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31EAE" w:rsidRPr="000414BD" w:rsidRDefault="00E31EAE" w:rsidP="000414BD">
      <w:pPr>
        <w:jc w:val="center"/>
        <w:rPr>
          <w:sz w:val="28"/>
          <w:szCs w:val="28"/>
        </w:rPr>
      </w:pPr>
      <w:r w:rsidRPr="000414BD">
        <w:rPr>
          <w:sz w:val="28"/>
          <w:szCs w:val="28"/>
        </w:rPr>
        <w:t>Управление образования городского округа Рефтинский</w:t>
      </w:r>
    </w:p>
    <w:p w:rsidR="00E31EAE" w:rsidRPr="000414BD" w:rsidRDefault="00E31EAE" w:rsidP="000414BD">
      <w:pPr>
        <w:jc w:val="center"/>
        <w:rPr>
          <w:sz w:val="28"/>
          <w:szCs w:val="28"/>
        </w:rPr>
      </w:pPr>
      <w:r w:rsidRPr="000414BD">
        <w:rPr>
          <w:sz w:val="28"/>
          <w:szCs w:val="28"/>
        </w:rPr>
        <w:t>Муниципальное дошкольное образовательное учреждение</w:t>
      </w:r>
      <w:r w:rsidR="000414BD">
        <w:rPr>
          <w:sz w:val="28"/>
          <w:szCs w:val="28"/>
        </w:rPr>
        <w:t xml:space="preserve"> </w:t>
      </w:r>
      <w:r w:rsidRPr="000414BD">
        <w:rPr>
          <w:sz w:val="28"/>
          <w:szCs w:val="28"/>
        </w:rPr>
        <w:t>детский сад общеразвивающего вида</w:t>
      </w:r>
      <w:r w:rsidR="000414BD">
        <w:rPr>
          <w:sz w:val="28"/>
          <w:szCs w:val="28"/>
        </w:rPr>
        <w:t xml:space="preserve"> </w:t>
      </w:r>
      <w:r w:rsidRPr="000414BD">
        <w:rPr>
          <w:sz w:val="28"/>
          <w:szCs w:val="28"/>
        </w:rPr>
        <w:t>с приоритетным осуществлением деятельности по художественно – эстетическому развитию детей</w:t>
      </w:r>
    </w:p>
    <w:p w:rsidR="00E31EAE" w:rsidRPr="000414BD" w:rsidRDefault="00E31EAE" w:rsidP="000414BD">
      <w:pPr>
        <w:jc w:val="center"/>
        <w:rPr>
          <w:sz w:val="28"/>
          <w:szCs w:val="28"/>
        </w:rPr>
      </w:pPr>
    </w:p>
    <w:p w:rsidR="00E31EAE" w:rsidRPr="000414BD" w:rsidRDefault="00E31EAE" w:rsidP="000414BD">
      <w:pPr>
        <w:jc w:val="center"/>
        <w:rPr>
          <w:sz w:val="28"/>
          <w:szCs w:val="28"/>
        </w:rPr>
      </w:pPr>
    </w:p>
    <w:p w:rsidR="00E31EAE" w:rsidRPr="000414BD" w:rsidRDefault="00E31EAE" w:rsidP="000414BD">
      <w:pPr>
        <w:jc w:val="center"/>
        <w:rPr>
          <w:sz w:val="28"/>
          <w:szCs w:val="28"/>
        </w:rPr>
      </w:pPr>
    </w:p>
    <w:p w:rsidR="00E31EAE" w:rsidRPr="000414BD" w:rsidRDefault="00E31EAE" w:rsidP="000414BD">
      <w:pPr>
        <w:jc w:val="center"/>
        <w:rPr>
          <w:sz w:val="28"/>
          <w:szCs w:val="28"/>
        </w:rPr>
      </w:pPr>
    </w:p>
    <w:p w:rsidR="00E31EAE" w:rsidRPr="000414BD" w:rsidRDefault="00E31EAE" w:rsidP="000414BD">
      <w:pPr>
        <w:jc w:val="center"/>
        <w:rPr>
          <w:sz w:val="28"/>
          <w:szCs w:val="28"/>
        </w:rPr>
      </w:pPr>
    </w:p>
    <w:p w:rsidR="00E31EAE" w:rsidRPr="000414BD" w:rsidRDefault="00E31EAE" w:rsidP="000414BD">
      <w:pPr>
        <w:jc w:val="center"/>
        <w:rPr>
          <w:sz w:val="28"/>
          <w:szCs w:val="28"/>
        </w:rPr>
      </w:pPr>
    </w:p>
    <w:p w:rsidR="00E31EAE" w:rsidRPr="000414BD" w:rsidRDefault="00E31EAE" w:rsidP="000414BD">
      <w:pPr>
        <w:jc w:val="center"/>
        <w:rPr>
          <w:sz w:val="28"/>
          <w:szCs w:val="28"/>
        </w:rPr>
      </w:pPr>
    </w:p>
    <w:p w:rsidR="00E31EAE" w:rsidRDefault="00E31EAE" w:rsidP="000414BD">
      <w:pPr>
        <w:jc w:val="center"/>
        <w:rPr>
          <w:sz w:val="28"/>
          <w:szCs w:val="28"/>
        </w:rPr>
      </w:pPr>
    </w:p>
    <w:p w:rsidR="000414BD" w:rsidRPr="000414BD" w:rsidRDefault="000414BD" w:rsidP="000414BD">
      <w:pPr>
        <w:jc w:val="center"/>
        <w:rPr>
          <w:sz w:val="28"/>
          <w:szCs w:val="28"/>
        </w:rPr>
      </w:pPr>
    </w:p>
    <w:p w:rsidR="00E31EAE" w:rsidRPr="000414BD" w:rsidRDefault="00E31EAE" w:rsidP="000414BD">
      <w:pPr>
        <w:jc w:val="center"/>
        <w:rPr>
          <w:sz w:val="28"/>
          <w:szCs w:val="28"/>
        </w:rPr>
      </w:pPr>
    </w:p>
    <w:p w:rsidR="00E31EAE" w:rsidRPr="000414BD" w:rsidRDefault="00E31EAE" w:rsidP="000414BD">
      <w:pPr>
        <w:jc w:val="center"/>
        <w:rPr>
          <w:b/>
          <w:sz w:val="28"/>
          <w:szCs w:val="28"/>
        </w:rPr>
      </w:pPr>
      <w:r w:rsidRPr="000414BD">
        <w:rPr>
          <w:b/>
          <w:sz w:val="28"/>
          <w:szCs w:val="28"/>
        </w:rPr>
        <w:t>Педагогический проект</w:t>
      </w:r>
    </w:p>
    <w:p w:rsidR="00E31EAE" w:rsidRPr="000414BD" w:rsidRDefault="00E31EAE" w:rsidP="000414BD">
      <w:pPr>
        <w:jc w:val="center"/>
        <w:rPr>
          <w:b/>
          <w:sz w:val="28"/>
          <w:szCs w:val="28"/>
        </w:rPr>
      </w:pPr>
      <w:r w:rsidRPr="000414BD">
        <w:rPr>
          <w:b/>
          <w:sz w:val="28"/>
          <w:szCs w:val="28"/>
        </w:rPr>
        <w:t>Тема: Педагогическое сопровождение музыкально одаренных детей старшего дошкольного возраста в условиях ДОУ</w:t>
      </w:r>
    </w:p>
    <w:p w:rsidR="00E31EAE" w:rsidRPr="000414BD" w:rsidRDefault="00E31EAE" w:rsidP="000414BD">
      <w:pPr>
        <w:jc w:val="center"/>
        <w:rPr>
          <w:b/>
          <w:sz w:val="28"/>
          <w:szCs w:val="28"/>
        </w:rPr>
      </w:pPr>
    </w:p>
    <w:p w:rsidR="00E31EAE" w:rsidRPr="000414BD" w:rsidRDefault="00E31EAE" w:rsidP="000414BD">
      <w:pPr>
        <w:jc w:val="center"/>
        <w:rPr>
          <w:sz w:val="28"/>
          <w:szCs w:val="28"/>
        </w:rPr>
      </w:pPr>
    </w:p>
    <w:p w:rsidR="00E31EAE" w:rsidRPr="000414BD" w:rsidRDefault="00E31EAE" w:rsidP="000414BD">
      <w:pPr>
        <w:jc w:val="center"/>
        <w:rPr>
          <w:sz w:val="28"/>
          <w:szCs w:val="28"/>
        </w:rPr>
      </w:pPr>
    </w:p>
    <w:p w:rsidR="00E31EAE" w:rsidRPr="000414BD" w:rsidRDefault="00E31EAE" w:rsidP="000414BD">
      <w:pPr>
        <w:jc w:val="center"/>
        <w:rPr>
          <w:sz w:val="28"/>
          <w:szCs w:val="28"/>
        </w:rPr>
      </w:pPr>
    </w:p>
    <w:p w:rsidR="00E31EAE" w:rsidRPr="000414BD" w:rsidRDefault="00E31EAE" w:rsidP="000414BD">
      <w:pPr>
        <w:jc w:val="center"/>
        <w:rPr>
          <w:sz w:val="28"/>
          <w:szCs w:val="28"/>
        </w:rPr>
      </w:pPr>
    </w:p>
    <w:p w:rsidR="00E31EAE" w:rsidRPr="000414BD" w:rsidRDefault="00E31EAE" w:rsidP="000414BD">
      <w:pPr>
        <w:jc w:val="center"/>
        <w:rPr>
          <w:sz w:val="28"/>
          <w:szCs w:val="28"/>
        </w:rPr>
      </w:pPr>
    </w:p>
    <w:p w:rsidR="00E31EAE" w:rsidRDefault="00E31EAE" w:rsidP="000414BD">
      <w:pPr>
        <w:jc w:val="center"/>
        <w:rPr>
          <w:sz w:val="28"/>
          <w:szCs w:val="28"/>
        </w:rPr>
      </w:pPr>
    </w:p>
    <w:p w:rsidR="000414BD" w:rsidRDefault="000414BD" w:rsidP="000414BD">
      <w:pPr>
        <w:jc w:val="center"/>
        <w:rPr>
          <w:sz w:val="28"/>
          <w:szCs w:val="28"/>
        </w:rPr>
      </w:pPr>
    </w:p>
    <w:p w:rsidR="000414BD" w:rsidRDefault="000414BD" w:rsidP="000414BD">
      <w:pPr>
        <w:jc w:val="center"/>
        <w:rPr>
          <w:sz w:val="28"/>
          <w:szCs w:val="28"/>
        </w:rPr>
      </w:pPr>
    </w:p>
    <w:p w:rsidR="000414BD" w:rsidRDefault="000414BD" w:rsidP="000414BD">
      <w:pPr>
        <w:jc w:val="center"/>
        <w:rPr>
          <w:sz w:val="28"/>
          <w:szCs w:val="28"/>
        </w:rPr>
      </w:pPr>
    </w:p>
    <w:p w:rsidR="00E31EAE" w:rsidRDefault="00E31EAE" w:rsidP="000414BD">
      <w:pPr>
        <w:jc w:val="center"/>
        <w:rPr>
          <w:sz w:val="28"/>
          <w:szCs w:val="28"/>
        </w:rPr>
      </w:pPr>
      <w:r w:rsidRPr="000414BD">
        <w:rPr>
          <w:sz w:val="28"/>
          <w:szCs w:val="28"/>
        </w:rPr>
        <w:t>Рефтинский</w:t>
      </w:r>
      <w:r w:rsidR="000414BD">
        <w:rPr>
          <w:sz w:val="28"/>
          <w:szCs w:val="28"/>
        </w:rPr>
        <w:t xml:space="preserve"> </w:t>
      </w:r>
      <w:r w:rsidRPr="000414BD">
        <w:rPr>
          <w:sz w:val="28"/>
          <w:szCs w:val="28"/>
        </w:rPr>
        <w:t>2010 г.</w:t>
      </w:r>
    </w:p>
    <w:p w:rsidR="000414BD" w:rsidRDefault="000414BD" w:rsidP="000414BD">
      <w:pPr>
        <w:jc w:val="center"/>
        <w:rPr>
          <w:sz w:val="28"/>
          <w:szCs w:val="28"/>
        </w:rPr>
      </w:pPr>
    </w:p>
    <w:p w:rsidR="00E31EAE" w:rsidRPr="00E31EAE" w:rsidRDefault="000414BD" w:rsidP="000414BD">
      <w:pPr>
        <w:ind w:firstLine="709"/>
        <w:jc w:val="left"/>
        <w:rPr>
          <w:b/>
          <w:sz w:val="28"/>
          <w:szCs w:val="28"/>
        </w:rPr>
      </w:pPr>
      <w:r>
        <w:rPr>
          <w:sz w:val="28"/>
          <w:szCs w:val="28"/>
        </w:rPr>
        <w:br w:type="page"/>
      </w:r>
      <w:r w:rsidR="00E31EAE" w:rsidRPr="00E31EAE">
        <w:rPr>
          <w:b/>
          <w:sz w:val="28"/>
          <w:szCs w:val="28"/>
        </w:rPr>
        <w:lastRenderedPageBreak/>
        <w:t>Содержание</w:t>
      </w:r>
    </w:p>
    <w:p w:rsidR="00E31EAE" w:rsidRPr="000414BD" w:rsidRDefault="00E31EAE" w:rsidP="000414BD">
      <w:pPr>
        <w:ind w:firstLine="709"/>
        <w:rPr>
          <w:b/>
          <w:sz w:val="28"/>
          <w:szCs w:val="28"/>
        </w:rPr>
      </w:pPr>
    </w:p>
    <w:p w:rsidR="00E31EAE" w:rsidRPr="000414BD" w:rsidRDefault="00E31EAE" w:rsidP="000414BD">
      <w:pPr>
        <w:rPr>
          <w:sz w:val="28"/>
          <w:szCs w:val="28"/>
        </w:rPr>
      </w:pPr>
      <w:r w:rsidRPr="000414BD">
        <w:rPr>
          <w:sz w:val="28"/>
          <w:szCs w:val="28"/>
        </w:rPr>
        <w:t>Введение</w:t>
      </w:r>
    </w:p>
    <w:p w:rsidR="00E31EAE" w:rsidRPr="000414BD" w:rsidRDefault="00E31EAE" w:rsidP="000414BD">
      <w:pPr>
        <w:rPr>
          <w:sz w:val="28"/>
          <w:szCs w:val="28"/>
        </w:rPr>
      </w:pPr>
      <w:r w:rsidRPr="000414BD">
        <w:rPr>
          <w:sz w:val="28"/>
          <w:szCs w:val="28"/>
          <w:lang w:val="en-US"/>
        </w:rPr>
        <w:t>I</w:t>
      </w:r>
      <w:r w:rsidRPr="000414BD">
        <w:rPr>
          <w:sz w:val="28"/>
          <w:szCs w:val="28"/>
        </w:rPr>
        <w:t>.</w:t>
      </w:r>
      <w:r w:rsidR="000414BD" w:rsidRPr="000414BD">
        <w:rPr>
          <w:sz w:val="28"/>
          <w:szCs w:val="28"/>
        </w:rPr>
        <w:t xml:space="preserve"> </w:t>
      </w:r>
      <w:r w:rsidRPr="000414BD">
        <w:rPr>
          <w:sz w:val="28"/>
          <w:szCs w:val="28"/>
        </w:rPr>
        <w:t>Теоретическая часть</w:t>
      </w:r>
    </w:p>
    <w:p w:rsidR="00E31EAE" w:rsidRPr="000414BD" w:rsidRDefault="00E31EAE" w:rsidP="000414BD">
      <w:pPr>
        <w:numPr>
          <w:ilvl w:val="0"/>
          <w:numId w:val="2"/>
        </w:numPr>
        <w:tabs>
          <w:tab w:val="clear" w:pos="720"/>
        </w:tabs>
        <w:ind w:left="0" w:firstLine="0"/>
        <w:rPr>
          <w:sz w:val="28"/>
          <w:szCs w:val="28"/>
        </w:rPr>
      </w:pPr>
      <w:r w:rsidRPr="000414BD">
        <w:rPr>
          <w:sz w:val="28"/>
          <w:szCs w:val="28"/>
        </w:rPr>
        <w:t>Музыкальное воспитание и развитие детей дошкольного</w:t>
      </w:r>
      <w:r w:rsidR="000414BD" w:rsidRPr="000414BD">
        <w:rPr>
          <w:sz w:val="28"/>
          <w:szCs w:val="28"/>
        </w:rPr>
        <w:t xml:space="preserve"> </w:t>
      </w:r>
      <w:r w:rsidRPr="000414BD">
        <w:rPr>
          <w:sz w:val="28"/>
          <w:szCs w:val="28"/>
        </w:rPr>
        <w:t>возраста в контексте современных концепций детства</w:t>
      </w:r>
    </w:p>
    <w:p w:rsidR="00E31EAE" w:rsidRPr="000414BD" w:rsidRDefault="00E31EAE" w:rsidP="000414BD">
      <w:pPr>
        <w:numPr>
          <w:ilvl w:val="0"/>
          <w:numId w:val="2"/>
        </w:numPr>
        <w:tabs>
          <w:tab w:val="clear" w:pos="720"/>
        </w:tabs>
        <w:ind w:left="0" w:firstLine="0"/>
        <w:rPr>
          <w:sz w:val="28"/>
          <w:szCs w:val="28"/>
        </w:rPr>
      </w:pPr>
      <w:r w:rsidRPr="000414BD">
        <w:rPr>
          <w:sz w:val="28"/>
          <w:szCs w:val="28"/>
        </w:rPr>
        <w:t>Музыкальность и музыкальные способности</w:t>
      </w:r>
    </w:p>
    <w:p w:rsidR="00E31EAE" w:rsidRPr="000414BD" w:rsidRDefault="00E31EAE" w:rsidP="000414BD">
      <w:pPr>
        <w:numPr>
          <w:ilvl w:val="0"/>
          <w:numId w:val="2"/>
        </w:numPr>
        <w:tabs>
          <w:tab w:val="clear" w:pos="720"/>
        </w:tabs>
        <w:ind w:left="0" w:firstLine="0"/>
        <w:rPr>
          <w:sz w:val="28"/>
          <w:szCs w:val="28"/>
        </w:rPr>
      </w:pPr>
      <w:r w:rsidRPr="000414BD">
        <w:rPr>
          <w:sz w:val="28"/>
          <w:szCs w:val="28"/>
        </w:rPr>
        <w:t>Становления музыкальности на разных</w:t>
      </w:r>
      <w:r w:rsidR="000414BD" w:rsidRPr="000414BD">
        <w:rPr>
          <w:sz w:val="28"/>
          <w:szCs w:val="28"/>
        </w:rPr>
        <w:t xml:space="preserve"> в</w:t>
      </w:r>
      <w:r w:rsidRPr="000414BD">
        <w:rPr>
          <w:sz w:val="28"/>
          <w:szCs w:val="28"/>
        </w:rPr>
        <w:t>озрастных этапах дошкольного детства</w:t>
      </w:r>
    </w:p>
    <w:p w:rsidR="00E31EAE" w:rsidRPr="000414BD" w:rsidRDefault="00E31EAE" w:rsidP="000414BD">
      <w:pPr>
        <w:rPr>
          <w:sz w:val="28"/>
          <w:szCs w:val="28"/>
        </w:rPr>
      </w:pPr>
      <w:r w:rsidRPr="000414BD">
        <w:rPr>
          <w:sz w:val="28"/>
          <w:szCs w:val="28"/>
          <w:lang w:val="en-US"/>
        </w:rPr>
        <w:t>II</w:t>
      </w:r>
      <w:r w:rsidRPr="000414BD">
        <w:rPr>
          <w:sz w:val="28"/>
          <w:szCs w:val="28"/>
        </w:rPr>
        <w:t>.</w:t>
      </w:r>
      <w:r w:rsidR="000414BD" w:rsidRPr="000414BD">
        <w:rPr>
          <w:sz w:val="28"/>
          <w:szCs w:val="28"/>
        </w:rPr>
        <w:t xml:space="preserve"> </w:t>
      </w:r>
      <w:r w:rsidRPr="000414BD">
        <w:rPr>
          <w:sz w:val="28"/>
          <w:szCs w:val="28"/>
        </w:rPr>
        <w:t>Практическая часть</w:t>
      </w:r>
    </w:p>
    <w:p w:rsidR="00E31EAE" w:rsidRPr="000414BD" w:rsidRDefault="00E31EAE" w:rsidP="000414BD">
      <w:pPr>
        <w:numPr>
          <w:ilvl w:val="0"/>
          <w:numId w:val="3"/>
        </w:numPr>
        <w:tabs>
          <w:tab w:val="clear" w:pos="720"/>
        </w:tabs>
        <w:suppressAutoHyphens w:val="0"/>
        <w:autoSpaceDE w:val="0"/>
        <w:ind w:left="0" w:firstLine="0"/>
        <w:rPr>
          <w:sz w:val="28"/>
          <w:szCs w:val="28"/>
        </w:rPr>
      </w:pPr>
      <w:r w:rsidRPr="000414BD">
        <w:rPr>
          <w:sz w:val="28"/>
          <w:szCs w:val="28"/>
        </w:rPr>
        <w:t>Выявление музыкально одаренных детей</w:t>
      </w:r>
    </w:p>
    <w:p w:rsidR="00E31EAE" w:rsidRPr="000414BD" w:rsidRDefault="00E31EAE" w:rsidP="000414BD">
      <w:pPr>
        <w:numPr>
          <w:ilvl w:val="0"/>
          <w:numId w:val="3"/>
        </w:numPr>
        <w:tabs>
          <w:tab w:val="clear" w:pos="720"/>
        </w:tabs>
        <w:suppressAutoHyphens w:val="0"/>
        <w:autoSpaceDE w:val="0"/>
        <w:ind w:left="0" w:firstLine="0"/>
        <w:rPr>
          <w:sz w:val="28"/>
          <w:szCs w:val="28"/>
        </w:rPr>
      </w:pPr>
      <w:r w:rsidRPr="000414BD">
        <w:rPr>
          <w:sz w:val="28"/>
          <w:szCs w:val="28"/>
        </w:rPr>
        <w:t>Педагогические условия воспитания</w:t>
      </w:r>
      <w:r w:rsidR="000414BD" w:rsidRPr="000414BD">
        <w:rPr>
          <w:sz w:val="28"/>
          <w:szCs w:val="28"/>
        </w:rPr>
        <w:t xml:space="preserve"> </w:t>
      </w:r>
      <w:r w:rsidRPr="000414BD">
        <w:rPr>
          <w:sz w:val="28"/>
          <w:szCs w:val="28"/>
        </w:rPr>
        <w:t>музыкально одаренных детей старшего дошкольного возраста</w:t>
      </w:r>
    </w:p>
    <w:p w:rsidR="000414BD" w:rsidRDefault="00E31EAE" w:rsidP="000414BD">
      <w:pPr>
        <w:rPr>
          <w:sz w:val="28"/>
          <w:szCs w:val="28"/>
        </w:rPr>
      </w:pPr>
      <w:r w:rsidRPr="000414BD">
        <w:rPr>
          <w:sz w:val="28"/>
          <w:szCs w:val="28"/>
        </w:rPr>
        <w:t>Заключение</w:t>
      </w:r>
    </w:p>
    <w:p w:rsidR="00E31EAE" w:rsidRPr="000414BD" w:rsidRDefault="00E31EAE" w:rsidP="000414BD">
      <w:pPr>
        <w:rPr>
          <w:sz w:val="28"/>
          <w:szCs w:val="28"/>
        </w:rPr>
      </w:pPr>
      <w:r w:rsidRPr="000414BD">
        <w:rPr>
          <w:sz w:val="28"/>
          <w:szCs w:val="28"/>
        </w:rPr>
        <w:t>Библиография</w:t>
      </w:r>
    </w:p>
    <w:p w:rsidR="000414BD" w:rsidRDefault="000414BD" w:rsidP="000414BD">
      <w:pPr>
        <w:pStyle w:val="a4"/>
        <w:spacing w:after="0"/>
        <w:rPr>
          <w:sz w:val="28"/>
          <w:szCs w:val="28"/>
        </w:rPr>
      </w:pPr>
    </w:p>
    <w:p w:rsidR="00E31EAE" w:rsidRPr="000414BD" w:rsidRDefault="000414BD" w:rsidP="000414BD">
      <w:pPr>
        <w:ind w:firstLine="709"/>
        <w:rPr>
          <w:b/>
          <w:sz w:val="28"/>
          <w:szCs w:val="28"/>
        </w:rPr>
      </w:pPr>
      <w:r>
        <w:rPr>
          <w:sz w:val="28"/>
          <w:szCs w:val="28"/>
        </w:rPr>
        <w:br w:type="page"/>
      </w:r>
      <w:r w:rsidR="00E31EAE" w:rsidRPr="000414BD">
        <w:rPr>
          <w:b/>
          <w:sz w:val="28"/>
          <w:szCs w:val="28"/>
        </w:rPr>
        <w:t>В</w:t>
      </w:r>
      <w:r>
        <w:rPr>
          <w:b/>
          <w:sz w:val="28"/>
          <w:szCs w:val="28"/>
        </w:rPr>
        <w:t>ведение</w:t>
      </w:r>
    </w:p>
    <w:p w:rsidR="00E31EAE" w:rsidRPr="000414BD" w:rsidRDefault="00E31EAE" w:rsidP="000414BD">
      <w:pPr>
        <w:ind w:firstLine="709"/>
        <w:rPr>
          <w:sz w:val="28"/>
          <w:szCs w:val="28"/>
        </w:rPr>
      </w:pPr>
    </w:p>
    <w:p w:rsidR="00E31EAE" w:rsidRPr="000414BD" w:rsidRDefault="00E31EAE" w:rsidP="000414BD">
      <w:pPr>
        <w:ind w:firstLine="709"/>
        <w:rPr>
          <w:sz w:val="28"/>
          <w:szCs w:val="28"/>
        </w:rPr>
      </w:pPr>
      <w:r w:rsidRPr="000414BD">
        <w:rPr>
          <w:b/>
          <w:sz w:val="28"/>
          <w:szCs w:val="28"/>
        </w:rPr>
        <w:t>Актуальность исследования.</w:t>
      </w:r>
      <w:r w:rsidRPr="000414BD">
        <w:rPr>
          <w:sz w:val="28"/>
          <w:szCs w:val="28"/>
        </w:rPr>
        <w:t xml:space="preserve"> Воспитание и развитие одаренных и талантливых детей является важнейшим условием формирования творческого потенциала общества, развития науки и культуры, всех областей производства и социальной жизни. В связи с этим исследования природы одарённости и таланта, разработка научных методов их диагностики и программ развития все больше</w:t>
      </w:r>
      <w:r w:rsidR="000414BD">
        <w:rPr>
          <w:sz w:val="28"/>
          <w:szCs w:val="28"/>
        </w:rPr>
        <w:t xml:space="preserve"> </w:t>
      </w:r>
      <w:r w:rsidRPr="000414BD">
        <w:rPr>
          <w:sz w:val="28"/>
          <w:szCs w:val="28"/>
        </w:rPr>
        <w:t>привлекают внимание исследователей теоретиков и практиков.</w:t>
      </w:r>
    </w:p>
    <w:p w:rsidR="00E31EAE" w:rsidRPr="000414BD" w:rsidRDefault="00E31EAE" w:rsidP="000414BD">
      <w:pPr>
        <w:ind w:firstLine="709"/>
        <w:rPr>
          <w:sz w:val="28"/>
          <w:szCs w:val="28"/>
        </w:rPr>
      </w:pPr>
      <w:r w:rsidRPr="000414BD">
        <w:rPr>
          <w:sz w:val="28"/>
          <w:szCs w:val="28"/>
        </w:rPr>
        <w:t>В 90-х годах прошлого столетия эта проблема была поставлена в нашей стране, как государственная. Остроактуальными стали не только теоретические вопросы одарённости и способностей, но и практические проблемы, связанные с образованием и воспитанием одарённых детей.</w:t>
      </w:r>
    </w:p>
    <w:p w:rsidR="00E31EAE" w:rsidRPr="000414BD" w:rsidRDefault="00E31EAE" w:rsidP="000414BD">
      <w:pPr>
        <w:ind w:firstLine="709"/>
        <w:rPr>
          <w:sz w:val="28"/>
          <w:szCs w:val="28"/>
        </w:rPr>
      </w:pPr>
      <w:r w:rsidRPr="000414BD">
        <w:rPr>
          <w:sz w:val="28"/>
          <w:szCs w:val="28"/>
        </w:rPr>
        <w:t>Исследование проблемы одарённости в дошкольном детстве,</w:t>
      </w:r>
      <w:r w:rsidR="000414BD">
        <w:rPr>
          <w:sz w:val="28"/>
          <w:szCs w:val="28"/>
        </w:rPr>
        <w:t xml:space="preserve"> </w:t>
      </w:r>
      <w:r w:rsidRPr="000414BD">
        <w:rPr>
          <w:sz w:val="28"/>
          <w:szCs w:val="28"/>
        </w:rPr>
        <w:t>начиналось в лаборатории развития способностей научно-исследовательского института дошкольного воспитания под руководством Л.А. Венгера, проводилось изучение музыкальной одарённости (руководитель темы - К.В. Тарасова). В детском саду № 2036 г. Москвы была открыта специальная группа одарённых детей, среди которых были и музыкально одарённые. В фокусе внимания исследователей оказался процесс</w:t>
      </w:r>
      <w:r w:rsidR="000414BD">
        <w:rPr>
          <w:sz w:val="28"/>
          <w:szCs w:val="28"/>
        </w:rPr>
        <w:t xml:space="preserve"> </w:t>
      </w:r>
      <w:r w:rsidRPr="000414BD">
        <w:rPr>
          <w:sz w:val="28"/>
          <w:szCs w:val="28"/>
        </w:rPr>
        <w:t>становления системы музыкальности, составляющих ее музыкальных способностей, индивидуальные и возрастные особенности их развития у дошкольников с выраженными задатками одаренности, в том числе музыкальной. Эта работа привлекла внимание, т.к. наш детский сад реализует программу «Развитие» Л,А, Венгера, в которой особое внимание уделяется работе с одаренными детьми.</w:t>
      </w:r>
    </w:p>
    <w:p w:rsidR="00E31EAE" w:rsidRPr="000414BD" w:rsidRDefault="00E31EAE" w:rsidP="000414BD">
      <w:pPr>
        <w:ind w:firstLine="709"/>
        <w:rPr>
          <w:b/>
          <w:sz w:val="28"/>
          <w:szCs w:val="28"/>
        </w:rPr>
      </w:pPr>
      <w:r w:rsidRPr="000414BD">
        <w:rPr>
          <w:sz w:val="28"/>
          <w:szCs w:val="28"/>
        </w:rPr>
        <w:t xml:space="preserve">Практика музыкального воспитания в детском саду показывает, что дети, имеющие задатки музыкальности не просто готовы к дополнительной работе, но скорей нуждаются в этом. Они испытывают потребность в реализации своего творческого потенциала – с радостью участвуют в подготовке сольных номеров, легко усваивают дополнительный материал, их привлекает сценическая деятельность. Индивидуальные занятия воспринимаются ими, как награда, а не как дополнительная нагрузка. </w:t>
      </w:r>
      <w:r w:rsidRPr="000414BD">
        <w:rPr>
          <w:b/>
          <w:sz w:val="28"/>
          <w:szCs w:val="28"/>
        </w:rPr>
        <w:t>Таким образом, проблема организации работы с музыкально одаренными детьми стала актуальной и значимой для</w:t>
      </w:r>
      <w:r w:rsidR="000414BD">
        <w:rPr>
          <w:b/>
          <w:sz w:val="28"/>
          <w:szCs w:val="28"/>
        </w:rPr>
        <w:t xml:space="preserve"> </w:t>
      </w:r>
      <w:r w:rsidRPr="000414BD">
        <w:rPr>
          <w:b/>
          <w:sz w:val="28"/>
          <w:szCs w:val="28"/>
        </w:rPr>
        <w:t>музыкального руководителя детского сада.</w:t>
      </w:r>
    </w:p>
    <w:p w:rsidR="00E31EAE" w:rsidRPr="000414BD" w:rsidRDefault="00E31EAE" w:rsidP="000414BD">
      <w:pPr>
        <w:pStyle w:val="ab"/>
        <w:spacing w:before="0" w:after="0"/>
        <w:ind w:firstLine="709"/>
        <w:rPr>
          <w:b/>
          <w:sz w:val="28"/>
          <w:szCs w:val="28"/>
        </w:rPr>
      </w:pPr>
      <w:r w:rsidRPr="000414BD">
        <w:rPr>
          <w:sz w:val="28"/>
          <w:szCs w:val="28"/>
        </w:rPr>
        <w:t xml:space="preserve">На территории п. Рефтинский в 2010 году стартовала </w:t>
      </w:r>
      <w:r w:rsidRPr="000414BD">
        <w:rPr>
          <w:bCs/>
          <w:sz w:val="28"/>
          <w:szCs w:val="28"/>
        </w:rPr>
        <w:t xml:space="preserve">муниципальная комплексная целевая программа </w:t>
      </w:r>
      <w:r w:rsidRPr="000414BD">
        <w:rPr>
          <w:sz w:val="28"/>
          <w:szCs w:val="28"/>
        </w:rPr>
        <w:t>«Поддержка талантливых детей» на 2010-2012 годы. Целью, которой является - выявление и поддержка творческих способностей и инициатив талантливых детей, развитие оптимальной образовательной среды, способствующей самоопределению, самореализации личности. Авторы программы акцентируют внимание</w:t>
      </w:r>
      <w:r w:rsidR="000414BD">
        <w:rPr>
          <w:sz w:val="28"/>
          <w:szCs w:val="28"/>
        </w:rPr>
        <w:t xml:space="preserve"> </w:t>
      </w:r>
      <w:r w:rsidRPr="000414BD">
        <w:rPr>
          <w:sz w:val="28"/>
          <w:szCs w:val="28"/>
        </w:rPr>
        <w:t>педагогического сообщества на том, что выявление одаренных детей должно начинаться уже в детском саду на основе наблюдения, изучения психологических особенностей, речи, памяти, логического мышления. Работа с одаренными и способными детьми, их поиск, выявление и развитие должны стать одним из важнейших аспектов деятельности образовательного учреждения.</w:t>
      </w:r>
      <w:r w:rsidR="000414BD">
        <w:rPr>
          <w:sz w:val="28"/>
          <w:szCs w:val="28"/>
        </w:rPr>
        <w:t xml:space="preserve"> </w:t>
      </w:r>
      <w:r w:rsidRPr="000414BD">
        <w:rPr>
          <w:sz w:val="28"/>
          <w:szCs w:val="28"/>
        </w:rPr>
        <w:t>В рамках этой программы в течение учебного года</w:t>
      </w:r>
      <w:r w:rsidR="000414BD">
        <w:rPr>
          <w:sz w:val="28"/>
          <w:szCs w:val="28"/>
        </w:rPr>
        <w:t xml:space="preserve"> </w:t>
      </w:r>
      <w:r w:rsidRPr="000414BD">
        <w:rPr>
          <w:sz w:val="28"/>
          <w:szCs w:val="28"/>
        </w:rPr>
        <w:t>реализуются различные мероприятия, к участию в которых привлекаются дети с дошкольного возраста, что в свою очередь, будет способствовать раскрытию и развитию личностного потенциала способных и одаренных детей.</w:t>
      </w:r>
      <w:r w:rsidR="000414BD">
        <w:rPr>
          <w:sz w:val="28"/>
          <w:szCs w:val="28"/>
        </w:rPr>
        <w:t xml:space="preserve"> </w:t>
      </w:r>
      <w:r w:rsidRPr="000414BD">
        <w:rPr>
          <w:b/>
          <w:sz w:val="28"/>
          <w:szCs w:val="28"/>
        </w:rPr>
        <w:t>Таким образом, детские сады получили социальный заказ на выявления таковых детей и соответственную их подготовку.</w:t>
      </w:r>
    </w:p>
    <w:p w:rsidR="00E31EAE" w:rsidRPr="000414BD" w:rsidRDefault="00E31EAE" w:rsidP="000414BD">
      <w:pPr>
        <w:pStyle w:val="ab"/>
        <w:spacing w:before="0" w:after="0"/>
        <w:ind w:firstLine="709"/>
        <w:rPr>
          <w:sz w:val="28"/>
          <w:szCs w:val="28"/>
        </w:rPr>
      </w:pPr>
      <w:r w:rsidRPr="000414BD">
        <w:rPr>
          <w:sz w:val="28"/>
          <w:szCs w:val="28"/>
        </w:rPr>
        <w:t xml:space="preserve">Музыкальный руководитель детского сада, приступая к организации работы с одаренными детьми оказывается перед рядом </w:t>
      </w:r>
      <w:r w:rsidRPr="000414BD">
        <w:rPr>
          <w:b/>
          <w:sz w:val="28"/>
          <w:szCs w:val="28"/>
        </w:rPr>
        <w:t>проблем</w:t>
      </w:r>
      <w:r w:rsidRPr="000414BD">
        <w:rPr>
          <w:sz w:val="28"/>
          <w:szCs w:val="28"/>
        </w:rPr>
        <w:t>:</w:t>
      </w:r>
    </w:p>
    <w:p w:rsidR="00E31EAE" w:rsidRPr="000414BD" w:rsidRDefault="00E31EAE" w:rsidP="000414BD">
      <w:pPr>
        <w:pStyle w:val="ab"/>
        <w:numPr>
          <w:ilvl w:val="0"/>
          <w:numId w:val="4"/>
        </w:numPr>
        <w:tabs>
          <w:tab w:val="clear" w:pos="720"/>
        </w:tabs>
        <w:spacing w:before="0" w:after="0"/>
        <w:ind w:left="0" w:firstLine="709"/>
        <w:rPr>
          <w:sz w:val="28"/>
          <w:szCs w:val="28"/>
        </w:rPr>
      </w:pPr>
      <w:r w:rsidRPr="000414BD">
        <w:rPr>
          <w:sz w:val="28"/>
          <w:szCs w:val="28"/>
        </w:rPr>
        <w:t>Выбор метода выявления детей с выраженной музыкальностью;</w:t>
      </w:r>
    </w:p>
    <w:p w:rsidR="00E31EAE" w:rsidRPr="000414BD" w:rsidRDefault="00E31EAE" w:rsidP="000414BD">
      <w:pPr>
        <w:pStyle w:val="ab"/>
        <w:numPr>
          <w:ilvl w:val="0"/>
          <w:numId w:val="4"/>
        </w:numPr>
        <w:tabs>
          <w:tab w:val="clear" w:pos="720"/>
        </w:tabs>
        <w:spacing w:before="0" w:after="0"/>
        <w:ind w:left="0" w:firstLine="709"/>
        <w:rPr>
          <w:sz w:val="28"/>
          <w:szCs w:val="28"/>
        </w:rPr>
      </w:pPr>
      <w:r w:rsidRPr="000414BD">
        <w:rPr>
          <w:sz w:val="28"/>
          <w:szCs w:val="28"/>
        </w:rPr>
        <w:t>Подбор методов и приёмов развития музыкальных способностей, а так же обеспечения реализации творческого потенциала таковых детей;</w:t>
      </w:r>
    </w:p>
    <w:p w:rsidR="00E31EAE" w:rsidRPr="000414BD" w:rsidRDefault="00E31EAE" w:rsidP="000414BD">
      <w:pPr>
        <w:pStyle w:val="ab"/>
        <w:numPr>
          <w:ilvl w:val="0"/>
          <w:numId w:val="4"/>
        </w:numPr>
        <w:tabs>
          <w:tab w:val="clear" w:pos="720"/>
        </w:tabs>
        <w:spacing w:before="0" w:after="0"/>
        <w:ind w:left="0" w:firstLine="709"/>
        <w:rPr>
          <w:sz w:val="28"/>
          <w:szCs w:val="28"/>
        </w:rPr>
      </w:pPr>
      <w:r w:rsidRPr="000414BD">
        <w:rPr>
          <w:sz w:val="28"/>
          <w:szCs w:val="28"/>
        </w:rPr>
        <w:t>Актуализация проблем одаренных детей перед другими участниками образовательного процесса – родителями и педагогами образовательного учреждения.</w:t>
      </w:r>
    </w:p>
    <w:p w:rsidR="00E31EAE" w:rsidRPr="000414BD" w:rsidRDefault="00E31EAE" w:rsidP="000414BD">
      <w:pPr>
        <w:ind w:firstLine="709"/>
        <w:rPr>
          <w:sz w:val="28"/>
          <w:szCs w:val="28"/>
        </w:rPr>
      </w:pPr>
      <w:r w:rsidRPr="000414BD">
        <w:rPr>
          <w:b/>
          <w:sz w:val="28"/>
          <w:szCs w:val="28"/>
        </w:rPr>
        <w:t>Объект проектирования</w:t>
      </w:r>
      <w:r w:rsidRPr="000414BD">
        <w:rPr>
          <w:sz w:val="28"/>
          <w:szCs w:val="28"/>
        </w:rPr>
        <w:t xml:space="preserve"> – педагогическое сопровождение музыкально одаренных детей старшего дошкольного возраста.</w:t>
      </w:r>
    </w:p>
    <w:p w:rsidR="00E31EAE" w:rsidRPr="000414BD" w:rsidRDefault="00E31EAE" w:rsidP="000414BD">
      <w:pPr>
        <w:ind w:firstLine="709"/>
        <w:rPr>
          <w:sz w:val="28"/>
          <w:szCs w:val="28"/>
        </w:rPr>
      </w:pPr>
      <w:r w:rsidRPr="000414BD">
        <w:rPr>
          <w:b/>
          <w:sz w:val="28"/>
          <w:szCs w:val="28"/>
        </w:rPr>
        <w:t xml:space="preserve">Предмет проектирования </w:t>
      </w:r>
      <w:r w:rsidRPr="000414BD">
        <w:rPr>
          <w:sz w:val="28"/>
          <w:szCs w:val="28"/>
        </w:rPr>
        <w:t>- психолого-педагогические условия развития творческого потенциала музыкально одаренных детей старшего дошкольного возраста.</w:t>
      </w:r>
    </w:p>
    <w:p w:rsidR="00E31EAE" w:rsidRPr="000414BD" w:rsidRDefault="00E31EAE" w:rsidP="000414BD">
      <w:pPr>
        <w:ind w:firstLine="709"/>
        <w:rPr>
          <w:sz w:val="28"/>
          <w:szCs w:val="28"/>
        </w:rPr>
      </w:pPr>
      <w:r w:rsidRPr="000414BD">
        <w:rPr>
          <w:b/>
          <w:sz w:val="28"/>
          <w:szCs w:val="28"/>
        </w:rPr>
        <w:t xml:space="preserve">Цель </w:t>
      </w:r>
      <w:r w:rsidRPr="000414BD">
        <w:rPr>
          <w:sz w:val="28"/>
          <w:szCs w:val="28"/>
        </w:rPr>
        <w:t>– Создание условий для реализации и развития творческого потенциала музыкально одаренных дошкольников.</w:t>
      </w:r>
    </w:p>
    <w:p w:rsidR="00E31EAE" w:rsidRPr="000414BD" w:rsidRDefault="00E31EAE" w:rsidP="000414BD">
      <w:pPr>
        <w:ind w:firstLine="709"/>
        <w:rPr>
          <w:b/>
          <w:sz w:val="28"/>
          <w:szCs w:val="28"/>
        </w:rPr>
      </w:pPr>
      <w:r w:rsidRPr="000414BD">
        <w:rPr>
          <w:b/>
          <w:sz w:val="28"/>
          <w:szCs w:val="28"/>
        </w:rPr>
        <w:t>Задачи:</w:t>
      </w:r>
    </w:p>
    <w:p w:rsidR="00E31EAE" w:rsidRPr="000414BD" w:rsidRDefault="00E31EAE" w:rsidP="000414BD">
      <w:pPr>
        <w:ind w:firstLine="709"/>
        <w:rPr>
          <w:sz w:val="28"/>
          <w:szCs w:val="28"/>
        </w:rPr>
      </w:pPr>
      <w:r w:rsidRPr="000414BD">
        <w:rPr>
          <w:sz w:val="28"/>
          <w:szCs w:val="28"/>
        </w:rPr>
        <w:t>1. Исследовать психолого-педагогические подходы изучения феномена музыкальной одаренности, проявившейся в дошкольном возрасте;</w:t>
      </w:r>
    </w:p>
    <w:p w:rsidR="00E31EAE" w:rsidRPr="000414BD" w:rsidRDefault="00E31EAE" w:rsidP="000414BD">
      <w:pPr>
        <w:ind w:firstLine="709"/>
        <w:rPr>
          <w:sz w:val="28"/>
          <w:szCs w:val="28"/>
        </w:rPr>
      </w:pPr>
      <w:r w:rsidRPr="000414BD">
        <w:rPr>
          <w:sz w:val="28"/>
          <w:szCs w:val="28"/>
        </w:rPr>
        <w:t>2.</w:t>
      </w:r>
      <w:r w:rsidR="000414BD">
        <w:rPr>
          <w:sz w:val="28"/>
          <w:szCs w:val="28"/>
        </w:rPr>
        <w:t xml:space="preserve"> </w:t>
      </w:r>
      <w:r w:rsidRPr="000414BD">
        <w:rPr>
          <w:sz w:val="28"/>
          <w:szCs w:val="28"/>
        </w:rPr>
        <w:t>Подобрать, разработать методы выявления музыкально одаренных детей в ходе воспитательно-образовательного процесса;</w:t>
      </w:r>
    </w:p>
    <w:p w:rsidR="00E31EAE" w:rsidRPr="000414BD" w:rsidRDefault="00E31EAE" w:rsidP="000414BD">
      <w:pPr>
        <w:ind w:firstLine="709"/>
        <w:rPr>
          <w:sz w:val="28"/>
          <w:szCs w:val="28"/>
        </w:rPr>
      </w:pPr>
      <w:r w:rsidRPr="000414BD">
        <w:rPr>
          <w:sz w:val="28"/>
          <w:szCs w:val="28"/>
        </w:rPr>
        <w:t>3.</w:t>
      </w:r>
      <w:r w:rsidR="000414BD">
        <w:rPr>
          <w:sz w:val="28"/>
          <w:szCs w:val="28"/>
        </w:rPr>
        <w:t xml:space="preserve"> </w:t>
      </w:r>
      <w:r w:rsidRPr="000414BD">
        <w:rPr>
          <w:sz w:val="28"/>
          <w:szCs w:val="28"/>
        </w:rPr>
        <w:t>Выявить детей с выраженной музыкальностью.</w:t>
      </w:r>
    </w:p>
    <w:p w:rsidR="00E31EAE" w:rsidRPr="000414BD" w:rsidRDefault="00E31EAE" w:rsidP="000414BD">
      <w:pPr>
        <w:ind w:firstLine="709"/>
        <w:rPr>
          <w:sz w:val="28"/>
          <w:szCs w:val="28"/>
        </w:rPr>
      </w:pPr>
      <w:r w:rsidRPr="000414BD">
        <w:rPr>
          <w:sz w:val="28"/>
          <w:szCs w:val="28"/>
        </w:rPr>
        <w:t>4.</w:t>
      </w:r>
      <w:r w:rsidR="000414BD">
        <w:rPr>
          <w:sz w:val="28"/>
          <w:szCs w:val="28"/>
        </w:rPr>
        <w:t xml:space="preserve"> </w:t>
      </w:r>
      <w:r w:rsidRPr="000414BD">
        <w:rPr>
          <w:sz w:val="28"/>
          <w:szCs w:val="28"/>
        </w:rPr>
        <w:t>Организовать кружковую и индивидуальную работу с детьми с выраженной музыкальностью.</w:t>
      </w:r>
    </w:p>
    <w:p w:rsidR="00E31EAE" w:rsidRPr="000414BD" w:rsidRDefault="00E31EAE" w:rsidP="000414BD">
      <w:pPr>
        <w:ind w:firstLine="709"/>
        <w:rPr>
          <w:sz w:val="28"/>
          <w:szCs w:val="28"/>
        </w:rPr>
      </w:pPr>
      <w:r w:rsidRPr="000414BD">
        <w:rPr>
          <w:sz w:val="28"/>
          <w:szCs w:val="28"/>
        </w:rPr>
        <w:t>5.</w:t>
      </w:r>
      <w:r w:rsidR="000414BD">
        <w:rPr>
          <w:sz w:val="28"/>
          <w:szCs w:val="28"/>
        </w:rPr>
        <w:t xml:space="preserve"> </w:t>
      </w:r>
      <w:r w:rsidRPr="000414BD">
        <w:rPr>
          <w:sz w:val="28"/>
          <w:szCs w:val="28"/>
        </w:rPr>
        <w:t>Организовать просветительскую работу с родителями и педагогами по вопросам взаимодействия с музыкально одаренными детьми.</w:t>
      </w:r>
    </w:p>
    <w:p w:rsidR="00E31EAE" w:rsidRPr="000414BD" w:rsidRDefault="00E31EAE" w:rsidP="000414BD">
      <w:pPr>
        <w:ind w:firstLine="709"/>
        <w:rPr>
          <w:sz w:val="28"/>
          <w:szCs w:val="28"/>
        </w:rPr>
      </w:pPr>
      <w:r w:rsidRPr="000414BD">
        <w:rPr>
          <w:b/>
          <w:sz w:val="28"/>
          <w:szCs w:val="28"/>
        </w:rPr>
        <w:t>Гипотеза:</w:t>
      </w:r>
      <w:r w:rsidRPr="000414BD">
        <w:rPr>
          <w:sz w:val="28"/>
          <w:szCs w:val="28"/>
        </w:rPr>
        <w:t xml:space="preserve"> Организация педагогического сопровождения музыкально одаренных дошкольников будет способствовать реализации и развитию их</w:t>
      </w:r>
      <w:r w:rsidR="000414BD">
        <w:rPr>
          <w:sz w:val="28"/>
          <w:szCs w:val="28"/>
        </w:rPr>
        <w:t xml:space="preserve"> </w:t>
      </w:r>
      <w:r w:rsidRPr="000414BD">
        <w:rPr>
          <w:sz w:val="28"/>
          <w:szCs w:val="28"/>
        </w:rPr>
        <w:t>творческого потенциала.</w:t>
      </w:r>
    </w:p>
    <w:p w:rsidR="00E31EAE" w:rsidRPr="000414BD" w:rsidRDefault="00E31EAE" w:rsidP="000414BD">
      <w:pPr>
        <w:ind w:firstLine="709"/>
        <w:rPr>
          <w:sz w:val="28"/>
          <w:szCs w:val="28"/>
        </w:rPr>
      </w:pPr>
      <w:r w:rsidRPr="000414BD">
        <w:rPr>
          <w:sz w:val="28"/>
          <w:szCs w:val="28"/>
        </w:rPr>
        <w:t xml:space="preserve">Реализация проекта осуществляется в следующих </w:t>
      </w:r>
      <w:r w:rsidRPr="000414BD">
        <w:rPr>
          <w:b/>
          <w:sz w:val="28"/>
          <w:szCs w:val="28"/>
        </w:rPr>
        <w:t>направлениях</w:t>
      </w:r>
      <w:r w:rsidRPr="000414BD">
        <w:rPr>
          <w:sz w:val="28"/>
          <w:szCs w:val="28"/>
        </w:rPr>
        <w:t>:</w:t>
      </w:r>
    </w:p>
    <w:p w:rsidR="00E31EAE" w:rsidRPr="000414BD" w:rsidRDefault="00E31EAE" w:rsidP="000414BD">
      <w:pPr>
        <w:ind w:firstLine="709"/>
        <w:rPr>
          <w:sz w:val="28"/>
          <w:szCs w:val="28"/>
        </w:rPr>
      </w:pPr>
      <w:r w:rsidRPr="000414BD">
        <w:rPr>
          <w:sz w:val="28"/>
          <w:szCs w:val="28"/>
        </w:rPr>
        <w:t>-</w:t>
      </w:r>
      <w:r w:rsidR="000414BD">
        <w:rPr>
          <w:sz w:val="28"/>
          <w:szCs w:val="28"/>
        </w:rPr>
        <w:t xml:space="preserve"> </w:t>
      </w:r>
      <w:r w:rsidRPr="000414BD">
        <w:rPr>
          <w:sz w:val="28"/>
          <w:szCs w:val="28"/>
        </w:rPr>
        <w:t>Работа с детьми,</w:t>
      </w:r>
    </w:p>
    <w:p w:rsidR="00E31EAE" w:rsidRPr="000414BD" w:rsidRDefault="00E31EAE" w:rsidP="000414BD">
      <w:pPr>
        <w:ind w:firstLine="709"/>
        <w:rPr>
          <w:sz w:val="28"/>
          <w:szCs w:val="28"/>
        </w:rPr>
      </w:pPr>
      <w:r w:rsidRPr="000414BD">
        <w:rPr>
          <w:sz w:val="28"/>
          <w:szCs w:val="28"/>
        </w:rPr>
        <w:t>-</w:t>
      </w:r>
      <w:r w:rsidR="000414BD">
        <w:rPr>
          <w:sz w:val="28"/>
          <w:szCs w:val="28"/>
        </w:rPr>
        <w:t xml:space="preserve"> </w:t>
      </w:r>
      <w:r w:rsidRPr="000414BD">
        <w:rPr>
          <w:sz w:val="28"/>
          <w:szCs w:val="28"/>
        </w:rPr>
        <w:t>Работа с педагогами и родителями.</w:t>
      </w:r>
    </w:p>
    <w:p w:rsidR="00E31EAE" w:rsidRDefault="00E31EAE" w:rsidP="000414BD">
      <w:pPr>
        <w:ind w:firstLine="709"/>
        <w:rPr>
          <w:sz w:val="28"/>
          <w:szCs w:val="28"/>
        </w:rPr>
      </w:pPr>
      <w:r w:rsidRPr="000414BD">
        <w:rPr>
          <w:sz w:val="28"/>
          <w:szCs w:val="28"/>
        </w:rPr>
        <w:t>Участниками проекта являются воспитанники детского сада №50 «Колобок», педагоги и родители. Настоящий проект рассчитан на 5 лет следующего межаттестационного периода с 2010 по 2015 г.г.,</w:t>
      </w:r>
      <w:r w:rsidR="000414BD">
        <w:rPr>
          <w:sz w:val="28"/>
          <w:szCs w:val="28"/>
        </w:rPr>
        <w:t xml:space="preserve"> </w:t>
      </w:r>
      <w:r w:rsidRPr="000414BD">
        <w:rPr>
          <w:sz w:val="28"/>
          <w:szCs w:val="28"/>
        </w:rPr>
        <w:t>ниже в таблице приведены этапы его реализации.</w:t>
      </w:r>
    </w:p>
    <w:p w:rsidR="000414BD" w:rsidRPr="000414BD" w:rsidRDefault="000414BD" w:rsidP="000414BD">
      <w:pPr>
        <w:ind w:firstLine="709"/>
        <w:rPr>
          <w:sz w:val="28"/>
          <w:szCs w:val="28"/>
        </w:rPr>
      </w:pPr>
      <w:r>
        <w:rPr>
          <w:sz w:val="28"/>
          <w:szCs w:val="28"/>
        </w:rPr>
        <w:br w:type="page"/>
      </w:r>
    </w:p>
    <w:tbl>
      <w:tblPr>
        <w:tblpPr w:leftFromText="180" w:rightFromText="180" w:vertAnchor="page" w:horzAnchor="margin" w:tblpX="250" w:tblpY="1216"/>
        <w:tblW w:w="0" w:type="auto"/>
        <w:tblLayout w:type="fixed"/>
        <w:tblLook w:val="0000" w:firstRow="0" w:lastRow="0" w:firstColumn="0" w:lastColumn="0" w:noHBand="0" w:noVBand="0"/>
      </w:tblPr>
      <w:tblGrid>
        <w:gridCol w:w="1951"/>
        <w:gridCol w:w="5387"/>
        <w:gridCol w:w="1417"/>
      </w:tblGrid>
      <w:tr w:rsidR="00E31EAE" w:rsidRPr="000414BD" w:rsidTr="000414BD">
        <w:tc>
          <w:tcPr>
            <w:tcW w:w="1951" w:type="dxa"/>
            <w:tcBorders>
              <w:top w:val="single" w:sz="4" w:space="0" w:color="000000"/>
              <w:left w:val="single" w:sz="4" w:space="0" w:color="000000"/>
              <w:bottom w:val="single" w:sz="4" w:space="0" w:color="000000"/>
            </w:tcBorders>
          </w:tcPr>
          <w:p w:rsidR="00E31EAE" w:rsidRPr="000414BD" w:rsidRDefault="00E31EAE" w:rsidP="000414BD">
            <w:r w:rsidRPr="000414BD">
              <w:t>Этапы реализации проекта</w:t>
            </w:r>
          </w:p>
        </w:tc>
        <w:tc>
          <w:tcPr>
            <w:tcW w:w="5387" w:type="dxa"/>
            <w:tcBorders>
              <w:top w:val="single" w:sz="4" w:space="0" w:color="000000"/>
              <w:left w:val="single" w:sz="4" w:space="0" w:color="000000"/>
              <w:bottom w:val="single" w:sz="4" w:space="0" w:color="000000"/>
            </w:tcBorders>
          </w:tcPr>
          <w:p w:rsidR="00E31EAE" w:rsidRPr="000414BD" w:rsidRDefault="00E31EAE" w:rsidP="000414BD">
            <w:r w:rsidRPr="000414BD">
              <w:t>Задачи</w:t>
            </w:r>
          </w:p>
        </w:tc>
        <w:tc>
          <w:tcPr>
            <w:tcW w:w="1417" w:type="dxa"/>
            <w:tcBorders>
              <w:top w:val="single" w:sz="4" w:space="0" w:color="000000"/>
              <w:left w:val="single" w:sz="4" w:space="0" w:color="000000"/>
              <w:bottom w:val="single" w:sz="4" w:space="0" w:color="000000"/>
              <w:right w:val="single" w:sz="4" w:space="0" w:color="000000"/>
            </w:tcBorders>
          </w:tcPr>
          <w:p w:rsidR="00E31EAE" w:rsidRPr="000414BD" w:rsidRDefault="00E31EAE" w:rsidP="000414BD">
            <w:r w:rsidRPr="000414BD">
              <w:t>Сроки</w:t>
            </w:r>
          </w:p>
        </w:tc>
      </w:tr>
      <w:tr w:rsidR="00E31EAE" w:rsidRPr="000414BD" w:rsidTr="000414BD">
        <w:tc>
          <w:tcPr>
            <w:tcW w:w="1951" w:type="dxa"/>
            <w:tcBorders>
              <w:top w:val="single" w:sz="4" w:space="0" w:color="000000"/>
              <w:left w:val="single" w:sz="4" w:space="0" w:color="000000"/>
              <w:bottom w:val="single" w:sz="4" w:space="0" w:color="000000"/>
            </w:tcBorders>
          </w:tcPr>
          <w:p w:rsidR="00E31EAE" w:rsidRPr="000414BD" w:rsidRDefault="00E31EAE" w:rsidP="000414BD">
            <w:r w:rsidRPr="000414BD">
              <w:t>Подготовительный</w:t>
            </w:r>
          </w:p>
        </w:tc>
        <w:tc>
          <w:tcPr>
            <w:tcW w:w="5387" w:type="dxa"/>
            <w:tcBorders>
              <w:top w:val="single" w:sz="4" w:space="0" w:color="000000"/>
              <w:left w:val="single" w:sz="4" w:space="0" w:color="000000"/>
              <w:bottom w:val="single" w:sz="4" w:space="0" w:color="000000"/>
            </w:tcBorders>
          </w:tcPr>
          <w:p w:rsidR="00E31EAE" w:rsidRPr="000414BD" w:rsidRDefault="00E31EAE" w:rsidP="000414BD">
            <w:r w:rsidRPr="000414BD">
              <w:t>1. Исследовать психолого-педагогические подходы изучения феномена музыкальной одаренности, проявившейся в дошкольном возрасте;</w:t>
            </w:r>
          </w:p>
          <w:p w:rsidR="00E31EAE" w:rsidRPr="000414BD" w:rsidRDefault="00E31EAE" w:rsidP="000414BD">
            <w:r w:rsidRPr="000414BD">
              <w:t>2. Разработать проект детского объединения «Жемчужинки»</w:t>
            </w:r>
          </w:p>
        </w:tc>
        <w:tc>
          <w:tcPr>
            <w:tcW w:w="1417" w:type="dxa"/>
            <w:tcBorders>
              <w:top w:val="single" w:sz="4" w:space="0" w:color="000000"/>
              <w:left w:val="single" w:sz="4" w:space="0" w:color="000000"/>
              <w:bottom w:val="single" w:sz="4" w:space="0" w:color="000000"/>
              <w:right w:val="single" w:sz="4" w:space="0" w:color="000000"/>
            </w:tcBorders>
          </w:tcPr>
          <w:p w:rsidR="00E31EAE" w:rsidRPr="000414BD" w:rsidRDefault="00E31EAE" w:rsidP="000414BD">
            <w:r w:rsidRPr="000414BD">
              <w:t>2010 г.</w:t>
            </w:r>
          </w:p>
        </w:tc>
      </w:tr>
      <w:tr w:rsidR="00E31EAE" w:rsidRPr="000414BD" w:rsidTr="000414BD">
        <w:tc>
          <w:tcPr>
            <w:tcW w:w="1951" w:type="dxa"/>
            <w:tcBorders>
              <w:top w:val="single" w:sz="4" w:space="0" w:color="000000"/>
              <w:left w:val="single" w:sz="4" w:space="0" w:color="000000"/>
              <w:bottom w:val="single" w:sz="4" w:space="0" w:color="000000"/>
            </w:tcBorders>
          </w:tcPr>
          <w:p w:rsidR="00E31EAE" w:rsidRPr="000414BD" w:rsidRDefault="00E31EAE" w:rsidP="000414BD">
            <w:r w:rsidRPr="000414BD">
              <w:t>Диагностический</w:t>
            </w:r>
          </w:p>
          <w:p w:rsidR="00E31EAE" w:rsidRPr="000414BD" w:rsidRDefault="00E31EAE" w:rsidP="000414BD"/>
        </w:tc>
        <w:tc>
          <w:tcPr>
            <w:tcW w:w="5387" w:type="dxa"/>
            <w:tcBorders>
              <w:top w:val="single" w:sz="4" w:space="0" w:color="000000"/>
              <w:left w:val="single" w:sz="4" w:space="0" w:color="000000"/>
              <w:bottom w:val="single" w:sz="4" w:space="0" w:color="000000"/>
            </w:tcBorders>
          </w:tcPr>
          <w:p w:rsidR="00E31EAE" w:rsidRPr="000414BD" w:rsidRDefault="00E31EAE" w:rsidP="000414BD">
            <w:r w:rsidRPr="000414BD">
              <w:t>1.</w:t>
            </w:r>
            <w:r w:rsidR="000414BD">
              <w:t xml:space="preserve"> </w:t>
            </w:r>
            <w:r w:rsidRPr="000414BD">
              <w:t>Подобрать, разработать методы выявления музыкально одаренных детей в ходе воспитательно-образовательного процесса;</w:t>
            </w:r>
          </w:p>
          <w:p w:rsidR="00E31EAE" w:rsidRPr="000414BD" w:rsidRDefault="00E31EAE" w:rsidP="000414BD">
            <w:r w:rsidRPr="000414BD">
              <w:t>2. Выявить детей</w:t>
            </w:r>
            <w:r w:rsidR="000414BD">
              <w:t xml:space="preserve"> </w:t>
            </w:r>
            <w:r w:rsidRPr="000414BD">
              <w:t>с выраженной музыкальностью</w:t>
            </w:r>
          </w:p>
        </w:tc>
        <w:tc>
          <w:tcPr>
            <w:tcW w:w="1417" w:type="dxa"/>
            <w:tcBorders>
              <w:top w:val="single" w:sz="4" w:space="0" w:color="000000"/>
              <w:left w:val="single" w:sz="4" w:space="0" w:color="000000"/>
              <w:bottom w:val="single" w:sz="4" w:space="0" w:color="000000"/>
              <w:right w:val="single" w:sz="4" w:space="0" w:color="000000"/>
            </w:tcBorders>
          </w:tcPr>
          <w:p w:rsidR="00E31EAE" w:rsidRPr="000414BD" w:rsidRDefault="00E31EAE" w:rsidP="000414BD">
            <w:r w:rsidRPr="000414BD">
              <w:t>2010 г.</w:t>
            </w:r>
          </w:p>
        </w:tc>
      </w:tr>
      <w:tr w:rsidR="00E31EAE" w:rsidRPr="000414BD" w:rsidTr="000414BD">
        <w:tc>
          <w:tcPr>
            <w:tcW w:w="1951" w:type="dxa"/>
            <w:tcBorders>
              <w:top w:val="single" w:sz="4" w:space="0" w:color="000000"/>
              <w:left w:val="single" w:sz="4" w:space="0" w:color="000000"/>
              <w:bottom w:val="single" w:sz="4" w:space="0" w:color="000000"/>
            </w:tcBorders>
          </w:tcPr>
          <w:p w:rsidR="00E31EAE" w:rsidRPr="000414BD" w:rsidRDefault="00E31EAE" w:rsidP="000414BD">
            <w:r w:rsidRPr="000414BD">
              <w:t>Практический</w:t>
            </w:r>
          </w:p>
          <w:p w:rsidR="00E31EAE" w:rsidRPr="000414BD" w:rsidRDefault="00E31EAE" w:rsidP="000414BD"/>
        </w:tc>
        <w:tc>
          <w:tcPr>
            <w:tcW w:w="5387" w:type="dxa"/>
            <w:tcBorders>
              <w:top w:val="single" w:sz="4" w:space="0" w:color="000000"/>
              <w:left w:val="single" w:sz="4" w:space="0" w:color="000000"/>
              <w:bottom w:val="single" w:sz="4" w:space="0" w:color="000000"/>
            </w:tcBorders>
          </w:tcPr>
          <w:p w:rsidR="00E31EAE" w:rsidRPr="000414BD" w:rsidRDefault="00E31EAE" w:rsidP="000414BD">
            <w:r w:rsidRPr="000414BD">
              <w:t>1. Организовать индивидуальную работу с музыкально одаренными детьми</w:t>
            </w:r>
          </w:p>
          <w:p w:rsidR="00E31EAE" w:rsidRPr="000414BD" w:rsidRDefault="00E31EAE" w:rsidP="000414BD">
            <w:r w:rsidRPr="000414BD">
              <w:t>2.</w:t>
            </w:r>
            <w:r w:rsidR="000414BD">
              <w:t xml:space="preserve"> </w:t>
            </w:r>
            <w:r w:rsidRPr="000414BD">
              <w:t>Организовать</w:t>
            </w:r>
            <w:r w:rsidR="000414BD">
              <w:t xml:space="preserve"> </w:t>
            </w:r>
            <w:r w:rsidRPr="000414BD">
              <w:t>просветительскую работу с родителями и педагогами по вопросам взаимодействия с музыкально одаренными детьми</w:t>
            </w:r>
          </w:p>
        </w:tc>
        <w:tc>
          <w:tcPr>
            <w:tcW w:w="1417" w:type="dxa"/>
            <w:tcBorders>
              <w:top w:val="single" w:sz="4" w:space="0" w:color="000000"/>
              <w:left w:val="single" w:sz="4" w:space="0" w:color="000000"/>
              <w:bottom w:val="single" w:sz="4" w:space="0" w:color="000000"/>
              <w:right w:val="single" w:sz="4" w:space="0" w:color="000000"/>
            </w:tcBorders>
          </w:tcPr>
          <w:p w:rsidR="00E31EAE" w:rsidRPr="000414BD" w:rsidRDefault="00E31EAE" w:rsidP="000414BD">
            <w:r w:rsidRPr="000414BD">
              <w:t>2011 - 2014 г.г.</w:t>
            </w:r>
          </w:p>
        </w:tc>
      </w:tr>
      <w:tr w:rsidR="00E31EAE" w:rsidRPr="000414BD" w:rsidTr="000414BD">
        <w:tc>
          <w:tcPr>
            <w:tcW w:w="1951" w:type="dxa"/>
            <w:tcBorders>
              <w:top w:val="single" w:sz="4" w:space="0" w:color="000000"/>
              <w:left w:val="single" w:sz="4" w:space="0" w:color="000000"/>
              <w:bottom w:val="single" w:sz="4" w:space="0" w:color="000000"/>
            </w:tcBorders>
          </w:tcPr>
          <w:p w:rsidR="00E31EAE" w:rsidRPr="000414BD" w:rsidRDefault="00E31EAE" w:rsidP="000414BD">
            <w:r w:rsidRPr="000414BD">
              <w:t>Аналитический</w:t>
            </w:r>
          </w:p>
          <w:p w:rsidR="00E31EAE" w:rsidRPr="000414BD" w:rsidRDefault="00E31EAE" w:rsidP="000414BD"/>
        </w:tc>
        <w:tc>
          <w:tcPr>
            <w:tcW w:w="5387" w:type="dxa"/>
            <w:tcBorders>
              <w:top w:val="single" w:sz="4" w:space="0" w:color="000000"/>
              <w:left w:val="single" w:sz="4" w:space="0" w:color="000000"/>
              <w:bottom w:val="single" w:sz="4" w:space="0" w:color="000000"/>
            </w:tcBorders>
          </w:tcPr>
          <w:p w:rsidR="00E31EAE" w:rsidRPr="000414BD" w:rsidRDefault="00E31EAE" w:rsidP="000414BD">
            <w:r w:rsidRPr="000414BD">
              <w:t>Анализ созданных педагогических условий для развития творческого потенциала музыкально одаренных дошкольников.</w:t>
            </w:r>
          </w:p>
        </w:tc>
        <w:tc>
          <w:tcPr>
            <w:tcW w:w="1417" w:type="dxa"/>
            <w:tcBorders>
              <w:top w:val="single" w:sz="4" w:space="0" w:color="000000"/>
              <w:left w:val="single" w:sz="4" w:space="0" w:color="000000"/>
              <w:bottom w:val="single" w:sz="4" w:space="0" w:color="000000"/>
              <w:right w:val="single" w:sz="4" w:space="0" w:color="000000"/>
            </w:tcBorders>
          </w:tcPr>
          <w:p w:rsidR="00E31EAE" w:rsidRPr="000414BD" w:rsidRDefault="00E31EAE" w:rsidP="000414BD">
            <w:r w:rsidRPr="000414BD">
              <w:t>2015 г.</w:t>
            </w:r>
          </w:p>
        </w:tc>
      </w:tr>
    </w:tbl>
    <w:p w:rsidR="00E31EAE" w:rsidRPr="000414BD" w:rsidRDefault="00E31EAE" w:rsidP="000414BD">
      <w:pPr>
        <w:ind w:firstLine="709"/>
        <w:rPr>
          <w:sz w:val="28"/>
          <w:szCs w:val="28"/>
        </w:rPr>
      </w:pPr>
      <w:r w:rsidRPr="000414BD">
        <w:rPr>
          <w:sz w:val="28"/>
          <w:szCs w:val="28"/>
        </w:rPr>
        <w:t>В течение реализации проекта промежуточные результаты, достижения воспитанников будут отражаться в ежемесячном выпуске газеты «Колобок». Яркие мероприятия проекта и наиболее значимые достижения воспитанников будут представлены в местной газете «Тевиком», а так же на сайте Управления образования</w:t>
      </w:r>
      <w:r w:rsidR="000414BD">
        <w:rPr>
          <w:sz w:val="28"/>
          <w:szCs w:val="28"/>
        </w:rPr>
        <w:t xml:space="preserve"> </w:t>
      </w:r>
      <w:r w:rsidRPr="000414BD">
        <w:rPr>
          <w:sz w:val="28"/>
          <w:szCs w:val="28"/>
        </w:rPr>
        <w:t>п. Рефтинский.</w:t>
      </w:r>
      <w:r w:rsidR="000414BD">
        <w:rPr>
          <w:sz w:val="28"/>
          <w:szCs w:val="28"/>
        </w:rPr>
        <w:t xml:space="preserve"> </w:t>
      </w:r>
      <w:r w:rsidRPr="000414BD">
        <w:rPr>
          <w:sz w:val="28"/>
          <w:szCs w:val="28"/>
        </w:rPr>
        <w:t>Итоговые результаты реализации проекта, обобщенный педагогический опыт</w:t>
      </w:r>
      <w:r w:rsidR="000414BD">
        <w:rPr>
          <w:sz w:val="28"/>
          <w:szCs w:val="28"/>
        </w:rPr>
        <w:t xml:space="preserve"> </w:t>
      </w:r>
      <w:r w:rsidRPr="000414BD">
        <w:rPr>
          <w:sz w:val="28"/>
          <w:szCs w:val="28"/>
        </w:rPr>
        <w:t>будут представлены педагогическому сообществу.</w:t>
      </w:r>
    </w:p>
    <w:p w:rsidR="000414BD" w:rsidRDefault="000414BD" w:rsidP="000414BD">
      <w:pPr>
        <w:ind w:firstLine="709"/>
        <w:rPr>
          <w:b/>
          <w:sz w:val="28"/>
          <w:szCs w:val="28"/>
        </w:rPr>
      </w:pPr>
    </w:p>
    <w:p w:rsidR="000414BD" w:rsidRPr="000414BD" w:rsidRDefault="000414BD" w:rsidP="000414BD">
      <w:pPr>
        <w:ind w:firstLine="709"/>
        <w:rPr>
          <w:b/>
          <w:sz w:val="28"/>
          <w:szCs w:val="28"/>
        </w:rPr>
      </w:pPr>
      <w:r>
        <w:rPr>
          <w:b/>
          <w:sz w:val="28"/>
          <w:szCs w:val="28"/>
        </w:rPr>
        <w:br w:type="page"/>
      </w:r>
      <w:r w:rsidRPr="000414BD">
        <w:rPr>
          <w:b/>
          <w:sz w:val="28"/>
          <w:szCs w:val="28"/>
          <w:lang w:val="en-US"/>
        </w:rPr>
        <w:t>I</w:t>
      </w:r>
      <w:r w:rsidRPr="000414BD">
        <w:rPr>
          <w:b/>
          <w:sz w:val="28"/>
          <w:szCs w:val="28"/>
        </w:rPr>
        <w:t>. Теоретическая часть</w:t>
      </w:r>
    </w:p>
    <w:p w:rsidR="000414BD" w:rsidRDefault="000414BD" w:rsidP="000414BD">
      <w:pPr>
        <w:ind w:firstLine="709"/>
        <w:rPr>
          <w:b/>
          <w:sz w:val="28"/>
          <w:szCs w:val="28"/>
        </w:rPr>
      </w:pPr>
    </w:p>
    <w:p w:rsidR="00E31EAE" w:rsidRPr="000414BD" w:rsidRDefault="00E31EAE" w:rsidP="000414BD">
      <w:pPr>
        <w:ind w:firstLine="709"/>
        <w:rPr>
          <w:b/>
          <w:sz w:val="28"/>
          <w:szCs w:val="28"/>
        </w:rPr>
      </w:pPr>
      <w:r w:rsidRPr="000414BD">
        <w:rPr>
          <w:b/>
          <w:sz w:val="28"/>
          <w:szCs w:val="28"/>
        </w:rPr>
        <w:t>1.1</w:t>
      </w:r>
      <w:r w:rsidRPr="000414BD">
        <w:rPr>
          <w:sz w:val="28"/>
          <w:szCs w:val="28"/>
        </w:rPr>
        <w:t xml:space="preserve">. </w:t>
      </w:r>
      <w:r w:rsidRPr="000414BD">
        <w:rPr>
          <w:b/>
          <w:sz w:val="28"/>
          <w:szCs w:val="28"/>
        </w:rPr>
        <w:t>Музыкальное воспитание и развитие детей дошкольного возраста в контексте современных концепций детства</w:t>
      </w:r>
    </w:p>
    <w:p w:rsidR="00E31EAE" w:rsidRPr="000414BD" w:rsidRDefault="00E31EAE" w:rsidP="000414BD">
      <w:pPr>
        <w:ind w:firstLine="709"/>
        <w:rPr>
          <w:sz w:val="28"/>
          <w:szCs w:val="28"/>
        </w:rPr>
      </w:pPr>
    </w:p>
    <w:p w:rsidR="00E31EAE" w:rsidRPr="000414BD" w:rsidRDefault="00E31EAE" w:rsidP="000414BD">
      <w:pPr>
        <w:ind w:firstLine="709"/>
        <w:rPr>
          <w:sz w:val="28"/>
          <w:szCs w:val="28"/>
        </w:rPr>
      </w:pPr>
      <w:r w:rsidRPr="000414BD">
        <w:rPr>
          <w:sz w:val="28"/>
          <w:szCs w:val="28"/>
        </w:rPr>
        <w:t>Что мы знаем о детстве?</w:t>
      </w:r>
    </w:p>
    <w:p w:rsidR="00E31EAE" w:rsidRPr="000414BD" w:rsidRDefault="00E31EAE" w:rsidP="000414BD">
      <w:pPr>
        <w:ind w:firstLine="709"/>
        <w:rPr>
          <w:sz w:val="28"/>
          <w:szCs w:val="28"/>
        </w:rPr>
      </w:pPr>
      <w:r w:rsidRPr="000414BD">
        <w:rPr>
          <w:sz w:val="28"/>
          <w:szCs w:val="28"/>
        </w:rPr>
        <w:t>В силу широкой распространенности данного понятия каждый из нас уверен, что знает о детстве все, легко может объяснить это явление и его значение в жизни взрослого человека. Но именно за простым с обывательской точки зрения пониманием детства скрывается неопознанность и необъяснимость этого феномена. Как справедливо отмечает Я.Корчак: «Мы детей не знаем... Мы не умеем объяснить даже те противоречия в детском организме, которые бросаются в глаза: с одной стороны, жизнеспособность клеток, с другой — уязвимость. С одной стороны, возбудимость, выносливость, сила; с другой — хрупкость, неуравновешенность, утомляемость. И ни врач, ни воспитатель не знают, является ли ребенок существом «неутомимым» или хронически усталым» (20)</w:t>
      </w:r>
    </w:p>
    <w:p w:rsidR="00E31EAE" w:rsidRPr="000414BD" w:rsidRDefault="00E31EAE" w:rsidP="000414BD">
      <w:pPr>
        <w:ind w:firstLine="709"/>
        <w:rPr>
          <w:sz w:val="28"/>
          <w:szCs w:val="28"/>
        </w:rPr>
      </w:pPr>
      <w:r w:rsidRPr="000414BD">
        <w:rPr>
          <w:sz w:val="28"/>
          <w:szCs w:val="28"/>
        </w:rPr>
        <w:t>Наука предпринимает многочисленные попытки изучить и объяснить детство с различных точек зрения: философской, культурологической и педагогической, этнографической, социологической, экологической. Каждая из этих наук имеет свой уникальный багаж знания о детстве, который в перспективе обязательно будет обобщен и позволит приблизиться к пониманию данного феномена в развитии человечества.</w:t>
      </w:r>
    </w:p>
    <w:p w:rsidR="00E31EAE" w:rsidRPr="000414BD" w:rsidRDefault="00E31EAE" w:rsidP="000414BD">
      <w:pPr>
        <w:ind w:firstLine="709"/>
        <w:rPr>
          <w:sz w:val="28"/>
          <w:szCs w:val="28"/>
        </w:rPr>
      </w:pPr>
      <w:r w:rsidRPr="000414BD">
        <w:rPr>
          <w:sz w:val="28"/>
          <w:szCs w:val="28"/>
        </w:rPr>
        <w:t>А знаете ли вы, что детство как самостоятельное понятие обосновалось только к началу XVIII в.? Предшествующий ему XVII в. понимал детство как период незрелости, своеобразное отклонение от нормы, под которой мыслилась взрослость. Ребенок, начавший ходить в школу и приступивший к обучению, закономерно считался взрослым.</w:t>
      </w:r>
    </w:p>
    <w:p w:rsidR="00E31EAE" w:rsidRPr="000414BD" w:rsidRDefault="00E31EAE" w:rsidP="000414BD">
      <w:pPr>
        <w:ind w:firstLine="709"/>
        <w:rPr>
          <w:sz w:val="28"/>
          <w:szCs w:val="28"/>
        </w:rPr>
      </w:pPr>
      <w:r w:rsidRPr="000414BD">
        <w:rPr>
          <w:sz w:val="28"/>
          <w:szCs w:val="28"/>
        </w:rPr>
        <w:t>В истории существовали разные типы отношения взрослых к детству: первобытный инфантицид; восприятие детей как материал, пригодный для любых взрослых преобразований детской природы; преувеличение роли правильно организованного воспитания в эпоху Просвещения; социализация ребенка — из «верхов» и «низов» общества XIX в.; помощь и поддержка детства при сохранении индивидуальности ребенка во второй половине — конце XX в.</w:t>
      </w:r>
    </w:p>
    <w:p w:rsidR="00E31EAE" w:rsidRPr="000414BD" w:rsidRDefault="00E31EAE" w:rsidP="000414BD">
      <w:pPr>
        <w:ind w:firstLine="709"/>
        <w:rPr>
          <w:sz w:val="28"/>
          <w:szCs w:val="28"/>
        </w:rPr>
      </w:pPr>
      <w:r w:rsidRPr="000414BD">
        <w:rPr>
          <w:sz w:val="28"/>
          <w:szCs w:val="28"/>
        </w:rPr>
        <w:t>Почему так важно знать современные концепции самоценности детства и какова их роль в решении задач музыкального воспитания и развития ребенка-дошкольника?</w:t>
      </w:r>
    </w:p>
    <w:p w:rsidR="00E31EAE" w:rsidRPr="000414BD" w:rsidRDefault="00E31EAE" w:rsidP="000414BD">
      <w:pPr>
        <w:ind w:firstLine="709"/>
        <w:rPr>
          <w:sz w:val="28"/>
          <w:szCs w:val="28"/>
        </w:rPr>
      </w:pPr>
      <w:r w:rsidRPr="000414BD">
        <w:rPr>
          <w:sz w:val="28"/>
          <w:szCs w:val="28"/>
        </w:rPr>
        <w:t>Постижение смысла феномена детства и его самоценности, т. е. понимание того, ради чего каждому человеку дано детство, — важнейшая задача для педагога. Ее решение позволяет обрести смысл и индивидуальный стиль профессионально-педагогической деятельности, определить приоритетные задачи воспитания и развития дошкольника, в том числе задачи музыкального воспитания и развития, ценностные основания педагогического взаимодействия с ребенком.</w:t>
      </w:r>
    </w:p>
    <w:p w:rsidR="00E31EAE" w:rsidRPr="000414BD" w:rsidRDefault="00E31EAE" w:rsidP="000414BD">
      <w:pPr>
        <w:ind w:firstLine="709"/>
        <w:rPr>
          <w:sz w:val="28"/>
          <w:szCs w:val="28"/>
        </w:rPr>
      </w:pPr>
      <w:r w:rsidRPr="000414BD">
        <w:rPr>
          <w:sz w:val="28"/>
          <w:szCs w:val="28"/>
        </w:rPr>
        <w:t>Анализ авторских концепций детства поможет:</w:t>
      </w:r>
    </w:p>
    <w:p w:rsidR="00E31EAE" w:rsidRPr="000414BD" w:rsidRDefault="00E31EAE" w:rsidP="000414BD">
      <w:pPr>
        <w:ind w:firstLine="709"/>
        <w:rPr>
          <w:sz w:val="28"/>
          <w:szCs w:val="28"/>
        </w:rPr>
      </w:pPr>
      <w:r w:rsidRPr="000414BD">
        <w:rPr>
          <w:sz w:val="28"/>
          <w:szCs w:val="28"/>
        </w:rPr>
        <w:t>·</w:t>
      </w:r>
      <w:r w:rsidR="000414BD">
        <w:rPr>
          <w:sz w:val="28"/>
          <w:szCs w:val="28"/>
        </w:rPr>
        <w:t xml:space="preserve"> </w:t>
      </w:r>
      <w:r w:rsidRPr="000414BD">
        <w:rPr>
          <w:sz w:val="28"/>
          <w:szCs w:val="28"/>
        </w:rPr>
        <w:t>определиться в понимании феномена детства и его самоценности, т.е. ответить на вопрос: ради чего каждому человеку дается детство?</w:t>
      </w:r>
    </w:p>
    <w:p w:rsidR="00E31EAE" w:rsidRPr="000414BD" w:rsidRDefault="00E31EAE" w:rsidP="000414BD">
      <w:pPr>
        <w:ind w:firstLine="709"/>
        <w:rPr>
          <w:sz w:val="28"/>
          <w:szCs w:val="28"/>
        </w:rPr>
      </w:pPr>
      <w:r w:rsidRPr="000414BD">
        <w:rPr>
          <w:sz w:val="28"/>
          <w:szCs w:val="28"/>
        </w:rPr>
        <w:t>·</w:t>
      </w:r>
      <w:r w:rsidR="000414BD">
        <w:rPr>
          <w:sz w:val="28"/>
          <w:szCs w:val="28"/>
        </w:rPr>
        <w:t xml:space="preserve"> </w:t>
      </w:r>
      <w:r w:rsidRPr="000414BD">
        <w:rPr>
          <w:sz w:val="28"/>
          <w:szCs w:val="28"/>
        </w:rPr>
        <w:t>выбрать наиболее привлекательную интерпретацию детства и в соответствии с ней оформить смысл и стиль предстоящей или реальной профессионально-педагогической деятельности, т.е. ответить на вопросы: зачем я педагог и для чего я в жизни ребенка? Что для меня и моих воспитанников станет удовлетворительным результатом профессиональной деятельности, и каким образом его достичь?</w:t>
      </w:r>
    </w:p>
    <w:p w:rsidR="00E31EAE" w:rsidRPr="000414BD" w:rsidRDefault="00E31EAE" w:rsidP="000414BD">
      <w:pPr>
        <w:ind w:firstLine="709"/>
        <w:rPr>
          <w:sz w:val="28"/>
          <w:szCs w:val="28"/>
        </w:rPr>
      </w:pPr>
      <w:r w:rsidRPr="000414BD">
        <w:rPr>
          <w:sz w:val="28"/>
          <w:szCs w:val="28"/>
        </w:rPr>
        <w:t>·</w:t>
      </w:r>
      <w:r w:rsidR="000414BD">
        <w:rPr>
          <w:sz w:val="28"/>
          <w:szCs w:val="28"/>
        </w:rPr>
        <w:t xml:space="preserve"> </w:t>
      </w:r>
      <w:r w:rsidRPr="000414BD">
        <w:rPr>
          <w:sz w:val="28"/>
          <w:szCs w:val="28"/>
        </w:rPr>
        <w:t>обозначить приоритетность задач музыкального воспитания и развития ребенка, т. е. получить ответы на вопросы: в чем заключается смысл общения ребенка с музыкой, каковы результаты этого общения и в чем они будут выражаться?</w:t>
      </w:r>
    </w:p>
    <w:p w:rsidR="00E31EAE" w:rsidRPr="000414BD" w:rsidRDefault="00E31EAE" w:rsidP="000414BD">
      <w:pPr>
        <w:ind w:firstLine="709"/>
        <w:rPr>
          <w:sz w:val="28"/>
          <w:szCs w:val="28"/>
        </w:rPr>
      </w:pPr>
      <w:r w:rsidRPr="000414BD">
        <w:rPr>
          <w:sz w:val="28"/>
          <w:szCs w:val="28"/>
        </w:rPr>
        <w:t>Постараемся рассмотреть существующие сегодня в психолого-педагогической науке и объясняющие феномен детства фундаментальные авторские концепции, рождение которых произошло в недавно завершившемся XX в. Необходимо отметить, что таких концепций несколько.</w:t>
      </w:r>
    </w:p>
    <w:p w:rsidR="00E31EAE" w:rsidRPr="000414BD" w:rsidRDefault="00E31EAE" w:rsidP="000414BD">
      <w:pPr>
        <w:ind w:firstLine="709"/>
        <w:rPr>
          <w:sz w:val="28"/>
          <w:szCs w:val="28"/>
        </w:rPr>
      </w:pPr>
      <w:r w:rsidRPr="000414BD">
        <w:rPr>
          <w:sz w:val="28"/>
          <w:szCs w:val="28"/>
        </w:rPr>
        <w:t>Приведем их тезисное изложение.</w:t>
      </w:r>
    </w:p>
    <w:p w:rsidR="00E31EAE" w:rsidRPr="000414BD" w:rsidRDefault="00E31EAE" w:rsidP="000414BD">
      <w:pPr>
        <w:ind w:firstLine="709"/>
        <w:rPr>
          <w:sz w:val="28"/>
          <w:szCs w:val="28"/>
        </w:rPr>
      </w:pPr>
      <w:r w:rsidRPr="000414BD">
        <w:rPr>
          <w:sz w:val="28"/>
          <w:szCs w:val="28"/>
        </w:rPr>
        <w:t>Концепция Д. Б. Эльконина рассматривает природу детства в контексте конкретно-исторических условий, которые определяют развитие, закономерности, своеобразие и характер изменений детства. Рассматривая детство в качестве социально-психологического явления в жизнедеятельности человека, ученый определяет его как необходимое условие для приобретения личностью человеческих способов удовлетворения органических, социальных, духовных потребностей. Огромная потенциальная сила детства заключается в овладении ребенком человеческой культурой. Овладеть духовными и практическими способами человеческих отношений к миру ребенок может только с помощью взрослых и во взаимосвязи с ними.</w:t>
      </w:r>
    </w:p>
    <w:p w:rsidR="00E31EAE" w:rsidRPr="000414BD" w:rsidRDefault="00E31EAE" w:rsidP="000414BD">
      <w:pPr>
        <w:ind w:firstLine="709"/>
        <w:rPr>
          <w:sz w:val="28"/>
          <w:szCs w:val="28"/>
        </w:rPr>
      </w:pPr>
      <w:r w:rsidRPr="000414BD">
        <w:rPr>
          <w:sz w:val="28"/>
          <w:szCs w:val="28"/>
        </w:rPr>
        <w:t>Таким образом, ценность феномена детства, по мнению Д. Б. Эльконина, заключается в присвоении богатств родовой культуры, и в ходе этого присвоения осуществляется развитие человека.</w:t>
      </w:r>
    </w:p>
    <w:p w:rsidR="00E31EAE" w:rsidRPr="000414BD" w:rsidRDefault="00E31EAE" w:rsidP="000414BD">
      <w:pPr>
        <w:ind w:firstLine="709"/>
        <w:rPr>
          <w:sz w:val="28"/>
          <w:szCs w:val="28"/>
        </w:rPr>
      </w:pPr>
      <w:r w:rsidRPr="000414BD">
        <w:rPr>
          <w:sz w:val="28"/>
          <w:szCs w:val="28"/>
        </w:rPr>
        <w:t>Концепция Д. И. Фельдштейна рассматривает детство как особое явление социального мира, которое ученый определяет функционально, содержательно и сущностно.</w:t>
      </w:r>
    </w:p>
    <w:p w:rsidR="00E31EAE" w:rsidRPr="000414BD" w:rsidRDefault="00E31EAE" w:rsidP="000414BD">
      <w:pPr>
        <w:ind w:firstLine="709"/>
        <w:rPr>
          <w:sz w:val="28"/>
          <w:szCs w:val="28"/>
        </w:rPr>
      </w:pPr>
      <w:r w:rsidRPr="000414BD">
        <w:rPr>
          <w:sz w:val="28"/>
          <w:szCs w:val="28"/>
        </w:rPr>
        <w:t>Функционально: детство — объективно необходимое состояние в динамической системе общества, состояние процесса вызревания подрастающего поколения к воспроизводству будущего общества.</w:t>
      </w:r>
    </w:p>
    <w:p w:rsidR="00E31EAE" w:rsidRPr="000414BD" w:rsidRDefault="00E31EAE" w:rsidP="000414BD">
      <w:pPr>
        <w:ind w:firstLine="709"/>
        <w:rPr>
          <w:sz w:val="28"/>
          <w:szCs w:val="28"/>
        </w:rPr>
      </w:pPr>
      <w:r w:rsidRPr="000414BD">
        <w:rPr>
          <w:sz w:val="28"/>
          <w:szCs w:val="28"/>
        </w:rPr>
        <w:t>Содержательно: детство — это процесс постоянного физического роста, накопления психических новообразований, освоения социального пространства, рефлексии всех отношений в этом пространстве, определения в нем себя, собственной самоорганизации, которая происходит в постоянно расширяющихся и усложняющихся контактах ребенка со взрослым сообществом и другими детьми.</w:t>
      </w:r>
    </w:p>
    <w:p w:rsidR="00E31EAE" w:rsidRPr="000414BD" w:rsidRDefault="00E31EAE" w:rsidP="000414BD">
      <w:pPr>
        <w:ind w:firstLine="709"/>
        <w:rPr>
          <w:sz w:val="28"/>
          <w:szCs w:val="28"/>
        </w:rPr>
      </w:pPr>
      <w:r w:rsidRPr="000414BD">
        <w:rPr>
          <w:sz w:val="28"/>
          <w:szCs w:val="28"/>
        </w:rPr>
        <w:t>Сущностно: детство представляет собой особое состояние социального развития, когда биологические закономерности, связанные с возрастными изменениями ребенка, в значительной степени проявляют свое действие, «подчиняясь» во все большей степени регулирующему и определяющему действию социального.</w:t>
      </w:r>
    </w:p>
    <w:p w:rsidR="00E31EAE" w:rsidRPr="000414BD" w:rsidRDefault="00E31EAE" w:rsidP="000414BD">
      <w:pPr>
        <w:ind w:firstLine="709"/>
        <w:rPr>
          <w:sz w:val="28"/>
          <w:szCs w:val="28"/>
        </w:rPr>
      </w:pPr>
      <w:r w:rsidRPr="000414BD">
        <w:rPr>
          <w:sz w:val="28"/>
          <w:szCs w:val="28"/>
        </w:rPr>
        <w:t>Блестящее отражение данная концепция находит в концепции III. А. Амонашвили. Автор определяет детство как безграничность и неповторимость, как особую миссию для себя и для людей. «Ребенок со своей миссией — это значит, что каждый ребенок есть неповторимость и наделен от Природы особым, тоже неповторимым, сочетанием возможностей, способностей. Есть и общие для всех возможности и способности, но есть и своя изюминка у каждого. Что это за изюминка? Я ее рассматриваю как зернышко, в котором хранится суть миссии, и если помочь ему развиться, вырасти, создать условия доброжелательности, то ребенок, став взрослым, принесет окружающим его людям в чем-то какое-то, хоть малюсенькое, облегчение, какую-нибудь радость, станет для кого-то соратником, помощником, надеждой. Таких будет большинство. Но будут и такие, которые сотворят, скажем так, «чудо» для всего человечества, и человечество долго будет благодарно им.</w:t>
      </w:r>
    </w:p>
    <w:p w:rsidR="00E31EAE" w:rsidRPr="000414BD" w:rsidRDefault="00E31EAE" w:rsidP="000414BD">
      <w:pPr>
        <w:ind w:firstLine="709"/>
        <w:rPr>
          <w:sz w:val="28"/>
          <w:szCs w:val="28"/>
        </w:rPr>
      </w:pPr>
      <w:r w:rsidRPr="000414BD">
        <w:rPr>
          <w:sz w:val="28"/>
          <w:szCs w:val="28"/>
        </w:rPr>
        <w:t>Я говорю о том, что рождение любого ребенка не есть случайность. Люди, окружающие его, нуждались в нем. Может быть, в нем нуждалось и целое поколение, целое общество, даже прошлые и будущие поколения. Человек нужен человеку, и люди рождаются друг для друга. Человек есть подспорье для другого человека. Сама жизнь, бурлящая по своим законам, вызывает к рождению нужного человека. Вот он и рождается со своей миссией» (5).</w:t>
      </w:r>
    </w:p>
    <w:p w:rsidR="00E31EAE" w:rsidRPr="000414BD" w:rsidRDefault="00E31EAE" w:rsidP="000414BD">
      <w:pPr>
        <w:ind w:firstLine="709"/>
        <w:rPr>
          <w:sz w:val="28"/>
          <w:szCs w:val="28"/>
        </w:rPr>
      </w:pPr>
      <w:r w:rsidRPr="000414BD">
        <w:rPr>
          <w:sz w:val="28"/>
          <w:szCs w:val="28"/>
        </w:rPr>
        <w:t>В концепции В.Т. Кудрявцева уникальность человеческого детства заключается в особом месте детства в социокультурной системе. Именно детство, по мнению ученого, определяет бытие культурного целого и судьбу отдельного индивида. Следуя утверждению В. И. Вернадского, определяющего детство как «планетное явление», исследователь рассматривает детство как «макрокосмологию». Ценность детства, по мнению В. Т. Кудрявцева, заключается в развивающей взаимодетерминации культуры и детства как сферы самой культуры. Отсюда можно вывести две взаимодополняющие задачи, которые решает ребенок, — культуроосвоение и культуросозидание. Эти же задачи решает и взрослый, поддерживающий и обогащающий уникальный опыт взаимодействия ребенка с культурой. Результатом их решения для детей и для педагога будет субкультура детства.</w:t>
      </w:r>
    </w:p>
    <w:p w:rsidR="00E31EAE" w:rsidRPr="000414BD" w:rsidRDefault="00E31EAE" w:rsidP="000414BD">
      <w:pPr>
        <w:ind w:firstLine="709"/>
        <w:rPr>
          <w:sz w:val="28"/>
          <w:szCs w:val="28"/>
        </w:rPr>
      </w:pPr>
      <w:r w:rsidRPr="000414BD">
        <w:rPr>
          <w:sz w:val="28"/>
          <w:szCs w:val="28"/>
        </w:rPr>
        <w:t>Идею понимания детства ради становления детской субкультуры разделяют и разрабатывают исследователи В. В. Абраменкова, М. С. Каган, Р. М. Чумичева и другие. Рассматривая природу культуры детства, М. С. Каган определяет ее как состоящую из двух слоев. Один из них — сама субкультура детства: среда, окружение, культурные формы, создаваемые взрослыми для ребенка. Второй — проявление детской субкультуры, т.е. формы собственной деятельности ребенка. В связи с этим детская субкультура в широком смысле — это все, что создано человеческим обществом для детей и детьми. В более узком — это смысловое пространство ценностей, установок, способов деятельности и форм общения, осуществляемых в детских сообществах в той или иной конкретно-исторической социальной ситуации развития.</w:t>
      </w:r>
    </w:p>
    <w:p w:rsidR="00E31EAE" w:rsidRPr="000414BD" w:rsidRDefault="00E31EAE" w:rsidP="000414BD">
      <w:pPr>
        <w:ind w:firstLine="709"/>
        <w:rPr>
          <w:sz w:val="28"/>
          <w:szCs w:val="28"/>
        </w:rPr>
      </w:pPr>
      <w:r w:rsidRPr="000414BD">
        <w:rPr>
          <w:sz w:val="28"/>
          <w:szCs w:val="28"/>
        </w:rPr>
        <w:t>Содержанием детской субкультуры, по мнению В. В.Абраменковой, становятся: игры, фольклор, детский правовой кодекс, юмор, магия и мифотворчество, религиозные представления, философствование, словотворчество, эстетические представления детей.</w:t>
      </w:r>
    </w:p>
    <w:p w:rsidR="00E31EAE" w:rsidRPr="000414BD" w:rsidRDefault="00E31EAE" w:rsidP="000414BD">
      <w:pPr>
        <w:ind w:firstLine="709"/>
        <w:rPr>
          <w:sz w:val="28"/>
          <w:szCs w:val="28"/>
        </w:rPr>
      </w:pPr>
      <w:r w:rsidRPr="000414BD">
        <w:rPr>
          <w:sz w:val="28"/>
          <w:szCs w:val="28"/>
        </w:rPr>
        <w:t>Таким образом, детство — это целый мир, в котором наиболее остро, ярко и «по-справедливому», «по-правдивому» (Р. М. Чумичева) функционируют нормы, правила, законы, ценности, которые дети демонстрируют взрослым посредством знаков, символов, слов, эмоционально-речевых восклицаний, воспоминаний и переживаний прошлого и настоящего, размышлений, надежд и чувств.</w:t>
      </w:r>
    </w:p>
    <w:p w:rsidR="00E31EAE" w:rsidRPr="000414BD" w:rsidRDefault="00E31EAE" w:rsidP="000414BD">
      <w:pPr>
        <w:ind w:firstLine="709"/>
        <w:rPr>
          <w:sz w:val="28"/>
          <w:szCs w:val="28"/>
        </w:rPr>
      </w:pPr>
      <w:r w:rsidRPr="000414BD">
        <w:rPr>
          <w:sz w:val="28"/>
          <w:szCs w:val="28"/>
        </w:rPr>
        <w:t>В концепции новой психологии детства А. Б. Орлова мир детства и мир взрослости это совершенно равноправные части, аспекты мира человека. Еще Я. Корчак писал: «Играю ли я или говорю с ребенком — переплелись две одинаково зрелые минуты моей и его жизни...» (20).</w:t>
      </w:r>
    </w:p>
    <w:p w:rsidR="00E31EAE" w:rsidRPr="000414BD" w:rsidRDefault="00E31EAE" w:rsidP="000414BD">
      <w:pPr>
        <w:ind w:firstLine="709"/>
        <w:rPr>
          <w:sz w:val="28"/>
          <w:szCs w:val="28"/>
        </w:rPr>
      </w:pPr>
      <w:r w:rsidRPr="000414BD">
        <w:rPr>
          <w:sz w:val="28"/>
          <w:szCs w:val="28"/>
        </w:rPr>
        <w:t>Мир детства, по мнению А. Б. Орлова, обладает своим собственным содержанием, представляющим несомненную ценность для мира взрослости: концентрированной, интегрированной, гармонизированной субъектностью (сущностью), т.е. духовностью и нравственностью. Мир детства, заключает автор, это разомкнутый в человечество и вечно обновляющийся мир природы.</w:t>
      </w:r>
    </w:p>
    <w:p w:rsidR="00E31EAE" w:rsidRPr="000414BD" w:rsidRDefault="00E31EAE" w:rsidP="000414BD">
      <w:pPr>
        <w:ind w:firstLine="709"/>
        <w:rPr>
          <w:sz w:val="28"/>
          <w:szCs w:val="28"/>
        </w:rPr>
      </w:pPr>
      <w:r w:rsidRPr="000414BD">
        <w:rPr>
          <w:sz w:val="28"/>
          <w:szCs w:val="28"/>
        </w:rPr>
        <w:t>Концепция развития субъективности человека, выдвинутая В. И. Слободчиковым и Е. И. Исаевым, позволяет определить самоценность детства, заключающуюся в:</w:t>
      </w:r>
    </w:p>
    <w:p w:rsidR="00E31EAE" w:rsidRPr="000414BD" w:rsidRDefault="00E31EAE" w:rsidP="000414BD">
      <w:pPr>
        <w:ind w:firstLine="709"/>
        <w:rPr>
          <w:sz w:val="28"/>
          <w:szCs w:val="28"/>
        </w:rPr>
      </w:pPr>
      <w:r w:rsidRPr="000414BD">
        <w:rPr>
          <w:sz w:val="28"/>
          <w:szCs w:val="28"/>
        </w:rPr>
        <w:t>·</w:t>
      </w:r>
      <w:r w:rsidR="000414BD">
        <w:rPr>
          <w:sz w:val="28"/>
          <w:szCs w:val="28"/>
        </w:rPr>
        <w:t xml:space="preserve"> </w:t>
      </w:r>
      <w:r w:rsidRPr="000414BD">
        <w:rPr>
          <w:sz w:val="28"/>
          <w:szCs w:val="28"/>
        </w:rPr>
        <w:t>становлении человеческого тела в единстве его сенсорных, двигательных, коммуникативных функциональных органов;</w:t>
      </w:r>
    </w:p>
    <w:p w:rsidR="00E31EAE" w:rsidRPr="000414BD" w:rsidRDefault="00E31EAE" w:rsidP="000414BD">
      <w:pPr>
        <w:ind w:firstLine="709"/>
        <w:rPr>
          <w:sz w:val="28"/>
          <w:szCs w:val="28"/>
        </w:rPr>
      </w:pPr>
      <w:r w:rsidRPr="000414BD">
        <w:rPr>
          <w:sz w:val="28"/>
          <w:szCs w:val="28"/>
        </w:rPr>
        <w:t>·</w:t>
      </w:r>
      <w:r w:rsidR="000414BD">
        <w:rPr>
          <w:sz w:val="28"/>
          <w:szCs w:val="28"/>
        </w:rPr>
        <w:t xml:space="preserve"> </w:t>
      </w:r>
      <w:r w:rsidRPr="000414BD">
        <w:rPr>
          <w:sz w:val="28"/>
          <w:szCs w:val="28"/>
        </w:rPr>
        <w:t>развитии субъектных средств регуляции поведения: эмоций, воли и способностей;</w:t>
      </w:r>
    </w:p>
    <w:p w:rsidR="00E31EAE" w:rsidRPr="000414BD" w:rsidRDefault="00E31EAE" w:rsidP="000414BD">
      <w:pPr>
        <w:ind w:firstLine="709"/>
        <w:rPr>
          <w:sz w:val="28"/>
          <w:szCs w:val="28"/>
        </w:rPr>
      </w:pPr>
      <w:r w:rsidRPr="000414BD">
        <w:rPr>
          <w:sz w:val="28"/>
          <w:szCs w:val="28"/>
        </w:rPr>
        <w:t>·</w:t>
      </w:r>
      <w:r w:rsidR="000414BD">
        <w:rPr>
          <w:sz w:val="28"/>
          <w:szCs w:val="28"/>
        </w:rPr>
        <w:t xml:space="preserve"> </w:t>
      </w:r>
      <w:r w:rsidRPr="000414BD">
        <w:rPr>
          <w:sz w:val="28"/>
          <w:szCs w:val="28"/>
        </w:rPr>
        <w:t>оформлении личностного способа бытия, свободного и ответственного отношения к себе и другим людям.</w:t>
      </w:r>
    </w:p>
    <w:p w:rsidR="00E31EAE" w:rsidRPr="000414BD" w:rsidRDefault="00E31EAE" w:rsidP="000414BD">
      <w:pPr>
        <w:ind w:firstLine="709"/>
        <w:rPr>
          <w:sz w:val="28"/>
          <w:szCs w:val="28"/>
        </w:rPr>
      </w:pPr>
      <w:r w:rsidRPr="000414BD">
        <w:rPr>
          <w:sz w:val="28"/>
          <w:szCs w:val="28"/>
        </w:rPr>
        <w:t>Ряд авторов, разделяя данный подход (Н. Н. Авдеева, М. В. Корепанова, Е. О. Смирнова и др.), рассматривают самоценность детства в контексте оформления ребенком образа «Я». Исходя из этого, детство определяется как период сотворения ребенком своего «Я», смысл которого заключен в становлении личной, самостоятельной и самобытной системы связей, отношений, прежде всего ребенка со своим внутренним миром. Он ищет свой образ «Я» в этом мире, делает «допуск» ко всему, что его окружает, самостоятельно ищет способ строить отношения с миром и предъявляет себя в нем.</w:t>
      </w:r>
    </w:p>
    <w:p w:rsidR="00E31EAE" w:rsidRPr="000414BD" w:rsidRDefault="00E31EAE" w:rsidP="000414BD">
      <w:pPr>
        <w:ind w:firstLine="709"/>
        <w:rPr>
          <w:sz w:val="28"/>
          <w:szCs w:val="28"/>
        </w:rPr>
      </w:pPr>
      <w:r w:rsidRPr="000414BD">
        <w:rPr>
          <w:sz w:val="28"/>
          <w:szCs w:val="28"/>
        </w:rPr>
        <w:t>В концепции Я. Корчака детство — это долгие, важные годы в жизни человека. У автора мы найдем образные определения понятия детства, например: «Ребенок — существо разумное, он хорошо знает потребности, трудности и помехи своей жизни. &lt;...&gt; Ребенок строит себя — его все больше и больше; глубже врастает в жизнь» (20).</w:t>
      </w:r>
    </w:p>
    <w:p w:rsidR="00E31EAE" w:rsidRPr="000414BD" w:rsidRDefault="00E31EAE" w:rsidP="000414BD">
      <w:pPr>
        <w:ind w:firstLine="709"/>
        <w:rPr>
          <w:sz w:val="28"/>
          <w:szCs w:val="28"/>
        </w:rPr>
      </w:pPr>
      <w:r w:rsidRPr="000414BD">
        <w:rPr>
          <w:sz w:val="28"/>
          <w:szCs w:val="28"/>
        </w:rPr>
        <w:t>«Ребенок — это пергамент, сплошь покрытый иероглифами, лишь часть которых ты сумеешь прочесть, а некоторые сможешь стереть или только перечеркнуть и вложить свое содержание.</w:t>
      </w:r>
    </w:p>
    <w:p w:rsidR="00E31EAE" w:rsidRPr="000414BD" w:rsidRDefault="00E31EAE" w:rsidP="000414BD">
      <w:pPr>
        <w:ind w:firstLine="709"/>
        <w:rPr>
          <w:sz w:val="28"/>
          <w:szCs w:val="28"/>
        </w:rPr>
      </w:pPr>
      <w:r w:rsidRPr="000414BD">
        <w:rPr>
          <w:sz w:val="28"/>
          <w:szCs w:val="28"/>
        </w:rPr>
        <w:t>Ребенок и беспредельность.</w:t>
      </w:r>
    </w:p>
    <w:p w:rsidR="00E31EAE" w:rsidRPr="000414BD" w:rsidRDefault="00E31EAE" w:rsidP="000414BD">
      <w:pPr>
        <w:ind w:firstLine="709"/>
        <w:rPr>
          <w:sz w:val="28"/>
          <w:szCs w:val="28"/>
        </w:rPr>
      </w:pPr>
      <w:r w:rsidRPr="000414BD">
        <w:rPr>
          <w:sz w:val="28"/>
          <w:szCs w:val="28"/>
        </w:rPr>
        <w:t>Ребенок и вечность.</w:t>
      </w:r>
    </w:p>
    <w:p w:rsidR="00E31EAE" w:rsidRPr="000414BD" w:rsidRDefault="00E31EAE" w:rsidP="000414BD">
      <w:pPr>
        <w:ind w:firstLine="709"/>
        <w:rPr>
          <w:sz w:val="28"/>
          <w:szCs w:val="28"/>
        </w:rPr>
      </w:pPr>
      <w:r w:rsidRPr="000414BD">
        <w:rPr>
          <w:sz w:val="28"/>
          <w:szCs w:val="28"/>
        </w:rPr>
        <w:t>Ребенок — пылинка в пространстве.</w:t>
      </w:r>
    </w:p>
    <w:p w:rsidR="00E31EAE" w:rsidRPr="000414BD" w:rsidRDefault="00E31EAE" w:rsidP="000414BD">
      <w:pPr>
        <w:ind w:firstLine="709"/>
        <w:rPr>
          <w:sz w:val="28"/>
          <w:szCs w:val="28"/>
        </w:rPr>
      </w:pPr>
      <w:r w:rsidRPr="000414BD">
        <w:rPr>
          <w:sz w:val="28"/>
          <w:szCs w:val="28"/>
        </w:rPr>
        <w:t>Ребенок — момент во времени...» (20).</w:t>
      </w:r>
    </w:p>
    <w:p w:rsidR="00E31EAE" w:rsidRPr="000414BD" w:rsidRDefault="00E31EAE" w:rsidP="000414BD">
      <w:pPr>
        <w:ind w:firstLine="709"/>
        <w:rPr>
          <w:sz w:val="28"/>
          <w:szCs w:val="28"/>
        </w:rPr>
      </w:pPr>
      <w:r w:rsidRPr="000414BD">
        <w:rPr>
          <w:sz w:val="28"/>
          <w:szCs w:val="28"/>
        </w:rPr>
        <w:t>«Ребенок — это сто масок, сто ролей способного актера. Наивный и хитрый, покорный и надменный, кроткий и мстительный, благовоспитанный и шаловливый, он умеет так до поры до времени затаиться, так замкнуться в себе, что вводит нас в заблуждение и использует в своих целях.</w:t>
      </w:r>
    </w:p>
    <w:p w:rsidR="00E31EAE" w:rsidRPr="000414BD" w:rsidRDefault="00E31EAE" w:rsidP="000414BD">
      <w:pPr>
        <w:ind w:firstLine="709"/>
        <w:rPr>
          <w:sz w:val="28"/>
          <w:szCs w:val="28"/>
        </w:rPr>
      </w:pPr>
      <w:r w:rsidRPr="000414BD">
        <w:rPr>
          <w:sz w:val="28"/>
          <w:szCs w:val="28"/>
        </w:rPr>
        <w:t>В области инстинктов ему недостает лишь одного, вернее, он есть, только пока еще рассеянный, как бы туман эротических предчувствий.</w:t>
      </w:r>
    </w:p>
    <w:p w:rsidR="00E31EAE" w:rsidRPr="000414BD" w:rsidRDefault="00E31EAE" w:rsidP="000414BD">
      <w:pPr>
        <w:ind w:firstLine="709"/>
        <w:rPr>
          <w:sz w:val="28"/>
          <w:szCs w:val="28"/>
        </w:rPr>
      </w:pPr>
      <w:r w:rsidRPr="000414BD">
        <w:rPr>
          <w:sz w:val="28"/>
          <w:szCs w:val="28"/>
        </w:rPr>
        <w:t>В области чувств превосходит нас силой, ибо не отработано торможение.</w:t>
      </w:r>
    </w:p>
    <w:p w:rsidR="00E31EAE" w:rsidRPr="000414BD" w:rsidRDefault="00E31EAE" w:rsidP="000414BD">
      <w:pPr>
        <w:ind w:firstLine="709"/>
        <w:rPr>
          <w:sz w:val="28"/>
          <w:szCs w:val="28"/>
        </w:rPr>
      </w:pPr>
      <w:r w:rsidRPr="000414BD">
        <w:rPr>
          <w:sz w:val="28"/>
          <w:szCs w:val="28"/>
        </w:rPr>
        <w:t>В области интеллекта по меньшей мере равен нам, недостает лишь опыта.</w:t>
      </w:r>
    </w:p>
    <w:p w:rsidR="00E31EAE" w:rsidRPr="000414BD" w:rsidRDefault="00E31EAE" w:rsidP="000414BD">
      <w:pPr>
        <w:ind w:firstLine="709"/>
        <w:rPr>
          <w:sz w:val="28"/>
          <w:szCs w:val="28"/>
        </w:rPr>
      </w:pPr>
      <w:r w:rsidRPr="000414BD">
        <w:rPr>
          <w:sz w:val="28"/>
          <w:szCs w:val="28"/>
        </w:rPr>
        <w:t>Оттого так часто человек зрелый бывает ребенком, а ребенок — взрослым.</w:t>
      </w:r>
    </w:p>
    <w:p w:rsidR="00E31EAE" w:rsidRPr="000414BD" w:rsidRDefault="00E31EAE" w:rsidP="000414BD">
      <w:pPr>
        <w:ind w:firstLine="709"/>
        <w:rPr>
          <w:sz w:val="28"/>
          <w:szCs w:val="28"/>
        </w:rPr>
      </w:pPr>
      <w:r w:rsidRPr="000414BD">
        <w:rPr>
          <w:sz w:val="28"/>
          <w:szCs w:val="28"/>
        </w:rPr>
        <w:t>Вся же остальная разница в том, что ребенок не зарабатывает деньги и, будучи на содержании, вынужден подчиняться» (20).</w:t>
      </w:r>
    </w:p>
    <w:p w:rsidR="00E31EAE" w:rsidRPr="000414BD" w:rsidRDefault="00E31EAE" w:rsidP="000414BD">
      <w:pPr>
        <w:ind w:firstLine="709"/>
        <w:rPr>
          <w:sz w:val="28"/>
          <w:szCs w:val="28"/>
        </w:rPr>
      </w:pPr>
      <w:r w:rsidRPr="000414BD">
        <w:rPr>
          <w:sz w:val="28"/>
          <w:szCs w:val="28"/>
        </w:rPr>
        <w:t>Концепция В.В.Зеньковского, опубликованная в 1924 г., и сегодня выглядит современно и привлекательно. «Основная наша ошибка в отношении детей, — пишет автор, — заключается в том, что мы считаем детскую душу решительно и во всем схожей с нашей, исходим из мысли, что в детской душе имеют место те же психические движения, что и у нас, только еще неразвитые, слабые. Детская душа с этой точки зрения — это душа взрослых в миниатюре, это ранняя стадия в ее развитии» (17). Такой подход ученый определяет как биологический в понимании детства, не позволяющий раскрыть его своеобразие и задачи. В.В.Зеньковский утверждает, что «...мы не потому играем, что мы дети, но для того и дано нам детство, чтобы мы играли. Функция детства, согласно этой формуле, заключается в том, чтобы дать развиться ребенку, не входя в прямое общение с действительностью, но в то же время, не удаляя его вполне от действительности. Игры и являются той формой активности, в которой лучше всего разрешаются задачи детства, не уводя от реальности, они ослабевают прямое с ней взаимодействие путем введения в игру работы фантазии» (17). Основная функция фантазии, воображения заключается в обслуживании эмоциональной сферы ребенка в соответствии с «законом двойного выражения чувства», открытого В. В.Зеньковским. Вникнем в этот закон: «Всякое чувство ищет своего выражении, как в телесной, так и в психической сфере; оба эти выражения чувства взаимно незаменимы и неустранимы, так что подавление одного из них влечет за собой ослабление чувства вообще. (17) Под психическим же выражением чувства следует разуметь ту психическую работу, которая непосредственно примыкает к переживанию чувства и смысл которой заключается в том, чтобы сделать более ясным содержание чувства и закрепить его в системе душевной жизни. Это осуществляется благодаря образам, которые всплывают в сознании и которые служат средством психического выражения чувства. Чувства, которые не могут найти для себя «удачного» психического выражения в образе, остаются как бы неосознанными и незакрепленными — как бы проходя сквозь душу и не оставляя в ней никакого следа». Отсюда вполне очевиден вывод о том, что психическим корнем игры детей становится эмоциональная сфера, а сама игра служит целям телесного и психического выражения чувства. Итак, данная авторская концепция детства позволяет получить еще один ответ на вопрос: ради чего каждому из нас дано детство? Ради фантазии, а работа фантазии — ради игры, а игра — ради выражения нашей эмоциональной жизни, раскрытия и осознания чувства, а чувство — ради души, в которой отражается истинный смысл нашего бытия, человеческого существования.</w:t>
      </w:r>
    </w:p>
    <w:tbl>
      <w:tblPr>
        <w:tblpPr w:leftFromText="180" w:rightFromText="180" w:vertAnchor="text" w:horzAnchor="margin" w:tblpX="108" w:tblpY="113"/>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412"/>
      </w:tblGrid>
      <w:tr w:rsidR="00A73742" w:rsidRPr="000414BD" w:rsidTr="00A73742">
        <w:tc>
          <w:tcPr>
            <w:tcW w:w="2410" w:type="dxa"/>
          </w:tcPr>
          <w:p w:rsidR="00A73742" w:rsidRPr="000414BD" w:rsidRDefault="00A73742" w:rsidP="00A73742">
            <w:r w:rsidRPr="000414BD">
              <w:t>Понимание самоценности детства в авторских концепциях</w:t>
            </w:r>
          </w:p>
        </w:tc>
        <w:tc>
          <w:tcPr>
            <w:tcW w:w="6412" w:type="dxa"/>
          </w:tcPr>
          <w:p w:rsidR="00A73742" w:rsidRPr="000414BD" w:rsidRDefault="00A73742" w:rsidP="00A73742">
            <w:r w:rsidRPr="000414BD">
              <w:t>Задачи музыкального воспитания и</w:t>
            </w:r>
            <w:r>
              <w:t xml:space="preserve"> </w:t>
            </w:r>
            <w:r w:rsidRPr="000414BD">
              <w:t>развития детей дошкольного возраста</w:t>
            </w:r>
          </w:p>
        </w:tc>
      </w:tr>
      <w:tr w:rsidR="00A73742" w:rsidRPr="000414BD" w:rsidTr="00A73742">
        <w:tc>
          <w:tcPr>
            <w:tcW w:w="2410" w:type="dxa"/>
            <w:vMerge w:val="restart"/>
          </w:tcPr>
          <w:p w:rsidR="00A73742" w:rsidRPr="000414BD" w:rsidRDefault="00A73742" w:rsidP="00A73742">
            <w:r w:rsidRPr="000414BD">
              <w:t>1. Детство как период присвоения богатств родовой культуры (Д. Б. Эльконин</w:t>
            </w:r>
          </w:p>
        </w:tc>
        <w:tc>
          <w:tcPr>
            <w:tcW w:w="6412" w:type="dxa"/>
          </w:tcPr>
          <w:p w:rsidR="00A73742" w:rsidRPr="000414BD" w:rsidRDefault="00A73742" w:rsidP="00A73742">
            <w:r w:rsidRPr="000414BD">
              <w:t>По Н.А.Ветлугиной:</w:t>
            </w:r>
          </w:p>
          <w:p w:rsidR="00A73742" w:rsidRPr="000414BD" w:rsidRDefault="00A73742" w:rsidP="00A73742">
            <w:r w:rsidRPr="000414BD">
              <w:t>воспитание любви и интереса к музыке; обогащение музыкальных впечатлений детей;</w:t>
            </w:r>
          </w:p>
          <w:p w:rsidR="00A73742" w:rsidRPr="000414BD" w:rsidRDefault="00A73742" w:rsidP="00A73742">
            <w:r w:rsidRPr="000414BD">
              <w:t>знакомство детей с простейшими музыкальными понятиями, развитие навыков музыкальной деятельности; развитие музыкальных способностей дошкольников;</w:t>
            </w:r>
          </w:p>
          <w:p w:rsidR="00A73742" w:rsidRPr="000414BD" w:rsidRDefault="00A73742" w:rsidP="00A73742">
            <w:r w:rsidRPr="000414BD">
              <w:t>содействие в возникновении и первоначальном проявлении музыкального вкуса, формирование у ребенка оценочного отношения к музыкальным произведениям;</w:t>
            </w:r>
          </w:p>
          <w:p w:rsidR="00A73742" w:rsidRPr="000414BD" w:rsidRDefault="00A73742" w:rsidP="00A73742">
            <w:r w:rsidRPr="000414BD">
              <w:t>развитие творческой активности во всех доступных детям видах музыкальной деятельности</w:t>
            </w:r>
          </w:p>
        </w:tc>
      </w:tr>
      <w:tr w:rsidR="00A73742" w:rsidRPr="000414BD" w:rsidTr="00A73742">
        <w:tc>
          <w:tcPr>
            <w:tcW w:w="2410" w:type="dxa"/>
            <w:vMerge/>
          </w:tcPr>
          <w:p w:rsidR="00A73742" w:rsidRPr="000414BD" w:rsidRDefault="00A73742" w:rsidP="00A73742"/>
        </w:tc>
        <w:tc>
          <w:tcPr>
            <w:tcW w:w="6412" w:type="dxa"/>
          </w:tcPr>
          <w:p w:rsidR="00A73742" w:rsidRPr="000414BD" w:rsidRDefault="00A73742" w:rsidP="00A73742">
            <w:r w:rsidRPr="000414BD">
              <w:t>По О. П. Радыновой:</w:t>
            </w:r>
          </w:p>
          <w:p w:rsidR="00A73742" w:rsidRPr="000414BD" w:rsidRDefault="00A73742" w:rsidP="00A73742">
            <w:r w:rsidRPr="000414BD">
              <w:t>развитие музыкальных и творческих способностей детей с помощью различных видов музыкальной деятельности;</w:t>
            </w:r>
          </w:p>
          <w:p w:rsidR="00A73742" w:rsidRPr="000414BD" w:rsidRDefault="00A73742" w:rsidP="00A73742">
            <w:r w:rsidRPr="000414BD">
              <w:t>формирование начала музыкальной культуры; формирование общей духовной культуры</w:t>
            </w:r>
          </w:p>
        </w:tc>
      </w:tr>
      <w:tr w:rsidR="00A73742" w:rsidRPr="000414BD" w:rsidTr="00A73742">
        <w:tc>
          <w:tcPr>
            <w:tcW w:w="2410" w:type="dxa"/>
            <w:vMerge/>
          </w:tcPr>
          <w:p w:rsidR="00A73742" w:rsidRPr="000414BD" w:rsidRDefault="00A73742" w:rsidP="00A73742"/>
        </w:tc>
        <w:tc>
          <w:tcPr>
            <w:tcW w:w="6412" w:type="dxa"/>
          </w:tcPr>
          <w:p w:rsidR="00A73742" w:rsidRPr="000414BD" w:rsidRDefault="00A73742" w:rsidP="00A73742">
            <w:r w:rsidRPr="000414BD">
              <w:t>По Ю.Б.Алиеву:</w:t>
            </w:r>
          </w:p>
          <w:p w:rsidR="00A73742" w:rsidRPr="000414BD" w:rsidRDefault="00A73742" w:rsidP="00A73742">
            <w:r w:rsidRPr="000414BD">
              <w:t>формирование индивидуальной музыкальной культуры ребенка;</w:t>
            </w:r>
          </w:p>
          <w:p w:rsidR="00A73742" w:rsidRPr="000414BD" w:rsidRDefault="00A73742" w:rsidP="00A73742">
            <w:r w:rsidRPr="000414BD">
              <w:t>приобретение детьми системы опорных знаний, умений и способов музыкальной деятельности как условия музыкального самовоспитания и самообразования; развитие музыкальных способностей дошкольников; совершенствование эмоциональной сферы ребенка</w:t>
            </w:r>
          </w:p>
        </w:tc>
      </w:tr>
      <w:tr w:rsidR="00A73742" w:rsidRPr="000414BD" w:rsidTr="00A73742">
        <w:tc>
          <w:tcPr>
            <w:tcW w:w="2410" w:type="dxa"/>
            <w:vMerge/>
          </w:tcPr>
          <w:p w:rsidR="00A73742" w:rsidRPr="000414BD" w:rsidRDefault="00A73742" w:rsidP="00A73742"/>
        </w:tc>
        <w:tc>
          <w:tcPr>
            <w:tcW w:w="6412" w:type="dxa"/>
          </w:tcPr>
          <w:p w:rsidR="00A73742" w:rsidRPr="000414BD" w:rsidRDefault="00A73742" w:rsidP="00A73742">
            <w:r w:rsidRPr="000414BD">
              <w:t>По А. Н. Зиминой:</w:t>
            </w:r>
          </w:p>
          <w:p w:rsidR="00A73742" w:rsidRPr="000414BD" w:rsidRDefault="00A73742" w:rsidP="00A73742">
            <w:r w:rsidRPr="000414BD">
              <w:t>развитие музыкальности ребенка;</w:t>
            </w:r>
          </w:p>
          <w:p w:rsidR="00A73742" w:rsidRPr="000414BD" w:rsidRDefault="00A73742" w:rsidP="00A73742">
            <w:r w:rsidRPr="000414BD">
              <w:t>обучение детей певческим и музыкально-ритмическим умениям и навыкам;</w:t>
            </w:r>
          </w:p>
          <w:p w:rsidR="00A73742" w:rsidRPr="000414BD" w:rsidRDefault="00A73742" w:rsidP="00A73742">
            <w:r w:rsidRPr="000414BD">
              <w:t>воспитание способности воспринимать, чувствовать и понимать музыку;</w:t>
            </w:r>
          </w:p>
          <w:p w:rsidR="00A73742" w:rsidRPr="000414BD" w:rsidRDefault="00A73742" w:rsidP="00A73742">
            <w:r w:rsidRPr="000414BD">
              <w:t>развитие художественно-творческих способностей</w:t>
            </w:r>
          </w:p>
        </w:tc>
      </w:tr>
      <w:tr w:rsidR="00A73742" w:rsidRPr="000414BD" w:rsidTr="00A73742">
        <w:trPr>
          <w:trHeight w:val="2548"/>
        </w:trPr>
        <w:tc>
          <w:tcPr>
            <w:tcW w:w="2410" w:type="dxa"/>
          </w:tcPr>
          <w:p w:rsidR="00A73742" w:rsidRPr="000414BD" w:rsidRDefault="00A73742" w:rsidP="00A73742">
            <w:r w:rsidRPr="000414BD">
              <w:t>2. Детство как период становления социальных отношений и опыта взаимодействия с окружающим миром (Д. И. Фельдштейн, Ш. А. Амонашвили).</w:t>
            </w:r>
          </w:p>
        </w:tc>
        <w:tc>
          <w:tcPr>
            <w:tcW w:w="6412" w:type="dxa"/>
            <w:vMerge w:val="restart"/>
          </w:tcPr>
          <w:p w:rsidR="00A73742" w:rsidRPr="000414BD" w:rsidRDefault="00A73742" w:rsidP="00A73742">
            <w:r w:rsidRPr="000414BD">
              <w:t>По Юн-Руар Бьеркволли:</w:t>
            </w:r>
          </w:p>
          <w:p w:rsidR="00A73742" w:rsidRPr="000414BD" w:rsidRDefault="00A73742" w:rsidP="00A73742">
            <w:r w:rsidRPr="000414BD">
              <w:t>становление человека с музой в душе;</w:t>
            </w:r>
          </w:p>
          <w:p w:rsidR="00A73742" w:rsidRPr="000414BD" w:rsidRDefault="00A73742" w:rsidP="00A73742">
            <w:r w:rsidRPr="000414BD">
              <w:t>осознание собственной личности и овладение искусством жизни через музыку;</w:t>
            </w:r>
          </w:p>
          <w:p w:rsidR="00A73742" w:rsidRPr="000414BD" w:rsidRDefault="00A73742" w:rsidP="00A73742">
            <w:r w:rsidRPr="000414BD">
              <w:t>становление опыта общения через овладение языком музыки с раннего детства и его дальнейшее совершенствование;</w:t>
            </w:r>
          </w:p>
          <w:p w:rsidR="00A73742" w:rsidRPr="000414BD" w:rsidRDefault="00A73742" w:rsidP="00A73742">
            <w:r w:rsidRPr="000414BD">
              <w:t>достижение биокультурной и экологической целостности, в которой счастливо живет человек в процессе музыкальной деятельности, особенно пения; создание ощущения сопричастности с окружающим миром через музыкальные произведения, особенно спонтанные песни, подводящие ребенка к более естественному и простому познанию окружающей действительности</w:t>
            </w:r>
          </w:p>
        </w:tc>
      </w:tr>
      <w:tr w:rsidR="00A73742" w:rsidRPr="000414BD" w:rsidTr="00A73742">
        <w:trPr>
          <w:trHeight w:val="3120"/>
        </w:trPr>
        <w:tc>
          <w:tcPr>
            <w:tcW w:w="2410" w:type="dxa"/>
          </w:tcPr>
          <w:p w:rsidR="00A73742" w:rsidRPr="000414BD" w:rsidRDefault="00A73742" w:rsidP="00A73742">
            <w:r w:rsidRPr="000414BD">
              <w:t>3. Детство как период культуроосвоения и культуросозидания, результатом которого будет явление детской субкультуры (Т. В. Кудрявцев, А. Б. Орлов и др.)</w:t>
            </w:r>
          </w:p>
        </w:tc>
        <w:tc>
          <w:tcPr>
            <w:tcW w:w="6412" w:type="dxa"/>
            <w:vMerge/>
          </w:tcPr>
          <w:p w:rsidR="00A73742" w:rsidRPr="000414BD" w:rsidRDefault="00A73742" w:rsidP="00A73742"/>
        </w:tc>
      </w:tr>
      <w:tr w:rsidR="00A73742" w:rsidRPr="000414BD" w:rsidTr="00A73742">
        <w:tc>
          <w:tcPr>
            <w:tcW w:w="2410" w:type="dxa"/>
            <w:vMerge w:val="restart"/>
          </w:tcPr>
          <w:p w:rsidR="00A73742" w:rsidRPr="000414BD" w:rsidRDefault="00A73742" w:rsidP="00A73742">
            <w:r w:rsidRPr="000414BD">
              <w:t>4. Детство ради выражения, осознания и закрепления чувства (В. В. Зеньковский)</w:t>
            </w:r>
          </w:p>
        </w:tc>
        <w:tc>
          <w:tcPr>
            <w:tcW w:w="6412" w:type="dxa"/>
          </w:tcPr>
          <w:p w:rsidR="00A73742" w:rsidRPr="000414BD" w:rsidRDefault="00A73742" w:rsidP="00A73742">
            <w:r w:rsidRPr="000414BD">
              <w:t>По Н. А. Бергер:</w:t>
            </w:r>
          </w:p>
          <w:p w:rsidR="00A73742" w:rsidRPr="000414BD" w:rsidRDefault="00A73742" w:rsidP="00A73742">
            <w:r w:rsidRPr="000414BD">
              <w:t>накопление ребенком положительного эмоционального опыта посредством общения с музыкой; психологическая разрядка и психоэмоциональная комфортность существования дошкольника посредством музыкальных видов деятельности; эстетическое воспитание личности ребенка</w:t>
            </w:r>
          </w:p>
        </w:tc>
      </w:tr>
      <w:tr w:rsidR="00A73742" w:rsidRPr="000414BD" w:rsidTr="00A73742">
        <w:tc>
          <w:tcPr>
            <w:tcW w:w="2410" w:type="dxa"/>
            <w:vMerge/>
          </w:tcPr>
          <w:p w:rsidR="00A73742" w:rsidRPr="000414BD" w:rsidRDefault="00A73742" w:rsidP="00A73742"/>
        </w:tc>
        <w:tc>
          <w:tcPr>
            <w:tcW w:w="6412" w:type="dxa"/>
          </w:tcPr>
          <w:p w:rsidR="00A73742" w:rsidRPr="000414BD" w:rsidRDefault="00A73742" w:rsidP="00A73742">
            <w:r w:rsidRPr="000414BD">
              <w:t>По А. Г. Гогоберидзе, В. А. Деркунской:</w:t>
            </w:r>
          </w:p>
          <w:p w:rsidR="00A73742" w:rsidRPr="000414BD" w:rsidRDefault="00A73742" w:rsidP="00A73742">
            <w:r w:rsidRPr="000414BD">
              <w:t>становление ребенка как субъекта музыкальной деятельности путем решения задач, для чего необходимо:</w:t>
            </w:r>
          </w:p>
          <w:p w:rsidR="00A73742" w:rsidRPr="000414BD" w:rsidRDefault="00A73742" w:rsidP="00A73742">
            <w:r w:rsidRPr="000414BD">
              <w:t>помочь ребенку понять смысл художественных образов, доступных по содержанию, т.е. научить его общаться с искусством;</w:t>
            </w:r>
          </w:p>
          <w:p w:rsidR="00A73742" w:rsidRPr="000414BD" w:rsidRDefault="00A73742" w:rsidP="00A73742">
            <w:r w:rsidRPr="000414BD">
              <w:t>помочь ребенку выражать понятно для окружающих свои эмоции и чувства, используя различные средства художественной выразительности</w:t>
            </w:r>
          </w:p>
        </w:tc>
      </w:tr>
      <w:tr w:rsidR="00A73742" w:rsidRPr="000414BD" w:rsidTr="00A73742">
        <w:tc>
          <w:tcPr>
            <w:tcW w:w="2410" w:type="dxa"/>
            <w:vMerge/>
          </w:tcPr>
          <w:p w:rsidR="00A73742" w:rsidRPr="000414BD" w:rsidRDefault="00A73742" w:rsidP="00A73742"/>
        </w:tc>
        <w:tc>
          <w:tcPr>
            <w:tcW w:w="6412" w:type="dxa"/>
          </w:tcPr>
          <w:p w:rsidR="00A73742" w:rsidRPr="000414BD" w:rsidRDefault="00A73742" w:rsidP="00A73742">
            <w:r w:rsidRPr="000414BD">
              <w:t>По Р. М. Чумичевой, А. В. Шумаковой:</w:t>
            </w:r>
          </w:p>
          <w:p w:rsidR="00A73742" w:rsidRPr="000414BD" w:rsidRDefault="00A73742" w:rsidP="00A73742">
            <w:r w:rsidRPr="000414BD">
              <w:t>развитие музыкально-эстетического сопереживания как основы музыкально-эмоциональной культуры старших дошкольников. Для этого нужно:</w:t>
            </w:r>
          </w:p>
          <w:p w:rsidR="00A73742" w:rsidRPr="000414BD" w:rsidRDefault="00A73742" w:rsidP="00A73742">
            <w:r w:rsidRPr="000414BD">
              <w:t>раскрыть детям виды и значение эмоций в жизни человека, средствах их выражения в музыке; воспитывать у детей основы музыкально-эмоциональной культуры;</w:t>
            </w:r>
          </w:p>
          <w:p w:rsidR="00A73742" w:rsidRPr="000414BD" w:rsidRDefault="00A73742" w:rsidP="00A73742">
            <w:r w:rsidRPr="000414BD">
              <w:t>учить детей вживаться в музыкальный образ, проникать и осмысливать его эмоциональное содержание; развивать у детей музыкальный интонационно-речевой опыт, умение пользоваться эмоционально-образным словарем;</w:t>
            </w:r>
          </w:p>
          <w:p w:rsidR="00A73742" w:rsidRPr="000414BD" w:rsidRDefault="00A73742" w:rsidP="00A73742">
            <w:r w:rsidRPr="000414BD">
              <w:t>развивать у детей способы познания как своего эмоционального состояния, так и состояния другого человека средствами музыки;</w:t>
            </w:r>
          </w:p>
          <w:p w:rsidR="00A73742" w:rsidRPr="000414BD" w:rsidRDefault="00A73742" w:rsidP="00A73742">
            <w:r w:rsidRPr="000414BD">
              <w:t>познакомить детей со способами выражения сопереживания другому человеку в музыке</w:t>
            </w:r>
          </w:p>
        </w:tc>
      </w:tr>
    </w:tbl>
    <w:p w:rsidR="00E31EAE" w:rsidRPr="000414BD" w:rsidRDefault="00E31EAE" w:rsidP="000414BD">
      <w:pPr>
        <w:ind w:firstLine="709"/>
        <w:rPr>
          <w:sz w:val="28"/>
          <w:szCs w:val="28"/>
        </w:rPr>
      </w:pPr>
    </w:p>
    <w:p w:rsidR="00E31EAE" w:rsidRPr="000414BD" w:rsidRDefault="00A73742" w:rsidP="000414BD">
      <w:pPr>
        <w:ind w:firstLine="709"/>
        <w:rPr>
          <w:b/>
          <w:sz w:val="28"/>
          <w:szCs w:val="28"/>
        </w:rPr>
      </w:pPr>
      <w:r>
        <w:rPr>
          <w:sz w:val="28"/>
          <w:szCs w:val="28"/>
        </w:rPr>
        <w:br w:type="page"/>
      </w:r>
      <w:r w:rsidR="00E31EAE" w:rsidRPr="000414BD">
        <w:rPr>
          <w:b/>
          <w:sz w:val="28"/>
          <w:szCs w:val="28"/>
        </w:rPr>
        <w:t>1.2</w:t>
      </w:r>
      <w:r w:rsidR="000414BD">
        <w:rPr>
          <w:b/>
          <w:sz w:val="28"/>
          <w:szCs w:val="28"/>
        </w:rPr>
        <w:t xml:space="preserve"> </w:t>
      </w:r>
      <w:r w:rsidR="00E31EAE" w:rsidRPr="000414BD">
        <w:rPr>
          <w:b/>
          <w:sz w:val="28"/>
          <w:szCs w:val="28"/>
        </w:rPr>
        <w:t>Музыкальность и музыкальные способности</w:t>
      </w:r>
    </w:p>
    <w:p w:rsidR="00E31EAE" w:rsidRPr="000414BD" w:rsidRDefault="00E31EAE" w:rsidP="000414BD">
      <w:pPr>
        <w:ind w:firstLine="709"/>
        <w:rPr>
          <w:sz w:val="28"/>
          <w:szCs w:val="28"/>
        </w:rPr>
      </w:pPr>
    </w:p>
    <w:p w:rsidR="00E31EAE" w:rsidRPr="000414BD" w:rsidRDefault="00E31EAE" w:rsidP="000414BD">
      <w:pPr>
        <w:ind w:firstLine="709"/>
        <w:rPr>
          <w:sz w:val="28"/>
          <w:szCs w:val="28"/>
        </w:rPr>
      </w:pPr>
      <w:r w:rsidRPr="000414BD">
        <w:rPr>
          <w:sz w:val="28"/>
          <w:szCs w:val="28"/>
        </w:rPr>
        <w:t>Рассмотрение музыкальных способностей неразрывно связано с анализом проблемы общих способностей человека. Специальные способности, к которым относятся способности музыкальные, становятся созидательными лишь благодаря тому, что в их структуре проявляется и усиливается действие общих способностей. А значит, развитие музыкальных способностей будет закономерно происходить в контексте изучения и развития общих познавательных и психомоторных способностей, проявляющихся как в музыкальной деятельности, так и в любой другой детской деятельности, организуемой педагогом. Это тем более закономерно, когда речь идет о проявлении и развитии способностей детей от рождения до семи лет, целостном развитии ребенка-дошкольника.</w:t>
      </w:r>
    </w:p>
    <w:p w:rsidR="00E31EAE" w:rsidRPr="000414BD" w:rsidRDefault="00E31EAE" w:rsidP="000414BD">
      <w:pPr>
        <w:ind w:firstLine="709"/>
        <w:rPr>
          <w:sz w:val="28"/>
          <w:szCs w:val="28"/>
        </w:rPr>
      </w:pPr>
      <w:r w:rsidRPr="000414BD">
        <w:rPr>
          <w:sz w:val="28"/>
          <w:szCs w:val="28"/>
        </w:rPr>
        <w:t>Что же такое способности и кого называют способным? Традиционно способности рассматриваются психологической наукой как индивидуальные особенности, свойства-качества личности, отличающие одного человека от другого и определяющие легкость, успешность выполнения им какой-либо деятельности. При этом базисом способностей являются анатомо-физиологические задатки человека.</w:t>
      </w:r>
    </w:p>
    <w:p w:rsidR="00E31EAE" w:rsidRPr="000414BD" w:rsidRDefault="00E31EAE" w:rsidP="000414BD">
      <w:pPr>
        <w:ind w:firstLine="709"/>
        <w:rPr>
          <w:sz w:val="28"/>
          <w:szCs w:val="28"/>
        </w:rPr>
      </w:pPr>
      <w:r w:rsidRPr="000414BD">
        <w:rPr>
          <w:sz w:val="28"/>
          <w:szCs w:val="28"/>
        </w:rPr>
        <w:t>Автор современной концепции способностей человека В. Д. Шадриков определяет способности как свойства функциональных систем, реализующих отдельные психические функции, которые имеют индивидуальную меру выраженности, проявляющуюся в успешности и качественном своеобразии освоения и реализации деятельности (39). Показателями проявления способностей являются производительность, качество и надежность выполняемой человеком деятельности.</w:t>
      </w:r>
    </w:p>
    <w:p w:rsidR="00E31EAE" w:rsidRPr="000414BD" w:rsidRDefault="00E31EAE" w:rsidP="000414BD">
      <w:pPr>
        <w:ind w:firstLine="709"/>
        <w:rPr>
          <w:sz w:val="28"/>
          <w:szCs w:val="28"/>
        </w:rPr>
      </w:pPr>
      <w:r w:rsidRPr="000414BD">
        <w:rPr>
          <w:sz w:val="28"/>
          <w:szCs w:val="28"/>
        </w:rPr>
        <w:t>Ученому удалось выделить общие познавательные и психомоторные способности личности и критерии продуктивности психических процессов, определяющие их (см. табл. 1).</w:t>
      </w:r>
    </w:p>
    <w:p w:rsidR="00E31EAE" w:rsidRPr="000414BD" w:rsidRDefault="00E31EAE" w:rsidP="000414BD">
      <w:pPr>
        <w:ind w:firstLine="709"/>
        <w:rPr>
          <w:sz w:val="28"/>
          <w:szCs w:val="28"/>
        </w:rPr>
      </w:pPr>
      <w:r w:rsidRPr="000414BD">
        <w:rPr>
          <w:sz w:val="28"/>
          <w:szCs w:val="28"/>
        </w:rPr>
        <w:t>На этих способностях базируются все виды деятельности, так как человек наделен ими от природы. У конкретного человека, отмечает Шадриков, каждая из способностей имеет свою меру выраженности в соответствии с критериями, по которым можно определить особенности развития той или иной способности. Поэтому человека, способности которого ярко выражены и позволяют ему продуктивно, качественно и надежно трудиться, т.е. решать задачи конкретной деятельности, можно назвать способным.</w:t>
      </w:r>
    </w:p>
    <w:p w:rsidR="00E31EAE" w:rsidRPr="000414BD" w:rsidRDefault="00E31EAE" w:rsidP="000414BD">
      <w:pPr>
        <w:ind w:firstLine="709"/>
        <w:rPr>
          <w:sz w:val="28"/>
          <w:szCs w:val="28"/>
        </w:rPr>
      </w:pPr>
      <w:r w:rsidRPr="000414BD">
        <w:rPr>
          <w:sz w:val="28"/>
          <w:szCs w:val="28"/>
        </w:rPr>
        <w:t>Привлекательной выглядит и структура способностей, предложенная Шадриковым, которая включает в себя функциональный и операционный компоненты, формирующиеся в течение жизни человека в процессе общения и деятельности.</w:t>
      </w:r>
    </w:p>
    <w:p w:rsidR="00E31EAE" w:rsidRPr="000414BD" w:rsidRDefault="00E31EAE" w:rsidP="000414BD">
      <w:pPr>
        <w:ind w:firstLine="709"/>
        <w:rPr>
          <w:sz w:val="28"/>
          <w:szCs w:val="28"/>
        </w:rPr>
      </w:pPr>
      <w:r w:rsidRPr="000414BD">
        <w:rPr>
          <w:sz w:val="28"/>
          <w:szCs w:val="28"/>
        </w:rPr>
        <w:t>Функциональный компонент способностей более стабилен, он в определенной мере наследуется. В отличие от него операционный компонент способностей изменчив и вариативен, так как зависит от вида и характера деятельности человека и является индивидуальным приобретением личности. Таким образом, специальные способности — это варианты проявления общих способностей, их оперативная форма, образующаяся под влиянием требований деятельности. Так, например, для музыкальной деятельности черты оперативности приобретают такие общие познавательные способности, как восприятие, память, представление, воображение, мышление и психомоторные способности.</w:t>
      </w:r>
    </w:p>
    <w:p w:rsidR="00E31EAE" w:rsidRPr="000414BD" w:rsidRDefault="00E31EAE" w:rsidP="000414BD">
      <w:pPr>
        <w:ind w:firstLine="709"/>
        <w:rPr>
          <w:sz w:val="28"/>
          <w:szCs w:val="28"/>
        </w:rPr>
      </w:pPr>
    </w:p>
    <w:p w:rsidR="00E31EAE" w:rsidRPr="000414BD" w:rsidRDefault="00E31EAE" w:rsidP="000414BD">
      <w:pPr>
        <w:ind w:firstLine="709"/>
        <w:rPr>
          <w:sz w:val="28"/>
          <w:szCs w:val="28"/>
        </w:rPr>
      </w:pPr>
      <w:r w:rsidRPr="000414BD">
        <w:rPr>
          <w:sz w:val="28"/>
          <w:szCs w:val="28"/>
        </w:rPr>
        <w:t>Таблица 1.</w:t>
      </w:r>
      <w:r w:rsidR="00A73742">
        <w:rPr>
          <w:sz w:val="28"/>
          <w:szCs w:val="28"/>
        </w:rPr>
        <w:t xml:space="preserve"> </w:t>
      </w:r>
      <w:r w:rsidRPr="000414BD">
        <w:rPr>
          <w:sz w:val="28"/>
          <w:szCs w:val="28"/>
        </w:rPr>
        <w:t>Критерии развития общих познавательных и психомоторных</w:t>
      </w:r>
      <w:r w:rsidR="00A73742">
        <w:rPr>
          <w:sz w:val="28"/>
          <w:szCs w:val="28"/>
        </w:rPr>
        <w:t xml:space="preserve"> </w:t>
      </w:r>
      <w:r w:rsidRPr="000414BD">
        <w:rPr>
          <w:sz w:val="28"/>
          <w:szCs w:val="28"/>
        </w:rPr>
        <w:t>способностей человека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8"/>
        <w:gridCol w:w="5790"/>
      </w:tblGrid>
      <w:tr w:rsidR="00E31EAE" w:rsidRPr="000414BD" w:rsidTr="007E228E">
        <w:trPr>
          <w:trHeight w:val="148"/>
        </w:trPr>
        <w:tc>
          <w:tcPr>
            <w:tcW w:w="2998" w:type="dxa"/>
            <w:shd w:val="clear" w:color="auto" w:fill="auto"/>
          </w:tcPr>
          <w:p w:rsidR="00E31EAE" w:rsidRPr="000414BD" w:rsidRDefault="00E31EAE" w:rsidP="00A73742">
            <w:r w:rsidRPr="000414BD">
              <w:t>Общие способности</w:t>
            </w:r>
          </w:p>
        </w:tc>
        <w:tc>
          <w:tcPr>
            <w:tcW w:w="5790" w:type="dxa"/>
            <w:shd w:val="clear" w:color="auto" w:fill="auto"/>
          </w:tcPr>
          <w:p w:rsidR="00E31EAE" w:rsidRPr="000414BD" w:rsidRDefault="00E31EAE" w:rsidP="00A73742">
            <w:r w:rsidRPr="000414BD">
              <w:t>Критерии продуктивности</w:t>
            </w:r>
          </w:p>
        </w:tc>
      </w:tr>
      <w:tr w:rsidR="00E31EAE" w:rsidRPr="000414BD" w:rsidTr="007E228E">
        <w:trPr>
          <w:trHeight w:val="148"/>
        </w:trPr>
        <w:tc>
          <w:tcPr>
            <w:tcW w:w="2998" w:type="dxa"/>
            <w:shd w:val="clear" w:color="auto" w:fill="auto"/>
          </w:tcPr>
          <w:p w:rsidR="00E31EAE" w:rsidRPr="000414BD" w:rsidRDefault="00E31EAE" w:rsidP="00A73742">
            <w:r w:rsidRPr="000414BD">
              <w:t>Познавательные: ощущение (сенсорные процессы); восприятие (перцептивные процессы); память (мнемонические способности); представление;</w:t>
            </w:r>
          </w:p>
          <w:p w:rsidR="00E31EAE" w:rsidRPr="000414BD" w:rsidRDefault="00E31EAE" w:rsidP="00A73742">
            <w:r w:rsidRPr="000414BD">
              <w:t>воображение (имажинитивные процессы); мышление (мыслительные процессы);</w:t>
            </w:r>
          </w:p>
          <w:p w:rsidR="00E31EAE" w:rsidRPr="000414BD" w:rsidRDefault="00E31EAE" w:rsidP="00A73742">
            <w:r w:rsidRPr="000414BD">
              <w:t>внимание (аттенционные процессы)</w:t>
            </w:r>
          </w:p>
        </w:tc>
        <w:tc>
          <w:tcPr>
            <w:tcW w:w="5790" w:type="dxa"/>
            <w:shd w:val="clear" w:color="auto" w:fill="auto"/>
          </w:tcPr>
          <w:p w:rsidR="00E31EAE" w:rsidRPr="000414BD" w:rsidRDefault="00E31EAE" w:rsidP="00A73742">
            <w:r w:rsidRPr="000414BD">
              <w:t>скорость возникновения и различения ощущений; дифференцированность (тонкость) ощущений и точность; устойчивость уровня чувствительности; объем, точность, полнота, быстрота, эмоциональная окрашенность восприятия;</w:t>
            </w:r>
          </w:p>
          <w:p w:rsidR="00E31EAE" w:rsidRPr="000414BD" w:rsidRDefault="00E31EAE" w:rsidP="00A73742">
            <w:r w:rsidRPr="000414BD">
              <w:t>объем, точность запоминания и воспроизведения, прочность и скорость запоминания;</w:t>
            </w:r>
          </w:p>
          <w:p w:rsidR="00E31EAE" w:rsidRPr="000414BD" w:rsidRDefault="00E31EAE" w:rsidP="00A73742">
            <w:r w:rsidRPr="000414BD">
              <w:t>яркость-точность представлений, соответствие образа воспринимаемому ранее объекту, полнота образа, детальность представленной в образе информации; новизна, оригинальность и осмысленность; широта оперирования образами;</w:t>
            </w:r>
          </w:p>
          <w:p w:rsidR="00E31EAE" w:rsidRPr="000414BD" w:rsidRDefault="00E31EAE" w:rsidP="00A73742">
            <w:r w:rsidRPr="000414BD">
              <w:t>гибкость мыслительных процессов, темп, скорость протекания, самостоятельность, экономичность мышления, широта и глубина ума, последовательность мысли, критичность; сосредоточенность, объем, распределение, переключение, устойчивость, оперативная подвижность внимания</w:t>
            </w:r>
          </w:p>
        </w:tc>
      </w:tr>
      <w:tr w:rsidR="00E31EAE" w:rsidRPr="000414BD" w:rsidTr="007E228E">
        <w:trPr>
          <w:trHeight w:val="1048"/>
        </w:trPr>
        <w:tc>
          <w:tcPr>
            <w:tcW w:w="2998" w:type="dxa"/>
            <w:shd w:val="clear" w:color="auto" w:fill="auto"/>
          </w:tcPr>
          <w:p w:rsidR="00E31EAE" w:rsidRPr="000414BD" w:rsidRDefault="00E31EAE" w:rsidP="00A73742">
            <w:r w:rsidRPr="000414BD">
              <w:t>Психомоторные</w:t>
            </w:r>
          </w:p>
        </w:tc>
        <w:tc>
          <w:tcPr>
            <w:tcW w:w="5790" w:type="dxa"/>
            <w:shd w:val="clear" w:color="auto" w:fill="auto"/>
          </w:tcPr>
          <w:p w:rsidR="00E31EAE" w:rsidRPr="000414BD" w:rsidRDefault="00E31EAE" w:rsidP="00A73742">
            <w:r w:rsidRPr="000414BD">
              <w:t>Скорость реакции и движений, сила, темп, ритм, координированность, точность и меткость, пластичность и ловкость</w:t>
            </w:r>
          </w:p>
        </w:tc>
      </w:tr>
    </w:tbl>
    <w:p w:rsidR="00E31EAE" w:rsidRPr="000414BD" w:rsidRDefault="00E31EAE" w:rsidP="000414BD">
      <w:pPr>
        <w:ind w:firstLine="709"/>
        <w:rPr>
          <w:sz w:val="28"/>
          <w:szCs w:val="28"/>
        </w:rPr>
      </w:pPr>
    </w:p>
    <w:p w:rsidR="00E31EAE" w:rsidRPr="000414BD" w:rsidRDefault="00E31EAE" w:rsidP="000414BD">
      <w:pPr>
        <w:ind w:firstLine="709"/>
        <w:rPr>
          <w:sz w:val="28"/>
          <w:szCs w:val="28"/>
        </w:rPr>
      </w:pPr>
      <w:r w:rsidRPr="000414BD">
        <w:rPr>
          <w:sz w:val="28"/>
          <w:szCs w:val="28"/>
        </w:rPr>
        <w:t>Что же такое музыкальность и музыкальные способности? Под музыкальностью понимается компонент музыкальной одаренности, необходимый для занятия именно музыкальной деятельностью (любого ее вида), в отличие от всякой другой. Можно сказать, что музыкальность объединяет в себе комплекс музыкальных способностей, требуемых для осуществления музыкальной деятельности.</w:t>
      </w:r>
    </w:p>
    <w:p w:rsidR="00E31EAE" w:rsidRPr="000414BD" w:rsidRDefault="00E31EAE" w:rsidP="000414BD">
      <w:pPr>
        <w:ind w:firstLine="709"/>
        <w:rPr>
          <w:sz w:val="28"/>
          <w:szCs w:val="28"/>
        </w:rPr>
      </w:pPr>
      <w:r w:rsidRPr="000414BD">
        <w:rPr>
          <w:sz w:val="28"/>
          <w:szCs w:val="28"/>
        </w:rPr>
        <w:t>Музыкальность выражается в особой восприимчивости человека к музыкальному произведению и повышенной впечатлительности от него. Основным признаком музыкальности крупнейший отечественный исследователь проблемы музыкальных способностей Б. М. Теплов считал эмоциональную отзывчивость на музыку, т.е. способность ее переживания. Наряду с этой способностью, по мнению ученого, признаком музыкальности становится способность дифференцированного восприятия музыкальной ткани, позволяющая определить ее предметно и содержательно, т. е. музыкальный слух (ладовое чувство и способность к слуховому представлению мелодии) и чувство ритма. Итак, Теплов выявляет три основные музыкальные способности:</w:t>
      </w:r>
    </w:p>
    <w:p w:rsidR="00E31EAE" w:rsidRPr="000414BD" w:rsidRDefault="00E31EAE" w:rsidP="000414BD">
      <w:pPr>
        <w:ind w:firstLine="709"/>
        <w:rPr>
          <w:sz w:val="28"/>
          <w:szCs w:val="28"/>
        </w:rPr>
      </w:pPr>
      <w:r w:rsidRPr="000414BD">
        <w:rPr>
          <w:sz w:val="28"/>
          <w:szCs w:val="28"/>
        </w:rPr>
        <w:t>1. ладовое чувство, т.е. способность эмоционально различать ладовые функции звуков мелодии;</w:t>
      </w:r>
    </w:p>
    <w:p w:rsidR="00E31EAE" w:rsidRPr="000414BD" w:rsidRDefault="00E31EAE" w:rsidP="000414BD">
      <w:pPr>
        <w:ind w:firstLine="709"/>
        <w:rPr>
          <w:sz w:val="28"/>
          <w:szCs w:val="28"/>
        </w:rPr>
      </w:pPr>
      <w:r w:rsidRPr="000414BD">
        <w:rPr>
          <w:sz w:val="28"/>
          <w:szCs w:val="28"/>
        </w:rPr>
        <w:t>2. способность к слуховому представлению, т. е. способность произвольно пользоваться слуховыми представлениями, отражающими звуковысотное движение;</w:t>
      </w:r>
    </w:p>
    <w:p w:rsidR="00E31EAE" w:rsidRPr="000414BD" w:rsidRDefault="00E31EAE" w:rsidP="000414BD">
      <w:pPr>
        <w:ind w:firstLine="709"/>
        <w:rPr>
          <w:sz w:val="28"/>
          <w:szCs w:val="28"/>
        </w:rPr>
      </w:pPr>
      <w:r w:rsidRPr="000414BD">
        <w:rPr>
          <w:sz w:val="28"/>
          <w:szCs w:val="28"/>
        </w:rPr>
        <w:t>3. музыкально-ритмическое чувство, т. е. способность активно (двигательно) переживать музыку, чувствовать эмоциональную выразительность музыкального ритма и точно воспроизводить его .(37)</w:t>
      </w:r>
    </w:p>
    <w:p w:rsidR="00E31EAE" w:rsidRPr="000414BD" w:rsidRDefault="00E31EAE" w:rsidP="000414BD">
      <w:pPr>
        <w:ind w:firstLine="709"/>
        <w:rPr>
          <w:sz w:val="28"/>
          <w:szCs w:val="28"/>
        </w:rPr>
      </w:pPr>
      <w:r w:rsidRPr="000414BD">
        <w:rPr>
          <w:sz w:val="28"/>
          <w:szCs w:val="28"/>
        </w:rPr>
        <w:t>Однако музыкальность не исчерпывается выделенными Б. М. Тепловым способностями, так как в ее структуру входят музыкальное мышление, исполнительские, творческие способности и др.</w:t>
      </w:r>
    </w:p>
    <w:p w:rsidR="00E31EAE" w:rsidRPr="000414BD" w:rsidRDefault="00E31EAE" w:rsidP="000414BD">
      <w:pPr>
        <w:ind w:firstLine="709"/>
        <w:rPr>
          <w:sz w:val="28"/>
          <w:szCs w:val="28"/>
        </w:rPr>
      </w:pPr>
      <w:r w:rsidRPr="000414BD">
        <w:rPr>
          <w:sz w:val="28"/>
          <w:szCs w:val="28"/>
        </w:rPr>
        <w:t>К общим музыкальным способностям современные исследователи (К. В. Тарасова) относят:</w:t>
      </w:r>
    </w:p>
    <w:p w:rsidR="00E31EAE" w:rsidRPr="000414BD" w:rsidRDefault="00E31EAE" w:rsidP="000414BD">
      <w:pPr>
        <w:ind w:firstLine="709"/>
        <w:rPr>
          <w:sz w:val="28"/>
          <w:szCs w:val="28"/>
        </w:rPr>
      </w:pPr>
      <w:r w:rsidRPr="000414BD">
        <w:rPr>
          <w:sz w:val="28"/>
          <w:szCs w:val="28"/>
        </w:rPr>
        <w:t>·</w:t>
      </w:r>
      <w:r w:rsidR="000414BD">
        <w:rPr>
          <w:sz w:val="28"/>
          <w:szCs w:val="28"/>
        </w:rPr>
        <w:t xml:space="preserve"> </w:t>
      </w:r>
      <w:r w:rsidRPr="000414BD">
        <w:rPr>
          <w:sz w:val="28"/>
          <w:szCs w:val="28"/>
        </w:rPr>
        <w:t>эмоциональную отзывчивость на музыку;</w:t>
      </w:r>
    </w:p>
    <w:p w:rsidR="00E31EAE" w:rsidRPr="000414BD" w:rsidRDefault="00E31EAE" w:rsidP="000414BD">
      <w:pPr>
        <w:ind w:firstLine="709"/>
        <w:rPr>
          <w:sz w:val="28"/>
          <w:szCs w:val="28"/>
        </w:rPr>
      </w:pPr>
      <w:r w:rsidRPr="000414BD">
        <w:rPr>
          <w:sz w:val="28"/>
          <w:szCs w:val="28"/>
        </w:rPr>
        <w:t>·</w:t>
      </w:r>
      <w:r w:rsidR="000414BD">
        <w:rPr>
          <w:sz w:val="28"/>
          <w:szCs w:val="28"/>
        </w:rPr>
        <w:t xml:space="preserve"> </w:t>
      </w:r>
      <w:r w:rsidRPr="000414BD">
        <w:rPr>
          <w:sz w:val="28"/>
          <w:szCs w:val="28"/>
        </w:rPr>
        <w:t>познавательные музыкальные способности — сенсорные (мелодический, тембровый, динамический и гармонический компоненты музыкального слуха и чувство ритма), интеллектуальные (музыкальное мышление в единстве его репродуктивного и продуктивного компонентов и музыкальное воображение) и музыкальную память.</w:t>
      </w:r>
    </w:p>
    <w:p w:rsidR="00E31EAE" w:rsidRPr="000414BD" w:rsidRDefault="00E31EAE" w:rsidP="000414BD">
      <w:pPr>
        <w:ind w:firstLine="709"/>
        <w:rPr>
          <w:sz w:val="28"/>
          <w:szCs w:val="28"/>
        </w:rPr>
      </w:pPr>
      <w:r w:rsidRPr="000414BD">
        <w:rPr>
          <w:sz w:val="28"/>
          <w:szCs w:val="28"/>
        </w:rPr>
        <w:t>Педагогу дошкольного образования важно понять, что музыкальные способности ребенка — это, прежде всего способность переживать музыку, способность создавать образы музыкальных произведений и выражать их как средствами музыкальной деятельности, так и средствами любой другой художественной деятельности (изобразительной, игровой, литературной). На развитие музыкальных способностей может оказать влияние любая художественная деятельность.</w:t>
      </w:r>
    </w:p>
    <w:p w:rsidR="00E31EAE" w:rsidRPr="000414BD" w:rsidRDefault="00E31EAE" w:rsidP="000414BD">
      <w:pPr>
        <w:ind w:firstLine="709"/>
        <w:rPr>
          <w:sz w:val="28"/>
          <w:szCs w:val="28"/>
        </w:rPr>
      </w:pPr>
      <w:r w:rsidRPr="000414BD">
        <w:rPr>
          <w:sz w:val="28"/>
          <w:szCs w:val="28"/>
        </w:rPr>
        <w:t>Воспитателю, каждодневно взаимодействующему с дошкольником, отслеживающему ход его развития, необходимо знать, что, инициируя его познавательные психические процессы, активизируя психомоторное развитие адекватными педагогическими средствами, он содействует развитию общих способностей ребенка, а значит, и музыкальных.</w:t>
      </w:r>
    </w:p>
    <w:p w:rsidR="00E31EAE" w:rsidRPr="000414BD" w:rsidRDefault="00E31EAE" w:rsidP="000414BD">
      <w:pPr>
        <w:ind w:firstLine="709"/>
        <w:rPr>
          <w:sz w:val="28"/>
          <w:szCs w:val="28"/>
        </w:rPr>
      </w:pPr>
    </w:p>
    <w:p w:rsidR="00E31EAE" w:rsidRPr="000414BD" w:rsidRDefault="00A73742" w:rsidP="000414BD">
      <w:pPr>
        <w:ind w:firstLine="709"/>
        <w:rPr>
          <w:b/>
          <w:sz w:val="28"/>
          <w:szCs w:val="28"/>
        </w:rPr>
      </w:pPr>
      <w:r>
        <w:rPr>
          <w:sz w:val="28"/>
          <w:szCs w:val="28"/>
        </w:rPr>
        <w:br w:type="page"/>
      </w:r>
      <w:r w:rsidR="00E31EAE" w:rsidRPr="000414BD">
        <w:rPr>
          <w:b/>
          <w:sz w:val="28"/>
          <w:szCs w:val="28"/>
        </w:rPr>
        <w:t>1.3 Становления музыкальности на разных возрастных этапах дошкольного детства</w:t>
      </w:r>
    </w:p>
    <w:p w:rsidR="00E31EAE" w:rsidRPr="000414BD" w:rsidRDefault="00E31EAE" w:rsidP="000414BD">
      <w:pPr>
        <w:ind w:firstLine="709"/>
        <w:rPr>
          <w:sz w:val="28"/>
          <w:szCs w:val="28"/>
        </w:rPr>
      </w:pPr>
    </w:p>
    <w:p w:rsidR="00E31EAE" w:rsidRPr="000414BD" w:rsidRDefault="00E31EAE" w:rsidP="000414BD">
      <w:pPr>
        <w:ind w:firstLine="709"/>
        <w:rPr>
          <w:sz w:val="28"/>
          <w:szCs w:val="28"/>
        </w:rPr>
      </w:pPr>
      <w:r w:rsidRPr="000414BD">
        <w:rPr>
          <w:sz w:val="28"/>
          <w:szCs w:val="28"/>
        </w:rPr>
        <w:t>От чего зависит музыкальность человека? Подчеркнем мысль Б. М. Теплова о том, что музыкальность человека «зависит от его врожденных индивидуальных задатков, но она есть результат развития, результат воспитания и обучения» (38). Это подтверждают и другие исследователи. Например, К. В. Тарасова пишет: «Процесс формирования музыкальности определяется главным образом системой обучающих воздействий» (35). Об этом же говорит А. Л. Готединер, отмечая, что в процессе обучения врожденные предпосылки развиваются и тем самым открывают путь для профессиональной музыкальной деятельности. При стечении неблагоприятных условий, даже при наличии больших природных данных, способности могут остаться неразвитыми, а потенциальные возможности нереализованными. Таким образом, музыкальность обусловливает направленность личности, процессы же деятельности, в свою очередь, раскрывают потенциал и развивают его (11). Это принципиально важная позиция для тех, кто работает с маленькими детьми, содействуя их разностороннему целостному развитию.</w:t>
      </w:r>
    </w:p>
    <w:p w:rsidR="00E31EAE" w:rsidRPr="000414BD" w:rsidRDefault="00E31EAE" w:rsidP="000414BD">
      <w:pPr>
        <w:ind w:firstLine="709"/>
        <w:rPr>
          <w:sz w:val="28"/>
          <w:szCs w:val="28"/>
        </w:rPr>
      </w:pPr>
      <w:r w:rsidRPr="000414BD">
        <w:rPr>
          <w:sz w:val="28"/>
          <w:szCs w:val="28"/>
        </w:rPr>
        <w:t>Музыкальность ребенка начинает проявляться довольно рано, еще до двух лет. Признаками музыкальности в раннем возрасте становятся:</w:t>
      </w:r>
    </w:p>
    <w:p w:rsidR="00E31EAE" w:rsidRPr="000414BD" w:rsidRDefault="00E31EAE" w:rsidP="000414BD">
      <w:pPr>
        <w:ind w:firstLine="709"/>
        <w:rPr>
          <w:sz w:val="28"/>
          <w:szCs w:val="28"/>
        </w:rPr>
      </w:pPr>
      <w:r w:rsidRPr="000414BD">
        <w:rPr>
          <w:sz w:val="28"/>
          <w:szCs w:val="28"/>
        </w:rPr>
        <w:t>·</w:t>
      </w:r>
      <w:r w:rsidR="000414BD">
        <w:rPr>
          <w:sz w:val="28"/>
          <w:szCs w:val="28"/>
        </w:rPr>
        <w:t xml:space="preserve"> </w:t>
      </w:r>
      <w:r w:rsidRPr="000414BD">
        <w:rPr>
          <w:sz w:val="28"/>
          <w:szCs w:val="28"/>
        </w:rPr>
        <w:t>проявление музыкальной впечатлительности малыша;</w:t>
      </w:r>
    </w:p>
    <w:p w:rsidR="00E31EAE" w:rsidRPr="000414BD" w:rsidRDefault="00E31EAE" w:rsidP="000414BD">
      <w:pPr>
        <w:ind w:firstLine="709"/>
        <w:rPr>
          <w:sz w:val="28"/>
          <w:szCs w:val="28"/>
        </w:rPr>
      </w:pPr>
      <w:r w:rsidRPr="000414BD">
        <w:rPr>
          <w:sz w:val="28"/>
          <w:szCs w:val="28"/>
        </w:rPr>
        <w:t>·</w:t>
      </w:r>
      <w:r w:rsidR="000414BD">
        <w:rPr>
          <w:sz w:val="28"/>
          <w:szCs w:val="28"/>
        </w:rPr>
        <w:t xml:space="preserve"> </w:t>
      </w:r>
      <w:r w:rsidRPr="000414BD">
        <w:rPr>
          <w:sz w:val="28"/>
          <w:szCs w:val="28"/>
        </w:rPr>
        <w:t>характер и степень ее выраженности (реакция на музыку), проявляющаяся в сосредоточенности ребенка на звучащей музыке или активных движениях под нее;</w:t>
      </w:r>
    </w:p>
    <w:p w:rsidR="00E31EAE" w:rsidRPr="000414BD" w:rsidRDefault="00E31EAE" w:rsidP="000414BD">
      <w:pPr>
        <w:ind w:firstLine="709"/>
        <w:rPr>
          <w:sz w:val="28"/>
          <w:szCs w:val="28"/>
        </w:rPr>
      </w:pPr>
      <w:r w:rsidRPr="000414BD">
        <w:rPr>
          <w:sz w:val="28"/>
          <w:szCs w:val="28"/>
        </w:rPr>
        <w:t>·</w:t>
      </w:r>
      <w:r w:rsidR="000414BD">
        <w:rPr>
          <w:sz w:val="28"/>
          <w:szCs w:val="28"/>
        </w:rPr>
        <w:t xml:space="preserve"> </w:t>
      </w:r>
      <w:r w:rsidRPr="000414BD">
        <w:rPr>
          <w:sz w:val="28"/>
          <w:szCs w:val="28"/>
        </w:rPr>
        <w:t>потребность в музыкальных впечатлениях;</w:t>
      </w:r>
    </w:p>
    <w:p w:rsidR="00E31EAE" w:rsidRPr="000414BD" w:rsidRDefault="00E31EAE" w:rsidP="000414BD">
      <w:pPr>
        <w:ind w:firstLine="709"/>
        <w:rPr>
          <w:sz w:val="28"/>
          <w:szCs w:val="28"/>
        </w:rPr>
      </w:pPr>
      <w:r w:rsidRPr="000414BD">
        <w:rPr>
          <w:sz w:val="28"/>
          <w:szCs w:val="28"/>
        </w:rPr>
        <w:t>·</w:t>
      </w:r>
      <w:r w:rsidR="000414BD">
        <w:rPr>
          <w:sz w:val="28"/>
          <w:szCs w:val="28"/>
        </w:rPr>
        <w:t xml:space="preserve"> </w:t>
      </w:r>
      <w:r w:rsidRPr="000414BD">
        <w:rPr>
          <w:sz w:val="28"/>
          <w:szCs w:val="28"/>
        </w:rPr>
        <w:t>проявления музыкальной активности: наличие музыкальных предпочтений и предпочитаемых видов музыкальной деятельности в жизни ребенка (пение, движение под музыку, игра на детских музыкальных инструментах по слуху, сочинительство и импровизация музыки).</w:t>
      </w:r>
    </w:p>
    <w:p w:rsidR="00E31EAE" w:rsidRPr="000414BD" w:rsidRDefault="00E31EAE" w:rsidP="000414BD">
      <w:pPr>
        <w:ind w:firstLine="709"/>
        <w:rPr>
          <w:sz w:val="28"/>
          <w:szCs w:val="28"/>
        </w:rPr>
      </w:pPr>
      <w:r w:rsidRPr="000414BD">
        <w:rPr>
          <w:sz w:val="28"/>
          <w:szCs w:val="28"/>
        </w:rPr>
        <w:t>Доминирующая роль музыки в жизни ребенка — основной признак ранней детской музыкальности.</w:t>
      </w:r>
    </w:p>
    <w:p w:rsidR="00E31EAE" w:rsidRPr="000414BD" w:rsidRDefault="00E31EAE" w:rsidP="000414BD">
      <w:pPr>
        <w:ind w:firstLine="709"/>
        <w:rPr>
          <w:sz w:val="28"/>
          <w:szCs w:val="28"/>
        </w:rPr>
      </w:pPr>
      <w:r w:rsidRPr="000414BD">
        <w:rPr>
          <w:sz w:val="28"/>
          <w:szCs w:val="28"/>
        </w:rPr>
        <w:t>На третьем году жизни у ребенка развивается музыкальное восприятие, возрастает интерес и стремление вслушаться в музыку, что-то извлечь из нее, отличить одно произведение от другого, развивается память, ребенок уже готов к активному запоминанию музыки. Чем ярче, эмоциональнее и образнее музыкальное произведение, тем быстрее и легче войдет оно в память ребенка.</w:t>
      </w:r>
    </w:p>
    <w:p w:rsidR="00E31EAE" w:rsidRPr="000414BD" w:rsidRDefault="00E31EAE" w:rsidP="000414BD">
      <w:pPr>
        <w:ind w:firstLine="709"/>
        <w:rPr>
          <w:sz w:val="28"/>
          <w:szCs w:val="28"/>
        </w:rPr>
      </w:pPr>
      <w:r w:rsidRPr="000414BD">
        <w:rPr>
          <w:sz w:val="28"/>
          <w:szCs w:val="28"/>
        </w:rPr>
        <w:t>Привлекает детей данного возраста и исполнительство как возможность выразить свои впечатления от услышанной музыки. Это сензитивный период для развития общих и специальных музыкальных способностей.</w:t>
      </w:r>
    </w:p>
    <w:p w:rsidR="00E31EAE" w:rsidRPr="000414BD" w:rsidRDefault="00E31EAE" w:rsidP="000414BD">
      <w:pPr>
        <w:ind w:firstLine="709"/>
        <w:rPr>
          <w:sz w:val="28"/>
          <w:szCs w:val="28"/>
        </w:rPr>
      </w:pPr>
      <w:r w:rsidRPr="000414BD">
        <w:rPr>
          <w:sz w:val="28"/>
          <w:szCs w:val="28"/>
        </w:rPr>
        <w:t>К четырем годам ребенок накапливает разнообразные музыкальные впечатления. Дошкольнику этого возраста под силу различать в простых пьесах регистры, тембры, звучание нескольких музыкальных инструментов, несложный ритм, сопоставлять музыку по разным параметрам (громко—тихо, быстро — медленно и др.). Активно развивается музыкальная деятельность.</w:t>
      </w:r>
    </w:p>
    <w:p w:rsidR="00E31EAE" w:rsidRPr="000414BD" w:rsidRDefault="00E31EAE" w:rsidP="000414BD">
      <w:pPr>
        <w:ind w:firstLine="709"/>
        <w:rPr>
          <w:sz w:val="28"/>
          <w:szCs w:val="28"/>
        </w:rPr>
      </w:pPr>
      <w:r w:rsidRPr="000414BD">
        <w:rPr>
          <w:sz w:val="28"/>
          <w:szCs w:val="28"/>
        </w:rPr>
        <w:t>В связи с заметным скачком в развитии познавательных психических процессов и существенно расширенным индивидуальным опытом ребенок пятого года жизни тяготеет к более сложной музыкальной деятельности. Направленность дошкольника на решение новых задач и результативность этих решений становится показателем его музыкальности в этом возрасте. Происходит становление музыкальной восприимчивости. На пятом году жизни ребенок уже готов к довольно сложному звукоразличению, объяснению эмоционального характера музыкального произведения, интерпретации музыкального образа и его передаче в разных видах художественной деятельности. Укрепляются специальные исполнительские (слуховые, голосовые, двигательные) навыки и умения.</w:t>
      </w:r>
    </w:p>
    <w:p w:rsidR="00E31EAE" w:rsidRPr="000414BD" w:rsidRDefault="00E31EAE" w:rsidP="000414BD">
      <w:pPr>
        <w:ind w:firstLine="709"/>
        <w:rPr>
          <w:sz w:val="28"/>
          <w:szCs w:val="28"/>
        </w:rPr>
      </w:pPr>
      <w:r w:rsidRPr="000414BD">
        <w:rPr>
          <w:sz w:val="28"/>
          <w:szCs w:val="28"/>
        </w:rPr>
        <w:t>Следующий, шестой, год жизни ребенка характеризуется самостоятельностью музыкальных проявлений и действий. Он не просто интересуется музыкой, он требует музыкальных впечатлений. Восприятие начинает носить целенаправленный и творческий характер, творчество пронизывает все виды детской исполнительской деятельности, ребенок сознательно стремится передать музыкальный образ эмоционально-выразительными средствами. Возрастает познавательная активность ребенка: его занимает история создания музыкального произведения, жизнь и творчество композитора — его создателя, музыкальное повествование, возможность использования музыкального произведения в самопознании и самовыражении. Высокого уровня развития достигают в комплексе общие и специальные способности ребенка. По характеру музыкальной деятельности, ее процессу и результату можно уже судить о музыкальной одаренности дошкольника.</w:t>
      </w:r>
    </w:p>
    <w:p w:rsidR="00E31EAE" w:rsidRPr="000414BD" w:rsidRDefault="00E31EAE" w:rsidP="000414BD">
      <w:pPr>
        <w:ind w:firstLine="709"/>
        <w:rPr>
          <w:sz w:val="28"/>
          <w:szCs w:val="28"/>
        </w:rPr>
      </w:pPr>
    </w:p>
    <w:p w:rsidR="00A73742" w:rsidRPr="00A73742" w:rsidRDefault="00A73742" w:rsidP="00A73742">
      <w:pPr>
        <w:ind w:firstLine="709"/>
        <w:rPr>
          <w:b/>
          <w:sz w:val="28"/>
          <w:szCs w:val="28"/>
        </w:rPr>
      </w:pPr>
      <w:r>
        <w:rPr>
          <w:sz w:val="28"/>
          <w:szCs w:val="28"/>
        </w:rPr>
        <w:br w:type="page"/>
      </w:r>
      <w:r w:rsidRPr="00A73742">
        <w:rPr>
          <w:b/>
          <w:sz w:val="28"/>
          <w:szCs w:val="28"/>
          <w:lang w:val="en-US"/>
        </w:rPr>
        <w:t>II</w:t>
      </w:r>
      <w:r w:rsidRPr="00A73742">
        <w:rPr>
          <w:b/>
          <w:sz w:val="28"/>
          <w:szCs w:val="28"/>
        </w:rPr>
        <w:t>. Практическая часть</w:t>
      </w:r>
    </w:p>
    <w:p w:rsidR="00E31EAE" w:rsidRPr="000414BD" w:rsidRDefault="00E31EAE" w:rsidP="000414BD">
      <w:pPr>
        <w:ind w:firstLine="709"/>
        <w:rPr>
          <w:sz w:val="28"/>
          <w:szCs w:val="28"/>
        </w:rPr>
      </w:pPr>
    </w:p>
    <w:p w:rsidR="00E31EAE" w:rsidRPr="000414BD" w:rsidRDefault="00E31EAE" w:rsidP="000414BD">
      <w:pPr>
        <w:suppressAutoHyphens w:val="0"/>
        <w:autoSpaceDE w:val="0"/>
        <w:ind w:firstLine="709"/>
        <w:rPr>
          <w:b/>
          <w:sz w:val="28"/>
          <w:szCs w:val="28"/>
        </w:rPr>
      </w:pPr>
      <w:r w:rsidRPr="000414BD">
        <w:rPr>
          <w:b/>
          <w:sz w:val="28"/>
          <w:szCs w:val="28"/>
        </w:rPr>
        <w:t>2.1 Выявление музыкально одаренных детей</w:t>
      </w:r>
    </w:p>
    <w:p w:rsidR="00A73742" w:rsidRDefault="00A73742" w:rsidP="000414BD">
      <w:pPr>
        <w:ind w:firstLine="709"/>
        <w:rPr>
          <w:sz w:val="28"/>
          <w:szCs w:val="28"/>
        </w:rPr>
      </w:pPr>
    </w:p>
    <w:p w:rsidR="00E31EAE" w:rsidRPr="000414BD" w:rsidRDefault="00E31EAE" w:rsidP="000414BD">
      <w:pPr>
        <w:ind w:firstLine="709"/>
        <w:rPr>
          <w:sz w:val="28"/>
          <w:szCs w:val="28"/>
        </w:rPr>
      </w:pPr>
      <w:r w:rsidRPr="000414BD">
        <w:rPr>
          <w:sz w:val="28"/>
          <w:szCs w:val="28"/>
        </w:rPr>
        <w:t>Среди многообразных человеческих дарований музыкальные способности принято считать наиболее изученными как теоретически, так и в отношении опыта их диагностики. Наличие особых данных для занятий музыкой признавалось всегда. Поэтому задолго до рождения научной экспериментальной психологии практика диагностики музыкальных способностей уже имела свои традиции. Широкое распространение в ней получило положение о решающей роли музыкального слуха и чувства ритма, а также музыкальной памяти для успехов в музыкальной деятельности. Признание человека способным или неспособным всецело зависело от наличия или отсутствия этих качеств.</w:t>
      </w:r>
    </w:p>
    <w:p w:rsidR="00E31EAE" w:rsidRPr="000414BD" w:rsidRDefault="00E31EAE" w:rsidP="000414BD">
      <w:pPr>
        <w:ind w:firstLine="709"/>
        <w:rPr>
          <w:sz w:val="28"/>
          <w:szCs w:val="28"/>
        </w:rPr>
      </w:pPr>
      <w:r w:rsidRPr="000414BD">
        <w:rPr>
          <w:sz w:val="28"/>
          <w:szCs w:val="28"/>
        </w:rPr>
        <w:t>Однако музыкальные способности у всех детей выявляются по-разному. У кого-то уже на первом году жизни все три основные способности</w:t>
      </w:r>
      <w:r w:rsidR="000414BD">
        <w:rPr>
          <w:sz w:val="28"/>
          <w:szCs w:val="28"/>
        </w:rPr>
        <w:t xml:space="preserve"> </w:t>
      </w:r>
      <w:r w:rsidRPr="000414BD">
        <w:rPr>
          <w:sz w:val="28"/>
          <w:szCs w:val="28"/>
        </w:rPr>
        <w:t>проявляются достаточно ярко, развиваются быстро и легко. Это свидетельствует о музыкальности детей. У других способности обнаруживаются позже, развиваются труднее.</w:t>
      </w:r>
    </w:p>
    <w:p w:rsidR="00E31EAE" w:rsidRPr="000414BD" w:rsidRDefault="00E31EAE" w:rsidP="000414BD">
      <w:pPr>
        <w:ind w:firstLine="709"/>
        <w:rPr>
          <w:sz w:val="28"/>
          <w:szCs w:val="28"/>
        </w:rPr>
      </w:pPr>
      <w:r w:rsidRPr="000414BD">
        <w:rPr>
          <w:sz w:val="28"/>
          <w:szCs w:val="28"/>
        </w:rPr>
        <w:t>Наиболее сложно развиваются у детей музыкально-слуховые представления — способность воспроизводить мелодию голосом, точно ее интонируя, или подбирать ее по слуху на музыкальном инструменте- У большинства дошкольников эта способность развивается лишь к пяти годам. Но отсутствие раннего проявления способностей не является показателем слабости или тем более отсутствия способностей (Б.М. Теплов).</w:t>
      </w:r>
    </w:p>
    <w:p w:rsidR="00E31EAE" w:rsidRPr="000414BD" w:rsidRDefault="00E31EAE" w:rsidP="000414BD">
      <w:pPr>
        <w:ind w:firstLine="709"/>
        <w:rPr>
          <w:sz w:val="28"/>
          <w:szCs w:val="28"/>
        </w:rPr>
      </w:pPr>
      <w:r w:rsidRPr="000414BD">
        <w:rPr>
          <w:sz w:val="28"/>
          <w:szCs w:val="28"/>
        </w:rPr>
        <w:t>Большое значение имеет то окружение, в котором растет ребенок (особенно в первые годы жизни). Раннее проявление музыкальных способностей наблюдается, как правило, именно у детей, получающих достаточно богатые музыкальные впечатления1.</w:t>
      </w:r>
    </w:p>
    <w:p w:rsidR="00E31EAE" w:rsidRPr="000414BD" w:rsidRDefault="00E31EAE" w:rsidP="000414BD">
      <w:pPr>
        <w:ind w:firstLine="709"/>
        <w:rPr>
          <w:sz w:val="28"/>
          <w:szCs w:val="28"/>
        </w:rPr>
      </w:pPr>
      <w:r w:rsidRPr="000414BD">
        <w:rPr>
          <w:sz w:val="28"/>
          <w:szCs w:val="28"/>
        </w:rPr>
        <w:t>Все три основные музыкальные способности тесно взаимосвязаны. Так, оба компонента музыкального слуха (эмоциональный и слуховой) могут проявляться у разных людей в различных качествах. У одних наблюдается яркость эмоциональных впечатлений при восприятии музыки и относительная трудность воспроизведения мелодии голосом. Другие, обладая хорошими музыкально-слуховыми представлениями (даже абсолютным слухом) и легко воспроизводя мелодию, эмоционально менее отзывчивы на музыку. Но тесная Связь эмоций, слуха и чувства ритма обнаруживается при анализе содержания каждой способности: ладовое чувство связано с эмоциональным восприятием звуковысотного (и ритмического) движения, в основе музыкального ритма лежит восприятие и воспроизведение эмоциональной выразительности музыки и т. д. Поэтому, если какая-либо способность отстает в развитии, это может послужить причиной вялого развития других, так как музыкальные способности не существуют независимо друг от друга. Важно вовремя устранить этот тормоз путем продуманной и совершенной педагогической работы (Б.М. Теплов).</w:t>
      </w:r>
    </w:p>
    <w:p w:rsidR="00E31EAE" w:rsidRPr="000414BD" w:rsidRDefault="00E31EAE" w:rsidP="000414BD">
      <w:pPr>
        <w:ind w:firstLine="709"/>
        <w:rPr>
          <w:sz w:val="28"/>
          <w:szCs w:val="28"/>
        </w:rPr>
      </w:pPr>
      <w:r w:rsidRPr="000414BD">
        <w:rPr>
          <w:sz w:val="28"/>
          <w:szCs w:val="28"/>
        </w:rPr>
        <w:t>Признавая динамичность, развиваемость музыкальных способностей, бессмысленно проводить какие-либо разовые испытания и на основании их результатов предсказывать музыкальное будущее ребенка. Нужны постоянные наблюдения за детьми с проведением диагностических срезов развития. Диагностика музыкальных способностей, проводимая один-два раза в год, позволяет судить о качественном своеобразии развития каждого ребенка и соответственно корректировать содержание занятий.</w:t>
      </w:r>
    </w:p>
    <w:p w:rsidR="00E31EAE" w:rsidRPr="000414BD" w:rsidRDefault="00E31EAE" w:rsidP="000414BD">
      <w:pPr>
        <w:ind w:firstLine="709"/>
        <w:rPr>
          <w:sz w:val="28"/>
          <w:szCs w:val="28"/>
        </w:rPr>
      </w:pPr>
      <w:r w:rsidRPr="000414BD">
        <w:rPr>
          <w:sz w:val="28"/>
          <w:szCs w:val="28"/>
        </w:rPr>
        <w:t>Планирование и учет работы по музыкальному воспитанию, как правило, включает в себя только контроль за приобретаемыми детьми программными навыками и умениями. Для того чтобы обучение носило развивающий характер, важно контролировать не только развитие навыков и умений, но и в первую очередь музыкальных способностей детей.</w:t>
      </w:r>
    </w:p>
    <w:p w:rsidR="00E31EAE" w:rsidRPr="000414BD" w:rsidRDefault="00E31EAE" w:rsidP="000414BD">
      <w:pPr>
        <w:ind w:firstLine="709"/>
        <w:rPr>
          <w:sz w:val="28"/>
          <w:szCs w:val="28"/>
        </w:rPr>
      </w:pPr>
      <w:r w:rsidRPr="000414BD">
        <w:rPr>
          <w:sz w:val="28"/>
          <w:szCs w:val="28"/>
        </w:rPr>
        <w:t>Навыки и умения иногда выступают показателями развития той или иной способности, например овладение чистотой интонирования в пении является показателем развитости способности музыкально-слуховых представлений. Но эта способность может проявляться не только в пении, но и игре на музыкальных инструментах по слуху. Поэтому, если ребенок затрудняется спеть, но может подобрать мелодию на инструменте, это также свидетельствует о наличии у него музыкально-слуховых представлений, но одновременно и об отсутствии скоординированности слуха и голоса.</w:t>
      </w:r>
    </w:p>
    <w:p w:rsidR="00E31EAE" w:rsidRPr="000414BD" w:rsidRDefault="00E31EAE" w:rsidP="000414BD">
      <w:pPr>
        <w:ind w:firstLine="709"/>
        <w:rPr>
          <w:sz w:val="28"/>
          <w:szCs w:val="28"/>
        </w:rPr>
      </w:pPr>
      <w:r w:rsidRPr="000414BD">
        <w:rPr>
          <w:sz w:val="28"/>
          <w:szCs w:val="28"/>
        </w:rPr>
        <w:t>Как уже подчеркивалось выше, не всегда показателями развитости способностей являются приобретенные навыки и умения. Так, способность эмоциональной отзывчивости на музыку (центр музыкальности) не может быть зафиксирована в навыках и умениях. Нужны специальные показатели, которые позволяют судить о ее развитии у ребенка. Диагностика способности чувства ритма также не может быть приравнена к овладению детьми двигательными навыками и умениями. Необходимы показатели, включающие эмоциональность, выразительность движений и их соответствие ритму музыки. Игра на музыкальных инструментах может быть показателем развитости музыкально-слуховых представлений (и чувства ритма), только если мелодия подбирается по слуху, но не воспроизводится по показу или с применением цветовых и других обозначений.</w:t>
      </w:r>
    </w:p>
    <w:p w:rsidR="00E31EAE" w:rsidRPr="000414BD" w:rsidRDefault="00E31EAE" w:rsidP="000414BD">
      <w:pPr>
        <w:ind w:firstLine="709"/>
        <w:rPr>
          <w:sz w:val="28"/>
          <w:szCs w:val="28"/>
        </w:rPr>
      </w:pPr>
      <w:r w:rsidRPr="000414BD">
        <w:rPr>
          <w:sz w:val="28"/>
          <w:szCs w:val="28"/>
        </w:rPr>
        <w:t>Диагностика музыкальных способностей различается тем, какие способности в структуре музыкальности считаются основными. В теории и практике музыкального воспитания принята диагностика, основанная на выявлении трех основных музыкальных способностей — ладового чувства, музыкально-слуховых представлений и чувства ритма (Б.М. Теплов).</w:t>
      </w:r>
    </w:p>
    <w:p w:rsidR="00E31EAE" w:rsidRPr="000414BD" w:rsidRDefault="00E31EAE" w:rsidP="000414BD">
      <w:pPr>
        <w:ind w:firstLine="709"/>
        <w:rPr>
          <w:sz w:val="28"/>
          <w:szCs w:val="28"/>
        </w:rPr>
      </w:pPr>
      <w:r w:rsidRPr="000414BD">
        <w:rPr>
          <w:sz w:val="28"/>
          <w:szCs w:val="28"/>
        </w:rPr>
        <w:t>Эмоциональная отзывчивость на музыку (центр музыкальности) в наибольшей степени проявляется в первой и третьей способностях. Исходя из этой структуры музыкальности важно определить показатели развитости каждой музыкальной способности в соответствии с возрастными возможностями детей.</w:t>
      </w:r>
    </w:p>
    <w:p w:rsidR="00E31EAE" w:rsidRPr="000414BD" w:rsidRDefault="00E31EAE" w:rsidP="000414BD">
      <w:pPr>
        <w:ind w:firstLine="709"/>
        <w:rPr>
          <w:sz w:val="28"/>
          <w:szCs w:val="28"/>
        </w:rPr>
      </w:pPr>
      <w:r w:rsidRPr="000414BD">
        <w:rPr>
          <w:sz w:val="28"/>
          <w:szCs w:val="28"/>
        </w:rPr>
        <w:t>Для выявления музыкально одаренных детей</w:t>
      </w:r>
      <w:r w:rsidR="000414BD">
        <w:rPr>
          <w:sz w:val="28"/>
          <w:szCs w:val="28"/>
        </w:rPr>
        <w:t xml:space="preserve"> </w:t>
      </w:r>
      <w:r w:rsidRPr="000414BD">
        <w:rPr>
          <w:sz w:val="28"/>
          <w:szCs w:val="28"/>
        </w:rPr>
        <w:t>в своей педагогической практике использовала технологию педагогического наблюдения. Составляя программу педагогического</w:t>
      </w:r>
      <w:r w:rsidR="000414BD">
        <w:rPr>
          <w:sz w:val="28"/>
          <w:szCs w:val="28"/>
        </w:rPr>
        <w:t xml:space="preserve"> </w:t>
      </w:r>
      <w:r w:rsidRPr="000414BD">
        <w:rPr>
          <w:sz w:val="28"/>
          <w:szCs w:val="28"/>
        </w:rPr>
        <w:t>наблюдения (Приложение № 1) выделила в ней следующие этапы.</w:t>
      </w:r>
    </w:p>
    <w:p w:rsidR="00E31EAE" w:rsidRPr="000414BD" w:rsidRDefault="00E31EAE" w:rsidP="000414BD">
      <w:pPr>
        <w:ind w:firstLine="709"/>
        <w:rPr>
          <w:sz w:val="28"/>
          <w:szCs w:val="28"/>
        </w:rPr>
      </w:pPr>
      <w:r w:rsidRPr="000414BD">
        <w:rPr>
          <w:sz w:val="28"/>
          <w:szCs w:val="28"/>
        </w:rPr>
        <w:t>1. Определение объекта педагогического наблюдения;</w:t>
      </w:r>
    </w:p>
    <w:p w:rsidR="00E31EAE" w:rsidRPr="000414BD" w:rsidRDefault="00E31EAE" w:rsidP="000414BD">
      <w:pPr>
        <w:ind w:firstLine="709"/>
        <w:rPr>
          <w:sz w:val="28"/>
          <w:szCs w:val="28"/>
        </w:rPr>
      </w:pPr>
      <w:r w:rsidRPr="000414BD">
        <w:rPr>
          <w:sz w:val="28"/>
          <w:szCs w:val="28"/>
        </w:rPr>
        <w:t>2. Постановка цели;</w:t>
      </w:r>
    </w:p>
    <w:p w:rsidR="00E31EAE" w:rsidRPr="000414BD" w:rsidRDefault="00E31EAE" w:rsidP="000414BD">
      <w:pPr>
        <w:ind w:firstLine="709"/>
        <w:rPr>
          <w:sz w:val="28"/>
          <w:szCs w:val="28"/>
        </w:rPr>
      </w:pPr>
      <w:r w:rsidRPr="000414BD">
        <w:rPr>
          <w:sz w:val="28"/>
          <w:szCs w:val="28"/>
        </w:rPr>
        <w:t>3. Определение предмета – единицы наблюдения.</w:t>
      </w:r>
    </w:p>
    <w:p w:rsidR="00E31EAE" w:rsidRPr="000414BD" w:rsidRDefault="00E31EAE" w:rsidP="000414BD">
      <w:pPr>
        <w:ind w:firstLine="709"/>
        <w:rPr>
          <w:sz w:val="28"/>
          <w:szCs w:val="28"/>
        </w:rPr>
      </w:pPr>
      <w:r w:rsidRPr="000414BD">
        <w:rPr>
          <w:sz w:val="28"/>
          <w:szCs w:val="28"/>
        </w:rPr>
        <w:t>4. Определение сроков проведения педагогического наблюдения.</w:t>
      </w:r>
    </w:p>
    <w:p w:rsidR="00E31EAE" w:rsidRPr="000414BD" w:rsidRDefault="00E31EAE" w:rsidP="000414BD">
      <w:pPr>
        <w:ind w:firstLine="709"/>
        <w:rPr>
          <w:sz w:val="28"/>
          <w:szCs w:val="28"/>
        </w:rPr>
      </w:pPr>
      <w:r w:rsidRPr="000414BD">
        <w:rPr>
          <w:sz w:val="28"/>
          <w:szCs w:val="28"/>
        </w:rPr>
        <w:t>5. Проведение процедуры наблюдения</w:t>
      </w:r>
    </w:p>
    <w:p w:rsidR="00E31EAE" w:rsidRPr="000414BD" w:rsidRDefault="00E31EAE" w:rsidP="000414BD">
      <w:pPr>
        <w:ind w:firstLine="709"/>
        <w:rPr>
          <w:sz w:val="28"/>
          <w:szCs w:val="28"/>
        </w:rPr>
      </w:pPr>
      <w:r w:rsidRPr="000414BD">
        <w:rPr>
          <w:sz w:val="28"/>
          <w:szCs w:val="28"/>
        </w:rPr>
        <w:t>6. Анализ полученных результатов</w:t>
      </w:r>
    </w:p>
    <w:p w:rsidR="00E31EAE" w:rsidRPr="000414BD" w:rsidRDefault="00E31EAE" w:rsidP="000414BD">
      <w:pPr>
        <w:ind w:firstLine="709"/>
        <w:rPr>
          <w:sz w:val="28"/>
          <w:szCs w:val="28"/>
        </w:rPr>
      </w:pPr>
      <w:r w:rsidRPr="000414BD">
        <w:rPr>
          <w:sz w:val="28"/>
          <w:szCs w:val="28"/>
        </w:rPr>
        <w:t>Педагогическое наблюдение проводилось на базе детского сада № 50 «Колобок» в марте-мае 2010 года среди детей старшей и подготовительной групп, а так же сентябре 2010 года в подготовительной группе. Ниже приведены результаты педагогического наблюдения.</w:t>
      </w:r>
    </w:p>
    <w:p w:rsidR="00E31EAE" w:rsidRPr="000414BD" w:rsidRDefault="00E31EAE" w:rsidP="000414BD">
      <w:pPr>
        <w:widowControl/>
        <w:numPr>
          <w:ilvl w:val="0"/>
          <w:numId w:val="5"/>
        </w:numPr>
        <w:tabs>
          <w:tab w:val="clear" w:pos="720"/>
        </w:tabs>
        <w:suppressAutoHyphens w:val="0"/>
        <w:ind w:left="0" w:firstLine="709"/>
        <w:rPr>
          <w:sz w:val="28"/>
          <w:szCs w:val="28"/>
        </w:rPr>
      </w:pPr>
      <w:r w:rsidRPr="000414BD">
        <w:rPr>
          <w:sz w:val="28"/>
          <w:szCs w:val="28"/>
        </w:rPr>
        <w:t>Объект педагогического наблюдения – музыкальность дошкольников;</w:t>
      </w:r>
    </w:p>
    <w:p w:rsidR="00E31EAE" w:rsidRPr="000414BD" w:rsidRDefault="00E31EAE" w:rsidP="000414BD">
      <w:pPr>
        <w:widowControl/>
        <w:numPr>
          <w:ilvl w:val="0"/>
          <w:numId w:val="5"/>
        </w:numPr>
        <w:tabs>
          <w:tab w:val="clear" w:pos="720"/>
        </w:tabs>
        <w:suppressAutoHyphens w:val="0"/>
        <w:ind w:left="0" w:firstLine="709"/>
        <w:rPr>
          <w:sz w:val="28"/>
          <w:szCs w:val="28"/>
        </w:rPr>
      </w:pPr>
      <w:r w:rsidRPr="000414BD">
        <w:rPr>
          <w:sz w:val="28"/>
          <w:szCs w:val="28"/>
        </w:rPr>
        <w:t>Цель наблюдения - выявить</w:t>
      </w:r>
      <w:r w:rsidR="000414BD">
        <w:rPr>
          <w:sz w:val="28"/>
          <w:szCs w:val="28"/>
        </w:rPr>
        <w:t xml:space="preserve"> </w:t>
      </w:r>
      <w:r w:rsidRPr="000414BD">
        <w:rPr>
          <w:sz w:val="28"/>
          <w:szCs w:val="28"/>
        </w:rPr>
        <w:t>детей с задатками музыкальности;</w:t>
      </w:r>
    </w:p>
    <w:p w:rsidR="00E31EAE" w:rsidRPr="000414BD" w:rsidRDefault="00E31EAE" w:rsidP="000414BD">
      <w:pPr>
        <w:widowControl/>
        <w:numPr>
          <w:ilvl w:val="0"/>
          <w:numId w:val="5"/>
        </w:numPr>
        <w:tabs>
          <w:tab w:val="clear" w:pos="720"/>
        </w:tabs>
        <w:suppressAutoHyphens w:val="0"/>
        <w:ind w:left="0" w:firstLine="709"/>
        <w:rPr>
          <w:sz w:val="28"/>
          <w:szCs w:val="28"/>
        </w:rPr>
      </w:pPr>
      <w:r w:rsidRPr="000414BD">
        <w:rPr>
          <w:sz w:val="28"/>
          <w:szCs w:val="28"/>
        </w:rPr>
        <w:t>Предмет наблюдения (единицы наблюдения):</w:t>
      </w:r>
    </w:p>
    <w:p w:rsidR="00E31EAE" w:rsidRPr="000414BD" w:rsidRDefault="00E31EAE" w:rsidP="000414BD">
      <w:pPr>
        <w:widowControl/>
        <w:numPr>
          <w:ilvl w:val="1"/>
          <w:numId w:val="5"/>
        </w:numPr>
        <w:tabs>
          <w:tab w:val="clear" w:pos="1440"/>
        </w:tabs>
        <w:suppressAutoHyphens w:val="0"/>
        <w:ind w:left="0" w:firstLine="709"/>
        <w:rPr>
          <w:b/>
          <w:sz w:val="28"/>
          <w:szCs w:val="28"/>
        </w:rPr>
      </w:pPr>
      <w:r w:rsidRPr="000414BD">
        <w:rPr>
          <w:b/>
          <w:sz w:val="28"/>
          <w:szCs w:val="28"/>
        </w:rPr>
        <w:t>Выраженное стремление к музыкальной деятельности</w:t>
      </w:r>
    </w:p>
    <w:p w:rsidR="00E31EAE" w:rsidRPr="000414BD" w:rsidRDefault="00E31EAE" w:rsidP="000414BD">
      <w:pPr>
        <w:widowControl/>
        <w:numPr>
          <w:ilvl w:val="2"/>
          <w:numId w:val="5"/>
        </w:numPr>
        <w:tabs>
          <w:tab w:val="clear" w:pos="720"/>
        </w:tabs>
        <w:suppressAutoHyphens w:val="0"/>
        <w:ind w:left="0" w:firstLine="709"/>
        <w:rPr>
          <w:sz w:val="28"/>
          <w:szCs w:val="28"/>
        </w:rPr>
      </w:pPr>
      <w:r w:rsidRPr="000414BD">
        <w:rPr>
          <w:sz w:val="28"/>
          <w:szCs w:val="28"/>
        </w:rPr>
        <w:t>Проявляет интерес к музыке и всему, что с ней связано</w:t>
      </w:r>
    </w:p>
    <w:p w:rsidR="00E31EAE" w:rsidRPr="000414BD" w:rsidRDefault="00E31EAE" w:rsidP="000414BD">
      <w:pPr>
        <w:widowControl/>
        <w:numPr>
          <w:ilvl w:val="2"/>
          <w:numId w:val="5"/>
        </w:numPr>
        <w:tabs>
          <w:tab w:val="clear" w:pos="720"/>
        </w:tabs>
        <w:suppressAutoHyphens w:val="0"/>
        <w:ind w:left="0" w:firstLine="709"/>
        <w:rPr>
          <w:sz w:val="28"/>
          <w:szCs w:val="28"/>
        </w:rPr>
      </w:pPr>
      <w:r w:rsidRPr="000414BD">
        <w:rPr>
          <w:sz w:val="28"/>
          <w:szCs w:val="28"/>
        </w:rPr>
        <w:t>Выражает желание петь, танцевать, выступать на сцене</w:t>
      </w:r>
    </w:p>
    <w:p w:rsidR="00E31EAE" w:rsidRPr="000414BD" w:rsidRDefault="00E31EAE" w:rsidP="000414BD">
      <w:pPr>
        <w:widowControl/>
        <w:numPr>
          <w:ilvl w:val="2"/>
          <w:numId w:val="5"/>
        </w:numPr>
        <w:tabs>
          <w:tab w:val="clear" w:pos="720"/>
        </w:tabs>
        <w:suppressAutoHyphens w:val="0"/>
        <w:ind w:left="0" w:firstLine="709"/>
        <w:rPr>
          <w:sz w:val="28"/>
          <w:szCs w:val="28"/>
        </w:rPr>
      </w:pPr>
      <w:r w:rsidRPr="000414BD">
        <w:rPr>
          <w:sz w:val="28"/>
          <w:szCs w:val="28"/>
        </w:rPr>
        <w:t>В произвольной игре, в свободной деятельности использует элементы музыкального творчества</w:t>
      </w:r>
    </w:p>
    <w:p w:rsidR="00E31EAE" w:rsidRPr="000414BD" w:rsidRDefault="00E31EAE" w:rsidP="000414BD">
      <w:pPr>
        <w:widowControl/>
        <w:numPr>
          <w:ilvl w:val="1"/>
          <w:numId w:val="5"/>
        </w:numPr>
        <w:tabs>
          <w:tab w:val="clear" w:pos="1440"/>
        </w:tabs>
        <w:suppressAutoHyphens w:val="0"/>
        <w:ind w:left="0" w:firstLine="709"/>
        <w:rPr>
          <w:b/>
          <w:sz w:val="28"/>
          <w:szCs w:val="28"/>
        </w:rPr>
      </w:pPr>
      <w:r w:rsidRPr="000414BD">
        <w:rPr>
          <w:b/>
          <w:sz w:val="28"/>
          <w:szCs w:val="28"/>
        </w:rPr>
        <w:t>Доминирующие характеристики учебной и игровой деятельности:</w:t>
      </w:r>
    </w:p>
    <w:p w:rsidR="00E31EAE" w:rsidRPr="000414BD" w:rsidRDefault="00E31EAE" w:rsidP="000414BD">
      <w:pPr>
        <w:widowControl/>
        <w:numPr>
          <w:ilvl w:val="2"/>
          <w:numId w:val="5"/>
        </w:numPr>
        <w:tabs>
          <w:tab w:val="clear" w:pos="720"/>
        </w:tabs>
        <w:suppressAutoHyphens w:val="0"/>
        <w:ind w:left="0" w:firstLine="709"/>
        <w:rPr>
          <w:sz w:val="28"/>
          <w:szCs w:val="28"/>
        </w:rPr>
      </w:pPr>
      <w:r w:rsidRPr="000414BD">
        <w:rPr>
          <w:sz w:val="28"/>
          <w:szCs w:val="28"/>
        </w:rPr>
        <w:t>инициативность –безынициативность;</w:t>
      </w:r>
    </w:p>
    <w:p w:rsidR="00E31EAE" w:rsidRPr="000414BD" w:rsidRDefault="00E31EAE" w:rsidP="000414BD">
      <w:pPr>
        <w:widowControl/>
        <w:numPr>
          <w:ilvl w:val="2"/>
          <w:numId w:val="5"/>
        </w:numPr>
        <w:tabs>
          <w:tab w:val="clear" w:pos="720"/>
        </w:tabs>
        <w:suppressAutoHyphens w:val="0"/>
        <w:ind w:left="0" w:firstLine="709"/>
        <w:rPr>
          <w:sz w:val="28"/>
          <w:szCs w:val="28"/>
        </w:rPr>
      </w:pPr>
      <w:r w:rsidRPr="000414BD">
        <w:rPr>
          <w:sz w:val="28"/>
          <w:szCs w:val="28"/>
        </w:rPr>
        <w:t>креативность, эвристичность – репродуктивность;</w:t>
      </w:r>
    </w:p>
    <w:p w:rsidR="00E31EAE" w:rsidRPr="000414BD" w:rsidRDefault="00E31EAE" w:rsidP="000414BD">
      <w:pPr>
        <w:widowControl/>
        <w:numPr>
          <w:ilvl w:val="2"/>
          <w:numId w:val="5"/>
        </w:numPr>
        <w:tabs>
          <w:tab w:val="clear" w:pos="720"/>
        </w:tabs>
        <w:suppressAutoHyphens w:val="0"/>
        <w:ind w:left="0" w:firstLine="709"/>
        <w:rPr>
          <w:sz w:val="28"/>
          <w:szCs w:val="28"/>
        </w:rPr>
      </w:pPr>
      <w:r w:rsidRPr="000414BD">
        <w:rPr>
          <w:sz w:val="28"/>
          <w:szCs w:val="28"/>
        </w:rPr>
        <w:t>образность, эмоциональность – рациональность, понятийность;</w:t>
      </w:r>
    </w:p>
    <w:p w:rsidR="00E31EAE" w:rsidRPr="000414BD" w:rsidRDefault="00E31EAE" w:rsidP="000414BD">
      <w:pPr>
        <w:widowControl/>
        <w:numPr>
          <w:ilvl w:val="2"/>
          <w:numId w:val="5"/>
        </w:numPr>
        <w:tabs>
          <w:tab w:val="clear" w:pos="720"/>
        </w:tabs>
        <w:suppressAutoHyphens w:val="0"/>
        <w:ind w:left="0" w:firstLine="709"/>
        <w:rPr>
          <w:sz w:val="28"/>
          <w:szCs w:val="28"/>
        </w:rPr>
      </w:pPr>
      <w:r w:rsidRPr="000414BD">
        <w:rPr>
          <w:sz w:val="28"/>
          <w:szCs w:val="28"/>
        </w:rPr>
        <w:t>спонтанность - аккуратизм;</w:t>
      </w:r>
    </w:p>
    <w:p w:rsidR="00E31EAE" w:rsidRPr="000414BD" w:rsidRDefault="00E31EAE" w:rsidP="000414BD">
      <w:pPr>
        <w:widowControl/>
        <w:numPr>
          <w:ilvl w:val="2"/>
          <w:numId w:val="5"/>
        </w:numPr>
        <w:tabs>
          <w:tab w:val="clear" w:pos="720"/>
        </w:tabs>
        <w:suppressAutoHyphens w:val="0"/>
        <w:ind w:left="0" w:firstLine="709"/>
        <w:rPr>
          <w:sz w:val="28"/>
          <w:szCs w:val="28"/>
        </w:rPr>
      </w:pPr>
      <w:r w:rsidRPr="000414BD">
        <w:rPr>
          <w:sz w:val="28"/>
          <w:szCs w:val="28"/>
        </w:rPr>
        <w:t>воля, упорство- мягкотелость, нерешительность</w:t>
      </w:r>
    </w:p>
    <w:p w:rsidR="00E31EAE" w:rsidRPr="000414BD" w:rsidRDefault="00E31EAE" w:rsidP="000414BD">
      <w:pPr>
        <w:widowControl/>
        <w:numPr>
          <w:ilvl w:val="1"/>
          <w:numId w:val="5"/>
        </w:numPr>
        <w:tabs>
          <w:tab w:val="clear" w:pos="1440"/>
        </w:tabs>
        <w:suppressAutoHyphens w:val="0"/>
        <w:ind w:left="0" w:firstLine="709"/>
        <w:rPr>
          <w:b/>
          <w:sz w:val="28"/>
          <w:szCs w:val="28"/>
        </w:rPr>
      </w:pPr>
      <w:r w:rsidRPr="000414BD">
        <w:rPr>
          <w:b/>
          <w:sz w:val="28"/>
          <w:szCs w:val="28"/>
        </w:rPr>
        <w:t>Характер общения и поведения на музыкальных занятиях</w:t>
      </w:r>
    </w:p>
    <w:p w:rsidR="00E31EAE" w:rsidRPr="000414BD" w:rsidRDefault="00E31EAE" w:rsidP="000414BD">
      <w:pPr>
        <w:widowControl/>
        <w:numPr>
          <w:ilvl w:val="2"/>
          <w:numId w:val="5"/>
        </w:numPr>
        <w:tabs>
          <w:tab w:val="clear" w:pos="720"/>
        </w:tabs>
        <w:suppressAutoHyphens w:val="0"/>
        <w:ind w:left="0" w:firstLine="709"/>
        <w:rPr>
          <w:sz w:val="28"/>
          <w:szCs w:val="28"/>
        </w:rPr>
      </w:pPr>
      <w:r w:rsidRPr="000414BD">
        <w:rPr>
          <w:sz w:val="28"/>
          <w:szCs w:val="28"/>
        </w:rPr>
        <w:t>заинтересованность</w:t>
      </w:r>
    </w:p>
    <w:p w:rsidR="00E31EAE" w:rsidRPr="000414BD" w:rsidRDefault="00E31EAE" w:rsidP="000414BD">
      <w:pPr>
        <w:widowControl/>
        <w:numPr>
          <w:ilvl w:val="2"/>
          <w:numId w:val="5"/>
        </w:numPr>
        <w:tabs>
          <w:tab w:val="clear" w:pos="720"/>
        </w:tabs>
        <w:suppressAutoHyphens w:val="0"/>
        <w:ind w:left="0" w:firstLine="709"/>
        <w:rPr>
          <w:sz w:val="28"/>
          <w:szCs w:val="28"/>
        </w:rPr>
      </w:pPr>
      <w:r w:rsidRPr="000414BD">
        <w:rPr>
          <w:sz w:val="28"/>
          <w:szCs w:val="28"/>
        </w:rPr>
        <w:t>инициативность</w:t>
      </w:r>
    </w:p>
    <w:p w:rsidR="00E31EAE" w:rsidRPr="000414BD" w:rsidRDefault="00E31EAE" w:rsidP="000414BD">
      <w:pPr>
        <w:widowControl/>
        <w:numPr>
          <w:ilvl w:val="2"/>
          <w:numId w:val="5"/>
        </w:numPr>
        <w:tabs>
          <w:tab w:val="clear" w:pos="720"/>
        </w:tabs>
        <w:suppressAutoHyphens w:val="0"/>
        <w:ind w:left="0" w:firstLine="709"/>
        <w:rPr>
          <w:sz w:val="28"/>
          <w:szCs w:val="28"/>
        </w:rPr>
      </w:pPr>
      <w:r w:rsidRPr="000414BD">
        <w:rPr>
          <w:sz w:val="28"/>
          <w:szCs w:val="28"/>
        </w:rPr>
        <w:t>активность</w:t>
      </w:r>
    </w:p>
    <w:p w:rsidR="00E31EAE" w:rsidRPr="000414BD" w:rsidRDefault="00E31EAE" w:rsidP="000414BD">
      <w:pPr>
        <w:widowControl/>
        <w:numPr>
          <w:ilvl w:val="2"/>
          <w:numId w:val="5"/>
        </w:numPr>
        <w:tabs>
          <w:tab w:val="clear" w:pos="720"/>
        </w:tabs>
        <w:suppressAutoHyphens w:val="0"/>
        <w:ind w:left="0" w:firstLine="709"/>
        <w:rPr>
          <w:sz w:val="28"/>
          <w:szCs w:val="28"/>
        </w:rPr>
      </w:pPr>
      <w:r w:rsidRPr="000414BD">
        <w:rPr>
          <w:sz w:val="28"/>
          <w:szCs w:val="28"/>
        </w:rPr>
        <w:t>творческость</w:t>
      </w:r>
    </w:p>
    <w:p w:rsidR="00E31EAE" w:rsidRPr="000414BD" w:rsidRDefault="00E31EAE" w:rsidP="000414BD">
      <w:pPr>
        <w:widowControl/>
        <w:numPr>
          <w:ilvl w:val="1"/>
          <w:numId w:val="5"/>
        </w:numPr>
        <w:tabs>
          <w:tab w:val="clear" w:pos="1440"/>
        </w:tabs>
        <w:suppressAutoHyphens w:val="0"/>
        <w:ind w:left="0" w:firstLine="709"/>
        <w:rPr>
          <w:b/>
          <w:sz w:val="28"/>
          <w:szCs w:val="28"/>
        </w:rPr>
      </w:pPr>
      <w:r w:rsidRPr="000414BD">
        <w:rPr>
          <w:b/>
          <w:sz w:val="28"/>
          <w:szCs w:val="28"/>
        </w:rPr>
        <w:t>Уровень развития творческих способностей (показатели психологической диагностики)</w:t>
      </w:r>
    </w:p>
    <w:p w:rsidR="00E31EAE" w:rsidRPr="000414BD" w:rsidRDefault="00E31EAE" w:rsidP="000414BD">
      <w:pPr>
        <w:widowControl/>
        <w:numPr>
          <w:ilvl w:val="2"/>
          <w:numId w:val="5"/>
        </w:numPr>
        <w:tabs>
          <w:tab w:val="clear" w:pos="720"/>
        </w:tabs>
        <w:suppressAutoHyphens w:val="0"/>
        <w:ind w:left="0" w:firstLine="709"/>
        <w:rPr>
          <w:sz w:val="28"/>
          <w:szCs w:val="28"/>
        </w:rPr>
      </w:pPr>
      <w:r w:rsidRPr="000414BD">
        <w:rPr>
          <w:sz w:val="28"/>
          <w:szCs w:val="28"/>
        </w:rPr>
        <w:t>Высокий</w:t>
      </w:r>
    </w:p>
    <w:p w:rsidR="00E31EAE" w:rsidRPr="000414BD" w:rsidRDefault="00E31EAE" w:rsidP="000414BD">
      <w:pPr>
        <w:widowControl/>
        <w:numPr>
          <w:ilvl w:val="2"/>
          <w:numId w:val="5"/>
        </w:numPr>
        <w:tabs>
          <w:tab w:val="clear" w:pos="720"/>
        </w:tabs>
        <w:suppressAutoHyphens w:val="0"/>
        <w:ind w:left="0" w:firstLine="709"/>
        <w:rPr>
          <w:sz w:val="28"/>
          <w:szCs w:val="28"/>
        </w:rPr>
      </w:pPr>
      <w:r w:rsidRPr="000414BD">
        <w:rPr>
          <w:sz w:val="28"/>
          <w:szCs w:val="28"/>
        </w:rPr>
        <w:t>Средний</w:t>
      </w:r>
    </w:p>
    <w:p w:rsidR="00E31EAE" w:rsidRPr="000414BD" w:rsidRDefault="00E31EAE" w:rsidP="000414BD">
      <w:pPr>
        <w:widowControl/>
        <w:numPr>
          <w:ilvl w:val="2"/>
          <w:numId w:val="5"/>
        </w:numPr>
        <w:tabs>
          <w:tab w:val="clear" w:pos="720"/>
        </w:tabs>
        <w:suppressAutoHyphens w:val="0"/>
        <w:ind w:left="0" w:firstLine="709"/>
        <w:rPr>
          <w:sz w:val="28"/>
          <w:szCs w:val="28"/>
        </w:rPr>
      </w:pPr>
      <w:r w:rsidRPr="000414BD">
        <w:rPr>
          <w:sz w:val="28"/>
          <w:szCs w:val="28"/>
        </w:rPr>
        <w:t>Низкий</w:t>
      </w:r>
    </w:p>
    <w:p w:rsidR="00E31EAE" w:rsidRPr="000414BD" w:rsidRDefault="00E31EAE" w:rsidP="000414BD">
      <w:pPr>
        <w:widowControl/>
        <w:numPr>
          <w:ilvl w:val="1"/>
          <w:numId w:val="5"/>
        </w:numPr>
        <w:tabs>
          <w:tab w:val="clear" w:pos="1440"/>
        </w:tabs>
        <w:suppressAutoHyphens w:val="0"/>
        <w:ind w:left="0" w:firstLine="709"/>
        <w:rPr>
          <w:b/>
          <w:sz w:val="28"/>
          <w:szCs w:val="28"/>
        </w:rPr>
      </w:pPr>
      <w:r w:rsidRPr="000414BD">
        <w:rPr>
          <w:b/>
          <w:sz w:val="28"/>
          <w:szCs w:val="28"/>
        </w:rPr>
        <w:t>Уровень развития музыкальных способностей (показатели педагогической диагностики)</w:t>
      </w:r>
    </w:p>
    <w:p w:rsidR="00E31EAE" w:rsidRPr="000414BD" w:rsidRDefault="00E31EAE" w:rsidP="000414BD">
      <w:pPr>
        <w:widowControl/>
        <w:numPr>
          <w:ilvl w:val="2"/>
          <w:numId w:val="5"/>
        </w:numPr>
        <w:tabs>
          <w:tab w:val="clear" w:pos="720"/>
        </w:tabs>
        <w:suppressAutoHyphens w:val="0"/>
        <w:ind w:left="0" w:firstLine="709"/>
        <w:rPr>
          <w:sz w:val="28"/>
          <w:szCs w:val="28"/>
        </w:rPr>
      </w:pPr>
      <w:r w:rsidRPr="000414BD">
        <w:rPr>
          <w:sz w:val="28"/>
          <w:szCs w:val="28"/>
        </w:rPr>
        <w:t>Высокий</w:t>
      </w:r>
    </w:p>
    <w:p w:rsidR="00E31EAE" w:rsidRPr="000414BD" w:rsidRDefault="00E31EAE" w:rsidP="000414BD">
      <w:pPr>
        <w:widowControl/>
        <w:numPr>
          <w:ilvl w:val="2"/>
          <w:numId w:val="5"/>
        </w:numPr>
        <w:tabs>
          <w:tab w:val="clear" w:pos="720"/>
        </w:tabs>
        <w:suppressAutoHyphens w:val="0"/>
        <w:ind w:left="0" w:firstLine="709"/>
        <w:rPr>
          <w:sz w:val="28"/>
          <w:szCs w:val="28"/>
        </w:rPr>
      </w:pPr>
      <w:r w:rsidRPr="000414BD">
        <w:rPr>
          <w:sz w:val="28"/>
          <w:szCs w:val="28"/>
        </w:rPr>
        <w:t>Средний</w:t>
      </w:r>
    </w:p>
    <w:p w:rsidR="00E31EAE" w:rsidRPr="000414BD" w:rsidRDefault="00E31EAE" w:rsidP="000414BD">
      <w:pPr>
        <w:widowControl/>
        <w:numPr>
          <w:ilvl w:val="2"/>
          <w:numId w:val="5"/>
        </w:numPr>
        <w:tabs>
          <w:tab w:val="clear" w:pos="720"/>
        </w:tabs>
        <w:suppressAutoHyphens w:val="0"/>
        <w:ind w:left="0" w:firstLine="709"/>
        <w:rPr>
          <w:sz w:val="28"/>
          <w:szCs w:val="28"/>
        </w:rPr>
      </w:pPr>
      <w:r w:rsidRPr="000414BD">
        <w:rPr>
          <w:sz w:val="28"/>
          <w:szCs w:val="28"/>
        </w:rPr>
        <w:t>Низкий</w:t>
      </w:r>
    </w:p>
    <w:p w:rsidR="00E31EAE" w:rsidRDefault="00E31EAE" w:rsidP="000414BD">
      <w:pPr>
        <w:widowControl/>
        <w:suppressAutoHyphens w:val="0"/>
        <w:ind w:firstLine="709"/>
        <w:rPr>
          <w:sz w:val="28"/>
          <w:szCs w:val="28"/>
        </w:rPr>
      </w:pPr>
      <w:r w:rsidRPr="000414BD">
        <w:rPr>
          <w:sz w:val="28"/>
          <w:szCs w:val="28"/>
        </w:rPr>
        <w:t>Результаты педагогического наблюдения выражены в диаграммах №1,2,3</w:t>
      </w:r>
    </w:p>
    <w:p w:rsidR="00A73742" w:rsidRPr="000414BD" w:rsidRDefault="00A73742" w:rsidP="000414BD">
      <w:pPr>
        <w:widowControl/>
        <w:suppressAutoHyphens w:val="0"/>
        <w:ind w:firstLine="709"/>
        <w:rPr>
          <w:sz w:val="28"/>
          <w:szCs w:val="28"/>
        </w:rPr>
      </w:pPr>
    </w:p>
    <w:p w:rsidR="00E31EAE" w:rsidRPr="000414BD" w:rsidRDefault="00C86B80" w:rsidP="000414BD">
      <w:pPr>
        <w:widowControl/>
        <w:suppressAutoHyphens w:val="0"/>
        <w:ind w:firstLine="709"/>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52pt;margin-top:67.3pt;width:70.75pt;height:35.95pt;z-index:251656192;mso-wrap-distance-left:9.05pt;mso-wrap-distance-right:9.05pt" stroked="f">
            <v:fill color2="black"/>
            <v:textbox inset="0,0,0,0">
              <w:txbxContent>
                <w:p w:rsidR="00E31EAE" w:rsidRDefault="00E31EAE">
                  <w:pPr>
                    <w:rPr>
                      <w:sz w:val="16"/>
                      <w:szCs w:val="16"/>
                    </w:rPr>
                  </w:pPr>
                  <w:r>
                    <w:rPr>
                      <w:sz w:val="16"/>
                      <w:szCs w:val="16"/>
                    </w:rPr>
                    <w:t>Высокий</w:t>
                  </w:r>
                </w:p>
                <w:p w:rsidR="00E31EAE" w:rsidRDefault="00E31EAE">
                  <w:pPr>
                    <w:rPr>
                      <w:sz w:val="16"/>
                      <w:szCs w:val="16"/>
                    </w:rPr>
                  </w:pPr>
                  <w:r>
                    <w:rPr>
                      <w:sz w:val="16"/>
                      <w:szCs w:val="16"/>
                    </w:rPr>
                    <w:t>Средний</w:t>
                  </w:r>
                </w:p>
                <w:p w:rsidR="00E31EAE" w:rsidRDefault="00E31EAE">
                  <w:pPr>
                    <w:rPr>
                      <w:sz w:val="16"/>
                      <w:szCs w:val="16"/>
                    </w:rPr>
                  </w:pPr>
                  <w:r>
                    <w:rPr>
                      <w:sz w:val="16"/>
                      <w:szCs w:val="16"/>
                    </w:rPr>
                    <w:t xml:space="preserve">Низкий </w:t>
                  </w:r>
                </w:p>
              </w:txbxContent>
            </v:textbox>
          </v:shape>
        </w:pict>
      </w:r>
      <w:r>
        <w:rPr>
          <w:noProof/>
        </w:rPr>
        <w:pict>
          <v:shape id="_x0000_s1027" type="#_x0000_t202" style="position:absolute;left:0;text-align:left;margin-left:153pt;margin-top:135pt;width:89.95pt;height:17.95pt;z-index:251658240;mso-wrap-distance-left:9.05pt;mso-wrap-distance-right:9.05pt" stroked="f">
            <v:fill color2="black"/>
            <v:textbox inset="0,0,0,0">
              <w:txbxContent>
                <w:p w:rsidR="00E31EAE" w:rsidRDefault="00E31EAE">
                  <w:r>
                    <w:t>Диаграмма №1</w:t>
                  </w:r>
                </w:p>
              </w:txbxContent>
            </v:textbox>
          </v:shape>
        </w:pict>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153.75pt" filled="t">
            <v:fill color2="black"/>
            <v:imagedata r:id="rId8" o:title=""/>
          </v:shape>
        </w:pict>
      </w:r>
    </w:p>
    <w:p w:rsidR="00A73742" w:rsidRDefault="00A73742" w:rsidP="000414BD">
      <w:pPr>
        <w:widowControl/>
        <w:suppressAutoHyphens w:val="0"/>
        <w:ind w:firstLine="709"/>
        <w:rPr>
          <w:sz w:val="28"/>
          <w:szCs w:val="28"/>
        </w:rPr>
      </w:pPr>
    </w:p>
    <w:p w:rsidR="00E31EAE" w:rsidRPr="000414BD" w:rsidRDefault="00E31EAE" w:rsidP="000414BD">
      <w:pPr>
        <w:widowControl/>
        <w:suppressAutoHyphens w:val="0"/>
        <w:ind w:firstLine="709"/>
        <w:rPr>
          <w:sz w:val="28"/>
          <w:szCs w:val="28"/>
        </w:rPr>
      </w:pPr>
      <w:r w:rsidRPr="000414BD">
        <w:rPr>
          <w:sz w:val="28"/>
          <w:szCs w:val="28"/>
        </w:rPr>
        <w:t>Среди детей старшей группы №6 выявлено 9 человек со значительно выраженной музыкальностью, что составило 45% от числа всех детей.</w:t>
      </w:r>
    </w:p>
    <w:p w:rsidR="00E31EAE" w:rsidRDefault="00E31EAE" w:rsidP="000414BD">
      <w:pPr>
        <w:widowControl/>
        <w:suppressAutoHyphens w:val="0"/>
        <w:ind w:firstLine="709"/>
        <w:rPr>
          <w:sz w:val="28"/>
          <w:szCs w:val="28"/>
        </w:rPr>
      </w:pPr>
    </w:p>
    <w:p w:rsidR="00E31EAE" w:rsidRPr="000414BD" w:rsidRDefault="00A73742" w:rsidP="000414BD">
      <w:pPr>
        <w:widowControl/>
        <w:suppressAutoHyphens w:val="0"/>
        <w:ind w:firstLine="709"/>
        <w:rPr>
          <w:sz w:val="28"/>
          <w:szCs w:val="28"/>
        </w:rPr>
      </w:pPr>
      <w:r>
        <w:rPr>
          <w:sz w:val="28"/>
          <w:szCs w:val="28"/>
        </w:rPr>
        <w:br w:type="page"/>
      </w:r>
      <w:r w:rsidR="00C86B80">
        <w:rPr>
          <w:sz w:val="28"/>
          <w:szCs w:val="28"/>
        </w:rPr>
        <w:pict>
          <v:shape id="_x0000_i1026" type="#_x0000_t75" style="width:184.5pt;height:130.5pt" filled="t">
            <v:fill color2="black"/>
            <v:imagedata r:id="rId9" o:title=""/>
          </v:shape>
        </w:pict>
      </w:r>
    </w:p>
    <w:p w:rsidR="00A73742" w:rsidRDefault="00C86B80" w:rsidP="000414BD">
      <w:pPr>
        <w:widowControl/>
        <w:suppressAutoHyphens w:val="0"/>
        <w:ind w:firstLine="709"/>
        <w:rPr>
          <w:sz w:val="28"/>
          <w:szCs w:val="28"/>
        </w:rPr>
      </w:pPr>
      <w:r>
        <w:rPr>
          <w:noProof/>
        </w:rPr>
        <w:pict>
          <v:shape id="_x0000_s1028" type="#_x0000_t202" style="position:absolute;left:0;text-align:left;margin-left:105.75pt;margin-top:-30.1pt;width:89.95pt;height:17.95pt;z-index:251659264;mso-wrap-distance-left:9.05pt;mso-wrap-distance-right:9.05pt" stroked="f">
            <v:fill color2="black"/>
            <v:textbox inset="0,0,0,0">
              <w:txbxContent>
                <w:p w:rsidR="00E31EAE" w:rsidRDefault="00E31EAE">
                  <w:r>
                    <w:t>Диаграмма №2</w:t>
                  </w:r>
                </w:p>
              </w:txbxContent>
            </v:textbox>
          </v:shape>
        </w:pict>
      </w:r>
      <w:r>
        <w:rPr>
          <w:noProof/>
        </w:rPr>
        <w:pict>
          <v:shape id="_x0000_s1029" type="#_x0000_t202" style="position:absolute;left:0;text-align:left;margin-left:221pt;margin-top:-80.9pt;width:70.75pt;height:35.95pt;z-index:251655168;mso-wrap-distance-left:9.05pt;mso-wrap-distance-right:9.05pt" stroked="f">
            <v:fill color2="black"/>
            <v:textbox inset="0,0,0,0">
              <w:txbxContent>
                <w:p w:rsidR="00E31EAE" w:rsidRDefault="00E31EAE">
                  <w:pPr>
                    <w:rPr>
                      <w:sz w:val="16"/>
                      <w:szCs w:val="16"/>
                    </w:rPr>
                  </w:pPr>
                  <w:r>
                    <w:rPr>
                      <w:sz w:val="16"/>
                      <w:szCs w:val="16"/>
                    </w:rPr>
                    <w:t>Высокий</w:t>
                  </w:r>
                </w:p>
                <w:p w:rsidR="00E31EAE" w:rsidRDefault="00E31EAE">
                  <w:pPr>
                    <w:rPr>
                      <w:sz w:val="16"/>
                      <w:szCs w:val="16"/>
                    </w:rPr>
                  </w:pPr>
                  <w:r>
                    <w:rPr>
                      <w:sz w:val="16"/>
                      <w:szCs w:val="16"/>
                    </w:rPr>
                    <w:t>Средний</w:t>
                  </w:r>
                </w:p>
                <w:p w:rsidR="00E31EAE" w:rsidRDefault="00E31EAE">
                  <w:pPr>
                    <w:rPr>
                      <w:sz w:val="16"/>
                      <w:szCs w:val="16"/>
                    </w:rPr>
                  </w:pPr>
                  <w:r>
                    <w:rPr>
                      <w:sz w:val="16"/>
                      <w:szCs w:val="16"/>
                    </w:rPr>
                    <w:t xml:space="preserve">Низкий </w:t>
                  </w:r>
                </w:p>
              </w:txbxContent>
            </v:textbox>
          </v:shape>
        </w:pict>
      </w:r>
    </w:p>
    <w:p w:rsidR="00E31EAE" w:rsidRPr="000414BD" w:rsidRDefault="00E31EAE" w:rsidP="000414BD">
      <w:pPr>
        <w:widowControl/>
        <w:suppressAutoHyphens w:val="0"/>
        <w:ind w:firstLine="709"/>
        <w:rPr>
          <w:sz w:val="28"/>
          <w:szCs w:val="28"/>
        </w:rPr>
      </w:pPr>
      <w:r w:rsidRPr="000414BD">
        <w:rPr>
          <w:sz w:val="28"/>
          <w:szCs w:val="28"/>
        </w:rPr>
        <w:t>Среди детей старшей группы №9 выявлено 6 человек со значительно выраженной музыкальностью, что составило 30% от числа всех детей.</w:t>
      </w:r>
    </w:p>
    <w:p w:rsidR="00E31EAE" w:rsidRPr="000414BD" w:rsidRDefault="00E31EAE" w:rsidP="000414BD">
      <w:pPr>
        <w:ind w:firstLine="709"/>
        <w:rPr>
          <w:sz w:val="28"/>
          <w:szCs w:val="28"/>
        </w:rPr>
      </w:pPr>
    </w:p>
    <w:p w:rsidR="00E31EAE" w:rsidRPr="000414BD" w:rsidRDefault="00C86B80" w:rsidP="000414BD">
      <w:pPr>
        <w:ind w:firstLine="709"/>
        <w:rPr>
          <w:sz w:val="28"/>
          <w:szCs w:val="28"/>
        </w:rPr>
      </w:pPr>
      <w:r>
        <w:rPr>
          <w:noProof/>
        </w:rPr>
        <w:pict>
          <v:shape id="_x0000_s1030" type="#_x0000_t202" style="position:absolute;left:0;text-align:left;margin-left:228.75pt;margin-top:67.15pt;width:70.75pt;height:35.95pt;z-index:251657216;mso-wrap-distance-left:9.05pt;mso-wrap-distance-right:9.05pt" stroked="f">
            <v:fill color2="black"/>
            <v:textbox inset="0,0,0,0">
              <w:txbxContent>
                <w:p w:rsidR="00E31EAE" w:rsidRDefault="00E31EAE">
                  <w:pPr>
                    <w:rPr>
                      <w:sz w:val="16"/>
                      <w:szCs w:val="16"/>
                    </w:rPr>
                  </w:pPr>
                  <w:r>
                    <w:rPr>
                      <w:sz w:val="16"/>
                      <w:szCs w:val="16"/>
                    </w:rPr>
                    <w:t>Высокий</w:t>
                  </w:r>
                </w:p>
                <w:p w:rsidR="00E31EAE" w:rsidRDefault="00E31EAE">
                  <w:pPr>
                    <w:rPr>
                      <w:sz w:val="16"/>
                      <w:szCs w:val="16"/>
                    </w:rPr>
                  </w:pPr>
                  <w:r>
                    <w:rPr>
                      <w:sz w:val="16"/>
                      <w:szCs w:val="16"/>
                    </w:rPr>
                    <w:t>Средний</w:t>
                  </w:r>
                </w:p>
                <w:p w:rsidR="00E31EAE" w:rsidRDefault="00E31EAE">
                  <w:pPr>
                    <w:rPr>
                      <w:sz w:val="16"/>
                      <w:szCs w:val="16"/>
                    </w:rPr>
                  </w:pPr>
                  <w:r>
                    <w:rPr>
                      <w:sz w:val="16"/>
                      <w:szCs w:val="16"/>
                    </w:rPr>
                    <w:t xml:space="preserve">Низкий </w:t>
                  </w:r>
                </w:p>
              </w:txbxContent>
            </v:textbox>
          </v:shape>
        </w:pict>
      </w:r>
      <w:r>
        <w:rPr>
          <w:noProof/>
        </w:rPr>
        <w:pict>
          <v:shape id="_x0000_s1031" type="#_x0000_t202" style="position:absolute;left:0;text-align:left;margin-left:153pt;margin-top:143.65pt;width:89.95pt;height:17.95pt;z-index:251660288;mso-wrap-distance-left:9.05pt;mso-wrap-distance-right:9.05pt" stroked="f">
            <v:fill color2="black"/>
            <v:textbox inset="0,0,0,0">
              <w:txbxContent>
                <w:p w:rsidR="00E31EAE" w:rsidRDefault="00E31EAE">
                  <w:r>
                    <w:t>Диаграмма №3</w:t>
                  </w:r>
                </w:p>
              </w:txbxContent>
            </v:textbox>
          </v:shape>
        </w:pict>
      </w:r>
      <w:r>
        <w:rPr>
          <w:sz w:val="28"/>
          <w:szCs w:val="28"/>
        </w:rPr>
        <w:pict>
          <v:shape id="_x0000_i1027" type="#_x0000_t75" style="width:189.75pt;height:141.75pt" filled="t">
            <v:fill color2="black"/>
            <v:imagedata r:id="rId10" o:title=""/>
          </v:shape>
        </w:pict>
      </w:r>
    </w:p>
    <w:p w:rsidR="00A73742" w:rsidRDefault="00A73742" w:rsidP="000414BD">
      <w:pPr>
        <w:widowControl/>
        <w:suppressAutoHyphens w:val="0"/>
        <w:ind w:firstLine="709"/>
        <w:rPr>
          <w:sz w:val="28"/>
          <w:szCs w:val="28"/>
        </w:rPr>
      </w:pPr>
    </w:p>
    <w:p w:rsidR="00E31EAE" w:rsidRPr="000414BD" w:rsidRDefault="00E31EAE" w:rsidP="000414BD">
      <w:pPr>
        <w:widowControl/>
        <w:suppressAutoHyphens w:val="0"/>
        <w:ind w:firstLine="709"/>
        <w:rPr>
          <w:sz w:val="28"/>
          <w:szCs w:val="28"/>
        </w:rPr>
      </w:pPr>
      <w:r w:rsidRPr="000414BD">
        <w:rPr>
          <w:sz w:val="28"/>
          <w:szCs w:val="28"/>
        </w:rPr>
        <w:t>Среди детей подготовительной группы №9 выявлено 9 человек с значительно выраженной музыкальностью, что составило 38% от числа всех детей.</w:t>
      </w:r>
    </w:p>
    <w:p w:rsidR="00E31EAE" w:rsidRPr="000414BD" w:rsidRDefault="00E31EAE" w:rsidP="000414BD">
      <w:pPr>
        <w:ind w:firstLine="709"/>
        <w:rPr>
          <w:sz w:val="28"/>
          <w:szCs w:val="28"/>
        </w:rPr>
      </w:pPr>
      <w:r w:rsidRPr="000414BD">
        <w:rPr>
          <w:sz w:val="28"/>
          <w:szCs w:val="28"/>
        </w:rPr>
        <w:t>Для родителей детей с высоким уровнем музыкальности проведены индивидуальные консультации по вопросам развития и музыкального</w:t>
      </w:r>
      <w:r w:rsidR="000414BD">
        <w:rPr>
          <w:sz w:val="28"/>
          <w:szCs w:val="28"/>
        </w:rPr>
        <w:t xml:space="preserve"> </w:t>
      </w:r>
      <w:r w:rsidRPr="000414BD">
        <w:rPr>
          <w:sz w:val="28"/>
          <w:szCs w:val="28"/>
        </w:rPr>
        <w:t>воспитания детей. От них получено согласие на дополнительную работу с их детьми, а так же мы заручились поддержкой и согласием родителей</w:t>
      </w:r>
      <w:r w:rsidR="000414BD">
        <w:rPr>
          <w:sz w:val="28"/>
          <w:szCs w:val="28"/>
        </w:rPr>
        <w:t xml:space="preserve"> </w:t>
      </w:r>
      <w:r w:rsidRPr="000414BD">
        <w:rPr>
          <w:sz w:val="28"/>
          <w:szCs w:val="28"/>
        </w:rPr>
        <w:t>на участие детей в различных конкурсах и программах. С детьми организована кружковая работа в детском объединении «Жемчужинки».</w:t>
      </w:r>
    </w:p>
    <w:p w:rsidR="00A73742" w:rsidRDefault="00A73742" w:rsidP="000414BD">
      <w:pPr>
        <w:ind w:firstLine="709"/>
        <w:rPr>
          <w:b/>
          <w:sz w:val="28"/>
          <w:szCs w:val="28"/>
        </w:rPr>
      </w:pPr>
    </w:p>
    <w:p w:rsidR="00E31EAE" w:rsidRPr="000414BD" w:rsidRDefault="00A73742" w:rsidP="000414BD">
      <w:pPr>
        <w:ind w:firstLine="709"/>
        <w:rPr>
          <w:b/>
          <w:sz w:val="28"/>
          <w:szCs w:val="28"/>
        </w:rPr>
      </w:pPr>
      <w:r>
        <w:rPr>
          <w:b/>
          <w:sz w:val="28"/>
          <w:szCs w:val="28"/>
        </w:rPr>
        <w:br w:type="page"/>
        <w:t>2.2</w:t>
      </w:r>
      <w:r w:rsidR="00E31EAE" w:rsidRPr="000414BD">
        <w:rPr>
          <w:b/>
          <w:sz w:val="28"/>
          <w:szCs w:val="28"/>
        </w:rPr>
        <w:t xml:space="preserve"> Педагогические условия воспитания</w:t>
      </w:r>
      <w:r w:rsidR="000414BD">
        <w:rPr>
          <w:b/>
          <w:sz w:val="28"/>
          <w:szCs w:val="28"/>
        </w:rPr>
        <w:t xml:space="preserve"> </w:t>
      </w:r>
      <w:r w:rsidR="00E31EAE" w:rsidRPr="000414BD">
        <w:rPr>
          <w:b/>
          <w:sz w:val="28"/>
          <w:szCs w:val="28"/>
        </w:rPr>
        <w:t>музыкально одаренных детей старшего дошкольного возраста</w:t>
      </w:r>
    </w:p>
    <w:p w:rsidR="00E31EAE" w:rsidRPr="000414BD" w:rsidRDefault="00E31EAE" w:rsidP="000414BD">
      <w:pPr>
        <w:ind w:firstLine="709"/>
        <w:rPr>
          <w:b/>
          <w:sz w:val="28"/>
          <w:szCs w:val="28"/>
        </w:rPr>
      </w:pPr>
    </w:p>
    <w:p w:rsidR="00E31EAE" w:rsidRPr="000414BD" w:rsidRDefault="00E31EAE" w:rsidP="000414BD">
      <w:pPr>
        <w:ind w:firstLine="709"/>
        <w:rPr>
          <w:sz w:val="28"/>
          <w:szCs w:val="28"/>
        </w:rPr>
      </w:pPr>
      <w:r w:rsidRPr="000414BD">
        <w:rPr>
          <w:sz w:val="28"/>
          <w:szCs w:val="28"/>
        </w:rPr>
        <w:t>Методологической основой организации процесса музыкального воспитания в дошкольном образовательном учреждения являются теоретические труды исследователей детской одаренности и психологии музыкальных способностей</w:t>
      </w:r>
      <w:r w:rsidR="000414BD">
        <w:rPr>
          <w:sz w:val="28"/>
          <w:szCs w:val="28"/>
        </w:rPr>
        <w:t xml:space="preserve"> </w:t>
      </w:r>
      <w:r w:rsidRPr="000414BD">
        <w:rPr>
          <w:sz w:val="28"/>
          <w:szCs w:val="28"/>
        </w:rPr>
        <w:t>Б,М, Теплова,</w:t>
      </w:r>
      <w:r w:rsidR="000414BD">
        <w:rPr>
          <w:sz w:val="28"/>
          <w:szCs w:val="28"/>
        </w:rPr>
        <w:t xml:space="preserve"> </w:t>
      </w:r>
      <w:r w:rsidRPr="000414BD">
        <w:rPr>
          <w:sz w:val="28"/>
          <w:szCs w:val="28"/>
        </w:rPr>
        <w:t>К.В. Тарасовой, Н.А.Ветлугиной, О. П. Радыновой, Ю.Б.Алиева, А. Н. Зиминой. В этих работах представлены решения теоретических проблем дидактики – проблем обучения и</w:t>
      </w:r>
      <w:r w:rsidR="000414BD">
        <w:rPr>
          <w:sz w:val="28"/>
          <w:szCs w:val="28"/>
        </w:rPr>
        <w:t xml:space="preserve"> </w:t>
      </w:r>
      <w:r w:rsidRPr="000414BD">
        <w:rPr>
          <w:sz w:val="28"/>
          <w:szCs w:val="28"/>
        </w:rPr>
        <w:t>развития, обучения</w:t>
      </w:r>
      <w:r w:rsidR="000414BD">
        <w:rPr>
          <w:sz w:val="28"/>
          <w:szCs w:val="28"/>
        </w:rPr>
        <w:t xml:space="preserve"> </w:t>
      </w:r>
      <w:r w:rsidRPr="000414BD">
        <w:rPr>
          <w:sz w:val="28"/>
          <w:szCs w:val="28"/>
        </w:rPr>
        <w:t>и творчества. Работы этих авторов так же являются теоретической основой для организации педагогического сопровождения музыкально одаренных детей, для построения индивидуальной работы с ними.</w:t>
      </w:r>
    </w:p>
    <w:p w:rsidR="00E31EAE" w:rsidRPr="000414BD" w:rsidRDefault="00E31EAE" w:rsidP="000414BD">
      <w:pPr>
        <w:ind w:firstLine="709"/>
        <w:rPr>
          <w:sz w:val="28"/>
          <w:szCs w:val="28"/>
        </w:rPr>
      </w:pPr>
      <w:r w:rsidRPr="000414BD">
        <w:rPr>
          <w:sz w:val="28"/>
          <w:szCs w:val="28"/>
        </w:rPr>
        <w:t>Технологическим условием педагогического сопровождения музыкально одаренных детей является</w:t>
      </w:r>
      <w:r w:rsidR="000414BD">
        <w:rPr>
          <w:sz w:val="28"/>
          <w:szCs w:val="28"/>
        </w:rPr>
        <w:t xml:space="preserve"> </w:t>
      </w:r>
      <w:r w:rsidRPr="000414BD">
        <w:rPr>
          <w:sz w:val="28"/>
          <w:szCs w:val="28"/>
        </w:rPr>
        <w:t>организация дифференцированного подхода в процессе музыкального воспитания дошкольников.</w:t>
      </w:r>
    </w:p>
    <w:p w:rsidR="00E31EAE" w:rsidRPr="000414BD" w:rsidRDefault="00E31EAE" w:rsidP="000414BD">
      <w:pPr>
        <w:ind w:firstLine="709"/>
        <w:rPr>
          <w:b/>
          <w:sz w:val="28"/>
          <w:szCs w:val="28"/>
        </w:rPr>
      </w:pPr>
      <w:r w:rsidRPr="000414BD">
        <w:rPr>
          <w:sz w:val="28"/>
          <w:szCs w:val="28"/>
        </w:rPr>
        <w:t>Прежде чем</w:t>
      </w:r>
      <w:r w:rsidR="000414BD">
        <w:rPr>
          <w:sz w:val="28"/>
          <w:szCs w:val="28"/>
        </w:rPr>
        <w:t xml:space="preserve"> </w:t>
      </w:r>
      <w:r w:rsidRPr="000414BD">
        <w:rPr>
          <w:sz w:val="28"/>
          <w:szCs w:val="28"/>
        </w:rPr>
        <w:t>представить особенности индивидуальной работы с одаренными детьми важно отметить, что основным содержанием музыкального воспитания таковых детей является реализуемая в нашем детском саду</w:t>
      </w:r>
      <w:r w:rsidR="000414BD">
        <w:rPr>
          <w:sz w:val="28"/>
          <w:szCs w:val="28"/>
        </w:rPr>
        <w:t xml:space="preserve"> </w:t>
      </w:r>
      <w:r w:rsidRPr="000414BD">
        <w:rPr>
          <w:sz w:val="28"/>
          <w:szCs w:val="28"/>
        </w:rPr>
        <w:t>авторская программа И.М. Каплуновой и И.А. Новоскольцевой</w:t>
      </w:r>
      <w:r w:rsidR="000414BD">
        <w:rPr>
          <w:sz w:val="28"/>
          <w:szCs w:val="28"/>
        </w:rPr>
        <w:t xml:space="preserve"> </w:t>
      </w:r>
      <w:r w:rsidRPr="000414BD">
        <w:rPr>
          <w:sz w:val="28"/>
          <w:szCs w:val="28"/>
        </w:rPr>
        <w:t xml:space="preserve">«Ладушки».(19) Эта программа подразумевает всестороннее музыкальное воспитание и образование без углубления в какой-либо раздел. Основной задачей программы является </w:t>
      </w:r>
      <w:r w:rsidRPr="000414BD">
        <w:rPr>
          <w:b/>
          <w:sz w:val="28"/>
          <w:szCs w:val="28"/>
        </w:rPr>
        <w:t>введение ребенка в мир музыки с радостью и улыбкой.</w:t>
      </w:r>
    </w:p>
    <w:p w:rsidR="00E31EAE" w:rsidRPr="000414BD" w:rsidRDefault="00E31EAE" w:rsidP="000414BD">
      <w:pPr>
        <w:ind w:firstLine="709"/>
        <w:rPr>
          <w:b/>
          <w:sz w:val="28"/>
          <w:szCs w:val="28"/>
        </w:rPr>
      </w:pPr>
      <w:r w:rsidRPr="000414BD">
        <w:rPr>
          <w:b/>
          <w:sz w:val="28"/>
          <w:szCs w:val="28"/>
        </w:rPr>
        <w:t>Задачи программы:</w:t>
      </w:r>
    </w:p>
    <w:p w:rsidR="00E31EAE" w:rsidRPr="000414BD" w:rsidRDefault="00E31EAE" w:rsidP="000414BD">
      <w:pPr>
        <w:numPr>
          <w:ilvl w:val="0"/>
          <w:numId w:val="6"/>
        </w:numPr>
        <w:tabs>
          <w:tab w:val="clear" w:pos="1428"/>
        </w:tabs>
        <w:ind w:left="0" w:firstLine="709"/>
        <w:rPr>
          <w:sz w:val="28"/>
          <w:szCs w:val="28"/>
        </w:rPr>
      </w:pPr>
      <w:r w:rsidRPr="000414BD">
        <w:rPr>
          <w:sz w:val="28"/>
          <w:szCs w:val="28"/>
        </w:rPr>
        <w:t>Подготовить детей к восприятию музыкальных образов и представлений</w:t>
      </w:r>
    </w:p>
    <w:p w:rsidR="00E31EAE" w:rsidRPr="000414BD" w:rsidRDefault="00E31EAE" w:rsidP="000414BD">
      <w:pPr>
        <w:numPr>
          <w:ilvl w:val="0"/>
          <w:numId w:val="6"/>
        </w:numPr>
        <w:tabs>
          <w:tab w:val="clear" w:pos="1428"/>
        </w:tabs>
        <w:ind w:left="0" w:firstLine="709"/>
        <w:rPr>
          <w:sz w:val="28"/>
          <w:szCs w:val="28"/>
        </w:rPr>
      </w:pPr>
      <w:r w:rsidRPr="000414BD">
        <w:rPr>
          <w:sz w:val="28"/>
          <w:szCs w:val="28"/>
        </w:rPr>
        <w:t>Заложить основы гармонического развития (развития слуха, внимания движения, чувства ритма и красоты мелодии, развитие индивидуальных музыкальных способностей)</w:t>
      </w:r>
    </w:p>
    <w:p w:rsidR="00E31EAE" w:rsidRPr="000414BD" w:rsidRDefault="00E31EAE" w:rsidP="000414BD">
      <w:pPr>
        <w:numPr>
          <w:ilvl w:val="0"/>
          <w:numId w:val="6"/>
        </w:numPr>
        <w:tabs>
          <w:tab w:val="clear" w:pos="1428"/>
        </w:tabs>
        <w:ind w:left="0" w:firstLine="709"/>
        <w:rPr>
          <w:sz w:val="28"/>
          <w:szCs w:val="28"/>
        </w:rPr>
      </w:pPr>
      <w:r w:rsidRPr="000414BD">
        <w:rPr>
          <w:sz w:val="28"/>
          <w:szCs w:val="28"/>
        </w:rPr>
        <w:t>Приобщить детей к русской народно-традиционной и мировой музыкальной культуре.</w:t>
      </w:r>
    </w:p>
    <w:p w:rsidR="00E31EAE" w:rsidRPr="000414BD" w:rsidRDefault="00E31EAE" w:rsidP="000414BD">
      <w:pPr>
        <w:numPr>
          <w:ilvl w:val="0"/>
          <w:numId w:val="6"/>
        </w:numPr>
        <w:tabs>
          <w:tab w:val="clear" w:pos="1428"/>
        </w:tabs>
        <w:ind w:left="0" w:firstLine="709"/>
        <w:rPr>
          <w:sz w:val="28"/>
          <w:szCs w:val="28"/>
        </w:rPr>
      </w:pPr>
      <w:r w:rsidRPr="000414BD">
        <w:rPr>
          <w:sz w:val="28"/>
          <w:szCs w:val="28"/>
        </w:rPr>
        <w:t>Подготовить детей к освоению приемов и навыков в различных видах музыкальной деятельности адекватно детским возможностям.</w:t>
      </w:r>
    </w:p>
    <w:p w:rsidR="00E31EAE" w:rsidRPr="000414BD" w:rsidRDefault="00E31EAE" w:rsidP="000414BD">
      <w:pPr>
        <w:numPr>
          <w:ilvl w:val="0"/>
          <w:numId w:val="6"/>
        </w:numPr>
        <w:tabs>
          <w:tab w:val="clear" w:pos="1428"/>
        </w:tabs>
        <w:ind w:left="0" w:firstLine="709"/>
        <w:rPr>
          <w:sz w:val="28"/>
          <w:szCs w:val="28"/>
        </w:rPr>
      </w:pPr>
      <w:r w:rsidRPr="000414BD">
        <w:rPr>
          <w:sz w:val="28"/>
          <w:szCs w:val="28"/>
        </w:rPr>
        <w:t>Развивать коммуникативные способности (общение детей друг с другом творческое использование музыкальных впечатлений в повседневной жизни)</w:t>
      </w:r>
    </w:p>
    <w:p w:rsidR="00E31EAE" w:rsidRPr="000414BD" w:rsidRDefault="00E31EAE" w:rsidP="000414BD">
      <w:pPr>
        <w:numPr>
          <w:ilvl w:val="0"/>
          <w:numId w:val="6"/>
        </w:numPr>
        <w:tabs>
          <w:tab w:val="clear" w:pos="1428"/>
        </w:tabs>
        <w:ind w:left="0" w:firstLine="709"/>
        <w:rPr>
          <w:sz w:val="28"/>
          <w:szCs w:val="28"/>
        </w:rPr>
      </w:pPr>
      <w:r w:rsidRPr="000414BD">
        <w:rPr>
          <w:sz w:val="28"/>
          <w:szCs w:val="28"/>
        </w:rPr>
        <w:t>Познакомить детей с многообразием музыкальных форм и жанров в привлекательной и доступной форме.</w:t>
      </w:r>
    </w:p>
    <w:p w:rsidR="00E31EAE" w:rsidRPr="000414BD" w:rsidRDefault="00E31EAE" w:rsidP="000414BD">
      <w:pPr>
        <w:ind w:firstLine="709"/>
        <w:rPr>
          <w:b/>
          <w:sz w:val="28"/>
          <w:szCs w:val="28"/>
        </w:rPr>
      </w:pPr>
      <w:r w:rsidRPr="000414BD">
        <w:rPr>
          <w:b/>
          <w:sz w:val="28"/>
          <w:szCs w:val="28"/>
        </w:rPr>
        <w:t>Методические принципы</w:t>
      </w:r>
    </w:p>
    <w:p w:rsidR="00E31EAE" w:rsidRPr="000414BD" w:rsidRDefault="00E31EAE" w:rsidP="000414BD">
      <w:pPr>
        <w:ind w:firstLine="709"/>
        <w:rPr>
          <w:sz w:val="28"/>
          <w:szCs w:val="28"/>
        </w:rPr>
      </w:pPr>
      <w:r w:rsidRPr="000414BD">
        <w:rPr>
          <w:sz w:val="28"/>
          <w:szCs w:val="28"/>
        </w:rPr>
        <w:t xml:space="preserve">1. Одним из главных принципов в работе с детьми является </w:t>
      </w:r>
      <w:r w:rsidRPr="000414BD">
        <w:rPr>
          <w:b/>
          <w:sz w:val="28"/>
          <w:szCs w:val="28"/>
        </w:rPr>
        <w:t>создание непринужденной обстановки</w:t>
      </w:r>
      <w:r w:rsidRPr="000414BD">
        <w:rPr>
          <w:sz w:val="28"/>
          <w:szCs w:val="28"/>
        </w:rPr>
        <w:t>, в которой ребенок чувствует себя комфортно, раскрепощено. Не принуждать детей к действиям (пению, игре), а дать возможность освоиться, захотеть принять участие в занятии</w:t>
      </w:r>
    </w:p>
    <w:p w:rsidR="00E31EAE" w:rsidRPr="000414BD" w:rsidRDefault="00E31EAE" w:rsidP="000414BD">
      <w:pPr>
        <w:ind w:firstLine="709"/>
        <w:rPr>
          <w:sz w:val="28"/>
          <w:szCs w:val="28"/>
        </w:rPr>
      </w:pPr>
      <w:r w:rsidRPr="000414BD">
        <w:rPr>
          <w:sz w:val="28"/>
          <w:szCs w:val="28"/>
        </w:rPr>
        <w:t>2.</w:t>
      </w:r>
      <w:r w:rsidR="000414BD">
        <w:rPr>
          <w:sz w:val="28"/>
          <w:szCs w:val="28"/>
        </w:rPr>
        <w:t xml:space="preserve"> </w:t>
      </w:r>
      <w:r w:rsidRPr="000414BD">
        <w:rPr>
          <w:sz w:val="28"/>
          <w:szCs w:val="28"/>
        </w:rPr>
        <w:t xml:space="preserve">Второй принцип – </w:t>
      </w:r>
      <w:r w:rsidRPr="000414BD">
        <w:rPr>
          <w:b/>
          <w:sz w:val="28"/>
          <w:szCs w:val="28"/>
        </w:rPr>
        <w:t>целостный подход в решении педагогических задач</w:t>
      </w:r>
      <w:r w:rsidRPr="000414BD">
        <w:rPr>
          <w:sz w:val="28"/>
          <w:szCs w:val="28"/>
        </w:rPr>
        <w:t>:</w:t>
      </w:r>
    </w:p>
    <w:p w:rsidR="00E31EAE" w:rsidRPr="000414BD" w:rsidRDefault="00E31EAE" w:rsidP="000414BD">
      <w:pPr>
        <w:numPr>
          <w:ilvl w:val="0"/>
          <w:numId w:val="7"/>
        </w:numPr>
        <w:tabs>
          <w:tab w:val="clear" w:pos="1428"/>
        </w:tabs>
        <w:ind w:left="0" w:firstLine="709"/>
        <w:rPr>
          <w:sz w:val="28"/>
          <w:szCs w:val="28"/>
        </w:rPr>
      </w:pPr>
      <w:r w:rsidRPr="000414BD">
        <w:rPr>
          <w:sz w:val="28"/>
          <w:szCs w:val="28"/>
        </w:rPr>
        <w:t>Обогащение детей музыкальными впечатлениями через пение, слушание, игры и пляски, музицирование;</w:t>
      </w:r>
    </w:p>
    <w:p w:rsidR="00E31EAE" w:rsidRPr="000414BD" w:rsidRDefault="00E31EAE" w:rsidP="000414BD">
      <w:pPr>
        <w:numPr>
          <w:ilvl w:val="0"/>
          <w:numId w:val="7"/>
        </w:numPr>
        <w:tabs>
          <w:tab w:val="clear" w:pos="1428"/>
        </w:tabs>
        <w:ind w:left="0" w:firstLine="709"/>
        <w:rPr>
          <w:sz w:val="28"/>
          <w:szCs w:val="28"/>
        </w:rPr>
      </w:pPr>
      <w:r w:rsidRPr="000414BD">
        <w:rPr>
          <w:sz w:val="28"/>
          <w:szCs w:val="28"/>
        </w:rPr>
        <w:t>Претворение полученных впечатлений в самостоятельной игровой деятельности;</w:t>
      </w:r>
    </w:p>
    <w:p w:rsidR="00E31EAE" w:rsidRPr="000414BD" w:rsidRDefault="00E31EAE" w:rsidP="000414BD">
      <w:pPr>
        <w:numPr>
          <w:ilvl w:val="0"/>
          <w:numId w:val="7"/>
        </w:numPr>
        <w:tabs>
          <w:tab w:val="clear" w:pos="1428"/>
        </w:tabs>
        <w:ind w:left="0" w:firstLine="709"/>
        <w:rPr>
          <w:sz w:val="28"/>
          <w:szCs w:val="28"/>
        </w:rPr>
      </w:pPr>
      <w:r w:rsidRPr="000414BD">
        <w:rPr>
          <w:sz w:val="28"/>
          <w:szCs w:val="28"/>
        </w:rPr>
        <w:t>Приобщение к народной культуре (слушание и пение русских народных песен и попевок, разучивание народных игр и хороводов)</w:t>
      </w:r>
    </w:p>
    <w:p w:rsidR="00E31EAE" w:rsidRPr="000414BD" w:rsidRDefault="00E31EAE" w:rsidP="000414BD">
      <w:pPr>
        <w:ind w:firstLine="709"/>
        <w:rPr>
          <w:sz w:val="28"/>
          <w:szCs w:val="28"/>
        </w:rPr>
      </w:pPr>
      <w:r w:rsidRPr="000414BD">
        <w:rPr>
          <w:sz w:val="28"/>
          <w:szCs w:val="28"/>
        </w:rPr>
        <w:t xml:space="preserve">3. </w:t>
      </w:r>
      <w:r w:rsidRPr="000414BD">
        <w:rPr>
          <w:b/>
          <w:sz w:val="28"/>
          <w:szCs w:val="28"/>
        </w:rPr>
        <w:t>Принцип последовательности</w:t>
      </w:r>
      <w:r w:rsidRPr="000414BD">
        <w:rPr>
          <w:sz w:val="28"/>
          <w:szCs w:val="28"/>
        </w:rPr>
        <w:t xml:space="preserve"> – предусматривает усложнение поставленных задач по всем разделам музыкального воспитания</w:t>
      </w:r>
    </w:p>
    <w:p w:rsidR="00E31EAE" w:rsidRPr="000414BD" w:rsidRDefault="00E31EAE" w:rsidP="000414BD">
      <w:pPr>
        <w:ind w:firstLine="709"/>
        <w:rPr>
          <w:sz w:val="28"/>
          <w:szCs w:val="28"/>
        </w:rPr>
      </w:pPr>
      <w:r w:rsidRPr="000414BD">
        <w:rPr>
          <w:sz w:val="28"/>
          <w:szCs w:val="28"/>
        </w:rPr>
        <w:t>4.</w:t>
      </w:r>
      <w:r w:rsidR="000414BD">
        <w:rPr>
          <w:sz w:val="28"/>
          <w:szCs w:val="28"/>
        </w:rPr>
        <w:t xml:space="preserve"> </w:t>
      </w:r>
      <w:r w:rsidRPr="000414BD">
        <w:rPr>
          <w:b/>
          <w:sz w:val="28"/>
          <w:szCs w:val="28"/>
        </w:rPr>
        <w:t>Принцип соотношения</w:t>
      </w:r>
      <w:r w:rsidRPr="000414BD">
        <w:rPr>
          <w:sz w:val="28"/>
          <w:szCs w:val="28"/>
        </w:rPr>
        <w:t xml:space="preserve"> музыкального материала с природным, народным, светским, и частично историческим календарем.</w:t>
      </w:r>
    </w:p>
    <w:p w:rsidR="00E31EAE" w:rsidRPr="000414BD" w:rsidRDefault="00E31EAE" w:rsidP="000414BD">
      <w:pPr>
        <w:ind w:firstLine="709"/>
        <w:rPr>
          <w:sz w:val="28"/>
          <w:szCs w:val="28"/>
        </w:rPr>
      </w:pPr>
      <w:r w:rsidRPr="000414BD">
        <w:rPr>
          <w:sz w:val="28"/>
          <w:szCs w:val="28"/>
        </w:rPr>
        <w:t xml:space="preserve">5. Одним из важнейших принципов музыкального воспитания является </w:t>
      </w:r>
      <w:r w:rsidRPr="000414BD">
        <w:rPr>
          <w:b/>
          <w:sz w:val="28"/>
          <w:szCs w:val="28"/>
        </w:rPr>
        <w:t>принцип партнерства</w:t>
      </w:r>
      <w:r w:rsidRPr="000414BD">
        <w:rPr>
          <w:sz w:val="28"/>
          <w:szCs w:val="28"/>
        </w:rPr>
        <w:t>. Всегда встречать детей с улыбкой, радостно, приветливо, доброжелательно. Говорить добрые, ласковые слова. Таким образом, дети и музыкальный воспитатель становятся ближе и роднее друг другу. Так вместе переживают радость от совместной музыкальной деятельности.</w:t>
      </w:r>
    </w:p>
    <w:p w:rsidR="00E31EAE" w:rsidRPr="000414BD" w:rsidRDefault="00E31EAE" w:rsidP="000414BD">
      <w:pPr>
        <w:ind w:firstLine="709"/>
        <w:rPr>
          <w:sz w:val="28"/>
          <w:szCs w:val="28"/>
        </w:rPr>
      </w:pPr>
      <w:r w:rsidRPr="000414BD">
        <w:rPr>
          <w:sz w:val="28"/>
          <w:szCs w:val="28"/>
        </w:rPr>
        <w:t xml:space="preserve">6. Немаловажным является </w:t>
      </w:r>
      <w:r w:rsidRPr="000414BD">
        <w:rPr>
          <w:b/>
          <w:sz w:val="28"/>
          <w:szCs w:val="28"/>
        </w:rPr>
        <w:t>принцип положительной оценки</w:t>
      </w:r>
      <w:r w:rsidRPr="000414BD">
        <w:rPr>
          <w:sz w:val="28"/>
          <w:szCs w:val="28"/>
        </w:rPr>
        <w:t>. Он способствует более высокой активности, эмоциональной отдаче, хорошему настроению и желанию дальше участвовать в музыкальном творчестве.</w:t>
      </w:r>
    </w:p>
    <w:p w:rsidR="00E31EAE" w:rsidRPr="000414BD" w:rsidRDefault="00E31EAE" w:rsidP="000414BD">
      <w:pPr>
        <w:ind w:firstLine="709"/>
        <w:rPr>
          <w:sz w:val="28"/>
          <w:szCs w:val="28"/>
        </w:rPr>
      </w:pPr>
      <w:r w:rsidRPr="000414BD">
        <w:rPr>
          <w:sz w:val="28"/>
          <w:szCs w:val="28"/>
        </w:rPr>
        <w:t>Музыкальное воспитание осуществляется в следующих формах:</w:t>
      </w:r>
    </w:p>
    <w:p w:rsidR="00E31EAE" w:rsidRPr="000414BD" w:rsidRDefault="00E31EAE" w:rsidP="000414BD">
      <w:pPr>
        <w:numPr>
          <w:ilvl w:val="0"/>
          <w:numId w:val="8"/>
        </w:numPr>
        <w:tabs>
          <w:tab w:val="clear" w:pos="1428"/>
        </w:tabs>
        <w:ind w:left="0" w:firstLine="709"/>
        <w:rPr>
          <w:sz w:val="28"/>
          <w:szCs w:val="28"/>
        </w:rPr>
      </w:pPr>
      <w:r w:rsidRPr="000414BD">
        <w:rPr>
          <w:sz w:val="28"/>
          <w:szCs w:val="28"/>
        </w:rPr>
        <w:t>Музыкальное занятие</w:t>
      </w:r>
    </w:p>
    <w:p w:rsidR="00E31EAE" w:rsidRPr="000414BD" w:rsidRDefault="00E31EAE" w:rsidP="000414BD">
      <w:pPr>
        <w:numPr>
          <w:ilvl w:val="0"/>
          <w:numId w:val="8"/>
        </w:numPr>
        <w:tabs>
          <w:tab w:val="clear" w:pos="1428"/>
        </w:tabs>
        <w:ind w:left="0" w:firstLine="709"/>
        <w:rPr>
          <w:sz w:val="28"/>
          <w:szCs w:val="28"/>
        </w:rPr>
      </w:pPr>
      <w:r w:rsidRPr="000414BD">
        <w:rPr>
          <w:sz w:val="28"/>
          <w:szCs w:val="28"/>
        </w:rPr>
        <w:t>Развлечения</w:t>
      </w:r>
    </w:p>
    <w:p w:rsidR="00E31EAE" w:rsidRPr="000414BD" w:rsidRDefault="00E31EAE" w:rsidP="000414BD">
      <w:pPr>
        <w:numPr>
          <w:ilvl w:val="0"/>
          <w:numId w:val="8"/>
        </w:numPr>
        <w:tabs>
          <w:tab w:val="clear" w:pos="1428"/>
        </w:tabs>
        <w:ind w:left="0" w:firstLine="709"/>
        <w:rPr>
          <w:sz w:val="28"/>
          <w:szCs w:val="28"/>
        </w:rPr>
      </w:pPr>
      <w:r w:rsidRPr="000414BD">
        <w:rPr>
          <w:sz w:val="28"/>
          <w:szCs w:val="28"/>
        </w:rPr>
        <w:t>Вечера досуга</w:t>
      </w:r>
    </w:p>
    <w:p w:rsidR="00E31EAE" w:rsidRPr="000414BD" w:rsidRDefault="00E31EAE" w:rsidP="000414BD">
      <w:pPr>
        <w:numPr>
          <w:ilvl w:val="0"/>
          <w:numId w:val="8"/>
        </w:numPr>
        <w:tabs>
          <w:tab w:val="clear" w:pos="1428"/>
        </w:tabs>
        <w:ind w:left="0" w:firstLine="709"/>
        <w:rPr>
          <w:sz w:val="28"/>
          <w:szCs w:val="28"/>
        </w:rPr>
      </w:pPr>
      <w:r w:rsidRPr="000414BD">
        <w:rPr>
          <w:sz w:val="28"/>
          <w:szCs w:val="28"/>
        </w:rPr>
        <w:t>Самостоятельная игровая деятельность</w:t>
      </w:r>
    </w:p>
    <w:p w:rsidR="00E31EAE" w:rsidRPr="000414BD" w:rsidRDefault="00E31EAE" w:rsidP="000414BD">
      <w:pPr>
        <w:ind w:firstLine="709"/>
        <w:rPr>
          <w:sz w:val="28"/>
          <w:szCs w:val="28"/>
        </w:rPr>
      </w:pPr>
      <w:r w:rsidRPr="000414BD">
        <w:rPr>
          <w:sz w:val="28"/>
          <w:szCs w:val="28"/>
        </w:rPr>
        <w:t>Музыкальное занятие проводится в подгруппе по следующей структуре:</w:t>
      </w:r>
    </w:p>
    <w:p w:rsidR="00E31EAE" w:rsidRPr="000414BD" w:rsidRDefault="00E31EAE" w:rsidP="000414BD">
      <w:pPr>
        <w:numPr>
          <w:ilvl w:val="1"/>
          <w:numId w:val="8"/>
        </w:numPr>
        <w:tabs>
          <w:tab w:val="clear" w:pos="2148"/>
        </w:tabs>
        <w:ind w:left="0" w:firstLine="709"/>
        <w:rPr>
          <w:sz w:val="28"/>
          <w:szCs w:val="28"/>
        </w:rPr>
      </w:pPr>
      <w:r w:rsidRPr="000414BD">
        <w:rPr>
          <w:sz w:val="28"/>
          <w:szCs w:val="28"/>
        </w:rPr>
        <w:t>Музыкально-ритмическое движение;</w:t>
      </w:r>
    </w:p>
    <w:p w:rsidR="00E31EAE" w:rsidRPr="000414BD" w:rsidRDefault="00E31EAE" w:rsidP="000414BD">
      <w:pPr>
        <w:numPr>
          <w:ilvl w:val="1"/>
          <w:numId w:val="8"/>
        </w:numPr>
        <w:tabs>
          <w:tab w:val="clear" w:pos="2148"/>
        </w:tabs>
        <w:ind w:left="0" w:firstLine="709"/>
        <w:rPr>
          <w:sz w:val="28"/>
          <w:szCs w:val="28"/>
        </w:rPr>
      </w:pPr>
      <w:r w:rsidRPr="000414BD">
        <w:rPr>
          <w:sz w:val="28"/>
          <w:szCs w:val="28"/>
        </w:rPr>
        <w:t>Развитие чувства ритма, музицирование;</w:t>
      </w:r>
    </w:p>
    <w:p w:rsidR="00E31EAE" w:rsidRPr="000414BD" w:rsidRDefault="00E31EAE" w:rsidP="000414BD">
      <w:pPr>
        <w:numPr>
          <w:ilvl w:val="1"/>
          <w:numId w:val="8"/>
        </w:numPr>
        <w:tabs>
          <w:tab w:val="clear" w:pos="2148"/>
        </w:tabs>
        <w:ind w:left="0" w:firstLine="709"/>
        <w:rPr>
          <w:sz w:val="28"/>
          <w:szCs w:val="28"/>
        </w:rPr>
      </w:pPr>
      <w:r w:rsidRPr="000414BD">
        <w:rPr>
          <w:sz w:val="28"/>
          <w:szCs w:val="28"/>
        </w:rPr>
        <w:t>Пальчиковая гимнастика;</w:t>
      </w:r>
    </w:p>
    <w:p w:rsidR="00E31EAE" w:rsidRPr="000414BD" w:rsidRDefault="00E31EAE" w:rsidP="000414BD">
      <w:pPr>
        <w:numPr>
          <w:ilvl w:val="1"/>
          <w:numId w:val="8"/>
        </w:numPr>
        <w:tabs>
          <w:tab w:val="clear" w:pos="2148"/>
        </w:tabs>
        <w:ind w:left="0" w:firstLine="709"/>
        <w:rPr>
          <w:sz w:val="28"/>
          <w:szCs w:val="28"/>
        </w:rPr>
      </w:pPr>
      <w:r w:rsidRPr="000414BD">
        <w:rPr>
          <w:sz w:val="28"/>
          <w:szCs w:val="28"/>
        </w:rPr>
        <w:t>Слушание музыки;</w:t>
      </w:r>
    </w:p>
    <w:p w:rsidR="00E31EAE" w:rsidRPr="000414BD" w:rsidRDefault="00E31EAE" w:rsidP="000414BD">
      <w:pPr>
        <w:numPr>
          <w:ilvl w:val="1"/>
          <w:numId w:val="8"/>
        </w:numPr>
        <w:tabs>
          <w:tab w:val="clear" w:pos="2148"/>
        </w:tabs>
        <w:ind w:left="0" w:firstLine="709"/>
        <w:rPr>
          <w:sz w:val="28"/>
          <w:szCs w:val="28"/>
        </w:rPr>
      </w:pPr>
      <w:r w:rsidRPr="000414BD">
        <w:rPr>
          <w:sz w:val="28"/>
          <w:szCs w:val="28"/>
        </w:rPr>
        <w:t>Распевание, пение;</w:t>
      </w:r>
    </w:p>
    <w:p w:rsidR="00E31EAE" w:rsidRPr="000414BD" w:rsidRDefault="00E31EAE" w:rsidP="000414BD">
      <w:pPr>
        <w:numPr>
          <w:ilvl w:val="1"/>
          <w:numId w:val="8"/>
        </w:numPr>
        <w:tabs>
          <w:tab w:val="clear" w:pos="2148"/>
        </w:tabs>
        <w:ind w:left="0" w:firstLine="709"/>
        <w:rPr>
          <w:sz w:val="28"/>
          <w:szCs w:val="28"/>
        </w:rPr>
      </w:pPr>
      <w:r w:rsidRPr="000414BD">
        <w:rPr>
          <w:sz w:val="28"/>
          <w:szCs w:val="28"/>
        </w:rPr>
        <w:t>Пляски, игры, хороводы;</w:t>
      </w:r>
    </w:p>
    <w:p w:rsidR="00E31EAE" w:rsidRPr="000414BD" w:rsidRDefault="00E31EAE" w:rsidP="000414BD">
      <w:pPr>
        <w:ind w:firstLine="709"/>
        <w:rPr>
          <w:b/>
          <w:sz w:val="28"/>
          <w:szCs w:val="28"/>
        </w:rPr>
      </w:pPr>
      <w:r w:rsidRPr="000414BD">
        <w:rPr>
          <w:b/>
          <w:sz w:val="28"/>
          <w:szCs w:val="28"/>
        </w:rPr>
        <w:t>Особенности взаимодействия с музыкально одаренными детьми.</w:t>
      </w:r>
    </w:p>
    <w:p w:rsidR="00E31EAE" w:rsidRPr="000414BD" w:rsidRDefault="00E31EAE" w:rsidP="000414BD">
      <w:pPr>
        <w:ind w:firstLine="709"/>
        <w:rPr>
          <w:sz w:val="28"/>
          <w:szCs w:val="28"/>
        </w:rPr>
      </w:pPr>
      <w:r w:rsidRPr="000414BD">
        <w:rPr>
          <w:sz w:val="28"/>
          <w:szCs w:val="28"/>
        </w:rPr>
        <w:t>Любой музыкальный руководитель знает своих воспитанников и без специально организованных процедур диагностики может различать группу воспитанников по тем или иным качествам. Так педагог знает, кто из детей больше любит солировать в песне, танце, инсценировке, и, как правило, у таких детей это лучше получается. Знает он и детей с недостаточным развитием тех или иных способностей, но и для них подбирает задания, роли, чтобы ребенок мог ощутить радость от музыкального творчества или просто от соприкосновения с музыкой.</w:t>
      </w:r>
    </w:p>
    <w:p w:rsidR="00E31EAE" w:rsidRPr="000414BD" w:rsidRDefault="00E31EAE" w:rsidP="000414BD">
      <w:pPr>
        <w:ind w:firstLine="709"/>
        <w:rPr>
          <w:sz w:val="28"/>
          <w:szCs w:val="28"/>
        </w:rPr>
      </w:pPr>
      <w:r w:rsidRPr="000414BD">
        <w:rPr>
          <w:sz w:val="28"/>
          <w:szCs w:val="28"/>
        </w:rPr>
        <w:t>Учитывая выше сказанное, без специально организованных процедур педагогической диагностики музыкальный руководитель все же не может обойтись. В</w:t>
      </w:r>
      <w:r w:rsidR="000414BD">
        <w:rPr>
          <w:sz w:val="28"/>
          <w:szCs w:val="28"/>
        </w:rPr>
        <w:t xml:space="preserve"> </w:t>
      </w:r>
      <w:r w:rsidRPr="000414BD">
        <w:rPr>
          <w:sz w:val="28"/>
          <w:szCs w:val="28"/>
        </w:rPr>
        <w:t>непрограмированном наблюдении за детьми не избежать субъективных оценок, и можно упустить из виду скрытые, нереализованные задатки и способности. Анализ</w:t>
      </w:r>
      <w:r w:rsidR="000414BD">
        <w:rPr>
          <w:sz w:val="28"/>
          <w:szCs w:val="28"/>
        </w:rPr>
        <w:t xml:space="preserve"> </w:t>
      </w:r>
      <w:r w:rsidRPr="000414BD">
        <w:rPr>
          <w:sz w:val="28"/>
          <w:szCs w:val="28"/>
        </w:rPr>
        <w:t>полученных в ходе диагностики результатов помогает решать следующие задачи педагогической практики:</w:t>
      </w:r>
    </w:p>
    <w:p w:rsidR="00E31EAE" w:rsidRPr="000414BD" w:rsidRDefault="00E31EAE" w:rsidP="000414BD">
      <w:pPr>
        <w:numPr>
          <w:ilvl w:val="0"/>
          <w:numId w:val="9"/>
        </w:numPr>
        <w:tabs>
          <w:tab w:val="clear" w:pos="720"/>
        </w:tabs>
        <w:ind w:left="0" w:firstLine="709"/>
        <w:rPr>
          <w:sz w:val="28"/>
          <w:szCs w:val="28"/>
        </w:rPr>
      </w:pPr>
      <w:r w:rsidRPr="000414BD">
        <w:rPr>
          <w:sz w:val="28"/>
          <w:szCs w:val="28"/>
        </w:rPr>
        <w:t>Осуществлять дифференцированный подход</w:t>
      </w:r>
      <w:r w:rsidR="000414BD">
        <w:rPr>
          <w:sz w:val="28"/>
          <w:szCs w:val="28"/>
        </w:rPr>
        <w:t xml:space="preserve"> </w:t>
      </w:r>
      <w:r w:rsidRPr="000414BD">
        <w:rPr>
          <w:sz w:val="28"/>
          <w:szCs w:val="28"/>
        </w:rPr>
        <w:t>в воспитании и развитии детей. Выявить детей с скрытой одаренностью.</w:t>
      </w:r>
    </w:p>
    <w:p w:rsidR="00E31EAE" w:rsidRPr="000414BD" w:rsidRDefault="00E31EAE" w:rsidP="000414BD">
      <w:pPr>
        <w:numPr>
          <w:ilvl w:val="0"/>
          <w:numId w:val="9"/>
        </w:numPr>
        <w:tabs>
          <w:tab w:val="clear" w:pos="720"/>
        </w:tabs>
        <w:ind w:left="0" w:firstLine="709"/>
        <w:rPr>
          <w:sz w:val="28"/>
          <w:szCs w:val="28"/>
        </w:rPr>
      </w:pPr>
      <w:r w:rsidRPr="000414BD">
        <w:rPr>
          <w:sz w:val="28"/>
          <w:szCs w:val="28"/>
        </w:rPr>
        <w:t>Оценивать эффективность используемых форм, методов, и</w:t>
      </w:r>
      <w:r w:rsidR="000414BD">
        <w:rPr>
          <w:sz w:val="28"/>
          <w:szCs w:val="28"/>
        </w:rPr>
        <w:t xml:space="preserve"> </w:t>
      </w:r>
      <w:r w:rsidRPr="000414BD">
        <w:rPr>
          <w:sz w:val="28"/>
          <w:szCs w:val="28"/>
        </w:rPr>
        <w:t>средств музыкального воспитания. Ведь достижения воспитанников и динамика уровня развития является одним из важнейших показателей эффективности образовательно-воспитательного процесса.</w:t>
      </w:r>
    </w:p>
    <w:p w:rsidR="00E31EAE" w:rsidRPr="000414BD" w:rsidRDefault="00E31EAE" w:rsidP="000414BD">
      <w:pPr>
        <w:ind w:firstLine="709"/>
        <w:rPr>
          <w:sz w:val="28"/>
          <w:szCs w:val="28"/>
        </w:rPr>
      </w:pPr>
      <w:r w:rsidRPr="000414BD">
        <w:rPr>
          <w:sz w:val="28"/>
          <w:szCs w:val="28"/>
        </w:rPr>
        <w:t>Для выявления музыкально одаренных детей</w:t>
      </w:r>
      <w:r w:rsidR="000414BD">
        <w:rPr>
          <w:sz w:val="28"/>
          <w:szCs w:val="28"/>
        </w:rPr>
        <w:t xml:space="preserve"> </w:t>
      </w:r>
      <w:r w:rsidRPr="000414BD">
        <w:rPr>
          <w:sz w:val="28"/>
          <w:szCs w:val="28"/>
        </w:rPr>
        <w:t>в своей педагогической практике использую технологию педагогического наблюдения.</w:t>
      </w:r>
      <w:r w:rsidR="000414BD">
        <w:rPr>
          <w:sz w:val="28"/>
          <w:szCs w:val="28"/>
        </w:rPr>
        <w:t xml:space="preserve"> </w:t>
      </w:r>
      <w:r w:rsidRPr="000414BD">
        <w:rPr>
          <w:sz w:val="28"/>
          <w:szCs w:val="28"/>
        </w:rPr>
        <w:t>Наблюдение ведется по разработанной программе. Результаты наблюдения – наличие или отсутствие того или иного параметра, фиксируются в протоколе. На основе полученных результатов делаются выводы об уровне развития музыкальности ребенка.</w:t>
      </w:r>
    </w:p>
    <w:p w:rsidR="00E31EAE" w:rsidRPr="000414BD" w:rsidRDefault="00E31EAE" w:rsidP="000414BD">
      <w:pPr>
        <w:ind w:firstLine="709"/>
        <w:rPr>
          <w:sz w:val="28"/>
          <w:szCs w:val="28"/>
        </w:rPr>
      </w:pPr>
      <w:r w:rsidRPr="000414BD">
        <w:rPr>
          <w:sz w:val="28"/>
          <w:szCs w:val="28"/>
        </w:rPr>
        <w:t>Как уже отмечалось в теоретической части настоящего проекта, музыкально одаренные дети, нуждаются в особом внимании со стороны родителей и педагогов. Такие дети легче усваивают материал занятий, они непринужденно справляются с заданиями. Поэтому педагогу необходимо выбрать правильную стратегию взаимодействия с ними на групповом занятии. Чтобы с одной стороны дать возможность реализоваться их способностям, не подавить</w:t>
      </w:r>
      <w:r w:rsidR="000414BD">
        <w:rPr>
          <w:sz w:val="28"/>
          <w:szCs w:val="28"/>
        </w:rPr>
        <w:t xml:space="preserve"> </w:t>
      </w:r>
      <w:r w:rsidRPr="000414BD">
        <w:rPr>
          <w:sz w:val="28"/>
          <w:szCs w:val="28"/>
        </w:rPr>
        <w:t>инициативу и волю к творческой деятельности, а с другой стороны дать возможность</w:t>
      </w:r>
      <w:r w:rsidR="000414BD">
        <w:rPr>
          <w:sz w:val="28"/>
          <w:szCs w:val="28"/>
        </w:rPr>
        <w:t xml:space="preserve"> </w:t>
      </w:r>
      <w:r w:rsidRPr="000414BD">
        <w:rPr>
          <w:sz w:val="28"/>
          <w:szCs w:val="28"/>
        </w:rPr>
        <w:t>выразиться другим детям. Не секрет, что одаренные дети любят внимание и умеют его притягивать, нередко обладают лидерскими качествами. Поэтому на групповых занятиях такие дети могут</w:t>
      </w:r>
      <w:r w:rsidR="000414BD">
        <w:rPr>
          <w:sz w:val="28"/>
          <w:szCs w:val="28"/>
        </w:rPr>
        <w:t xml:space="preserve"> </w:t>
      </w:r>
      <w:r w:rsidRPr="000414BD">
        <w:rPr>
          <w:sz w:val="28"/>
          <w:szCs w:val="28"/>
        </w:rPr>
        <w:t>реализоваться в различных формах совместной деятельности.</w:t>
      </w:r>
      <w:r w:rsidR="000414BD">
        <w:rPr>
          <w:sz w:val="28"/>
          <w:szCs w:val="28"/>
        </w:rPr>
        <w:t xml:space="preserve"> </w:t>
      </w:r>
      <w:r w:rsidRPr="000414BD">
        <w:rPr>
          <w:sz w:val="28"/>
          <w:szCs w:val="28"/>
        </w:rPr>
        <w:t>Так же</w:t>
      </w:r>
      <w:r w:rsidR="000414BD">
        <w:rPr>
          <w:sz w:val="28"/>
          <w:szCs w:val="28"/>
        </w:rPr>
        <w:t xml:space="preserve"> </w:t>
      </w:r>
      <w:r w:rsidRPr="000414BD">
        <w:rPr>
          <w:sz w:val="28"/>
          <w:szCs w:val="28"/>
        </w:rPr>
        <w:t>их творческий потенциал и развитые способности незаменимы в подготовке сольных номеров или с участием солистов. Ведь радость от хорошо выполненного музыкального номера разделяют все участники поровну, но</w:t>
      </w:r>
      <w:r w:rsidR="000414BD">
        <w:rPr>
          <w:sz w:val="28"/>
          <w:szCs w:val="28"/>
        </w:rPr>
        <w:t xml:space="preserve"> </w:t>
      </w:r>
      <w:r w:rsidRPr="000414BD">
        <w:rPr>
          <w:sz w:val="28"/>
          <w:szCs w:val="28"/>
        </w:rPr>
        <w:t>при этом сложность исполнения может быть</w:t>
      </w:r>
      <w:r w:rsidR="000414BD">
        <w:rPr>
          <w:sz w:val="28"/>
          <w:szCs w:val="28"/>
        </w:rPr>
        <w:t xml:space="preserve"> </w:t>
      </w:r>
      <w:r w:rsidRPr="000414BD">
        <w:rPr>
          <w:sz w:val="28"/>
          <w:szCs w:val="28"/>
        </w:rPr>
        <w:t>неравной.</w:t>
      </w:r>
    </w:p>
    <w:p w:rsidR="00E31EAE" w:rsidRPr="000414BD" w:rsidRDefault="00E31EAE" w:rsidP="000414BD">
      <w:pPr>
        <w:ind w:firstLine="709"/>
        <w:rPr>
          <w:sz w:val="28"/>
          <w:szCs w:val="28"/>
        </w:rPr>
      </w:pPr>
      <w:r w:rsidRPr="000414BD">
        <w:rPr>
          <w:sz w:val="28"/>
          <w:szCs w:val="28"/>
        </w:rPr>
        <w:t>Психологи, исследуя</w:t>
      </w:r>
      <w:r w:rsidR="000414BD">
        <w:rPr>
          <w:sz w:val="28"/>
          <w:szCs w:val="28"/>
        </w:rPr>
        <w:t xml:space="preserve"> </w:t>
      </w:r>
      <w:r w:rsidRPr="000414BD">
        <w:rPr>
          <w:sz w:val="28"/>
          <w:szCs w:val="28"/>
        </w:rPr>
        <w:t>возрастные и личностные кризисы пришли к выводу о том, что в основе кризиса лежит несоответствие между имеющимся возможностями личности и внешней средой, неприспособленной для их реализации. Такая ситуация складывается и вокруг одаренного ребенка. И хотя на групповых занятиях</w:t>
      </w:r>
      <w:r w:rsidR="000414BD">
        <w:rPr>
          <w:sz w:val="28"/>
          <w:szCs w:val="28"/>
        </w:rPr>
        <w:t xml:space="preserve"> </w:t>
      </w:r>
      <w:r w:rsidRPr="000414BD">
        <w:rPr>
          <w:sz w:val="28"/>
          <w:szCs w:val="28"/>
        </w:rPr>
        <w:t>музыкально одаренным детям уделяется особое внимание, нередко они испытывают особого рода голод, который выражается в потребности творить что-то еще кроме программного содержания.</w:t>
      </w:r>
    </w:p>
    <w:p w:rsidR="00E31EAE" w:rsidRPr="000414BD" w:rsidRDefault="00E31EAE" w:rsidP="000414BD">
      <w:pPr>
        <w:ind w:firstLine="709"/>
        <w:rPr>
          <w:sz w:val="28"/>
          <w:szCs w:val="28"/>
        </w:rPr>
      </w:pPr>
      <w:r w:rsidRPr="000414BD">
        <w:rPr>
          <w:sz w:val="28"/>
          <w:szCs w:val="28"/>
        </w:rPr>
        <w:t>Поэтому для детей с высоким уровнем развития музыкальности мы организовали</w:t>
      </w:r>
      <w:r w:rsidR="000414BD">
        <w:rPr>
          <w:sz w:val="28"/>
          <w:szCs w:val="28"/>
        </w:rPr>
        <w:t xml:space="preserve"> </w:t>
      </w:r>
      <w:r w:rsidRPr="000414BD">
        <w:rPr>
          <w:sz w:val="28"/>
          <w:szCs w:val="28"/>
        </w:rPr>
        <w:t>кружковую работу. Реализация педагогического проекта детского объединения «Жемчужены» (Приложение №2) ведется по двум направлениям</w:t>
      </w:r>
    </w:p>
    <w:p w:rsidR="00E31EAE" w:rsidRPr="000414BD" w:rsidRDefault="00E31EAE" w:rsidP="000414BD">
      <w:pPr>
        <w:ind w:firstLine="709"/>
        <w:rPr>
          <w:sz w:val="28"/>
          <w:szCs w:val="28"/>
        </w:rPr>
      </w:pPr>
      <w:r w:rsidRPr="000414BD">
        <w:rPr>
          <w:sz w:val="28"/>
          <w:szCs w:val="28"/>
        </w:rPr>
        <w:t>– участие в фестивалях, конкурсных программах и проектах на местном, муниципальном и областном уровнях;</w:t>
      </w:r>
    </w:p>
    <w:p w:rsidR="00E31EAE" w:rsidRPr="000414BD" w:rsidRDefault="00E31EAE" w:rsidP="000414BD">
      <w:pPr>
        <w:ind w:firstLine="709"/>
        <w:rPr>
          <w:sz w:val="28"/>
          <w:szCs w:val="28"/>
        </w:rPr>
      </w:pPr>
      <w:r w:rsidRPr="000414BD">
        <w:rPr>
          <w:sz w:val="28"/>
          <w:szCs w:val="28"/>
        </w:rPr>
        <w:t>– подготовка сольных номеров для концертных программ и досуговых мероприятий, соответствующих тому или иному календарному празднику, проводимых в детском саду.</w:t>
      </w:r>
    </w:p>
    <w:p w:rsidR="00E31EAE" w:rsidRPr="000414BD" w:rsidRDefault="00E31EAE" w:rsidP="000414BD">
      <w:pPr>
        <w:ind w:firstLine="709"/>
        <w:rPr>
          <w:sz w:val="28"/>
          <w:szCs w:val="28"/>
        </w:rPr>
      </w:pPr>
      <w:r w:rsidRPr="000414BD">
        <w:rPr>
          <w:sz w:val="28"/>
          <w:szCs w:val="28"/>
        </w:rPr>
        <w:t>Музыкальный материал, предлагаемый детям не обязательно должен быть сложнее, он должен быть разнообразным и вариативным.</w:t>
      </w:r>
      <w:r w:rsidR="000414BD">
        <w:rPr>
          <w:sz w:val="28"/>
          <w:szCs w:val="28"/>
        </w:rPr>
        <w:t xml:space="preserve"> </w:t>
      </w:r>
      <w:r w:rsidRPr="000414BD">
        <w:rPr>
          <w:sz w:val="28"/>
          <w:szCs w:val="28"/>
        </w:rPr>
        <w:t>И</w:t>
      </w:r>
      <w:r w:rsidR="000414BD">
        <w:rPr>
          <w:sz w:val="28"/>
          <w:szCs w:val="28"/>
        </w:rPr>
        <w:t xml:space="preserve"> </w:t>
      </w:r>
      <w:r w:rsidRPr="000414BD">
        <w:rPr>
          <w:sz w:val="28"/>
          <w:szCs w:val="28"/>
        </w:rPr>
        <w:t>подбирается он с учетом</w:t>
      </w:r>
      <w:r w:rsidR="000414BD">
        <w:rPr>
          <w:sz w:val="28"/>
          <w:szCs w:val="28"/>
        </w:rPr>
        <w:t xml:space="preserve"> </w:t>
      </w:r>
      <w:r w:rsidRPr="000414BD">
        <w:rPr>
          <w:sz w:val="28"/>
          <w:szCs w:val="28"/>
        </w:rPr>
        <w:t>возможностей и предпочтений детей.</w:t>
      </w:r>
    </w:p>
    <w:p w:rsidR="00E31EAE" w:rsidRPr="000414BD" w:rsidRDefault="00E31EAE" w:rsidP="000414BD">
      <w:pPr>
        <w:ind w:firstLine="709"/>
        <w:rPr>
          <w:sz w:val="28"/>
          <w:szCs w:val="28"/>
        </w:rPr>
      </w:pPr>
      <w:r w:rsidRPr="000414BD">
        <w:rPr>
          <w:sz w:val="28"/>
          <w:szCs w:val="28"/>
        </w:rPr>
        <w:t xml:space="preserve">Большой мотивационной силой является </w:t>
      </w:r>
      <w:r w:rsidRPr="000414BD">
        <w:rPr>
          <w:b/>
          <w:sz w:val="28"/>
          <w:szCs w:val="28"/>
        </w:rPr>
        <w:t>новизна -</w:t>
      </w:r>
      <w:r w:rsidRPr="000414BD">
        <w:rPr>
          <w:sz w:val="28"/>
          <w:szCs w:val="28"/>
        </w:rPr>
        <w:t xml:space="preserve"> музыкального репертуара, сопровождающего аккомпанемента, декораций, костюмов и прочей атрибутики творческого процесса. Содержание кружковой работы не должно сводиться к простому разучиванию и репетициям.</w:t>
      </w:r>
    </w:p>
    <w:p w:rsidR="00E31EAE" w:rsidRPr="000414BD" w:rsidRDefault="00E31EAE" w:rsidP="000414BD">
      <w:pPr>
        <w:ind w:firstLine="709"/>
        <w:rPr>
          <w:sz w:val="28"/>
          <w:szCs w:val="28"/>
        </w:rPr>
      </w:pPr>
      <w:r w:rsidRPr="000414BD">
        <w:rPr>
          <w:sz w:val="28"/>
          <w:szCs w:val="28"/>
        </w:rPr>
        <w:t>Педагог, работая с одаренными детьми всегда должен оставлять место импровизации, творчеству. Коллектив таких детей вряд ли назовешь дисциплинированным, поэтому работа в нем требует от педагога колоссального личностного и профессионального потенциала. Очень важно, чтобы музыкальный руководитель, приступая к работе с одаренными детьми, сам обладал креативным мышлением, чтобы испытывал потребность в творческой деятельности. Ведь только при таком условии педагог сможет понять потребности одаренных детей, их тревоги и даже страхи, сможет вдохновить и поддержать, аккуратно направить силу и энергию их личности.</w:t>
      </w:r>
    </w:p>
    <w:p w:rsidR="00E31EAE" w:rsidRPr="000414BD" w:rsidRDefault="00E31EAE" w:rsidP="000414BD">
      <w:pPr>
        <w:ind w:firstLine="709"/>
        <w:rPr>
          <w:sz w:val="28"/>
          <w:szCs w:val="28"/>
        </w:rPr>
      </w:pPr>
      <w:r w:rsidRPr="000414BD">
        <w:rPr>
          <w:sz w:val="28"/>
          <w:szCs w:val="28"/>
        </w:rPr>
        <w:t>Материально-технические условия организации педагогического сопровождения музыкально-одаренных детей не многим отличаются от условий организации музыкального воспитания всех воспитанников детского сада. К ним относится, прежде всего, предметно-развивающая среда в которой протекает воспитательный процесс.</w:t>
      </w:r>
    </w:p>
    <w:p w:rsidR="00E31EAE" w:rsidRPr="000414BD" w:rsidRDefault="00E31EAE" w:rsidP="000414BD">
      <w:pPr>
        <w:ind w:firstLine="709"/>
        <w:rPr>
          <w:sz w:val="28"/>
          <w:szCs w:val="28"/>
        </w:rPr>
      </w:pPr>
      <w:r w:rsidRPr="000414BD">
        <w:rPr>
          <w:sz w:val="28"/>
          <w:szCs w:val="28"/>
        </w:rPr>
        <w:t>Развивающая предметная среда – это система условий, обеспечивающих всю полноту развития детской деятельности и личности ребенка.</w:t>
      </w:r>
    </w:p>
    <w:p w:rsidR="00E31EAE" w:rsidRPr="000414BD" w:rsidRDefault="00E31EAE" w:rsidP="000414BD">
      <w:pPr>
        <w:ind w:firstLine="709"/>
        <w:rPr>
          <w:sz w:val="28"/>
          <w:szCs w:val="28"/>
        </w:rPr>
      </w:pPr>
      <w:r w:rsidRPr="000414BD">
        <w:rPr>
          <w:sz w:val="28"/>
          <w:szCs w:val="28"/>
        </w:rPr>
        <w:t>Среда развития ребенка – это комплекс материально-технических, санитарно-гигиенических, эргономических, эстетических, психолого-педагогических условий, обеспечивающих организацию жизни детей и взрослых в ДОУ. Названные условия призваны удовлетворять жизненно важные (витальные) потребности человека, обеспечивать его безопасность, охрану жизни и здоровья.</w:t>
      </w:r>
    </w:p>
    <w:p w:rsidR="00E31EAE" w:rsidRPr="000414BD" w:rsidRDefault="00E31EAE" w:rsidP="000414BD">
      <w:pPr>
        <w:ind w:firstLine="709"/>
        <w:rPr>
          <w:sz w:val="28"/>
          <w:szCs w:val="28"/>
        </w:rPr>
      </w:pPr>
      <w:r w:rsidRPr="000414BD">
        <w:rPr>
          <w:sz w:val="28"/>
          <w:szCs w:val="28"/>
        </w:rPr>
        <w:t>Представим предметно развивающую среду, созданную в нашем детском саду согласно позициям</w:t>
      </w:r>
      <w:r w:rsidRPr="000414BD">
        <w:rPr>
          <w:b/>
          <w:sz w:val="28"/>
          <w:szCs w:val="28"/>
        </w:rPr>
        <w:t xml:space="preserve"> В.А. Петровского</w:t>
      </w:r>
      <w:r w:rsidRPr="000414BD">
        <w:rPr>
          <w:sz w:val="28"/>
          <w:szCs w:val="28"/>
        </w:rPr>
        <w:t>. «Непременным условием построения развивающей среды в дошкольных учреждениях любого типа является опора на личностно-ориентированную модель взаимодействия между людьми» (26). В.А.Петровский</w:t>
      </w:r>
      <w:r w:rsidR="000414BD">
        <w:rPr>
          <w:sz w:val="28"/>
          <w:szCs w:val="28"/>
        </w:rPr>
        <w:t xml:space="preserve"> </w:t>
      </w:r>
      <w:r w:rsidRPr="000414BD">
        <w:rPr>
          <w:sz w:val="28"/>
          <w:szCs w:val="28"/>
        </w:rPr>
        <w:t>определяет следующие принципы построения развивающей среды в дошкольных учреждениях:</w:t>
      </w:r>
    </w:p>
    <w:p w:rsidR="00E31EAE" w:rsidRPr="000414BD" w:rsidRDefault="00E31EAE" w:rsidP="000414BD">
      <w:pPr>
        <w:ind w:firstLine="709"/>
        <w:rPr>
          <w:sz w:val="28"/>
          <w:szCs w:val="28"/>
        </w:rPr>
      </w:pPr>
      <w:r w:rsidRPr="000414BD">
        <w:rPr>
          <w:sz w:val="28"/>
          <w:szCs w:val="28"/>
        </w:rPr>
        <w:t>- дистанция, позиции при взаимодействии - ориентация на организацию пространства для общения взрослого с ребенком «глаза в глаза», способствующего установлению оптимального контакта с детьми;</w:t>
      </w:r>
    </w:p>
    <w:p w:rsidR="00E31EAE" w:rsidRPr="000414BD" w:rsidRDefault="00E31EAE" w:rsidP="000414BD">
      <w:pPr>
        <w:ind w:firstLine="709"/>
        <w:rPr>
          <w:sz w:val="28"/>
          <w:szCs w:val="28"/>
        </w:rPr>
      </w:pPr>
      <w:r w:rsidRPr="000414BD">
        <w:rPr>
          <w:sz w:val="28"/>
          <w:szCs w:val="28"/>
        </w:rPr>
        <w:t>- активность - реализация возможности проявления активности и ее формирования у детей и взрослых путем участия в создании своего предметного окружения;</w:t>
      </w:r>
    </w:p>
    <w:p w:rsidR="00E31EAE" w:rsidRPr="000414BD" w:rsidRDefault="00E31EAE" w:rsidP="000414BD">
      <w:pPr>
        <w:ind w:firstLine="709"/>
        <w:rPr>
          <w:sz w:val="28"/>
          <w:szCs w:val="28"/>
        </w:rPr>
      </w:pPr>
      <w:r w:rsidRPr="000414BD">
        <w:rPr>
          <w:sz w:val="28"/>
          <w:szCs w:val="28"/>
        </w:rPr>
        <w:t>- стабильность-динамичность среды - направленность условий на изменения и созидания окружающей среды в соответствии со вкусами, настроениями, меняющимися возможностями детей;</w:t>
      </w:r>
    </w:p>
    <w:p w:rsidR="00E31EAE" w:rsidRPr="000414BD" w:rsidRDefault="00E31EAE" w:rsidP="000414BD">
      <w:pPr>
        <w:ind w:firstLine="709"/>
        <w:rPr>
          <w:sz w:val="28"/>
          <w:szCs w:val="28"/>
        </w:rPr>
      </w:pPr>
      <w:r w:rsidRPr="000414BD">
        <w:rPr>
          <w:sz w:val="28"/>
          <w:szCs w:val="28"/>
        </w:rPr>
        <w:t>- ориентировка на комплексирование и гибкое зонирование, реализующая возможность построения непересекающихся сфер активности, позволяющая детям свободно заниматься одновременно разными видами деятельности, не мешая друг другу;</w:t>
      </w:r>
    </w:p>
    <w:p w:rsidR="00E31EAE" w:rsidRPr="000414BD" w:rsidRDefault="00E31EAE" w:rsidP="000414BD">
      <w:pPr>
        <w:ind w:firstLine="709"/>
        <w:rPr>
          <w:sz w:val="28"/>
          <w:szCs w:val="28"/>
        </w:rPr>
      </w:pPr>
      <w:r w:rsidRPr="000414BD">
        <w:rPr>
          <w:sz w:val="28"/>
          <w:szCs w:val="28"/>
        </w:rPr>
        <w:t>- эмоциогенность среды - индивидуальная комфортность и эмоциональное благополучие каждого ребенка и взрослого;</w:t>
      </w:r>
    </w:p>
    <w:p w:rsidR="00E31EAE" w:rsidRPr="000414BD" w:rsidRDefault="00E31EAE" w:rsidP="000414BD">
      <w:pPr>
        <w:ind w:firstLine="709"/>
        <w:rPr>
          <w:sz w:val="28"/>
          <w:szCs w:val="28"/>
        </w:rPr>
      </w:pPr>
      <w:r w:rsidRPr="000414BD">
        <w:rPr>
          <w:sz w:val="28"/>
          <w:szCs w:val="28"/>
        </w:rPr>
        <w:t>- эстетическая организация среды -</w:t>
      </w:r>
      <w:r w:rsidR="000414BD">
        <w:rPr>
          <w:sz w:val="28"/>
          <w:szCs w:val="28"/>
        </w:rPr>
        <w:t xml:space="preserve"> </w:t>
      </w:r>
      <w:r w:rsidRPr="000414BD">
        <w:rPr>
          <w:sz w:val="28"/>
          <w:szCs w:val="28"/>
        </w:rPr>
        <w:t>сочетание привычных и неординарных элементов;</w:t>
      </w:r>
    </w:p>
    <w:p w:rsidR="00E31EAE" w:rsidRPr="000414BD" w:rsidRDefault="00E31EAE" w:rsidP="000414BD">
      <w:pPr>
        <w:ind w:firstLine="709"/>
        <w:rPr>
          <w:sz w:val="28"/>
          <w:szCs w:val="28"/>
        </w:rPr>
      </w:pPr>
      <w:r w:rsidRPr="000414BD">
        <w:rPr>
          <w:sz w:val="28"/>
          <w:szCs w:val="28"/>
        </w:rPr>
        <w:t>-</w:t>
      </w:r>
      <w:r w:rsidR="000414BD">
        <w:rPr>
          <w:sz w:val="28"/>
          <w:szCs w:val="28"/>
        </w:rPr>
        <w:t xml:space="preserve"> </w:t>
      </w:r>
      <w:r w:rsidRPr="000414BD">
        <w:rPr>
          <w:sz w:val="28"/>
          <w:szCs w:val="28"/>
        </w:rPr>
        <w:t>тенденция «открытости — закрытости», т.е. готовности среды к изменению, корректировке, развитию;</w:t>
      </w:r>
    </w:p>
    <w:p w:rsidR="00E31EAE" w:rsidRPr="000414BD" w:rsidRDefault="00E31EAE" w:rsidP="000414BD">
      <w:pPr>
        <w:ind w:firstLine="709"/>
        <w:rPr>
          <w:sz w:val="28"/>
          <w:szCs w:val="28"/>
        </w:rPr>
      </w:pPr>
      <w:r w:rsidRPr="000414BD">
        <w:rPr>
          <w:sz w:val="28"/>
          <w:szCs w:val="28"/>
        </w:rPr>
        <w:t>- учет половых и возрастных различий как возможности для девочек и мальчиков проявлять свои склонности в соответствии с принятыми в обществе эталонами мужественности и женственности.</w:t>
      </w:r>
    </w:p>
    <w:p w:rsidR="00E31EAE" w:rsidRPr="000414BD" w:rsidRDefault="00E31EAE" w:rsidP="000414BD">
      <w:pPr>
        <w:ind w:firstLine="709"/>
        <w:rPr>
          <w:sz w:val="28"/>
          <w:szCs w:val="28"/>
        </w:rPr>
      </w:pPr>
      <w:r w:rsidRPr="000414BD">
        <w:rPr>
          <w:sz w:val="28"/>
          <w:szCs w:val="28"/>
        </w:rPr>
        <w:t>Всем известно, что мир предметов окружающий ребенка может иметь колоссальное значение в развитии личности. Выражение «Даже стены могут воспитывать» так же применимо и к музыкальному воспитанию. Светлый просторный, эстетично оформленный музыкальный зал, это своеобразный храм искусства, музыки, который может вдохновлять к творчеству. Цвет его стен и штор гармонично сочетаются. Текстильный декор меняется в зависимости от сезона, так в летний период зал оформляется радужными шторами, в межсезонье зелено-желтыми тонами, а в зимний период зал оформлен в голубо-синих тонах. Музыкальный зал оснащен детской мебелью</w:t>
      </w:r>
      <w:r w:rsidR="000414BD">
        <w:rPr>
          <w:sz w:val="28"/>
          <w:szCs w:val="28"/>
        </w:rPr>
        <w:t xml:space="preserve"> </w:t>
      </w:r>
      <w:r w:rsidRPr="000414BD">
        <w:rPr>
          <w:sz w:val="28"/>
          <w:szCs w:val="28"/>
        </w:rPr>
        <w:t>- стулья и столы разной высоты, расписанные хохломской росписью. Музыкальный руководитель и воспитатель</w:t>
      </w:r>
      <w:r w:rsidR="000414BD">
        <w:rPr>
          <w:sz w:val="28"/>
          <w:szCs w:val="28"/>
        </w:rPr>
        <w:t xml:space="preserve"> </w:t>
      </w:r>
      <w:r w:rsidRPr="000414BD">
        <w:rPr>
          <w:sz w:val="28"/>
          <w:szCs w:val="28"/>
        </w:rPr>
        <w:t>общаясь с детьми, занимает место на специальном невысоком стуле, чтобы сохранить позицию глаза в глаза.</w:t>
      </w:r>
    </w:p>
    <w:p w:rsidR="00E31EAE" w:rsidRPr="000414BD" w:rsidRDefault="00E31EAE" w:rsidP="000414BD">
      <w:pPr>
        <w:ind w:firstLine="709"/>
        <w:rPr>
          <w:sz w:val="28"/>
          <w:szCs w:val="28"/>
        </w:rPr>
      </w:pPr>
      <w:r w:rsidRPr="000414BD">
        <w:rPr>
          <w:sz w:val="28"/>
          <w:szCs w:val="28"/>
        </w:rPr>
        <w:t>Традиционно основные декорации располагаются на центральной стене. Большое значение имеет смена оформления соответственно календарному или тематическому празднику.</w:t>
      </w:r>
      <w:r w:rsidR="000414BD">
        <w:rPr>
          <w:sz w:val="28"/>
          <w:szCs w:val="28"/>
        </w:rPr>
        <w:t xml:space="preserve"> </w:t>
      </w:r>
      <w:r w:rsidRPr="000414BD">
        <w:rPr>
          <w:sz w:val="28"/>
          <w:szCs w:val="28"/>
        </w:rPr>
        <w:t>В зале имеются две ширмы, одна раскладная, другая в форме цилиндра, их наличие позволяет реализовать принцип динамичности среды. Наличие мягкого ковра позволяет организовывать работу детей в малых группах, не используя стульев, а так же беседовать, играть сидя в кругу, что создаёт более раскрепощенную обстановку.</w:t>
      </w:r>
    </w:p>
    <w:p w:rsidR="00E31EAE" w:rsidRPr="000414BD" w:rsidRDefault="00E31EAE" w:rsidP="000414BD">
      <w:pPr>
        <w:ind w:firstLine="709"/>
        <w:rPr>
          <w:sz w:val="28"/>
          <w:szCs w:val="28"/>
        </w:rPr>
      </w:pPr>
      <w:r w:rsidRPr="000414BD">
        <w:rPr>
          <w:sz w:val="28"/>
          <w:szCs w:val="28"/>
        </w:rPr>
        <w:t>В нашем детском саду создан, функционирует и в 2007 году</w:t>
      </w:r>
      <w:r w:rsidR="000414BD">
        <w:rPr>
          <w:sz w:val="28"/>
          <w:szCs w:val="28"/>
        </w:rPr>
        <w:t xml:space="preserve"> </w:t>
      </w:r>
      <w:r w:rsidRPr="000414BD">
        <w:rPr>
          <w:sz w:val="28"/>
          <w:szCs w:val="28"/>
        </w:rPr>
        <w:t>лицензирован музей «Русская изба», в котором собраны экспонаты представляющие быт русской деревни конца 19 и начала 20 века. Программа «Ладушки» предусматривает широкое использование фольклорного материала, многие праздники развлечения в нашем детском саду частично или полностью построены по сюжетам народных сказок или по праздникам народного календаря.</w:t>
      </w:r>
      <w:r w:rsidR="000414BD">
        <w:rPr>
          <w:sz w:val="28"/>
          <w:szCs w:val="28"/>
        </w:rPr>
        <w:t xml:space="preserve"> </w:t>
      </w:r>
      <w:r w:rsidRPr="000414BD">
        <w:rPr>
          <w:sz w:val="28"/>
          <w:szCs w:val="28"/>
        </w:rPr>
        <w:t>Поэтому они проводятся или в помещении музея или с использованием музейных экспонатов в качестве декораций и костюмов.</w:t>
      </w:r>
    </w:p>
    <w:p w:rsidR="00E31EAE" w:rsidRPr="000414BD" w:rsidRDefault="00E31EAE" w:rsidP="000414BD">
      <w:pPr>
        <w:ind w:firstLine="709"/>
        <w:rPr>
          <w:sz w:val="28"/>
          <w:szCs w:val="28"/>
        </w:rPr>
      </w:pPr>
      <w:r w:rsidRPr="000414BD">
        <w:rPr>
          <w:sz w:val="28"/>
          <w:szCs w:val="28"/>
        </w:rPr>
        <w:t>Для эффектности того или иного номера детей или взрослых необходимо использовать хорошо подобранные и качественно исполненные костюмы. За последние несколько лет костюмерная детского сада значительно пополнилась новыми атрибутами и костюмами, как для детей, так и для взрослых.</w:t>
      </w:r>
    </w:p>
    <w:p w:rsidR="00E31EAE" w:rsidRPr="000414BD" w:rsidRDefault="00E31EAE" w:rsidP="000414BD">
      <w:pPr>
        <w:pStyle w:val="dlg"/>
        <w:spacing w:before="0" w:after="0"/>
        <w:ind w:firstLine="709"/>
        <w:rPr>
          <w:sz w:val="28"/>
          <w:szCs w:val="28"/>
        </w:rPr>
      </w:pPr>
      <w:r w:rsidRPr="000414BD">
        <w:rPr>
          <w:sz w:val="28"/>
          <w:szCs w:val="28"/>
        </w:rPr>
        <w:t>В каждой группе созданы уголки по народному быту.</w:t>
      </w:r>
      <w:r w:rsidRPr="000414BD">
        <w:rPr>
          <w:b/>
          <w:sz w:val="28"/>
          <w:szCs w:val="28"/>
        </w:rPr>
        <w:t xml:space="preserve"> </w:t>
      </w:r>
      <w:r w:rsidRPr="000414BD">
        <w:rPr>
          <w:sz w:val="28"/>
          <w:szCs w:val="28"/>
        </w:rPr>
        <w:t>Здесь и домашняя утварь и игрушки, и музыкальные инструменты (деревянные ложки, трещотки, колотушки, свистульки),</w:t>
      </w:r>
      <w:r w:rsidR="000414BD">
        <w:rPr>
          <w:sz w:val="28"/>
          <w:szCs w:val="28"/>
        </w:rPr>
        <w:t xml:space="preserve"> </w:t>
      </w:r>
      <w:r w:rsidRPr="000414BD">
        <w:rPr>
          <w:sz w:val="28"/>
          <w:szCs w:val="28"/>
        </w:rPr>
        <w:t>а также произведения</w:t>
      </w:r>
      <w:r w:rsidR="000414BD">
        <w:rPr>
          <w:sz w:val="28"/>
          <w:szCs w:val="28"/>
        </w:rPr>
        <w:t xml:space="preserve"> </w:t>
      </w:r>
      <w:r w:rsidRPr="000414BD">
        <w:rPr>
          <w:sz w:val="28"/>
          <w:szCs w:val="28"/>
        </w:rPr>
        <w:t>прикладного искусства (дымковские игрушки, Городецкая</w:t>
      </w:r>
      <w:r w:rsidR="000414BD">
        <w:rPr>
          <w:sz w:val="28"/>
          <w:szCs w:val="28"/>
        </w:rPr>
        <w:t xml:space="preserve"> </w:t>
      </w:r>
      <w:r w:rsidRPr="000414BD">
        <w:rPr>
          <w:sz w:val="28"/>
          <w:szCs w:val="28"/>
        </w:rPr>
        <w:t>роспись, Жостовские подносы,</w:t>
      </w:r>
      <w:r w:rsidR="000414BD">
        <w:rPr>
          <w:sz w:val="28"/>
          <w:szCs w:val="28"/>
        </w:rPr>
        <w:t xml:space="preserve"> </w:t>
      </w:r>
      <w:r w:rsidRPr="000414BD">
        <w:rPr>
          <w:sz w:val="28"/>
          <w:szCs w:val="28"/>
        </w:rPr>
        <w:t>Уралосибирская</w:t>
      </w:r>
      <w:r w:rsidR="000414BD">
        <w:rPr>
          <w:sz w:val="28"/>
          <w:szCs w:val="28"/>
        </w:rPr>
        <w:t xml:space="preserve"> </w:t>
      </w:r>
      <w:r w:rsidRPr="000414BD">
        <w:rPr>
          <w:sz w:val="28"/>
          <w:szCs w:val="28"/>
        </w:rPr>
        <w:t>роспись) И всё это сделано совместно с родителями. Доступность этих материалов детям обеспечивает постоянный интерес у них к народному творчеству, возможность использовать инструменты в свободной деятельности. В этом уголке можно</w:t>
      </w:r>
      <w:r w:rsidR="000414BD">
        <w:rPr>
          <w:sz w:val="28"/>
          <w:szCs w:val="28"/>
        </w:rPr>
        <w:t xml:space="preserve"> </w:t>
      </w:r>
      <w:r w:rsidRPr="000414BD">
        <w:rPr>
          <w:sz w:val="28"/>
          <w:szCs w:val="28"/>
        </w:rPr>
        <w:t>поиграть на деревянных палочках, ложках, маракасах, рассмотреть весёлую матрёшку и сходить в гости к дымковским игрушкам.</w:t>
      </w:r>
    </w:p>
    <w:p w:rsidR="00E31EAE" w:rsidRPr="000414BD" w:rsidRDefault="00E31EAE" w:rsidP="000414BD">
      <w:pPr>
        <w:ind w:firstLine="709"/>
        <w:rPr>
          <w:sz w:val="28"/>
          <w:szCs w:val="28"/>
        </w:rPr>
      </w:pPr>
      <w:r w:rsidRPr="000414BD">
        <w:rPr>
          <w:sz w:val="28"/>
          <w:szCs w:val="28"/>
        </w:rPr>
        <w:t>Методический кабинет музыкальных руководителей оснащен детскими музыкальными инструментами, шумовыми инструментами. Изготовлены маски различных персонажей. Имеются в наличии яркие тематические иллюстрации и портреты композиторов, методические карточки. Все материалы систематизированы. За несколько лет работы собрана богатая</w:t>
      </w:r>
      <w:r w:rsidR="000414BD">
        <w:rPr>
          <w:sz w:val="28"/>
          <w:szCs w:val="28"/>
        </w:rPr>
        <w:t xml:space="preserve"> </w:t>
      </w:r>
      <w:r w:rsidRPr="000414BD">
        <w:rPr>
          <w:sz w:val="28"/>
          <w:szCs w:val="28"/>
        </w:rPr>
        <w:t>аудиотека, включающая в себя диски с музыкальным аккомпанементом, произведениями, предусмотренными программой, а так же диски и кассеты с записями различной музыки, так или иначе используемой в процессе музыкального воспитания детей. Методический кабинет музыкальных руководителей оснащен персональным компьютером, в котором собраны и систематизированы материалы (рабочие программа, педагогические проекты, сценарии, материалы для информационных стендов, для консультаций педагогов и родителей и др.) в цифровом формате.</w:t>
      </w:r>
    </w:p>
    <w:p w:rsidR="00E31EAE" w:rsidRPr="000414BD" w:rsidRDefault="00E31EAE" w:rsidP="000414BD">
      <w:pPr>
        <w:ind w:firstLine="709"/>
        <w:rPr>
          <w:sz w:val="28"/>
          <w:szCs w:val="28"/>
        </w:rPr>
      </w:pPr>
      <w:r w:rsidRPr="000414BD">
        <w:rPr>
          <w:sz w:val="28"/>
          <w:szCs w:val="28"/>
        </w:rPr>
        <w:t>Одним из необходимых условий взаимодействия с одаренными детьми является</w:t>
      </w:r>
      <w:r w:rsidR="000414BD">
        <w:rPr>
          <w:sz w:val="28"/>
          <w:szCs w:val="28"/>
        </w:rPr>
        <w:t xml:space="preserve"> </w:t>
      </w:r>
      <w:r w:rsidRPr="000414BD">
        <w:rPr>
          <w:sz w:val="28"/>
          <w:szCs w:val="28"/>
        </w:rPr>
        <w:t>организация работы с их родителями или законными представителями. Взаимодействие с семьей воспитанников выстраивается по следующим направлениям:</w:t>
      </w:r>
    </w:p>
    <w:p w:rsidR="00E31EAE" w:rsidRPr="000414BD" w:rsidRDefault="00E31EAE" w:rsidP="000414BD">
      <w:pPr>
        <w:ind w:firstLine="709"/>
        <w:rPr>
          <w:bCs/>
          <w:sz w:val="28"/>
          <w:szCs w:val="28"/>
        </w:rPr>
      </w:pPr>
      <w:r w:rsidRPr="000414BD">
        <w:rPr>
          <w:b/>
          <w:bCs/>
          <w:sz w:val="28"/>
          <w:szCs w:val="28"/>
        </w:rPr>
        <w:t xml:space="preserve">1. Информационно – аналитическое </w:t>
      </w:r>
      <w:r w:rsidRPr="000414BD">
        <w:rPr>
          <w:bCs/>
          <w:sz w:val="28"/>
          <w:szCs w:val="28"/>
        </w:rPr>
        <w:t>направление реализуется через анкетирование, беседы, опросы родителей, качественный и количественный анализ полученных данных,</w:t>
      </w:r>
      <w:r w:rsidR="000414BD">
        <w:rPr>
          <w:bCs/>
          <w:sz w:val="28"/>
          <w:szCs w:val="28"/>
        </w:rPr>
        <w:t xml:space="preserve"> </w:t>
      </w:r>
      <w:r w:rsidRPr="000414BD">
        <w:rPr>
          <w:bCs/>
          <w:sz w:val="28"/>
          <w:szCs w:val="28"/>
        </w:rPr>
        <w:t>и предполагает решение педагогических задач:</w:t>
      </w:r>
    </w:p>
    <w:p w:rsidR="00E31EAE" w:rsidRPr="000414BD" w:rsidRDefault="00E31EAE" w:rsidP="000414BD">
      <w:pPr>
        <w:numPr>
          <w:ilvl w:val="0"/>
          <w:numId w:val="10"/>
        </w:numPr>
        <w:tabs>
          <w:tab w:val="clear" w:pos="1428"/>
        </w:tabs>
        <w:ind w:left="0" w:firstLine="709"/>
        <w:rPr>
          <w:bCs/>
          <w:sz w:val="28"/>
          <w:szCs w:val="28"/>
        </w:rPr>
      </w:pPr>
      <w:r w:rsidRPr="000414BD">
        <w:rPr>
          <w:bCs/>
          <w:sz w:val="28"/>
          <w:szCs w:val="28"/>
        </w:rPr>
        <w:t>Выявить интересы и предпочтения родителей;</w:t>
      </w:r>
    </w:p>
    <w:p w:rsidR="00E31EAE" w:rsidRPr="000414BD" w:rsidRDefault="00E31EAE" w:rsidP="000414BD">
      <w:pPr>
        <w:numPr>
          <w:ilvl w:val="0"/>
          <w:numId w:val="10"/>
        </w:numPr>
        <w:tabs>
          <w:tab w:val="clear" w:pos="1428"/>
        </w:tabs>
        <w:ind w:left="0" w:firstLine="709"/>
        <w:rPr>
          <w:bCs/>
          <w:sz w:val="28"/>
          <w:szCs w:val="28"/>
        </w:rPr>
      </w:pPr>
      <w:r w:rsidRPr="000414BD">
        <w:rPr>
          <w:bCs/>
          <w:sz w:val="28"/>
          <w:szCs w:val="28"/>
        </w:rPr>
        <w:t>Выявить уровень их осведомленности в тех или иных вопросах образования и воспитания детей;</w:t>
      </w:r>
    </w:p>
    <w:p w:rsidR="00E31EAE" w:rsidRPr="000414BD" w:rsidRDefault="00E31EAE" w:rsidP="000414BD">
      <w:pPr>
        <w:numPr>
          <w:ilvl w:val="0"/>
          <w:numId w:val="10"/>
        </w:numPr>
        <w:tabs>
          <w:tab w:val="clear" w:pos="1428"/>
        </w:tabs>
        <w:ind w:left="0" w:firstLine="709"/>
        <w:rPr>
          <w:bCs/>
          <w:sz w:val="28"/>
          <w:szCs w:val="28"/>
        </w:rPr>
      </w:pPr>
      <w:r w:rsidRPr="000414BD">
        <w:rPr>
          <w:bCs/>
          <w:sz w:val="28"/>
          <w:szCs w:val="28"/>
        </w:rPr>
        <w:t>Узнать семейный опыт, семейные традиции воспитания детей;</w:t>
      </w:r>
    </w:p>
    <w:p w:rsidR="00E31EAE" w:rsidRPr="000414BD" w:rsidRDefault="00E31EAE" w:rsidP="000414BD">
      <w:pPr>
        <w:ind w:firstLine="709"/>
        <w:rPr>
          <w:bCs/>
          <w:sz w:val="28"/>
          <w:szCs w:val="28"/>
        </w:rPr>
      </w:pPr>
      <w:r w:rsidRPr="000414BD">
        <w:rPr>
          <w:b/>
          <w:bCs/>
          <w:sz w:val="28"/>
          <w:szCs w:val="28"/>
        </w:rPr>
        <w:t xml:space="preserve">2. Познавательное </w:t>
      </w:r>
      <w:r w:rsidRPr="000414BD">
        <w:rPr>
          <w:bCs/>
          <w:sz w:val="28"/>
          <w:szCs w:val="28"/>
        </w:rPr>
        <w:t>направление реализуется через консультации, беседы, тематические сообщения, семинары-практикумы, школы для родителей, родительские клубы. Основной задачей в этом направлении работы с семьей является повышение компетентности родителей в вопросах по музыкально-эстетическому развитию ребенка дошкольного возраста.</w:t>
      </w:r>
    </w:p>
    <w:p w:rsidR="00E31EAE" w:rsidRPr="000414BD" w:rsidRDefault="00E31EAE" w:rsidP="000414BD">
      <w:pPr>
        <w:ind w:firstLine="709"/>
        <w:rPr>
          <w:bCs/>
          <w:sz w:val="28"/>
          <w:szCs w:val="28"/>
        </w:rPr>
      </w:pPr>
      <w:r w:rsidRPr="000414BD">
        <w:rPr>
          <w:b/>
          <w:bCs/>
          <w:sz w:val="28"/>
          <w:szCs w:val="28"/>
        </w:rPr>
        <w:t xml:space="preserve">3. Наглядно – информационное </w:t>
      </w:r>
      <w:r w:rsidRPr="000414BD">
        <w:rPr>
          <w:bCs/>
          <w:sz w:val="28"/>
          <w:szCs w:val="28"/>
        </w:rPr>
        <w:t>направление работы с родителями реализуется в подборе информации и</w:t>
      </w:r>
      <w:r w:rsidR="000414BD">
        <w:rPr>
          <w:bCs/>
          <w:sz w:val="28"/>
          <w:szCs w:val="28"/>
        </w:rPr>
        <w:t xml:space="preserve"> </w:t>
      </w:r>
      <w:r w:rsidRPr="000414BD">
        <w:rPr>
          <w:bCs/>
          <w:sz w:val="28"/>
          <w:szCs w:val="28"/>
        </w:rPr>
        <w:t>оформлении родительского уголка, папок –</w:t>
      </w:r>
      <w:r w:rsidR="00A73742">
        <w:rPr>
          <w:bCs/>
          <w:sz w:val="28"/>
          <w:szCs w:val="28"/>
        </w:rPr>
        <w:t xml:space="preserve"> </w:t>
      </w:r>
      <w:r w:rsidRPr="000414BD">
        <w:rPr>
          <w:bCs/>
          <w:sz w:val="28"/>
          <w:szCs w:val="28"/>
        </w:rPr>
        <w:t>передвижек.</w:t>
      </w:r>
      <w:r w:rsidR="000414BD">
        <w:rPr>
          <w:bCs/>
          <w:sz w:val="28"/>
          <w:szCs w:val="28"/>
        </w:rPr>
        <w:t xml:space="preserve"> </w:t>
      </w:r>
      <w:r w:rsidRPr="000414BD">
        <w:rPr>
          <w:bCs/>
          <w:sz w:val="28"/>
          <w:szCs w:val="28"/>
        </w:rPr>
        <w:t>Родители имеют возможность ознакомится с музыкальным репертуаром (песни, пальчиковые игры, хороводы, народные игры), который используется на занятиях, а так же узнать о формах и методах музыкально-эстетического воспитания в условиях семьи, расширить осведомленность о народных праздниках, традициях, культуре и быте.</w:t>
      </w:r>
    </w:p>
    <w:p w:rsidR="00E31EAE" w:rsidRPr="000414BD" w:rsidRDefault="00E31EAE" w:rsidP="000414BD">
      <w:pPr>
        <w:ind w:firstLine="709"/>
        <w:rPr>
          <w:bCs/>
          <w:sz w:val="28"/>
          <w:szCs w:val="28"/>
        </w:rPr>
      </w:pPr>
      <w:r w:rsidRPr="000414BD">
        <w:rPr>
          <w:b/>
          <w:bCs/>
          <w:sz w:val="28"/>
          <w:szCs w:val="28"/>
        </w:rPr>
        <w:t>4. Развлекательное</w:t>
      </w:r>
      <w:r w:rsidR="000414BD">
        <w:rPr>
          <w:b/>
          <w:bCs/>
          <w:sz w:val="28"/>
          <w:szCs w:val="28"/>
        </w:rPr>
        <w:t xml:space="preserve"> </w:t>
      </w:r>
      <w:r w:rsidRPr="000414BD">
        <w:rPr>
          <w:bCs/>
          <w:sz w:val="28"/>
          <w:szCs w:val="28"/>
        </w:rPr>
        <w:t>направление нередко пересекается с познавательным. Тем не менее,</w:t>
      </w:r>
      <w:r w:rsidR="000414BD">
        <w:rPr>
          <w:bCs/>
          <w:sz w:val="28"/>
          <w:szCs w:val="28"/>
        </w:rPr>
        <w:t xml:space="preserve"> </w:t>
      </w:r>
      <w:r w:rsidRPr="000414BD">
        <w:rPr>
          <w:bCs/>
          <w:sz w:val="28"/>
          <w:szCs w:val="28"/>
        </w:rPr>
        <w:t>задачей работы в этом направлении является эмоционально-эстетическое</w:t>
      </w:r>
      <w:r w:rsidR="000414BD">
        <w:rPr>
          <w:bCs/>
          <w:sz w:val="28"/>
          <w:szCs w:val="28"/>
        </w:rPr>
        <w:t xml:space="preserve"> </w:t>
      </w:r>
      <w:r w:rsidRPr="000414BD">
        <w:rPr>
          <w:bCs/>
          <w:sz w:val="28"/>
          <w:szCs w:val="28"/>
        </w:rPr>
        <w:t>обогащение в совместной творческой деятельности детей и родителей. К этому направлению относятся такие формы взаимодействия как родительские клубы, школы для родителей, праздничные развлекательные программы, театрализованные представления, концерты с участием родителей и детей.</w:t>
      </w:r>
    </w:p>
    <w:p w:rsidR="00E31EAE" w:rsidRPr="000414BD" w:rsidRDefault="00E31EAE" w:rsidP="000414BD">
      <w:pPr>
        <w:ind w:firstLine="709"/>
        <w:rPr>
          <w:bCs/>
          <w:sz w:val="28"/>
          <w:szCs w:val="28"/>
        </w:rPr>
      </w:pPr>
      <w:r w:rsidRPr="000414BD">
        <w:rPr>
          <w:b/>
          <w:bCs/>
          <w:sz w:val="28"/>
          <w:szCs w:val="28"/>
        </w:rPr>
        <w:t xml:space="preserve">5. Создание предметно-развивающей среды. </w:t>
      </w:r>
      <w:r w:rsidRPr="000414BD">
        <w:rPr>
          <w:bCs/>
          <w:sz w:val="28"/>
          <w:szCs w:val="28"/>
        </w:rPr>
        <w:t>Работа в этом направлении предполагает сотрудничество с родителями, их помощь и участие в оформлении музыкального зала к праздникам, в подготовке костюмов, декораций. Дети по особенному относятся к этим вещам, зная, что в этом деле приложили свои старания их родители.</w:t>
      </w:r>
    </w:p>
    <w:p w:rsidR="00E31EAE" w:rsidRPr="000414BD" w:rsidRDefault="00E31EAE" w:rsidP="000414BD">
      <w:pPr>
        <w:pStyle w:val="ab"/>
        <w:spacing w:before="0" w:after="0"/>
        <w:ind w:firstLine="709"/>
        <w:rPr>
          <w:bCs/>
          <w:sz w:val="28"/>
          <w:szCs w:val="28"/>
        </w:rPr>
      </w:pPr>
      <w:r w:rsidRPr="000414BD">
        <w:rPr>
          <w:bCs/>
          <w:sz w:val="28"/>
          <w:szCs w:val="28"/>
        </w:rPr>
        <w:t xml:space="preserve">Итак, родитель, непосредственно участвующий в организации педагогического процесса, является незаменимым партнером и помощником педагогу, воспитателю. А ребенок испытывает гордость и радость, а главное получает положительный пример активной жизненной позиции. Выше сказанное будет справедливо и по отношению к одаренным детям. Более того, родители одаренного ребенка должны быть достаточно информированы, мотивированы для активной поддержки и реализации задатков и способностей детей. Для таки родителей специально подготовлены консультации на темы: </w:t>
      </w:r>
      <w:r w:rsidRPr="000414BD">
        <w:rPr>
          <w:b/>
          <w:bCs/>
          <w:sz w:val="28"/>
          <w:szCs w:val="28"/>
        </w:rPr>
        <w:t>«Одаренный ребенок. Трудности воспитания» , «Музыкальное воспитание в садике и дома»</w:t>
      </w:r>
      <w:r w:rsidR="000414BD">
        <w:rPr>
          <w:b/>
          <w:bCs/>
          <w:sz w:val="28"/>
          <w:szCs w:val="28"/>
        </w:rPr>
        <w:t xml:space="preserve"> </w:t>
      </w:r>
      <w:r w:rsidRPr="000414BD">
        <w:rPr>
          <w:bCs/>
          <w:sz w:val="28"/>
          <w:szCs w:val="28"/>
        </w:rPr>
        <w:t>В личных беседах с родителями детей с высоким уровнем музыкальности необходимо мотивировать их к помощи детям, к поощрению их стараний и достижений, а так же к содействию</w:t>
      </w:r>
      <w:r w:rsidR="000414BD">
        <w:rPr>
          <w:bCs/>
          <w:sz w:val="28"/>
          <w:szCs w:val="28"/>
        </w:rPr>
        <w:t xml:space="preserve"> </w:t>
      </w:r>
      <w:r w:rsidRPr="000414BD">
        <w:rPr>
          <w:bCs/>
          <w:sz w:val="28"/>
          <w:szCs w:val="28"/>
        </w:rPr>
        <w:t>дальнейшего обучения детей в системе дополнительного образования.</w:t>
      </w:r>
    </w:p>
    <w:p w:rsidR="00E31EAE" w:rsidRPr="000414BD" w:rsidRDefault="00A73742" w:rsidP="000414BD">
      <w:pPr>
        <w:ind w:firstLine="709"/>
        <w:rPr>
          <w:b/>
          <w:sz w:val="28"/>
          <w:szCs w:val="28"/>
        </w:rPr>
      </w:pPr>
      <w:r>
        <w:rPr>
          <w:sz w:val="28"/>
          <w:szCs w:val="28"/>
        </w:rPr>
        <w:br w:type="page"/>
      </w:r>
      <w:r w:rsidR="00E31EAE" w:rsidRPr="000414BD">
        <w:rPr>
          <w:b/>
          <w:sz w:val="28"/>
          <w:szCs w:val="28"/>
        </w:rPr>
        <w:t>Заключение</w:t>
      </w:r>
    </w:p>
    <w:p w:rsidR="00E31EAE" w:rsidRPr="000414BD" w:rsidRDefault="00E31EAE" w:rsidP="000414BD">
      <w:pPr>
        <w:ind w:firstLine="709"/>
        <w:rPr>
          <w:b/>
          <w:sz w:val="28"/>
          <w:szCs w:val="28"/>
        </w:rPr>
      </w:pPr>
    </w:p>
    <w:p w:rsidR="00E31EAE" w:rsidRPr="000414BD" w:rsidRDefault="00E31EAE" w:rsidP="000414BD">
      <w:pPr>
        <w:ind w:firstLine="709"/>
        <w:rPr>
          <w:sz w:val="28"/>
          <w:szCs w:val="28"/>
        </w:rPr>
      </w:pPr>
      <w:r w:rsidRPr="000414BD">
        <w:rPr>
          <w:sz w:val="28"/>
          <w:szCs w:val="28"/>
        </w:rPr>
        <w:t>Воспитание и развитие одаренных и талантливых детей является важнейшим условием формирования творческого потенциала общества, развития науки и культуры, всех областей производства и социальной жизни. Анализируя психолого-педагогическую и методическую литературу, мы пришли к выводу о том, что проблема поиска оптимальных путей развития одаренных детей, поиска педагогических приемов и методов взаимодействия с ними</w:t>
      </w:r>
      <w:r w:rsidR="000414BD">
        <w:rPr>
          <w:sz w:val="28"/>
          <w:szCs w:val="28"/>
        </w:rPr>
        <w:t xml:space="preserve"> </w:t>
      </w:r>
      <w:r w:rsidRPr="000414BD">
        <w:rPr>
          <w:sz w:val="28"/>
          <w:szCs w:val="28"/>
        </w:rPr>
        <w:t>остается актуальной на сегодняшний день.</w:t>
      </w:r>
    </w:p>
    <w:p w:rsidR="00E31EAE" w:rsidRPr="000414BD" w:rsidRDefault="00E31EAE" w:rsidP="000414BD">
      <w:pPr>
        <w:ind w:firstLine="709"/>
        <w:rPr>
          <w:sz w:val="28"/>
          <w:szCs w:val="28"/>
        </w:rPr>
      </w:pPr>
      <w:r w:rsidRPr="000414BD">
        <w:rPr>
          <w:sz w:val="28"/>
          <w:szCs w:val="28"/>
        </w:rPr>
        <w:t>Практика музыкального воспитания в детском саду показывает, что дети, имеющие задатки музыкальности не просто готовы к дополнительной работе, но скорей нуждаются в этом. Они испытывают потребность в реализации своего творческого потенциала.</w:t>
      </w:r>
    </w:p>
    <w:p w:rsidR="00E31EAE" w:rsidRPr="000414BD" w:rsidRDefault="00E31EAE" w:rsidP="000414BD">
      <w:pPr>
        <w:ind w:firstLine="709"/>
        <w:rPr>
          <w:sz w:val="28"/>
          <w:szCs w:val="28"/>
        </w:rPr>
      </w:pPr>
      <w:r w:rsidRPr="000414BD">
        <w:rPr>
          <w:sz w:val="28"/>
          <w:szCs w:val="28"/>
        </w:rPr>
        <w:t>Для развития и реализации творческого потенциала детей с выраженной музыкальностью необходимо создать следующие педагогические условия:</w:t>
      </w:r>
    </w:p>
    <w:p w:rsidR="00E31EAE" w:rsidRPr="000414BD" w:rsidRDefault="00E31EAE" w:rsidP="000414BD">
      <w:pPr>
        <w:numPr>
          <w:ilvl w:val="0"/>
          <w:numId w:val="11"/>
        </w:numPr>
        <w:tabs>
          <w:tab w:val="clear" w:pos="720"/>
        </w:tabs>
        <w:ind w:left="0" w:firstLine="709"/>
        <w:rPr>
          <w:sz w:val="28"/>
          <w:szCs w:val="28"/>
        </w:rPr>
      </w:pPr>
      <w:r w:rsidRPr="000414BD">
        <w:rPr>
          <w:sz w:val="28"/>
          <w:szCs w:val="28"/>
        </w:rPr>
        <w:t>Разработать метод выявления детей с выраженной музыкальностью</w:t>
      </w:r>
    </w:p>
    <w:p w:rsidR="00E31EAE" w:rsidRPr="000414BD" w:rsidRDefault="00E31EAE" w:rsidP="000414BD">
      <w:pPr>
        <w:numPr>
          <w:ilvl w:val="0"/>
          <w:numId w:val="11"/>
        </w:numPr>
        <w:tabs>
          <w:tab w:val="clear" w:pos="720"/>
        </w:tabs>
        <w:ind w:left="0" w:firstLine="709"/>
        <w:rPr>
          <w:sz w:val="28"/>
          <w:szCs w:val="28"/>
        </w:rPr>
      </w:pPr>
      <w:r w:rsidRPr="000414BD">
        <w:rPr>
          <w:sz w:val="28"/>
          <w:szCs w:val="28"/>
        </w:rPr>
        <w:t>Осуществлять дифференцированный подход в</w:t>
      </w:r>
      <w:r w:rsidR="000414BD">
        <w:rPr>
          <w:sz w:val="28"/>
          <w:szCs w:val="28"/>
        </w:rPr>
        <w:t xml:space="preserve"> </w:t>
      </w:r>
      <w:r w:rsidRPr="000414BD">
        <w:rPr>
          <w:sz w:val="28"/>
          <w:szCs w:val="28"/>
        </w:rPr>
        <w:t>процессе музыкального воспитания;</w:t>
      </w:r>
    </w:p>
    <w:p w:rsidR="00E31EAE" w:rsidRPr="000414BD" w:rsidRDefault="00E31EAE" w:rsidP="000414BD">
      <w:pPr>
        <w:numPr>
          <w:ilvl w:val="0"/>
          <w:numId w:val="11"/>
        </w:numPr>
        <w:tabs>
          <w:tab w:val="clear" w:pos="720"/>
        </w:tabs>
        <w:ind w:left="0" w:firstLine="709"/>
        <w:rPr>
          <w:sz w:val="28"/>
          <w:szCs w:val="28"/>
        </w:rPr>
      </w:pPr>
      <w:r w:rsidRPr="000414BD">
        <w:rPr>
          <w:sz w:val="28"/>
          <w:szCs w:val="28"/>
        </w:rPr>
        <w:t>Разработать проект детского объединения «Жемчужинки»</w:t>
      </w:r>
    </w:p>
    <w:p w:rsidR="00E31EAE" w:rsidRPr="000414BD" w:rsidRDefault="00E31EAE" w:rsidP="000414BD">
      <w:pPr>
        <w:numPr>
          <w:ilvl w:val="0"/>
          <w:numId w:val="11"/>
        </w:numPr>
        <w:tabs>
          <w:tab w:val="clear" w:pos="720"/>
        </w:tabs>
        <w:ind w:left="0" w:firstLine="709"/>
        <w:rPr>
          <w:sz w:val="28"/>
          <w:szCs w:val="28"/>
        </w:rPr>
      </w:pPr>
      <w:r w:rsidRPr="000414BD">
        <w:rPr>
          <w:sz w:val="28"/>
          <w:szCs w:val="28"/>
        </w:rPr>
        <w:t>Организовать кружковую и индивидуальную работу с детьми с выраженной музыкальностью;</w:t>
      </w:r>
    </w:p>
    <w:p w:rsidR="00E31EAE" w:rsidRPr="000414BD" w:rsidRDefault="00E31EAE" w:rsidP="000414BD">
      <w:pPr>
        <w:numPr>
          <w:ilvl w:val="0"/>
          <w:numId w:val="11"/>
        </w:numPr>
        <w:tabs>
          <w:tab w:val="clear" w:pos="720"/>
        </w:tabs>
        <w:ind w:left="0" w:firstLine="709"/>
        <w:rPr>
          <w:sz w:val="28"/>
          <w:szCs w:val="28"/>
        </w:rPr>
      </w:pPr>
      <w:r w:rsidRPr="000414BD">
        <w:rPr>
          <w:sz w:val="28"/>
          <w:szCs w:val="28"/>
        </w:rPr>
        <w:t>Способствовать обогащению предметно развивающей среды, в которой протекает процесс музыкального воспитания детей;</w:t>
      </w:r>
    </w:p>
    <w:p w:rsidR="00E31EAE" w:rsidRPr="000414BD" w:rsidRDefault="00E31EAE" w:rsidP="000414BD">
      <w:pPr>
        <w:numPr>
          <w:ilvl w:val="0"/>
          <w:numId w:val="11"/>
        </w:numPr>
        <w:tabs>
          <w:tab w:val="clear" w:pos="720"/>
        </w:tabs>
        <w:ind w:left="0" w:firstLine="709"/>
        <w:rPr>
          <w:sz w:val="28"/>
          <w:szCs w:val="28"/>
        </w:rPr>
      </w:pPr>
      <w:r w:rsidRPr="000414BD">
        <w:rPr>
          <w:sz w:val="28"/>
          <w:szCs w:val="28"/>
        </w:rPr>
        <w:t>Организовать работу с родителями детей с выраженной музыкальностью, вовлечь их в процесс музыкального развития и воспитания детей, в качестве</w:t>
      </w:r>
      <w:r w:rsidR="000414BD">
        <w:rPr>
          <w:sz w:val="28"/>
          <w:szCs w:val="28"/>
        </w:rPr>
        <w:t xml:space="preserve"> </w:t>
      </w:r>
      <w:r w:rsidRPr="000414BD">
        <w:rPr>
          <w:sz w:val="28"/>
          <w:szCs w:val="28"/>
        </w:rPr>
        <w:t>активных участников и партнеров.</w:t>
      </w:r>
    </w:p>
    <w:p w:rsidR="00E31EAE" w:rsidRPr="000414BD" w:rsidRDefault="00E31EAE" w:rsidP="000414BD">
      <w:pPr>
        <w:ind w:firstLine="709"/>
        <w:rPr>
          <w:sz w:val="28"/>
          <w:szCs w:val="28"/>
        </w:rPr>
      </w:pPr>
      <w:r w:rsidRPr="000414BD">
        <w:rPr>
          <w:sz w:val="28"/>
          <w:szCs w:val="28"/>
        </w:rPr>
        <w:t>В результате реализации данного проекта ожидаем результаты:</w:t>
      </w:r>
    </w:p>
    <w:p w:rsidR="00E31EAE" w:rsidRPr="000414BD" w:rsidRDefault="00E31EAE" w:rsidP="000414BD">
      <w:pPr>
        <w:ind w:firstLine="709"/>
        <w:rPr>
          <w:sz w:val="28"/>
          <w:szCs w:val="28"/>
        </w:rPr>
      </w:pPr>
      <w:r w:rsidRPr="000414BD">
        <w:rPr>
          <w:sz w:val="28"/>
          <w:szCs w:val="28"/>
        </w:rPr>
        <w:t>1. Воспитанники детского сада с выявленными задатками музыкальности реализуют свой творческий потенциал, участвуя в мероприятиях, (праздничные программы, конкурсы, фестивали и т.д.)</w:t>
      </w:r>
      <w:r w:rsidR="000414BD">
        <w:rPr>
          <w:sz w:val="28"/>
          <w:szCs w:val="28"/>
        </w:rPr>
        <w:t xml:space="preserve"> </w:t>
      </w:r>
      <w:r w:rsidRPr="000414BD">
        <w:rPr>
          <w:sz w:val="28"/>
          <w:szCs w:val="28"/>
        </w:rPr>
        <w:t>организованных в детском саду,</w:t>
      </w:r>
      <w:r w:rsidR="000414BD">
        <w:rPr>
          <w:sz w:val="28"/>
          <w:szCs w:val="28"/>
        </w:rPr>
        <w:t xml:space="preserve"> </w:t>
      </w:r>
      <w:r w:rsidRPr="000414BD">
        <w:rPr>
          <w:sz w:val="28"/>
          <w:szCs w:val="28"/>
        </w:rPr>
        <w:t>на муниципальном и областном уровнях.</w:t>
      </w:r>
    </w:p>
    <w:p w:rsidR="00E31EAE" w:rsidRPr="000414BD" w:rsidRDefault="00E31EAE" w:rsidP="000414BD">
      <w:pPr>
        <w:ind w:firstLine="709"/>
        <w:rPr>
          <w:sz w:val="28"/>
          <w:szCs w:val="28"/>
        </w:rPr>
      </w:pPr>
      <w:r w:rsidRPr="000414BD">
        <w:rPr>
          <w:sz w:val="28"/>
          <w:szCs w:val="28"/>
        </w:rPr>
        <w:t>2. Педагоги детского сада и родители знают об особенностях развития, проблемах и потребностях одаренных детей и способствуют реализации и развитию их творческого потенциала.</w:t>
      </w:r>
    </w:p>
    <w:p w:rsidR="00E31EAE" w:rsidRPr="000414BD" w:rsidRDefault="00E31EAE" w:rsidP="000414BD">
      <w:pPr>
        <w:ind w:firstLine="709"/>
        <w:rPr>
          <w:sz w:val="28"/>
          <w:szCs w:val="28"/>
        </w:rPr>
      </w:pPr>
      <w:r w:rsidRPr="000414BD">
        <w:rPr>
          <w:sz w:val="28"/>
          <w:szCs w:val="28"/>
        </w:rPr>
        <w:t>В течение реализации проекта промежуточные результаты, достижения воспитанников будут отражаться в ежемесячном выпуске газеты «Колобок». Яркие мероприятия проекта и наиболее значимые достижения воспитанников будут представлены в местной газете «Тевиком», а так же на сайте Управления образования</w:t>
      </w:r>
      <w:r w:rsidR="000414BD">
        <w:rPr>
          <w:sz w:val="28"/>
          <w:szCs w:val="28"/>
        </w:rPr>
        <w:t xml:space="preserve"> </w:t>
      </w:r>
      <w:r w:rsidRPr="000414BD">
        <w:rPr>
          <w:sz w:val="28"/>
          <w:szCs w:val="28"/>
        </w:rPr>
        <w:t>п. Рефтинский.</w:t>
      </w:r>
    </w:p>
    <w:p w:rsidR="00E31EAE" w:rsidRPr="000414BD" w:rsidRDefault="00E31EAE" w:rsidP="000414BD">
      <w:pPr>
        <w:ind w:firstLine="709"/>
        <w:rPr>
          <w:sz w:val="28"/>
          <w:szCs w:val="28"/>
        </w:rPr>
      </w:pPr>
      <w:r w:rsidRPr="000414BD">
        <w:rPr>
          <w:sz w:val="28"/>
          <w:szCs w:val="28"/>
        </w:rPr>
        <w:t>Для оценки эффективности реализации проекта необходимо на протяжении межатестационного периода вести мониторинг участия воспитанников в детских фестивальных и конкурсных движениях на муниципальном, областном и федеральном уровнях, а так же мониторинг развития музыкальных способностей воспитанников. Итоговые результаты реализации проекта, обобщенный педагогический опыт</w:t>
      </w:r>
      <w:r w:rsidR="000414BD">
        <w:rPr>
          <w:sz w:val="28"/>
          <w:szCs w:val="28"/>
        </w:rPr>
        <w:t xml:space="preserve"> </w:t>
      </w:r>
      <w:r w:rsidRPr="000414BD">
        <w:rPr>
          <w:sz w:val="28"/>
          <w:szCs w:val="28"/>
        </w:rPr>
        <w:t>будут представлены педагогическому сообществу.</w:t>
      </w:r>
    </w:p>
    <w:p w:rsidR="00E31EAE" w:rsidRPr="000414BD" w:rsidRDefault="00E31EAE" w:rsidP="000414BD">
      <w:pPr>
        <w:ind w:firstLine="709"/>
        <w:rPr>
          <w:sz w:val="28"/>
          <w:szCs w:val="28"/>
        </w:rPr>
      </w:pPr>
    </w:p>
    <w:p w:rsidR="00E31EAE" w:rsidRPr="00A73742" w:rsidRDefault="00A73742" w:rsidP="00A73742">
      <w:pPr>
        <w:ind w:firstLine="709"/>
        <w:rPr>
          <w:b/>
          <w:sz w:val="28"/>
          <w:szCs w:val="28"/>
        </w:rPr>
      </w:pPr>
      <w:r>
        <w:rPr>
          <w:sz w:val="28"/>
          <w:szCs w:val="28"/>
        </w:rPr>
        <w:br w:type="page"/>
      </w:r>
      <w:r w:rsidR="00E31EAE" w:rsidRPr="00A73742">
        <w:rPr>
          <w:b/>
          <w:sz w:val="28"/>
          <w:szCs w:val="28"/>
        </w:rPr>
        <w:t>Библиография</w:t>
      </w:r>
    </w:p>
    <w:p w:rsidR="00E31EAE" w:rsidRPr="000414BD" w:rsidRDefault="00E31EAE" w:rsidP="000414BD">
      <w:pPr>
        <w:ind w:firstLine="709"/>
        <w:rPr>
          <w:sz w:val="28"/>
          <w:szCs w:val="28"/>
        </w:rPr>
      </w:pP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«Детский сад и семья» /Н.Ф.Виноградова, Г.Н.Година, Л.В. Загик и др.; под ред. Т.А. Марковой. – М.: Просвещение, 1986.</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«Одаренный ребенок» /под ред. О.М. Дьяченко - М; 1997 г.</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«Основы дошкольной педагогики» /Под ред. А.В.Запорожца, Т.А.Марковой. – М., 1980.</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«Психология одаренности детей и подростков»/под ред. Ю.Д. Бабаева, Н.С.Лейтеса, Т.М. Марюгина – М; 2000 г.</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Амонашвили Ш.А. Размышления о гуманной педагогике. — М., 1995.</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Белова Е.С. «Одаренность малыша: раскрыть, понять, поддержать» - М; 1998 г.</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Богоявленская Д.Б., Брушлинский А.В., Бабаева и др. «Рабочая концепция одаренности» под редакцией В.Д. Шадрикова, М., 1998.</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Выготский Л.С. Воображение и творчество в детском возрасте: Психологический очерк: Книга для учителя. – М.: Просвещение, 1991.</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Гогоберидзе А.Г., Деркунская В.А. Музыкальное воспитание детей раннего и дошкольного возраста: современные педагогические технологии. – Ростов-на-Дону: Феникс, 2008.</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Горшкова Е. О формировании музыкально-двигательного творчества в танце //Дошкольное воспитание, 1991, № 12.</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Готсдинер А. Музыкальная психология. — М., 1993.</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Давыдова М.А. Музыкальное воспитание в детском саду. Средняя, старшая, подготовительная группы. – М.: ВАКО, 2006.</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Дзержинская И.Л. Музыкальное воспитание младших дошкольников. – М.: Просвещение, 2006.</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Доронова Т.Н. Взаимодействие дошкольного учреждения с родителями. – М., 2002.</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Зацепина М.Б. Музыкальное воспитание в детском саду: программы и методические рекомендации. – М.: Мозаика-Синтез, 2008.</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Зверева О.Л., Ганичева А.Н. Семейная педагогика и домашнее воспитание: Учеб.пособие для студ.высш.пед.учебн.заведений. – М.: Академия, 2000.</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Зеньковский В. Психология детства. — Екатеринбург, 1995</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Казакова Т.Г. Детское творчество – мир ярких, удивительных образов //Дошкольное воспитание, 1993, № 4.</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Каплунова И., Новоскольцева И. Программа музыкального воспитания детей дошкольного возраста, Серия «Ладушки»</w:t>
      </w:r>
      <w:r w:rsidR="000414BD">
        <w:rPr>
          <w:sz w:val="28"/>
          <w:szCs w:val="28"/>
        </w:rPr>
        <w:t xml:space="preserve"> </w:t>
      </w:r>
      <w:r w:rsidRPr="000414BD">
        <w:rPr>
          <w:sz w:val="28"/>
          <w:szCs w:val="28"/>
        </w:rPr>
        <w:t>- «Композитор», Санкт-Петербург, 1999 г.</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Корчак Я. Как любить ребенка. — Калининград, 2002.</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Лейтес Н.С. «Возрастная одаренность и индивидуальные различия», Москва – Воронеж; 1997 г.</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Малахова Л. Музыкальное воспитание детей дошкольного возраста. – Ростов-на-Дону: Феникс, 2008.</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Масару Ибука. После трех уже поздно: Пер. с англ. - М.: РУССЛИТ, 1991.</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Метлов Н.А. Музыка – детям – М.:Просвещение, 1985</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Михайлова М.А. Развитие музыкальных способностей детей. – Ярославль, академия равзития, 1997.</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Петровский В.А., Кларина Л.М. и др. Построение развивающей среды в дошкольном учреждении.// Дошкольное образование в России. - М., 1993.</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Попова Л.В. «Биографический метод в изучении подростков с разными видами одаренности», М., 1993.</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Радынова О.П. Музыкальное воспитание дошкольников. – М.: Просвещение, 2006.</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Радынова О.П. Музыкальные шедевры. Природа и музыка. – М.: ТЦ Сфера, 2009.</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Радынова О.П. Музыкальные шедевры. Сказка в музыке. Музыкальные инструменты. – М.: ТЦ Сфера, 2009.</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Радынова О.П., Катинене А.И., Палавандишвили М.П. Музыкальное воспитание дошкольников.- М, Академия, 2000.</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Савенков А.И. «Детская одаренность: развитие средствами искусства» - М; 1999 г.</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Савенков А.И. «Одаренные дети в детском саду и школе» - М; 2000 г.</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Степанов С.С.. «Психологический словарь для родителей», М., 1996.</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Тарасова К. Онтогенез музыкальных способностей. — М., 1988.</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Тарасова К.В., Кузьмин В.Е., Исаева И.Е. Диагностика музыкальной одарённости детей дошкольного возраста. – М., 1994.</w:t>
      </w:r>
    </w:p>
    <w:p w:rsidR="00E31EAE" w:rsidRPr="000414BD" w:rsidRDefault="00E31EAE" w:rsidP="00A73742">
      <w:pPr>
        <w:widowControl/>
        <w:numPr>
          <w:ilvl w:val="0"/>
          <w:numId w:val="12"/>
        </w:numPr>
        <w:tabs>
          <w:tab w:val="clear" w:pos="720"/>
        </w:tabs>
        <w:suppressAutoHyphens w:val="0"/>
        <w:ind w:left="0" w:firstLine="0"/>
        <w:rPr>
          <w:bCs/>
          <w:iCs/>
          <w:sz w:val="28"/>
          <w:szCs w:val="28"/>
        </w:rPr>
      </w:pPr>
      <w:r w:rsidRPr="000414BD">
        <w:rPr>
          <w:bCs/>
          <w:iCs/>
          <w:sz w:val="28"/>
          <w:szCs w:val="28"/>
        </w:rPr>
        <w:t>Теплов Б. М. «Проблемы индивидуальных различий» - М, 1961,</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Теплов Б. Психология музыкальных способностей. — М., 1961.</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Теплов Б.М. Избранные труды в 2 т. – М., 1985. - Т. I</w:t>
      </w:r>
    </w:p>
    <w:p w:rsidR="00E31EAE" w:rsidRPr="000414BD" w:rsidRDefault="00E31EAE" w:rsidP="00A73742">
      <w:pPr>
        <w:widowControl/>
        <w:numPr>
          <w:ilvl w:val="0"/>
          <w:numId w:val="12"/>
        </w:numPr>
        <w:tabs>
          <w:tab w:val="clear" w:pos="720"/>
        </w:tabs>
        <w:suppressAutoHyphens w:val="0"/>
        <w:ind w:left="0" w:firstLine="0"/>
        <w:rPr>
          <w:sz w:val="28"/>
          <w:szCs w:val="28"/>
        </w:rPr>
      </w:pPr>
      <w:r w:rsidRPr="000414BD">
        <w:rPr>
          <w:sz w:val="28"/>
          <w:szCs w:val="28"/>
        </w:rPr>
        <w:t>Шадриков В. Способности человека. — М., 1997.</w:t>
      </w:r>
    </w:p>
    <w:p w:rsidR="00E31EAE" w:rsidRPr="00A73742" w:rsidRDefault="00E31EAE" w:rsidP="00A73742">
      <w:pPr>
        <w:widowControl/>
        <w:numPr>
          <w:ilvl w:val="0"/>
          <w:numId w:val="12"/>
        </w:numPr>
        <w:tabs>
          <w:tab w:val="clear" w:pos="720"/>
        </w:tabs>
        <w:suppressAutoHyphens w:val="0"/>
        <w:ind w:left="0" w:firstLine="0"/>
        <w:rPr>
          <w:sz w:val="28"/>
          <w:szCs w:val="28"/>
        </w:rPr>
      </w:pPr>
      <w:r w:rsidRPr="00A73742">
        <w:rPr>
          <w:sz w:val="28"/>
          <w:szCs w:val="28"/>
        </w:rPr>
        <w:t>Юдина Е., Егошина В. Первые шаги к творчеству //Дошкольное воспитание, 1991, № 8</w:t>
      </w:r>
      <w:bookmarkStart w:id="0" w:name="_GoBack"/>
      <w:bookmarkEnd w:id="0"/>
    </w:p>
    <w:sectPr w:rsidR="00E31EAE" w:rsidRPr="00A73742" w:rsidSect="000414BD">
      <w:pgSz w:w="11905" w:h="16837" w:code="9"/>
      <w:pgMar w:top="1134" w:right="851" w:bottom="1134" w:left="1701" w:header="1134" w:footer="1134"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28E" w:rsidRDefault="007E228E">
      <w:pPr>
        <w:spacing w:line="240" w:lineRule="auto"/>
      </w:pPr>
      <w:r>
        <w:separator/>
      </w:r>
    </w:p>
  </w:endnote>
  <w:endnote w:type="continuationSeparator" w:id="0">
    <w:p w:rsidR="007E228E" w:rsidRDefault="007E22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28E" w:rsidRDefault="007E228E">
      <w:pPr>
        <w:spacing w:line="240" w:lineRule="auto"/>
      </w:pPr>
      <w:r>
        <w:separator/>
      </w:r>
    </w:p>
  </w:footnote>
  <w:footnote w:type="continuationSeparator" w:id="0">
    <w:p w:rsidR="007E228E" w:rsidRDefault="007E228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14"/>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1"/>
    <w:lvl w:ilvl="0">
      <w:start w:val="1"/>
      <w:numFmt w:val="bullet"/>
      <w:lvlText w:val=""/>
      <w:lvlJc w:val="left"/>
      <w:pPr>
        <w:tabs>
          <w:tab w:val="num" w:pos="720"/>
        </w:tabs>
        <w:ind w:left="720" w:hanging="360"/>
      </w:pPr>
      <w:rPr>
        <w:rFonts w:ascii="Symbol" w:hAnsi="Symbol"/>
      </w:rPr>
    </w:lvl>
  </w:abstractNum>
  <w:abstractNum w:abstractNumId="4">
    <w:nsid w:val="00000005"/>
    <w:multiLevelType w:val="multilevel"/>
    <w:tmpl w:val="00000005"/>
    <w:name w:val="WW8Num13"/>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720"/>
        </w:tabs>
        <w:ind w:left="720" w:hanging="360"/>
      </w:pPr>
      <w:rPr>
        <w:rFonts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singleLevel"/>
    <w:tmpl w:val="00000006"/>
    <w:name w:val="WW8Num12"/>
    <w:lvl w:ilvl="0">
      <w:start w:val="1"/>
      <w:numFmt w:val="decimal"/>
      <w:lvlText w:val="%1."/>
      <w:lvlJc w:val="left"/>
      <w:pPr>
        <w:tabs>
          <w:tab w:val="num" w:pos="1428"/>
        </w:tabs>
        <w:ind w:left="1428" w:hanging="360"/>
      </w:pPr>
      <w:rPr>
        <w:rFonts w:cs="Times New Roman"/>
      </w:rPr>
    </w:lvl>
  </w:abstractNum>
  <w:abstractNum w:abstractNumId="6">
    <w:nsid w:val="00000007"/>
    <w:multiLevelType w:val="singleLevel"/>
    <w:tmpl w:val="00000007"/>
    <w:name w:val="WW8Num8"/>
    <w:lvl w:ilvl="0">
      <w:start w:val="1"/>
      <w:numFmt w:val="bullet"/>
      <w:lvlText w:val=""/>
      <w:lvlJc w:val="left"/>
      <w:pPr>
        <w:tabs>
          <w:tab w:val="num" w:pos="1428"/>
        </w:tabs>
        <w:ind w:left="1428" w:hanging="360"/>
      </w:pPr>
      <w:rPr>
        <w:rFonts w:ascii="Symbol" w:hAnsi="Symbol"/>
      </w:rPr>
    </w:lvl>
  </w:abstractNum>
  <w:abstractNum w:abstractNumId="7">
    <w:nsid w:val="00000008"/>
    <w:multiLevelType w:val="multilevel"/>
    <w:tmpl w:val="00000008"/>
    <w:name w:val="WW8Num15"/>
    <w:lvl w:ilvl="0">
      <w:start w:val="1"/>
      <w:numFmt w:val="bullet"/>
      <w:lvlText w:val=""/>
      <w:lvlJc w:val="left"/>
      <w:pPr>
        <w:tabs>
          <w:tab w:val="num" w:pos="1428"/>
        </w:tabs>
        <w:ind w:left="1428" w:hanging="360"/>
      </w:pPr>
      <w:rPr>
        <w:rFonts w:ascii="Symbol" w:hAnsi="Symbol"/>
      </w:rPr>
    </w:lvl>
    <w:lvl w:ilvl="1">
      <w:start w:val="1"/>
      <w:numFmt w:val="decimal"/>
      <w:lvlText w:val="%2."/>
      <w:lvlJc w:val="left"/>
      <w:pPr>
        <w:tabs>
          <w:tab w:val="num" w:pos="2148"/>
        </w:tabs>
        <w:ind w:left="2148" w:hanging="360"/>
      </w:pPr>
      <w:rPr>
        <w:rFonts w:cs="Times New Roman"/>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rPr>
    </w:lvl>
    <w:lvl w:ilvl="8">
      <w:start w:val="1"/>
      <w:numFmt w:val="bullet"/>
      <w:lvlText w:val=""/>
      <w:lvlJc w:val="left"/>
      <w:pPr>
        <w:tabs>
          <w:tab w:val="num" w:pos="7188"/>
        </w:tabs>
        <w:ind w:left="7188" w:hanging="360"/>
      </w:pPr>
      <w:rPr>
        <w:rFonts w:ascii="Wingdings" w:hAnsi="Wingdings"/>
      </w:rPr>
    </w:lvl>
  </w:abstractNum>
  <w:abstractNum w:abstractNumId="8">
    <w:nsid w:val="00000009"/>
    <w:multiLevelType w:val="singleLevel"/>
    <w:tmpl w:val="00000009"/>
    <w:name w:val="WW8Num11"/>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5"/>
    <w:lvl w:ilvl="0">
      <w:start w:val="1"/>
      <w:numFmt w:val="bullet"/>
      <w:lvlText w:val=""/>
      <w:lvlJc w:val="left"/>
      <w:pPr>
        <w:tabs>
          <w:tab w:val="num" w:pos="1428"/>
        </w:tabs>
        <w:ind w:left="1428" w:hanging="360"/>
      </w:pPr>
      <w:rPr>
        <w:rFonts w:ascii="Wingdings" w:hAnsi="Wingdings"/>
      </w:rPr>
    </w:lvl>
  </w:abstractNum>
  <w:abstractNum w:abstractNumId="10">
    <w:nsid w:val="0000000B"/>
    <w:multiLevelType w:val="singleLevel"/>
    <w:tmpl w:val="0000000B"/>
    <w:name w:val="WW8Num9"/>
    <w:lvl w:ilvl="0">
      <w:start w:val="1"/>
      <w:numFmt w:val="decimal"/>
      <w:lvlText w:val="%1."/>
      <w:lvlJc w:val="left"/>
      <w:pPr>
        <w:tabs>
          <w:tab w:val="num" w:pos="720"/>
        </w:tabs>
        <w:ind w:left="720" w:hanging="360"/>
      </w:pPr>
      <w:rPr>
        <w:rFonts w:cs="Times New Roman"/>
      </w:rPr>
    </w:lvl>
  </w:abstractNum>
  <w:abstractNum w:abstractNumId="11">
    <w:nsid w:val="0000000C"/>
    <w:multiLevelType w:val="singleLevel"/>
    <w:tmpl w:val="0000000C"/>
    <w:name w:val="WW8Num10"/>
    <w:lvl w:ilvl="0">
      <w:start w:val="1"/>
      <w:numFmt w:val="decimal"/>
      <w:lvlText w:val="%1."/>
      <w:lvlJc w:val="left"/>
      <w:pPr>
        <w:tabs>
          <w:tab w:val="num" w:pos="720"/>
        </w:tabs>
        <w:ind w:left="72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4BD"/>
    <w:rsid w:val="000414BD"/>
    <w:rsid w:val="00245809"/>
    <w:rsid w:val="00576C75"/>
    <w:rsid w:val="007E228E"/>
    <w:rsid w:val="00A73742"/>
    <w:rsid w:val="00C86B80"/>
    <w:rsid w:val="00E31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BCF710F1-F1D4-4536-BD41-6EAE66B2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4BD"/>
    <w:pPr>
      <w:widowControl w:val="0"/>
      <w:suppressAutoHyphens/>
      <w:spacing w:line="360" w:lineRule="auto"/>
      <w:jc w:val="both"/>
    </w:pPr>
    <w:rPr>
      <w:rFonts w:eastAsia="Arial Unicode MS"/>
      <w:kern w:val="1"/>
      <w:szCs w:val="24"/>
    </w:rPr>
  </w:style>
  <w:style w:type="paragraph" w:styleId="1">
    <w:name w:val="heading 1"/>
    <w:basedOn w:val="a"/>
    <w:next w:val="a"/>
    <w:link w:val="10"/>
    <w:uiPriority w:val="9"/>
    <w:qFormat/>
    <w:pPr>
      <w:keepNext/>
      <w:widowControl/>
      <w:numPr>
        <w:numId w:val="1"/>
      </w:numPr>
      <w:suppressAutoHyphens w:val="0"/>
      <w:spacing w:before="240" w:after="60"/>
      <w:outlineLvl w:val="0"/>
    </w:pPr>
    <w:rPr>
      <w:rFonts w:eastAsia="Times New Roman"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3z1">
    <w:name w:val="WW8Num13z1"/>
    <w:rPr>
      <w:rFonts w:ascii="Symbol" w:hAnsi="Symbol"/>
    </w:rPr>
  </w:style>
  <w:style w:type="character" w:customStyle="1" w:styleId="WW8Num13z4">
    <w:name w:val="WW8Num13z4"/>
    <w:rPr>
      <w:rFonts w:ascii="Courier New" w:hAnsi="Courier New"/>
    </w:rPr>
  </w:style>
  <w:style w:type="character" w:customStyle="1" w:styleId="WW8Num13z5">
    <w:name w:val="WW8Num13z5"/>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15z0">
    <w:name w:val="WW8Num15z0"/>
    <w:rPr>
      <w:rFonts w:ascii="Symbol" w:hAnsi="Symbol"/>
    </w:rPr>
  </w:style>
  <w:style w:type="character" w:customStyle="1" w:styleId="WW8Num15z2">
    <w:name w:val="WW8Num15z2"/>
    <w:rPr>
      <w:rFonts w:ascii="Wingdings" w:hAnsi="Wingdings"/>
    </w:rPr>
  </w:style>
  <w:style w:type="character" w:customStyle="1" w:styleId="WW8Num15z4">
    <w:name w:val="WW8Num15z4"/>
    <w:rPr>
      <w:rFonts w:ascii="Courier New" w:hAnsi="Courier New"/>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5z0">
    <w:name w:val="WW8Num5z0"/>
    <w:rPr>
      <w:rFonts w:ascii="Wingdings" w:hAnsi="Wingdings"/>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paragraph" w:customStyle="1" w:styleId="a3">
    <w:name w:val="Заголовок"/>
    <w:basedOn w:val="a"/>
    <w:next w:val="a4"/>
    <w:pPr>
      <w:keepNext/>
      <w:spacing w:before="240" w:after="120"/>
    </w:pPr>
    <w:rPr>
      <w:rFonts w:ascii="Arial" w:eastAsia="MS Mincho" w:hAnsi="Arial" w:cs="Tahoma"/>
      <w:sz w:val="28"/>
      <w:szCs w:val="28"/>
    </w:r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rPr>
      <w:rFonts w:eastAsia="Arial Unicode MS"/>
      <w:kern w:val="1"/>
      <w:szCs w:val="24"/>
    </w:rPr>
  </w:style>
  <w:style w:type="paragraph" w:styleId="a6">
    <w:name w:val="List"/>
    <w:basedOn w:val="a4"/>
    <w:uiPriority w:val="99"/>
    <w:rPr>
      <w:rFonts w:ascii="Arial" w:hAnsi="Arial" w:cs="Tahoma"/>
    </w:rPr>
  </w:style>
  <w:style w:type="paragraph" w:customStyle="1" w:styleId="11">
    <w:name w:val="Название1"/>
    <w:basedOn w:val="a"/>
    <w:pPr>
      <w:suppressLineNumbers/>
      <w:spacing w:before="120" w:after="120"/>
    </w:pPr>
    <w:rPr>
      <w:rFonts w:ascii="Arial" w:hAnsi="Arial" w:cs="Tahoma"/>
      <w:i/>
      <w:iCs/>
    </w:rPr>
  </w:style>
  <w:style w:type="paragraph" w:customStyle="1" w:styleId="12">
    <w:name w:val="Указатель1"/>
    <w:basedOn w:val="a"/>
    <w:pPr>
      <w:suppressLineNumbers/>
    </w:pPr>
    <w:rPr>
      <w:rFonts w:ascii="Arial" w:hAnsi="Arial" w:cs="Tahoma"/>
    </w:rPr>
  </w:style>
  <w:style w:type="paragraph" w:styleId="a7">
    <w:name w:val="header"/>
    <w:basedOn w:val="a"/>
    <w:link w:val="a8"/>
    <w:uiPriority w:val="99"/>
    <w:pPr>
      <w:suppressLineNumbers/>
      <w:tabs>
        <w:tab w:val="center" w:pos="4818"/>
        <w:tab w:val="right" w:pos="9637"/>
      </w:tabs>
    </w:pPr>
  </w:style>
  <w:style w:type="character" w:customStyle="1" w:styleId="a8">
    <w:name w:val="Верхний колонтитул Знак"/>
    <w:link w:val="a7"/>
    <w:uiPriority w:val="99"/>
    <w:semiHidden/>
    <w:rPr>
      <w:rFonts w:eastAsia="Arial Unicode MS"/>
      <w:kern w:val="1"/>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eastAsia="Arial Unicode MS"/>
      <w:kern w:val="1"/>
      <w:szCs w:val="24"/>
    </w:rPr>
  </w:style>
  <w:style w:type="paragraph" w:styleId="ab">
    <w:name w:val="Normal (Web)"/>
    <w:basedOn w:val="a"/>
    <w:uiPriority w:val="99"/>
    <w:pPr>
      <w:widowControl/>
      <w:suppressAutoHyphens w:val="0"/>
      <w:spacing w:before="280" w:after="280"/>
    </w:pPr>
    <w:rPr>
      <w:rFonts w:eastAsia="Times New Roman"/>
      <w:sz w:val="24"/>
    </w:rPr>
  </w:style>
  <w:style w:type="paragraph" w:customStyle="1" w:styleId="ac">
    <w:name w:val="Содержимое таблицы"/>
    <w:basedOn w:val="a"/>
    <w:pPr>
      <w:suppressLineNumbers/>
    </w:pPr>
  </w:style>
  <w:style w:type="paragraph" w:customStyle="1" w:styleId="dlg">
    <w:name w:val="dlg"/>
    <w:basedOn w:val="a"/>
    <w:pPr>
      <w:widowControl/>
      <w:suppressAutoHyphens w:val="0"/>
      <w:spacing w:before="280" w:after="280"/>
    </w:pPr>
    <w:rPr>
      <w:rFonts w:eastAsia="Times New Roman"/>
      <w:sz w:val="24"/>
    </w:rPr>
  </w:style>
  <w:style w:type="table" w:styleId="ad">
    <w:name w:val="Table Grid"/>
    <w:basedOn w:val="a1"/>
    <w:uiPriority w:val="59"/>
    <w:rsid w:val="00A737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97565FD-8D3D-4E71-86EB-5C2D4F64B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10286</Words>
  <Characters>58636</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admin</cp:lastModifiedBy>
  <cp:revision>2</cp:revision>
  <dcterms:created xsi:type="dcterms:W3CDTF">2014-03-15T14:15:00Z</dcterms:created>
  <dcterms:modified xsi:type="dcterms:W3CDTF">2014-03-15T14:15:00Z</dcterms:modified>
</cp:coreProperties>
</file>