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0B" w:rsidRDefault="00D0500B" w:rsidP="003346A6">
      <w:pPr>
        <w:pStyle w:val="1"/>
      </w:pPr>
      <w:bookmarkStart w:id="0" w:name="_Toc224137998"/>
      <w:r w:rsidRPr="003346A6">
        <w:t>Содержание</w:t>
      </w:r>
      <w:bookmarkEnd w:id="0"/>
    </w:p>
    <w:p w:rsidR="003346A6" w:rsidRDefault="003346A6" w:rsidP="003346A6"/>
    <w:p w:rsidR="003346A6" w:rsidRPr="003346A6" w:rsidRDefault="003346A6" w:rsidP="003346A6">
      <w:pPr>
        <w:ind w:firstLine="0"/>
      </w:pPr>
      <w:r w:rsidRPr="003346A6">
        <w:t>Введение</w:t>
      </w:r>
    </w:p>
    <w:p w:rsidR="003346A6" w:rsidRPr="003346A6" w:rsidRDefault="003346A6" w:rsidP="003346A6">
      <w:pPr>
        <w:pStyle w:val="11"/>
        <w:tabs>
          <w:tab w:val="right" w:leader="dot" w:pos="9345"/>
        </w:tabs>
        <w:ind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1 Правоотношения по пенсионному обеспечению в системе отношений по социальному обеспечению адвокатов</w:t>
      </w:r>
    </w:p>
    <w:p w:rsidR="003346A6" w:rsidRPr="003346A6" w:rsidRDefault="003346A6" w:rsidP="003346A6">
      <w:pPr>
        <w:pStyle w:val="11"/>
        <w:tabs>
          <w:tab w:val="right" w:leader="dot" w:pos="9345"/>
        </w:tabs>
        <w:ind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2 Порядок уплаты адвокатами страховых взносов В ПФР</w:t>
      </w:r>
    </w:p>
    <w:p w:rsidR="003346A6" w:rsidRPr="003346A6" w:rsidRDefault="003346A6" w:rsidP="003346A6">
      <w:pPr>
        <w:pStyle w:val="21"/>
        <w:tabs>
          <w:tab w:val="right" w:leader="dot" w:pos="9345"/>
        </w:tabs>
        <w:ind w:left="0"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2.1 Общие положения</w:t>
      </w:r>
    </w:p>
    <w:p w:rsidR="003346A6" w:rsidRPr="003346A6" w:rsidRDefault="003346A6" w:rsidP="003346A6">
      <w:pPr>
        <w:pStyle w:val="21"/>
        <w:tabs>
          <w:tab w:val="right" w:leader="dot" w:pos="9345"/>
        </w:tabs>
        <w:ind w:left="0"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2.2 Обязанность адвокатов по регистрации в ПФР</w:t>
      </w:r>
    </w:p>
    <w:p w:rsidR="003346A6" w:rsidRPr="003346A6" w:rsidRDefault="003346A6" w:rsidP="003346A6">
      <w:pPr>
        <w:pStyle w:val="21"/>
        <w:tabs>
          <w:tab w:val="right" w:leader="dot" w:pos="9345"/>
        </w:tabs>
        <w:ind w:left="0"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2.3 Ответственность адвокатов за неисполнение обязанностей по регистрации в ПФР</w:t>
      </w:r>
    </w:p>
    <w:p w:rsidR="003346A6" w:rsidRPr="003346A6" w:rsidRDefault="003346A6" w:rsidP="003346A6">
      <w:pPr>
        <w:pStyle w:val="21"/>
        <w:tabs>
          <w:tab w:val="right" w:leader="dot" w:pos="9345"/>
        </w:tabs>
        <w:ind w:left="0"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2.4 Порядок исчисления страховых взносов адвокатским образованием с вознаграждений адвоката</w:t>
      </w:r>
    </w:p>
    <w:p w:rsidR="003346A6" w:rsidRPr="003346A6" w:rsidRDefault="003346A6" w:rsidP="003346A6">
      <w:pPr>
        <w:pStyle w:val="21"/>
        <w:tabs>
          <w:tab w:val="right" w:leader="dot" w:pos="9345"/>
        </w:tabs>
        <w:ind w:left="0"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2.5 Взаимоотношения с ПФР адвоката, осуществляющего свою деятельность через адвокатский кабинет</w:t>
      </w:r>
    </w:p>
    <w:p w:rsidR="003346A6" w:rsidRPr="003346A6" w:rsidRDefault="003346A6" w:rsidP="003346A6">
      <w:pPr>
        <w:pStyle w:val="11"/>
        <w:tabs>
          <w:tab w:val="right" w:leader="dot" w:pos="9345"/>
        </w:tabs>
        <w:ind w:firstLine="0"/>
        <w:rPr>
          <w:noProof/>
          <w:szCs w:val="32"/>
        </w:rPr>
      </w:pPr>
      <w:r w:rsidRPr="003346A6">
        <w:rPr>
          <w:rStyle w:val="aa"/>
          <w:noProof/>
          <w:color w:val="auto"/>
          <w:szCs w:val="32"/>
          <w:u w:val="none"/>
        </w:rPr>
        <w:t>Заключение</w:t>
      </w:r>
    </w:p>
    <w:p w:rsidR="00D0500B" w:rsidRPr="003346A6" w:rsidRDefault="003346A6" w:rsidP="003346A6">
      <w:pPr>
        <w:pStyle w:val="11"/>
        <w:tabs>
          <w:tab w:val="right" w:leader="dot" w:pos="9345"/>
        </w:tabs>
        <w:ind w:firstLine="0"/>
        <w:rPr>
          <w:noProof/>
        </w:rPr>
      </w:pPr>
      <w:r w:rsidRPr="003346A6">
        <w:rPr>
          <w:rStyle w:val="aa"/>
          <w:noProof/>
          <w:color w:val="auto"/>
          <w:szCs w:val="32"/>
          <w:u w:val="none"/>
        </w:rPr>
        <w:t>Список литературы</w:t>
      </w:r>
    </w:p>
    <w:p w:rsidR="00D96797" w:rsidRPr="003346A6" w:rsidRDefault="00D0500B" w:rsidP="003346A6">
      <w:pPr>
        <w:pStyle w:val="1"/>
      </w:pPr>
      <w:r w:rsidRPr="003346A6">
        <w:br w:type="page"/>
      </w:r>
      <w:bookmarkStart w:id="1" w:name="_Toc224137999"/>
      <w:r w:rsidR="00226D6B" w:rsidRPr="003346A6">
        <w:t>Введение</w:t>
      </w:r>
      <w:bookmarkEnd w:id="1"/>
    </w:p>
    <w:p w:rsidR="006B2E45" w:rsidRPr="003346A6" w:rsidRDefault="006B2E45" w:rsidP="003346A6">
      <w:pPr>
        <w:ind w:firstLine="709"/>
      </w:pPr>
    </w:p>
    <w:p w:rsidR="00226D6B" w:rsidRPr="003346A6" w:rsidRDefault="00226D6B" w:rsidP="003346A6">
      <w:pPr>
        <w:ind w:firstLine="709"/>
      </w:pPr>
      <w:r w:rsidRPr="003346A6">
        <w:t xml:space="preserve">Российская Федерация, являясь </w:t>
      </w:r>
      <w:r w:rsidR="006B2E45" w:rsidRPr="003346A6">
        <w:t>социальным государством,</w:t>
      </w:r>
      <w:r w:rsidR="003346A6">
        <w:t xml:space="preserve"> </w:t>
      </w:r>
      <w:r w:rsidR="006B2E45" w:rsidRPr="003346A6">
        <w:t>гарантирует социальную защиту всем гражданам. Нормы права отрасли права социального обеспечения содержатся во многих нормативных актах</w:t>
      </w:r>
      <w:r w:rsidR="00E76F84" w:rsidRPr="003346A6">
        <w:t xml:space="preserve">, даже в таком законе как </w:t>
      </w:r>
      <w:r w:rsidR="006F2B5C" w:rsidRPr="003346A6">
        <w:t>Федеральн</w:t>
      </w:r>
      <w:r w:rsidR="009B36E7" w:rsidRPr="003346A6">
        <w:t>ом</w:t>
      </w:r>
      <w:r w:rsidR="006F2B5C" w:rsidRPr="003346A6">
        <w:t xml:space="preserve"> закон</w:t>
      </w:r>
      <w:r w:rsidR="009B36E7" w:rsidRPr="003346A6">
        <w:t>е</w:t>
      </w:r>
      <w:r w:rsidR="006F2B5C" w:rsidRPr="003346A6">
        <w:t xml:space="preserve"> от 31 мая </w:t>
      </w:r>
      <w:smartTag w:uri="urn:schemas-microsoft-com:office:smarttags" w:element="metricconverter">
        <w:smartTagPr>
          <w:attr w:name="ProductID" w:val="2002 г"/>
        </w:smartTagPr>
        <w:r w:rsidR="006F2B5C" w:rsidRPr="003346A6">
          <w:t>2002 г</w:t>
        </w:r>
      </w:smartTag>
      <w:r w:rsidR="006F2B5C" w:rsidRPr="003346A6">
        <w:t>. N 63-Ф3 "Об адвокатской деятельности и адвокатуре в Российской Федерации"</w:t>
      </w:r>
      <w:r w:rsidR="006F2B5C" w:rsidRPr="003346A6">
        <w:rPr>
          <w:rStyle w:val="a5"/>
        </w:rPr>
        <w:footnoteReference w:id="1"/>
      </w:r>
      <w:r w:rsidR="00820DB3" w:rsidRPr="003346A6">
        <w:t xml:space="preserve">, ч. 4 ст. 3 которого гарантирует адвокатам </w:t>
      </w:r>
      <w:r w:rsidR="003D7CA7" w:rsidRPr="003346A6">
        <w:t>социальную защиту, неотъемлемой частью которой является пенсионное обеспечение.</w:t>
      </w:r>
    </w:p>
    <w:p w:rsidR="0008200B" w:rsidRPr="003346A6" w:rsidRDefault="008502FB" w:rsidP="003346A6">
      <w:pPr>
        <w:ind w:firstLine="709"/>
      </w:pPr>
      <w:r w:rsidRPr="003346A6">
        <w:t>Сразу необходимо отметить, что правовая регламентация пенсионного обеспечения адвокатов</w:t>
      </w:r>
      <w:r w:rsidR="007931D5" w:rsidRPr="003346A6">
        <w:t xml:space="preserve"> в части назначения, начисления и выплаты пенсий ничем не отличается от других категорий граждан, а вот порядок уплаты страховых взносов имеет свои существенные особенности</w:t>
      </w:r>
      <w:r w:rsidR="0008200B" w:rsidRPr="003346A6">
        <w:t>, которые по своей сути никак не влияют на качество пенсионного обеспечения, а только вносят путаницу и лишние бюрократические процедуры во взаимоотношениях адвокатов и отделений Пенсионного фонда РФ.</w:t>
      </w:r>
    </w:p>
    <w:p w:rsidR="0084501A" w:rsidRPr="003346A6" w:rsidRDefault="0084501A" w:rsidP="003346A6">
      <w:pPr>
        <w:ind w:firstLine="709"/>
      </w:pPr>
      <w:r w:rsidRPr="003346A6">
        <w:t xml:space="preserve">Ввиду изложенного данная работа, посвященная рассмотрению пенсионного обеспечения адвокатов будет построена следующими образом: сначала будет рассмотрено место пенсионного обеспечения адвокатов в системе их социального обеспечения, а затем </w:t>
      </w:r>
      <w:r w:rsidR="0008200B" w:rsidRPr="003346A6">
        <w:t>будут рассмотрены вопросы правовой регламентации уплаты адвокатами страховых взносов в Пенсионный фонд РФ.</w:t>
      </w:r>
    </w:p>
    <w:p w:rsidR="003D7CA7" w:rsidRPr="003346A6" w:rsidRDefault="0008200B" w:rsidP="003346A6">
      <w:pPr>
        <w:ind w:firstLine="709"/>
      </w:pPr>
      <w:r w:rsidRPr="003346A6">
        <w:t>Данная сфера правоотношений не являлась ни предметом научных исследований, ни научных дискуссий. Поэтому работа выполнена в идее анализа нормативных актов.</w:t>
      </w:r>
    </w:p>
    <w:p w:rsidR="00737016" w:rsidRPr="003346A6" w:rsidRDefault="00737016" w:rsidP="003346A6">
      <w:pPr>
        <w:pStyle w:val="1"/>
      </w:pPr>
      <w:r w:rsidRPr="003346A6">
        <w:br w:type="page"/>
      </w:r>
      <w:bookmarkStart w:id="2" w:name="_Toc224138000"/>
      <w:r w:rsidRPr="003346A6">
        <w:t>1 Право</w:t>
      </w:r>
      <w:r w:rsidR="0008200B" w:rsidRPr="003346A6">
        <w:t>отношения</w:t>
      </w:r>
      <w:r w:rsidRPr="003346A6">
        <w:t xml:space="preserve"> </w:t>
      </w:r>
      <w:r w:rsidR="0008200B" w:rsidRPr="003346A6">
        <w:t>по</w:t>
      </w:r>
      <w:r w:rsidRPr="003346A6">
        <w:t xml:space="preserve"> пенсионно</w:t>
      </w:r>
      <w:r w:rsidR="0008200B" w:rsidRPr="003346A6">
        <w:t>му</w:t>
      </w:r>
      <w:r w:rsidRPr="003346A6">
        <w:t xml:space="preserve"> обеспечени</w:t>
      </w:r>
      <w:r w:rsidR="0008200B" w:rsidRPr="003346A6">
        <w:t>ю</w:t>
      </w:r>
      <w:r w:rsidRPr="003346A6">
        <w:t xml:space="preserve"> в системе </w:t>
      </w:r>
      <w:r w:rsidR="0008200B" w:rsidRPr="003346A6">
        <w:t xml:space="preserve">отношений по </w:t>
      </w:r>
      <w:r w:rsidRPr="003346A6">
        <w:t>социально</w:t>
      </w:r>
      <w:r w:rsidR="0008200B" w:rsidRPr="003346A6">
        <w:t>му</w:t>
      </w:r>
      <w:r w:rsidRPr="003346A6">
        <w:t xml:space="preserve"> обеспечени</w:t>
      </w:r>
      <w:r w:rsidR="0008200B" w:rsidRPr="003346A6">
        <w:t>ю</w:t>
      </w:r>
      <w:r w:rsidRPr="003346A6">
        <w:t xml:space="preserve"> адвокатов</w:t>
      </w:r>
      <w:bookmarkEnd w:id="2"/>
    </w:p>
    <w:p w:rsidR="00737016" w:rsidRPr="003346A6" w:rsidRDefault="00737016" w:rsidP="003346A6">
      <w:pPr>
        <w:ind w:firstLine="709"/>
      </w:pPr>
    </w:p>
    <w:p w:rsidR="00042A10" w:rsidRPr="003346A6" w:rsidRDefault="00D96797" w:rsidP="003346A6">
      <w:pPr>
        <w:ind w:firstLine="709"/>
      </w:pPr>
      <w:r w:rsidRPr="003346A6">
        <w:t xml:space="preserve">Статья 39 Конституции РФ гарантирует каждому социальное обеспечение по возрасту, в случае болезни, инвалидности, потери кормильца, для воспитания детей и в иных случаях, установленных законом. В числе способов реализации права на социальное обеспечение, которые поощряются государством, часть 3 указанной статьи называет добровольное социальное страхование, создание дополнительных форм социального обеспечения и благотворительность. Подобная формулировка не случайна, поскольку основным гарантом достойного уровня социального обеспечения человека в Российской Федерации является государство, что вытекает из содержания статьи 7 Конституции РФ. </w:t>
      </w:r>
    </w:p>
    <w:p w:rsidR="00042A10" w:rsidRPr="003346A6" w:rsidRDefault="00D96797" w:rsidP="003346A6">
      <w:pPr>
        <w:ind w:firstLine="709"/>
      </w:pPr>
      <w:r w:rsidRPr="003346A6">
        <w:t xml:space="preserve">На это указывает и местоположение статьи 7 в главе 1 Конституции, закрепляющей основы конституционного строя. Таким образом, социальная функция современного российского государства представляет собой синтез двух направлений: </w:t>
      </w:r>
    </w:p>
    <w:p w:rsidR="00042A10" w:rsidRPr="003346A6" w:rsidRDefault="00D96797" w:rsidP="003346A6">
      <w:pPr>
        <w:numPr>
          <w:ilvl w:val="0"/>
          <w:numId w:val="2"/>
        </w:numPr>
        <w:ind w:left="0" w:firstLine="709"/>
      </w:pPr>
      <w:r w:rsidRPr="003346A6">
        <w:t>государственной поддержки лиц, утративших в силу определенных обстоятельств средства к существованию</w:t>
      </w:r>
      <w:r w:rsidR="00042A10" w:rsidRPr="003346A6">
        <w:t>;</w:t>
      </w:r>
      <w:r w:rsidRPr="003346A6">
        <w:t xml:space="preserve"> </w:t>
      </w:r>
    </w:p>
    <w:p w:rsidR="00042A10" w:rsidRPr="003346A6" w:rsidRDefault="00D96797" w:rsidP="003346A6">
      <w:pPr>
        <w:numPr>
          <w:ilvl w:val="0"/>
          <w:numId w:val="2"/>
        </w:numPr>
        <w:ind w:left="0" w:firstLine="709"/>
      </w:pPr>
      <w:r w:rsidRPr="003346A6">
        <w:t xml:space="preserve">повышения социальной активности трудоспособных лиц посредством вовлечения их в механизм формирования фондов социального обеспечения. </w:t>
      </w:r>
    </w:p>
    <w:p w:rsidR="00AB0F3F" w:rsidRPr="003346A6" w:rsidRDefault="00D96797" w:rsidP="003346A6">
      <w:pPr>
        <w:ind w:firstLine="709"/>
      </w:pPr>
      <w:r w:rsidRPr="003346A6">
        <w:t xml:space="preserve">Сообразно данным направлениям развиваются две основные формы социального обеспечения: </w:t>
      </w:r>
    </w:p>
    <w:p w:rsidR="00AB0F3F" w:rsidRPr="003346A6" w:rsidRDefault="00D96797" w:rsidP="003346A6">
      <w:pPr>
        <w:numPr>
          <w:ilvl w:val="0"/>
          <w:numId w:val="1"/>
        </w:numPr>
        <w:ind w:left="0" w:firstLine="709"/>
      </w:pPr>
      <w:r w:rsidRPr="003346A6">
        <w:t xml:space="preserve">социальное обеспечение за счет средств бюджетов различных уровней </w:t>
      </w:r>
    </w:p>
    <w:p w:rsidR="00D96797" w:rsidRPr="003346A6" w:rsidRDefault="00D96797" w:rsidP="003346A6">
      <w:pPr>
        <w:numPr>
          <w:ilvl w:val="0"/>
          <w:numId w:val="1"/>
        </w:numPr>
        <w:ind w:left="0" w:firstLine="709"/>
      </w:pPr>
      <w:r w:rsidRPr="003346A6">
        <w:t>обязательное социальное страхование.</w:t>
      </w:r>
    </w:p>
    <w:p w:rsidR="00D96797" w:rsidRPr="003346A6" w:rsidRDefault="00D96797" w:rsidP="003346A6">
      <w:pPr>
        <w:ind w:firstLine="709"/>
      </w:pPr>
      <w:r w:rsidRPr="003346A6">
        <w:t>Обязательное социальное страхование относится к числу динамично развивающихся форм социального обеспечения, доказательством чему являются активная нормотворческая и правоприменительная деятельность в данной сфере, появление дополнительных форм страхования</w:t>
      </w:r>
      <w:r w:rsidR="001E12AD" w:rsidRPr="003346A6">
        <w:t>, например</w:t>
      </w:r>
      <w:r w:rsidRPr="003346A6">
        <w:t xml:space="preserve"> в виде добровольной уплаты взносов на обязательное социальное </w:t>
      </w:r>
      <w:r w:rsidR="001E12AD" w:rsidRPr="003346A6">
        <w:t xml:space="preserve">и пенсионное </w:t>
      </w:r>
      <w:r w:rsidRPr="003346A6">
        <w:t>страхование, признание в качестве социального страхового риска не только риска утраты заработной платы, но и дохода, полученного от осуществления иных видов деятельности. Тем самым к числу застрахованных лиц относятся как работающие по трудовому договору, так и самостоятельно обеспечивающие себя работой, в частности лица, осуществляющие адвокатскую деятельность в установленных федеральным законом формах</w:t>
      </w:r>
      <w:r w:rsidR="00EE2031" w:rsidRPr="003346A6">
        <w:t>, к каковым и относятся адвокаты</w:t>
      </w:r>
      <w:r w:rsidRPr="003346A6">
        <w:t>.</w:t>
      </w:r>
    </w:p>
    <w:p w:rsidR="00EE2031" w:rsidRPr="003346A6" w:rsidRDefault="00D96797" w:rsidP="003346A6">
      <w:pPr>
        <w:ind w:firstLine="709"/>
      </w:pPr>
      <w:r w:rsidRPr="003346A6">
        <w:t xml:space="preserve">Часть 4 статьи 3 Федерального закона от 31 мая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>. N 63-ФЗ "Об адвокатской деятельности и адвокатуре в Российской Федерации"</w:t>
      </w:r>
      <w:r w:rsidR="00EE2031" w:rsidRPr="003346A6">
        <w:rPr>
          <w:rStyle w:val="a5"/>
        </w:rPr>
        <w:footnoteReference w:id="2"/>
      </w:r>
      <w:r w:rsidR="003346A6">
        <w:t xml:space="preserve"> </w:t>
      </w:r>
      <w:r w:rsidRPr="003346A6">
        <w:t xml:space="preserve">гласит: "Каждому адвокату гарантируется социальное обеспечение, предусмотренное для граждан Конституцией Российской Федерации". </w:t>
      </w:r>
    </w:p>
    <w:p w:rsidR="001E12AD" w:rsidRPr="003346A6" w:rsidRDefault="00EE2031" w:rsidP="003346A6">
      <w:pPr>
        <w:ind w:firstLine="709"/>
      </w:pPr>
      <w:r w:rsidRPr="003346A6">
        <w:t>Н</w:t>
      </w:r>
      <w:r w:rsidR="00D96797" w:rsidRPr="003346A6">
        <w:t>а адвокатов в полной мере распространяются положения ТК РФ, иных нормативных правовых актов, регулирующих вопросы труда, отдыха и социального обеспечения</w:t>
      </w:r>
      <w:r w:rsidR="001E12AD" w:rsidRPr="003346A6">
        <w:rPr>
          <w:rStyle w:val="a5"/>
        </w:rPr>
        <w:footnoteReference w:id="3"/>
      </w:r>
      <w:r w:rsidR="00D96797" w:rsidRPr="003346A6">
        <w:t xml:space="preserve">. </w:t>
      </w:r>
    </w:p>
    <w:p w:rsidR="00D96797" w:rsidRPr="003346A6" w:rsidRDefault="00D96797" w:rsidP="003346A6">
      <w:pPr>
        <w:ind w:firstLine="709"/>
      </w:pPr>
      <w:r w:rsidRPr="003346A6">
        <w:t xml:space="preserve">Адвокаты участвуют в правоотношениях по обязательному </w:t>
      </w:r>
      <w:r w:rsidR="001E12AD" w:rsidRPr="003346A6">
        <w:t>пенси</w:t>
      </w:r>
      <w:r w:rsidR="003B1C83" w:rsidRPr="003346A6">
        <w:t>о</w:t>
      </w:r>
      <w:r w:rsidR="001E12AD" w:rsidRPr="003346A6">
        <w:t>н</w:t>
      </w:r>
      <w:r w:rsidRPr="003346A6">
        <w:t>ному страхованию двояко. Во-первых, как страхователи по отношению к наемным работникам</w:t>
      </w:r>
      <w:r w:rsidR="003346A6">
        <w:t xml:space="preserve"> </w:t>
      </w:r>
      <w:r w:rsidR="001E12AD" w:rsidRPr="003346A6">
        <w:t xml:space="preserve">- </w:t>
      </w:r>
      <w:r w:rsidRPr="003346A6">
        <w:t>помощникам, стажерам адвоката и иному персоналу адвокатского образования. Так, статья 20 ТК РФ, определяя виды работодателей</w:t>
      </w:r>
      <w:r w:rsidR="003346A6">
        <w:t xml:space="preserve"> </w:t>
      </w:r>
      <w:r w:rsidR="001E12AD" w:rsidRPr="003346A6">
        <w:t xml:space="preserve">- </w:t>
      </w:r>
      <w:r w:rsidRPr="003346A6">
        <w:t>физическое лицо либо юридическое лицо, относит адвокатов, учредивших адвокатские кабинеты, к работодателям - физическим лицам. В этом случае на адвоката нормы трудового законодательства и законодательства о социальном обеспечении распространяются как на работодателя в полном объеме с целью обеспечения прав и законных интересов работающих у него по трудовому договору лиц.</w:t>
      </w:r>
    </w:p>
    <w:p w:rsidR="00D96797" w:rsidRPr="003346A6" w:rsidRDefault="00D96797" w:rsidP="003346A6">
      <w:pPr>
        <w:ind w:firstLine="709"/>
      </w:pPr>
      <w:r w:rsidRPr="003346A6">
        <w:t xml:space="preserve">Во-вторых, адвокаты могут одновременно выступать в качестве страхователей и застрахованных лиц. Статья 6 Федерального закона от 16 июля </w:t>
      </w:r>
      <w:smartTag w:uri="urn:schemas-microsoft-com:office:smarttags" w:element="metricconverter">
        <w:smartTagPr>
          <w:attr w:name="ProductID" w:val="1999 г"/>
        </w:smartTagPr>
        <w:r w:rsidRPr="003346A6">
          <w:t>1999 г</w:t>
        </w:r>
      </w:smartTag>
      <w:r w:rsidRPr="003346A6">
        <w:t>. N 165-ФЗ "Об основах обязате</w:t>
      </w:r>
      <w:r w:rsidR="003B1C83" w:rsidRPr="003346A6">
        <w:t>льного социального страхования"</w:t>
      </w:r>
      <w:r w:rsidR="003B1C83" w:rsidRPr="003346A6">
        <w:rPr>
          <w:rStyle w:val="a5"/>
        </w:rPr>
        <w:footnoteReference w:id="4"/>
      </w:r>
      <w:r w:rsidR="003B1C83" w:rsidRPr="003346A6">
        <w:t xml:space="preserve"> </w:t>
      </w:r>
      <w:r w:rsidRPr="003346A6">
        <w:t xml:space="preserve">содержит определение понятия "застрахованные лица", называя в их числе лиц, самостоятельно обеспечивающих себя работой. Статья 6 Федерального закона от 15 декабря </w:t>
      </w:r>
      <w:smartTag w:uri="urn:schemas-microsoft-com:office:smarttags" w:element="metricconverter">
        <w:smartTagPr>
          <w:attr w:name="ProductID" w:val="2001 г"/>
        </w:smartTagPr>
        <w:r w:rsidRPr="003346A6">
          <w:t>2001 г</w:t>
        </w:r>
      </w:smartTag>
      <w:r w:rsidRPr="003346A6">
        <w:t>. N 167-ФЗ "Об обязательном пенсионном страховании в Российской Федерации"</w:t>
      </w:r>
      <w:r w:rsidR="003B1C83" w:rsidRPr="003346A6">
        <w:rPr>
          <w:rStyle w:val="a5"/>
        </w:rPr>
        <w:footnoteReference w:id="5"/>
      </w:r>
      <w:r w:rsidRPr="003346A6">
        <w:t xml:space="preserve"> относит к страхователям по данному виду страхования лиц, производящих выплаты физическим лицам, и адвокатов. Если страхователь одновременно относится к нескольким категориям страхователей, исчисление и уплата страховых взносов производятся им по каждому основанию.</w:t>
      </w:r>
    </w:p>
    <w:p w:rsidR="00083E30" w:rsidRPr="003346A6" w:rsidRDefault="00D96797" w:rsidP="003346A6">
      <w:pPr>
        <w:ind w:firstLine="709"/>
      </w:pPr>
      <w:r w:rsidRPr="003346A6">
        <w:t>Адвокатская деятельность является одной из форм реализации человеком своей способности к труду. В сфере социального обеспечения осуществление трудовой деятельности</w:t>
      </w:r>
      <w:r w:rsidR="00083E30" w:rsidRPr="003346A6">
        <w:t>,</w:t>
      </w:r>
      <w:r w:rsidRPr="003346A6">
        <w:t xml:space="preserve"> понимаемой в широком смысле, т.е. не только как работы по трудовому договору</w:t>
      </w:r>
      <w:r w:rsidR="00083E30" w:rsidRPr="003346A6">
        <w:t>,</w:t>
      </w:r>
      <w:r w:rsidRPr="003346A6">
        <w:t xml:space="preserve"> в ряде случаев является обязательным условием предоставления определенного вида обеспечения либо гарантирует более высокий размер обеспечения по сравнению с обеспечением неработающих лиц. </w:t>
      </w:r>
    </w:p>
    <w:p w:rsidR="00D96797" w:rsidRPr="003346A6" w:rsidRDefault="00083E30" w:rsidP="003346A6">
      <w:pPr>
        <w:ind w:firstLine="709"/>
      </w:pPr>
      <w:r w:rsidRPr="003346A6">
        <w:t>Ф</w:t>
      </w:r>
      <w:r w:rsidR="00D96797" w:rsidRPr="003346A6">
        <w:t>ормулировка части 4 статьи 3 Федерального закона "Об адвокатской деятельности и адвокатуре в Российской Федерации" подчеркивает то обстоятельство, что некоторые виды социального обеспечения гарантируются адвокату именно в силу его статуса, а не как члену общества, т.е. имеют страховую природу. Анализируемая норма носит бланкетный характер, отсылая к Конституции РФ, а конституционная формулировка направляет к тексту федерального закона о конкретном виде социального обеспечения. Именно на уровне федерального закона урегулированы формы и порядок участия адвокатов в отношениях по обязательному социальному страхованию, а также указаны виды социального обеспечения, предоставляемого адвокату как застрахованному лицу.</w:t>
      </w:r>
    </w:p>
    <w:p w:rsidR="00D96797" w:rsidRPr="003346A6" w:rsidRDefault="00D96797" w:rsidP="003346A6">
      <w:pPr>
        <w:ind w:firstLine="709"/>
      </w:pPr>
      <w:r w:rsidRPr="003346A6">
        <w:t>Часть 3 статьи 1 Федерального закона "Об основах обязательного социального страхования" определяет обязательное социальное страхование как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(или) социального положения работающих граждан, а в случаях, предусмотренных законодательством Российской Федерации, иных категорий граждан вследствие признания их безработными, трудового увечья или профессионального заболевания, инвалидности, болезни, травмы, беременности и родов, потери кормильца, а также наступления старости, необходимости получения медицинской помощи, санаторно-курортного лечения и наступления иных установленных законодательством Российской Федерации социальных страховых рисков, подлежащих обязательному социальному страхованию. В данной дефиниции акцент сделан на цели обязательного социального страхования - в первую очередь обеспечить защиту работающих граждан от разнообразных социальных рисков. Причем термин "работающий гражданин" с учетом систематического толкования нормы означает именно лицо, работающее по трудовому договору. Действительно, обязательное социальное страхование исторически возникает и длительное время существует именно как форма социальной защиты работников.</w:t>
      </w:r>
    </w:p>
    <w:p w:rsidR="00D96797" w:rsidRPr="003346A6" w:rsidRDefault="00D96797" w:rsidP="003346A6">
      <w:pPr>
        <w:ind w:firstLine="709"/>
      </w:pPr>
      <w:r w:rsidRPr="003346A6">
        <w:t>Далее в этой же статье законодатель устанавливает, что действие настоящего Федерального закона распространяется также на лиц, самостоятельно обеспечивающих себя работой, и на иные категории граждан в случае, если законодательством Российской Федерации предусматривается уплата ими или за них страховых взносов и (или) установленных законодательством Российской Федерации о налогах и сборах налогов, средства от уплаты которых поступают на финансирование конкретных видов обязательного социального страхования.</w:t>
      </w:r>
    </w:p>
    <w:p w:rsidR="00D96797" w:rsidRPr="003346A6" w:rsidRDefault="00D96797" w:rsidP="003346A6">
      <w:pPr>
        <w:ind w:firstLine="709"/>
      </w:pPr>
      <w:r w:rsidRPr="003346A6">
        <w:t>Иными словами, непременным условием возникновения правоотношений по обязательному социальному страхованию у лиц, самостоятельно обеспечивающих себя работой, в том числе адвокатов, является факт уплаты страховых взносов. На различие в правовом регулировании отношений по обязательному социальному страхованию работников и адвокатов указывает и нормативное определение оснований возникновения социально-страховых отношений: у работника они возникают с момента заключения трудового договора, а у адвоката - с момента уплаты страховых взносов, если иное не установлено федеральными законами (ч. 1 ст. 9 Федерального закона "Об основах обязательного социального страхования").</w:t>
      </w:r>
    </w:p>
    <w:p w:rsidR="00D96797" w:rsidRPr="003346A6" w:rsidRDefault="00D96797" w:rsidP="003346A6">
      <w:pPr>
        <w:ind w:firstLine="709"/>
      </w:pPr>
      <w:r w:rsidRPr="003346A6">
        <w:t>Повышенная защита социально-страховых прав работников в сравнении с самозанятыми лицами применительно к обязательному пенсионному страхованию нашла свое отражение в правовой позиции Конституционного Суда РФ, подчеркнувшего, что "неуплата страхователем в установленный срок или уплата не в полном объеме страховых взносов в Пенсионный фонд Российской Федерации в пользу работающих у него по трудовому договору застрахованных лиц в силу природы и предназначения обязательного пенсионного страхования, необходимости обеспечения прав этих лиц не должна препятствовать реализации ими права своевременно и в полном объеме получить трудову</w:t>
      </w:r>
      <w:r w:rsidR="00083E30" w:rsidRPr="003346A6">
        <w:t>ю пенсию"</w:t>
      </w:r>
      <w:r w:rsidR="00083E30" w:rsidRPr="003346A6">
        <w:rPr>
          <w:rStyle w:val="a5"/>
        </w:rPr>
        <w:footnoteReference w:id="6"/>
      </w:r>
      <w:r w:rsidRPr="003346A6">
        <w:t>.</w:t>
      </w:r>
    </w:p>
    <w:p w:rsidR="00D96797" w:rsidRPr="003346A6" w:rsidRDefault="00D96797" w:rsidP="003346A6">
      <w:pPr>
        <w:ind w:firstLine="709"/>
      </w:pPr>
      <w:r w:rsidRPr="003346A6">
        <w:t>В действующей системе правового регулирования отношений по обязательному социальному страхованию адвокаты в обязательном порядке участвуют в пенсионном и медицинском страховании. В отличие от работников, взносы за которых уплачивает работодатель, адвокаты уплачивают их за самих себя. При этом в области обязательного пенсионного страхования страховые взносы уплачиваются в виде фиксированного платежа (ст. 28 Федерального закона "Об обязательном пенсионном страховании в Российской Федерации"). Законодатель установил лишь минимальный размер фиксированного платежа. Это означает, что достойный уровень будущего пенсионного обеспечения адвоката зависит от факта его добровольного участия в отношениях по обязательному пенсионному страхованию.</w:t>
      </w:r>
    </w:p>
    <w:p w:rsidR="00590F3F" w:rsidRPr="003346A6" w:rsidRDefault="00590F3F" w:rsidP="003346A6">
      <w:pPr>
        <w:ind w:firstLine="709"/>
      </w:pPr>
      <w:r w:rsidRPr="003346A6">
        <w:t>При этом стоит отметить, что бремя по уплате адвокатами страховых платежей в целом больше, чем у других лиц, которые сами себя обеспечивают работой, но при этом уровень социального обеспечения адвокатов ниже из-за отсутствия составляющей по социальному страхованию, которая уплачивается индивидуальными предпринимателями в составе единых налогов, уплачиваемых в рамках применяемых ими специальных налоговых режимов. В тоже время размеры этих платежей напрямую зависят от размера гонорара адвоката, что ведет к тому, что адвокаты вынуждены занижать свой официальный заработок. И этому способствует то, что страховые платежи в ПФР носят фиксированный характер.</w:t>
      </w:r>
    </w:p>
    <w:p w:rsidR="000A241B" w:rsidRPr="003346A6" w:rsidRDefault="00C82BDF" w:rsidP="003346A6">
      <w:pPr>
        <w:ind w:firstLine="709"/>
      </w:pPr>
      <w:r w:rsidRPr="003346A6">
        <w:t xml:space="preserve">Следовательно, пенсии адвокатам назначаются и начисляются в общем порядке в соответствии с </w:t>
      </w:r>
      <w:r w:rsidR="00B030B7" w:rsidRPr="003346A6">
        <w:t>Федеральны</w:t>
      </w:r>
      <w:r w:rsidRPr="003346A6">
        <w:t>м</w:t>
      </w:r>
      <w:r w:rsidR="00B030B7" w:rsidRPr="003346A6">
        <w:t xml:space="preserve"> закон</w:t>
      </w:r>
      <w:r w:rsidRPr="003346A6">
        <w:t>ом</w:t>
      </w:r>
      <w:r w:rsidR="00B030B7" w:rsidRPr="003346A6">
        <w:t xml:space="preserve"> от 15 декабря </w:t>
      </w:r>
      <w:smartTag w:uri="urn:schemas-microsoft-com:office:smarttags" w:element="metricconverter">
        <w:smartTagPr>
          <w:attr w:name="ProductID" w:val="2001 г"/>
        </w:smartTagPr>
        <w:r w:rsidR="00B030B7" w:rsidRPr="003346A6">
          <w:t>2001 г</w:t>
        </w:r>
      </w:smartTag>
      <w:r w:rsidR="00B030B7" w:rsidRPr="003346A6">
        <w:t>. N 166-ФЗ "О государственном пенсионном обеспечении в Российской Федерации"</w:t>
      </w:r>
      <w:r w:rsidRPr="003346A6">
        <w:rPr>
          <w:rStyle w:val="a5"/>
        </w:rPr>
        <w:footnoteReference w:id="7"/>
      </w:r>
      <w:r w:rsidRPr="003346A6">
        <w:t>.</w:t>
      </w:r>
      <w:r w:rsidR="00B030B7" w:rsidRPr="003346A6">
        <w:t xml:space="preserve"> </w:t>
      </w:r>
    </w:p>
    <w:p w:rsidR="00B030B7" w:rsidRPr="003346A6" w:rsidRDefault="00B030B7" w:rsidP="003346A6">
      <w:pPr>
        <w:ind w:firstLine="709"/>
      </w:pPr>
      <w:r w:rsidRPr="003346A6">
        <w:t xml:space="preserve">Таким образом, </w:t>
      </w:r>
      <w:r w:rsidR="00F951FB" w:rsidRPr="003346A6">
        <w:t xml:space="preserve">отношения по </w:t>
      </w:r>
      <w:r w:rsidRPr="003346A6">
        <w:t>пенсионно</w:t>
      </w:r>
      <w:r w:rsidR="00F951FB" w:rsidRPr="003346A6">
        <w:t>му</w:t>
      </w:r>
      <w:r w:rsidRPr="003346A6">
        <w:t xml:space="preserve"> обеспечени</w:t>
      </w:r>
      <w:r w:rsidR="00F951FB" w:rsidRPr="003346A6">
        <w:t>ю</w:t>
      </w:r>
      <w:r w:rsidRPr="003346A6">
        <w:t xml:space="preserve"> адвокат</w:t>
      </w:r>
      <w:r w:rsidR="00F951FB" w:rsidRPr="003346A6">
        <w:t xml:space="preserve">ов имеют особенности </w:t>
      </w:r>
      <w:r w:rsidR="00123E9F" w:rsidRPr="003346A6">
        <w:t xml:space="preserve">только </w:t>
      </w:r>
      <w:r w:rsidR="00F951FB" w:rsidRPr="003346A6">
        <w:t>в части уплаты страховых взносов</w:t>
      </w:r>
      <w:r w:rsidR="003346A6">
        <w:t xml:space="preserve"> </w:t>
      </w:r>
      <w:r w:rsidR="00F951FB" w:rsidRPr="003346A6">
        <w:t>по пенсионному страхованию. Данные особенности будут рассмотрены в следующей главе.</w:t>
      </w:r>
    </w:p>
    <w:p w:rsidR="00AB0F3F" w:rsidRDefault="00123E9F" w:rsidP="003346A6">
      <w:pPr>
        <w:pStyle w:val="1"/>
      </w:pPr>
      <w:r w:rsidRPr="003346A6">
        <w:br w:type="page"/>
      </w:r>
      <w:bookmarkStart w:id="3" w:name="_Toc224138001"/>
      <w:r w:rsidR="00AB0F3F" w:rsidRPr="003346A6">
        <w:t>2</w:t>
      </w:r>
      <w:r w:rsidR="00302B11">
        <w:t>.</w:t>
      </w:r>
      <w:r w:rsidR="00AB0F3F" w:rsidRPr="003346A6">
        <w:t xml:space="preserve"> Порядок уплаты адвокатами страховых взносов В ПФР</w:t>
      </w:r>
      <w:bookmarkEnd w:id="3"/>
    </w:p>
    <w:p w:rsidR="00302B11" w:rsidRPr="00302B11" w:rsidRDefault="00302B11" w:rsidP="00302B11"/>
    <w:p w:rsidR="00AB0F3F" w:rsidRPr="003346A6" w:rsidRDefault="00AB0F3F" w:rsidP="003346A6">
      <w:pPr>
        <w:pStyle w:val="2"/>
        <w:ind w:firstLine="709"/>
        <w:jc w:val="both"/>
        <w:rPr>
          <w:sz w:val="28"/>
        </w:rPr>
      </w:pPr>
      <w:bookmarkStart w:id="4" w:name="_Toc224138002"/>
      <w:r w:rsidRPr="003346A6">
        <w:rPr>
          <w:sz w:val="28"/>
        </w:rPr>
        <w:t>2.1 Общие положения</w:t>
      </w:r>
      <w:bookmarkEnd w:id="4"/>
    </w:p>
    <w:p w:rsidR="00AB0F3F" w:rsidRPr="003346A6" w:rsidRDefault="00AB0F3F" w:rsidP="003346A6">
      <w:pPr>
        <w:ind w:firstLine="709"/>
      </w:pPr>
    </w:p>
    <w:p w:rsidR="00AB0F3F" w:rsidRPr="003346A6" w:rsidRDefault="00AB0F3F" w:rsidP="003346A6">
      <w:pPr>
        <w:ind w:firstLine="709"/>
      </w:pPr>
      <w:r w:rsidRPr="003346A6">
        <w:t xml:space="preserve">В ст. 6 Федерального закона от 15.12.01 г. N 167-ФЗ "Об обязательном пенсионном страховании в Российской Федерации" приведены две группы лиц, признающихся страхователями в части платежей по обязательному пенсионному страхованию. К их числу отнесены работодатели </w:t>
      </w:r>
      <w:r w:rsidR="00F951FB" w:rsidRPr="003346A6">
        <w:t xml:space="preserve">- </w:t>
      </w:r>
      <w:r w:rsidRPr="003346A6">
        <w:t>организации, индивидуальные предприниматели, физические лица</w:t>
      </w:r>
      <w:r w:rsidR="003346A6">
        <w:t xml:space="preserve"> </w:t>
      </w:r>
      <w:r w:rsidRPr="003346A6">
        <w:t xml:space="preserve">(п.п. 1 п. 1 ст. 6 Закона), а также лица, самостоятельно обеспечивающие себя работой </w:t>
      </w:r>
      <w:r w:rsidR="00F951FB" w:rsidRPr="003346A6">
        <w:t xml:space="preserve">- </w:t>
      </w:r>
      <w:r w:rsidRPr="003346A6">
        <w:t>индивидуальные предприниматели, в том числе частные детективы и занимающиеся частной практикой нотариусы, адвокаты (п.п. 2 п. 1 ст. 6 Закона). Если страхователь одновременно относится к нескольким категориям страхователей, указанным в п.п. 1 и 2 п. 1 ст. 6 Закона, исчисление и уплата страховых взносов производятся им по каждому основанию.</w:t>
      </w:r>
    </w:p>
    <w:p w:rsidR="00AB0F3F" w:rsidRPr="003346A6" w:rsidRDefault="00AB0F3F" w:rsidP="003346A6">
      <w:pPr>
        <w:ind w:firstLine="709"/>
      </w:pPr>
      <w:r w:rsidRPr="003346A6">
        <w:t>В информационном письме ВАС РФ от 11.08.04 г. N 79 (п. 2) разъясняется смысл разграничения законодателем двух групп страхователей. К первой относятся страхователи, заключившие трудовые (гражданско-правовые) договоры с наемными работниками и являющиеся страхователями по отношению к этим работникам. Ко второй - лица, уплачивающие страховые взносы в виде фиксированного платежа и являющиеся страхователями по отношению к самим себе.</w:t>
      </w:r>
    </w:p>
    <w:p w:rsidR="00AB0F3F" w:rsidRPr="003346A6" w:rsidRDefault="00AB0F3F" w:rsidP="003346A6">
      <w:pPr>
        <w:ind w:firstLine="709"/>
      </w:pPr>
      <w:r w:rsidRPr="003346A6">
        <w:t>По смыслу ст. 6 и 11 Закона регистрация страхователей в территориальных органах ПФР имеет своей целью обеспечение контроля за своевременной и полной уплатой взносов на обязательное пенсионное страхование. В этой связи обязанность страхователя по регистрации в территориальных органах ПФР возникает независимо от обстоятельств, с которыми Закон связывает возникновение базы для начисления страховых взносов.</w:t>
      </w:r>
    </w:p>
    <w:p w:rsidR="00760E28" w:rsidRPr="003346A6" w:rsidRDefault="008D0D68" w:rsidP="003346A6">
      <w:pPr>
        <w:ind w:firstLine="709"/>
      </w:pPr>
      <w:r w:rsidRPr="003346A6">
        <w:t xml:space="preserve">В этой части особенности правового положения адвоката получаются весьма интересными. Что касается адвоката, осуществляющего деятельность в адвокатском кабинете, то его правовое положение в части пенсионного страхования аналогично положению индивидуального предпринимателя. </w:t>
      </w:r>
      <w:r w:rsidR="006F7549" w:rsidRPr="003346A6">
        <w:t xml:space="preserve">А вот адвокат, осуществляющий свою деятельность в коллегии адвокатов с одной стороны состоит в трудовых отношениях с коллегией адвокатов, которая по отношению к нему выступает работодателем, а с другой стороны в части уплаты страховых взносов он приравнивается к работодателю. </w:t>
      </w:r>
    </w:p>
    <w:p w:rsidR="008D0D68" w:rsidRDefault="00760E28" w:rsidP="003346A6">
      <w:pPr>
        <w:ind w:firstLine="709"/>
      </w:pPr>
      <w:r w:rsidRPr="003346A6">
        <w:t>Далее будут рассмотрены порядок регистрации в органах ПФР и порядок уплаты страховых взносов адвокатами.</w:t>
      </w:r>
      <w:r w:rsidR="003346A6">
        <w:t xml:space="preserve"> </w:t>
      </w:r>
    </w:p>
    <w:p w:rsidR="00302B11" w:rsidRPr="003346A6" w:rsidRDefault="00302B11" w:rsidP="003346A6">
      <w:pPr>
        <w:ind w:firstLine="709"/>
      </w:pPr>
    </w:p>
    <w:p w:rsidR="00AB0F3F" w:rsidRPr="003346A6" w:rsidRDefault="00D31731" w:rsidP="003346A6">
      <w:pPr>
        <w:pStyle w:val="2"/>
        <w:ind w:firstLine="709"/>
        <w:jc w:val="both"/>
        <w:rPr>
          <w:sz w:val="28"/>
        </w:rPr>
      </w:pPr>
      <w:bookmarkStart w:id="5" w:name="_Toc224138003"/>
      <w:r w:rsidRPr="003346A6">
        <w:rPr>
          <w:sz w:val="28"/>
        </w:rPr>
        <w:t xml:space="preserve">2.2 </w:t>
      </w:r>
      <w:r w:rsidR="00AB0F3F" w:rsidRPr="003346A6">
        <w:rPr>
          <w:sz w:val="28"/>
        </w:rPr>
        <w:t xml:space="preserve">Обязанность </w:t>
      </w:r>
      <w:r w:rsidRPr="003346A6">
        <w:rPr>
          <w:sz w:val="28"/>
        </w:rPr>
        <w:t xml:space="preserve">адвокатов по </w:t>
      </w:r>
      <w:r w:rsidR="00AB0F3F" w:rsidRPr="003346A6">
        <w:rPr>
          <w:sz w:val="28"/>
        </w:rPr>
        <w:t>регистрации</w:t>
      </w:r>
      <w:r w:rsidRPr="003346A6">
        <w:rPr>
          <w:sz w:val="28"/>
        </w:rPr>
        <w:t xml:space="preserve"> в ПФР</w:t>
      </w:r>
      <w:bookmarkEnd w:id="5"/>
    </w:p>
    <w:p w:rsidR="00AB0F3F" w:rsidRPr="003346A6" w:rsidRDefault="00AB0F3F" w:rsidP="003346A6">
      <w:pPr>
        <w:ind w:firstLine="709"/>
      </w:pPr>
    </w:p>
    <w:p w:rsidR="00AB0F3F" w:rsidRPr="003346A6" w:rsidRDefault="00AB0F3F" w:rsidP="003346A6">
      <w:pPr>
        <w:ind w:firstLine="709"/>
      </w:pPr>
      <w:r w:rsidRPr="003346A6">
        <w:t xml:space="preserve">Согласно пп. 1 и 2 ст. 20 Федерального закона от 31.05.02 г. N 63-ФЗ "Об адвокатской деятельности и адвокатуре в Российской Федерации" адвокат вправе осуществлять свою профессиональную деятельность в рамках одного из видов адвокатских образований: адвокатского кабинета, коллегии адвокатов, адвокатского бюро и юридической консультации. Из положений п. 9 ст. 22, пп. 2 и 11 ст. 23, п. 2 ст. 24 </w:t>
      </w:r>
      <w:r w:rsidR="00590F3F" w:rsidRPr="003346A6">
        <w:t>Федерального закона от 31.05.02 г. N 63-ФЗ "Об адвокатской деятельности и адвокатуре в Российской Федерации"</w:t>
      </w:r>
      <w:r w:rsidR="003346A6">
        <w:t xml:space="preserve"> </w:t>
      </w:r>
      <w:r w:rsidRPr="003346A6">
        <w:t>следует, что адвокатское бюро, юридическая консультация и коллегия адвокатов по своему правовому статусу являются юридическими лицами.</w:t>
      </w:r>
    </w:p>
    <w:p w:rsidR="00AB0F3F" w:rsidRPr="003346A6" w:rsidRDefault="00AB0F3F" w:rsidP="003346A6">
      <w:pPr>
        <w:ind w:firstLine="709"/>
      </w:pPr>
      <w:r w:rsidRPr="003346A6">
        <w:t xml:space="preserve">На основании общих норм ГК РФ, п. 5 ст. 27 и п. 5 ст. 28 </w:t>
      </w:r>
      <w:r w:rsidR="00590F3F" w:rsidRPr="003346A6">
        <w:t>Федерального закона от 31.05.02 г. N 63-ФЗ "Об адвокатской деятельности и адвокатуре в Российской Федерации"</w:t>
      </w:r>
      <w:r w:rsidRPr="003346A6">
        <w:t xml:space="preserve">, ст. 6 </w:t>
      </w:r>
      <w:r w:rsidR="00842EB6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 адвокатские образования осуществляют социальное страхование физических лиц, в отношении которых они выступают в качестве работодателей и одновременно как организации - в качестве страхователей.</w:t>
      </w:r>
    </w:p>
    <w:p w:rsidR="00AB0F3F" w:rsidRPr="003346A6" w:rsidRDefault="00AB0F3F" w:rsidP="003346A6">
      <w:pPr>
        <w:ind w:firstLine="709"/>
      </w:pPr>
      <w:r w:rsidRPr="003346A6">
        <w:t xml:space="preserve">Ст. </w:t>
      </w:r>
      <w:r w:rsidR="00842EB6" w:rsidRPr="003346A6">
        <w:t>6 Федерального закона от 15.12.01 г. N 167-ФЗ "Об обязательном пенсионном страховании в Российской Федерации"</w:t>
      </w:r>
      <w:r w:rsidRPr="003346A6">
        <w:t xml:space="preserve"> предусматривает обязанность регистрации страхователей, перечисленных в п.п. 1 п. 1 ст. 6 </w:t>
      </w:r>
      <w:r w:rsidR="00842EB6" w:rsidRPr="003346A6">
        <w:t>6 Федерального закона от 15.12.01 г. N 167-ФЗ "Об обязательном пенсионном страховании в Российской Федерации"</w:t>
      </w:r>
      <w:r w:rsidRPr="003346A6">
        <w:t xml:space="preserve"> кроме физических лиц, заключивших трудовые или гражданско-правовые договоры, в территориальных органах страховщика в 5-дневный срок с момента представления в соответствующие территориальные органы сведений из ЕГРЮЛ и ЕГРИП от налоговых органов.</w:t>
      </w:r>
    </w:p>
    <w:p w:rsidR="00AB0F3F" w:rsidRPr="003346A6" w:rsidRDefault="00AB0F3F" w:rsidP="003346A6">
      <w:pPr>
        <w:ind w:firstLine="709"/>
      </w:pPr>
      <w:r w:rsidRPr="003346A6">
        <w:t>Таким образом,</w:t>
      </w:r>
      <w:r w:rsidR="00842EB6" w:rsidRPr="003346A6">
        <w:t xml:space="preserve"> любое адвокатское образование </w:t>
      </w:r>
      <w:r w:rsidRPr="003346A6">
        <w:t xml:space="preserve">кроме адвокатского кабинета, будучи юридическим лицом, подлежит регистрации в органе ПФР независимо от фактического заключения этим адвокатским образованием каких-либо гражданско-правовых (трудовых) договоров с работниками. Регистрация производится без непосредственного их участия в оформлении и без направления в адрес страховщика специальных документов </w:t>
      </w:r>
      <w:r w:rsidR="008275BA" w:rsidRPr="003346A6">
        <w:t xml:space="preserve">- </w:t>
      </w:r>
      <w:r w:rsidRPr="003346A6">
        <w:t>заявления, свидетельства о госуд</w:t>
      </w:r>
      <w:r w:rsidR="008275BA" w:rsidRPr="003346A6">
        <w:t>арственной регистрации и. т.д.</w:t>
      </w:r>
    </w:p>
    <w:p w:rsidR="00AB0F3F" w:rsidRPr="003346A6" w:rsidRDefault="00AB0F3F" w:rsidP="003346A6">
      <w:pPr>
        <w:ind w:firstLine="709"/>
      </w:pPr>
      <w:r w:rsidRPr="003346A6">
        <w:t>Следует отметить, что адвокат, являясь членом адвокатского образования, самостоятельно обеспечивает себя работой.</w:t>
      </w:r>
    </w:p>
    <w:p w:rsidR="00AB0F3F" w:rsidRPr="003346A6" w:rsidRDefault="00AB0F3F" w:rsidP="003346A6">
      <w:pPr>
        <w:ind w:firstLine="709"/>
      </w:pPr>
      <w:r w:rsidRPr="003346A6">
        <w:t xml:space="preserve">Поэтому он также не освобождается от самостоятельной регистрации в территориальном органе ПФР и должен направить туда соответствующее заявление с приложением копий удостоверения адвоката и документов, удостоверяющих его личность, не позднее 30 дней со дня выдачи удостоверения адвоката (ст. 11 </w:t>
      </w:r>
      <w:r w:rsidR="00842EB6" w:rsidRPr="003346A6">
        <w:t>6 Федерального закона от 15.12.01 г. N 167-ФЗ "Об обязательном пенсионном страховании в Российской Федерации"</w:t>
      </w:r>
      <w:r w:rsidRPr="003346A6">
        <w:t>). Это подчеркнуто и в решении Верховного суда Российской Федерации от 19.03.03 г. N ГКПИ03-87: "Исчисление и уплата страховых взносов в виде фиксированных платежей через соответствующие коллегии адвокатов, адвокатские бюро и юридические консультации не освобождает физическое лицо - адвоката от регистрации в территориальном органе ПФР в качестве страхователя"</w:t>
      </w:r>
      <w:r w:rsidR="00842EB6" w:rsidRPr="003346A6">
        <w:rPr>
          <w:rStyle w:val="a5"/>
        </w:rPr>
        <w:footnoteReference w:id="8"/>
      </w:r>
      <w:r w:rsidRPr="003346A6">
        <w:t>.</w:t>
      </w:r>
    </w:p>
    <w:p w:rsidR="00AB0F3F" w:rsidRPr="003346A6" w:rsidRDefault="00AB0F3F" w:rsidP="003346A6">
      <w:pPr>
        <w:ind w:firstLine="709"/>
      </w:pPr>
      <w:r w:rsidRPr="003346A6">
        <w:t xml:space="preserve">Форма заявления о регистрации и порядок его заполнения содержатся в приложениях N 1 и N 2 к </w:t>
      </w:r>
      <w:r w:rsidR="00842EB6" w:rsidRPr="003346A6">
        <w:t xml:space="preserve">Постановлению Правления ПФР от 2 августа </w:t>
      </w:r>
      <w:smartTag w:uri="urn:schemas-microsoft-com:office:smarttags" w:element="metricconverter">
        <w:smartTagPr>
          <w:attr w:name="ProductID" w:val="2006 г"/>
        </w:smartTagPr>
        <w:r w:rsidR="00842EB6" w:rsidRPr="003346A6">
          <w:t>2006 г</w:t>
        </w:r>
      </w:smartTag>
      <w:r w:rsidR="00842EB6" w:rsidRPr="003346A6">
        <w:t>. N 197п "Об утверждении Порядка регистрации в территориальных органах ПФР страхователей, уплачивающих страховые взносы в Пенсионный фонд Российской Федерации в виде фиксированных платежей"</w:t>
      </w:r>
      <w:r w:rsidR="00842EB6" w:rsidRPr="003346A6">
        <w:rPr>
          <w:rStyle w:val="a5"/>
        </w:rPr>
        <w:footnoteReference w:id="9"/>
      </w:r>
      <w:r w:rsidRPr="003346A6">
        <w:t>. Документальным подтверждением факта регистрации адвоката является извещение, утвержденное в приложении N 3 к данному постановлению.</w:t>
      </w:r>
    </w:p>
    <w:p w:rsidR="00AB0F3F" w:rsidRPr="003346A6" w:rsidRDefault="00AB0F3F" w:rsidP="003346A6">
      <w:pPr>
        <w:ind w:firstLine="709"/>
      </w:pPr>
      <w:r w:rsidRPr="003346A6">
        <w:t xml:space="preserve">Помимо указанных в ст. 11 </w:t>
      </w:r>
      <w:r w:rsidR="00842EB6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заявления, копий удостоверения адвоката и документа, удостоверяющего личность, в п. 6 </w:t>
      </w:r>
      <w:r w:rsidR="00842EB6" w:rsidRPr="003346A6">
        <w:t xml:space="preserve">Постановления Правления ПФР от 2 августа </w:t>
      </w:r>
      <w:smartTag w:uri="urn:schemas-microsoft-com:office:smarttags" w:element="metricconverter">
        <w:smartTagPr>
          <w:attr w:name="ProductID" w:val="2006 г"/>
        </w:smartTagPr>
        <w:r w:rsidR="00842EB6" w:rsidRPr="003346A6">
          <w:t>2006 г</w:t>
        </w:r>
      </w:smartTag>
      <w:r w:rsidR="00842EB6" w:rsidRPr="003346A6">
        <w:t>. N 197п "Об утверждении Порядка регистрации в территориальных органах ПФР страхователей, уплачивающих страховые взносы в Пенсионный фонд Российской Федерации в виде фиксированных платежей"</w:t>
      </w:r>
      <w:r w:rsidRPr="003346A6">
        <w:t xml:space="preserve"> для регистрации адвоката в территориальном органе ПФР предусмотрено представление свидетельства о постановке на учет в налоговом органе, что не вытекает из буквального содержания Закона и не обусловлено порядком исчисления адвокатами базы страховых взносов по обязательному пенсионному страхованию, поставленной в зависимость от размера фиксированного платежа.</w:t>
      </w:r>
    </w:p>
    <w:p w:rsidR="00AB0F3F" w:rsidRPr="003346A6" w:rsidRDefault="00AB0F3F" w:rsidP="003346A6">
      <w:pPr>
        <w:ind w:firstLine="709"/>
      </w:pPr>
      <w:r w:rsidRPr="003346A6">
        <w:t xml:space="preserve">Недопустимость истребования у адвоката иных документов для регистрации вытекает из п. 3 ст. 15 </w:t>
      </w:r>
      <w:r w:rsidR="00842EB6" w:rsidRPr="003346A6">
        <w:t>Федерального закона от 31.05.02 г. N 63-ФЗ "Об адвокатской деятельности и адвокатуре в Российской Федерации"</w:t>
      </w:r>
      <w:r w:rsidRPr="003346A6">
        <w:t>, в силу которого единственным документом, подтверждающим его статус, является удостоверение.</w:t>
      </w:r>
    </w:p>
    <w:p w:rsidR="00AB0F3F" w:rsidRPr="003346A6" w:rsidRDefault="00AB0F3F" w:rsidP="003346A6">
      <w:pPr>
        <w:ind w:firstLine="709"/>
      </w:pPr>
      <w:r w:rsidRPr="003346A6">
        <w:t>При отсутствии у адвоката страхового свидетельства обязательного пенсионного страхования регистрация в территориальном органе ПФР осуществляется одновременно с представлением заявления о выдаче ему указанного свидетельства.</w:t>
      </w:r>
    </w:p>
    <w:p w:rsidR="00AB0F3F" w:rsidRPr="003346A6" w:rsidRDefault="00AB0F3F" w:rsidP="003346A6">
      <w:pPr>
        <w:ind w:firstLine="709"/>
      </w:pPr>
    </w:p>
    <w:p w:rsidR="00AB0F3F" w:rsidRPr="003346A6" w:rsidRDefault="00D31731" w:rsidP="003346A6">
      <w:pPr>
        <w:pStyle w:val="2"/>
        <w:ind w:firstLine="709"/>
        <w:jc w:val="both"/>
        <w:rPr>
          <w:sz w:val="28"/>
        </w:rPr>
      </w:pPr>
      <w:bookmarkStart w:id="6" w:name="_Toc224138004"/>
      <w:r w:rsidRPr="003346A6">
        <w:rPr>
          <w:sz w:val="28"/>
        </w:rPr>
        <w:t>2.3 О</w:t>
      </w:r>
      <w:r w:rsidR="00AB0F3F" w:rsidRPr="003346A6">
        <w:rPr>
          <w:sz w:val="28"/>
        </w:rPr>
        <w:t>тветственност</w:t>
      </w:r>
      <w:r w:rsidRPr="003346A6">
        <w:rPr>
          <w:sz w:val="28"/>
        </w:rPr>
        <w:t xml:space="preserve">ь адвокатов </w:t>
      </w:r>
      <w:r w:rsidR="00AB0F3F" w:rsidRPr="003346A6">
        <w:rPr>
          <w:sz w:val="28"/>
        </w:rPr>
        <w:t>за н</w:t>
      </w:r>
      <w:r w:rsidRPr="003346A6">
        <w:rPr>
          <w:sz w:val="28"/>
        </w:rPr>
        <w:t>еисполнение обязанностей по</w:t>
      </w:r>
      <w:r w:rsidR="00AB0F3F" w:rsidRPr="003346A6">
        <w:rPr>
          <w:sz w:val="28"/>
        </w:rPr>
        <w:t xml:space="preserve"> регистрации</w:t>
      </w:r>
      <w:r w:rsidRPr="003346A6">
        <w:rPr>
          <w:sz w:val="28"/>
        </w:rPr>
        <w:t xml:space="preserve"> в ПФР</w:t>
      </w:r>
      <w:bookmarkEnd w:id="6"/>
    </w:p>
    <w:p w:rsidR="00AB0F3F" w:rsidRPr="003346A6" w:rsidRDefault="00AB0F3F" w:rsidP="003346A6">
      <w:pPr>
        <w:ind w:firstLine="709"/>
      </w:pPr>
    </w:p>
    <w:p w:rsidR="00AB0F3F" w:rsidRPr="003346A6" w:rsidRDefault="00AB0F3F" w:rsidP="003346A6">
      <w:pPr>
        <w:ind w:firstLine="709"/>
      </w:pPr>
      <w:r w:rsidRPr="003346A6">
        <w:t>Вопрос о возможности применения к субъектам адвокатской деятельности мер правовой ответственности за неисполнение обязанности регистрации не имеет своего однозначного разрешения.</w:t>
      </w:r>
    </w:p>
    <w:p w:rsidR="00AB0F3F" w:rsidRPr="003346A6" w:rsidRDefault="00AB0F3F" w:rsidP="003346A6">
      <w:pPr>
        <w:ind w:firstLine="709"/>
      </w:pPr>
      <w:r w:rsidRPr="003346A6">
        <w:t xml:space="preserve">Пункт 1 ст. 27 </w:t>
      </w:r>
      <w:r w:rsidR="00360A7D" w:rsidRPr="003346A6">
        <w:t>Федерального закона от 15.12.01 г. N 167-ФЗ "Об обязательном пенсионном страховании в Российской Федерации"</w:t>
      </w:r>
      <w:r w:rsidR="003346A6">
        <w:t xml:space="preserve"> </w:t>
      </w:r>
      <w:r w:rsidRPr="003346A6">
        <w:t>предусматривает ответственность за нарушение страхователем установленного ст. 11 Закона срока регистрации в органе ПФР, дифференцируя размер санкции в зависимости от длительности пропуска соответствующего срока. С момента официального опубликования Закона какие-либо изменения в ст. 27 не вносились. Вместе с тем объективная сторона правонарушения п. 1 ст. 27 Закона связана с несоблюдением субъектом ответственности положений ст. 11 Закона, которая в части сроков регистрации существенно изменялась в связи с принятием Федерального закона от 23.12.03 г. N 185-ФЗ.</w:t>
      </w:r>
    </w:p>
    <w:p w:rsidR="00AB0F3F" w:rsidRPr="003346A6" w:rsidRDefault="00AB0F3F" w:rsidP="003346A6">
      <w:pPr>
        <w:ind w:firstLine="709"/>
      </w:pPr>
      <w:r w:rsidRPr="003346A6">
        <w:t>Законность применения п. 1 ст. 27 Закона в отношении адвокатских образований и адвокатов поставлена в зависимость от того, были они зарегистрированы</w:t>
      </w:r>
      <w:r w:rsidR="00360A7D" w:rsidRPr="003346A6">
        <w:t>, т.е.</w:t>
      </w:r>
      <w:r w:rsidRPr="003346A6">
        <w:t xml:space="preserve"> п</w:t>
      </w:r>
      <w:r w:rsidR="00360A7D" w:rsidRPr="003346A6">
        <w:t>олучили удостоверения адвокатов</w:t>
      </w:r>
      <w:r w:rsidRPr="003346A6">
        <w:t xml:space="preserve"> до или после вступления в силу Закона N 185-ФЗ.</w:t>
      </w:r>
    </w:p>
    <w:p w:rsidR="00AB0F3F" w:rsidRPr="003346A6" w:rsidRDefault="00AB0F3F" w:rsidP="003346A6">
      <w:pPr>
        <w:ind w:firstLine="709"/>
      </w:pPr>
      <w:r w:rsidRPr="003346A6">
        <w:t>В отношении адвокатских образований кроме адвокатских кабинетов необходимо отметить следующее.</w:t>
      </w:r>
    </w:p>
    <w:p w:rsidR="00AB0F3F" w:rsidRPr="003346A6" w:rsidRDefault="00360A7D" w:rsidP="003346A6">
      <w:pPr>
        <w:ind w:firstLine="709"/>
      </w:pPr>
      <w:r w:rsidRPr="003346A6">
        <w:t xml:space="preserve">Федеральный закон от 15.12.01 г. N 167-ФЗ "Об обязательном пенсионном страховании в Российской Федерации" </w:t>
      </w:r>
      <w:r w:rsidR="00AB0F3F" w:rsidRPr="003346A6">
        <w:t xml:space="preserve">(ст. 11) в первоначальной редакции, действовавшей до 1 января </w:t>
      </w:r>
      <w:smartTag w:uri="urn:schemas-microsoft-com:office:smarttags" w:element="metricconverter">
        <w:smartTagPr>
          <w:attr w:name="ProductID" w:val="2004 г"/>
        </w:smartTagPr>
        <w:r w:rsidR="00AB0F3F" w:rsidRPr="003346A6">
          <w:t>2004 г</w:t>
        </w:r>
      </w:smartTag>
      <w:r w:rsidR="00AB0F3F" w:rsidRPr="003346A6">
        <w:t xml:space="preserve">., устанавливал обязанность адвокатских образований как организаций самостоятельно зарегистрироваться в качестве страховщика в 30-дневный срок со дня государственной регистрации как по месту своего нахождения, так и по месту нахождения каждого из обособленных подразделений, через которые эти страхователи выплачивают вознаграждения физическим лицам. Принятым на основании п. 2 ст. 11 </w:t>
      </w:r>
      <w:r w:rsidR="008059BA" w:rsidRPr="003346A6">
        <w:t>Федерального закона от 15.12.01 г. N 167-ФЗ "Об обязательном пенсионном страховании в Российской Федерации"</w:t>
      </w:r>
      <w:r w:rsidR="003346A6">
        <w:t xml:space="preserve"> </w:t>
      </w:r>
      <w:r w:rsidR="00AB0F3F" w:rsidRPr="003346A6">
        <w:t>постановлением правления ПФР от 16.08.02 г. N 89п</w:t>
      </w:r>
      <w:r w:rsidRPr="003346A6">
        <w:rPr>
          <w:rStyle w:val="a5"/>
        </w:rPr>
        <w:footnoteReference w:id="10"/>
      </w:r>
      <w:r w:rsidR="00AB0F3F" w:rsidRPr="003346A6">
        <w:t xml:space="preserve"> был раскрыт механизм реализации адвокатским образованием соответствующей обязанности. Адвокатские образования, нарушившие сроки ст. 11 </w:t>
      </w:r>
      <w:r w:rsidR="008059BA" w:rsidRPr="003346A6">
        <w:t>Федерального закона от 15.12.01 г. N 167-ФЗ "Об обязательном пенсионном страховании в Российской Федерации"</w:t>
      </w:r>
      <w:r w:rsidR="00AB0F3F" w:rsidRPr="003346A6">
        <w:t>, подлежали привлечению к ответственности по ст. 27 Закона при отсутствии оснований, изложенных в ст. 109, 111, 113 НК РФ.</w:t>
      </w:r>
    </w:p>
    <w:p w:rsidR="00AB0F3F" w:rsidRPr="003346A6" w:rsidRDefault="00AB0F3F" w:rsidP="003346A6">
      <w:pPr>
        <w:ind w:firstLine="709"/>
      </w:pPr>
      <w:r w:rsidRPr="003346A6">
        <w:t xml:space="preserve">Из анализа п. 1 информационного письма ВАС РФ N 79 следует, что изменение с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 положений ст. 11 </w:t>
      </w:r>
      <w:r w:rsidR="008059BA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не исключает правовой ответственности адвокатских образований, зарегистрированных до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 Такой вывод основан на том, что событие правонарушения со стороны адвокатского образования, созданного, но не зарегистрировавшегося до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>., окончено до наступления этой даты, а правовая ответственность за совершение данного правонарушения существовала в неизменном виде как на момент совершения правонарушения, так и на момент реализации ответственности.</w:t>
      </w:r>
    </w:p>
    <w:p w:rsidR="00AB0F3F" w:rsidRPr="003346A6" w:rsidRDefault="00AB0F3F" w:rsidP="003346A6">
      <w:pPr>
        <w:ind w:firstLine="709"/>
      </w:pPr>
      <w:r w:rsidRPr="003346A6">
        <w:t xml:space="preserve">В отношении адвокатских образований, зарегистрированных после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., ответственность по п. 1 ст. 27 </w:t>
      </w:r>
      <w:r w:rsidR="008059BA" w:rsidRPr="003346A6">
        <w:t>Федерального закона от 15.12.01 г. N 167-ФЗ "Об обязательном пенсионном страховании в Российской Федерации"</w:t>
      </w:r>
      <w:r w:rsidR="003346A6">
        <w:t xml:space="preserve"> </w:t>
      </w:r>
      <w:r w:rsidRPr="003346A6">
        <w:t xml:space="preserve">применена быть не может, так как на указанных субъектов с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>. не распространяется обязанность самостоятельной регистрации в территориальном органе ПФР.</w:t>
      </w:r>
    </w:p>
    <w:p w:rsidR="00AB0F3F" w:rsidRPr="003346A6" w:rsidRDefault="00AB0F3F" w:rsidP="003346A6">
      <w:pPr>
        <w:ind w:firstLine="709"/>
      </w:pPr>
      <w:r w:rsidRPr="003346A6">
        <w:t xml:space="preserve">Адвокатский кабинет на основании ст. 21 </w:t>
      </w:r>
      <w:r w:rsidR="008059BA" w:rsidRPr="003346A6">
        <w:t xml:space="preserve">Федерального закона от 31.05.02 г. N 63-ФЗ "Об адвокатской деятельности и адвокатуре в Российской Федерации" </w:t>
      </w:r>
      <w:r w:rsidRPr="003346A6">
        <w:t xml:space="preserve">не является юридическим лицом, в связи с чем не включен в состав страхователей по ст. 6 </w:t>
      </w:r>
      <w:r w:rsidR="00DF6256" w:rsidRPr="003346A6">
        <w:t>Федерального закона от 15.12.01 г. N 167-ФЗ "Об обязательном пенсионном страховании в Российской Федерации"</w:t>
      </w:r>
      <w:r w:rsidR="003346A6">
        <w:t xml:space="preserve"> </w:t>
      </w:r>
      <w:r w:rsidRPr="003346A6">
        <w:t xml:space="preserve">и не обязан проходить государственную регистрацию по правилам ст. 11 </w:t>
      </w:r>
      <w:r w:rsidR="00DF6256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>.</w:t>
      </w:r>
    </w:p>
    <w:p w:rsidR="00AB0F3F" w:rsidRPr="003346A6" w:rsidRDefault="00AB0F3F" w:rsidP="003346A6">
      <w:pPr>
        <w:ind w:firstLine="709"/>
      </w:pPr>
      <w:r w:rsidRPr="003346A6">
        <w:t xml:space="preserve">До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 адвокаты подлежали регистрации в составе физических лиц, которые самостоятельно уплачивают страховые взносы в бюджет ПФР (ст. 11 </w:t>
      </w:r>
      <w:r w:rsidR="00DF6256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в первоначальной редакции). По смыслу абзаца 3 п. 1 ст. 11 Закона в системной связи с п.п. 2 п. 1 ст. 6 Закона (в первоначальной редакции) адвокаты входили в число "других лиц" формулировки Закона. Именно из такого понимания основания регистрации адвокатов исходило правление ПФР в постановлении N 89п (действовало до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>.).</w:t>
      </w:r>
    </w:p>
    <w:p w:rsidR="00AB0F3F" w:rsidRPr="003346A6" w:rsidRDefault="00AB0F3F" w:rsidP="003346A6">
      <w:pPr>
        <w:ind w:firstLine="709"/>
      </w:pPr>
      <w:r w:rsidRPr="003346A6">
        <w:t>Для адвокатов был установлен срок регистрации 30 дней со дня государственной регистрации по месту их жительства или по месту осуществления деятельности в случае осуществления деятельности в ином месте.</w:t>
      </w:r>
    </w:p>
    <w:p w:rsidR="00AB0F3F" w:rsidRPr="003346A6" w:rsidRDefault="00AB0F3F" w:rsidP="003346A6">
      <w:pPr>
        <w:ind w:firstLine="709"/>
      </w:pPr>
      <w:r w:rsidRPr="003346A6">
        <w:t>Федеральный закон от 8.08.01 г. N 128-ФЗ "О лицензировании отдельных видов деятельности" не предусматривает необходимости лицензирования адвокатской деятельности.</w:t>
      </w:r>
    </w:p>
    <w:p w:rsidR="00AB0F3F" w:rsidRPr="003346A6" w:rsidRDefault="00AB0F3F" w:rsidP="003346A6">
      <w:pPr>
        <w:ind w:firstLine="709"/>
      </w:pPr>
      <w:r w:rsidRPr="003346A6">
        <w:t xml:space="preserve">В этой связи возможность привлечения к ответственности адвоката, получившего соответствующий правовой статус до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., по нормам ст. 27 </w:t>
      </w:r>
      <w:r w:rsidR="00DE3C20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поставлена в зависимость от разрешения вопроса о том, можно ли признать, что адвокаты подлежат государственной регистрации. Если согласиться с тем, что в отношении адвокатов государственной регистрации не существует, то тогда до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 срок регистрации адвоката в территориальном органе страховщика (ст. 11 </w:t>
      </w:r>
      <w:r w:rsidR="00DE3C20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>) установлен не был, что исключает применение ответственности за нарушение отсутствующего в законе срока.</w:t>
      </w:r>
    </w:p>
    <w:p w:rsidR="00AB0F3F" w:rsidRPr="003346A6" w:rsidRDefault="00AB0F3F" w:rsidP="003346A6">
      <w:pPr>
        <w:ind w:firstLine="709"/>
      </w:pPr>
      <w:r w:rsidRPr="003346A6">
        <w:t xml:space="preserve">Нормы </w:t>
      </w:r>
      <w:r w:rsidR="008059BA" w:rsidRPr="003346A6">
        <w:t>Федерального закона от 31.05.02 г. N 63-ФЗ "Об адвокатской деятельности и адвокатуре в Российской Федерации"</w:t>
      </w:r>
      <w:r w:rsidR="003346A6">
        <w:t xml:space="preserve"> </w:t>
      </w:r>
      <w:r w:rsidRPr="003346A6">
        <w:t xml:space="preserve">не дают однозначного ответа на распространение института государственной регистрации на адвоката. В тех случаях, когда субъекты адвокатской деятельности подлежат государственной регистрации, прямо указано на это (п. 8 ст. 22, п. 3 ст. 23, п. 7 ст. 29 </w:t>
      </w:r>
      <w:r w:rsidR="008059BA" w:rsidRPr="003346A6">
        <w:t>Федерального закона от 31.05.02 г. N 63-ФЗ "Об адвокатской деятельности и адвокатуре в Российской Федерации"</w:t>
      </w:r>
      <w:r w:rsidRPr="003346A6">
        <w:t>). Иная ситуация складывается в отношении адвоката.</w:t>
      </w:r>
    </w:p>
    <w:p w:rsidR="00AB0F3F" w:rsidRPr="003346A6" w:rsidRDefault="00AB0F3F" w:rsidP="003346A6">
      <w:pPr>
        <w:ind w:firstLine="709"/>
      </w:pPr>
      <w:r w:rsidRPr="003346A6">
        <w:t xml:space="preserve">Адвокаты как получают, так и утрачивают свой статус (ст. 12 и 17 </w:t>
      </w:r>
      <w:r w:rsidR="008059BA" w:rsidRPr="003346A6">
        <w:t>Федерального закона от 31.05.02 г. N 63-ФЗ "Об адвокатской деятельности и адвокатуре в Российской Федерации"</w:t>
      </w:r>
      <w:r w:rsidRPr="003346A6">
        <w:t xml:space="preserve">) на основании решения квалификационной комиссии (совета) адвокатской палаты субъекта Российской Федерации, не являющейся государственным органом. </w:t>
      </w:r>
      <w:r w:rsidR="008059BA" w:rsidRPr="003346A6">
        <w:t>Федеральный закон от 31.05.02 г. N 63-ФЗ "Об адвокатской деятельности и адвокатуре в Российской Федерации"</w:t>
      </w:r>
      <w:r w:rsidR="003346A6">
        <w:t xml:space="preserve"> </w:t>
      </w:r>
      <w:r w:rsidRPr="003346A6">
        <w:t xml:space="preserve">разграничивает вопросы момента получения физическим лицом статуса адвоката и момента приобретения им права осуществления адвокатской деятельности. Адвокат вправе осуществлять свою деятельность с момента внесения сведений о нем в региональный реестр адвокатов, который ведут органы Минюста России (ст. 15 </w:t>
      </w:r>
      <w:r w:rsidR="008059BA" w:rsidRPr="003346A6">
        <w:t>Федерального закона от 31.05.02 г. N 63-ФЗ "Об адвокатской деятельности и адвокатуре в Российской Федерации"</w:t>
      </w:r>
      <w:r w:rsidRPr="003346A6">
        <w:t>).</w:t>
      </w:r>
    </w:p>
    <w:p w:rsidR="00AB0F3F" w:rsidRPr="003346A6" w:rsidRDefault="00AB0F3F" w:rsidP="003346A6">
      <w:pPr>
        <w:ind w:firstLine="709"/>
      </w:pPr>
      <w:r w:rsidRPr="003346A6">
        <w:t>Приведенные правовые положения свидетельствуют о ведении учета адвокатов государственным органом, притом что соответствующая деятельность этого органа "государственной регистрацией" не называется</w:t>
      </w:r>
      <w:r w:rsidR="008059BA" w:rsidRPr="003346A6">
        <w:rPr>
          <w:rStyle w:val="a5"/>
        </w:rPr>
        <w:footnoteReference w:id="11"/>
      </w:r>
      <w:r w:rsidRPr="003346A6">
        <w:t>.</w:t>
      </w:r>
    </w:p>
    <w:p w:rsidR="00AB0F3F" w:rsidRPr="003346A6" w:rsidRDefault="00AB0F3F" w:rsidP="003346A6">
      <w:pPr>
        <w:ind w:firstLine="709"/>
      </w:pPr>
      <w:r w:rsidRPr="003346A6">
        <w:t>Отсутствие четкой определенности в вопросе того, осуществляется ли в отношении адвокатов государственная регистрация, могла бы устранить судебная практика. Следует констатировать, что в настоящее время немногочисленная судебная практика признает действия органов юстиции государственной регистрацией адвокатов. Данная позиция высказана в Обзоре законодательства и судебной практики Верховного Суда РФ за 4 квартал 2003 года</w:t>
      </w:r>
      <w:r w:rsidR="008059BA" w:rsidRPr="003346A6">
        <w:rPr>
          <w:rStyle w:val="a5"/>
        </w:rPr>
        <w:footnoteReference w:id="12"/>
      </w:r>
      <w:r w:rsidRPr="003346A6">
        <w:t>. Аналогичной точки зрения придерживаются арбитражные суды.</w:t>
      </w:r>
    </w:p>
    <w:p w:rsidR="00AB0F3F" w:rsidRPr="003346A6" w:rsidRDefault="008059BA" w:rsidP="003346A6">
      <w:pPr>
        <w:ind w:firstLine="709"/>
      </w:pPr>
      <w:r w:rsidRPr="003346A6">
        <w:t>П</w:t>
      </w:r>
      <w:r w:rsidR="00AB0F3F" w:rsidRPr="003346A6">
        <w:t xml:space="preserve">о смыслу термина "государственная регистрация" - акт государственного органа, подтверждающий юридический факт. Так, юридическое лицо считается созданным с момента его государственной регистрации (п. 2 ст. 51 ГК РФ). Напротив, нормы </w:t>
      </w:r>
      <w:r w:rsidRPr="003346A6">
        <w:t xml:space="preserve">Федерального закона от 31.05.02 г. N 63-ФЗ "Об адвокатской деятельности и адвокатуре в Российской Федерации" </w:t>
      </w:r>
      <w:r w:rsidR="00AB0F3F" w:rsidRPr="003346A6">
        <w:t xml:space="preserve">(ст. 15) не связывают возникновение у лица статуса адвоката с включением сведений об адвокате в региональный реестр. Лицо, по каким-либо причинам не включенное в реестр и фактически не осуществляющее адвокатской деятельности, не утрачивает статуса адвоката. В свою очередь по смыслу п.п. 2 п. 1 ст. 6 </w:t>
      </w:r>
      <w:r w:rsidRPr="003346A6">
        <w:t>Федерального закона от 15.12.01 г. N 167-ФЗ "Об обязательном пенсионном страховании в Российской Федерации"</w:t>
      </w:r>
      <w:r w:rsidR="003346A6">
        <w:t xml:space="preserve"> </w:t>
      </w:r>
      <w:r w:rsidR="00AB0F3F" w:rsidRPr="003346A6">
        <w:t>лицо, упомянутое в этой норме, фактически не осуществляющее самостоятельную трудовую деятельность, не освобождается от уплаты фиксированного платежа, что предполагает обязательную предварительную регистрацию в органах ПФР</w:t>
      </w:r>
      <w:r w:rsidR="008B767A" w:rsidRPr="003346A6">
        <w:rPr>
          <w:rStyle w:val="a5"/>
        </w:rPr>
        <w:footnoteReference w:id="13"/>
      </w:r>
      <w:r w:rsidR="00AB0F3F" w:rsidRPr="003346A6">
        <w:t>.</w:t>
      </w:r>
    </w:p>
    <w:p w:rsidR="00AB0F3F" w:rsidRPr="003346A6" w:rsidRDefault="00AB0F3F" w:rsidP="003346A6">
      <w:pPr>
        <w:ind w:firstLine="709"/>
      </w:pPr>
      <w:r w:rsidRPr="003346A6">
        <w:t xml:space="preserve">Таким образом, теоретически до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>. была допустима ситуация, при которой существовали основания для регистрации адвоката в территориальных органах страховщика (обязанность уплаты фиксированного платежа, не зависящего от осуществляемой деятельности) при отсутствии сроков подачи документов для такой регистрации.</w:t>
      </w:r>
    </w:p>
    <w:p w:rsidR="00AB0F3F" w:rsidRPr="003346A6" w:rsidRDefault="00AB0F3F" w:rsidP="003346A6">
      <w:pPr>
        <w:ind w:firstLine="709"/>
      </w:pPr>
      <w:r w:rsidRPr="003346A6">
        <w:t xml:space="preserve">После вступления в силу изменений в </w:t>
      </w:r>
      <w:r w:rsidR="005E68D6" w:rsidRPr="003346A6">
        <w:t xml:space="preserve">Федеральный закон от 15.12.01 г. N 167-ФЗ "Об обязательном пенсионном страховании в Российской Федерации" </w:t>
      </w:r>
      <w:r w:rsidRPr="003346A6">
        <w:t xml:space="preserve">после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 отсутствует какая-либо правовая неопределенность в части сроков подачи адвокатом заявления о своей регистрации. Ответственность по ст. 27 </w:t>
      </w:r>
      <w:r w:rsidR="005E68D6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 для адвокатов, зарегистрированных после 1 января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>., наступает при условии непредставления ими в территориальный орган ПФР документов для регистрации в течение 30 дней с момента выдачи удостоверения адвоката.</w:t>
      </w:r>
    </w:p>
    <w:p w:rsidR="00AB0F3F" w:rsidRPr="003346A6" w:rsidRDefault="00AB0F3F" w:rsidP="003346A6">
      <w:pPr>
        <w:ind w:firstLine="709"/>
      </w:pPr>
      <w:r w:rsidRPr="003346A6">
        <w:t xml:space="preserve">При применении положений п. 1 ст. 27 </w:t>
      </w:r>
      <w:r w:rsidR="005E68D6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 необходимо также учитывать обстоятельства, исключающие ответственность адвокатов и адвокатских образований</w:t>
      </w:r>
      <w:r w:rsidR="005E68D6" w:rsidRPr="003346A6">
        <w:t xml:space="preserve"> -</w:t>
      </w:r>
      <w:r w:rsidR="003346A6">
        <w:t xml:space="preserve"> </w:t>
      </w:r>
      <w:r w:rsidRPr="003346A6">
        <w:t>коллегий адвокатов, адвокатских бюро и юридических консультаций.</w:t>
      </w:r>
    </w:p>
    <w:p w:rsidR="00AB0F3F" w:rsidRPr="003346A6" w:rsidRDefault="00AB0F3F" w:rsidP="003346A6">
      <w:pPr>
        <w:ind w:firstLine="709"/>
      </w:pPr>
      <w:r w:rsidRPr="003346A6">
        <w:t xml:space="preserve">Согласно ст. 2 </w:t>
      </w:r>
      <w:r w:rsidR="005E68D6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 правоотношения, связанные с контролем за уплатой платежей на обязательное пенсионное страхование, регулируются законодательством о налогах и сборах, если иное не предусмотрено Законом.</w:t>
      </w:r>
    </w:p>
    <w:p w:rsidR="00AB0F3F" w:rsidRPr="003346A6" w:rsidRDefault="00AB0F3F" w:rsidP="003346A6">
      <w:pPr>
        <w:ind w:firstLine="709"/>
      </w:pPr>
      <w:r w:rsidRPr="003346A6">
        <w:t xml:space="preserve">Как отмечается в п. 14 информационного письма ВАС РФ от 11.08.04 г. N 79, </w:t>
      </w:r>
      <w:r w:rsidR="00267328" w:rsidRPr="003346A6">
        <w:t>Федеральный закон от 15.12.01 г. N 167-ФЗ "Об обязательном пенсионном страховании в Российской Федерации"</w:t>
      </w:r>
      <w:r w:rsidRPr="003346A6">
        <w:t xml:space="preserve"> не регламентирует порядок взыскания недоимки и пеней, за исключением указания на судебный порядок, следовательно, подлежат применению нормы НК РФ. </w:t>
      </w:r>
      <w:r w:rsidR="005E68D6" w:rsidRPr="003346A6">
        <w:t>К</w:t>
      </w:r>
      <w:r w:rsidRPr="003346A6">
        <w:t xml:space="preserve"> правоотношениям по взысканию штрафов на основании ст. 27 </w:t>
      </w:r>
      <w:r w:rsidR="005E68D6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 в полном объеме распространяются положения главы 15 НК РФ, на что и обратил внимание ВАС РФ в п. 15 упомянутого информационного письма.</w:t>
      </w:r>
    </w:p>
    <w:p w:rsidR="00AB0F3F" w:rsidRPr="003346A6" w:rsidRDefault="00AB0F3F" w:rsidP="003346A6">
      <w:pPr>
        <w:ind w:firstLine="709"/>
      </w:pPr>
      <w:r w:rsidRPr="003346A6">
        <w:t xml:space="preserve">С учетом изложенного право органов ПФР привлекать адвокатские образования и адвокатов к ответственности по ст. 27 </w:t>
      </w:r>
      <w:r w:rsidR="00D10A38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 ограничено нормами ст. 109, 113, 111 НК РФ. При этом судом могут быть приняты во внимание смягчающие ответственность обстоятельства, отмеченные в ст. 112 НК РФ.</w:t>
      </w:r>
    </w:p>
    <w:p w:rsidR="00AB0F3F" w:rsidRPr="003346A6" w:rsidRDefault="00AB0F3F" w:rsidP="003346A6">
      <w:pPr>
        <w:ind w:firstLine="709"/>
      </w:pPr>
      <w:r w:rsidRPr="003346A6">
        <w:t xml:space="preserve">Поскольку реализация правовой ответственности по ст. 27 </w:t>
      </w:r>
      <w:r w:rsidR="00D10A38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>осуществляется судом, то судом проверяются вопросы соблюдения органом ПФР сроков давности взыскания санкций, установленных ст. 115 НК РФ и исчисляемых в виде 6-месячного срока со дня обнаружения правонарушения и составления соответствующего акта.</w:t>
      </w:r>
    </w:p>
    <w:p w:rsidR="00AB0F3F" w:rsidRPr="003346A6" w:rsidRDefault="00AB0F3F" w:rsidP="003346A6">
      <w:pPr>
        <w:ind w:firstLine="709"/>
      </w:pPr>
      <w:r w:rsidRPr="003346A6">
        <w:t>Какие-либо основания полагать, что порядок применения ст. 115 НК РФ в налоговых правоотношениях отличается от условий реализации этой нормы в спорах с органами ПФР, отсутствуют. В этой связи необходимо учитывать положения п. 35 постановления пленума ВС РФ и ВАС РФ от 28.02.02 г. N 5, отметившего, что "...Кодекс не предусматривает составления налоговым органом акта по результатам использования в отношении налогоплательщика (налогового агента) иных, помимо выездной налоговой проверки, форм налогового контроля, установленный п. 1 ст. 115 НК РФ срок в этих случаях должен исчисляться со дня обнаружения соответствующего правонарушения, который определяется исходя из характера конкретного правонарушения, а также обстоятельств его совершения и выявления".</w:t>
      </w:r>
    </w:p>
    <w:p w:rsidR="00AB0F3F" w:rsidRPr="003346A6" w:rsidRDefault="00330B16" w:rsidP="003346A6">
      <w:pPr>
        <w:ind w:firstLine="709"/>
      </w:pPr>
      <w:r w:rsidRPr="003346A6">
        <w:t>Федеральный закон от 15.12.01 г. N 167-ФЗ "Об обязательном пенсионном страховании в Российской Федерации"</w:t>
      </w:r>
      <w:r w:rsidR="00AB0F3F" w:rsidRPr="003346A6">
        <w:t>, как и НК РФ, не оговаривает дополнительные случаи, при которых уполномоченный государственный орган в ходе контрольных мероприятий по вопросам соблюдения законодательства об обязательном пенсионном страховании составляет акт, в связи с чем адвокат или адвокатское образование вправе в суде доказывать, что обращение в суд органа ПФР произошло по истечении 6 месяцев со дня, когда последний узнал о государственной регистрации адвокатского образования или о получении физическим лицом статуса адвоката. К числу соответствующих доказательств можно, в частности, отнести доказательства получения органом ПФР платежных поручений на уплату адвокатом фиксированного платежа, иные документы, полученные органом ПФР во исполнение Федерального закона от 1.04.96 г. N 27-ФЗ "Об индивидуальном (персонифицированном) учете в системе обязательного пенсионного страхования"</w:t>
      </w:r>
      <w:r w:rsidRPr="003346A6">
        <w:rPr>
          <w:rStyle w:val="a5"/>
        </w:rPr>
        <w:footnoteReference w:id="14"/>
      </w:r>
      <w:r w:rsidR="00AB0F3F" w:rsidRPr="003346A6">
        <w:t>.</w:t>
      </w:r>
    </w:p>
    <w:p w:rsidR="00AB0F3F" w:rsidRPr="003346A6" w:rsidRDefault="0058621D" w:rsidP="003346A6">
      <w:pPr>
        <w:ind w:firstLine="709"/>
      </w:pPr>
      <w:r w:rsidRPr="003346A6">
        <w:t xml:space="preserve">Таким образом, вопросы контроля исполнения обязанностей адвокатов по постановке на учет в органах ПФР сильно запутаны и нуждаются в корректировке. При этом целесообразно порядок исполнения этой обязанности регламентировать аналогично порядку, предусмотренному для индивидуальных предпринимателей, когда сведения о нем </w:t>
      </w:r>
      <w:r w:rsidR="00A02714" w:rsidRPr="003346A6">
        <w:t xml:space="preserve">в ПФР </w:t>
      </w:r>
      <w:r w:rsidRPr="003346A6">
        <w:t>направляет налоговый орган</w:t>
      </w:r>
      <w:r w:rsidR="00A02714" w:rsidRPr="003346A6">
        <w:t>.</w:t>
      </w:r>
    </w:p>
    <w:p w:rsidR="00AB0F3F" w:rsidRPr="003346A6" w:rsidRDefault="00D31731" w:rsidP="003346A6">
      <w:pPr>
        <w:pStyle w:val="2"/>
        <w:ind w:firstLine="709"/>
        <w:jc w:val="both"/>
        <w:rPr>
          <w:sz w:val="28"/>
        </w:rPr>
      </w:pPr>
      <w:r w:rsidRPr="003346A6">
        <w:rPr>
          <w:sz w:val="28"/>
        </w:rPr>
        <w:br w:type="page"/>
      </w:r>
      <w:bookmarkStart w:id="7" w:name="_Toc224138005"/>
      <w:r w:rsidRPr="003346A6">
        <w:rPr>
          <w:sz w:val="28"/>
        </w:rPr>
        <w:t>2.4 Порядок и</w:t>
      </w:r>
      <w:r w:rsidR="00AB0F3F" w:rsidRPr="003346A6">
        <w:rPr>
          <w:sz w:val="28"/>
        </w:rPr>
        <w:t>счислени</w:t>
      </w:r>
      <w:r w:rsidRPr="003346A6">
        <w:rPr>
          <w:sz w:val="28"/>
        </w:rPr>
        <w:t>я</w:t>
      </w:r>
      <w:r w:rsidR="00AB0F3F" w:rsidRPr="003346A6">
        <w:rPr>
          <w:sz w:val="28"/>
        </w:rPr>
        <w:t xml:space="preserve"> страховых взносов адвокатским образованием</w:t>
      </w:r>
      <w:r w:rsidRPr="003346A6">
        <w:rPr>
          <w:sz w:val="28"/>
        </w:rPr>
        <w:t xml:space="preserve"> </w:t>
      </w:r>
      <w:r w:rsidR="00AB0F3F" w:rsidRPr="003346A6">
        <w:rPr>
          <w:sz w:val="28"/>
        </w:rPr>
        <w:t>с вознаграждений адвоката</w:t>
      </w:r>
      <w:bookmarkEnd w:id="7"/>
    </w:p>
    <w:p w:rsidR="00AB0F3F" w:rsidRPr="003346A6" w:rsidRDefault="00AB0F3F" w:rsidP="003346A6">
      <w:pPr>
        <w:ind w:firstLine="709"/>
      </w:pPr>
    </w:p>
    <w:p w:rsidR="00AB0F3F" w:rsidRPr="003346A6" w:rsidRDefault="00AB0F3F" w:rsidP="003346A6">
      <w:pPr>
        <w:ind w:firstLine="709"/>
      </w:pPr>
      <w:r w:rsidRPr="003346A6">
        <w:t>ВАС РФ в информационном письме от 11.08.04 г N 79 (п. 5) пришел к выводу о том, что индивидуальный предприниматель, заключивший трудовой договор с работодателем, является застрахованным по двум основаниям, что влечет за собой уплату страхового взноса как индивидуальным предпринимателем в виде фиксированного платежа, так и исчисление работодателем индивидуального предпринимателя страхового взноса исходя из величины уплачиваемого ему вознаграждения.</w:t>
      </w:r>
    </w:p>
    <w:p w:rsidR="00AB0F3F" w:rsidRPr="003346A6" w:rsidRDefault="00AB0F3F" w:rsidP="003346A6">
      <w:pPr>
        <w:ind w:firstLine="709"/>
      </w:pPr>
      <w:r w:rsidRPr="003346A6">
        <w:t xml:space="preserve">На первый взгляд как индивидуальные предприниматели, так и адвокаты подпадают под действие единого правового режима, основанного на абзаце 2 п.п. 2 п. 1 ст. 6 </w:t>
      </w:r>
      <w:r w:rsidR="0024147D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, при котором адвокатское образование ("работодатель" - страхователь) исчисляет из вознаграждения адвоката от профессиональной деятельности страховой взнос наряду с обязанностью адвоката (страхователя) дополнительно уплатить фиксированный платеж. Вместе с тем правовой статус адвокатов и индивидуальных предпринимателей различен, что привело к обособлению понятий "адвокат" и "индивидуальный предприниматель" в тексте </w:t>
      </w:r>
      <w:r w:rsidR="0024147D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>.</w:t>
      </w:r>
    </w:p>
    <w:p w:rsidR="00AB0F3F" w:rsidRPr="003346A6" w:rsidRDefault="00AB0F3F" w:rsidP="003346A6">
      <w:pPr>
        <w:ind w:firstLine="709"/>
      </w:pPr>
      <w:r w:rsidRPr="003346A6">
        <w:t xml:space="preserve">Согласно п. 1 ст. 7 </w:t>
      </w:r>
      <w:r w:rsidR="0024147D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адвокат относится к лицу, самостоятельно обеспечивающему себя работой. На основании </w:t>
      </w:r>
      <w:r w:rsidR="0024147D" w:rsidRPr="003346A6">
        <w:t xml:space="preserve">Федерального закона от 31.05.02 г. N 63-ФЗ "Об адвокатской деятельности и адвокатуре в Российской Федерации" </w:t>
      </w:r>
      <w:r w:rsidRPr="003346A6">
        <w:t xml:space="preserve">(п. 1 ст. 2) он ограничен в праве вступления в трудовые отношения с неопределенным кругом работодателей. При осуществлении адвокатом возмездной научной, преподавательской, иной творческой деятельности, руководителем адвокатских образований и объединений, последние выступают в отношении его как работодатели, а с выплачиваемого дохода исчисляют и уплачивают страховые взносы в ПФР по правилам ст. 22 </w:t>
      </w:r>
      <w:r w:rsidR="0024147D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. В этом случае получаемый адвокатом от третьих лиц доход напрямую не связан с предметом его профессиональной деятельности (п. 2 ст. 2 </w:t>
      </w:r>
      <w:r w:rsidR="0024147D" w:rsidRPr="003346A6">
        <w:t>Федерального закона от 31.05.02 г. N 63-ФЗ "Об адвокатской деятельности и адвокатуре в Российской Федерации"</w:t>
      </w:r>
      <w:r w:rsidRPr="003346A6">
        <w:t>).</w:t>
      </w:r>
    </w:p>
    <w:p w:rsidR="00AB0F3F" w:rsidRPr="003346A6" w:rsidRDefault="00AB0F3F" w:rsidP="003346A6">
      <w:pPr>
        <w:ind w:firstLine="709"/>
      </w:pPr>
      <w:r w:rsidRPr="003346A6">
        <w:t xml:space="preserve">Иным правилам подчиняется адвокат, осуществляющий свою профессиональную деятельность исключительно в рамках адвокатского образования. Его деятельность предполагает самостоятельное обеспечение себя работой путем заключения соглашений об оказании юридической помощи от собственного имени (ст. 25 </w:t>
      </w:r>
      <w:r w:rsidR="00600A56" w:rsidRPr="003346A6">
        <w:t>Федерального закона от 31.05.02 г. N 63-ФЗ "Об адвокатской деятельности и адвокатуре в Российской Федерации"</w:t>
      </w:r>
      <w:r w:rsidRPr="003346A6">
        <w:t>).</w:t>
      </w:r>
    </w:p>
    <w:p w:rsidR="00AB0F3F" w:rsidRPr="003346A6" w:rsidRDefault="00AB0F3F" w:rsidP="003346A6">
      <w:pPr>
        <w:ind w:firstLine="709"/>
      </w:pPr>
      <w:r w:rsidRPr="003346A6">
        <w:t xml:space="preserve">Адвокат на основании п. 7 ст. 25 </w:t>
      </w:r>
      <w:r w:rsidR="00600A56" w:rsidRPr="003346A6">
        <w:t>Федерального закона от 31.05.02 г. N 63-ФЗ "Об адвокатской деятельности и адвокатуре в Российской Федерации"</w:t>
      </w:r>
      <w:r w:rsidR="003346A6">
        <w:t xml:space="preserve"> </w:t>
      </w:r>
      <w:r w:rsidRPr="003346A6">
        <w:t>за счет получаемого вознаграждения производит расходы, связанные с его профессиональной деятельностью. Законодатель специальными нормами, отличными от общих, оговорил особый статус адвокатских образований в отношении адвокатов, не основанный на связи страхователь - застрахованное лицо.</w:t>
      </w:r>
    </w:p>
    <w:p w:rsidR="00AB0F3F" w:rsidRPr="003346A6" w:rsidRDefault="00AB0F3F" w:rsidP="003346A6">
      <w:pPr>
        <w:ind w:firstLine="709"/>
      </w:pPr>
      <w:r w:rsidRPr="003346A6">
        <w:t xml:space="preserve">Так, согласно п. 13 ст. 22 </w:t>
      </w:r>
      <w:r w:rsidR="00600A56" w:rsidRPr="003346A6">
        <w:t>Федерального закона от 31.05.02 г. N 63-ФЗ "Об адвокатской деятельности и адвокатуре в Российской Федерации"</w:t>
      </w:r>
      <w:r w:rsidR="003346A6">
        <w:t xml:space="preserve"> </w:t>
      </w:r>
      <w:r w:rsidRPr="003346A6">
        <w:t>коллегия адвокатов в соответствии с законодательством Российской Федерации является налоговым агентом адвокатов - своих членов по доходам, полученным ими в связи с осуществлением адвокатской деятельности.</w:t>
      </w:r>
    </w:p>
    <w:p w:rsidR="00AB0F3F" w:rsidRPr="003346A6" w:rsidRDefault="00AB0F3F" w:rsidP="003346A6">
      <w:pPr>
        <w:ind w:firstLine="709"/>
      </w:pPr>
      <w:r w:rsidRPr="003346A6">
        <w:t>Согласно ст. 24 НК РФ налоговыми агентами признаются лица, на которых в соответствии с Кодексом возложены обязанности по исчислению, удержанию у налогоплательщика и перечислению в соответствующий бюджет (внебюджетный фонд) налогов. Следовательно, адвокатские образования не признаются плательщиками взносов по обязательному пенсионному обеспечению в отношении адвокатов, состоящих их членами, а выполняют функции по исчислению, удержанию и перечислению обязательных платежей (фиксированного платежа).</w:t>
      </w:r>
    </w:p>
    <w:p w:rsidR="00AB0F3F" w:rsidRPr="003346A6" w:rsidRDefault="00AB0F3F" w:rsidP="003346A6">
      <w:pPr>
        <w:ind w:firstLine="709"/>
      </w:pPr>
      <w:r w:rsidRPr="003346A6">
        <w:t xml:space="preserve">На приведенном правиле основаны и положения </w:t>
      </w:r>
      <w:r w:rsidR="00E80786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>(п. 5 ст. 28), согласно которым страхователи-адвокаты вправе уплачивать страховые взносы самостоятельно либо через соответствующие адвокатские образования, исполняющие в отношении адвокатов функции налоговых агентов.</w:t>
      </w:r>
    </w:p>
    <w:p w:rsidR="00AB0F3F" w:rsidRPr="003346A6" w:rsidRDefault="00AB0F3F" w:rsidP="003346A6">
      <w:pPr>
        <w:ind w:firstLine="709"/>
      </w:pPr>
      <w:r w:rsidRPr="003346A6">
        <w:t xml:space="preserve">Согласно ст. 28 </w:t>
      </w:r>
      <w:r w:rsidR="00E80786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адвокат уплачивает страховые взносы в виде фиксированного платежа по минимальному размеру, установленному </w:t>
      </w:r>
      <w:r w:rsidR="00E80786" w:rsidRPr="003346A6">
        <w:t>Федеральным законом от 15.12.01 г. N 167-ФЗ "Об обязательном пенсионном страховании в Российской Федерации"</w:t>
      </w:r>
      <w:r w:rsidRPr="003346A6">
        <w:t>, или в большем размере, исчисленном по методике, утвержденной постановлением Правительства Российской Федерации от 11.03.03 г. N 148</w:t>
      </w:r>
      <w:r w:rsidR="00E80786" w:rsidRPr="003346A6">
        <w:rPr>
          <w:rStyle w:val="a5"/>
        </w:rPr>
        <w:footnoteReference w:id="15"/>
      </w:r>
      <w:r w:rsidRPr="003346A6">
        <w:t>. Адвокат вправе исполнять указанную обязанность самостоятельно или возлагать ее на адвокатское образование как на налогового агента.</w:t>
      </w:r>
    </w:p>
    <w:p w:rsidR="00AB0F3F" w:rsidRPr="003346A6" w:rsidRDefault="00AB0F3F" w:rsidP="003346A6">
      <w:pPr>
        <w:ind w:firstLine="709"/>
      </w:pPr>
      <w:r w:rsidRPr="003346A6">
        <w:t xml:space="preserve">Признание за адвокатским образованием статуса страхователя (ст. 6 </w:t>
      </w:r>
      <w:r w:rsidR="000A3887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) само по себе не означает, что в правоотношениях со всеми лицами на адвокатское образование законодательно возложена обязанность исчислить и уплатить обязательный платеж (ст. 14 </w:t>
      </w:r>
      <w:r w:rsidR="000A3887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 xml:space="preserve">). Для возникновения обязанности по выполнению функций страхователя в конкретных правоотношениях должна, как минимум, возникать база для исчисления страхового взноса и существовать тариф страхового взноса (по аналогии со ст. 52 НК РФ). Адвокатское образование за исключением специально оговоренных случаев не может признаваться в качестве лица, выплачивающего адвокату вознаграждения, отвечающие положениям ст. 10 </w:t>
      </w:r>
      <w:r w:rsidR="000A3887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>.</w:t>
      </w:r>
    </w:p>
    <w:p w:rsidR="00D45A4A" w:rsidRPr="003346A6" w:rsidRDefault="00AB0F3F" w:rsidP="003346A6">
      <w:pPr>
        <w:ind w:firstLine="709"/>
      </w:pPr>
      <w:r w:rsidRPr="003346A6">
        <w:t xml:space="preserve">Действительно, база для начисления страховых взносов по обязательному пенсионному страхованию идентична налоговой базе по ЕСН. Страховые взносы по ст. 22 </w:t>
      </w:r>
      <w:r w:rsidR="00105E4B" w:rsidRPr="003346A6">
        <w:t>Федерального закона от 15.12.01 г. N 167-ФЗ "Об обязательном пенсионном страховании в Российской Федерации"</w:t>
      </w:r>
      <w:r w:rsidR="003346A6">
        <w:t xml:space="preserve"> </w:t>
      </w:r>
      <w:r w:rsidRPr="003346A6">
        <w:t xml:space="preserve">начисляются на базу, определенную по правилам п. 1 ст. 237 НК РФ, т.е. на сумму выплат и вознаграждений, начисленных налогоплательщиками в пользу физических лиц по авторским договорам, трудовым и гражданско-правовым договорам, предметом которых является выполнение работ и оказание услуг. </w:t>
      </w:r>
    </w:p>
    <w:p w:rsidR="00AB0F3F" w:rsidRPr="003346A6" w:rsidRDefault="00AB0F3F" w:rsidP="003346A6">
      <w:pPr>
        <w:ind w:firstLine="709"/>
      </w:pPr>
      <w:r w:rsidRPr="003346A6">
        <w:t xml:space="preserve">Правовой статус адвоката и его регламентируемые законом отношения с адвокатским образованием по общим правилам не предполагают получение им вознаграждения по указанным выше основаниям, что исключает формирование у адвокатского образования базы для начисления платежей на адвоката в соответствии со ст. 22 </w:t>
      </w:r>
      <w:r w:rsidR="00D45A4A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>.</w:t>
      </w:r>
    </w:p>
    <w:p w:rsidR="00D45A4A" w:rsidRPr="003346A6" w:rsidRDefault="00D45A4A" w:rsidP="003346A6">
      <w:pPr>
        <w:ind w:firstLine="709"/>
      </w:pPr>
      <w:r w:rsidRPr="003346A6">
        <w:t>Таким образом, ответственность по уплате страховых взносов в ПФР лежит на самих адвокатах.</w:t>
      </w:r>
    </w:p>
    <w:p w:rsidR="00AB0F3F" w:rsidRPr="003346A6" w:rsidRDefault="00AB0F3F" w:rsidP="003346A6">
      <w:pPr>
        <w:ind w:firstLine="709"/>
      </w:pPr>
    </w:p>
    <w:p w:rsidR="00AB0F3F" w:rsidRPr="003346A6" w:rsidRDefault="0088024E" w:rsidP="003346A6">
      <w:pPr>
        <w:pStyle w:val="2"/>
        <w:ind w:firstLine="709"/>
        <w:jc w:val="both"/>
        <w:rPr>
          <w:sz w:val="28"/>
        </w:rPr>
      </w:pPr>
      <w:r w:rsidRPr="003346A6">
        <w:rPr>
          <w:sz w:val="28"/>
        </w:rPr>
        <w:br w:type="page"/>
      </w:r>
      <w:bookmarkStart w:id="8" w:name="_Toc224138006"/>
      <w:r w:rsidRPr="003346A6">
        <w:rPr>
          <w:sz w:val="28"/>
        </w:rPr>
        <w:t>2.5 Взаимоотношения с ПФР а</w:t>
      </w:r>
      <w:r w:rsidR="00AB0F3F" w:rsidRPr="003346A6">
        <w:rPr>
          <w:sz w:val="28"/>
        </w:rPr>
        <w:t>двокат</w:t>
      </w:r>
      <w:r w:rsidRPr="003346A6">
        <w:rPr>
          <w:sz w:val="28"/>
        </w:rPr>
        <w:t>а,</w:t>
      </w:r>
      <w:r w:rsidR="00AB0F3F" w:rsidRPr="003346A6">
        <w:rPr>
          <w:sz w:val="28"/>
        </w:rPr>
        <w:t xml:space="preserve"> осуществля</w:t>
      </w:r>
      <w:r w:rsidRPr="003346A6">
        <w:rPr>
          <w:sz w:val="28"/>
        </w:rPr>
        <w:t>ющего</w:t>
      </w:r>
      <w:r w:rsidR="00AB0F3F" w:rsidRPr="003346A6">
        <w:rPr>
          <w:sz w:val="28"/>
        </w:rPr>
        <w:t xml:space="preserve"> свою деятельность через адвокатский кабинет</w:t>
      </w:r>
      <w:bookmarkEnd w:id="8"/>
    </w:p>
    <w:p w:rsidR="00AB0F3F" w:rsidRPr="003346A6" w:rsidRDefault="00AB0F3F" w:rsidP="003346A6">
      <w:pPr>
        <w:ind w:firstLine="709"/>
      </w:pPr>
    </w:p>
    <w:p w:rsidR="00AB0F3F" w:rsidRPr="003346A6" w:rsidRDefault="00AB0F3F" w:rsidP="003346A6">
      <w:pPr>
        <w:ind w:firstLine="709"/>
      </w:pPr>
      <w:r w:rsidRPr="003346A6">
        <w:t xml:space="preserve">Норма п. 4 ст. 21 Закона N 63-ФЗ, предусматривающая право открытия счета в банке не адвокатского кабинета, а самого адвоката, делает фактически невозможным реализацию правила п. 5 ст. 38 </w:t>
      </w:r>
      <w:r w:rsidR="00E161DD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>для адвоката, осуществляющего деятельность через адвокатский кабинет. Адвокатский кабинет, не имеющий собственных банковских счетов, лишен возможности исполнять одну из обязанностей налогового агента в виде перечисления страхового взноса в порядке п. 5 ст. 24 Закона, что исключает право получения адвокатским кабинетом статуса налогового агента.</w:t>
      </w:r>
    </w:p>
    <w:p w:rsidR="00AB0F3F" w:rsidRPr="003346A6" w:rsidRDefault="00AB0F3F" w:rsidP="003346A6">
      <w:pPr>
        <w:ind w:firstLine="709"/>
      </w:pPr>
      <w:r w:rsidRPr="003346A6">
        <w:t xml:space="preserve">Адвокат, осуществляющий профессиональную деятельность в рамках адвокатского кабинета, обязан самостоятельно уплатить "за себя" страховые взносы, установленные в ст. 28 </w:t>
      </w:r>
      <w:r w:rsidR="00E161DD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>.</w:t>
      </w:r>
    </w:p>
    <w:p w:rsidR="00AB0F3F" w:rsidRPr="003346A6" w:rsidRDefault="00AB0F3F" w:rsidP="003346A6">
      <w:pPr>
        <w:ind w:firstLine="709"/>
      </w:pPr>
      <w:r w:rsidRPr="003346A6">
        <w:t xml:space="preserve">Кроме того, адвокат, действующий в рамках адвокатского кабинета, нормами </w:t>
      </w:r>
      <w:r w:rsidR="00E161DD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N 63-ФЗ (ст. 27, 28), не лишен права заключать трудовые договоры со стажерами, помощниками, административно-техническим персоналом. В отношении указанных лиц такой адвокат является работодателем, производящим выплаты физическим лицам. С учетом изложенного адвокат, действующий в рамках адвокатского кабинета, обязан зарегистрироваться в территориальном органе ПФР по основанию п.п. 1 п. 1 ст. 6 </w:t>
      </w:r>
      <w:r w:rsidR="00E161DD" w:rsidRPr="003346A6">
        <w:t xml:space="preserve">Федерального закона от 15.12.01 г. N 167-ФЗ "Об обязательном пенсионном страховании в Российской Федерации" </w:t>
      </w:r>
      <w:r w:rsidRPr="003346A6">
        <w:t xml:space="preserve">как "физическое лицо" не позднее 30 дней со дня заключения с работниками трудовых (гражданско-правовых) договоров, предметом которых является выполнение работ (оказание услуг), а также авторских договоров (п. 1 ст. 11 </w:t>
      </w:r>
      <w:r w:rsidR="00E161DD" w:rsidRPr="003346A6">
        <w:t>Федерального закона от 15.12.01 г. N 167-ФЗ "Об обязательном пенсионном страховании в Российской Федерации"</w:t>
      </w:r>
      <w:r w:rsidRPr="003346A6">
        <w:t>).</w:t>
      </w:r>
    </w:p>
    <w:p w:rsidR="00AB0F3F" w:rsidRPr="003346A6" w:rsidRDefault="00AB0F3F" w:rsidP="003346A6">
      <w:pPr>
        <w:ind w:firstLine="709"/>
      </w:pPr>
      <w:r w:rsidRPr="003346A6">
        <w:t xml:space="preserve">Вышеуказанная обязанность подтверждена, и механизм ее реализации приведен в </w:t>
      </w:r>
      <w:r w:rsidR="00E161DD" w:rsidRPr="003346A6">
        <w:t xml:space="preserve">Постановлении Правления ПФР от 2 августа </w:t>
      </w:r>
      <w:smartTag w:uri="urn:schemas-microsoft-com:office:smarttags" w:element="metricconverter">
        <w:smartTagPr>
          <w:attr w:name="ProductID" w:val="2006 г"/>
        </w:smartTagPr>
        <w:r w:rsidR="00E161DD" w:rsidRPr="003346A6">
          <w:t>2006 г</w:t>
        </w:r>
      </w:smartTag>
      <w:r w:rsidR="00E161DD" w:rsidRPr="003346A6">
        <w:t>. N 197п "Об утверждении Порядка регистрации в территориальных органах ПФР страхователей, уплачивающих страховые взносы в Пенсионный фонд Российской Федерации в виде фиксированных платежей"</w:t>
      </w:r>
      <w:r w:rsidRPr="003346A6">
        <w:t>.</w:t>
      </w:r>
    </w:p>
    <w:p w:rsidR="00465C6B" w:rsidRPr="003346A6" w:rsidRDefault="00465C6B" w:rsidP="003346A6">
      <w:pPr>
        <w:ind w:firstLine="709"/>
      </w:pPr>
    </w:p>
    <w:p w:rsidR="00465C6B" w:rsidRPr="003346A6" w:rsidRDefault="00465C6B" w:rsidP="003346A6">
      <w:pPr>
        <w:pStyle w:val="1"/>
      </w:pPr>
      <w:r w:rsidRPr="003346A6">
        <w:br w:type="page"/>
      </w:r>
      <w:bookmarkStart w:id="9" w:name="_Toc224138007"/>
      <w:r w:rsidRPr="003346A6">
        <w:t>Заключение</w:t>
      </w:r>
      <w:bookmarkEnd w:id="9"/>
    </w:p>
    <w:p w:rsidR="00465C6B" w:rsidRPr="003346A6" w:rsidRDefault="00465C6B" w:rsidP="003346A6">
      <w:pPr>
        <w:ind w:firstLine="709"/>
      </w:pPr>
    </w:p>
    <w:p w:rsidR="003B46B9" w:rsidRPr="003346A6" w:rsidRDefault="00465C6B" w:rsidP="003346A6">
      <w:pPr>
        <w:ind w:firstLine="709"/>
      </w:pPr>
      <w:r w:rsidRPr="003346A6">
        <w:t xml:space="preserve">В работе были рассмотрены проблемы правового регулирования пенсионного обеспечения адвокатов. </w:t>
      </w:r>
    </w:p>
    <w:p w:rsidR="00465C6B" w:rsidRPr="003346A6" w:rsidRDefault="00465C6B" w:rsidP="003346A6">
      <w:pPr>
        <w:ind w:firstLine="709"/>
      </w:pPr>
      <w:r w:rsidRPr="003346A6">
        <w:t>Как видно из работы особого порядка назначения и начисления пенсий адвокатам не предусмотрено, но в то же время для адвокатов предусмотрены особые условия уплаты страховых взносов.</w:t>
      </w:r>
    </w:p>
    <w:p w:rsidR="00465C6B" w:rsidRPr="003346A6" w:rsidRDefault="004012A1" w:rsidP="003346A6">
      <w:pPr>
        <w:ind w:firstLine="709"/>
      </w:pPr>
      <w:r w:rsidRPr="003346A6">
        <w:t xml:space="preserve">Как видно </w:t>
      </w:r>
      <w:r w:rsidR="00465C6B" w:rsidRPr="003346A6">
        <w:t xml:space="preserve">особый статус адвоката </w:t>
      </w:r>
      <w:r w:rsidRPr="003346A6">
        <w:t>у законодателя</w:t>
      </w:r>
      <w:r w:rsidR="003346A6">
        <w:t xml:space="preserve"> </w:t>
      </w:r>
      <w:r w:rsidRPr="003346A6">
        <w:t>нашел отражение в том, что при большей, чем у других категорий граждан</w:t>
      </w:r>
      <w:r w:rsidR="00842ED4" w:rsidRPr="003346A6">
        <w:t>, уплачивающих фиксированный взносы в ПФР,</w:t>
      </w:r>
      <w:r w:rsidRPr="003346A6">
        <w:t xml:space="preserve"> </w:t>
      </w:r>
      <w:r w:rsidR="00842ED4" w:rsidRPr="003346A6">
        <w:t>нагрузке по уплате страховых взносов, адвокат пользуется меньшей социальной защитой</w:t>
      </w:r>
      <w:r w:rsidR="00120F57" w:rsidRPr="003346A6">
        <w:t>, из которой полностью исключено социальное обеспечение по линии Фонда социального страхования.</w:t>
      </w:r>
    </w:p>
    <w:p w:rsidR="00120F57" w:rsidRPr="003346A6" w:rsidRDefault="00120F57" w:rsidP="003346A6">
      <w:pPr>
        <w:ind w:firstLine="709"/>
      </w:pPr>
      <w:r w:rsidRPr="003346A6">
        <w:t>В то же время система уплаты взносов в ПФР в виде фиксированного платежа сильно зарегламентирована и запутана по сравнению с другими категориями плательщиков страховых взносов. Но данная зарегламентированность никак не влияет в лучшую сторону на дальнейшее пенсионное обеспечение адвокатов.</w:t>
      </w:r>
    </w:p>
    <w:p w:rsidR="00767D5C" w:rsidRPr="003346A6" w:rsidRDefault="00767D5C" w:rsidP="003346A6">
      <w:pPr>
        <w:ind w:firstLine="709"/>
      </w:pPr>
      <w:r w:rsidRPr="003346A6">
        <w:t>По указанным причинам необходимо внесение в пенсионное законодательство изменений, упрощающих порядок взаимоотношений адвокатов с отделениями пенсионного фонда.</w:t>
      </w:r>
    </w:p>
    <w:p w:rsidR="00767D5C" w:rsidRPr="003346A6" w:rsidRDefault="00767D5C" w:rsidP="003346A6">
      <w:pPr>
        <w:ind w:firstLine="709"/>
      </w:pPr>
      <w:r w:rsidRPr="003346A6">
        <w:t xml:space="preserve">При этом необходимо пересмотреть и сам порядок пенсионного страхования адвокатов в сторону снижения размеров по уплате обязательных страховых платежей в ПФР, т.к. стоимость страхового года в </w:t>
      </w:r>
      <w:smartTag w:uri="urn:schemas-microsoft-com:office:smarttags" w:element="metricconverter">
        <w:smartTagPr>
          <w:attr w:name="ProductID" w:val="2009 г"/>
        </w:smartTagPr>
        <w:r w:rsidRPr="003346A6">
          <w:t>2009 г</w:t>
        </w:r>
      </w:smartTag>
      <w:r w:rsidRPr="003346A6">
        <w:t>. в размере 7294 рубля чрезмерна для условий экономического кризиса, когда снижаются объемы работы адвокатов и падают заработки. Но такие платежи еще не являются должной гарантией достойного пенсионного обеспечения адвокатов в будующем.</w:t>
      </w:r>
    </w:p>
    <w:p w:rsidR="003B46B9" w:rsidRPr="003346A6" w:rsidRDefault="008B044C" w:rsidP="003346A6">
      <w:pPr>
        <w:pStyle w:val="1"/>
      </w:pPr>
      <w:r w:rsidRPr="003346A6">
        <w:br w:type="page"/>
      </w:r>
      <w:bookmarkStart w:id="10" w:name="_Toc224138008"/>
      <w:r w:rsidRPr="003346A6">
        <w:t>С</w:t>
      </w:r>
      <w:r w:rsidR="003B46B9" w:rsidRPr="003346A6">
        <w:t>писок литературы</w:t>
      </w:r>
      <w:bookmarkEnd w:id="10"/>
    </w:p>
    <w:p w:rsidR="008B044C" w:rsidRPr="003346A6" w:rsidRDefault="008B044C" w:rsidP="003346A6">
      <w:pPr>
        <w:ind w:firstLine="709"/>
      </w:pPr>
    </w:p>
    <w:p w:rsidR="00176579" w:rsidRPr="003346A6" w:rsidRDefault="00552988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3346A6">
          <w:t>1993 г</w:t>
        </w:r>
      </w:smartTag>
      <w:r w:rsidRPr="003346A6">
        <w:t xml:space="preserve">.) // «Российская газета» от 25 декабря </w:t>
      </w:r>
      <w:smartTag w:uri="urn:schemas-microsoft-com:office:smarttags" w:element="metricconverter">
        <w:smartTagPr>
          <w:attr w:name="ProductID" w:val="1993 г"/>
        </w:smartTagPr>
        <w:r w:rsidRPr="003346A6">
          <w:t>1993 г</w:t>
        </w:r>
      </w:smartTag>
      <w:r w:rsidRPr="003346A6">
        <w:t>.</w:t>
      </w:r>
    </w:p>
    <w:p w:rsidR="002F361A" w:rsidRPr="003346A6" w:rsidRDefault="002F361A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Налоговый кодекс Российской Федерации часть первая от 31 июля </w:t>
      </w:r>
      <w:smartTag w:uri="urn:schemas-microsoft-com:office:smarttags" w:element="metricconverter">
        <w:smartTagPr>
          <w:attr w:name="ProductID" w:val="1998 г"/>
        </w:smartTagPr>
        <w:r w:rsidRPr="003346A6">
          <w:t>1998 г</w:t>
        </w:r>
      </w:smartTag>
      <w:r w:rsidRPr="003346A6">
        <w:t xml:space="preserve">. N 146-ФЗ и часть вторая от 5 августа </w:t>
      </w:r>
      <w:smartTag w:uri="urn:schemas-microsoft-com:office:smarttags" w:element="metricconverter">
        <w:smartTagPr>
          <w:attr w:name="ProductID" w:val="2000 г"/>
        </w:smartTagPr>
        <w:r w:rsidRPr="003346A6">
          <w:t>2000 г</w:t>
        </w:r>
      </w:smartTag>
      <w:r w:rsidRPr="003346A6">
        <w:t xml:space="preserve">. N 117-ФЗ (с изменениями от 30 марта, 9 июля </w:t>
      </w:r>
      <w:smartTag w:uri="urn:schemas-microsoft-com:office:smarttags" w:element="metricconverter">
        <w:smartTagPr>
          <w:attr w:name="ProductID" w:val="1999 г"/>
        </w:smartTagPr>
        <w:r w:rsidRPr="003346A6">
          <w:t>1999 г</w:t>
        </w:r>
      </w:smartTag>
      <w:r w:rsidRPr="003346A6">
        <w:t xml:space="preserve">., 2 января, 5 августа, 29 декабря </w:t>
      </w:r>
      <w:smartTag w:uri="urn:schemas-microsoft-com:office:smarttags" w:element="metricconverter">
        <w:smartTagPr>
          <w:attr w:name="ProductID" w:val="2000 г"/>
        </w:smartTagPr>
        <w:r w:rsidRPr="003346A6">
          <w:t>2000 г</w:t>
        </w:r>
      </w:smartTag>
      <w:r w:rsidRPr="003346A6">
        <w:t xml:space="preserve">., 24 марта, 30 мая, 6, 7, 8 августа, 27, 29 ноября, 28, 29, 30, 31 декабря </w:t>
      </w:r>
      <w:smartTag w:uri="urn:schemas-microsoft-com:office:smarttags" w:element="metricconverter">
        <w:smartTagPr>
          <w:attr w:name="ProductID" w:val="2001 г"/>
        </w:smartTagPr>
        <w:r w:rsidRPr="003346A6">
          <w:t>2001 г</w:t>
        </w:r>
      </w:smartTag>
      <w:r w:rsidRPr="003346A6">
        <w:t xml:space="preserve">., 29 мая, 24, 25 июля, 24, 27, 31 декабря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 xml:space="preserve">., 6, 22, 28 мая, 6, 23, 30 июня, 7 июля, 11 ноября, 8, 23 декабря </w:t>
      </w:r>
      <w:smartTag w:uri="urn:schemas-microsoft-com:office:smarttags" w:element="metricconverter">
        <w:smartTagPr>
          <w:attr w:name="ProductID" w:val="2003 г"/>
        </w:smartTagPr>
        <w:r w:rsidRPr="003346A6">
          <w:t>2003 г</w:t>
        </w:r>
      </w:smartTag>
      <w:r w:rsidRPr="003346A6">
        <w:t xml:space="preserve">., 5 апреля, 29, 30 июня, 20, 28, 29 июля, 18, 20, 22 августа, 4 октября, 2, 29 ноября, 28, 29, 30 декабря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., 18 мая, 3, 6, 18, 29, 30 июня, 1, 18, 21, 22 июля, 20 октября, 4 ноября, 5, 6, 20, 31 декабря </w:t>
      </w:r>
      <w:smartTag w:uri="urn:schemas-microsoft-com:office:smarttags" w:element="metricconverter">
        <w:smartTagPr>
          <w:attr w:name="ProductID" w:val="2005 г"/>
        </w:smartTagPr>
        <w:r w:rsidRPr="003346A6">
          <w:t>2005 г</w:t>
        </w:r>
      </w:smartTag>
      <w:r w:rsidRPr="003346A6">
        <w:t xml:space="preserve">., 10 января, 2, 28 февраля, 13 марта, 3, 30 июня, 18, 26, 27 июля, 16 октября, 3, 10 ноября, 4, 5, 18, 29, 30 декабря </w:t>
      </w:r>
      <w:smartTag w:uri="urn:schemas-microsoft-com:office:smarttags" w:element="metricconverter">
        <w:smartTagPr>
          <w:attr w:name="ProductID" w:val="2006 г"/>
        </w:smartTagPr>
        <w:r w:rsidRPr="003346A6">
          <w:t>2006 г</w:t>
        </w:r>
      </w:smartTag>
      <w:r w:rsidRPr="003346A6">
        <w:t xml:space="preserve">., 23 марта, 26 апреля, 16, 17 мая, 19, 24 июля, 30 октября, 4, 8, 29 ноября, 1, 4, 6 декабря </w:t>
      </w:r>
      <w:smartTag w:uri="urn:schemas-microsoft-com:office:smarttags" w:element="metricconverter">
        <w:smartTagPr>
          <w:attr w:name="ProductID" w:val="2007 г"/>
        </w:smartTagPr>
        <w:r w:rsidRPr="003346A6">
          <w:t>2007 г</w:t>
        </w:r>
      </w:smartTag>
      <w:r w:rsidRPr="003346A6">
        <w:t xml:space="preserve">., 30 апреля, 26, 30 июня, 22, 23 июля, 13 октября </w:t>
      </w:r>
      <w:smartTag w:uri="urn:schemas-microsoft-com:office:smarttags" w:element="metricconverter">
        <w:smartTagPr>
          <w:attr w:name="ProductID" w:val="2008 г"/>
        </w:smartTagPr>
        <w:r w:rsidRPr="003346A6">
          <w:t>2008 г</w:t>
        </w:r>
      </w:smartTag>
      <w:r w:rsidRPr="003346A6">
        <w:t xml:space="preserve">.) // "Российская газета" от 6 августа </w:t>
      </w:r>
      <w:smartTag w:uri="urn:schemas-microsoft-com:office:smarttags" w:element="metricconverter">
        <w:smartTagPr>
          <w:attr w:name="ProductID" w:val="1998 г"/>
        </w:smartTagPr>
        <w:r w:rsidRPr="003346A6">
          <w:t>1998 г</w:t>
        </w:r>
      </w:smartTag>
      <w:r w:rsidRPr="003346A6">
        <w:t xml:space="preserve">. N 148-149, "Российская газета" от 10 августа </w:t>
      </w:r>
      <w:smartTag w:uri="urn:schemas-microsoft-com:office:smarttags" w:element="metricconverter">
        <w:smartTagPr>
          <w:attr w:name="ProductID" w:val="2000 г"/>
        </w:smartTagPr>
        <w:r w:rsidRPr="003346A6">
          <w:t>2000 г</w:t>
        </w:r>
      </w:smartTag>
      <w:r w:rsidRPr="003346A6">
        <w:t>. N 153-154</w:t>
      </w:r>
    </w:p>
    <w:p w:rsidR="00176579" w:rsidRPr="003346A6" w:rsidRDefault="00176579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Федеральный закон от 16 июля </w:t>
      </w:r>
      <w:smartTag w:uri="urn:schemas-microsoft-com:office:smarttags" w:element="metricconverter">
        <w:smartTagPr>
          <w:attr w:name="ProductID" w:val="1999 г"/>
        </w:smartTagPr>
        <w:r w:rsidRPr="003346A6">
          <w:t>1999 г</w:t>
        </w:r>
      </w:smartTag>
      <w:r w:rsidRPr="003346A6">
        <w:t xml:space="preserve">. N 165-ФЗ "Об основах обязательного социального страхования" (с изменениями от 31 декабря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 xml:space="preserve">., 23 декабря </w:t>
      </w:r>
      <w:smartTag w:uri="urn:schemas-microsoft-com:office:smarttags" w:element="metricconverter">
        <w:smartTagPr>
          <w:attr w:name="ProductID" w:val="2003 г"/>
        </w:smartTagPr>
        <w:r w:rsidRPr="003346A6">
          <w:t>2003 г</w:t>
        </w:r>
      </w:smartTag>
      <w:r w:rsidRPr="003346A6">
        <w:t xml:space="preserve">., 5 марта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., 14 июля </w:t>
      </w:r>
      <w:smartTag w:uri="urn:schemas-microsoft-com:office:smarttags" w:element="metricconverter">
        <w:smartTagPr>
          <w:attr w:name="ProductID" w:val="2008 г"/>
        </w:smartTagPr>
        <w:r w:rsidRPr="003346A6">
          <w:t>2008 г</w:t>
        </w:r>
      </w:smartTag>
      <w:r w:rsidRPr="003346A6">
        <w:t xml:space="preserve">.) // "Российская газета" от 21 июля </w:t>
      </w:r>
      <w:smartTag w:uri="urn:schemas-microsoft-com:office:smarttags" w:element="metricconverter">
        <w:smartTagPr>
          <w:attr w:name="ProductID" w:val="1999 г"/>
        </w:smartTagPr>
        <w:r w:rsidRPr="003346A6">
          <w:t>1999 г</w:t>
        </w:r>
      </w:smartTag>
      <w:r w:rsidRPr="003346A6">
        <w:t xml:space="preserve">. </w:t>
      </w:r>
    </w:p>
    <w:p w:rsidR="00176579" w:rsidRPr="003346A6" w:rsidRDefault="00176579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3346A6">
          <w:t>2001 г</w:t>
        </w:r>
      </w:smartTag>
      <w:r w:rsidRPr="003346A6">
        <w:t xml:space="preserve">. N 167-ФЗ "Об обязательном пенсионном страховании в Российской Федерации" (с изменениями от 29 мая, 31 декабря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 xml:space="preserve">., 23 декабря </w:t>
      </w:r>
      <w:smartTag w:uri="urn:schemas-microsoft-com:office:smarttags" w:element="metricconverter">
        <w:smartTagPr>
          <w:attr w:name="ProductID" w:val="2003 г"/>
        </w:smartTagPr>
        <w:r w:rsidRPr="003346A6">
          <w:t>2003 г</w:t>
        </w:r>
      </w:smartTag>
      <w:r w:rsidRPr="003346A6">
        <w:t xml:space="preserve">., 29 июня, 20 июля, 2, 28 декабря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., 4 ноября </w:t>
      </w:r>
      <w:smartTag w:uri="urn:schemas-microsoft-com:office:smarttags" w:element="metricconverter">
        <w:smartTagPr>
          <w:attr w:name="ProductID" w:val="2005 г"/>
        </w:smartTagPr>
        <w:r w:rsidRPr="003346A6">
          <w:t>2005 г</w:t>
        </w:r>
      </w:smartTag>
      <w:r w:rsidRPr="003346A6">
        <w:t xml:space="preserve">., 2 февраля, 27 июля </w:t>
      </w:r>
      <w:smartTag w:uri="urn:schemas-microsoft-com:office:smarttags" w:element="metricconverter">
        <w:smartTagPr>
          <w:attr w:name="ProductID" w:val="2006 г"/>
        </w:smartTagPr>
        <w:r w:rsidRPr="003346A6">
          <w:t>2006 г</w:t>
        </w:r>
      </w:smartTag>
      <w:r w:rsidRPr="003346A6">
        <w:t xml:space="preserve">., 19 июля </w:t>
      </w:r>
      <w:smartTag w:uri="urn:schemas-microsoft-com:office:smarttags" w:element="metricconverter">
        <w:smartTagPr>
          <w:attr w:name="ProductID" w:val="2007 г"/>
        </w:smartTagPr>
        <w:r w:rsidRPr="003346A6">
          <w:t>2007 г</w:t>
        </w:r>
      </w:smartTag>
      <w:r w:rsidRPr="003346A6">
        <w:t xml:space="preserve">., 30 апреля, 14, 22, 23 июля </w:t>
      </w:r>
      <w:smartTag w:uri="urn:schemas-microsoft-com:office:smarttags" w:element="metricconverter">
        <w:smartTagPr>
          <w:attr w:name="ProductID" w:val="2008 г"/>
        </w:smartTagPr>
        <w:r w:rsidRPr="003346A6">
          <w:t>2008 г</w:t>
        </w:r>
      </w:smartTag>
      <w:r w:rsidRPr="003346A6">
        <w:t xml:space="preserve">.) // "Российская газета" от 20 декабря </w:t>
      </w:r>
      <w:smartTag w:uri="urn:schemas-microsoft-com:office:smarttags" w:element="metricconverter">
        <w:smartTagPr>
          <w:attr w:name="ProductID" w:val="2001 г"/>
        </w:smartTagPr>
        <w:r w:rsidRPr="003346A6">
          <w:t>2001 г</w:t>
        </w:r>
      </w:smartTag>
      <w:r w:rsidRPr="003346A6">
        <w:t>.</w:t>
      </w:r>
    </w:p>
    <w:p w:rsidR="00176579" w:rsidRPr="003346A6" w:rsidRDefault="00A75E71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Федеральный закон от 1 апреля </w:t>
      </w:r>
      <w:smartTag w:uri="urn:schemas-microsoft-com:office:smarttags" w:element="metricconverter">
        <w:smartTagPr>
          <w:attr w:name="ProductID" w:val="1996 г"/>
        </w:smartTagPr>
        <w:r w:rsidRPr="003346A6">
          <w:t>1996 г</w:t>
        </w:r>
      </w:smartTag>
      <w:r w:rsidRPr="003346A6">
        <w:t xml:space="preserve">. N 27-ФЗ "Об индивидуальном (персонифицированном) учете в системе обязательного пенсионного страхования" (с изменениями от 25 октября </w:t>
      </w:r>
      <w:smartTag w:uri="urn:schemas-microsoft-com:office:smarttags" w:element="metricconverter">
        <w:smartTagPr>
          <w:attr w:name="ProductID" w:val="2001 г"/>
        </w:smartTagPr>
        <w:r w:rsidRPr="003346A6">
          <w:t>2001 г</w:t>
        </w:r>
      </w:smartTag>
      <w:r w:rsidRPr="003346A6">
        <w:t xml:space="preserve">., 31 декабря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 xml:space="preserve">., 9 мая </w:t>
      </w:r>
      <w:smartTag w:uri="urn:schemas-microsoft-com:office:smarttags" w:element="metricconverter">
        <w:smartTagPr>
          <w:attr w:name="ProductID" w:val="2005 г"/>
        </w:smartTagPr>
        <w:r w:rsidRPr="003346A6">
          <w:t>2005 г</w:t>
        </w:r>
      </w:smartTag>
      <w:r w:rsidRPr="003346A6">
        <w:t xml:space="preserve">., 19 июля </w:t>
      </w:r>
      <w:smartTag w:uri="urn:schemas-microsoft-com:office:smarttags" w:element="metricconverter">
        <w:smartTagPr>
          <w:attr w:name="ProductID" w:val="2007 г"/>
        </w:smartTagPr>
        <w:r w:rsidRPr="003346A6">
          <w:t>2007 г</w:t>
        </w:r>
      </w:smartTag>
      <w:r w:rsidRPr="003346A6">
        <w:t xml:space="preserve">., 30 апреля, 23 июля </w:t>
      </w:r>
      <w:smartTag w:uri="urn:schemas-microsoft-com:office:smarttags" w:element="metricconverter">
        <w:smartTagPr>
          <w:attr w:name="ProductID" w:val="2008 г"/>
        </w:smartTagPr>
        <w:r w:rsidRPr="003346A6">
          <w:t>2008 г</w:t>
        </w:r>
      </w:smartTag>
      <w:r w:rsidRPr="003346A6">
        <w:t xml:space="preserve">.) // "Российская газета" от 10 апреля </w:t>
      </w:r>
      <w:smartTag w:uri="urn:schemas-microsoft-com:office:smarttags" w:element="metricconverter">
        <w:smartTagPr>
          <w:attr w:name="ProductID" w:val="1996 г"/>
        </w:smartTagPr>
        <w:r w:rsidRPr="003346A6">
          <w:t>1996 г</w:t>
        </w:r>
      </w:smartTag>
      <w:r w:rsidRPr="003346A6">
        <w:t>.</w:t>
      </w:r>
    </w:p>
    <w:p w:rsidR="003B46B9" w:rsidRPr="003346A6" w:rsidRDefault="003B46B9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Федеральный закон от 31 мая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 xml:space="preserve">. N 63-Ф3 "Об адвокатской деятельности и адвокатуре в Российской Федерации" (с изменениями от 28 октября </w:t>
      </w:r>
      <w:smartTag w:uri="urn:schemas-microsoft-com:office:smarttags" w:element="metricconverter">
        <w:smartTagPr>
          <w:attr w:name="ProductID" w:val="2003 г"/>
        </w:smartTagPr>
        <w:r w:rsidRPr="003346A6">
          <w:t>2003 г</w:t>
        </w:r>
      </w:smartTag>
      <w:r w:rsidRPr="003346A6">
        <w:t xml:space="preserve">., 22 августа, 20 декабря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., 24 июля, 3 декабря </w:t>
      </w:r>
      <w:smartTag w:uri="urn:schemas-microsoft-com:office:smarttags" w:element="metricconverter">
        <w:smartTagPr>
          <w:attr w:name="ProductID" w:val="2007 г"/>
        </w:smartTagPr>
        <w:r w:rsidRPr="003346A6">
          <w:t>2007 г</w:t>
        </w:r>
      </w:smartTag>
      <w:r w:rsidRPr="003346A6">
        <w:t xml:space="preserve">., 23 июля </w:t>
      </w:r>
      <w:smartTag w:uri="urn:schemas-microsoft-com:office:smarttags" w:element="metricconverter">
        <w:smartTagPr>
          <w:attr w:name="ProductID" w:val="2008 г"/>
        </w:smartTagPr>
        <w:r w:rsidRPr="003346A6">
          <w:t>2008 г</w:t>
        </w:r>
      </w:smartTag>
      <w:r w:rsidRPr="003346A6">
        <w:t xml:space="preserve">.) // "Российская газета" от 5 июня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>.</w:t>
      </w:r>
    </w:p>
    <w:p w:rsidR="00E74862" w:rsidRPr="003346A6" w:rsidRDefault="00E74862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Постановление Правительства РФ от 11 марта </w:t>
      </w:r>
      <w:smartTag w:uri="urn:schemas-microsoft-com:office:smarttags" w:element="metricconverter">
        <w:smartTagPr>
          <w:attr w:name="ProductID" w:val="2003 г"/>
        </w:smartTagPr>
        <w:r w:rsidRPr="003346A6">
          <w:t>2003 г</w:t>
        </w:r>
      </w:smartTag>
      <w:r w:rsidRPr="003346A6">
        <w:t xml:space="preserve">. N 148 "Об утверждении Правил исчисления и уплаты страховых взносов на обязательное пенсионное страхование в виде фиксированного платежа в размере, превышающем минимальный размер фиксированного платежа" (с изменениями от 24 февраля </w:t>
      </w:r>
      <w:smartTag w:uri="urn:schemas-microsoft-com:office:smarttags" w:element="metricconverter">
        <w:smartTagPr>
          <w:attr w:name="ProductID" w:val="2005 г"/>
        </w:smartTagPr>
        <w:r w:rsidRPr="003346A6">
          <w:t>2005 г</w:t>
        </w:r>
      </w:smartTag>
      <w:r w:rsidRPr="003346A6">
        <w:t xml:space="preserve">.) // "Российская газета" от 15 марта </w:t>
      </w:r>
      <w:smartTag w:uri="urn:schemas-microsoft-com:office:smarttags" w:element="metricconverter">
        <w:smartTagPr>
          <w:attr w:name="ProductID" w:val="2003 г"/>
        </w:smartTagPr>
        <w:r w:rsidRPr="003346A6">
          <w:t>2003 г</w:t>
        </w:r>
      </w:smartTag>
      <w:r w:rsidRPr="003346A6">
        <w:t>.</w:t>
      </w:r>
    </w:p>
    <w:p w:rsidR="00842EB6" w:rsidRPr="003346A6" w:rsidRDefault="00842EB6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Постановление Правления ПФР от 2 августа </w:t>
      </w:r>
      <w:smartTag w:uri="urn:schemas-microsoft-com:office:smarttags" w:element="metricconverter">
        <w:smartTagPr>
          <w:attr w:name="ProductID" w:val="2006 г"/>
        </w:smartTagPr>
        <w:r w:rsidRPr="003346A6">
          <w:t>2006 г</w:t>
        </w:r>
      </w:smartTag>
      <w:r w:rsidRPr="003346A6">
        <w:t>. N 197п "Об утверждении Порядка регистрации в территориальных органах ПФР страхователей, уплачивающих страховые взносы в Пенсионный фонд Российской Федерации в виде фиксированных платежей" //</w:t>
      </w:r>
      <w:r w:rsidR="003346A6">
        <w:t xml:space="preserve"> </w:t>
      </w:r>
      <w:r w:rsidRPr="003346A6">
        <w:t xml:space="preserve">Бюллетень нормативных актов федеральных органов исполнительной власти от 16 октября </w:t>
      </w:r>
      <w:smartTag w:uri="urn:schemas-microsoft-com:office:smarttags" w:element="metricconverter">
        <w:smartTagPr>
          <w:attr w:name="ProductID" w:val="2006 г"/>
        </w:smartTagPr>
        <w:r w:rsidRPr="003346A6">
          <w:t>2006 г</w:t>
        </w:r>
      </w:smartTag>
      <w:r w:rsidRPr="003346A6">
        <w:t>. N 42</w:t>
      </w:r>
    </w:p>
    <w:p w:rsidR="00B030B7" w:rsidRPr="003346A6" w:rsidRDefault="00360A7D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Постановление Правления ПФР от 16 августа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 xml:space="preserve">. N 89п "Об утверждении Порядка регистрации в территориальных органах ПФР страхователей, уплачивающих страховые взносы в Пенсионный фонд Российской Федерации в виде фиксированных платежей" // "Российская газета" от 10 декабря </w:t>
      </w:r>
      <w:smartTag w:uri="urn:schemas-microsoft-com:office:smarttags" w:element="metricconverter">
        <w:smartTagPr>
          <w:attr w:name="ProductID" w:val="2002 г"/>
        </w:smartTagPr>
        <w:r w:rsidRPr="003346A6">
          <w:t>2002 г</w:t>
        </w:r>
      </w:smartTag>
      <w:r w:rsidRPr="003346A6">
        <w:t>.</w:t>
      </w:r>
    </w:p>
    <w:p w:rsidR="00B030B7" w:rsidRPr="003346A6" w:rsidRDefault="00B030B7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Постановление Конституционного Суда РФ от 10 июля </w:t>
      </w:r>
      <w:smartTag w:uri="urn:schemas-microsoft-com:office:smarttags" w:element="metricconverter">
        <w:smartTagPr>
          <w:attr w:name="ProductID" w:val="2007 г"/>
        </w:smartTagPr>
        <w:r w:rsidRPr="003346A6">
          <w:t>2007 г</w:t>
        </w:r>
      </w:smartTag>
      <w:r w:rsidRPr="003346A6">
        <w:t xml:space="preserve">. N 9-П "По делу о проверке конституционности пункта 1 статьи 10 и пункта 2 статьи 13 Федерального закона "О трудовых пенсиях в Российской Федерации" и абзаца третьего пункта 7 Правил учета страховых взносов, включаемых в расчетный пенсионный капитал, в связи с запросами Верховного Суда Российской Федерации и Учалинского районного суда Республики Башкортостан и жалобами граждан А.В. Докукина, А.С. Муратова и Т.В. Шестаковой" // "Российская газета" от 13 июля </w:t>
      </w:r>
      <w:smartTag w:uri="urn:schemas-microsoft-com:office:smarttags" w:element="metricconverter">
        <w:smartTagPr>
          <w:attr w:name="ProductID" w:val="2007 г"/>
        </w:smartTagPr>
        <w:r w:rsidRPr="003346A6">
          <w:t>2007 г</w:t>
        </w:r>
      </w:smartTag>
      <w:r w:rsidRPr="003346A6">
        <w:t>.</w:t>
      </w:r>
    </w:p>
    <w:p w:rsidR="00DE3C20" w:rsidRPr="003346A6" w:rsidRDefault="00DE3C20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 xml:space="preserve">Информационное письмо Президиума Высшего Арбитражного Суда РФ от 11 августа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 xml:space="preserve">. N 79 "Обзор практики разрешения споров, связанных с применением законодательства об обязательном пенсионном страховании" // "Вестник Высшего Арбитражного Суда Российской Федерации", </w:t>
      </w:r>
      <w:smartTag w:uri="urn:schemas-microsoft-com:office:smarttags" w:element="metricconverter">
        <w:smartTagPr>
          <w:attr w:name="ProductID" w:val="2004 г"/>
        </w:smartTagPr>
        <w:r w:rsidRPr="003346A6">
          <w:t>2004 г</w:t>
        </w:r>
      </w:smartTag>
      <w:r w:rsidRPr="003346A6">
        <w:t>., N 10</w:t>
      </w:r>
    </w:p>
    <w:p w:rsidR="001E12AD" w:rsidRPr="003346A6" w:rsidRDefault="00552988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>Гусева Т.С. Конституционное право на социальное обеспечение и роль государства в его реализации // Конституционное и муниципальное право. - М.: Юрист, 2007, № 18. - С. 10-13</w:t>
      </w:r>
    </w:p>
    <w:p w:rsidR="001E12AD" w:rsidRPr="003346A6" w:rsidRDefault="001E12AD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>Комментарий к Федеральному закону "Об адвокатской деятельности и адвокатуре в Российской Федерации" (постатейный) / Под ред. А.В. Гриненко. М.: ООО "ТК Велби", 2003.</w:t>
      </w:r>
    </w:p>
    <w:p w:rsidR="00552988" w:rsidRPr="003346A6" w:rsidRDefault="00552988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>Курс права социального обеспечения / Лушникова М.В., Лушников А.М. - М.: ЗАО Юстицинформ, 2008. - 600 c.</w:t>
      </w:r>
    </w:p>
    <w:p w:rsidR="008B7DBE" w:rsidRPr="003346A6" w:rsidRDefault="008B7DBE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>Теория права социального обеспечения. Прошлое и настоящее / Лушников А.М. - Ярославль: ЯрГУ, 2008. - 288 c.</w:t>
      </w:r>
    </w:p>
    <w:p w:rsidR="008B7DBE" w:rsidRPr="003346A6" w:rsidRDefault="008B7DBE" w:rsidP="00302B11">
      <w:pPr>
        <w:numPr>
          <w:ilvl w:val="0"/>
          <w:numId w:val="3"/>
        </w:numPr>
        <w:tabs>
          <w:tab w:val="left" w:pos="540"/>
        </w:tabs>
        <w:ind w:left="0" w:firstLine="0"/>
      </w:pPr>
      <w:r w:rsidRPr="003346A6">
        <w:t>Фролина Т.В. Пенсионное обеспечение: конституционное право граждан и функция социального государства // Вестник Московского университета МВД России. - М.: Изд-во Моск. ун-та МВД России, 2007, № 4. - С. 56-58</w:t>
      </w:r>
      <w:bookmarkStart w:id="11" w:name="_GoBack"/>
      <w:bookmarkEnd w:id="11"/>
    </w:p>
    <w:sectPr w:rsidR="008B7DBE" w:rsidRPr="003346A6" w:rsidSect="003346A6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0B" w:rsidRDefault="005B1C0B" w:rsidP="00EE2031">
      <w:pPr>
        <w:spacing w:line="240" w:lineRule="auto"/>
      </w:pPr>
      <w:r>
        <w:separator/>
      </w:r>
    </w:p>
  </w:endnote>
  <w:endnote w:type="continuationSeparator" w:id="0">
    <w:p w:rsidR="005B1C0B" w:rsidRDefault="005B1C0B" w:rsidP="00EE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0B" w:rsidRDefault="005B1C0B" w:rsidP="00EE2031">
      <w:pPr>
        <w:spacing w:line="240" w:lineRule="auto"/>
      </w:pPr>
      <w:r>
        <w:separator/>
      </w:r>
    </w:p>
  </w:footnote>
  <w:footnote w:type="continuationSeparator" w:id="0">
    <w:p w:rsidR="005B1C0B" w:rsidRDefault="005B1C0B" w:rsidP="00EE2031">
      <w:pPr>
        <w:spacing w:line="240" w:lineRule="auto"/>
      </w:pPr>
      <w:r>
        <w:continuationSeparator/>
      </w:r>
    </w:p>
  </w:footnote>
  <w:footnote w:id="1">
    <w:p w:rsidR="005B1C0B" w:rsidRDefault="006F2B5C">
      <w:pPr>
        <w:pStyle w:val="a3"/>
      </w:pPr>
      <w:r>
        <w:rPr>
          <w:rStyle w:val="a5"/>
        </w:rPr>
        <w:footnoteRef/>
      </w:r>
      <w:r>
        <w:t xml:space="preserve"> </w:t>
      </w:r>
      <w:r w:rsidRPr="006F2B5C">
        <w:t xml:space="preserve">Федеральный закон от 31 мая </w:t>
      </w:r>
      <w:smartTag w:uri="urn:schemas-microsoft-com:office:smarttags" w:element="metricconverter">
        <w:smartTagPr>
          <w:attr w:name="ProductID" w:val="2002 г"/>
        </w:smartTagPr>
        <w:r w:rsidRPr="006F2B5C">
          <w:t>2002 г</w:t>
        </w:r>
      </w:smartTag>
      <w:r w:rsidRPr="006F2B5C">
        <w:t xml:space="preserve">. N 63-Ф3 "Об адвокатской деятельности и адвокатуре в Российской Федерации" (с изменениями от 28 октября </w:t>
      </w:r>
      <w:smartTag w:uri="urn:schemas-microsoft-com:office:smarttags" w:element="metricconverter">
        <w:smartTagPr>
          <w:attr w:name="ProductID" w:val="2003 г"/>
        </w:smartTagPr>
        <w:r w:rsidRPr="006F2B5C">
          <w:t>2003 г</w:t>
        </w:r>
      </w:smartTag>
      <w:r w:rsidRPr="006F2B5C">
        <w:t xml:space="preserve">., 22 августа, 20 декабря </w:t>
      </w:r>
      <w:smartTag w:uri="urn:schemas-microsoft-com:office:smarttags" w:element="metricconverter">
        <w:smartTagPr>
          <w:attr w:name="ProductID" w:val="2004 г"/>
        </w:smartTagPr>
        <w:r w:rsidRPr="006F2B5C">
          <w:t>2004 г</w:t>
        </w:r>
      </w:smartTag>
      <w:r w:rsidRPr="006F2B5C">
        <w:t xml:space="preserve">., 24 июля, 3 декабря </w:t>
      </w:r>
      <w:smartTag w:uri="urn:schemas-microsoft-com:office:smarttags" w:element="metricconverter">
        <w:smartTagPr>
          <w:attr w:name="ProductID" w:val="2007 г"/>
        </w:smartTagPr>
        <w:r w:rsidRPr="006F2B5C">
          <w:t>2007 г</w:t>
        </w:r>
      </w:smartTag>
      <w:r w:rsidRPr="006F2B5C">
        <w:t xml:space="preserve">., 23 июля </w:t>
      </w:r>
      <w:smartTag w:uri="urn:schemas-microsoft-com:office:smarttags" w:element="metricconverter">
        <w:smartTagPr>
          <w:attr w:name="ProductID" w:val="2008 г"/>
        </w:smartTagPr>
        <w:r w:rsidRPr="006F2B5C">
          <w:t>2008 г</w:t>
        </w:r>
      </w:smartTag>
      <w:r w:rsidRPr="006F2B5C">
        <w:t>.)</w:t>
      </w:r>
      <w:r>
        <w:t xml:space="preserve"> // </w:t>
      </w:r>
      <w:r w:rsidR="00255C7D" w:rsidRPr="00255C7D">
        <w:t>"Российск</w:t>
      </w:r>
      <w:r w:rsidR="00255C7D">
        <w:t>ая</w:t>
      </w:r>
      <w:r w:rsidR="00255C7D" w:rsidRPr="00255C7D">
        <w:t xml:space="preserve"> газет</w:t>
      </w:r>
      <w:r w:rsidR="00255C7D">
        <w:t>а</w:t>
      </w:r>
      <w:r w:rsidR="00255C7D" w:rsidRPr="00255C7D">
        <w:t xml:space="preserve">" от 5 июня </w:t>
      </w:r>
      <w:smartTag w:uri="urn:schemas-microsoft-com:office:smarttags" w:element="metricconverter">
        <w:smartTagPr>
          <w:attr w:name="ProductID" w:val="2002 г"/>
        </w:smartTagPr>
        <w:r w:rsidR="00255C7D" w:rsidRPr="00255C7D">
          <w:t>2002 г</w:t>
        </w:r>
      </w:smartTag>
      <w:r w:rsidR="00255C7D" w:rsidRPr="00255C7D">
        <w:t>.</w:t>
      </w:r>
    </w:p>
  </w:footnote>
  <w:footnote w:id="2">
    <w:p w:rsidR="005B1C0B" w:rsidRDefault="00EE2031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Федеральный закон от 31 мая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N 63-Ф3 "Об адвокатской деятельности и адвокатуре в Российской Федерации" (с изменениями от 28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., 22 августа, 20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24 июля, 3 декабря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., 23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.) // </w:t>
      </w:r>
      <w:r w:rsidR="003B46B9" w:rsidRPr="003B46B9">
        <w:t>"Российск</w:t>
      </w:r>
      <w:r w:rsidR="003B46B9">
        <w:t>ая</w:t>
      </w:r>
      <w:r w:rsidR="003B46B9" w:rsidRPr="003B46B9">
        <w:t xml:space="preserve"> газет</w:t>
      </w:r>
      <w:r w:rsidR="003B46B9">
        <w:t>а</w:t>
      </w:r>
      <w:r w:rsidR="003B46B9" w:rsidRPr="003B46B9">
        <w:t xml:space="preserve">" от 5 июня </w:t>
      </w:r>
      <w:smartTag w:uri="urn:schemas-microsoft-com:office:smarttags" w:element="metricconverter">
        <w:smartTagPr>
          <w:attr w:name="ProductID" w:val="2002 г"/>
        </w:smartTagPr>
        <w:r w:rsidR="003B46B9" w:rsidRPr="003B46B9">
          <w:t>2002 г</w:t>
        </w:r>
      </w:smartTag>
      <w:r w:rsidR="003B46B9" w:rsidRPr="003B46B9">
        <w:t>.</w:t>
      </w:r>
    </w:p>
  </w:footnote>
  <w:footnote w:id="3">
    <w:p w:rsidR="005B1C0B" w:rsidRDefault="001E12AD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1E12AD">
        <w:t>Комментарий к Федеральному закону "Об адвокатской деятельности и адвокатуре в Российской Федерации" (постатейный) / Под ред. А.В. Гриненко. М.: ООО "ТК Велби", 2003.</w:t>
      </w:r>
    </w:p>
  </w:footnote>
  <w:footnote w:id="4">
    <w:p w:rsidR="005B1C0B" w:rsidRDefault="003B1C83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Федеральный закон от 16 июля </w:t>
      </w:r>
      <w:smartTag w:uri="urn:schemas-microsoft-com:office:smarttags" w:element="metricconverter">
        <w:smartTagPr>
          <w:attr w:name="ProductID" w:val="1999 г"/>
        </w:smartTagPr>
        <w:r>
          <w:t>1999 г</w:t>
        </w:r>
      </w:smartTag>
      <w:r>
        <w:t xml:space="preserve">. N 165-ФЗ "Об основах обязательного социального страхования" (с изменениями от 31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., 23 декабря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.,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14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 //</w:t>
      </w:r>
      <w:r w:rsidR="007B2605">
        <w:t xml:space="preserve"> </w:t>
      </w:r>
      <w:r w:rsidR="007B2605" w:rsidRPr="007B2605">
        <w:t>"Российская газета" от</w:t>
      </w:r>
      <w:r w:rsidR="007B2605">
        <w:t xml:space="preserve"> </w:t>
      </w:r>
      <w:r w:rsidR="007B2605" w:rsidRPr="007B2605">
        <w:t xml:space="preserve">21 июля </w:t>
      </w:r>
      <w:smartTag w:uri="urn:schemas-microsoft-com:office:smarttags" w:element="metricconverter">
        <w:smartTagPr>
          <w:attr w:name="ProductID" w:val="1999 г"/>
        </w:smartTagPr>
        <w:r w:rsidR="007B2605" w:rsidRPr="007B2605">
          <w:t>1999 г</w:t>
        </w:r>
      </w:smartTag>
      <w:r w:rsidR="007B2605" w:rsidRPr="007B2605">
        <w:t>.</w:t>
      </w:r>
      <w:r>
        <w:t xml:space="preserve"> </w:t>
      </w:r>
    </w:p>
  </w:footnote>
  <w:footnote w:id="5">
    <w:p w:rsidR="005B1C0B" w:rsidRDefault="003B1C83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N 167-ФЗ "Об обязательном пенсионном страховании в Российской Федерации" (с изменениями от 29 мая, 31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., 23 декабря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., 29 июня, 20 июля, 2, 28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4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., 2 февраля,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., 19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., 30 апреля, 14, 22, 23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.) // </w:t>
      </w:r>
      <w:r w:rsidRPr="003B1C83">
        <w:t>"Российск</w:t>
      </w:r>
      <w:r>
        <w:t>ая</w:t>
      </w:r>
      <w:r w:rsidRPr="003B1C83">
        <w:t xml:space="preserve"> газет</w:t>
      </w:r>
      <w:r>
        <w:t>а</w:t>
      </w:r>
      <w:r w:rsidRPr="003B1C83">
        <w:t xml:space="preserve">" от 20 декабря </w:t>
      </w:r>
      <w:smartTag w:uri="urn:schemas-microsoft-com:office:smarttags" w:element="metricconverter">
        <w:smartTagPr>
          <w:attr w:name="ProductID" w:val="2001 г"/>
        </w:smartTagPr>
        <w:r w:rsidRPr="003B1C83">
          <w:t>2001 г</w:t>
        </w:r>
      </w:smartTag>
      <w:r w:rsidRPr="003B1C83">
        <w:t>.</w:t>
      </w:r>
    </w:p>
  </w:footnote>
  <w:footnote w:id="6">
    <w:p w:rsidR="005B1C0B" w:rsidRDefault="00083E30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Постановление Конституционного Суда РФ от 10 июля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N 9-П "По делу о проверке конституционности пункта 1 статьи 10 и пункта 2 статьи 13 Федерального закона "О трудовых пенсиях в Российской Федерации" и абзаца третьего пункта 7 Правил учета страховых взносов, включаемых в расчетный пенсионный капитал, в связи с запросами Верховного Суда Российской Федерации и Учалинского районного суда Республики Башкортостан и жалобами граждан А.В. Докукина, А.С. Муратова и Т.В. Шестаковой" // </w:t>
      </w:r>
      <w:r w:rsidRPr="00083E30">
        <w:t>"Российск</w:t>
      </w:r>
      <w:r>
        <w:t>ая</w:t>
      </w:r>
      <w:r w:rsidRPr="00083E30">
        <w:t xml:space="preserve"> газет</w:t>
      </w:r>
      <w:r>
        <w:t>а</w:t>
      </w:r>
      <w:r w:rsidRPr="00083E30">
        <w:t xml:space="preserve">" от 13 июля </w:t>
      </w:r>
      <w:smartTag w:uri="urn:schemas-microsoft-com:office:smarttags" w:element="metricconverter">
        <w:smartTagPr>
          <w:attr w:name="ProductID" w:val="2007 г"/>
        </w:smartTagPr>
        <w:r w:rsidRPr="00083E30">
          <w:t>2007 г</w:t>
        </w:r>
      </w:smartTag>
      <w:r w:rsidRPr="00083E30">
        <w:t>.</w:t>
      </w:r>
    </w:p>
  </w:footnote>
  <w:footnote w:id="7">
    <w:p w:rsidR="005B1C0B" w:rsidRDefault="00C82BDF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C82BDF">
        <w:t xml:space="preserve">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C82BDF">
          <w:t>2001 г</w:t>
        </w:r>
      </w:smartTag>
      <w:r w:rsidRPr="00C82BDF">
        <w:t xml:space="preserve">. N 166-ФЗ "О государственном пенсионном обеспечении в Российской Федерации" (с изменениями от 25 июля </w:t>
      </w:r>
      <w:smartTag w:uri="urn:schemas-microsoft-com:office:smarttags" w:element="metricconverter">
        <w:smartTagPr>
          <w:attr w:name="ProductID" w:val="2002 г"/>
        </w:smartTagPr>
        <w:r w:rsidRPr="00C82BDF">
          <w:t>2002 г</w:t>
        </w:r>
      </w:smartTag>
      <w:r w:rsidRPr="00C82BDF">
        <w:t xml:space="preserve">., 30 июня, 11 ноября </w:t>
      </w:r>
      <w:smartTag w:uri="urn:schemas-microsoft-com:office:smarttags" w:element="metricconverter">
        <w:smartTagPr>
          <w:attr w:name="ProductID" w:val="2003 г"/>
        </w:smartTagPr>
        <w:r w:rsidRPr="00C82BDF">
          <w:t>2003 г</w:t>
        </w:r>
      </w:smartTag>
      <w:r w:rsidRPr="00C82BDF">
        <w:t xml:space="preserve">., 8 мая, 22 августа </w:t>
      </w:r>
      <w:smartTag w:uri="urn:schemas-microsoft-com:office:smarttags" w:element="metricconverter">
        <w:smartTagPr>
          <w:attr w:name="ProductID" w:val="2004 г"/>
        </w:smartTagPr>
        <w:r w:rsidRPr="00C82BDF">
          <w:t>2004 г</w:t>
        </w:r>
      </w:smartTag>
      <w:r w:rsidRPr="00C82BDF">
        <w:t xml:space="preserve">., 25 ноября, 21 декабря </w:t>
      </w:r>
      <w:smartTag w:uri="urn:schemas-microsoft-com:office:smarttags" w:element="metricconverter">
        <w:smartTagPr>
          <w:attr w:name="ProductID" w:val="2006 г"/>
        </w:smartTagPr>
        <w:r w:rsidRPr="00C82BDF">
          <w:t>2006 г</w:t>
        </w:r>
      </w:smartTag>
      <w:r w:rsidRPr="00C82BDF">
        <w:t xml:space="preserve">., 9 апреля </w:t>
      </w:r>
      <w:smartTag w:uri="urn:schemas-microsoft-com:office:smarttags" w:element="metricconverter">
        <w:smartTagPr>
          <w:attr w:name="ProductID" w:val="2007 г"/>
        </w:smartTagPr>
        <w:r w:rsidRPr="00C82BDF">
          <w:t>2007 г</w:t>
        </w:r>
      </w:smartTag>
      <w:r w:rsidRPr="00C82BDF">
        <w:t xml:space="preserve">., 22 июля </w:t>
      </w:r>
      <w:smartTag w:uri="urn:schemas-microsoft-com:office:smarttags" w:element="metricconverter">
        <w:smartTagPr>
          <w:attr w:name="ProductID" w:val="2008 г"/>
        </w:smartTagPr>
        <w:r w:rsidRPr="00C82BDF">
          <w:t>2008 г</w:t>
        </w:r>
      </w:smartTag>
      <w:r w:rsidRPr="00C82BDF">
        <w:t xml:space="preserve">.) // "Российская газета" от 20 декабря </w:t>
      </w:r>
      <w:smartTag w:uri="urn:schemas-microsoft-com:office:smarttags" w:element="metricconverter">
        <w:smartTagPr>
          <w:attr w:name="ProductID" w:val="2001 г"/>
        </w:smartTagPr>
        <w:r w:rsidRPr="00C82BDF">
          <w:t>2001 г</w:t>
        </w:r>
      </w:smartTag>
      <w:r w:rsidRPr="00C82BDF">
        <w:t>.</w:t>
      </w:r>
    </w:p>
  </w:footnote>
  <w:footnote w:id="8">
    <w:p w:rsidR="005B1C0B" w:rsidRDefault="00842EB6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СПС «Консультант-Плюс»</w:t>
      </w:r>
    </w:p>
  </w:footnote>
  <w:footnote w:id="9">
    <w:p w:rsidR="005B1C0B" w:rsidRDefault="00842EB6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842EB6">
        <w:t xml:space="preserve">Постановление Правления ПФР от 2 августа </w:t>
      </w:r>
      <w:smartTag w:uri="urn:schemas-microsoft-com:office:smarttags" w:element="metricconverter">
        <w:smartTagPr>
          <w:attr w:name="ProductID" w:val="2006 г"/>
        </w:smartTagPr>
        <w:r w:rsidRPr="00842EB6">
          <w:t>2006 г</w:t>
        </w:r>
      </w:smartTag>
      <w:r w:rsidRPr="00842EB6">
        <w:t>. N 197п "Об утверждении Порядка регистрации в территориальных органах ПФР страхователей, уплачивающих страховые взносы в Пенсионный фонд Российской Федерации в виде фиксированных платежей"</w:t>
      </w:r>
      <w:r>
        <w:t xml:space="preserve"> //</w:t>
      </w:r>
      <w:r w:rsidR="003346A6">
        <w:t xml:space="preserve"> </w:t>
      </w:r>
      <w:r w:rsidRPr="00842EB6">
        <w:t>Бюллетен</w:t>
      </w:r>
      <w:r>
        <w:t>ь</w:t>
      </w:r>
      <w:r w:rsidRPr="00842EB6">
        <w:t xml:space="preserve"> нормативных актов федеральных органов исполнительной власти от 16 октября </w:t>
      </w:r>
      <w:smartTag w:uri="urn:schemas-microsoft-com:office:smarttags" w:element="metricconverter">
        <w:smartTagPr>
          <w:attr w:name="ProductID" w:val="2006 г"/>
        </w:smartTagPr>
        <w:r w:rsidRPr="00842EB6">
          <w:t>2006 г</w:t>
        </w:r>
      </w:smartTag>
      <w:r w:rsidRPr="00842EB6">
        <w:t>. N 42</w:t>
      </w:r>
    </w:p>
  </w:footnote>
  <w:footnote w:id="10">
    <w:p w:rsidR="005B1C0B" w:rsidRDefault="00360A7D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Постановление Правления ПФР от 16 августа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N 89п "Об утверждении Порядка регистрации в территориальных органах ПФР страхователей, уплачивающих страховые взносы в Пенсионный фонд Российской Федерации в виде фиксированных платежей" // </w:t>
      </w:r>
      <w:r w:rsidRPr="00360A7D">
        <w:t>"Российск</w:t>
      </w:r>
      <w:r>
        <w:t>ая</w:t>
      </w:r>
      <w:r w:rsidRPr="00360A7D">
        <w:t xml:space="preserve"> газет</w:t>
      </w:r>
      <w:r>
        <w:t>а</w:t>
      </w:r>
      <w:r w:rsidRPr="00360A7D">
        <w:t xml:space="preserve">" от 10 декабря </w:t>
      </w:r>
      <w:smartTag w:uri="urn:schemas-microsoft-com:office:smarttags" w:element="metricconverter">
        <w:smartTagPr>
          <w:attr w:name="ProductID" w:val="2002 г"/>
        </w:smartTagPr>
        <w:r w:rsidRPr="00360A7D">
          <w:t>2002 г</w:t>
        </w:r>
      </w:smartTag>
      <w:r w:rsidRPr="00360A7D">
        <w:t>.</w:t>
      </w:r>
    </w:p>
  </w:footnote>
  <w:footnote w:id="11">
    <w:p w:rsidR="005B1C0B" w:rsidRDefault="008059BA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8059BA">
        <w:t>Комментарий к Федеральному закону "Об адвокатской деятельности и адвокатуре в Российской Федерации" (постатейный) / Под ред. А.В. Гриненко. М.: ООО "ТК Велби", 2003.</w:t>
      </w:r>
      <w:r>
        <w:t xml:space="preserve"> С. 154.</w:t>
      </w:r>
    </w:p>
  </w:footnote>
  <w:footnote w:id="12">
    <w:p w:rsidR="005B1C0B" w:rsidRDefault="008059BA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8059BA">
        <w:t xml:space="preserve">Бюллетень Верховного Суда РФ", </w:t>
      </w:r>
      <w:smartTag w:uri="urn:schemas-microsoft-com:office:smarttags" w:element="metricconverter">
        <w:smartTagPr>
          <w:attr w:name="ProductID" w:val="2003 г"/>
        </w:smartTagPr>
        <w:r w:rsidRPr="008059BA">
          <w:t>2004 г</w:t>
        </w:r>
      </w:smartTag>
      <w:r w:rsidRPr="008059BA">
        <w:t>., N 7, вопрос 20</w:t>
      </w:r>
    </w:p>
  </w:footnote>
  <w:footnote w:id="13">
    <w:p w:rsidR="005B1C0B" w:rsidRDefault="008B767A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8B767A">
        <w:t xml:space="preserve">пп. 4 и 5 информационного письма Президиума Высшего Арбитражного Суда РФ от 11 августа </w:t>
      </w:r>
      <w:smartTag w:uri="urn:schemas-microsoft-com:office:smarttags" w:element="metricconverter">
        <w:smartTagPr>
          <w:attr w:name="ProductID" w:val="2003 г"/>
        </w:smartTagPr>
        <w:r w:rsidRPr="008B767A">
          <w:t>2004 г</w:t>
        </w:r>
      </w:smartTag>
      <w:r w:rsidRPr="008B767A">
        <w:t xml:space="preserve">. N 79 "Обзор практики разрешения споров, связанных с применением законодательства об обязательном пенсионном страховании" // "Вестник Высшего Арбитражного Суда Российской Федерации", </w:t>
      </w:r>
      <w:smartTag w:uri="urn:schemas-microsoft-com:office:smarttags" w:element="metricconverter">
        <w:smartTagPr>
          <w:attr w:name="ProductID" w:val="2003 г"/>
        </w:smartTagPr>
        <w:r w:rsidRPr="008B767A">
          <w:t>2004 г</w:t>
        </w:r>
      </w:smartTag>
      <w:r w:rsidRPr="008B767A">
        <w:t>., N 10</w:t>
      </w:r>
    </w:p>
  </w:footnote>
  <w:footnote w:id="14">
    <w:p w:rsidR="005B1C0B" w:rsidRDefault="00330B16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Федеральный закон от 1 апреля </w:t>
      </w:r>
      <w:smartTag w:uri="urn:schemas-microsoft-com:office:smarttags" w:element="metricconverter">
        <w:smartTagPr>
          <w:attr w:name="ProductID" w:val="2003 г"/>
        </w:smartTagPr>
        <w:r>
          <w:t>1996 г</w:t>
        </w:r>
      </w:smartTag>
      <w:r>
        <w:t xml:space="preserve">. N 27-ФЗ "Об индивидуальном (персонифицированном) учете в системе обязательного пенсионного страхования" (с изменениями от 25 октября </w:t>
      </w:r>
      <w:smartTag w:uri="urn:schemas-microsoft-com:office:smarttags" w:element="metricconverter">
        <w:smartTagPr>
          <w:attr w:name="ProductID" w:val="2003 г"/>
        </w:smartTagPr>
        <w:r>
          <w:t>2001 г</w:t>
        </w:r>
      </w:smartTag>
      <w:r>
        <w:t xml:space="preserve">., 31 декабря </w:t>
      </w:r>
      <w:smartTag w:uri="urn:schemas-microsoft-com:office:smarttags" w:element="metricconverter">
        <w:smartTagPr>
          <w:attr w:name="ProductID" w:val="2003 г"/>
        </w:smartTagPr>
        <w:r>
          <w:t>2002 г</w:t>
        </w:r>
      </w:smartTag>
      <w:r>
        <w:t xml:space="preserve">., 9 мая </w:t>
      </w:r>
      <w:smartTag w:uri="urn:schemas-microsoft-com:office:smarttags" w:element="metricconverter">
        <w:smartTagPr>
          <w:attr w:name="ProductID" w:val="2003 г"/>
        </w:smartTagPr>
        <w:r>
          <w:t>2005 г</w:t>
        </w:r>
      </w:smartTag>
      <w:r>
        <w:t xml:space="preserve">., 19 июля </w:t>
      </w:r>
      <w:smartTag w:uri="urn:schemas-microsoft-com:office:smarttags" w:element="metricconverter">
        <w:smartTagPr>
          <w:attr w:name="ProductID" w:val="2003 г"/>
        </w:smartTagPr>
        <w:r>
          <w:t>2007 г</w:t>
        </w:r>
      </w:smartTag>
      <w:r>
        <w:t xml:space="preserve">., 30 апреля, 23 июля </w:t>
      </w:r>
      <w:smartTag w:uri="urn:schemas-microsoft-com:office:smarttags" w:element="metricconverter">
        <w:smartTagPr>
          <w:attr w:name="ProductID" w:val="2003 г"/>
        </w:smartTagPr>
        <w:r>
          <w:t>2008 г</w:t>
        </w:r>
      </w:smartTag>
      <w:r>
        <w:t xml:space="preserve">.) // </w:t>
      </w:r>
      <w:r w:rsidR="00971162" w:rsidRPr="00971162">
        <w:t>"Российск</w:t>
      </w:r>
      <w:r w:rsidR="00971162">
        <w:t>ая</w:t>
      </w:r>
      <w:r w:rsidR="00971162" w:rsidRPr="00971162">
        <w:t xml:space="preserve"> газет</w:t>
      </w:r>
      <w:r w:rsidR="00971162">
        <w:t>а</w:t>
      </w:r>
      <w:r w:rsidR="00971162" w:rsidRPr="00971162">
        <w:t xml:space="preserve">" от 10 апреля </w:t>
      </w:r>
      <w:smartTag w:uri="urn:schemas-microsoft-com:office:smarttags" w:element="metricconverter">
        <w:smartTagPr>
          <w:attr w:name="ProductID" w:val="2003 г"/>
        </w:smartTagPr>
        <w:r w:rsidR="00971162" w:rsidRPr="00971162">
          <w:t>1996 г</w:t>
        </w:r>
      </w:smartTag>
      <w:r w:rsidR="00971162" w:rsidRPr="00971162">
        <w:t>.</w:t>
      </w:r>
    </w:p>
  </w:footnote>
  <w:footnote w:id="15">
    <w:p w:rsidR="005B1C0B" w:rsidRDefault="00E80786" w:rsidP="00302B11">
      <w:pPr>
        <w:pStyle w:val="a3"/>
        <w:ind w:firstLine="709"/>
      </w:pPr>
      <w:r>
        <w:rPr>
          <w:rStyle w:val="a5"/>
        </w:rPr>
        <w:footnoteRef/>
      </w:r>
      <w:r>
        <w:t xml:space="preserve"> Постановление Правительства РФ от 11 марта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148 "Об утверждении Правил исчисления и уплаты страховых взносов на обязательное пенсионное страхование в виде фиксированного платежа в размере, превышающем минимальный размер фиксированного платежа" (с изменениями от 24 февраля </w:t>
      </w:r>
      <w:smartTag w:uri="urn:schemas-microsoft-com:office:smarttags" w:element="metricconverter">
        <w:smartTagPr>
          <w:attr w:name="ProductID" w:val="2003 г"/>
        </w:smartTagPr>
        <w:r>
          <w:t>2005 г</w:t>
        </w:r>
      </w:smartTag>
      <w:r>
        <w:t xml:space="preserve">.) // </w:t>
      </w:r>
      <w:r w:rsidR="00E74862" w:rsidRPr="00E74862">
        <w:t>"Российск</w:t>
      </w:r>
      <w:r w:rsidR="00E74862">
        <w:t>ая</w:t>
      </w:r>
      <w:r w:rsidR="00E74862" w:rsidRPr="00E74862">
        <w:t xml:space="preserve"> газет</w:t>
      </w:r>
      <w:r w:rsidR="00E74862">
        <w:t>а</w:t>
      </w:r>
      <w:r w:rsidR="00E74862" w:rsidRPr="00E74862">
        <w:t xml:space="preserve">" от 15 марта </w:t>
      </w:r>
      <w:smartTag w:uri="urn:schemas-microsoft-com:office:smarttags" w:element="metricconverter">
        <w:smartTagPr>
          <w:attr w:name="ProductID" w:val="2003 г"/>
        </w:smartTagPr>
        <w:r w:rsidR="00E74862" w:rsidRPr="00E74862">
          <w:t>2003 г</w:t>
        </w:r>
      </w:smartTag>
      <w:r w:rsidR="00E74862" w:rsidRPr="00E7486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05425"/>
    <w:multiLevelType w:val="hybridMultilevel"/>
    <w:tmpl w:val="9D0201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55A60427"/>
    <w:multiLevelType w:val="hybridMultilevel"/>
    <w:tmpl w:val="126614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BA8577A"/>
    <w:multiLevelType w:val="hybridMultilevel"/>
    <w:tmpl w:val="428EAC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797"/>
    <w:rsid w:val="00024653"/>
    <w:rsid w:val="00037555"/>
    <w:rsid w:val="00042A10"/>
    <w:rsid w:val="00052B57"/>
    <w:rsid w:val="0005350E"/>
    <w:rsid w:val="0008200B"/>
    <w:rsid w:val="00083E30"/>
    <w:rsid w:val="00095B2B"/>
    <w:rsid w:val="00097A89"/>
    <w:rsid w:val="000A241B"/>
    <w:rsid w:val="000A3887"/>
    <w:rsid w:val="000A4649"/>
    <w:rsid w:val="000D49B0"/>
    <w:rsid w:val="000F0A9A"/>
    <w:rsid w:val="000F5B6B"/>
    <w:rsid w:val="00105E4B"/>
    <w:rsid w:val="001204E1"/>
    <w:rsid w:val="00120F57"/>
    <w:rsid w:val="00123E9F"/>
    <w:rsid w:val="00127285"/>
    <w:rsid w:val="00132C0D"/>
    <w:rsid w:val="00140050"/>
    <w:rsid w:val="00176579"/>
    <w:rsid w:val="00184F15"/>
    <w:rsid w:val="001A6214"/>
    <w:rsid w:val="001E107F"/>
    <w:rsid w:val="001E12AD"/>
    <w:rsid w:val="001E2CA9"/>
    <w:rsid w:val="00226D6B"/>
    <w:rsid w:val="0023673C"/>
    <w:rsid w:val="002373B2"/>
    <w:rsid w:val="0024147D"/>
    <w:rsid w:val="00255C7D"/>
    <w:rsid w:val="00267328"/>
    <w:rsid w:val="002A1937"/>
    <w:rsid w:val="002B64D1"/>
    <w:rsid w:val="002C039B"/>
    <w:rsid w:val="002C6B44"/>
    <w:rsid w:val="002F361A"/>
    <w:rsid w:val="00302B11"/>
    <w:rsid w:val="00330B16"/>
    <w:rsid w:val="003346A6"/>
    <w:rsid w:val="00360A7D"/>
    <w:rsid w:val="00361192"/>
    <w:rsid w:val="0036281D"/>
    <w:rsid w:val="00362D2A"/>
    <w:rsid w:val="00370B76"/>
    <w:rsid w:val="0039698F"/>
    <w:rsid w:val="003A7EB4"/>
    <w:rsid w:val="003B1C83"/>
    <w:rsid w:val="003B28DD"/>
    <w:rsid w:val="003B46B9"/>
    <w:rsid w:val="003B512F"/>
    <w:rsid w:val="003D7CA7"/>
    <w:rsid w:val="004012A1"/>
    <w:rsid w:val="00404500"/>
    <w:rsid w:val="00465C6B"/>
    <w:rsid w:val="00471176"/>
    <w:rsid w:val="00490DBE"/>
    <w:rsid w:val="0049356C"/>
    <w:rsid w:val="00494A2E"/>
    <w:rsid w:val="004B5E4B"/>
    <w:rsid w:val="004E133B"/>
    <w:rsid w:val="00531B6A"/>
    <w:rsid w:val="00531CA9"/>
    <w:rsid w:val="0053279C"/>
    <w:rsid w:val="00552988"/>
    <w:rsid w:val="00556457"/>
    <w:rsid w:val="005641D0"/>
    <w:rsid w:val="00571978"/>
    <w:rsid w:val="00577EBC"/>
    <w:rsid w:val="0058621D"/>
    <w:rsid w:val="00590F3F"/>
    <w:rsid w:val="005929CE"/>
    <w:rsid w:val="005B1C0B"/>
    <w:rsid w:val="005B6E8F"/>
    <w:rsid w:val="005E6472"/>
    <w:rsid w:val="005E68D6"/>
    <w:rsid w:val="00600A56"/>
    <w:rsid w:val="00601510"/>
    <w:rsid w:val="00616BFB"/>
    <w:rsid w:val="00634516"/>
    <w:rsid w:val="006449C7"/>
    <w:rsid w:val="0068743B"/>
    <w:rsid w:val="006A7D51"/>
    <w:rsid w:val="006B2181"/>
    <w:rsid w:val="006B2E45"/>
    <w:rsid w:val="006B7222"/>
    <w:rsid w:val="006D7ED5"/>
    <w:rsid w:val="006F2B5C"/>
    <w:rsid w:val="006F7549"/>
    <w:rsid w:val="00703F2E"/>
    <w:rsid w:val="00737016"/>
    <w:rsid w:val="00760E28"/>
    <w:rsid w:val="00767D5C"/>
    <w:rsid w:val="007931D5"/>
    <w:rsid w:val="007B0ED9"/>
    <w:rsid w:val="007B2605"/>
    <w:rsid w:val="008059BA"/>
    <w:rsid w:val="00820DB3"/>
    <w:rsid w:val="008275BA"/>
    <w:rsid w:val="00842EB6"/>
    <w:rsid w:val="00842ED4"/>
    <w:rsid w:val="0084484D"/>
    <w:rsid w:val="0084501A"/>
    <w:rsid w:val="008502FB"/>
    <w:rsid w:val="0088024E"/>
    <w:rsid w:val="00881269"/>
    <w:rsid w:val="00894F70"/>
    <w:rsid w:val="008B044C"/>
    <w:rsid w:val="008B1D2C"/>
    <w:rsid w:val="008B73A9"/>
    <w:rsid w:val="008B767A"/>
    <w:rsid w:val="008B7DBE"/>
    <w:rsid w:val="008D0D68"/>
    <w:rsid w:val="008F4B8E"/>
    <w:rsid w:val="0093148E"/>
    <w:rsid w:val="00947BBC"/>
    <w:rsid w:val="00971162"/>
    <w:rsid w:val="00997C02"/>
    <w:rsid w:val="009B033B"/>
    <w:rsid w:val="009B36E7"/>
    <w:rsid w:val="009B4D7A"/>
    <w:rsid w:val="009E08A8"/>
    <w:rsid w:val="009F2BE1"/>
    <w:rsid w:val="009F739D"/>
    <w:rsid w:val="00A02714"/>
    <w:rsid w:val="00A07E33"/>
    <w:rsid w:val="00A634CD"/>
    <w:rsid w:val="00A7560B"/>
    <w:rsid w:val="00A75E71"/>
    <w:rsid w:val="00AA13EE"/>
    <w:rsid w:val="00AA142F"/>
    <w:rsid w:val="00AB0F3F"/>
    <w:rsid w:val="00AB540A"/>
    <w:rsid w:val="00AB5713"/>
    <w:rsid w:val="00AC2A89"/>
    <w:rsid w:val="00B030B7"/>
    <w:rsid w:val="00B07A2D"/>
    <w:rsid w:val="00B11B67"/>
    <w:rsid w:val="00B2709C"/>
    <w:rsid w:val="00B37831"/>
    <w:rsid w:val="00B6411A"/>
    <w:rsid w:val="00B67DBC"/>
    <w:rsid w:val="00B90ABF"/>
    <w:rsid w:val="00BA0917"/>
    <w:rsid w:val="00BD3849"/>
    <w:rsid w:val="00BE5E27"/>
    <w:rsid w:val="00BF0F9B"/>
    <w:rsid w:val="00C2702A"/>
    <w:rsid w:val="00C366F4"/>
    <w:rsid w:val="00C66D09"/>
    <w:rsid w:val="00C80E94"/>
    <w:rsid w:val="00C82BDF"/>
    <w:rsid w:val="00C864A9"/>
    <w:rsid w:val="00CB0130"/>
    <w:rsid w:val="00CC7757"/>
    <w:rsid w:val="00D0500B"/>
    <w:rsid w:val="00D10A38"/>
    <w:rsid w:val="00D16AF6"/>
    <w:rsid w:val="00D31731"/>
    <w:rsid w:val="00D42113"/>
    <w:rsid w:val="00D45A4A"/>
    <w:rsid w:val="00D674BE"/>
    <w:rsid w:val="00D94D69"/>
    <w:rsid w:val="00D96797"/>
    <w:rsid w:val="00DA713B"/>
    <w:rsid w:val="00DC0ADC"/>
    <w:rsid w:val="00DE3965"/>
    <w:rsid w:val="00DE3C20"/>
    <w:rsid w:val="00DF6256"/>
    <w:rsid w:val="00E161DD"/>
    <w:rsid w:val="00E2121D"/>
    <w:rsid w:val="00E32250"/>
    <w:rsid w:val="00E63B63"/>
    <w:rsid w:val="00E74862"/>
    <w:rsid w:val="00E76F84"/>
    <w:rsid w:val="00E80786"/>
    <w:rsid w:val="00E80A55"/>
    <w:rsid w:val="00E8266D"/>
    <w:rsid w:val="00EB14B2"/>
    <w:rsid w:val="00EB190F"/>
    <w:rsid w:val="00EE2031"/>
    <w:rsid w:val="00EF3F74"/>
    <w:rsid w:val="00EF714D"/>
    <w:rsid w:val="00F21724"/>
    <w:rsid w:val="00F26355"/>
    <w:rsid w:val="00F30E1D"/>
    <w:rsid w:val="00F63A4B"/>
    <w:rsid w:val="00F92FAE"/>
    <w:rsid w:val="00F951FB"/>
    <w:rsid w:val="00FA65C9"/>
    <w:rsid w:val="00FB226D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0FCBF4-9018-4B7A-8DFF-68D79ECE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3C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3346A6"/>
    <w:pPr>
      <w:keepNext/>
      <w:keepLines/>
      <w:ind w:left="720" w:firstLine="0"/>
      <w:outlineLvl w:val="0"/>
    </w:pPr>
    <w:rPr>
      <w:rFonts w:eastAsia="Calibri"/>
      <w:b/>
      <w:bCs/>
      <w:color w:val="000000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23673C"/>
    <w:pPr>
      <w:keepNext/>
      <w:keepLines/>
      <w:jc w:val="center"/>
      <w:outlineLvl w:val="1"/>
    </w:pPr>
    <w:rPr>
      <w:rFonts w:eastAsia="Calibri"/>
      <w:b/>
      <w:bCs/>
      <w:color w:val="00000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3673C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EE2031"/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3346A6"/>
    <w:rPr>
      <w:rFonts w:cs="Times New Roman"/>
      <w:b/>
      <w:bCs/>
      <w:color w:val="000000"/>
      <w:sz w:val="28"/>
      <w:szCs w:val="28"/>
      <w:lang w:val="ru-RU" w:eastAsia="en-US" w:bidi="ar-SA"/>
    </w:rPr>
  </w:style>
  <w:style w:type="character" w:styleId="a5">
    <w:name w:val="footnote reference"/>
    <w:uiPriority w:val="99"/>
    <w:semiHidden/>
    <w:rsid w:val="00EE2031"/>
    <w:rPr>
      <w:rFonts w:cs="Times New Roman"/>
      <w:vertAlign w:val="superscript"/>
    </w:rPr>
  </w:style>
  <w:style w:type="character" w:customStyle="1" w:styleId="a4">
    <w:name w:val="Текст сноски Знак"/>
    <w:link w:val="a3"/>
    <w:uiPriority w:val="99"/>
    <w:semiHidden/>
    <w:locked/>
    <w:rsid w:val="00EE2031"/>
    <w:rPr>
      <w:rFonts w:ascii="Times New Roman" w:hAnsi="Times New Roman" w:cs="Times New Roman"/>
      <w:lang w:val="x-none" w:eastAsia="en-US"/>
    </w:rPr>
  </w:style>
  <w:style w:type="paragraph" w:styleId="a6">
    <w:name w:val="header"/>
    <w:basedOn w:val="a"/>
    <w:link w:val="a7"/>
    <w:uiPriority w:val="99"/>
    <w:rsid w:val="008D0D6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rsid w:val="008D0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D0D68"/>
    <w:rPr>
      <w:rFonts w:ascii="Times New Roman" w:hAnsi="Times New Roman" w:cs="Times New Roman"/>
      <w:sz w:val="22"/>
      <w:szCs w:val="22"/>
      <w:lang w:val="x-none" w:eastAsia="en-US"/>
    </w:rPr>
  </w:style>
  <w:style w:type="paragraph" w:styleId="11">
    <w:name w:val="toc 1"/>
    <w:basedOn w:val="a"/>
    <w:next w:val="a"/>
    <w:autoRedefine/>
    <w:uiPriority w:val="99"/>
    <w:rsid w:val="00D0500B"/>
  </w:style>
  <w:style w:type="character" w:customStyle="1" w:styleId="a9">
    <w:name w:val="Нижний колонтитул Знак"/>
    <w:link w:val="a8"/>
    <w:uiPriority w:val="99"/>
    <w:semiHidden/>
    <w:locked/>
    <w:rsid w:val="008D0D68"/>
    <w:rPr>
      <w:rFonts w:ascii="Times New Roman" w:hAnsi="Times New Roman" w:cs="Times New Roman"/>
      <w:sz w:val="22"/>
      <w:szCs w:val="22"/>
      <w:lang w:val="x-none" w:eastAsia="en-US"/>
    </w:rPr>
  </w:style>
  <w:style w:type="paragraph" w:styleId="21">
    <w:name w:val="toc 2"/>
    <w:basedOn w:val="a"/>
    <w:next w:val="a"/>
    <w:autoRedefine/>
    <w:uiPriority w:val="99"/>
    <w:rsid w:val="00D0500B"/>
    <w:pPr>
      <w:ind w:left="280"/>
    </w:pPr>
  </w:style>
  <w:style w:type="character" w:styleId="aa">
    <w:name w:val="Hyperlink"/>
    <w:uiPriority w:val="99"/>
    <w:rsid w:val="00D050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7291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2009-03-06T19:24:00Z</cp:lastPrinted>
  <dcterms:created xsi:type="dcterms:W3CDTF">2014-03-06T17:14:00Z</dcterms:created>
  <dcterms:modified xsi:type="dcterms:W3CDTF">2014-03-06T17:14:00Z</dcterms:modified>
</cp:coreProperties>
</file>