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Содержание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 w:rsidRPr="00475F77">
        <w:rPr>
          <w:bCs/>
          <w:sz w:val="28"/>
          <w:szCs w:val="28"/>
        </w:rPr>
        <w:t xml:space="preserve">1 Расчет потребностей в автомобилях для выполнения дополнительного объёма перевозок и годовую производственную программу по их </w:t>
      </w:r>
      <w:r w:rsidR="00475F77">
        <w:rPr>
          <w:bCs/>
          <w:sz w:val="28"/>
          <w:szCs w:val="28"/>
        </w:rPr>
        <w:t>эксплуатации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1.1 Время простоя по погрузкой-разгрузкой на одну ездку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1.2 Количество ездок с грузом одного автомобиля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1.3 Среднесуточный пробег автомобиля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1.4 Годовая производительность одного автомобиля в тоннах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1.5 Необходиме для покупки количества автомобилей</w:t>
      </w:r>
    </w:p>
    <w:p w:rsidR="009368DC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1.6 Автомобиле-дни в хозяйстве</w:t>
      </w:r>
    </w:p>
    <w:p w:rsidR="009368DC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1.7 Автомобиле-дни в эксплуатации</w:t>
      </w:r>
    </w:p>
    <w:p w:rsidR="009368DC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1.8 Автомобиле-часы в эксплуатации</w:t>
      </w:r>
    </w:p>
    <w:p w:rsidR="009368DC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1.9 Общегодовой пробег</w:t>
      </w:r>
    </w:p>
    <w:p w:rsidR="009368DC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1.10 Годовое количество ездок с грузом</w:t>
      </w:r>
    </w:p>
    <w:p w:rsidR="001F782D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1.11 Годовой грузооборот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2</w:t>
      </w:r>
      <w:r w:rsidR="00475F77">
        <w:rPr>
          <w:bCs/>
          <w:sz w:val="28"/>
          <w:szCs w:val="28"/>
          <w:lang w:val="uk-UA"/>
        </w:rPr>
        <w:t>.</w:t>
      </w:r>
      <w:r w:rsidRPr="00475F77">
        <w:rPr>
          <w:bCs/>
          <w:sz w:val="28"/>
          <w:szCs w:val="28"/>
        </w:rPr>
        <w:t xml:space="preserve"> Расчет потребностей в материальных ресурсах и затрат на их</w:t>
      </w:r>
      <w:r w:rsidR="00475F77">
        <w:rPr>
          <w:bCs/>
          <w:sz w:val="28"/>
          <w:szCs w:val="28"/>
        </w:rPr>
        <w:t xml:space="preserve"> </w:t>
      </w:r>
      <w:r w:rsidR="009368DC" w:rsidRPr="00475F77">
        <w:rPr>
          <w:bCs/>
          <w:sz w:val="28"/>
          <w:szCs w:val="28"/>
        </w:rPr>
        <w:t>приобретение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2.1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Расчет потребностей и стоимости автомобильного топлива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2.2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Затраты на смазочные материалы</w:t>
      </w:r>
      <w:r w:rsidR="00475F77">
        <w:rPr>
          <w:sz w:val="28"/>
          <w:szCs w:val="28"/>
        </w:rPr>
        <w:t xml:space="preserve"> </w:t>
      </w:r>
    </w:p>
    <w:p w:rsidR="009368DC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2.3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Расчет потребностей в автомобильных шинах и затрат на их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приобретение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2.4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Затраты на материалы ТО и ТР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2.5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Затраты на запасные части на ТР автомобилей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2.6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Прочие материальные затраты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2.7</w:t>
      </w:r>
      <w:r w:rsidR="00475F77">
        <w:rPr>
          <w:sz w:val="28"/>
          <w:szCs w:val="28"/>
          <w:lang w:val="uk-UA"/>
        </w:rPr>
        <w:t xml:space="preserve"> </w:t>
      </w:r>
      <w:r w:rsidRPr="00475F77">
        <w:rPr>
          <w:sz w:val="28"/>
          <w:szCs w:val="28"/>
        </w:rPr>
        <w:t>Общие материальные затраты</w:t>
      </w:r>
      <w:r w:rsidR="00475F77">
        <w:rPr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3 Расчет плана по труду и заработной плате</w:t>
      </w:r>
      <w:r w:rsidR="00475F77">
        <w:rPr>
          <w:bCs/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3.1 Расчет штатной численности водителей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3.2 Расчет фонда оплаты труда водителей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3.3</w:t>
      </w:r>
      <w:r w:rsidR="00475F77">
        <w:rPr>
          <w:sz w:val="28"/>
          <w:szCs w:val="28"/>
        </w:rPr>
        <w:t xml:space="preserve"> </w:t>
      </w:r>
      <w:r w:rsidRPr="00475F77">
        <w:rPr>
          <w:sz w:val="28"/>
          <w:szCs w:val="28"/>
        </w:rPr>
        <w:t xml:space="preserve">Фонд оплаты труда ремонтных рабочих 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3.4 Фонд оплаты труда прочих категорий работников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3.5</w:t>
      </w:r>
      <w:r w:rsidR="00475F77">
        <w:rPr>
          <w:sz w:val="28"/>
          <w:szCs w:val="28"/>
        </w:rPr>
        <w:t xml:space="preserve"> </w:t>
      </w:r>
      <w:r w:rsidRPr="00475F77">
        <w:rPr>
          <w:sz w:val="28"/>
          <w:szCs w:val="28"/>
        </w:rPr>
        <w:t>Общие расходы на оплату труда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4</w:t>
      </w:r>
      <w:r w:rsidR="00475F77">
        <w:rPr>
          <w:bCs/>
          <w:sz w:val="28"/>
          <w:szCs w:val="28"/>
          <w:lang w:val="uk-UA"/>
        </w:rPr>
        <w:t>.</w:t>
      </w:r>
      <w:r w:rsidRPr="00475F77">
        <w:rPr>
          <w:bCs/>
          <w:sz w:val="28"/>
          <w:szCs w:val="28"/>
        </w:rPr>
        <w:t xml:space="preserve"> Стоимостные показатели перевозок</w:t>
      </w:r>
      <w:r w:rsidR="00475F77">
        <w:rPr>
          <w:bCs/>
          <w:sz w:val="28"/>
          <w:szCs w:val="28"/>
        </w:rPr>
        <w:t xml:space="preserve"> 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4.1</w:t>
      </w:r>
      <w:r w:rsidR="00475F77">
        <w:rPr>
          <w:sz w:val="28"/>
          <w:szCs w:val="28"/>
        </w:rPr>
        <w:t xml:space="preserve"> </w:t>
      </w:r>
      <w:r w:rsidRPr="00475F77">
        <w:rPr>
          <w:sz w:val="28"/>
          <w:szCs w:val="28"/>
        </w:rPr>
        <w:t>Смета затрат на перевозки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4.2</w:t>
      </w:r>
      <w:r w:rsidR="00475F77">
        <w:rPr>
          <w:sz w:val="28"/>
          <w:szCs w:val="28"/>
        </w:rPr>
        <w:t xml:space="preserve"> </w:t>
      </w:r>
      <w:r w:rsidRPr="00475F77">
        <w:rPr>
          <w:sz w:val="28"/>
          <w:szCs w:val="28"/>
        </w:rPr>
        <w:t>Структура затрат на перевозки</w:t>
      </w:r>
    </w:p>
    <w:p w:rsidR="001F782D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5F77">
        <w:rPr>
          <w:sz w:val="28"/>
          <w:szCs w:val="28"/>
        </w:rPr>
        <w:t>4.3</w:t>
      </w:r>
      <w:r w:rsidR="00475F77">
        <w:rPr>
          <w:sz w:val="28"/>
          <w:szCs w:val="28"/>
        </w:rPr>
        <w:t xml:space="preserve"> </w:t>
      </w:r>
      <w:r w:rsidRPr="00475F77">
        <w:rPr>
          <w:sz w:val="28"/>
          <w:szCs w:val="28"/>
        </w:rPr>
        <w:t>Расчет себестоимости единицы транспортной продукции</w:t>
      </w:r>
    </w:p>
    <w:p w:rsidR="009368DC" w:rsidRPr="00475F77" w:rsidRDefault="001F782D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5</w:t>
      </w:r>
      <w:r w:rsidR="00475F77">
        <w:rPr>
          <w:bCs/>
          <w:sz w:val="28"/>
          <w:szCs w:val="28"/>
          <w:lang w:val="uk-UA"/>
        </w:rPr>
        <w:t>.</w:t>
      </w:r>
      <w:r w:rsidRPr="00475F77">
        <w:rPr>
          <w:bCs/>
          <w:sz w:val="28"/>
          <w:szCs w:val="28"/>
        </w:rPr>
        <w:t xml:space="preserve"> Расчет финансовых показателей перевозок и эффективности</w:t>
      </w:r>
      <w:r w:rsidR="00475F77">
        <w:rPr>
          <w:bCs/>
          <w:sz w:val="28"/>
          <w:szCs w:val="28"/>
        </w:rPr>
        <w:t xml:space="preserve"> </w:t>
      </w:r>
      <w:r w:rsidRPr="00475F77">
        <w:rPr>
          <w:bCs/>
          <w:sz w:val="28"/>
          <w:szCs w:val="28"/>
        </w:rPr>
        <w:t>освоения дополнительного объема перевозок</w:t>
      </w:r>
    </w:p>
    <w:p w:rsidR="009368DC" w:rsidRPr="00475F77" w:rsidRDefault="009368DC" w:rsidP="00475F7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75F77">
        <w:rPr>
          <w:bCs/>
          <w:sz w:val="28"/>
          <w:szCs w:val="28"/>
        </w:rPr>
        <w:t>Заключение</w:t>
      </w:r>
    </w:p>
    <w:p w:rsidR="009368DC" w:rsidRPr="00475F77" w:rsidRDefault="009368DC" w:rsidP="00475F77">
      <w:pPr>
        <w:widowControl w:val="0"/>
        <w:tabs>
          <w:tab w:val="left" w:pos="6465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uk-UA"/>
        </w:rPr>
      </w:pPr>
      <w:r w:rsidRPr="00475F77">
        <w:rPr>
          <w:bCs/>
          <w:sz w:val="28"/>
          <w:szCs w:val="28"/>
        </w:rPr>
        <w:t>Список используемой литературы</w:t>
      </w:r>
    </w:p>
    <w:p w:rsidR="003B403A" w:rsidRPr="00475F77" w:rsidRDefault="003B403A" w:rsidP="00475F77">
      <w:pPr>
        <w:spacing w:line="360" w:lineRule="auto"/>
        <w:ind w:firstLine="567"/>
        <w:jc w:val="both"/>
        <w:rPr>
          <w:sz w:val="28"/>
          <w:szCs w:val="28"/>
        </w:rPr>
      </w:pPr>
    </w:p>
    <w:p w:rsidR="003B403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 w:rsidR="003B403A" w:rsidRPr="00475F77">
        <w:rPr>
          <w:rFonts w:cs="Times New Roman CYR"/>
          <w:bCs/>
          <w:sz w:val="28"/>
          <w:szCs w:val="28"/>
        </w:rPr>
        <w:t>ВВЕДЕНИЕ</w:t>
      </w:r>
    </w:p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Автомобиль является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динамичным и автономным транспортным средством,позволяющим перемещать с высокой скоростью грузы и пассажиров.При этом значительно снижаются затраты времени на доставку грузов, что приводит к ускорению производственных процессов, росту объема продукции. Снижаются потери времени при движении человека к месту работы или к месту жительства и высвобождается время для полезной деятельности и отдыха.</w:t>
      </w:r>
    </w:p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Но главная особенность автомобильного транспорта, отличающая его от других видов транспорта, состоит в его способности перевозить груз и пассажиров «от двери до двери», т.е. непосредственно от пункта отправления к пункту назначения. Остальные виды транспорта : железнодорожный, авиационный, речной, морской, трубопроводный, далеко не всегда располагая такой возможностью, работают преимущественно в сочетании с автомобильным транспортом. Совершая перевозки «от двери до двери» на короткие расстояния и работая в сочетании с другими видами транспорта, автомобильный транспорт выполняет бульшую часть объема перевозок всех видов транспорта. </w:t>
      </w:r>
    </w:p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Задача курсовой работы проанализировать финансово-хозяйственную деятельность АТП и определить возможность путей улучшения его финансового состояния.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32"/>
        </w:rPr>
        <w:t>Исходные</w:t>
      </w:r>
      <w:r w:rsidR="00475F77">
        <w:rPr>
          <w:rFonts w:cs="Times New Roman CYR"/>
          <w:bCs/>
          <w:sz w:val="28"/>
          <w:szCs w:val="32"/>
        </w:rPr>
        <w:t xml:space="preserve"> </w:t>
      </w:r>
      <w:r w:rsidRPr="00475F77">
        <w:rPr>
          <w:rFonts w:cs="Times New Roman CYR"/>
          <w:bCs/>
          <w:sz w:val="28"/>
          <w:szCs w:val="32"/>
        </w:rPr>
        <w:t xml:space="preserve">данные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На рынке транспортных услуг предприятием выявлен устойчивый дополнительный спрос на перевозки груза. АТП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ставит своей целью освоить эти перевозки, закупив автомобили марки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Урал– 632302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32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32"/>
        </w:rPr>
        <w:br w:type="page"/>
      </w:r>
      <w:r w:rsidR="002656AD" w:rsidRPr="00475F77">
        <w:rPr>
          <w:rFonts w:cs="Times New Roman CYR"/>
          <w:bCs/>
          <w:sz w:val="28"/>
          <w:szCs w:val="32"/>
        </w:rPr>
        <w:t>Информация</w:t>
      </w:r>
      <w:r>
        <w:rPr>
          <w:rFonts w:cs="Times New Roman CYR"/>
          <w:bCs/>
          <w:sz w:val="28"/>
          <w:szCs w:val="32"/>
        </w:rPr>
        <w:t xml:space="preserve"> </w:t>
      </w:r>
      <w:r w:rsidR="002656AD" w:rsidRPr="00475F77">
        <w:rPr>
          <w:rFonts w:cs="Times New Roman CYR"/>
          <w:bCs/>
          <w:sz w:val="28"/>
          <w:szCs w:val="32"/>
        </w:rPr>
        <w:t xml:space="preserve">о перевозках 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976"/>
        <w:gridCol w:w="1482"/>
        <w:gridCol w:w="1218"/>
        <w:gridCol w:w="1396"/>
      </w:tblGrid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bCs/>
                <w:sz w:val="20"/>
                <w:szCs w:val="20"/>
              </w:rPr>
              <w:t>Наименование</w:t>
            </w:r>
            <w:r w:rsidRPr="00475F77">
              <w:rPr>
                <w:rFonts w:cs="Times New Roman CYR"/>
                <w:bCs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bCs/>
                <w:sz w:val="20"/>
                <w:szCs w:val="20"/>
              </w:rPr>
              <w:t xml:space="preserve">показателей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Единица</w:t>
            </w:r>
          </w:p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измерения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Условн.</w:t>
            </w:r>
          </w:p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обознач.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bCs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Величина</w:t>
            </w:r>
          </w:p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bCs/>
                <w:sz w:val="20"/>
                <w:szCs w:val="20"/>
              </w:rPr>
              <w:t>показат.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Дополнительный предлагаемый к освоению годовой объем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тыс.т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Q год.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140700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Расстояние перевозки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км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L гр.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24,0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Средняя длина ездки с грузом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км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L е.г.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24,0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Планируемый уровень рентабельности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R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12,4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Коэффициент выпуска автомобилей на линию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–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Lв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0,81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Коэффициент использования пробега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–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sz w:val="20"/>
                <w:szCs w:val="20"/>
              </w:rPr>
              <w:t>β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0,53</w:t>
            </w:r>
          </w:p>
        </w:tc>
      </w:tr>
      <w:tr w:rsidR="002656AD" w:rsidRPr="00475F77" w:rsidTr="00475F77">
        <w:trPr>
          <w:jc w:val="center"/>
        </w:trPr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2656AD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>Время в наряде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ч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Тн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6AD" w:rsidRPr="00475F77" w:rsidRDefault="00475F77" w:rsidP="00475F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imes New Roman CYR"/>
                <w:sz w:val="20"/>
                <w:szCs w:val="20"/>
              </w:rPr>
            </w:pPr>
            <w:r w:rsidRPr="00475F77">
              <w:rPr>
                <w:rFonts w:cs="Times New Roman CYR"/>
                <w:sz w:val="20"/>
                <w:szCs w:val="20"/>
              </w:rPr>
              <w:t xml:space="preserve"> </w:t>
            </w:r>
            <w:r w:rsidR="002656AD" w:rsidRPr="00475F77">
              <w:rPr>
                <w:rFonts w:cs="Times New Roman CYR"/>
                <w:sz w:val="20"/>
                <w:szCs w:val="20"/>
              </w:rPr>
              <w:t>14,2</w:t>
            </w:r>
          </w:p>
        </w:tc>
      </w:tr>
    </w:tbl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Указанные в задании автомобили марки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Урал – 632302 являются бортовыми,общего назначения и согласно данных завода изготовителя грузоподъемность Урал– 632302 </w:t>
      </w:r>
      <w:r w:rsidRPr="00475F77">
        <w:rPr>
          <w:rFonts w:cs="Times New Roman CYR"/>
          <w:bCs/>
          <w:sz w:val="28"/>
          <w:szCs w:val="28"/>
        </w:rPr>
        <w:t>q = 13,5т</w:t>
      </w:r>
      <w:r w:rsidRPr="00475F77">
        <w:rPr>
          <w:rFonts w:cs="Times New Roman CYR"/>
          <w:sz w:val="28"/>
          <w:szCs w:val="28"/>
        </w:rPr>
        <w:t>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Автомобиль имеет </w:t>
      </w:r>
      <w:r w:rsidRPr="00475F77">
        <w:rPr>
          <w:rFonts w:cs="Times New Roman CYR"/>
          <w:bCs/>
          <w:sz w:val="28"/>
          <w:szCs w:val="28"/>
        </w:rPr>
        <w:t>8 колес</w:t>
      </w:r>
      <w:r w:rsidRPr="00475F77">
        <w:rPr>
          <w:rFonts w:cs="Times New Roman CYR"/>
          <w:sz w:val="28"/>
          <w:szCs w:val="28"/>
        </w:rPr>
        <w:t xml:space="preserve"> ,без учета запасного. Тип двигателя – </w:t>
      </w:r>
      <w:r w:rsidRPr="00475F77">
        <w:rPr>
          <w:rFonts w:cs="Times New Roman CYR"/>
          <w:bCs/>
          <w:sz w:val="28"/>
          <w:szCs w:val="28"/>
        </w:rPr>
        <w:t>ЯМЗ-238Б</w:t>
      </w:r>
      <w:r w:rsidRPr="00475F77">
        <w:rPr>
          <w:rFonts w:cs="Times New Roman CYR"/>
          <w:sz w:val="28"/>
          <w:szCs w:val="28"/>
        </w:rPr>
        <w:t xml:space="preserve">.Вид перевозимого груза – </w:t>
      </w:r>
      <w:r w:rsidRPr="00475F77">
        <w:rPr>
          <w:rFonts w:cs="Times New Roman CYR"/>
          <w:bCs/>
          <w:sz w:val="28"/>
          <w:szCs w:val="28"/>
        </w:rPr>
        <w:t>уголь древесный.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Относится к грузам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4 класса</w:t>
      </w:r>
      <w:r w:rsidRPr="00475F77">
        <w:rPr>
          <w:rFonts w:cs="Times New Roman CYR"/>
          <w:sz w:val="28"/>
          <w:szCs w:val="28"/>
        </w:rPr>
        <w:t xml:space="preserve"> и поэтому коэффициент использования грузоподъемности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bCs/>
          <w:sz w:val="28"/>
          <w:szCs w:val="28"/>
        </w:rPr>
        <w:t xml:space="preserve">γ = </w:t>
      </w:r>
      <w:r w:rsidRPr="00475F77">
        <w:rPr>
          <w:rFonts w:cs="Times New Roman CYR"/>
          <w:bCs/>
          <w:sz w:val="28"/>
          <w:szCs w:val="28"/>
        </w:rPr>
        <w:t>0,45</w:t>
      </w:r>
      <w:r w:rsidRPr="00475F77">
        <w:rPr>
          <w:rFonts w:cs="Times New Roman CYR"/>
          <w:sz w:val="28"/>
          <w:szCs w:val="28"/>
        </w:rPr>
        <w:t xml:space="preserve"> 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Место выполнения перевозок – за городом (1 группа дорог) и поэтому техническая скорость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V = </w:t>
      </w:r>
      <w:smartTag w:uri="urn:schemas-microsoft-com:office:smarttags" w:element="metricconverter">
        <w:smartTagPr>
          <w:attr w:name="ProductID" w:val="49 км/ч"/>
        </w:smartTagPr>
        <w:r w:rsidRPr="00475F77">
          <w:rPr>
            <w:rFonts w:cs="Times New Roman CYR"/>
            <w:bCs/>
            <w:sz w:val="28"/>
            <w:szCs w:val="28"/>
          </w:rPr>
          <w:t>49 км/ч</w:t>
        </w:r>
      </w:smartTag>
      <w:r w:rsidRPr="00475F77">
        <w:rPr>
          <w:rFonts w:cs="Times New Roman CYR"/>
          <w:sz w:val="28"/>
          <w:szCs w:val="28"/>
        </w:rPr>
        <w:t xml:space="preserve"> 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Способ выполнения погрузо-разгрузочных работ механизирован.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Время под погрузкой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t п1т = 2 мин.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Время под разгрузкой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t р1т = 2 мин.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Рассчитать: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1.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Потребность в автомобилях для выполнения дополнительного объёма перевозок и годовую производственную программу по их эксплуатации</w:t>
      </w:r>
      <w:r w:rsidR="00475F77">
        <w:rPr>
          <w:rFonts w:cs="Times New Roman CYR"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2.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Потребность в материальных ресурсах и затраты на их приобретение</w:t>
      </w:r>
      <w:r w:rsidR="00475F77">
        <w:rPr>
          <w:rFonts w:cs="Times New Roman CYR"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3.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План по труду и заработной плате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Стоимостные показатели перевозок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Финансовый результат от освоения дополнительного объема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перевозок</w:t>
      </w:r>
    </w:p>
    <w:p w:rsidR="002656AD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</w:rPr>
        <w:br w:type="page"/>
      </w:r>
      <w:r w:rsidR="002656AD" w:rsidRPr="00475F77">
        <w:rPr>
          <w:rFonts w:cs="Times New Roman CYR"/>
          <w:sz w:val="28"/>
          <w:szCs w:val="28"/>
        </w:rPr>
        <w:t>1</w:t>
      </w:r>
      <w:r>
        <w:rPr>
          <w:rFonts w:cs="Times New Roman CYR"/>
          <w:sz w:val="28"/>
          <w:szCs w:val="28"/>
          <w:lang w:val="uk-UA"/>
        </w:rPr>
        <w:t>.</w:t>
      </w:r>
      <w:r w:rsidR="002656AD" w:rsidRPr="00475F77">
        <w:rPr>
          <w:rFonts w:cs="Times New Roman CYR"/>
          <w:sz w:val="28"/>
          <w:szCs w:val="28"/>
        </w:rPr>
        <w:t xml:space="preserve"> Расчет потребности в автомобилях для выполнения дополнительного объёма перевозок и годовую производственную программу по их эксплуатации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2656AD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1.1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Время простоя под погрузкой-разгрузкой на одну ездку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>
        <w:rPr>
          <w:rFonts w:cs="Times New Roman CYR"/>
          <w:bCs/>
          <w:sz w:val="28"/>
          <w:szCs w:val="28"/>
          <w:lang w:val="uk-UA"/>
        </w:rPr>
        <w:t xml:space="preserve">                   </w:t>
      </w:r>
      <w:r w:rsidR="002656AD" w:rsidRPr="00475F77">
        <w:rPr>
          <w:rFonts w:cs="Times New Roman CYR"/>
          <w:bCs/>
          <w:sz w:val="28"/>
          <w:szCs w:val="28"/>
        </w:rPr>
        <w:t>(t п1т + t р1т)*q*γ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t п.р.= ————————</w:t>
      </w: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; час</w:t>
      </w: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[1]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60</w:t>
      </w:r>
      <w:r>
        <w:rPr>
          <w:rFonts w:cs="Times New Roman CYR"/>
          <w:bCs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(2 + 2) *13,5*0,45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t п.р</w:t>
      </w:r>
      <w:r w:rsidR="002656AD" w:rsidRPr="00475F77">
        <w:rPr>
          <w:rFonts w:cs="Times New Roman CYR"/>
          <w:bCs/>
          <w:sz w:val="28"/>
          <w:szCs w:val="28"/>
        </w:rPr>
        <w:t xml:space="preserve">.= ————————— </w:t>
      </w:r>
      <w:r w:rsidR="002656AD" w:rsidRPr="00475F77">
        <w:rPr>
          <w:rFonts w:cs="Times New Roman CYR"/>
          <w:sz w:val="28"/>
          <w:szCs w:val="28"/>
        </w:rPr>
        <w:t>= 0,405 часа</w:t>
      </w:r>
    </w:p>
    <w:p w:rsidR="002656AD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701"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60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701" w:firstLine="567"/>
        <w:jc w:val="both"/>
        <w:rPr>
          <w:rFonts w:cs="Times New Roman CYR"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1.2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Количество ездок с грузом одного автомобиля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  <w:lang w:val="uk-UA"/>
        </w:rPr>
        <w:t xml:space="preserve">Тн * </w:t>
      </w:r>
      <w:r w:rsidR="002656AD" w:rsidRPr="00475F77">
        <w:rPr>
          <w:rFonts w:cs="Times New Roman CYR"/>
          <w:bCs/>
          <w:sz w:val="28"/>
          <w:szCs w:val="28"/>
        </w:rPr>
        <w:t>Vt</w:t>
      </w:r>
      <w:r w:rsidR="002656AD" w:rsidRPr="00475F77">
        <w:rPr>
          <w:rFonts w:cs="Times New Roman CYR"/>
          <w:bCs/>
          <w:sz w:val="28"/>
          <w:szCs w:val="28"/>
          <w:lang w:val="uk-UA"/>
        </w:rPr>
        <w:t xml:space="preserve"> * </w:t>
      </w:r>
      <w:r w:rsidR="002656AD" w:rsidRPr="00475F77">
        <w:rPr>
          <w:rFonts w:cs="Times New Roman CYR"/>
          <w:bCs/>
          <w:sz w:val="28"/>
          <w:szCs w:val="28"/>
        </w:rPr>
        <w:t>β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n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е.г.= ————————— ; ездки</w:t>
      </w:r>
      <w:r w:rsidR="00475F77"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  <w:lang w:val="uk-UA"/>
        </w:rPr>
        <w:t>[2]</w:t>
      </w:r>
      <w:r w:rsidR="00475F77" w:rsidRPr="00475F77">
        <w:rPr>
          <w:rFonts w:cs="Times New Roman CYR"/>
          <w:bCs/>
          <w:sz w:val="28"/>
          <w:szCs w:val="28"/>
          <w:lang w:val="uk-UA"/>
        </w:rPr>
        <w:t xml:space="preserve"> 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l е.г. +(t п.р.*Vt*β)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14,2 * 49 *0,53</w:t>
      </w:r>
      <w:r w:rsidR="00475F77">
        <w:rPr>
          <w:rFonts w:cs="Times New Roman CYR"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n е.г.= —————————— = 10,68 ездок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 xml:space="preserve">24,0 + (0,405 * 49 * 0,53)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1.3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Среднесуточный пробег автомобиля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n е.г. * l е.г.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L с.с. = ——————— ; км</w:t>
      </w: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[3]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701"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β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br w:type="page"/>
      </w: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10,68 * 24,0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 xml:space="preserve">L с.с. = ————— = </w:t>
      </w:r>
      <w:smartTag w:uri="urn:schemas-microsoft-com:office:smarttags" w:element="metricconverter">
        <w:smartTagPr>
          <w:attr w:name="ProductID" w:val="483 км"/>
        </w:smartTagPr>
        <w:r w:rsidR="002656AD" w:rsidRPr="00475F77">
          <w:rPr>
            <w:rFonts w:cs="Times New Roman CYR"/>
            <w:sz w:val="28"/>
            <w:szCs w:val="28"/>
          </w:rPr>
          <w:t>483 км</w:t>
        </w:r>
      </w:smartTag>
      <w:r w:rsidR="002656AD" w:rsidRPr="00475F77">
        <w:rPr>
          <w:rFonts w:cs="Times New Roman CYR"/>
          <w:sz w:val="28"/>
          <w:szCs w:val="28"/>
        </w:rPr>
        <w:t xml:space="preserve"> 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701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0,53</w:t>
      </w:r>
      <w:r>
        <w:rPr>
          <w:rFonts w:cs="Times New Roman CYR"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1.4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Годовая производительность одного автомобиля в тоннах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W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Q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= </w:t>
      </w:r>
      <w:r w:rsidRPr="00475F77">
        <w:rPr>
          <w:rFonts w:cs="Times New Roman CYR"/>
          <w:bCs/>
          <w:sz w:val="28"/>
          <w:szCs w:val="28"/>
        </w:rPr>
        <w:t>n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е.г. * </w:t>
      </w:r>
      <w:r w:rsidRPr="00475F77">
        <w:rPr>
          <w:rFonts w:cs="Times New Roman CYR"/>
          <w:bCs/>
          <w:sz w:val="28"/>
          <w:szCs w:val="28"/>
        </w:rPr>
        <w:t>q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* </w:t>
      </w:r>
      <w:r w:rsidRPr="00475F77">
        <w:rPr>
          <w:rFonts w:cs="Times New Roman CYR"/>
          <w:bCs/>
          <w:sz w:val="28"/>
          <w:szCs w:val="28"/>
        </w:rPr>
        <w:t>γ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*Дк * </w:t>
      </w:r>
      <w:r w:rsidRPr="00475F77">
        <w:rPr>
          <w:rFonts w:cs="Times New Roman CYR"/>
          <w:bCs/>
          <w:sz w:val="28"/>
          <w:szCs w:val="28"/>
        </w:rPr>
        <w:t>L</w:t>
      </w:r>
      <w:r w:rsidRPr="00475F77">
        <w:rPr>
          <w:rFonts w:cs="Times New Roman CYR"/>
          <w:bCs/>
          <w:sz w:val="28"/>
          <w:szCs w:val="28"/>
          <w:lang w:val="uk-UA"/>
        </w:rPr>
        <w:t>в * 0,001 ; тыс.т</w:t>
      </w:r>
      <w:r w:rsidR="00475F77"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  <w:lang w:val="uk-UA"/>
        </w:rPr>
        <w:t>[4]</w:t>
      </w:r>
      <w:r w:rsidR="00475F77" w:rsidRPr="00475F77">
        <w:rPr>
          <w:rFonts w:cs="Times New Roman CYR"/>
          <w:bCs/>
          <w:sz w:val="28"/>
          <w:szCs w:val="28"/>
          <w:lang w:val="uk-UA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W Q = 10,68*13,5*0,45*365*0,81*0,001 = 19,18 тыс.т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 Дк = 365 календарных дней</w:t>
      </w:r>
    </w:p>
    <w:p w:rsid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1.5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Необходимое для покупки количество автомобилей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Qгод.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Ас = ———— ; автомобилей</w:t>
      </w: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[5]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701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bCs/>
          <w:sz w:val="28"/>
          <w:szCs w:val="28"/>
        </w:rPr>
        <w:t>WQ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</w:t>
      </w:r>
      <w:r w:rsidR="002656AD" w:rsidRPr="00475F77">
        <w:rPr>
          <w:rFonts w:cs="Times New Roman CYR"/>
          <w:sz w:val="28"/>
          <w:szCs w:val="28"/>
        </w:rPr>
        <w:t>140,7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Ас = ——— = 7,3 ≈ 7 автомобилей</w:t>
      </w: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1134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</w:t>
      </w:r>
      <w:r>
        <w:rPr>
          <w:rFonts w:cs="Times New Roman CYR"/>
          <w:sz w:val="28"/>
          <w:szCs w:val="28"/>
        </w:rPr>
        <w:t xml:space="preserve"> </w:t>
      </w:r>
      <w:r w:rsidR="002656AD" w:rsidRPr="00475F77">
        <w:rPr>
          <w:rFonts w:cs="Times New Roman CYR"/>
          <w:sz w:val="28"/>
          <w:szCs w:val="28"/>
        </w:rPr>
        <w:t>19,18</w:t>
      </w:r>
    </w:p>
    <w:p w:rsid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Default="002656AD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1.6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Автомобиле-дни в хозяйстве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475F77" w:rsidRP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АДх = Ас * Дк ; авт.-дн.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[6]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АДх = 7 * 365 = 2555 авт.-дн.</w:t>
      </w:r>
    </w:p>
    <w:p w:rsid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1.7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Автомобиле-дни в эксплуатации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АДэ = АДх * Lв ; авт.-дн.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[7]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АДэ = 2555 * 0,81 = 2069 авт.-дн.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br w:type="page"/>
      </w:r>
      <w:r w:rsidR="008F0CD0" w:rsidRPr="00475F77">
        <w:rPr>
          <w:rFonts w:cs="Times New Roman CYR"/>
          <w:bCs/>
          <w:sz w:val="28"/>
          <w:szCs w:val="28"/>
        </w:rPr>
        <w:t>1.8</w:t>
      </w:r>
      <w:r>
        <w:rPr>
          <w:rFonts w:cs="Times New Roman CYR"/>
          <w:bCs/>
          <w:sz w:val="28"/>
          <w:szCs w:val="28"/>
        </w:rPr>
        <w:t xml:space="preserve"> </w:t>
      </w:r>
      <w:r w:rsidR="008F0CD0" w:rsidRPr="00475F77">
        <w:rPr>
          <w:rFonts w:cs="Times New Roman CYR"/>
          <w:bCs/>
          <w:sz w:val="28"/>
          <w:szCs w:val="28"/>
        </w:rPr>
        <w:t>Автомобиле-</w:t>
      </w:r>
      <w:r w:rsidR="002656AD" w:rsidRPr="00475F77">
        <w:rPr>
          <w:rFonts w:cs="Times New Roman CYR"/>
          <w:bCs/>
          <w:sz w:val="28"/>
          <w:szCs w:val="28"/>
        </w:rPr>
        <w:t>часы в эксплуатации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АЧэ = АДэ * Тн ; а</w:t>
      </w:r>
      <w:r w:rsidR="008F0CD0" w:rsidRPr="00475F77">
        <w:rPr>
          <w:rFonts w:cs="Times New Roman CYR"/>
          <w:bCs/>
          <w:sz w:val="28"/>
          <w:szCs w:val="28"/>
        </w:rPr>
        <w:t>вт.-</w:t>
      </w:r>
      <w:r w:rsidRPr="00475F77">
        <w:rPr>
          <w:rFonts w:cs="Times New Roman CYR"/>
          <w:bCs/>
          <w:sz w:val="28"/>
          <w:szCs w:val="28"/>
        </w:rPr>
        <w:t>час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[8]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АЧэ = 2069 * 14,2 = 29379,8 а</w:t>
      </w:r>
      <w:r w:rsidR="008F0CD0" w:rsidRPr="00475F77">
        <w:rPr>
          <w:rFonts w:cs="Times New Roman CYR"/>
          <w:sz w:val="28"/>
          <w:szCs w:val="28"/>
        </w:rPr>
        <w:t>вт.-</w:t>
      </w:r>
      <w:r w:rsidRPr="00475F77">
        <w:rPr>
          <w:rFonts w:cs="Times New Roman CYR"/>
          <w:sz w:val="28"/>
          <w:szCs w:val="28"/>
        </w:rPr>
        <w:t>час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1.9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Общий годовой пробег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Lобщ. = Lс.с. * АДэ * 0,001 ; тыс.км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[9]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Lобщ. = 483 * 2069 * 0,001 = 999,32 тыс.км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1.10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Годовое количество ездок с грузом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n год. = n е.г. * АДэ * 0,001 ; тыс.ездок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[10]</w:t>
      </w: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n год. = 10,68 * 2069 * 0,001 = 22,09 тыс.ездок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1.11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Годовой грузооборот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2656AD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Р год. = Q год. * L гр. ; тыс.т/км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[11]</w:t>
      </w:r>
    </w:p>
    <w:p w:rsidR="003B403A" w:rsidRPr="00475F77" w:rsidRDefault="002656AD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Р год. = 140,7 * 24,0 = 3376,8 тыс.т/км</w:t>
      </w:r>
    </w:p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8F0CD0" w:rsidRPr="00475F77" w:rsidRDefault="00F95561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Таблица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="008F0CD0" w:rsidRPr="00475F77">
        <w:rPr>
          <w:rFonts w:cs="Times New Roman CYR"/>
          <w:bCs/>
          <w:sz w:val="28"/>
          <w:szCs w:val="28"/>
        </w:rPr>
        <w:t>1</w:t>
      </w:r>
    </w:p>
    <w:p w:rsidR="008F0CD0" w:rsidRPr="00475F77" w:rsidRDefault="008F0CD0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Показатели годовой производственной программы по эксплуатации автомобилей</w:t>
      </w:r>
    </w:p>
    <w:tbl>
      <w:tblPr>
        <w:tblW w:w="893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685"/>
        <w:gridCol w:w="1560"/>
        <w:gridCol w:w="2126"/>
        <w:gridCol w:w="1559"/>
      </w:tblGrid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>Наименование</w:t>
            </w:r>
          </w:p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>показателей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 xml:space="preserve"> Единица</w:t>
            </w:r>
          </w:p>
          <w:p w:rsidR="008F0CD0" w:rsidRPr="00475F77" w:rsidRDefault="008F0CD0" w:rsidP="00475F77">
            <w:pPr>
              <w:pStyle w:val="24"/>
            </w:pPr>
            <w:r w:rsidRPr="00475F77">
              <w:t>измерения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>Условные</w:t>
            </w:r>
          </w:p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>обозначения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 xml:space="preserve">Величина </w:t>
            </w:r>
          </w:p>
          <w:p w:rsidR="008F0CD0" w:rsidRPr="00475F77" w:rsidRDefault="00475F77" w:rsidP="00475F77">
            <w:pPr>
              <w:pStyle w:val="24"/>
            </w:pPr>
            <w:r>
              <w:t xml:space="preserve"> </w:t>
            </w:r>
            <w:r w:rsidR="008F0CD0" w:rsidRPr="00475F77">
              <w:t>показателей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Необходимое для покупки количество автомобилей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</w:p>
          <w:p w:rsidR="008F0CD0" w:rsidRPr="00475F77" w:rsidRDefault="00975C24" w:rsidP="00475F77">
            <w:pPr>
              <w:pStyle w:val="24"/>
            </w:pPr>
            <w:r w:rsidRPr="00475F77">
              <w:t>А</w:t>
            </w:r>
            <w:r w:rsidR="008F0CD0" w:rsidRPr="00475F77">
              <w:t>вт.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</w:p>
          <w:p w:rsidR="008F0CD0" w:rsidRPr="00475F77" w:rsidRDefault="008F0CD0" w:rsidP="00475F77">
            <w:pPr>
              <w:pStyle w:val="24"/>
            </w:pPr>
            <w:r w:rsidRPr="00475F77">
              <w:t>Ас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</w:p>
          <w:p w:rsidR="008F0CD0" w:rsidRPr="00475F77" w:rsidRDefault="008F0CD0" w:rsidP="00475F77">
            <w:pPr>
              <w:pStyle w:val="24"/>
            </w:pPr>
            <w:r w:rsidRPr="00475F77">
              <w:t>7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Автомобили дни в хозяйстве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 дн.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АДх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2555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Автомобили дни в эксплуатации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 дн.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АДэ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2069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Автомобили часы в эксплуатации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 ч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АЧэ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29379,8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 xml:space="preserve">Общий пробег автомобилей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тыс.км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Lобщ.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999,32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Годовое количество ездок с грузом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тыс.езд.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n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22,09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Годовой объем перевозок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тыс. 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Q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140,7</w:t>
            </w:r>
          </w:p>
        </w:tc>
      </w:tr>
      <w:tr w:rsidR="008F0CD0" w:rsidRPr="00475F77" w:rsidTr="00475F77"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Годовой грузооборот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тыс. т/км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Р год.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CD0" w:rsidRPr="00475F77" w:rsidRDefault="008F0CD0" w:rsidP="00475F77">
            <w:pPr>
              <w:pStyle w:val="24"/>
            </w:pPr>
            <w:r w:rsidRPr="00475F77">
              <w:t>3376,8</w:t>
            </w:r>
          </w:p>
        </w:tc>
      </w:tr>
    </w:tbl>
    <w:p w:rsidR="003B403A" w:rsidRPr="00475F77" w:rsidRDefault="003B403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E40ADA" w:rsidRPr="00475F77">
        <w:rPr>
          <w:rFonts w:cs="Times New Roman CYR"/>
          <w:sz w:val="28"/>
          <w:szCs w:val="28"/>
        </w:rPr>
        <w:t>2</w:t>
      </w:r>
      <w:r>
        <w:rPr>
          <w:rFonts w:cs="Times New Roman CYR"/>
          <w:sz w:val="28"/>
          <w:szCs w:val="28"/>
          <w:lang w:val="uk-UA"/>
        </w:rPr>
        <w:t>.</w:t>
      </w:r>
      <w:r w:rsidR="00E40ADA" w:rsidRPr="00475F77">
        <w:rPr>
          <w:rFonts w:cs="Times New Roman CYR"/>
          <w:sz w:val="28"/>
          <w:szCs w:val="28"/>
        </w:rPr>
        <w:t xml:space="preserve"> Расчет потребностей в материальных ресурсах и затрат на их приобретение</w:t>
      </w:r>
    </w:p>
    <w:p w:rsidR="00475F77" w:rsidRDefault="00475F77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Расчет потребностей и стоимости автомобильного топлива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2.1.1Расход топлива по норме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left="1134"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Н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Н'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Тнорм. = —— * Lобщ. + —— * Ргод.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[12]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tabs>
          <w:tab w:val="left" w:pos="394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</w:t>
      </w:r>
      <w:r w:rsidR="00E40ADA" w:rsidRPr="00475F77">
        <w:rPr>
          <w:rFonts w:cs="Times New Roman CYR"/>
          <w:bCs/>
          <w:sz w:val="28"/>
          <w:szCs w:val="28"/>
        </w:rPr>
        <w:t>100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  <w:r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Н = </w:t>
      </w:r>
      <w:smartTag w:uri="urn:schemas-microsoft-com:office:smarttags" w:element="metricconverter">
        <w:smartTagPr>
          <w:attr w:name="ProductID" w:val="42 л"/>
        </w:smartTagPr>
        <w:r w:rsidRPr="00475F77">
          <w:rPr>
            <w:rFonts w:cs="Times New Roman CYR"/>
            <w:bCs/>
            <w:sz w:val="28"/>
            <w:szCs w:val="28"/>
          </w:rPr>
          <w:t>42 л</w:t>
        </w:r>
      </w:smartTag>
      <w:r w:rsidRPr="00475F77">
        <w:rPr>
          <w:rFonts w:cs="Times New Roman CYR"/>
          <w:bCs/>
          <w:sz w:val="28"/>
          <w:szCs w:val="28"/>
        </w:rPr>
        <w:t xml:space="preserve"> - </w:t>
      </w:r>
      <w:r w:rsidRPr="00475F77">
        <w:rPr>
          <w:rFonts w:cs="Times New Roman CYR"/>
          <w:sz w:val="28"/>
          <w:szCs w:val="28"/>
        </w:rPr>
        <w:t xml:space="preserve">базовая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475F77">
          <w:rPr>
            <w:rFonts w:cs="Times New Roman CYR"/>
            <w:sz w:val="28"/>
            <w:szCs w:val="28"/>
          </w:rPr>
          <w:t>100 км</w:t>
        </w:r>
      </w:smartTag>
      <w:r w:rsidRPr="00475F77">
        <w:rPr>
          <w:rFonts w:cs="Times New Roman CYR"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Н' = </w:t>
      </w:r>
      <w:smartTag w:uri="urn:schemas-microsoft-com:office:smarttags" w:element="metricconverter">
        <w:smartTagPr>
          <w:attr w:name="ProductID" w:val="1,3 л"/>
        </w:smartTagPr>
        <w:r w:rsidRPr="00475F77">
          <w:rPr>
            <w:rFonts w:cs="Times New Roman CYR"/>
            <w:bCs/>
            <w:sz w:val="28"/>
            <w:szCs w:val="28"/>
          </w:rPr>
          <w:t>1,3 л</w:t>
        </w:r>
      </w:smartTag>
      <w:r w:rsidRPr="00475F77">
        <w:rPr>
          <w:rFonts w:cs="Times New Roman CYR"/>
          <w:bCs/>
          <w:sz w:val="28"/>
          <w:szCs w:val="28"/>
        </w:rPr>
        <w:t xml:space="preserve"> - </w:t>
      </w:r>
      <w:r w:rsidRPr="00475F77">
        <w:rPr>
          <w:rFonts w:cs="Times New Roman CYR"/>
          <w:sz w:val="28"/>
          <w:szCs w:val="28"/>
        </w:rPr>
        <w:t>базовая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норма расхода топлива на т/км</w:t>
      </w:r>
    </w:p>
    <w:p w:rsidR="00475F77" w:rsidRDefault="00475F77" w:rsidP="00475F77">
      <w:pPr>
        <w:widowControl w:val="0"/>
        <w:tabs>
          <w:tab w:val="center" w:pos="49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tabs>
          <w:tab w:val="center" w:pos="49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 w:rsidR="00E40ADA" w:rsidRPr="00475F77">
        <w:rPr>
          <w:rFonts w:cs="Times New Roman CYR"/>
          <w:sz w:val="28"/>
          <w:szCs w:val="28"/>
        </w:rPr>
        <w:t>42</w:t>
      </w:r>
      <w:r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  <w:lang w:val="uk-UA"/>
        </w:rPr>
        <w:t xml:space="preserve">                        </w:t>
      </w:r>
      <w:r w:rsidR="00E40ADA" w:rsidRPr="00475F77">
        <w:rPr>
          <w:rFonts w:cs="Times New Roman CYR"/>
          <w:sz w:val="28"/>
          <w:szCs w:val="28"/>
        </w:rPr>
        <w:t>1,3</w:t>
      </w:r>
    </w:p>
    <w:p w:rsidR="00E40ADA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Тнорм. = —— * 999,32 + —— * 3376,8 = 463,60 тыс.л</w:t>
      </w:r>
    </w:p>
    <w:p w:rsidR="00E40ADA" w:rsidRPr="00475F77" w:rsidRDefault="00475F77" w:rsidP="00475F77">
      <w:pPr>
        <w:widowControl w:val="0"/>
        <w:numPr>
          <w:ilvl w:val="0"/>
          <w:numId w:val="29"/>
        </w:numPr>
        <w:tabs>
          <w:tab w:val="left" w:pos="3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ab/>
      </w:r>
      <w:r>
        <w:rPr>
          <w:rFonts w:cs="Times New Roman CYR"/>
          <w:sz w:val="28"/>
          <w:szCs w:val="28"/>
          <w:lang w:val="uk-UA"/>
        </w:rPr>
        <w:tab/>
        <w:t>1</w:t>
      </w:r>
      <w:r w:rsidR="00E40ADA" w:rsidRPr="00475F77">
        <w:rPr>
          <w:rFonts w:cs="Times New Roman CYR"/>
          <w:sz w:val="28"/>
          <w:szCs w:val="28"/>
        </w:rPr>
        <w:t>00</w:t>
      </w:r>
      <w:r>
        <w:rPr>
          <w:rFonts w:cs="Times New Roman CYR"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2.1.2Надбавка топлива в зимний период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left="567"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</w:t>
      </w:r>
      <w:r w:rsidR="00E40ADA" w:rsidRPr="00475F77">
        <w:rPr>
          <w:rFonts w:cs="Times New Roman CYR"/>
          <w:bCs/>
          <w:sz w:val="28"/>
          <w:szCs w:val="28"/>
        </w:rPr>
        <w:t>Тнорм.* 20% * 7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Тзим. = ————————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[13]</w:t>
      </w:r>
      <w:r w:rsidR="00475F77" w:rsidRP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 * 12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Учитывая,что г.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Удачный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республика Саха-Якутия относится к десяти природной климатической зоне, данная надбавка составляет 20% от расхода топлива по норме на 7 месяцев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br w:type="page"/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463,60 * 20 * 7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Тзим. = ——————— = 54,08 тыс.л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 * 12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2.1.3Внутригаражный расход топлива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</w:t>
      </w:r>
      <w:r w:rsidR="00E40ADA" w:rsidRPr="00475F77">
        <w:rPr>
          <w:rFonts w:cs="Times New Roman CYR"/>
          <w:bCs/>
          <w:sz w:val="28"/>
          <w:szCs w:val="28"/>
        </w:rPr>
        <w:t>(Тнорм. + Тзим.)*1%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Тв.г. = ——————————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[14]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(463,60 + 54,08)* 1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Тв.г. = ————————— = 5,17 тыс.л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2.1.4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Общий расход топлива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Тобщ. = Тнорм. + Тзим. + Тв.г.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[15]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Тобщ. = 463,60 + 54,08 + 5,17 = 522,85 тыс.л</w:t>
      </w: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2.1.5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Экономия топлива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</w:t>
      </w:r>
      <w:r w:rsidR="00E40ADA" w:rsidRPr="00475F77">
        <w:rPr>
          <w:rFonts w:cs="Times New Roman CYR"/>
          <w:bCs/>
          <w:sz w:val="28"/>
          <w:szCs w:val="28"/>
        </w:rPr>
        <w:t>Тобщ. * 5%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Тэк. = ——————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[16]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  <w:r w:rsidR="00E40ADA" w:rsidRPr="00475F77">
        <w:rPr>
          <w:rFonts w:cs="Times New Roman CYR"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522,85 * 5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Тэк. = —————— = 26,14 тыс.л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АТП проводит режим экономии топлива и предусматривает в своем плане 5% экономии от общего количества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2.1.6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Плановый расход топлива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Тпл. = Тобщ. – Тэк. ; тыс.л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[17]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Тпл. = 522,85 – 26,14 = 496,71 тыс.л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2.1.7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Удельный расход топлива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Тпл. * о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3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Нуд. = ————— ; кг/т , где о = 825 г/см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[18]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Qгод.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496,71 * 825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Нуд. = —————— = 2,91 кг/т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140,7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2.1.8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Затраты на приобретение топлива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Зт. = Ц1л * Тпл.;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[19]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 цена 1л = 33 руб.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Зт. = 33 * 496,71 = 16391,43 тыс.руб.</w:t>
      </w:r>
    </w:p>
    <w:p w:rsidR="00475F77" w:rsidRDefault="00475F77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2.2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Затраты на смазочные материалы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Согласно данных АТП,затраты на смазочные материалы составляют в среднем 8% от затрат на топливо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>
        <w:rPr>
          <w:rFonts w:cs="Times New Roman CYR"/>
          <w:bCs/>
          <w:sz w:val="28"/>
          <w:szCs w:val="28"/>
          <w:lang w:val="uk-UA"/>
        </w:rPr>
        <w:t xml:space="preserve">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Зт * 8%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Зсм. = 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[20]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16391,43 * 8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Зсм. = —————— = 1311,31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  <w:r>
        <w:rPr>
          <w:rFonts w:cs="Times New Roman CYR"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2.3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Расчет потребностей в автомобильных шинах и затрат на их приобретение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На автомобилях марки Урал – 632302 применяются шины радиальные ИД-П284 и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для них нормативный пробег составляет : </w:t>
      </w:r>
      <w:r w:rsidRPr="00475F77">
        <w:rPr>
          <w:rFonts w:cs="Times New Roman CYR"/>
          <w:bCs/>
          <w:sz w:val="28"/>
          <w:szCs w:val="28"/>
        </w:rPr>
        <w:t>Lн.ш. = 60 тыс.км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[21]</w:t>
      </w:r>
    </w:p>
    <w:p w:rsidR="00475F77" w:rsidRDefault="00475F77" w:rsidP="00475F77">
      <w:pPr>
        <w:widowControl w:val="0"/>
        <w:tabs>
          <w:tab w:val="left" w:pos="133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133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2.3.1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Перепробег резины</w:t>
      </w:r>
    </w:p>
    <w:p w:rsidR="00E40ADA" w:rsidRDefault="00E40ADA" w:rsidP="00475F77">
      <w:pPr>
        <w:widowControl w:val="0"/>
        <w:tabs>
          <w:tab w:val="left" w:pos="133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С целью экономии денежных средств АТП планирует перепробег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резины в размере 3% от общего пробега</w:t>
      </w:r>
    </w:p>
    <w:p w:rsidR="00475F77" w:rsidRPr="00475F77" w:rsidRDefault="00475F77" w:rsidP="00475F77">
      <w:pPr>
        <w:widowControl w:val="0"/>
        <w:tabs>
          <w:tab w:val="left" w:pos="133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</w:t>
      </w:r>
      <w:r w:rsidR="00E40ADA" w:rsidRPr="00475F77">
        <w:rPr>
          <w:rFonts w:cs="Times New Roman CYR"/>
          <w:bCs/>
          <w:sz w:val="28"/>
          <w:szCs w:val="28"/>
        </w:rPr>
        <w:t>Lобщ. * 3% * nк.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Lпереп. = ————————— ; тыс.км,</w:t>
      </w:r>
      <w:r w:rsidR="00E40ADA" w:rsidRPr="00475F77">
        <w:rPr>
          <w:rFonts w:cs="Times New Roman CYR"/>
          <w:sz w:val="28"/>
          <w:szCs w:val="28"/>
        </w:rPr>
        <w:t xml:space="preserve"> где nк.= 8 колес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[22]</w:t>
      </w:r>
      <w:r>
        <w:rPr>
          <w:rFonts w:cs="Times New Roman CYR"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999,32 * 3 * 8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Lпереп. = ——————— = 239,83 тыс.км</w:t>
      </w:r>
    </w:p>
    <w:p w:rsidR="00E40ADA" w:rsidRPr="00475F77" w:rsidRDefault="00475F77" w:rsidP="00475F77">
      <w:pPr>
        <w:widowControl w:val="0"/>
        <w:numPr>
          <w:ilvl w:val="0"/>
          <w:numId w:val="30"/>
        </w:numPr>
        <w:tabs>
          <w:tab w:val="left" w:pos="315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</w:t>
      </w:r>
      <w:r>
        <w:rPr>
          <w:rFonts w:cs="Times New Roman CYR"/>
          <w:bCs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2.3.2Необходимое для покупки количество комплектов шин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Lобщ. * nк. – Lпереп.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Nобщ. = ——————————— ; шт.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[23]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Lн.ш.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999,32 * 8 – 239,83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Nобщ. = ————————— = 129,24 ≈ 129 шт.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60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2.3.3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Затраты на приобретение шин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Зш. = Ц1ком. * Nобщ.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[24]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 Ц1ком. = 3,5 тыс.руб.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Зш. = 3,5 * 129 = 451,5 тыс.руб.</w:t>
      </w:r>
    </w:p>
    <w:p w:rsidR="00475F77" w:rsidRDefault="00475F77" w:rsidP="00475F77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2.4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Затраты на материалы ТО и ТР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Нзм. * Lобщ. * К удор.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Зм = 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[25]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 Нзм = 7,50 руб.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Норма затрат на ТО и ТР автомобилей на </w:t>
      </w:r>
      <w:smartTag w:uri="urn:schemas-microsoft-com:office:smarttags" w:element="metricconverter">
        <w:smartTagPr>
          <w:attr w:name="ProductID" w:val="1000 км"/>
        </w:smartTagPr>
        <w:r w:rsidRPr="00475F77">
          <w:rPr>
            <w:rFonts w:cs="Times New Roman CYR"/>
            <w:sz w:val="28"/>
            <w:szCs w:val="28"/>
          </w:rPr>
          <w:t>1000 км</w:t>
        </w:r>
      </w:smartTag>
      <w:r w:rsidRPr="00475F77">
        <w:rPr>
          <w:rFonts w:cs="Times New Roman CYR"/>
          <w:sz w:val="28"/>
          <w:szCs w:val="28"/>
        </w:rPr>
        <w:t xml:space="preserve"> пробега. Согласно документа № 91-Ц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К удор. = 45</w:t>
      </w:r>
    </w:p>
    <w:p w:rsidR="00E40ADA" w:rsidRPr="00475F77" w:rsidRDefault="009B3A96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Коэф.</w:t>
      </w:r>
      <w:r w:rsidR="00E40ADA" w:rsidRPr="00475F77">
        <w:rPr>
          <w:rFonts w:cs="Times New Roman CYR"/>
          <w:sz w:val="28"/>
          <w:szCs w:val="28"/>
        </w:rPr>
        <w:t xml:space="preserve"> удорожания материалов и запасных частей по ценам 2009 года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7,50 * 999,32 * 45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Зм = ————————— = 337,27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1000</w:t>
      </w:r>
    </w:p>
    <w:p w:rsidR="00475F77" w:rsidRDefault="00475F77" w:rsidP="00475F77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57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2.5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Затраты на запасные части на ТР автомобилей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>
        <w:rPr>
          <w:rFonts w:cs="Times New Roman CYR"/>
          <w:bCs/>
          <w:sz w:val="28"/>
          <w:szCs w:val="28"/>
          <w:lang w:val="uk-UA"/>
        </w:rPr>
        <w:t xml:space="preserve">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Нз.ч. * Lобщ. * К удор.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 з.ч. = 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[26]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Нз.ч. = 10,41 руб.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Норма затрат на запасные части на ТР на </w:t>
      </w:r>
      <w:smartTag w:uri="urn:schemas-microsoft-com:office:smarttags" w:element="metricconverter">
        <w:smartTagPr>
          <w:attr w:name="ProductID" w:val="1000 км"/>
        </w:smartTagPr>
        <w:r w:rsidRPr="00475F77">
          <w:rPr>
            <w:rFonts w:cs="Times New Roman CYR"/>
            <w:sz w:val="28"/>
            <w:szCs w:val="28"/>
          </w:rPr>
          <w:t>1000 км</w:t>
        </w:r>
      </w:smartTag>
      <w:r w:rsidRPr="00475F77">
        <w:rPr>
          <w:rFonts w:cs="Times New Roman CYR"/>
          <w:sz w:val="28"/>
          <w:szCs w:val="28"/>
        </w:rPr>
        <w:t xml:space="preserve"> пробега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10,41 * 999,32 * 45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 з.ч. = ————————— = 468,13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2.6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Прочие материальные затраты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Данные затраты составляют в среднем 5% от суммы предыдущих затрат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</w:t>
      </w:r>
      <w:r w:rsidRP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  <w:lang w:val="uk-UA"/>
        </w:rPr>
        <w:t>(Зт + Зсм + Зш + Зм + З з.ч.)* 5%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Зпр. = ————————————————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[27]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(16391,43 + 1311,31 +451,5 + 337,27 + 468,13)*5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Зпр. = ————————————————————— = 947,98 тыс.руб.</w:t>
      </w:r>
      <w:r>
        <w:rPr>
          <w:rFonts w:cs="Times New Roman CYR"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2.7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Общие материальные затраты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ΣЗ мат. = Зт + Зсм + Зш + Зм + Зз.ч.+ З пр.;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[28]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ΣЗ мат. = 16391,43 + 1311,31 + 451,5 + 337,27 + 468,13 + 947,98 = 19907,62 тыс.руб.</w:t>
      </w:r>
    </w:p>
    <w:p w:rsidR="009B3A96" w:rsidRPr="00475F77" w:rsidRDefault="009B3A96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32"/>
        </w:rPr>
      </w:pPr>
      <w:r>
        <w:rPr>
          <w:rFonts w:cs="Times New Roman CYR"/>
          <w:bCs/>
          <w:sz w:val="28"/>
          <w:szCs w:val="28"/>
        </w:rPr>
        <w:br w:type="page"/>
      </w:r>
      <w:r w:rsidR="00E40ADA" w:rsidRPr="00475F77">
        <w:rPr>
          <w:rFonts w:cs="Times New Roman CYR"/>
          <w:bCs/>
          <w:sz w:val="28"/>
          <w:szCs w:val="28"/>
        </w:rPr>
        <w:t>ТАБЛИЦА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2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32"/>
        </w:rPr>
        <w:t>Состав материальных затрат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263"/>
      </w:tblGrid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 xml:space="preserve">Наименование </w:t>
            </w:r>
          </w:p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975C24" w:rsidRPr="00475F77">
              <w:t>П</w:t>
            </w:r>
            <w:r w:rsidR="00E40ADA" w:rsidRPr="00475F77">
              <w:t>оказателей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Условные</w:t>
            </w:r>
          </w:p>
          <w:p w:rsidR="00E40ADA" w:rsidRPr="00475F77" w:rsidRDefault="00E40ADA" w:rsidP="00475F77">
            <w:pPr>
              <w:pStyle w:val="24"/>
            </w:pPr>
            <w:r w:rsidRPr="00475F77">
              <w:t>обозначения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Величина показателей в</w:t>
            </w:r>
            <w:r w:rsidR="00475F77">
              <w:t xml:space="preserve"> </w:t>
            </w:r>
            <w:r w:rsidRPr="00475F77">
              <w:t>тыс.руб.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Материальные затраты 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ΣЗ мат.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19907,62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на топливо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т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16391,43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на смазочные материалы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см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1311,31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на шины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ш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451,5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на материалы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м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337,27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на запасные части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зч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468,13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- затраты прочие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З пр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947,98</w:t>
            </w:r>
          </w:p>
        </w:tc>
      </w:tr>
    </w:tbl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9B3A96" w:rsidRPr="00475F77">
        <w:rPr>
          <w:rFonts w:cs="Times New Roman CYR"/>
          <w:sz w:val="28"/>
          <w:szCs w:val="28"/>
        </w:rPr>
        <w:t>3</w:t>
      </w:r>
      <w:r>
        <w:rPr>
          <w:rFonts w:cs="Times New Roman CYR"/>
          <w:sz w:val="28"/>
          <w:szCs w:val="28"/>
          <w:lang w:val="uk-UA"/>
        </w:rPr>
        <w:t>.</w:t>
      </w:r>
      <w:r w:rsidR="009B3A96" w:rsidRPr="00475F77"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Расчет плана по труду и заработной плате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3.1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Расчет штатной численности водителей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3.1.1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Годовой фонд рабочего времени водителя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ФРВ = [ Д к -(Д в + Д п + Д оо + Д до + Д б + Д г)] * t см -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(Д пв - Д пво) * t' - (Д пп – Д ппо) * t''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 xml:space="preserve">; час </w:t>
      </w:r>
      <w:r w:rsidR="00E40ADA" w:rsidRPr="00475F77">
        <w:rPr>
          <w:rFonts w:cs="Times New Roman CYR"/>
          <w:sz w:val="28"/>
          <w:szCs w:val="28"/>
        </w:rPr>
        <w:t>, где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[29]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к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365 дней – календарные дни в году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в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52 дня – выходные дни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п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13 дней – праздничные дни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оо – 24 дня – количество рабочих дней,приходящихся на очередной</w:t>
      </w:r>
      <w:r w:rsidR="00475F77">
        <w:rPr>
          <w:rFonts w:cs="Times New Roman CYR"/>
          <w:sz w:val="28"/>
          <w:szCs w:val="28"/>
        </w:rPr>
        <w:t xml:space="preserve">  </w:t>
      </w:r>
      <w:r w:rsidRPr="00475F77">
        <w:rPr>
          <w:rFonts w:cs="Times New Roman CYR"/>
          <w:sz w:val="28"/>
          <w:szCs w:val="28"/>
        </w:rPr>
        <w:t>отпуск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до – 10 дней – дополнительный отпуск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б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5 дней – среднее количество дней неявки по больничным листам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г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1 день – дни неявки на работу по выполнению государственных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обязанностей 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t см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7 часов – нормативная продолжительность рабочей смены при 6 дневной рабочей неделе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пв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52 день – предвыходные дни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пво – 4 дня – предвыходные дни,совпадающие с отпуском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t'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2 часа – время,на которое сокращается рабочая смена в предвыходные дни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пп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8 дня – предпраздничные дни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ппо – 1 день – предпраздничные дни,совпадающие с отпуском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t''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– 1 час – время,на которое сокращается рабочая смена в предпраздничные дни</w:t>
      </w:r>
    </w:p>
    <w:p w:rsid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ФРВ = [365 – (52+13+24+10+5+1)]*7–(52–4)*2–(8–1)*1 = 1718 часов</w:t>
      </w:r>
    </w:p>
    <w:p w:rsidR="00E40ADA" w:rsidRPr="00475F77" w:rsidRDefault="00E40ADA" w:rsidP="00475F77">
      <w:pPr>
        <w:widowControl w:val="0"/>
        <w:tabs>
          <w:tab w:val="left" w:pos="720"/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475F77" w:rsidP="00475F77">
      <w:pPr>
        <w:widowControl w:val="0"/>
        <w:tabs>
          <w:tab w:val="left" w:pos="720"/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br w:type="page"/>
      </w:r>
      <w:r w:rsidR="00E40ADA" w:rsidRPr="00475F77">
        <w:rPr>
          <w:rFonts w:cs="Times New Roman CYR"/>
          <w:bCs/>
          <w:sz w:val="28"/>
          <w:szCs w:val="28"/>
        </w:rPr>
        <w:t>3.1.2</w:t>
      </w:r>
      <w:r>
        <w:rPr>
          <w:rFonts w:cs="Times New Roman CYR"/>
          <w:bCs/>
          <w:sz w:val="28"/>
          <w:szCs w:val="28"/>
          <w:lang w:val="uk-UA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Часы подготовительно – заключительного времени</w:t>
      </w:r>
    </w:p>
    <w:p w:rsid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АЧэ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Ч пз = ————— * t пз ; час , </w:t>
      </w: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t пз = 0,38 часа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[30]</w:t>
      </w: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t см – t пз</w:t>
      </w: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29379,8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Ч пз = ———— * 0,38 = 1686,45 ч</w:t>
      </w: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 xml:space="preserve">7 – </w:t>
      </w:r>
      <w:r w:rsidR="00E40ADA" w:rsidRPr="00475F77">
        <w:rPr>
          <w:rFonts w:cs="Times New Roman CYR"/>
          <w:sz w:val="28"/>
          <w:szCs w:val="28"/>
        </w:rPr>
        <w:t>0,38</w:t>
      </w:r>
    </w:p>
    <w:p w:rsidR="00475F77" w:rsidRDefault="00475F77" w:rsidP="00475F77">
      <w:pPr>
        <w:widowControl w:val="0"/>
        <w:tabs>
          <w:tab w:val="left" w:pos="720"/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3.1.3Штатная численность водителей</w:t>
      </w:r>
    </w:p>
    <w:p w:rsid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АЧэ + Ч пз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N вод. = —————— ; чел.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[31]</w:t>
      </w: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ФРВ * ŋ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Где </w:t>
      </w:r>
      <w:r w:rsidRPr="00475F77">
        <w:rPr>
          <w:rFonts w:cs="Times New Roman CYR"/>
          <w:bCs/>
          <w:sz w:val="28"/>
          <w:szCs w:val="28"/>
        </w:rPr>
        <w:t>ŋ = 1</w:t>
      </w:r>
      <w:r w:rsidRPr="00475F77">
        <w:rPr>
          <w:rFonts w:cs="Times New Roman CYR"/>
          <w:sz w:val="28"/>
          <w:szCs w:val="28"/>
        </w:rPr>
        <w:t>, коэффициент,учитывающий рост производительности труда</w:t>
      </w:r>
    </w:p>
    <w:p w:rsid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29379,8 + 1686,45</w:t>
      </w:r>
    </w:p>
    <w:p w:rsidR="00E40ADA" w:rsidRPr="00475F77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N вод. = ———————— = 18,08 ≈ 18 человек</w:t>
      </w:r>
    </w:p>
    <w:p w:rsidR="00E40ADA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1718 * 1</w:t>
      </w:r>
    </w:p>
    <w:p w:rsid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Учитывая, что водители управляют автомобилями грузоподъемностью 13,5 т , им должен быть присвоен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5 разряд</w:t>
      </w:r>
    </w:p>
    <w:p w:rsidR="00475F77" w:rsidRPr="00475F77" w:rsidRDefault="00475F77" w:rsidP="00475F77">
      <w:pPr>
        <w:widowControl w:val="0"/>
        <w:tabs>
          <w:tab w:val="left" w:pos="159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Расчет фонда оплаты труда водителей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3.2.1Часовая тарифная ставка</w:t>
      </w:r>
    </w:p>
    <w:p w:rsidR="00475F77" w:rsidRP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 xml:space="preserve">ЗП1 * К тар.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С час = ——————— ; 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[32]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ФРВ мес.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Где </w:t>
      </w:r>
      <w:r w:rsidRPr="00475F77">
        <w:rPr>
          <w:rFonts w:cs="Times New Roman CYR"/>
          <w:bCs/>
          <w:sz w:val="28"/>
          <w:szCs w:val="28"/>
        </w:rPr>
        <w:t>ЗП1 = 3261 руб.</w:t>
      </w:r>
      <w:r w:rsidRPr="00475F77">
        <w:rPr>
          <w:rFonts w:cs="Times New Roman CYR"/>
          <w:sz w:val="28"/>
          <w:szCs w:val="28"/>
        </w:rPr>
        <w:t xml:space="preserve"> – минимальная заработная плата по 1 разряду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работников автомобильного транспорта на IV квартал 2009 года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Согласно приложения к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Отраслевому тарифному соглашению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К тар. = 2,2 – </w:t>
      </w:r>
      <w:r w:rsidRPr="00475F77">
        <w:rPr>
          <w:rFonts w:cs="Times New Roman CYR"/>
          <w:sz w:val="28"/>
          <w:szCs w:val="28"/>
        </w:rPr>
        <w:t>тарифный коэффициент 4 разряда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ФРВ мес. = 166 часов</w:t>
      </w:r>
      <w:r w:rsidRPr="00475F77">
        <w:rPr>
          <w:rFonts w:cs="Times New Roman CYR"/>
          <w:sz w:val="28"/>
          <w:szCs w:val="28"/>
        </w:rPr>
        <w:t xml:space="preserve"> – среднемесячный фонд рабочего времени на </w:t>
      </w: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2009 год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3261 * 2,2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С час = —————— = 43,21 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166</w:t>
      </w:r>
    </w:p>
    <w:p w:rsidR="00E40ADA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3.2.2Заработная плата по тарифу</w:t>
      </w:r>
    </w:p>
    <w:p w:rsidR="00475F77" w:rsidRP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ЗП тар. = С час * (АЧэ + Ч пз) * 0,001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[33]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ЗП тар. = 43,21 * (29379,8 + 1686,45) * 0,001 = 1342,37 тыс.руб.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3.2.3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Доплата за классность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С час * 10% * ФРВ * N вод. * 0,001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Д кл. = —————————————————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[34]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 10% – доплата для водителей 2-го класса.</w:t>
      </w:r>
    </w:p>
    <w:p w:rsidR="009B3A96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43,21 * 10 * 1718 * 18 * 0,001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кл. = —————————————— = 13,36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1000</w:t>
      </w: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3.2.4Доплата за экспедирование грузов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ЗП тар. * 15%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Д эксп. = 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[35]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15% – размер доплат за экспедирование грузов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1342,37 * 15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Д эксп. = —————— = 201,35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3.2.5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Премия за выполнение нормированного задания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На АТП установлено премирование в размере 30% от заработной платы по тарифу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ЗП тар.* 30%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 П вод. = 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[36]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1342,37 * 30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 П вод. = —————— =402,71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3.2.6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Основная заработная плата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ЗП осн. = ЗП тар. + Д кл. + Д эксп. + П вод.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[37]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ЗП осн. = 1342,37 + 13,36 + 201,35 + 402,71= 1959,79 тыс.руб.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3.2.7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Выплаты по районному коэффициенту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  <w:lang w:val="uk-UA"/>
        </w:rPr>
        <w:t xml:space="preserve">Выпл.по р.к. = ЗП осн. </w:t>
      </w:r>
      <w:r w:rsidRPr="00475F77">
        <w:rPr>
          <w:rFonts w:cs="Times New Roman CYR"/>
          <w:bCs/>
          <w:sz w:val="28"/>
          <w:szCs w:val="28"/>
        </w:rPr>
        <w:t>* 1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[38]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1</w:t>
      </w:r>
      <w:r w:rsidRPr="00475F77">
        <w:rPr>
          <w:rFonts w:cs="Times New Roman CYR"/>
          <w:sz w:val="28"/>
          <w:szCs w:val="28"/>
        </w:rPr>
        <w:t xml:space="preserve"> – районный коэффициент для данной местности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Выпл.по р.к. = 1959,79 * 1 = 1959,79 тыс.руб.</w:t>
      </w: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3.2.8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Выплаты северных надбавок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ЗПосн. * 80%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Выпл. сев. надб. = 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[39]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1959,79 * 80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Выпл.сев.надб. = —————— = 1567,83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3.2.9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Заработная плата основная с выплатами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ЗП осн.с выпл. = ЗПосн. + выпл. по р.к. + выпл.сев.надб.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[40]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ЗП осн.с выпл. = 1959,79 + 1959,79 + 1567,83 = 5487,41 тыс.руб.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3.2.10 Среднегодовой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% дополнительной заработной платы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Д оо + Д до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% ЗП доп. =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————————————— * 100 + 2% ; %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[41]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Дк – (Дв + Д п + Д оо + Д до)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24 + 10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% ЗП доп. = —————————— * 100 + 2 = 14,78 %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365 – (52+13+24+10)</w:t>
      </w:r>
    </w:p>
    <w:p w:rsid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3.2.11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Дополнительная заработная плата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ЗП осн.с выпл. * % ЗП доп.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 ЗП доп. = —————————————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[42]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br w:type="page"/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5487,41 * 14,78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 ЗП доп. = ——————— = 811,03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3.2.12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Фонд оплаты труда водителей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ФОТ вод. = ЗП осн.с выпл.+ ЗП доп.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[43]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ФОТ вод. = 5487,41 + 811,03 = 6298,44 тыс.руб.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3.2.13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Среднемесячная заработная плата одного водителя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ФОТ вод. * 1000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ЗП сред.мес. = ————————— ; руб.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[44]</w:t>
      </w:r>
      <w:r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N вод. * 12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6298,44 * 1000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ЗП сред.мес. = ——————— = 29159,4 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18 * 12</w:t>
      </w:r>
    </w:p>
    <w:p w:rsidR="00475F77" w:rsidRDefault="00475F77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3.3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Фонд оплаты труда ремонтных рабочих</w:t>
      </w:r>
    </w:p>
    <w:p w:rsidR="00475F77" w:rsidRPr="00475F77" w:rsidRDefault="00475F77" w:rsidP="00475F77">
      <w:pPr>
        <w:widowControl w:val="0"/>
        <w:tabs>
          <w:tab w:val="left" w:pos="70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Н зп * L общ. * К увел.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ФОТ р.р.= ————————————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[45]</w:t>
      </w:r>
      <w:r w:rsid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Н зп = 11,02 руб.</w:t>
      </w:r>
      <w:r w:rsidRPr="00475F77">
        <w:rPr>
          <w:rFonts w:cs="Times New Roman CYR"/>
          <w:sz w:val="28"/>
          <w:szCs w:val="28"/>
        </w:rPr>
        <w:t xml:space="preserve"> – норма затрат на заработную плату ремонтных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рабочих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0 км"/>
        </w:smartTagPr>
        <w:r w:rsidRPr="00475F77">
          <w:rPr>
            <w:rFonts w:cs="Times New Roman CYR"/>
            <w:sz w:val="28"/>
            <w:szCs w:val="28"/>
          </w:rPr>
          <w:t>1000 км</w:t>
        </w:r>
      </w:smartTag>
      <w:r w:rsidRPr="00475F77">
        <w:rPr>
          <w:rFonts w:cs="Times New Roman CYR"/>
          <w:sz w:val="28"/>
          <w:szCs w:val="28"/>
        </w:rPr>
        <w:t xml:space="preserve"> пробега.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 xml:space="preserve">К увел. = 40 – </w:t>
      </w:r>
      <w:r w:rsidRPr="00475F77">
        <w:rPr>
          <w:rFonts w:cs="Times New Roman CYR"/>
          <w:sz w:val="28"/>
          <w:szCs w:val="28"/>
        </w:rPr>
        <w:t>коэффициент увеличения заработной платы на 2009 год.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br w:type="page"/>
        <w:t xml:space="preserve">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11,02 * 999,32 * 40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ФОТ р.р = ————————— = 440,50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1000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3.4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Фонд оплаты труда прочих категорий работников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Фонд оплаты труда указанных работников составляет в среднем 20% от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фонда оплаты труда водителей и ремонтных рабочих.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(ФОТ вод. + ФОТ р.р.) * 20%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ФОТ пр. = ——————————————</w:t>
      </w:r>
      <w:r w:rsidR="00E40ADA" w:rsidRPr="00475F77"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; тыс.руб.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[46]</w:t>
      </w:r>
      <w:r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(6298,44 + 440,50) * 20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ФОТ пр. = ——————————— = 1347,78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3.5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Общие расходы на оплату труд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bCs/>
          <w:sz w:val="28"/>
          <w:szCs w:val="28"/>
        </w:rPr>
        <w:t>ΣФОТ = ФОТ вод. + ФОТ р.р. + ФОТ пр. ; тыс.руб.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[47]</w:t>
      </w:r>
      <w:r w:rsidR="00475F77" w:rsidRPr="00475F77">
        <w:rPr>
          <w:rFonts w:cs="Times New Roman CYR"/>
          <w:bCs/>
          <w:sz w:val="28"/>
          <w:szCs w:val="28"/>
        </w:rPr>
        <w:t xml:space="preserve"> 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ΣФОТ = 6298,44 + 440,50 + 1347,78 = 8086,72 тыс.руб.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32"/>
        </w:rPr>
      </w:pPr>
      <w:r w:rsidRPr="00475F77">
        <w:rPr>
          <w:rFonts w:cs="Times New Roman CYR"/>
          <w:bCs/>
          <w:sz w:val="28"/>
          <w:szCs w:val="28"/>
        </w:rPr>
        <w:t>ТАБЛИЦА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3 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32"/>
        </w:rPr>
        <w:t>Состав фонда оплаты труда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148"/>
        <w:gridCol w:w="2340"/>
        <w:gridCol w:w="1551"/>
      </w:tblGrid>
      <w:tr w:rsidR="00E40ADA" w:rsidRPr="00475F77" w:rsidTr="00475F77">
        <w:trPr>
          <w:trHeight w:val="787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</w:p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Наименование показателей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Условные</w:t>
            </w:r>
            <w:r>
              <w:t xml:space="preserve"> </w:t>
            </w:r>
          </w:p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обозначения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Величина показателей в тыс.руб.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 xml:space="preserve">Фонд оплаты труда водителей :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ФОТ вод.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6298,44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заработная плата по тарифу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ЗП тар.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1342,37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доплата за классность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Д кл.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13,36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доплата за экспедирование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Д эксп.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201,35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премия водителям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П вод.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402,71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дополнительная заработная плата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ЗП доп.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811,03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выплаты по районному коэффициенту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выпл.по р.к.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1959,79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E40ADA" w:rsidP="00475F77">
            <w:pPr>
              <w:pStyle w:val="24"/>
            </w:pPr>
            <w:r w:rsidRPr="00475F77">
              <w:t>– выплаты северных надбавок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выпл.сев.надб.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1567,83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Фонд оплаты труда ремонтных рабочих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ФОТ р.р.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440,50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Фонд оплаты труда прочих работников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ФОТ пр.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1347,78</w:t>
            </w:r>
          </w:p>
        </w:tc>
      </w:tr>
      <w:tr w:rsidR="00E40ADA" w:rsidRPr="00475F77" w:rsidTr="00475F77"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Общие расходы на оплату труда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Σ ФОТ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ADA" w:rsidRPr="00475F77" w:rsidRDefault="00475F77" w:rsidP="00475F77">
            <w:pPr>
              <w:pStyle w:val="24"/>
            </w:pPr>
            <w:r>
              <w:t xml:space="preserve"> </w:t>
            </w:r>
            <w:r w:rsidR="00E40ADA" w:rsidRPr="00475F77">
              <w:t>8086,72</w:t>
            </w:r>
          </w:p>
        </w:tc>
      </w:tr>
    </w:tbl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</w:p>
    <w:p w:rsidR="00E40ADA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</w:rPr>
        <w:br w:type="page"/>
      </w:r>
      <w:r w:rsidR="00975C24" w:rsidRPr="00475F77">
        <w:rPr>
          <w:rFonts w:cs="Times New Roman CYR"/>
          <w:sz w:val="28"/>
          <w:szCs w:val="28"/>
        </w:rPr>
        <w:t>4</w:t>
      </w:r>
      <w:r>
        <w:rPr>
          <w:rFonts w:cs="Times New Roman CYR"/>
          <w:sz w:val="28"/>
          <w:szCs w:val="28"/>
          <w:lang w:val="uk-UA"/>
        </w:rPr>
        <w:t>.</w:t>
      </w:r>
      <w:r w:rsidR="00975C24" w:rsidRPr="00475F77"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Стоимостные показатели перевозок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78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Смета затрат на перевозки</w:t>
      </w:r>
    </w:p>
    <w:p w:rsidR="00475F77" w:rsidRPr="00475F77" w:rsidRDefault="00475F77" w:rsidP="00475F77">
      <w:pPr>
        <w:widowControl w:val="0"/>
        <w:tabs>
          <w:tab w:val="left" w:pos="78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78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4.1.1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Материальные расходы рассчитаны в пункте 2.7</w:t>
      </w:r>
    </w:p>
    <w:p w:rsidR="00475F77" w:rsidRPr="00475F77" w:rsidRDefault="00475F77" w:rsidP="00475F77">
      <w:pPr>
        <w:widowControl w:val="0"/>
        <w:tabs>
          <w:tab w:val="left" w:pos="78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sz w:val="28"/>
          <w:szCs w:val="28"/>
        </w:rPr>
        <w:t>Σ</w:t>
      </w:r>
      <w:r w:rsidR="00E40ADA" w:rsidRPr="00475F77">
        <w:rPr>
          <w:rFonts w:cs="Times New Roman CYR"/>
          <w:sz w:val="28"/>
          <w:szCs w:val="28"/>
        </w:rPr>
        <w:t>З мат. = 19907,62 тыс.руб.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4.1.2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Расходы на оплату труда рассчитаны в пункте 3.5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sz w:val="28"/>
          <w:szCs w:val="28"/>
        </w:rPr>
        <w:t>Σ</w:t>
      </w:r>
      <w:r w:rsidR="00E40ADA" w:rsidRPr="00475F77">
        <w:rPr>
          <w:rFonts w:cs="Times New Roman CYR"/>
          <w:sz w:val="28"/>
          <w:szCs w:val="28"/>
        </w:rPr>
        <w:t>ФОТ = 8086,72 тыс.руб.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4.1.3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Сумма начисленной амортизации </w:t>
      </w:r>
    </w:p>
    <w:p w:rsidR="00475F77" w:rsidRPr="00475F77" w:rsidRDefault="00475F77" w:rsidP="00475F77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4.1.3.1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Линейная норма амортизации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– На</w:t>
      </w:r>
      <w:r w:rsidR="00475F77">
        <w:rPr>
          <w:rFonts w:cs="Times New Roman CYR"/>
          <w:bCs/>
          <w:sz w:val="28"/>
          <w:szCs w:val="28"/>
          <w:lang w:val="uk-UA"/>
        </w:rPr>
        <w:t xml:space="preserve"> </w:t>
      </w:r>
      <w:r w:rsidR="00475F77">
        <w:rPr>
          <w:rFonts w:cs="Times New Roman CYR"/>
          <w:sz w:val="28"/>
          <w:szCs w:val="28"/>
        </w:rPr>
        <w:t xml:space="preserve"> </w:t>
      </w:r>
      <w:r w:rsidR="00475F77" w:rsidRPr="00475F77">
        <w:rPr>
          <w:rFonts w:cs="Times New Roman CYR"/>
          <w:sz w:val="28"/>
          <w:szCs w:val="28"/>
        </w:rPr>
        <w:t xml:space="preserve">указанные </w:t>
      </w:r>
      <w:r w:rsidRPr="00475F77">
        <w:rPr>
          <w:rFonts w:cs="Times New Roman CYR"/>
          <w:sz w:val="28"/>
          <w:szCs w:val="28"/>
        </w:rPr>
        <w:t>в задании автомобили относятся к 5-ой группе основных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средств.Срок их полезного использования составляет 10 лет.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На = ——————————————— * 100% ;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[48]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2"/>
        </w:rPr>
        <w:t>срок полезного использования в месяцах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 xml:space="preserve">На = ———— * 100 = 0,83% 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 * 12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  <w:r w:rsidRPr="00475F77">
        <w:rPr>
          <w:rFonts w:cs="Times New Roman CYR"/>
          <w:bCs/>
          <w:sz w:val="28"/>
          <w:szCs w:val="28"/>
        </w:rPr>
        <w:t>4.1.3.2</w:t>
      </w:r>
      <w:r w:rsidR="00475F77">
        <w:rPr>
          <w:rFonts w:cs="Times New Roman CYR"/>
          <w:bCs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>Амортизация автомобилей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Са * На * Ас * 12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А авт. = ————————— ; тыс.руб.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[49]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E40ADA" w:rsidRPr="00475F77">
        <w:rPr>
          <w:rFonts w:cs="Times New Roman CYR"/>
          <w:bCs/>
          <w:sz w:val="28"/>
          <w:szCs w:val="28"/>
        </w:rPr>
        <w:t>100</w:t>
      </w:r>
    </w:p>
    <w:p w:rsidR="00E40ADA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bCs/>
          <w:sz w:val="28"/>
          <w:szCs w:val="28"/>
        </w:rPr>
        <w:t xml:space="preserve">Са = 800 тыс.руб. – </w:t>
      </w:r>
      <w:r w:rsidRPr="00475F77">
        <w:rPr>
          <w:rFonts w:cs="Times New Roman CYR"/>
          <w:sz w:val="28"/>
          <w:szCs w:val="28"/>
        </w:rPr>
        <w:t>первоначальная стоимость автомобиля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800 * 0,83 * 7 * 12</w:t>
      </w:r>
    </w:p>
    <w:p w:rsidR="00E40ADA" w:rsidRPr="00475F77" w:rsidRDefault="00E40ADA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 авт. = ————————— = 557,76 тыс.руб.</w:t>
      </w:r>
    </w:p>
    <w:p w:rsidR="00E40ADA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E40ADA" w:rsidRPr="00475F77">
        <w:rPr>
          <w:rFonts w:cs="Times New Roman CYR"/>
          <w:sz w:val="28"/>
          <w:szCs w:val="28"/>
        </w:rPr>
        <w:t>100</w:t>
      </w:r>
    </w:p>
    <w:p w:rsidR="00AE7F47" w:rsidRPr="00475F77" w:rsidRDefault="00AE7F4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4.1.3.3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Амортизация прочих ОС</w:t>
      </w: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Составляет 22% от амортизации автомобилей.</w:t>
      </w:r>
    </w:p>
    <w:p w:rsid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А авт.* 22%</w:t>
      </w: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А пр. = ———————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[50]</w:t>
      </w:r>
    </w:p>
    <w:p w:rsidR="00AE7F4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AE7F4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557,76 * 22</w:t>
      </w:r>
    </w:p>
    <w:p w:rsidR="00AE7F4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А пр. = —————— = 122,70 тыс.руб.</w:t>
      </w:r>
    </w:p>
    <w:p w:rsidR="00AE7F4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4.1.3.4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Общая сумма начисленной амортизации автомобилей</w:t>
      </w:r>
    </w:p>
    <w:p w:rsid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ΣА = А авт. + А пр.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[51]</w:t>
      </w: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</w:rPr>
        <w:t>А = 557,76 + 122,70 = 680,46 тыс.руб.</w:t>
      </w:r>
    </w:p>
    <w:p w:rsid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4.1.4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Расчет прочих расходов</w:t>
      </w:r>
    </w:p>
    <w:p w:rsidR="00475F77" w:rsidRP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Default="00AE7F4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4.1.4.1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Единый социальный налог</w:t>
      </w:r>
    </w:p>
    <w:p w:rsidR="00475F7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ФОТ * 26%</w:t>
      </w: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ЕСН = ———————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[52]</w:t>
      </w:r>
      <w:r w:rsidR="00475F77"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26%</w:t>
      </w:r>
      <w:r w:rsidRPr="00475F77">
        <w:rPr>
          <w:rFonts w:cs="Times New Roman CYR"/>
          <w:bCs/>
          <w:sz w:val="28"/>
          <w:szCs w:val="28"/>
        </w:rPr>
        <w:t xml:space="preserve"> – </w:t>
      </w:r>
      <w:r w:rsidRPr="00475F77">
        <w:rPr>
          <w:rFonts w:cs="Times New Roman CYR"/>
          <w:sz w:val="28"/>
          <w:szCs w:val="28"/>
        </w:rPr>
        <w:t>ставка единого социального налога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>
        <w:rPr>
          <w:rFonts w:cs="Times New Roman CYR"/>
          <w:sz w:val="28"/>
          <w:szCs w:val="28"/>
          <w:lang w:val="uk-UA"/>
        </w:rPr>
        <w:t xml:space="preserve">                    </w:t>
      </w:r>
      <w:r w:rsidR="00AE7F47" w:rsidRPr="00475F77">
        <w:rPr>
          <w:rFonts w:cs="Times New Roman CYR"/>
          <w:sz w:val="28"/>
          <w:szCs w:val="28"/>
        </w:rPr>
        <w:t>8086,72 * 26</w:t>
      </w: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ЕСН = ——————— = 2102,54 тыс.руб.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4.1.4.2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Другие расходы на перевозки </w:t>
      </w: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Эти расходы составляют в среднем 8% от суммы предыдущих затрат.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 w:rsidR="00AE7F47" w:rsidRPr="00475F77">
        <w:rPr>
          <w:rFonts w:cs="Times New Roman CYR"/>
          <w:sz w:val="28"/>
          <w:szCs w:val="28"/>
        </w:rPr>
        <w:t>(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 xml:space="preserve">З мат. +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 xml:space="preserve">ФОТ +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 xml:space="preserve">А + ЕСН) * 8% 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З пр. = ————————————————— ; тыс.руб.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[53]</w:t>
      </w:r>
      <w:r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(19907,62 + 8086,72 + 680,46 + 2102,54)*8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З пр. = ——————————————————— = 2462,18 тыс.руб</w:t>
      </w:r>
    </w:p>
    <w:p w:rsidR="00AE7F47" w:rsidRP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4.1.4.3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Сумма прочих расходов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ΣЗ пр. = ЕСН + З пр.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[54]</w:t>
      </w:r>
      <w:r w:rsidR="00475F77">
        <w:rPr>
          <w:rFonts w:cs="Times New Roman CYR"/>
          <w:sz w:val="28"/>
          <w:szCs w:val="28"/>
        </w:rPr>
        <w:t xml:space="preserve"> </w:t>
      </w: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</w:rPr>
        <w:t>З пр. = 2102,54 + 2462,18 = 4564,72 тыс.руб.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4.1.5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Общие затраты на перевозки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ΣЗ общ. = ΣЗ мат. + ΣФОТ + ΣА + ΣЗ пр.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[55]</w:t>
      </w: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</w:rPr>
        <w:t>З общ. = 19907,62 + 8086,72 + 680,46 + 4564,72 = 33239,52 тыс.руб.</w:t>
      </w:r>
    </w:p>
    <w:p w:rsidR="00475F77" w:rsidRDefault="00475F7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7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4.2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Структура затрат на перевозки</w:t>
      </w:r>
    </w:p>
    <w:p w:rsidR="00475F77" w:rsidRDefault="00475F7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3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4.2.1Процент материальных затрат в затратах на перевозки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br w:type="page"/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мат.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%З пер. = ———— * 100% ; %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[56]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19907,62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%З пер. = ————— * 100 = 59,89 %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4.2.2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Процент затрат ФОТ в общих затратах на перевозки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ΣФОТ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%ФОТ =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———— * 100% ; %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[57]</w:t>
      </w:r>
      <w:r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8086,72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%ФОТ = ———— * 100 = 24,32%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26482B" w:rsidRPr="00475F77" w:rsidRDefault="0026482B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4.2.3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Процент амортизации в затратах на перевозки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ΣА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%А = ———— * 100% ; %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[58]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680,46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 xml:space="preserve">%А = ————— * 100 = 2,04% 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4.2.4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Процент прочих расходов в затратах на перевозки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пр.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%З пр. = ———— * 100% ; %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[59]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 xml:space="preserve">4564,72 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%З пр. = ———— * 100% = 13,73%</w:t>
      </w:r>
    </w:p>
    <w:p w:rsidR="00AE7F47" w:rsidRP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475F77" w:rsidRDefault="00475F7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4.3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Расчет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себестоимости единицы транспортной продукции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4.3.1Себестоимость перевозки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1т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груза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Sт = ———— ; 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[60]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Q год.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Sт = ————— = 236,24 руб.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 xml:space="preserve">140,7 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4.3.2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Себестоимость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1 тонно – километра 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  <w:lang w:val="en-US"/>
        </w:rPr>
        <w:t>S</w:t>
      </w:r>
      <w:r w:rsidRPr="00475F77">
        <w:rPr>
          <w:rFonts w:cs="Times New Roman CYR"/>
          <w:sz w:val="28"/>
          <w:szCs w:val="28"/>
        </w:rPr>
        <w:t xml:space="preserve"> т км = ———— ; 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[61]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Р год.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S т км = ————— = 9,84 руб.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 xml:space="preserve">3376,8 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4.3.3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Себестоимость </w:t>
      </w:r>
      <w:smartTag w:uri="urn:schemas-microsoft-com:office:smarttags" w:element="metricconverter">
        <w:smartTagPr>
          <w:attr w:name="ProductID" w:val="1 км"/>
        </w:smartTagPr>
        <w:r w:rsidRPr="00475F77">
          <w:rPr>
            <w:rFonts w:cs="Times New Roman CYR"/>
            <w:sz w:val="28"/>
            <w:szCs w:val="28"/>
          </w:rPr>
          <w:t>1 км</w:t>
        </w:r>
      </w:smartTag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  <w:lang w:val="en-US"/>
        </w:rPr>
        <w:t>S</w:t>
      </w:r>
      <w:r w:rsidRPr="00475F77">
        <w:rPr>
          <w:rFonts w:cs="Times New Roman CYR"/>
          <w:sz w:val="28"/>
          <w:szCs w:val="28"/>
        </w:rPr>
        <w:t xml:space="preserve"> км = ————; 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[62]</w:t>
      </w:r>
      <w:r w:rsidR="00475F77"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L общ.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>
        <w:rPr>
          <w:rFonts w:cs="Times New Roman CYR"/>
          <w:sz w:val="28"/>
          <w:szCs w:val="28"/>
          <w:lang w:val="uk-UA"/>
        </w:rPr>
        <w:t xml:space="preserve">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S км = ————— = 33,26 руб.</w:t>
      </w:r>
    </w:p>
    <w:p w:rsidR="00AE7F47" w:rsidRPr="00475F77" w:rsidRDefault="00475F77" w:rsidP="00475F77">
      <w:pPr>
        <w:widowControl w:val="0"/>
        <w:tabs>
          <w:tab w:val="left" w:pos="915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999,32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4.3.4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 xml:space="preserve">Себестоимость одного автомобиле – часа 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 * 1000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SА час = ———————— ; 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[63]</w:t>
      </w:r>
      <w:r w:rsidR="00475F77"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bCs/>
          <w:sz w:val="28"/>
          <w:szCs w:val="28"/>
          <w:lang w:val="uk-UA"/>
        </w:rPr>
        <w:t xml:space="preserve">                                     </w:t>
      </w:r>
      <w:r>
        <w:rPr>
          <w:rFonts w:cs="Times New Roman CYR"/>
          <w:bCs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АЧэ</w:t>
      </w:r>
    </w:p>
    <w:p w:rsidR="0026482B" w:rsidRPr="00475F77" w:rsidRDefault="0026482B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 * 1000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SА час = ———————— = 1131,37 руб.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29379,8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ТАБЛИЦА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4</w:t>
      </w:r>
      <w:r w:rsidR="00475F77">
        <w:rPr>
          <w:rFonts w:cs="Times New Roman CYR"/>
          <w:bCs/>
          <w:sz w:val="28"/>
          <w:szCs w:val="32"/>
        </w:rPr>
        <w:t xml:space="preserve"> </w:t>
      </w:r>
      <w:r w:rsidRPr="00475F77">
        <w:rPr>
          <w:rFonts w:cs="Times New Roman CYR"/>
          <w:sz w:val="28"/>
          <w:szCs w:val="32"/>
        </w:rPr>
        <w:t>Структура затрат на перевозки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576"/>
        <w:gridCol w:w="1440"/>
        <w:gridCol w:w="1620"/>
        <w:gridCol w:w="869"/>
      </w:tblGrid>
      <w:tr w:rsidR="00AE7F47" w:rsidRPr="00475F77" w:rsidTr="00475F77">
        <w:trPr>
          <w:cantSplit/>
          <w:trHeight w:val="285"/>
        </w:trPr>
        <w:tc>
          <w:tcPr>
            <w:tcW w:w="4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475F77" w:rsidP="00475F77">
            <w:pPr>
              <w:pStyle w:val="24"/>
            </w:pPr>
            <w:r>
              <w:t xml:space="preserve"> </w:t>
            </w:r>
            <w:r w:rsidR="00AE7F47" w:rsidRPr="00475F77">
              <w:t>Статьи</w:t>
            </w:r>
            <w:r>
              <w:t xml:space="preserve"> </w:t>
            </w:r>
            <w:r w:rsidR="00AE7F47" w:rsidRPr="00475F77">
              <w:t>затрат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</w:p>
          <w:p w:rsidR="00AE7F47" w:rsidRPr="00475F77" w:rsidRDefault="00AE7F47" w:rsidP="00475F77">
            <w:pPr>
              <w:pStyle w:val="24"/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475F77" w:rsidP="00475F77">
            <w:pPr>
              <w:pStyle w:val="24"/>
            </w:pPr>
            <w:r>
              <w:t xml:space="preserve"> </w:t>
            </w:r>
            <w:r w:rsidR="00AE7F47" w:rsidRPr="00475F77">
              <w:t>Сумма</w:t>
            </w:r>
            <w:r>
              <w:t xml:space="preserve"> </w:t>
            </w:r>
            <w:r w:rsidR="00AE7F47" w:rsidRPr="00475F77">
              <w:t>затрат</w:t>
            </w:r>
          </w:p>
        </w:tc>
      </w:tr>
      <w:tr w:rsidR="00AE7F47" w:rsidRPr="00475F77" w:rsidTr="00475F77">
        <w:trPr>
          <w:cantSplit/>
        </w:trPr>
        <w:tc>
          <w:tcPr>
            <w:tcW w:w="4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тыс.руб.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475F77" w:rsidP="00475F77">
            <w:pPr>
              <w:pStyle w:val="24"/>
            </w:pPr>
            <w:r>
              <w:t xml:space="preserve"> </w:t>
            </w:r>
            <w:r w:rsidR="00AE7F47" w:rsidRPr="00475F77">
              <w:t>%</w:t>
            </w:r>
          </w:p>
        </w:tc>
      </w:tr>
      <w:tr w:rsidR="00AE7F47" w:rsidRPr="00475F77" w:rsidTr="00475F77"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Материальные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 xml:space="preserve"> ΣЗ мат.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19907,62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59,89</w:t>
            </w:r>
          </w:p>
        </w:tc>
      </w:tr>
      <w:tr w:rsidR="00AE7F47" w:rsidRPr="00475F77" w:rsidTr="00475F77"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Расходы на оплату труда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 xml:space="preserve"> ΣФОТ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8086,72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24,32</w:t>
            </w:r>
          </w:p>
        </w:tc>
      </w:tr>
      <w:tr w:rsidR="00AE7F47" w:rsidRPr="00475F77" w:rsidTr="00475F77"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Сумма амортизации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475F77" w:rsidP="00475F77">
            <w:pPr>
              <w:pStyle w:val="24"/>
            </w:pPr>
            <w:r>
              <w:t xml:space="preserve"> </w:t>
            </w:r>
            <w:r w:rsidR="00AE7F47" w:rsidRPr="00475F77">
              <w:t>ΣА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680,46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2,04</w:t>
            </w:r>
          </w:p>
        </w:tc>
      </w:tr>
      <w:tr w:rsidR="00AE7F47" w:rsidRPr="00475F77" w:rsidTr="00475F77"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Прочие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 xml:space="preserve"> ΣЗ пр.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4564,72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13,73</w:t>
            </w:r>
          </w:p>
        </w:tc>
      </w:tr>
      <w:tr w:rsidR="00AE7F47" w:rsidRPr="00475F77" w:rsidTr="00475F77"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Общие затраты на перевозки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 xml:space="preserve"> ΣЗ общ.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33239,52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100</w:t>
            </w:r>
          </w:p>
        </w:tc>
      </w:tr>
    </w:tbl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>
        <w:rPr>
          <w:rFonts w:cs="Times New Roman CYR"/>
          <w:sz w:val="28"/>
          <w:szCs w:val="28"/>
        </w:rPr>
        <w:br w:type="page"/>
      </w:r>
      <w:r w:rsidR="0026482B" w:rsidRPr="00475F77">
        <w:rPr>
          <w:rFonts w:cs="Times New Roman CYR"/>
          <w:sz w:val="28"/>
          <w:szCs w:val="28"/>
        </w:rPr>
        <w:t xml:space="preserve">5 </w:t>
      </w:r>
      <w:r w:rsidR="00AE7F47" w:rsidRPr="00475F77">
        <w:rPr>
          <w:rFonts w:cs="Times New Roman CYR"/>
          <w:sz w:val="28"/>
          <w:szCs w:val="28"/>
        </w:rPr>
        <w:t>Расчет финансовых показателей перевозок и эффективности освоения дополнительного объема перевозок</w:t>
      </w:r>
    </w:p>
    <w:p w:rsidR="00475F7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  <w:lang w:val="uk-UA"/>
        </w:rPr>
      </w:pPr>
    </w:p>
    <w:p w:rsidR="00AE7F4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5.1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Тариф за перевозку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1т груза</w:t>
      </w:r>
    </w:p>
    <w:p w:rsidR="00475F77" w:rsidRP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Sт * R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Тт = Sт + ———— ; руб. , где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R = 12,4 %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[64]</w:t>
      </w:r>
      <w:r w:rsidR="00475F77"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236,24 * 12,4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Тт = 236,24 + ——————— = 265,53 руб.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100</w:t>
      </w:r>
    </w:p>
    <w:p w:rsidR="00AE7F47" w:rsidRPr="00475F7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5.2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Доходы от перевозок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ΣД = Тт * Q год. ; тыс.руб.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[65]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ΣД = 265,53*140,7 = 37360,60 тыс.руб.</w:t>
      </w:r>
    </w:p>
    <w:p w:rsid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5.3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Прибыль от перевозок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  <w:r w:rsidRPr="00475F77">
        <w:rPr>
          <w:rFonts w:cs="Times New Roman CYR"/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  <w:lang w:val="uk-UA"/>
        </w:rPr>
        <w:t xml:space="preserve">П = </w:t>
      </w:r>
      <w:r w:rsidRPr="00475F77">
        <w:rPr>
          <w:rFonts w:cs="Times New Roman CYR"/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  <w:lang w:val="uk-UA"/>
        </w:rPr>
        <w:t xml:space="preserve">Д – </w:t>
      </w:r>
      <w:r w:rsidRPr="00475F77">
        <w:rPr>
          <w:rFonts w:cs="Times New Roman CYR"/>
          <w:sz w:val="28"/>
          <w:szCs w:val="28"/>
        </w:rPr>
        <w:t>Σ</w:t>
      </w:r>
      <w:r w:rsidRPr="00475F77">
        <w:rPr>
          <w:rFonts w:cs="Times New Roman CYR"/>
          <w:sz w:val="28"/>
          <w:szCs w:val="28"/>
          <w:lang w:val="uk-UA"/>
        </w:rPr>
        <w:t>З общ. ; тыс.руб.</w:t>
      </w:r>
      <w:r w:rsidR="00475F77" w:rsidRP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  <w:lang w:val="uk-UA"/>
        </w:rPr>
        <w:t>[66]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ΣП = 37360,60-33239,52 = 4121,08 тыс.руб.</w:t>
      </w:r>
    </w:p>
    <w:p w:rsid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5.4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Рентабельность продаж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П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R пр. = ——* 100 ; %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[67]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Д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 xml:space="preserve">4121,08 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 xml:space="preserve">R пр. = ————— * 100 = 11,03 %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37360,60</w:t>
      </w:r>
    </w:p>
    <w:p w:rsidR="00AE7F47" w:rsidRP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br w:type="page"/>
      </w:r>
      <w:r w:rsidR="00AE7F47" w:rsidRPr="00475F77">
        <w:rPr>
          <w:rFonts w:cs="Times New Roman CYR"/>
          <w:sz w:val="28"/>
          <w:szCs w:val="28"/>
        </w:rPr>
        <w:t>5.5</w:t>
      </w:r>
      <w:r>
        <w:rPr>
          <w:rFonts w:cs="Times New Roman CYR"/>
          <w:sz w:val="28"/>
          <w:szCs w:val="28"/>
          <w:lang w:val="uk-UA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Затраты на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1 рубль доходов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З общ.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 1р.д. = ————— * 100 ; коп.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[68]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Д</w:t>
      </w:r>
      <w:r>
        <w:rPr>
          <w:rFonts w:cs="Times New Roman CYR"/>
          <w:sz w:val="28"/>
          <w:szCs w:val="28"/>
        </w:rPr>
        <w:t xml:space="preserve"> 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33239,52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З 1р.д. = ————— * 100 = 88,96 коп.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37360,60</w:t>
      </w:r>
    </w:p>
    <w:p w:rsid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5.6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Капиталовложения на покупку автомобилей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ΔК = Са * Ас ; тыс.руб.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bCs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ΔК = 800 * 7 = 5600 тыс.руб.</w:t>
      </w:r>
    </w:p>
    <w:p w:rsidR="00475F77" w:rsidRDefault="00475F7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AE7F47" w:rsidP="00475F77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5.7</w:t>
      </w:r>
      <w:r w:rsidR="00475F77">
        <w:rPr>
          <w:rFonts w:cs="Times New Roman CYR"/>
          <w:sz w:val="28"/>
          <w:szCs w:val="28"/>
          <w:lang w:val="uk-UA"/>
        </w:rPr>
        <w:t xml:space="preserve"> </w:t>
      </w:r>
      <w:r w:rsidRPr="00475F77">
        <w:rPr>
          <w:rFonts w:cs="Times New Roman CYR"/>
          <w:sz w:val="28"/>
          <w:szCs w:val="28"/>
        </w:rPr>
        <w:t>Срок окупаемости капиталовложений</w:t>
      </w:r>
    </w:p>
    <w:p w:rsid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  <w:lang w:val="uk-UA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Δ</w:t>
      </w:r>
      <w:r w:rsidR="00AE7F47" w:rsidRPr="00475F77">
        <w:rPr>
          <w:rFonts w:cs="Times New Roman CYR"/>
          <w:sz w:val="28"/>
          <w:szCs w:val="28"/>
        </w:rPr>
        <w:t>К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 ок. = ——— ; год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[69]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sz w:val="28"/>
          <w:szCs w:val="28"/>
        </w:rPr>
        <w:t>Σ</w:t>
      </w:r>
      <w:r w:rsidR="00AE7F47" w:rsidRPr="00475F77">
        <w:rPr>
          <w:rFonts w:cs="Times New Roman CYR"/>
          <w:sz w:val="28"/>
          <w:szCs w:val="28"/>
        </w:rPr>
        <w:t>П</w:t>
      </w:r>
    </w:p>
    <w:p w:rsidR="0026482B" w:rsidRPr="00475F77" w:rsidRDefault="0026482B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5600</w:t>
      </w: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 w:rsidRPr="00475F77">
        <w:rPr>
          <w:rFonts w:cs="Times New Roman CYR"/>
          <w:sz w:val="28"/>
          <w:szCs w:val="28"/>
        </w:rPr>
        <w:t>Т ок. = ———— = 1,3 года</w:t>
      </w:r>
    </w:p>
    <w:p w:rsidR="00AE7F47" w:rsidRPr="00475F77" w:rsidRDefault="00475F7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  <w:lang w:val="uk-UA"/>
        </w:rPr>
        <w:t xml:space="preserve">               </w:t>
      </w:r>
      <w:r>
        <w:rPr>
          <w:rFonts w:cs="Times New Roman CYR"/>
          <w:sz w:val="28"/>
          <w:szCs w:val="28"/>
        </w:rPr>
        <w:t xml:space="preserve"> </w:t>
      </w:r>
      <w:r w:rsidR="00AE7F47" w:rsidRPr="00475F77">
        <w:rPr>
          <w:rFonts w:cs="Times New Roman CYR"/>
          <w:sz w:val="28"/>
          <w:szCs w:val="28"/>
        </w:rPr>
        <w:t>4121,08</w:t>
      </w:r>
    </w:p>
    <w:p w:rsidR="0026482B" w:rsidRPr="00475F77" w:rsidRDefault="0026482B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28"/>
        </w:rPr>
      </w:pPr>
    </w:p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32"/>
        </w:rPr>
      </w:pPr>
      <w:r w:rsidRPr="00475F77">
        <w:rPr>
          <w:rFonts w:cs="Times New Roman CYR"/>
          <w:sz w:val="28"/>
          <w:szCs w:val="28"/>
        </w:rPr>
        <w:t>ТАБЛИЦА</w:t>
      </w:r>
      <w:r w:rsidR="00475F77">
        <w:rPr>
          <w:rFonts w:cs="Times New Roman CYR"/>
          <w:sz w:val="28"/>
          <w:szCs w:val="28"/>
        </w:rPr>
        <w:t xml:space="preserve"> </w:t>
      </w:r>
      <w:r w:rsidRPr="00475F77">
        <w:rPr>
          <w:rFonts w:cs="Times New Roman CYR"/>
          <w:sz w:val="28"/>
          <w:szCs w:val="28"/>
        </w:rPr>
        <w:t>5</w:t>
      </w:r>
      <w:r w:rsidR="00475F77">
        <w:rPr>
          <w:rFonts w:cs="Times New Roman CYR"/>
          <w:bCs/>
          <w:sz w:val="28"/>
          <w:szCs w:val="32"/>
        </w:rPr>
        <w:t xml:space="preserve"> </w:t>
      </w:r>
      <w:r w:rsidRPr="00475F77">
        <w:rPr>
          <w:rFonts w:cs="Times New Roman CYR"/>
          <w:sz w:val="28"/>
          <w:szCs w:val="32"/>
        </w:rPr>
        <w:t>Эффективность освоения дополнительного объема перевозок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422"/>
        <w:gridCol w:w="1559"/>
        <w:gridCol w:w="1815"/>
        <w:gridCol w:w="1418"/>
      </w:tblGrid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Наименование</w:t>
            </w:r>
            <w:r w:rsidR="00475F77">
              <w:t xml:space="preserve"> </w:t>
            </w:r>
            <w:r w:rsidRPr="00475F77">
              <w:t>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Единица</w:t>
            </w:r>
          </w:p>
          <w:p w:rsidR="00AE7F47" w:rsidRPr="00475F77" w:rsidRDefault="00AE7F47" w:rsidP="00475F77">
            <w:pPr>
              <w:pStyle w:val="24"/>
            </w:pPr>
            <w:r w:rsidRPr="00475F77">
              <w:t>измерения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Условные</w:t>
            </w:r>
          </w:p>
          <w:p w:rsidR="00AE7F47" w:rsidRPr="00475F77" w:rsidRDefault="0026482B" w:rsidP="00475F77">
            <w:pPr>
              <w:pStyle w:val="24"/>
            </w:pPr>
            <w:r w:rsidRPr="00475F77">
              <w:t>обозначения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Величина</w:t>
            </w:r>
          </w:p>
          <w:p w:rsidR="00AE7F47" w:rsidRPr="00475F77" w:rsidRDefault="00AE7F47" w:rsidP="00475F77">
            <w:pPr>
              <w:pStyle w:val="24"/>
            </w:pPr>
            <w:r w:rsidRPr="00475F77">
              <w:t>показателей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Дополнительный годовой объем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тыс.т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Q год.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140,7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Необходимое для покупки количество автомобилей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авт.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7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Капиталовложения на приобретение автомобилей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тыс.руб.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ΔК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5600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Затраты на перевозки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тыс.руб.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ΣЗ общ.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33239,52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Доходы от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тыс.руб.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ΣД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37360,60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Прибыль от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тыс.руб.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ΣП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4121,08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Рентабельность продаж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%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R пр.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11,03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Затраты на</w:t>
            </w:r>
            <w:r w:rsidR="00475F77">
              <w:t xml:space="preserve"> </w:t>
            </w:r>
            <w:r w:rsidRPr="00475F77">
              <w:t>1 рубль дохода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коп.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З 1р.д.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88,96</w:t>
            </w:r>
          </w:p>
        </w:tc>
      </w:tr>
      <w:tr w:rsidR="00AE7F47" w:rsidRPr="00475F77" w:rsidTr="00475F77">
        <w:tc>
          <w:tcPr>
            <w:tcW w:w="4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Срок окупаемости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26482B" w:rsidP="00475F77">
            <w:pPr>
              <w:pStyle w:val="24"/>
            </w:pPr>
            <w:r w:rsidRPr="00475F77">
              <w:t>Г</w:t>
            </w:r>
            <w:r w:rsidR="00AE7F47" w:rsidRPr="00475F77">
              <w:t>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Т ок.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47" w:rsidRPr="00475F77" w:rsidRDefault="00AE7F47" w:rsidP="00475F77">
            <w:pPr>
              <w:pStyle w:val="24"/>
            </w:pPr>
            <w:r w:rsidRPr="00475F77">
              <w:t>1,3</w:t>
            </w:r>
          </w:p>
        </w:tc>
      </w:tr>
    </w:tbl>
    <w:p w:rsidR="00AE7F47" w:rsidRPr="00475F77" w:rsidRDefault="00AE7F47" w:rsidP="00475F7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 CYR"/>
          <w:sz w:val="28"/>
          <w:szCs w:val="32"/>
        </w:rPr>
      </w:pPr>
      <w:bookmarkStart w:id="0" w:name="_GoBack"/>
      <w:bookmarkEnd w:id="0"/>
    </w:p>
    <w:sectPr w:rsidR="00AE7F47" w:rsidRPr="00475F77" w:rsidSect="00475F77">
      <w:type w:val="continuous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57" w:rsidRDefault="00106157">
      <w:r>
        <w:separator/>
      </w:r>
    </w:p>
  </w:endnote>
  <w:endnote w:type="continuationSeparator" w:id="0">
    <w:p w:rsidR="00106157" w:rsidRDefault="0010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57" w:rsidRDefault="00106157">
      <w:r>
        <w:separator/>
      </w:r>
    </w:p>
  </w:footnote>
  <w:footnote w:type="continuationSeparator" w:id="0">
    <w:p w:rsidR="00106157" w:rsidRDefault="0010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4D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76E84"/>
    <w:multiLevelType w:val="multilevel"/>
    <w:tmpl w:val="AB86E3A6"/>
    <w:styleLink w:val="a"/>
    <w:lvl w:ilvl="0">
      <w:start w:val="1"/>
      <w:numFmt w:val="bullet"/>
      <w:lvlText w:val=""/>
      <w:lvlJc w:val="left"/>
      <w:pPr>
        <w:tabs>
          <w:tab w:val="num" w:pos="720"/>
        </w:tabs>
        <w:ind w:left="1494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D6E63"/>
    <w:multiLevelType w:val="multilevel"/>
    <w:tmpl w:val="447836A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183"/>
        </w:tabs>
        <w:ind w:left="218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46"/>
        </w:tabs>
        <w:ind w:left="36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69"/>
        </w:tabs>
        <w:ind w:left="546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932"/>
        </w:tabs>
        <w:ind w:left="69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755"/>
        </w:tabs>
        <w:ind w:left="87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8"/>
        </w:tabs>
        <w:ind w:left="102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041"/>
        </w:tabs>
        <w:ind w:left="1204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864"/>
        </w:tabs>
        <w:ind w:left="13864" w:hanging="2160"/>
      </w:pPr>
      <w:rPr>
        <w:rFonts w:cs="Times New Roman" w:hint="default"/>
      </w:rPr>
    </w:lvl>
  </w:abstractNum>
  <w:abstractNum w:abstractNumId="3">
    <w:nsid w:val="18A64B7F"/>
    <w:multiLevelType w:val="hybridMultilevel"/>
    <w:tmpl w:val="25A47FA0"/>
    <w:lvl w:ilvl="0" w:tplc="04190001">
      <w:start w:val="1"/>
      <w:numFmt w:val="bullet"/>
      <w:lvlText w:val=""/>
      <w:lvlJc w:val="left"/>
      <w:pPr>
        <w:tabs>
          <w:tab w:val="num" w:pos="1911"/>
        </w:tabs>
        <w:ind w:left="19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BF0026"/>
    <w:multiLevelType w:val="hybridMultilevel"/>
    <w:tmpl w:val="21BA561C"/>
    <w:lvl w:ilvl="0" w:tplc="FBB2A37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95FA0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FE1B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3EB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D2E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287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CC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2E2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46A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6DE4BF0"/>
    <w:multiLevelType w:val="multilevel"/>
    <w:tmpl w:val="025A81F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6">
    <w:nsid w:val="271347CD"/>
    <w:multiLevelType w:val="multilevel"/>
    <w:tmpl w:val="90A4798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7">
    <w:nsid w:val="2A5A707C"/>
    <w:multiLevelType w:val="singleLevel"/>
    <w:tmpl w:val="B4B61E80"/>
    <w:lvl w:ilvl="0">
      <w:start w:val="10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</w:rPr>
    </w:lvl>
  </w:abstractNum>
  <w:abstractNum w:abstractNumId="8">
    <w:nsid w:val="2BF762D9"/>
    <w:multiLevelType w:val="hybridMultilevel"/>
    <w:tmpl w:val="EAB6E32C"/>
    <w:lvl w:ilvl="0" w:tplc="3F923D44">
      <w:start w:val="1"/>
      <w:numFmt w:val="decimal"/>
      <w:lvlText w:val="%1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  <w:rPr>
        <w:rFonts w:cs="Times New Roman"/>
      </w:rPr>
    </w:lvl>
  </w:abstractNum>
  <w:abstractNum w:abstractNumId="9">
    <w:nsid w:val="30381F03"/>
    <w:multiLevelType w:val="multilevel"/>
    <w:tmpl w:val="1CC40AC4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4"/>
        </w:tabs>
        <w:ind w:left="984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364A74DC"/>
    <w:multiLevelType w:val="hybridMultilevel"/>
    <w:tmpl w:val="CE227A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BF4045"/>
    <w:multiLevelType w:val="multilevel"/>
    <w:tmpl w:val="AE2A349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2">
    <w:nsid w:val="3DE53F14"/>
    <w:multiLevelType w:val="hybridMultilevel"/>
    <w:tmpl w:val="68EA3354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0F7ED4"/>
    <w:multiLevelType w:val="multilevel"/>
    <w:tmpl w:val="AB86E3A6"/>
    <w:styleLink w:val="1"/>
    <w:lvl w:ilvl="0">
      <w:start w:val="1"/>
      <w:numFmt w:val="bullet"/>
      <w:lvlText w:val=""/>
      <w:lvlJc w:val="left"/>
      <w:pPr>
        <w:tabs>
          <w:tab w:val="num" w:pos="720"/>
        </w:tabs>
        <w:ind w:left="1494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909F4"/>
    <w:multiLevelType w:val="multilevel"/>
    <w:tmpl w:val="3A923BB8"/>
    <w:lvl w:ilvl="0">
      <w:start w:val="1"/>
      <w:numFmt w:val="decimal"/>
      <w:lvlText w:val="%1"/>
      <w:lvlJc w:val="left"/>
      <w:pPr>
        <w:tabs>
          <w:tab w:val="num" w:pos="1566"/>
        </w:tabs>
        <w:ind w:left="1566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710"/>
        </w:tabs>
        <w:ind w:left="1710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/>
      </w:rPr>
    </w:lvl>
  </w:abstractNum>
  <w:abstractNum w:abstractNumId="15">
    <w:nsid w:val="454D5305"/>
    <w:multiLevelType w:val="multilevel"/>
    <w:tmpl w:val="5BA2B7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01"/>
        </w:tabs>
        <w:ind w:left="220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82"/>
        </w:tabs>
        <w:ind w:left="36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23"/>
        </w:tabs>
        <w:ind w:left="552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04"/>
        </w:tabs>
        <w:ind w:left="70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845"/>
        </w:tabs>
        <w:ind w:left="88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26"/>
        </w:tabs>
        <w:ind w:left="1032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167"/>
        </w:tabs>
        <w:ind w:left="1216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08"/>
        </w:tabs>
        <w:ind w:left="14008" w:hanging="2160"/>
      </w:pPr>
      <w:rPr>
        <w:rFonts w:cs="Times New Roman" w:hint="default"/>
      </w:rPr>
    </w:lvl>
  </w:abstractNum>
  <w:abstractNum w:abstractNumId="16">
    <w:nsid w:val="45DC3F71"/>
    <w:multiLevelType w:val="hybridMultilevel"/>
    <w:tmpl w:val="D36EA060"/>
    <w:lvl w:ilvl="0" w:tplc="0DE0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568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74A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2166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D00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1C9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40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6679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360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7E8442C"/>
    <w:multiLevelType w:val="multilevel"/>
    <w:tmpl w:val="145E99C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none"/>
      <w:lvlText w:val="3.6."/>
      <w:lvlJc w:val="left"/>
      <w:pPr>
        <w:tabs>
          <w:tab w:val="num" w:pos="1429"/>
        </w:tabs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2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47F7163B"/>
    <w:multiLevelType w:val="hybridMultilevel"/>
    <w:tmpl w:val="43F4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7F7C11"/>
    <w:multiLevelType w:val="hybridMultilevel"/>
    <w:tmpl w:val="1B12C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855376"/>
    <w:multiLevelType w:val="multilevel"/>
    <w:tmpl w:val="960607F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682"/>
        </w:tabs>
        <w:ind w:left="368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5523"/>
        </w:tabs>
        <w:ind w:left="5523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7004"/>
        </w:tabs>
        <w:ind w:left="700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8845"/>
        </w:tabs>
        <w:ind w:left="8845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326"/>
        </w:tabs>
        <w:ind w:left="1032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2167"/>
        </w:tabs>
        <w:ind w:left="12167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008"/>
        </w:tabs>
        <w:ind w:left="14008" w:hanging="2160"/>
      </w:pPr>
      <w:rPr>
        <w:rFonts w:cs="Times New Roman" w:hint="default"/>
        <w:sz w:val="28"/>
      </w:rPr>
    </w:lvl>
  </w:abstractNum>
  <w:abstractNum w:abstractNumId="21">
    <w:nsid w:val="49811669"/>
    <w:multiLevelType w:val="singleLevel"/>
    <w:tmpl w:val="FDBA7944"/>
    <w:lvl w:ilvl="0">
      <w:start w:val="1"/>
      <w:numFmt w:val="bullet"/>
      <w:pStyle w:val="a0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</w:abstractNum>
  <w:abstractNum w:abstractNumId="22">
    <w:nsid w:val="51336015"/>
    <w:multiLevelType w:val="hybridMultilevel"/>
    <w:tmpl w:val="CAD86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7E0A5D"/>
    <w:multiLevelType w:val="hybridMultilevel"/>
    <w:tmpl w:val="DAE626E8"/>
    <w:lvl w:ilvl="0" w:tplc="57DE41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6EB08C1"/>
    <w:multiLevelType w:val="singleLevel"/>
    <w:tmpl w:val="351832B6"/>
    <w:lvl w:ilvl="0">
      <w:start w:val="10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6D2211EB"/>
    <w:multiLevelType w:val="singleLevel"/>
    <w:tmpl w:val="351832B6"/>
    <w:lvl w:ilvl="0">
      <w:start w:val="100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6">
    <w:nsid w:val="6F642D68"/>
    <w:multiLevelType w:val="hybridMultilevel"/>
    <w:tmpl w:val="4E1C084E"/>
    <w:lvl w:ilvl="0" w:tplc="E850FEA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1" w:tplc="ABB01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F6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020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DE1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4CA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1285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C48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F8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7F261E77"/>
    <w:multiLevelType w:val="multilevel"/>
    <w:tmpl w:val="9282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14"/>
  </w:num>
  <w:num w:numId="5">
    <w:abstractNumId w:val="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</w:num>
  <w:num w:numId="10">
    <w:abstractNumId w:val="10"/>
  </w:num>
  <w:num w:numId="11">
    <w:abstractNumId w:val="16"/>
  </w:num>
  <w:num w:numId="12">
    <w:abstractNumId w:val="27"/>
  </w:num>
  <w:num w:numId="13">
    <w:abstractNumId w:val="3"/>
  </w:num>
  <w:num w:numId="14">
    <w:abstractNumId w:val="8"/>
  </w:num>
  <w:num w:numId="15">
    <w:abstractNumId w:val="26"/>
  </w:num>
  <w:num w:numId="16">
    <w:abstractNumId w:val="2"/>
  </w:num>
  <w:num w:numId="17">
    <w:abstractNumId w:val="15"/>
  </w:num>
  <w:num w:numId="18">
    <w:abstractNumId w:val="20"/>
  </w:num>
  <w:num w:numId="19">
    <w:abstractNumId w:val="19"/>
  </w:num>
  <w:num w:numId="20">
    <w:abstractNumId w:val="18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5"/>
  </w:num>
  <w:num w:numId="26">
    <w:abstractNumId w:val="11"/>
  </w:num>
  <w:num w:numId="27">
    <w:abstractNumId w:val="23"/>
  </w:num>
  <w:num w:numId="28">
    <w:abstractNumId w:val="25"/>
  </w:num>
  <w:num w:numId="29">
    <w:abstractNumId w:val="24"/>
  </w:num>
  <w:num w:numId="3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hyphenationZone w:val="357"/>
  <w:doNotHyphenateCaps/>
  <w:drawingGridHorizontalSpacing w:val="57"/>
  <w:drawingGridVerticalSpacing w:val="57"/>
  <w:doNotUseMarginsForDrawingGridOrigin/>
  <w:drawingGridHorizontalOrigin w:val="113"/>
  <w:drawingGridVerticalOrigin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843"/>
    <w:rsid w:val="000016C6"/>
    <w:rsid w:val="000035F2"/>
    <w:rsid w:val="000044BF"/>
    <w:rsid w:val="00005BBA"/>
    <w:rsid w:val="00006F49"/>
    <w:rsid w:val="00006FFE"/>
    <w:rsid w:val="000118CD"/>
    <w:rsid w:val="000129D0"/>
    <w:rsid w:val="00013C89"/>
    <w:rsid w:val="00016769"/>
    <w:rsid w:val="00017451"/>
    <w:rsid w:val="00017C31"/>
    <w:rsid w:val="00020F85"/>
    <w:rsid w:val="00021CD4"/>
    <w:rsid w:val="00024A35"/>
    <w:rsid w:val="00024B1D"/>
    <w:rsid w:val="000317FA"/>
    <w:rsid w:val="00034849"/>
    <w:rsid w:val="00037C0D"/>
    <w:rsid w:val="000416F1"/>
    <w:rsid w:val="0004765E"/>
    <w:rsid w:val="0005018E"/>
    <w:rsid w:val="000505F4"/>
    <w:rsid w:val="00053B3E"/>
    <w:rsid w:val="00055787"/>
    <w:rsid w:val="000569CA"/>
    <w:rsid w:val="00057355"/>
    <w:rsid w:val="00057F1D"/>
    <w:rsid w:val="0006044F"/>
    <w:rsid w:val="00060BA7"/>
    <w:rsid w:val="00062843"/>
    <w:rsid w:val="00064531"/>
    <w:rsid w:val="00065995"/>
    <w:rsid w:val="00065DDE"/>
    <w:rsid w:val="00066A65"/>
    <w:rsid w:val="00067CE6"/>
    <w:rsid w:val="00070CAF"/>
    <w:rsid w:val="000713E4"/>
    <w:rsid w:val="00071EA1"/>
    <w:rsid w:val="00072EDD"/>
    <w:rsid w:val="0007378D"/>
    <w:rsid w:val="000737EF"/>
    <w:rsid w:val="00073DAB"/>
    <w:rsid w:val="000773AA"/>
    <w:rsid w:val="000859D6"/>
    <w:rsid w:val="00090E47"/>
    <w:rsid w:val="000A2F35"/>
    <w:rsid w:val="000A675A"/>
    <w:rsid w:val="000A683D"/>
    <w:rsid w:val="000A6DE2"/>
    <w:rsid w:val="000A6DF0"/>
    <w:rsid w:val="000A75C0"/>
    <w:rsid w:val="000B017A"/>
    <w:rsid w:val="000B1294"/>
    <w:rsid w:val="000B1E93"/>
    <w:rsid w:val="000B28AE"/>
    <w:rsid w:val="000B2E25"/>
    <w:rsid w:val="000B3A07"/>
    <w:rsid w:val="000C1AA9"/>
    <w:rsid w:val="000C653F"/>
    <w:rsid w:val="000D0FC3"/>
    <w:rsid w:val="000D1B68"/>
    <w:rsid w:val="000D29B5"/>
    <w:rsid w:val="000D2B83"/>
    <w:rsid w:val="000D36CD"/>
    <w:rsid w:val="000D3A4A"/>
    <w:rsid w:val="000F0556"/>
    <w:rsid w:val="000F3CA0"/>
    <w:rsid w:val="000F69FA"/>
    <w:rsid w:val="00104093"/>
    <w:rsid w:val="00106157"/>
    <w:rsid w:val="00113EB8"/>
    <w:rsid w:val="001150F9"/>
    <w:rsid w:val="0011636F"/>
    <w:rsid w:val="001178CF"/>
    <w:rsid w:val="00120785"/>
    <w:rsid w:val="00120D36"/>
    <w:rsid w:val="00121078"/>
    <w:rsid w:val="001216FB"/>
    <w:rsid w:val="00123120"/>
    <w:rsid w:val="00123367"/>
    <w:rsid w:val="00125935"/>
    <w:rsid w:val="001264AA"/>
    <w:rsid w:val="001264AD"/>
    <w:rsid w:val="001278BC"/>
    <w:rsid w:val="00131D9A"/>
    <w:rsid w:val="00136777"/>
    <w:rsid w:val="0013746A"/>
    <w:rsid w:val="001410B5"/>
    <w:rsid w:val="00142915"/>
    <w:rsid w:val="00147A2F"/>
    <w:rsid w:val="00154E8C"/>
    <w:rsid w:val="001611D7"/>
    <w:rsid w:val="0016198D"/>
    <w:rsid w:val="00166C9E"/>
    <w:rsid w:val="001723FE"/>
    <w:rsid w:val="00176E8C"/>
    <w:rsid w:val="00181332"/>
    <w:rsid w:val="00183408"/>
    <w:rsid w:val="001864F5"/>
    <w:rsid w:val="00193D58"/>
    <w:rsid w:val="00195A60"/>
    <w:rsid w:val="00195E5C"/>
    <w:rsid w:val="00195F5F"/>
    <w:rsid w:val="00196097"/>
    <w:rsid w:val="001A1636"/>
    <w:rsid w:val="001A78DF"/>
    <w:rsid w:val="001B0461"/>
    <w:rsid w:val="001B1FD0"/>
    <w:rsid w:val="001B69C6"/>
    <w:rsid w:val="001B6AFC"/>
    <w:rsid w:val="001B7A58"/>
    <w:rsid w:val="001C5DEF"/>
    <w:rsid w:val="001C7AA6"/>
    <w:rsid w:val="001D081E"/>
    <w:rsid w:val="001D3B37"/>
    <w:rsid w:val="001D7DB0"/>
    <w:rsid w:val="001F0C41"/>
    <w:rsid w:val="001F1070"/>
    <w:rsid w:val="001F16F5"/>
    <w:rsid w:val="001F48A8"/>
    <w:rsid w:val="001F629C"/>
    <w:rsid w:val="001F782D"/>
    <w:rsid w:val="002005E9"/>
    <w:rsid w:val="002022F6"/>
    <w:rsid w:val="00202A51"/>
    <w:rsid w:val="00203D9F"/>
    <w:rsid w:val="00204606"/>
    <w:rsid w:val="00204891"/>
    <w:rsid w:val="00206B90"/>
    <w:rsid w:val="00211F4D"/>
    <w:rsid w:val="0021395D"/>
    <w:rsid w:val="00213C2D"/>
    <w:rsid w:val="00214FE6"/>
    <w:rsid w:val="00215B13"/>
    <w:rsid w:val="00217BA0"/>
    <w:rsid w:val="00220018"/>
    <w:rsid w:val="002215EF"/>
    <w:rsid w:val="002353F7"/>
    <w:rsid w:val="00235444"/>
    <w:rsid w:val="00240176"/>
    <w:rsid w:val="00240CAB"/>
    <w:rsid w:val="002429BF"/>
    <w:rsid w:val="00244C1A"/>
    <w:rsid w:val="0024593D"/>
    <w:rsid w:val="0024757F"/>
    <w:rsid w:val="00250E73"/>
    <w:rsid w:val="002548E1"/>
    <w:rsid w:val="002613F4"/>
    <w:rsid w:val="0026482B"/>
    <w:rsid w:val="002656AD"/>
    <w:rsid w:val="002657F9"/>
    <w:rsid w:val="0026674A"/>
    <w:rsid w:val="00267725"/>
    <w:rsid w:val="002712D9"/>
    <w:rsid w:val="00272065"/>
    <w:rsid w:val="0027248A"/>
    <w:rsid w:val="00274DC4"/>
    <w:rsid w:val="002866F3"/>
    <w:rsid w:val="002910E4"/>
    <w:rsid w:val="00291257"/>
    <w:rsid w:val="00291977"/>
    <w:rsid w:val="00291B6B"/>
    <w:rsid w:val="0029688E"/>
    <w:rsid w:val="002A007F"/>
    <w:rsid w:val="002A1982"/>
    <w:rsid w:val="002A467E"/>
    <w:rsid w:val="002B2168"/>
    <w:rsid w:val="002B2DC0"/>
    <w:rsid w:val="002B2DC3"/>
    <w:rsid w:val="002B3A02"/>
    <w:rsid w:val="002B3EC3"/>
    <w:rsid w:val="002B523D"/>
    <w:rsid w:val="002C1D97"/>
    <w:rsid w:val="002C2609"/>
    <w:rsid w:val="002C528E"/>
    <w:rsid w:val="002D2A6C"/>
    <w:rsid w:val="002D41E1"/>
    <w:rsid w:val="002D7D90"/>
    <w:rsid w:val="002E2548"/>
    <w:rsid w:val="002E6F19"/>
    <w:rsid w:val="002F0E91"/>
    <w:rsid w:val="002F62BD"/>
    <w:rsid w:val="002F70E6"/>
    <w:rsid w:val="003024A9"/>
    <w:rsid w:val="003138FA"/>
    <w:rsid w:val="0031466A"/>
    <w:rsid w:val="0031571D"/>
    <w:rsid w:val="00324903"/>
    <w:rsid w:val="0032668B"/>
    <w:rsid w:val="00330439"/>
    <w:rsid w:val="0033061D"/>
    <w:rsid w:val="0033067F"/>
    <w:rsid w:val="00331CBE"/>
    <w:rsid w:val="00331CCB"/>
    <w:rsid w:val="003346DC"/>
    <w:rsid w:val="003351BD"/>
    <w:rsid w:val="00336D6D"/>
    <w:rsid w:val="0034056F"/>
    <w:rsid w:val="00341282"/>
    <w:rsid w:val="00343BE6"/>
    <w:rsid w:val="00351A1D"/>
    <w:rsid w:val="00353535"/>
    <w:rsid w:val="0035379A"/>
    <w:rsid w:val="00355ADB"/>
    <w:rsid w:val="00356551"/>
    <w:rsid w:val="003620EA"/>
    <w:rsid w:val="003649F8"/>
    <w:rsid w:val="00365FCD"/>
    <w:rsid w:val="00366FB4"/>
    <w:rsid w:val="00373228"/>
    <w:rsid w:val="00375763"/>
    <w:rsid w:val="00375C7C"/>
    <w:rsid w:val="003769FC"/>
    <w:rsid w:val="00380379"/>
    <w:rsid w:val="0038131A"/>
    <w:rsid w:val="00381AD1"/>
    <w:rsid w:val="0038443F"/>
    <w:rsid w:val="003873CB"/>
    <w:rsid w:val="00390A1B"/>
    <w:rsid w:val="00392D07"/>
    <w:rsid w:val="00394EFA"/>
    <w:rsid w:val="00395D8C"/>
    <w:rsid w:val="003A1AF4"/>
    <w:rsid w:val="003A3066"/>
    <w:rsid w:val="003A605C"/>
    <w:rsid w:val="003A6FE9"/>
    <w:rsid w:val="003B0FD6"/>
    <w:rsid w:val="003B403A"/>
    <w:rsid w:val="003B6805"/>
    <w:rsid w:val="003B6E31"/>
    <w:rsid w:val="003C154D"/>
    <w:rsid w:val="003C27FD"/>
    <w:rsid w:val="003C43D0"/>
    <w:rsid w:val="003C5A7E"/>
    <w:rsid w:val="003C730F"/>
    <w:rsid w:val="003D1D3C"/>
    <w:rsid w:val="003D3AAA"/>
    <w:rsid w:val="003D6E08"/>
    <w:rsid w:val="003D6E52"/>
    <w:rsid w:val="003E0A56"/>
    <w:rsid w:val="003E277E"/>
    <w:rsid w:val="003E4187"/>
    <w:rsid w:val="003E49A1"/>
    <w:rsid w:val="003E55F2"/>
    <w:rsid w:val="003E658E"/>
    <w:rsid w:val="003F01CC"/>
    <w:rsid w:val="003F0F82"/>
    <w:rsid w:val="003F4102"/>
    <w:rsid w:val="003F4195"/>
    <w:rsid w:val="004075E5"/>
    <w:rsid w:val="00411298"/>
    <w:rsid w:val="00416E6F"/>
    <w:rsid w:val="00427DDB"/>
    <w:rsid w:val="0043007F"/>
    <w:rsid w:val="004312C0"/>
    <w:rsid w:val="004315A7"/>
    <w:rsid w:val="0043237C"/>
    <w:rsid w:val="0043388E"/>
    <w:rsid w:val="004368AD"/>
    <w:rsid w:val="00437D1A"/>
    <w:rsid w:val="00440760"/>
    <w:rsid w:val="00440B67"/>
    <w:rsid w:val="00442486"/>
    <w:rsid w:val="00442CA3"/>
    <w:rsid w:val="00445450"/>
    <w:rsid w:val="004501C7"/>
    <w:rsid w:val="0045432F"/>
    <w:rsid w:val="00455115"/>
    <w:rsid w:val="00463A55"/>
    <w:rsid w:val="004640FC"/>
    <w:rsid w:val="00464A0A"/>
    <w:rsid w:val="004650E0"/>
    <w:rsid w:val="0047088A"/>
    <w:rsid w:val="00472FFC"/>
    <w:rsid w:val="004732EB"/>
    <w:rsid w:val="0047430F"/>
    <w:rsid w:val="00474672"/>
    <w:rsid w:val="0047545E"/>
    <w:rsid w:val="00475F77"/>
    <w:rsid w:val="00477495"/>
    <w:rsid w:val="004809D9"/>
    <w:rsid w:val="004816E9"/>
    <w:rsid w:val="0048173F"/>
    <w:rsid w:val="00484330"/>
    <w:rsid w:val="004900BF"/>
    <w:rsid w:val="00492520"/>
    <w:rsid w:val="00495253"/>
    <w:rsid w:val="00497BD5"/>
    <w:rsid w:val="004A248F"/>
    <w:rsid w:val="004A2C07"/>
    <w:rsid w:val="004A4D38"/>
    <w:rsid w:val="004A5220"/>
    <w:rsid w:val="004A5AD1"/>
    <w:rsid w:val="004A64FE"/>
    <w:rsid w:val="004A7356"/>
    <w:rsid w:val="004B3B93"/>
    <w:rsid w:val="004B6380"/>
    <w:rsid w:val="004C22FD"/>
    <w:rsid w:val="004C2B57"/>
    <w:rsid w:val="004C348B"/>
    <w:rsid w:val="004C448A"/>
    <w:rsid w:val="004C45C3"/>
    <w:rsid w:val="004C50FB"/>
    <w:rsid w:val="004C65FF"/>
    <w:rsid w:val="004C72D0"/>
    <w:rsid w:val="004D0F91"/>
    <w:rsid w:val="004D2198"/>
    <w:rsid w:val="004D64B9"/>
    <w:rsid w:val="004D6A92"/>
    <w:rsid w:val="004D7511"/>
    <w:rsid w:val="004E146B"/>
    <w:rsid w:val="004E2542"/>
    <w:rsid w:val="004E3063"/>
    <w:rsid w:val="004E4D5C"/>
    <w:rsid w:val="004E5200"/>
    <w:rsid w:val="004F1744"/>
    <w:rsid w:val="004F2931"/>
    <w:rsid w:val="00503543"/>
    <w:rsid w:val="005108E1"/>
    <w:rsid w:val="0051129C"/>
    <w:rsid w:val="005113C3"/>
    <w:rsid w:val="0051289D"/>
    <w:rsid w:val="00513378"/>
    <w:rsid w:val="00514BE7"/>
    <w:rsid w:val="005159A1"/>
    <w:rsid w:val="0052180C"/>
    <w:rsid w:val="00527CF1"/>
    <w:rsid w:val="00532BEF"/>
    <w:rsid w:val="00532CE7"/>
    <w:rsid w:val="005332D8"/>
    <w:rsid w:val="0053467A"/>
    <w:rsid w:val="005402D5"/>
    <w:rsid w:val="00540D85"/>
    <w:rsid w:val="00541AF1"/>
    <w:rsid w:val="005472A7"/>
    <w:rsid w:val="00551D25"/>
    <w:rsid w:val="005542A4"/>
    <w:rsid w:val="00556B73"/>
    <w:rsid w:val="00557BE3"/>
    <w:rsid w:val="00565533"/>
    <w:rsid w:val="00565DD3"/>
    <w:rsid w:val="00572FE2"/>
    <w:rsid w:val="00574250"/>
    <w:rsid w:val="005746F1"/>
    <w:rsid w:val="00574B0E"/>
    <w:rsid w:val="00574C99"/>
    <w:rsid w:val="0057603D"/>
    <w:rsid w:val="00583272"/>
    <w:rsid w:val="0058776A"/>
    <w:rsid w:val="00593134"/>
    <w:rsid w:val="005946B2"/>
    <w:rsid w:val="0059510F"/>
    <w:rsid w:val="00595458"/>
    <w:rsid w:val="00595CFF"/>
    <w:rsid w:val="005A0E25"/>
    <w:rsid w:val="005B0F6B"/>
    <w:rsid w:val="005B3A70"/>
    <w:rsid w:val="005B58F3"/>
    <w:rsid w:val="005B7CA0"/>
    <w:rsid w:val="005C113D"/>
    <w:rsid w:val="005C135D"/>
    <w:rsid w:val="005C1D56"/>
    <w:rsid w:val="005C266E"/>
    <w:rsid w:val="005C4D7A"/>
    <w:rsid w:val="005C5354"/>
    <w:rsid w:val="005C5E5E"/>
    <w:rsid w:val="005D11F2"/>
    <w:rsid w:val="005D2C4C"/>
    <w:rsid w:val="005D3CE7"/>
    <w:rsid w:val="005D4661"/>
    <w:rsid w:val="005D48D5"/>
    <w:rsid w:val="005D54AB"/>
    <w:rsid w:val="005D563B"/>
    <w:rsid w:val="005E754B"/>
    <w:rsid w:val="005E7BE6"/>
    <w:rsid w:val="005F15ED"/>
    <w:rsid w:val="005F2617"/>
    <w:rsid w:val="005F703F"/>
    <w:rsid w:val="006001C0"/>
    <w:rsid w:val="00606106"/>
    <w:rsid w:val="006068EE"/>
    <w:rsid w:val="006124E2"/>
    <w:rsid w:val="00615173"/>
    <w:rsid w:val="006158E0"/>
    <w:rsid w:val="00617E94"/>
    <w:rsid w:val="00621EED"/>
    <w:rsid w:val="00625A93"/>
    <w:rsid w:val="00632E39"/>
    <w:rsid w:val="006339FD"/>
    <w:rsid w:val="00635E7E"/>
    <w:rsid w:val="00636D8F"/>
    <w:rsid w:val="006423AB"/>
    <w:rsid w:val="00642962"/>
    <w:rsid w:val="0064338A"/>
    <w:rsid w:val="006438D1"/>
    <w:rsid w:val="00643D56"/>
    <w:rsid w:val="006466EB"/>
    <w:rsid w:val="00647851"/>
    <w:rsid w:val="0065188B"/>
    <w:rsid w:val="006675D0"/>
    <w:rsid w:val="00671797"/>
    <w:rsid w:val="00671C65"/>
    <w:rsid w:val="00674E7C"/>
    <w:rsid w:val="00675BB3"/>
    <w:rsid w:val="00676C68"/>
    <w:rsid w:val="0068040D"/>
    <w:rsid w:val="0068110E"/>
    <w:rsid w:val="00685EF7"/>
    <w:rsid w:val="0069253F"/>
    <w:rsid w:val="00694B09"/>
    <w:rsid w:val="00695B6E"/>
    <w:rsid w:val="00696833"/>
    <w:rsid w:val="00697FB7"/>
    <w:rsid w:val="006A014F"/>
    <w:rsid w:val="006A065B"/>
    <w:rsid w:val="006A1C65"/>
    <w:rsid w:val="006A2435"/>
    <w:rsid w:val="006A5BED"/>
    <w:rsid w:val="006A6FC8"/>
    <w:rsid w:val="006B01CD"/>
    <w:rsid w:val="006B210D"/>
    <w:rsid w:val="006B7A84"/>
    <w:rsid w:val="006C028E"/>
    <w:rsid w:val="006C39D5"/>
    <w:rsid w:val="006C64B7"/>
    <w:rsid w:val="006E0B1D"/>
    <w:rsid w:val="006E14DF"/>
    <w:rsid w:val="006E3C7E"/>
    <w:rsid w:val="006E537B"/>
    <w:rsid w:val="006F0659"/>
    <w:rsid w:val="006F2ED3"/>
    <w:rsid w:val="006F37AD"/>
    <w:rsid w:val="006F3866"/>
    <w:rsid w:val="006F4FC3"/>
    <w:rsid w:val="006F591B"/>
    <w:rsid w:val="006F7328"/>
    <w:rsid w:val="00700EBC"/>
    <w:rsid w:val="00700F2C"/>
    <w:rsid w:val="00704BAE"/>
    <w:rsid w:val="0070530B"/>
    <w:rsid w:val="00712389"/>
    <w:rsid w:val="007136F2"/>
    <w:rsid w:val="00714F5E"/>
    <w:rsid w:val="00717073"/>
    <w:rsid w:val="007212C1"/>
    <w:rsid w:val="007215D9"/>
    <w:rsid w:val="00724081"/>
    <w:rsid w:val="00725ED9"/>
    <w:rsid w:val="0072646E"/>
    <w:rsid w:val="007276B3"/>
    <w:rsid w:val="00730B84"/>
    <w:rsid w:val="007351FC"/>
    <w:rsid w:val="00737880"/>
    <w:rsid w:val="00741609"/>
    <w:rsid w:val="00741F1C"/>
    <w:rsid w:val="0074357B"/>
    <w:rsid w:val="007436EC"/>
    <w:rsid w:val="00743856"/>
    <w:rsid w:val="00747904"/>
    <w:rsid w:val="0075097F"/>
    <w:rsid w:val="00752D6D"/>
    <w:rsid w:val="0075317E"/>
    <w:rsid w:val="00753F41"/>
    <w:rsid w:val="0075646A"/>
    <w:rsid w:val="00757D4E"/>
    <w:rsid w:val="007608DD"/>
    <w:rsid w:val="00760EE1"/>
    <w:rsid w:val="00763211"/>
    <w:rsid w:val="00763623"/>
    <w:rsid w:val="00770394"/>
    <w:rsid w:val="00776E18"/>
    <w:rsid w:val="00781058"/>
    <w:rsid w:val="00784511"/>
    <w:rsid w:val="007874AB"/>
    <w:rsid w:val="007900D0"/>
    <w:rsid w:val="00792953"/>
    <w:rsid w:val="00793B5F"/>
    <w:rsid w:val="00796707"/>
    <w:rsid w:val="00796D2C"/>
    <w:rsid w:val="00797DAA"/>
    <w:rsid w:val="007A021C"/>
    <w:rsid w:val="007A68AD"/>
    <w:rsid w:val="007C5FE6"/>
    <w:rsid w:val="007C6A0B"/>
    <w:rsid w:val="007C746B"/>
    <w:rsid w:val="007C76D6"/>
    <w:rsid w:val="007D62FB"/>
    <w:rsid w:val="007D7F07"/>
    <w:rsid w:val="007E2AA0"/>
    <w:rsid w:val="007E4280"/>
    <w:rsid w:val="007E43B6"/>
    <w:rsid w:val="007E46EE"/>
    <w:rsid w:val="007F3F28"/>
    <w:rsid w:val="007F65B6"/>
    <w:rsid w:val="007F7AD3"/>
    <w:rsid w:val="00801F83"/>
    <w:rsid w:val="00805563"/>
    <w:rsid w:val="00816B88"/>
    <w:rsid w:val="00820415"/>
    <w:rsid w:val="00821D28"/>
    <w:rsid w:val="008222D7"/>
    <w:rsid w:val="00824810"/>
    <w:rsid w:val="0082573A"/>
    <w:rsid w:val="00827289"/>
    <w:rsid w:val="00837989"/>
    <w:rsid w:val="00840BC9"/>
    <w:rsid w:val="00840CF0"/>
    <w:rsid w:val="0084484E"/>
    <w:rsid w:val="00845122"/>
    <w:rsid w:val="00847726"/>
    <w:rsid w:val="00851C8A"/>
    <w:rsid w:val="00851E6F"/>
    <w:rsid w:val="00852FD7"/>
    <w:rsid w:val="00854F51"/>
    <w:rsid w:val="008576DA"/>
    <w:rsid w:val="00857762"/>
    <w:rsid w:val="00860109"/>
    <w:rsid w:val="00861868"/>
    <w:rsid w:val="0086227F"/>
    <w:rsid w:val="00871A2E"/>
    <w:rsid w:val="00871AE6"/>
    <w:rsid w:val="00873241"/>
    <w:rsid w:val="008736C7"/>
    <w:rsid w:val="00877D27"/>
    <w:rsid w:val="008808B5"/>
    <w:rsid w:val="00882FC1"/>
    <w:rsid w:val="00884D09"/>
    <w:rsid w:val="00885282"/>
    <w:rsid w:val="0089039D"/>
    <w:rsid w:val="00890B90"/>
    <w:rsid w:val="00891BCF"/>
    <w:rsid w:val="00893A49"/>
    <w:rsid w:val="00893BCC"/>
    <w:rsid w:val="00894209"/>
    <w:rsid w:val="00895D83"/>
    <w:rsid w:val="00897FC9"/>
    <w:rsid w:val="008A1726"/>
    <w:rsid w:val="008A2C55"/>
    <w:rsid w:val="008A45EE"/>
    <w:rsid w:val="008A4A0B"/>
    <w:rsid w:val="008A4EB1"/>
    <w:rsid w:val="008A542A"/>
    <w:rsid w:val="008B1F55"/>
    <w:rsid w:val="008B43F3"/>
    <w:rsid w:val="008B53A7"/>
    <w:rsid w:val="008C155A"/>
    <w:rsid w:val="008C2CBD"/>
    <w:rsid w:val="008C7875"/>
    <w:rsid w:val="008D0247"/>
    <w:rsid w:val="008D3A48"/>
    <w:rsid w:val="008D7C2C"/>
    <w:rsid w:val="008E08B9"/>
    <w:rsid w:val="008E187D"/>
    <w:rsid w:val="008E294A"/>
    <w:rsid w:val="008E580B"/>
    <w:rsid w:val="008F0CD0"/>
    <w:rsid w:val="008F39A2"/>
    <w:rsid w:val="008F4244"/>
    <w:rsid w:val="008F7D4B"/>
    <w:rsid w:val="008F7D64"/>
    <w:rsid w:val="00903EE8"/>
    <w:rsid w:val="009048F1"/>
    <w:rsid w:val="009101A4"/>
    <w:rsid w:val="0091131F"/>
    <w:rsid w:val="00912426"/>
    <w:rsid w:val="00915EED"/>
    <w:rsid w:val="009173CF"/>
    <w:rsid w:val="0092274C"/>
    <w:rsid w:val="009246D0"/>
    <w:rsid w:val="00924C27"/>
    <w:rsid w:val="00927122"/>
    <w:rsid w:val="009301FF"/>
    <w:rsid w:val="00930F68"/>
    <w:rsid w:val="00931C1F"/>
    <w:rsid w:val="00932875"/>
    <w:rsid w:val="00934BA1"/>
    <w:rsid w:val="009368DC"/>
    <w:rsid w:val="00937359"/>
    <w:rsid w:val="00946CF2"/>
    <w:rsid w:val="00950043"/>
    <w:rsid w:val="0095052E"/>
    <w:rsid w:val="0095165E"/>
    <w:rsid w:val="00954F34"/>
    <w:rsid w:val="0095656D"/>
    <w:rsid w:val="00956A8A"/>
    <w:rsid w:val="00956E3D"/>
    <w:rsid w:val="00960DC1"/>
    <w:rsid w:val="00963F29"/>
    <w:rsid w:val="0096556C"/>
    <w:rsid w:val="00967601"/>
    <w:rsid w:val="00967DF5"/>
    <w:rsid w:val="0097011B"/>
    <w:rsid w:val="00970FBE"/>
    <w:rsid w:val="00971181"/>
    <w:rsid w:val="009720F5"/>
    <w:rsid w:val="00972A84"/>
    <w:rsid w:val="0097371F"/>
    <w:rsid w:val="00974023"/>
    <w:rsid w:val="009748E0"/>
    <w:rsid w:val="00975B29"/>
    <w:rsid w:val="00975C24"/>
    <w:rsid w:val="009802C1"/>
    <w:rsid w:val="00986E52"/>
    <w:rsid w:val="00987D94"/>
    <w:rsid w:val="00990B9C"/>
    <w:rsid w:val="00991105"/>
    <w:rsid w:val="00991270"/>
    <w:rsid w:val="009929A2"/>
    <w:rsid w:val="009A2E4D"/>
    <w:rsid w:val="009A4A42"/>
    <w:rsid w:val="009B3A96"/>
    <w:rsid w:val="009B596F"/>
    <w:rsid w:val="009B5E05"/>
    <w:rsid w:val="009B7B13"/>
    <w:rsid w:val="009C404F"/>
    <w:rsid w:val="009C40EB"/>
    <w:rsid w:val="009C4208"/>
    <w:rsid w:val="009C4704"/>
    <w:rsid w:val="009C4C4A"/>
    <w:rsid w:val="009C6B84"/>
    <w:rsid w:val="009D48AD"/>
    <w:rsid w:val="009D507B"/>
    <w:rsid w:val="009D6B0D"/>
    <w:rsid w:val="009D7042"/>
    <w:rsid w:val="009E13FC"/>
    <w:rsid w:val="009E4CC2"/>
    <w:rsid w:val="009F3D40"/>
    <w:rsid w:val="009F6B8B"/>
    <w:rsid w:val="00A0511D"/>
    <w:rsid w:val="00A108D9"/>
    <w:rsid w:val="00A1297B"/>
    <w:rsid w:val="00A13F90"/>
    <w:rsid w:val="00A166FB"/>
    <w:rsid w:val="00A22D8E"/>
    <w:rsid w:val="00A23293"/>
    <w:rsid w:val="00A24F5D"/>
    <w:rsid w:val="00A36501"/>
    <w:rsid w:val="00A47D42"/>
    <w:rsid w:val="00A47ED6"/>
    <w:rsid w:val="00A47F5D"/>
    <w:rsid w:val="00A511DE"/>
    <w:rsid w:val="00A5661D"/>
    <w:rsid w:val="00A57326"/>
    <w:rsid w:val="00A5767B"/>
    <w:rsid w:val="00A61B10"/>
    <w:rsid w:val="00A61B57"/>
    <w:rsid w:val="00A65C49"/>
    <w:rsid w:val="00A6672C"/>
    <w:rsid w:val="00A66C75"/>
    <w:rsid w:val="00A70D56"/>
    <w:rsid w:val="00A70E03"/>
    <w:rsid w:val="00A7168C"/>
    <w:rsid w:val="00A733A1"/>
    <w:rsid w:val="00A74116"/>
    <w:rsid w:val="00A74B1D"/>
    <w:rsid w:val="00A755D7"/>
    <w:rsid w:val="00A7740B"/>
    <w:rsid w:val="00A80C72"/>
    <w:rsid w:val="00A811A9"/>
    <w:rsid w:val="00A847A6"/>
    <w:rsid w:val="00A873CC"/>
    <w:rsid w:val="00A9098A"/>
    <w:rsid w:val="00A92471"/>
    <w:rsid w:val="00A94463"/>
    <w:rsid w:val="00A979A4"/>
    <w:rsid w:val="00AA3B7A"/>
    <w:rsid w:val="00AA7B57"/>
    <w:rsid w:val="00AB07C3"/>
    <w:rsid w:val="00AB2003"/>
    <w:rsid w:val="00AB23B8"/>
    <w:rsid w:val="00AB6F6D"/>
    <w:rsid w:val="00AB77D6"/>
    <w:rsid w:val="00AC46BE"/>
    <w:rsid w:val="00AC4F11"/>
    <w:rsid w:val="00AD245D"/>
    <w:rsid w:val="00AD4319"/>
    <w:rsid w:val="00AD53F6"/>
    <w:rsid w:val="00AD6821"/>
    <w:rsid w:val="00AD7528"/>
    <w:rsid w:val="00AE3AD6"/>
    <w:rsid w:val="00AE7F47"/>
    <w:rsid w:val="00AF0036"/>
    <w:rsid w:val="00AF1CA6"/>
    <w:rsid w:val="00AF2BDA"/>
    <w:rsid w:val="00AF3A51"/>
    <w:rsid w:val="00B00BEF"/>
    <w:rsid w:val="00B02604"/>
    <w:rsid w:val="00B05086"/>
    <w:rsid w:val="00B110FF"/>
    <w:rsid w:val="00B1461E"/>
    <w:rsid w:val="00B158C7"/>
    <w:rsid w:val="00B15F73"/>
    <w:rsid w:val="00B16E9A"/>
    <w:rsid w:val="00B21D33"/>
    <w:rsid w:val="00B2436E"/>
    <w:rsid w:val="00B26CEF"/>
    <w:rsid w:val="00B305B7"/>
    <w:rsid w:val="00B30FAD"/>
    <w:rsid w:val="00B36F79"/>
    <w:rsid w:val="00B3759E"/>
    <w:rsid w:val="00B3774F"/>
    <w:rsid w:val="00B43EC1"/>
    <w:rsid w:val="00B44C26"/>
    <w:rsid w:val="00B508B6"/>
    <w:rsid w:val="00B52B66"/>
    <w:rsid w:val="00B57D73"/>
    <w:rsid w:val="00B6081A"/>
    <w:rsid w:val="00B62F85"/>
    <w:rsid w:val="00B63740"/>
    <w:rsid w:val="00B6518F"/>
    <w:rsid w:val="00B65FC7"/>
    <w:rsid w:val="00B66CB1"/>
    <w:rsid w:val="00B7097A"/>
    <w:rsid w:val="00B71B96"/>
    <w:rsid w:val="00B75D80"/>
    <w:rsid w:val="00B81971"/>
    <w:rsid w:val="00B8490D"/>
    <w:rsid w:val="00B909DB"/>
    <w:rsid w:val="00B90E99"/>
    <w:rsid w:val="00B93187"/>
    <w:rsid w:val="00B93245"/>
    <w:rsid w:val="00B97723"/>
    <w:rsid w:val="00BA01C3"/>
    <w:rsid w:val="00BA1EDC"/>
    <w:rsid w:val="00BA7ACB"/>
    <w:rsid w:val="00BB3CB7"/>
    <w:rsid w:val="00BB5151"/>
    <w:rsid w:val="00BC0FA6"/>
    <w:rsid w:val="00BC5E2D"/>
    <w:rsid w:val="00BD0854"/>
    <w:rsid w:val="00BD1178"/>
    <w:rsid w:val="00BD1F8A"/>
    <w:rsid w:val="00BD24CD"/>
    <w:rsid w:val="00BD2978"/>
    <w:rsid w:val="00BD7C59"/>
    <w:rsid w:val="00BE1355"/>
    <w:rsid w:val="00BE14FE"/>
    <w:rsid w:val="00BE23C3"/>
    <w:rsid w:val="00BF4BC5"/>
    <w:rsid w:val="00BF6256"/>
    <w:rsid w:val="00C01A7B"/>
    <w:rsid w:val="00C029D4"/>
    <w:rsid w:val="00C02AD1"/>
    <w:rsid w:val="00C03918"/>
    <w:rsid w:val="00C04E48"/>
    <w:rsid w:val="00C05B68"/>
    <w:rsid w:val="00C106E1"/>
    <w:rsid w:val="00C1224F"/>
    <w:rsid w:val="00C1634C"/>
    <w:rsid w:val="00C169AB"/>
    <w:rsid w:val="00C17AD9"/>
    <w:rsid w:val="00C2417E"/>
    <w:rsid w:val="00C265F9"/>
    <w:rsid w:val="00C27666"/>
    <w:rsid w:val="00C362C1"/>
    <w:rsid w:val="00C4036E"/>
    <w:rsid w:val="00C40B82"/>
    <w:rsid w:val="00C40CF7"/>
    <w:rsid w:val="00C4142B"/>
    <w:rsid w:val="00C451CF"/>
    <w:rsid w:val="00C546A0"/>
    <w:rsid w:val="00C5631C"/>
    <w:rsid w:val="00C56F5A"/>
    <w:rsid w:val="00C61101"/>
    <w:rsid w:val="00C658C7"/>
    <w:rsid w:val="00C677F6"/>
    <w:rsid w:val="00C67F6B"/>
    <w:rsid w:val="00C71F3B"/>
    <w:rsid w:val="00C737CD"/>
    <w:rsid w:val="00C74163"/>
    <w:rsid w:val="00C75E64"/>
    <w:rsid w:val="00C76753"/>
    <w:rsid w:val="00C7769C"/>
    <w:rsid w:val="00C80616"/>
    <w:rsid w:val="00C824AC"/>
    <w:rsid w:val="00C82AA8"/>
    <w:rsid w:val="00C82C0E"/>
    <w:rsid w:val="00C83211"/>
    <w:rsid w:val="00C8475D"/>
    <w:rsid w:val="00C849F2"/>
    <w:rsid w:val="00C84C3A"/>
    <w:rsid w:val="00C869CA"/>
    <w:rsid w:val="00C87302"/>
    <w:rsid w:val="00C900C4"/>
    <w:rsid w:val="00CA0FBE"/>
    <w:rsid w:val="00CA17C5"/>
    <w:rsid w:val="00CA2416"/>
    <w:rsid w:val="00CA6A14"/>
    <w:rsid w:val="00CA6FC0"/>
    <w:rsid w:val="00CB1F53"/>
    <w:rsid w:val="00CB210C"/>
    <w:rsid w:val="00CB36C8"/>
    <w:rsid w:val="00CB4888"/>
    <w:rsid w:val="00CB53A0"/>
    <w:rsid w:val="00CC053C"/>
    <w:rsid w:val="00CC183E"/>
    <w:rsid w:val="00CC3277"/>
    <w:rsid w:val="00CC54AA"/>
    <w:rsid w:val="00CC6D38"/>
    <w:rsid w:val="00CC6E27"/>
    <w:rsid w:val="00CD077E"/>
    <w:rsid w:val="00CD2231"/>
    <w:rsid w:val="00CD26B4"/>
    <w:rsid w:val="00CD2987"/>
    <w:rsid w:val="00CD37A8"/>
    <w:rsid w:val="00CD69AE"/>
    <w:rsid w:val="00CE1700"/>
    <w:rsid w:val="00CE2E4F"/>
    <w:rsid w:val="00CE32D4"/>
    <w:rsid w:val="00CE387D"/>
    <w:rsid w:val="00CE6182"/>
    <w:rsid w:val="00CE6C99"/>
    <w:rsid w:val="00CE6E23"/>
    <w:rsid w:val="00CF26F8"/>
    <w:rsid w:val="00CF514F"/>
    <w:rsid w:val="00D0022B"/>
    <w:rsid w:val="00D00A7E"/>
    <w:rsid w:val="00D0185C"/>
    <w:rsid w:val="00D03125"/>
    <w:rsid w:val="00D0351A"/>
    <w:rsid w:val="00D03C72"/>
    <w:rsid w:val="00D06E2D"/>
    <w:rsid w:val="00D11039"/>
    <w:rsid w:val="00D14EC4"/>
    <w:rsid w:val="00D2152F"/>
    <w:rsid w:val="00D21C0A"/>
    <w:rsid w:val="00D22849"/>
    <w:rsid w:val="00D23184"/>
    <w:rsid w:val="00D246FB"/>
    <w:rsid w:val="00D27FEA"/>
    <w:rsid w:val="00D335CF"/>
    <w:rsid w:val="00D3769D"/>
    <w:rsid w:val="00D425C8"/>
    <w:rsid w:val="00D45C8A"/>
    <w:rsid w:val="00D46F25"/>
    <w:rsid w:val="00D478B0"/>
    <w:rsid w:val="00D5432A"/>
    <w:rsid w:val="00D550D6"/>
    <w:rsid w:val="00D60B52"/>
    <w:rsid w:val="00D62BC8"/>
    <w:rsid w:val="00D648CE"/>
    <w:rsid w:val="00D72580"/>
    <w:rsid w:val="00D72636"/>
    <w:rsid w:val="00D74591"/>
    <w:rsid w:val="00D762E1"/>
    <w:rsid w:val="00D844F8"/>
    <w:rsid w:val="00D9104B"/>
    <w:rsid w:val="00D9179B"/>
    <w:rsid w:val="00D91CCF"/>
    <w:rsid w:val="00D91E15"/>
    <w:rsid w:val="00D95429"/>
    <w:rsid w:val="00D96D73"/>
    <w:rsid w:val="00DA0BFC"/>
    <w:rsid w:val="00DA2130"/>
    <w:rsid w:val="00DA2A91"/>
    <w:rsid w:val="00DA3904"/>
    <w:rsid w:val="00DA3AA9"/>
    <w:rsid w:val="00DB2E4A"/>
    <w:rsid w:val="00DC04A3"/>
    <w:rsid w:val="00DC05A7"/>
    <w:rsid w:val="00DC1099"/>
    <w:rsid w:val="00DC2D9B"/>
    <w:rsid w:val="00DC7975"/>
    <w:rsid w:val="00DD33E6"/>
    <w:rsid w:val="00DD7E4B"/>
    <w:rsid w:val="00DE0B60"/>
    <w:rsid w:val="00DE3616"/>
    <w:rsid w:val="00DE3A31"/>
    <w:rsid w:val="00DF003E"/>
    <w:rsid w:val="00DF2B6C"/>
    <w:rsid w:val="00DF4CB6"/>
    <w:rsid w:val="00DF5D39"/>
    <w:rsid w:val="00DF64B3"/>
    <w:rsid w:val="00E006A7"/>
    <w:rsid w:val="00E02A94"/>
    <w:rsid w:val="00E06C4E"/>
    <w:rsid w:val="00E141FC"/>
    <w:rsid w:val="00E21772"/>
    <w:rsid w:val="00E23ECC"/>
    <w:rsid w:val="00E257F2"/>
    <w:rsid w:val="00E27B9D"/>
    <w:rsid w:val="00E30DE5"/>
    <w:rsid w:val="00E34A07"/>
    <w:rsid w:val="00E34C60"/>
    <w:rsid w:val="00E37B65"/>
    <w:rsid w:val="00E37C0B"/>
    <w:rsid w:val="00E40ADA"/>
    <w:rsid w:val="00E450B4"/>
    <w:rsid w:val="00E4580E"/>
    <w:rsid w:val="00E470BE"/>
    <w:rsid w:val="00E47CAF"/>
    <w:rsid w:val="00E50C03"/>
    <w:rsid w:val="00E5324D"/>
    <w:rsid w:val="00E549B0"/>
    <w:rsid w:val="00E55ED1"/>
    <w:rsid w:val="00E5609E"/>
    <w:rsid w:val="00E57343"/>
    <w:rsid w:val="00E5756A"/>
    <w:rsid w:val="00E64DC8"/>
    <w:rsid w:val="00E654DF"/>
    <w:rsid w:val="00E7259B"/>
    <w:rsid w:val="00E74C6D"/>
    <w:rsid w:val="00E76DAE"/>
    <w:rsid w:val="00E7746A"/>
    <w:rsid w:val="00E843ED"/>
    <w:rsid w:val="00E85C7C"/>
    <w:rsid w:val="00E90427"/>
    <w:rsid w:val="00E92521"/>
    <w:rsid w:val="00EA0258"/>
    <w:rsid w:val="00EA503F"/>
    <w:rsid w:val="00EA6E25"/>
    <w:rsid w:val="00EA7966"/>
    <w:rsid w:val="00EA7AD4"/>
    <w:rsid w:val="00EB000F"/>
    <w:rsid w:val="00EB056A"/>
    <w:rsid w:val="00EB1B58"/>
    <w:rsid w:val="00EB25F2"/>
    <w:rsid w:val="00EB554B"/>
    <w:rsid w:val="00EB7CE2"/>
    <w:rsid w:val="00EC0EDB"/>
    <w:rsid w:val="00EC3C34"/>
    <w:rsid w:val="00EC4528"/>
    <w:rsid w:val="00ED033C"/>
    <w:rsid w:val="00ED20E1"/>
    <w:rsid w:val="00ED5A7C"/>
    <w:rsid w:val="00EE0429"/>
    <w:rsid w:val="00EE072B"/>
    <w:rsid w:val="00EE078A"/>
    <w:rsid w:val="00EE4D42"/>
    <w:rsid w:val="00EE560A"/>
    <w:rsid w:val="00EF31F7"/>
    <w:rsid w:val="00EF68B1"/>
    <w:rsid w:val="00EF69F8"/>
    <w:rsid w:val="00EF6FBE"/>
    <w:rsid w:val="00F0431B"/>
    <w:rsid w:val="00F053C9"/>
    <w:rsid w:val="00F06C32"/>
    <w:rsid w:val="00F07018"/>
    <w:rsid w:val="00F12A50"/>
    <w:rsid w:val="00F12D64"/>
    <w:rsid w:val="00F15A13"/>
    <w:rsid w:val="00F20287"/>
    <w:rsid w:val="00F2138B"/>
    <w:rsid w:val="00F221FD"/>
    <w:rsid w:val="00F23339"/>
    <w:rsid w:val="00F23AC8"/>
    <w:rsid w:val="00F35F0F"/>
    <w:rsid w:val="00F35F27"/>
    <w:rsid w:val="00F36D5F"/>
    <w:rsid w:val="00F406E0"/>
    <w:rsid w:val="00F4215B"/>
    <w:rsid w:val="00F44843"/>
    <w:rsid w:val="00F44DE9"/>
    <w:rsid w:val="00F458C4"/>
    <w:rsid w:val="00F46B02"/>
    <w:rsid w:val="00F47739"/>
    <w:rsid w:val="00F51D79"/>
    <w:rsid w:val="00F61CB6"/>
    <w:rsid w:val="00F620D0"/>
    <w:rsid w:val="00F6252E"/>
    <w:rsid w:val="00F62558"/>
    <w:rsid w:val="00F644BC"/>
    <w:rsid w:val="00F64C5D"/>
    <w:rsid w:val="00F706A3"/>
    <w:rsid w:val="00F75B80"/>
    <w:rsid w:val="00F762FC"/>
    <w:rsid w:val="00F84D4E"/>
    <w:rsid w:val="00F85BAF"/>
    <w:rsid w:val="00F864D7"/>
    <w:rsid w:val="00F872F9"/>
    <w:rsid w:val="00F91418"/>
    <w:rsid w:val="00F914D7"/>
    <w:rsid w:val="00F94ABF"/>
    <w:rsid w:val="00F95561"/>
    <w:rsid w:val="00F96642"/>
    <w:rsid w:val="00F96C37"/>
    <w:rsid w:val="00FA0231"/>
    <w:rsid w:val="00FA1FA3"/>
    <w:rsid w:val="00FA6571"/>
    <w:rsid w:val="00FB3E8B"/>
    <w:rsid w:val="00FB4F8E"/>
    <w:rsid w:val="00FB6BAA"/>
    <w:rsid w:val="00FB7E32"/>
    <w:rsid w:val="00FC0760"/>
    <w:rsid w:val="00FC118D"/>
    <w:rsid w:val="00FC2373"/>
    <w:rsid w:val="00FC2E07"/>
    <w:rsid w:val="00FC324F"/>
    <w:rsid w:val="00FC33B1"/>
    <w:rsid w:val="00FC3F0D"/>
    <w:rsid w:val="00FC525D"/>
    <w:rsid w:val="00FD4A2A"/>
    <w:rsid w:val="00FD4D0F"/>
    <w:rsid w:val="00FD5325"/>
    <w:rsid w:val="00FE0091"/>
    <w:rsid w:val="00FE2526"/>
    <w:rsid w:val="00FE37A8"/>
    <w:rsid w:val="00FE6A6E"/>
    <w:rsid w:val="00FE76CA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934701-85DF-4994-AB6E-3FBE003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1FA3"/>
    <w:rPr>
      <w:sz w:val="24"/>
      <w:szCs w:val="24"/>
    </w:rPr>
  </w:style>
  <w:style w:type="paragraph" w:styleId="10">
    <w:name w:val="heading 1"/>
    <w:basedOn w:val="a1"/>
    <w:next w:val="a1"/>
    <w:link w:val="11"/>
    <w:autoRedefine/>
    <w:uiPriority w:val="99"/>
    <w:qFormat/>
    <w:rsid w:val="00FA1FA3"/>
    <w:pPr>
      <w:keepNext/>
      <w:pageBreakBefore/>
      <w:spacing w:before="240" w:after="60"/>
      <w:ind w:left="142" w:right="-2"/>
      <w:jc w:val="both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2">
    <w:name w:val="heading 2"/>
    <w:aliases w:val="H2"/>
    <w:basedOn w:val="a1"/>
    <w:next w:val="a1"/>
    <w:link w:val="20"/>
    <w:uiPriority w:val="99"/>
    <w:qFormat/>
    <w:rsid w:val="000A683D"/>
    <w:pPr>
      <w:keepNext/>
      <w:numPr>
        <w:ilvl w:val="1"/>
        <w:numId w:val="4"/>
      </w:numPr>
      <w:spacing w:before="60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3">
    <w:name w:val="heading 3"/>
    <w:aliases w:val="H3"/>
    <w:basedOn w:val="a1"/>
    <w:next w:val="a1"/>
    <w:link w:val="30"/>
    <w:uiPriority w:val="99"/>
    <w:qFormat/>
    <w:rsid w:val="00632E39"/>
    <w:pPr>
      <w:keepNext/>
      <w:numPr>
        <w:ilvl w:val="2"/>
        <w:numId w:val="4"/>
      </w:numPr>
      <w:spacing w:before="600" w:after="60" w:line="360" w:lineRule="auto"/>
      <w:outlineLvl w:val="2"/>
    </w:pPr>
    <w:rPr>
      <w:rFonts w:ascii="Arial" w:hAnsi="Arial"/>
      <w:b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32E39"/>
    <w:pPr>
      <w:keepNext/>
      <w:numPr>
        <w:ilvl w:val="3"/>
        <w:numId w:val="4"/>
      </w:numPr>
      <w:spacing w:before="600" w:after="120"/>
      <w:ind w:right="567"/>
      <w:outlineLvl w:val="3"/>
    </w:pPr>
    <w:rPr>
      <w:b/>
    </w:rPr>
  </w:style>
  <w:style w:type="paragraph" w:styleId="5">
    <w:name w:val="heading 5"/>
    <w:basedOn w:val="a1"/>
    <w:next w:val="a1"/>
    <w:link w:val="50"/>
    <w:uiPriority w:val="99"/>
    <w:qFormat/>
    <w:rsid w:val="00632E39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632E39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32E39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632E39"/>
    <w:pPr>
      <w:keepNext/>
      <w:numPr>
        <w:ilvl w:val="7"/>
        <w:numId w:val="4"/>
      </w:numPr>
      <w:tabs>
        <w:tab w:val="left" w:pos="567"/>
      </w:tabs>
      <w:jc w:val="center"/>
      <w:outlineLvl w:val="7"/>
    </w:pPr>
    <w:rPr>
      <w:rFonts w:ascii="HelvDL" w:hAnsi="HelvDL"/>
      <w:b/>
      <w:sz w:val="22"/>
    </w:rPr>
  </w:style>
  <w:style w:type="paragraph" w:styleId="9">
    <w:name w:val="heading 9"/>
    <w:basedOn w:val="a1"/>
    <w:next w:val="a1"/>
    <w:link w:val="90"/>
    <w:uiPriority w:val="99"/>
    <w:qFormat/>
    <w:rsid w:val="00632E39"/>
    <w:pPr>
      <w:numPr>
        <w:ilvl w:val="8"/>
        <w:numId w:val="4"/>
      </w:numPr>
      <w:spacing w:before="120" w:after="60"/>
      <w:jc w:val="center"/>
      <w:outlineLvl w:val="8"/>
    </w:pPr>
    <w:rPr>
      <w:rFonts w:ascii="Arial" w:hAnsi="Arial" w:cs="Arial"/>
      <w:b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2">
    <w:name w:val="1 Заголовок"/>
    <w:basedOn w:val="10"/>
    <w:next w:val="a1"/>
    <w:autoRedefine/>
    <w:uiPriority w:val="99"/>
    <w:pPr>
      <w:spacing w:before="4000" w:line="288" w:lineRule="auto"/>
      <w:outlineLvl w:val="3"/>
    </w:pPr>
    <w:rPr>
      <w:rFonts w:ascii="Times New Roman" w:hAnsi="Times New Roman" w:cs="Times New Roman"/>
      <w:bCs w:val="0"/>
      <w:caps/>
      <w:color w:val="000000"/>
      <w:kern w:val="0"/>
      <w:sz w:val="36"/>
      <w:szCs w:val="20"/>
    </w:rPr>
  </w:style>
  <w:style w:type="paragraph" w:customStyle="1" w:styleId="21">
    <w:name w:val="2Заголовок"/>
    <w:basedOn w:val="2"/>
    <w:uiPriority w:val="99"/>
    <w:pPr>
      <w:spacing w:after="0"/>
      <w:jc w:val="center"/>
      <w:outlineLvl w:val="4"/>
    </w:pPr>
    <w:rPr>
      <w:rFonts w:cs="Times New Roman"/>
      <w:bCs w:val="0"/>
      <w:i/>
      <w:iCs w:val="0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caption"/>
    <w:basedOn w:val="a1"/>
    <w:next w:val="a1"/>
    <w:uiPriority w:val="99"/>
    <w:qFormat/>
    <w:pPr>
      <w:spacing w:before="120" w:after="120"/>
      <w:ind w:left="1134" w:right="567"/>
    </w:pPr>
    <w:rPr>
      <w:bCs/>
      <w:szCs w:val="20"/>
    </w:rPr>
  </w:style>
  <w:style w:type="paragraph" w:customStyle="1" w:styleId="22">
    <w:name w:val="нормальн_2"/>
    <w:basedOn w:val="a1"/>
    <w:uiPriority w:val="99"/>
    <w:pPr>
      <w:spacing w:line="360" w:lineRule="auto"/>
      <w:ind w:left="1134" w:right="567" w:firstLine="851"/>
      <w:jc w:val="both"/>
    </w:pPr>
    <w:rPr>
      <w:szCs w:val="20"/>
    </w:rPr>
  </w:style>
  <w:style w:type="paragraph" w:styleId="a0">
    <w:name w:val="List"/>
    <w:basedOn w:val="a1"/>
    <w:uiPriority w:val="99"/>
    <w:pPr>
      <w:numPr>
        <w:numId w:val="1"/>
      </w:numPr>
      <w:spacing w:line="360" w:lineRule="auto"/>
      <w:ind w:right="567"/>
      <w:jc w:val="both"/>
    </w:pPr>
    <w:rPr>
      <w:szCs w:val="20"/>
    </w:rPr>
  </w:style>
  <w:style w:type="paragraph" w:styleId="ab">
    <w:name w:val="Document Map"/>
    <w:basedOn w:val="a1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Block Text"/>
    <w:basedOn w:val="a1"/>
    <w:uiPriority w:val="99"/>
    <w:pPr>
      <w:ind w:left="1134" w:right="567"/>
    </w:pPr>
    <w:rPr>
      <w:b/>
    </w:rPr>
  </w:style>
  <w:style w:type="paragraph" w:customStyle="1" w:styleId="ae">
    <w:name w:val="Нормальный"/>
    <w:uiPriority w:val="99"/>
    <w:pPr>
      <w:widowControl w:val="0"/>
    </w:pPr>
    <w:rPr>
      <w:sz w:val="24"/>
      <w:lang w:val="en-AU"/>
    </w:rPr>
  </w:style>
  <w:style w:type="paragraph" w:customStyle="1" w:styleId="Pr1">
    <w:name w:val="Pr1"/>
    <w:basedOn w:val="a1"/>
    <w:uiPriority w:val="99"/>
    <w:pPr>
      <w:tabs>
        <w:tab w:val="left" w:pos="568"/>
      </w:tabs>
      <w:spacing w:line="360" w:lineRule="auto"/>
      <w:ind w:firstLine="851"/>
      <w:jc w:val="center"/>
    </w:pPr>
    <w:rPr>
      <w:sz w:val="28"/>
      <w:szCs w:val="20"/>
    </w:rPr>
  </w:style>
  <w:style w:type="paragraph" w:styleId="13">
    <w:name w:val="toc 1"/>
    <w:basedOn w:val="a1"/>
    <w:next w:val="a1"/>
    <w:autoRedefine/>
    <w:uiPriority w:val="99"/>
    <w:semiHidden/>
    <w:rsid w:val="00CE6182"/>
    <w:pPr>
      <w:tabs>
        <w:tab w:val="left" w:pos="567"/>
        <w:tab w:val="right" w:leader="dot" w:pos="9923"/>
      </w:tabs>
      <w:ind w:left="284" w:right="282" w:hanging="284"/>
    </w:pPr>
    <w:rPr>
      <w:bCs/>
      <w:color w:val="000000"/>
    </w:rPr>
  </w:style>
  <w:style w:type="paragraph" w:styleId="23">
    <w:name w:val="toc 2"/>
    <w:basedOn w:val="a1"/>
    <w:next w:val="a1"/>
    <w:autoRedefine/>
    <w:uiPriority w:val="99"/>
    <w:semiHidden/>
    <w:rsid w:val="001F1070"/>
    <w:pPr>
      <w:tabs>
        <w:tab w:val="left" w:pos="851"/>
        <w:tab w:val="right" w:leader="dot" w:pos="9911"/>
      </w:tabs>
      <w:ind w:left="284" w:right="567"/>
    </w:pPr>
  </w:style>
  <w:style w:type="paragraph" w:styleId="31">
    <w:name w:val="toc 3"/>
    <w:basedOn w:val="a1"/>
    <w:next w:val="a1"/>
    <w:autoRedefine/>
    <w:uiPriority w:val="99"/>
    <w:semiHidden/>
    <w:rsid w:val="00CE6182"/>
    <w:pPr>
      <w:tabs>
        <w:tab w:val="left" w:pos="1440"/>
        <w:tab w:val="right" w:leader="dot" w:pos="9911"/>
      </w:tabs>
      <w:ind w:left="1418" w:hanging="851"/>
    </w:pPr>
    <w:rPr>
      <w:rFonts w:eastAsia="Arial Unicode MS"/>
      <w:noProof/>
    </w:rPr>
  </w:style>
  <w:style w:type="paragraph" w:styleId="41">
    <w:name w:val="toc 4"/>
    <w:basedOn w:val="a1"/>
    <w:next w:val="a1"/>
    <w:autoRedefine/>
    <w:uiPriority w:val="99"/>
    <w:semiHidden/>
    <w:rsid w:val="00BA1EDC"/>
    <w:pPr>
      <w:ind w:left="851"/>
    </w:pPr>
  </w:style>
  <w:style w:type="paragraph" w:styleId="51">
    <w:name w:val="toc 5"/>
    <w:basedOn w:val="a1"/>
    <w:next w:val="a1"/>
    <w:autoRedefine/>
    <w:uiPriority w:val="99"/>
    <w:semiHidden/>
    <w:rsid w:val="00BA1EDC"/>
    <w:pPr>
      <w:ind w:left="1134"/>
    </w:pPr>
  </w:style>
  <w:style w:type="paragraph" w:styleId="61">
    <w:name w:val="toc 6"/>
    <w:basedOn w:val="a1"/>
    <w:next w:val="a1"/>
    <w:autoRedefine/>
    <w:uiPriority w:val="99"/>
    <w:semiHidden/>
    <w:pPr>
      <w:ind w:left="1200"/>
    </w:pPr>
  </w:style>
  <w:style w:type="paragraph" w:styleId="71">
    <w:name w:val="toc 7"/>
    <w:basedOn w:val="a1"/>
    <w:next w:val="a1"/>
    <w:autoRedefine/>
    <w:uiPriority w:val="99"/>
    <w:semiHidden/>
    <w:pPr>
      <w:ind w:left="1440"/>
    </w:pPr>
  </w:style>
  <w:style w:type="paragraph" w:styleId="81">
    <w:name w:val="toc 8"/>
    <w:basedOn w:val="a1"/>
    <w:next w:val="a1"/>
    <w:autoRedefine/>
    <w:uiPriority w:val="99"/>
    <w:semiHidden/>
    <w:pPr>
      <w:ind w:left="1680"/>
    </w:pPr>
  </w:style>
  <w:style w:type="paragraph" w:styleId="91">
    <w:name w:val="toc 9"/>
    <w:basedOn w:val="a1"/>
    <w:next w:val="a1"/>
    <w:autoRedefine/>
    <w:uiPriority w:val="99"/>
    <w:semiHidden/>
    <w:pPr>
      <w:ind w:left="1920"/>
    </w:p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character" w:styleId="af0">
    <w:name w:val="FollowedHyperlink"/>
    <w:uiPriority w:val="99"/>
    <w:rPr>
      <w:rFonts w:cs="Times New Roman"/>
      <w:color w:val="800080"/>
      <w:u w:val="single"/>
    </w:rPr>
  </w:style>
  <w:style w:type="paragraph" w:customStyle="1" w:styleId="af1">
    <w:name w:val="ТекстОбычный"/>
    <w:uiPriority w:val="99"/>
    <w:pPr>
      <w:spacing w:line="360" w:lineRule="auto"/>
      <w:ind w:firstLine="851"/>
      <w:jc w:val="both"/>
    </w:pPr>
    <w:rPr>
      <w:sz w:val="24"/>
    </w:rPr>
  </w:style>
  <w:style w:type="table" w:styleId="af2">
    <w:name w:val="Table Grid"/>
    <w:basedOn w:val="a3"/>
    <w:uiPriority w:val="99"/>
    <w:rsid w:val="008C2C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тиль1"/>
    <w:basedOn w:val="a3"/>
    <w:uiPriority w:val="99"/>
    <w:rsid w:val="000C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15">
    <w:name w:val="Основной абзац отступ 15"/>
    <w:basedOn w:val="a1"/>
    <w:link w:val="150"/>
    <w:uiPriority w:val="99"/>
    <w:rsid w:val="008E294A"/>
    <w:pPr>
      <w:ind w:firstLine="851"/>
    </w:pPr>
    <w:rPr>
      <w:szCs w:val="20"/>
    </w:rPr>
  </w:style>
  <w:style w:type="paragraph" w:styleId="af3">
    <w:name w:val="endnote text"/>
    <w:basedOn w:val="a1"/>
    <w:link w:val="af4"/>
    <w:uiPriority w:val="99"/>
    <w:semiHidden/>
    <w:rsid w:val="00685EF7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uiPriority w:val="99"/>
    <w:semiHidden/>
    <w:rsid w:val="00685EF7"/>
    <w:rPr>
      <w:rFonts w:cs="Times New Roman"/>
      <w:vertAlign w:val="superscript"/>
    </w:rPr>
  </w:style>
  <w:style w:type="character" w:styleId="af6">
    <w:name w:val="annotation reference"/>
    <w:uiPriority w:val="99"/>
    <w:semiHidden/>
    <w:rsid w:val="00685EF7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rsid w:val="00685EF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685EF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Pr>
      <w:rFonts w:cs="Times New Roman"/>
      <w:b/>
      <w:bCs/>
      <w:sz w:val="20"/>
      <w:szCs w:val="20"/>
    </w:rPr>
  </w:style>
  <w:style w:type="paragraph" w:styleId="afb">
    <w:name w:val="Balloon Text"/>
    <w:basedOn w:val="a1"/>
    <w:link w:val="afc"/>
    <w:uiPriority w:val="99"/>
    <w:semiHidden/>
    <w:rsid w:val="00685EF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E40ADA"/>
    <w:rPr>
      <w:rFonts w:ascii="Tahoma" w:hAnsi="Tahoma" w:cs="Tahoma"/>
      <w:sz w:val="16"/>
      <w:szCs w:val="16"/>
      <w:lang w:val="ru-RU" w:eastAsia="ru-RU" w:bidi="ar-SA"/>
    </w:rPr>
  </w:style>
  <w:style w:type="paragraph" w:styleId="afd">
    <w:name w:val="footnote text"/>
    <w:basedOn w:val="a1"/>
    <w:link w:val="afe"/>
    <w:uiPriority w:val="99"/>
    <w:semiHidden/>
    <w:rsid w:val="00C04E48"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locked/>
    <w:rPr>
      <w:rFonts w:cs="Times New Roman"/>
      <w:sz w:val="20"/>
      <w:szCs w:val="20"/>
    </w:rPr>
  </w:style>
  <w:style w:type="character" w:styleId="aff">
    <w:name w:val="footnote reference"/>
    <w:uiPriority w:val="99"/>
    <w:semiHidden/>
    <w:rsid w:val="00C04E48"/>
    <w:rPr>
      <w:rFonts w:cs="Times New Roman"/>
      <w:vertAlign w:val="superscript"/>
    </w:rPr>
  </w:style>
  <w:style w:type="paragraph" w:customStyle="1" w:styleId="aff0">
    <w:name w:val="Формула"/>
    <w:basedOn w:val="a1"/>
    <w:uiPriority w:val="99"/>
    <w:rsid w:val="00F221FD"/>
    <w:pPr>
      <w:tabs>
        <w:tab w:val="left" w:pos="9072"/>
      </w:tabs>
      <w:spacing w:before="120" w:after="120"/>
      <w:ind w:left="1134" w:firstLine="567"/>
    </w:pPr>
  </w:style>
  <w:style w:type="paragraph" w:styleId="aff1">
    <w:name w:val="Normal (Web)"/>
    <w:basedOn w:val="a1"/>
    <w:uiPriority w:val="99"/>
    <w:rsid w:val="002022F6"/>
    <w:pPr>
      <w:spacing w:before="100" w:beforeAutospacing="1" w:after="100" w:afterAutospacing="1"/>
    </w:pPr>
  </w:style>
  <w:style w:type="character" w:customStyle="1" w:styleId="150">
    <w:name w:val="Основной абзац отступ 15 Знак Знак"/>
    <w:link w:val="15"/>
    <w:uiPriority w:val="99"/>
    <w:locked/>
    <w:rsid w:val="009C404F"/>
    <w:rPr>
      <w:rFonts w:cs="Times New Roman"/>
      <w:sz w:val="24"/>
      <w:lang w:val="ru-RU" w:eastAsia="ru-RU" w:bidi="ar-SA"/>
    </w:rPr>
  </w:style>
  <w:style w:type="paragraph" w:customStyle="1" w:styleId="ConsNonformat">
    <w:name w:val="ConsNonformat"/>
    <w:uiPriority w:val="99"/>
    <w:rsid w:val="00930F68"/>
    <w:pPr>
      <w:widowControl w:val="0"/>
      <w:autoSpaceDE w:val="0"/>
      <w:autoSpaceDN w:val="0"/>
    </w:pPr>
    <w:rPr>
      <w:rFonts w:ascii="Consultant" w:hAnsi="Consultant" w:cs="Consultant"/>
    </w:rPr>
  </w:style>
  <w:style w:type="paragraph" w:customStyle="1" w:styleId="ConsTitle">
    <w:name w:val="ConsTitle"/>
    <w:uiPriority w:val="99"/>
    <w:rsid w:val="00930F68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930F68"/>
    <w:pPr>
      <w:widowControl w:val="0"/>
      <w:autoSpaceDE w:val="0"/>
      <w:autoSpaceDN w:val="0"/>
    </w:pPr>
    <w:rPr>
      <w:rFonts w:ascii="Consultant" w:hAnsi="Consultant" w:cs="Consultant"/>
    </w:rPr>
  </w:style>
  <w:style w:type="paragraph" w:customStyle="1" w:styleId="ConsNormal">
    <w:name w:val="ConsNormal"/>
    <w:uiPriority w:val="99"/>
    <w:rsid w:val="00E30D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Strong"/>
    <w:uiPriority w:val="99"/>
    <w:qFormat/>
    <w:rsid w:val="002B523D"/>
    <w:rPr>
      <w:rFonts w:cs="Times New Roman"/>
      <w:b/>
      <w:bCs/>
    </w:rPr>
  </w:style>
  <w:style w:type="paragraph" w:customStyle="1" w:styleId="Text">
    <w:name w:val="Text"/>
    <w:basedOn w:val="a1"/>
    <w:uiPriority w:val="99"/>
    <w:rsid w:val="00EA7966"/>
    <w:pPr>
      <w:suppressAutoHyphens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f3">
    <w:name w:val="Emphasis"/>
    <w:uiPriority w:val="99"/>
    <w:qFormat/>
    <w:rsid w:val="001B7A58"/>
    <w:rPr>
      <w:rFonts w:cs="Times New Roman"/>
      <w:i/>
      <w:iCs/>
    </w:rPr>
  </w:style>
  <w:style w:type="paragraph" w:styleId="aff4">
    <w:name w:val="Plain Text"/>
    <w:basedOn w:val="a1"/>
    <w:link w:val="aff5"/>
    <w:uiPriority w:val="99"/>
    <w:rsid w:val="004E4D5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Style1">
    <w:name w:val="Style1"/>
    <w:basedOn w:val="a3"/>
    <w:uiPriority w:val="99"/>
    <w:rsid w:val="00E64D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1Horz">
      <w:rPr>
        <w:rFonts w:cs="Times New Roman"/>
      </w:rPr>
      <w:tblPr/>
      <w:tcPr>
        <w:shd w:val="clear" w:color="auto" w:fill="E6E6E6"/>
      </w:tcPr>
    </w:tblStylePr>
  </w:style>
  <w:style w:type="paragraph" w:styleId="32">
    <w:name w:val="Body Text Indent 3"/>
    <w:basedOn w:val="a1"/>
    <w:link w:val="33"/>
    <w:uiPriority w:val="99"/>
    <w:rsid w:val="00C01A7B"/>
    <w:pPr>
      <w:ind w:left="360"/>
    </w:pPr>
    <w:rPr>
      <w:bCs/>
      <w:spacing w:val="24"/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f6">
    <w:name w:val="Body Text"/>
    <w:basedOn w:val="a1"/>
    <w:link w:val="aff7"/>
    <w:uiPriority w:val="99"/>
    <w:rsid w:val="00AA3B7A"/>
    <w:pPr>
      <w:spacing w:after="120"/>
    </w:pPr>
  </w:style>
  <w:style w:type="character" w:customStyle="1" w:styleId="aff7">
    <w:name w:val="Основной текст Знак"/>
    <w:link w:val="aff6"/>
    <w:uiPriority w:val="99"/>
    <w:semiHidden/>
    <w:locked/>
    <w:rPr>
      <w:rFonts w:cs="Times New Roman"/>
      <w:sz w:val="24"/>
      <w:szCs w:val="24"/>
    </w:rPr>
  </w:style>
  <w:style w:type="paragraph" w:customStyle="1" w:styleId="24">
    <w:name w:val="Стиль2"/>
    <w:basedOn w:val="a1"/>
    <w:uiPriority w:val="99"/>
    <w:rsid w:val="00475F77"/>
    <w:pPr>
      <w:widowControl w:val="0"/>
      <w:autoSpaceDE w:val="0"/>
      <w:autoSpaceDN w:val="0"/>
      <w:adjustRightInd w:val="0"/>
      <w:spacing w:line="360" w:lineRule="auto"/>
    </w:pPr>
    <w:rPr>
      <w:rFonts w:cs="Times New Roman CYR"/>
      <w:bCs/>
      <w:sz w:val="20"/>
      <w:szCs w:val="20"/>
    </w:rPr>
  </w:style>
  <w:style w:type="numbering" w:customStyle="1" w:styleId="a">
    <w:name w:val="Стиль маркированный"/>
    <w:pPr>
      <w:numPr>
        <w:numId w:val="2"/>
      </w:numPr>
    </w:pPr>
  </w:style>
  <w:style w:type="numbering" w:customStyle="1" w:styleId="1">
    <w:name w:val="Стиль маркированный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&#1088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рамки.dot</Template>
  <TotalTime>1</TotalTime>
  <Pages>1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Дипломный проект</vt:lpstr>
    </vt:vector>
  </TitlesOfParts>
  <Company>Иркутский Государственный Технический Университет</Company>
  <LinksUpToDate>false</LinksUpToDate>
  <CharactersWithSpaces>24606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Дипломный проект</dc:title>
  <dc:subject>Модернизация програмно-аппаратной среды ЛВС Удачнинского ГОКа АК "АЛРОСА"</dc:subject>
  <dc:creator>Бученков А.Ю., Рыбин А.В.</dc:creator>
  <cp:keywords/>
  <dc:description/>
  <cp:lastModifiedBy>admin</cp:lastModifiedBy>
  <cp:revision>2</cp:revision>
  <cp:lastPrinted>2008-02-15T09:28:00Z</cp:lastPrinted>
  <dcterms:created xsi:type="dcterms:W3CDTF">2014-03-09T23:30:00Z</dcterms:created>
  <dcterms:modified xsi:type="dcterms:W3CDTF">2014-03-09T23:30:00Z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RU</vt:lpwstr>
  </property>
  <property fmtid="{D5CDD505-2E9C-101B-9397-08002B2CF9AE}" pid="3" name="Document Number">
    <vt:lpwstr>0.01/1</vt:lpwstr>
  </property>
</Properties>
</file>