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43" w:rsidRPr="005E6FC8" w:rsidRDefault="001E1443" w:rsidP="005E6FC8">
      <w:pPr>
        <w:spacing w:line="360" w:lineRule="auto"/>
        <w:ind w:firstLine="709"/>
        <w:jc w:val="center"/>
        <w:rPr>
          <w:sz w:val="28"/>
          <w:szCs w:val="28"/>
        </w:rPr>
      </w:pPr>
      <w:r w:rsidRPr="005E6FC8">
        <w:rPr>
          <w:sz w:val="28"/>
          <w:szCs w:val="28"/>
        </w:rPr>
        <w:t>Федеральное агентство по образованию</w:t>
      </w:r>
    </w:p>
    <w:p w:rsidR="001E1443" w:rsidRPr="005E6FC8" w:rsidRDefault="001E1443" w:rsidP="005E6FC8">
      <w:pPr>
        <w:spacing w:line="360" w:lineRule="auto"/>
        <w:ind w:firstLine="709"/>
        <w:jc w:val="center"/>
        <w:rPr>
          <w:sz w:val="28"/>
          <w:szCs w:val="28"/>
        </w:rPr>
      </w:pPr>
      <w:r w:rsidRPr="005E6FC8">
        <w:rPr>
          <w:sz w:val="28"/>
          <w:szCs w:val="28"/>
        </w:rPr>
        <w:t>ГОУ ВПО Тюменский государственный архитектурно-строительный университет</w:t>
      </w:r>
    </w:p>
    <w:p w:rsidR="001E1443" w:rsidRPr="005E6FC8" w:rsidRDefault="001E1443" w:rsidP="005E6FC8">
      <w:pPr>
        <w:spacing w:line="360" w:lineRule="auto"/>
        <w:ind w:firstLine="709"/>
        <w:jc w:val="both"/>
        <w:rPr>
          <w:sz w:val="28"/>
          <w:szCs w:val="28"/>
        </w:rPr>
      </w:pPr>
    </w:p>
    <w:p w:rsidR="001E1443" w:rsidRPr="005E6FC8" w:rsidRDefault="001E1443" w:rsidP="005E6FC8">
      <w:pPr>
        <w:spacing w:line="360" w:lineRule="auto"/>
        <w:ind w:firstLine="709"/>
        <w:jc w:val="right"/>
        <w:rPr>
          <w:sz w:val="28"/>
          <w:szCs w:val="28"/>
        </w:rPr>
      </w:pPr>
      <w:r w:rsidRPr="005E6FC8">
        <w:rPr>
          <w:sz w:val="28"/>
          <w:szCs w:val="28"/>
        </w:rPr>
        <w:t>Кафедра менеджмента</w:t>
      </w:r>
    </w:p>
    <w:p w:rsidR="001E1443" w:rsidRPr="005E6FC8" w:rsidRDefault="001E1443" w:rsidP="005E6FC8">
      <w:pPr>
        <w:spacing w:line="360" w:lineRule="auto"/>
        <w:ind w:firstLine="709"/>
        <w:rPr>
          <w:sz w:val="28"/>
          <w:szCs w:val="28"/>
        </w:rPr>
      </w:pPr>
    </w:p>
    <w:p w:rsidR="001E1443" w:rsidRPr="005E6FC8" w:rsidRDefault="001E1443" w:rsidP="005E6FC8">
      <w:pPr>
        <w:spacing w:line="360" w:lineRule="auto"/>
        <w:ind w:firstLine="709"/>
        <w:jc w:val="center"/>
        <w:rPr>
          <w:sz w:val="28"/>
          <w:szCs w:val="28"/>
        </w:rPr>
      </w:pPr>
    </w:p>
    <w:p w:rsidR="005E6FC8" w:rsidRDefault="005E6FC8" w:rsidP="005E6FC8">
      <w:pPr>
        <w:spacing w:line="360" w:lineRule="auto"/>
        <w:ind w:firstLine="709"/>
        <w:jc w:val="center"/>
        <w:rPr>
          <w:sz w:val="28"/>
          <w:szCs w:val="28"/>
        </w:rPr>
      </w:pPr>
    </w:p>
    <w:p w:rsidR="005E6FC8" w:rsidRDefault="005E6FC8" w:rsidP="005E6FC8">
      <w:pPr>
        <w:spacing w:line="360" w:lineRule="auto"/>
        <w:ind w:firstLine="709"/>
        <w:jc w:val="center"/>
        <w:rPr>
          <w:sz w:val="28"/>
          <w:szCs w:val="28"/>
        </w:rPr>
      </w:pPr>
    </w:p>
    <w:p w:rsidR="005E6FC8" w:rsidRDefault="005E6FC8" w:rsidP="005E6FC8">
      <w:pPr>
        <w:spacing w:line="360" w:lineRule="auto"/>
        <w:ind w:firstLine="709"/>
        <w:jc w:val="center"/>
        <w:rPr>
          <w:sz w:val="28"/>
          <w:szCs w:val="28"/>
        </w:rPr>
      </w:pPr>
    </w:p>
    <w:p w:rsidR="005E6FC8" w:rsidRDefault="005E6FC8"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r w:rsidRPr="005E6FC8">
        <w:rPr>
          <w:sz w:val="28"/>
          <w:szCs w:val="28"/>
        </w:rPr>
        <w:t>Курсовая работа</w:t>
      </w:r>
    </w:p>
    <w:p w:rsidR="001E1443" w:rsidRPr="005E6FC8" w:rsidRDefault="001E1443" w:rsidP="005E6FC8">
      <w:pPr>
        <w:spacing w:line="360" w:lineRule="auto"/>
        <w:ind w:firstLine="709"/>
        <w:jc w:val="center"/>
        <w:rPr>
          <w:sz w:val="28"/>
          <w:szCs w:val="28"/>
        </w:rPr>
      </w:pPr>
      <w:r w:rsidRPr="005E6FC8">
        <w:rPr>
          <w:sz w:val="28"/>
          <w:szCs w:val="28"/>
        </w:rPr>
        <w:t>по дисциплине «</w:t>
      </w:r>
      <w:r w:rsidR="00A36E28" w:rsidRPr="005E6FC8">
        <w:rPr>
          <w:sz w:val="28"/>
          <w:szCs w:val="28"/>
        </w:rPr>
        <w:t>Планирование</w:t>
      </w:r>
      <w:r w:rsidR="000C422B" w:rsidRPr="005E6FC8">
        <w:rPr>
          <w:sz w:val="28"/>
          <w:szCs w:val="28"/>
        </w:rPr>
        <w:t xml:space="preserve"> на предприятии</w:t>
      </w:r>
      <w:r w:rsidRPr="005E6FC8">
        <w:rPr>
          <w:sz w:val="28"/>
          <w:szCs w:val="28"/>
        </w:rPr>
        <w:t>»</w:t>
      </w:r>
    </w:p>
    <w:p w:rsidR="001E1443" w:rsidRPr="005E6FC8" w:rsidRDefault="001E1443"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p>
    <w:p w:rsidR="001E1443" w:rsidRPr="005E6FC8" w:rsidRDefault="001E1443" w:rsidP="005E6FC8">
      <w:pPr>
        <w:spacing w:line="360" w:lineRule="auto"/>
        <w:ind w:firstLine="709"/>
        <w:jc w:val="right"/>
        <w:rPr>
          <w:sz w:val="28"/>
          <w:szCs w:val="28"/>
        </w:rPr>
      </w:pPr>
      <w:r w:rsidRPr="005E6FC8">
        <w:rPr>
          <w:b/>
          <w:i/>
          <w:sz w:val="28"/>
          <w:szCs w:val="28"/>
          <w:u w:val="single"/>
        </w:rPr>
        <w:t>Выполнила:</w:t>
      </w:r>
      <w:r w:rsidRPr="005E6FC8">
        <w:rPr>
          <w:sz w:val="28"/>
          <w:szCs w:val="28"/>
        </w:rPr>
        <w:t xml:space="preserve"> студентка 4 курса</w:t>
      </w:r>
    </w:p>
    <w:p w:rsidR="001E1443" w:rsidRPr="005E6FC8" w:rsidRDefault="001E1443" w:rsidP="005E6FC8">
      <w:pPr>
        <w:spacing w:line="360" w:lineRule="auto"/>
        <w:ind w:firstLine="709"/>
        <w:jc w:val="right"/>
        <w:rPr>
          <w:sz w:val="28"/>
          <w:szCs w:val="28"/>
        </w:rPr>
      </w:pPr>
      <w:r w:rsidRPr="005E6FC8">
        <w:rPr>
          <w:sz w:val="28"/>
          <w:szCs w:val="28"/>
        </w:rPr>
        <w:t>форма обучения: дневная</w:t>
      </w:r>
    </w:p>
    <w:p w:rsidR="00C94D52" w:rsidRPr="005E6FC8" w:rsidRDefault="00C94D52" w:rsidP="005E6FC8">
      <w:pPr>
        <w:spacing w:line="360" w:lineRule="auto"/>
        <w:ind w:firstLine="709"/>
        <w:jc w:val="right"/>
        <w:rPr>
          <w:b/>
          <w:i/>
          <w:sz w:val="28"/>
          <w:szCs w:val="28"/>
          <w:u w:val="single"/>
        </w:rPr>
      </w:pPr>
    </w:p>
    <w:p w:rsidR="00C94D52" w:rsidRPr="005E6FC8" w:rsidRDefault="00C94D52" w:rsidP="005E6FC8">
      <w:pPr>
        <w:spacing w:line="360" w:lineRule="auto"/>
        <w:ind w:firstLine="709"/>
        <w:jc w:val="right"/>
        <w:rPr>
          <w:b/>
          <w:i/>
          <w:sz w:val="28"/>
          <w:szCs w:val="28"/>
          <w:u w:val="single"/>
        </w:rPr>
      </w:pPr>
    </w:p>
    <w:p w:rsidR="00C94D52" w:rsidRPr="005E6FC8" w:rsidRDefault="00C94D52" w:rsidP="005E6FC8">
      <w:pPr>
        <w:spacing w:line="360" w:lineRule="auto"/>
        <w:ind w:firstLine="709"/>
        <w:jc w:val="right"/>
        <w:rPr>
          <w:b/>
          <w:i/>
          <w:sz w:val="28"/>
          <w:szCs w:val="28"/>
          <w:u w:val="single"/>
        </w:rPr>
      </w:pPr>
    </w:p>
    <w:p w:rsidR="001E1443" w:rsidRPr="005E6FC8" w:rsidRDefault="001E1443" w:rsidP="005E6FC8">
      <w:pPr>
        <w:spacing w:line="360" w:lineRule="auto"/>
        <w:ind w:firstLine="709"/>
        <w:jc w:val="right"/>
        <w:rPr>
          <w:sz w:val="28"/>
          <w:szCs w:val="28"/>
        </w:rPr>
      </w:pPr>
      <w:r w:rsidRPr="005E6FC8">
        <w:rPr>
          <w:b/>
          <w:i/>
          <w:sz w:val="28"/>
          <w:szCs w:val="28"/>
          <w:u w:val="single"/>
        </w:rPr>
        <w:t>Проверила:</w:t>
      </w:r>
      <w:r w:rsidRPr="005E6FC8">
        <w:rPr>
          <w:sz w:val="28"/>
          <w:szCs w:val="28"/>
        </w:rPr>
        <w:t xml:space="preserve"> </w:t>
      </w:r>
      <w:r w:rsidR="00A36E28" w:rsidRPr="005E6FC8">
        <w:rPr>
          <w:sz w:val="28"/>
          <w:szCs w:val="28"/>
        </w:rPr>
        <w:t>Александрова Н.Н.</w:t>
      </w:r>
    </w:p>
    <w:p w:rsidR="001E1443" w:rsidRPr="005E6FC8" w:rsidRDefault="001E1443" w:rsidP="005E6FC8">
      <w:pPr>
        <w:spacing w:line="360" w:lineRule="auto"/>
        <w:ind w:firstLine="709"/>
        <w:jc w:val="center"/>
        <w:rPr>
          <w:sz w:val="28"/>
          <w:szCs w:val="28"/>
        </w:rPr>
      </w:pPr>
    </w:p>
    <w:p w:rsidR="001E1443" w:rsidRDefault="001E1443" w:rsidP="005E6FC8">
      <w:pPr>
        <w:spacing w:line="360" w:lineRule="auto"/>
        <w:ind w:firstLine="709"/>
        <w:jc w:val="center"/>
        <w:rPr>
          <w:sz w:val="28"/>
          <w:szCs w:val="28"/>
        </w:rPr>
      </w:pPr>
    </w:p>
    <w:p w:rsidR="005E6FC8" w:rsidRDefault="005E6FC8" w:rsidP="005E6FC8">
      <w:pPr>
        <w:spacing w:line="360" w:lineRule="auto"/>
        <w:ind w:firstLine="709"/>
        <w:jc w:val="center"/>
        <w:rPr>
          <w:sz w:val="28"/>
          <w:szCs w:val="28"/>
        </w:rPr>
      </w:pPr>
    </w:p>
    <w:p w:rsidR="005E6FC8" w:rsidRPr="005E6FC8" w:rsidRDefault="005E6FC8" w:rsidP="005E6FC8">
      <w:pPr>
        <w:spacing w:line="360" w:lineRule="auto"/>
        <w:ind w:firstLine="709"/>
        <w:jc w:val="center"/>
        <w:rPr>
          <w:sz w:val="28"/>
          <w:szCs w:val="28"/>
        </w:rPr>
      </w:pPr>
    </w:p>
    <w:p w:rsidR="001E1443" w:rsidRPr="005E6FC8" w:rsidRDefault="001E1443" w:rsidP="005E6FC8">
      <w:pPr>
        <w:spacing w:line="360" w:lineRule="auto"/>
        <w:ind w:firstLine="709"/>
        <w:jc w:val="center"/>
        <w:rPr>
          <w:sz w:val="28"/>
          <w:szCs w:val="28"/>
        </w:rPr>
      </w:pPr>
      <w:r w:rsidRPr="005E6FC8">
        <w:rPr>
          <w:sz w:val="28"/>
          <w:szCs w:val="28"/>
        </w:rPr>
        <w:t>Тюмень – 200</w:t>
      </w:r>
      <w:r w:rsidR="00A36E28" w:rsidRPr="005E6FC8">
        <w:rPr>
          <w:sz w:val="28"/>
          <w:szCs w:val="28"/>
        </w:rPr>
        <w:t>7</w:t>
      </w:r>
    </w:p>
    <w:p w:rsidR="005E6FC8" w:rsidRDefault="005E6FC8">
      <w:pPr>
        <w:spacing w:after="200" w:line="276" w:lineRule="auto"/>
        <w:rPr>
          <w:b/>
          <w:sz w:val="28"/>
          <w:szCs w:val="28"/>
        </w:rPr>
      </w:pPr>
      <w:r>
        <w:rPr>
          <w:b/>
          <w:sz w:val="28"/>
          <w:szCs w:val="28"/>
        </w:rPr>
        <w:br w:type="page"/>
      </w:r>
    </w:p>
    <w:p w:rsidR="00C42338" w:rsidRPr="005E6FC8" w:rsidRDefault="001E1443" w:rsidP="005E6FC8">
      <w:pPr>
        <w:spacing w:line="360" w:lineRule="auto"/>
        <w:ind w:firstLine="709"/>
        <w:jc w:val="center"/>
        <w:rPr>
          <w:b/>
          <w:sz w:val="28"/>
          <w:szCs w:val="28"/>
        </w:rPr>
      </w:pPr>
      <w:r w:rsidRPr="005E6FC8">
        <w:rPr>
          <w:b/>
          <w:sz w:val="28"/>
          <w:szCs w:val="28"/>
        </w:rPr>
        <w:t>Содержание</w:t>
      </w:r>
    </w:p>
    <w:p w:rsidR="00236F32" w:rsidRPr="005E6FC8" w:rsidRDefault="00236F32" w:rsidP="005E6FC8">
      <w:pPr>
        <w:spacing w:line="360" w:lineRule="auto"/>
        <w:ind w:firstLine="709"/>
        <w:jc w:val="center"/>
        <w:rPr>
          <w:b/>
          <w:sz w:val="28"/>
          <w:szCs w:val="28"/>
        </w:rPr>
      </w:pPr>
    </w:p>
    <w:p w:rsidR="00A36E28" w:rsidRPr="005E6FC8" w:rsidRDefault="00A36E28" w:rsidP="005E6FC8">
      <w:pPr>
        <w:tabs>
          <w:tab w:val="right" w:pos="9214"/>
        </w:tabs>
        <w:spacing w:line="360" w:lineRule="auto"/>
        <w:ind w:firstLine="709"/>
        <w:rPr>
          <w:b/>
          <w:sz w:val="28"/>
          <w:szCs w:val="28"/>
        </w:rPr>
      </w:pPr>
      <w:r w:rsidRPr="005E6FC8">
        <w:rPr>
          <w:b/>
          <w:sz w:val="28"/>
          <w:szCs w:val="28"/>
        </w:rPr>
        <w:t>Введение</w:t>
      </w:r>
      <w:r w:rsidR="00891DC6" w:rsidRPr="005E6FC8">
        <w:rPr>
          <w:b/>
          <w:sz w:val="28"/>
          <w:szCs w:val="28"/>
        </w:rPr>
        <w:tab/>
      </w:r>
      <w:r w:rsidR="00891DC6" w:rsidRPr="005E6FC8">
        <w:rPr>
          <w:sz w:val="28"/>
          <w:szCs w:val="28"/>
        </w:rPr>
        <w:t>2</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1</w:t>
      </w:r>
      <w:bookmarkStart w:id="0" w:name="OCRUncertain001"/>
      <w:r w:rsidRPr="005E6FC8">
        <w:rPr>
          <w:b/>
          <w:noProof/>
          <w:sz w:val="28"/>
          <w:szCs w:val="28"/>
        </w:rPr>
        <w:t>.</w:t>
      </w:r>
      <w:bookmarkEnd w:id="0"/>
      <w:r w:rsidRPr="005E6FC8">
        <w:rPr>
          <w:sz w:val="28"/>
          <w:szCs w:val="28"/>
        </w:rPr>
        <w:t xml:space="preserve"> Назнач</w:t>
      </w:r>
      <w:r w:rsidR="00DB2C45" w:rsidRPr="005E6FC8">
        <w:rPr>
          <w:sz w:val="28"/>
          <w:szCs w:val="28"/>
        </w:rPr>
        <w:t>ение и источники финансирования</w:t>
      </w:r>
      <w:r w:rsidR="00891DC6" w:rsidRPr="005E6FC8">
        <w:rPr>
          <w:sz w:val="28"/>
          <w:szCs w:val="28"/>
        </w:rPr>
        <w:tab/>
        <w:t>4</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2.</w:t>
      </w:r>
      <w:r w:rsidR="00DB2C45" w:rsidRPr="005E6FC8">
        <w:rPr>
          <w:sz w:val="28"/>
          <w:szCs w:val="28"/>
        </w:rPr>
        <w:t xml:space="preserve"> Баланс предприятия</w:t>
      </w:r>
      <w:r w:rsidR="00891DC6" w:rsidRPr="005E6FC8">
        <w:rPr>
          <w:sz w:val="28"/>
          <w:szCs w:val="28"/>
        </w:rPr>
        <w:tab/>
        <w:t>5</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3.</w:t>
      </w:r>
      <w:r w:rsidRPr="005E6FC8">
        <w:rPr>
          <w:sz w:val="28"/>
          <w:szCs w:val="28"/>
        </w:rPr>
        <w:t xml:space="preserve"> Прогнозирование </w:t>
      </w:r>
      <w:r w:rsidR="00DB2C45" w:rsidRPr="005E6FC8">
        <w:rPr>
          <w:sz w:val="28"/>
          <w:szCs w:val="28"/>
        </w:rPr>
        <w:t>выручки от реализации продукции</w:t>
      </w:r>
      <w:r w:rsidR="00891DC6" w:rsidRPr="005E6FC8">
        <w:rPr>
          <w:sz w:val="28"/>
          <w:szCs w:val="28"/>
        </w:rPr>
        <w:tab/>
        <w:t>9</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4.</w:t>
      </w:r>
      <w:r w:rsidRPr="005E6FC8">
        <w:rPr>
          <w:sz w:val="28"/>
          <w:szCs w:val="28"/>
        </w:rPr>
        <w:t xml:space="preserve"> Планирование переменных издерж</w:t>
      </w:r>
      <w:r w:rsidR="00DB2C45" w:rsidRPr="005E6FC8">
        <w:rPr>
          <w:sz w:val="28"/>
          <w:szCs w:val="28"/>
        </w:rPr>
        <w:t>ек</w:t>
      </w:r>
      <w:r w:rsidR="00891DC6" w:rsidRPr="005E6FC8">
        <w:rPr>
          <w:sz w:val="28"/>
          <w:szCs w:val="28"/>
        </w:rPr>
        <w:tab/>
        <w:t>10</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5.</w:t>
      </w:r>
      <w:r w:rsidRPr="005E6FC8">
        <w:rPr>
          <w:sz w:val="28"/>
          <w:szCs w:val="28"/>
        </w:rPr>
        <w:t xml:space="preserve"> П</w:t>
      </w:r>
      <w:r w:rsidR="00DB2C45" w:rsidRPr="005E6FC8">
        <w:rPr>
          <w:sz w:val="28"/>
          <w:szCs w:val="28"/>
        </w:rPr>
        <w:t>ланирование постоянных издержек</w:t>
      </w:r>
      <w:r w:rsidR="00891DC6" w:rsidRPr="005E6FC8">
        <w:rPr>
          <w:sz w:val="28"/>
          <w:szCs w:val="28"/>
        </w:rPr>
        <w:tab/>
        <w:t>13</w:t>
      </w:r>
    </w:p>
    <w:p w:rsidR="00CD439E" w:rsidRPr="005E6FC8" w:rsidRDefault="00CD439E" w:rsidP="005E6FC8">
      <w:pPr>
        <w:widowControl w:val="0"/>
        <w:tabs>
          <w:tab w:val="right" w:pos="9214"/>
        </w:tabs>
        <w:spacing w:line="360" w:lineRule="auto"/>
        <w:ind w:firstLine="709"/>
        <w:jc w:val="both"/>
        <w:rPr>
          <w:sz w:val="28"/>
          <w:szCs w:val="28"/>
        </w:rPr>
      </w:pPr>
      <w:r w:rsidRPr="005E6FC8">
        <w:rPr>
          <w:b/>
          <w:noProof/>
          <w:sz w:val="28"/>
          <w:szCs w:val="28"/>
        </w:rPr>
        <w:t>6.</w:t>
      </w:r>
      <w:r w:rsidRPr="005E6FC8">
        <w:rPr>
          <w:sz w:val="28"/>
          <w:szCs w:val="28"/>
        </w:rPr>
        <w:t xml:space="preserve"> Планирование финансовых резул</w:t>
      </w:r>
      <w:r w:rsidR="00DB2C45" w:rsidRPr="005E6FC8">
        <w:rPr>
          <w:sz w:val="28"/>
          <w:szCs w:val="28"/>
        </w:rPr>
        <w:t>ьтатов деятельности предприятия</w:t>
      </w:r>
      <w:r w:rsidR="00891DC6" w:rsidRPr="005E6FC8">
        <w:rPr>
          <w:sz w:val="28"/>
          <w:szCs w:val="28"/>
        </w:rPr>
        <w:tab/>
        <w:t>18</w:t>
      </w:r>
    </w:p>
    <w:p w:rsidR="00CD439E" w:rsidRPr="005E6FC8" w:rsidRDefault="00CD439E" w:rsidP="005E6FC8">
      <w:pPr>
        <w:widowControl w:val="0"/>
        <w:numPr>
          <w:ilvl w:val="0"/>
          <w:numId w:val="1"/>
        </w:numPr>
        <w:tabs>
          <w:tab w:val="right" w:pos="9214"/>
        </w:tabs>
        <w:spacing w:line="360" w:lineRule="auto"/>
        <w:ind w:left="0" w:firstLine="709"/>
        <w:jc w:val="both"/>
        <w:rPr>
          <w:sz w:val="28"/>
          <w:szCs w:val="28"/>
        </w:rPr>
      </w:pPr>
      <w:r w:rsidRPr="005E6FC8">
        <w:rPr>
          <w:sz w:val="28"/>
          <w:szCs w:val="28"/>
        </w:rPr>
        <w:t>Планиро</w:t>
      </w:r>
      <w:r w:rsidR="00DB2C45" w:rsidRPr="005E6FC8">
        <w:rPr>
          <w:sz w:val="28"/>
          <w:szCs w:val="28"/>
        </w:rPr>
        <w:t>вание движения денежных средств</w:t>
      </w:r>
      <w:r w:rsidR="00891DC6" w:rsidRPr="005E6FC8">
        <w:rPr>
          <w:sz w:val="28"/>
          <w:szCs w:val="28"/>
        </w:rPr>
        <w:tab/>
      </w:r>
      <w:r w:rsidR="00891DC6" w:rsidRPr="005E6FC8">
        <w:rPr>
          <w:sz w:val="28"/>
          <w:szCs w:val="28"/>
          <w:lang w:val="en-US"/>
        </w:rPr>
        <w:t>20</w:t>
      </w:r>
    </w:p>
    <w:p w:rsidR="00CD439E" w:rsidRPr="005E6FC8" w:rsidRDefault="00DB2C45" w:rsidP="005E6FC8">
      <w:pPr>
        <w:widowControl w:val="0"/>
        <w:numPr>
          <w:ilvl w:val="0"/>
          <w:numId w:val="2"/>
        </w:numPr>
        <w:tabs>
          <w:tab w:val="right" w:pos="9214"/>
        </w:tabs>
        <w:spacing w:line="360" w:lineRule="auto"/>
        <w:ind w:left="0" w:firstLine="709"/>
        <w:jc w:val="both"/>
        <w:rPr>
          <w:sz w:val="28"/>
          <w:szCs w:val="28"/>
        </w:rPr>
      </w:pPr>
      <w:r w:rsidRPr="005E6FC8">
        <w:rPr>
          <w:sz w:val="28"/>
          <w:szCs w:val="28"/>
        </w:rPr>
        <w:t>Расчет финансовых показателей</w:t>
      </w:r>
      <w:r w:rsidR="00891DC6" w:rsidRPr="005E6FC8">
        <w:rPr>
          <w:sz w:val="28"/>
          <w:szCs w:val="28"/>
          <w:lang w:val="en-US"/>
        </w:rPr>
        <w:tab/>
        <w:t>24</w:t>
      </w:r>
    </w:p>
    <w:p w:rsidR="00CD439E" w:rsidRPr="005E6FC8" w:rsidRDefault="00CD439E" w:rsidP="005E6FC8">
      <w:pPr>
        <w:widowControl w:val="0"/>
        <w:numPr>
          <w:ilvl w:val="0"/>
          <w:numId w:val="2"/>
        </w:numPr>
        <w:tabs>
          <w:tab w:val="right" w:pos="9214"/>
        </w:tabs>
        <w:spacing w:line="360" w:lineRule="auto"/>
        <w:ind w:left="0" w:firstLine="709"/>
        <w:jc w:val="both"/>
        <w:rPr>
          <w:sz w:val="28"/>
          <w:szCs w:val="28"/>
        </w:rPr>
      </w:pPr>
      <w:r w:rsidRPr="005E6FC8">
        <w:rPr>
          <w:sz w:val="28"/>
          <w:szCs w:val="28"/>
        </w:rPr>
        <w:t>Ана</w:t>
      </w:r>
      <w:r w:rsidR="00DB2C45" w:rsidRPr="005E6FC8">
        <w:rPr>
          <w:sz w:val="28"/>
          <w:szCs w:val="28"/>
        </w:rPr>
        <w:t>лиз безубыточности предприятия</w:t>
      </w:r>
      <w:r w:rsidR="00891DC6" w:rsidRPr="005E6FC8">
        <w:rPr>
          <w:sz w:val="28"/>
          <w:szCs w:val="28"/>
        </w:rPr>
        <w:tab/>
        <w:t>35</w:t>
      </w:r>
    </w:p>
    <w:p w:rsidR="00CD439E" w:rsidRPr="005E6FC8" w:rsidRDefault="00A36E28" w:rsidP="005E6FC8">
      <w:pPr>
        <w:tabs>
          <w:tab w:val="right" w:pos="9214"/>
        </w:tabs>
        <w:spacing w:line="360" w:lineRule="auto"/>
        <w:ind w:firstLine="709"/>
        <w:rPr>
          <w:sz w:val="28"/>
          <w:szCs w:val="28"/>
          <w:lang w:val="en-US"/>
        </w:rPr>
      </w:pPr>
      <w:r w:rsidRPr="005E6FC8">
        <w:rPr>
          <w:b/>
          <w:sz w:val="28"/>
          <w:szCs w:val="28"/>
        </w:rPr>
        <w:t>Список использованной литературы</w:t>
      </w:r>
      <w:r w:rsidR="00891DC6" w:rsidRPr="005E6FC8">
        <w:rPr>
          <w:b/>
          <w:sz w:val="28"/>
          <w:szCs w:val="28"/>
          <w:lang w:val="en-US"/>
        </w:rPr>
        <w:tab/>
      </w:r>
      <w:r w:rsidR="00891DC6" w:rsidRPr="005E6FC8">
        <w:rPr>
          <w:sz w:val="28"/>
          <w:szCs w:val="28"/>
          <w:lang w:val="en-US"/>
        </w:rPr>
        <w:t>36</w:t>
      </w:r>
    </w:p>
    <w:p w:rsidR="00CD439E" w:rsidRPr="005E6FC8" w:rsidRDefault="00CD439E" w:rsidP="005E6FC8">
      <w:pPr>
        <w:spacing w:line="360" w:lineRule="auto"/>
        <w:ind w:firstLine="709"/>
        <w:rPr>
          <w:b/>
          <w:sz w:val="28"/>
          <w:szCs w:val="28"/>
        </w:rPr>
      </w:pPr>
    </w:p>
    <w:p w:rsidR="005E6FC8" w:rsidRDefault="005E6FC8">
      <w:pPr>
        <w:spacing w:after="200" w:line="276" w:lineRule="auto"/>
        <w:rPr>
          <w:b/>
          <w:sz w:val="28"/>
          <w:szCs w:val="28"/>
        </w:rPr>
      </w:pPr>
      <w:r>
        <w:rPr>
          <w:b/>
          <w:sz w:val="28"/>
          <w:szCs w:val="28"/>
        </w:rPr>
        <w:br w:type="page"/>
      </w:r>
    </w:p>
    <w:p w:rsidR="00CD439E" w:rsidRPr="005E6FC8" w:rsidRDefault="00CD439E" w:rsidP="005E6FC8">
      <w:pPr>
        <w:spacing w:line="360" w:lineRule="auto"/>
        <w:ind w:firstLine="709"/>
        <w:jc w:val="center"/>
        <w:rPr>
          <w:b/>
          <w:sz w:val="28"/>
          <w:szCs w:val="28"/>
        </w:rPr>
      </w:pPr>
      <w:r w:rsidRPr="005E6FC8">
        <w:rPr>
          <w:b/>
          <w:sz w:val="28"/>
          <w:szCs w:val="28"/>
        </w:rPr>
        <w:t>Введение</w:t>
      </w:r>
    </w:p>
    <w:p w:rsidR="00CD439E" w:rsidRPr="005E6FC8" w:rsidRDefault="00CD439E" w:rsidP="005E6FC8">
      <w:pPr>
        <w:spacing w:line="360" w:lineRule="auto"/>
        <w:ind w:firstLine="709"/>
        <w:jc w:val="center"/>
        <w:rPr>
          <w:b/>
          <w:sz w:val="28"/>
          <w:szCs w:val="28"/>
        </w:rPr>
      </w:pPr>
    </w:p>
    <w:p w:rsidR="00CD439E" w:rsidRPr="005E6FC8" w:rsidRDefault="00CD439E" w:rsidP="005E6FC8">
      <w:pPr>
        <w:widowControl w:val="0"/>
        <w:spacing w:line="360" w:lineRule="auto"/>
        <w:ind w:firstLine="709"/>
        <w:jc w:val="both"/>
        <w:rPr>
          <w:sz w:val="28"/>
          <w:szCs w:val="28"/>
        </w:rPr>
      </w:pPr>
      <w:r w:rsidRPr="005E6FC8">
        <w:rPr>
          <w:sz w:val="28"/>
          <w:szCs w:val="28"/>
        </w:rPr>
        <w:t xml:space="preserve">Ключевыми составляющими любого успешно работающего предприятия являются стратегия его развития и контроль. При этом стратегия определяет, что из себя представляет предприятие в </w:t>
      </w:r>
      <w:bookmarkStart w:id="1" w:name="OCRUncertain002"/>
      <w:r w:rsidRPr="005E6FC8">
        <w:rPr>
          <w:sz w:val="28"/>
          <w:szCs w:val="28"/>
        </w:rPr>
        <w:t>настоя</w:t>
      </w:r>
      <w:bookmarkEnd w:id="1"/>
      <w:r w:rsidRPr="005E6FC8">
        <w:rPr>
          <w:sz w:val="28"/>
          <w:szCs w:val="28"/>
        </w:rPr>
        <w:t>щем, как оно будет функционировать и развиваться в будущем. С по</w:t>
      </w:r>
      <w:r w:rsidRPr="005E6FC8">
        <w:rPr>
          <w:sz w:val="28"/>
          <w:szCs w:val="28"/>
        </w:rPr>
        <w:softHyphen/>
        <w:t>мощью контроля определяется соответствие полученных результатов целям, определенным стратегическим планированием.</w:t>
      </w:r>
    </w:p>
    <w:p w:rsidR="00CD439E" w:rsidRPr="005E6FC8" w:rsidRDefault="00CD439E" w:rsidP="005E6FC8">
      <w:pPr>
        <w:widowControl w:val="0"/>
        <w:spacing w:line="360" w:lineRule="auto"/>
        <w:ind w:firstLine="709"/>
        <w:jc w:val="both"/>
        <w:rPr>
          <w:sz w:val="28"/>
          <w:szCs w:val="28"/>
        </w:rPr>
      </w:pPr>
      <w:r w:rsidRPr="005E6FC8">
        <w:rPr>
          <w:sz w:val="28"/>
          <w:szCs w:val="28"/>
        </w:rPr>
        <w:t>Основные стратегические задачи любого бизнеса можно сформу</w:t>
      </w:r>
      <w:r w:rsidRPr="005E6FC8">
        <w:rPr>
          <w:sz w:val="28"/>
          <w:szCs w:val="28"/>
        </w:rPr>
        <w:softHyphen/>
        <w:t>лировать следующим образом:</w:t>
      </w:r>
    </w:p>
    <w:p w:rsidR="00CD439E" w:rsidRPr="005E6FC8" w:rsidRDefault="00CD439E" w:rsidP="005E6FC8">
      <w:pPr>
        <w:widowControl w:val="0"/>
        <w:numPr>
          <w:ilvl w:val="0"/>
          <w:numId w:val="3"/>
        </w:numPr>
        <w:spacing w:line="360" w:lineRule="auto"/>
        <w:ind w:left="0" w:firstLine="709"/>
        <w:jc w:val="both"/>
        <w:rPr>
          <w:sz w:val="28"/>
          <w:szCs w:val="28"/>
        </w:rPr>
      </w:pPr>
      <w:r w:rsidRPr="005E6FC8">
        <w:rPr>
          <w:sz w:val="28"/>
          <w:szCs w:val="28"/>
        </w:rPr>
        <w:t>узнать, что хотят ваши потребители;</w:t>
      </w:r>
    </w:p>
    <w:p w:rsidR="00CD439E" w:rsidRPr="005E6FC8" w:rsidRDefault="00CD439E" w:rsidP="005E6FC8">
      <w:pPr>
        <w:widowControl w:val="0"/>
        <w:numPr>
          <w:ilvl w:val="0"/>
          <w:numId w:val="3"/>
        </w:numPr>
        <w:spacing w:line="360" w:lineRule="auto"/>
        <w:ind w:left="0" w:firstLine="709"/>
        <w:jc w:val="both"/>
        <w:rPr>
          <w:sz w:val="28"/>
          <w:szCs w:val="28"/>
        </w:rPr>
      </w:pPr>
      <w:r w:rsidRPr="005E6FC8">
        <w:rPr>
          <w:sz w:val="28"/>
          <w:szCs w:val="28"/>
        </w:rPr>
        <w:t>удовлетворить их потребности;</w:t>
      </w:r>
    </w:p>
    <w:p w:rsidR="00CD439E" w:rsidRPr="005E6FC8" w:rsidRDefault="00CD439E" w:rsidP="005E6FC8">
      <w:pPr>
        <w:widowControl w:val="0"/>
        <w:numPr>
          <w:ilvl w:val="0"/>
          <w:numId w:val="3"/>
        </w:numPr>
        <w:spacing w:line="360" w:lineRule="auto"/>
        <w:ind w:left="0" w:firstLine="709"/>
        <w:jc w:val="both"/>
        <w:rPr>
          <w:sz w:val="28"/>
          <w:szCs w:val="28"/>
        </w:rPr>
      </w:pPr>
      <w:r w:rsidRPr="005E6FC8">
        <w:rPr>
          <w:sz w:val="28"/>
          <w:szCs w:val="28"/>
        </w:rPr>
        <w:t>получить прибыль.</w:t>
      </w:r>
    </w:p>
    <w:p w:rsidR="00CD439E" w:rsidRPr="005E6FC8" w:rsidRDefault="00CD439E" w:rsidP="005E6FC8">
      <w:pPr>
        <w:widowControl w:val="0"/>
        <w:spacing w:line="360" w:lineRule="auto"/>
        <w:ind w:firstLine="709"/>
        <w:jc w:val="both"/>
        <w:rPr>
          <w:sz w:val="28"/>
          <w:szCs w:val="28"/>
        </w:rPr>
      </w:pPr>
      <w:r w:rsidRPr="005E6FC8">
        <w:rPr>
          <w:sz w:val="28"/>
          <w:szCs w:val="28"/>
        </w:rPr>
        <w:t>Эффективность решения этих задач во многом зависит от обос</w:t>
      </w:r>
      <w:r w:rsidRPr="005E6FC8">
        <w:rPr>
          <w:sz w:val="28"/>
          <w:szCs w:val="28"/>
        </w:rPr>
        <w:softHyphen/>
        <w:t>нованности плана и использования его как инструмента контроля в бизнесе.</w:t>
      </w:r>
    </w:p>
    <w:p w:rsidR="00CD439E" w:rsidRPr="005E6FC8" w:rsidRDefault="00CD439E" w:rsidP="005E6FC8">
      <w:pPr>
        <w:widowControl w:val="0"/>
        <w:spacing w:line="360" w:lineRule="auto"/>
        <w:ind w:firstLine="709"/>
        <w:jc w:val="both"/>
        <w:rPr>
          <w:sz w:val="28"/>
          <w:szCs w:val="28"/>
        </w:rPr>
      </w:pPr>
      <w:r w:rsidRPr="005E6FC8">
        <w:rPr>
          <w:bCs/>
          <w:iCs/>
          <w:sz w:val="28"/>
          <w:szCs w:val="28"/>
        </w:rPr>
        <w:t>Баланс предприятия</w:t>
      </w:r>
      <w:r w:rsidRPr="005E6FC8">
        <w:rPr>
          <w:sz w:val="28"/>
          <w:szCs w:val="28"/>
        </w:rPr>
        <w:t xml:space="preserve"> составляется по окончании отчетного пе</w:t>
      </w:r>
      <w:r w:rsidRPr="005E6FC8">
        <w:rPr>
          <w:sz w:val="28"/>
          <w:szCs w:val="28"/>
        </w:rPr>
        <w:softHyphen/>
        <w:t>риода (квартала, года) и отражает, по сути, результаты принимаемых решений. В частности, он показывает текущую величину оборотного и основного капитала, наличие денежных средств в кассе и на счетах, стоимость материальных и нематериальных активов, размер акцио</w:t>
      </w:r>
      <w:r w:rsidRPr="005E6FC8">
        <w:rPr>
          <w:sz w:val="28"/>
          <w:szCs w:val="28"/>
        </w:rPr>
        <w:softHyphen/>
        <w:t>нерного капитала предприятия в данный момент, а также иные источни</w:t>
      </w:r>
      <w:r w:rsidRPr="005E6FC8">
        <w:rPr>
          <w:sz w:val="28"/>
          <w:szCs w:val="28"/>
        </w:rPr>
        <w:softHyphen/>
        <w:t>ки формирования средств предприятия, долговые обязательства и т.д.</w:t>
      </w:r>
    </w:p>
    <w:p w:rsidR="00CD439E" w:rsidRPr="005E6FC8" w:rsidRDefault="00CD439E" w:rsidP="005E6FC8">
      <w:pPr>
        <w:widowControl w:val="0"/>
        <w:spacing w:line="360" w:lineRule="auto"/>
        <w:ind w:firstLine="709"/>
        <w:jc w:val="both"/>
        <w:rPr>
          <w:sz w:val="28"/>
          <w:szCs w:val="28"/>
        </w:rPr>
      </w:pPr>
      <w:r w:rsidRPr="005E6FC8">
        <w:rPr>
          <w:bCs/>
          <w:iCs/>
          <w:sz w:val="28"/>
          <w:szCs w:val="28"/>
        </w:rPr>
        <w:t xml:space="preserve">Отчет о прибылях и </w:t>
      </w:r>
      <w:bookmarkStart w:id="2" w:name="OCRUncertain003"/>
      <w:r w:rsidRPr="005E6FC8">
        <w:rPr>
          <w:bCs/>
          <w:iCs/>
          <w:sz w:val="28"/>
          <w:szCs w:val="28"/>
        </w:rPr>
        <w:t>у</w:t>
      </w:r>
      <w:bookmarkEnd w:id="2"/>
      <w:r w:rsidRPr="005E6FC8">
        <w:rPr>
          <w:bCs/>
          <w:iCs/>
          <w:sz w:val="28"/>
          <w:szCs w:val="28"/>
        </w:rPr>
        <w:t>бытках или отчет о финансовых рез</w:t>
      </w:r>
      <w:bookmarkStart w:id="3" w:name="OCRUncertain004"/>
      <w:r w:rsidRPr="005E6FC8">
        <w:rPr>
          <w:bCs/>
          <w:iCs/>
          <w:sz w:val="28"/>
          <w:szCs w:val="28"/>
        </w:rPr>
        <w:t>у</w:t>
      </w:r>
      <w:bookmarkEnd w:id="3"/>
      <w:r w:rsidRPr="005E6FC8">
        <w:rPr>
          <w:bCs/>
          <w:iCs/>
          <w:sz w:val="28"/>
          <w:szCs w:val="28"/>
        </w:rPr>
        <w:t>льта</w:t>
      </w:r>
      <w:r w:rsidRPr="005E6FC8">
        <w:rPr>
          <w:bCs/>
          <w:iCs/>
          <w:sz w:val="28"/>
          <w:szCs w:val="28"/>
        </w:rPr>
        <w:softHyphen/>
        <w:t>тах</w:t>
      </w:r>
      <w:r w:rsidRPr="005E6FC8">
        <w:rPr>
          <w:sz w:val="28"/>
          <w:szCs w:val="28"/>
        </w:rPr>
        <w:t xml:space="preserve"> позволяет показать, насколько эффективно (прибыльно или убы</w:t>
      </w:r>
      <w:r w:rsidRPr="005E6FC8">
        <w:rPr>
          <w:sz w:val="28"/>
          <w:szCs w:val="28"/>
        </w:rPr>
        <w:softHyphen/>
        <w:t>точно) работает хозяйственная система предприятия в течение опреде</w:t>
      </w:r>
      <w:r w:rsidRPr="005E6FC8">
        <w:rPr>
          <w:sz w:val="28"/>
          <w:szCs w:val="28"/>
        </w:rPr>
        <w:softHyphen/>
        <w:t>ленного периода.</w:t>
      </w:r>
    </w:p>
    <w:p w:rsidR="00CD439E" w:rsidRPr="005E6FC8" w:rsidRDefault="00CD439E" w:rsidP="005E6FC8">
      <w:pPr>
        <w:widowControl w:val="0"/>
        <w:spacing w:line="360" w:lineRule="auto"/>
        <w:ind w:firstLine="709"/>
        <w:jc w:val="both"/>
        <w:rPr>
          <w:sz w:val="28"/>
          <w:szCs w:val="28"/>
        </w:rPr>
      </w:pPr>
      <w:bookmarkStart w:id="4" w:name="OCRUncertain005"/>
      <w:r w:rsidRPr="005E6FC8">
        <w:rPr>
          <w:bCs/>
          <w:iCs/>
          <w:sz w:val="28"/>
          <w:szCs w:val="28"/>
        </w:rPr>
        <w:t>О</w:t>
      </w:r>
      <w:bookmarkEnd w:id="4"/>
      <w:r w:rsidRPr="005E6FC8">
        <w:rPr>
          <w:bCs/>
          <w:iCs/>
          <w:sz w:val="28"/>
          <w:szCs w:val="28"/>
        </w:rPr>
        <w:t xml:space="preserve">тчет о движении денежных средств </w:t>
      </w:r>
      <w:bookmarkStart w:id="5" w:name="OCRUncertain009"/>
      <w:r w:rsidRPr="005E6FC8">
        <w:rPr>
          <w:bCs/>
          <w:iCs/>
          <w:sz w:val="28"/>
          <w:szCs w:val="28"/>
        </w:rPr>
        <w:t>(К</w:t>
      </w:r>
      <w:bookmarkEnd w:id="5"/>
      <w:r w:rsidRPr="005E6FC8">
        <w:rPr>
          <w:bCs/>
          <w:iCs/>
          <w:sz w:val="28"/>
          <w:szCs w:val="28"/>
        </w:rPr>
        <w:t>ЭШ-Ф</w:t>
      </w:r>
      <w:bookmarkStart w:id="6" w:name="OCRUncertain010"/>
      <w:r w:rsidRPr="005E6FC8">
        <w:rPr>
          <w:bCs/>
          <w:iCs/>
          <w:sz w:val="28"/>
          <w:szCs w:val="28"/>
        </w:rPr>
        <w:t>Л</w:t>
      </w:r>
      <w:bookmarkEnd w:id="6"/>
      <w:r w:rsidRPr="005E6FC8">
        <w:rPr>
          <w:bCs/>
          <w:iCs/>
          <w:sz w:val="28"/>
          <w:szCs w:val="28"/>
        </w:rPr>
        <w:t xml:space="preserve">О или поток </w:t>
      </w:r>
      <w:bookmarkStart w:id="7" w:name="OCRUncertain011"/>
      <w:r w:rsidRPr="005E6FC8">
        <w:rPr>
          <w:bCs/>
          <w:iCs/>
          <w:sz w:val="28"/>
          <w:szCs w:val="28"/>
        </w:rPr>
        <w:t>наличности)</w:t>
      </w:r>
      <w:bookmarkEnd w:id="7"/>
      <w:r w:rsidRPr="005E6FC8">
        <w:rPr>
          <w:sz w:val="28"/>
          <w:szCs w:val="28"/>
        </w:rPr>
        <w:t xml:space="preserve"> призван продемонстрировать, насколько хорошо предприя</w:t>
      </w:r>
      <w:r w:rsidRPr="005E6FC8">
        <w:rPr>
          <w:sz w:val="28"/>
          <w:szCs w:val="28"/>
        </w:rPr>
        <w:softHyphen/>
        <w:t>тие управляет своими денежными средствами (находящимися как на счетах в банке, так и в кассе) для обеспечения ликвидности. Именно поступление и расходование денежных средств нужно контролировать прежде всего как для своевременной оплаты счетов и оптимального привлечения заемных средств, так и для эффективного вложения вре</w:t>
      </w:r>
      <w:r w:rsidRPr="005E6FC8">
        <w:rPr>
          <w:sz w:val="28"/>
          <w:szCs w:val="28"/>
        </w:rPr>
        <w:softHyphen/>
        <w:t>менно свободного капитала. Предприятие, которое не в состоянии во</w:t>
      </w:r>
      <w:r w:rsidRPr="005E6FC8">
        <w:rPr>
          <w:sz w:val="28"/>
          <w:szCs w:val="28"/>
        </w:rPr>
        <w:softHyphen/>
        <w:t>время оплатить свои счета, не может долго просуществовать, даже ес</w:t>
      </w:r>
      <w:r w:rsidRPr="005E6FC8">
        <w:rPr>
          <w:sz w:val="28"/>
          <w:szCs w:val="28"/>
        </w:rPr>
        <w:softHyphen/>
        <w:t>ли оно прибыльно.</w:t>
      </w:r>
    </w:p>
    <w:p w:rsidR="00CD439E" w:rsidRPr="005E6FC8" w:rsidRDefault="00CD439E" w:rsidP="005E6FC8">
      <w:pPr>
        <w:widowControl w:val="0"/>
        <w:spacing w:line="360" w:lineRule="auto"/>
        <w:ind w:firstLine="709"/>
        <w:jc w:val="both"/>
        <w:rPr>
          <w:sz w:val="28"/>
          <w:szCs w:val="28"/>
        </w:rPr>
      </w:pPr>
      <w:r w:rsidRPr="005E6FC8">
        <w:rPr>
          <w:sz w:val="28"/>
          <w:szCs w:val="28"/>
        </w:rPr>
        <w:t>Поддерживать баланс между прибыльностью и ликвидностью непросто, поскольку действия, направленные на улучшение каждого из этих показателей, могут противоречить друг другу. Зачастую компа</w:t>
      </w:r>
      <w:r w:rsidRPr="005E6FC8">
        <w:rPr>
          <w:sz w:val="28"/>
          <w:szCs w:val="28"/>
        </w:rPr>
        <w:softHyphen/>
        <w:t>нии с высокой прибыльностью терпят неудачу из-за отсутствия реаль</w:t>
      </w:r>
      <w:r w:rsidRPr="005E6FC8">
        <w:rPr>
          <w:sz w:val="28"/>
          <w:szCs w:val="28"/>
        </w:rPr>
        <w:softHyphen/>
        <w:t>ных денежных средств на счетах, необходимых для оплаты текущих расходов.</w:t>
      </w:r>
    </w:p>
    <w:p w:rsidR="00CD439E" w:rsidRPr="005E6FC8" w:rsidRDefault="00CD439E" w:rsidP="005E6FC8">
      <w:pPr>
        <w:widowControl w:val="0"/>
        <w:spacing w:line="360" w:lineRule="auto"/>
        <w:ind w:firstLine="709"/>
        <w:jc w:val="both"/>
        <w:rPr>
          <w:sz w:val="28"/>
          <w:szCs w:val="28"/>
        </w:rPr>
      </w:pPr>
      <w:r w:rsidRPr="005E6FC8">
        <w:rPr>
          <w:sz w:val="28"/>
          <w:szCs w:val="28"/>
        </w:rPr>
        <w:t>Показатель ликвидности может ухудшиться вследствие быстрого роста производства в погоне за высокими прибылями и истощения де</w:t>
      </w:r>
      <w:r w:rsidRPr="005E6FC8">
        <w:rPr>
          <w:sz w:val="28"/>
          <w:szCs w:val="28"/>
        </w:rPr>
        <w:softHyphen/>
        <w:t>нежных средств предприятия. Ключевая роль отчета о результатах и анализа движения денежных средств состоит как раз в том, чтобы по</w:t>
      </w:r>
      <w:r w:rsidRPr="005E6FC8">
        <w:rPr>
          <w:sz w:val="28"/>
          <w:szCs w:val="28"/>
        </w:rPr>
        <w:softHyphen/>
        <w:t>зволить вовремя разглядеть возникновения такого рода проблем и принять необходимые меры для их разрешения.</w:t>
      </w:r>
    </w:p>
    <w:p w:rsidR="00CD439E" w:rsidRPr="005E6FC8" w:rsidRDefault="00CD439E" w:rsidP="005E6FC8">
      <w:pPr>
        <w:widowControl w:val="0"/>
        <w:spacing w:line="360" w:lineRule="auto"/>
        <w:ind w:firstLine="709"/>
        <w:jc w:val="both"/>
        <w:rPr>
          <w:sz w:val="28"/>
          <w:szCs w:val="28"/>
        </w:rPr>
      </w:pPr>
      <w:r w:rsidRPr="005E6FC8">
        <w:rPr>
          <w:bCs/>
          <w:iCs/>
          <w:sz w:val="28"/>
          <w:szCs w:val="28"/>
        </w:rPr>
        <w:t>Анализ безубыточности</w:t>
      </w:r>
      <w:r w:rsidRPr="005E6FC8">
        <w:rPr>
          <w:sz w:val="28"/>
          <w:szCs w:val="28"/>
        </w:rPr>
        <w:t xml:space="preserve"> основывается на информации, получен</w:t>
      </w:r>
      <w:r w:rsidRPr="005E6FC8">
        <w:rPr>
          <w:sz w:val="28"/>
          <w:szCs w:val="28"/>
        </w:rPr>
        <w:softHyphen/>
        <w:t>ной из отчета о результатах и анализа движения денежных средств. Он, в частности, позволяет показать объем дохода от реализации, ко</w:t>
      </w:r>
      <w:r w:rsidRPr="005E6FC8">
        <w:rPr>
          <w:sz w:val="28"/>
          <w:szCs w:val="28"/>
        </w:rPr>
        <w:softHyphen/>
        <w:t>торый необходим для покрытия постоянных и переменных расходов, связанных с деятельностью предприятия. Этот документ являются основным при принятии решений, связанных с возможностью различ</w:t>
      </w:r>
      <w:r w:rsidRPr="005E6FC8">
        <w:rPr>
          <w:sz w:val="28"/>
          <w:szCs w:val="28"/>
        </w:rPr>
        <w:softHyphen/>
        <w:t>ных затрат</w:t>
      </w:r>
      <w:r w:rsidRPr="005E6FC8">
        <w:rPr>
          <w:noProof/>
          <w:sz w:val="28"/>
          <w:szCs w:val="28"/>
        </w:rPr>
        <w:t xml:space="preserve"> -</w:t>
      </w:r>
      <w:r w:rsidRPr="005E6FC8">
        <w:rPr>
          <w:sz w:val="28"/>
          <w:szCs w:val="28"/>
        </w:rPr>
        <w:t xml:space="preserve"> от покупки оборудования до принятия на работу нового сотрудника. Без него невозможно принять более или менее обоснован</w:t>
      </w:r>
      <w:r w:rsidRPr="005E6FC8">
        <w:rPr>
          <w:sz w:val="28"/>
          <w:szCs w:val="28"/>
        </w:rPr>
        <w:softHyphen/>
        <w:t>ное решение об уровне цен на продукцию</w:t>
      </w:r>
      <w:r w:rsidRPr="005E6FC8">
        <w:rPr>
          <w:noProof/>
          <w:sz w:val="28"/>
          <w:szCs w:val="28"/>
        </w:rPr>
        <w:t xml:space="preserve"> -</w:t>
      </w:r>
      <w:r w:rsidRPr="005E6FC8">
        <w:rPr>
          <w:sz w:val="28"/>
          <w:szCs w:val="28"/>
        </w:rPr>
        <w:t xml:space="preserve"> можно ли их снижать или, наоборот, необходимо повысить.</w:t>
      </w:r>
    </w:p>
    <w:p w:rsidR="00453D96" w:rsidRPr="005E6FC8" w:rsidRDefault="00453D96" w:rsidP="005E6FC8">
      <w:pPr>
        <w:widowControl w:val="0"/>
        <w:spacing w:line="360" w:lineRule="auto"/>
        <w:ind w:firstLine="709"/>
        <w:jc w:val="both"/>
        <w:rPr>
          <w:sz w:val="28"/>
          <w:szCs w:val="28"/>
        </w:rPr>
      </w:pPr>
      <w:r w:rsidRPr="005E6FC8">
        <w:rPr>
          <w:bCs/>
          <w:iCs/>
          <w:sz w:val="28"/>
          <w:szCs w:val="28"/>
        </w:rPr>
        <w:t>Основной целью к</w:t>
      </w:r>
      <w:r w:rsidRPr="005E6FC8">
        <w:rPr>
          <w:sz w:val="28"/>
          <w:szCs w:val="28"/>
        </w:rPr>
        <w:t>урсового проекта является закрепление и углубление знаний, полученных при изучении курса «Планирование на предприятии», а также получение навыков в само</w:t>
      </w:r>
      <w:r w:rsidRPr="005E6FC8">
        <w:rPr>
          <w:sz w:val="28"/>
          <w:szCs w:val="28"/>
        </w:rPr>
        <w:softHyphen/>
        <w:t>стоятельном решении вопросов разработки бизнес-планов и финансо</w:t>
      </w:r>
      <w:r w:rsidRPr="005E6FC8">
        <w:rPr>
          <w:sz w:val="28"/>
          <w:szCs w:val="28"/>
        </w:rPr>
        <w:softHyphen/>
        <w:t xml:space="preserve">вого планирования в строительных организациях. </w:t>
      </w:r>
    </w:p>
    <w:p w:rsidR="005E6FC8" w:rsidRDefault="005E6FC8">
      <w:pPr>
        <w:spacing w:after="200" w:line="276" w:lineRule="auto"/>
        <w:rPr>
          <w:b/>
          <w:bCs/>
          <w:iCs/>
          <w:sz w:val="28"/>
          <w:szCs w:val="28"/>
        </w:rPr>
      </w:pPr>
      <w:r>
        <w:rPr>
          <w:b/>
          <w:bCs/>
          <w:iCs/>
          <w:sz w:val="28"/>
          <w:szCs w:val="28"/>
        </w:rPr>
        <w:br w:type="page"/>
      </w:r>
    </w:p>
    <w:p w:rsidR="005268D7" w:rsidRPr="005E6FC8" w:rsidRDefault="005268D7" w:rsidP="005E6FC8">
      <w:pPr>
        <w:pStyle w:val="ConsNormal"/>
        <w:widowControl/>
        <w:numPr>
          <w:ilvl w:val="0"/>
          <w:numId w:val="36"/>
        </w:numPr>
        <w:autoSpaceDE/>
        <w:autoSpaceDN/>
        <w:adjustRightInd/>
        <w:spacing w:line="360" w:lineRule="auto"/>
        <w:ind w:left="0" w:firstLine="709"/>
        <w:jc w:val="center"/>
        <w:rPr>
          <w:rFonts w:ascii="Times New Roman" w:hAnsi="Times New Roman" w:cs="Times New Roman"/>
          <w:b/>
          <w:bCs/>
          <w:iCs/>
          <w:sz w:val="28"/>
          <w:szCs w:val="28"/>
        </w:rPr>
      </w:pPr>
      <w:r w:rsidRPr="005E6FC8">
        <w:rPr>
          <w:rFonts w:ascii="Times New Roman" w:hAnsi="Times New Roman" w:cs="Times New Roman"/>
          <w:b/>
          <w:bCs/>
          <w:iCs/>
          <w:sz w:val="28"/>
          <w:szCs w:val="28"/>
        </w:rPr>
        <w:t>Назначение и источники финансирования</w:t>
      </w:r>
    </w:p>
    <w:p w:rsidR="005268D7" w:rsidRPr="005E6FC8" w:rsidRDefault="005268D7" w:rsidP="005E6FC8">
      <w:pPr>
        <w:pStyle w:val="ConsNormal"/>
        <w:widowControl/>
        <w:autoSpaceDE/>
        <w:autoSpaceDN/>
        <w:adjustRightInd/>
        <w:spacing w:line="360" w:lineRule="auto"/>
        <w:ind w:firstLine="709"/>
        <w:rPr>
          <w:rFonts w:ascii="Times New Roman" w:hAnsi="Times New Roman" w:cs="Times New Roman"/>
          <w:bCs/>
          <w:i/>
          <w:iCs/>
          <w:sz w:val="28"/>
          <w:szCs w:val="28"/>
        </w:rPr>
      </w:pPr>
    </w:p>
    <w:p w:rsidR="005268D7" w:rsidRPr="005E6FC8" w:rsidRDefault="005268D7" w:rsidP="005E6FC8">
      <w:pPr>
        <w:spacing w:line="360" w:lineRule="auto"/>
        <w:ind w:firstLine="709"/>
        <w:jc w:val="both"/>
        <w:rPr>
          <w:sz w:val="28"/>
          <w:szCs w:val="28"/>
        </w:rPr>
      </w:pPr>
      <w:r w:rsidRPr="005E6FC8">
        <w:rPr>
          <w:sz w:val="28"/>
          <w:szCs w:val="28"/>
        </w:rPr>
        <w:t>Информация, представляемая в этом разделе плана, необходима для обоснования необходимости привлечения финансовых средств.</w:t>
      </w:r>
    </w:p>
    <w:p w:rsidR="005268D7" w:rsidRPr="005E6FC8" w:rsidRDefault="005268D7" w:rsidP="005E6FC8">
      <w:pPr>
        <w:spacing w:line="360" w:lineRule="auto"/>
        <w:ind w:firstLine="709"/>
        <w:jc w:val="both"/>
        <w:rPr>
          <w:sz w:val="28"/>
          <w:szCs w:val="28"/>
        </w:rPr>
      </w:pPr>
      <w:r w:rsidRPr="005E6FC8">
        <w:rPr>
          <w:sz w:val="28"/>
          <w:szCs w:val="28"/>
        </w:rPr>
        <w:t>Какой бы капитал фирма не собиралась вкладывать в дело - собственные накопления, банковский кредит, инвестиционный капитал или даже пожертвования - в любом случае этот раздел плана имеет исключительное и самостоятельное значение, так как показывает, для чего нужны деньги.</w:t>
      </w:r>
    </w:p>
    <w:p w:rsidR="005268D7" w:rsidRPr="005E6FC8" w:rsidRDefault="005268D7" w:rsidP="005E6FC8">
      <w:pPr>
        <w:spacing w:line="360" w:lineRule="auto"/>
        <w:ind w:firstLine="709"/>
        <w:jc w:val="both"/>
        <w:rPr>
          <w:sz w:val="28"/>
          <w:szCs w:val="28"/>
        </w:rPr>
      </w:pPr>
      <w:r w:rsidRPr="005E6FC8">
        <w:rPr>
          <w:sz w:val="28"/>
          <w:szCs w:val="28"/>
        </w:rPr>
        <w:t xml:space="preserve">Потребность в основных средствах и оборудовании представим в форме таблицы 1. </w:t>
      </w:r>
    </w:p>
    <w:p w:rsidR="005268D7" w:rsidRPr="005E6FC8" w:rsidRDefault="005268D7" w:rsidP="005E6FC8">
      <w:pPr>
        <w:spacing w:line="360" w:lineRule="auto"/>
        <w:ind w:firstLine="709"/>
        <w:jc w:val="right"/>
        <w:rPr>
          <w:bCs/>
          <w:sz w:val="28"/>
          <w:szCs w:val="28"/>
        </w:rPr>
      </w:pPr>
      <w:r w:rsidRPr="005E6FC8">
        <w:rPr>
          <w:bCs/>
          <w:sz w:val="28"/>
          <w:szCs w:val="28"/>
        </w:rPr>
        <w:t>Таблица 1</w:t>
      </w:r>
    </w:p>
    <w:p w:rsidR="005268D7" w:rsidRPr="005E6FC8" w:rsidRDefault="005268D7" w:rsidP="005E6FC8">
      <w:pPr>
        <w:pStyle w:val="ConsNormal"/>
        <w:widowControl/>
        <w:autoSpaceDE/>
        <w:autoSpaceDN/>
        <w:adjustRightInd/>
        <w:spacing w:line="360" w:lineRule="auto"/>
        <w:ind w:firstLine="709"/>
        <w:jc w:val="center"/>
        <w:rPr>
          <w:rFonts w:ascii="Times New Roman" w:hAnsi="Times New Roman" w:cs="Times New Roman"/>
          <w:bCs/>
          <w:sz w:val="28"/>
          <w:szCs w:val="28"/>
        </w:rPr>
      </w:pPr>
      <w:r w:rsidRPr="005E6FC8">
        <w:rPr>
          <w:rFonts w:ascii="Times New Roman" w:hAnsi="Times New Roman" w:cs="Times New Roman"/>
          <w:bCs/>
          <w:sz w:val="28"/>
          <w:szCs w:val="28"/>
        </w:rPr>
        <w:t>Потребность в строительных машинах и оборудовании</w:t>
      </w:r>
    </w:p>
    <w:tbl>
      <w:tblPr>
        <w:tblW w:w="9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410"/>
        <w:gridCol w:w="2126"/>
        <w:gridCol w:w="2126"/>
        <w:gridCol w:w="1540"/>
      </w:tblGrid>
      <w:tr w:rsidR="005268D7" w:rsidRPr="005E6FC8" w:rsidTr="005268D7">
        <w:tc>
          <w:tcPr>
            <w:tcW w:w="1384" w:type="dxa"/>
          </w:tcPr>
          <w:p w:rsidR="005268D7" w:rsidRPr="005E6FC8" w:rsidRDefault="005268D7" w:rsidP="005E6FC8">
            <w:pPr>
              <w:spacing w:line="360" w:lineRule="auto"/>
              <w:jc w:val="center"/>
              <w:rPr>
                <w:sz w:val="20"/>
                <w:szCs w:val="20"/>
              </w:rPr>
            </w:pPr>
            <w:r w:rsidRPr="005E6FC8">
              <w:rPr>
                <w:sz w:val="20"/>
                <w:szCs w:val="20"/>
              </w:rPr>
              <w:t>Номер по заданию</w:t>
            </w:r>
          </w:p>
        </w:tc>
        <w:tc>
          <w:tcPr>
            <w:tcW w:w="2410" w:type="dxa"/>
          </w:tcPr>
          <w:p w:rsidR="005268D7" w:rsidRPr="005E6FC8" w:rsidRDefault="005268D7" w:rsidP="005E6FC8">
            <w:pPr>
              <w:spacing w:line="360" w:lineRule="auto"/>
              <w:jc w:val="center"/>
              <w:rPr>
                <w:sz w:val="20"/>
                <w:szCs w:val="20"/>
              </w:rPr>
            </w:pPr>
            <w:r w:rsidRPr="005E6FC8">
              <w:rPr>
                <w:sz w:val="20"/>
                <w:szCs w:val="20"/>
              </w:rPr>
              <w:t>Наименование</w:t>
            </w:r>
          </w:p>
        </w:tc>
        <w:tc>
          <w:tcPr>
            <w:tcW w:w="2126" w:type="dxa"/>
          </w:tcPr>
          <w:p w:rsidR="005268D7" w:rsidRPr="005E6FC8" w:rsidRDefault="005268D7" w:rsidP="005E6FC8">
            <w:pPr>
              <w:spacing w:line="360" w:lineRule="auto"/>
              <w:jc w:val="center"/>
              <w:rPr>
                <w:sz w:val="20"/>
                <w:szCs w:val="20"/>
              </w:rPr>
            </w:pPr>
            <w:r w:rsidRPr="005E6FC8">
              <w:rPr>
                <w:sz w:val="20"/>
                <w:szCs w:val="20"/>
              </w:rPr>
              <w:t>Цена за единицу</w:t>
            </w:r>
          </w:p>
        </w:tc>
        <w:tc>
          <w:tcPr>
            <w:tcW w:w="2126" w:type="dxa"/>
          </w:tcPr>
          <w:p w:rsidR="005268D7" w:rsidRPr="005E6FC8" w:rsidRDefault="005268D7" w:rsidP="005E6FC8">
            <w:pPr>
              <w:spacing w:line="360" w:lineRule="auto"/>
              <w:jc w:val="center"/>
              <w:rPr>
                <w:sz w:val="20"/>
                <w:szCs w:val="20"/>
              </w:rPr>
            </w:pPr>
            <w:r w:rsidRPr="005E6FC8">
              <w:rPr>
                <w:sz w:val="20"/>
                <w:szCs w:val="20"/>
              </w:rPr>
              <w:t>Необходимое количество</w:t>
            </w:r>
          </w:p>
        </w:tc>
        <w:tc>
          <w:tcPr>
            <w:tcW w:w="1540" w:type="dxa"/>
          </w:tcPr>
          <w:p w:rsidR="005268D7" w:rsidRPr="005E6FC8" w:rsidRDefault="005268D7" w:rsidP="005E6FC8">
            <w:pPr>
              <w:spacing w:line="360" w:lineRule="auto"/>
              <w:jc w:val="center"/>
              <w:rPr>
                <w:sz w:val="20"/>
                <w:szCs w:val="20"/>
              </w:rPr>
            </w:pPr>
            <w:r w:rsidRPr="005E6FC8">
              <w:rPr>
                <w:sz w:val="20"/>
                <w:szCs w:val="20"/>
              </w:rPr>
              <w:t>Сумма</w:t>
            </w:r>
          </w:p>
        </w:tc>
      </w:tr>
      <w:tr w:rsidR="005268D7" w:rsidRPr="005E6FC8" w:rsidTr="005268D7">
        <w:tc>
          <w:tcPr>
            <w:tcW w:w="1384" w:type="dxa"/>
            <w:vAlign w:val="center"/>
          </w:tcPr>
          <w:p w:rsidR="005268D7" w:rsidRPr="005E6FC8" w:rsidRDefault="005268D7" w:rsidP="005E6FC8">
            <w:pPr>
              <w:spacing w:line="360" w:lineRule="auto"/>
              <w:jc w:val="center"/>
              <w:rPr>
                <w:sz w:val="20"/>
                <w:szCs w:val="20"/>
              </w:rPr>
            </w:pPr>
            <w:r w:rsidRPr="005E6FC8">
              <w:rPr>
                <w:sz w:val="20"/>
                <w:szCs w:val="20"/>
              </w:rPr>
              <w:t>1</w:t>
            </w:r>
          </w:p>
        </w:tc>
        <w:tc>
          <w:tcPr>
            <w:tcW w:w="2410" w:type="dxa"/>
            <w:vAlign w:val="center"/>
          </w:tcPr>
          <w:p w:rsidR="005268D7" w:rsidRPr="005E6FC8" w:rsidRDefault="005268D7" w:rsidP="005E6FC8">
            <w:pPr>
              <w:spacing w:line="360" w:lineRule="auto"/>
              <w:jc w:val="center"/>
              <w:rPr>
                <w:sz w:val="20"/>
                <w:szCs w:val="20"/>
              </w:rPr>
            </w:pPr>
            <w:r w:rsidRPr="005E6FC8">
              <w:rPr>
                <w:sz w:val="20"/>
                <w:szCs w:val="20"/>
              </w:rPr>
              <w:t>2</w:t>
            </w:r>
          </w:p>
        </w:tc>
        <w:tc>
          <w:tcPr>
            <w:tcW w:w="2126" w:type="dxa"/>
            <w:vAlign w:val="center"/>
          </w:tcPr>
          <w:p w:rsidR="005268D7" w:rsidRPr="005E6FC8" w:rsidRDefault="005268D7" w:rsidP="005E6FC8">
            <w:pPr>
              <w:spacing w:line="360" w:lineRule="auto"/>
              <w:jc w:val="center"/>
              <w:rPr>
                <w:sz w:val="20"/>
                <w:szCs w:val="20"/>
              </w:rPr>
            </w:pPr>
            <w:r w:rsidRPr="005E6FC8">
              <w:rPr>
                <w:sz w:val="20"/>
                <w:szCs w:val="20"/>
              </w:rPr>
              <w:t>3</w:t>
            </w:r>
          </w:p>
        </w:tc>
        <w:tc>
          <w:tcPr>
            <w:tcW w:w="2126" w:type="dxa"/>
            <w:vAlign w:val="center"/>
          </w:tcPr>
          <w:p w:rsidR="005268D7" w:rsidRPr="005E6FC8" w:rsidRDefault="005268D7" w:rsidP="005E6FC8">
            <w:pPr>
              <w:spacing w:line="360" w:lineRule="auto"/>
              <w:jc w:val="center"/>
              <w:rPr>
                <w:sz w:val="20"/>
                <w:szCs w:val="20"/>
              </w:rPr>
            </w:pPr>
            <w:r w:rsidRPr="005E6FC8">
              <w:rPr>
                <w:sz w:val="20"/>
                <w:szCs w:val="20"/>
              </w:rPr>
              <w:t>4</w:t>
            </w:r>
          </w:p>
        </w:tc>
        <w:tc>
          <w:tcPr>
            <w:tcW w:w="1540" w:type="dxa"/>
            <w:vAlign w:val="center"/>
          </w:tcPr>
          <w:p w:rsidR="005268D7" w:rsidRPr="005E6FC8" w:rsidRDefault="005268D7" w:rsidP="005E6FC8">
            <w:pPr>
              <w:spacing w:line="360" w:lineRule="auto"/>
              <w:jc w:val="center"/>
              <w:rPr>
                <w:sz w:val="20"/>
                <w:szCs w:val="20"/>
              </w:rPr>
            </w:pPr>
            <w:r w:rsidRPr="005E6FC8">
              <w:rPr>
                <w:sz w:val="20"/>
                <w:szCs w:val="20"/>
              </w:rPr>
              <w:t>5</w:t>
            </w:r>
          </w:p>
        </w:tc>
      </w:tr>
      <w:tr w:rsidR="005268D7" w:rsidRPr="005E6FC8" w:rsidTr="005268D7">
        <w:tc>
          <w:tcPr>
            <w:tcW w:w="1384" w:type="dxa"/>
            <w:vAlign w:val="center"/>
          </w:tcPr>
          <w:p w:rsidR="005268D7" w:rsidRPr="005E6FC8" w:rsidRDefault="005268D7" w:rsidP="005E6FC8">
            <w:pPr>
              <w:spacing w:line="360" w:lineRule="auto"/>
              <w:jc w:val="center"/>
              <w:rPr>
                <w:sz w:val="20"/>
                <w:szCs w:val="20"/>
              </w:rPr>
            </w:pPr>
            <w:r w:rsidRPr="005E6FC8">
              <w:rPr>
                <w:sz w:val="20"/>
                <w:szCs w:val="20"/>
              </w:rPr>
              <w:t>0</w:t>
            </w:r>
          </w:p>
        </w:tc>
        <w:tc>
          <w:tcPr>
            <w:tcW w:w="2410" w:type="dxa"/>
            <w:vAlign w:val="center"/>
          </w:tcPr>
          <w:p w:rsidR="005268D7" w:rsidRPr="005E6FC8" w:rsidRDefault="005268D7" w:rsidP="005E6FC8">
            <w:pPr>
              <w:spacing w:line="360" w:lineRule="auto"/>
              <w:jc w:val="center"/>
              <w:rPr>
                <w:sz w:val="20"/>
                <w:szCs w:val="20"/>
              </w:rPr>
            </w:pPr>
            <w:r w:rsidRPr="005E6FC8">
              <w:rPr>
                <w:sz w:val="20"/>
                <w:szCs w:val="20"/>
              </w:rPr>
              <w:t>Автомобиль грузовой</w:t>
            </w:r>
          </w:p>
        </w:tc>
        <w:tc>
          <w:tcPr>
            <w:tcW w:w="2126" w:type="dxa"/>
            <w:vAlign w:val="center"/>
          </w:tcPr>
          <w:p w:rsidR="005268D7" w:rsidRPr="005E6FC8" w:rsidRDefault="005268D7" w:rsidP="005E6FC8">
            <w:pPr>
              <w:spacing w:line="360" w:lineRule="auto"/>
              <w:jc w:val="center"/>
              <w:rPr>
                <w:sz w:val="20"/>
                <w:szCs w:val="20"/>
              </w:rPr>
            </w:pPr>
            <w:r w:rsidRPr="005E6FC8">
              <w:rPr>
                <w:sz w:val="20"/>
                <w:szCs w:val="20"/>
              </w:rPr>
              <w:t>7300</w:t>
            </w:r>
          </w:p>
        </w:tc>
        <w:tc>
          <w:tcPr>
            <w:tcW w:w="2126" w:type="dxa"/>
            <w:vAlign w:val="center"/>
          </w:tcPr>
          <w:p w:rsidR="005268D7" w:rsidRPr="005E6FC8" w:rsidRDefault="006057F6" w:rsidP="005E6FC8">
            <w:pPr>
              <w:spacing w:line="360" w:lineRule="auto"/>
              <w:jc w:val="center"/>
              <w:rPr>
                <w:sz w:val="20"/>
                <w:szCs w:val="20"/>
              </w:rPr>
            </w:pPr>
            <w:r w:rsidRPr="005E6FC8">
              <w:rPr>
                <w:sz w:val="20"/>
                <w:szCs w:val="20"/>
              </w:rPr>
              <w:t>2</w:t>
            </w:r>
          </w:p>
        </w:tc>
        <w:tc>
          <w:tcPr>
            <w:tcW w:w="1540" w:type="dxa"/>
            <w:vAlign w:val="center"/>
          </w:tcPr>
          <w:p w:rsidR="005268D7" w:rsidRPr="005E6FC8" w:rsidRDefault="006057F6" w:rsidP="005E6FC8">
            <w:pPr>
              <w:spacing w:line="360" w:lineRule="auto"/>
              <w:jc w:val="center"/>
              <w:rPr>
                <w:sz w:val="20"/>
                <w:szCs w:val="20"/>
              </w:rPr>
            </w:pPr>
            <w:r w:rsidRPr="005E6FC8">
              <w:rPr>
                <w:sz w:val="20"/>
                <w:szCs w:val="20"/>
              </w:rPr>
              <w:t>14600</w:t>
            </w:r>
          </w:p>
        </w:tc>
      </w:tr>
      <w:tr w:rsidR="005268D7" w:rsidRPr="005E6FC8" w:rsidTr="005268D7">
        <w:tc>
          <w:tcPr>
            <w:tcW w:w="1384" w:type="dxa"/>
            <w:vAlign w:val="center"/>
          </w:tcPr>
          <w:p w:rsidR="005268D7" w:rsidRPr="005E6FC8" w:rsidRDefault="005268D7" w:rsidP="005E6FC8">
            <w:pPr>
              <w:spacing w:line="360" w:lineRule="auto"/>
              <w:jc w:val="center"/>
              <w:rPr>
                <w:sz w:val="20"/>
                <w:szCs w:val="20"/>
              </w:rPr>
            </w:pPr>
            <w:r w:rsidRPr="005E6FC8">
              <w:rPr>
                <w:sz w:val="20"/>
                <w:szCs w:val="20"/>
              </w:rPr>
              <w:t>3</w:t>
            </w:r>
          </w:p>
        </w:tc>
        <w:tc>
          <w:tcPr>
            <w:tcW w:w="2410" w:type="dxa"/>
            <w:vAlign w:val="center"/>
          </w:tcPr>
          <w:p w:rsidR="005268D7" w:rsidRPr="005E6FC8" w:rsidRDefault="005268D7" w:rsidP="005E6FC8">
            <w:pPr>
              <w:spacing w:line="360" w:lineRule="auto"/>
              <w:jc w:val="center"/>
              <w:rPr>
                <w:sz w:val="20"/>
                <w:szCs w:val="20"/>
              </w:rPr>
            </w:pPr>
            <w:r w:rsidRPr="005E6FC8">
              <w:rPr>
                <w:sz w:val="20"/>
                <w:szCs w:val="20"/>
              </w:rPr>
              <w:t>Башенный кран</w:t>
            </w:r>
          </w:p>
        </w:tc>
        <w:tc>
          <w:tcPr>
            <w:tcW w:w="2126" w:type="dxa"/>
            <w:vAlign w:val="center"/>
          </w:tcPr>
          <w:p w:rsidR="005268D7" w:rsidRPr="005E6FC8" w:rsidRDefault="005268D7" w:rsidP="005E6FC8">
            <w:pPr>
              <w:spacing w:line="360" w:lineRule="auto"/>
              <w:jc w:val="center"/>
              <w:rPr>
                <w:sz w:val="20"/>
                <w:szCs w:val="20"/>
              </w:rPr>
            </w:pPr>
            <w:r w:rsidRPr="005E6FC8">
              <w:rPr>
                <w:sz w:val="20"/>
                <w:szCs w:val="20"/>
              </w:rPr>
              <w:t>8400</w:t>
            </w:r>
          </w:p>
        </w:tc>
        <w:tc>
          <w:tcPr>
            <w:tcW w:w="2126" w:type="dxa"/>
            <w:vAlign w:val="center"/>
          </w:tcPr>
          <w:p w:rsidR="005268D7" w:rsidRPr="005E6FC8" w:rsidRDefault="006057F6" w:rsidP="005E6FC8">
            <w:pPr>
              <w:spacing w:line="360" w:lineRule="auto"/>
              <w:jc w:val="center"/>
              <w:rPr>
                <w:sz w:val="20"/>
                <w:szCs w:val="20"/>
              </w:rPr>
            </w:pPr>
            <w:r w:rsidRPr="005E6FC8">
              <w:rPr>
                <w:sz w:val="20"/>
                <w:szCs w:val="20"/>
              </w:rPr>
              <w:t>1</w:t>
            </w:r>
          </w:p>
        </w:tc>
        <w:tc>
          <w:tcPr>
            <w:tcW w:w="1540" w:type="dxa"/>
            <w:vAlign w:val="center"/>
          </w:tcPr>
          <w:p w:rsidR="005268D7" w:rsidRPr="005E6FC8" w:rsidRDefault="006057F6" w:rsidP="005E6FC8">
            <w:pPr>
              <w:spacing w:line="360" w:lineRule="auto"/>
              <w:jc w:val="center"/>
              <w:rPr>
                <w:sz w:val="20"/>
                <w:szCs w:val="20"/>
              </w:rPr>
            </w:pPr>
            <w:r w:rsidRPr="005E6FC8">
              <w:rPr>
                <w:sz w:val="20"/>
                <w:szCs w:val="20"/>
              </w:rPr>
              <w:t>8400</w:t>
            </w:r>
          </w:p>
        </w:tc>
      </w:tr>
      <w:tr w:rsidR="005268D7" w:rsidRPr="005E6FC8" w:rsidTr="005268D7">
        <w:tc>
          <w:tcPr>
            <w:tcW w:w="1384" w:type="dxa"/>
            <w:vAlign w:val="center"/>
          </w:tcPr>
          <w:p w:rsidR="005268D7" w:rsidRPr="005E6FC8" w:rsidRDefault="005268D7" w:rsidP="005E6FC8">
            <w:pPr>
              <w:spacing w:line="360" w:lineRule="auto"/>
              <w:jc w:val="center"/>
              <w:rPr>
                <w:sz w:val="20"/>
                <w:szCs w:val="20"/>
              </w:rPr>
            </w:pPr>
            <w:r w:rsidRPr="005E6FC8">
              <w:rPr>
                <w:sz w:val="20"/>
                <w:szCs w:val="20"/>
              </w:rPr>
              <w:t>7</w:t>
            </w:r>
          </w:p>
        </w:tc>
        <w:tc>
          <w:tcPr>
            <w:tcW w:w="2410" w:type="dxa"/>
            <w:vAlign w:val="center"/>
          </w:tcPr>
          <w:p w:rsidR="005268D7" w:rsidRPr="005E6FC8" w:rsidRDefault="005268D7" w:rsidP="005E6FC8">
            <w:pPr>
              <w:spacing w:line="360" w:lineRule="auto"/>
              <w:jc w:val="center"/>
              <w:rPr>
                <w:sz w:val="20"/>
                <w:szCs w:val="20"/>
              </w:rPr>
            </w:pPr>
            <w:r w:rsidRPr="005E6FC8">
              <w:rPr>
                <w:sz w:val="20"/>
                <w:szCs w:val="20"/>
              </w:rPr>
              <w:t>Электролебедка</w:t>
            </w:r>
          </w:p>
        </w:tc>
        <w:tc>
          <w:tcPr>
            <w:tcW w:w="2126" w:type="dxa"/>
            <w:vAlign w:val="center"/>
          </w:tcPr>
          <w:p w:rsidR="005268D7" w:rsidRPr="005E6FC8" w:rsidRDefault="005268D7" w:rsidP="005E6FC8">
            <w:pPr>
              <w:spacing w:line="360" w:lineRule="auto"/>
              <w:jc w:val="center"/>
              <w:rPr>
                <w:sz w:val="20"/>
                <w:szCs w:val="20"/>
              </w:rPr>
            </w:pPr>
            <w:r w:rsidRPr="005E6FC8">
              <w:rPr>
                <w:sz w:val="20"/>
                <w:szCs w:val="20"/>
              </w:rPr>
              <w:t>250</w:t>
            </w:r>
          </w:p>
        </w:tc>
        <w:tc>
          <w:tcPr>
            <w:tcW w:w="2126" w:type="dxa"/>
            <w:vAlign w:val="center"/>
          </w:tcPr>
          <w:p w:rsidR="005268D7" w:rsidRPr="005E6FC8" w:rsidRDefault="006057F6" w:rsidP="005E6FC8">
            <w:pPr>
              <w:spacing w:line="360" w:lineRule="auto"/>
              <w:jc w:val="center"/>
              <w:rPr>
                <w:sz w:val="20"/>
                <w:szCs w:val="20"/>
              </w:rPr>
            </w:pPr>
            <w:r w:rsidRPr="005E6FC8">
              <w:rPr>
                <w:sz w:val="20"/>
                <w:szCs w:val="20"/>
              </w:rPr>
              <w:t>2</w:t>
            </w:r>
          </w:p>
        </w:tc>
        <w:tc>
          <w:tcPr>
            <w:tcW w:w="1540" w:type="dxa"/>
            <w:vAlign w:val="center"/>
          </w:tcPr>
          <w:p w:rsidR="005268D7" w:rsidRPr="005E6FC8" w:rsidRDefault="006057F6" w:rsidP="005E6FC8">
            <w:pPr>
              <w:spacing w:line="360" w:lineRule="auto"/>
              <w:jc w:val="center"/>
              <w:rPr>
                <w:sz w:val="20"/>
                <w:szCs w:val="20"/>
              </w:rPr>
            </w:pPr>
            <w:r w:rsidRPr="005E6FC8">
              <w:rPr>
                <w:sz w:val="20"/>
                <w:szCs w:val="20"/>
              </w:rPr>
              <w:t>500</w:t>
            </w:r>
          </w:p>
        </w:tc>
      </w:tr>
      <w:tr w:rsidR="00236F32" w:rsidRPr="005E6FC8" w:rsidTr="006B1AA1">
        <w:tc>
          <w:tcPr>
            <w:tcW w:w="3794" w:type="dxa"/>
            <w:gridSpan w:val="2"/>
            <w:vAlign w:val="center"/>
          </w:tcPr>
          <w:p w:rsidR="00236F32" w:rsidRPr="005E6FC8" w:rsidRDefault="00236F32" w:rsidP="005E6FC8">
            <w:pPr>
              <w:spacing w:line="360" w:lineRule="auto"/>
              <w:rPr>
                <w:sz w:val="20"/>
                <w:szCs w:val="20"/>
              </w:rPr>
            </w:pPr>
            <w:r w:rsidRPr="005E6FC8">
              <w:rPr>
                <w:sz w:val="20"/>
                <w:szCs w:val="20"/>
              </w:rPr>
              <w:t>Итого:</w:t>
            </w:r>
          </w:p>
        </w:tc>
        <w:tc>
          <w:tcPr>
            <w:tcW w:w="2126" w:type="dxa"/>
            <w:vAlign w:val="center"/>
          </w:tcPr>
          <w:p w:rsidR="00236F32" w:rsidRPr="005E6FC8" w:rsidRDefault="00236F32" w:rsidP="005E6FC8">
            <w:pPr>
              <w:spacing w:line="360" w:lineRule="auto"/>
              <w:jc w:val="center"/>
              <w:rPr>
                <w:sz w:val="20"/>
                <w:szCs w:val="20"/>
              </w:rPr>
            </w:pPr>
          </w:p>
        </w:tc>
        <w:tc>
          <w:tcPr>
            <w:tcW w:w="2126" w:type="dxa"/>
            <w:vAlign w:val="center"/>
          </w:tcPr>
          <w:p w:rsidR="00236F32" w:rsidRPr="005E6FC8" w:rsidRDefault="00236F32" w:rsidP="005E6FC8">
            <w:pPr>
              <w:spacing w:line="360" w:lineRule="auto"/>
              <w:jc w:val="center"/>
              <w:rPr>
                <w:sz w:val="20"/>
                <w:szCs w:val="20"/>
              </w:rPr>
            </w:pPr>
          </w:p>
        </w:tc>
        <w:tc>
          <w:tcPr>
            <w:tcW w:w="1540" w:type="dxa"/>
            <w:vAlign w:val="center"/>
          </w:tcPr>
          <w:p w:rsidR="00236F32" w:rsidRPr="005E6FC8" w:rsidRDefault="00236F32" w:rsidP="005E6FC8">
            <w:pPr>
              <w:spacing w:line="360" w:lineRule="auto"/>
              <w:jc w:val="center"/>
              <w:rPr>
                <w:sz w:val="20"/>
                <w:szCs w:val="20"/>
              </w:rPr>
            </w:pPr>
            <w:r w:rsidRPr="005E6FC8">
              <w:rPr>
                <w:sz w:val="20"/>
                <w:szCs w:val="20"/>
              </w:rPr>
              <w:t>23500</w:t>
            </w:r>
          </w:p>
        </w:tc>
      </w:tr>
    </w:tbl>
    <w:p w:rsidR="005268D7" w:rsidRPr="005E6FC8" w:rsidRDefault="005268D7" w:rsidP="005E6FC8">
      <w:pPr>
        <w:spacing w:line="360" w:lineRule="auto"/>
        <w:ind w:firstLine="709"/>
        <w:jc w:val="both"/>
        <w:rPr>
          <w:b/>
          <w:sz w:val="28"/>
          <w:szCs w:val="28"/>
          <w:u w:val="single"/>
        </w:rPr>
      </w:pPr>
    </w:p>
    <w:p w:rsidR="005268D7" w:rsidRPr="005E6FC8" w:rsidRDefault="005268D7" w:rsidP="005E6FC8">
      <w:pPr>
        <w:spacing w:line="360" w:lineRule="auto"/>
        <w:ind w:firstLine="709"/>
        <w:jc w:val="both"/>
        <w:rPr>
          <w:sz w:val="28"/>
          <w:szCs w:val="28"/>
        </w:rPr>
      </w:pPr>
      <w:r w:rsidRPr="005E6FC8">
        <w:rPr>
          <w:sz w:val="28"/>
          <w:szCs w:val="28"/>
        </w:rPr>
        <w:t xml:space="preserve">В качестве источников финансовых средств могут выступать: </w:t>
      </w:r>
    </w:p>
    <w:p w:rsidR="005268D7" w:rsidRPr="005E6FC8" w:rsidRDefault="005268D7" w:rsidP="005E6FC8">
      <w:pPr>
        <w:numPr>
          <w:ilvl w:val="0"/>
          <w:numId w:val="12"/>
        </w:numPr>
        <w:spacing w:line="360" w:lineRule="auto"/>
        <w:ind w:left="0" w:firstLine="709"/>
        <w:jc w:val="both"/>
        <w:rPr>
          <w:sz w:val="28"/>
          <w:szCs w:val="28"/>
        </w:rPr>
      </w:pPr>
      <w:r w:rsidRPr="005E6FC8">
        <w:rPr>
          <w:sz w:val="28"/>
          <w:szCs w:val="28"/>
        </w:rPr>
        <w:t>средства, предоставляемые учредителями предприятия;</w:t>
      </w:r>
    </w:p>
    <w:p w:rsidR="005268D7" w:rsidRPr="005E6FC8" w:rsidRDefault="005268D7" w:rsidP="005E6FC8">
      <w:pPr>
        <w:numPr>
          <w:ilvl w:val="0"/>
          <w:numId w:val="12"/>
        </w:numPr>
        <w:spacing w:line="360" w:lineRule="auto"/>
        <w:ind w:left="0" w:firstLine="709"/>
        <w:jc w:val="both"/>
        <w:rPr>
          <w:sz w:val="28"/>
          <w:szCs w:val="28"/>
        </w:rPr>
      </w:pPr>
      <w:r w:rsidRPr="005E6FC8">
        <w:rPr>
          <w:sz w:val="28"/>
          <w:szCs w:val="28"/>
        </w:rPr>
        <w:t>кредиты банков;</w:t>
      </w:r>
    </w:p>
    <w:p w:rsidR="005268D7" w:rsidRPr="005E6FC8" w:rsidRDefault="005268D7" w:rsidP="005E6FC8">
      <w:pPr>
        <w:numPr>
          <w:ilvl w:val="0"/>
          <w:numId w:val="12"/>
        </w:numPr>
        <w:spacing w:line="360" w:lineRule="auto"/>
        <w:ind w:left="0" w:firstLine="709"/>
        <w:jc w:val="both"/>
        <w:rPr>
          <w:sz w:val="28"/>
          <w:szCs w:val="28"/>
        </w:rPr>
      </w:pPr>
      <w:r w:rsidRPr="005E6FC8">
        <w:rPr>
          <w:sz w:val="28"/>
          <w:szCs w:val="28"/>
        </w:rPr>
        <w:t>инвестиционный капитал, то есть средства, полученные от продажи части предприятия одному, нескольким или многим физическим или юридическим лицам.</w:t>
      </w:r>
    </w:p>
    <w:p w:rsidR="005268D7" w:rsidRPr="005E6FC8" w:rsidRDefault="005268D7" w:rsidP="005E6FC8">
      <w:pPr>
        <w:spacing w:line="360" w:lineRule="auto"/>
        <w:ind w:firstLine="709"/>
        <w:jc w:val="both"/>
        <w:rPr>
          <w:sz w:val="28"/>
          <w:szCs w:val="28"/>
        </w:rPr>
      </w:pPr>
      <w:r w:rsidRPr="005E6FC8">
        <w:rPr>
          <w:sz w:val="28"/>
          <w:szCs w:val="28"/>
        </w:rPr>
        <w:t>В табл</w:t>
      </w:r>
      <w:r w:rsidR="006057F6" w:rsidRPr="005E6FC8">
        <w:rPr>
          <w:sz w:val="28"/>
          <w:szCs w:val="28"/>
        </w:rPr>
        <w:t xml:space="preserve">ице </w:t>
      </w:r>
      <w:r w:rsidRPr="005E6FC8">
        <w:rPr>
          <w:sz w:val="28"/>
          <w:szCs w:val="28"/>
        </w:rPr>
        <w:t>2 прив</w:t>
      </w:r>
      <w:r w:rsidR="006057F6" w:rsidRPr="005E6FC8">
        <w:rPr>
          <w:sz w:val="28"/>
          <w:szCs w:val="28"/>
        </w:rPr>
        <w:t>едем</w:t>
      </w:r>
      <w:r w:rsidRPr="005E6FC8">
        <w:rPr>
          <w:sz w:val="28"/>
          <w:szCs w:val="28"/>
        </w:rPr>
        <w:t xml:space="preserve"> источники финансирования.</w:t>
      </w:r>
    </w:p>
    <w:p w:rsidR="005E6FC8" w:rsidRDefault="005E6FC8">
      <w:pPr>
        <w:spacing w:after="200" w:line="276" w:lineRule="auto"/>
        <w:rPr>
          <w:sz w:val="28"/>
          <w:szCs w:val="28"/>
        </w:rPr>
      </w:pPr>
      <w:r>
        <w:rPr>
          <w:sz w:val="28"/>
          <w:szCs w:val="28"/>
        </w:rPr>
        <w:br w:type="page"/>
      </w:r>
    </w:p>
    <w:p w:rsidR="005268D7" w:rsidRPr="005E6FC8" w:rsidRDefault="005268D7" w:rsidP="005E6FC8">
      <w:pPr>
        <w:spacing w:line="360" w:lineRule="auto"/>
        <w:ind w:firstLine="709"/>
        <w:jc w:val="right"/>
        <w:rPr>
          <w:bCs/>
          <w:sz w:val="28"/>
          <w:szCs w:val="28"/>
        </w:rPr>
      </w:pPr>
      <w:r w:rsidRPr="005E6FC8">
        <w:rPr>
          <w:bCs/>
          <w:sz w:val="28"/>
          <w:szCs w:val="28"/>
        </w:rPr>
        <w:t>Таблица 2</w:t>
      </w:r>
    </w:p>
    <w:p w:rsidR="005268D7" w:rsidRPr="005E6FC8" w:rsidRDefault="005268D7" w:rsidP="005E6FC8">
      <w:pPr>
        <w:pStyle w:val="ConsNormal"/>
        <w:widowControl/>
        <w:autoSpaceDE/>
        <w:autoSpaceDN/>
        <w:adjustRightInd/>
        <w:spacing w:line="360" w:lineRule="auto"/>
        <w:ind w:firstLine="709"/>
        <w:jc w:val="center"/>
        <w:rPr>
          <w:rFonts w:ascii="Times New Roman" w:hAnsi="Times New Roman" w:cs="Times New Roman"/>
          <w:bCs/>
          <w:sz w:val="28"/>
          <w:szCs w:val="28"/>
        </w:rPr>
      </w:pPr>
      <w:r w:rsidRPr="005E6FC8">
        <w:rPr>
          <w:rFonts w:ascii="Times New Roman" w:hAnsi="Times New Roman" w:cs="Times New Roman"/>
          <w:bCs/>
          <w:sz w:val="28"/>
          <w:szCs w:val="28"/>
        </w:rPr>
        <w:t>Источники финансирования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252"/>
      </w:tblGrid>
      <w:tr w:rsidR="005268D7" w:rsidRPr="005E6FC8" w:rsidTr="003E2897">
        <w:tc>
          <w:tcPr>
            <w:tcW w:w="5495" w:type="dxa"/>
          </w:tcPr>
          <w:p w:rsidR="005268D7" w:rsidRPr="005E6FC8" w:rsidRDefault="005268D7" w:rsidP="005E6FC8">
            <w:pPr>
              <w:spacing w:line="360" w:lineRule="auto"/>
              <w:jc w:val="center"/>
              <w:rPr>
                <w:bCs/>
                <w:sz w:val="20"/>
                <w:szCs w:val="20"/>
              </w:rPr>
            </w:pPr>
            <w:r w:rsidRPr="005E6FC8">
              <w:rPr>
                <w:bCs/>
                <w:sz w:val="20"/>
                <w:szCs w:val="20"/>
              </w:rPr>
              <w:t>Наименование</w:t>
            </w:r>
          </w:p>
        </w:tc>
        <w:tc>
          <w:tcPr>
            <w:tcW w:w="4252" w:type="dxa"/>
          </w:tcPr>
          <w:p w:rsidR="005268D7" w:rsidRPr="005E6FC8" w:rsidRDefault="005268D7" w:rsidP="005E6FC8">
            <w:pPr>
              <w:spacing w:line="360" w:lineRule="auto"/>
              <w:jc w:val="center"/>
              <w:rPr>
                <w:bCs/>
                <w:sz w:val="20"/>
                <w:szCs w:val="20"/>
              </w:rPr>
            </w:pPr>
            <w:r w:rsidRPr="005E6FC8">
              <w:rPr>
                <w:bCs/>
                <w:sz w:val="20"/>
                <w:szCs w:val="20"/>
              </w:rPr>
              <w:t>Сумма</w:t>
            </w:r>
          </w:p>
        </w:tc>
      </w:tr>
      <w:tr w:rsidR="005268D7" w:rsidRPr="005E6FC8" w:rsidTr="003E2897">
        <w:tc>
          <w:tcPr>
            <w:tcW w:w="5495" w:type="dxa"/>
          </w:tcPr>
          <w:p w:rsidR="005268D7" w:rsidRPr="005E6FC8" w:rsidRDefault="005268D7" w:rsidP="005E6FC8">
            <w:pPr>
              <w:spacing w:line="360" w:lineRule="auto"/>
              <w:jc w:val="center"/>
              <w:rPr>
                <w:bCs/>
                <w:sz w:val="20"/>
                <w:szCs w:val="20"/>
              </w:rPr>
            </w:pPr>
            <w:r w:rsidRPr="005E6FC8">
              <w:rPr>
                <w:bCs/>
                <w:sz w:val="20"/>
                <w:szCs w:val="20"/>
              </w:rPr>
              <w:t>1</w:t>
            </w:r>
          </w:p>
        </w:tc>
        <w:tc>
          <w:tcPr>
            <w:tcW w:w="4252" w:type="dxa"/>
          </w:tcPr>
          <w:p w:rsidR="005268D7" w:rsidRPr="005E6FC8" w:rsidRDefault="005268D7" w:rsidP="005E6FC8">
            <w:pPr>
              <w:spacing w:line="360" w:lineRule="auto"/>
              <w:jc w:val="center"/>
              <w:rPr>
                <w:bCs/>
                <w:sz w:val="20"/>
                <w:szCs w:val="20"/>
              </w:rPr>
            </w:pPr>
            <w:r w:rsidRPr="005E6FC8">
              <w:rPr>
                <w:bCs/>
                <w:sz w:val="20"/>
                <w:szCs w:val="20"/>
              </w:rPr>
              <w:t>2</w:t>
            </w:r>
          </w:p>
        </w:tc>
      </w:tr>
      <w:tr w:rsidR="005268D7" w:rsidRPr="005E6FC8" w:rsidTr="003E2897">
        <w:tc>
          <w:tcPr>
            <w:tcW w:w="5495" w:type="dxa"/>
          </w:tcPr>
          <w:p w:rsidR="005268D7" w:rsidRPr="005E6FC8" w:rsidRDefault="005268D7" w:rsidP="005E6FC8">
            <w:pPr>
              <w:spacing w:line="360" w:lineRule="auto"/>
              <w:jc w:val="both"/>
              <w:rPr>
                <w:bCs/>
                <w:sz w:val="20"/>
                <w:szCs w:val="20"/>
              </w:rPr>
            </w:pPr>
            <w:r w:rsidRPr="005E6FC8">
              <w:rPr>
                <w:bCs/>
                <w:sz w:val="20"/>
                <w:szCs w:val="20"/>
              </w:rPr>
              <w:t xml:space="preserve"> 1. Долгосрочный кредит </w:t>
            </w:r>
          </w:p>
        </w:tc>
        <w:tc>
          <w:tcPr>
            <w:tcW w:w="4252" w:type="dxa"/>
          </w:tcPr>
          <w:p w:rsidR="005268D7" w:rsidRPr="005E6FC8" w:rsidRDefault="006057F6" w:rsidP="005E6FC8">
            <w:pPr>
              <w:spacing w:line="360" w:lineRule="auto"/>
              <w:jc w:val="center"/>
              <w:rPr>
                <w:bCs/>
                <w:sz w:val="20"/>
                <w:szCs w:val="20"/>
              </w:rPr>
            </w:pPr>
            <w:r w:rsidRPr="005E6FC8">
              <w:rPr>
                <w:bCs/>
                <w:sz w:val="20"/>
                <w:szCs w:val="20"/>
              </w:rPr>
              <w:t>609600</w:t>
            </w:r>
          </w:p>
        </w:tc>
      </w:tr>
      <w:tr w:rsidR="005268D7" w:rsidRPr="005E6FC8" w:rsidTr="003E2897">
        <w:tc>
          <w:tcPr>
            <w:tcW w:w="5495" w:type="dxa"/>
          </w:tcPr>
          <w:p w:rsidR="005268D7" w:rsidRPr="005E6FC8" w:rsidRDefault="005268D7" w:rsidP="005E6FC8">
            <w:pPr>
              <w:spacing w:line="360" w:lineRule="auto"/>
              <w:jc w:val="both"/>
              <w:rPr>
                <w:bCs/>
                <w:sz w:val="20"/>
                <w:szCs w:val="20"/>
              </w:rPr>
            </w:pPr>
            <w:r w:rsidRPr="005E6FC8">
              <w:rPr>
                <w:bCs/>
                <w:sz w:val="20"/>
                <w:szCs w:val="20"/>
              </w:rPr>
              <w:t xml:space="preserve"> 2. Краткосрочный кредит банка</w:t>
            </w:r>
          </w:p>
        </w:tc>
        <w:tc>
          <w:tcPr>
            <w:tcW w:w="4252" w:type="dxa"/>
          </w:tcPr>
          <w:p w:rsidR="005268D7" w:rsidRPr="005E6FC8" w:rsidRDefault="006057F6" w:rsidP="005E6FC8">
            <w:pPr>
              <w:spacing w:line="360" w:lineRule="auto"/>
              <w:jc w:val="center"/>
              <w:rPr>
                <w:bCs/>
                <w:sz w:val="20"/>
                <w:szCs w:val="20"/>
              </w:rPr>
            </w:pPr>
            <w:r w:rsidRPr="005E6FC8">
              <w:rPr>
                <w:bCs/>
                <w:sz w:val="20"/>
                <w:szCs w:val="20"/>
              </w:rPr>
              <w:t>332076</w:t>
            </w:r>
          </w:p>
        </w:tc>
      </w:tr>
      <w:tr w:rsidR="005268D7" w:rsidRPr="005E6FC8" w:rsidTr="003E2897">
        <w:tc>
          <w:tcPr>
            <w:tcW w:w="5495" w:type="dxa"/>
          </w:tcPr>
          <w:p w:rsidR="005268D7" w:rsidRPr="005E6FC8" w:rsidRDefault="005268D7" w:rsidP="005E6FC8">
            <w:pPr>
              <w:spacing w:line="360" w:lineRule="auto"/>
              <w:jc w:val="both"/>
              <w:rPr>
                <w:bCs/>
                <w:sz w:val="20"/>
                <w:szCs w:val="20"/>
              </w:rPr>
            </w:pPr>
            <w:r w:rsidRPr="005E6FC8">
              <w:rPr>
                <w:bCs/>
                <w:sz w:val="20"/>
                <w:szCs w:val="20"/>
              </w:rPr>
              <w:t>ВСЕГО:</w:t>
            </w:r>
          </w:p>
        </w:tc>
        <w:tc>
          <w:tcPr>
            <w:tcW w:w="4252" w:type="dxa"/>
          </w:tcPr>
          <w:p w:rsidR="005268D7" w:rsidRPr="005E6FC8" w:rsidRDefault="006057F6" w:rsidP="005E6FC8">
            <w:pPr>
              <w:spacing w:line="360" w:lineRule="auto"/>
              <w:jc w:val="center"/>
              <w:rPr>
                <w:bCs/>
                <w:sz w:val="20"/>
                <w:szCs w:val="20"/>
              </w:rPr>
            </w:pPr>
            <w:r w:rsidRPr="005E6FC8">
              <w:rPr>
                <w:bCs/>
                <w:sz w:val="20"/>
                <w:szCs w:val="20"/>
              </w:rPr>
              <w:t>941676</w:t>
            </w:r>
          </w:p>
        </w:tc>
      </w:tr>
    </w:tbl>
    <w:p w:rsidR="006057F6" w:rsidRPr="005E6FC8" w:rsidRDefault="006057F6" w:rsidP="005E6FC8">
      <w:pPr>
        <w:spacing w:line="360" w:lineRule="auto"/>
        <w:ind w:firstLine="709"/>
        <w:jc w:val="both"/>
        <w:rPr>
          <w:bCs/>
          <w:sz w:val="28"/>
          <w:szCs w:val="28"/>
        </w:rPr>
      </w:pPr>
    </w:p>
    <w:p w:rsidR="005268D7" w:rsidRPr="005E6FC8" w:rsidRDefault="005268D7" w:rsidP="005E6FC8">
      <w:pPr>
        <w:spacing w:line="360" w:lineRule="auto"/>
        <w:ind w:firstLine="709"/>
        <w:jc w:val="both"/>
        <w:rPr>
          <w:bCs/>
          <w:sz w:val="28"/>
          <w:szCs w:val="28"/>
        </w:rPr>
      </w:pPr>
      <w:r w:rsidRPr="005E6FC8">
        <w:rPr>
          <w:bCs/>
          <w:sz w:val="28"/>
          <w:szCs w:val="28"/>
        </w:rPr>
        <w:t>Определяя назначение привлекаемого капитала, необходимо оценить возможные преимущества аренды или лизинга оборудования или недвижимости перед их приобретением. Аренда дает некоторые преимущества, так как в этом случае фирма не платит налог на имущество. В данной курсовой работе принято, что недвижимость приобретается в собственность. В табл</w:t>
      </w:r>
      <w:r w:rsidR="006057F6" w:rsidRPr="005E6FC8">
        <w:rPr>
          <w:bCs/>
          <w:sz w:val="28"/>
          <w:szCs w:val="28"/>
        </w:rPr>
        <w:t>ице</w:t>
      </w:r>
      <w:r w:rsidRPr="005E6FC8">
        <w:rPr>
          <w:bCs/>
          <w:sz w:val="28"/>
          <w:szCs w:val="28"/>
        </w:rPr>
        <w:t xml:space="preserve"> 3 пр</w:t>
      </w:r>
      <w:r w:rsidR="006057F6" w:rsidRPr="005E6FC8">
        <w:rPr>
          <w:bCs/>
          <w:sz w:val="28"/>
          <w:szCs w:val="28"/>
        </w:rPr>
        <w:t>едставим</w:t>
      </w:r>
      <w:r w:rsidRPr="005E6FC8">
        <w:rPr>
          <w:bCs/>
          <w:sz w:val="28"/>
          <w:szCs w:val="28"/>
        </w:rPr>
        <w:t xml:space="preserve"> описание применения привлекаемого капитала.</w:t>
      </w:r>
    </w:p>
    <w:p w:rsidR="005268D7" w:rsidRPr="005E6FC8" w:rsidRDefault="005268D7" w:rsidP="005E6FC8">
      <w:pPr>
        <w:spacing w:line="360" w:lineRule="auto"/>
        <w:ind w:firstLine="709"/>
        <w:jc w:val="right"/>
        <w:rPr>
          <w:bCs/>
          <w:sz w:val="28"/>
          <w:szCs w:val="28"/>
        </w:rPr>
      </w:pPr>
      <w:r w:rsidRPr="005E6FC8">
        <w:rPr>
          <w:bCs/>
          <w:sz w:val="28"/>
          <w:szCs w:val="28"/>
        </w:rPr>
        <w:t>Таблица 3</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2977"/>
      </w:tblGrid>
      <w:tr w:rsidR="005268D7" w:rsidRPr="005E6FC8" w:rsidTr="006057F6">
        <w:tc>
          <w:tcPr>
            <w:tcW w:w="6629" w:type="dxa"/>
            <w:vAlign w:val="center"/>
          </w:tcPr>
          <w:p w:rsidR="005268D7" w:rsidRPr="005E6FC8" w:rsidRDefault="005268D7" w:rsidP="005E6FC8">
            <w:pPr>
              <w:spacing w:line="360" w:lineRule="auto"/>
              <w:jc w:val="center"/>
              <w:rPr>
                <w:bCs/>
                <w:sz w:val="20"/>
                <w:szCs w:val="20"/>
              </w:rPr>
            </w:pPr>
            <w:r w:rsidRPr="005E6FC8">
              <w:rPr>
                <w:bCs/>
                <w:sz w:val="20"/>
                <w:szCs w:val="20"/>
              </w:rPr>
              <w:t>Наименование</w:t>
            </w:r>
          </w:p>
        </w:tc>
        <w:tc>
          <w:tcPr>
            <w:tcW w:w="2977" w:type="dxa"/>
            <w:vAlign w:val="center"/>
          </w:tcPr>
          <w:p w:rsidR="005268D7" w:rsidRPr="005E6FC8" w:rsidRDefault="005268D7" w:rsidP="005E6FC8">
            <w:pPr>
              <w:spacing w:line="360" w:lineRule="auto"/>
              <w:jc w:val="center"/>
              <w:rPr>
                <w:bCs/>
                <w:sz w:val="20"/>
                <w:szCs w:val="20"/>
              </w:rPr>
            </w:pPr>
            <w:r w:rsidRPr="005E6FC8">
              <w:rPr>
                <w:bCs/>
                <w:sz w:val="20"/>
                <w:szCs w:val="20"/>
              </w:rPr>
              <w:t>Сумма</w:t>
            </w:r>
          </w:p>
        </w:tc>
      </w:tr>
      <w:tr w:rsidR="005268D7" w:rsidRPr="005E6FC8" w:rsidTr="006057F6">
        <w:trPr>
          <w:trHeight w:val="272"/>
        </w:trPr>
        <w:tc>
          <w:tcPr>
            <w:tcW w:w="6629" w:type="dxa"/>
            <w:vAlign w:val="center"/>
          </w:tcPr>
          <w:p w:rsidR="005268D7" w:rsidRPr="005E6FC8" w:rsidRDefault="005268D7" w:rsidP="005E6FC8">
            <w:pPr>
              <w:spacing w:line="360" w:lineRule="auto"/>
              <w:jc w:val="center"/>
              <w:rPr>
                <w:bCs/>
                <w:sz w:val="20"/>
                <w:szCs w:val="20"/>
              </w:rPr>
            </w:pPr>
            <w:r w:rsidRPr="005E6FC8">
              <w:rPr>
                <w:bCs/>
                <w:sz w:val="20"/>
                <w:szCs w:val="20"/>
              </w:rPr>
              <w:t>1</w:t>
            </w:r>
          </w:p>
        </w:tc>
        <w:tc>
          <w:tcPr>
            <w:tcW w:w="2977" w:type="dxa"/>
            <w:vAlign w:val="center"/>
          </w:tcPr>
          <w:p w:rsidR="005268D7" w:rsidRPr="005E6FC8" w:rsidRDefault="005268D7" w:rsidP="005E6FC8">
            <w:pPr>
              <w:spacing w:line="360" w:lineRule="auto"/>
              <w:jc w:val="center"/>
              <w:rPr>
                <w:bCs/>
                <w:sz w:val="20"/>
                <w:szCs w:val="20"/>
              </w:rPr>
            </w:pPr>
            <w:r w:rsidRPr="005E6FC8">
              <w:rPr>
                <w:bCs/>
                <w:sz w:val="20"/>
                <w:szCs w:val="20"/>
              </w:rPr>
              <w:t>2</w:t>
            </w:r>
          </w:p>
        </w:tc>
      </w:tr>
      <w:tr w:rsidR="005268D7" w:rsidRPr="005E6FC8" w:rsidTr="006057F6">
        <w:tc>
          <w:tcPr>
            <w:tcW w:w="6629" w:type="dxa"/>
            <w:vAlign w:val="center"/>
          </w:tcPr>
          <w:p w:rsidR="005268D7" w:rsidRPr="005E6FC8" w:rsidRDefault="005268D7" w:rsidP="005E6FC8">
            <w:pPr>
              <w:spacing w:line="360" w:lineRule="auto"/>
              <w:rPr>
                <w:bCs/>
                <w:sz w:val="20"/>
                <w:szCs w:val="20"/>
              </w:rPr>
            </w:pPr>
            <w:r w:rsidRPr="005E6FC8">
              <w:rPr>
                <w:bCs/>
                <w:sz w:val="20"/>
                <w:szCs w:val="20"/>
              </w:rPr>
              <w:t>Покупка недвижимости</w:t>
            </w:r>
          </w:p>
        </w:tc>
        <w:tc>
          <w:tcPr>
            <w:tcW w:w="2977" w:type="dxa"/>
            <w:vAlign w:val="center"/>
          </w:tcPr>
          <w:p w:rsidR="005268D7" w:rsidRPr="005E6FC8" w:rsidRDefault="006057F6" w:rsidP="005E6FC8">
            <w:pPr>
              <w:spacing w:line="360" w:lineRule="auto"/>
              <w:jc w:val="center"/>
              <w:rPr>
                <w:bCs/>
                <w:sz w:val="20"/>
                <w:szCs w:val="20"/>
              </w:rPr>
            </w:pPr>
            <w:r w:rsidRPr="005E6FC8">
              <w:rPr>
                <w:bCs/>
                <w:sz w:val="20"/>
                <w:szCs w:val="20"/>
              </w:rPr>
              <w:t>609600</w:t>
            </w:r>
          </w:p>
        </w:tc>
      </w:tr>
      <w:tr w:rsidR="005268D7" w:rsidRPr="005E6FC8" w:rsidTr="006057F6">
        <w:tc>
          <w:tcPr>
            <w:tcW w:w="6629" w:type="dxa"/>
            <w:vAlign w:val="center"/>
          </w:tcPr>
          <w:p w:rsidR="005268D7" w:rsidRPr="005E6FC8" w:rsidRDefault="005268D7" w:rsidP="005E6FC8">
            <w:pPr>
              <w:spacing w:line="360" w:lineRule="auto"/>
              <w:rPr>
                <w:bCs/>
                <w:sz w:val="20"/>
                <w:szCs w:val="20"/>
              </w:rPr>
            </w:pPr>
            <w:r w:rsidRPr="005E6FC8">
              <w:rPr>
                <w:bCs/>
                <w:sz w:val="20"/>
                <w:szCs w:val="20"/>
              </w:rPr>
              <w:t>Приобретение оборудования в собственность</w:t>
            </w:r>
          </w:p>
          <w:p w:rsidR="005268D7" w:rsidRPr="005E6FC8" w:rsidRDefault="005268D7" w:rsidP="005E6FC8">
            <w:pPr>
              <w:spacing w:line="360" w:lineRule="auto"/>
              <w:rPr>
                <w:bCs/>
                <w:sz w:val="20"/>
                <w:szCs w:val="20"/>
              </w:rPr>
            </w:pPr>
            <w:r w:rsidRPr="005E6FC8">
              <w:rPr>
                <w:bCs/>
                <w:sz w:val="20"/>
                <w:szCs w:val="20"/>
              </w:rPr>
              <w:t>(результат табл.1)</w:t>
            </w:r>
          </w:p>
        </w:tc>
        <w:tc>
          <w:tcPr>
            <w:tcW w:w="2977" w:type="dxa"/>
            <w:vAlign w:val="center"/>
          </w:tcPr>
          <w:p w:rsidR="005268D7" w:rsidRPr="005E6FC8" w:rsidRDefault="006057F6" w:rsidP="005E6FC8">
            <w:pPr>
              <w:spacing w:line="360" w:lineRule="auto"/>
              <w:jc w:val="center"/>
              <w:rPr>
                <w:bCs/>
                <w:sz w:val="20"/>
                <w:szCs w:val="20"/>
              </w:rPr>
            </w:pPr>
            <w:r w:rsidRPr="005E6FC8">
              <w:rPr>
                <w:bCs/>
                <w:sz w:val="20"/>
                <w:szCs w:val="20"/>
              </w:rPr>
              <w:t>23500</w:t>
            </w:r>
          </w:p>
        </w:tc>
      </w:tr>
      <w:tr w:rsidR="005268D7" w:rsidRPr="005E6FC8" w:rsidTr="006057F6">
        <w:tc>
          <w:tcPr>
            <w:tcW w:w="6629" w:type="dxa"/>
            <w:vAlign w:val="center"/>
          </w:tcPr>
          <w:p w:rsidR="005268D7" w:rsidRPr="005E6FC8" w:rsidRDefault="005268D7" w:rsidP="005E6FC8">
            <w:pPr>
              <w:spacing w:line="360" w:lineRule="auto"/>
              <w:rPr>
                <w:bCs/>
                <w:sz w:val="20"/>
                <w:szCs w:val="20"/>
              </w:rPr>
            </w:pPr>
            <w:r w:rsidRPr="005E6FC8">
              <w:rPr>
                <w:bCs/>
                <w:sz w:val="20"/>
                <w:szCs w:val="20"/>
              </w:rPr>
              <w:t>Реконструкция и ремонт помещений</w:t>
            </w:r>
          </w:p>
        </w:tc>
        <w:tc>
          <w:tcPr>
            <w:tcW w:w="2977" w:type="dxa"/>
            <w:vAlign w:val="center"/>
          </w:tcPr>
          <w:p w:rsidR="005268D7" w:rsidRPr="005E6FC8" w:rsidRDefault="006057F6" w:rsidP="005E6FC8">
            <w:pPr>
              <w:spacing w:line="360" w:lineRule="auto"/>
              <w:jc w:val="center"/>
              <w:rPr>
                <w:bCs/>
                <w:sz w:val="20"/>
                <w:szCs w:val="20"/>
              </w:rPr>
            </w:pPr>
            <w:r w:rsidRPr="005E6FC8">
              <w:rPr>
                <w:bCs/>
                <w:sz w:val="20"/>
                <w:szCs w:val="20"/>
              </w:rPr>
              <w:t>154288</w:t>
            </w:r>
          </w:p>
        </w:tc>
      </w:tr>
      <w:tr w:rsidR="005268D7" w:rsidRPr="005E6FC8" w:rsidTr="006057F6">
        <w:tc>
          <w:tcPr>
            <w:tcW w:w="6629" w:type="dxa"/>
            <w:vAlign w:val="center"/>
          </w:tcPr>
          <w:p w:rsidR="005268D7" w:rsidRPr="005E6FC8" w:rsidRDefault="005268D7" w:rsidP="005E6FC8">
            <w:pPr>
              <w:spacing w:line="360" w:lineRule="auto"/>
              <w:rPr>
                <w:bCs/>
                <w:sz w:val="20"/>
                <w:szCs w:val="20"/>
              </w:rPr>
            </w:pPr>
            <w:r w:rsidRPr="005E6FC8">
              <w:rPr>
                <w:bCs/>
                <w:sz w:val="20"/>
                <w:szCs w:val="20"/>
              </w:rPr>
              <w:t>Увеличение оборотных средств</w:t>
            </w:r>
          </w:p>
        </w:tc>
        <w:tc>
          <w:tcPr>
            <w:tcW w:w="2977" w:type="dxa"/>
            <w:vAlign w:val="center"/>
          </w:tcPr>
          <w:p w:rsidR="005268D7" w:rsidRPr="005E6FC8" w:rsidRDefault="006057F6" w:rsidP="005E6FC8">
            <w:pPr>
              <w:spacing w:line="360" w:lineRule="auto"/>
              <w:jc w:val="center"/>
              <w:rPr>
                <w:bCs/>
                <w:sz w:val="20"/>
                <w:szCs w:val="20"/>
              </w:rPr>
            </w:pPr>
            <w:r w:rsidRPr="005E6FC8">
              <w:rPr>
                <w:bCs/>
                <w:sz w:val="20"/>
                <w:szCs w:val="20"/>
              </w:rPr>
              <w:t>154288</w:t>
            </w:r>
          </w:p>
        </w:tc>
      </w:tr>
      <w:tr w:rsidR="005268D7" w:rsidRPr="005E6FC8" w:rsidTr="006057F6">
        <w:tc>
          <w:tcPr>
            <w:tcW w:w="6629" w:type="dxa"/>
            <w:vAlign w:val="center"/>
          </w:tcPr>
          <w:p w:rsidR="005268D7" w:rsidRPr="005E6FC8" w:rsidRDefault="005268D7" w:rsidP="005E6FC8">
            <w:pPr>
              <w:spacing w:line="360" w:lineRule="auto"/>
              <w:rPr>
                <w:bCs/>
                <w:sz w:val="20"/>
                <w:szCs w:val="20"/>
              </w:rPr>
            </w:pPr>
            <w:r w:rsidRPr="005E6FC8">
              <w:rPr>
                <w:bCs/>
                <w:sz w:val="20"/>
                <w:szCs w:val="20"/>
              </w:rPr>
              <w:t>ВСЕГО:</w:t>
            </w:r>
          </w:p>
        </w:tc>
        <w:tc>
          <w:tcPr>
            <w:tcW w:w="2977" w:type="dxa"/>
            <w:vAlign w:val="center"/>
          </w:tcPr>
          <w:p w:rsidR="005268D7" w:rsidRPr="005E6FC8" w:rsidRDefault="006057F6" w:rsidP="005E6FC8">
            <w:pPr>
              <w:spacing w:line="360" w:lineRule="auto"/>
              <w:jc w:val="center"/>
              <w:rPr>
                <w:bCs/>
                <w:sz w:val="20"/>
                <w:szCs w:val="20"/>
              </w:rPr>
            </w:pPr>
            <w:r w:rsidRPr="005E6FC8">
              <w:rPr>
                <w:bCs/>
                <w:sz w:val="20"/>
                <w:szCs w:val="20"/>
              </w:rPr>
              <w:t>941676</w:t>
            </w:r>
          </w:p>
        </w:tc>
      </w:tr>
    </w:tbl>
    <w:p w:rsidR="00135779" w:rsidRPr="005E6FC8" w:rsidRDefault="00135779" w:rsidP="005E6FC8">
      <w:pPr>
        <w:widowControl w:val="0"/>
        <w:spacing w:line="360" w:lineRule="auto"/>
        <w:ind w:firstLine="709"/>
        <w:rPr>
          <w:bCs/>
          <w:iCs/>
          <w:sz w:val="28"/>
          <w:szCs w:val="28"/>
        </w:rPr>
      </w:pPr>
    </w:p>
    <w:p w:rsidR="00734044" w:rsidRPr="005E6FC8" w:rsidRDefault="00734044" w:rsidP="005E6FC8">
      <w:pPr>
        <w:widowControl w:val="0"/>
        <w:spacing w:line="360" w:lineRule="auto"/>
        <w:ind w:firstLine="709"/>
        <w:rPr>
          <w:bCs/>
          <w:iCs/>
          <w:sz w:val="28"/>
          <w:szCs w:val="28"/>
        </w:rPr>
      </w:pPr>
    </w:p>
    <w:p w:rsidR="005E6FC8" w:rsidRDefault="005E6FC8">
      <w:pPr>
        <w:spacing w:after="200" w:line="276" w:lineRule="auto"/>
        <w:rPr>
          <w:b/>
          <w:bCs/>
          <w:iCs/>
          <w:sz w:val="28"/>
          <w:szCs w:val="28"/>
        </w:rPr>
      </w:pPr>
      <w:r>
        <w:rPr>
          <w:b/>
          <w:bCs/>
          <w:iCs/>
          <w:sz w:val="28"/>
          <w:szCs w:val="28"/>
        </w:rPr>
        <w:br w:type="page"/>
      </w:r>
    </w:p>
    <w:p w:rsidR="005268D7" w:rsidRPr="005E6FC8" w:rsidRDefault="005268D7" w:rsidP="005E6FC8">
      <w:pPr>
        <w:pStyle w:val="ae"/>
        <w:widowControl w:val="0"/>
        <w:numPr>
          <w:ilvl w:val="0"/>
          <w:numId w:val="36"/>
        </w:numPr>
        <w:spacing w:line="360" w:lineRule="auto"/>
        <w:ind w:left="0" w:firstLine="709"/>
        <w:jc w:val="center"/>
        <w:rPr>
          <w:b/>
          <w:bCs/>
          <w:iCs/>
          <w:sz w:val="28"/>
          <w:szCs w:val="28"/>
          <w:u w:val="single"/>
        </w:rPr>
      </w:pPr>
      <w:r w:rsidRPr="005E6FC8">
        <w:rPr>
          <w:b/>
          <w:bCs/>
          <w:iCs/>
          <w:sz w:val="28"/>
          <w:szCs w:val="28"/>
        </w:rPr>
        <w:t>Баланс предприятия</w:t>
      </w:r>
    </w:p>
    <w:p w:rsidR="00734044" w:rsidRPr="005E6FC8" w:rsidRDefault="00734044" w:rsidP="005E6FC8">
      <w:pPr>
        <w:pStyle w:val="ae"/>
        <w:widowControl w:val="0"/>
        <w:spacing w:line="360" w:lineRule="auto"/>
        <w:ind w:left="0" w:firstLine="709"/>
        <w:rPr>
          <w:b/>
          <w:bCs/>
          <w:iCs/>
          <w:sz w:val="28"/>
          <w:szCs w:val="28"/>
          <w:u w:val="single"/>
        </w:rPr>
      </w:pPr>
    </w:p>
    <w:p w:rsidR="005268D7" w:rsidRPr="005E6FC8" w:rsidRDefault="005268D7" w:rsidP="005E6FC8">
      <w:pPr>
        <w:widowControl w:val="0"/>
        <w:spacing w:line="360" w:lineRule="auto"/>
        <w:ind w:firstLine="709"/>
        <w:jc w:val="both"/>
        <w:rPr>
          <w:sz w:val="28"/>
          <w:szCs w:val="28"/>
        </w:rPr>
      </w:pPr>
      <w:r w:rsidRPr="005E6FC8">
        <w:rPr>
          <w:sz w:val="28"/>
          <w:szCs w:val="28"/>
        </w:rPr>
        <w:t>Баланс характеризует финансовое положение предприятия на определенную дату и отражает ресурсы предприятия в единой денежной оценке по их составу и направлениям использования, с одной стороны (актив), и по источникам их финансирования - с другой стороны (пассив).</w:t>
      </w:r>
    </w:p>
    <w:p w:rsidR="005268D7" w:rsidRPr="005E6FC8" w:rsidRDefault="005268D7" w:rsidP="005E6FC8">
      <w:pPr>
        <w:widowControl w:val="0"/>
        <w:spacing w:line="360" w:lineRule="auto"/>
        <w:ind w:firstLine="709"/>
        <w:jc w:val="both"/>
        <w:rPr>
          <w:sz w:val="28"/>
          <w:szCs w:val="28"/>
        </w:rPr>
      </w:pPr>
      <w:r w:rsidRPr="005E6FC8">
        <w:rPr>
          <w:sz w:val="28"/>
          <w:szCs w:val="28"/>
        </w:rPr>
        <w:t>Активы разделяются на долгосрочные и краткосрочные.</w:t>
      </w:r>
    </w:p>
    <w:p w:rsidR="005268D7" w:rsidRPr="005E6FC8" w:rsidRDefault="005268D7" w:rsidP="005E6FC8">
      <w:pPr>
        <w:widowControl w:val="0"/>
        <w:spacing w:line="360" w:lineRule="auto"/>
        <w:ind w:firstLine="709"/>
        <w:jc w:val="both"/>
        <w:rPr>
          <w:sz w:val="28"/>
          <w:szCs w:val="28"/>
        </w:rPr>
      </w:pPr>
      <w:r w:rsidRPr="005E6FC8">
        <w:rPr>
          <w:sz w:val="28"/>
          <w:szCs w:val="28"/>
        </w:rPr>
        <w:t>Долгосрочные активы - это средства, которые используются в течении более чем одного периода, приобретаются с целью использования в хозяйственной деятельности и не предназначены для продажи в течение года. Долгосрочные активы представлены в первом разделе баланса «Основные средства и внеоборотные активы».</w:t>
      </w:r>
    </w:p>
    <w:p w:rsidR="005268D7" w:rsidRPr="005E6FC8" w:rsidRDefault="005268D7" w:rsidP="005E6FC8">
      <w:pPr>
        <w:widowControl w:val="0"/>
        <w:spacing w:line="360" w:lineRule="auto"/>
        <w:ind w:firstLine="709"/>
        <w:jc w:val="both"/>
        <w:rPr>
          <w:bCs/>
          <w:sz w:val="28"/>
          <w:szCs w:val="28"/>
        </w:rPr>
      </w:pPr>
      <w:r w:rsidRPr="005E6FC8">
        <w:rPr>
          <w:bCs/>
          <w:sz w:val="28"/>
          <w:szCs w:val="28"/>
        </w:rPr>
        <w:t>Краткосрочные активы или оборотные средства - это средства, используемые, проданные или потребленные в течение одного отчетного периода, который, как правило, составляет один год. Оборотные активы представлены в балансе во втором и третьем разделах актива.</w:t>
      </w:r>
    </w:p>
    <w:p w:rsidR="005268D7" w:rsidRPr="005E6FC8" w:rsidRDefault="005268D7" w:rsidP="005E6FC8">
      <w:pPr>
        <w:widowControl w:val="0"/>
        <w:spacing w:line="360" w:lineRule="auto"/>
        <w:ind w:firstLine="709"/>
        <w:jc w:val="both"/>
        <w:rPr>
          <w:bCs/>
          <w:sz w:val="28"/>
          <w:szCs w:val="28"/>
        </w:rPr>
      </w:pPr>
      <w:r w:rsidRPr="005E6FC8">
        <w:rPr>
          <w:bCs/>
          <w:sz w:val="28"/>
          <w:szCs w:val="28"/>
        </w:rPr>
        <w:t>Для принятия финансовых решений важно из состава оборотных средств выделить следующие группы ресурсов:</w:t>
      </w:r>
    </w:p>
    <w:p w:rsidR="005268D7" w:rsidRPr="005E6FC8" w:rsidRDefault="005268D7" w:rsidP="005E6FC8">
      <w:pPr>
        <w:widowControl w:val="0"/>
        <w:numPr>
          <w:ilvl w:val="0"/>
          <w:numId w:val="13"/>
        </w:numPr>
        <w:spacing w:line="360" w:lineRule="auto"/>
        <w:ind w:left="0" w:firstLine="709"/>
        <w:jc w:val="both"/>
        <w:rPr>
          <w:bCs/>
          <w:sz w:val="28"/>
          <w:szCs w:val="28"/>
        </w:rPr>
      </w:pPr>
      <w:r w:rsidRPr="005E6FC8">
        <w:rPr>
          <w:bCs/>
          <w:sz w:val="28"/>
          <w:szCs w:val="28"/>
        </w:rPr>
        <w:t>денежные средства;</w:t>
      </w:r>
    </w:p>
    <w:p w:rsidR="005268D7" w:rsidRPr="005E6FC8" w:rsidRDefault="005268D7" w:rsidP="005E6FC8">
      <w:pPr>
        <w:widowControl w:val="0"/>
        <w:numPr>
          <w:ilvl w:val="0"/>
          <w:numId w:val="13"/>
        </w:numPr>
        <w:spacing w:line="360" w:lineRule="auto"/>
        <w:ind w:left="0" w:firstLine="709"/>
        <w:jc w:val="both"/>
        <w:rPr>
          <w:bCs/>
          <w:sz w:val="28"/>
          <w:szCs w:val="28"/>
        </w:rPr>
      </w:pPr>
      <w:r w:rsidRPr="005E6FC8">
        <w:rPr>
          <w:bCs/>
          <w:sz w:val="28"/>
          <w:szCs w:val="28"/>
        </w:rPr>
        <w:t>краткосрочные финансовые вложения;</w:t>
      </w:r>
    </w:p>
    <w:p w:rsidR="005268D7" w:rsidRPr="005E6FC8" w:rsidRDefault="005268D7" w:rsidP="005E6FC8">
      <w:pPr>
        <w:widowControl w:val="0"/>
        <w:numPr>
          <w:ilvl w:val="0"/>
          <w:numId w:val="13"/>
        </w:numPr>
        <w:spacing w:line="360" w:lineRule="auto"/>
        <w:ind w:left="0" w:firstLine="709"/>
        <w:jc w:val="both"/>
        <w:rPr>
          <w:bCs/>
          <w:sz w:val="28"/>
          <w:szCs w:val="28"/>
        </w:rPr>
      </w:pPr>
      <w:r w:rsidRPr="005E6FC8">
        <w:rPr>
          <w:bCs/>
          <w:sz w:val="28"/>
          <w:szCs w:val="28"/>
        </w:rPr>
        <w:t>дебиторская задолженность;</w:t>
      </w:r>
    </w:p>
    <w:p w:rsidR="005268D7" w:rsidRPr="005E6FC8" w:rsidRDefault="005268D7" w:rsidP="005E6FC8">
      <w:pPr>
        <w:widowControl w:val="0"/>
        <w:numPr>
          <w:ilvl w:val="0"/>
          <w:numId w:val="13"/>
        </w:numPr>
        <w:spacing w:line="360" w:lineRule="auto"/>
        <w:ind w:left="0" w:firstLine="709"/>
        <w:jc w:val="both"/>
        <w:rPr>
          <w:bCs/>
          <w:sz w:val="28"/>
          <w:szCs w:val="28"/>
        </w:rPr>
      </w:pPr>
      <w:r w:rsidRPr="005E6FC8">
        <w:rPr>
          <w:bCs/>
          <w:sz w:val="28"/>
          <w:szCs w:val="28"/>
        </w:rPr>
        <w:t>материально-производственные запасы.</w:t>
      </w:r>
    </w:p>
    <w:p w:rsidR="005268D7" w:rsidRPr="005E6FC8" w:rsidRDefault="005268D7" w:rsidP="005E6FC8">
      <w:pPr>
        <w:widowControl w:val="0"/>
        <w:spacing w:line="360" w:lineRule="auto"/>
        <w:ind w:firstLine="709"/>
        <w:jc w:val="both"/>
        <w:rPr>
          <w:bCs/>
          <w:sz w:val="28"/>
          <w:szCs w:val="28"/>
        </w:rPr>
      </w:pPr>
      <w:r w:rsidRPr="005E6FC8">
        <w:rPr>
          <w:bCs/>
          <w:sz w:val="28"/>
          <w:szCs w:val="28"/>
        </w:rPr>
        <w:t>Денежные средства - это средства в кассе и денежные средства в банках, включая денежные средства в валюте.</w:t>
      </w:r>
    </w:p>
    <w:p w:rsidR="005268D7" w:rsidRPr="005E6FC8" w:rsidRDefault="005268D7" w:rsidP="005E6FC8">
      <w:pPr>
        <w:widowControl w:val="0"/>
        <w:spacing w:line="360" w:lineRule="auto"/>
        <w:ind w:firstLine="709"/>
        <w:jc w:val="both"/>
        <w:rPr>
          <w:bCs/>
          <w:sz w:val="28"/>
          <w:szCs w:val="28"/>
        </w:rPr>
      </w:pPr>
      <w:r w:rsidRPr="005E6FC8">
        <w:rPr>
          <w:bCs/>
          <w:sz w:val="28"/>
          <w:szCs w:val="28"/>
        </w:rPr>
        <w:t xml:space="preserve">Краткосрочные финансовые вложения отражают инвестиции в ценные бумаги других предприятий, в облигации, а также предоставленные займы на срок не более года. </w:t>
      </w:r>
    </w:p>
    <w:p w:rsidR="005268D7" w:rsidRPr="005E6FC8" w:rsidRDefault="005268D7" w:rsidP="005E6FC8">
      <w:pPr>
        <w:widowControl w:val="0"/>
        <w:spacing w:line="360" w:lineRule="auto"/>
        <w:ind w:firstLine="709"/>
        <w:jc w:val="both"/>
        <w:rPr>
          <w:bCs/>
          <w:sz w:val="28"/>
          <w:szCs w:val="28"/>
        </w:rPr>
      </w:pPr>
      <w:r w:rsidRPr="005E6FC8">
        <w:rPr>
          <w:bCs/>
          <w:sz w:val="28"/>
          <w:szCs w:val="28"/>
        </w:rPr>
        <w:t>Дебиторская задолженность - причитающиеся фирме, но еще не полученные  средства. В составе оборотных средств отражается дебиторская задолженность, срок погашения которой не превышает одного года.</w:t>
      </w:r>
    </w:p>
    <w:p w:rsidR="005268D7" w:rsidRPr="005E6FC8" w:rsidRDefault="005268D7" w:rsidP="005E6FC8">
      <w:pPr>
        <w:widowControl w:val="0"/>
        <w:spacing w:line="360" w:lineRule="auto"/>
        <w:ind w:firstLine="709"/>
        <w:jc w:val="both"/>
        <w:rPr>
          <w:bCs/>
          <w:sz w:val="28"/>
          <w:szCs w:val="28"/>
        </w:rPr>
      </w:pPr>
      <w:r w:rsidRPr="005E6FC8">
        <w:rPr>
          <w:bCs/>
          <w:sz w:val="28"/>
          <w:szCs w:val="28"/>
        </w:rPr>
        <w:t>Материально-производственные запасы - это материальные активы, которые предназначены для:</w:t>
      </w:r>
    </w:p>
    <w:p w:rsidR="005268D7" w:rsidRPr="005E6FC8" w:rsidRDefault="005268D7" w:rsidP="005E6FC8">
      <w:pPr>
        <w:widowControl w:val="0"/>
        <w:numPr>
          <w:ilvl w:val="0"/>
          <w:numId w:val="14"/>
        </w:numPr>
        <w:spacing w:line="360" w:lineRule="auto"/>
        <w:ind w:left="0" w:firstLine="709"/>
        <w:jc w:val="both"/>
        <w:rPr>
          <w:bCs/>
          <w:sz w:val="28"/>
          <w:szCs w:val="28"/>
        </w:rPr>
      </w:pPr>
      <w:r w:rsidRPr="005E6FC8">
        <w:rPr>
          <w:bCs/>
          <w:sz w:val="28"/>
          <w:szCs w:val="28"/>
        </w:rPr>
        <w:t>продажи в течение  обычного  делового цикла;</w:t>
      </w:r>
    </w:p>
    <w:p w:rsidR="005268D7" w:rsidRPr="005E6FC8" w:rsidRDefault="005268D7" w:rsidP="005E6FC8">
      <w:pPr>
        <w:widowControl w:val="0"/>
        <w:numPr>
          <w:ilvl w:val="0"/>
          <w:numId w:val="14"/>
        </w:numPr>
        <w:spacing w:line="360" w:lineRule="auto"/>
        <w:ind w:left="0" w:firstLine="709"/>
        <w:jc w:val="both"/>
        <w:rPr>
          <w:bCs/>
          <w:sz w:val="28"/>
          <w:szCs w:val="28"/>
        </w:rPr>
      </w:pPr>
      <w:r w:rsidRPr="005E6FC8">
        <w:rPr>
          <w:bCs/>
          <w:sz w:val="28"/>
          <w:szCs w:val="28"/>
        </w:rPr>
        <w:t>производственного потребления внутри предприятия;</w:t>
      </w:r>
    </w:p>
    <w:p w:rsidR="005268D7" w:rsidRPr="005E6FC8" w:rsidRDefault="005268D7" w:rsidP="005E6FC8">
      <w:pPr>
        <w:widowControl w:val="0"/>
        <w:numPr>
          <w:ilvl w:val="0"/>
          <w:numId w:val="14"/>
        </w:numPr>
        <w:spacing w:line="360" w:lineRule="auto"/>
        <w:ind w:left="0" w:firstLine="709"/>
        <w:jc w:val="both"/>
        <w:rPr>
          <w:bCs/>
          <w:sz w:val="28"/>
          <w:szCs w:val="28"/>
        </w:rPr>
      </w:pPr>
      <w:r w:rsidRPr="005E6FC8">
        <w:rPr>
          <w:bCs/>
          <w:sz w:val="28"/>
          <w:szCs w:val="28"/>
        </w:rPr>
        <w:t>производственного потребления в целях дальнейшего изготовления реализуемой продукции.</w:t>
      </w:r>
    </w:p>
    <w:p w:rsidR="005268D7" w:rsidRPr="005E6FC8" w:rsidRDefault="005268D7" w:rsidP="005E6FC8">
      <w:pPr>
        <w:widowControl w:val="0"/>
        <w:spacing w:line="360" w:lineRule="auto"/>
        <w:ind w:firstLine="709"/>
        <w:jc w:val="both"/>
        <w:rPr>
          <w:bCs/>
          <w:sz w:val="28"/>
          <w:szCs w:val="28"/>
        </w:rPr>
      </w:pPr>
      <w:r w:rsidRPr="005E6FC8">
        <w:rPr>
          <w:bCs/>
          <w:sz w:val="28"/>
          <w:szCs w:val="28"/>
        </w:rPr>
        <w:t>В эту статью включаются сырье и материалы, незавершенное производство, готовая продукция, а также другие статьи, которые характеризуют краткосрочные вложения денежных средств предприятий в хозяйственную деятельность, предшествующую реализации продукции.</w:t>
      </w:r>
    </w:p>
    <w:p w:rsidR="005268D7" w:rsidRPr="005E6FC8" w:rsidRDefault="005268D7" w:rsidP="005E6FC8">
      <w:pPr>
        <w:widowControl w:val="0"/>
        <w:spacing w:line="360" w:lineRule="auto"/>
        <w:ind w:firstLine="709"/>
        <w:jc w:val="both"/>
        <w:rPr>
          <w:bCs/>
          <w:sz w:val="28"/>
          <w:szCs w:val="28"/>
        </w:rPr>
      </w:pPr>
      <w:r w:rsidRPr="005E6FC8">
        <w:rPr>
          <w:bCs/>
          <w:sz w:val="28"/>
          <w:szCs w:val="28"/>
        </w:rPr>
        <w:t>Основные средства - это средства длительного пользования, имеющие материальную форму. В эту категорию средств включают здания и сооружения, машины и оборудование, транспорт и т.д. На все статьи реальных основных средств начисляется амортизация.</w:t>
      </w:r>
    </w:p>
    <w:p w:rsidR="005268D7" w:rsidRPr="005E6FC8" w:rsidRDefault="005268D7" w:rsidP="005E6FC8">
      <w:pPr>
        <w:widowControl w:val="0"/>
        <w:spacing w:line="360" w:lineRule="auto"/>
        <w:ind w:firstLine="709"/>
        <w:jc w:val="both"/>
        <w:rPr>
          <w:bCs/>
          <w:sz w:val="28"/>
          <w:szCs w:val="28"/>
        </w:rPr>
      </w:pPr>
      <w:r w:rsidRPr="005E6FC8">
        <w:rPr>
          <w:bCs/>
          <w:sz w:val="28"/>
          <w:szCs w:val="28"/>
        </w:rPr>
        <w:t>Нематериальные активы - средства, не имеющие физически осязаемой формы, но приносящие компании доход. К неосязаемым активам относятся патенты, товарные знаки, торговые марки, авторские права, лицензии, затраты на научно-исследовательские разработки.</w:t>
      </w:r>
    </w:p>
    <w:p w:rsidR="005268D7" w:rsidRPr="005E6FC8" w:rsidRDefault="005268D7" w:rsidP="005E6FC8">
      <w:pPr>
        <w:widowControl w:val="0"/>
        <w:spacing w:line="360" w:lineRule="auto"/>
        <w:ind w:firstLine="709"/>
        <w:jc w:val="both"/>
        <w:rPr>
          <w:bCs/>
          <w:sz w:val="28"/>
          <w:szCs w:val="28"/>
        </w:rPr>
      </w:pPr>
      <w:r w:rsidRPr="005E6FC8">
        <w:rPr>
          <w:bCs/>
          <w:sz w:val="28"/>
          <w:szCs w:val="28"/>
        </w:rPr>
        <w:t>В пассиве баланса отражаются решения компании по выбору источника финансирования.</w:t>
      </w:r>
    </w:p>
    <w:p w:rsidR="005268D7" w:rsidRPr="005E6FC8" w:rsidRDefault="005268D7" w:rsidP="005E6FC8">
      <w:pPr>
        <w:widowControl w:val="0"/>
        <w:spacing w:line="360" w:lineRule="auto"/>
        <w:ind w:firstLine="709"/>
        <w:jc w:val="both"/>
        <w:rPr>
          <w:bCs/>
          <w:sz w:val="28"/>
          <w:szCs w:val="28"/>
        </w:rPr>
      </w:pPr>
      <w:r w:rsidRPr="005E6FC8">
        <w:rPr>
          <w:bCs/>
          <w:sz w:val="28"/>
          <w:szCs w:val="28"/>
        </w:rPr>
        <w:t>Краткосрочные обязательства - это обязательства, которые покрываются оборотными активами или погашаются в результате образования новых краткосрочных обязательств. Краткосрочные обязательства погашаются в течение непродолжительного периода (обычно не более одного года). В краткосрочные обязательства включаются такие статьи, как счета и векселя к оплате; долговые свидетельства о получении компанией краткосрочного займа; задолженность и отсроченные налоги; задолженность по заработной плате; полученные авансы; часть долгосрочных обязательств, подлежащих выплате в текущем периоде.</w:t>
      </w:r>
    </w:p>
    <w:p w:rsidR="005268D7" w:rsidRPr="005E6FC8" w:rsidRDefault="005268D7" w:rsidP="005E6FC8">
      <w:pPr>
        <w:widowControl w:val="0"/>
        <w:spacing w:line="360" w:lineRule="auto"/>
        <w:ind w:firstLine="709"/>
        <w:jc w:val="both"/>
        <w:rPr>
          <w:sz w:val="28"/>
          <w:szCs w:val="28"/>
        </w:rPr>
      </w:pPr>
      <w:r w:rsidRPr="005E6FC8">
        <w:rPr>
          <w:bCs/>
          <w:sz w:val="28"/>
          <w:szCs w:val="28"/>
        </w:rPr>
        <w:t>Долгосрочные обязательства - это обязательства, которые должны быть погашены в течение срока, превышающего один год. Основными видами</w:t>
      </w:r>
      <w:r w:rsidRPr="005E6FC8">
        <w:rPr>
          <w:sz w:val="28"/>
          <w:szCs w:val="28"/>
        </w:rPr>
        <w:t xml:space="preserve"> долгосрочных обязательств являются долгосрочные займы и кредиты, облигации, долгосрочные векселя к оплате, обязательства по пенсионным выплатам и выплатам арендных платежей при долгосрочной аренде.</w:t>
      </w:r>
    </w:p>
    <w:p w:rsidR="005268D7" w:rsidRPr="005E6FC8" w:rsidRDefault="005268D7" w:rsidP="005E6FC8">
      <w:pPr>
        <w:widowControl w:val="0"/>
        <w:spacing w:line="360" w:lineRule="auto"/>
        <w:ind w:firstLine="709"/>
        <w:jc w:val="both"/>
        <w:rPr>
          <w:bCs/>
          <w:sz w:val="28"/>
          <w:szCs w:val="28"/>
        </w:rPr>
      </w:pPr>
      <w:r w:rsidRPr="005E6FC8">
        <w:rPr>
          <w:bCs/>
          <w:sz w:val="28"/>
          <w:szCs w:val="28"/>
        </w:rPr>
        <w:t>Собственный или акционерный капитал. В данной группе выделяются вложенный капитал и накопленная прибыль.</w:t>
      </w:r>
    </w:p>
    <w:p w:rsidR="005268D7" w:rsidRPr="005E6FC8" w:rsidRDefault="005268D7" w:rsidP="005E6FC8">
      <w:pPr>
        <w:widowControl w:val="0"/>
        <w:spacing w:line="360" w:lineRule="auto"/>
        <w:ind w:firstLine="709"/>
        <w:jc w:val="both"/>
        <w:rPr>
          <w:bCs/>
          <w:sz w:val="28"/>
          <w:szCs w:val="28"/>
        </w:rPr>
      </w:pPr>
      <w:r w:rsidRPr="005E6FC8">
        <w:rPr>
          <w:bCs/>
          <w:sz w:val="28"/>
          <w:szCs w:val="28"/>
        </w:rPr>
        <w:t>Вложенный капитал - это капитал, инвестированный собственниками. Сюда включаются такие статьи, как номинальная стоимость вложенного капитала, эмиссионная премия и некоторые другие статьи, влияющие на стоимость капитала.</w:t>
      </w:r>
    </w:p>
    <w:p w:rsidR="005268D7" w:rsidRPr="005E6FC8" w:rsidRDefault="005268D7" w:rsidP="005E6FC8">
      <w:pPr>
        <w:widowControl w:val="0"/>
        <w:spacing w:line="360" w:lineRule="auto"/>
        <w:ind w:firstLine="709"/>
        <w:jc w:val="both"/>
        <w:rPr>
          <w:bCs/>
          <w:sz w:val="28"/>
          <w:szCs w:val="28"/>
        </w:rPr>
      </w:pPr>
      <w:r w:rsidRPr="005E6FC8">
        <w:rPr>
          <w:bCs/>
          <w:sz w:val="28"/>
          <w:szCs w:val="28"/>
        </w:rPr>
        <w:t>Накопленная прибыль - это прибыль за вычетом налогов и дивидендов, которую предприятие заработало за все годы своего существования. В эту статью входят нераспределенная прибыль прошлых лет, резервный капитал, фонды накопления, и чистая прибыль отчетного года (прибыль за вычетом налогов, отвлеченных средств и дивидендов).</w:t>
      </w:r>
    </w:p>
    <w:p w:rsidR="005E6FC8" w:rsidRDefault="005E6FC8">
      <w:pPr>
        <w:spacing w:after="200" w:line="276" w:lineRule="auto"/>
        <w:rPr>
          <w:bCs/>
          <w:sz w:val="28"/>
          <w:szCs w:val="28"/>
        </w:rPr>
      </w:pPr>
      <w:r>
        <w:rPr>
          <w:bCs/>
          <w:sz w:val="28"/>
          <w:szCs w:val="28"/>
        </w:rPr>
        <w:br w:type="page"/>
      </w:r>
    </w:p>
    <w:p w:rsidR="005268D7" w:rsidRPr="005E6FC8" w:rsidRDefault="005268D7" w:rsidP="005E6FC8">
      <w:pPr>
        <w:widowControl w:val="0"/>
        <w:spacing w:line="360" w:lineRule="auto"/>
        <w:ind w:firstLine="709"/>
        <w:jc w:val="right"/>
        <w:rPr>
          <w:bCs/>
          <w:sz w:val="28"/>
          <w:szCs w:val="28"/>
        </w:rPr>
      </w:pPr>
      <w:r w:rsidRPr="005E6FC8">
        <w:rPr>
          <w:bCs/>
          <w:sz w:val="28"/>
          <w:szCs w:val="28"/>
        </w:rPr>
        <w:t>Таблица 4</w:t>
      </w:r>
    </w:p>
    <w:p w:rsidR="005268D7" w:rsidRPr="005E6FC8" w:rsidRDefault="005268D7" w:rsidP="005E6FC8">
      <w:pPr>
        <w:widowControl w:val="0"/>
        <w:spacing w:line="360" w:lineRule="auto"/>
        <w:ind w:firstLine="709"/>
        <w:jc w:val="center"/>
        <w:rPr>
          <w:bCs/>
          <w:sz w:val="28"/>
          <w:szCs w:val="28"/>
        </w:rPr>
      </w:pPr>
      <w:r w:rsidRPr="005E6FC8">
        <w:rPr>
          <w:bCs/>
          <w:sz w:val="28"/>
          <w:szCs w:val="28"/>
        </w:rPr>
        <w:t>Состав и структура баланса</w:t>
      </w:r>
    </w:p>
    <w:tbl>
      <w:tblPr>
        <w:tblW w:w="9747" w:type="dxa"/>
        <w:tblLayout w:type="fixed"/>
        <w:tblLook w:val="0000" w:firstRow="0" w:lastRow="0" w:firstColumn="0" w:lastColumn="0" w:noHBand="0" w:noVBand="0"/>
      </w:tblPr>
      <w:tblGrid>
        <w:gridCol w:w="1668"/>
        <w:gridCol w:w="3118"/>
        <w:gridCol w:w="567"/>
        <w:gridCol w:w="2268"/>
        <w:gridCol w:w="2126"/>
      </w:tblGrid>
      <w:tr w:rsidR="005268D7" w:rsidRPr="005E6FC8" w:rsidTr="00CD7C4B">
        <w:tc>
          <w:tcPr>
            <w:tcW w:w="4786" w:type="dxa"/>
            <w:gridSpan w:val="2"/>
            <w:tcBorders>
              <w:top w:val="single" w:sz="6" w:space="0" w:color="auto"/>
              <w:left w:val="single" w:sz="6" w:space="0" w:color="auto"/>
              <w:bottom w:val="single" w:sz="6" w:space="0" w:color="auto"/>
              <w:right w:val="single" w:sz="6" w:space="0" w:color="auto"/>
            </w:tcBorders>
          </w:tcPr>
          <w:p w:rsidR="005268D7" w:rsidRPr="005E6FC8" w:rsidRDefault="005268D7" w:rsidP="005E6FC8">
            <w:pPr>
              <w:widowControl w:val="0"/>
              <w:spacing w:line="360" w:lineRule="auto"/>
              <w:jc w:val="center"/>
              <w:rPr>
                <w:bCs/>
                <w:sz w:val="20"/>
                <w:szCs w:val="20"/>
              </w:rPr>
            </w:pPr>
            <w:r w:rsidRPr="005E6FC8">
              <w:rPr>
                <w:bCs/>
                <w:sz w:val="20"/>
                <w:szCs w:val="20"/>
              </w:rPr>
              <w:t>АКТИВ</w:t>
            </w:r>
            <w:r w:rsidR="006B1AA1" w:rsidRPr="005E6FC8">
              <w:rPr>
                <w:bCs/>
                <w:sz w:val="20"/>
                <w:szCs w:val="20"/>
              </w:rPr>
              <w:t xml:space="preserve"> 4972288</w:t>
            </w:r>
          </w:p>
        </w:tc>
        <w:tc>
          <w:tcPr>
            <w:tcW w:w="4961" w:type="dxa"/>
            <w:gridSpan w:val="3"/>
            <w:tcBorders>
              <w:top w:val="single" w:sz="6" w:space="0" w:color="auto"/>
              <w:left w:val="single" w:sz="6" w:space="0" w:color="auto"/>
              <w:bottom w:val="single" w:sz="6" w:space="0" w:color="auto"/>
              <w:right w:val="single" w:sz="6" w:space="0" w:color="auto"/>
            </w:tcBorders>
          </w:tcPr>
          <w:p w:rsidR="005268D7" w:rsidRPr="005E6FC8" w:rsidRDefault="005268D7" w:rsidP="005E6FC8">
            <w:pPr>
              <w:widowControl w:val="0"/>
              <w:spacing w:line="360" w:lineRule="auto"/>
              <w:jc w:val="center"/>
              <w:rPr>
                <w:bCs/>
                <w:sz w:val="20"/>
                <w:szCs w:val="20"/>
              </w:rPr>
            </w:pPr>
            <w:r w:rsidRPr="005E6FC8">
              <w:rPr>
                <w:bCs/>
                <w:sz w:val="20"/>
                <w:szCs w:val="20"/>
              </w:rPr>
              <w:t>ПАССИВ</w:t>
            </w:r>
            <w:r w:rsidR="006B1AA1" w:rsidRPr="005E6FC8">
              <w:rPr>
                <w:bCs/>
                <w:sz w:val="20"/>
                <w:szCs w:val="20"/>
              </w:rPr>
              <w:t xml:space="preserve"> 4972288</w:t>
            </w:r>
          </w:p>
        </w:tc>
      </w:tr>
      <w:tr w:rsidR="005268D7" w:rsidRPr="005E6FC8" w:rsidTr="00CD7C4B">
        <w:trPr>
          <w:cantSplit/>
        </w:trPr>
        <w:tc>
          <w:tcPr>
            <w:tcW w:w="1668" w:type="dxa"/>
            <w:vMerge w:val="restart"/>
            <w:tcBorders>
              <w:top w:val="single" w:sz="6" w:space="0" w:color="auto"/>
              <w:left w:val="single" w:sz="6" w:space="0" w:color="auto"/>
              <w:right w:val="single" w:sz="6" w:space="0" w:color="auto"/>
            </w:tcBorders>
          </w:tcPr>
          <w:p w:rsidR="005268D7" w:rsidRPr="005E6FC8" w:rsidRDefault="00CD7C4B" w:rsidP="005E6FC8">
            <w:pPr>
              <w:widowControl w:val="0"/>
              <w:spacing w:line="360" w:lineRule="auto"/>
              <w:rPr>
                <w:bCs/>
                <w:sz w:val="20"/>
                <w:szCs w:val="20"/>
              </w:rPr>
            </w:pPr>
            <w:r w:rsidRPr="005E6FC8">
              <w:rPr>
                <w:bCs/>
                <w:sz w:val="20"/>
                <w:szCs w:val="20"/>
              </w:rPr>
              <w:t xml:space="preserve">1.  </w:t>
            </w:r>
            <w:r w:rsidR="005268D7" w:rsidRPr="005E6FC8">
              <w:rPr>
                <w:bCs/>
                <w:sz w:val="20"/>
                <w:szCs w:val="20"/>
              </w:rPr>
              <w:t>Капитал оборотный</w:t>
            </w:r>
          </w:p>
          <w:p w:rsidR="00CD7C4B" w:rsidRPr="005E6FC8" w:rsidRDefault="006B1AA1" w:rsidP="005E6FC8">
            <w:pPr>
              <w:spacing w:line="360" w:lineRule="auto"/>
              <w:rPr>
                <w:sz w:val="20"/>
                <w:szCs w:val="20"/>
              </w:rPr>
            </w:pPr>
            <w:r w:rsidRPr="005E6FC8">
              <w:rPr>
                <w:sz w:val="20"/>
                <w:szCs w:val="20"/>
              </w:rPr>
              <w:t>665448</w:t>
            </w:r>
          </w:p>
        </w:tc>
        <w:tc>
          <w:tcPr>
            <w:tcW w:w="3118" w:type="dxa"/>
            <w:tcBorders>
              <w:top w:val="single" w:sz="6" w:space="0" w:color="auto"/>
              <w:left w:val="nil"/>
              <w:bottom w:val="single" w:sz="6" w:space="0" w:color="auto"/>
              <w:right w:val="single" w:sz="6" w:space="0" w:color="auto"/>
            </w:tcBorders>
          </w:tcPr>
          <w:p w:rsidR="005268D7" w:rsidRPr="005E6FC8" w:rsidRDefault="00CD7C4B" w:rsidP="005E6FC8">
            <w:pPr>
              <w:widowControl w:val="0"/>
              <w:spacing w:line="360" w:lineRule="auto"/>
              <w:rPr>
                <w:bCs/>
                <w:sz w:val="20"/>
                <w:szCs w:val="20"/>
              </w:rPr>
            </w:pPr>
            <w:r w:rsidRPr="005E6FC8">
              <w:rPr>
                <w:bCs/>
                <w:sz w:val="20"/>
                <w:szCs w:val="20"/>
              </w:rPr>
              <w:t xml:space="preserve">1.1. </w:t>
            </w:r>
            <w:r w:rsidR="005268D7" w:rsidRPr="005E6FC8">
              <w:rPr>
                <w:bCs/>
                <w:sz w:val="20"/>
                <w:szCs w:val="20"/>
              </w:rPr>
              <w:t>Капитал денежных средств</w:t>
            </w:r>
            <w:r w:rsidRPr="005E6FC8">
              <w:rPr>
                <w:bCs/>
                <w:sz w:val="20"/>
                <w:szCs w:val="20"/>
              </w:rPr>
              <w:t xml:space="preserve"> </w:t>
            </w:r>
          </w:p>
          <w:p w:rsidR="00CD7C4B" w:rsidRPr="005E6FC8" w:rsidRDefault="00CD7C4B" w:rsidP="005E6FC8">
            <w:pPr>
              <w:spacing w:line="360" w:lineRule="auto"/>
              <w:rPr>
                <w:sz w:val="20"/>
                <w:szCs w:val="20"/>
              </w:rPr>
            </w:pPr>
            <w:r w:rsidRPr="005E6FC8">
              <w:rPr>
                <w:sz w:val="20"/>
                <w:szCs w:val="20"/>
              </w:rPr>
              <w:t>167670</w:t>
            </w:r>
          </w:p>
        </w:tc>
        <w:tc>
          <w:tcPr>
            <w:tcW w:w="567" w:type="dxa"/>
            <w:vMerge w:val="restart"/>
            <w:tcBorders>
              <w:top w:val="single" w:sz="6" w:space="0" w:color="auto"/>
              <w:left w:val="nil"/>
              <w:right w:val="single" w:sz="6" w:space="0" w:color="auto"/>
            </w:tcBorders>
          </w:tcPr>
          <w:p w:rsidR="005268D7" w:rsidRPr="005E6FC8" w:rsidRDefault="005268D7" w:rsidP="005E6FC8">
            <w:pPr>
              <w:widowControl w:val="0"/>
              <w:spacing w:line="360" w:lineRule="auto"/>
              <w:rPr>
                <w:bCs/>
                <w:sz w:val="20"/>
                <w:szCs w:val="20"/>
              </w:rPr>
            </w:pPr>
            <w:r w:rsidRPr="005E6FC8">
              <w:rPr>
                <w:bCs/>
                <w:sz w:val="20"/>
                <w:szCs w:val="20"/>
              </w:rPr>
              <w:t>1.</w:t>
            </w:r>
          </w:p>
        </w:tc>
        <w:tc>
          <w:tcPr>
            <w:tcW w:w="2268" w:type="dxa"/>
            <w:vMerge w:val="restart"/>
            <w:tcBorders>
              <w:top w:val="single" w:sz="6" w:space="0" w:color="auto"/>
              <w:left w:val="nil"/>
            </w:tcBorders>
          </w:tcPr>
          <w:p w:rsidR="005268D7" w:rsidRPr="005E6FC8" w:rsidRDefault="005268D7" w:rsidP="005E6FC8">
            <w:pPr>
              <w:widowControl w:val="0"/>
              <w:spacing w:line="360" w:lineRule="auto"/>
              <w:jc w:val="both"/>
              <w:rPr>
                <w:bCs/>
                <w:sz w:val="20"/>
                <w:szCs w:val="20"/>
              </w:rPr>
            </w:pPr>
            <w:r w:rsidRPr="005E6FC8">
              <w:rPr>
                <w:bCs/>
                <w:sz w:val="20"/>
                <w:szCs w:val="20"/>
              </w:rPr>
              <w:t>Капитал краткосрочных обязательств</w:t>
            </w:r>
          </w:p>
          <w:p w:rsidR="00CD7C4B" w:rsidRPr="005E6FC8" w:rsidRDefault="00CD7C4B" w:rsidP="005E6FC8">
            <w:pPr>
              <w:widowControl w:val="0"/>
              <w:spacing w:line="360" w:lineRule="auto"/>
              <w:jc w:val="both"/>
              <w:rPr>
                <w:bCs/>
                <w:sz w:val="20"/>
                <w:szCs w:val="20"/>
              </w:rPr>
            </w:pPr>
            <w:r w:rsidRPr="005E6FC8">
              <w:rPr>
                <w:bCs/>
                <w:sz w:val="20"/>
                <w:szCs w:val="20"/>
              </w:rPr>
              <w:t>332076</w:t>
            </w:r>
          </w:p>
        </w:tc>
        <w:tc>
          <w:tcPr>
            <w:tcW w:w="2126" w:type="dxa"/>
            <w:vMerge w:val="restart"/>
            <w:tcBorders>
              <w:top w:val="single" w:sz="6" w:space="0" w:color="auto"/>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r w:rsidRPr="005E6FC8">
              <w:rPr>
                <w:bCs/>
                <w:sz w:val="20"/>
                <w:szCs w:val="20"/>
              </w:rPr>
              <w:t>Капитал заемный</w:t>
            </w:r>
          </w:p>
          <w:p w:rsidR="005268D7" w:rsidRPr="005E6FC8" w:rsidRDefault="005268D7" w:rsidP="005E6FC8">
            <w:pPr>
              <w:widowControl w:val="0"/>
              <w:spacing w:line="360" w:lineRule="auto"/>
              <w:jc w:val="both"/>
              <w:rPr>
                <w:bCs/>
                <w:sz w:val="20"/>
                <w:szCs w:val="20"/>
              </w:rPr>
            </w:pPr>
            <w:r w:rsidRPr="005E6FC8">
              <w:rPr>
                <w:bCs/>
                <w:sz w:val="20"/>
                <w:szCs w:val="20"/>
              </w:rPr>
              <w:t>(1+2)</w:t>
            </w:r>
          </w:p>
          <w:p w:rsidR="00CD7C4B" w:rsidRPr="005E6FC8" w:rsidRDefault="00CD7C4B" w:rsidP="005E6FC8">
            <w:pPr>
              <w:widowControl w:val="0"/>
              <w:spacing w:line="360" w:lineRule="auto"/>
              <w:jc w:val="both"/>
              <w:rPr>
                <w:bCs/>
                <w:sz w:val="20"/>
                <w:szCs w:val="20"/>
              </w:rPr>
            </w:pPr>
            <w:r w:rsidRPr="005E6FC8">
              <w:rPr>
                <w:bCs/>
                <w:sz w:val="20"/>
                <w:szCs w:val="20"/>
              </w:rPr>
              <w:t>941676</w:t>
            </w:r>
          </w:p>
        </w:tc>
      </w:tr>
      <w:tr w:rsidR="005268D7" w:rsidRPr="005E6FC8" w:rsidTr="00CD7C4B">
        <w:trPr>
          <w:cantSplit/>
        </w:trPr>
        <w:tc>
          <w:tcPr>
            <w:tcW w:w="1668" w:type="dxa"/>
            <w:vMerge/>
            <w:tcBorders>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tc>
        <w:tc>
          <w:tcPr>
            <w:tcW w:w="3118" w:type="dxa"/>
            <w:tcBorders>
              <w:top w:val="single" w:sz="6" w:space="0" w:color="auto"/>
              <w:left w:val="nil"/>
              <w:bottom w:val="single" w:sz="6" w:space="0" w:color="auto"/>
              <w:right w:val="single" w:sz="6" w:space="0" w:color="auto"/>
            </w:tcBorders>
          </w:tcPr>
          <w:p w:rsidR="005268D7" w:rsidRPr="005E6FC8" w:rsidRDefault="005268D7" w:rsidP="005E6FC8">
            <w:pPr>
              <w:widowControl w:val="0"/>
              <w:spacing w:line="360" w:lineRule="auto"/>
              <w:rPr>
                <w:bCs/>
                <w:sz w:val="20"/>
                <w:szCs w:val="20"/>
              </w:rPr>
            </w:pPr>
            <w:r w:rsidRPr="005E6FC8">
              <w:rPr>
                <w:bCs/>
                <w:sz w:val="20"/>
                <w:szCs w:val="20"/>
              </w:rPr>
              <w:t>1.2.Капитал краткосрочных финансовых вложений</w:t>
            </w:r>
          </w:p>
          <w:p w:rsidR="00CD7C4B" w:rsidRPr="005E6FC8" w:rsidRDefault="00CD7C4B" w:rsidP="005E6FC8">
            <w:pPr>
              <w:widowControl w:val="0"/>
              <w:spacing w:line="360" w:lineRule="auto"/>
              <w:rPr>
                <w:bCs/>
                <w:sz w:val="20"/>
                <w:szCs w:val="20"/>
              </w:rPr>
            </w:pPr>
            <w:r w:rsidRPr="005E6FC8">
              <w:rPr>
                <w:bCs/>
                <w:sz w:val="20"/>
                <w:szCs w:val="20"/>
              </w:rPr>
              <w:t>25402</w:t>
            </w:r>
          </w:p>
        </w:tc>
        <w:tc>
          <w:tcPr>
            <w:tcW w:w="567" w:type="dxa"/>
            <w:vMerge/>
            <w:tcBorders>
              <w:left w:val="nil"/>
              <w:right w:val="single" w:sz="6" w:space="0" w:color="auto"/>
            </w:tcBorders>
          </w:tcPr>
          <w:p w:rsidR="005268D7" w:rsidRPr="005E6FC8" w:rsidRDefault="005268D7" w:rsidP="005E6FC8">
            <w:pPr>
              <w:widowControl w:val="0"/>
              <w:spacing w:line="360" w:lineRule="auto"/>
              <w:rPr>
                <w:bCs/>
                <w:sz w:val="20"/>
                <w:szCs w:val="20"/>
              </w:rPr>
            </w:pPr>
          </w:p>
        </w:tc>
        <w:tc>
          <w:tcPr>
            <w:tcW w:w="2268" w:type="dxa"/>
            <w:vMerge/>
            <w:tcBorders>
              <w:left w:val="nil"/>
            </w:tcBorders>
          </w:tcPr>
          <w:p w:rsidR="005268D7" w:rsidRPr="005E6FC8" w:rsidRDefault="005268D7" w:rsidP="005E6FC8">
            <w:pPr>
              <w:widowControl w:val="0"/>
              <w:spacing w:line="360" w:lineRule="auto"/>
              <w:jc w:val="both"/>
              <w:rPr>
                <w:bCs/>
                <w:sz w:val="20"/>
                <w:szCs w:val="20"/>
              </w:rPr>
            </w:pPr>
          </w:p>
        </w:tc>
        <w:tc>
          <w:tcPr>
            <w:tcW w:w="2126" w:type="dxa"/>
            <w:vMerge/>
            <w:tcBorders>
              <w:top w:val="single" w:sz="4" w:space="0" w:color="auto"/>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tc>
      </w:tr>
      <w:tr w:rsidR="005268D7" w:rsidRPr="005E6FC8" w:rsidTr="00CD7C4B">
        <w:trPr>
          <w:cantSplit/>
        </w:trPr>
        <w:tc>
          <w:tcPr>
            <w:tcW w:w="1668" w:type="dxa"/>
            <w:vMerge/>
            <w:tcBorders>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tc>
        <w:tc>
          <w:tcPr>
            <w:tcW w:w="3118" w:type="dxa"/>
            <w:tcBorders>
              <w:top w:val="single" w:sz="6" w:space="0" w:color="auto"/>
              <w:left w:val="nil"/>
            </w:tcBorders>
          </w:tcPr>
          <w:p w:rsidR="005268D7" w:rsidRPr="005E6FC8" w:rsidRDefault="005268D7" w:rsidP="005E6FC8">
            <w:pPr>
              <w:widowControl w:val="0"/>
              <w:spacing w:line="360" w:lineRule="auto"/>
              <w:rPr>
                <w:bCs/>
                <w:sz w:val="20"/>
                <w:szCs w:val="20"/>
              </w:rPr>
            </w:pPr>
            <w:r w:rsidRPr="005E6FC8">
              <w:rPr>
                <w:bCs/>
                <w:sz w:val="20"/>
                <w:szCs w:val="20"/>
              </w:rPr>
              <w:t>1.3.Капитал дебиторской задолженности</w:t>
            </w:r>
          </w:p>
          <w:p w:rsidR="00CD7C4B" w:rsidRPr="005E6FC8" w:rsidRDefault="00CD7C4B" w:rsidP="005E6FC8">
            <w:pPr>
              <w:widowControl w:val="0"/>
              <w:spacing w:line="360" w:lineRule="auto"/>
              <w:rPr>
                <w:bCs/>
                <w:sz w:val="20"/>
                <w:szCs w:val="20"/>
              </w:rPr>
            </w:pPr>
            <w:r w:rsidRPr="005E6FC8">
              <w:rPr>
                <w:bCs/>
                <w:sz w:val="20"/>
                <w:szCs w:val="20"/>
              </w:rPr>
              <w:t>132058</w:t>
            </w:r>
          </w:p>
        </w:tc>
        <w:tc>
          <w:tcPr>
            <w:tcW w:w="567" w:type="dxa"/>
            <w:tcBorders>
              <w:top w:val="single" w:sz="6" w:space="0" w:color="auto"/>
              <w:left w:val="single" w:sz="6" w:space="0" w:color="auto"/>
              <w:bottom w:val="single" w:sz="6" w:space="0" w:color="auto"/>
              <w:right w:val="single" w:sz="6" w:space="0" w:color="auto"/>
            </w:tcBorders>
          </w:tcPr>
          <w:p w:rsidR="005268D7" w:rsidRPr="005E6FC8" w:rsidRDefault="005268D7" w:rsidP="005E6FC8">
            <w:pPr>
              <w:widowControl w:val="0"/>
              <w:spacing w:line="360" w:lineRule="auto"/>
              <w:rPr>
                <w:bCs/>
                <w:sz w:val="20"/>
                <w:szCs w:val="20"/>
              </w:rPr>
            </w:pPr>
            <w:r w:rsidRPr="005E6FC8">
              <w:rPr>
                <w:bCs/>
                <w:sz w:val="20"/>
                <w:szCs w:val="20"/>
              </w:rPr>
              <w:t>2.</w:t>
            </w:r>
          </w:p>
        </w:tc>
        <w:tc>
          <w:tcPr>
            <w:tcW w:w="2268" w:type="dxa"/>
            <w:tcBorders>
              <w:top w:val="single" w:sz="6" w:space="0" w:color="auto"/>
              <w:left w:val="nil"/>
            </w:tcBorders>
          </w:tcPr>
          <w:p w:rsidR="005268D7" w:rsidRPr="005E6FC8" w:rsidRDefault="005268D7" w:rsidP="005E6FC8">
            <w:pPr>
              <w:widowControl w:val="0"/>
              <w:spacing w:line="360" w:lineRule="auto"/>
              <w:jc w:val="both"/>
              <w:rPr>
                <w:bCs/>
                <w:sz w:val="20"/>
                <w:szCs w:val="20"/>
              </w:rPr>
            </w:pPr>
            <w:r w:rsidRPr="005E6FC8">
              <w:rPr>
                <w:bCs/>
                <w:sz w:val="20"/>
                <w:szCs w:val="20"/>
              </w:rPr>
              <w:t>Капитал долгосрочных обязательств</w:t>
            </w:r>
          </w:p>
          <w:p w:rsidR="00CD7C4B" w:rsidRPr="005E6FC8" w:rsidRDefault="00CD7C4B" w:rsidP="005E6FC8">
            <w:pPr>
              <w:widowControl w:val="0"/>
              <w:spacing w:line="360" w:lineRule="auto"/>
              <w:jc w:val="both"/>
              <w:rPr>
                <w:bCs/>
                <w:sz w:val="20"/>
                <w:szCs w:val="20"/>
              </w:rPr>
            </w:pPr>
            <w:r w:rsidRPr="005E6FC8">
              <w:rPr>
                <w:bCs/>
                <w:sz w:val="20"/>
                <w:szCs w:val="20"/>
              </w:rPr>
              <w:t>609600</w:t>
            </w:r>
          </w:p>
        </w:tc>
        <w:tc>
          <w:tcPr>
            <w:tcW w:w="2126" w:type="dxa"/>
            <w:vMerge w:val="restart"/>
            <w:tcBorders>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p w:rsidR="005268D7" w:rsidRPr="005E6FC8" w:rsidRDefault="00BA54F2" w:rsidP="005E6FC8">
            <w:pPr>
              <w:widowControl w:val="0"/>
              <w:spacing w:line="360" w:lineRule="auto"/>
              <w:jc w:val="both"/>
              <w:rPr>
                <w:bCs/>
                <w:sz w:val="20"/>
                <w:szCs w:val="20"/>
              </w:rPr>
            </w:pPr>
            <w:r>
              <w:rPr>
                <w:bCs/>
                <w:sz w:val="20"/>
                <w:szCs w:val="20"/>
              </w:rPr>
              <w:pict>
                <v:rect id="_x0000_i1025" style="width:90.55pt;height:.25pt" o:hrpct="948" o:hrstd="t" o:hr="t" fillcolor="#807040" stroked="f"/>
              </w:pict>
            </w:r>
          </w:p>
          <w:p w:rsidR="005268D7" w:rsidRPr="005E6FC8" w:rsidRDefault="005268D7" w:rsidP="005E6FC8">
            <w:pPr>
              <w:widowControl w:val="0"/>
              <w:spacing w:line="360" w:lineRule="auto"/>
              <w:jc w:val="both"/>
              <w:rPr>
                <w:bCs/>
                <w:sz w:val="20"/>
                <w:szCs w:val="20"/>
              </w:rPr>
            </w:pPr>
            <w:r w:rsidRPr="005E6FC8">
              <w:rPr>
                <w:bCs/>
                <w:sz w:val="20"/>
                <w:szCs w:val="20"/>
              </w:rPr>
              <w:t>Капитал постоянный</w:t>
            </w:r>
          </w:p>
          <w:p w:rsidR="005268D7" w:rsidRPr="005E6FC8" w:rsidRDefault="005268D7" w:rsidP="005E6FC8">
            <w:pPr>
              <w:widowControl w:val="0"/>
              <w:spacing w:line="360" w:lineRule="auto"/>
              <w:jc w:val="both"/>
              <w:rPr>
                <w:bCs/>
                <w:sz w:val="20"/>
                <w:szCs w:val="20"/>
              </w:rPr>
            </w:pPr>
            <w:r w:rsidRPr="005E6FC8">
              <w:rPr>
                <w:bCs/>
                <w:sz w:val="20"/>
                <w:szCs w:val="20"/>
              </w:rPr>
              <w:t>(2+3)</w:t>
            </w:r>
          </w:p>
          <w:p w:rsidR="00CD7C4B" w:rsidRPr="005E6FC8" w:rsidRDefault="00CD7C4B" w:rsidP="005E6FC8">
            <w:pPr>
              <w:widowControl w:val="0"/>
              <w:spacing w:line="360" w:lineRule="auto"/>
              <w:jc w:val="both"/>
              <w:rPr>
                <w:bCs/>
                <w:sz w:val="20"/>
                <w:szCs w:val="20"/>
              </w:rPr>
            </w:pPr>
            <w:r w:rsidRPr="005E6FC8">
              <w:rPr>
                <w:bCs/>
                <w:sz w:val="20"/>
                <w:szCs w:val="20"/>
              </w:rPr>
              <w:t>4640212</w:t>
            </w:r>
          </w:p>
          <w:p w:rsidR="005268D7" w:rsidRPr="005E6FC8" w:rsidRDefault="005268D7" w:rsidP="005E6FC8">
            <w:pPr>
              <w:widowControl w:val="0"/>
              <w:spacing w:line="360" w:lineRule="auto"/>
              <w:jc w:val="both"/>
              <w:rPr>
                <w:bCs/>
                <w:sz w:val="20"/>
                <w:szCs w:val="20"/>
              </w:rPr>
            </w:pPr>
          </w:p>
        </w:tc>
      </w:tr>
      <w:tr w:rsidR="005268D7" w:rsidRPr="005E6FC8" w:rsidTr="00CD7C4B">
        <w:trPr>
          <w:cantSplit/>
        </w:trPr>
        <w:tc>
          <w:tcPr>
            <w:tcW w:w="1668" w:type="dxa"/>
            <w:vMerge/>
            <w:tcBorders>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tc>
        <w:tc>
          <w:tcPr>
            <w:tcW w:w="3118" w:type="dxa"/>
            <w:tcBorders>
              <w:top w:val="single" w:sz="6" w:space="0" w:color="auto"/>
              <w:left w:val="single" w:sz="6" w:space="0" w:color="auto"/>
            </w:tcBorders>
          </w:tcPr>
          <w:p w:rsidR="005268D7" w:rsidRPr="005E6FC8" w:rsidRDefault="005268D7" w:rsidP="005E6FC8">
            <w:pPr>
              <w:widowControl w:val="0"/>
              <w:spacing w:line="360" w:lineRule="auto"/>
              <w:rPr>
                <w:bCs/>
                <w:sz w:val="20"/>
                <w:szCs w:val="20"/>
              </w:rPr>
            </w:pPr>
            <w:r w:rsidRPr="005E6FC8">
              <w:rPr>
                <w:bCs/>
                <w:sz w:val="20"/>
                <w:szCs w:val="20"/>
              </w:rPr>
              <w:t>1.4.Капитал материально-производственных запасов</w:t>
            </w:r>
          </w:p>
          <w:p w:rsidR="00CD7C4B" w:rsidRPr="005E6FC8" w:rsidRDefault="00CD7C4B" w:rsidP="005E6FC8">
            <w:pPr>
              <w:widowControl w:val="0"/>
              <w:spacing w:line="360" w:lineRule="auto"/>
              <w:rPr>
                <w:bCs/>
                <w:sz w:val="20"/>
                <w:szCs w:val="20"/>
              </w:rPr>
            </w:pPr>
            <w:r w:rsidRPr="005E6FC8">
              <w:rPr>
                <w:bCs/>
                <w:sz w:val="20"/>
                <w:szCs w:val="20"/>
              </w:rPr>
              <w:t>340358</w:t>
            </w:r>
          </w:p>
        </w:tc>
        <w:tc>
          <w:tcPr>
            <w:tcW w:w="567" w:type="dxa"/>
            <w:vMerge w:val="restart"/>
            <w:tcBorders>
              <w:top w:val="single" w:sz="6" w:space="0" w:color="auto"/>
              <w:left w:val="single" w:sz="6" w:space="0" w:color="auto"/>
              <w:bottom w:val="single" w:sz="6" w:space="0" w:color="auto"/>
              <w:right w:val="single" w:sz="4" w:space="0" w:color="auto"/>
            </w:tcBorders>
          </w:tcPr>
          <w:p w:rsidR="005268D7" w:rsidRPr="005E6FC8" w:rsidRDefault="005268D7" w:rsidP="005E6FC8">
            <w:pPr>
              <w:widowControl w:val="0"/>
              <w:spacing w:line="360" w:lineRule="auto"/>
              <w:rPr>
                <w:bCs/>
                <w:sz w:val="20"/>
                <w:szCs w:val="20"/>
              </w:rPr>
            </w:pPr>
            <w:r w:rsidRPr="005E6FC8">
              <w:rPr>
                <w:bCs/>
                <w:sz w:val="20"/>
                <w:szCs w:val="20"/>
              </w:rPr>
              <w:t>3.</w:t>
            </w:r>
          </w:p>
        </w:tc>
        <w:tc>
          <w:tcPr>
            <w:tcW w:w="2268" w:type="dxa"/>
            <w:vMerge w:val="restart"/>
            <w:tcBorders>
              <w:top w:val="single" w:sz="6" w:space="0" w:color="auto"/>
              <w:left w:val="single" w:sz="4" w:space="0" w:color="auto"/>
            </w:tcBorders>
          </w:tcPr>
          <w:p w:rsidR="005268D7" w:rsidRPr="005E6FC8" w:rsidRDefault="005268D7" w:rsidP="005E6FC8">
            <w:pPr>
              <w:widowControl w:val="0"/>
              <w:spacing w:line="360" w:lineRule="auto"/>
              <w:jc w:val="both"/>
              <w:rPr>
                <w:bCs/>
                <w:sz w:val="20"/>
                <w:szCs w:val="20"/>
              </w:rPr>
            </w:pPr>
            <w:r w:rsidRPr="005E6FC8">
              <w:rPr>
                <w:bCs/>
                <w:sz w:val="20"/>
                <w:szCs w:val="20"/>
              </w:rPr>
              <w:t>Капитал собственный</w:t>
            </w:r>
          </w:p>
          <w:p w:rsidR="00CD7C4B" w:rsidRPr="005E6FC8" w:rsidRDefault="00CD7C4B" w:rsidP="005E6FC8">
            <w:pPr>
              <w:widowControl w:val="0"/>
              <w:spacing w:line="360" w:lineRule="auto"/>
              <w:jc w:val="both"/>
              <w:rPr>
                <w:bCs/>
                <w:sz w:val="20"/>
                <w:szCs w:val="20"/>
              </w:rPr>
            </w:pPr>
            <w:r w:rsidRPr="005E6FC8">
              <w:rPr>
                <w:bCs/>
                <w:sz w:val="20"/>
                <w:szCs w:val="20"/>
              </w:rPr>
              <w:t>4030612</w:t>
            </w:r>
          </w:p>
        </w:tc>
        <w:tc>
          <w:tcPr>
            <w:tcW w:w="2126" w:type="dxa"/>
            <w:vMerge/>
            <w:tcBorders>
              <w:left w:val="single" w:sz="6" w:space="0" w:color="auto"/>
              <w:right w:val="single" w:sz="6" w:space="0" w:color="auto"/>
            </w:tcBorders>
          </w:tcPr>
          <w:p w:rsidR="005268D7" w:rsidRPr="005E6FC8" w:rsidRDefault="005268D7" w:rsidP="005E6FC8">
            <w:pPr>
              <w:widowControl w:val="0"/>
              <w:spacing w:line="360" w:lineRule="auto"/>
              <w:jc w:val="both"/>
              <w:rPr>
                <w:bCs/>
                <w:sz w:val="20"/>
                <w:szCs w:val="20"/>
              </w:rPr>
            </w:pPr>
          </w:p>
        </w:tc>
      </w:tr>
      <w:tr w:rsidR="005268D7" w:rsidRPr="005E6FC8" w:rsidTr="00CD7C4B">
        <w:trPr>
          <w:cantSplit/>
        </w:trPr>
        <w:tc>
          <w:tcPr>
            <w:tcW w:w="4786" w:type="dxa"/>
            <w:gridSpan w:val="2"/>
            <w:tcBorders>
              <w:top w:val="single" w:sz="6" w:space="0" w:color="auto"/>
              <w:left w:val="single" w:sz="6" w:space="0" w:color="auto"/>
              <w:bottom w:val="single" w:sz="6" w:space="0" w:color="auto"/>
            </w:tcBorders>
          </w:tcPr>
          <w:p w:rsidR="005268D7" w:rsidRPr="005E6FC8" w:rsidRDefault="00CD7C4B" w:rsidP="005E6FC8">
            <w:pPr>
              <w:widowControl w:val="0"/>
              <w:spacing w:line="360" w:lineRule="auto"/>
              <w:jc w:val="both"/>
              <w:rPr>
                <w:sz w:val="20"/>
                <w:szCs w:val="20"/>
              </w:rPr>
            </w:pPr>
            <w:r w:rsidRPr="005E6FC8">
              <w:rPr>
                <w:sz w:val="20"/>
                <w:szCs w:val="20"/>
              </w:rPr>
              <w:t xml:space="preserve">2. </w:t>
            </w:r>
            <w:r w:rsidR="005268D7" w:rsidRPr="005E6FC8">
              <w:rPr>
                <w:sz w:val="20"/>
                <w:szCs w:val="20"/>
              </w:rPr>
              <w:t>Капитал долгосрочных вложений</w:t>
            </w:r>
          </w:p>
          <w:p w:rsidR="00CD7C4B" w:rsidRPr="005E6FC8" w:rsidRDefault="00CD7C4B" w:rsidP="005E6FC8">
            <w:pPr>
              <w:spacing w:line="360" w:lineRule="auto"/>
              <w:rPr>
                <w:sz w:val="20"/>
                <w:szCs w:val="20"/>
              </w:rPr>
            </w:pPr>
            <w:r w:rsidRPr="005E6FC8">
              <w:rPr>
                <w:sz w:val="20"/>
                <w:szCs w:val="20"/>
              </w:rPr>
              <w:t>1391900</w:t>
            </w:r>
          </w:p>
        </w:tc>
        <w:tc>
          <w:tcPr>
            <w:tcW w:w="567" w:type="dxa"/>
            <w:vMerge/>
            <w:tcBorders>
              <w:left w:val="single" w:sz="6" w:space="0" w:color="auto"/>
              <w:bottom w:val="single" w:sz="6" w:space="0" w:color="auto"/>
              <w:right w:val="single" w:sz="4" w:space="0" w:color="auto"/>
            </w:tcBorders>
          </w:tcPr>
          <w:p w:rsidR="005268D7" w:rsidRPr="005E6FC8" w:rsidRDefault="005268D7" w:rsidP="005E6FC8">
            <w:pPr>
              <w:widowControl w:val="0"/>
              <w:spacing w:line="360" w:lineRule="auto"/>
              <w:jc w:val="both"/>
              <w:rPr>
                <w:sz w:val="20"/>
                <w:szCs w:val="20"/>
              </w:rPr>
            </w:pPr>
          </w:p>
        </w:tc>
        <w:tc>
          <w:tcPr>
            <w:tcW w:w="2268" w:type="dxa"/>
            <w:vMerge/>
            <w:tcBorders>
              <w:left w:val="single" w:sz="4" w:space="0" w:color="auto"/>
            </w:tcBorders>
          </w:tcPr>
          <w:p w:rsidR="005268D7" w:rsidRPr="005E6FC8" w:rsidRDefault="005268D7" w:rsidP="005E6FC8">
            <w:pPr>
              <w:widowControl w:val="0"/>
              <w:spacing w:line="360" w:lineRule="auto"/>
              <w:jc w:val="both"/>
              <w:rPr>
                <w:sz w:val="20"/>
                <w:szCs w:val="20"/>
              </w:rPr>
            </w:pPr>
          </w:p>
        </w:tc>
        <w:tc>
          <w:tcPr>
            <w:tcW w:w="2126" w:type="dxa"/>
            <w:vMerge/>
            <w:tcBorders>
              <w:left w:val="single" w:sz="6" w:space="0" w:color="auto"/>
              <w:right w:val="single" w:sz="6" w:space="0" w:color="auto"/>
            </w:tcBorders>
          </w:tcPr>
          <w:p w:rsidR="005268D7" w:rsidRPr="005E6FC8" w:rsidRDefault="005268D7" w:rsidP="005E6FC8">
            <w:pPr>
              <w:widowControl w:val="0"/>
              <w:spacing w:line="360" w:lineRule="auto"/>
              <w:jc w:val="both"/>
              <w:rPr>
                <w:sz w:val="20"/>
                <w:szCs w:val="20"/>
              </w:rPr>
            </w:pPr>
          </w:p>
        </w:tc>
      </w:tr>
      <w:tr w:rsidR="005268D7" w:rsidRPr="005E6FC8" w:rsidTr="00CD7C4B">
        <w:trPr>
          <w:cantSplit/>
        </w:trPr>
        <w:tc>
          <w:tcPr>
            <w:tcW w:w="4786" w:type="dxa"/>
            <w:gridSpan w:val="2"/>
            <w:tcBorders>
              <w:top w:val="single" w:sz="6" w:space="0" w:color="auto"/>
              <w:left w:val="single" w:sz="6" w:space="0" w:color="auto"/>
              <w:bottom w:val="single" w:sz="6" w:space="0" w:color="auto"/>
            </w:tcBorders>
          </w:tcPr>
          <w:p w:rsidR="005268D7" w:rsidRPr="005E6FC8" w:rsidRDefault="00CD7C4B" w:rsidP="005E6FC8">
            <w:pPr>
              <w:widowControl w:val="0"/>
              <w:spacing w:line="360" w:lineRule="auto"/>
              <w:jc w:val="both"/>
              <w:rPr>
                <w:sz w:val="20"/>
                <w:szCs w:val="20"/>
              </w:rPr>
            </w:pPr>
            <w:r w:rsidRPr="005E6FC8">
              <w:rPr>
                <w:sz w:val="20"/>
                <w:szCs w:val="20"/>
              </w:rPr>
              <w:t xml:space="preserve">3. </w:t>
            </w:r>
            <w:r w:rsidR="005268D7" w:rsidRPr="005E6FC8">
              <w:rPr>
                <w:sz w:val="20"/>
                <w:szCs w:val="20"/>
              </w:rPr>
              <w:t>Капитал основной</w:t>
            </w:r>
          </w:p>
          <w:p w:rsidR="00CD7C4B" w:rsidRPr="005E6FC8" w:rsidRDefault="00CD7C4B" w:rsidP="005E6FC8">
            <w:pPr>
              <w:spacing w:line="360" w:lineRule="auto"/>
              <w:rPr>
                <w:sz w:val="20"/>
                <w:szCs w:val="20"/>
              </w:rPr>
            </w:pPr>
            <w:r w:rsidRPr="005E6FC8">
              <w:rPr>
                <w:sz w:val="20"/>
                <w:szCs w:val="20"/>
              </w:rPr>
              <w:t>2404872</w:t>
            </w:r>
          </w:p>
        </w:tc>
        <w:tc>
          <w:tcPr>
            <w:tcW w:w="567" w:type="dxa"/>
            <w:vMerge/>
            <w:tcBorders>
              <w:left w:val="single" w:sz="6" w:space="0" w:color="auto"/>
              <w:bottom w:val="single" w:sz="6" w:space="0" w:color="auto"/>
              <w:right w:val="single" w:sz="4" w:space="0" w:color="auto"/>
            </w:tcBorders>
          </w:tcPr>
          <w:p w:rsidR="005268D7" w:rsidRPr="005E6FC8" w:rsidRDefault="005268D7" w:rsidP="005E6FC8">
            <w:pPr>
              <w:widowControl w:val="0"/>
              <w:spacing w:line="360" w:lineRule="auto"/>
              <w:jc w:val="both"/>
              <w:rPr>
                <w:sz w:val="20"/>
                <w:szCs w:val="20"/>
              </w:rPr>
            </w:pPr>
          </w:p>
        </w:tc>
        <w:tc>
          <w:tcPr>
            <w:tcW w:w="2268" w:type="dxa"/>
            <w:vMerge/>
            <w:tcBorders>
              <w:left w:val="single" w:sz="4" w:space="0" w:color="auto"/>
            </w:tcBorders>
          </w:tcPr>
          <w:p w:rsidR="005268D7" w:rsidRPr="005E6FC8" w:rsidRDefault="005268D7" w:rsidP="005E6FC8">
            <w:pPr>
              <w:widowControl w:val="0"/>
              <w:spacing w:line="360" w:lineRule="auto"/>
              <w:jc w:val="both"/>
              <w:rPr>
                <w:sz w:val="20"/>
                <w:szCs w:val="20"/>
              </w:rPr>
            </w:pPr>
          </w:p>
        </w:tc>
        <w:tc>
          <w:tcPr>
            <w:tcW w:w="2126" w:type="dxa"/>
            <w:vMerge/>
            <w:tcBorders>
              <w:left w:val="single" w:sz="6" w:space="0" w:color="auto"/>
              <w:right w:val="single" w:sz="6" w:space="0" w:color="auto"/>
            </w:tcBorders>
          </w:tcPr>
          <w:p w:rsidR="005268D7" w:rsidRPr="005E6FC8" w:rsidRDefault="005268D7" w:rsidP="005E6FC8">
            <w:pPr>
              <w:widowControl w:val="0"/>
              <w:spacing w:line="360" w:lineRule="auto"/>
              <w:jc w:val="both"/>
              <w:rPr>
                <w:sz w:val="20"/>
                <w:szCs w:val="20"/>
              </w:rPr>
            </w:pPr>
          </w:p>
        </w:tc>
      </w:tr>
      <w:tr w:rsidR="005268D7" w:rsidRPr="005E6FC8" w:rsidTr="00CD7C4B">
        <w:trPr>
          <w:cantSplit/>
        </w:trPr>
        <w:tc>
          <w:tcPr>
            <w:tcW w:w="4786" w:type="dxa"/>
            <w:gridSpan w:val="2"/>
            <w:tcBorders>
              <w:top w:val="single" w:sz="6" w:space="0" w:color="auto"/>
              <w:left w:val="single" w:sz="6" w:space="0" w:color="auto"/>
              <w:bottom w:val="single" w:sz="6" w:space="0" w:color="auto"/>
            </w:tcBorders>
          </w:tcPr>
          <w:p w:rsidR="005268D7" w:rsidRPr="005E6FC8" w:rsidRDefault="00CD7C4B" w:rsidP="005E6FC8">
            <w:pPr>
              <w:widowControl w:val="0"/>
              <w:spacing w:line="360" w:lineRule="auto"/>
              <w:rPr>
                <w:sz w:val="20"/>
                <w:szCs w:val="20"/>
              </w:rPr>
            </w:pPr>
            <w:r w:rsidRPr="005E6FC8">
              <w:rPr>
                <w:sz w:val="20"/>
                <w:szCs w:val="20"/>
              </w:rPr>
              <w:t xml:space="preserve">4. </w:t>
            </w:r>
            <w:r w:rsidR="005268D7" w:rsidRPr="005E6FC8">
              <w:rPr>
                <w:sz w:val="20"/>
                <w:szCs w:val="20"/>
              </w:rPr>
              <w:t>Капитал нематериальных вложений</w:t>
            </w:r>
          </w:p>
          <w:p w:rsidR="00CD7C4B" w:rsidRPr="005E6FC8" w:rsidRDefault="00CD7C4B" w:rsidP="005E6FC8">
            <w:pPr>
              <w:spacing w:line="360" w:lineRule="auto"/>
              <w:rPr>
                <w:sz w:val="20"/>
                <w:szCs w:val="20"/>
              </w:rPr>
            </w:pPr>
            <w:r w:rsidRPr="005E6FC8">
              <w:rPr>
                <w:sz w:val="20"/>
                <w:szCs w:val="20"/>
              </w:rPr>
              <w:t>510028</w:t>
            </w:r>
          </w:p>
        </w:tc>
        <w:tc>
          <w:tcPr>
            <w:tcW w:w="567" w:type="dxa"/>
            <w:vMerge/>
            <w:tcBorders>
              <w:left w:val="single" w:sz="6" w:space="0" w:color="auto"/>
              <w:bottom w:val="single" w:sz="6" w:space="0" w:color="auto"/>
              <w:right w:val="single" w:sz="4" w:space="0" w:color="auto"/>
            </w:tcBorders>
          </w:tcPr>
          <w:p w:rsidR="005268D7" w:rsidRPr="005E6FC8" w:rsidRDefault="005268D7" w:rsidP="005E6FC8">
            <w:pPr>
              <w:widowControl w:val="0"/>
              <w:spacing w:line="360" w:lineRule="auto"/>
              <w:jc w:val="both"/>
              <w:rPr>
                <w:sz w:val="20"/>
                <w:szCs w:val="20"/>
              </w:rPr>
            </w:pPr>
          </w:p>
        </w:tc>
        <w:tc>
          <w:tcPr>
            <w:tcW w:w="2268" w:type="dxa"/>
            <w:vMerge/>
            <w:tcBorders>
              <w:left w:val="single" w:sz="4" w:space="0" w:color="auto"/>
              <w:bottom w:val="single" w:sz="6" w:space="0" w:color="auto"/>
            </w:tcBorders>
          </w:tcPr>
          <w:p w:rsidR="005268D7" w:rsidRPr="005E6FC8" w:rsidRDefault="005268D7" w:rsidP="005E6FC8">
            <w:pPr>
              <w:widowControl w:val="0"/>
              <w:spacing w:line="360" w:lineRule="auto"/>
              <w:jc w:val="both"/>
              <w:rPr>
                <w:sz w:val="20"/>
                <w:szCs w:val="20"/>
              </w:rPr>
            </w:pPr>
          </w:p>
        </w:tc>
        <w:tc>
          <w:tcPr>
            <w:tcW w:w="2126" w:type="dxa"/>
            <w:vMerge/>
            <w:tcBorders>
              <w:left w:val="single" w:sz="6" w:space="0" w:color="auto"/>
              <w:bottom w:val="single" w:sz="6" w:space="0" w:color="auto"/>
              <w:right w:val="single" w:sz="6" w:space="0" w:color="auto"/>
            </w:tcBorders>
          </w:tcPr>
          <w:p w:rsidR="005268D7" w:rsidRPr="005E6FC8" w:rsidRDefault="005268D7" w:rsidP="005E6FC8">
            <w:pPr>
              <w:widowControl w:val="0"/>
              <w:spacing w:line="360" w:lineRule="auto"/>
              <w:jc w:val="both"/>
              <w:rPr>
                <w:sz w:val="20"/>
                <w:szCs w:val="20"/>
              </w:rPr>
            </w:pPr>
          </w:p>
        </w:tc>
      </w:tr>
    </w:tbl>
    <w:p w:rsidR="005268D7" w:rsidRPr="005E6FC8" w:rsidRDefault="005268D7" w:rsidP="005E6FC8">
      <w:pPr>
        <w:widowControl w:val="0"/>
        <w:spacing w:line="360" w:lineRule="auto"/>
        <w:jc w:val="both"/>
        <w:rPr>
          <w:sz w:val="20"/>
          <w:szCs w:val="20"/>
        </w:rPr>
      </w:pPr>
    </w:p>
    <w:p w:rsidR="005E6FC8" w:rsidRDefault="005E6FC8">
      <w:pPr>
        <w:spacing w:after="200" w:line="276" w:lineRule="auto"/>
        <w:rPr>
          <w:b/>
          <w:bCs/>
          <w:iCs/>
          <w:sz w:val="28"/>
          <w:szCs w:val="28"/>
        </w:rPr>
      </w:pPr>
      <w:r>
        <w:rPr>
          <w:b/>
          <w:bCs/>
          <w:iCs/>
          <w:sz w:val="28"/>
          <w:szCs w:val="28"/>
        </w:rPr>
        <w:br w:type="page"/>
      </w:r>
    </w:p>
    <w:p w:rsidR="005268D7" w:rsidRPr="005E6FC8" w:rsidRDefault="005268D7" w:rsidP="005E6FC8">
      <w:pPr>
        <w:pStyle w:val="ae"/>
        <w:widowControl w:val="0"/>
        <w:numPr>
          <w:ilvl w:val="0"/>
          <w:numId w:val="36"/>
        </w:numPr>
        <w:spacing w:line="360" w:lineRule="auto"/>
        <w:ind w:left="0" w:right="1360" w:firstLine="709"/>
        <w:jc w:val="center"/>
        <w:rPr>
          <w:b/>
          <w:bCs/>
          <w:iCs/>
          <w:sz w:val="28"/>
          <w:szCs w:val="28"/>
        </w:rPr>
      </w:pPr>
      <w:r w:rsidRPr="005E6FC8">
        <w:rPr>
          <w:b/>
          <w:bCs/>
          <w:iCs/>
          <w:sz w:val="28"/>
          <w:szCs w:val="28"/>
        </w:rPr>
        <w:t>Прогнозирование выручки от реализации</w:t>
      </w:r>
    </w:p>
    <w:p w:rsidR="005268D7" w:rsidRPr="005E6FC8" w:rsidRDefault="005268D7" w:rsidP="005E6FC8">
      <w:pPr>
        <w:widowControl w:val="0"/>
        <w:spacing w:line="360" w:lineRule="auto"/>
        <w:ind w:right="1360" w:firstLine="709"/>
        <w:rPr>
          <w:bCs/>
          <w:iCs/>
          <w:sz w:val="28"/>
          <w:szCs w:val="28"/>
        </w:rPr>
      </w:pPr>
    </w:p>
    <w:p w:rsidR="005268D7" w:rsidRPr="005E6FC8" w:rsidRDefault="005268D7" w:rsidP="005E6FC8">
      <w:pPr>
        <w:widowControl w:val="0"/>
        <w:spacing w:line="360" w:lineRule="auto"/>
        <w:ind w:firstLine="709"/>
        <w:jc w:val="both"/>
        <w:rPr>
          <w:noProof/>
          <w:sz w:val="28"/>
          <w:szCs w:val="28"/>
        </w:rPr>
      </w:pPr>
      <w:r w:rsidRPr="005E6FC8">
        <w:rPr>
          <w:sz w:val="28"/>
          <w:szCs w:val="28"/>
        </w:rPr>
        <w:t>Планируемые показатели доходной части бюджета предприятия являются фундаментом для большей части стратегических и тактических финансовых планов.</w:t>
      </w:r>
      <w:r w:rsidRPr="005E6FC8">
        <w:rPr>
          <w:noProof/>
          <w:sz w:val="28"/>
          <w:szCs w:val="28"/>
        </w:rPr>
        <w:t xml:space="preserve"> </w:t>
      </w:r>
      <w:r w:rsidR="005E6FC8">
        <w:rPr>
          <w:noProof/>
          <w:sz w:val="28"/>
          <w:szCs w:val="28"/>
        </w:rPr>
        <w:t xml:space="preserve"> </w:t>
      </w:r>
      <w:r w:rsidRPr="005E6FC8">
        <w:rPr>
          <w:sz w:val="28"/>
          <w:szCs w:val="28"/>
        </w:rPr>
        <w:t>Строительная организация, несколько лет работающая в услови</w:t>
      </w:r>
      <w:r w:rsidRPr="005E6FC8">
        <w:rPr>
          <w:sz w:val="28"/>
          <w:szCs w:val="28"/>
        </w:rPr>
        <w:softHyphen/>
        <w:t>ях рынка и завоевавшая довольно устойчивое положение, выполняет, как правило, определенные специализированные виды работ, объем которых имеет незначительные колебания, связанные, в основном, с сезонностью их выполнения. В данном курсовом проекте предлагается спрогнозировать на год объемы работ в стоимостном выражении для строительной организации, специализирующейся на выполнении ра</w:t>
      </w:r>
      <w:r w:rsidRPr="005E6FC8">
        <w:rPr>
          <w:sz w:val="28"/>
          <w:szCs w:val="28"/>
        </w:rPr>
        <w:softHyphen/>
        <w:t>бот по сооружению подземной и надземной частей жилых зданий.</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Форма составления годового плана выручки от реализации (Вреал) продукции по видам специализированных работ с разбивкой по месяцам приведена в таблице 5. </w:t>
      </w:r>
    </w:p>
    <w:p w:rsidR="005268D7" w:rsidRPr="005E6FC8" w:rsidRDefault="005268D7" w:rsidP="005E6FC8">
      <w:pPr>
        <w:widowControl w:val="0"/>
        <w:spacing w:line="360" w:lineRule="auto"/>
        <w:ind w:firstLine="709"/>
        <w:jc w:val="right"/>
        <w:rPr>
          <w:bCs/>
          <w:sz w:val="28"/>
          <w:szCs w:val="28"/>
        </w:rPr>
      </w:pPr>
      <w:r w:rsidRPr="005E6FC8">
        <w:rPr>
          <w:bCs/>
          <w:sz w:val="28"/>
          <w:szCs w:val="28"/>
        </w:rPr>
        <w:t>Таблица 5</w:t>
      </w:r>
    </w:p>
    <w:p w:rsidR="005268D7" w:rsidRPr="005E6FC8" w:rsidRDefault="005268D7" w:rsidP="005E6FC8">
      <w:pPr>
        <w:widowControl w:val="0"/>
        <w:spacing w:line="360" w:lineRule="auto"/>
        <w:ind w:firstLine="709"/>
        <w:jc w:val="center"/>
        <w:rPr>
          <w:bCs/>
          <w:sz w:val="28"/>
          <w:szCs w:val="28"/>
        </w:rPr>
      </w:pPr>
      <w:r w:rsidRPr="005E6FC8">
        <w:rPr>
          <w:bCs/>
          <w:sz w:val="28"/>
          <w:szCs w:val="28"/>
        </w:rPr>
        <w:t>Составление годового плана выручки от реализации продукции по видам специализированных работ</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276"/>
        <w:gridCol w:w="1275"/>
        <w:gridCol w:w="1276"/>
        <w:gridCol w:w="1276"/>
        <w:gridCol w:w="1417"/>
        <w:gridCol w:w="1560"/>
      </w:tblGrid>
      <w:tr w:rsidR="005268D7" w:rsidRPr="005E6FC8" w:rsidTr="003E2897">
        <w:trPr>
          <w:cantSplit/>
        </w:trPr>
        <w:tc>
          <w:tcPr>
            <w:tcW w:w="1526" w:type="dxa"/>
            <w:vMerge w:val="restart"/>
          </w:tcPr>
          <w:p w:rsidR="005268D7" w:rsidRPr="005E6FC8" w:rsidRDefault="005268D7" w:rsidP="005E6FC8">
            <w:pPr>
              <w:widowControl w:val="0"/>
              <w:spacing w:line="360" w:lineRule="auto"/>
              <w:jc w:val="center"/>
              <w:rPr>
                <w:bCs/>
                <w:sz w:val="20"/>
                <w:szCs w:val="20"/>
              </w:rPr>
            </w:pPr>
            <w:r w:rsidRPr="005E6FC8">
              <w:rPr>
                <w:bCs/>
                <w:sz w:val="20"/>
                <w:szCs w:val="20"/>
              </w:rPr>
              <w:t>Период</w:t>
            </w:r>
          </w:p>
        </w:tc>
        <w:tc>
          <w:tcPr>
            <w:tcW w:w="8080" w:type="dxa"/>
            <w:gridSpan w:val="6"/>
            <w:tcBorders>
              <w:left w:val="nil"/>
            </w:tcBorders>
          </w:tcPr>
          <w:p w:rsidR="005268D7" w:rsidRPr="005E6FC8" w:rsidRDefault="005268D7" w:rsidP="005E6FC8">
            <w:pPr>
              <w:widowControl w:val="0"/>
              <w:spacing w:line="360" w:lineRule="auto"/>
              <w:jc w:val="center"/>
              <w:rPr>
                <w:bCs/>
                <w:sz w:val="20"/>
                <w:szCs w:val="20"/>
              </w:rPr>
            </w:pPr>
            <w:r w:rsidRPr="005E6FC8">
              <w:rPr>
                <w:bCs/>
                <w:sz w:val="20"/>
                <w:szCs w:val="20"/>
              </w:rPr>
              <w:t>Наименование работ</w:t>
            </w:r>
          </w:p>
        </w:tc>
      </w:tr>
      <w:tr w:rsidR="005268D7" w:rsidRPr="005E6FC8" w:rsidTr="003E2897">
        <w:trPr>
          <w:cantSplit/>
        </w:trPr>
        <w:tc>
          <w:tcPr>
            <w:tcW w:w="1526" w:type="dxa"/>
            <w:vMerge/>
          </w:tcPr>
          <w:p w:rsidR="005268D7" w:rsidRPr="005E6FC8" w:rsidRDefault="005268D7" w:rsidP="005E6FC8">
            <w:pPr>
              <w:widowControl w:val="0"/>
              <w:spacing w:line="360" w:lineRule="auto"/>
              <w:jc w:val="center"/>
              <w:rPr>
                <w:bCs/>
                <w:sz w:val="20"/>
                <w:szCs w:val="20"/>
              </w:rPr>
            </w:pPr>
          </w:p>
        </w:tc>
        <w:tc>
          <w:tcPr>
            <w:tcW w:w="1276" w:type="dxa"/>
            <w:tcBorders>
              <w:left w:val="nil"/>
            </w:tcBorders>
          </w:tcPr>
          <w:p w:rsidR="005268D7" w:rsidRPr="005E6FC8" w:rsidRDefault="005268D7" w:rsidP="005E6FC8">
            <w:pPr>
              <w:widowControl w:val="0"/>
              <w:spacing w:line="360" w:lineRule="auto"/>
              <w:jc w:val="center"/>
              <w:rPr>
                <w:bCs/>
                <w:sz w:val="20"/>
                <w:szCs w:val="20"/>
              </w:rPr>
            </w:pPr>
            <w:r w:rsidRPr="005E6FC8">
              <w:rPr>
                <w:bCs/>
                <w:sz w:val="20"/>
                <w:szCs w:val="20"/>
              </w:rPr>
              <w:t>Нулевой цикл</w:t>
            </w:r>
          </w:p>
        </w:tc>
        <w:tc>
          <w:tcPr>
            <w:tcW w:w="1275" w:type="dxa"/>
          </w:tcPr>
          <w:p w:rsidR="005268D7" w:rsidRPr="005E6FC8" w:rsidRDefault="005268D7" w:rsidP="005E6FC8">
            <w:pPr>
              <w:widowControl w:val="0"/>
              <w:spacing w:line="360" w:lineRule="auto"/>
              <w:jc w:val="center"/>
              <w:rPr>
                <w:bCs/>
                <w:sz w:val="20"/>
                <w:szCs w:val="20"/>
              </w:rPr>
            </w:pPr>
            <w:r w:rsidRPr="005E6FC8">
              <w:rPr>
                <w:bCs/>
                <w:sz w:val="20"/>
                <w:szCs w:val="20"/>
              </w:rPr>
              <w:t>Сантех</w:t>
            </w:r>
            <w:r w:rsidR="003E2897" w:rsidRPr="005E6FC8">
              <w:rPr>
                <w:bCs/>
                <w:sz w:val="20"/>
                <w:szCs w:val="20"/>
              </w:rPr>
              <w:t>-</w:t>
            </w:r>
            <w:r w:rsidRPr="005E6FC8">
              <w:rPr>
                <w:bCs/>
                <w:sz w:val="20"/>
                <w:szCs w:val="20"/>
              </w:rPr>
              <w:t>нические</w:t>
            </w:r>
          </w:p>
        </w:tc>
        <w:tc>
          <w:tcPr>
            <w:tcW w:w="1276" w:type="dxa"/>
          </w:tcPr>
          <w:p w:rsidR="005268D7" w:rsidRPr="005E6FC8" w:rsidRDefault="005268D7" w:rsidP="005E6FC8">
            <w:pPr>
              <w:widowControl w:val="0"/>
              <w:spacing w:line="360" w:lineRule="auto"/>
              <w:jc w:val="center"/>
              <w:rPr>
                <w:bCs/>
                <w:sz w:val="20"/>
                <w:szCs w:val="20"/>
              </w:rPr>
            </w:pPr>
            <w:r w:rsidRPr="005E6FC8">
              <w:rPr>
                <w:bCs/>
                <w:sz w:val="20"/>
                <w:szCs w:val="20"/>
              </w:rPr>
              <w:t>Отделоч</w:t>
            </w:r>
            <w:r w:rsidR="003E2897" w:rsidRPr="005E6FC8">
              <w:rPr>
                <w:bCs/>
                <w:sz w:val="20"/>
                <w:szCs w:val="20"/>
              </w:rPr>
              <w:t>-</w:t>
            </w:r>
            <w:r w:rsidRPr="005E6FC8">
              <w:rPr>
                <w:bCs/>
                <w:sz w:val="20"/>
                <w:szCs w:val="20"/>
              </w:rPr>
              <w:t>ные</w:t>
            </w:r>
          </w:p>
        </w:tc>
        <w:tc>
          <w:tcPr>
            <w:tcW w:w="1276" w:type="dxa"/>
          </w:tcPr>
          <w:p w:rsidR="005268D7" w:rsidRPr="005E6FC8" w:rsidRDefault="005268D7" w:rsidP="005E6FC8">
            <w:pPr>
              <w:widowControl w:val="0"/>
              <w:spacing w:line="360" w:lineRule="auto"/>
              <w:jc w:val="center"/>
              <w:rPr>
                <w:bCs/>
                <w:sz w:val="20"/>
                <w:szCs w:val="20"/>
              </w:rPr>
            </w:pPr>
            <w:r w:rsidRPr="005E6FC8">
              <w:rPr>
                <w:bCs/>
                <w:sz w:val="20"/>
                <w:szCs w:val="20"/>
              </w:rPr>
              <w:t>Столяр</w:t>
            </w:r>
            <w:r w:rsidR="003E2897" w:rsidRPr="005E6FC8">
              <w:rPr>
                <w:bCs/>
                <w:sz w:val="20"/>
                <w:szCs w:val="20"/>
              </w:rPr>
              <w:t>-</w:t>
            </w:r>
            <w:r w:rsidRPr="005E6FC8">
              <w:rPr>
                <w:bCs/>
                <w:sz w:val="20"/>
                <w:szCs w:val="20"/>
              </w:rPr>
              <w:t>ные</w:t>
            </w:r>
          </w:p>
        </w:tc>
        <w:tc>
          <w:tcPr>
            <w:tcW w:w="1417" w:type="dxa"/>
          </w:tcPr>
          <w:p w:rsidR="005268D7" w:rsidRPr="005E6FC8" w:rsidRDefault="005268D7" w:rsidP="005E6FC8">
            <w:pPr>
              <w:widowControl w:val="0"/>
              <w:spacing w:line="360" w:lineRule="auto"/>
              <w:jc w:val="center"/>
              <w:rPr>
                <w:bCs/>
                <w:sz w:val="20"/>
                <w:szCs w:val="20"/>
              </w:rPr>
            </w:pPr>
            <w:r w:rsidRPr="005E6FC8">
              <w:rPr>
                <w:bCs/>
                <w:sz w:val="20"/>
                <w:szCs w:val="20"/>
              </w:rPr>
              <w:t>Кровель</w:t>
            </w:r>
            <w:r w:rsidR="003E2897" w:rsidRPr="005E6FC8">
              <w:rPr>
                <w:bCs/>
                <w:sz w:val="20"/>
                <w:szCs w:val="20"/>
              </w:rPr>
              <w:t>-</w:t>
            </w:r>
            <w:r w:rsidRPr="005E6FC8">
              <w:rPr>
                <w:bCs/>
                <w:sz w:val="20"/>
                <w:szCs w:val="20"/>
              </w:rPr>
              <w:t>ные</w:t>
            </w:r>
          </w:p>
        </w:tc>
        <w:tc>
          <w:tcPr>
            <w:tcW w:w="1560" w:type="dxa"/>
            <w:vAlign w:val="center"/>
          </w:tcPr>
          <w:p w:rsidR="005268D7" w:rsidRPr="005E6FC8" w:rsidRDefault="005268D7" w:rsidP="005E6FC8">
            <w:pPr>
              <w:widowControl w:val="0"/>
              <w:spacing w:line="360" w:lineRule="auto"/>
              <w:jc w:val="center"/>
              <w:rPr>
                <w:bCs/>
                <w:sz w:val="20"/>
                <w:szCs w:val="20"/>
              </w:rPr>
            </w:pPr>
            <w:r w:rsidRPr="005E6FC8">
              <w:rPr>
                <w:bCs/>
                <w:sz w:val="20"/>
                <w:szCs w:val="20"/>
              </w:rPr>
              <w:t>ВСЕГО</w:t>
            </w:r>
          </w:p>
        </w:tc>
      </w:tr>
      <w:tr w:rsidR="005268D7" w:rsidRPr="005E6FC8" w:rsidTr="003E2897">
        <w:tc>
          <w:tcPr>
            <w:tcW w:w="1526" w:type="dxa"/>
            <w:tcBorders>
              <w:top w:val="nil"/>
            </w:tcBorders>
          </w:tcPr>
          <w:p w:rsidR="005268D7" w:rsidRPr="005E6FC8" w:rsidRDefault="005268D7" w:rsidP="005E6FC8">
            <w:pPr>
              <w:widowControl w:val="0"/>
              <w:spacing w:line="360" w:lineRule="auto"/>
              <w:jc w:val="center"/>
              <w:rPr>
                <w:sz w:val="20"/>
                <w:szCs w:val="20"/>
              </w:rPr>
            </w:pPr>
            <w:r w:rsidRPr="005E6FC8">
              <w:rPr>
                <w:sz w:val="20"/>
                <w:szCs w:val="20"/>
              </w:rPr>
              <w:t>1</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2</w:t>
            </w:r>
          </w:p>
        </w:tc>
        <w:tc>
          <w:tcPr>
            <w:tcW w:w="1275" w:type="dxa"/>
          </w:tcPr>
          <w:p w:rsidR="005268D7" w:rsidRPr="005E6FC8" w:rsidRDefault="005268D7" w:rsidP="005E6FC8">
            <w:pPr>
              <w:widowControl w:val="0"/>
              <w:spacing w:line="360" w:lineRule="auto"/>
              <w:jc w:val="center"/>
              <w:rPr>
                <w:sz w:val="20"/>
                <w:szCs w:val="20"/>
              </w:rPr>
            </w:pPr>
            <w:r w:rsidRPr="005E6FC8">
              <w:rPr>
                <w:sz w:val="20"/>
                <w:szCs w:val="20"/>
              </w:rPr>
              <w:t>3</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4</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5</w:t>
            </w:r>
          </w:p>
        </w:tc>
        <w:tc>
          <w:tcPr>
            <w:tcW w:w="1417" w:type="dxa"/>
          </w:tcPr>
          <w:p w:rsidR="005268D7" w:rsidRPr="005E6FC8" w:rsidRDefault="005268D7" w:rsidP="005E6FC8">
            <w:pPr>
              <w:widowControl w:val="0"/>
              <w:spacing w:line="360" w:lineRule="auto"/>
              <w:jc w:val="center"/>
              <w:rPr>
                <w:sz w:val="20"/>
                <w:szCs w:val="20"/>
              </w:rPr>
            </w:pPr>
            <w:r w:rsidRPr="005E6FC8">
              <w:rPr>
                <w:sz w:val="20"/>
                <w:szCs w:val="20"/>
              </w:rPr>
              <w:t>6</w:t>
            </w:r>
          </w:p>
        </w:tc>
        <w:tc>
          <w:tcPr>
            <w:tcW w:w="1560" w:type="dxa"/>
          </w:tcPr>
          <w:p w:rsidR="005268D7" w:rsidRPr="005E6FC8" w:rsidRDefault="005268D7" w:rsidP="005E6FC8">
            <w:pPr>
              <w:widowControl w:val="0"/>
              <w:spacing w:line="360" w:lineRule="auto"/>
              <w:jc w:val="center"/>
              <w:rPr>
                <w:sz w:val="20"/>
                <w:szCs w:val="20"/>
              </w:rPr>
            </w:pPr>
            <w:r w:rsidRPr="005E6FC8">
              <w:rPr>
                <w:sz w:val="20"/>
                <w:szCs w:val="20"/>
              </w:rPr>
              <w:t>7</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январь</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1250288</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1069247</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636695</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887760</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912000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4755990</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февраль</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1250288</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1069247</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636695</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887760</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912000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4755990</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март</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1250288</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1069247</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636695</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887760</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912000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4755990</w:t>
            </w:r>
          </w:p>
        </w:tc>
      </w:tr>
      <w:tr w:rsidR="005268D7" w:rsidRPr="005E6FC8" w:rsidTr="003E2897">
        <w:tc>
          <w:tcPr>
            <w:tcW w:w="1526" w:type="dxa"/>
          </w:tcPr>
          <w:p w:rsidR="005268D7" w:rsidRPr="005E6FC8" w:rsidRDefault="005268D7" w:rsidP="005E6FC8">
            <w:pPr>
              <w:widowControl w:val="0"/>
              <w:spacing w:line="360" w:lineRule="auto"/>
              <w:jc w:val="both"/>
              <w:rPr>
                <w:b/>
                <w:sz w:val="20"/>
                <w:szCs w:val="20"/>
              </w:rPr>
            </w:pPr>
            <w:r w:rsidRPr="005E6FC8">
              <w:rPr>
                <w:b/>
                <w:sz w:val="20"/>
                <w:szCs w:val="20"/>
              </w:rPr>
              <w:t>1 квартал</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3750864</w:t>
            </w:r>
          </w:p>
        </w:tc>
        <w:tc>
          <w:tcPr>
            <w:tcW w:w="1275"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3207741</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1910085</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2663280</w:t>
            </w:r>
          </w:p>
        </w:tc>
        <w:tc>
          <w:tcPr>
            <w:tcW w:w="1417"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2736000</w:t>
            </w:r>
          </w:p>
        </w:tc>
        <w:tc>
          <w:tcPr>
            <w:tcW w:w="1560"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14267970</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апрель</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1250288</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1069247</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636695</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887760</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912000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4755990</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май</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1375317</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1176172</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700365</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976536</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1003200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5231590</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июнь</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1581615</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1352598</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805420</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1123016</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1153680</w:t>
            </w:r>
          </w:p>
        </w:tc>
        <w:tc>
          <w:tcPr>
            <w:tcW w:w="1560" w:type="dxa"/>
            <w:vAlign w:val="center"/>
          </w:tcPr>
          <w:p w:rsidR="005268D7" w:rsidRPr="005E6FC8" w:rsidRDefault="003E2897" w:rsidP="005E6FC8">
            <w:pPr>
              <w:widowControl w:val="0"/>
              <w:spacing w:line="360" w:lineRule="auto"/>
              <w:jc w:val="center"/>
              <w:rPr>
                <w:sz w:val="20"/>
                <w:szCs w:val="20"/>
              </w:rPr>
            </w:pPr>
            <w:r w:rsidRPr="005E6FC8">
              <w:rPr>
                <w:sz w:val="20"/>
                <w:szCs w:val="20"/>
              </w:rPr>
              <w:t>6016329</w:t>
            </w:r>
          </w:p>
        </w:tc>
      </w:tr>
      <w:tr w:rsidR="005268D7" w:rsidRPr="005E6FC8" w:rsidTr="003E2897">
        <w:tc>
          <w:tcPr>
            <w:tcW w:w="1526" w:type="dxa"/>
          </w:tcPr>
          <w:p w:rsidR="005268D7" w:rsidRPr="005E6FC8" w:rsidRDefault="005268D7" w:rsidP="005E6FC8">
            <w:pPr>
              <w:widowControl w:val="0"/>
              <w:spacing w:line="360" w:lineRule="auto"/>
              <w:jc w:val="both"/>
              <w:rPr>
                <w:b/>
                <w:sz w:val="20"/>
                <w:szCs w:val="20"/>
              </w:rPr>
            </w:pPr>
            <w:r w:rsidRPr="005E6FC8">
              <w:rPr>
                <w:b/>
                <w:sz w:val="20"/>
                <w:szCs w:val="20"/>
              </w:rPr>
              <w:t>2 квартал</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4207220</w:t>
            </w:r>
          </w:p>
        </w:tc>
        <w:tc>
          <w:tcPr>
            <w:tcW w:w="1275"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3598017</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2142480</w:t>
            </w:r>
          </w:p>
        </w:tc>
        <w:tc>
          <w:tcPr>
            <w:tcW w:w="1276"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2987312</w:t>
            </w:r>
          </w:p>
        </w:tc>
        <w:tc>
          <w:tcPr>
            <w:tcW w:w="1417"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3068880</w:t>
            </w:r>
          </w:p>
        </w:tc>
        <w:tc>
          <w:tcPr>
            <w:tcW w:w="1560" w:type="dxa"/>
            <w:vAlign w:val="center"/>
          </w:tcPr>
          <w:p w:rsidR="005268D7" w:rsidRPr="005E6FC8" w:rsidRDefault="003E2897" w:rsidP="005E6FC8">
            <w:pPr>
              <w:widowControl w:val="0"/>
              <w:spacing w:line="360" w:lineRule="auto"/>
              <w:jc w:val="center"/>
              <w:rPr>
                <w:b/>
                <w:sz w:val="20"/>
                <w:szCs w:val="20"/>
              </w:rPr>
            </w:pPr>
            <w:r w:rsidRPr="005E6FC8">
              <w:rPr>
                <w:b/>
                <w:sz w:val="20"/>
                <w:szCs w:val="20"/>
              </w:rPr>
              <w:t>16003909</w:t>
            </w:r>
          </w:p>
        </w:tc>
      </w:tr>
      <w:tr w:rsidR="005268D7" w:rsidRPr="005E6FC8" w:rsidTr="003E2897">
        <w:tc>
          <w:tcPr>
            <w:tcW w:w="1526" w:type="dxa"/>
            <w:tcBorders>
              <w:bottom w:val="nil"/>
            </w:tcBorders>
          </w:tcPr>
          <w:p w:rsidR="005268D7" w:rsidRPr="005E6FC8" w:rsidRDefault="005268D7" w:rsidP="005E6FC8">
            <w:pPr>
              <w:widowControl w:val="0"/>
              <w:spacing w:line="360" w:lineRule="auto"/>
              <w:jc w:val="both"/>
              <w:rPr>
                <w:sz w:val="20"/>
                <w:szCs w:val="20"/>
              </w:rPr>
            </w:pPr>
            <w:r w:rsidRPr="005E6FC8">
              <w:rPr>
                <w:sz w:val="20"/>
                <w:szCs w:val="20"/>
              </w:rPr>
              <w:t>июль</w:t>
            </w:r>
          </w:p>
        </w:tc>
        <w:tc>
          <w:tcPr>
            <w:tcW w:w="1276" w:type="dxa"/>
            <w:tcBorders>
              <w:bottom w:val="nil"/>
            </w:tcBorders>
            <w:vAlign w:val="center"/>
          </w:tcPr>
          <w:p w:rsidR="005268D7" w:rsidRPr="005E6FC8" w:rsidRDefault="003E2897" w:rsidP="005E6FC8">
            <w:pPr>
              <w:widowControl w:val="0"/>
              <w:spacing w:line="360" w:lineRule="auto"/>
              <w:jc w:val="center"/>
              <w:rPr>
                <w:sz w:val="20"/>
                <w:szCs w:val="20"/>
              </w:rPr>
            </w:pPr>
            <w:r w:rsidRPr="005E6FC8">
              <w:rPr>
                <w:sz w:val="20"/>
                <w:szCs w:val="20"/>
              </w:rPr>
              <w:t>1581615</w:t>
            </w:r>
          </w:p>
        </w:tc>
        <w:tc>
          <w:tcPr>
            <w:tcW w:w="1275" w:type="dxa"/>
            <w:tcBorders>
              <w:bottom w:val="nil"/>
            </w:tcBorders>
            <w:vAlign w:val="center"/>
          </w:tcPr>
          <w:p w:rsidR="005268D7" w:rsidRPr="005E6FC8" w:rsidRDefault="003E2897" w:rsidP="005E6FC8">
            <w:pPr>
              <w:widowControl w:val="0"/>
              <w:spacing w:line="360" w:lineRule="auto"/>
              <w:jc w:val="center"/>
              <w:rPr>
                <w:sz w:val="20"/>
                <w:szCs w:val="20"/>
              </w:rPr>
            </w:pPr>
            <w:r w:rsidRPr="005E6FC8">
              <w:rPr>
                <w:sz w:val="20"/>
                <w:szCs w:val="20"/>
              </w:rPr>
              <w:t>1352598</w:t>
            </w:r>
          </w:p>
        </w:tc>
        <w:tc>
          <w:tcPr>
            <w:tcW w:w="1276" w:type="dxa"/>
            <w:tcBorders>
              <w:bottom w:val="nil"/>
            </w:tcBorders>
            <w:vAlign w:val="center"/>
          </w:tcPr>
          <w:p w:rsidR="005268D7" w:rsidRPr="005E6FC8" w:rsidRDefault="003E2897" w:rsidP="005E6FC8">
            <w:pPr>
              <w:widowControl w:val="0"/>
              <w:spacing w:line="360" w:lineRule="auto"/>
              <w:jc w:val="center"/>
              <w:rPr>
                <w:sz w:val="20"/>
                <w:szCs w:val="20"/>
              </w:rPr>
            </w:pPr>
            <w:r w:rsidRPr="005E6FC8">
              <w:rPr>
                <w:sz w:val="20"/>
                <w:szCs w:val="20"/>
              </w:rPr>
              <w:t>805420</w:t>
            </w:r>
          </w:p>
        </w:tc>
        <w:tc>
          <w:tcPr>
            <w:tcW w:w="1276" w:type="dxa"/>
            <w:tcBorders>
              <w:bottom w:val="nil"/>
            </w:tcBorders>
            <w:vAlign w:val="center"/>
          </w:tcPr>
          <w:p w:rsidR="005268D7" w:rsidRPr="005E6FC8" w:rsidRDefault="003E2897" w:rsidP="005E6FC8">
            <w:pPr>
              <w:widowControl w:val="0"/>
              <w:spacing w:line="360" w:lineRule="auto"/>
              <w:jc w:val="center"/>
              <w:rPr>
                <w:sz w:val="20"/>
                <w:szCs w:val="20"/>
              </w:rPr>
            </w:pPr>
            <w:r w:rsidRPr="005E6FC8">
              <w:rPr>
                <w:sz w:val="20"/>
                <w:szCs w:val="20"/>
              </w:rPr>
              <w:t>1123016</w:t>
            </w:r>
          </w:p>
        </w:tc>
        <w:tc>
          <w:tcPr>
            <w:tcW w:w="1417" w:type="dxa"/>
            <w:tcBorders>
              <w:bottom w:val="nil"/>
            </w:tcBorders>
            <w:vAlign w:val="center"/>
          </w:tcPr>
          <w:p w:rsidR="005268D7" w:rsidRPr="005E6FC8" w:rsidRDefault="003E2897" w:rsidP="005E6FC8">
            <w:pPr>
              <w:widowControl w:val="0"/>
              <w:spacing w:line="360" w:lineRule="auto"/>
              <w:jc w:val="center"/>
              <w:rPr>
                <w:sz w:val="20"/>
                <w:szCs w:val="20"/>
              </w:rPr>
            </w:pPr>
            <w:r w:rsidRPr="005E6FC8">
              <w:rPr>
                <w:sz w:val="20"/>
                <w:szCs w:val="20"/>
              </w:rPr>
              <w:t>1153680</w:t>
            </w:r>
          </w:p>
        </w:tc>
        <w:tc>
          <w:tcPr>
            <w:tcW w:w="1560" w:type="dxa"/>
            <w:tcBorders>
              <w:bottom w:val="nil"/>
            </w:tcBorders>
            <w:vAlign w:val="center"/>
          </w:tcPr>
          <w:p w:rsidR="005268D7" w:rsidRPr="005E6FC8" w:rsidRDefault="00077D69" w:rsidP="005E6FC8">
            <w:pPr>
              <w:widowControl w:val="0"/>
              <w:spacing w:line="360" w:lineRule="auto"/>
              <w:jc w:val="center"/>
              <w:rPr>
                <w:sz w:val="20"/>
                <w:szCs w:val="20"/>
              </w:rPr>
            </w:pPr>
            <w:r w:rsidRPr="005E6FC8">
              <w:rPr>
                <w:sz w:val="20"/>
                <w:szCs w:val="20"/>
              </w:rPr>
              <w:t>6016329</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август</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1581615</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1352598</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805420</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1123016</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1153680</w:t>
            </w:r>
          </w:p>
        </w:tc>
        <w:tc>
          <w:tcPr>
            <w:tcW w:w="1560" w:type="dxa"/>
            <w:vAlign w:val="center"/>
          </w:tcPr>
          <w:p w:rsidR="005268D7" w:rsidRPr="005E6FC8" w:rsidRDefault="00077D69" w:rsidP="005E6FC8">
            <w:pPr>
              <w:widowControl w:val="0"/>
              <w:spacing w:line="360" w:lineRule="auto"/>
              <w:jc w:val="center"/>
              <w:rPr>
                <w:sz w:val="20"/>
                <w:szCs w:val="20"/>
              </w:rPr>
            </w:pPr>
            <w:r w:rsidRPr="005E6FC8">
              <w:rPr>
                <w:sz w:val="20"/>
                <w:szCs w:val="20"/>
              </w:rPr>
              <w:t>6016329</w:t>
            </w:r>
          </w:p>
        </w:tc>
      </w:tr>
      <w:tr w:rsidR="005268D7" w:rsidRPr="005E6FC8" w:rsidTr="003E2897">
        <w:tc>
          <w:tcPr>
            <w:tcW w:w="1526" w:type="dxa"/>
          </w:tcPr>
          <w:p w:rsidR="005268D7" w:rsidRPr="005E6FC8" w:rsidRDefault="005268D7" w:rsidP="005E6FC8">
            <w:pPr>
              <w:widowControl w:val="0"/>
              <w:spacing w:line="360" w:lineRule="auto"/>
              <w:jc w:val="both"/>
              <w:rPr>
                <w:sz w:val="20"/>
                <w:szCs w:val="20"/>
              </w:rPr>
            </w:pPr>
            <w:r w:rsidRPr="005E6FC8">
              <w:rPr>
                <w:sz w:val="20"/>
                <w:szCs w:val="20"/>
              </w:rPr>
              <w:t>сентябрь</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1581615</w:t>
            </w:r>
          </w:p>
        </w:tc>
        <w:tc>
          <w:tcPr>
            <w:tcW w:w="1275" w:type="dxa"/>
            <w:vAlign w:val="center"/>
          </w:tcPr>
          <w:p w:rsidR="005268D7" w:rsidRPr="005E6FC8" w:rsidRDefault="003E2897" w:rsidP="005E6FC8">
            <w:pPr>
              <w:widowControl w:val="0"/>
              <w:spacing w:line="360" w:lineRule="auto"/>
              <w:jc w:val="center"/>
              <w:rPr>
                <w:sz w:val="20"/>
                <w:szCs w:val="20"/>
              </w:rPr>
            </w:pPr>
            <w:r w:rsidRPr="005E6FC8">
              <w:rPr>
                <w:sz w:val="20"/>
                <w:szCs w:val="20"/>
              </w:rPr>
              <w:t>1352598</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805420</w:t>
            </w:r>
          </w:p>
        </w:tc>
        <w:tc>
          <w:tcPr>
            <w:tcW w:w="1276" w:type="dxa"/>
            <w:vAlign w:val="center"/>
          </w:tcPr>
          <w:p w:rsidR="005268D7" w:rsidRPr="005E6FC8" w:rsidRDefault="003E2897" w:rsidP="005E6FC8">
            <w:pPr>
              <w:widowControl w:val="0"/>
              <w:spacing w:line="360" w:lineRule="auto"/>
              <w:jc w:val="center"/>
              <w:rPr>
                <w:sz w:val="20"/>
                <w:szCs w:val="20"/>
              </w:rPr>
            </w:pPr>
            <w:r w:rsidRPr="005E6FC8">
              <w:rPr>
                <w:sz w:val="20"/>
                <w:szCs w:val="20"/>
              </w:rPr>
              <w:t>1123016</w:t>
            </w:r>
          </w:p>
        </w:tc>
        <w:tc>
          <w:tcPr>
            <w:tcW w:w="1417" w:type="dxa"/>
            <w:vAlign w:val="center"/>
          </w:tcPr>
          <w:p w:rsidR="005268D7" w:rsidRPr="005E6FC8" w:rsidRDefault="003E2897" w:rsidP="005E6FC8">
            <w:pPr>
              <w:widowControl w:val="0"/>
              <w:spacing w:line="360" w:lineRule="auto"/>
              <w:jc w:val="center"/>
              <w:rPr>
                <w:sz w:val="20"/>
                <w:szCs w:val="20"/>
              </w:rPr>
            </w:pPr>
            <w:r w:rsidRPr="005E6FC8">
              <w:rPr>
                <w:sz w:val="20"/>
                <w:szCs w:val="20"/>
              </w:rPr>
              <w:t>1153680</w:t>
            </w:r>
          </w:p>
        </w:tc>
        <w:tc>
          <w:tcPr>
            <w:tcW w:w="1560" w:type="dxa"/>
            <w:vAlign w:val="center"/>
          </w:tcPr>
          <w:p w:rsidR="005268D7" w:rsidRPr="005E6FC8" w:rsidRDefault="00077D69" w:rsidP="005E6FC8">
            <w:pPr>
              <w:widowControl w:val="0"/>
              <w:spacing w:line="360" w:lineRule="auto"/>
              <w:jc w:val="center"/>
              <w:rPr>
                <w:sz w:val="20"/>
                <w:szCs w:val="20"/>
              </w:rPr>
            </w:pPr>
            <w:r w:rsidRPr="005E6FC8">
              <w:rPr>
                <w:sz w:val="20"/>
                <w:szCs w:val="20"/>
              </w:rPr>
              <w:t>6016329</w:t>
            </w:r>
          </w:p>
        </w:tc>
      </w:tr>
    </w:tbl>
    <w:p w:rsidR="00A52312" w:rsidRPr="005E6FC8" w:rsidRDefault="00A52312" w:rsidP="005E6FC8">
      <w:pPr>
        <w:spacing w:line="360" w:lineRule="auto"/>
        <w:ind w:firstLine="709"/>
        <w:rPr>
          <w:sz w:val="28"/>
          <w:szCs w:val="28"/>
        </w:rPr>
      </w:pPr>
      <w:r w:rsidRPr="005E6FC8">
        <w:rPr>
          <w:sz w:val="28"/>
          <w:szCs w:val="28"/>
        </w:rPr>
        <w:br w:type="page"/>
      </w:r>
    </w:p>
    <w:p w:rsidR="00A52312" w:rsidRPr="005E6FC8" w:rsidRDefault="00A52312" w:rsidP="005E6FC8">
      <w:pPr>
        <w:spacing w:line="360" w:lineRule="auto"/>
        <w:ind w:firstLine="709"/>
        <w:jc w:val="right"/>
        <w:rPr>
          <w:sz w:val="28"/>
          <w:szCs w:val="28"/>
        </w:rPr>
      </w:pPr>
      <w:r w:rsidRPr="005E6FC8">
        <w:rPr>
          <w:sz w:val="28"/>
          <w:szCs w:val="28"/>
        </w:rPr>
        <w:t>Продолжение табл. 5</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276"/>
        <w:gridCol w:w="1275"/>
        <w:gridCol w:w="1276"/>
        <w:gridCol w:w="1276"/>
        <w:gridCol w:w="1417"/>
        <w:gridCol w:w="1560"/>
      </w:tblGrid>
      <w:tr w:rsidR="005268D7" w:rsidRPr="005E6FC8" w:rsidTr="00FF6C50">
        <w:tc>
          <w:tcPr>
            <w:tcW w:w="1526" w:type="dxa"/>
            <w:vAlign w:val="center"/>
          </w:tcPr>
          <w:p w:rsidR="005268D7" w:rsidRPr="005E6FC8" w:rsidRDefault="00FF6C50" w:rsidP="005E6FC8">
            <w:pPr>
              <w:widowControl w:val="0"/>
              <w:spacing w:line="360" w:lineRule="auto"/>
              <w:jc w:val="center"/>
              <w:rPr>
                <w:sz w:val="20"/>
                <w:szCs w:val="20"/>
              </w:rPr>
            </w:pPr>
            <w:r w:rsidRPr="005E6FC8">
              <w:rPr>
                <w:sz w:val="20"/>
                <w:szCs w:val="20"/>
              </w:rPr>
              <w:t>1</w:t>
            </w:r>
          </w:p>
        </w:tc>
        <w:tc>
          <w:tcPr>
            <w:tcW w:w="1276" w:type="dxa"/>
            <w:vAlign w:val="center"/>
          </w:tcPr>
          <w:p w:rsidR="005268D7" w:rsidRPr="005E6FC8" w:rsidRDefault="00FF6C50" w:rsidP="005E6FC8">
            <w:pPr>
              <w:widowControl w:val="0"/>
              <w:spacing w:line="360" w:lineRule="auto"/>
              <w:jc w:val="center"/>
              <w:rPr>
                <w:sz w:val="20"/>
                <w:szCs w:val="20"/>
              </w:rPr>
            </w:pPr>
            <w:r w:rsidRPr="005E6FC8">
              <w:rPr>
                <w:sz w:val="20"/>
                <w:szCs w:val="20"/>
              </w:rPr>
              <w:t>2</w:t>
            </w:r>
          </w:p>
        </w:tc>
        <w:tc>
          <w:tcPr>
            <w:tcW w:w="1275" w:type="dxa"/>
            <w:vAlign w:val="center"/>
          </w:tcPr>
          <w:p w:rsidR="005268D7" w:rsidRPr="005E6FC8" w:rsidRDefault="00FF6C50" w:rsidP="005E6FC8">
            <w:pPr>
              <w:widowControl w:val="0"/>
              <w:spacing w:line="360" w:lineRule="auto"/>
              <w:jc w:val="center"/>
              <w:rPr>
                <w:sz w:val="20"/>
                <w:szCs w:val="20"/>
              </w:rPr>
            </w:pPr>
            <w:r w:rsidRPr="005E6FC8">
              <w:rPr>
                <w:sz w:val="20"/>
                <w:szCs w:val="20"/>
              </w:rPr>
              <w:t>3</w:t>
            </w:r>
          </w:p>
        </w:tc>
        <w:tc>
          <w:tcPr>
            <w:tcW w:w="1276" w:type="dxa"/>
            <w:vAlign w:val="center"/>
          </w:tcPr>
          <w:p w:rsidR="005268D7" w:rsidRPr="005E6FC8" w:rsidRDefault="00FF6C50" w:rsidP="005E6FC8">
            <w:pPr>
              <w:widowControl w:val="0"/>
              <w:spacing w:line="360" w:lineRule="auto"/>
              <w:jc w:val="center"/>
              <w:rPr>
                <w:sz w:val="20"/>
                <w:szCs w:val="20"/>
              </w:rPr>
            </w:pPr>
            <w:r w:rsidRPr="005E6FC8">
              <w:rPr>
                <w:sz w:val="20"/>
                <w:szCs w:val="20"/>
              </w:rPr>
              <w:t>4</w:t>
            </w:r>
          </w:p>
        </w:tc>
        <w:tc>
          <w:tcPr>
            <w:tcW w:w="1276" w:type="dxa"/>
            <w:vAlign w:val="center"/>
          </w:tcPr>
          <w:p w:rsidR="005268D7" w:rsidRPr="005E6FC8" w:rsidRDefault="00FF6C50" w:rsidP="005E6FC8">
            <w:pPr>
              <w:widowControl w:val="0"/>
              <w:spacing w:line="360" w:lineRule="auto"/>
              <w:jc w:val="center"/>
              <w:rPr>
                <w:sz w:val="20"/>
                <w:szCs w:val="20"/>
              </w:rPr>
            </w:pPr>
            <w:r w:rsidRPr="005E6FC8">
              <w:rPr>
                <w:sz w:val="20"/>
                <w:szCs w:val="20"/>
              </w:rPr>
              <w:t>5</w:t>
            </w:r>
          </w:p>
        </w:tc>
        <w:tc>
          <w:tcPr>
            <w:tcW w:w="1417" w:type="dxa"/>
            <w:vAlign w:val="center"/>
          </w:tcPr>
          <w:p w:rsidR="005268D7" w:rsidRPr="005E6FC8" w:rsidRDefault="00FF6C50" w:rsidP="005E6FC8">
            <w:pPr>
              <w:widowControl w:val="0"/>
              <w:spacing w:line="360" w:lineRule="auto"/>
              <w:jc w:val="center"/>
              <w:rPr>
                <w:sz w:val="20"/>
                <w:szCs w:val="20"/>
              </w:rPr>
            </w:pPr>
            <w:r w:rsidRPr="005E6FC8">
              <w:rPr>
                <w:sz w:val="20"/>
                <w:szCs w:val="20"/>
              </w:rPr>
              <w:t>6</w:t>
            </w:r>
          </w:p>
        </w:tc>
        <w:tc>
          <w:tcPr>
            <w:tcW w:w="1560" w:type="dxa"/>
            <w:vAlign w:val="center"/>
          </w:tcPr>
          <w:p w:rsidR="005268D7" w:rsidRPr="005E6FC8" w:rsidRDefault="00FF6C50" w:rsidP="005E6FC8">
            <w:pPr>
              <w:widowControl w:val="0"/>
              <w:spacing w:line="360" w:lineRule="auto"/>
              <w:jc w:val="center"/>
              <w:rPr>
                <w:sz w:val="20"/>
                <w:szCs w:val="20"/>
              </w:rPr>
            </w:pPr>
            <w:r w:rsidRPr="005E6FC8">
              <w:rPr>
                <w:sz w:val="20"/>
                <w:szCs w:val="20"/>
              </w:rPr>
              <w:t>7</w:t>
            </w:r>
          </w:p>
        </w:tc>
      </w:tr>
      <w:tr w:rsidR="00FF6C50" w:rsidRPr="005E6FC8" w:rsidTr="003E2897">
        <w:tc>
          <w:tcPr>
            <w:tcW w:w="1526" w:type="dxa"/>
          </w:tcPr>
          <w:p w:rsidR="00FF6C50" w:rsidRPr="005E6FC8" w:rsidRDefault="00FF6C50" w:rsidP="005E6FC8">
            <w:pPr>
              <w:widowControl w:val="0"/>
              <w:spacing w:line="360" w:lineRule="auto"/>
              <w:jc w:val="both"/>
              <w:rPr>
                <w:b/>
                <w:sz w:val="20"/>
                <w:szCs w:val="20"/>
              </w:rPr>
            </w:pPr>
            <w:r w:rsidRPr="005E6FC8">
              <w:rPr>
                <w:b/>
                <w:sz w:val="20"/>
                <w:szCs w:val="20"/>
              </w:rPr>
              <w:t>3 квартал</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4744845</w:t>
            </w:r>
          </w:p>
        </w:tc>
        <w:tc>
          <w:tcPr>
            <w:tcW w:w="1275"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4057794</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2416260</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3369048</w:t>
            </w:r>
          </w:p>
        </w:tc>
        <w:tc>
          <w:tcPr>
            <w:tcW w:w="1417"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3461040</w:t>
            </w:r>
          </w:p>
        </w:tc>
        <w:tc>
          <w:tcPr>
            <w:tcW w:w="1560"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18048987</w:t>
            </w:r>
          </w:p>
        </w:tc>
      </w:tr>
      <w:tr w:rsidR="00FF6C50" w:rsidRPr="005E6FC8" w:rsidTr="003E2897">
        <w:tc>
          <w:tcPr>
            <w:tcW w:w="1526" w:type="dxa"/>
          </w:tcPr>
          <w:p w:rsidR="00FF6C50" w:rsidRPr="005E6FC8" w:rsidRDefault="00FF6C50" w:rsidP="005E6FC8">
            <w:pPr>
              <w:widowControl w:val="0"/>
              <w:spacing w:line="360" w:lineRule="auto"/>
              <w:jc w:val="both"/>
              <w:rPr>
                <w:sz w:val="20"/>
                <w:szCs w:val="20"/>
              </w:rPr>
            </w:pPr>
            <w:r w:rsidRPr="005E6FC8">
              <w:rPr>
                <w:sz w:val="20"/>
                <w:szCs w:val="20"/>
              </w:rPr>
              <w:t>октябрь</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1423454</w:t>
            </w:r>
          </w:p>
        </w:tc>
        <w:tc>
          <w:tcPr>
            <w:tcW w:w="1275" w:type="dxa"/>
            <w:vAlign w:val="center"/>
          </w:tcPr>
          <w:p w:rsidR="00FF6C50" w:rsidRPr="005E6FC8" w:rsidRDefault="00FF6C50" w:rsidP="005E6FC8">
            <w:pPr>
              <w:widowControl w:val="0"/>
              <w:spacing w:line="360" w:lineRule="auto"/>
              <w:jc w:val="center"/>
              <w:rPr>
                <w:sz w:val="20"/>
                <w:szCs w:val="20"/>
              </w:rPr>
            </w:pPr>
            <w:r w:rsidRPr="005E6FC8">
              <w:rPr>
                <w:sz w:val="20"/>
                <w:szCs w:val="20"/>
              </w:rPr>
              <w:t>1217338</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724878</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1010714</w:t>
            </w:r>
          </w:p>
        </w:tc>
        <w:tc>
          <w:tcPr>
            <w:tcW w:w="1417" w:type="dxa"/>
            <w:vAlign w:val="center"/>
          </w:tcPr>
          <w:p w:rsidR="00FF6C50" w:rsidRPr="005E6FC8" w:rsidRDefault="00FF6C50" w:rsidP="005E6FC8">
            <w:pPr>
              <w:widowControl w:val="0"/>
              <w:spacing w:line="360" w:lineRule="auto"/>
              <w:jc w:val="center"/>
              <w:rPr>
                <w:sz w:val="20"/>
                <w:szCs w:val="20"/>
              </w:rPr>
            </w:pPr>
            <w:r w:rsidRPr="005E6FC8">
              <w:rPr>
                <w:sz w:val="20"/>
                <w:szCs w:val="20"/>
              </w:rPr>
              <w:t>1038312</w:t>
            </w:r>
          </w:p>
        </w:tc>
        <w:tc>
          <w:tcPr>
            <w:tcW w:w="1560" w:type="dxa"/>
            <w:vAlign w:val="center"/>
          </w:tcPr>
          <w:p w:rsidR="00FF6C50" w:rsidRPr="005E6FC8" w:rsidRDefault="00FF6C50" w:rsidP="005E6FC8">
            <w:pPr>
              <w:widowControl w:val="0"/>
              <w:spacing w:line="360" w:lineRule="auto"/>
              <w:jc w:val="center"/>
              <w:rPr>
                <w:sz w:val="20"/>
                <w:szCs w:val="20"/>
              </w:rPr>
            </w:pPr>
            <w:r w:rsidRPr="005E6FC8">
              <w:rPr>
                <w:sz w:val="20"/>
                <w:szCs w:val="20"/>
              </w:rPr>
              <w:t>5414696</w:t>
            </w:r>
          </w:p>
        </w:tc>
      </w:tr>
      <w:tr w:rsidR="00FF6C50" w:rsidRPr="005E6FC8" w:rsidTr="003E2897">
        <w:tc>
          <w:tcPr>
            <w:tcW w:w="1526" w:type="dxa"/>
          </w:tcPr>
          <w:p w:rsidR="00FF6C50" w:rsidRPr="005E6FC8" w:rsidRDefault="00FF6C50" w:rsidP="005E6FC8">
            <w:pPr>
              <w:widowControl w:val="0"/>
              <w:spacing w:line="360" w:lineRule="auto"/>
              <w:jc w:val="both"/>
              <w:rPr>
                <w:sz w:val="20"/>
                <w:szCs w:val="20"/>
              </w:rPr>
            </w:pPr>
            <w:r w:rsidRPr="005E6FC8">
              <w:rPr>
                <w:sz w:val="20"/>
                <w:szCs w:val="20"/>
              </w:rPr>
              <w:t>ноябрь</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1209936</w:t>
            </w:r>
          </w:p>
        </w:tc>
        <w:tc>
          <w:tcPr>
            <w:tcW w:w="1275" w:type="dxa"/>
            <w:vAlign w:val="center"/>
          </w:tcPr>
          <w:p w:rsidR="00FF6C50" w:rsidRPr="005E6FC8" w:rsidRDefault="00FF6C50" w:rsidP="005E6FC8">
            <w:pPr>
              <w:widowControl w:val="0"/>
              <w:spacing w:line="360" w:lineRule="auto"/>
              <w:jc w:val="center"/>
              <w:rPr>
                <w:sz w:val="20"/>
                <w:szCs w:val="20"/>
              </w:rPr>
            </w:pPr>
            <w:r w:rsidRPr="005E6FC8">
              <w:rPr>
                <w:sz w:val="20"/>
                <w:szCs w:val="20"/>
              </w:rPr>
              <w:t>1034737</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684607</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954564</w:t>
            </w:r>
          </w:p>
        </w:tc>
        <w:tc>
          <w:tcPr>
            <w:tcW w:w="1417" w:type="dxa"/>
            <w:vAlign w:val="center"/>
          </w:tcPr>
          <w:p w:rsidR="00FF6C50" w:rsidRPr="005E6FC8" w:rsidRDefault="00FF6C50" w:rsidP="005E6FC8">
            <w:pPr>
              <w:widowControl w:val="0"/>
              <w:spacing w:line="360" w:lineRule="auto"/>
              <w:jc w:val="center"/>
              <w:rPr>
                <w:sz w:val="20"/>
                <w:szCs w:val="20"/>
              </w:rPr>
            </w:pPr>
            <w:r w:rsidRPr="005E6FC8">
              <w:rPr>
                <w:sz w:val="20"/>
                <w:szCs w:val="20"/>
              </w:rPr>
              <w:t>980628</w:t>
            </w:r>
          </w:p>
        </w:tc>
        <w:tc>
          <w:tcPr>
            <w:tcW w:w="1560" w:type="dxa"/>
            <w:vAlign w:val="center"/>
          </w:tcPr>
          <w:p w:rsidR="00FF6C50" w:rsidRPr="005E6FC8" w:rsidRDefault="00FF6C50" w:rsidP="005E6FC8">
            <w:pPr>
              <w:widowControl w:val="0"/>
              <w:spacing w:line="360" w:lineRule="auto"/>
              <w:jc w:val="center"/>
              <w:rPr>
                <w:sz w:val="20"/>
                <w:szCs w:val="20"/>
              </w:rPr>
            </w:pPr>
            <w:r w:rsidRPr="005E6FC8">
              <w:rPr>
                <w:sz w:val="20"/>
                <w:szCs w:val="20"/>
              </w:rPr>
              <w:t>4864472</w:t>
            </w:r>
          </w:p>
        </w:tc>
      </w:tr>
      <w:tr w:rsidR="00FF6C50" w:rsidRPr="005E6FC8" w:rsidTr="003E2897">
        <w:tc>
          <w:tcPr>
            <w:tcW w:w="1526" w:type="dxa"/>
          </w:tcPr>
          <w:p w:rsidR="00FF6C50" w:rsidRPr="005E6FC8" w:rsidRDefault="00FF6C50" w:rsidP="005E6FC8">
            <w:pPr>
              <w:widowControl w:val="0"/>
              <w:spacing w:line="360" w:lineRule="auto"/>
              <w:jc w:val="both"/>
              <w:rPr>
                <w:sz w:val="20"/>
                <w:szCs w:val="20"/>
              </w:rPr>
            </w:pPr>
            <w:r w:rsidRPr="005E6FC8">
              <w:rPr>
                <w:sz w:val="20"/>
                <w:szCs w:val="20"/>
              </w:rPr>
              <w:t>декабрь</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1028446</w:t>
            </w:r>
          </w:p>
        </w:tc>
        <w:tc>
          <w:tcPr>
            <w:tcW w:w="1275" w:type="dxa"/>
            <w:vAlign w:val="center"/>
          </w:tcPr>
          <w:p w:rsidR="00FF6C50" w:rsidRPr="005E6FC8" w:rsidRDefault="00FF6C50" w:rsidP="005E6FC8">
            <w:pPr>
              <w:widowControl w:val="0"/>
              <w:spacing w:line="360" w:lineRule="auto"/>
              <w:jc w:val="center"/>
              <w:rPr>
                <w:sz w:val="20"/>
                <w:szCs w:val="20"/>
              </w:rPr>
            </w:pPr>
            <w:r w:rsidRPr="005E6FC8">
              <w:rPr>
                <w:sz w:val="20"/>
                <w:szCs w:val="20"/>
              </w:rPr>
              <w:t>879526</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581916</w:t>
            </w:r>
          </w:p>
        </w:tc>
        <w:tc>
          <w:tcPr>
            <w:tcW w:w="1276" w:type="dxa"/>
            <w:vAlign w:val="center"/>
          </w:tcPr>
          <w:p w:rsidR="00FF6C50" w:rsidRPr="005E6FC8" w:rsidRDefault="00FF6C50" w:rsidP="005E6FC8">
            <w:pPr>
              <w:widowControl w:val="0"/>
              <w:spacing w:line="360" w:lineRule="auto"/>
              <w:jc w:val="center"/>
              <w:rPr>
                <w:sz w:val="20"/>
                <w:szCs w:val="20"/>
              </w:rPr>
            </w:pPr>
            <w:r w:rsidRPr="005E6FC8">
              <w:rPr>
                <w:sz w:val="20"/>
                <w:szCs w:val="20"/>
              </w:rPr>
              <w:t>811379</w:t>
            </w:r>
          </w:p>
        </w:tc>
        <w:tc>
          <w:tcPr>
            <w:tcW w:w="1417" w:type="dxa"/>
            <w:vAlign w:val="center"/>
          </w:tcPr>
          <w:p w:rsidR="00FF6C50" w:rsidRPr="005E6FC8" w:rsidRDefault="00FF6C50" w:rsidP="005E6FC8">
            <w:pPr>
              <w:widowControl w:val="0"/>
              <w:spacing w:line="360" w:lineRule="auto"/>
              <w:jc w:val="center"/>
              <w:rPr>
                <w:sz w:val="20"/>
                <w:szCs w:val="20"/>
              </w:rPr>
            </w:pPr>
            <w:r w:rsidRPr="005E6FC8">
              <w:rPr>
                <w:sz w:val="20"/>
                <w:szCs w:val="20"/>
              </w:rPr>
              <w:t>833534</w:t>
            </w:r>
          </w:p>
        </w:tc>
        <w:tc>
          <w:tcPr>
            <w:tcW w:w="1560" w:type="dxa"/>
            <w:vAlign w:val="center"/>
          </w:tcPr>
          <w:p w:rsidR="00FF6C50" w:rsidRPr="005E6FC8" w:rsidRDefault="00FF6C50" w:rsidP="005E6FC8">
            <w:pPr>
              <w:widowControl w:val="0"/>
              <w:spacing w:line="360" w:lineRule="auto"/>
              <w:jc w:val="center"/>
              <w:rPr>
                <w:sz w:val="20"/>
                <w:szCs w:val="20"/>
              </w:rPr>
            </w:pPr>
            <w:r w:rsidRPr="005E6FC8">
              <w:rPr>
                <w:sz w:val="20"/>
                <w:szCs w:val="20"/>
              </w:rPr>
              <w:t>4134801</w:t>
            </w:r>
          </w:p>
        </w:tc>
      </w:tr>
      <w:tr w:rsidR="00FF6C50" w:rsidRPr="005E6FC8" w:rsidTr="003E2897">
        <w:tc>
          <w:tcPr>
            <w:tcW w:w="1526" w:type="dxa"/>
          </w:tcPr>
          <w:p w:rsidR="00FF6C50" w:rsidRPr="005E6FC8" w:rsidRDefault="00FF6C50" w:rsidP="005E6FC8">
            <w:pPr>
              <w:widowControl w:val="0"/>
              <w:spacing w:line="360" w:lineRule="auto"/>
              <w:jc w:val="both"/>
              <w:rPr>
                <w:b/>
                <w:sz w:val="20"/>
                <w:szCs w:val="20"/>
              </w:rPr>
            </w:pPr>
            <w:r w:rsidRPr="005E6FC8">
              <w:rPr>
                <w:b/>
                <w:sz w:val="20"/>
                <w:szCs w:val="20"/>
              </w:rPr>
              <w:t>4 квартал</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3661836</w:t>
            </w:r>
          </w:p>
        </w:tc>
        <w:tc>
          <w:tcPr>
            <w:tcW w:w="1275"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3131601</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1991401</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2776657</w:t>
            </w:r>
          </w:p>
        </w:tc>
        <w:tc>
          <w:tcPr>
            <w:tcW w:w="1417"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2852474</w:t>
            </w:r>
          </w:p>
        </w:tc>
        <w:tc>
          <w:tcPr>
            <w:tcW w:w="1560"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14413969</w:t>
            </w:r>
          </w:p>
        </w:tc>
      </w:tr>
      <w:tr w:rsidR="00FF6C50" w:rsidRPr="005E6FC8" w:rsidTr="003E2897">
        <w:tc>
          <w:tcPr>
            <w:tcW w:w="1526" w:type="dxa"/>
          </w:tcPr>
          <w:p w:rsidR="00FF6C50" w:rsidRPr="005E6FC8" w:rsidRDefault="00FF6C50" w:rsidP="005E6FC8">
            <w:pPr>
              <w:widowControl w:val="0"/>
              <w:spacing w:line="360" w:lineRule="auto"/>
              <w:jc w:val="both"/>
              <w:rPr>
                <w:b/>
                <w:sz w:val="20"/>
                <w:szCs w:val="20"/>
              </w:rPr>
            </w:pPr>
            <w:r w:rsidRPr="005E6FC8">
              <w:rPr>
                <w:b/>
                <w:sz w:val="20"/>
                <w:szCs w:val="20"/>
              </w:rPr>
              <w:t>ГОД</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16364765</w:t>
            </w:r>
          </w:p>
        </w:tc>
        <w:tc>
          <w:tcPr>
            <w:tcW w:w="1275"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13995153</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8460226</w:t>
            </w:r>
          </w:p>
        </w:tc>
        <w:tc>
          <w:tcPr>
            <w:tcW w:w="1276"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11796297</w:t>
            </w:r>
          </w:p>
        </w:tc>
        <w:tc>
          <w:tcPr>
            <w:tcW w:w="1417"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12118394</w:t>
            </w:r>
          </w:p>
        </w:tc>
        <w:tc>
          <w:tcPr>
            <w:tcW w:w="1560" w:type="dxa"/>
            <w:vAlign w:val="center"/>
          </w:tcPr>
          <w:p w:rsidR="00FF6C50" w:rsidRPr="005E6FC8" w:rsidRDefault="00FF6C50" w:rsidP="005E6FC8">
            <w:pPr>
              <w:widowControl w:val="0"/>
              <w:spacing w:line="360" w:lineRule="auto"/>
              <w:jc w:val="center"/>
              <w:rPr>
                <w:b/>
                <w:sz w:val="20"/>
                <w:szCs w:val="20"/>
              </w:rPr>
            </w:pPr>
            <w:r w:rsidRPr="005E6FC8">
              <w:rPr>
                <w:b/>
                <w:sz w:val="20"/>
                <w:szCs w:val="20"/>
              </w:rPr>
              <w:t>62734835</w:t>
            </w:r>
          </w:p>
        </w:tc>
      </w:tr>
    </w:tbl>
    <w:p w:rsidR="004932AA" w:rsidRPr="005E6FC8" w:rsidRDefault="004932AA" w:rsidP="005E6FC8">
      <w:pPr>
        <w:pStyle w:val="a3"/>
        <w:spacing w:line="360" w:lineRule="auto"/>
        <w:ind w:left="0" w:firstLine="709"/>
        <w:jc w:val="both"/>
        <w:rPr>
          <w:sz w:val="28"/>
          <w:szCs w:val="28"/>
        </w:rPr>
      </w:pPr>
    </w:p>
    <w:p w:rsidR="005268D7" w:rsidRPr="005E6FC8" w:rsidRDefault="00BA54F2" w:rsidP="005E6FC8">
      <w:pPr>
        <w:widowControl w:val="0"/>
        <w:spacing w:line="360" w:lineRule="auto"/>
        <w:ind w:firstLine="709"/>
        <w:jc w:val="right"/>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15.75pt">
            <v:imagedata r:id="rId8" o:title=""/>
          </v:shape>
        </w:pict>
      </w:r>
      <w:r w:rsidR="004932AA" w:rsidRPr="005E6FC8">
        <w:rPr>
          <w:sz w:val="28"/>
          <w:szCs w:val="28"/>
        </w:rPr>
        <w:t xml:space="preserve">                                                 </w:t>
      </w:r>
      <w:r w:rsidR="005268D7" w:rsidRPr="005E6FC8">
        <w:rPr>
          <w:sz w:val="28"/>
          <w:szCs w:val="28"/>
        </w:rPr>
        <w:t>(1)</w:t>
      </w:r>
    </w:p>
    <w:p w:rsidR="005268D7" w:rsidRPr="005E6FC8" w:rsidRDefault="004932AA" w:rsidP="005E6FC8">
      <w:pPr>
        <w:widowControl w:val="0"/>
        <w:spacing w:line="360" w:lineRule="auto"/>
        <w:ind w:firstLine="709"/>
        <w:jc w:val="both"/>
        <w:rPr>
          <w:sz w:val="28"/>
          <w:szCs w:val="28"/>
        </w:rPr>
      </w:pPr>
      <w:r w:rsidRPr="005E6FC8">
        <w:rPr>
          <w:sz w:val="28"/>
          <w:szCs w:val="28"/>
        </w:rPr>
        <w:t>где:</w:t>
      </w:r>
      <w:r w:rsidR="005268D7" w:rsidRPr="005E6FC8">
        <w:rPr>
          <w:sz w:val="28"/>
          <w:szCs w:val="28"/>
        </w:rPr>
        <w:t xml:space="preserve"> Вреал - выручка от реализации продукции;</w:t>
      </w:r>
    </w:p>
    <w:p w:rsidR="005268D7" w:rsidRPr="005E6FC8" w:rsidRDefault="004932AA" w:rsidP="005E6FC8">
      <w:pPr>
        <w:widowControl w:val="0"/>
        <w:spacing w:line="360" w:lineRule="auto"/>
        <w:ind w:firstLine="709"/>
        <w:jc w:val="both"/>
        <w:rPr>
          <w:sz w:val="28"/>
          <w:szCs w:val="28"/>
        </w:rPr>
      </w:pPr>
      <w:r w:rsidRPr="005E6FC8">
        <w:rPr>
          <w:sz w:val="28"/>
          <w:szCs w:val="28"/>
        </w:rPr>
        <w:t xml:space="preserve">       </w:t>
      </w:r>
      <w:r w:rsidR="005268D7" w:rsidRPr="005E6FC8">
        <w:rPr>
          <w:sz w:val="28"/>
          <w:szCs w:val="28"/>
        </w:rPr>
        <w:t>В - выработка на одного работника в год;</w:t>
      </w:r>
    </w:p>
    <w:p w:rsidR="005268D7" w:rsidRPr="005E6FC8" w:rsidRDefault="004932AA" w:rsidP="005E6FC8">
      <w:pPr>
        <w:widowControl w:val="0"/>
        <w:spacing w:line="360" w:lineRule="auto"/>
        <w:ind w:firstLine="709"/>
        <w:jc w:val="both"/>
        <w:rPr>
          <w:sz w:val="28"/>
          <w:szCs w:val="28"/>
        </w:rPr>
      </w:pPr>
      <w:r w:rsidRPr="005E6FC8">
        <w:rPr>
          <w:sz w:val="28"/>
          <w:szCs w:val="28"/>
        </w:rPr>
        <w:t xml:space="preserve">       </w:t>
      </w:r>
      <w:r w:rsidR="005268D7" w:rsidRPr="005E6FC8">
        <w:rPr>
          <w:sz w:val="28"/>
          <w:szCs w:val="28"/>
        </w:rPr>
        <w:t>Ч - среднесписочная численность работников, чел.</w:t>
      </w:r>
    </w:p>
    <w:p w:rsidR="005268D7" w:rsidRPr="005E6FC8" w:rsidRDefault="004932AA" w:rsidP="005E6FC8">
      <w:pPr>
        <w:widowControl w:val="0"/>
        <w:spacing w:line="360" w:lineRule="auto"/>
        <w:ind w:firstLine="709"/>
        <w:jc w:val="both"/>
        <w:rPr>
          <w:sz w:val="28"/>
          <w:szCs w:val="28"/>
        </w:rPr>
      </w:pPr>
      <w:r w:rsidRPr="005E6FC8">
        <w:rPr>
          <w:sz w:val="28"/>
          <w:szCs w:val="28"/>
        </w:rPr>
        <w:t>Д</w:t>
      </w:r>
      <w:r w:rsidR="005268D7" w:rsidRPr="005E6FC8">
        <w:rPr>
          <w:sz w:val="28"/>
          <w:szCs w:val="28"/>
        </w:rPr>
        <w:t xml:space="preserve">ля получения значения текущего месяца необходимо умножить значение предыдущего месяца на коэффициент текущего месяца. </w:t>
      </w:r>
    </w:p>
    <w:p w:rsidR="005268D7" w:rsidRPr="005E6FC8" w:rsidRDefault="00BA54F2" w:rsidP="005E6FC8">
      <w:pPr>
        <w:widowControl w:val="0"/>
        <w:spacing w:line="360" w:lineRule="auto"/>
        <w:ind w:firstLine="709"/>
        <w:jc w:val="both"/>
        <w:rPr>
          <w:sz w:val="28"/>
          <w:szCs w:val="28"/>
        </w:rPr>
      </w:pPr>
      <w:r>
        <w:rPr>
          <w:position w:val="-14"/>
          <w:sz w:val="28"/>
          <w:szCs w:val="28"/>
        </w:rPr>
        <w:pict>
          <v:shape id="_x0000_i1027" type="#_x0000_t75" style="width:108pt;height:20.25pt">
            <v:imagedata r:id="rId9" o:title=""/>
          </v:shape>
        </w:pict>
      </w:r>
      <w:r w:rsidR="005268D7" w:rsidRPr="005E6FC8">
        <w:rPr>
          <w:sz w:val="28"/>
          <w:szCs w:val="28"/>
        </w:rPr>
        <w:t xml:space="preserve">                                                                               (2)</w:t>
      </w:r>
    </w:p>
    <w:p w:rsidR="005268D7" w:rsidRPr="005E6FC8" w:rsidRDefault="00BA54F2" w:rsidP="005E6FC8">
      <w:pPr>
        <w:widowControl w:val="0"/>
        <w:spacing w:line="360" w:lineRule="auto"/>
        <w:ind w:firstLine="709"/>
        <w:jc w:val="both"/>
        <w:rPr>
          <w:sz w:val="28"/>
          <w:szCs w:val="28"/>
        </w:rPr>
      </w:pPr>
      <w:r>
        <w:rPr>
          <w:position w:val="-14"/>
          <w:sz w:val="28"/>
          <w:szCs w:val="28"/>
        </w:rPr>
        <w:pict>
          <v:shape id="_x0000_i1028" type="#_x0000_t75" style="width:27pt;height:20.25pt">
            <v:imagedata r:id="rId10" o:title=""/>
          </v:shape>
        </w:pict>
      </w:r>
      <w:r w:rsidR="005268D7" w:rsidRPr="005E6FC8">
        <w:rPr>
          <w:sz w:val="28"/>
          <w:szCs w:val="28"/>
        </w:rPr>
        <w:t>- выручка от реализации продукции в феврале;</w:t>
      </w:r>
    </w:p>
    <w:p w:rsidR="005268D7" w:rsidRPr="005E6FC8" w:rsidRDefault="00BA54F2" w:rsidP="005E6FC8">
      <w:pPr>
        <w:widowControl w:val="0"/>
        <w:spacing w:line="360" w:lineRule="auto"/>
        <w:ind w:firstLine="709"/>
        <w:jc w:val="both"/>
        <w:rPr>
          <w:sz w:val="28"/>
          <w:szCs w:val="28"/>
        </w:rPr>
      </w:pPr>
      <w:r>
        <w:rPr>
          <w:position w:val="-14"/>
          <w:sz w:val="28"/>
          <w:szCs w:val="28"/>
        </w:rPr>
        <w:pict>
          <v:shape id="_x0000_i1029" type="#_x0000_t75" style="width:26.25pt;height:20.25pt">
            <v:imagedata r:id="rId11" o:title=""/>
          </v:shape>
        </w:pict>
      </w:r>
      <w:r w:rsidR="005268D7" w:rsidRPr="005E6FC8">
        <w:rPr>
          <w:sz w:val="28"/>
          <w:szCs w:val="28"/>
        </w:rPr>
        <w:t>- выручка от реализации продукции в январе;</w:t>
      </w:r>
    </w:p>
    <w:p w:rsidR="005268D7" w:rsidRPr="005E6FC8" w:rsidRDefault="005268D7" w:rsidP="005E6FC8">
      <w:pPr>
        <w:widowControl w:val="0"/>
        <w:spacing w:line="360" w:lineRule="auto"/>
        <w:ind w:firstLine="709"/>
        <w:jc w:val="both"/>
        <w:rPr>
          <w:sz w:val="28"/>
          <w:szCs w:val="28"/>
        </w:rPr>
      </w:pPr>
      <w:r w:rsidRPr="005E6FC8">
        <w:rPr>
          <w:i/>
          <w:iCs/>
          <w:sz w:val="28"/>
          <w:szCs w:val="28"/>
        </w:rPr>
        <w:t xml:space="preserve">Кфевр </w:t>
      </w:r>
      <w:r w:rsidRPr="005E6FC8">
        <w:rPr>
          <w:sz w:val="28"/>
          <w:szCs w:val="28"/>
        </w:rPr>
        <w:t xml:space="preserve">- </w:t>
      </w:r>
      <w:r w:rsidR="00D26A93" w:rsidRPr="005E6FC8">
        <w:rPr>
          <w:sz w:val="28"/>
          <w:szCs w:val="28"/>
        </w:rPr>
        <w:t>к</w:t>
      </w:r>
      <w:r w:rsidRPr="005E6FC8">
        <w:rPr>
          <w:sz w:val="28"/>
          <w:szCs w:val="28"/>
        </w:rPr>
        <w:t xml:space="preserve">оэффициент изменения объема работ в </w:t>
      </w:r>
      <w:r w:rsidR="00D26A93" w:rsidRPr="005E6FC8">
        <w:rPr>
          <w:sz w:val="28"/>
          <w:szCs w:val="28"/>
        </w:rPr>
        <w:t>феврале</w:t>
      </w:r>
      <w:r w:rsidRPr="005E6FC8">
        <w:rPr>
          <w:sz w:val="28"/>
          <w:szCs w:val="28"/>
        </w:rPr>
        <w:t>.</w:t>
      </w:r>
    </w:p>
    <w:p w:rsidR="005268D7" w:rsidRPr="005E6FC8" w:rsidRDefault="005268D7" w:rsidP="005E6FC8">
      <w:pPr>
        <w:widowControl w:val="0"/>
        <w:spacing w:line="360" w:lineRule="auto"/>
        <w:ind w:firstLine="709"/>
        <w:jc w:val="center"/>
        <w:rPr>
          <w:b/>
          <w:sz w:val="28"/>
          <w:szCs w:val="28"/>
        </w:rPr>
      </w:pPr>
    </w:p>
    <w:p w:rsidR="005E6FC8" w:rsidRDefault="005E6FC8">
      <w:pPr>
        <w:spacing w:after="200" w:line="276" w:lineRule="auto"/>
        <w:rPr>
          <w:b/>
          <w:bCs/>
          <w:iCs/>
          <w:sz w:val="28"/>
          <w:szCs w:val="28"/>
        </w:rPr>
      </w:pPr>
      <w:r>
        <w:rPr>
          <w:b/>
          <w:bCs/>
          <w:iCs/>
          <w:sz w:val="28"/>
          <w:szCs w:val="28"/>
        </w:rPr>
        <w:br w:type="page"/>
      </w:r>
    </w:p>
    <w:p w:rsidR="005268D7" w:rsidRPr="005E6FC8" w:rsidRDefault="005268D7" w:rsidP="005E6FC8">
      <w:pPr>
        <w:pStyle w:val="ae"/>
        <w:widowControl w:val="0"/>
        <w:numPr>
          <w:ilvl w:val="0"/>
          <w:numId w:val="36"/>
        </w:numPr>
        <w:spacing w:line="360" w:lineRule="auto"/>
        <w:ind w:left="0" w:firstLine="709"/>
        <w:jc w:val="center"/>
        <w:rPr>
          <w:b/>
          <w:bCs/>
          <w:iCs/>
          <w:sz w:val="28"/>
          <w:szCs w:val="28"/>
        </w:rPr>
      </w:pPr>
      <w:r w:rsidRPr="005E6FC8">
        <w:rPr>
          <w:b/>
          <w:bCs/>
          <w:iCs/>
          <w:sz w:val="28"/>
          <w:szCs w:val="28"/>
        </w:rPr>
        <w:t>Планирование переменных издержек</w:t>
      </w:r>
    </w:p>
    <w:p w:rsidR="005E6FC8" w:rsidRDefault="005E6FC8" w:rsidP="005E6FC8">
      <w:pPr>
        <w:widowControl w:val="0"/>
        <w:spacing w:line="360" w:lineRule="auto"/>
        <w:ind w:firstLine="709"/>
        <w:jc w:val="both"/>
        <w:rPr>
          <w:sz w:val="28"/>
          <w:szCs w:val="28"/>
        </w:rPr>
      </w:pPr>
    </w:p>
    <w:p w:rsidR="005268D7" w:rsidRPr="005E6FC8" w:rsidRDefault="005268D7" w:rsidP="005E6FC8">
      <w:pPr>
        <w:widowControl w:val="0"/>
        <w:spacing w:line="360" w:lineRule="auto"/>
        <w:ind w:firstLine="709"/>
        <w:jc w:val="both"/>
        <w:rPr>
          <w:sz w:val="28"/>
          <w:szCs w:val="28"/>
        </w:rPr>
      </w:pPr>
      <w:r w:rsidRPr="005E6FC8">
        <w:rPr>
          <w:sz w:val="28"/>
          <w:szCs w:val="28"/>
        </w:rPr>
        <w:t>Разделение затрат на переменные и постоянные имеет важное значение при переходе к рыночным отношениям. Такой метод учета затрат широко применяется в странах с развитыми рыночными отношениями.</w:t>
      </w:r>
    </w:p>
    <w:p w:rsidR="005268D7" w:rsidRPr="005E6FC8" w:rsidRDefault="005268D7" w:rsidP="005E6FC8">
      <w:pPr>
        <w:widowControl w:val="0"/>
        <w:spacing w:line="360" w:lineRule="auto"/>
        <w:ind w:firstLine="709"/>
        <w:jc w:val="both"/>
        <w:rPr>
          <w:sz w:val="28"/>
          <w:szCs w:val="28"/>
        </w:rPr>
      </w:pPr>
      <w:r w:rsidRPr="005E6FC8">
        <w:rPr>
          <w:sz w:val="28"/>
          <w:szCs w:val="28"/>
        </w:rPr>
        <w:t>В строительстве в зависимости от назначения и места совершения строительных работ  при планировании и учета затрат принят следующий перечень статей: материалы, расходы на оплату труда рабочих, расходы по содержанию и эксплуатации строительных машин и механизмов - эти статьи затрат объединены в группу прямых затрат. Четвертой статьей затрат являются накладные расходы.</w:t>
      </w:r>
    </w:p>
    <w:p w:rsidR="005268D7" w:rsidRPr="005E6FC8" w:rsidRDefault="005268D7" w:rsidP="005E6FC8">
      <w:pPr>
        <w:widowControl w:val="0"/>
        <w:spacing w:line="360" w:lineRule="auto"/>
        <w:ind w:firstLine="709"/>
        <w:jc w:val="both"/>
        <w:rPr>
          <w:sz w:val="28"/>
          <w:szCs w:val="28"/>
        </w:rPr>
      </w:pPr>
      <w:r w:rsidRPr="005E6FC8">
        <w:rPr>
          <w:sz w:val="28"/>
          <w:szCs w:val="28"/>
        </w:rPr>
        <w:t>В курсовом проекте для удобства выделения переменных и постоянных затрат в составе себестоимости строительства принимаем, что к переменным относятся все прямые затраты, а к постоянным - все накладные расходы. Переменные затраты изменяются пропорционально изменению объема работ. Планирование материальных затрат осуществляется по их уровню в процентах к сумме выручки.</w:t>
      </w:r>
      <w:r w:rsidR="005E6FC8">
        <w:rPr>
          <w:sz w:val="28"/>
          <w:szCs w:val="28"/>
        </w:rPr>
        <w:t xml:space="preserve"> </w:t>
      </w:r>
      <w:r w:rsidRPr="005E6FC8">
        <w:rPr>
          <w:sz w:val="28"/>
          <w:szCs w:val="28"/>
        </w:rPr>
        <w:t>В данном курсовом проекте доля затрат на материалы в составе выручки (объема) по видам работ равна:</w:t>
      </w:r>
    </w:p>
    <w:p w:rsidR="005268D7" w:rsidRPr="005E6FC8" w:rsidRDefault="005268D7" w:rsidP="005E6FC8">
      <w:pPr>
        <w:widowControl w:val="0"/>
        <w:numPr>
          <w:ilvl w:val="0"/>
          <w:numId w:val="15"/>
        </w:numPr>
        <w:spacing w:line="360" w:lineRule="auto"/>
        <w:ind w:left="0" w:firstLine="709"/>
        <w:jc w:val="both"/>
        <w:rPr>
          <w:sz w:val="28"/>
          <w:szCs w:val="28"/>
        </w:rPr>
      </w:pPr>
      <w:r w:rsidRPr="005E6FC8">
        <w:rPr>
          <w:sz w:val="28"/>
          <w:szCs w:val="28"/>
        </w:rPr>
        <w:t>нулевой цикл - 55%;</w:t>
      </w:r>
    </w:p>
    <w:p w:rsidR="005268D7" w:rsidRPr="005E6FC8" w:rsidRDefault="005268D7" w:rsidP="005E6FC8">
      <w:pPr>
        <w:widowControl w:val="0"/>
        <w:numPr>
          <w:ilvl w:val="0"/>
          <w:numId w:val="15"/>
        </w:numPr>
        <w:spacing w:line="360" w:lineRule="auto"/>
        <w:ind w:left="0" w:firstLine="709"/>
        <w:jc w:val="both"/>
        <w:rPr>
          <w:sz w:val="28"/>
          <w:szCs w:val="28"/>
        </w:rPr>
      </w:pPr>
      <w:r w:rsidRPr="005E6FC8">
        <w:rPr>
          <w:sz w:val="28"/>
          <w:szCs w:val="28"/>
        </w:rPr>
        <w:t>санитарно-технические - 35%;</w:t>
      </w:r>
    </w:p>
    <w:p w:rsidR="005268D7" w:rsidRPr="005E6FC8" w:rsidRDefault="005268D7" w:rsidP="005E6FC8">
      <w:pPr>
        <w:widowControl w:val="0"/>
        <w:numPr>
          <w:ilvl w:val="0"/>
          <w:numId w:val="15"/>
        </w:numPr>
        <w:spacing w:line="360" w:lineRule="auto"/>
        <w:ind w:left="0" w:firstLine="709"/>
        <w:jc w:val="both"/>
        <w:rPr>
          <w:sz w:val="28"/>
          <w:szCs w:val="28"/>
        </w:rPr>
      </w:pPr>
      <w:r w:rsidRPr="005E6FC8">
        <w:rPr>
          <w:sz w:val="28"/>
          <w:szCs w:val="28"/>
        </w:rPr>
        <w:t>отделочные - 40%;</w:t>
      </w:r>
    </w:p>
    <w:p w:rsidR="005268D7" w:rsidRPr="005E6FC8" w:rsidRDefault="005268D7" w:rsidP="005E6FC8">
      <w:pPr>
        <w:widowControl w:val="0"/>
        <w:numPr>
          <w:ilvl w:val="0"/>
          <w:numId w:val="15"/>
        </w:numPr>
        <w:spacing w:line="360" w:lineRule="auto"/>
        <w:ind w:left="0" w:firstLine="709"/>
        <w:jc w:val="both"/>
        <w:rPr>
          <w:sz w:val="28"/>
          <w:szCs w:val="28"/>
        </w:rPr>
      </w:pPr>
      <w:r w:rsidRPr="005E6FC8">
        <w:rPr>
          <w:sz w:val="28"/>
          <w:szCs w:val="28"/>
        </w:rPr>
        <w:t>столярные - 45%;</w:t>
      </w:r>
    </w:p>
    <w:p w:rsidR="005268D7" w:rsidRPr="005E6FC8" w:rsidRDefault="005268D7" w:rsidP="005E6FC8">
      <w:pPr>
        <w:widowControl w:val="0"/>
        <w:numPr>
          <w:ilvl w:val="0"/>
          <w:numId w:val="15"/>
        </w:numPr>
        <w:spacing w:line="360" w:lineRule="auto"/>
        <w:ind w:left="0" w:firstLine="709"/>
        <w:jc w:val="both"/>
        <w:rPr>
          <w:sz w:val="28"/>
          <w:szCs w:val="28"/>
        </w:rPr>
      </w:pPr>
      <w:r w:rsidRPr="005E6FC8">
        <w:rPr>
          <w:sz w:val="28"/>
          <w:szCs w:val="28"/>
        </w:rPr>
        <w:t>кровельные - 30%.</w:t>
      </w:r>
    </w:p>
    <w:p w:rsidR="005268D7" w:rsidRPr="005E6FC8" w:rsidRDefault="005268D7" w:rsidP="005E6FC8">
      <w:pPr>
        <w:widowControl w:val="0"/>
        <w:spacing w:line="360" w:lineRule="auto"/>
        <w:ind w:firstLine="709"/>
        <w:jc w:val="both"/>
        <w:rPr>
          <w:sz w:val="28"/>
          <w:szCs w:val="28"/>
        </w:rPr>
      </w:pPr>
      <w:r w:rsidRPr="005E6FC8">
        <w:rPr>
          <w:sz w:val="28"/>
          <w:szCs w:val="28"/>
        </w:rPr>
        <w:t>Расчет суммы плановых затрат на приобретение материальных ресурсов сводится в табл</w:t>
      </w:r>
      <w:r w:rsidR="00D26A93" w:rsidRPr="005E6FC8">
        <w:rPr>
          <w:sz w:val="28"/>
          <w:szCs w:val="28"/>
        </w:rPr>
        <w:t xml:space="preserve">ице </w:t>
      </w:r>
      <w:r w:rsidRPr="005E6FC8">
        <w:rPr>
          <w:sz w:val="28"/>
          <w:szCs w:val="28"/>
        </w:rPr>
        <w:t>6.</w:t>
      </w:r>
    </w:p>
    <w:p w:rsidR="005E6FC8" w:rsidRDefault="005E6FC8">
      <w:pPr>
        <w:spacing w:after="200" w:line="276" w:lineRule="auto"/>
        <w:rPr>
          <w:bCs/>
          <w:sz w:val="28"/>
          <w:szCs w:val="28"/>
        </w:rPr>
      </w:pPr>
      <w:r>
        <w:rPr>
          <w:bCs/>
          <w:sz w:val="28"/>
          <w:szCs w:val="28"/>
        </w:rPr>
        <w:br w:type="page"/>
      </w:r>
    </w:p>
    <w:p w:rsidR="005268D7" w:rsidRPr="005E6FC8" w:rsidRDefault="005268D7" w:rsidP="005E6FC8">
      <w:pPr>
        <w:spacing w:after="200" w:line="276" w:lineRule="auto"/>
        <w:rPr>
          <w:bCs/>
          <w:sz w:val="28"/>
          <w:szCs w:val="28"/>
        </w:rPr>
      </w:pPr>
      <w:r w:rsidRPr="005E6FC8">
        <w:rPr>
          <w:bCs/>
          <w:sz w:val="28"/>
          <w:szCs w:val="28"/>
        </w:rPr>
        <w:t>Таблица 6</w:t>
      </w:r>
    </w:p>
    <w:p w:rsidR="005268D7" w:rsidRPr="005E6FC8" w:rsidRDefault="005268D7" w:rsidP="005E6FC8">
      <w:pPr>
        <w:widowControl w:val="0"/>
        <w:spacing w:line="360" w:lineRule="auto"/>
        <w:ind w:firstLine="709"/>
        <w:rPr>
          <w:bCs/>
          <w:sz w:val="28"/>
          <w:szCs w:val="28"/>
        </w:rPr>
      </w:pPr>
      <w:r w:rsidRPr="005E6FC8">
        <w:rPr>
          <w:bCs/>
          <w:sz w:val="28"/>
          <w:szCs w:val="28"/>
        </w:rPr>
        <w:t>Расчет суммы плановых затрат на приобретение материальных ресурсов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276"/>
        <w:gridCol w:w="1418"/>
        <w:gridCol w:w="1417"/>
        <w:gridCol w:w="1276"/>
        <w:gridCol w:w="1276"/>
        <w:gridCol w:w="1275"/>
      </w:tblGrid>
      <w:tr w:rsidR="005268D7" w:rsidRPr="005E6FC8" w:rsidTr="00D26A93">
        <w:trPr>
          <w:cantSplit/>
        </w:trPr>
        <w:tc>
          <w:tcPr>
            <w:tcW w:w="1809" w:type="dxa"/>
            <w:vMerge w:val="restart"/>
          </w:tcPr>
          <w:p w:rsidR="005268D7" w:rsidRPr="005E6FC8" w:rsidRDefault="005268D7" w:rsidP="005E6FC8">
            <w:pPr>
              <w:widowControl w:val="0"/>
              <w:spacing w:line="360" w:lineRule="auto"/>
              <w:jc w:val="center"/>
              <w:rPr>
                <w:bCs/>
                <w:sz w:val="20"/>
                <w:szCs w:val="20"/>
              </w:rPr>
            </w:pPr>
            <w:r w:rsidRPr="005E6FC8">
              <w:rPr>
                <w:bCs/>
                <w:sz w:val="20"/>
                <w:szCs w:val="20"/>
              </w:rPr>
              <w:t>Период</w:t>
            </w:r>
          </w:p>
        </w:tc>
        <w:tc>
          <w:tcPr>
            <w:tcW w:w="7938" w:type="dxa"/>
            <w:gridSpan w:val="6"/>
            <w:tcBorders>
              <w:left w:val="nil"/>
            </w:tcBorders>
          </w:tcPr>
          <w:p w:rsidR="005268D7" w:rsidRPr="005E6FC8" w:rsidRDefault="005268D7" w:rsidP="005E6FC8">
            <w:pPr>
              <w:widowControl w:val="0"/>
              <w:spacing w:line="360" w:lineRule="auto"/>
              <w:jc w:val="center"/>
              <w:rPr>
                <w:bCs/>
                <w:sz w:val="20"/>
                <w:szCs w:val="20"/>
              </w:rPr>
            </w:pPr>
            <w:r w:rsidRPr="005E6FC8">
              <w:rPr>
                <w:bCs/>
                <w:sz w:val="20"/>
                <w:szCs w:val="20"/>
              </w:rPr>
              <w:t>Наименование работ</w:t>
            </w:r>
          </w:p>
        </w:tc>
      </w:tr>
      <w:tr w:rsidR="005268D7" w:rsidRPr="005E6FC8" w:rsidTr="00D26A93">
        <w:trPr>
          <w:cantSplit/>
        </w:trPr>
        <w:tc>
          <w:tcPr>
            <w:tcW w:w="1809" w:type="dxa"/>
            <w:vMerge/>
          </w:tcPr>
          <w:p w:rsidR="005268D7" w:rsidRPr="005E6FC8" w:rsidRDefault="005268D7" w:rsidP="005E6FC8">
            <w:pPr>
              <w:widowControl w:val="0"/>
              <w:spacing w:line="360" w:lineRule="auto"/>
              <w:jc w:val="center"/>
              <w:rPr>
                <w:sz w:val="20"/>
                <w:szCs w:val="20"/>
              </w:rPr>
            </w:pPr>
          </w:p>
        </w:tc>
        <w:tc>
          <w:tcPr>
            <w:tcW w:w="1276" w:type="dxa"/>
            <w:tcBorders>
              <w:left w:val="nil"/>
            </w:tcBorders>
          </w:tcPr>
          <w:p w:rsidR="005268D7" w:rsidRPr="005E6FC8" w:rsidRDefault="005268D7" w:rsidP="005E6FC8">
            <w:pPr>
              <w:widowControl w:val="0"/>
              <w:spacing w:line="360" w:lineRule="auto"/>
              <w:jc w:val="center"/>
              <w:rPr>
                <w:sz w:val="20"/>
                <w:szCs w:val="20"/>
              </w:rPr>
            </w:pPr>
            <w:r w:rsidRPr="005E6FC8">
              <w:rPr>
                <w:sz w:val="20"/>
                <w:szCs w:val="20"/>
              </w:rPr>
              <w:t>Нулевой цикл</w:t>
            </w:r>
          </w:p>
        </w:tc>
        <w:tc>
          <w:tcPr>
            <w:tcW w:w="1418" w:type="dxa"/>
          </w:tcPr>
          <w:p w:rsidR="005268D7" w:rsidRPr="005E6FC8" w:rsidRDefault="005268D7" w:rsidP="005E6FC8">
            <w:pPr>
              <w:widowControl w:val="0"/>
              <w:spacing w:line="360" w:lineRule="auto"/>
              <w:jc w:val="center"/>
              <w:rPr>
                <w:sz w:val="20"/>
                <w:szCs w:val="20"/>
              </w:rPr>
            </w:pPr>
            <w:r w:rsidRPr="005E6FC8">
              <w:rPr>
                <w:sz w:val="20"/>
                <w:szCs w:val="20"/>
              </w:rPr>
              <w:t>Сантехни</w:t>
            </w:r>
            <w:r w:rsidR="00D26A93" w:rsidRPr="005E6FC8">
              <w:rPr>
                <w:sz w:val="20"/>
                <w:szCs w:val="20"/>
              </w:rPr>
              <w:t>-</w:t>
            </w:r>
            <w:r w:rsidRPr="005E6FC8">
              <w:rPr>
                <w:sz w:val="20"/>
                <w:szCs w:val="20"/>
              </w:rPr>
              <w:t>ческие</w:t>
            </w:r>
          </w:p>
        </w:tc>
        <w:tc>
          <w:tcPr>
            <w:tcW w:w="1417" w:type="dxa"/>
          </w:tcPr>
          <w:p w:rsidR="005268D7" w:rsidRPr="005E6FC8" w:rsidRDefault="005268D7" w:rsidP="005E6FC8">
            <w:pPr>
              <w:widowControl w:val="0"/>
              <w:spacing w:line="360" w:lineRule="auto"/>
              <w:jc w:val="center"/>
              <w:rPr>
                <w:sz w:val="20"/>
                <w:szCs w:val="20"/>
              </w:rPr>
            </w:pPr>
            <w:r w:rsidRPr="005E6FC8">
              <w:rPr>
                <w:sz w:val="20"/>
                <w:szCs w:val="20"/>
              </w:rPr>
              <w:t>Отделоч</w:t>
            </w:r>
            <w:r w:rsidR="00D26A93" w:rsidRPr="005E6FC8">
              <w:rPr>
                <w:sz w:val="20"/>
                <w:szCs w:val="20"/>
              </w:rPr>
              <w:t>-</w:t>
            </w:r>
            <w:r w:rsidRPr="005E6FC8">
              <w:rPr>
                <w:sz w:val="20"/>
                <w:szCs w:val="20"/>
              </w:rPr>
              <w:t>ные</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Столяр</w:t>
            </w:r>
            <w:r w:rsidR="00D26A93" w:rsidRPr="005E6FC8">
              <w:rPr>
                <w:sz w:val="20"/>
                <w:szCs w:val="20"/>
              </w:rPr>
              <w:t>-</w:t>
            </w:r>
            <w:r w:rsidRPr="005E6FC8">
              <w:rPr>
                <w:sz w:val="20"/>
                <w:szCs w:val="20"/>
              </w:rPr>
              <w:t>ные</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Кровель</w:t>
            </w:r>
            <w:r w:rsidR="00D26A93" w:rsidRPr="005E6FC8">
              <w:rPr>
                <w:sz w:val="20"/>
                <w:szCs w:val="20"/>
              </w:rPr>
              <w:t>-</w:t>
            </w:r>
            <w:r w:rsidRPr="005E6FC8">
              <w:rPr>
                <w:sz w:val="20"/>
                <w:szCs w:val="20"/>
              </w:rPr>
              <w:t>ные</w:t>
            </w:r>
          </w:p>
        </w:tc>
        <w:tc>
          <w:tcPr>
            <w:tcW w:w="1275" w:type="dxa"/>
            <w:vAlign w:val="center"/>
          </w:tcPr>
          <w:p w:rsidR="005268D7" w:rsidRPr="005E6FC8" w:rsidRDefault="005268D7" w:rsidP="005E6FC8">
            <w:pPr>
              <w:widowControl w:val="0"/>
              <w:spacing w:line="360" w:lineRule="auto"/>
              <w:jc w:val="center"/>
              <w:rPr>
                <w:sz w:val="20"/>
                <w:szCs w:val="20"/>
              </w:rPr>
            </w:pPr>
            <w:r w:rsidRPr="005E6FC8">
              <w:rPr>
                <w:sz w:val="20"/>
                <w:szCs w:val="20"/>
              </w:rPr>
              <w:t>ВСЕГО</w:t>
            </w:r>
          </w:p>
        </w:tc>
      </w:tr>
      <w:tr w:rsidR="005268D7" w:rsidRPr="005E6FC8" w:rsidTr="00D26A93">
        <w:tc>
          <w:tcPr>
            <w:tcW w:w="1809" w:type="dxa"/>
            <w:tcBorders>
              <w:top w:val="nil"/>
            </w:tcBorders>
          </w:tcPr>
          <w:p w:rsidR="005268D7" w:rsidRPr="005E6FC8" w:rsidRDefault="005268D7" w:rsidP="005E6FC8">
            <w:pPr>
              <w:widowControl w:val="0"/>
              <w:spacing w:line="360" w:lineRule="auto"/>
              <w:jc w:val="center"/>
              <w:rPr>
                <w:sz w:val="20"/>
                <w:szCs w:val="20"/>
              </w:rPr>
            </w:pPr>
            <w:r w:rsidRPr="005E6FC8">
              <w:rPr>
                <w:sz w:val="20"/>
                <w:szCs w:val="20"/>
              </w:rPr>
              <w:t>1</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2</w:t>
            </w:r>
          </w:p>
        </w:tc>
        <w:tc>
          <w:tcPr>
            <w:tcW w:w="1418" w:type="dxa"/>
          </w:tcPr>
          <w:p w:rsidR="005268D7" w:rsidRPr="005E6FC8" w:rsidRDefault="005268D7" w:rsidP="005E6FC8">
            <w:pPr>
              <w:widowControl w:val="0"/>
              <w:spacing w:line="360" w:lineRule="auto"/>
              <w:jc w:val="center"/>
              <w:rPr>
                <w:sz w:val="20"/>
                <w:szCs w:val="20"/>
              </w:rPr>
            </w:pPr>
            <w:r w:rsidRPr="005E6FC8">
              <w:rPr>
                <w:sz w:val="20"/>
                <w:szCs w:val="20"/>
              </w:rPr>
              <w:t>3</w:t>
            </w:r>
          </w:p>
        </w:tc>
        <w:tc>
          <w:tcPr>
            <w:tcW w:w="1417" w:type="dxa"/>
          </w:tcPr>
          <w:p w:rsidR="005268D7" w:rsidRPr="005E6FC8" w:rsidRDefault="005268D7" w:rsidP="005E6FC8">
            <w:pPr>
              <w:widowControl w:val="0"/>
              <w:spacing w:line="360" w:lineRule="auto"/>
              <w:jc w:val="center"/>
              <w:rPr>
                <w:sz w:val="20"/>
                <w:szCs w:val="20"/>
              </w:rPr>
            </w:pPr>
            <w:r w:rsidRPr="005E6FC8">
              <w:rPr>
                <w:sz w:val="20"/>
                <w:szCs w:val="20"/>
              </w:rPr>
              <w:t>4</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5</w:t>
            </w:r>
          </w:p>
        </w:tc>
        <w:tc>
          <w:tcPr>
            <w:tcW w:w="1276" w:type="dxa"/>
          </w:tcPr>
          <w:p w:rsidR="005268D7" w:rsidRPr="005E6FC8" w:rsidRDefault="005268D7" w:rsidP="005E6FC8">
            <w:pPr>
              <w:widowControl w:val="0"/>
              <w:spacing w:line="360" w:lineRule="auto"/>
              <w:jc w:val="center"/>
              <w:rPr>
                <w:sz w:val="20"/>
                <w:szCs w:val="20"/>
              </w:rPr>
            </w:pPr>
            <w:r w:rsidRPr="005E6FC8">
              <w:rPr>
                <w:sz w:val="20"/>
                <w:szCs w:val="20"/>
              </w:rPr>
              <w:t>6</w:t>
            </w:r>
          </w:p>
        </w:tc>
        <w:tc>
          <w:tcPr>
            <w:tcW w:w="1275" w:type="dxa"/>
          </w:tcPr>
          <w:p w:rsidR="005268D7" w:rsidRPr="005E6FC8" w:rsidRDefault="005268D7" w:rsidP="005E6FC8">
            <w:pPr>
              <w:widowControl w:val="0"/>
              <w:spacing w:line="360" w:lineRule="auto"/>
              <w:jc w:val="center"/>
              <w:rPr>
                <w:sz w:val="20"/>
                <w:szCs w:val="20"/>
              </w:rPr>
            </w:pPr>
            <w:r w:rsidRPr="005E6FC8">
              <w:rPr>
                <w:sz w:val="20"/>
                <w:szCs w:val="20"/>
              </w:rPr>
              <w:t>7</w:t>
            </w:r>
          </w:p>
        </w:tc>
      </w:tr>
      <w:tr w:rsidR="005268D7" w:rsidRPr="005E6FC8" w:rsidTr="00D26A93">
        <w:tc>
          <w:tcPr>
            <w:tcW w:w="1809" w:type="dxa"/>
          </w:tcPr>
          <w:p w:rsidR="005268D7" w:rsidRPr="005E6FC8" w:rsidRDefault="005268D7" w:rsidP="005E6FC8">
            <w:pPr>
              <w:widowControl w:val="0"/>
              <w:spacing w:line="360" w:lineRule="auto"/>
              <w:jc w:val="both"/>
              <w:rPr>
                <w:sz w:val="20"/>
                <w:szCs w:val="20"/>
              </w:rPr>
            </w:pPr>
            <w:r w:rsidRPr="005E6FC8">
              <w:rPr>
                <w:sz w:val="20"/>
                <w:szCs w:val="20"/>
              </w:rPr>
              <w:t>Январь</w:t>
            </w:r>
          </w:p>
        </w:tc>
        <w:tc>
          <w:tcPr>
            <w:tcW w:w="1276" w:type="dxa"/>
            <w:vAlign w:val="center"/>
          </w:tcPr>
          <w:p w:rsidR="005268D7" w:rsidRPr="005E6FC8" w:rsidRDefault="00D26A93" w:rsidP="005E6FC8">
            <w:pPr>
              <w:widowControl w:val="0"/>
              <w:spacing w:line="360" w:lineRule="auto"/>
              <w:jc w:val="center"/>
              <w:rPr>
                <w:sz w:val="20"/>
                <w:szCs w:val="20"/>
              </w:rPr>
            </w:pPr>
            <w:r w:rsidRPr="005E6FC8">
              <w:rPr>
                <w:sz w:val="20"/>
                <w:szCs w:val="20"/>
              </w:rPr>
              <w:t>687658</w:t>
            </w:r>
          </w:p>
        </w:tc>
        <w:tc>
          <w:tcPr>
            <w:tcW w:w="1418" w:type="dxa"/>
            <w:vAlign w:val="center"/>
          </w:tcPr>
          <w:p w:rsidR="005268D7" w:rsidRPr="005E6FC8" w:rsidRDefault="00D26A93" w:rsidP="005E6FC8">
            <w:pPr>
              <w:widowControl w:val="0"/>
              <w:spacing w:line="360" w:lineRule="auto"/>
              <w:jc w:val="center"/>
              <w:rPr>
                <w:sz w:val="20"/>
                <w:szCs w:val="20"/>
              </w:rPr>
            </w:pPr>
            <w:r w:rsidRPr="005E6FC8">
              <w:rPr>
                <w:sz w:val="20"/>
                <w:szCs w:val="20"/>
              </w:rPr>
              <w:t>374236</w:t>
            </w:r>
          </w:p>
        </w:tc>
        <w:tc>
          <w:tcPr>
            <w:tcW w:w="1417" w:type="dxa"/>
            <w:vAlign w:val="center"/>
          </w:tcPr>
          <w:p w:rsidR="005268D7" w:rsidRPr="005E6FC8" w:rsidRDefault="00D26A93" w:rsidP="005E6FC8">
            <w:pPr>
              <w:widowControl w:val="0"/>
              <w:spacing w:line="360" w:lineRule="auto"/>
              <w:jc w:val="center"/>
              <w:rPr>
                <w:sz w:val="20"/>
                <w:szCs w:val="20"/>
              </w:rPr>
            </w:pPr>
            <w:r w:rsidRPr="005E6FC8">
              <w:rPr>
                <w:sz w:val="20"/>
                <w:szCs w:val="20"/>
              </w:rPr>
              <w:t>254678</w:t>
            </w:r>
          </w:p>
        </w:tc>
        <w:tc>
          <w:tcPr>
            <w:tcW w:w="1276" w:type="dxa"/>
            <w:vAlign w:val="center"/>
          </w:tcPr>
          <w:p w:rsidR="005268D7" w:rsidRPr="005E6FC8" w:rsidRDefault="00D26A93" w:rsidP="005E6FC8">
            <w:pPr>
              <w:widowControl w:val="0"/>
              <w:spacing w:line="360" w:lineRule="auto"/>
              <w:jc w:val="center"/>
              <w:rPr>
                <w:sz w:val="20"/>
                <w:szCs w:val="20"/>
              </w:rPr>
            </w:pPr>
            <w:r w:rsidRPr="005E6FC8">
              <w:rPr>
                <w:sz w:val="20"/>
                <w:szCs w:val="20"/>
              </w:rPr>
              <w:t>399492</w:t>
            </w:r>
          </w:p>
        </w:tc>
        <w:tc>
          <w:tcPr>
            <w:tcW w:w="1276" w:type="dxa"/>
            <w:vAlign w:val="center"/>
          </w:tcPr>
          <w:p w:rsidR="005268D7" w:rsidRPr="005E6FC8" w:rsidRDefault="00D26A93" w:rsidP="005E6FC8">
            <w:pPr>
              <w:widowControl w:val="0"/>
              <w:spacing w:line="360" w:lineRule="auto"/>
              <w:jc w:val="center"/>
              <w:rPr>
                <w:sz w:val="20"/>
                <w:szCs w:val="20"/>
              </w:rPr>
            </w:pPr>
            <w:r w:rsidRPr="005E6FC8">
              <w:rPr>
                <w:sz w:val="20"/>
                <w:szCs w:val="20"/>
              </w:rPr>
              <w:t>273600</w:t>
            </w:r>
          </w:p>
        </w:tc>
        <w:tc>
          <w:tcPr>
            <w:tcW w:w="1275" w:type="dxa"/>
            <w:vAlign w:val="center"/>
          </w:tcPr>
          <w:p w:rsidR="005268D7" w:rsidRPr="005E6FC8" w:rsidRDefault="00D26A93" w:rsidP="005E6FC8">
            <w:pPr>
              <w:widowControl w:val="0"/>
              <w:spacing w:line="360" w:lineRule="auto"/>
              <w:jc w:val="center"/>
              <w:rPr>
                <w:sz w:val="20"/>
                <w:szCs w:val="20"/>
              </w:rPr>
            </w:pPr>
            <w:r w:rsidRPr="005E6FC8">
              <w:rPr>
                <w:sz w:val="20"/>
                <w:szCs w:val="20"/>
              </w:rPr>
              <w:t>1989664</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Февраль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687658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374236</w:t>
            </w:r>
          </w:p>
        </w:tc>
        <w:tc>
          <w:tcPr>
            <w:tcW w:w="1417" w:type="dxa"/>
            <w:vAlign w:val="center"/>
          </w:tcPr>
          <w:p w:rsidR="00D26A93" w:rsidRPr="005E6FC8" w:rsidRDefault="00D26A93" w:rsidP="005E6FC8">
            <w:pPr>
              <w:widowControl w:val="0"/>
              <w:spacing w:line="360" w:lineRule="auto"/>
              <w:jc w:val="center"/>
              <w:rPr>
                <w:sz w:val="20"/>
                <w:szCs w:val="20"/>
              </w:rPr>
            </w:pPr>
            <w:r w:rsidRPr="005E6FC8">
              <w:rPr>
                <w:sz w:val="20"/>
                <w:szCs w:val="20"/>
              </w:rPr>
              <w:t>254678</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399492</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273600</w:t>
            </w:r>
          </w:p>
        </w:tc>
        <w:tc>
          <w:tcPr>
            <w:tcW w:w="1275" w:type="dxa"/>
            <w:vAlign w:val="center"/>
          </w:tcPr>
          <w:p w:rsidR="00D26A93" w:rsidRPr="005E6FC8" w:rsidRDefault="00D26A93" w:rsidP="005E6FC8">
            <w:pPr>
              <w:widowControl w:val="0"/>
              <w:spacing w:line="360" w:lineRule="auto"/>
              <w:jc w:val="center"/>
              <w:rPr>
                <w:sz w:val="20"/>
                <w:szCs w:val="20"/>
              </w:rPr>
            </w:pPr>
            <w:r w:rsidRPr="005E6FC8">
              <w:rPr>
                <w:sz w:val="20"/>
                <w:szCs w:val="20"/>
              </w:rPr>
              <w:t>1989664</w:t>
            </w:r>
          </w:p>
        </w:tc>
      </w:tr>
      <w:tr w:rsidR="00D26A93" w:rsidRPr="005E6FC8" w:rsidTr="00D26A93">
        <w:tc>
          <w:tcPr>
            <w:tcW w:w="1809" w:type="dxa"/>
            <w:tcBorders>
              <w:bottom w:val="nil"/>
            </w:tcBorders>
          </w:tcPr>
          <w:p w:rsidR="00D26A93" w:rsidRPr="005E6FC8" w:rsidRDefault="00D26A93" w:rsidP="005E6FC8">
            <w:pPr>
              <w:widowControl w:val="0"/>
              <w:spacing w:line="360" w:lineRule="auto"/>
              <w:jc w:val="both"/>
              <w:rPr>
                <w:sz w:val="20"/>
                <w:szCs w:val="20"/>
              </w:rPr>
            </w:pPr>
            <w:r w:rsidRPr="005E6FC8">
              <w:rPr>
                <w:sz w:val="20"/>
                <w:szCs w:val="20"/>
              </w:rPr>
              <w:t>Март</w:t>
            </w:r>
          </w:p>
        </w:tc>
        <w:tc>
          <w:tcPr>
            <w:tcW w:w="1276"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687658</w:t>
            </w:r>
          </w:p>
        </w:tc>
        <w:tc>
          <w:tcPr>
            <w:tcW w:w="1418"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374236</w:t>
            </w:r>
          </w:p>
        </w:tc>
        <w:tc>
          <w:tcPr>
            <w:tcW w:w="1417"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254678</w:t>
            </w:r>
          </w:p>
        </w:tc>
        <w:tc>
          <w:tcPr>
            <w:tcW w:w="1276"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399492</w:t>
            </w:r>
          </w:p>
        </w:tc>
        <w:tc>
          <w:tcPr>
            <w:tcW w:w="1276"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273600</w:t>
            </w:r>
          </w:p>
        </w:tc>
        <w:tc>
          <w:tcPr>
            <w:tcW w:w="1275" w:type="dxa"/>
            <w:tcBorders>
              <w:bottom w:val="nil"/>
            </w:tcBorders>
            <w:vAlign w:val="center"/>
          </w:tcPr>
          <w:p w:rsidR="00D26A93" w:rsidRPr="005E6FC8" w:rsidRDefault="00D26A93" w:rsidP="005E6FC8">
            <w:pPr>
              <w:widowControl w:val="0"/>
              <w:spacing w:line="360" w:lineRule="auto"/>
              <w:jc w:val="center"/>
              <w:rPr>
                <w:sz w:val="20"/>
                <w:szCs w:val="20"/>
              </w:rPr>
            </w:pPr>
            <w:r w:rsidRPr="005E6FC8">
              <w:rPr>
                <w:sz w:val="20"/>
                <w:szCs w:val="20"/>
              </w:rPr>
              <w:t>1989664</w:t>
            </w:r>
          </w:p>
        </w:tc>
      </w:tr>
      <w:tr w:rsidR="00D26A93" w:rsidRPr="005E6FC8" w:rsidTr="00D26A93">
        <w:tc>
          <w:tcPr>
            <w:tcW w:w="1809" w:type="dxa"/>
          </w:tcPr>
          <w:p w:rsidR="00D26A93" w:rsidRPr="005E6FC8" w:rsidRDefault="00D26A93" w:rsidP="005E6FC8">
            <w:pPr>
              <w:widowControl w:val="0"/>
              <w:spacing w:line="360" w:lineRule="auto"/>
              <w:jc w:val="both"/>
              <w:rPr>
                <w:b/>
                <w:sz w:val="20"/>
                <w:szCs w:val="20"/>
              </w:rPr>
            </w:pPr>
            <w:r w:rsidRPr="005E6FC8">
              <w:rPr>
                <w:b/>
                <w:sz w:val="20"/>
                <w:szCs w:val="20"/>
              </w:rPr>
              <w:t>1 квартал</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2062974</w:t>
            </w:r>
          </w:p>
        </w:tc>
        <w:tc>
          <w:tcPr>
            <w:tcW w:w="1418"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1122708</w:t>
            </w:r>
          </w:p>
        </w:tc>
        <w:tc>
          <w:tcPr>
            <w:tcW w:w="1417"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764034</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1198476</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820800</w:t>
            </w:r>
          </w:p>
        </w:tc>
        <w:tc>
          <w:tcPr>
            <w:tcW w:w="1275"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5968992</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Апрель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687658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374236</w:t>
            </w:r>
          </w:p>
        </w:tc>
        <w:tc>
          <w:tcPr>
            <w:tcW w:w="1417" w:type="dxa"/>
            <w:vAlign w:val="center"/>
          </w:tcPr>
          <w:p w:rsidR="00D26A93" w:rsidRPr="005E6FC8" w:rsidRDefault="00D26A93" w:rsidP="005E6FC8">
            <w:pPr>
              <w:widowControl w:val="0"/>
              <w:spacing w:line="360" w:lineRule="auto"/>
              <w:jc w:val="center"/>
              <w:rPr>
                <w:sz w:val="20"/>
                <w:szCs w:val="20"/>
              </w:rPr>
            </w:pPr>
            <w:r w:rsidRPr="005E6FC8">
              <w:rPr>
                <w:sz w:val="20"/>
                <w:szCs w:val="20"/>
              </w:rPr>
              <w:t>254678</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399492</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273600</w:t>
            </w:r>
          </w:p>
        </w:tc>
        <w:tc>
          <w:tcPr>
            <w:tcW w:w="1275" w:type="dxa"/>
            <w:vAlign w:val="center"/>
          </w:tcPr>
          <w:p w:rsidR="00D26A93" w:rsidRPr="005E6FC8" w:rsidRDefault="00D26A93" w:rsidP="005E6FC8">
            <w:pPr>
              <w:widowControl w:val="0"/>
              <w:spacing w:line="360" w:lineRule="auto"/>
              <w:jc w:val="center"/>
              <w:rPr>
                <w:sz w:val="20"/>
                <w:szCs w:val="20"/>
              </w:rPr>
            </w:pPr>
            <w:r w:rsidRPr="005E6FC8">
              <w:rPr>
                <w:sz w:val="20"/>
                <w:szCs w:val="20"/>
              </w:rPr>
              <w:t>1989664</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Май</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756424</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411660</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280146</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439441</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300960</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2188631</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Июнь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869888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473409</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322168</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505357</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346104</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2516926</w:t>
            </w:r>
          </w:p>
        </w:tc>
      </w:tr>
      <w:tr w:rsidR="00D26A93" w:rsidRPr="005E6FC8" w:rsidTr="00D26A93">
        <w:tc>
          <w:tcPr>
            <w:tcW w:w="1809" w:type="dxa"/>
          </w:tcPr>
          <w:p w:rsidR="00D26A93" w:rsidRPr="005E6FC8" w:rsidRDefault="00D26A93" w:rsidP="005E6FC8">
            <w:pPr>
              <w:widowControl w:val="0"/>
              <w:spacing w:line="360" w:lineRule="auto"/>
              <w:jc w:val="both"/>
              <w:rPr>
                <w:b/>
                <w:sz w:val="20"/>
                <w:szCs w:val="20"/>
              </w:rPr>
            </w:pPr>
            <w:r w:rsidRPr="005E6FC8">
              <w:rPr>
                <w:b/>
                <w:sz w:val="20"/>
                <w:szCs w:val="20"/>
              </w:rPr>
              <w:t>2 квартал</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2313970</w:t>
            </w:r>
          </w:p>
        </w:tc>
        <w:tc>
          <w:tcPr>
            <w:tcW w:w="1418"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1259305</w:t>
            </w:r>
          </w:p>
        </w:tc>
        <w:tc>
          <w:tcPr>
            <w:tcW w:w="1417"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856992</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1344290</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920664</w:t>
            </w:r>
          </w:p>
        </w:tc>
        <w:tc>
          <w:tcPr>
            <w:tcW w:w="1275"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6695221</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Июль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869888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473409</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322168</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505357</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346104</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2516926</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Август</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869888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473409</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322168</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505357</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346104</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2516926</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Сентябрь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869888</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473409</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322168</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505357</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346104</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2516926</w:t>
            </w:r>
          </w:p>
        </w:tc>
      </w:tr>
      <w:tr w:rsidR="00D26A93" w:rsidRPr="005E6FC8" w:rsidTr="00D26A93">
        <w:tc>
          <w:tcPr>
            <w:tcW w:w="1809" w:type="dxa"/>
          </w:tcPr>
          <w:p w:rsidR="00D26A93" w:rsidRPr="005E6FC8" w:rsidRDefault="00D26A93" w:rsidP="005E6FC8">
            <w:pPr>
              <w:widowControl w:val="0"/>
              <w:spacing w:line="360" w:lineRule="auto"/>
              <w:jc w:val="both"/>
              <w:rPr>
                <w:b/>
                <w:sz w:val="20"/>
                <w:szCs w:val="20"/>
              </w:rPr>
            </w:pPr>
            <w:r w:rsidRPr="005E6FC8">
              <w:rPr>
                <w:b/>
                <w:sz w:val="20"/>
                <w:szCs w:val="20"/>
              </w:rPr>
              <w:t>3 квартал</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2609664</w:t>
            </w:r>
          </w:p>
        </w:tc>
        <w:tc>
          <w:tcPr>
            <w:tcW w:w="1418"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1420227</w:t>
            </w:r>
          </w:p>
        </w:tc>
        <w:tc>
          <w:tcPr>
            <w:tcW w:w="1417"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966504</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1516071</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1038312</w:t>
            </w:r>
          </w:p>
        </w:tc>
        <w:tc>
          <w:tcPr>
            <w:tcW w:w="1275"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7550778</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Октябрь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782922</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426068</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289951</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454821</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311494</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2265256</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Ноябрь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665465</w:t>
            </w:r>
          </w:p>
        </w:tc>
        <w:tc>
          <w:tcPr>
            <w:tcW w:w="1418" w:type="dxa"/>
            <w:vAlign w:val="center"/>
          </w:tcPr>
          <w:p w:rsidR="00D26A93" w:rsidRPr="005E6FC8" w:rsidRDefault="00D26A93" w:rsidP="005E6FC8">
            <w:pPr>
              <w:widowControl w:val="0"/>
              <w:spacing w:line="360" w:lineRule="auto"/>
              <w:jc w:val="center"/>
              <w:rPr>
                <w:sz w:val="20"/>
                <w:szCs w:val="20"/>
              </w:rPr>
            </w:pPr>
            <w:r w:rsidRPr="005E6FC8">
              <w:rPr>
                <w:sz w:val="20"/>
                <w:szCs w:val="20"/>
              </w:rPr>
              <w:t>362158</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273843</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429554</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294188</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2025208</w:t>
            </w:r>
          </w:p>
        </w:tc>
      </w:tr>
      <w:tr w:rsidR="00D26A93" w:rsidRPr="005E6FC8" w:rsidTr="00D26A93">
        <w:tc>
          <w:tcPr>
            <w:tcW w:w="1809" w:type="dxa"/>
          </w:tcPr>
          <w:p w:rsidR="00D26A93" w:rsidRPr="005E6FC8" w:rsidRDefault="00D26A93" w:rsidP="005E6FC8">
            <w:pPr>
              <w:widowControl w:val="0"/>
              <w:spacing w:line="360" w:lineRule="auto"/>
              <w:jc w:val="both"/>
              <w:rPr>
                <w:sz w:val="20"/>
                <w:szCs w:val="20"/>
              </w:rPr>
            </w:pPr>
            <w:r w:rsidRPr="005E6FC8">
              <w:rPr>
                <w:sz w:val="20"/>
                <w:szCs w:val="20"/>
              </w:rPr>
              <w:t>Декабрь</w:t>
            </w:r>
          </w:p>
        </w:tc>
        <w:tc>
          <w:tcPr>
            <w:tcW w:w="1276" w:type="dxa"/>
            <w:vAlign w:val="center"/>
          </w:tcPr>
          <w:p w:rsidR="00D26A93" w:rsidRPr="005E6FC8" w:rsidRDefault="00D26A93" w:rsidP="005E6FC8">
            <w:pPr>
              <w:widowControl w:val="0"/>
              <w:spacing w:line="360" w:lineRule="auto"/>
              <w:jc w:val="center"/>
              <w:rPr>
                <w:sz w:val="20"/>
                <w:szCs w:val="20"/>
              </w:rPr>
            </w:pPr>
            <w:r w:rsidRPr="005E6FC8">
              <w:rPr>
                <w:sz w:val="20"/>
                <w:szCs w:val="20"/>
              </w:rPr>
              <w:t>565645</w:t>
            </w:r>
          </w:p>
        </w:tc>
        <w:tc>
          <w:tcPr>
            <w:tcW w:w="1418" w:type="dxa"/>
            <w:vAlign w:val="center"/>
          </w:tcPr>
          <w:p w:rsidR="00D26A93" w:rsidRPr="005E6FC8" w:rsidRDefault="00906841" w:rsidP="005E6FC8">
            <w:pPr>
              <w:widowControl w:val="0"/>
              <w:spacing w:line="360" w:lineRule="auto"/>
              <w:jc w:val="center"/>
              <w:rPr>
                <w:sz w:val="20"/>
                <w:szCs w:val="20"/>
              </w:rPr>
            </w:pPr>
            <w:r w:rsidRPr="005E6FC8">
              <w:rPr>
                <w:sz w:val="20"/>
                <w:szCs w:val="20"/>
              </w:rPr>
              <w:t>307834</w:t>
            </w:r>
          </w:p>
        </w:tc>
        <w:tc>
          <w:tcPr>
            <w:tcW w:w="1417" w:type="dxa"/>
            <w:vAlign w:val="center"/>
          </w:tcPr>
          <w:p w:rsidR="00D26A93" w:rsidRPr="005E6FC8" w:rsidRDefault="00906841" w:rsidP="005E6FC8">
            <w:pPr>
              <w:widowControl w:val="0"/>
              <w:spacing w:line="360" w:lineRule="auto"/>
              <w:jc w:val="center"/>
              <w:rPr>
                <w:sz w:val="20"/>
                <w:szCs w:val="20"/>
              </w:rPr>
            </w:pPr>
            <w:r w:rsidRPr="005E6FC8">
              <w:rPr>
                <w:sz w:val="20"/>
                <w:szCs w:val="20"/>
              </w:rPr>
              <w:t>232766</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365121</w:t>
            </w:r>
          </w:p>
        </w:tc>
        <w:tc>
          <w:tcPr>
            <w:tcW w:w="1276" w:type="dxa"/>
            <w:vAlign w:val="center"/>
          </w:tcPr>
          <w:p w:rsidR="00D26A93" w:rsidRPr="005E6FC8" w:rsidRDefault="00906841" w:rsidP="005E6FC8">
            <w:pPr>
              <w:widowControl w:val="0"/>
              <w:spacing w:line="360" w:lineRule="auto"/>
              <w:jc w:val="center"/>
              <w:rPr>
                <w:sz w:val="20"/>
                <w:szCs w:val="20"/>
              </w:rPr>
            </w:pPr>
            <w:r w:rsidRPr="005E6FC8">
              <w:rPr>
                <w:sz w:val="20"/>
                <w:szCs w:val="20"/>
              </w:rPr>
              <w:t>250060</w:t>
            </w:r>
          </w:p>
        </w:tc>
        <w:tc>
          <w:tcPr>
            <w:tcW w:w="1275" w:type="dxa"/>
            <w:vAlign w:val="center"/>
          </w:tcPr>
          <w:p w:rsidR="00D26A93" w:rsidRPr="005E6FC8" w:rsidRDefault="00906841" w:rsidP="005E6FC8">
            <w:pPr>
              <w:widowControl w:val="0"/>
              <w:spacing w:line="360" w:lineRule="auto"/>
              <w:jc w:val="center"/>
              <w:rPr>
                <w:sz w:val="20"/>
                <w:szCs w:val="20"/>
              </w:rPr>
            </w:pPr>
            <w:r w:rsidRPr="005E6FC8">
              <w:rPr>
                <w:sz w:val="20"/>
                <w:szCs w:val="20"/>
              </w:rPr>
              <w:t>1721426</w:t>
            </w:r>
          </w:p>
        </w:tc>
      </w:tr>
      <w:tr w:rsidR="00D26A93" w:rsidRPr="005E6FC8" w:rsidTr="00D26A93">
        <w:tc>
          <w:tcPr>
            <w:tcW w:w="1809" w:type="dxa"/>
          </w:tcPr>
          <w:p w:rsidR="00D26A93" w:rsidRPr="005E6FC8" w:rsidRDefault="00D26A93" w:rsidP="005E6FC8">
            <w:pPr>
              <w:widowControl w:val="0"/>
              <w:spacing w:line="360" w:lineRule="auto"/>
              <w:jc w:val="both"/>
              <w:rPr>
                <w:b/>
                <w:sz w:val="20"/>
                <w:szCs w:val="20"/>
              </w:rPr>
            </w:pPr>
            <w:r w:rsidRPr="005E6FC8">
              <w:rPr>
                <w:b/>
                <w:sz w:val="20"/>
                <w:szCs w:val="20"/>
              </w:rPr>
              <w:t>4 квартал</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2014032</w:t>
            </w:r>
          </w:p>
        </w:tc>
        <w:tc>
          <w:tcPr>
            <w:tcW w:w="1418"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1096060</w:t>
            </w:r>
          </w:p>
        </w:tc>
        <w:tc>
          <w:tcPr>
            <w:tcW w:w="1417"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796560</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129496</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855742</w:t>
            </w:r>
          </w:p>
        </w:tc>
        <w:tc>
          <w:tcPr>
            <w:tcW w:w="1275"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4891890</w:t>
            </w:r>
          </w:p>
        </w:tc>
      </w:tr>
      <w:tr w:rsidR="00D26A93" w:rsidRPr="005E6FC8" w:rsidTr="00D26A93">
        <w:tc>
          <w:tcPr>
            <w:tcW w:w="1809" w:type="dxa"/>
          </w:tcPr>
          <w:p w:rsidR="00D26A93" w:rsidRPr="005E6FC8" w:rsidRDefault="00D26A93" w:rsidP="005E6FC8">
            <w:pPr>
              <w:widowControl w:val="0"/>
              <w:spacing w:line="360" w:lineRule="auto"/>
              <w:jc w:val="both"/>
              <w:rPr>
                <w:b/>
                <w:sz w:val="20"/>
                <w:szCs w:val="20"/>
              </w:rPr>
            </w:pPr>
            <w:r w:rsidRPr="005E6FC8">
              <w:rPr>
                <w:b/>
                <w:sz w:val="20"/>
                <w:szCs w:val="20"/>
              </w:rPr>
              <w:t>ГОД</w:t>
            </w:r>
          </w:p>
        </w:tc>
        <w:tc>
          <w:tcPr>
            <w:tcW w:w="1276" w:type="dxa"/>
            <w:vAlign w:val="center"/>
          </w:tcPr>
          <w:p w:rsidR="00D26A93" w:rsidRPr="005E6FC8" w:rsidRDefault="00D26A93" w:rsidP="005E6FC8">
            <w:pPr>
              <w:widowControl w:val="0"/>
              <w:spacing w:line="360" w:lineRule="auto"/>
              <w:jc w:val="center"/>
              <w:rPr>
                <w:b/>
                <w:sz w:val="20"/>
                <w:szCs w:val="20"/>
              </w:rPr>
            </w:pPr>
            <w:r w:rsidRPr="005E6FC8">
              <w:rPr>
                <w:b/>
                <w:sz w:val="20"/>
                <w:szCs w:val="20"/>
              </w:rPr>
              <w:t>9000640</w:t>
            </w:r>
          </w:p>
        </w:tc>
        <w:tc>
          <w:tcPr>
            <w:tcW w:w="1418"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4898300</w:t>
            </w:r>
          </w:p>
        </w:tc>
        <w:tc>
          <w:tcPr>
            <w:tcW w:w="1417"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3384090</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4188333</w:t>
            </w:r>
          </w:p>
        </w:tc>
        <w:tc>
          <w:tcPr>
            <w:tcW w:w="1276"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3635518</w:t>
            </w:r>
          </w:p>
        </w:tc>
        <w:tc>
          <w:tcPr>
            <w:tcW w:w="1275" w:type="dxa"/>
            <w:vAlign w:val="center"/>
          </w:tcPr>
          <w:p w:rsidR="00D26A93" w:rsidRPr="005E6FC8" w:rsidRDefault="00906841" w:rsidP="005E6FC8">
            <w:pPr>
              <w:widowControl w:val="0"/>
              <w:spacing w:line="360" w:lineRule="auto"/>
              <w:jc w:val="center"/>
              <w:rPr>
                <w:b/>
                <w:sz w:val="20"/>
                <w:szCs w:val="20"/>
              </w:rPr>
            </w:pPr>
            <w:r w:rsidRPr="005E6FC8">
              <w:rPr>
                <w:b/>
                <w:sz w:val="20"/>
                <w:szCs w:val="20"/>
              </w:rPr>
              <w:t>25106881</w:t>
            </w:r>
          </w:p>
        </w:tc>
      </w:tr>
    </w:tbl>
    <w:p w:rsidR="005E6FC8" w:rsidRDefault="005E6FC8" w:rsidP="005E6FC8">
      <w:pPr>
        <w:pStyle w:val="a3"/>
        <w:spacing w:line="360" w:lineRule="auto"/>
        <w:ind w:left="0" w:firstLine="709"/>
        <w:jc w:val="both"/>
        <w:rPr>
          <w:sz w:val="28"/>
          <w:szCs w:val="28"/>
        </w:rPr>
      </w:pPr>
    </w:p>
    <w:p w:rsidR="005E6FC8" w:rsidRDefault="005268D7" w:rsidP="005E6FC8">
      <w:pPr>
        <w:pStyle w:val="a3"/>
        <w:spacing w:line="360" w:lineRule="auto"/>
        <w:ind w:left="0" w:firstLine="709"/>
        <w:jc w:val="both"/>
        <w:rPr>
          <w:sz w:val="28"/>
          <w:szCs w:val="28"/>
        </w:rPr>
      </w:pPr>
      <w:r w:rsidRPr="005E6FC8">
        <w:rPr>
          <w:sz w:val="28"/>
          <w:szCs w:val="28"/>
        </w:rPr>
        <w:t xml:space="preserve">Статья затрат «Расходы на содержание и эксплуатацию машин и механизмов» по своему экономическому содержанию представляет собой совокупность затрат на материальные ресурсы: запасные части, покупные комплектующие изделия, топливо, транспортные услуги, энергетические ресурсы со стороны (тепло-, электроэнергия, сжатый воздух, вода), а также заработную плату рабочих, занятых обслуживанием и эксплуатацией машин и механизмов. </w:t>
      </w:r>
    </w:p>
    <w:p w:rsidR="005268D7" w:rsidRPr="005E6FC8" w:rsidRDefault="005268D7" w:rsidP="005E6FC8">
      <w:pPr>
        <w:pStyle w:val="a3"/>
        <w:spacing w:line="360" w:lineRule="auto"/>
        <w:ind w:left="0" w:firstLine="709"/>
        <w:jc w:val="both"/>
        <w:rPr>
          <w:sz w:val="28"/>
          <w:szCs w:val="28"/>
        </w:rPr>
      </w:pPr>
      <w:r w:rsidRPr="005E6FC8">
        <w:rPr>
          <w:sz w:val="28"/>
          <w:szCs w:val="28"/>
        </w:rPr>
        <w:t>Таким образом, планирование материальных затрат и заработной платы осуществляется с учетом затрат на содержание и эксплуатацию машин и механизмов, т.е. отдельно эту статью рассчитывать не нужно.</w:t>
      </w:r>
    </w:p>
    <w:p w:rsidR="005E6FC8" w:rsidRDefault="005268D7" w:rsidP="005E6FC8">
      <w:pPr>
        <w:widowControl w:val="0"/>
        <w:spacing w:line="360" w:lineRule="auto"/>
        <w:ind w:firstLine="709"/>
        <w:jc w:val="both"/>
        <w:rPr>
          <w:sz w:val="28"/>
          <w:szCs w:val="28"/>
        </w:rPr>
      </w:pPr>
      <w:r w:rsidRPr="005E6FC8">
        <w:rPr>
          <w:sz w:val="28"/>
          <w:szCs w:val="28"/>
        </w:rPr>
        <w:t xml:space="preserve">Плановый фонд оплаты труда работников, занятых на производстве строительно-монтажных работ, определяется произведением среднесписочной численности этих работников по месяцам на их среднюю заработную плату. </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Начисления на заработную </w:t>
      </w:r>
      <w:r w:rsidR="008C03FE" w:rsidRPr="005E6FC8">
        <w:rPr>
          <w:sz w:val="28"/>
          <w:szCs w:val="28"/>
        </w:rPr>
        <w:t xml:space="preserve">плату </w:t>
      </w:r>
      <w:r w:rsidRPr="005E6FC8">
        <w:rPr>
          <w:sz w:val="28"/>
          <w:szCs w:val="28"/>
        </w:rPr>
        <w:t xml:space="preserve">определяются по действующим нормативам в процентах к заработной плате.  </w:t>
      </w:r>
    </w:p>
    <w:p w:rsidR="005268D7" w:rsidRPr="005E6FC8" w:rsidRDefault="005268D7" w:rsidP="005E6FC8">
      <w:pPr>
        <w:widowControl w:val="0"/>
        <w:spacing w:line="360" w:lineRule="auto"/>
        <w:ind w:firstLine="709"/>
        <w:jc w:val="both"/>
        <w:rPr>
          <w:b/>
          <w:sz w:val="28"/>
          <w:szCs w:val="28"/>
        </w:rPr>
      </w:pPr>
      <w:r w:rsidRPr="005E6FC8">
        <w:rPr>
          <w:sz w:val="28"/>
          <w:szCs w:val="28"/>
        </w:rPr>
        <w:t>Средняя заработная плата по месяцам не изменяется и определяется как средневзвешенная величина по численности рабочих:</w:t>
      </w:r>
      <w:r w:rsidRPr="005E6FC8">
        <w:rPr>
          <w:b/>
          <w:sz w:val="28"/>
          <w:szCs w:val="28"/>
        </w:rPr>
        <w:t xml:space="preserve"> </w:t>
      </w:r>
    </w:p>
    <w:p w:rsidR="005268D7" w:rsidRPr="005E6FC8" w:rsidRDefault="00BA54F2" w:rsidP="005E6FC8">
      <w:pPr>
        <w:widowControl w:val="0"/>
        <w:spacing w:line="360" w:lineRule="auto"/>
        <w:ind w:firstLine="709"/>
        <w:jc w:val="both"/>
        <w:rPr>
          <w:sz w:val="28"/>
          <w:szCs w:val="28"/>
        </w:rPr>
      </w:pPr>
      <w:r>
        <w:rPr>
          <w:b/>
          <w:position w:val="-32"/>
          <w:sz w:val="28"/>
          <w:szCs w:val="28"/>
        </w:rPr>
        <w:pict>
          <v:shape id="_x0000_i1030" type="#_x0000_t75" style="width:81pt;height:38.25pt">
            <v:imagedata r:id="rId12" o:title=""/>
          </v:shape>
        </w:pict>
      </w:r>
      <w:r w:rsidR="005268D7" w:rsidRPr="005E6FC8">
        <w:rPr>
          <w:sz w:val="28"/>
          <w:szCs w:val="28"/>
        </w:rPr>
        <w:t xml:space="preserve">                                                                                        (3)</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где  </w:t>
      </w:r>
      <w:r w:rsidR="00BA54F2">
        <w:rPr>
          <w:position w:val="-10"/>
          <w:sz w:val="28"/>
          <w:szCs w:val="28"/>
        </w:rPr>
        <w:pict>
          <v:shape id="_x0000_i1031" type="#_x0000_t75" style="width:12pt;height:15.75pt">
            <v:imagedata r:id="rId13" o:title=""/>
          </v:shape>
        </w:pict>
      </w:r>
      <w:r w:rsidRPr="005E6FC8">
        <w:rPr>
          <w:sz w:val="28"/>
          <w:szCs w:val="28"/>
        </w:rPr>
        <w:t xml:space="preserve"> - заработная плата рабочих по </w:t>
      </w:r>
      <w:r w:rsidR="00BA54F2">
        <w:rPr>
          <w:position w:val="-4"/>
          <w:sz w:val="28"/>
          <w:szCs w:val="28"/>
        </w:rPr>
        <w:pict>
          <v:shape id="_x0000_i1032" type="#_x0000_t75" style="width:9pt;height:11.25pt">
            <v:imagedata r:id="rId14" o:title=""/>
          </v:shape>
        </w:pict>
      </w:r>
      <w:r w:rsidRPr="005E6FC8">
        <w:rPr>
          <w:sz w:val="28"/>
          <w:szCs w:val="28"/>
        </w:rPr>
        <w:t>-му виду работ;</w:t>
      </w:r>
    </w:p>
    <w:p w:rsidR="005268D7" w:rsidRPr="005E6FC8" w:rsidRDefault="00BA54F2" w:rsidP="005E6FC8">
      <w:pPr>
        <w:widowControl w:val="0"/>
        <w:spacing w:line="360" w:lineRule="auto"/>
        <w:ind w:firstLine="709"/>
        <w:jc w:val="both"/>
        <w:rPr>
          <w:sz w:val="28"/>
          <w:szCs w:val="28"/>
        </w:rPr>
      </w:pPr>
      <w:r>
        <w:rPr>
          <w:position w:val="-12"/>
          <w:sz w:val="28"/>
          <w:szCs w:val="28"/>
        </w:rPr>
        <w:pict>
          <v:shape id="_x0000_i1033" type="#_x0000_t75" style="width:15pt;height:18pt">
            <v:imagedata r:id="rId15" o:title=""/>
          </v:shape>
        </w:pict>
      </w:r>
      <w:r w:rsidR="005268D7" w:rsidRPr="005E6FC8">
        <w:rPr>
          <w:sz w:val="28"/>
          <w:szCs w:val="28"/>
        </w:rPr>
        <w:t xml:space="preserve"> - численность рабочих, занятых </w:t>
      </w:r>
      <w:r>
        <w:rPr>
          <w:position w:val="-4"/>
          <w:sz w:val="28"/>
          <w:szCs w:val="28"/>
        </w:rPr>
        <w:pict>
          <v:shape id="_x0000_i1034" type="#_x0000_t75" style="width:9pt;height:11.25pt">
            <v:imagedata r:id="rId14" o:title=""/>
          </v:shape>
        </w:pict>
      </w:r>
      <w:r w:rsidR="005268D7" w:rsidRPr="005E6FC8">
        <w:rPr>
          <w:sz w:val="28"/>
          <w:szCs w:val="28"/>
        </w:rPr>
        <w:t>-ым видом работ.</w:t>
      </w:r>
    </w:p>
    <w:p w:rsidR="005268D7" w:rsidRPr="005E6FC8" w:rsidRDefault="005268D7" w:rsidP="005E6FC8">
      <w:pPr>
        <w:widowControl w:val="0"/>
        <w:spacing w:line="360" w:lineRule="auto"/>
        <w:ind w:firstLine="709"/>
        <w:jc w:val="both"/>
        <w:rPr>
          <w:sz w:val="28"/>
          <w:szCs w:val="28"/>
        </w:rPr>
      </w:pPr>
      <w:r w:rsidRPr="005E6FC8">
        <w:rPr>
          <w:sz w:val="28"/>
          <w:szCs w:val="28"/>
        </w:rPr>
        <w:t>Значения по графе «Численность всего» меняются от месяца к месяцу с учетом коэф</w:t>
      </w:r>
      <w:r w:rsidR="009E7AFD" w:rsidRPr="005E6FC8">
        <w:rPr>
          <w:sz w:val="28"/>
          <w:szCs w:val="28"/>
        </w:rPr>
        <w:t>фициентов</w:t>
      </w:r>
      <w:r w:rsidR="005878E2" w:rsidRPr="005E6FC8">
        <w:rPr>
          <w:sz w:val="28"/>
          <w:szCs w:val="28"/>
        </w:rPr>
        <w:t>.</w:t>
      </w:r>
    </w:p>
    <w:p w:rsidR="005E6FC8" w:rsidRDefault="005E6FC8" w:rsidP="005E6FC8">
      <w:pPr>
        <w:widowControl w:val="0"/>
        <w:spacing w:line="360" w:lineRule="auto"/>
        <w:ind w:firstLine="709"/>
        <w:jc w:val="right"/>
        <w:rPr>
          <w:bCs/>
          <w:sz w:val="28"/>
          <w:szCs w:val="28"/>
        </w:rPr>
      </w:pPr>
    </w:p>
    <w:p w:rsidR="005268D7" w:rsidRPr="005E6FC8" w:rsidRDefault="005268D7" w:rsidP="005E6FC8">
      <w:pPr>
        <w:widowControl w:val="0"/>
        <w:spacing w:line="360" w:lineRule="auto"/>
        <w:ind w:firstLine="709"/>
        <w:jc w:val="right"/>
        <w:rPr>
          <w:bCs/>
          <w:sz w:val="28"/>
          <w:szCs w:val="28"/>
        </w:rPr>
      </w:pPr>
      <w:r w:rsidRPr="005E6FC8">
        <w:rPr>
          <w:bCs/>
          <w:sz w:val="28"/>
          <w:szCs w:val="28"/>
        </w:rPr>
        <w:t xml:space="preserve">Таблица 7 </w:t>
      </w:r>
    </w:p>
    <w:p w:rsidR="005268D7" w:rsidRPr="005E6FC8" w:rsidRDefault="005268D7" w:rsidP="005E6FC8">
      <w:pPr>
        <w:widowControl w:val="0"/>
        <w:spacing w:line="360" w:lineRule="auto"/>
        <w:ind w:firstLine="709"/>
        <w:jc w:val="center"/>
        <w:rPr>
          <w:bCs/>
          <w:sz w:val="28"/>
          <w:szCs w:val="28"/>
        </w:rPr>
      </w:pPr>
      <w:r w:rsidRPr="005E6FC8">
        <w:rPr>
          <w:bCs/>
          <w:sz w:val="28"/>
          <w:szCs w:val="28"/>
        </w:rPr>
        <w:t>Расчет затрат на оплату труда производственного персонала</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417"/>
        <w:gridCol w:w="1418"/>
        <w:gridCol w:w="1559"/>
        <w:gridCol w:w="1559"/>
        <w:gridCol w:w="2268"/>
      </w:tblGrid>
      <w:tr w:rsidR="005268D7" w:rsidRPr="005E6FC8" w:rsidTr="003E2897">
        <w:tc>
          <w:tcPr>
            <w:tcW w:w="1526" w:type="dxa"/>
          </w:tcPr>
          <w:p w:rsidR="005268D7" w:rsidRPr="005E6FC8" w:rsidRDefault="005268D7" w:rsidP="005E6FC8">
            <w:pPr>
              <w:widowControl w:val="0"/>
              <w:spacing w:line="360" w:lineRule="auto"/>
              <w:jc w:val="center"/>
              <w:rPr>
                <w:sz w:val="20"/>
                <w:szCs w:val="20"/>
              </w:rPr>
            </w:pPr>
            <w:r w:rsidRPr="005E6FC8">
              <w:rPr>
                <w:sz w:val="20"/>
                <w:szCs w:val="20"/>
              </w:rPr>
              <w:t>Месяц</w:t>
            </w:r>
          </w:p>
        </w:tc>
        <w:tc>
          <w:tcPr>
            <w:tcW w:w="1417" w:type="dxa"/>
          </w:tcPr>
          <w:p w:rsidR="005268D7" w:rsidRPr="005E6FC8" w:rsidRDefault="005268D7" w:rsidP="005E6FC8">
            <w:pPr>
              <w:widowControl w:val="0"/>
              <w:spacing w:line="360" w:lineRule="auto"/>
              <w:jc w:val="center"/>
              <w:rPr>
                <w:sz w:val="20"/>
                <w:szCs w:val="20"/>
              </w:rPr>
            </w:pPr>
            <w:r w:rsidRPr="005E6FC8">
              <w:rPr>
                <w:sz w:val="20"/>
                <w:szCs w:val="20"/>
              </w:rPr>
              <w:t>Числен</w:t>
            </w:r>
            <w:r w:rsidR="008B626A" w:rsidRPr="005E6FC8">
              <w:rPr>
                <w:sz w:val="20"/>
                <w:szCs w:val="20"/>
              </w:rPr>
              <w:t>-</w:t>
            </w:r>
            <w:r w:rsidRPr="005E6FC8">
              <w:rPr>
                <w:sz w:val="20"/>
                <w:szCs w:val="20"/>
              </w:rPr>
              <w:t>ность, чел.</w:t>
            </w:r>
          </w:p>
        </w:tc>
        <w:tc>
          <w:tcPr>
            <w:tcW w:w="1418" w:type="dxa"/>
          </w:tcPr>
          <w:p w:rsidR="005268D7" w:rsidRPr="005E6FC8" w:rsidRDefault="005268D7" w:rsidP="005E6FC8">
            <w:pPr>
              <w:widowControl w:val="0"/>
              <w:spacing w:line="360" w:lineRule="auto"/>
              <w:jc w:val="center"/>
              <w:rPr>
                <w:sz w:val="20"/>
                <w:szCs w:val="20"/>
              </w:rPr>
            </w:pPr>
            <w:r w:rsidRPr="005E6FC8">
              <w:rPr>
                <w:sz w:val="20"/>
                <w:szCs w:val="20"/>
              </w:rPr>
              <w:t>Средне</w:t>
            </w:r>
            <w:r w:rsidR="008B626A" w:rsidRPr="005E6FC8">
              <w:rPr>
                <w:sz w:val="20"/>
                <w:szCs w:val="20"/>
              </w:rPr>
              <w:t>-</w:t>
            </w:r>
            <w:r w:rsidRPr="005E6FC8">
              <w:rPr>
                <w:sz w:val="20"/>
                <w:szCs w:val="20"/>
              </w:rPr>
              <w:t>месячная зарплата</w:t>
            </w:r>
          </w:p>
        </w:tc>
        <w:tc>
          <w:tcPr>
            <w:tcW w:w="1559" w:type="dxa"/>
          </w:tcPr>
          <w:p w:rsidR="005268D7" w:rsidRPr="005E6FC8" w:rsidRDefault="005268D7" w:rsidP="005E6FC8">
            <w:pPr>
              <w:widowControl w:val="0"/>
              <w:spacing w:line="360" w:lineRule="auto"/>
              <w:jc w:val="center"/>
              <w:rPr>
                <w:sz w:val="20"/>
                <w:szCs w:val="20"/>
              </w:rPr>
            </w:pPr>
            <w:r w:rsidRPr="005E6FC8">
              <w:rPr>
                <w:sz w:val="20"/>
                <w:szCs w:val="20"/>
              </w:rPr>
              <w:t>Фонд оплаты труда без начисле</w:t>
            </w:r>
            <w:r w:rsidR="008B626A" w:rsidRPr="005E6FC8">
              <w:rPr>
                <w:sz w:val="20"/>
                <w:szCs w:val="20"/>
              </w:rPr>
              <w:t>-</w:t>
            </w:r>
            <w:r w:rsidRPr="005E6FC8">
              <w:rPr>
                <w:sz w:val="20"/>
                <w:szCs w:val="20"/>
              </w:rPr>
              <w:t>ния на зарплату</w:t>
            </w:r>
          </w:p>
        </w:tc>
        <w:tc>
          <w:tcPr>
            <w:tcW w:w="1559" w:type="dxa"/>
          </w:tcPr>
          <w:p w:rsidR="005268D7" w:rsidRPr="005E6FC8" w:rsidRDefault="005268D7" w:rsidP="005E6FC8">
            <w:pPr>
              <w:widowControl w:val="0"/>
              <w:spacing w:line="360" w:lineRule="auto"/>
              <w:jc w:val="center"/>
              <w:rPr>
                <w:sz w:val="20"/>
                <w:szCs w:val="20"/>
              </w:rPr>
            </w:pPr>
            <w:r w:rsidRPr="005E6FC8">
              <w:rPr>
                <w:sz w:val="20"/>
                <w:szCs w:val="20"/>
              </w:rPr>
              <w:t>Начисле</w:t>
            </w:r>
            <w:r w:rsidR="008B626A" w:rsidRPr="005E6FC8">
              <w:rPr>
                <w:sz w:val="20"/>
                <w:szCs w:val="20"/>
              </w:rPr>
              <w:t>-</w:t>
            </w:r>
            <w:r w:rsidRPr="005E6FC8">
              <w:rPr>
                <w:sz w:val="20"/>
                <w:szCs w:val="20"/>
              </w:rPr>
              <w:t>ния на зарплату</w:t>
            </w:r>
          </w:p>
        </w:tc>
        <w:tc>
          <w:tcPr>
            <w:tcW w:w="2268" w:type="dxa"/>
          </w:tcPr>
          <w:p w:rsidR="005268D7" w:rsidRPr="005E6FC8" w:rsidRDefault="005268D7" w:rsidP="005E6FC8">
            <w:pPr>
              <w:widowControl w:val="0"/>
              <w:spacing w:line="360" w:lineRule="auto"/>
              <w:jc w:val="center"/>
              <w:rPr>
                <w:sz w:val="20"/>
                <w:szCs w:val="20"/>
              </w:rPr>
            </w:pPr>
            <w:r w:rsidRPr="005E6FC8">
              <w:rPr>
                <w:sz w:val="20"/>
                <w:szCs w:val="20"/>
              </w:rPr>
              <w:t>Фонд оплаты труда с начислениями на зарплату</w:t>
            </w:r>
          </w:p>
        </w:tc>
      </w:tr>
      <w:tr w:rsidR="005268D7" w:rsidRPr="005E6FC8" w:rsidTr="003E2897">
        <w:tc>
          <w:tcPr>
            <w:tcW w:w="1526" w:type="dxa"/>
          </w:tcPr>
          <w:p w:rsidR="005268D7" w:rsidRPr="005E6FC8" w:rsidRDefault="005268D7" w:rsidP="005E6FC8">
            <w:pPr>
              <w:widowControl w:val="0"/>
              <w:spacing w:line="360" w:lineRule="auto"/>
              <w:jc w:val="center"/>
              <w:rPr>
                <w:sz w:val="20"/>
                <w:szCs w:val="20"/>
              </w:rPr>
            </w:pPr>
            <w:r w:rsidRPr="005E6FC8">
              <w:rPr>
                <w:sz w:val="20"/>
                <w:szCs w:val="20"/>
              </w:rPr>
              <w:t>1</w:t>
            </w:r>
          </w:p>
        </w:tc>
        <w:tc>
          <w:tcPr>
            <w:tcW w:w="1417" w:type="dxa"/>
          </w:tcPr>
          <w:p w:rsidR="005268D7" w:rsidRPr="005E6FC8" w:rsidRDefault="005268D7" w:rsidP="005E6FC8">
            <w:pPr>
              <w:widowControl w:val="0"/>
              <w:spacing w:line="360" w:lineRule="auto"/>
              <w:jc w:val="center"/>
              <w:rPr>
                <w:sz w:val="20"/>
                <w:szCs w:val="20"/>
              </w:rPr>
            </w:pPr>
            <w:r w:rsidRPr="005E6FC8">
              <w:rPr>
                <w:sz w:val="20"/>
                <w:szCs w:val="20"/>
              </w:rPr>
              <w:t>2</w:t>
            </w:r>
          </w:p>
        </w:tc>
        <w:tc>
          <w:tcPr>
            <w:tcW w:w="1418" w:type="dxa"/>
          </w:tcPr>
          <w:p w:rsidR="005268D7" w:rsidRPr="005E6FC8" w:rsidRDefault="005268D7" w:rsidP="005E6FC8">
            <w:pPr>
              <w:widowControl w:val="0"/>
              <w:spacing w:line="360" w:lineRule="auto"/>
              <w:jc w:val="center"/>
              <w:rPr>
                <w:sz w:val="20"/>
                <w:szCs w:val="20"/>
              </w:rPr>
            </w:pPr>
            <w:r w:rsidRPr="005E6FC8">
              <w:rPr>
                <w:sz w:val="20"/>
                <w:szCs w:val="20"/>
              </w:rPr>
              <w:t>3</w:t>
            </w:r>
          </w:p>
        </w:tc>
        <w:tc>
          <w:tcPr>
            <w:tcW w:w="1559" w:type="dxa"/>
          </w:tcPr>
          <w:p w:rsidR="005268D7" w:rsidRPr="005E6FC8" w:rsidRDefault="005268D7" w:rsidP="005E6FC8">
            <w:pPr>
              <w:widowControl w:val="0"/>
              <w:spacing w:line="360" w:lineRule="auto"/>
              <w:jc w:val="center"/>
              <w:rPr>
                <w:sz w:val="20"/>
                <w:szCs w:val="20"/>
              </w:rPr>
            </w:pPr>
            <w:r w:rsidRPr="005E6FC8">
              <w:rPr>
                <w:sz w:val="20"/>
                <w:szCs w:val="20"/>
              </w:rPr>
              <w:t>4</w:t>
            </w:r>
          </w:p>
        </w:tc>
        <w:tc>
          <w:tcPr>
            <w:tcW w:w="1559" w:type="dxa"/>
          </w:tcPr>
          <w:p w:rsidR="005268D7" w:rsidRPr="005E6FC8" w:rsidRDefault="005268D7" w:rsidP="005E6FC8">
            <w:pPr>
              <w:widowControl w:val="0"/>
              <w:spacing w:line="360" w:lineRule="auto"/>
              <w:jc w:val="center"/>
              <w:rPr>
                <w:sz w:val="20"/>
                <w:szCs w:val="20"/>
              </w:rPr>
            </w:pPr>
            <w:r w:rsidRPr="005E6FC8">
              <w:rPr>
                <w:sz w:val="20"/>
                <w:szCs w:val="20"/>
              </w:rPr>
              <w:t>5</w:t>
            </w:r>
          </w:p>
        </w:tc>
        <w:tc>
          <w:tcPr>
            <w:tcW w:w="2268" w:type="dxa"/>
          </w:tcPr>
          <w:p w:rsidR="005268D7" w:rsidRPr="005E6FC8" w:rsidRDefault="005268D7" w:rsidP="005E6FC8">
            <w:pPr>
              <w:widowControl w:val="0"/>
              <w:spacing w:line="360" w:lineRule="auto"/>
              <w:jc w:val="center"/>
              <w:rPr>
                <w:sz w:val="20"/>
                <w:szCs w:val="20"/>
              </w:rPr>
            </w:pPr>
            <w:r w:rsidRPr="005E6FC8">
              <w:rPr>
                <w:sz w:val="20"/>
                <w:szCs w:val="20"/>
              </w:rPr>
              <w:t>6</w:t>
            </w:r>
          </w:p>
        </w:tc>
      </w:tr>
      <w:tr w:rsidR="005268D7" w:rsidRPr="005E6FC8" w:rsidTr="009E7AFD">
        <w:tc>
          <w:tcPr>
            <w:tcW w:w="1526" w:type="dxa"/>
          </w:tcPr>
          <w:p w:rsidR="005268D7" w:rsidRPr="005E6FC8" w:rsidRDefault="005268D7" w:rsidP="005E6FC8">
            <w:pPr>
              <w:widowControl w:val="0"/>
              <w:spacing w:line="360" w:lineRule="auto"/>
              <w:jc w:val="both"/>
              <w:rPr>
                <w:sz w:val="20"/>
                <w:szCs w:val="20"/>
              </w:rPr>
            </w:pPr>
            <w:r w:rsidRPr="005E6FC8">
              <w:rPr>
                <w:sz w:val="20"/>
                <w:szCs w:val="20"/>
              </w:rPr>
              <w:t>Январь</w:t>
            </w:r>
          </w:p>
        </w:tc>
        <w:tc>
          <w:tcPr>
            <w:tcW w:w="1417" w:type="dxa"/>
            <w:vAlign w:val="center"/>
          </w:tcPr>
          <w:p w:rsidR="005268D7" w:rsidRPr="005E6FC8" w:rsidRDefault="008B626A" w:rsidP="005E6FC8">
            <w:pPr>
              <w:widowControl w:val="0"/>
              <w:spacing w:line="360" w:lineRule="auto"/>
              <w:jc w:val="center"/>
              <w:rPr>
                <w:sz w:val="20"/>
                <w:szCs w:val="20"/>
              </w:rPr>
            </w:pPr>
            <w:r w:rsidRPr="005E6FC8">
              <w:rPr>
                <w:sz w:val="20"/>
                <w:szCs w:val="20"/>
              </w:rPr>
              <w:t>138</w:t>
            </w:r>
          </w:p>
        </w:tc>
        <w:tc>
          <w:tcPr>
            <w:tcW w:w="1418" w:type="dxa"/>
            <w:vAlign w:val="center"/>
          </w:tcPr>
          <w:p w:rsidR="005268D7"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5268D7" w:rsidRPr="005E6FC8" w:rsidRDefault="008C03FE" w:rsidP="005E6FC8">
            <w:pPr>
              <w:widowControl w:val="0"/>
              <w:spacing w:line="360" w:lineRule="auto"/>
              <w:jc w:val="center"/>
              <w:rPr>
                <w:sz w:val="20"/>
                <w:szCs w:val="20"/>
              </w:rPr>
            </w:pPr>
            <w:r w:rsidRPr="005E6FC8">
              <w:rPr>
                <w:sz w:val="20"/>
                <w:szCs w:val="20"/>
              </w:rPr>
              <w:t>600576</w:t>
            </w:r>
          </w:p>
        </w:tc>
        <w:tc>
          <w:tcPr>
            <w:tcW w:w="1559" w:type="dxa"/>
            <w:vAlign w:val="center"/>
          </w:tcPr>
          <w:p w:rsidR="005268D7" w:rsidRPr="005E6FC8" w:rsidRDefault="008C03FE" w:rsidP="005E6FC8">
            <w:pPr>
              <w:widowControl w:val="0"/>
              <w:spacing w:line="360" w:lineRule="auto"/>
              <w:jc w:val="center"/>
              <w:rPr>
                <w:sz w:val="20"/>
                <w:szCs w:val="20"/>
              </w:rPr>
            </w:pPr>
            <w:r w:rsidRPr="005E6FC8">
              <w:rPr>
                <w:sz w:val="20"/>
                <w:szCs w:val="20"/>
              </w:rPr>
              <w:t>156150</w:t>
            </w:r>
          </w:p>
        </w:tc>
        <w:tc>
          <w:tcPr>
            <w:tcW w:w="2268" w:type="dxa"/>
            <w:vAlign w:val="center"/>
          </w:tcPr>
          <w:p w:rsidR="005268D7" w:rsidRPr="005E6FC8" w:rsidRDefault="00C5624B" w:rsidP="005E6FC8">
            <w:pPr>
              <w:widowControl w:val="0"/>
              <w:spacing w:line="360" w:lineRule="auto"/>
              <w:jc w:val="center"/>
              <w:rPr>
                <w:sz w:val="20"/>
                <w:szCs w:val="20"/>
              </w:rPr>
            </w:pPr>
            <w:r w:rsidRPr="005E6FC8">
              <w:rPr>
                <w:sz w:val="20"/>
                <w:szCs w:val="20"/>
              </w:rPr>
              <w:t>756726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Февраль</w:t>
            </w:r>
          </w:p>
        </w:tc>
        <w:tc>
          <w:tcPr>
            <w:tcW w:w="1417" w:type="dxa"/>
            <w:vAlign w:val="center"/>
          </w:tcPr>
          <w:p w:rsidR="008B626A" w:rsidRPr="005E6FC8" w:rsidRDefault="008B626A" w:rsidP="005E6FC8">
            <w:pPr>
              <w:widowControl w:val="0"/>
              <w:spacing w:line="360" w:lineRule="auto"/>
              <w:jc w:val="center"/>
              <w:rPr>
                <w:sz w:val="20"/>
                <w:szCs w:val="20"/>
              </w:rPr>
            </w:pPr>
            <w:r w:rsidRPr="005E6FC8">
              <w:rPr>
                <w:sz w:val="20"/>
                <w:szCs w:val="20"/>
              </w:rPr>
              <w:t>138</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600576</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156150</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756726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Март</w:t>
            </w:r>
          </w:p>
        </w:tc>
        <w:tc>
          <w:tcPr>
            <w:tcW w:w="1417" w:type="dxa"/>
            <w:vAlign w:val="center"/>
          </w:tcPr>
          <w:p w:rsidR="008B626A" w:rsidRPr="005E6FC8" w:rsidRDefault="008B626A" w:rsidP="005E6FC8">
            <w:pPr>
              <w:widowControl w:val="0"/>
              <w:spacing w:line="360" w:lineRule="auto"/>
              <w:jc w:val="center"/>
              <w:rPr>
                <w:sz w:val="20"/>
                <w:szCs w:val="20"/>
              </w:rPr>
            </w:pPr>
            <w:r w:rsidRPr="005E6FC8">
              <w:rPr>
                <w:sz w:val="20"/>
                <w:szCs w:val="20"/>
              </w:rPr>
              <w:t>138</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600576</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156150</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756726</w:t>
            </w:r>
          </w:p>
        </w:tc>
      </w:tr>
      <w:tr w:rsidR="008B626A" w:rsidRPr="005E6FC8" w:rsidTr="009E7AFD">
        <w:tc>
          <w:tcPr>
            <w:tcW w:w="1526" w:type="dxa"/>
          </w:tcPr>
          <w:p w:rsidR="008B626A" w:rsidRPr="005E6FC8" w:rsidRDefault="008B626A" w:rsidP="005E6FC8">
            <w:pPr>
              <w:widowControl w:val="0"/>
              <w:spacing w:line="360" w:lineRule="auto"/>
              <w:jc w:val="both"/>
              <w:rPr>
                <w:b/>
                <w:bCs/>
                <w:sz w:val="20"/>
                <w:szCs w:val="20"/>
              </w:rPr>
            </w:pPr>
            <w:r w:rsidRPr="005E6FC8">
              <w:rPr>
                <w:b/>
                <w:bCs/>
                <w:sz w:val="20"/>
                <w:szCs w:val="20"/>
              </w:rPr>
              <w:t>1 квартал</w:t>
            </w:r>
          </w:p>
        </w:tc>
        <w:tc>
          <w:tcPr>
            <w:tcW w:w="1417" w:type="dxa"/>
            <w:vAlign w:val="center"/>
          </w:tcPr>
          <w:p w:rsidR="008B626A" w:rsidRPr="005E6FC8" w:rsidRDefault="008B626A" w:rsidP="005E6FC8">
            <w:pPr>
              <w:widowControl w:val="0"/>
              <w:spacing w:line="360" w:lineRule="auto"/>
              <w:jc w:val="center"/>
              <w:rPr>
                <w:b/>
                <w:sz w:val="20"/>
                <w:szCs w:val="20"/>
              </w:rPr>
            </w:pPr>
            <w:r w:rsidRPr="005E6FC8">
              <w:rPr>
                <w:b/>
                <w:sz w:val="20"/>
                <w:szCs w:val="20"/>
              </w:rPr>
              <w:t>138</w:t>
            </w:r>
          </w:p>
        </w:tc>
        <w:tc>
          <w:tcPr>
            <w:tcW w:w="1418"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4352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1801728</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468450</w:t>
            </w:r>
          </w:p>
        </w:tc>
        <w:tc>
          <w:tcPr>
            <w:tcW w:w="2268"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2270178</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Апрель</w:t>
            </w:r>
          </w:p>
        </w:tc>
        <w:tc>
          <w:tcPr>
            <w:tcW w:w="1417" w:type="dxa"/>
            <w:vAlign w:val="center"/>
          </w:tcPr>
          <w:p w:rsidR="008B626A" w:rsidRPr="005E6FC8" w:rsidRDefault="008B626A" w:rsidP="005E6FC8">
            <w:pPr>
              <w:widowControl w:val="0"/>
              <w:spacing w:line="360" w:lineRule="auto"/>
              <w:jc w:val="center"/>
              <w:rPr>
                <w:sz w:val="20"/>
                <w:szCs w:val="20"/>
              </w:rPr>
            </w:pPr>
            <w:r w:rsidRPr="005E6FC8">
              <w:rPr>
                <w:sz w:val="20"/>
                <w:szCs w:val="20"/>
              </w:rPr>
              <w:t>138</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600576</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156150</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756726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Май</w:t>
            </w:r>
          </w:p>
        </w:tc>
        <w:tc>
          <w:tcPr>
            <w:tcW w:w="1417" w:type="dxa"/>
            <w:vAlign w:val="center"/>
          </w:tcPr>
          <w:p w:rsidR="008B626A" w:rsidRPr="005E6FC8" w:rsidRDefault="008B626A" w:rsidP="005E6FC8">
            <w:pPr>
              <w:widowControl w:val="0"/>
              <w:spacing w:line="360" w:lineRule="auto"/>
              <w:jc w:val="center"/>
              <w:rPr>
                <w:sz w:val="20"/>
                <w:szCs w:val="20"/>
              </w:rPr>
            </w:pPr>
            <w:r w:rsidRPr="005E6FC8">
              <w:rPr>
                <w:sz w:val="20"/>
                <w:szCs w:val="20"/>
              </w:rPr>
              <w:t>152</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661504</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171991</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833495</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Июнь</w:t>
            </w:r>
          </w:p>
        </w:tc>
        <w:tc>
          <w:tcPr>
            <w:tcW w:w="1417" w:type="dxa"/>
            <w:vAlign w:val="center"/>
          </w:tcPr>
          <w:p w:rsidR="008B626A" w:rsidRPr="005E6FC8" w:rsidRDefault="008B626A" w:rsidP="005E6FC8">
            <w:pPr>
              <w:widowControl w:val="0"/>
              <w:spacing w:line="360" w:lineRule="auto"/>
              <w:jc w:val="center"/>
              <w:rPr>
                <w:sz w:val="20"/>
                <w:szCs w:val="20"/>
              </w:rPr>
            </w:pPr>
            <w:r w:rsidRPr="005E6FC8">
              <w:rPr>
                <w:sz w:val="20"/>
                <w:szCs w:val="20"/>
              </w:rPr>
              <w:t>175</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761600</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198016</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959616</w:t>
            </w:r>
          </w:p>
        </w:tc>
      </w:tr>
      <w:tr w:rsidR="008B626A" w:rsidRPr="005E6FC8" w:rsidTr="009E7AFD">
        <w:tc>
          <w:tcPr>
            <w:tcW w:w="1526" w:type="dxa"/>
          </w:tcPr>
          <w:p w:rsidR="008B626A" w:rsidRPr="005E6FC8" w:rsidRDefault="008B626A" w:rsidP="005E6FC8">
            <w:pPr>
              <w:widowControl w:val="0"/>
              <w:spacing w:line="360" w:lineRule="auto"/>
              <w:jc w:val="both"/>
              <w:rPr>
                <w:b/>
                <w:bCs/>
                <w:sz w:val="20"/>
                <w:szCs w:val="20"/>
              </w:rPr>
            </w:pPr>
            <w:r w:rsidRPr="005E6FC8">
              <w:rPr>
                <w:b/>
                <w:bCs/>
                <w:sz w:val="20"/>
                <w:szCs w:val="20"/>
              </w:rPr>
              <w:t>2 квартал</w:t>
            </w:r>
          </w:p>
        </w:tc>
        <w:tc>
          <w:tcPr>
            <w:tcW w:w="1417" w:type="dxa"/>
            <w:vAlign w:val="center"/>
          </w:tcPr>
          <w:p w:rsidR="008B626A" w:rsidRPr="005E6FC8" w:rsidRDefault="008B626A" w:rsidP="005E6FC8">
            <w:pPr>
              <w:widowControl w:val="0"/>
              <w:spacing w:line="360" w:lineRule="auto"/>
              <w:jc w:val="center"/>
              <w:rPr>
                <w:b/>
                <w:sz w:val="20"/>
                <w:szCs w:val="20"/>
              </w:rPr>
            </w:pPr>
            <w:r w:rsidRPr="005E6FC8">
              <w:rPr>
                <w:b/>
                <w:sz w:val="20"/>
                <w:szCs w:val="20"/>
              </w:rPr>
              <w:t>155</w:t>
            </w:r>
          </w:p>
        </w:tc>
        <w:tc>
          <w:tcPr>
            <w:tcW w:w="1418"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4352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2023680</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526157</w:t>
            </w:r>
          </w:p>
        </w:tc>
        <w:tc>
          <w:tcPr>
            <w:tcW w:w="2268"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2549837</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Июль</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175</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761600</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198016</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959616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Август</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175</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761600</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198016</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959616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Сентябрь</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175</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761600</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198016</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959616</w:t>
            </w:r>
          </w:p>
        </w:tc>
      </w:tr>
      <w:tr w:rsidR="008B626A" w:rsidRPr="005E6FC8" w:rsidTr="009E7AFD">
        <w:tc>
          <w:tcPr>
            <w:tcW w:w="1526" w:type="dxa"/>
          </w:tcPr>
          <w:p w:rsidR="008B626A" w:rsidRPr="005E6FC8" w:rsidRDefault="008B626A" w:rsidP="005E6FC8">
            <w:pPr>
              <w:widowControl w:val="0"/>
              <w:spacing w:line="360" w:lineRule="auto"/>
              <w:jc w:val="both"/>
              <w:rPr>
                <w:b/>
                <w:bCs/>
                <w:sz w:val="20"/>
                <w:szCs w:val="20"/>
              </w:rPr>
            </w:pPr>
            <w:r w:rsidRPr="005E6FC8">
              <w:rPr>
                <w:b/>
                <w:bCs/>
                <w:sz w:val="20"/>
                <w:szCs w:val="20"/>
              </w:rPr>
              <w:t>3 квартал</w:t>
            </w:r>
          </w:p>
        </w:tc>
        <w:tc>
          <w:tcPr>
            <w:tcW w:w="1417" w:type="dxa"/>
            <w:vAlign w:val="center"/>
          </w:tcPr>
          <w:p w:rsidR="008B626A" w:rsidRPr="005E6FC8" w:rsidRDefault="009F0467" w:rsidP="005E6FC8">
            <w:pPr>
              <w:widowControl w:val="0"/>
              <w:spacing w:line="360" w:lineRule="auto"/>
              <w:jc w:val="center"/>
              <w:rPr>
                <w:b/>
                <w:sz w:val="20"/>
                <w:szCs w:val="20"/>
              </w:rPr>
            </w:pPr>
            <w:r w:rsidRPr="005E6FC8">
              <w:rPr>
                <w:b/>
                <w:sz w:val="20"/>
                <w:szCs w:val="20"/>
              </w:rPr>
              <w:t>175</w:t>
            </w:r>
          </w:p>
        </w:tc>
        <w:tc>
          <w:tcPr>
            <w:tcW w:w="1418"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4352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2284800</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594048</w:t>
            </w:r>
          </w:p>
        </w:tc>
        <w:tc>
          <w:tcPr>
            <w:tcW w:w="2268"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2878848</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Октябрь</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158</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687616</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178780</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866396</w:t>
            </w:r>
          </w:p>
        </w:tc>
      </w:tr>
      <w:tr w:rsidR="008B626A" w:rsidRPr="005E6FC8" w:rsidTr="009E7AFD">
        <w:tc>
          <w:tcPr>
            <w:tcW w:w="1526" w:type="dxa"/>
          </w:tcPr>
          <w:p w:rsidR="008B626A" w:rsidRPr="005E6FC8" w:rsidRDefault="008B626A" w:rsidP="005E6FC8">
            <w:pPr>
              <w:widowControl w:val="0"/>
              <w:spacing w:line="360" w:lineRule="auto"/>
              <w:jc w:val="both"/>
              <w:rPr>
                <w:sz w:val="20"/>
                <w:szCs w:val="20"/>
              </w:rPr>
            </w:pPr>
            <w:r w:rsidRPr="005E6FC8">
              <w:rPr>
                <w:sz w:val="20"/>
                <w:szCs w:val="20"/>
              </w:rPr>
              <w:t>Ноябрь</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134</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583168</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151624</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734792</w:t>
            </w:r>
          </w:p>
        </w:tc>
      </w:tr>
      <w:tr w:rsidR="008B626A" w:rsidRPr="005E6FC8" w:rsidTr="009E7AFD">
        <w:tc>
          <w:tcPr>
            <w:tcW w:w="1526" w:type="dxa"/>
            <w:tcBorders>
              <w:bottom w:val="nil"/>
            </w:tcBorders>
          </w:tcPr>
          <w:p w:rsidR="008B626A" w:rsidRPr="005E6FC8" w:rsidRDefault="008B626A" w:rsidP="005E6FC8">
            <w:pPr>
              <w:widowControl w:val="0"/>
              <w:spacing w:line="360" w:lineRule="auto"/>
              <w:jc w:val="both"/>
              <w:rPr>
                <w:sz w:val="20"/>
                <w:szCs w:val="20"/>
              </w:rPr>
            </w:pPr>
            <w:r w:rsidRPr="005E6FC8">
              <w:rPr>
                <w:sz w:val="20"/>
                <w:szCs w:val="20"/>
              </w:rPr>
              <w:t>Декабрь</w:t>
            </w:r>
          </w:p>
        </w:tc>
        <w:tc>
          <w:tcPr>
            <w:tcW w:w="1417" w:type="dxa"/>
            <w:vAlign w:val="center"/>
          </w:tcPr>
          <w:p w:rsidR="008B626A" w:rsidRPr="005E6FC8" w:rsidRDefault="009F0467" w:rsidP="005E6FC8">
            <w:pPr>
              <w:widowControl w:val="0"/>
              <w:spacing w:line="360" w:lineRule="auto"/>
              <w:jc w:val="center"/>
              <w:rPr>
                <w:sz w:val="20"/>
                <w:szCs w:val="20"/>
              </w:rPr>
            </w:pPr>
            <w:r w:rsidRPr="005E6FC8">
              <w:rPr>
                <w:sz w:val="20"/>
                <w:szCs w:val="20"/>
              </w:rPr>
              <w:t>114</w:t>
            </w:r>
          </w:p>
        </w:tc>
        <w:tc>
          <w:tcPr>
            <w:tcW w:w="1418" w:type="dxa"/>
            <w:vAlign w:val="center"/>
          </w:tcPr>
          <w:p w:rsidR="008B626A" w:rsidRPr="005E6FC8" w:rsidRDefault="008C03FE" w:rsidP="005E6FC8">
            <w:pPr>
              <w:widowControl w:val="0"/>
              <w:spacing w:line="360" w:lineRule="auto"/>
              <w:jc w:val="center"/>
              <w:rPr>
                <w:sz w:val="20"/>
                <w:szCs w:val="20"/>
              </w:rPr>
            </w:pPr>
            <w:r w:rsidRPr="005E6FC8">
              <w:rPr>
                <w:sz w:val="20"/>
                <w:szCs w:val="20"/>
              </w:rPr>
              <w:t>4352</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496128</w:t>
            </w:r>
          </w:p>
        </w:tc>
        <w:tc>
          <w:tcPr>
            <w:tcW w:w="1559" w:type="dxa"/>
            <w:vAlign w:val="center"/>
          </w:tcPr>
          <w:p w:rsidR="008B626A" w:rsidRPr="005E6FC8" w:rsidRDefault="008C03FE" w:rsidP="005E6FC8">
            <w:pPr>
              <w:widowControl w:val="0"/>
              <w:spacing w:line="360" w:lineRule="auto"/>
              <w:jc w:val="center"/>
              <w:rPr>
                <w:sz w:val="20"/>
                <w:szCs w:val="20"/>
              </w:rPr>
            </w:pPr>
            <w:r w:rsidRPr="005E6FC8">
              <w:rPr>
                <w:sz w:val="20"/>
                <w:szCs w:val="20"/>
              </w:rPr>
              <w:t>128993</w:t>
            </w:r>
          </w:p>
        </w:tc>
        <w:tc>
          <w:tcPr>
            <w:tcW w:w="2268" w:type="dxa"/>
            <w:vAlign w:val="center"/>
          </w:tcPr>
          <w:p w:rsidR="008B626A" w:rsidRPr="005E6FC8" w:rsidRDefault="00C5624B" w:rsidP="005E6FC8">
            <w:pPr>
              <w:widowControl w:val="0"/>
              <w:spacing w:line="360" w:lineRule="auto"/>
              <w:jc w:val="center"/>
              <w:rPr>
                <w:sz w:val="20"/>
                <w:szCs w:val="20"/>
              </w:rPr>
            </w:pPr>
            <w:r w:rsidRPr="005E6FC8">
              <w:rPr>
                <w:sz w:val="20"/>
                <w:szCs w:val="20"/>
              </w:rPr>
              <w:t>625121</w:t>
            </w:r>
          </w:p>
        </w:tc>
      </w:tr>
      <w:tr w:rsidR="008B626A" w:rsidRPr="005E6FC8" w:rsidTr="009E7AFD">
        <w:tc>
          <w:tcPr>
            <w:tcW w:w="1526" w:type="dxa"/>
          </w:tcPr>
          <w:p w:rsidR="008B626A" w:rsidRPr="005E6FC8" w:rsidRDefault="008B626A" w:rsidP="005E6FC8">
            <w:pPr>
              <w:widowControl w:val="0"/>
              <w:spacing w:line="360" w:lineRule="auto"/>
              <w:jc w:val="both"/>
              <w:rPr>
                <w:b/>
                <w:bCs/>
                <w:sz w:val="20"/>
                <w:szCs w:val="20"/>
              </w:rPr>
            </w:pPr>
            <w:r w:rsidRPr="005E6FC8">
              <w:rPr>
                <w:b/>
                <w:bCs/>
                <w:sz w:val="20"/>
                <w:szCs w:val="20"/>
              </w:rPr>
              <w:t>4 квартал</w:t>
            </w:r>
          </w:p>
        </w:tc>
        <w:tc>
          <w:tcPr>
            <w:tcW w:w="1417" w:type="dxa"/>
            <w:vAlign w:val="center"/>
          </w:tcPr>
          <w:p w:rsidR="008B626A" w:rsidRPr="005E6FC8" w:rsidRDefault="009F0467" w:rsidP="005E6FC8">
            <w:pPr>
              <w:widowControl w:val="0"/>
              <w:spacing w:line="360" w:lineRule="auto"/>
              <w:jc w:val="center"/>
              <w:rPr>
                <w:b/>
                <w:sz w:val="20"/>
                <w:szCs w:val="20"/>
              </w:rPr>
            </w:pPr>
            <w:r w:rsidRPr="005E6FC8">
              <w:rPr>
                <w:b/>
                <w:sz w:val="20"/>
                <w:szCs w:val="20"/>
              </w:rPr>
              <w:t>135</w:t>
            </w:r>
          </w:p>
        </w:tc>
        <w:tc>
          <w:tcPr>
            <w:tcW w:w="1418"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4352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1766912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459397</w:t>
            </w:r>
          </w:p>
        </w:tc>
        <w:tc>
          <w:tcPr>
            <w:tcW w:w="2268"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2226309</w:t>
            </w:r>
          </w:p>
        </w:tc>
      </w:tr>
      <w:tr w:rsidR="008B626A" w:rsidRPr="005E6FC8" w:rsidTr="009E7AFD">
        <w:tc>
          <w:tcPr>
            <w:tcW w:w="1526" w:type="dxa"/>
          </w:tcPr>
          <w:p w:rsidR="008B626A" w:rsidRPr="005E6FC8" w:rsidRDefault="008B626A" w:rsidP="005E6FC8">
            <w:pPr>
              <w:widowControl w:val="0"/>
              <w:spacing w:line="360" w:lineRule="auto"/>
              <w:jc w:val="center"/>
              <w:rPr>
                <w:b/>
                <w:sz w:val="20"/>
                <w:szCs w:val="20"/>
              </w:rPr>
            </w:pPr>
            <w:r w:rsidRPr="005E6FC8">
              <w:rPr>
                <w:b/>
                <w:sz w:val="20"/>
                <w:szCs w:val="20"/>
              </w:rPr>
              <w:t>ГОД</w:t>
            </w:r>
          </w:p>
        </w:tc>
        <w:tc>
          <w:tcPr>
            <w:tcW w:w="1417" w:type="dxa"/>
            <w:vAlign w:val="center"/>
          </w:tcPr>
          <w:p w:rsidR="008B626A" w:rsidRPr="005E6FC8" w:rsidRDefault="009F0467" w:rsidP="005E6FC8">
            <w:pPr>
              <w:widowControl w:val="0"/>
              <w:spacing w:line="360" w:lineRule="auto"/>
              <w:jc w:val="center"/>
              <w:rPr>
                <w:b/>
                <w:sz w:val="20"/>
                <w:szCs w:val="20"/>
              </w:rPr>
            </w:pPr>
            <w:r w:rsidRPr="005E6FC8">
              <w:rPr>
                <w:b/>
                <w:sz w:val="20"/>
                <w:szCs w:val="20"/>
              </w:rPr>
              <w:t>151</w:t>
            </w:r>
          </w:p>
        </w:tc>
        <w:tc>
          <w:tcPr>
            <w:tcW w:w="1418"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4352</w:t>
            </w:r>
          </w:p>
        </w:tc>
        <w:tc>
          <w:tcPr>
            <w:tcW w:w="1559" w:type="dxa"/>
            <w:vAlign w:val="center"/>
          </w:tcPr>
          <w:p w:rsidR="008B626A" w:rsidRPr="005E6FC8" w:rsidRDefault="008C03FE" w:rsidP="005E6FC8">
            <w:pPr>
              <w:widowControl w:val="0"/>
              <w:spacing w:line="360" w:lineRule="auto"/>
              <w:jc w:val="center"/>
              <w:rPr>
                <w:b/>
                <w:sz w:val="20"/>
                <w:szCs w:val="20"/>
              </w:rPr>
            </w:pPr>
            <w:r w:rsidRPr="005E6FC8">
              <w:rPr>
                <w:b/>
                <w:sz w:val="20"/>
                <w:szCs w:val="20"/>
              </w:rPr>
              <w:t>7877120</w:t>
            </w:r>
          </w:p>
        </w:tc>
        <w:tc>
          <w:tcPr>
            <w:tcW w:w="1559"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2048052</w:t>
            </w:r>
          </w:p>
        </w:tc>
        <w:tc>
          <w:tcPr>
            <w:tcW w:w="2268" w:type="dxa"/>
            <w:vAlign w:val="center"/>
          </w:tcPr>
          <w:p w:rsidR="008B626A" w:rsidRPr="005E6FC8" w:rsidRDefault="00C5624B" w:rsidP="005E6FC8">
            <w:pPr>
              <w:widowControl w:val="0"/>
              <w:spacing w:line="360" w:lineRule="auto"/>
              <w:jc w:val="center"/>
              <w:rPr>
                <w:b/>
                <w:sz w:val="20"/>
                <w:szCs w:val="20"/>
              </w:rPr>
            </w:pPr>
            <w:r w:rsidRPr="005E6FC8">
              <w:rPr>
                <w:b/>
                <w:sz w:val="20"/>
                <w:szCs w:val="20"/>
              </w:rPr>
              <w:t>9925172</w:t>
            </w:r>
          </w:p>
        </w:tc>
      </w:tr>
    </w:tbl>
    <w:p w:rsidR="005268D7" w:rsidRPr="005E6FC8" w:rsidRDefault="005268D7" w:rsidP="005E6FC8">
      <w:pPr>
        <w:widowControl w:val="0"/>
        <w:spacing w:line="360" w:lineRule="auto"/>
        <w:ind w:firstLine="709"/>
        <w:jc w:val="both"/>
        <w:rPr>
          <w:bCs/>
          <w:i/>
          <w:iCs/>
          <w:sz w:val="28"/>
          <w:szCs w:val="28"/>
        </w:rPr>
      </w:pPr>
    </w:p>
    <w:p w:rsidR="005E6FC8" w:rsidRDefault="005E6FC8">
      <w:pPr>
        <w:spacing w:after="200" w:line="276" w:lineRule="auto"/>
        <w:rPr>
          <w:b/>
          <w:bCs/>
          <w:iCs/>
          <w:sz w:val="28"/>
          <w:szCs w:val="28"/>
        </w:rPr>
      </w:pPr>
      <w:r>
        <w:rPr>
          <w:b/>
          <w:bCs/>
          <w:iCs/>
          <w:sz w:val="28"/>
          <w:szCs w:val="28"/>
        </w:rPr>
        <w:br w:type="page"/>
      </w:r>
    </w:p>
    <w:p w:rsidR="005268D7" w:rsidRPr="005E6FC8" w:rsidRDefault="002D76F0" w:rsidP="005E6FC8">
      <w:pPr>
        <w:widowControl w:val="0"/>
        <w:spacing w:line="360" w:lineRule="auto"/>
        <w:ind w:firstLine="709"/>
        <w:jc w:val="center"/>
        <w:rPr>
          <w:b/>
          <w:bCs/>
          <w:iCs/>
          <w:sz w:val="28"/>
          <w:szCs w:val="28"/>
        </w:rPr>
      </w:pPr>
      <w:r w:rsidRPr="005E6FC8">
        <w:rPr>
          <w:b/>
          <w:bCs/>
          <w:iCs/>
          <w:sz w:val="28"/>
          <w:szCs w:val="28"/>
        </w:rPr>
        <w:t xml:space="preserve">5. </w:t>
      </w:r>
      <w:r w:rsidR="005268D7" w:rsidRPr="005E6FC8">
        <w:rPr>
          <w:b/>
          <w:bCs/>
          <w:iCs/>
          <w:sz w:val="28"/>
          <w:szCs w:val="28"/>
        </w:rPr>
        <w:t>Планирование постоянных издержек</w:t>
      </w:r>
    </w:p>
    <w:p w:rsidR="002D76F0" w:rsidRPr="005E6FC8" w:rsidRDefault="002D76F0" w:rsidP="005E6FC8">
      <w:pPr>
        <w:spacing w:line="360" w:lineRule="auto"/>
        <w:ind w:firstLine="709"/>
        <w:rPr>
          <w:sz w:val="28"/>
          <w:szCs w:val="28"/>
        </w:rPr>
      </w:pPr>
    </w:p>
    <w:p w:rsidR="005268D7" w:rsidRPr="005E6FC8" w:rsidRDefault="00BA54F2" w:rsidP="005E6FC8">
      <w:pPr>
        <w:widowControl w:val="0"/>
        <w:spacing w:line="360" w:lineRule="auto"/>
        <w:ind w:firstLine="709"/>
        <w:jc w:val="both"/>
        <w:rPr>
          <w:sz w:val="28"/>
          <w:szCs w:val="28"/>
        </w:rPr>
      </w:pPr>
      <w:r>
        <w:rPr>
          <w:bCs/>
          <w:position w:val="-10"/>
          <w:sz w:val="28"/>
          <w:szCs w:val="28"/>
        </w:rPr>
        <w:pict>
          <v:shape id="_x0000_i1035" type="#_x0000_t75" style="width:9pt;height:15.75pt">
            <v:imagedata r:id="rId16" o:title=""/>
          </v:shape>
        </w:pict>
      </w:r>
      <w:r>
        <w:rPr>
          <w:bCs/>
          <w:position w:val="-10"/>
          <w:sz w:val="28"/>
          <w:szCs w:val="28"/>
        </w:rPr>
        <w:pict>
          <v:shape id="_x0000_i1036" type="#_x0000_t75" style="width:9pt;height:15.75pt">
            <v:imagedata r:id="rId16" o:title=""/>
          </v:shape>
        </w:pict>
      </w:r>
      <w:r w:rsidR="005268D7" w:rsidRPr="005E6FC8">
        <w:rPr>
          <w:sz w:val="28"/>
          <w:szCs w:val="28"/>
        </w:rPr>
        <w:t>Постоянными называются затраты, сумма которых не меняется при изменении выручки от реализации продукции. В эту группу обычно включаются расходы на обеспечение нормальной деятельности от уровня реализации продукции. Их удельный размер в себестоимости при увеличении объема работ будет сокращаться, а при уменьшении - увеличиваться.</w:t>
      </w:r>
    </w:p>
    <w:p w:rsidR="005268D7" w:rsidRPr="005E6FC8" w:rsidRDefault="005268D7" w:rsidP="005E6FC8">
      <w:pPr>
        <w:widowControl w:val="0"/>
        <w:spacing w:line="360" w:lineRule="auto"/>
        <w:ind w:firstLine="709"/>
        <w:jc w:val="both"/>
        <w:rPr>
          <w:sz w:val="28"/>
          <w:szCs w:val="28"/>
        </w:rPr>
      </w:pPr>
      <w:r w:rsidRPr="005E6FC8">
        <w:rPr>
          <w:sz w:val="28"/>
          <w:szCs w:val="28"/>
        </w:rPr>
        <w:t>В строительстве к постоянным расходам целесообразно относить следующие виды затрат (табл</w:t>
      </w:r>
      <w:r w:rsidR="002D76F0" w:rsidRPr="005E6FC8">
        <w:rPr>
          <w:sz w:val="28"/>
          <w:szCs w:val="28"/>
        </w:rPr>
        <w:t xml:space="preserve">ица </w:t>
      </w:r>
      <w:r w:rsidRPr="005E6FC8">
        <w:rPr>
          <w:sz w:val="28"/>
          <w:szCs w:val="28"/>
        </w:rPr>
        <w:t>8)</w:t>
      </w:r>
      <w:r w:rsidR="002D76F0" w:rsidRPr="005E6FC8">
        <w:rPr>
          <w:sz w:val="28"/>
          <w:szCs w:val="28"/>
        </w:rPr>
        <w:t>.</w:t>
      </w:r>
    </w:p>
    <w:p w:rsidR="005268D7" w:rsidRPr="005E6FC8" w:rsidRDefault="005268D7" w:rsidP="005E6FC8">
      <w:pPr>
        <w:widowControl w:val="0"/>
        <w:spacing w:line="360" w:lineRule="auto"/>
        <w:ind w:firstLine="709"/>
        <w:jc w:val="both"/>
        <w:rPr>
          <w:sz w:val="28"/>
          <w:szCs w:val="28"/>
        </w:rPr>
      </w:pPr>
      <w:r w:rsidRPr="005E6FC8">
        <w:rPr>
          <w:bCs/>
          <w:iCs/>
          <w:sz w:val="28"/>
          <w:szCs w:val="28"/>
        </w:rPr>
        <w:t>Фонд оплаты труда</w:t>
      </w:r>
      <w:r w:rsidRPr="005E6FC8">
        <w:rPr>
          <w:sz w:val="28"/>
          <w:szCs w:val="28"/>
        </w:rPr>
        <w:t xml:space="preserve"> управленческого персонала определяется исходя из следующих ограничений:</w:t>
      </w:r>
    </w:p>
    <w:p w:rsidR="005268D7" w:rsidRPr="005E6FC8" w:rsidRDefault="005268D7" w:rsidP="005E6FC8">
      <w:pPr>
        <w:widowControl w:val="0"/>
        <w:numPr>
          <w:ilvl w:val="0"/>
          <w:numId w:val="4"/>
        </w:numPr>
        <w:spacing w:line="360" w:lineRule="auto"/>
        <w:ind w:firstLine="709"/>
        <w:jc w:val="both"/>
        <w:rPr>
          <w:sz w:val="28"/>
          <w:szCs w:val="28"/>
        </w:rPr>
      </w:pPr>
      <w:r w:rsidRPr="005E6FC8">
        <w:rPr>
          <w:sz w:val="28"/>
          <w:szCs w:val="28"/>
        </w:rPr>
        <w:t>по численности - на каждые 7 рабочих один служащий.</w:t>
      </w:r>
    </w:p>
    <w:p w:rsidR="005268D7" w:rsidRPr="005E6FC8" w:rsidRDefault="005268D7" w:rsidP="005E6FC8">
      <w:pPr>
        <w:widowControl w:val="0"/>
        <w:spacing w:line="360" w:lineRule="auto"/>
        <w:ind w:firstLine="709"/>
        <w:jc w:val="both"/>
        <w:rPr>
          <w:sz w:val="28"/>
          <w:szCs w:val="28"/>
        </w:rPr>
      </w:pPr>
      <w:r w:rsidRPr="005E6FC8">
        <w:rPr>
          <w:sz w:val="28"/>
          <w:szCs w:val="28"/>
        </w:rPr>
        <w:t>Для определения количества служащих необходимо исходить из среднегодовой численности рабочих:</w:t>
      </w:r>
    </w:p>
    <w:p w:rsidR="005268D7" w:rsidRPr="005E6FC8" w:rsidRDefault="00BA54F2" w:rsidP="005E6FC8">
      <w:pPr>
        <w:widowControl w:val="0"/>
        <w:spacing w:line="360" w:lineRule="auto"/>
        <w:ind w:firstLine="709"/>
        <w:rPr>
          <w:sz w:val="28"/>
          <w:szCs w:val="28"/>
        </w:rPr>
      </w:pPr>
      <w:r>
        <w:rPr>
          <w:position w:val="-24"/>
          <w:sz w:val="28"/>
          <w:szCs w:val="28"/>
        </w:rPr>
        <w:pict>
          <v:shape id="_x0000_i1037" type="#_x0000_t75" style="width:80.25pt;height:32.25pt">
            <v:imagedata r:id="rId17" o:title=""/>
          </v:shape>
        </w:pict>
      </w:r>
      <w:r w:rsidR="003E2673" w:rsidRPr="005E6FC8">
        <w:rPr>
          <w:sz w:val="28"/>
          <w:szCs w:val="28"/>
        </w:rPr>
        <w:t xml:space="preserve"> = 151/7 = 22 чел.</w:t>
      </w:r>
      <w:r w:rsidR="005268D7" w:rsidRPr="005E6FC8">
        <w:rPr>
          <w:sz w:val="28"/>
          <w:szCs w:val="28"/>
        </w:rPr>
        <w:t xml:space="preserve">                                                                 (4)</w:t>
      </w:r>
    </w:p>
    <w:p w:rsidR="005268D7" w:rsidRPr="005E6FC8" w:rsidRDefault="005268D7" w:rsidP="005E6FC8">
      <w:pPr>
        <w:widowControl w:val="0"/>
        <w:spacing w:line="360" w:lineRule="auto"/>
        <w:ind w:firstLine="709"/>
        <w:jc w:val="both"/>
        <w:rPr>
          <w:sz w:val="28"/>
          <w:szCs w:val="28"/>
        </w:rPr>
      </w:pPr>
      <w:r w:rsidRPr="005E6FC8">
        <w:rPr>
          <w:sz w:val="28"/>
          <w:szCs w:val="28"/>
        </w:rPr>
        <w:t>Затем необходимо распределить полученное число служащих по конкретным должностям и определить их суммарную месячную зарплату, которая не будет меняться по месяцам. Расчеты произв</w:t>
      </w:r>
      <w:r w:rsidR="002D76F0" w:rsidRPr="005E6FC8">
        <w:rPr>
          <w:sz w:val="28"/>
          <w:szCs w:val="28"/>
        </w:rPr>
        <w:t>едем</w:t>
      </w:r>
      <w:r w:rsidRPr="005E6FC8">
        <w:rPr>
          <w:sz w:val="28"/>
          <w:szCs w:val="28"/>
        </w:rPr>
        <w:t xml:space="preserve"> в дополнительной таблице 7.1.</w:t>
      </w:r>
    </w:p>
    <w:p w:rsidR="005268D7" w:rsidRPr="005E6FC8" w:rsidRDefault="005268D7" w:rsidP="005E6FC8">
      <w:pPr>
        <w:widowControl w:val="0"/>
        <w:numPr>
          <w:ilvl w:val="0"/>
          <w:numId w:val="4"/>
        </w:numPr>
        <w:spacing w:line="360" w:lineRule="auto"/>
        <w:ind w:firstLine="709"/>
        <w:jc w:val="both"/>
        <w:rPr>
          <w:sz w:val="28"/>
          <w:szCs w:val="28"/>
        </w:rPr>
      </w:pPr>
      <w:r w:rsidRPr="005E6FC8">
        <w:rPr>
          <w:sz w:val="28"/>
          <w:szCs w:val="28"/>
        </w:rPr>
        <w:t>по заработной плате - расчет производится, исходя из средней заработной платы по отдельным категориям работников.</w:t>
      </w:r>
    </w:p>
    <w:p w:rsidR="005268D7" w:rsidRPr="005E6FC8" w:rsidRDefault="005268D7" w:rsidP="005E6FC8">
      <w:pPr>
        <w:widowControl w:val="0"/>
        <w:spacing w:line="360" w:lineRule="auto"/>
        <w:ind w:firstLine="709"/>
        <w:jc w:val="right"/>
        <w:rPr>
          <w:sz w:val="28"/>
          <w:szCs w:val="28"/>
        </w:rPr>
      </w:pPr>
      <w:r w:rsidRPr="005E6FC8">
        <w:rPr>
          <w:sz w:val="28"/>
          <w:szCs w:val="28"/>
        </w:rPr>
        <w:t>Таблица 7.1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835"/>
        <w:gridCol w:w="2268"/>
        <w:gridCol w:w="1701"/>
        <w:gridCol w:w="1984"/>
      </w:tblGrid>
      <w:tr w:rsidR="005268D7" w:rsidRPr="005E6FC8" w:rsidTr="003E2673">
        <w:tc>
          <w:tcPr>
            <w:tcW w:w="959" w:type="dxa"/>
          </w:tcPr>
          <w:p w:rsidR="005268D7" w:rsidRPr="005E6FC8" w:rsidRDefault="002D76F0" w:rsidP="005E6FC8">
            <w:pPr>
              <w:widowControl w:val="0"/>
              <w:spacing w:line="360" w:lineRule="auto"/>
              <w:jc w:val="center"/>
              <w:rPr>
                <w:sz w:val="20"/>
                <w:szCs w:val="20"/>
              </w:rPr>
            </w:pPr>
            <w:r w:rsidRPr="005E6FC8">
              <w:rPr>
                <w:sz w:val="20"/>
                <w:szCs w:val="20"/>
              </w:rPr>
              <w:t>№</w:t>
            </w:r>
            <w:r w:rsidR="005268D7" w:rsidRPr="005E6FC8">
              <w:rPr>
                <w:sz w:val="20"/>
                <w:szCs w:val="20"/>
              </w:rPr>
              <w:t xml:space="preserve"> п.п</w:t>
            </w:r>
          </w:p>
        </w:tc>
        <w:tc>
          <w:tcPr>
            <w:tcW w:w="2835" w:type="dxa"/>
            <w:vAlign w:val="center"/>
          </w:tcPr>
          <w:p w:rsidR="005268D7" w:rsidRPr="005E6FC8" w:rsidRDefault="005268D7" w:rsidP="005E6FC8">
            <w:pPr>
              <w:widowControl w:val="0"/>
              <w:spacing w:line="360" w:lineRule="auto"/>
              <w:jc w:val="center"/>
              <w:rPr>
                <w:sz w:val="20"/>
                <w:szCs w:val="20"/>
              </w:rPr>
            </w:pPr>
            <w:r w:rsidRPr="005E6FC8">
              <w:rPr>
                <w:sz w:val="20"/>
                <w:szCs w:val="20"/>
              </w:rPr>
              <w:t>Наименование должности</w:t>
            </w:r>
          </w:p>
        </w:tc>
        <w:tc>
          <w:tcPr>
            <w:tcW w:w="2268" w:type="dxa"/>
            <w:vAlign w:val="center"/>
          </w:tcPr>
          <w:p w:rsidR="005268D7" w:rsidRPr="005E6FC8" w:rsidRDefault="005268D7" w:rsidP="005E6FC8">
            <w:pPr>
              <w:widowControl w:val="0"/>
              <w:spacing w:line="360" w:lineRule="auto"/>
              <w:jc w:val="center"/>
              <w:rPr>
                <w:sz w:val="20"/>
                <w:szCs w:val="20"/>
              </w:rPr>
            </w:pPr>
            <w:r w:rsidRPr="005E6FC8">
              <w:rPr>
                <w:sz w:val="20"/>
                <w:szCs w:val="20"/>
              </w:rPr>
              <w:t>Среднемесячная зарплата 1 работника</w:t>
            </w:r>
          </w:p>
        </w:tc>
        <w:tc>
          <w:tcPr>
            <w:tcW w:w="1701" w:type="dxa"/>
            <w:vAlign w:val="center"/>
          </w:tcPr>
          <w:p w:rsidR="005268D7" w:rsidRPr="005E6FC8" w:rsidRDefault="005268D7" w:rsidP="005E6FC8">
            <w:pPr>
              <w:widowControl w:val="0"/>
              <w:spacing w:line="360" w:lineRule="auto"/>
              <w:jc w:val="center"/>
              <w:rPr>
                <w:sz w:val="20"/>
                <w:szCs w:val="20"/>
              </w:rPr>
            </w:pPr>
            <w:r w:rsidRPr="005E6FC8">
              <w:rPr>
                <w:sz w:val="20"/>
                <w:szCs w:val="20"/>
              </w:rPr>
              <w:t>Кол</w:t>
            </w:r>
            <w:r w:rsidR="003E2673" w:rsidRPr="005E6FC8">
              <w:rPr>
                <w:sz w:val="20"/>
                <w:szCs w:val="20"/>
              </w:rPr>
              <w:t>-</w:t>
            </w:r>
            <w:r w:rsidRPr="005E6FC8">
              <w:rPr>
                <w:sz w:val="20"/>
                <w:szCs w:val="20"/>
              </w:rPr>
              <w:t>во работников</w:t>
            </w:r>
          </w:p>
        </w:tc>
        <w:tc>
          <w:tcPr>
            <w:tcW w:w="1984" w:type="dxa"/>
            <w:vAlign w:val="center"/>
          </w:tcPr>
          <w:p w:rsidR="005268D7" w:rsidRPr="005E6FC8" w:rsidRDefault="005268D7" w:rsidP="005E6FC8">
            <w:pPr>
              <w:widowControl w:val="0"/>
              <w:spacing w:line="360" w:lineRule="auto"/>
              <w:jc w:val="center"/>
              <w:rPr>
                <w:sz w:val="20"/>
                <w:szCs w:val="20"/>
              </w:rPr>
            </w:pPr>
            <w:r w:rsidRPr="005E6FC8">
              <w:rPr>
                <w:sz w:val="20"/>
                <w:szCs w:val="20"/>
              </w:rPr>
              <w:t>Суммарная</w:t>
            </w:r>
          </w:p>
          <w:p w:rsidR="005268D7" w:rsidRPr="005E6FC8" w:rsidRDefault="005268D7" w:rsidP="005E6FC8">
            <w:pPr>
              <w:widowControl w:val="0"/>
              <w:spacing w:line="360" w:lineRule="auto"/>
              <w:jc w:val="center"/>
              <w:rPr>
                <w:sz w:val="20"/>
                <w:szCs w:val="20"/>
              </w:rPr>
            </w:pPr>
            <w:r w:rsidRPr="005E6FC8">
              <w:rPr>
                <w:sz w:val="20"/>
                <w:szCs w:val="20"/>
              </w:rPr>
              <w:t>зарплата</w:t>
            </w:r>
          </w:p>
          <w:p w:rsidR="005268D7" w:rsidRPr="005E6FC8" w:rsidRDefault="005268D7" w:rsidP="005E6FC8">
            <w:pPr>
              <w:widowControl w:val="0"/>
              <w:spacing w:line="360" w:lineRule="auto"/>
              <w:jc w:val="center"/>
              <w:rPr>
                <w:sz w:val="20"/>
                <w:szCs w:val="20"/>
              </w:rPr>
            </w:pPr>
            <w:r w:rsidRPr="005E6FC8">
              <w:rPr>
                <w:sz w:val="20"/>
                <w:szCs w:val="20"/>
              </w:rPr>
              <w:t>гр.3 * гр.4</w:t>
            </w:r>
          </w:p>
        </w:tc>
      </w:tr>
      <w:tr w:rsidR="005268D7" w:rsidRPr="005E6FC8" w:rsidTr="003E2673">
        <w:tc>
          <w:tcPr>
            <w:tcW w:w="959" w:type="dxa"/>
          </w:tcPr>
          <w:p w:rsidR="005268D7" w:rsidRPr="005E6FC8" w:rsidRDefault="005268D7" w:rsidP="005E6FC8">
            <w:pPr>
              <w:widowControl w:val="0"/>
              <w:spacing w:line="360" w:lineRule="auto"/>
              <w:jc w:val="center"/>
              <w:rPr>
                <w:sz w:val="20"/>
                <w:szCs w:val="20"/>
              </w:rPr>
            </w:pPr>
            <w:r w:rsidRPr="005E6FC8">
              <w:rPr>
                <w:sz w:val="20"/>
                <w:szCs w:val="20"/>
              </w:rPr>
              <w:t>1</w:t>
            </w:r>
          </w:p>
        </w:tc>
        <w:tc>
          <w:tcPr>
            <w:tcW w:w="2835" w:type="dxa"/>
          </w:tcPr>
          <w:p w:rsidR="005268D7" w:rsidRPr="005E6FC8" w:rsidRDefault="005268D7" w:rsidP="005E6FC8">
            <w:pPr>
              <w:widowControl w:val="0"/>
              <w:spacing w:line="360" w:lineRule="auto"/>
              <w:jc w:val="center"/>
              <w:rPr>
                <w:sz w:val="20"/>
                <w:szCs w:val="20"/>
              </w:rPr>
            </w:pPr>
            <w:r w:rsidRPr="005E6FC8">
              <w:rPr>
                <w:sz w:val="20"/>
                <w:szCs w:val="20"/>
              </w:rPr>
              <w:t>2</w:t>
            </w:r>
          </w:p>
        </w:tc>
        <w:tc>
          <w:tcPr>
            <w:tcW w:w="2268" w:type="dxa"/>
          </w:tcPr>
          <w:p w:rsidR="005268D7" w:rsidRPr="005E6FC8" w:rsidRDefault="005268D7" w:rsidP="005E6FC8">
            <w:pPr>
              <w:widowControl w:val="0"/>
              <w:spacing w:line="360" w:lineRule="auto"/>
              <w:jc w:val="center"/>
              <w:rPr>
                <w:sz w:val="20"/>
                <w:szCs w:val="20"/>
              </w:rPr>
            </w:pPr>
            <w:r w:rsidRPr="005E6FC8">
              <w:rPr>
                <w:sz w:val="20"/>
                <w:szCs w:val="20"/>
              </w:rPr>
              <w:t>3</w:t>
            </w:r>
          </w:p>
        </w:tc>
        <w:tc>
          <w:tcPr>
            <w:tcW w:w="1701" w:type="dxa"/>
          </w:tcPr>
          <w:p w:rsidR="005268D7" w:rsidRPr="005E6FC8" w:rsidRDefault="005268D7" w:rsidP="005E6FC8">
            <w:pPr>
              <w:widowControl w:val="0"/>
              <w:spacing w:line="360" w:lineRule="auto"/>
              <w:jc w:val="center"/>
              <w:rPr>
                <w:sz w:val="20"/>
                <w:szCs w:val="20"/>
              </w:rPr>
            </w:pPr>
            <w:r w:rsidRPr="005E6FC8">
              <w:rPr>
                <w:sz w:val="20"/>
                <w:szCs w:val="20"/>
              </w:rPr>
              <w:t>4</w:t>
            </w:r>
          </w:p>
        </w:tc>
        <w:tc>
          <w:tcPr>
            <w:tcW w:w="1984" w:type="dxa"/>
          </w:tcPr>
          <w:p w:rsidR="005268D7" w:rsidRPr="005E6FC8" w:rsidRDefault="005268D7" w:rsidP="005E6FC8">
            <w:pPr>
              <w:widowControl w:val="0"/>
              <w:spacing w:line="360" w:lineRule="auto"/>
              <w:jc w:val="center"/>
              <w:rPr>
                <w:sz w:val="20"/>
                <w:szCs w:val="20"/>
              </w:rPr>
            </w:pPr>
            <w:r w:rsidRPr="005E6FC8">
              <w:rPr>
                <w:sz w:val="20"/>
                <w:szCs w:val="20"/>
              </w:rPr>
              <w:t>5</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1.</w:t>
            </w:r>
          </w:p>
        </w:tc>
        <w:tc>
          <w:tcPr>
            <w:tcW w:w="2835" w:type="dxa"/>
          </w:tcPr>
          <w:p w:rsidR="003E2673" w:rsidRPr="005E6FC8" w:rsidRDefault="003E2673" w:rsidP="005E6FC8">
            <w:pPr>
              <w:spacing w:line="360" w:lineRule="auto"/>
              <w:rPr>
                <w:b/>
                <w:sz w:val="20"/>
                <w:szCs w:val="20"/>
              </w:rPr>
            </w:pPr>
            <w:r w:rsidRPr="005E6FC8">
              <w:rPr>
                <w:sz w:val="20"/>
                <w:szCs w:val="20"/>
              </w:rPr>
              <w:t>Управляющий (президент) фирмы</w:t>
            </w:r>
          </w:p>
        </w:tc>
        <w:tc>
          <w:tcPr>
            <w:tcW w:w="2268" w:type="dxa"/>
            <w:vAlign w:val="center"/>
          </w:tcPr>
          <w:p w:rsidR="003E2673" w:rsidRPr="005E6FC8" w:rsidRDefault="003E2673" w:rsidP="005E6FC8">
            <w:pPr>
              <w:spacing w:line="360" w:lineRule="auto"/>
              <w:jc w:val="center"/>
              <w:rPr>
                <w:b/>
                <w:sz w:val="20"/>
                <w:szCs w:val="20"/>
              </w:rPr>
            </w:pPr>
            <w:r w:rsidRPr="005E6FC8">
              <w:rPr>
                <w:sz w:val="20"/>
                <w:szCs w:val="20"/>
              </w:rPr>
              <w:t>3075</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1</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3075</w:t>
            </w:r>
          </w:p>
        </w:tc>
      </w:tr>
      <w:tr w:rsidR="003E2673" w:rsidRPr="005E6FC8" w:rsidTr="00B5359B">
        <w:tc>
          <w:tcPr>
            <w:tcW w:w="959" w:type="dxa"/>
            <w:tcBorders>
              <w:bottom w:val="nil"/>
            </w:tcBorders>
          </w:tcPr>
          <w:p w:rsidR="003E2673" w:rsidRPr="005E6FC8" w:rsidRDefault="003E2673" w:rsidP="005E6FC8">
            <w:pPr>
              <w:widowControl w:val="0"/>
              <w:spacing w:line="360" w:lineRule="auto"/>
              <w:jc w:val="both"/>
              <w:rPr>
                <w:sz w:val="20"/>
                <w:szCs w:val="20"/>
              </w:rPr>
            </w:pPr>
            <w:r w:rsidRPr="005E6FC8">
              <w:rPr>
                <w:sz w:val="20"/>
                <w:szCs w:val="20"/>
              </w:rPr>
              <w:t>2.</w:t>
            </w:r>
          </w:p>
        </w:tc>
        <w:tc>
          <w:tcPr>
            <w:tcW w:w="2835" w:type="dxa"/>
          </w:tcPr>
          <w:p w:rsidR="003E2673" w:rsidRPr="005E6FC8" w:rsidRDefault="003E2673" w:rsidP="005E6FC8">
            <w:pPr>
              <w:spacing w:line="360" w:lineRule="auto"/>
              <w:rPr>
                <w:sz w:val="20"/>
                <w:szCs w:val="20"/>
              </w:rPr>
            </w:pPr>
            <w:r w:rsidRPr="005E6FC8">
              <w:rPr>
                <w:sz w:val="20"/>
                <w:szCs w:val="20"/>
              </w:rPr>
              <w:t>Вице-президент по производству</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2070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1</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2070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3.</w:t>
            </w:r>
          </w:p>
        </w:tc>
        <w:tc>
          <w:tcPr>
            <w:tcW w:w="2835" w:type="dxa"/>
          </w:tcPr>
          <w:p w:rsidR="003E2673" w:rsidRPr="005E6FC8" w:rsidRDefault="003E2673" w:rsidP="005E6FC8">
            <w:pPr>
              <w:spacing w:line="360" w:lineRule="auto"/>
              <w:rPr>
                <w:sz w:val="20"/>
                <w:szCs w:val="20"/>
              </w:rPr>
            </w:pPr>
            <w:r w:rsidRPr="005E6FC8">
              <w:rPr>
                <w:sz w:val="20"/>
                <w:szCs w:val="20"/>
              </w:rPr>
              <w:t>Секретарь-машинистка</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945</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1890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4.</w:t>
            </w:r>
          </w:p>
        </w:tc>
        <w:tc>
          <w:tcPr>
            <w:tcW w:w="2835" w:type="dxa"/>
          </w:tcPr>
          <w:p w:rsidR="003E2673" w:rsidRPr="005E6FC8" w:rsidRDefault="003E2673" w:rsidP="005E6FC8">
            <w:pPr>
              <w:spacing w:line="360" w:lineRule="auto"/>
              <w:rPr>
                <w:sz w:val="20"/>
                <w:szCs w:val="20"/>
              </w:rPr>
            </w:pPr>
            <w:r w:rsidRPr="005E6FC8">
              <w:rPr>
                <w:sz w:val="20"/>
                <w:szCs w:val="20"/>
              </w:rPr>
              <w:t>Инженер-строитель по технической документации</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1095</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2190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5.</w:t>
            </w:r>
          </w:p>
        </w:tc>
        <w:tc>
          <w:tcPr>
            <w:tcW w:w="2835" w:type="dxa"/>
          </w:tcPr>
          <w:p w:rsidR="003E2673" w:rsidRPr="005E6FC8" w:rsidRDefault="003E2673" w:rsidP="005E6FC8">
            <w:pPr>
              <w:spacing w:line="360" w:lineRule="auto"/>
              <w:rPr>
                <w:sz w:val="20"/>
                <w:szCs w:val="20"/>
              </w:rPr>
            </w:pPr>
            <w:r w:rsidRPr="005E6FC8">
              <w:rPr>
                <w:sz w:val="20"/>
                <w:szCs w:val="20"/>
              </w:rPr>
              <w:t>Инженер-технолог</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1200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2400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6.</w:t>
            </w:r>
          </w:p>
        </w:tc>
        <w:tc>
          <w:tcPr>
            <w:tcW w:w="2835" w:type="dxa"/>
          </w:tcPr>
          <w:p w:rsidR="003E2673" w:rsidRPr="005E6FC8" w:rsidRDefault="003E2673" w:rsidP="005E6FC8">
            <w:pPr>
              <w:spacing w:line="360" w:lineRule="auto"/>
              <w:rPr>
                <w:sz w:val="20"/>
                <w:szCs w:val="20"/>
              </w:rPr>
            </w:pPr>
            <w:r w:rsidRPr="005E6FC8">
              <w:rPr>
                <w:sz w:val="20"/>
                <w:szCs w:val="20"/>
              </w:rPr>
              <w:t>Экономист-сметчик</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1330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2660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7.</w:t>
            </w:r>
          </w:p>
        </w:tc>
        <w:tc>
          <w:tcPr>
            <w:tcW w:w="2835" w:type="dxa"/>
          </w:tcPr>
          <w:p w:rsidR="003E2673" w:rsidRPr="005E6FC8" w:rsidRDefault="003E2673" w:rsidP="005E6FC8">
            <w:pPr>
              <w:spacing w:line="360" w:lineRule="auto"/>
              <w:rPr>
                <w:sz w:val="20"/>
                <w:szCs w:val="20"/>
              </w:rPr>
            </w:pPr>
            <w:r w:rsidRPr="005E6FC8">
              <w:rPr>
                <w:sz w:val="20"/>
                <w:szCs w:val="20"/>
              </w:rPr>
              <w:t>Бухгалтер</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2055</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4</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8220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8.</w:t>
            </w:r>
          </w:p>
        </w:tc>
        <w:tc>
          <w:tcPr>
            <w:tcW w:w="2835" w:type="dxa"/>
          </w:tcPr>
          <w:p w:rsidR="003E2673" w:rsidRPr="005E6FC8" w:rsidRDefault="003E2673" w:rsidP="005E6FC8">
            <w:pPr>
              <w:spacing w:line="360" w:lineRule="auto"/>
              <w:rPr>
                <w:sz w:val="20"/>
                <w:szCs w:val="20"/>
              </w:rPr>
            </w:pPr>
            <w:r w:rsidRPr="005E6FC8">
              <w:rPr>
                <w:sz w:val="20"/>
                <w:szCs w:val="20"/>
              </w:rPr>
              <w:t>Диспетчер по закупкам и транспорту</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1020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2040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9.</w:t>
            </w:r>
          </w:p>
        </w:tc>
        <w:tc>
          <w:tcPr>
            <w:tcW w:w="2835" w:type="dxa"/>
          </w:tcPr>
          <w:p w:rsidR="003E2673" w:rsidRPr="005E6FC8" w:rsidRDefault="003E2673" w:rsidP="005E6FC8">
            <w:pPr>
              <w:spacing w:line="360" w:lineRule="auto"/>
              <w:rPr>
                <w:sz w:val="20"/>
                <w:szCs w:val="20"/>
              </w:rPr>
            </w:pPr>
            <w:r w:rsidRPr="005E6FC8">
              <w:rPr>
                <w:sz w:val="20"/>
                <w:szCs w:val="20"/>
              </w:rPr>
              <w:t>Инженер по оперативно-производственному планированию</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1030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2060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10.</w:t>
            </w:r>
          </w:p>
        </w:tc>
        <w:tc>
          <w:tcPr>
            <w:tcW w:w="2835" w:type="dxa"/>
          </w:tcPr>
          <w:p w:rsidR="003E2673" w:rsidRPr="005E6FC8" w:rsidRDefault="003E2673" w:rsidP="005E6FC8">
            <w:pPr>
              <w:spacing w:line="360" w:lineRule="auto"/>
              <w:rPr>
                <w:sz w:val="20"/>
                <w:szCs w:val="20"/>
              </w:rPr>
            </w:pPr>
            <w:r w:rsidRPr="005E6FC8">
              <w:rPr>
                <w:sz w:val="20"/>
                <w:szCs w:val="20"/>
              </w:rPr>
              <w:t>Менеджер объекта</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1700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3400</w:t>
            </w:r>
          </w:p>
        </w:tc>
      </w:tr>
      <w:tr w:rsidR="003E2673" w:rsidRPr="005E6FC8" w:rsidTr="00B5359B">
        <w:tc>
          <w:tcPr>
            <w:tcW w:w="959" w:type="dxa"/>
          </w:tcPr>
          <w:p w:rsidR="003E2673" w:rsidRPr="005E6FC8" w:rsidRDefault="003E2673" w:rsidP="005E6FC8">
            <w:pPr>
              <w:widowControl w:val="0"/>
              <w:spacing w:line="360" w:lineRule="auto"/>
              <w:jc w:val="both"/>
              <w:rPr>
                <w:sz w:val="20"/>
                <w:szCs w:val="20"/>
              </w:rPr>
            </w:pPr>
            <w:r w:rsidRPr="005E6FC8">
              <w:rPr>
                <w:sz w:val="20"/>
                <w:szCs w:val="20"/>
              </w:rPr>
              <w:t>11.</w:t>
            </w:r>
          </w:p>
        </w:tc>
        <w:tc>
          <w:tcPr>
            <w:tcW w:w="2835" w:type="dxa"/>
          </w:tcPr>
          <w:p w:rsidR="003E2673" w:rsidRPr="005E6FC8" w:rsidRDefault="003E2673" w:rsidP="005E6FC8">
            <w:pPr>
              <w:spacing w:line="360" w:lineRule="auto"/>
              <w:rPr>
                <w:sz w:val="20"/>
                <w:szCs w:val="20"/>
              </w:rPr>
            </w:pPr>
            <w:r w:rsidRPr="005E6FC8">
              <w:rPr>
                <w:sz w:val="20"/>
                <w:szCs w:val="20"/>
              </w:rPr>
              <w:t>Уборщица</w:t>
            </w:r>
          </w:p>
        </w:tc>
        <w:tc>
          <w:tcPr>
            <w:tcW w:w="2268" w:type="dxa"/>
            <w:vAlign w:val="center"/>
          </w:tcPr>
          <w:p w:rsidR="003E2673" w:rsidRPr="005E6FC8" w:rsidRDefault="003E2673" w:rsidP="005E6FC8">
            <w:pPr>
              <w:spacing w:line="360" w:lineRule="auto"/>
              <w:jc w:val="center"/>
              <w:rPr>
                <w:sz w:val="20"/>
                <w:szCs w:val="20"/>
              </w:rPr>
            </w:pPr>
            <w:r w:rsidRPr="005E6FC8">
              <w:rPr>
                <w:sz w:val="20"/>
                <w:szCs w:val="20"/>
              </w:rPr>
              <w:t>610</w:t>
            </w:r>
          </w:p>
        </w:tc>
        <w:tc>
          <w:tcPr>
            <w:tcW w:w="1701" w:type="dxa"/>
            <w:vAlign w:val="center"/>
          </w:tcPr>
          <w:p w:rsidR="003E2673" w:rsidRPr="005E6FC8" w:rsidRDefault="00B5359B" w:rsidP="005E6FC8">
            <w:pPr>
              <w:widowControl w:val="0"/>
              <w:spacing w:line="360" w:lineRule="auto"/>
              <w:jc w:val="center"/>
              <w:rPr>
                <w:sz w:val="20"/>
                <w:szCs w:val="20"/>
              </w:rPr>
            </w:pPr>
            <w:r w:rsidRPr="005E6FC8">
              <w:rPr>
                <w:sz w:val="20"/>
                <w:szCs w:val="20"/>
              </w:rPr>
              <w:t>2</w:t>
            </w:r>
          </w:p>
        </w:tc>
        <w:tc>
          <w:tcPr>
            <w:tcW w:w="1984" w:type="dxa"/>
            <w:vAlign w:val="center"/>
          </w:tcPr>
          <w:p w:rsidR="003E2673" w:rsidRPr="005E6FC8" w:rsidRDefault="00B5359B" w:rsidP="005E6FC8">
            <w:pPr>
              <w:widowControl w:val="0"/>
              <w:spacing w:line="360" w:lineRule="auto"/>
              <w:jc w:val="center"/>
              <w:rPr>
                <w:sz w:val="20"/>
                <w:szCs w:val="20"/>
              </w:rPr>
            </w:pPr>
            <w:r w:rsidRPr="005E6FC8">
              <w:rPr>
                <w:sz w:val="20"/>
                <w:szCs w:val="20"/>
              </w:rPr>
              <w:t>1220</w:t>
            </w:r>
          </w:p>
        </w:tc>
      </w:tr>
      <w:tr w:rsidR="002D76F0" w:rsidRPr="005E6FC8" w:rsidTr="00B5359B">
        <w:tc>
          <w:tcPr>
            <w:tcW w:w="959" w:type="dxa"/>
          </w:tcPr>
          <w:p w:rsidR="002D76F0" w:rsidRPr="005E6FC8" w:rsidRDefault="002D76F0" w:rsidP="005E6FC8">
            <w:pPr>
              <w:widowControl w:val="0"/>
              <w:spacing w:line="360" w:lineRule="auto"/>
              <w:jc w:val="both"/>
              <w:rPr>
                <w:sz w:val="20"/>
                <w:szCs w:val="20"/>
              </w:rPr>
            </w:pPr>
            <w:r w:rsidRPr="005E6FC8">
              <w:rPr>
                <w:sz w:val="20"/>
                <w:szCs w:val="20"/>
              </w:rPr>
              <w:t>Итого:</w:t>
            </w:r>
          </w:p>
        </w:tc>
        <w:tc>
          <w:tcPr>
            <w:tcW w:w="2835" w:type="dxa"/>
          </w:tcPr>
          <w:p w:rsidR="002D76F0" w:rsidRPr="005E6FC8" w:rsidRDefault="002D76F0" w:rsidP="005E6FC8">
            <w:pPr>
              <w:widowControl w:val="0"/>
              <w:spacing w:line="360" w:lineRule="auto"/>
              <w:jc w:val="both"/>
              <w:rPr>
                <w:sz w:val="20"/>
                <w:szCs w:val="20"/>
              </w:rPr>
            </w:pPr>
          </w:p>
        </w:tc>
        <w:tc>
          <w:tcPr>
            <w:tcW w:w="2268" w:type="dxa"/>
            <w:vAlign w:val="center"/>
          </w:tcPr>
          <w:p w:rsidR="002D76F0" w:rsidRPr="005E6FC8" w:rsidRDefault="002D76F0" w:rsidP="005E6FC8">
            <w:pPr>
              <w:widowControl w:val="0"/>
              <w:spacing w:line="360" w:lineRule="auto"/>
              <w:jc w:val="center"/>
              <w:rPr>
                <w:sz w:val="20"/>
                <w:szCs w:val="20"/>
              </w:rPr>
            </w:pPr>
          </w:p>
        </w:tc>
        <w:tc>
          <w:tcPr>
            <w:tcW w:w="1701" w:type="dxa"/>
            <w:vAlign w:val="center"/>
          </w:tcPr>
          <w:p w:rsidR="002D76F0" w:rsidRPr="005E6FC8" w:rsidRDefault="00B5359B" w:rsidP="005E6FC8">
            <w:pPr>
              <w:widowControl w:val="0"/>
              <w:spacing w:line="360" w:lineRule="auto"/>
              <w:jc w:val="center"/>
              <w:rPr>
                <w:sz w:val="20"/>
                <w:szCs w:val="20"/>
              </w:rPr>
            </w:pPr>
            <w:r w:rsidRPr="005E6FC8">
              <w:rPr>
                <w:sz w:val="20"/>
                <w:szCs w:val="20"/>
              </w:rPr>
              <w:t>22</w:t>
            </w:r>
          </w:p>
        </w:tc>
        <w:tc>
          <w:tcPr>
            <w:tcW w:w="1984" w:type="dxa"/>
            <w:vAlign w:val="center"/>
          </w:tcPr>
          <w:p w:rsidR="002D76F0" w:rsidRPr="005E6FC8" w:rsidRDefault="00B5359B" w:rsidP="005E6FC8">
            <w:pPr>
              <w:widowControl w:val="0"/>
              <w:spacing w:line="360" w:lineRule="auto"/>
              <w:jc w:val="center"/>
              <w:rPr>
                <w:sz w:val="20"/>
                <w:szCs w:val="20"/>
              </w:rPr>
            </w:pPr>
            <w:r w:rsidRPr="005E6FC8">
              <w:rPr>
                <w:sz w:val="20"/>
                <w:szCs w:val="20"/>
              </w:rPr>
              <w:t>3122</w:t>
            </w:r>
          </w:p>
        </w:tc>
      </w:tr>
    </w:tbl>
    <w:p w:rsidR="005E6FC8" w:rsidRDefault="005E6FC8" w:rsidP="005E6FC8">
      <w:pPr>
        <w:widowControl w:val="0"/>
        <w:spacing w:line="360" w:lineRule="auto"/>
        <w:ind w:firstLine="709"/>
        <w:jc w:val="both"/>
        <w:rPr>
          <w:bCs/>
          <w:sz w:val="28"/>
          <w:szCs w:val="28"/>
        </w:rPr>
      </w:pPr>
    </w:p>
    <w:p w:rsidR="005268D7" w:rsidRPr="005E6FC8" w:rsidRDefault="005268D7" w:rsidP="005E6FC8">
      <w:pPr>
        <w:widowControl w:val="0"/>
        <w:spacing w:line="360" w:lineRule="auto"/>
        <w:ind w:firstLine="709"/>
        <w:jc w:val="both"/>
        <w:rPr>
          <w:sz w:val="28"/>
          <w:szCs w:val="28"/>
        </w:rPr>
      </w:pPr>
      <w:r w:rsidRPr="005E6FC8">
        <w:rPr>
          <w:bCs/>
          <w:sz w:val="28"/>
          <w:szCs w:val="28"/>
        </w:rPr>
        <w:t>Амортизационные отчисления</w:t>
      </w:r>
      <w:r w:rsidRPr="005E6FC8">
        <w:rPr>
          <w:sz w:val="28"/>
          <w:szCs w:val="28"/>
        </w:rPr>
        <w:t xml:space="preserve"> на полное восстановление собственных основных фондов рассчитываются исходя из равномерного начисления износа в течение пятилетнего срока эксплуатации основного оборудования </w:t>
      </w:r>
      <w:r w:rsidR="00BA54F2">
        <w:rPr>
          <w:position w:val="-12"/>
          <w:sz w:val="28"/>
          <w:szCs w:val="28"/>
        </w:rPr>
        <w:pict>
          <v:shape id="_x0000_i1038" type="#_x0000_t75" style="width:27.75pt;height:21pt">
            <v:imagedata r:id="rId18" o:title=""/>
          </v:shape>
        </w:pict>
      </w:r>
      <w:r w:rsidRPr="005E6FC8">
        <w:rPr>
          <w:sz w:val="28"/>
          <w:szCs w:val="28"/>
        </w:rPr>
        <w:t xml:space="preserve"> и двадцатилетней эксплуатации зданий и сооружений  </w:t>
      </w:r>
      <w:r w:rsidR="00BA54F2">
        <w:rPr>
          <w:position w:val="-12"/>
          <w:sz w:val="28"/>
          <w:szCs w:val="28"/>
        </w:rPr>
        <w:pict>
          <v:shape id="_x0000_i1039" type="#_x0000_t75" style="width:27pt;height:21pt">
            <v:imagedata r:id="rId19" o:title=""/>
          </v:shape>
        </w:pict>
      </w:r>
      <w:r w:rsidRPr="005E6FC8">
        <w:rPr>
          <w:sz w:val="28"/>
          <w:szCs w:val="28"/>
        </w:rPr>
        <w:t>. При этом для вновь приобретенных основных фондов амортизация будет рассчитываться:</w:t>
      </w:r>
    </w:p>
    <w:p w:rsidR="008E5C1A" w:rsidRPr="005E6FC8" w:rsidRDefault="00BA54F2" w:rsidP="005E6FC8">
      <w:pPr>
        <w:widowControl w:val="0"/>
        <w:spacing w:line="360" w:lineRule="auto"/>
        <w:ind w:firstLine="709"/>
        <w:rPr>
          <w:sz w:val="28"/>
          <w:szCs w:val="28"/>
        </w:rPr>
      </w:pPr>
      <w:r>
        <w:rPr>
          <w:position w:val="-34"/>
          <w:sz w:val="28"/>
          <w:szCs w:val="28"/>
        </w:rPr>
        <w:pict>
          <v:shape id="_x0000_i1040" type="#_x0000_t75" style="width:84pt;height:50.25pt">
            <v:imagedata r:id="rId20" o:title=""/>
          </v:shape>
        </w:pict>
      </w:r>
      <w:r w:rsidR="008E5C1A" w:rsidRPr="005E6FC8">
        <w:rPr>
          <w:sz w:val="28"/>
          <w:szCs w:val="28"/>
        </w:rPr>
        <w:t>=609600/20*12=2540 д.е.</w:t>
      </w:r>
    </w:p>
    <w:p w:rsidR="005268D7" w:rsidRPr="005E6FC8" w:rsidRDefault="00BA54F2" w:rsidP="005E6FC8">
      <w:pPr>
        <w:widowControl w:val="0"/>
        <w:spacing w:line="360" w:lineRule="auto"/>
        <w:ind w:firstLine="709"/>
        <w:rPr>
          <w:sz w:val="28"/>
          <w:szCs w:val="28"/>
        </w:rPr>
      </w:pPr>
      <w:r>
        <w:rPr>
          <w:position w:val="-34"/>
          <w:sz w:val="28"/>
          <w:szCs w:val="28"/>
        </w:rPr>
        <w:pict>
          <v:shape id="_x0000_i1041" type="#_x0000_t75" style="width:81pt;height:50.25pt">
            <v:imagedata r:id="rId21" o:title=""/>
          </v:shape>
        </w:pict>
      </w:r>
      <w:r w:rsidR="008E5C1A" w:rsidRPr="005E6FC8">
        <w:rPr>
          <w:sz w:val="28"/>
          <w:szCs w:val="28"/>
        </w:rPr>
        <w:t xml:space="preserve"> =23500/5*12=392    д.е.</w:t>
      </w:r>
      <w:r w:rsidR="005268D7" w:rsidRPr="005E6FC8">
        <w:rPr>
          <w:sz w:val="28"/>
          <w:szCs w:val="28"/>
        </w:rPr>
        <w:t xml:space="preserve">                                                       (5)</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где </w:t>
      </w:r>
      <w:r w:rsidR="00BA54F2">
        <w:rPr>
          <w:position w:val="-14"/>
          <w:sz w:val="28"/>
          <w:szCs w:val="28"/>
        </w:rPr>
        <w:pict>
          <v:shape id="_x0000_i1042" type="#_x0000_t75" style="width:32.25pt;height:18pt">
            <v:imagedata r:id="rId22" o:title=""/>
          </v:shape>
        </w:pict>
      </w:r>
      <w:r w:rsidRPr="005E6FC8">
        <w:rPr>
          <w:sz w:val="28"/>
          <w:szCs w:val="28"/>
        </w:rPr>
        <w:t xml:space="preserve">  - соответственно стоимость приобретенных зданий или оборудования.</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Для уже имевшихся на начало года основных фондов исходим из предположения, что здания к началу периода эксплуатировались в течение 5 лет, а оборудование - 1 год. </w:t>
      </w:r>
    </w:p>
    <w:p w:rsidR="005268D7" w:rsidRPr="005E6FC8" w:rsidRDefault="005268D7" w:rsidP="005E6FC8">
      <w:pPr>
        <w:widowControl w:val="0"/>
        <w:spacing w:line="360" w:lineRule="auto"/>
        <w:ind w:firstLine="709"/>
        <w:jc w:val="both"/>
        <w:rPr>
          <w:sz w:val="28"/>
          <w:szCs w:val="28"/>
        </w:rPr>
      </w:pPr>
      <w:r w:rsidRPr="005E6FC8">
        <w:rPr>
          <w:sz w:val="28"/>
          <w:szCs w:val="28"/>
        </w:rPr>
        <w:t>Тогда амортизация соответственно составит</w:t>
      </w:r>
      <w:r w:rsidR="003E2673" w:rsidRPr="005E6FC8">
        <w:rPr>
          <w:sz w:val="28"/>
          <w:szCs w:val="28"/>
        </w:rPr>
        <w:t>:</w:t>
      </w:r>
    </w:p>
    <w:p w:rsidR="0033639F" w:rsidRPr="005E6FC8" w:rsidRDefault="00BA54F2" w:rsidP="005E6FC8">
      <w:pPr>
        <w:widowControl w:val="0"/>
        <w:spacing w:line="360" w:lineRule="auto"/>
        <w:ind w:firstLine="709"/>
        <w:rPr>
          <w:sz w:val="28"/>
          <w:szCs w:val="28"/>
          <w:u w:val="single"/>
        </w:rPr>
      </w:pPr>
      <w:r>
        <w:rPr>
          <w:position w:val="-34"/>
          <w:sz w:val="28"/>
          <w:szCs w:val="28"/>
        </w:rPr>
        <w:pict>
          <v:shape id="_x0000_i1043" type="#_x0000_t75" style="width:83.25pt;height:50.25pt">
            <v:imagedata r:id="rId23" o:title=""/>
          </v:shape>
        </w:pict>
      </w:r>
      <w:r w:rsidR="0033639F" w:rsidRPr="005E6FC8">
        <w:rPr>
          <w:sz w:val="28"/>
          <w:szCs w:val="28"/>
        </w:rPr>
        <w:t>=(2404872-609600-23500)*60% / 15*12</w:t>
      </w:r>
      <w:r w:rsidR="00381E8A" w:rsidRPr="005E6FC8">
        <w:rPr>
          <w:sz w:val="28"/>
          <w:szCs w:val="28"/>
        </w:rPr>
        <w:t>=5906 д.е.</w:t>
      </w:r>
    </w:p>
    <w:p w:rsidR="005268D7" w:rsidRPr="005E6FC8" w:rsidRDefault="00BA54F2" w:rsidP="005E6FC8">
      <w:pPr>
        <w:widowControl w:val="0"/>
        <w:spacing w:line="360" w:lineRule="auto"/>
        <w:ind w:firstLine="709"/>
        <w:rPr>
          <w:sz w:val="28"/>
          <w:szCs w:val="28"/>
        </w:rPr>
      </w:pPr>
      <w:r>
        <w:rPr>
          <w:position w:val="-34"/>
          <w:sz w:val="28"/>
          <w:szCs w:val="28"/>
        </w:rPr>
        <w:pict>
          <v:shape id="_x0000_i1044" type="#_x0000_t75" style="width:81pt;height:50.25pt">
            <v:imagedata r:id="rId24" o:title=""/>
          </v:shape>
        </w:pict>
      </w:r>
      <w:r w:rsidR="00381E8A" w:rsidRPr="005E6FC8">
        <w:rPr>
          <w:sz w:val="28"/>
          <w:szCs w:val="28"/>
        </w:rPr>
        <w:t xml:space="preserve"> = (2404872-609600-23500)*40% / 4*12=14765 д.е.          </w:t>
      </w:r>
      <w:r w:rsidR="005268D7" w:rsidRPr="005E6FC8">
        <w:rPr>
          <w:sz w:val="28"/>
          <w:szCs w:val="28"/>
        </w:rPr>
        <w:t>(6)</w:t>
      </w:r>
    </w:p>
    <w:p w:rsidR="00381E8A" w:rsidRPr="005E6FC8" w:rsidRDefault="00BA54F2" w:rsidP="005E6FC8">
      <w:pPr>
        <w:widowControl w:val="0"/>
        <w:spacing w:line="360" w:lineRule="auto"/>
        <w:ind w:firstLine="709"/>
        <w:rPr>
          <w:sz w:val="28"/>
          <w:szCs w:val="28"/>
        </w:rPr>
      </w:pPr>
      <w:r>
        <w:pict>
          <v:shape id="_x0000_i1045" type="#_x0000_t75" style="width:447.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4E274E&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4E274E&quot; wsp:rsidRDefault=&quot;004E274E&quot; wsp:rsidP=&quot;004E274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ђ&lt;/m:t&gt;&lt;/m:r&gt;&lt;/m:e&gt;&lt;m:sub&gt;&lt;m:r&gt;&lt;w:rPr&gt;&lt;w:rFonts w:ascii=&quot;Cambria Math&quot;/&gt;&lt;w:i/&gt;&lt;w:sz w:val=&quot;28&quot;/&gt;&lt;w:sz-cs w:val=&quot;28&quot;/&gt;&lt;/w:rPr&gt;&lt;m:t&gt;РѕР±С‰&lt;/m:t&gt;&lt;/m:r&gt;&lt;/m:sub&gt;&lt;/m:sSub&gt;&lt;m:r&gt;&lt;w:rPr&gt;&lt;w:rFonts w:asci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ђ&lt;/m:t&gt;&lt;/m:r&gt;&lt;/m:e&gt;&lt;m:sub&gt;&lt;m:r&gt;&lt;w:rPr&gt;&lt;w:rFonts w:ascii=&quot;Cambria Math&quot;/&gt;&lt;w:i/&gt;&lt;w:sz w:val=&quot;28&quot;/&gt;&lt;w:sz-cs w:val=&quot;28&quot;/&gt;&lt;/w:rPr&gt;&lt;m:t&gt;Р·Рґ&lt;/m:t&gt;&lt;/m:r&gt;&lt;/m:sub&gt;&lt;m:sup&gt;&lt;m:r&gt;&lt;w:rPr&gt;&lt;w:rFonts w:ascii=&quot;Cambria Math&quot;/&gt;&lt;w:i/&gt;&lt;w:sz w:val=&quot;28&quot;/&gt;&lt;w:sz-cs w:val=&quot;28&quot;/&gt;&lt;/w:rPr&gt;&lt;m:t&gt;РЅ&lt;/m:t&gt;&lt;/m:r&gt;&lt;/m:sup&gt;&lt;/m:sSubSup&gt;&lt;m:r&gt;&lt;w:rPr&gt;&lt;w:rFonts w:asci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ђ&lt;/m:t&gt;&lt;/m:r&gt;&lt;/m:e&gt;&lt;m:sub&gt;&lt;m:r&gt;&lt;w:rPr&gt;&lt;w:rFonts w:ascii=&quot;Cambria Math&quot;/&gt;&lt;w:i/&gt;&lt;w:sz w:val=&quot;28&quot;/&gt;&lt;w:sz-cs w:val=&quot;28&quot;/&gt;&lt;/w:rPr&gt;&lt;m:t&gt;РѕР±&lt;/m:t&gt;&lt;/m:r&gt;&lt;/m:sub&gt;&lt;m:sup&gt;&lt;m:r&gt;&lt;w:rPr&gt;&lt;w:rFonts w:ascii=&quot;Cambria Math&quot;/&gt;&lt;w:i/&gt;&lt;w:sz w:val=&quot;28&quot;/&gt;&lt;w:sz-cs w:val=&quot;28&quot;/&gt;&lt;/w:rPr&gt;&lt;m:t&gt;РЅ&lt;/m:t&gt;&lt;/m:r&gt;&lt;/m:sup&gt;&lt;/m:sSubSup&gt;&lt;m:r&gt;&lt;w:rPr&gt;&lt;w:rFonts w:asci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ђ&lt;/m:t&gt;&lt;/m:r&gt;&lt;/m:e&gt;&lt;m:sub&gt;&lt;m:r&gt;&lt;w:rPr&gt;&lt;w:rFonts w:ascii=&quot;Cambria Math&quot;/&gt;&lt;w:i/&gt;&lt;w:sz w:val=&quot;28&quot;/&gt;&lt;w:sz-cs w:val=&quot;28&quot;/&gt;&lt;/w:rPr&gt;&lt;m:t&gt;Р·Рґ&lt;/m:t&gt;&lt;/m:r&gt;&lt;/m:sub&gt;&lt;m:sup&gt;&lt;m:r&gt;&lt;w:rPr&gt;&lt;w:rFonts w:ascii=&quot;Cambria Math&quot;/&gt;&lt;w:i/&gt;&lt;w:sz w:val=&quot;28&quot;/&gt;&lt;w:sz-cs w:val=&quot;28&quot;/&gt;&lt;/w:rPr&gt;&lt;m:t&gt;СЃС‚&lt;/m:t&gt;&lt;/m:r&gt;&lt;/m:sup&gt;&lt;/m:sSubSup&gt;&lt;m:r&gt;&lt;w:rPr&gt;&lt;w:rFonts w:asci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ђ&lt;/m:t&gt;&lt;/m:r&gt;&lt;/m:e&gt;&lt;m:sub&gt;&lt;m:r&gt;&lt;w:rPr&gt;&lt;w:rFonts w:ascii=&quot;Cambria Math&quot;/&gt;&lt;w:i/&gt;&lt;w:sz w:val=&quot;28&quot;/&gt;&lt;w:sz-cs w:val=&quot;28&quot;/&gt;&lt;/w:rPr&gt;&lt;m:t&gt;РѕР±&lt;/m:t&gt;&lt;/m:r&gt;&lt;/m:sub&gt;&lt;m:sup&gt;&lt;m:r&gt;&lt;w:rPr&gt;&lt;w:rFonts w:ascii=&quot;Cambria Math&quot;/&gt;&lt;w:i/&gt;&lt;w:sz w:val=&quot;28&quot;/&gt;&lt;w:sz-cs w:val=&quot;28&quot;/&gt;&lt;/w:rPr&gt;&lt;m:t&gt;СЃС‚&lt;/m:t&gt;&lt;/m:r&gt;&lt;/m:sup&gt;&lt;/m:sSubSup&gt;&lt;m:r&gt;&lt;w:rPr&gt;&lt;w:rFonts w:ascii=&quot;Cambria Math&quot;/&gt;&lt;wx:font wx:val=&quot;Cambria Math&quot;/&gt;&lt;w:i/&gt;&lt;w:sz w:val=&quot;28&quot;/&gt;&lt;w:sz-cs w:val=&quot;28&quot;/&gt;&lt;/w:rPr&gt;&lt;m:t&gt;=2540+392+5906+14765=23603 &lt;/m:t&gt;&lt;/m:r&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µ&lt;/m:t&gt;&lt;/m:r&gt;&lt;m:r&gt;&lt;w:rPr&gt;&lt;w:rFonts w:ascii=&quot;Cambria Math&quot;/&gt;&lt;wx:font wx:val=&quot;Cambria Math&quot;/&gt;&lt;w:i/&gt;&lt;w:sz w:val=&quot;28&quot;/&gt;&lt;w:sz-cs w:val=&quot;28&quot;/&gt;&lt;/w:rPr&gt;&lt;m:t&gt;.&lt;/m:t&gt;&lt;/m:r&gt;&lt;/m:oMath&gt;&lt;/m:oMathPara&gt;&lt;/w:p&gt;&lt;w:sectPr wsp:rsidR=&quot;00000000&quot; wsp:rsidRPr=&quot;004E274E&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5268D7" w:rsidRPr="005E6FC8" w:rsidRDefault="005268D7" w:rsidP="005E6FC8">
      <w:pPr>
        <w:widowControl w:val="0"/>
        <w:spacing w:line="360" w:lineRule="auto"/>
        <w:ind w:firstLine="709"/>
        <w:jc w:val="both"/>
        <w:rPr>
          <w:sz w:val="28"/>
          <w:szCs w:val="28"/>
        </w:rPr>
      </w:pPr>
      <w:r w:rsidRPr="005E6FC8">
        <w:rPr>
          <w:sz w:val="28"/>
          <w:szCs w:val="28"/>
        </w:rPr>
        <w:t>Расходы на служебные командировки, затраты на временные здания и сооружения, представительские и конторские расходы, рас</w:t>
      </w:r>
      <w:r w:rsidRPr="005E6FC8">
        <w:rPr>
          <w:sz w:val="28"/>
          <w:szCs w:val="28"/>
        </w:rPr>
        <w:softHyphen/>
        <w:t>ходы на коммунальные услуги, а также</w:t>
      </w:r>
      <w:r w:rsidRPr="005E6FC8">
        <w:rPr>
          <w:b/>
          <w:sz w:val="28"/>
          <w:szCs w:val="28"/>
        </w:rPr>
        <w:t xml:space="preserve"> </w:t>
      </w:r>
      <w:r w:rsidRPr="005E6FC8">
        <w:rPr>
          <w:bCs/>
          <w:iCs/>
          <w:sz w:val="28"/>
          <w:szCs w:val="28"/>
        </w:rPr>
        <w:t>прочие постоянные затраты</w:t>
      </w:r>
      <w:r w:rsidRPr="005E6FC8">
        <w:rPr>
          <w:sz w:val="28"/>
          <w:szCs w:val="28"/>
        </w:rPr>
        <w:t xml:space="preserve"> рассчитываются в процентах от заработной платы рабочих за месяц без начислений на нее. Для данной курсовой работы приняты процен</w:t>
      </w:r>
      <w:r w:rsidRPr="005E6FC8">
        <w:rPr>
          <w:sz w:val="28"/>
          <w:szCs w:val="28"/>
        </w:rPr>
        <w:softHyphen/>
        <w:t>ты.</w:t>
      </w:r>
    </w:p>
    <w:p w:rsidR="005268D7" w:rsidRPr="005E6FC8" w:rsidRDefault="005268D7" w:rsidP="005E6FC8">
      <w:pPr>
        <w:widowControl w:val="0"/>
        <w:spacing w:line="360" w:lineRule="auto"/>
        <w:ind w:firstLine="709"/>
        <w:jc w:val="both"/>
        <w:rPr>
          <w:sz w:val="28"/>
          <w:szCs w:val="28"/>
        </w:rPr>
      </w:pPr>
      <w:r w:rsidRPr="005E6FC8">
        <w:rPr>
          <w:bCs/>
          <w:sz w:val="28"/>
          <w:szCs w:val="28"/>
        </w:rPr>
        <w:t>Расходы, связанные с кредитованием</w:t>
      </w:r>
      <w:r w:rsidRPr="005E6FC8">
        <w:rPr>
          <w:sz w:val="28"/>
          <w:szCs w:val="28"/>
        </w:rPr>
        <w:t>, определяются с учетом того, что погашение всех видов кредитов осуществляется постоянно равны</w:t>
      </w:r>
      <w:r w:rsidRPr="005E6FC8">
        <w:rPr>
          <w:sz w:val="28"/>
          <w:szCs w:val="28"/>
        </w:rPr>
        <w:softHyphen/>
        <w:t>ми долями, вносимыми ежемесячно, начиная со следующего после пре</w:t>
      </w:r>
      <w:r w:rsidRPr="005E6FC8">
        <w:rPr>
          <w:sz w:val="28"/>
          <w:szCs w:val="28"/>
        </w:rPr>
        <w:softHyphen/>
        <w:t>доставления кредита месяца. Период погашения краткосрочного кре</w:t>
      </w:r>
      <w:r w:rsidRPr="005E6FC8">
        <w:rPr>
          <w:sz w:val="28"/>
          <w:szCs w:val="28"/>
        </w:rPr>
        <w:softHyphen/>
        <w:t>дита равен</w:t>
      </w:r>
      <w:r w:rsidRPr="005E6FC8">
        <w:rPr>
          <w:noProof/>
          <w:sz w:val="28"/>
          <w:szCs w:val="28"/>
        </w:rPr>
        <w:t xml:space="preserve"> 12</w:t>
      </w:r>
      <w:r w:rsidRPr="005E6FC8">
        <w:rPr>
          <w:sz w:val="28"/>
          <w:szCs w:val="28"/>
        </w:rPr>
        <w:t xml:space="preserve"> месяцам, долгосрочного кредита</w:t>
      </w:r>
      <w:r w:rsidRPr="005E6FC8">
        <w:rPr>
          <w:noProof/>
          <w:sz w:val="28"/>
          <w:szCs w:val="28"/>
        </w:rPr>
        <w:t xml:space="preserve"> - 3</w:t>
      </w:r>
      <w:r w:rsidRPr="005E6FC8">
        <w:rPr>
          <w:sz w:val="28"/>
          <w:szCs w:val="28"/>
        </w:rPr>
        <w:t xml:space="preserve"> года. Проценты по краткосрочному кредиту составляют</w:t>
      </w:r>
      <w:r w:rsidRPr="005E6FC8">
        <w:rPr>
          <w:noProof/>
          <w:sz w:val="28"/>
          <w:szCs w:val="28"/>
        </w:rPr>
        <w:t xml:space="preserve"> 10 %</w:t>
      </w:r>
      <w:r w:rsidRPr="005E6FC8">
        <w:rPr>
          <w:sz w:val="28"/>
          <w:szCs w:val="28"/>
        </w:rPr>
        <w:t xml:space="preserve"> годовых, а по долгосрочно</w:t>
      </w:r>
      <w:r w:rsidRPr="005E6FC8">
        <w:rPr>
          <w:sz w:val="28"/>
          <w:szCs w:val="28"/>
        </w:rPr>
        <w:softHyphen/>
        <w:t>му</w:t>
      </w:r>
      <w:r w:rsidRPr="005E6FC8">
        <w:rPr>
          <w:noProof/>
          <w:sz w:val="28"/>
          <w:szCs w:val="28"/>
        </w:rPr>
        <w:t xml:space="preserve"> - 12%</w:t>
      </w:r>
      <w:r w:rsidRPr="005E6FC8">
        <w:rPr>
          <w:sz w:val="28"/>
          <w:szCs w:val="28"/>
        </w:rPr>
        <w:t xml:space="preserve"> годовых. Проценты по долгосрочному и краткосрочному кредитам начисляются только на сумму кредита, полученного в теку</w:t>
      </w:r>
      <w:r w:rsidRPr="005E6FC8">
        <w:rPr>
          <w:sz w:val="28"/>
          <w:szCs w:val="28"/>
        </w:rPr>
        <w:softHyphen/>
        <w:t xml:space="preserve">щем году. </w:t>
      </w:r>
    </w:p>
    <w:p w:rsidR="00381E8A" w:rsidRPr="005E6FC8" w:rsidRDefault="005268D7" w:rsidP="005E6FC8">
      <w:pPr>
        <w:widowControl w:val="0"/>
        <w:spacing w:line="360" w:lineRule="auto"/>
        <w:ind w:firstLine="709"/>
        <w:jc w:val="both"/>
        <w:rPr>
          <w:sz w:val="28"/>
          <w:szCs w:val="28"/>
        </w:rPr>
      </w:pPr>
      <w:r w:rsidRPr="005E6FC8">
        <w:rPr>
          <w:sz w:val="28"/>
          <w:szCs w:val="28"/>
        </w:rPr>
        <w:t>Определение сумм для погашения кредитов осуществляется по формуле взноса на амортизацию платежа, который включает в себя процент и суммы в оплату основной части долга, позволяющие пога</w:t>
      </w:r>
      <w:r w:rsidRPr="005E6FC8">
        <w:rPr>
          <w:sz w:val="28"/>
          <w:szCs w:val="28"/>
        </w:rPr>
        <w:softHyphen/>
        <w:t>сить кредит в течение установленного срока</w:t>
      </w:r>
      <w:r w:rsidR="005B296D" w:rsidRPr="005E6FC8">
        <w:rPr>
          <w:sz w:val="28"/>
          <w:szCs w:val="28"/>
        </w:rPr>
        <w:t>:</w:t>
      </w:r>
    </w:p>
    <w:p w:rsidR="005B296D" w:rsidRPr="005E6FC8" w:rsidRDefault="00B50B87" w:rsidP="005E6FC8">
      <w:pPr>
        <w:widowControl w:val="0"/>
        <w:spacing w:line="360" w:lineRule="auto"/>
        <w:ind w:firstLine="709"/>
        <w:jc w:val="both"/>
        <w:rPr>
          <w:sz w:val="28"/>
          <w:szCs w:val="28"/>
        </w:rPr>
      </w:pPr>
      <w:r w:rsidRPr="00B50B87">
        <w:rPr>
          <w:sz w:val="28"/>
          <w:szCs w:val="28"/>
        </w:rPr>
        <w:fldChar w:fldCharType="begin"/>
      </w:r>
      <w:r w:rsidRPr="00B50B87">
        <w:rPr>
          <w:sz w:val="28"/>
          <w:szCs w:val="28"/>
        </w:rPr>
        <w:instrText xml:space="preserve"> QUOTE </w:instrText>
      </w:r>
      <w:r w:rsidR="00BA54F2">
        <w:rPr>
          <w:position w:val="-18"/>
        </w:rPr>
        <w:pict>
          <v:shape id="_x0000_i1046" type="#_x0000_t75" style="width:90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5A7F&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1D5A7F&quot; wsp:rsidP=&quot;001D5A7F&quot;&gt;&lt;m:oMathPara&gt;&lt;m:oMath&gt;&lt;m:r&gt;&lt;w:rPr&gt;&lt;w:rFonts w:ascii=&quot;Cambria Math&quot;/&gt;&lt;w:i/&gt;&lt;w:sz w:val=&quot;28&quot;/&gt;&lt;w:sz-cs w:val=&quot;28&quot;/&gt;&lt;/w:rPr&gt;&lt;m:t&gt;Р &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љ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lang w:val=&quot;EN-US&quot;/&gt;&lt;/w:rPr&gt;&lt;m:t&gt;i&lt;/m:t&gt;&lt;/m:r&gt;&lt;/m:e&gt;&lt;/m:d&gt;&lt;/m:e&gt;&lt;m:sup&gt;&lt;m:r&gt;&lt;w:rPr&gt;&lt;w:rFonts w:ascii=&quot;Cambria Math&quot; w:h-ansi=&quot;Cambria Math&quot;/&gt;&lt;wx:font wx:val=&quot;Cambria Math&quot;/&gt;&lt;w:i/&gt;&lt;w:sz w:val=&quot;28&quot;/&gt;&lt;w:sz-cs w:val=&quot;28&quot;/&gt;&lt;w:lang w:val=&quot;EN-US&quot;/&gt;&lt;/w:rPr&gt;&lt;m:t&gt;T&lt;/m:t&gt;&lt;/m:r&gt;&lt;/m:sup&gt;&lt;/m:sSup&gt;&lt;m:r&gt;&lt;w:rPr&gt;&lt;w:rFonts w:ascii=&quot;Cambria Math&quot; w:h-ansi=&quot;Cambria Math&quot;/&gt;&lt;wx:font wx:val=&quot;Cambria Math&quot;/&gt;&lt;w:i/&gt;&lt;w:sz w:val=&quot;28&quot;/&gt;&lt;w:sz-cs w:val=&quot;28&quot;/&gt;&lt;/w:rPr&gt;&lt;m:t&gt;в€™i&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i&lt;/m:t&gt;&lt;/m:r&gt;&lt;/m:e&gt;&lt;/m:d&gt;&lt;/m:e&gt;&lt;m:sup&gt;&lt;m:r&gt;&lt;w:rPr&gt;&lt;w:rFonts w:ascii=&quot;Cambria Math&quot; w:h-ansi=&quot;Cambria Math&quot;/&gt;&lt;wx:font wx:val=&quot;Cambria Math&quot;/&gt;&lt;w:i/&gt;&lt;w:sz w:val=&quot;28&quot;/&gt;&lt;w:sz-cs w:val=&quot;28&quot;/&gt;&lt;/w:rPr&gt;&lt;m:t&gt;T&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B50B87">
        <w:rPr>
          <w:sz w:val="28"/>
          <w:szCs w:val="28"/>
        </w:rPr>
        <w:instrText xml:space="preserve"> </w:instrText>
      </w:r>
      <w:r w:rsidRPr="00B50B87">
        <w:rPr>
          <w:sz w:val="28"/>
          <w:szCs w:val="28"/>
        </w:rPr>
        <w:fldChar w:fldCharType="separate"/>
      </w:r>
      <w:r w:rsidR="00BA54F2">
        <w:rPr>
          <w:position w:val="-18"/>
        </w:rPr>
        <w:pict>
          <v:shape id="_x0000_i1047" type="#_x0000_t75" style="width:90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5A7F&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1D5A7F&quot; wsp:rsidP=&quot;001D5A7F&quot;&gt;&lt;m:oMathPara&gt;&lt;m:oMath&gt;&lt;m:r&gt;&lt;w:rPr&gt;&lt;w:rFonts w:ascii=&quot;Cambria Math&quot;/&gt;&lt;w:i/&gt;&lt;w:sz w:val=&quot;28&quot;/&gt;&lt;w:sz-cs w:val=&quot;28&quot;/&gt;&lt;/w:rPr&gt;&lt;m:t&gt;Р &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љ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lang w:val=&quot;EN-US&quot;/&gt;&lt;/w:rPr&gt;&lt;m:t&gt;i&lt;/m:t&gt;&lt;/m:r&gt;&lt;/m:e&gt;&lt;/m:d&gt;&lt;/m:e&gt;&lt;m:sup&gt;&lt;m:r&gt;&lt;w:rPr&gt;&lt;w:rFonts w:ascii=&quot;Cambria Math&quot; w:h-ansi=&quot;Cambria Math&quot;/&gt;&lt;wx:font wx:val=&quot;Cambria Math&quot;/&gt;&lt;w:i/&gt;&lt;w:sz w:val=&quot;28&quot;/&gt;&lt;w:sz-cs w:val=&quot;28&quot;/&gt;&lt;w:lang w:val=&quot;EN-US&quot;/&gt;&lt;/w:rPr&gt;&lt;m:t&gt;T&lt;/m:t&gt;&lt;/m:r&gt;&lt;/m:sup&gt;&lt;/m:sSup&gt;&lt;m:r&gt;&lt;w:rPr&gt;&lt;w:rFonts w:ascii=&quot;Cambria Math&quot; w:h-ansi=&quot;Cambria Math&quot;/&gt;&lt;wx:font wx:val=&quot;Cambria Math&quot;/&gt;&lt;w:i/&gt;&lt;w:sz w:val=&quot;28&quot;/&gt;&lt;w:sz-cs w:val=&quot;28&quot;/&gt;&lt;/w:rPr&gt;&lt;m:t&gt;в€™i&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i&lt;/m:t&gt;&lt;/m:r&gt;&lt;/m:e&gt;&lt;/m:d&gt;&lt;/m:e&gt;&lt;m:sup&gt;&lt;m:r&gt;&lt;w:rPr&gt;&lt;w:rFonts w:ascii=&quot;Cambria Math&quot; w:h-ansi=&quot;Cambria Math&quot;/&gt;&lt;wx:font wx:val=&quot;Cambria Math&quot;/&gt;&lt;w:i/&gt;&lt;w:sz w:val=&quot;28&quot;/&gt;&lt;w:sz-cs w:val=&quot;28&quot;/&gt;&lt;/w:rPr&gt;&lt;m:t&gt;T&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B50B87">
        <w:rPr>
          <w:sz w:val="28"/>
          <w:szCs w:val="28"/>
        </w:rPr>
        <w:fldChar w:fldCharType="end"/>
      </w:r>
      <w:r w:rsidR="005B296D" w:rsidRPr="005E6FC8">
        <w:rPr>
          <w:sz w:val="28"/>
          <w:szCs w:val="28"/>
        </w:rPr>
        <w:t xml:space="preserve">                                                                                    </w:t>
      </w:r>
    </w:p>
    <w:p w:rsidR="005B296D" w:rsidRPr="005E6FC8" w:rsidRDefault="00B50B87" w:rsidP="005E6FC8">
      <w:pPr>
        <w:widowControl w:val="0"/>
        <w:spacing w:line="360" w:lineRule="auto"/>
        <w:ind w:firstLine="709"/>
        <w:jc w:val="both"/>
        <w:rPr>
          <w:sz w:val="28"/>
          <w:szCs w:val="28"/>
        </w:rPr>
      </w:pPr>
      <w:r w:rsidRPr="00B50B87">
        <w:rPr>
          <w:sz w:val="28"/>
          <w:szCs w:val="28"/>
        </w:rPr>
        <w:fldChar w:fldCharType="begin"/>
      </w:r>
      <w:r w:rsidRPr="00B50B87">
        <w:rPr>
          <w:sz w:val="28"/>
          <w:szCs w:val="28"/>
        </w:rPr>
        <w:instrText xml:space="preserve"> QUOTE </w:instrText>
      </w:r>
      <w:r w:rsidR="00BA54F2">
        <w:rPr>
          <w:position w:val="-33"/>
        </w:rPr>
        <w:pict>
          <v:shape id="_x0000_i1048" type="#_x0000_t75" style="width:345.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0E3651&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0E3651&quot; wsp:rsidP=&quot;000E3651&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 &lt;/m:t&gt;&lt;/m:r&gt;&lt;/m:e&gt;&lt;m:sub&gt;&lt;m:r&gt;&lt;w:rPr&gt;&lt;w:rFonts w:ascii=&quot;Cambria Math&quot;/&gt;&lt;w:i/&gt;&lt;w:sz w:val=&quot;28&quot;/&gt;&lt;w:sz-cs w:val=&quot;28&quot;/&gt;&lt;/w:rPr&gt;&lt;m:t&gt;Рљ&lt;/m:t&gt;&lt;/m:r&gt;&lt;/m:sub&gt;&lt;m:sup&gt;&lt;m:r&gt;&lt;w:rPr&gt;&lt;w:rFonts w:ascii=&quot;Cambria Math&quot;/&gt;&lt;w:i/&gt;&lt;w:sz w:val=&quot;28&quot;/&gt;&lt;w:sz-cs w:val=&quot;28&quot;/&gt;&lt;/w:rPr&gt;&lt;m:t&gt;РґРѕР»Рі&lt;/m:t&gt;&lt;/m:r&gt;&lt;/m:sup&gt;&lt;/m:sSub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ґРѕР»Рі&lt;/m:t&gt;&lt;/m:r&gt;&lt;/m:sub&gt;&lt;/m:sSub&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36&lt;/m:t&gt;&lt;/m:r&gt;&lt;/m:sup&gt;&lt;/m:sSup&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36&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09600&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43077&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0,01&lt;/m:t&gt;&lt;/m:r&gt;&lt;/m:num&gt;&lt;m:den&gt;&lt;m:r&gt;&lt;w:rPr&gt;&lt;w:rFonts w:ascii=&quot;Cambria Math&quot;/&gt;&lt;wx:font wx:val=&quot;Cambria Math&quot;/&gt;&lt;w:i/&gt;&lt;w:sz w:val=&quot;28&quot;/&gt;&lt;w:sz-cs w:val=&quot;28&quot;/&gt;&lt;/w:rPr&gt;&lt;m:t&gt;0,43077&lt;/m:t&gt;&lt;/m:r&gt;&lt;/m:den&gt;&lt;/m:f&gt;&lt;m:r&gt;&lt;w:rPr&gt;&lt;w:rFonts w:ascii=&quot;Cambria Math&quot;/&gt;&lt;wx:font wx:val=&quot;Cambria Math&quot;/&gt;&lt;w:i/&gt;&lt;w:sz w:val=&quot;28&quot;/&gt;&lt;w:sz-cs w:val=&quot;28&quot;/&gt;&lt;/w:rPr&gt;&lt;m:t&gt;=20247 &lt;/m:t&gt;&lt;/m:r&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µ&lt;/m:t&gt;&lt;/m:r&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B50B87">
        <w:rPr>
          <w:sz w:val="28"/>
          <w:szCs w:val="28"/>
        </w:rPr>
        <w:instrText xml:space="preserve"> </w:instrText>
      </w:r>
      <w:r w:rsidRPr="00B50B87">
        <w:rPr>
          <w:sz w:val="28"/>
          <w:szCs w:val="28"/>
        </w:rPr>
        <w:fldChar w:fldCharType="separate"/>
      </w:r>
      <w:r w:rsidR="00BA54F2">
        <w:rPr>
          <w:position w:val="-33"/>
        </w:rPr>
        <w:pict>
          <v:shape id="_x0000_i1049" type="#_x0000_t75" style="width:345.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0E3651&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0E3651&quot; wsp:rsidP=&quot;000E3651&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 &lt;/m:t&gt;&lt;/m:r&gt;&lt;/m:e&gt;&lt;m:sub&gt;&lt;m:r&gt;&lt;w:rPr&gt;&lt;w:rFonts w:ascii=&quot;Cambria Math&quot;/&gt;&lt;w:i/&gt;&lt;w:sz w:val=&quot;28&quot;/&gt;&lt;w:sz-cs w:val=&quot;28&quot;/&gt;&lt;/w:rPr&gt;&lt;m:t&gt;Рљ&lt;/m:t&gt;&lt;/m:r&gt;&lt;/m:sub&gt;&lt;m:sup&gt;&lt;m:r&gt;&lt;w:rPr&gt;&lt;w:rFonts w:ascii=&quot;Cambria Math&quot;/&gt;&lt;w:i/&gt;&lt;w:sz w:val=&quot;28&quot;/&gt;&lt;w:sz-cs w:val=&quot;28&quot;/&gt;&lt;/w:rPr&gt;&lt;m:t&gt;РґРѕР»Рі&lt;/m:t&gt;&lt;/m:r&gt;&lt;/m:sup&gt;&lt;/m:sSub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ґРѕР»Рі&lt;/m:t&gt;&lt;/m:r&gt;&lt;/m:sub&gt;&lt;/m:sSub&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36&lt;/m:t&gt;&lt;/m:r&gt;&lt;/m:sup&gt;&lt;/m:sSup&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2&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36&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09600&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43077&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0,01&lt;/m:t&gt;&lt;/m:r&gt;&lt;/m:num&gt;&lt;m:den&gt;&lt;m:r&gt;&lt;w:rPr&gt;&lt;w:rFonts w:ascii=&quot;Cambria Math&quot;/&gt;&lt;wx:font wx:val=&quot;Cambria Math&quot;/&gt;&lt;w:i/&gt;&lt;w:sz w:val=&quot;28&quot;/&gt;&lt;w:sz-cs w:val=&quot;28&quot;/&gt;&lt;/w:rPr&gt;&lt;m:t&gt;0,43077&lt;/m:t&gt;&lt;/m:r&gt;&lt;/m:den&gt;&lt;/m:f&gt;&lt;m:r&gt;&lt;w:rPr&gt;&lt;w:rFonts w:ascii=&quot;Cambria Math&quot;/&gt;&lt;wx:font wx:val=&quot;Cambria Math&quot;/&gt;&lt;w:i/&gt;&lt;w:sz w:val=&quot;28&quot;/&gt;&lt;w:sz-cs w:val=&quot;28&quot;/&gt;&lt;/w:rPr&gt;&lt;m:t&gt;=20247 &lt;/m:t&gt;&lt;/m:r&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µ&lt;/m:t&gt;&lt;/m:r&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B50B87">
        <w:rPr>
          <w:sz w:val="28"/>
          <w:szCs w:val="28"/>
        </w:rPr>
        <w:fldChar w:fldCharType="end"/>
      </w:r>
      <w:r w:rsidR="005268D7" w:rsidRPr="005E6FC8">
        <w:rPr>
          <w:sz w:val="28"/>
          <w:szCs w:val="28"/>
        </w:rPr>
        <w:t xml:space="preserve">      </w:t>
      </w:r>
    </w:p>
    <w:p w:rsidR="005268D7" w:rsidRPr="005E6FC8" w:rsidRDefault="00B50B87" w:rsidP="005E6FC8">
      <w:pPr>
        <w:widowControl w:val="0"/>
        <w:spacing w:line="360" w:lineRule="auto"/>
        <w:ind w:firstLine="709"/>
        <w:jc w:val="both"/>
        <w:rPr>
          <w:sz w:val="28"/>
          <w:szCs w:val="28"/>
        </w:rPr>
      </w:pPr>
      <w:r w:rsidRPr="00B50B87">
        <w:rPr>
          <w:sz w:val="28"/>
          <w:szCs w:val="28"/>
        </w:rPr>
        <w:fldChar w:fldCharType="begin"/>
      </w:r>
      <w:r w:rsidRPr="00B50B87">
        <w:rPr>
          <w:sz w:val="28"/>
          <w:szCs w:val="28"/>
        </w:rPr>
        <w:instrText xml:space="preserve"> QUOTE </w:instrText>
      </w:r>
      <w:r w:rsidR="00BA54F2">
        <w:rPr>
          <w:position w:val="-33"/>
        </w:rPr>
        <w:pict>
          <v:shape id="_x0000_i1050" type="#_x0000_t75" style="width:336.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879C8&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9879C8&quot; wsp:rsidP=&quot;009879C8&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 &lt;/m:t&gt;&lt;/m:r&gt;&lt;/m:e&gt;&lt;m:sub&gt;&lt;m:r&gt;&lt;w:rPr&gt;&lt;w:rFonts w:ascii=&quot;Cambria Math&quot;/&gt;&lt;w:i/&gt;&lt;w:sz w:val=&quot;28&quot;/&gt;&lt;w:sz-cs w:val=&quot;28&quot;/&gt;&lt;/w:rPr&gt;&lt;m:t&gt;Рљ&lt;/m:t&gt;&lt;/m:r&gt;&lt;/m:sub&gt;&lt;m:sup&gt;&lt;m:r&gt;&lt;w:rPr&gt;&lt;w:rFonts w:ascii=&quot;Cambria Math&quot;/&gt;&lt;w:i/&gt;&lt;w:sz w:val=&quot;28&quot;/&gt;&lt;w:sz-cs w:val=&quot;28&quot;/&gt;&lt;/w:rPr&gt;&lt;m:t&gt;РєСЂ&lt;/m:t&gt;&lt;/m:r&gt;&lt;/m:sup&gt;&lt;/m:sSub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sub&gt;&lt;/m:sSub&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12&lt;/m:t&gt;&lt;/m:r&gt;&lt;/m:sup&gt;&lt;/m:sSup&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12&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32076&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10471&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0,00833&lt;/m:t&gt;&lt;/m:r&gt;&lt;/m:num&gt;&lt;m:den&gt;&lt;m:r&gt;&lt;w:rPr&gt;&lt;w:rFonts w:ascii=&quot;Cambria Math&quot;/&gt;&lt;wx:font wx:val=&quot;Cambria Math&quot;/&gt;&lt;w:i/&gt;&lt;w:sz w:val=&quot;28&quot;/&gt;&lt;w:sz-cs w:val=&quot;28&quot;/&gt;&lt;/w:rPr&gt;&lt;m:t&gt;0,10471&lt;/m:t&gt;&lt;/m:r&gt;&lt;/m:den&gt;&lt;/m:f&gt;&lt;m:r&gt;&lt;w:rPr&gt;&lt;w:rFonts w:ascii=&quot;Cambria Math&quot;/&gt;&lt;wx:font wx:val=&quot;Cambria Math&quot;/&gt;&lt;w:i/&gt;&lt;w:sz w:val=&quot;28&quot;/&gt;&lt;w:sz-cs w:val=&quot;28&quot;/&gt;&lt;/w:rPr&gt;&lt;m:t&gt;=29184 &lt;/m:t&gt;&lt;/m:r&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µ&lt;/m:t&gt;&lt;/m:r&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B50B87">
        <w:rPr>
          <w:sz w:val="28"/>
          <w:szCs w:val="28"/>
        </w:rPr>
        <w:instrText xml:space="preserve"> </w:instrText>
      </w:r>
      <w:r w:rsidRPr="00B50B87">
        <w:rPr>
          <w:sz w:val="28"/>
          <w:szCs w:val="28"/>
        </w:rPr>
        <w:fldChar w:fldCharType="separate"/>
      </w:r>
      <w:r w:rsidR="00BA54F2">
        <w:rPr>
          <w:position w:val="-33"/>
        </w:rPr>
        <w:pict>
          <v:shape id="_x0000_i1051" type="#_x0000_t75" style="width:336.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879C8&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9879C8&quot; wsp:rsidP=&quot;009879C8&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 &lt;/m:t&gt;&lt;/m:r&gt;&lt;/m:e&gt;&lt;m:sub&gt;&lt;m:r&gt;&lt;w:rPr&gt;&lt;w:rFonts w:ascii=&quot;Cambria Math&quot;/&gt;&lt;w:i/&gt;&lt;w:sz w:val=&quot;28&quot;/&gt;&lt;w:sz-cs w:val=&quot;28&quot;/&gt;&lt;/w:rPr&gt;&lt;m:t&gt;Рљ&lt;/m:t&gt;&lt;/m:r&gt;&lt;/m:sub&gt;&lt;m:sup&gt;&lt;m:r&gt;&lt;w:rPr&gt;&lt;w:rFonts w:ascii=&quot;Cambria Math&quot;/&gt;&lt;w:i/&gt;&lt;w:sz w:val=&quot;28&quot;/&gt;&lt;w:sz-cs w:val=&quot;28&quot;/&gt;&lt;/w:rPr&gt;&lt;m:t&gt;РєСЂ&lt;/m:t&gt;&lt;/m:r&gt;&lt;/m:sup&gt;&lt;/m:sSub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sub&gt;&lt;/m:sSub&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12&lt;/m:t&gt;&lt;/m:r&gt;&lt;/m:sup&gt;&lt;/m:sSup&gt;&lt;m:r&gt;&lt;w:rPr&gt;&lt;w:rFonts w:ascii=&quot;Cambria Math&quot;/&gt;&lt;w:i/&gt;&lt;w:sz w:val=&quot;28&quot;/&gt;&lt;w:sz-cs w:val=&quot;28&quot;/&gt;&lt;/w:rPr&gt;&lt;m:t&gt;в€™&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gt;&lt;wx:font wx:val=&quot;Cambria Math&quot;/&gt;&lt;w:i/&gt;&lt;w:sz w:val=&quot;28&quot;/&gt;&lt;w:sz-cs w:val=&quot;28&quot;/&gt;&lt;/w:rPr&gt;&lt;m:t&gt;1+&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1&lt;/m:t&gt;&lt;/m:r&gt;&lt;/m:num&gt;&lt;m:den&gt;&lt;m:r&gt;&lt;w:rPr&gt;&lt;w:rFonts w:ascii=&quot;Cambria Math&quot;/&gt;&lt;wx:font wx:val=&quot;Cambria Math&quot;/&gt;&lt;w:i/&gt;&lt;w:sz w:val=&quot;28&quot;/&gt;&lt;w:sz-cs w:val=&quot;28&quot;/&gt;&lt;/w:rPr&gt;&lt;m:t&gt;12&lt;/m:t&gt;&lt;/m:r&gt;&lt;/m:den&gt;&lt;/m:f&gt;&lt;/m:e&gt;&lt;/m:d&gt;&lt;/m:e&gt;&lt;m:sup&gt;&lt;m:r&gt;&lt;w:rPr&gt;&lt;w:rFonts w:ascii=&quot;Cambria Math&quot;/&gt;&lt;wx:font wx:val=&quot;Cambria Math&quot;/&gt;&lt;w:i/&gt;&lt;w:sz w:val=&quot;28&quot;/&gt;&lt;w:sz-cs w:val=&quot;28&quot;/&gt;&lt;/w:rPr&gt;&lt;m:t&gt;12&lt;/m:t&gt;&lt;/m:r&gt;&lt;/m:sup&gt;&lt;/m:sSup&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1&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32076&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10471&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0,00833&lt;/m:t&gt;&lt;/m:r&gt;&lt;/m:num&gt;&lt;m:den&gt;&lt;m:r&gt;&lt;w:rPr&gt;&lt;w:rFonts w:ascii=&quot;Cambria Math&quot;/&gt;&lt;wx:font wx:val=&quot;Cambria Math&quot;/&gt;&lt;w:i/&gt;&lt;w:sz w:val=&quot;28&quot;/&gt;&lt;w:sz-cs w:val=&quot;28&quot;/&gt;&lt;/w:rPr&gt;&lt;m:t&gt;0,10471&lt;/m:t&gt;&lt;/m:r&gt;&lt;/m:den&gt;&lt;/m:f&gt;&lt;m:r&gt;&lt;w:rPr&gt;&lt;w:rFonts w:ascii=&quot;Cambria Math&quot;/&gt;&lt;wx:font wx:val=&quot;Cambria Math&quot;/&gt;&lt;w:i/&gt;&lt;w:sz w:val=&quot;28&quot;/&gt;&lt;w:sz-cs w:val=&quot;28&quot;/&gt;&lt;/w:rPr&gt;&lt;m:t&gt;=29184 &lt;/m:t&gt;&lt;/m:r&gt;&lt;m:r&gt;&lt;w:rPr&gt;&lt;w:rFonts w:ascii=&quot;Cambria Math&quot;/&gt;&lt;w:i/&gt;&lt;w:sz w:val=&quot;28&quot;/&gt;&lt;w:sz-cs w:val=&quot;28&quot;/&gt;&lt;/w:rPr&gt;&lt;m:t&gt;Рґ&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µ&lt;/m:t&gt;&lt;/m:r&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B50B87">
        <w:rPr>
          <w:sz w:val="28"/>
          <w:szCs w:val="28"/>
        </w:rPr>
        <w:fldChar w:fldCharType="end"/>
      </w:r>
      <w:r w:rsidR="005268D7" w:rsidRPr="005E6FC8">
        <w:rPr>
          <w:sz w:val="28"/>
          <w:szCs w:val="28"/>
        </w:rPr>
        <w:t xml:space="preserve">          </w:t>
      </w:r>
      <w:r w:rsidR="005B296D" w:rsidRPr="005E6FC8">
        <w:rPr>
          <w:sz w:val="28"/>
          <w:szCs w:val="28"/>
        </w:rPr>
        <w:t xml:space="preserve">      </w:t>
      </w:r>
      <w:r w:rsidR="005268D7" w:rsidRPr="005E6FC8">
        <w:rPr>
          <w:sz w:val="28"/>
          <w:szCs w:val="28"/>
        </w:rPr>
        <w:t xml:space="preserve">     </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Р </w:t>
      </w:r>
      <w:r w:rsidR="00A64F8A" w:rsidRPr="005E6FC8">
        <w:rPr>
          <w:sz w:val="28"/>
          <w:szCs w:val="28"/>
        </w:rPr>
        <w:t>–</w:t>
      </w:r>
      <w:r w:rsidRPr="005E6FC8">
        <w:rPr>
          <w:sz w:val="28"/>
          <w:szCs w:val="28"/>
        </w:rPr>
        <w:t xml:space="preserve"> размер периодического платежа для погашения (амортизации) долга; </w:t>
      </w:r>
    </w:p>
    <w:p w:rsidR="00A24256" w:rsidRPr="005E6FC8" w:rsidRDefault="005268D7" w:rsidP="005E6FC8">
      <w:pPr>
        <w:widowControl w:val="0"/>
        <w:spacing w:line="360" w:lineRule="auto"/>
        <w:ind w:firstLine="709"/>
        <w:jc w:val="both"/>
        <w:rPr>
          <w:sz w:val="28"/>
          <w:szCs w:val="28"/>
        </w:rPr>
      </w:pPr>
      <w:r w:rsidRPr="005E6FC8">
        <w:rPr>
          <w:sz w:val="28"/>
          <w:szCs w:val="28"/>
        </w:rPr>
        <w:t>К</w:t>
      </w:r>
      <w:r w:rsidRPr="005E6FC8">
        <w:rPr>
          <w:noProof/>
          <w:sz w:val="28"/>
          <w:szCs w:val="28"/>
        </w:rPr>
        <w:t xml:space="preserve"> </w:t>
      </w:r>
      <w:r w:rsidR="00A64F8A" w:rsidRPr="005E6FC8">
        <w:rPr>
          <w:noProof/>
          <w:sz w:val="28"/>
          <w:szCs w:val="28"/>
        </w:rPr>
        <w:t>–</w:t>
      </w:r>
      <w:r w:rsidRPr="005E6FC8">
        <w:rPr>
          <w:sz w:val="28"/>
          <w:szCs w:val="28"/>
        </w:rPr>
        <w:t xml:space="preserve"> сумма первоначального долга; </w:t>
      </w:r>
    </w:p>
    <w:p w:rsidR="00A24256" w:rsidRPr="005E6FC8" w:rsidRDefault="005268D7" w:rsidP="005E6FC8">
      <w:pPr>
        <w:widowControl w:val="0"/>
        <w:spacing w:line="360" w:lineRule="auto"/>
        <w:ind w:firstLine="709"/>
        <w:jc w:val="both"/>
        <w:rPr>
          <w:sz w:val="28"/>
          <w:szCs w:val="28"/>
        </w:rPr>
      </w:pPr>
      <w:r w:rsidRPr="005E6FC8">
        <w:rPr>
          <w:sz w:val="28"/>
          <w:szCs w:val="28"/>
        </w:rPr>
        <w:t>Т</w:t>
      </w:r>
      <w:r w:rsidRPr="005E6FC8">
        <w:rPr>
          <w:noProof/>
          <w:sz w:val="28"/>
          <w:szCs w:val="28"/>
        </w:rPr>
        <w:t xml:space="preserve"> </w:t>
      </w:r>
      <w:r w:rsidR="00A64F8A" w:rsidRPr="005E6FC8">
        <w:rPr>
          <w:noProof/>
          <w:sz w:val="28"/>
          <w:szCs w:val="28"/>
        </w:rPr>
        <w:t>–</w:t>
      </w:r>
      <w:r w:rsidRPr="005E6FC8">
        <w:rPr>
          <w:sz w:val="28"/>
          <w:szCs w:val="28"/>
        </w:rPr>
        <w:t xml:space="preserve"> период погашения долга, лет; </w:t>
      </w:r>
    </w:p>
    <w:p w:rsidR="00A24256" w:rsidRPr="005E6FC8" w:rsidRDefault="005268D7" w:rsidP="005E6FC8">
      <w:pPr>
        <w:widowControl w:val="0"/>
        <w:spacing w:line="360" w:lineRule="auto"/>
        <w:ind w:firstLine="709"/>
        <w:jc w:val="both"/>
        <w:rPr>
          <w:sz w:val="28"/>
          <w:szCs w:val="28"/>
        </w:rPr>
      </w:pPr>
      <w:r w:rsidRPr="005E6FC8">
        <w:rPr>
          <w:sz w:val="28"/>
          <w:szCs w:val="28"/>
          <w:lang w:val="en-US"/>
        </w:rPr>
        <w:t>i</w:t>
      </w:r>
      <w:r w:rsidRPr="005E6FC8">
        <w:rPr>
          <w:noProof/>
          <w:sz w:val="28"/>
          <w:szCs w:val="28"/>
        </w:rPr>
        <w:t xml:space="preserve"> </w:t>
      </w:r>
      <w:r w:rsidR="00A64F8A" w:rsidRPr="005E6FC8">
        <w:rPr>
          <w:noProof/>
          <w:sz w:val="28"/>
          <w:szCs w:val="28"/>
        </w:rPr>
        <w:t>–</w:t>
      </w:r>
      <w:r w:rsidRPr="005E6FC8">
        <w:rPr>
          <w:sz w:val="28"/>
          <w:szCs w:val="28"/>
        </w:rPr>
        <w:t xml:space="preserve"> ставка годового процента, доли единиц. </w:t>
      </w:r>
    </w:p>
    <w:p w:rsidR="005268D7" w:rsidRPr="005E6FC8" w:rsidRDefault="005268D7" w:rsidP="005E6FC8">
      <w:pPr>
        <w:widowControl w:val="0"/>
        <w:spacing w:line="360" w:lineRule="auto"/>
        <w:ind w:firstLine="709"/>
        <w:jc w:val="both"/>
        <w:rPr>
          <w:noProof/>
          <w:sz w:val="28"/>
          <w:szCs w:val="28"/>
        </w:rPr>
      </w:pPr>
      <w:r w:rsidRPr="005E6FC8">
        <w:rPr>
          <w:sz w:val="28"/>
          <w:szCs w:val="28"/>
        </w:rPr>
        <w:t>Для определения размера ежемесячного платежа нео</w:t>
      </w:r>
      <w:r w:rsidR="00A24256" w:rsidRPr="005E6FC8">
        <w:rPr>
          <w:sz w:val="28"/>
          <w:szCs w:val="28"/>
        </w:rPr>
        <w:t>б</w:t>
      </w:r>
      <w:r w:rsidRPr="005E6FC8">
        <w:rPr>
          <w:sz w:val="28"/>
          <w:szCs w:val="28"/>
        </w:rPr>
        <w:t>ходимо разделить номинальную ставку годового процента на частоту начис</w:t>
      </w:r>
      <w:r w:rsidRPr="005E6FC8">
        <w:rPr>
          <w:sz w:val="28"/>
          <w:szCs w:val="28"/>
        </w:rPr>
        <w:softHyphen/>
        <w:t>ления процента, т</w:t>
      </w:r>
      <w:r w:rsidR="00A24256" w:rsidRPr="005E6FC8">
        <w:rPr>
          <w:sz w:val="28"/>
          <w:szCs w:val="28"/>
        </w:rPr>
        <w:t>о есть</w:t>
      </w:r>
      <w:r w:rsidRPr="005E6FC8">
        <w:rPr>
          <w:sz w:val="28"/>
          <w:szCs w:val="28"/>
        </w:rPr>
        <w:t xml:space="preserve"> на</w:t>
      </w:r>
      <w:r w:rsidRPr="005E6FC8">
        <w:rPr>
          <w:noProof/>
          <w:sz w:val="28"/>
          <w:szCs w:val="28"/>
        </w:rPr>
        <w:t xml:space="preserve"> 12,</w:t>
      </w:r>
      <w:r w:rsidRPr="005E6FC8">
        <w:rPr>
          <w:sz w:val="28"/>
          <w:szCs w:val="28"/>
        </w:rPr>
        <w:t xml:space="preserve"> и умножить число лет на число периодов погашения долга, т</w:t>
      </w:r>
      <w:r w:rsidR="00A24256" w:rsidRPr="005E6FC8">
        <w:rPr>
          <w:sz w:val="28"/>
          <w:szCs w:val="28"/>
        </w:rPr>
        <w:t>о</w:t>
      </w:r>
      <w:r w:rsidRPr="005E6FC8">
        <w:rPr>
          <w:sz w:val="28"/>
          <w:szCs w:val="28"/>
        </w:rPr>
        <w:t xml:space="preserve"> е</w:t>
      </w:r>
      <w:r w:rsidR="00A24256" w:rsidRPr="005E6FC8">
        <w:rPr>
          <w:sz w:val="28"/>
          <w:szCs w:val="28"/>
        </w:rPr>
        <w:t>сть</w:t>
      </w:r>
      <w:r w:rsidRPr="005E6FC8">
        <w:rPr>
          <w:sz w:val="28"/>
          <w:szCs w:val="28"/>
        </w:rPr>
        <w:t xml:space="preserve"> тоже на</w:t>
      </w:r>
      <w:r w:rsidRPr="005E6FC8">
        <w:rPr>
          <w:noProof/>
          <w:sz w:val="28"/>
          <w:szCs w:val="28"/>
        </w:rPr>
        <w:t xml:space="preserve"> 12. </w:t>
      </w:r>
    </w:p>
    <w:p w:rsidR="00756901" w:rsidRPr="005E6FC8" w:rsidRDefault="005268D7" w:rsidP="005E6FC8">
      <w:pPr>
        <w:widowControl w:val="0"/>
        <w:spacing w:line="360" w:lineRule="auto"/>
        <w:ind w:firstLine="709"/>
        <w:jc w:val="both"/>
        <w:rPr>
          <w:i/>
          <w:sz w:val="28"/>
          <w:szCs w:val="28"/>
        </w:rPr>
      </w:pPr>
      <w:r w:rsidRPr="005E6FC8">
        <w:rPr>
          <w:sz w:val="28"/>
          <w:szCs w:val="28"/>
        </w:rPr>
        <w:t>В результате произведенных расчетов и суммирования отдель</w:t>
      </w:r>
      <w:r w:rsidRPr="005E6FC8">
        <w:rPr>
          <w:sz w:val="28"/>
          <w:szCs w:val="28"/>
        </w:rPr>
        <w:softHyphen/>
        <w:t>ных элементов определяются постоянные затраты, а результаты расче</w:t>
      </w:r>
      <w:r w:rsidRPr="005E6FC8">
        <w:rPr>
          <w:sz w:val="28"/>
          <w:szCs w:val="28"/>
        </w:rPr>
        <w:softHyphen/>
        <w:t>та сводятся в табл</w:t>
      </w:r>
      <w:r w:rsidR="00A24256" w:rsidRPr="005E6FC8">
        <w:rPr>
          <w:sz w:val="28"/>
          <w:szCs w:val="28"/>
        </w:rPr>
        <w:t>ицу</w:t>
      </w:r>
      <w:r w:rsidRPr="005E6FC8">
        <w:rPr>
          <w:noProof/>
          <w:sz w:val="28"/>
          <w:szCs w:val="28"/>
        </w:rPr>
        <w:t xml:space="preserve"> 8.</w:t>
      </w:r>
    </w:p>
    <w:p w:rsidR="00756901" w:rsidRPr="005E6FC8" w:rsidRDefault="00756901" w:rsidP="005E6FC8">
      <w:pPr>
        <w:pStyle w:val="ab"/>
        <w:spacing w:before="0" w:line="360" w:lineRule="auto"/>
        <w:ind w:left="0" w:right="-1" w:firstLine="709"/>
        <w:jc w:val="right"/>
        <w:rPr>
          <w:i w:val="0"/>
          <w:sz w:val="28"/>
          <w:szCs w:val="28"/>
        </w:rPr>
      </w:pPr>
    </w:p>
    <w:p w:rsidR="00756901" w:rsidRPr="005E6FC8" w:rsidRDefault="00756901" w:rsidP="005E6FC8">
      <w:pPr>
        <w:pStyle w:val="ab"/>
        <w:spacing w:before="0" w:line="360" w:lineRule="auto"/>
        <w:ind w:left="0" w:right="-1" w:firstLine="709"/>
        <w:jc w:val="right"/>
        <w:rPr>
          <w:i w:val="0"/>
          <w:sz w:val="28"/>
          <w:szCs w:val="28"/>
        </w:rPr>
        <w:sectPr w:rsidR="00756901" w:rsidRPr="005E6FC8" w:rsidSect="005E6FC8">
          <w:footerReference w:type="default" r:id="rId29"/>
          <w:pgSz w:w="11906" w:h="16838"/>
          <w:pgMar w:top="1134" w:right="851" w:bottom="1134" w:left="1701" w:header="709" w:footer="709" w:gutter="0"/>
          <w:pgNumType w:start="1"/>
          <w:cols w:space="708"/>
          <w:docGrid w:linePitch="360"/>
        </w:sectPr>
      </w:pPr>
    </w:p>
    <w:p w:rsidR="005268D7" w:rsidRPr="005E6FC8" w:rsidRDefault="00A64F8A" w:rsidP="005E6FC8">
      <w:pPr>
        <w:pStyle w:val="ab"/>
        <w:spacing w:before="0" w:line="360" w:lineRule="auto"/>
        <w:ind w:left="0" w:right="-1" w:firstLine="709"/>
        <w:jc w:val="right"/>
        <w:rPr>
          <w:i w:val="0"/>
          <w:sz w:val="28"/>
          <w:szCs w:val="28"/>
        </w:rPr>
      </w:pPr>
      <w:r w:rsidRPr="005E6FC8">
        <w:rPr>
          <w:i w:val="0"/>
          <w:sz w:val="28"/>
          <w:szCs w:val="28"/>
        </w:rPr>
        <w:t>Таблица 8</w:t>
      </w:r>
    </w:p>
    <w:p w:rsidR="00A64F8A" w:rsidRPr="005E6FC8" w:rsidRDefault="00A64F8A" w:rsidP="005E6FC8">
      <w:pPr>
        <w:pStyle w:val="ab"/>
        <w:spacing w:before="0" w:line="360" w:lineRule="auto"/>
        <w:ind w:left="0" w:right="-1" w:firstLine="709"/>
        <w:jc w:val="center"/>
        <w:rPr>
          <w:i w:val="0"/>
          <w:sz w:val="28"/>
          <w:szCs w:val="28"/>
        </w:rPr>
      </w:pPr>
      <w:r w:rsidRPr="005E6FC8">
        <w:rPr>
          <w:i w:val="0"/>
          <w:sz w:val="28"/>
          <w:szCs w:val="28"/>
        </w:rPr>
        <w:t>Расчет постоянных затрат</w:t>
      </w:r>
    </w:p>
    <w:tbl>
      <w:tblPr>
        <w:tblW w:w="14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843"/>
        <w:gridCol w:w="733"/>
        <w:gridCol w:w="734"/>
        <w:gridCol w:w="734"/>
        <w:gridCol w:w="734"/>
        <w:gridCol w:w="733"/>
        <w:gridCol w:w="734"/>
        <w:gridCol w:w="734"/>
        <w:gridCol w:w="734"/>
        <w:gridCol w:w="733"/>
        <w:gridCol w:w="734"/>
        <w:gridCol w:w="734"/>
        <w:gridCol w:w="734"/>
        <w:gridCol w:w="733"/>
        <w:gridCol w:w="734"/>
        <w:gridCol w:w="734"/>
        <w:gridCol w:w="734"/>
        <w:gridCol w:w="734"/>
      </w:tblGrid>
      <w:tr w:rsidR="00F72CA5" w:rsidRPr="005E6FC8" w:rsidTr="0024488E">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 п/п</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Наименование видов затрат</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Я</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Ф</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М</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1кв</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Ап</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М</w:t>
            </w:r>
            <w:r w:rsidR="0024488E" w:rsidRPr="005E6FC8">
              <w:rPr>
                <w:sz w:val="20"/>
                <w:szCs w:val="20"/>
              </w:rPr>
              <w:t>ай</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Ин</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 xml:space="preserve">2 кв </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Ил</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Ав</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С</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 xml:space="preserve">3кв </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О</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Н</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Д</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4кв</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год</w:t>
            </w:r>
          </w:p>
        </w:tc>
      </w:tr>
      <w:tr w:rsidR="00F72CA5" w:rsidRPr="005E6FC8" w:rsidTr="0024488E">
        <w:trPr>
          <w:trHeight w:val="170"/>
        </w:trPr>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2</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3</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4</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5</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6</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7</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8</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9</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10</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11</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12</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13</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14</w:t>
            </w:r>
          </w:p>
        </w:tc>
        <w:tc>
          <w:tcPr>
            <w:tcW w:w="73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15</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16</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17</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18</w:t>
            </w:r>
          </w:p>
        </w:tc>
        <w:tc>
          <w:tcPr>
            <w:tcW w:w="734"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19</w:t>
            </w:r>
          </w:p>
        </w:tc>
      </w:tr>
      <w:tr w:rsidR="00F72CA5" w:rsidRPr="005E6FC8" w:rsidTr="0024488E">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1</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Заработная плата руководителей, специалистов, служащих</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93676</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93676</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93676</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31225</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93676</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374700</w:t>
            </w:r>
          </w:p>
        </w:tc>
      </w:tr>
      <w:tr w:rsidR="00F72CA5" w:rsidRPr="005E6FC8" w:rsidTr="0024488E">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2</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Начисления на заработную плату (38,5%)</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24357</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24357</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24357</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8119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24357</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97428</w:t>
            </w:r>
          </w:p>
        </w:tc>
      </w:tr>
      <w:tr w:rsidR="00F72CA5" w:rsidRPr="005E6FC8" w:rsidTr="0024488E">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3</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А</w:t>
            </w:r>
            <w:r w:rsidR="0024488E" w:rsidRPr="005E6FC8">
              <w:rPr>
                <w:sz w:val="20"/>
                <w:szCs w:val="20"/>
              </w:rPr>
              <w:t xml:space="preserve">О </w:t>
            </w:r>
            <w:r w:rsidRPr="005E6FC8">
              <w:rPr>
                <w:sz w:val="20"/>
                <w:szCs w:val="20"/>
              </w:rPr>
              <w:t xml:space="preserve">на полное восстановление </w:t>
            </w:r>
            <w:r w:rsidR="0024488E" w:rsidRPr="005E6FC8">
              <w:rPr>
                <w:sz w:val="20"/>
                <w:szCs w:val="20"/>
              </w:rPr>
              <w:t>ОФ</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70809</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70809</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70809</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23603</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70809</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283236</w:t>
            </w:r>
          </w:p>
        </w:tc>
      </w:tr>
      <w:tr w:rsidR="00F72CA5" w:rsidRPr="005E6FC8" w:rsidTr="0024488E">
        <w:tc>
          <w:tcPr>
            <w:tcW w:w="392"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4</w:t>
            </w:r>
          </w:p>
        </w:tc>
        <w:tc>
          <w:tcPr>
            <w:tcW w:w="1843" w:type="dxa"/>
            <w:vAlign w:val="center"/>
          </w:tcPr>
          <w:p w:rsidR="00F72CA5" w:rsidRPr="005E6FC8" w:rsidRDefault="00F72CA5" w:rsidP="005E6FC8">
            <w:pPr>
              <w:widowControl w:val="0"/>
              <w:spacing w:line="360" w:lineRule="auto"/>
              <w:ind w:left="-769" w:firstLine="709"/>
              <w:jc w:val="center"/>
              <w:rPr>
                <w:sz w:val="20"/>
                <w:szCs w:val="20"/>
              </w:rPr>
            </w:pPr>
            <w:r w:rsidRPr="005E6FC8">
              <w:rPr>
                <w:sz w:val="20"/>
                <w:szCs w:val="20"/>
              </w:rPr>
              <w:t>Расходы на служебные командировки</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6246</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6246</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6246</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18738</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6246</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6880</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7921</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21047</w:t>
            </w:r>
          </w:p>
        </w:tc>
        <w:tc>
          <w:tcPr>
            <w:tcW w:w="733"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7921</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7921</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7921</w:t>
            </w:r>
          </w:p>
        </w:tc>
        <w:tc>
          <w:tcPr>
            <w:tcW w:w="734" w:type="dxa"/>
            <w:vAlign w:val="center"/>
          </w:tcPr>
          <w:p w:rsidR="00F72CA5" w:rsidRPr="005E6FC8" w:rsidRDefault="0024488E" w:rsidP="005E6FC8">
            <w:pPr>
              <w:widowControl w:val="0"/>
              <w:spacing w:line="360" w:lineRule="auto"/>
              <w:ind w:left="-769" w:firstLine="709"/>
              <w:jc w:val="center"/>
              <w:rPr>
                <w:sz w:val="20"/>
                <w:szCs w:val="20"/>
              </w:rPr>
            </w:pPr>
            <w:r w:rsidRPr="005E6FC8">
              <w:rPr>
                <w:sz w:val="20"/>
                <w:szCs w:val="20"/>
              </w:rPr>
              <w:t>23763</w:t>
            </w:r>
          </w:p>
        </w:tc>
        <w:tc>
          <w:tcPr>
            <w:tcW w:w="733" w:type="dxa"/>
            <w:vAlign w:val="center"/>
          </w:tcPr>
          <w:p w:rsidR="00F72CA5" w:rsidRPr="005E6FC8" w:rsidRDefault="00533808" w:rsidP="005E6FC8">
            <w:pPr>
              <w:widowControl w:val="0"/>
              <w:spacing w:line="360" w:lineRule="auto"/>
              <w:ind w:left="-769" w:firstLine="709"/>
              <w:jc w:val="center"/>
              <w:rPr>
                <w:sz w:val="20"/>
                <w:szCs w:val="20"/>
              </w:rPr>
            </w:pPr>
            <w:r w:rsidRPr="005E6FC8">
              <w:rPr>
                <w:sz w:val="20"/>
                <w:szCs w:val="20"/>
              </w:rPr>
              <w:t>7151</w:t>
            </w:r>
          </w:p>
        </w:tc>
        <w:tc>
          <w:tcPr>
            <w:tcW w:w="734" w:type="dxa"/>
            <w:vAlign w:val="center"/>
          </w:tcPr>
          <w:p w:rsidR="00F72CA5" w:rsidRPr="005E6FC8" w:rsidRDefault="00533808" w:rsidP="005E6FC8">
            <w:pPr>
              <w:widowControl w:val="0"/>
              <w:spacing w:line="360" w:lineRule="auto"/>
              <w:ind w:left="-769" w:firstLine="709"/>
              <w:jc w:val="center"/>
              <w:rPr>
                <w:sz w:val="20"/>
                <w:szCs w:val="20"/>
              </w:rPr>
            </w:pPr>
            <w:r w:rsidRPr="005E6FC8">
              <w:rPr>
                <w:sz w:val="20"/>
                <w:szCs w:val="20"/>
              </w:rPr>
              <w:t>6065</w:t>
            </w:r>
          </w:p>
        </w:tc>
        <w:tc>
          <w:tcPr>
            <w:tcW w:w="734" w:type="dxa"/>
            <w:vAlign w:val="center"/>
          </w:tcPr>
          <w:p w:rsidR="00F72CA5" w:rsidRPr="005E6FC8" w:rsidRDefault="00533808" w:rsidP="005E6FC8">
            <w:pPr>
              <w:widowControl w:val="0"/>
              <w:spacing w:line="360" w:lineRule="auto"/>
              <w:ind w:left="-769" w:firstLine="709"/>
              <w:jc w:val="center"/>
              <w:rPr>
                <w:sz w:val="20"/>
                <w:szCs w:val="20"/>
              </w:rPr>
            </w:pPr>
            <w:r w:rsidRPr="005E6FC8">
              <w:rPr>
                <w:sz w:val="20"/>
                <w:szCs w:val="20"/>
              </w:rPr>
              <w:t>5160</w:t>
            </w:r>
          </w:p>
        </w:tc>
        <w:tc>
          <w:tcPr>
            <w:tcW w:w="734" w:type="dxa"/>
            <w:vAlign w:val="center"/>
          </w:tcPr>
          <w:p w:rsidR="00F72CA5" w:rsidRPr="005E6FC8" w:rsidRDefault="00533808" w:rsidP="005E6FC8">
            <w:pPr>
              <w:widowControl w:val="0"/>
              <w:spacing w:line="360" w:lineRule="auto"/>
              <w:ind w:left="-769" w:firstLine="709"/>
              <w:jc w:val="center"/>
              <w:rPr>
                <w:sz w:val="20"/>
                <w:szCs w:val="20"/>
              </w:rPr>
            </w:pPr>
            <w:r w:rsidRPr="005E6FC8">
              <w:rPr>
                <w:sz w:val="20"/>
                <w:szCs w:val="20"/>
              </w:rPr>
              <w:t>18376</w:t>
            </w:r>
          </w:p>
        </w:tc>
        <w:tc>
          <w:tcPr>
            <w:tcW w:w="734" w:type="dxa"/>
            <w:vAlign w:val="center"/>
          </w:tcPr>
          <w:p w:rsidR="00F72CA5" w:rsidRPr="005E6FC8" w:rsidRDefault="00533808" w:rsidP="005E6FC8">
            <w:pPr>
              <w:widowControl w:val="0"/>
              <w:spacing w:line="360" w:lineRule="auto"/>
              <w:ind w:left="-769" w:firstLine="709"/>
              <w:jc w:val="center"/>
              <w:rPr>
                <w:sz w:val="20"/>
                <w:szCs w:val="20"/>
              </w:rPr>
            </w:pPr>
            <w:r w:rsidRPr="005E6FC8">
              <w:rPr>
                <w:sz w:val="20"/>
                <w:szCs w:val="20"/>
              </w:rPr>
              <w:t>81924</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5</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Временные здания и сооружения</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19098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19098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19098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57294</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19098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21036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24219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64353</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24219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24219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24219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72657</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21866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18545</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15777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56188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250492</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Конторские и представитель-ские расходы</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2883</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1058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3238</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3657</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1100</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933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794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2827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12605</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7</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Расходы на коммунальные услуги</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1982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1982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1982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5946</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1982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2183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2513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6678</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2513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2513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2513</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7539</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2269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1924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1637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5830</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25993</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8</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Расходы, связанные с кредитованием /Долг.кредит</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60741</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60741</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60741</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20247</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60741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242964</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Расходы, связанные с кредитованием /Кратк.кредит</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87552</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87552</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87552</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29184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87552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350208</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10</w:t>
            </w: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Прочие постоянные расходы</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9609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9609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9609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28827</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9609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10584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12186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32379</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12186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12186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12186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36558</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11002</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9331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7938</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28271</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126035</w:t>
            </w:r>
          </w:p>
        </w:tc>
      </w:tr>
      <w:tr w:rsidR="00533808" w:rsidRPr="005E6FC8" w:rsidTr="0024488E">
        <w:tc>
          <w:tcPr>
            <w:tcW w:w="392" w:type="dxa"/>
            <w:vAlign w:val="center"/>
          </w:tcPr>
          <w:p w:rsidR="00533808" w:rsidRPr="005E6FC8" w:rsidRDefault="00533808" w:rsidP="005E6FC8">
            <w:pPr>
              <w:widowControl w:val="0"/>
              <w:spacing w:line="360" w:lineRule="auto"/>
              <w:ind w:left="-769" w:firstLine="709"/>
              <w:jc w:val="center"/>
              <w:rPr>
                <w:sz w:val="20"/>
                <w:szCs w:val="20"/>
              </w:rPr>
            </w:pPr>
          </w:p>
        </w:tc>
        <w:tc>
          <w:tcPr>
            <w:tcW w:w="184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ИТОГО</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150274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150274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150274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450823</w:t>
            </w:r>
          </w:p>
        </w:tc>
        <w:tc>
          <w:tcPr>
            <w:tcW w:w="733"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150274</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135119</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160436</w:t>
            </w:r>
          </w:p>
        </w:tc>
        <w:tc>
          <w:tcPr>
            <w:tcW w:w="734" w:type="dxa"/>
            <w:vAlign w:val="center"/>
          </w:tcPr>
          <w:p w:rsidR="00533808" w:rsidRPr="005E6FC8" w:rsidRDefault="00533808" w:rsidP="005E6FC8">
            <w:pPr>
              <w:widowControl w:val="0"/>
              <w:spacing w:line="360" w:lineRule="auto"/>
              <w:ind w:left="-769" w:firstLine="709"/>
              <w:jc w:val="center"/>
              <w:rPr>
                <w:sz w:val="20"/>
                <w:szCs w:val="20"/>
              </w:rPr>
            </w:pPr>
            <w:r w:rsidRPr="005E6FC8">
              <w:rPr>
                <w:sz w:val="20"/>
                <w:szCs w:val="20"/>
              </w:rPr>
              <w:t>464830</w:t>
            </w:r>
          </w:p>
        </w:tc>
        <w:tc>
          <w:tcPr>
            <w:tcW w:w="733"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160436</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160436</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160436</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481309</w:t>
            </w:r>
          </w:p>
        </w:tc>
        <w:tc>
          <w:tcPr>
            <w:tcW w:w="733"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155766</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149176</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143684</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448627</w:t>
            </w:r>
          </w:p>
        </w:tc>
        <w:tc>
          <w:tcPr>
            <w:tcW w:w="734" w:type="dxa"/>
            <w:vAlign w:val="center"/>
          </w:tcPr>
          <w:p w:rsidR="00533808" w:rsidRPr="005E6FC8" w:rsidRDefault="00434206" w:rsidP="005E6FC8">
            <w:pPr>
              <w:widowControl w:val="0"/>
              <w:spacing w:line="360" w:lineRule="auto"/>
              <w:ind w:left="-769" w:firstLine="709"/>
              <w:jc w:val="center"/>
              <w:rPr>
                <w:sz w:val="20"/>
                <w:szCs w:val="20"/>
              </w:rPr>
            </w:pPr>
            <w:r w:rsidRPr="005E6FC8">
              <w:rPr>
                <w:sz w:val="20"/>
                <w:szCs w:val="20"/>
              </w:rPr>
              <w:t>1845585</w:t>
            </w:r>
          </w:p>
        </w:tc>
      </w:tr>
    </w:tbl>
    <w:p w:rsidR="00756901" w:rsidRPr="005E6FC8" w:rsidRDefault="00756901" w:rsidP="005E6FC8">
      <w:pPr>
        <w:pStyle w:val="ab"/>
        <w:spacing w:before="0" w:line="360" w:lineRule="auto"/>
        <w:ind w:left="0" w:right="539" w:firstLine="709"/>
        <w:jc w:val="center"/>
        <w:rPr>
          <w:b/>
          <w:bCs w:val="0"/>
          <w:i w:val="0"/>
          <w:iCs w:val="0"/>
          <w:sz w:val="28"/>
          <w:szCs w:val="28"/>
        </w:rPr>
        <w:sectPr w:rsidR="00756901" w:rsidRPr="005E6FC8" w:rsidSect="005E6FC8">
          <w:pgSz w:w="16838" w:h="11906" w:orient="landscape"/>
          <w:pgMar w:top="1134" w:right="851" w:bottom="1134" w:left="1701" w:header="709" w:footer="709" w:gutter="0"/>
          <w:pgNumType w:start="1"/>
          <w:cols w:space="708"/>
          <w:docGrid w:linePitch="360"/>
        </w:sectPr>
      </w:pPr>
    </w:p>
    <w:p w:rsidR="005268D7" w:rsidRPr="005E6FC8" w:rsidRDefault="00A24256" w:rsidP="005E6FC8">
      <w:pPr>
        <w:pStyle w:val="ab"/>
        <w:spacing w:before="0" w:line="360" w:lineRule="auto"/>
        <w:ind w:left="0" w:right="539" w:firstLine="709"/>
        <w:jc w:val="center"/>
        <w:rPr>
          <w:b/>
          <w:i w:val="0"/>
          <w:sz w:val="28"/>
          <w:szCs w:val="28"/>
        </w:rPr>
      </w:pPr>
      <w:r w:rsidRPr="005E6FC8">
        <w:rPr>
          <w:b/>
          <w:bCs w:val="0"/>
          <w:i w:val="0"/>
          <w:iCs w:val="0"/>
          <w:sz w:val="28"/>
          <w:szCs w:val="28"/>
        </w:rPr>
        <w:t>6.</w:t>
      </w:r>
      <w:r w:rsidRPr="005E6FC8">
        <w:rPr>
          <w:b/>
          <w:i w:val="0"/>
          <w:sz w:val="28"/>
          <w:szCs w:val="28"/>
        </w:rPr>
        <w:t xml:space="preserve"> </w:t>
      </w:r>
      <w:r w:rsidR="005268D7" w:rsidRPr="005E6FC8">
        <w:rPr>
          <w:b/>
          <w:i w:val="0"/>
          <w:sz w:val="28"/>
          <w:szCs w:val="28"/>
        </w:rPr>
        <w:t>Планирование финансовых результатов деятельности предприятия</w:t>
      </w:r>
    </w:p>
    <w:p w:rsidR="005268D7" w:rsidRPr="005E6FC8" w:rsidRDefault="005268D7" w:rsidP="005E6FC8">
      <w:pPr>
        <w:pStyle w:val="ab"/>
        <w:spacing w:before="0" w:line="360" w:lineRule="auto"/>
        <w:ind w:left="0" w:firstLine="709"/>
        <w:rPr>
          <w:i w:val="0"/>
          <w:sz w:val="28"/>
          <w:szCs w:val="28"/>
        </w:rPr>
      </w:pPr>
    </w:p>
    <w:p w:rsidR="005268D7" w:rsidRPr="005E6FC8" w:rsidRDefault="005268D7" w:rsidP="005E6FC8">
      <w:pPr>
        <w:widowControl w:val="0"/>
        <w:spacing w:line="360" w:lineRule="auto"/>
        <w:ind w:firstLine="709"/>
        <w:jc w:val="both"/>
        <w:rPr>
          <w:sz w:val="28"/>
          <w:szCs w:val="28"/>
        </w:rPr>
      </w:pPr>
      <w:r w:rsidRPr="005E6FC8">
        <w:rPr>
          <w:sz w:val="28"/>
          <w:szCs w:val="28"/>
        </w:rPr>
        <w:t>Одна из основных задач составления плана финансовых резуль</w:t>
      </w:r>
      <w:r w:rsidRPr="005E6FC8">
        <w:rPr>
          <w:sz w:val="28"/>
          <w:szCs w:val="28"/>
        </w:rPr>
        <w:softHyphen/>
        <w:t>татов (плана прибылей и убытков) деятельности предприятия заклю</w:t>
      </w:r>
      <w:r w:rsidRPr="005E6FC8">
        <w:rPr>
          <w:sz w:val="28"/>
          <w:szCs w:val="28"/>
        </w:rPr>
        <w:softHyphen/>
        <w:t>чается в том, чтобы показать в динамике качественные и количественные изменения финансового положения предприятия в течение пред</w:t>
      </w:r>
      <w:r w:rsidRPr="005E6FC8">
        <w:rPr>
          <w:sz w:val="28"/>
          <w:szCs w:val="28"/>
        </w:rPr>
        <w:softHyphen/>
        <w:t>стоящего периода. В этом состоит его основное отличие от баланса, который дает статичную картину экономического положения пред</w:t>
      </w:r>
      <w:r w:rsidRPr="005E6FC8">
        <w:rPr>
          <w:sz w:val="28"/>
          <w:szCs w:val="28"/>
        </w:rPr>
        <w:softHyphen/>
        <w:t>приятия в конкретный момент времени.</w:t>
      </w:r>
      <w:r w:rsidRPr="005E6FC8">
        <w:rPr>
          <w:noProof/>
          <w:sz w:val="28"/>
          <w:szCs w:val="28"/>
        </w:rPr>
        <w:t xml:space="preserve">     </w:t>
      </w:r>
    </w:p>
    <w:p w:rsidR="005268D7" w:rsidRPr="005E6FC8" w:rsidRDefault="005268D7" w:rsidP="005E6FC8">
      <w:pPr>
        <w:widowControl w:val="0"/>
        <w:spacing w:line="360" w:lineRule="auto"/>
        <w:ind w:firstLine="709"/>
        <w:jc w:val="both"/>
        <w:rPr>
          <w:sz w:val="28"/>
          <w:szCs w:val="28"/>
        </w:rPr>
      </w:pPr>
      <w:r w:rsidRPr="005E6FC8">
        <w:rPr>
          <w:sz w:val="28"/>
          <w:szCs w:val="28"/>
        </w:rPr>
        <w:t>Финансовый план, с помощью которого оцениваются доходы и расходы в ближайшей перспективе, является основой для составления сметы будущих расходов предприятия и определения потребности в привлечении дополнительных финансовых средств.</w:t>
      </w:r>
      <w:r w:rsidRPr="005E6FC8">
        <w:rPr>
          <w:noProof/>
          <w:sz w:val="28"/>
          <w:szCs w:val="28"/>
        </w:rPr>
        <w:t xml:space="preserve">     </w:t>
      </w:r>
    </w:p>
    <w:p w:rsidR="005268D7" w:rsidRPr="005E6FC8" w:rsidRDefault="005268D7" w:rsidP="005E6FC8">
      <w:pPr>
        <w:widowControl w:val="0"/>
        <w:spacing w:line="360" w:lineRule="auto"/>
        <w:ind w:firstLine="709"/>
        <w:jc w:val="both"/>
        <w:rPr>
          <w:sz w:val="28"/>
          <w:szCs w:val="28"/>
        </w:rPr>
      </w:pPr>
      <w:r w:rsidRPr="005E6FC8">
        <w:rPr>
          <w:sz w:val="28"/>
          <w:szCs w:val="28"/>
        </w:rPr>
        <w:t>Планирование финансовых результатов осуществляется на осно</w:t>
      </w:r>
      <w:r w:rsidRPr="005E6FC8">
        <w:rPr>
          <w:sz w:val="28"/>
          <w:szCs w:val="28"/>
        </w:rPr>
        <w:softHyphen/>
        <w:t>вании данных, полученных в предыдущих</w:t>
      </w:r>
      <w:r w:rsidRPr="005E6FC8">
        <w:rPr>
          <w:noProof/>
          <w:sz w:val="28"/>
          <w:szCs w:val="28"/>
        </w:rPr>
        <w:t xml:space="preserve"> 3, 4, 5</w:t>
      </w:r>
      <w:r w:rsidRPr="005E6FC8">
        <w:rPr>
          <w:sz w:val="28"/>
          <w:szCs w:val="28"/>
        </w:rPr>
        <w:t xml:space="preserve"> разделах курсового проекта по форме табл</w:t>
      </w:r>
      <w:r w:rsidR="00A24256" w:rsidRPr="005E6FC8">
        <w:rPr>
          <w:sz w:val="28"/>
          <w:szCs w:val="28"/>
        </w:rPr>
        <w:t xml:space="preserve">ицы </w:t>
      </w:r>
      <w:r w:rsidRPr="005E6FC8">
        <w:rPr>
          <w:sz w:val="28"/>
          <w:szCs w:val="28"/>
        </w:rPr>
        <w:t>9.</w:t>
      </w:r>
    </w:p>
    <w:p w:rsidR="005268D7" w:rsidRPr="005E6FC8" w:rsidRDefault="005268D7" w:rsidP="005E6FC8">
      <w:pPr>
        <w:widowControl w:val="0"/>
        <w:spacing w:line="360" w:lineRule="auto"/>
        <w:ind w:firstLine="709"/>
        <w:jc w:val="both"/>
        <w:rPr>
          <w:sz w:val="28"/>
          <w:szCs w:val="28"/>
        </w:rPr>
      </w:pPr>
      <w:r w:rsidRPr="005E6FC8">
        <w:rPr>
          <w:sz w:val="28"/>
          <w:szCs w:val="28"/>
        </w:rPr>
        <w:t>Строка</w:t>
      </w:r>
      <w:r w:rsidRPr="005E6FC8">
        <w:rPr>
          <w:noProof/>
          <w:sz w:val="28"/>
          <w:szCs w:val="28"/>
        </w:rPr>
        <w:t xml:space="preserve"> 6</w:t>
      </w:r>
      <w:r w:rsidRPr="005E6FC8">
        <w:rPr>
          <w:sz w:val="28"/>
          <w:szCs w:val="28"/>
        </w:rPr>
        <w:t xml:space="preserve"> </w:t>
      </w:r>
      <w:r w:rsidR="00A24256" w:rsidRPr="005E6FC8">
        <w:rPr>
          <w:sz w:val="28"/>
          <w:szCs w:val="28"/>
        </w:rPr>
        <w:t>«</w:t>
      </w:r>
      <w:r w:rsidRPr="005E6FC8">
        <w:rPr>
          <w:sz w:val="28"/>
          <w:szCs w:val="28"/>
        </w:rPr>
        <w:t>Налог на имущество</w:t>
      </w:r>
      <w:r w:rsidR="00A24256" w:rsidRPr="005E6FC8">
        <w:rPr>
          <w:sz w:val="28"/>
          <w:szCs w:val="28"/>
        </w:rPr>
        <w:t>»</w:t>
      </w:r>
      <w:r w:rsidRPr="005E6FC8">
        <w:rPr>
          <w:sz w:val="28"/>
          <w:szCs w:val="28"/>
        </w:rPr>
        <w:t xml:space="preserve"> (Ни)</w:t>
      </w:r>
      <w:r w:rsidRPr="005E6FC8">
        <w:rPr>
          <w:noProof/>
          <w:sz w:val="28"/>
          <w:szCs w:val="28"/>
        </w:rPr>
        <w:t xml:space="preserve"> -</w:t>
      </w:r>
      <w:r w:rsidRPr="005E6FC8">
        <w:rPr>
          <w:sz w:val="28"/>
          <w:szCs w:val="28"/>
        </w:rPr>
        <w:t xml:space="preserve"> рассчитывается ежеквар</w:t>
      </w:r>
      <w:r w:rsidRPr="005E6FC8">
        <w:rPr>
          <w:sz w:val="28"/>
          <w:szCs w:val="28"/>
        </w:rPr>
        <w:softHyphen/>
        <w:t>тально, а полученная сумма налога равномерно распределяется по ме</w:t>
      </w:r>
      <w:r w:rsidRPr="005E6FC8">
        <w:rPr>
          <w:sz w:val="28"/>
          <w:szCs w:val="28"/>
        </w:rPr>
        <w:softHyphen/>
        <w:t xml:space="preserve">сяцам квартала. </w:t>
      </w:r>
      <w:r w:rsidR="00A24256" w:rsidRPr="005E6FC8">
        <w:rPr>
          <w:sz w:val="28"/>
          <w:szCs w:val="28"/>
        </w:rPr>
        <w:t>По к</w:t>
      </w:r>
      <w:r w:rsidRPr="005E6FC8">
        <w:rPr>
          <w:sz w:val="28"/>
          <w:szCs w:val="28"/>
        </w:rPr>
        <w:t>ажд</w:t>
      </w:r>
      <w:r w:rsidR="00A24256" w:rsidRPr="005E6FC8">
        <w:rPr>
          <w:sz w:val="28"/>
          <w:szCs w:val="28"/>
        </w:rPr>
        <w:t>ому</w:t>
      </w:r>
      <w:r w:rsidRPr="005E6FC8">
        <w:rPr>
          <w:sz w:val="28"/>
          <w:szCs w:val="28"/>
        </w:rPr>
        <w:t xml:space="preserve"> квартал</w:t>
      </w:r>
      <w:r w:rsidR="00A24256" w:rsidRPr="005E6FC8">
        <w:rPr>
          <w:sz w:val="28"/>
          <w:szCs w:val="28"/>
        </w:rPr>
        <w:t>у</w:t>
      </w:r>
      <w:r w:rsidRPr="005E6FC8">
        <w:rPr>
          <w:sz w:val="28"/>
          <w:szCs w:val="28"/>
        </w:rPr>
        <w:t xml:space="preserve"> суммируется остаточная стоимость зданий и сооружений (Сзд.о), обо</w:t>
      </w:r>
      <w:r w:rsidRPr="005E6FC8">
        <w:rPr>
          <w:sz w:val="28"/>
          <w:szCs w:val="28"/>
        </w:rPr>
        <w:softHyphen/>
        <w:t>рудования и материальных запасов</w:t>
      </w:r>
      <w:r w:rsidR="00A24256" w:rsidRPr="005E6FC8">
        <w:rPr>
          <w:sz w:val="28"/>
          <w:szCs w:val="28"/>
        </w:rPr>
        <w:t>.</w:t>
      </w:r>
      <w:r w:rsidRPr="005E6FC8">
        <w:rPr>
          <w:sz w:val="28"/>
          <w:szCs w:val="28"/>
        </w:rPr>
        <w:t xml:space="preserve"> Полученная квартальная сумма налога делится равномерно по месяцам.</w:t>
      </w:r>
    </w:p>
    <w:p w:rsidR="00434206" w:rsidRPr="005E6FC8" w:rsidRDefault="00434206" w:rsidP="005E6FC8">
      <w:pPr>
        <w:widowControl w:val="0"/>
        <w:spacing w:line="360" w:lineRule="auto"/>
        <w:ind w:firstLine="709"/>
        <w:jc w:val="both"/>
        <w:rPr>
          <w:sz w:val="28"/>
          <w:szCs w:val="28"/>
        </w:rPr>
      </w:pPr>
    </w:p>
    <w:p w:rsidR="00434206" w:rsidRPr="005E6FC8" w:rsidRDefault="00434206" w:rsidP="005E6FC8">
      <w:pPr>
        <w:widowControl w:val="0"/>
        <w:spacing w:line="360" w:lineRule="auto"/>
        <w:ind w:firstLine="709"/>
        <w:jc w:val="both"/>
        <w:rPr>
          <w:sz w:val="28"/>
          <w:szCs w:val="28"/>
        </w:rPr>
      </w:pPr>
    </w:p>
    <w:p w:rsidR="00434206" w:rsidRPr="005E6FC8" w:rsidRDefault="00434206" w:rsidP="005E6FC8">
      <w:pPr>
        <w:widowControl w:val="0"/>
        <w:spacing w:line="360" w:lineRule="auto"/>
        <w:ind w:firstLine="709"/>
        <w:jc w:val="both"/>
        <w:rPr>
          <w:sz w:val="28"/>
          <w:szCs w:val="28"/>
        </w:rPr>
        <w:sectPr w:rsidR="00434206" w:rsidRPr="005E6FC8" w:rsidSect="005E6FC8">
          <w:pgSz w:w="11906" w:h="16838"/>
          <w:pgMar w:top="1134" w:right="851" w:bottom="1134" w:left="1701" w:header="709" w:footer="709" w:gutter="0"/>
          <w:pgNumType w:start="1"/>
          <w:cols w:space="708"/>
          <w:docGrid w:linePitch="360"/>
        </w:sectPr>
      </w:pPr>
    </w:p>
    <w:p w:rsidR="00434206" w:rsidRPr="005E6FC8" w:rsidRDefault="00434206" w:rsidP="005E6FC8">
      <w:pPr>
        <w:widowControl w:val="0"/>
        <w:spacing w:line="360" w:lineRule="auto"/>
        <w:ind w:firstLine="709"/>
        <w:jc w:val="right"/>
        <w:rPr>
          <w:sz w:val="28"/>
          <w:szCs w:val="28"/>
        </w:rPr>
      </w:pPr>
      <w:r w:rsidRPr="005E6FC8">
        <w:rPr>
          <w:sz w:val="28"/>
          <w:szCs w:val="28"/>
        </w:rPr>
        <w:t>Таблица 9</w:t>
      </w:r>
    </w:p>
    <w:p w:rsidR="00434206" w:rsidRPr="005E6FC8" w:rsidRDefault="00434206" w:rsidP="005E6FC8">
      <w:pPr>
        <w:widowControl w:val="0"/>
        <w:spacing w:line="360" w:lineRule="auto"/>
        <w:ind w:firstLine="709"/>
        <w:jc w:val="center"/>
        <w:rPr>
          <w:sz w:val="28"/>
          <w:szCs w:val="28"/>
        </w:rPr>
      </w:pPr>
      <w:r w:rsidRPr="005E6FC8">
        <w:rPr>
          <w:sz w:val="28"/>
          <w:szCs w:val="28"/>
        </w:rPr>
        <w:t>Планирование финансовых результатов</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276"/>
        <w:gridCol w:w="783"/>
        <w:gridCol w:w="784"/>
        <w:gridCol w:w="784"/>
        <w:gridCol w:w="784"/>
        <w:gridCol w:w="783"/>
        <w:gridCol w:w="784"/>
        <w:gridCol w:w="784"/>
        <w:gridCol w:w="784"/>
        <w:gridCol w:w="783"/>
        <w:gridCol w:w="784"/>
        <w:gridCol w:w="784"/>
        <w:gridCol w:w="784"/>
        <w:gridCol w:w="783"/>
        <w:gridCol w:w="784"/>
        <w:gridCol w:w="784"/>
        <w:gridCol w:w="784"/>
        <w:gridCol w:w="784"/>
      </w:tblGrid>
      <w:tr w:rsidR="00684FC7" w:rsidRPr="005E6FC8" w:rsidTr="004573EC">
        <w:tc>
          <w:tcPr>
            <w:tcW w:w="392" w:type="dxa"/>
            <w:vAlign w:val="center"/>
          </w:tcPr>
          <w:p w:rsidR="00434206" w:rsidRPr="005E6FC8" w:rsidRDefault="00434206" w:rsidP="005E6FC8">
            <w:pPr>
              <w:widowControl w:val="0"/>
              <w:spacing w:line="360" w:lineRule="auto"/>
              <w:jc w:val="center"/>
              <w:rPr>
                <w:sz w:val="20"/>
                <w:szCs w:val="20"/>
              </w:rPr>
            </w:pPr>
            <w:r w:rsidRPr="005E6FC8">
              <w:rPr>
                <w:sz w:val="20"/>
                <w:szCs w:val="20"/>
              </w:rPr>
              <w:t>№ п/п</w:t>
            </w:r>
          </w:p>
        </w:tc>
        <w:tc>
          <w:tcPr>
            <w:tcW w:w="1276" w:type="dxa"/>
            <w:vAlign w:val="center"/>
          </w:tcPr>
          <w:p w:rsidR="00434206" w:rsidRPr="005E6FC8" w:rsidRDefault="00434206" w:rsidP="005E6FC8">
            <w:pPr>
              <w:widowControl w:val="0"/>
              <w:spacing w:line="360" w:lineRule="auto"/>
              <w:jc w:val="center"/>
              <w:rPr>
                <w:sz w:val="20"/>
                <w:szCs w:val="20"/>
              </w:rPr>
            </w:pPr>
            <w:r w:rsidRPr="005E6FC8">
              <w:rPr>
                <w:sz w:val="20"/>
                <w:szCs w:val="20"/>
              </w:rPr>
              <w:t>Статьи доходов и расходов</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Я</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Ф</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М</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1кв</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Ап</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Май</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Ин</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 xml:space="preserve">2 кв </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Ил</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Ав</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С</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 xml:space="preserve">3кв </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О</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Н</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Д</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4кв</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год</w:t>
            </w:r>
          </w:p>
        </w:tc>
      </w:tr>
      <w:tr w:rsidR="00684FC7" w:rsidRPr="005E6FC8" w:rsidTr="004573EC">
        <w:trPr>
          <w:trHeight w:val="170"/>
        </w:trPr>
        <w:tc>
          <w:tcPr>
            <w:tcW w:w="392" w:type="dxa"/>
            <w:vAlign w:val="center"/>
          </w:tcPr>
          <w:p w:rsidR="00434206" w:rsidRPr="005E6FC8" w:rsidRDefault="00434206" w:rsidP="005E6FC8">
            <w:pPr>
              <w:widowControl w:val="0"/>
              <w:spacing w:line="360" w:lineRule="auto"/>
              <w:jc w:val="center"/>
              <w:rPr>
                <w:sz w:val="20"/>
                <w:szCs w:val="20"/>
              </w:rPr>
            </w:pPr>
            <w:r w:rsidRPr="005E6FC8">
              <w:rPr>
                <w:sz w:val="20"/>
                <w:szCs w:val="20"/>
              </w:rPr>
              <w:t>1</w:t>
            </w:r>
          </w:p>
        </w:tc>
        <w:tc>
          <w:tcPr>
            <w:tcW w:w="1276" w:type="dxa"/>
            <w:vAlign w:val="center"/>
          </w:tcPr>
          <w:p w:rsidR="00434206" w:rsidRPr="005E6FC8" w:rsidRDefault="00434206" w:rsidP="005E6FC8">
            <w:pPr>
              <w:widowControl w:val="0"/>
              <w:spacing w:line="360" w:lineRule="auto"/>
              <w:jc w:val="center"/>
              <w:rPr>
                <w:sz w:val="20"/>
                <w:szCs w:val="20"/>
              </w:rPr>
            </w:pPr>
            <w:r w:rsidRPr="005E6FC8">
              <w:rPr>
                <w:sz w:val="20"/>
                <w:szCs w:val="20"/>
              </w:rPr>
              <w:t>2</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3</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4</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5</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6</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7</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8</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9</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10</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11</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12</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13</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14</w:t>
            </w:r>
          </w:p>
        </w:tc>
        <w:tc>
          <w:tcPr>
            <w:tcW w:w="783" w:type="dxa"/>
            <w:vAlign w:val="center"/>
          </w:tcPr>
          <w:p w:rsidR="00434206" w:rsidRPr="005E6FC8" w:rsidRDefault="00434206" w:rsidP="005E6FC8">
            <w:pPr>
              <w:widowControl w:val="0"/>
              <w:spacing w:line="360" w:lineRule="auto"/>
              <w:jc w:val="center"/>
              <w:rPr>
                <w:sz w:val="20"/>
                <w:szCs w:val="20"/>
              </w:rPr>
            </w:pPr>
            <w:r w:rsidRPr="005E6FC8">
              <w:rPr>
                <w:sz w:val="20"/>
                <w:szCs w:val="20"/>
              </w:rPr>
              <w:t>15</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16</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17</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18</w:t>
            </w:r>
          </w:p>
        </w:tc>
        <w:tc>
          <w:tcPr>
            <w:tcW w:w="784" w:type="dxa"/>
            <w:vAlign w:val="center"/>
          </w:tcPr>
          <w:p w:rsidR="00434206" w:rsidRPr="005E6FC8" w:rsidRDefault="00434206" w:rsidP="005E6FC8">
            <w:pPr>
              <w:widowControl w:val="0"/>
              <w:spacing w:line="360" w:lineRule="auto"/>
              <w:jc w:val="center"/>
              <w:rPr>
                <w:sz w:val="20"/>
                <w:szCs w:val="20"/>
              </w:rPr>
            </w:pPr>
            <w:r w:rsidRPr="005E6FC8">
              <w:rPr>
                <w:sz w:val="20"/>
                <w:szCs w:val="20"/>
              </w:rPr>
              <w:t>19</w:t>
            </w:r>
          </w:p>
        </w:tc>
      </w:tr>
      <w:tr w:rsidR="00684FC7" w:rsidRPr="005E6FC8" w:rsidTr="004573EC">
        <w:tc>
          <w:tcPr>
            <w:tcW w:w="392" w:type="dxa"/>
            <w:vAlign w:val="center"/>
          </w:tcPr>
          <w:p w:rsidR="00434206" w:rsidRPr="005E6FC8" w:rsidRDefault="00434206" w:rsidP="005E6FC8">
            <w:pPr>
              <w:widowControl w:val="0"/>
              <w:spacing w:line="360" w:lineRule="auto"/>
              <w:jc w:val="center"/>
              <w:rPr>
                <w:sz w:val="20"/>
                <w:szCs w:val="20"/>
              </w:rPr>
            </w:pPr>
            <w:r w:rsidRPr="005E6FC8">
              <w:rPr>
                <w:sz w:val="20"/>
                <w:szCs w:val="20"/>
              </w:rPr>
              <w:t>1</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Выручка от реализации</w:t>
            </w:r>
          </w:p>
        </w:tc>
        <w:tc>
          <w:tcPr>
            <w:tcW w:w="783" w:type="dxa"/>
            <w:vAlign w:val="center"/>
          </w:tcPr>
          <w:p w:rsidR="00434206" w:rsidRPr="005E6FC8" w:rsidRDefault="00356DA2" w:rsidP="005E6FC8">
            <w:pPr>
              <w:widowControl w:val="0"/>
              <w:spacing w:line="360" w:lineRule="auto"/>
              <w:jc w:val="center"/>
              <w:rPr>
                <w:sz w:val="20"/>
                <w:szCs w:val="20"/>
              </w:rPr>
            </w:pPr>
            <w:r w:rsidRPr="005E6FC8">
              <w:rPr>
                <w:sz w:val="20"/>
                <w:szCs w:val="20"/>
              </w:rPr>
              <w:t>4755990</w:t>
            </w:r>
          </w:p>
        </w:tc>
        <w:tc>
          <w:tcPr>
            <w:tcW w:w="784" w:type="dxa"/>
            <w:vAlign w:val="center"/>
          </w:tcPr>
          <w:p w:rsidR="00434206" w:rsidRPr="005E6FC8" w:rsidRDefault="004573EC" w:rsidP="005E6FC8">
            <w:pPr>
              <w:widowControl w:val="0"/>
              <w:spacing w:line="360" w:lineRule="auto"/>
              <w:jc w:val="center"/>
              <w:rPr>
                <w:sz w:val="20"/>
                <w:szCs w:val="20"/>
              </w:rPr>
            </w:pPr>
            <w:r w:rsidRPr="005E6FC8">
              <w:rPr>
                <w:sz w:val="20"/>
                <w:szCs w:val="20"/>
              </w:rPr>
              <w:t>4755990</w:t>
            </w:r>
          </w:p>
        </w:tc>
        <w:tc>
          <w:tcPr>
            <w:tcW w:w="784" w:type="dxa"/>
            <w:vAlign w:val="center"/>
          </w:tcPr>
          <w:p w:rsidR="00434206" w:rsidRPr="005E6FC8" w:rsidRDefault="004573EC" w:rsidP="005E6FC8">
            <w:pPr>
              <w:widowControl w:val="0"/>
              <w:spacing w:line="360" w:lineRule="auto"/>
              <w:jc w:val="center"/>
              <w:rPr>
                <w:sz w:val="20"/>
                <w:szCs w:val="20"/>
              </w:rPr>
            </w:pPr>
            <w:r w:rsidRPr="005E6FC8">
              <w:rPr>
                <w:sz w:val="20"/>
                <w:szCs w:val="20"/>
              </w:rPr>
              <w:t>4755990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14267970</w:t>
            </w:r>
          </w:p>
        </w:tc>
        <w:tc>
          <w:tcPr>
            <w:tcW w:w="783" w:type="dxa"/>
            <w:vAlign w:val="center"/>
          </w:tcPr>
          <w:p w:rsidR="00434206" w:rsidRPr="005E6FC8" w:rsidRDefault="004573EC" w:rsidP="005E6FC8">
            <w:pPr>
              <w:widowControl w:val="0"/>
              <w:spacing w:line="360" w:lineRule="auto"/>
              <w:jc w:val="center"/>
              <w:rPr>
                <w:sz w:val="20"/>
                <w:szCs w:val="20"/>
              </w:rPr>
            </w:pPr>
            <w:r w:rsidRPr="005E6FC8">
              <w:rPr>
                <w:sz w:val="20"/>
                <w:szCs w:val="20"/>
              </w:rPr>
              <w:t>4755990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5231590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6016329</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16003909</w:t>
            </w:r>
          </w:p>
        </w:tc>
        <w:tc>
          <w:tcPr>
            <w:tcW w:w="783" w:type="dxa"/>
            <w:vAlign w:val="center"/>
          </w:tcPr>
          <w:p w:rsidR="00434206" w:rsidRPr="005E6FC8" w:rsidRDefault="00B50B4D" w:rsidP="005E6FC8">
            <w:pPr>
              <w:widowControl w:val="0"/>
              <w:spacing w:line="360" w:lineRule="auto"/>
              <w:jc w:val="center"/>
              <w:rPr>
                <w:sz w:val="20"/>
                <w:szCs w:val="20"/>
              </w:rPr>
            </w:pPr>
            <w:r w:rsidRPr="005E6FC8">
              <w:rPr>
                <w:sz w:val="20"/>
                <w:szCs w:val="20"/>
              </w:rPr>
              <w:t>6016329</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6016329</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6016329</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18048987</w:t>
            </w:r>
          </w:p>
        </w:tc>
        <w:tc>
          <w:tcPr>
            <w:tcW w:w="783" w:type="dxa"/>
            <w:vAlign w:val="center"/>
          </w:tcPr>
          <w:p w:rsidR="00434206" w:rsidRPr="005E6FC8" w:rsidRDefault="00B50B4D" w:rsidP="005E6FC8">
            <w:pPr>
              <w:widowControl w:val="0"/>
              <w:spacing w:line="360" w:lineRule="auto"/>
              <w:jc w:val="center"/>
              <w:rPr>
                <w:sz w:val="20"/>
                <w:szCs w:val="20"/>
              </w:rPr>
            </w:pPr>
            <w:r w:rsidRPr="005E6FC8">
              <w:rPr>
                <w:sz w:val="20"/>
                <w:szCs w:val="20"/>
              </w:rPr>
              <w:t>5414696</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4864472</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4134801</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14413969</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62734835</w:t>
            </w:r>
          </w:p>
        </w:tc>
      </w:tr>
      <w:tr w:rsidR="00684FC7" w:rsidRPr="005E6FC8" w:rsidTr="004573EC">
        <w:tc>
          <w:tcPr>
            <w:tcW w:w="392" w:type="dxa"/>
            <w:vAlign w:val="center"/>
          </w:tcPr>
          <w:p w:rsidR="00434206" w:rsidRPr="005E6FC8" w:rsidRDefault="00434206" w:rsidP="005E6FC8">
            <w:pPr>
              <w:widowControl w:val="0"/>
              <w:spacing w:line="360" w:lineRule="auto"/>
              <w:jc w:val="center"/>
              <w:rPr>
                <w:sz w:val="20"/>
                <w:szCs w:val="20"/>
              </w:rPr>
            </w:pPr>
            <w:r w:rsidRPr="005E6FC8">
              <w:rPr>
                <w:sz w:val="20"/>
                <w:szCs w:val="20"/>
              </w:rPr>
              <w:t>2</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Переменные затраты, всего</w:t>
            </w:r>
          </w:p>
        </w:tc>
        <w:tc>
          <w:tcPr>
            <w:tcW w:w="783" w:type="dxa"/>
            <w:vAlign w:val="center"/>
          </w:tcPr>
          <w:p w:rsidR="00434206" w:rsidRPr="005E6FC8" w:rsidRDefault="00B50B4D" w:rsidP="005E6FC8">
            <w:pPr>
              <w:widowControl w:val="0"/>
              <w:spacing w:line="360" w:lineRule="auto"/>
              <w:jc w:val="center"/>
              <w:rPr>
                <w:sz w:val="20"/>
                <w:szCs w:val="20"/>
              </w:rPr>
            </w:pPr>
            <w:r w:rsidRPr="005E6FC8">
              <w:rPr>
                <w:sz w:val="20"/>
                <w:szCs w:val="20"/>
              </w:rPr>
              <w:t>2746390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2746390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2746390</w:t>
            </w:r>
          </w:p>
        </w:tc>
        <w:tc>
          <w:tcPr>
            <w:tcW w:w="784" w:type="dxa"/>
            <w:vAlign w:val="center"/>
          </w:tcPr>
          <w:p w:rsidR="00434206" w:rsidRPr="005E6FC8" w:rsidRDefault="00B50B4D" w:rsidP="005E6FC8">
            <w:pPr>
              <w:widowControl w:val="0"/>
              <w:spacing w:line="360" w:lineRule="auto"/>
              <w:jc w:val="center"/>
              <w:rPr>
                <w:sz w:val="20"/>
                <w:szCs w:val="20"/>
              </w:rPr>
            </w:pPr>
            <w:r w:rsidRPr="005E6FC8">
              <w:rPr>
                <w:sz w:val="20"/>
                <w:szCs w:val="20"/>
              </w:rPr>
              <w:t>8239170</w:t>
            </w:r>
          </w:p>
        </w:tc>
        <w:tc>
          <w:tcPr>
            <w:tcW w:w="783" w:type="dxa"/>
            <w:vAlign w:val="center"/>
          </w:tcPr>
          <w:p w:rsidR="00434206" w:rsidRPr="005E6FC8" w:rsidRDefault="00B50B4D" w:rsidP="005E6FC8">
            <w:pPr>
              <w:widowControl w:val="0"/>
              <w:spacing w:line="360" w:lineRule="auto"/>
              <w:jc w:val="center"/>
              <w:rPr>
                <w:sz w:val="20"/>
                <w:szCs w:val="20"/>
              </w:rPr>
            </w:pPr>
            <w:r w:rsidRPr="005E6FC8">
              <w:rPr>
                <w:sz w:val="20"/>
                <w:szCs w:val="20"/>
              </w:rPr>
              <w:t>2746390</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3022126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3476542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9245058</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3476542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3476542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3476542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10429626</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3131652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2760000</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2346547</w:t>
            </w:r>
          </w:p>
        </w:tc>
        <w:tc>
          <w:tcPr>
            <w:tcW w:w="784" w:type="dxa"/>
            <w:vAlign w:val="center"/>
          </w:tcPr>
          <w:p w:rsidR="00434206" w:rsidRPr="005E6FC8" w:rsidRDefault="001A0EF6" w:rsidP="005E6FC8">
            <w:pPr>
              <w:widowControl w:val="0"/>
              <w:spacing w:line="360" w:lineRule="auto"/>
              <w:jc w:val="center"/>
              <w:rPr>
                <w:sz w:val="20"/>
                <w:szCs w:val="20"/>
              </w:rPr>
            </w:pPr>
            <w:r w:rsidRPr="005E6FC8">
              <w:rPr>
                <w:sz w:val="20"/>
                <w:szCs w:val="20"/>
                <w:lang w:val="en-US"/>
              </w:rPr>
              <w:t>823</w:t>
            </w:r>
            <w:r w:rsidR="00D95564" w:rsidRPr="005E6FC8">
              <w:rPr>
                <w:sz w:val="20"/>
                <w:szCs w:val="20"/>
              </w:rPr>
              <w:t>8199</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3</w:t>
            </w:r>
            <w:r w:rsidR="001A0EF6" w:rsidRPr="005E6FC8">
              <w:rPr>
                <w:sz w:val="20"/>
                <w:szCs w:val="20"/>
                <w:lang w:val="en-US"/>
              </w:rPr>
              <w:t>6152</w:t>
            </w:r>
            <w:r w:rsidRPr="005E6FC8">
              <w:rPr>
                <w:sz w:val="20"/>
                <w:szCs w:val="20"/>
              </w:rPr>
              <w:t>053</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2.1</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Материальные затраты</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1989664</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1989664</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1989664</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5468992</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1989664</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2188631</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2516926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6695221</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2516926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2516926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2516926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7550778</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2265256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2025208</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1721426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4891890</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25106881</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2.2</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Затраты на з/п с начисл</w:t>
            </w:r>
            <w:r w:rsidR="00684FC7" w:rsidRPr="005E6FC8">
              <w:rPr>
                <w:sz w:val="20"/>
                <w:szCs w:val="20"/>
              </w:rPr>
              <w:t>-</w:t>
            </w:r>
            <w:r w:rsidRPr="005E6FC8">
              <w:rPr>
                <w:sz w:val="20"/>
                <w:szCs w:val="20"/>
              </w:rPr>
              <w:t>ми на нее</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756726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756726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756726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2270178</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756726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833495</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959616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2549837</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959616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959616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959616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2878848</w:t>
            </w:r>
          </w:p>
        </w:tc>
        <w:tc>
          <w:tcPr>
            <w:tcW w:w="783" w:type="dxa"/>
            <w:vAlign w:val="center"/>
          </w:tcPr>
          <w:p w:rsidR="00434206" w:rsidRPr="005E6FC8" w:rsidRDefault="00D95564" w:rsidP="005E6FC8">
            <w:pPr>
              <w:widowControl w:val="0"/>
              <w:spacing w:line="360" w:lineRule="auto"/>
              <w:jc w:val="center"/>
              <w:rPr>
                <w:sz w:val="20"/>
                <w:szCs w:val="20"/>
              </w:rPr>
            </w:pPr>
            <w:r w:rsidRPr="005E6FC8">
              <w:rPr>
                <w:sz w:val="20"/>
                <w:szCs w:val="20"/>
              </w:rPr>
              <w:t>866396</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734792</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625121</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2226309</w:t>
            </w:r>
          </w:p>
        </w:tc>
        <w:tc>
          <w:tcPr>
            <w:tcW w:w="784" w:type="dxa"/>
            <w:vAlign w:val="center"/>
          </w:tcPr>
          <w:p w:rsidR="00434206" w:rsidRPr="005E6FC8" w:rsidRDefault="00D95564" w:rsidP="005E6FC8">
            <w:pPr>
              <w:widowControl w:val="0"/>
              <w:spacing w:line="360" w:lineRule="auto"/>
              <w:jc w:val="center"/>
              <w:rPr>
                <w:sz w:val="20"/>
                <w:szCs w:val="20"/>
              </w:rPr>
            </w:pPr>
            <w:r w:rsidRPr="005E6FC8">
              <w:rPr>
                <w:sz w:val="20"/>
                <w:szCs w:val="20"/>
              </w:rPr>
              <w:t>9925172</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3</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Сумма покрытия</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2009600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2009600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2009600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6028800</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2009600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2209464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2539787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6758851</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2539787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2539787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2539787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7619361</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2283044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2104472</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1788254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7295770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27702782</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4</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Постоянные расходы, всего</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150274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150274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150274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450823</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150274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135119</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160436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464830</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160436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160436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160436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481309</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155766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149176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143684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448627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1845585</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5</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Чистая прибыль (убыток) до налогооб-ия</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1859326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1859326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1859326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5577977</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1859326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2074345</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2379351</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6294021</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2379351</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2379351</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2379351</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7138053</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2127278</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1955296</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1644570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6847143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25857197</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6</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Налог на им-во 2% от ср</w:t>
            </w:r>
            <w:r w:rsidR="00684FC7" w:rsidRPr="005E6FC8">
              <w:rPr>
                <w:sz w:val="20"/>
                <w:szCs w:val="20"/>
              </w:rPr>
              <w:t>.</w:t>
            </w:r>
            <w:r w:rsidRPr="005E6FC8">
              <w:rPr>
                <w:sz w:val="20"/>
                <w:szCs w:val="20"/>
              </w:rPr>
              <w:t>год</w:t>
            </w:r>
            <w:r w:rsidR="00684FC7" w:rsidRPr="005E6FC8">
              <w:rPr>
                <w:sz w:val="20"/>
                <w:szCs w:val="20"/>
              </w:rPr>
              <w:t>.ст-т</w:t>
            </w:r>
            <w:r w:rsidRPr="005E6FC8">
              <w:rPr>
                <w:sz w:val="20"/>
                <w:szCs w:val="20"/>
              </w:rPr>
              <w:t>и им-ва</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12309</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12309</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12309</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4103</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12309</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49236</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7</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Налог на сод-ние ж</w:t>
            </w:r>
            <w:r w:rsidR="00684FC7" w:rsidRPr="005E6FC8">
              <w:rPr>
                <w:sz w:val="20"/>
                <w:szCs w:val="20"/>
              </w:rPr>
              <w:t>/</w:t>
            </w:r>
            <w:r w:rsidRPr="005E6FC8">
              <w:rPr>
                <w:sz w:val="20"/>
                <w:szCs w:val="20"/>
              </w:rPr>
              <w:t>фонда</w:t>
            </w:r>
            <w:r w:rsidR="00684FC7" w:rsidRPr="005E6FC8">
              <w:rPr>
                <w:sz w:val="20"/>
                <w:szCs w:val="20"/>
              </w:rPr>
              <w:t>-</w:t>
            </w:r>
            <w:r w:rsidRPr="005E6FC8">
              <w:rPr>
                <w:sz w:val="20"/>
                <w:szCs w:val="20"/>
              </w:rPr>
              <w:t>1,5% от объема реализации продукции</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71340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71340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71340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214020</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71340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78474</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90245</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240059</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90245</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90245</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90245</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270735</w:t>
            </w:r>
          </w:p>
        </w:tc>
        <w:tc>
          <w:tcPr>
            <w:tcW w:w="783" w:type="dxa"/>
            <w:vAlign w:val="center"/>
          </w:tcPr>
          <w:p w:rsidR="00434206" w:rsidRPr="005E6FC8" w:rsidRDefault="0001326A" w:rsidP="005E6FC8">
            <w:pPr>
              <w:widowControl w:val="0"/>
              <w:spacing w:line="360" w:lineRule="auto"/>
              <w:jc w:val="center"/>
              <w:rPr>
                <w:sz w:val="20"/>
                <w:szCs w:val="20"/>
              </w:rPr>
            </w:pPr>
            <w:r w:rsidRPr="005E6FC8">
              <w:rPr>
                <w:sz w:val="20"/>
                <w:szCs w:val="20"/>
              </w:rPr>
              <w:t>81220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72967</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62022</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216210</w:t>
            </w:r>
          </w:p>
        </w:tc>
        <w:tc>
          <w:tcPr>
            <w:tcW w:w="784" w:type="dxa"/>
            <w:vAlign w:val="center"/>
          </w:tcPr>
          <w:p w:rsidR="00434206" w:rsidRPr="005E6FC8" w:rsidRDefault="0001326A" w:rsidP="005E6FC8">
            <w:pPr>
              <w:widowControl w:val="0"/>
              <w:spacing w:line="360" w:lineRule="auto"/>
              <w:jc w:val="center"/>
              <w:rPr>
                <w:sz w:val="20"/>
                <w:szCs w:val="20"/>
              </w:rPr>
            </w:pPr>
            <w:r w:rsidRPr="005E6FC8">
              <w:rPr>
                <w:sz w:val="20"/>
                <w:szCs w:val="20"/>
              </w:rPr>
              <w:t>941023</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8</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Прибыль, подлежащая налогооб-ию</w:t>
            </w:r>
          </w:p>
        </w:tc>
        <w:tc>
          <w:tcPr>
            <w:tcW w:w="783" w:type="dxa"/>
            <w:vAlign w:val="center"/>
          </w:tcPr>
          <w:p w:rsidR="00434206" w:rsidRPr="005E6FC8" w:rsidRDefault="00D32010" w:rsidP="005E6FC8">
            <w:pPr>
              <w:widowControl w:val="0"/>
              <w:spacing w:line="360" w:lineRule="auto"/>
              <w:jc w:val="center"/>
              <w:rPr>
                <w:sz w:val="20"/>
                <w:szCs w:val="20"/>
              </w:rPr>
            </w:pPr>
            <w:r w:rsidRPr="005E6FC8">
              <w:rPr>
                <w:sz w:val="20"/>
                <w:szCs w:val="20"/>
              </w:rPr>
              <w:t>1783883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1783883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1783883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5351649</w:t>
            </w:r>
          </w:p>
        </w:tc>
        <w:tc>
          <w:tcPr>
            <w:tcW w:w="783" w:type="dxa"/>
            <w:vAlign w:val="center"/>
          </w:tcPr>
          <w:p w:rsidR="00434206" w:rsidRPr="005E6FC8" w:rsidRDefault="001F405E" w:rsidP="005E6FC8">
            <w:pPr>
              <w:widowControl w:val="0"/>
              <w:spacing w:line="360" w:lineRule="auto"/>
              <w:jc w:val="center"/>
              <w:rPr>
                <w:sz w:val="20"/>
                <w:szCs w:val="20"/>
              </w:rPr>
            </w:pPr>
            <w:r w:rsidRPr="005E6FC8">
              <w:rPr>
                <w:sz w:val="20"/>
                <w:szCs w:val="20"/>
              </w:rPr>
              <w:t>1783883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1991768</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2285003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6041653</w:t>
            </w:r>
          </w:p>
        </w:tc>
        <w:tc>
          <w:tcPr>
            <w:tcW w:w="783" w:type="dxa"/>
            <w:vAlign w:val="center"/>
          </w:tcPr>
          <w:p w:rsidR="00434206" w:rsidRPr="005E6FC8" w:rsidRDefault="001F405E" w:rsidP="005E6FC8">
            <w:pPr>
              <w:widowControl w:val="0"/>
              <w:spacing w:line="360" w:lineRule="auto"/>
              <w:jc w:val="center"/>
              <w:rPr>
                <w:sz w:val="20"/>
                <w:szCs w:val="20"/>
              </w:rPr>
            </w:pPr>
            <w:r w:rsidRPr="005E6FC8">
              <w:rPr>
                <w:sz w:val="20"/>
                <w:szCs w:val="20"/>
              </w:rPr>
              <w:t>2285003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2285003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2285003</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6855009</w:t>
            </w:r>
          </w:p>
        </w:tc>
        <w:tc>
          <w:tcPr>
            <w:tcW w:w="783" w:type="dxa"/>
            <w:vAlign w:val="center"/>
          </w:tcPr>
          <w:p w:rsidR="00434206" w:rsidRPr="005E6FC8" w:rsidRDefault="001F405E" w:rsidP="005E6FC8">
            <w:pPr>
              <w:widowControl w:val="0"/>
              <w:spacing w:line="360" w:lineRule="auto"/>
              <w:jc w:val="center"/>
              <w:rPr>
                <w:sz w:val="20"/>
                <w:szCs w:val="20"/>
              </w:rPr>
            </w:pPr>
            <w:r w:rsidRPr="005E6FC8">
              <w:rPr>
                <w:sz w:val="20"/>
                <w:szCs w:val="20"/>
              </w:rPr>
              <w:t>2041955</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1878226</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1578445</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6618624</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24866938</w:t>
            </w:r>
          </w:p>
        </w:tc>
      </w:tr>
      <w:tr w:rsidR="00684FC7" w:rsidRPr="005E6FC8" w:rsidTr="004573EC">
        <w:tc>
          <w:tcPr>
            <w:tcW w:w="392" w:type="dxa"/>
            <w:vAlign w:val="center"/>
          </w:tcPr>
          <w:p w:rsidR="00434206" w:rsidRPr="005E6FC8" w:rsidRDefault="00356DA2" w:rsidP="005E6FC8">
            <w:pPr>
              <w:widowControl w:val="0"/>
              <w:spacing w:line="360" w:lineRule="auto"/>
              <w:jc w:val="center"/>
              <w:rPr>
                <w:sz w:val="20"/>
                <w:szCs w:val="20"/>
              </w:rPr>
            </w:pPr>
            <w:r w:rsidRPr="005E6FC8">
              <w:rPr>
                <w:sz w:val="20"/>
                <w:szCs w:val="20"/>
              </w:rPr>
              <w:t>9</w:t>
            </w:r>
          </w:p>
        </w:tc>
        <w:tc>
          <w:tcPr>
            <w:tcW w:w="1276" w:type="dxa"/>
            <w:vAlign w:val="center"/>
          </w:tcPr>
          <w:p w:rsidR="00434206" w:rsidRPr="005E6FC8" w:rsidRDefault="00356DA2" w:rsidP="005E6FC8">
            <w:pPr>
              <w:widowControl w:val="0"/>
              <w:spacing w:line="360" w:lineRule="auto"/>
              <w:jc w:val="center"/>
              <w:rPr>
                <w:sz w:val="20"/>
                <w:szCs w:val="20"/>
              </w:rPr>
            </w:pPr>
            <w:r w:rsidRPr="005E6FC8">
              <w:rPr>
                <w:sz w:val="20"/>
                <w:szCs w:val="20"/>
              </w:rPr>
              <w:t xml:space="preserve">Налог на </w:t>
            </w:r>
            <w:r w:rsidR="00684FC7" w:rsidRPr="005E6FC8">
              <w:rPr>
                <w:sz w:val="20"/>
                <w:szCs w:val="20"/>
              </w:rPr>
              <w:t xml:space="preserve">Пр </w:t>
            </w:r>
          </w:p>
        </w:tc>
        <w:tc>
          <w:tcPr>
            <w:tcW w:w="783" w:type="dxa"/>
            <w:vAlign w:val="center"/>
          </w:tcPr>
          <w:p w:rsidR="00434206" w:rsidRPr="005E6FC8" w:rsidRDefault="001F405E" w:rsidP="005E6FC8">
            <w:pPr>
              <w:widowControl w:val="0"/>
              <w:spacing w:line="360" w:lineRule="auto"/>
              <w:jc w:val="center"/>
              <w:rPr>
                <w:sz w:val="20"/>
                <w:szCs w:val="20"/>
              </w:rPr>
            </w:pPr>
            <w:r w:rsidRPr="005E6FC8">
              <w:rPr>
                <w:sz w:val="20"/>
                <w:szCs w:val="20"/>
              </w:rPr>
              <w:t>428132</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428132</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428132</w:t>
            </w:r>
          </w:p>
        </w:tc>
        <w:tc>
          <w:tcPr>
            <w:tcW w:w="784" w:type="dxa"/>
            <w:vAlign w:val="center"/>
          </w:tcPr>
          <w:p w:rsidR="00434206" w:rsidRPr="005E6FC8" w:rsidRDefault="001F405E" w:rsidP="005E6FC8">
            <w:pPr>
              <w:widowControl w:val="0"/>
              <w:spacing w:line="360" w:lineRule="auto"/>
              <w:jc w:val="center"/>
              <w:rPr>
                <w:sz w:val="20"/>
                <w:szCs w:val="20"/>
              </w:rPr>
            </w:pPr>
            <w:r w:rsidRPr="005E6FC8">
              <w:rPr>
                <w:sz w:val="20"/>
                <w:szCs w:val="20"/>
              </w:rPr>
              <w:t>1284396</w:t>
            </w:r>
          </w:p>
        </w:tc>
        <w:tc>
          <w:tcPr>
            <w:tcW w:w="783" w:type="dxa"/>
            <w:vAlign w:val="center"/>
          </w:tcPr>
          <w:p w:rsidR="00434206" w:rsidRPr="005E6FC8" w:rsidRDefault="00D74A36" w:rsidP="005E6FC8">
            <w:pPr>
              <w:widowControl w:val="0"/>
              <w:spacing w:line="360" w:lineRule="auto"/>
              <w:jc w:val="center"/>
              <w:rPr>
                <w:sz w:val="20"/>
                <w:szCs w:val="20"/>
              </w:rPr>
            </w:pPr>
            <w:r w:rsidRPr="005E6FC8">
              <w:rPr>
                <w:sz w:val="20"/>
                <w:szCs w:val="20"/>
              </w:rPr>
              <w:t>428132</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478024</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548401</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1449997</w:t>
            </w:r>
          </w:p>
        </w:tc>
        <w:tc>
          <w:tcPr>
            <w:tcW w:w="783" w:type="dxa"/>
            <w:vAlign w:val="center"/>
          </w:tcPr>
          <w:p w:rsidR="00434206" w:rsidRPr="005E6FC8" w:rsidRDefault="00D74A36" w:rsidP="005E6FC8">
            <w:pPr>
              <w:widowControl w:val="0"/>
              <w:spacing w:line="360" w:lineRule="auto"/>
              <w:jc w:val="center"/>
              <w:rPr>
                <w:sz w:val="20"/>
                <w:szCs w:val="20"/>
              </w:rPr>
            </w:pPr>
            <w:r w:rsidRPr="005E6FC8">
              <w:rPr>
                <w:sz w:val="20"/>
                <w:szCs w:val="20"/>
              </w:rPr>
              <w:t>548401</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548401</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548401</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1645203</w:t>
            </w:r>
          </w:p>
        </w:tc>
        <w:tc>
          <w:tcPr>
            <w:tcW w:w="783" w:type="dxa"/>
            <w:vAlign w:val="center"/>
          </w:tcPr>
          <w:p w:rsidR="00434206" w:rsidRPr="005E6FC8" w:rsidRDefault="00D74A36" w:rsidP="005E6FC8">
            <w:pPr>
              <w:widowControl w:val="0"/>
              <w:spacing w:line="360" w:lineRule="auto"/>
              <w:jc w:val="center"/>
              <w:rPr>
                <w:sz w:val="20"/>
                <w:szCs w:val="20"/>
              </w:rPr>
            </w:pPr>
            <w:r w:rsidRPr="005E6FC8">
              <w:rPr>
                <w:sz w:val="20"/>
                <w:szCs w:val="20"/>
              </w:rPr>
              <w:t>490069</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450774</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378827</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1588470</w:t>
            </w:r>
          </w:p>
        </w:tc>
        <w:tc>
          <w:tcPr>
            <w:tcW w:w="784" w:type="dxa"/>
            <w:vAlign w:val="center"/>
          </w:tcPr>
          <w:p w:rsidR="00434206" w:rsidRPr="005E6FC8" w:rsidRDefault="00D74A36" w:rsidP="005E6FC8">
            <w:pPr>
              <w:widowControl w:val="0"/>
              <w:spacing w:line="360" w:lineRule="auto"/>
              <w:jc w:val="center"/>
              <w:rPr>
                <w:sz w:val="20"/>
                <w:szCs w:val="20"/>
              </w:rPr>
            </w:pPr>
            <w:r w:rsidRPr="005E6FC8">
              <w:rPr>
                <w:sz w:val="20"/>
                <w:szCs w:val="20"/>
              </w:rPr>
              <w:t>5968065</w:t>
            </w:r>
          </w:p>
        </w:tc>
      </w:tr>
      <w:tr w:rsidR="004573EC" w:rsidRPr="005E6FC8" w:rsidTr="004573EC">
        <w:tc>
          <w:tcPr>
            <w:tcW w:w="392" w:type="dxa"/>
            <w:vAlign w:val="center"/>
          </w:tcPr>
          <w:p w:rsidR="00356DA2" w:rsidRPr="005E6FC8" w:rsidRDefault="00356DA2" w:rsidP="005E6FC8">
            <w:pPr>
              <w:widowControl w:val="0"/>
              <w:spacing w:line="360" w:lineRule="auto"/>
              <w:jc w:val="center"/>
              <w:rPr>
                <w:sz w:val="20"/>
                <w:szCs w:val="20"/>
              </w:rPr>
            </w:pPr>
            <w:r w:rsidRPr="005E6FC8">
              <w:rPr>
                <w:sz w:val="20"/>
                <w:szCs w:val="20"/>
              </w:rPr>
              <w:t>10</w:t>
            </w:r>
          </w:p>
        </w:tc>
        <w:tc>
          <w:tcPr>
            <w:tcW w:w="1276" w:type="dxa"/>
            <w:vAlign w:val="center"/>
          </w:tcPr>
          <w:p w:rsidR="00356DA2" w:rsidRPr="005E6FC8" w:rsidRDefault="00356DA2" w:rsidP="005E6FC8">
            <w:pPr>
              <w:widowControl w:val="0"/>
              <w:spacing w:line="360" w:lineRule="auto"/>
              <w:jc w:val="center"/>
              <w:rPr>
                <w:sz w:val="20"/>
                <w:szCs w:val="20"/>
              </w:rPr>
            </w:pPr>
            <w:r w:rsidRPr="005E6FC8">
              <w:rPr>
                <w:sz w:val="20"/>
                <w:szCs w:val="20"/>
              </w:rPr>
              <w:t>Пр, ост</w:t>
            </w:r>
            <w:r w:rsidR="00684FC7" w:rsidRPr="005E6FC8">
              <w:rPr>
                <w:sz w:val="20"/>
                <w:szCs w:val="20"/>
              </w:rPr>
              <w:t>.</w:t>
            </w:r>
            <w:r w:rsidRPr="005E6FC8">
              <w:rPr>
                <w:sz w:val="20"/>
                <w:szCs w:val="20"/>
              </w:rPr>
              <w:t>в распоряж</w:t>
            </w:r>
            <w:r w:rsidR="00684FC7" w:rsidRPr="005E6FC8">
              <w:rPr>
                <w:sz w:val="20"/>
                <w:szCs w:val="20"/>
              </w:rPr>
              <w:t>-</w:t>
            </w:r>
            <w:r w:rsidRPr="005E6FC8">
              <w:rPr>
                <w:sz w:val="20"/>
                <w:szCs w:val="20"/>
              </w:rPr>
              <w:t>ии организации</w:t>
            </w:r>
          </w:p>
        </w:tc>
        <w:tc>
          <w:tcPr>
            <w:tcW w:w="783" w:type="dxa"/>
            <w:vAlign w:val="center"/>
          </w:tcPr>
          <w:p w:rsidR="00356DA2" w:rsidRPr="005E6FC8" w:rsidRDefault="00D74A36" w:rsidP="005E6FC8">
            <w:pPr>
              <w:widowControl w:val="0"/>
              <w:spacing w:line="360" w:lineRule="auto"/>
              <w:jc w:val="center"/>
              <w:rPr>
                <w:sz w:val="20"/>
                <w:szCs w:val="20"/>
              </w:rPr>
            </w:pPr>
            <w:r w:rsidRPr="005E6FC8">
              <w:rPr>
                <w:sz w:val="20"/>
                <w:szCs w:val="20"/>
              </w:rPr>
              <w:t>1355751</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1355751</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1355751</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4067253</w:t>
            </w:r>
          </w:p>
        </w:tc>
        <w:tc>
          <w:tcPr>
            <w:tcW w:w="783" w:type="dxa"/>
            <w:vAlign w:val="center"/>
          </w:tcPr>
          <w:p w:rsidR="00356DA2" w:rsidRPr="005E6FC8" w:rsidRDefault="00D74A36" w:rsidP="005E6FC8">
            <w:pPr>
              <w:widowControl w:val="0"/>
              <w:spacing w:line="360" w:lineRule="auto"/>
              <w:jc w:val="center"/>
              <w:rPr>
                <w:sz w:val="20"/>
                <w:szCs w:val="20"/>
              </w:rPr>
            </w:pPr>
            <w:r w:rsidRPr="005E6FC8">
              <w:rPr>
                <w:sz w:val="20"/>
                <w:szCs w:val="20"/>
              </w:rPr>
              <w:t>1355751</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1513744</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1736602</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4591656</w:t>
            </w:r>
          </w:p>
        </w:tc>
        <w:tc>
          <w:tcPr>
            <w:tcW w:w="783" w:type="dxa"/>
            <w:vAlign w:val="center"/>
          </w:tcPr>
          <w:p w:rsidR="00356DA2" w:rsidRPr="005E6FC8" w:rsidRDefault="00D74A36" w:rsidP="005E6FC8">
            <w:pPr>
              <w:widowControl w:val="0"/>
              <w:spacing w:line="360" w:lineRule="auto"/>
              <w:jc w:val="center"/>
              <w:rPr>
                <w:sz w:val="20"/>
                <w:szCs w:val="20"/>
              </w:rPr>
            </w:pPr>
            <w:r w:rsidRPr="005E6FC8">
              <w:rPr>
                <w:sz w:val="20"/>
                <w:szCs w:val="20"/>
              </w:rPr>
              <w:t>1736602</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1736602</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1736602</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5209806</w:t>
            </w:r>
          </w:p>
        </w:tc>
        <w:tc>
          <w:tcPr>
            <w:tcW w:w="783" w:type="dxa"/>
            <w:vAlign w:val="center"/>
          </w:tcPr>
          <w:p w:rsidR="00356DA2" w:rsidRPr="005E6FC8" w:rsidRDefault="00D74A36" w:rsidP="005E6FC8">
            <w:pPr>
              <w:widowControl w:val="0"/>
              <w:spacing w:line="360" w:lineRule="auto"/>
              <w:jc w:val="center"/>
              <w:rPr>
                <w:sz w:val="20"/>
                <w:szCs w:val="20"/>
              </w:rPr>
            </w:pPr>
            <w:r w:rsidRPr="005E6FC8">
              <w:rPr>
                <w:sz w:val="20"/>
                <w:szCs w:val="20"/>
              </w:rPr>
              <w:t>1551886</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1427452</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1199618</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5030154</w:t>
            </w:r>
          </w:p>
        </w:tc>
        <w:tc>
          <w:tcPr>
            <w:tcW w:w="784" w:type="dxa"/>
            <w:vAlign w:val="center"/>
          </w:tcPr>
          <w:p w:rsidR="00356DA2" w:rsidRPr="005E6FC8" w:rsidRDefault="00D74A36" w:rsidP="005E6FC8">
            <w:pPr>
              <w:widowControl w:val="0"/>
              <w:spacing w:line="360" w:lineRule="auto"/>
              <w:jc w:val="center"/>
              <w:rPr>
                <w:sz w:val="20"/>
                <w:szCs w:val="20"/>
              </w:rPr>
            </w:pPr>
            <w:r w:rsidRPr="005E6FC8">
              <w:rPr>
                <w:sz w:val="20"/>
                <w:szCs w:val="20"/>
              </w:rPr>
              <w:t>18898873</w:t>
            </w:r>
          </w:p>
        </w:tc>
      </w:tr>
    </w:tbl>
    <w:p w:rsidR="00434206" w:rsidRPr="005E6FC8" w:rsidRDefault="00434206" w:rsidP="005E6FC8">
      <w:pPr>
        <w:widowControl w:val="0"/>
        <w:spacing w:line="360" w:lineRule="auto"/>
        <w:jc w:val="both"/>
        <w:rPr>
          <w:sz w:val="20"/>
          <w:szCs w:val="20"/>
        </w:rPr>
      </w:pPr>
    </w:p>
    <w:p w:rsidR="005E6FC8" w:rsidRDefault="005E6FC8" w:rsidP="005E6FC8">
      <w:pPr>
        <w:widowControl w:val="0"/>
        <w:spacing w:line="360" w:lineRule="auto"/>
        <w:ind w:firstLine="709"/>
        <w:jc w:val="both"/>
        <w:rPr>
          <w:sz w:val="28"/>
          <w:szCs w:val="28"/>
        </w:rPr>
      </w:pPr>
    </w:p>
    <w:p w:rsidR="005E6FC8" w:rsidRDefault="005E6FC8" w:rsidP="005E6FC8">
      <w:pPr>
        <w:widowControl w:val="0"/>
        <w:spacing w:line="360" w:lineRule="auto"/>
        <w:ind w:firstLine="709"/>
        <w:jc w:val="both"/>
        <w:rPr>
          <w:sz w:val="28"/>
          <w:szCs w:val="28"/>
        </w:rPr>
      </w:pPr>
    </w:p>
    <w:p w:rsidR="005E6FC8" w:rsidRPr="005E6FC8" w:rsidRDefault="005E6FC8" w:rsidP="005E6FC8">
      <w:pPr>
        <w:widowControl w:val="0"/>
        <w:spacing w:line="360" w:lineRule="auto"/>
        <w:ind w:firstLine="709"/>
        <w:jc w:val="both"/>
        <w:rPr>
          <w:sz w:val="28"/>
          <w:szCs w:val="28"/>
        </w:rPr>
        <w:sectPr w:rsidR="005E6FC8" w:rsidRPr="005E6FC8" w:rsidSect="005E6FC8">
          <w:pgSz w:w="16838" w:h="11906" w:orient="landscape"/>
          <w:pgMar w:top="1134" w:right="851" w:bottom="1134" w:left="1701" w:header="709" w:footer="709" w:gutter="0"/>
          <w:pgNumType w:start="1"/>
          <w:cols w:space="708"/>
          <w:docGrid w:linePitch="360"/>
        </w:sectPr>
      </w:pPr>
    </w:p>
    <w:p w:rsidR="005268D7" w:rsidRPr="005E6FC8" w:rsidRDefault="003551C4" w:rsidP="005E6FC8">
      <w:pPr>
        <w:widowControl w:val="0"/>
        <w:spacing w:line="360" w:lineRule="auto"/>
        <w:ind w:firstLine="709"/>
        <w:jc w:val="center"/>
        <w:rPr>
          <w:b/>
          <w:bCs/>
          <w:sz w:val="28"/>
          <w:szCs w:val="28"/>
        </w:rPr>
      </w:pPr>
      <w:r w:rsidRPr="005E6FC8">
        <w:rPr>
          <w:b/>
          <w:bCs/>
          <w:iCs/>
          <w:sz w:val="28"/>
          <w:szCs w:val="28"/>
        </w:rPr>
        <w:t xml:space="preserve">7. </w:t>
      </w:r>
      <w:r w:rsidR="005268D7" w:rsidRPr="005E6FC8">
        <w:rPr>
          <w:b/>
          <w:bCs/>
          <w:iCs/>
          <w:sz w:val="28"/>
          <w:szCs w:val="28"/>
        </w:rPr>
        <w:t>Планирование движения денежных средств</w:t>
      </w:r>
    </w:p>
    <w:p w:rsidR="005268D7" w:rsidRPr="005E6FC8" w:rsidRDefault="005268D7" w:rsidP="005E6FC8">
      <w:pPr>
        <w:widowControl w:val="0"/>
        <w:spacing w:line="360" w:lineRule="auto"/>
        <w:ind w:firstLine="709"/>
        <w:jc w:val="both"/>
        <w:rPr>
          <w:bCs/>
          <w:sz w:val="28"/>
          <w:szCs w:val="28"/>
        </w:rPr>
      </w:pPr>
    </w:p>
    <w:p w:rsidR="005268D7" w:rsidRPr="005E6FC8" w:rsidRDefault="005268D7" w:rsidP="005E6FC8">
      <w:pPr>
        <w:widowControl w:val="0"/>
        <w:spacing w:line="360" w:lineRule="auto"/>
        <w:ind w:firstLine="709"/>
        <w:jc w:val="both"/>
        <w:rPr>
          <w:sz w:val="28"/>
          <w:szCs w:val="28"/>
        </w:rPr>
      </w:pPr>
      <w:r w:rsidRPr="005E6FC8">
        <w:rPr>
          <w:sz w:val="28"/>
          <w:szCs w:val="28"/>
        </w:rPr>
        <w:t>Планирование движения денежных средств составляет основу успешной деятельности, так как одной из основных задач предприятия является поддержание текущей платежеспособности. Если в проекте отчета о прибылях и убытках намечались конкретные финансовые цели, то планируя движение денежных средств, определяется, когда и сколько денег поступит на предприятие или будет уплачено по счетам поставщиков продукции и кредиторов, чтобы обеспечить нормальную деятельность предприятия.</w:t>
      </w:r>
    </w:p>
    <w:p w:rsidR="005268D7" w:rsidRPr="005E6FC8" w:rsidRDefault="005268D7" w:rsidP="005E6FC8">
      <w:pPr>
        <w:widowControl w:val="0"/>
        <w:spacing w:line="360" w:lineRule="auto"/>
        <w:ind w:firstLine="709"/>
        <w:jc w:val="both"/>
        <w:rPr>
          <w:sz w:val="28"/>
          <w:szCs w:val="28"/>
        </w:rPr>
      </w:pPr>
      <w:r w:rsidRPr="005E6FC8">
        <w:rPr>
          <w:sz w:val="28"/>
          <w:szCs w:val="28"/>
        </w:rPr>
        <w:t>При разработке плана денежных потоков необходимо устано</w:t>
      </w:r>
      <w:r w:rsidRPr="005E6FC8">
        <w:rPr>
          <w:sz w:val="28"/>
          <w:szCs w:val="28"/>
        </w:rPr>
        <w:softHyphen/>
        <w:t>вить конкретные источники поступления денег: выручка от реализа</w:t>
      </w:r>
      <w:r w:rsidRPr="005E6FC8">
        <w:rPr>
          <w:sz w:val="28"/>
          <w:szCs w:val="28"/>
        </w:rPr>
        <w:softHyphen/>
        <w:t>ции товаров и услуг; авансы, полученные от заказчиков; средства, по</w:t>
      </w:r>
      <w:r w:rsidRPr="005E6FC8">
        <w:rPr>
          <w:sz w:val="28"/>
          <w:szCs w:val="28"/>
        </w:rPr>
        <w:softHyphen/>
        <w:t>лученные от финансовых вложений и продажи ценных бумаг; сред</w:t>
      </w:r>
      <w:r w:rsidRPr="005E6FC8">
        <w:rPr>
          <w:sz w:val="28"/>
          <w:szCs w:val="28"/>
        </w:rPr>
        <w:softHyphen/>
        <w:t>ства, полученные от продажи части основных средств и оборудования; кредиты и займы; новые инвестиции и т. д.</w:t>
      </w:r>
    </w:p>
    <w:p w:rsidR="005268D7" w:rsidRPr="005E6FC8" w:rsidRDefault="005268D7" w:rsidP="005E6FC8">
      <w:pPr>
        <w:widowControl w:val="0"/>
        <w:spacing w:line="360" w:lineRule="auto"/>
        <w:ind w:firstLine="709"/>
        <w:jc w:val="both"/>
        <w:rPr>
          <w:sz w:val="28"/>
          <w:szCs w:val="28"/>
        </w:rPr>
      </w:pPr>
      <w:r w:rsidRPr="005E6FC8">
        <w:rPr>
          <w:sz w:val="28"/>
          <w:szCs w:val="28"/>
        </w:rPr>
        <w:t>Затем определяются предстоящие расходы, включая переменные на производство и реализацию продукции и постоянные, а также вы</w:t>
      </w:r>
      <w:r w:rsidRPr="005E6FC8">
        <w:rPr>
          <w:sz w:val="28"/>
          <w:szCs w:val="28"/>
        </w:rPr>
        <w:softHyphen/>
        <w:t>плату задолженностей и процентов по ним, выплату дивидендов ак</w:t>
      </w:r>
      <w:r w:rsidRPr="005E6FC8">
        <w:rPr>
          <w:sz w:val="28"/>
          <w:szCs w:val="28"/>
        </w:rPr>
        <w:softHyphen/>
        <w:t>ционерам компании, расходы на приобретение оборудования, необхо</w:t>
      </w:r>
      <w:r w:rsidRPr="005E6FC8">
        <w:rPr>
          <w:sz w:val="28"/>
          <w:szCs w:val="28"/>
        </w:rPr>
        <w:softHyphen/>
        <w:t>димые платежи в бюджет и т. д. Таким образом, можно определить итоговый баланс движения денежных средств на конец периода (месяца, квартала, года) как сумму остатка (баланса) на начало перио</w:t>
      </w:r>
      <w:r w:rsidRPr="005E6FC8">
        <w:rPr>
          <w:sz w:val="28"/>
          <w:szCs w:val="28"/>
        </w:rPr>
        <w:softHyphen/>
        <w:t>да и прихода денежных средств, уменьшенного на величину понесен</w:t>
      </w:r>
      <w:r w:rsidRPr="005E6FC8">
        <w:rPr>
          <w:sz w:val="28"/>
          <w:szCs w:val="28"/>
        </w:rPr>
        <w:softHyphen/>
        <w:t>ных расходов.</w:t>
      </w:r>
    </w:p>
    <w:p w:rsidR="005268D7" w:rsidRPr="005E6FC8" w:rsidRDefault="005268D7" w:rsidP="005E6FC8">
      <w:pPr>
        <w:widowControl w:val="0"/>
        <w:spacing w:line="360" w:lineRule="auto"/>
        <w:ind w:firstLine="709"/>
        <w:jc w:val="both"/>
        <w:rPr>
          <w:sz w:val="28"/>
          <w:szCs w:val="28"/>
        </w:rPr>
      </w:pPr>
      <w:r w:rsidRPr="005E6FC8">
        <w:rPr>
          <w:sz w:val="28"/>
          <w:szCs w:val="28"/>
        </w:rPr>
        <w:t>В план денежных потоков включается только реальные поступ</w:t>
      </w:r>
      <w:r w:rsidRPr="005E6FC8">
        <w:rPr>
          <w:sz w:val="28"/>
          <w:szCs w:val="28"/>
        </w:rPr>
        <w:softHyphen/>
        <w:t>ления и расходы, планируемые на каждый конкретный период време</w:t>
      </w:r>
      <w:r w:rsidRPr="005E6FC8">
        <w:rPr>
          <w:sz w:val="28"/>
          <w:szCs w:val="28"/>
        </w:rPr>
        <w:softHyphen/>
        <w:t>ни. Это фактически выплачиваемые деньги, а не обязательства, приня</w:t>
      </w:r>
      <w:r w:rsidRPr="005E6FC8">
        <w:rPr>
          <w:sz w:val="28"/>
          <w:szCs w:val="28"/>
        </w:rPr>
        <w:softHyphen/>
        <w:t>тые на себя предприятием сейчас, но подлежащие оплате в будущем, они отражаются в проекте отчета о финансовых результатах деятель</w:t>
      </w:r>
      <w:r w:rsidRPr="005E6FC8">
        <w:rPr>
          <w:sz w:val="28"/>
          <w:szCs w:val="28"/>
        </w:rPr>
        <w:softHyphen/>
        <w:t>ности и в балансе.</w:t>
      </w:r>
    </w:p>
    <w:p w:rsidR="005268D7" w:rsidRPr="005E6FC8" w:rsidRDefault="005268D7" w:rsidP="005E6FC8">
      <w:pPr>
        <w:widowControl w:val="0"/>
        <w:spacing w:line="360" w:lineRule="auto"/>
        <w:ind w:firstLine="709"/>
        <w:jc w:val="both"/>
        <w:rPr>
          <w:noProof/>
          <w:sz w:val="28"/>
          <w:szCs w:val="28"/>
        </w:rPr>
      </w:pPr>
      <w:r w:rsidRPr="005E6FC8">
        <w:rPr>
          <w:sz w:val="28"/>
          <w:szCs w:val="28"/>
        </w:rPr>
        <w:t>В качестве исходных данных для составления плана - движения денежных потоков служат результаты расчетов, полученные в разде</w:t>
      </w:r>
      <w:r w:rsidRPr="005E6FC8">
        <w:rPr>
          <w:sz w:val="28"/>
          <w:szCs w:val="28"/>
        </w:rPr>
        <w:softHyphen/>
        <w:t>лах</w:t>
      </w:r>
      <w:r w:rsidRPr="005E6FC8">
        <w:rPr>
          <w:noProof/>
          <w:sz w:val="28"/>
          <w:szCs w:val="28"/>
        </w:rPr>
        <w:t xml:space="preserve"> 1,2,3,4,5,6.</w:t>
      </w:r>
      <w:r w:rsidRPr="005E6FC8">
        <w:rPr>
          <w:sz w:val="28"/>
          <w:szCs w:val="28"/>
        </w:rPr>
        <w:t xml:space="preserve"> План движения денежных потоков разраб</w:t>
      </w:r>
      <w:r w:rsidR="00AF7ED8" w:rsidRPr="005E6FC8">
        <w:rPr>
          <w:sz w:val="28"/>
          <w:szCs w:val="28"/>
        </w:rPr>
        <w:t>отаем</w:t>
      </w:r>
      <w:r w:rsidRPr="005E6FC8">
        <w:rPr>
          <w:sz w:val="28"/>
          <w:szCs w:val="28"/>
        </w:rPr>
        <w:t xml:space="preserve"> </w:t>
      </w:r>
      <w:r w:rsidR="00AF7ED8" w:rsidRPr="005E6FC8">
        <w:rPr>
          <w:sz w:val="28"/>
          <w:szCs w:val="28"/>
        </w:rPr>
        <w:t>в виде</w:t>
      </w:r>
      <w:r w:rsidRPr="005E6FC8">
        <w:rPr>
          <w:sz w:val="28"/>
          <w:szCs w:val="28"/>
        </w:rPr>
        <w:t xml:space="preserve"> табл</w:t>
      </w:r>
      <w:r w:rsidR="003551C4" w:rsidRPr="005E6FC8">
        <w:rPr>
          <w:sz w:val="28"/>
          <w:szCs w:val="28"/>
        </w:rPr>
        <w:t>ицы</w:t>
      </w:r>
      <w:r w:rsidRPr="005E6FC8">
        <w:rPr>
          <w:noProof/>
          <w:sz w:val="28"/>
          <w:szCs w:val="28"/>
        </w:rPr>
        <w:t xml:space="preserve"> 10.</w:t>
      </w:r>
    </w:p>
    <w:p w:rsidR="005268D7" w:rsidRPr="005E6FC8" w:rsidRDefault="005268D7" w:rsidP="005E6FC8">
      <w:pPr>
        <w:widowControl w:val="0"/>
        <w:spacing w:line="360" w:lineRule="auto"/>
        <w:ind w:firstLine="709"/>
        <w:jc w:val="both"/>
        <w:rPr>
          <w:sz w:val="28"/>
          <w:szCs w:val="28"/>
        </w:rPr>
      </w:pPr>
      <w:r w:rsidRPr="005E6FC8">
        <w:rPr>
          <w:sz w:val="28"/>
          <w:szCs w:val="28"/>
        </w:rPr>
        <w:t>При заполнении строки</w:t>
      </w:r>
      <w:r w:rsidRPr="005E6FC8">
        <w:rPr>
          <w:noProof/>
          <w:sz w:val="28"/>
          <w:szCs w:val="28"/>
        </w:rPr>
        <w:t xml:space="preserve"> 1.1.</w:t>
      </w:r>
      <w:r w:rsidRPr="005E6FC8">
        <w:rPr>
          <w:sz w:val="28"/>
          <w:szCs w:val="28"/>
        </w:rPr>
        <w:t xml:space="preserve"> таблицы необходимо учитывать сред</w:t>
      </w:r>
      <w:r w:rsidRPr="005E6FC8">
        <w:rPr>
          <w:sz w:val="28"/>
          <w:szCs w:val="28"/>
        </w:rPr>
        <w:softHyphen/>
        <w:t>ний временной сдвиг между реальной сдачей готовой продукции (подписания акта приемки</w:t>
      </w:r>
      <w:r w:rsidRPr="005E6FC8">
        <w:rPr>
          <w:noProof/>
          <w:sz w:val="28"/>
          <w:szCs w:val="28"/>
        </w:rPr>
        <w:t xml:space="preserve"> -</w:t>
      </w:r>
      <w:r w:rsidRPr="005E6FC8">
        <w:rPr>
          <w:sz w:val="28"/>
          <w:szCs w:val="28"/>
        </w:rPr>
        <w:t xml:space="preserve"> сдачи подрядных работ) с выставлением счета и поступлением денег на расчетный счет предприятия. Для рас</w:t>
      </w:r>
      <w:r w:rsidRPr="005E6FC8">
        <w:rPr>
          <w:sz w:val="28"/>
          <w:szCs w:val="28"/>
        </w:rPr>
        <w:softHyphen/>
        <w:t>четов в данном курсовом проекте принимается средний срок задержки платежа</w:t>
      </w:r>
      <w:r w:rsidRPr="005E6FC8">
        <w:rPr>
          <w:noProof/>
          <w:sz w:val="28"/>
          <w:szCs w:val="28"/>
        </w:rPr>
        <w:t xml:space="preserve"> - 10</w:t>
      </w:r>
      <w:r w:rsidRPr="005E6FC8">
        <w:rPr>
          <w:sz w:val="28"/>
          <w:szCs w:val="28"/>
        </w:rPr>
        <w:t xml:space="preserve"> дней, то есть оплата одной трети счетов за данную строи</w:t>
      </w:r>
      <w:r w:rsidRPr="005E6FC8">
        <w:rPr>
          <w:sz w:val="28"/>
          <w:szCs w:val="28"/>
        </w:rPr>
        <w:softHyphen/>
        <w:t>тельную продукцию поступит в следующем месяце. Условимся, что с декабря предшествующего периода расходы на январь планового периода не переходили, т.е. в графе за январь по строке</w:t>
      </w:r>
      <w:r w:rsidRPr="005E6FC8">
        <w:rPr>
          <w:noProof/>
          <w:sz w:val="28"/>
          <w:szCs w:val="28"/>
        </w:rPr>
        <w:t xml:space="preserve"> 1.1.</w:t>
      </w:r>
      <w:r w:rsidRPr="005E6FC8">
        <w:rPr>
          <w:sz w:val="28"/>
          <w:szCs w:val="28"/>
        </w:rPr>
        <w:t xml:space="preserve"> значения нет. В остальные периоды распределение доходов прошлых периодов и выручки от реализации осуществляется с учетом временного сдвига, т. е. по строке</w:t>
      </w:r>
      <w:r w:rsidRPr="005E6FC8">
        <w:rPr>
          <w:noProof/>
          <w:sz w:val="28"/>
          <w:szCs w:val="28"/>
        </w:rPr>
        <w:t xml:space="preserve"> 1.2.</w:t>
      </w:r>
      <w:r w:rsidRPr="005E6FC8">
        <w:rPr>
          <w:sz w:val="28"/>
          <w:szCs w:val="28"/>
        </w:rPr>
        <w:t xml:space="preserve"> в январе значение будет равно </w:t>
      </w:r>
      <w:r w:rsidRPr="005E6FC8">
        <w:rPr>
          <w:noProof/>
          <w:sz w:val="28"/>
          <w:szCs w:val="28"/>
        </w:rPr>
        <w:t>2/3</w:t>
      </w:r>
      <w:r w:rsidRPr="005E6FC8">
        <w:rPr>
          <w:sz w:val="28"/>
          <w:szCs w:val="28"/>
        </w:rPr>
        <w:t xml:space="preserve"> выручки за январь, а</w:t>
      </w:r>
      <w:r w:rsidRPr="005E6FC8">
        <w:rPr>
          <w:noProof/>
          <w:sz w:val="28"/>
          <w:szCs w:val="28"/>
        </w:rPr>
        <w:t xml:space="preserve"> 1/3</w:t>
      </w:r>
      <w:r w:rsidRPr="005E6FC8">
        <w:rPr>
          <w:sz w:val="28"/>
          <w:szCs w:val="28"/>
        </w:rPr>
        <w:t xml:space="preserve"> переходит в строку</w:t>
      </w:r>
      <w:r w:rsidRPr="005E6FC8">
        <w:rPr>
          <w:noProof/>
          <w:sz w:val="28"/>
          <w:szCs w:val="28"/>
        </w:rPr>
        <w:t xml:space="preserve"> 1.1.</w:t>
      </w:r>
      <w:r w:rsidRPr="005E6FC8">
        <w:rPr>
          <w:sz w:val="28"/>
          <w:szCs w:val="28"/>
        </w:rPr>
        <w:t xml:space="preserve"> за февраль и т. д. Строка</w:t>
      </w:r>
      <w:r w:rsidRPr="005E6FC8">
        <w:rPr>
          <w:noProof/>
          <w:sz w:val="28"/>
          <w:szCs w:val="28"/>
        </w:rPr>
        <w:t xml:space="preserve"> 1.3.</w:t>
      </w:r>
      <w:r w:rsidRPr="005E6FC8">
        <w:rPr>
          <w:sz w:val="28"/>
          <w:szCs w:val="28"/>
        </w:rPr>
        <w:t xml:space="preserve"> </w:t>
      </w:r>
      <w:r w:rsidR="003551C4" w:rsidRPr="005E6FC8">
        <w:rPr>
          <w:sz w:val="28"/>
          <w:szCs w:val="28"/>
        </w:rPr>
        <w:t>«</w:t>
      </w:r>
      <w:r w:rsidRPr="005E6FC8">
        <w:rPr>
          <w:sz w:val="28"/>
          <w:szCs w:val="28"/>
        </w:rPr>
        <w:t>Другие источники</w:t>
      </w:r>
      <w:r w:rsidR="003551C4" w:rsidRPr="005E6FC8">
        <w:rPr>
          <w:sz w:val="28"/>
          <w:szCs w:val="28"/>
        </w:rPr>
        <w:t>»</w:t>
      </w:r>
      <w:r w:rsidRPr="005E6FC8">
        <w:rPr>
          <w:sz w:val="28"/>
          <w:szCs w:val="28"/>
        </w:rPr>
        <w:t xml:space="preserve"> </w:t>
      </w:r>
      <w:r w:rsidR="003551C4" w:rsidRPr="005E6FC8">
        <w:rPr>
          <w:sz w:val="28"/>
          <w:szCs w:val="28"/>
        </w:rPr>
        <w:t>з</w:t>
      </w:r>
      <w:r w:rsidRPr="005E6FC8">
        <w:rPr>
          <w:sz w:val="28"/>
          <w:szCs w:val="28"/>
        </w:rPr>
        <w:t>аполняется на основании дан</w:t>
      </w:r>
      <w:r w:rsidRPr="005E6FC8">
        <w:rPr>
          <w:sz w:val="28"/>
          <w:szCs w:val="28"/>
        </w:rPr>
        <w:softHyphen/>
        <w:t>ных табл.</w:t>
      </w:r>
      <w:r w:rsidRPr="005E6FC8">
        <w:rPr>
          <w:noProof/>
          <w:sz w:val="28"/>
          <w:szCs w:val="28"/>
        </w:rPr>
        <w:t xml:space="preserve"> 3,</w:t>
      </w:r>
      <w:r w:rsidRPr="005E6FC8">
        <w:rPr>
          <w:sz w:val="28"/>
          <w:szCs w:val="28"/>
        </w:rPr>
        <w:t xml:space="preserve"> принимая во внимание, что кредит может быть открыт в любой месяц планового периода, но момент открытия кредита совпа</w:t>
      </w:r>
      <w:r w:rsidRPr="005E6FC8">
        <w:rPr>
          <w:sz w:val="28"/>
          <w:szCs w:val="28"/>
        </w:rPr>
        <w:softHyphen/>
        <w:t>дает с моментом приобретения элементов основных фондов или иного способа использования заемных средств в соответствии с табл.2. Для упрощения расчетов рекомендуется в строки</w:t>
      </w:r>
      <w:r w:rsidRPr="005E6FC8">
        <w:rPr>
          <w:noProof/>
          <w:sz w:val="28"/>
          <w:szCs w:val="28"/>
        </w:rPr>
        <w:t xml:space="preserve"> 1.3.</w:t>
      </w:r>
      <w:r w:rsidRPr="005E6FC8">
        <w:rPr>
          <w:sz w:val="28"/>
          <w:szCs w:val="28"/>
        </w:rPr>
        <w:t xml:space="preserve"> и</w:t>
      </w:r>
      <w:r w:rsidRPr="005E6FC8">
        <w:rPr>
          <w:noProof/>
          <w:sz w:val="28"/>
          <w:szCs w:val="28"/>
        </w:rPr>
        <w:t xml:space="preserve"> 2.3.</w:t>
      </w:r>
      <w:r w:rsidRPr="005E6FC8">
        <w:rPr>
          <w:sz w:val="28"/>
          <w:szCs w:val="28"/>
        </w:rPr>
        <w:t xml:space="preserve"> включать ито</w:t>
      </w:r>
      <w:r w:rsidRPr="005E6FC8">
        <w:rPr>
          <w:sz w:val="28"/>
          <w:szCs w:val="28"/>
        </w:rPr>
        <w:softHyphen/>
        <w:t>говое значение</w:t>
      </w:r>
      <w:r w:rsidRPr="005E6FC8">
        <w:rPr>
          <w:noProof/>
          <w:sz w:val="28"/>
          <w:szCs w:val="28"/>
        </w:rPr>
        <w:t xml:space="preserve"> табл.2</w:t>
      </w:r>
      <w:r w:rsidRPr="005E6FC8">
        <w:rPr>
          <w:sz w:val="28"/>
          <w:szCs w:val="28"/>
        </w:rPr>
        <w:t xml:space="preserve"> (или табл. 3) в январе.</w:t>
      </w:r>
    </w:p>
    <w:p w:rsidR="005268D7" w:rsidRPr="005E6FC8" w:rsidRDefault="005268D7" w:rsidP="005E6FC8">
      <w:pPr>
        <w:widowControl w:val="0"/>
        <w:spacing w:line="360" w:lineRule="auto"/>
        <w:ind w:firstLine="709"/>
        <w:jc w:val="both"/>
        <w:rPr>
          <w:sz w:val="28"/>
          <w:szCs w:val="28"/>
        </w:rPr>
      </w:pPr>
      <w:r w:rsidRPr="005E6FC8">
        <w:rPr>
          <w:sz w:val="28"/>
          <w:szCs w:val="28"/>
        </w:rPr>
        <w:t>Строки</w:t>
      </w:r>
      <w:r w:rsidRPr="005E6FC8">
        <w:rPr>
          <w:noProof/>
          <w:sz w:val="28"/>
          <w:szCs w:val="28"/>
        </w:rPr>
        <w:t xml:space="preserve"> 2.1</w:t>
      </w:r>
      <w:r w:rsidRPr="005E6FC8">
        <w:rPr>
          <w:sz w:val="28"/>
          <w:szCs w:val="28"/>
        </w:rPr>
        <w:t xml:space="preserve"> и</w:t>
      </w:r>
      <w:r w:rsidRPr="005E6FC8">
        <w:rPr>
          <w:noProof/>
          <w:sz w:val="28"/>
          <w:szCs w:val="28"/>
        </w:rPr>
        <w:t xml:space="preserve"> 2.2</w:t>
      </w:r>
      <w:r w:rsidRPr="005E6FC8">
        <w:rPr>
          <w:sz w:val="28"/>
          <w:szCs w:val="28"/>
        </w:rPr>
        <w:t xml:space="preserve"> (переменные и постоянные расходы) заполняют</w:t>
      </w:r>
      <w:r w:rsidRPr="005E6FC8">
        <w:rPr>
          <w:sz w:val="28"/>
          <w:szCs w:val="28"/>
        </w:rPr>
        <w:softHyphen/>
        <w:t>ся на основании данных табл.</w:t>
      </w:r>
      <w:r w:rsidRPr="005E6FC8">
        <w:rPr>
          <w:noProof/>
          <w:sz w:val="28"/>
          <w:szCs w:val="28"/>
        </w:rPr>
        <w:t xml:space="preserve"> 6,7,8. </w:t>
      </w:r>
      <w:r w:rsidRPr="005E6FC8">
        <w:rPr>
          <w:sz w:val="28"/>
          <w:szCs w:val="28"/>
        </w:rPr>
        <w:t>Строка</w:t>
      </w:r>
      <w:r w:rsidRPr="005E6FC8">
        <w:rPr>
          <w:noProof/>
          <w:sz w:val="28"/>
          <w:szCs w:val="28"/>
        </w:rPr>
        <w:t xml:space="preserve"> 2.3</w:t>
      </w:r>
      <w:r w:rsidRPr="005E6FC8">
        <w:rPr>
          <w:sz w:val="28"/>
          <w:szCs w:val="28"/>
        </w:rPr>
        <w:t xml:space="preserve"> </w:t>
      </w:r>
      <w:r w:rsidR="00AC739B" w:rsidRPr="005E6FC8">
        <w:rPr>
          <w:sz w:val="28"/>
          <w:szCs w:val="28"/>
        </w:rPr>
        <w:t>«</w:t>
      </w:r>
      <w:r w:rsidRPr="005E6FC8">
        <w:rPr>
          <w:sz w:val="28"/>
          <w:szCs w:val="28"/>
        </w:rPr>
        <w:t>Разное</w:t>
      </w:r>
      <w:r w:rsidR="00AC739B" w:rsidRPr="005E6FC8">
        <w:rPr>
          <w:sz w:val="28"/>
          <w:szCs w:val="28"/>
        </w:rPr>
        <w:t>»</w:t>
      </w:r>
      <w:r w:rsidRPr="005E6FC8">
        <w:rPr>
          <w:sz w:val="28"/>
          <w:szCs w:val="28"/>
        </w:rPr>
        <w:t xml:space="preserve"> заполняется на основании данных табл.</w:t>
      </w:r>
      <w:r w:rsidRPr="005E6FC8">
        <w:rPr>
          <w:noProof/>
          <w:sz w:val="28"/>
          <w:szCs w:val="28"/>
        </w:rPr>
        <w:t>2</w:t>
      </w:r>
      <w:r w:rsidRPr="005E6FC8">
        <w:rPr>
          <w:sz w:val="28"/>
          <w:szCs w:val="28"/>
        </w:rPr>
        <w:t>.</w:t>
      </w:r>
    </w:p>
    <w:p w:rsidR="005268D7" w:rsidRPr="005E6FC8" w:rsidRDefault="005268D7" w:rsidP="005E6FC8">
      <w:pPr>
        <w:widowControl w:val="0"/>
        <w:spacing w:line="360" w:lineRule="auto"/>
        <w:ind w:firstLine="709"/>
        <w:jc w:val="both"/>
        <w:rPr>
          <w:sz w:val="28"/>
          <w:szCs w:val="28"/>
        </w:rPr>
      </w:pPr>
      <w:r w:rsidRPr="005E6FC8">
        <w:rPr>
          <w:sz w:val="28"/>
          <w:szCs w:val="28"/>
        </w:rPr>
        <w:t>Строка</w:t>
      </w:r>
      <w:r w:rsidRPr="005E6FC8">
        <w:rPr>
          <w:noProof/>
          <w:sz w:val="28"/>
          <w:szCs w:val="28"/>
        </w:rPr>
        <w:t xml:space="preserve"> 3</w:t>
      </w:r>
      <w:r w:rsidRPr="005E6FC8">
        <w:rPr>
          <w:sz w:val="28"/>
          <w:szCs w:val="28"/>
        </w:rPr>
        <w:t xml:space="preserve"> представляет собой результат деятельности предприятия за период (прибыль или убыток).</w:t>
      </w:r>
    </w:p>
    <w:p w:rsidR="005268D7" w:rsidRPr="005E6FC8" w:rsidRDefault="005268D7" w:rsidP="005E6FC8">
      <w:pPr>
        <w:widowControl w:val="0"/>
        <w:spacing w:line="360" w:lineRule="auto"/>
        <w:ind w:firstLine="709"/>
        <w:jc w:val="both"/>
        <w:rPr>
          <w:sz w:val="28"/>
          <w:szCs w:val="28"/>
        </w:rPr>
      </w:pPr>
      <w:r w:rsidRPr="005E6FC8">
        <w:rPr>
          <w:sz w:val="28"/>
          <w:szCs w:val="28"/>
        </w:rPr>
        <w:t>Строка</w:t>
      </w:r>
      <w:r w:rsidRPr="005E6FC8">
        <w:rPr>
          <w:noProof/>
          <w:sz w:val="28"/>
          <w:szCs w:val="28"/>
        </w:rPr>
        <w:t xml:space="preserve"> 4</w:t>
      </w:r>
      <w:r w:rsidRPr="005E6FC8">
        <w:rPr>
          <w:sz w:val="28"/>
          <w:szCs w:val="28"/>
        </w:rPr>
        <w:t xml:space="preserve"> </w:t>
      </w:r>
      <w:r w:rsidR="00AC739B" w:rsidRPr="005E6FC8">
        <w:rPr>
          <w:sz w:val="28"/>
          <w:szCs w:val="28"/>
        </w:rPr>
        <w:t>«</w:t>
      </w:r>
      <w:r w:rsidRPr="005E6FC8">
        <w:rPr>
          <w:sz w:val="28"/>
          <w:szCs w:val="28"/>
        </w:rPr>
        <w:t>Остаток денежных средств на конец периода</w:t>
      </w:r>
      <w:r w:rsidR="00AC739B" w:rsidRPr="005E6FC8">
        <w:rPr>
          <w:sz w:val="28"/>
          <w:szCs w:val="28"/>
        </w:rPr>
        <w:t>»</w:t>
      </w:r>
      <w:r w:rsidRPr="005E6FC8">
        <w:rPr>
          <w:sz w:val="28"/>
          <w:szCs w:val="28"/>
        </w:rPr>
        <w:t xml:space="preserve"> опреде</w:t>
      </w:r>
      <w:r w:rsidRPr="005E6FC8">
        <w:rPr>
          <w:sz w:val="28"/>
          <w:szCs w:val="28"/>
        </w:rPr>
        <w:softHyphen/>
        <w:t>ляется как сумма средств, полученных по строке</w:t>
      </w:r>
      <w:r w:rsidRPr="005E6FC8">
        <w:rPr>
          <w:noProof/>
          <w:sz w:val="28"/>
          <w:szCs w:val="28"/>
        </w:rPr>
        <w:t xml:space="preserve"> 3</w:t>
      </w:r>
      <w:r w:rsidRPr="005E6FC8">
        <w:rPr>
          <w:sz w:val="28"/>
          <w:szCs w:val="28"/>
        </w:rPr>
        <w:t xml:space="preserve"> в текущем месяце, и остатка денежных средств на конец отчетного периода предыдущего месяца. В данном курсовом проекте предполагается, что в декабре предшествующего планируемому года остатка на конец месяца не было, т.е. значение по графе «январь» строки 4 будет равно значению по строке 3.</w:t>
      </w:r>
    </w:p>
    <w:p w:rsidR="005268D7" w:rsidRPr="005E6FC8" w:rsidRDefault="005268D7" w:rsidP="005E6FC8">
      <w:pPr>
        <w:widowControl w:val="0"/>
        <w:spacing w:line="360" w:lineRule="auto"/>
        <w:ind w:firstLine="709"/>
        <w:jc w:val="both"/>
        <w:rPr>
          <w:sz w:val="28"/>
          <w:szCs w:val="28"/>
        </w:rPr>
      </w:pPr>
      <w:r w:rsidRPr="005E6FC8">
        <w:rPr>
          <w:sz w:val="28"/>
          <w:szCs w:val="28"/>
        </w:rPr>
        <w:t>Строка 5 «Балансовый остаток на конец периода» в январе представляет собой сумму денежных средств в оборотном капитале баланса предприятия (табл.4). В последующие месяцы значение строки определяется как сумма балансового остатка на начало месяца в предшествующем месяце и значения по строке 3.</w:t>
      </w:r>
    </w:p>
    <w:p w:rsidR="005268D7" w:rsidRPr="005E6FC8" w:rsidRDefault="005268D7" w:rsidP="005E6FC8">
      <w:pPr>
        <w:widowControl w:val="0"/>
        <w:spacing w:line="360" w:lineRule="auto"/>
        <w:ind w:firstLine="709"/>
        <w:jc w:val="both"/>
        <w:rPr>
          <w:sz w:val="28"/>
          <w:szCs w:val="28"/>
        </w:rPr>
      </w:pPr>
      <w:r w:rsidRPr="005E6FC8">
        <w:rPr>
          <w:sz w:val="28"/>
          <w:szCs w:val="28"/>
        </w:rPr>
        <w:t>Строка 6 «Балансовый остаток на конец периода» является результатом движения денежных средств за период и определяется как сумма по строкам 5 и 3 текущего месяца. Сопоставив значения по строкам 5 и 6, можно определить, как менялось финансовое положение предприятия от начала и до конца месяца и выявить причины тех или иных изменений.</w:t>
      </w:r>
    </w:p>
    <w:p w:rsidR="005268D7" w:rsidRPr="005E6FC8" w:rsidRDefault="005268D7" w:rsidP="005E6FC8">
      <w:pPr>
        <w:widowControl w:val="0"/>
        <w:spacing w:line="360" w:lineRule="auto"/>
        <w:ind w:firstLine="709"/>
        <w:jc w:val="both"/>
        <w:rPr>
          <w:sz w:val="28"/>
          <w:szCs w:val="28"/>
        </w:rPr>
      </w:pPr>
    </w:p>
    <w:p w:rsidR="00BF5785" w:rsidRPr="005E6FC8" w:rsidRDefault="00BF5785" w:rsidP="005E6FC8">
      <w:pPr>
        <w:widowControl w:val="0"/>
        <w:spacing w:line="360" w:lineRule="auto"/>
        <w:ind w:firstLine="709"/>
        <w:jc w:val="both"/>
        <w:rPr>
          <w:sz w:val="28"/>
          <w:szCs w:val="28"/>
        </w:rPr>
      </w:pPr>
    </w:p>
    <w:p w:rsidR="00BF5785" w:rsidRPr="005E6FC8" w:rsidRDefault="00BF5785" w:rsidP="005E6FC8">
      <w:pPr>
        <w:widowControl w:val="0"/>
        <w:spacing w:line="360" w:lineRule="auto"/>
        <w:ind w:firstLine="709"/>
        <w:jc w:val="both"/>
        <w:rPr>
          <w:sz w:val="28"/>
          <w:szCs w:val="28"/>
        </w:rPr>
      </w:pPr>
    </w:p>
    <w:p w:rsidR="00BF5785" w:rsidRPr="005E6FC8" w:rsidRDefault="00BF5785" w:rsidP="005E6FC8">
      <w:pPr>
        <w:widowControl w:val="0"/>
        <w:spacing w:line="360" w:lineRule="auto"/>
        <w:ind w:firstLine="709"/>
        <w:jc w:val="both"/>
        <w:rPr>
          <w:sz w:val="28"/>
          <w:szCs w:val="28"/>
        </w:rPr>
        <w:sectPr w:rsidR="00BF5785" w:rsidRPr="005E6FC8" w:rsidSect="005E6FC8">
          <w:pgSz w:w="11906" w:h="16838"/>
          <w:pgMar w:top="1134" w:right="851" w:bottom="1134" w:left="1701" w:header="709" w:footer="709" w:gutter="0"/>
          <w:pgNumType w:start="1"/>
          <w:cols w:space="708"/>
          <w:docGrid w:linePitch="360"/>
        </w:sectPr>
      </w:pPr>
    </w:p>
    <w:p w:rsidR="00BF5785" w:rsidRPr="005E6FC8" w:rsidRDefault="00BF5785" w:rsidP="005E6FC8">
      <w:pPr>
        <w:widowControl w:val="0"/>
        <w:spacing w:line="360" w:lineRule="auto"/>
        <w:ind w:firstLine="709"/>
        <w:jc w:val="right"/>
        <w:rPr>
          <w:sz w:val="28"/>
          <w:szCs w:val="28"/>
        </w:rPr>
      </w:pPr>
      <w:r w:rsidRPr="005E6FC8">
        <w:rPr>
          <w:sz w:val="28"/>
          <w:szCs w:val="28"/>
        </w:rPr>
        <w:t xml:space="preserve">Таблица </w:t>
      </w:r>
      <w:r w:rsidR="001739CA" w:rsidRPr="005E6FC8">
        <w:rPr>
          <w:sz w:val="28"/>
          <w:szCs w:val="28"/>
        </w:rPr>
        <w:t>10</w:t>
      </w:r>
    </w:p>
    <w:p w:rsidR="00BF5785" w:rsidRPr="005E6FC8" w:rsidRDefault="00BF5785" w:rsidP="005E6FC8">
      <w:pPr>
        <w:widowControl w:val="0"/>
        <w:spacing w:line="360" w:lineRule="auto"/>
        <w:ind w:firstLine="709"/>
        <w:jc w:val="center"/>
        <w:rPr>
          <w:sz w:val="28"/>
          <w:szCs w:val="28"/>
        </w:rPr>
      </w:pPr>
      <w:r w:rsidRPr="005E6FC8">
        <w:rPr>
          <w:sz w:val="28"/>
          <w:szCs w:val="28"/>
        </w:rPr>
        <w:t>План движения денежных потоков</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276"/>
        <w:gridCol w:w="783"/>
        <w:gridCol w:w="784"/>
        <w:gridCol w:w="784"/>
        <w:gridCol w:w="784"/>
        <w:gridCol w:w="783"/>
        <w:gridCol w:w="784"/>
        <w:gridCol w:w="784"/>
        <w:gridCol w:w="784"/>
        <w:gridCol w:w="783"/>
        <w:gridCol w:w="784"/>
        <w:gridCol w:w="784"/>
        <w:gridCol w:w="784"/>
        <w:gridCol w:w="783"/>
        <w:gridCol w:w="784"/>
        <w:gridCol w:w="784"/>
        <w:gridCol w:w="784"/>
        <w:gridCol w:w="784"/>
      </w:tblGrid>
      <w:tr w:rsidR="00BF5785" w:rsidRPr="005E6FC8" w:rsidTr="00BF5785">
        <w:tc>
          <w:tcPr>
            <w:tcW w:w="392"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 п/п</w:t>
            </w:r>
          </w:p>
        </w:tc>
        <w:tc>
          <w:tcPr>
            <w:tcW w:w="1276"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Статьи доходов и расходов</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Я</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Ф</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М</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1кв</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Ап</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Май</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Ин</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 xml:space="preserve">2 кв </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Ил</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Ав</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С</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 xml:space="preserve">3кв </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О</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Н</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Д</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4кв</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год</w:t>
            </w:r>
          </w:p>
        </w:tc>
      </w:tr>
      <w:tr w:rsidR="00BF5785" w:rsidRPr="005E6FC8" w:rsidTr="00BF5785">
        <w:trPr>
          <w:trHeight w:val="170"/>
        </w:trPr>
        <w:tc>
          <w:tcPr>
            <w:tcW w:w="392"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w:t>
            </w:r>
          </w:p>
        </w:tc>
        <w:tc>
          <w:tcPr>
            <w:tcW w:w="1276"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2</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3</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4</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5</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6</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7</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8</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9</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10</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11</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12</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13</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14</w:t>
            </w:r>
          </w:p>
        </w:tc>
        <w:tc>
          <w:tcPr>
            <w:tcW w:w="783"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15</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16</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17</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18</w:t>
            </w:r>
          </w:p>
        </w:tc>
        <w:tc>
          <w:tcPr>
            <w:tcW w:w="784"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19</w:t>
            </w:r>
          </w:p>
        </w:tc>
      </w:tr>
      <w:tr w:rsidR="00BF5785" w:rsidRPr="005E6FC8" w:rsidTr="00BF5785">
        <w:tc>
          <w:tcPr>
            <w:tcW w:w="392"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1</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Поступле</w:t>
            </w:r>
            <w:r w:rsidR="001D7542" w:rsidRPr="005E6FC8">
              <w:rPr>
                <w:sz w:val="20"/>
                <w:szCs w:val="20"/>
              </w:rPr>
              <w:t>-</w:t>
            </w:r>
            <w:r w:rsidRPr="005E6FC8">
              <w:rPr>
                <w:sz w:val="20"/>
                <w:szCs w:val="20"/>
              </w:rPr>
              <w:t>ния ден.ср-в, всего</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4112336</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4755990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4755990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13624316</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4755990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5073057</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5754749</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15583796</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6016329</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6016329</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6016329</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18048987</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5615240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5047880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4378025</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15041145</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62298244</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1.1</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Доходы прошлых периодов</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1585330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1585330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3170660</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1585330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1585330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1743863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4914523</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2005443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2005443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2005443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6016329</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2005443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1804899</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1621491</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5431833</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19533345</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1.2</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Выручка от реализации</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3170660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3170660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3170660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9511980</w:t>
            </w:r>
          </w:p>
        </w:tc>
        <w:tc>
          <w:tcPr>
            <w:tcW w:w="783"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3170660</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3487727</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4010886</w:t>
            </w:r>
          </w:p>
        </w:tc>
        <w:tc>
          <w:tcPr>
            <w:tcW w:w="784" w:type="dxa"/>
            <w:vAlign w:val="center"/>
          </w:tcPr>
          <w:p w:rsidR="00BF5785" w:rsidRPr="005E6FC8" w:rsidRDefault="001D7542" w:rsidP="005E6FC8">
            <w:pPr>
              <w:widowControl w:val="0"/>
              <w:spacing w:line="360" w:lineRule="auto"/>
              <w:ind w:left="-709" w:firstLine="709"/>
              <w:jc w:val="center"/>
              <w:rPr>
                <w:sz w:val="20"/>
                <w:szCs w:val="20"/>
                <w:lang w:val="en-US"/>
              </w:rPr>
            </w:pPr>
            <w:r w:rsidRPr="005E6FC8">
              <w:rPr>
                <w:sz w:val="20"/>
                <w:szCs w:val="20"/>
                <w:lang w:val="en-US"/>
              </w:rPr>
              <w:t>10669273</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4010886</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4010886</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4010886</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12032658</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3609797</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3242981</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2756534</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9609312</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41823223</w:t>
            </w:r>
          </w:p>
        </w:tc>
      </w:tr>
      <w:tr w:rsidR="000466D2" w:rsidRPr="005E6FC8" w:rsidTr="00BF5785">
        <w:tc>
          <w:tcPr>
            <w:tcW w:w="392" w:type="dxa"/>
            <w:vAlign w:val="center"/>
          </w:tcPr>
          <w:p w:rsidR="000466D2" w:rsidRPr="005E6FC8" w:rsidRDefault="000466D2" w:rsidP="005E6FC8">
            <w:pPr>
              <w:widowControl w:val="0"/>
              <w:spacing w:line="360" w:lineRule="auto"/>
              <w:ind w:left="-709" w:firstLine="709"/>
              <w:jc w:val="center"/>
              <w:rPr>
                <w:sz w:val="20"/>
                <w:szCs w:val="20"/>
              </w:rPr>
            </w:pPr>
            <w:r w:rsidRPr="005E6FC8">
              <w:rPr>
                <w:sz w:val="20"/>
                <w:szCs w:val="20"/>
              </w:rPr>
              <w:t>1.3</w:t>
            </w:r>
          </w:p>
        </w:tc>
        <w:tc>
          <w:tcPr>
            <w:tcW w:w="1276" w:type="dxa"/>
            <w:vAlign w:val="center"/>
          </w:tcPr>
          <w:p w:rsidR="000466D2" w:rsidRPr="005E6FC8" w:rsidRDefault="000466D2" w:rsidP="005E6FC8">
            <w:pPr>
              <w:widowControl w:val="0"/>
              <w:spacing w:line="360" w:lineRule="auto"/>
              <w:ind w:left="-709" w:firstLine="709"/>
              <w:jc w:val="center"/>
              <w:rPr>
                <w:sz w:val="20"/>
                <w:szCs w:val="20"/>
              </w:rPr>
            </w:pPr>
            <w:r w:rsidRPr="005E6FC8">
              <w:rPr>
                <w:sz w:val="20"/>
                <w:szCs w:val="20"/>
              </w:rPr>
              <w:t>Др.источ-и (кредиты)</w:t>
            </w:r>
          </w:p>
        </w:tc>
        <w:tc>
          <w:tcPr>
            <w:tcW w:w="783"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941676</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rPr>
            </w:pPr>
            <w:r w:rsidRPr="005E6FC8">
              <w:rPr>
                <w:sz w:val="20"/>
                <w:szCs w:val="20"/>
                <w:lang w:val="en-US"/>
              </w:rPr>
              <w:t>941676</w:t>
            </w:r>
          </w:p>
        </w:tc>
        <w:tc>
          <w:tcPr>
            <w:tcW w:w="783"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3"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3"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0466D2" w:rsidRPr="005E6FC8" w:rsidRDefault="000466D2" w:rsidP="005E6FC8">
            <w:pPr>
              <w:widowControl w:val="0"/>
              <w:spacing w:line="360" w:lineRule="auto"/>
              <w:ind w:left="-709" w:firstLine="709"/>
              <w:jc w:val="center"/>
              <w:rPr>
                <w:sz w:val="20"/>
                <w:szCs w:val="20"/>
              </w:rPr>
            </w:pPr>
            <w:r w:rsidRPr="005E6FC8">
              <w:rPr>
                <w:sz w:val="20"/>
                <w:szCs w:val="20"/>
                <w:lang w:val="en-US"/>
              </w:rPr>
              <w:t>941676</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2</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Расходы ден.ср-в, всего</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3838340</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2896664</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2896664</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9631669</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2896664</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3157245</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3636978</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9709888</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3636978</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3636978</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3636978</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10910935</w:t>
            </w:r>
          </w:p>
        </w:tc>
        <w:tc>
          <w:tcPr>
            <w:tcW w:w="783"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3287418</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2909176</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2490231</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8686826</w:t>
            </w:r>
          </w:p>
        </w:tc>
        <w:tc>
          <w:tcPr>
            <w:tcW w:w="784" w:type="dxa"/>
            <w:vAlign w:val="center"/>
          </w:tcPr>
          <w:p w:rsidR="00BF5785" w:rsidRPr="005E6FC8" w:rsidRDefault="000466D2" w:rsidP="005E6FC8">
            <w:pPr>
              <w:widowControl w:val="0"/>
              <w:spacing w:line="360" w:lineRule="auto"/>
              <w:ind w:left="-709" w:firstLine="709"/>
              <w:jc w:val="center"/>
              <w:rPr>
                <w:sz w:val="20"/>
                <w:szCs w:val="20"/>
                <w:lang w:val="en-US"/>
              </w:rPr>
            </w:pPr>
            <w:r w:rsidRPr="005E6FC8">
              <w:rPr>
                <w:sz w:val="20"/>
                <w:szCs w:val="20"/>
                <w:lang w:val="en-US"/>
              </w:rPr>
              <w:t>38939314</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2.1</w:t>
            </w:r>
          </w:p>
        </w:tc>
        <w:tc>
          <w:tcPr>
            <w:tcW w:w="1276" w:type="dxa"/>
            <w:vAlign w:val="center"/>
          </w:tcPr>
          <w:p w:rsidR="00BF5785" w:rsidRPr="005E6FC8" w:rsidRDefault="00BF5785" w:rsidP="005E6FC8">
            <w:pPr>
              <w:widowControl w:val="0"/>
              <w:spacing w:line="360" w:lineRule="auto"/>
              <w:ind w:left="-709" w:firstLine="709"/>
              <w:jc w:val="center"/>
              <w:rPr>
                <w:sz w:val="20"/>
                <w:szCs w:val="20"/>
              </w:rPr>
            </w:pPr>
            <w:r w:rsidRPr="005E6FC8">
              <w:rPr>
                <w:sz w:val="20"/>
                <w:szCs w:val="20"/>
              </w:rPr>
              <w:t>П</w:t>
            </w:r>
            <w:r w:rsidR="001739CA" w:rsidRPr="005E6FC8">
              <w:rPr>
                <w:sz w:val="20"/>
                <w:szCs w:val="20"/>
              </w:rPr>
              <w:t>еремен</w:t>
            </w:r>
            <w:r w:rsidR="000466D2" w:rsidRPr="005E6FC8">
              <w:rPr>
                <w:sz w:val="20"/>
                <w:szCs w:val="20"/>
              </w:rPr>
              <w:t>.</w:t>
            </w:r>
            <w:r w:rsidRPr="005E6FC8">
              <w:rPr>
                <w:sz w:val="20"/>
                <w:szCs w:val="20"/>
              </w:rPr>
              <w:t xml:space="preserve"> расходы</w:t>
            </w:r>
          </w:p>
        </w:tc>
        <w:tc>
          <w:tcPr>
            <w:tcW w:w="783"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2746390</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2746390</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2746390</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8239170</w:t>
            </w:r>
          </w:p>
        </w:tc>
        <w:tc>
          <w:tcPr>
            <w:tcW w:w="783"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2746390</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3022126</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3476542</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9245058</w:t>
            </w:r>
          </w:p>
        </w:tc>
        <w:tc>
          <w:tcPr>
            <w:tcW w:w="783"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3476542</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3476542</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3476542</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10429626</w:t>
            </w:r>
          </w:p>
        </w:tc>
        <w:tc>
          <w:tcPr>
            <w:tcW w:w="783"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3131652</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2760000</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2346547</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8238199</w:t>
            </w:r>
          </w:p>
        </w:tc>
        <w:tc>
          <w:tcPr>
            <w:tcW w:w="784" w:type="dxa"/>
            <w:vAlign w:val="center"/>
          </w:tcPr>
          <w:p w:rsidR="00BF5785" w:rsidRPr="005E6FC8" w:rsidRDefault="000466D2" w:rsidP="005E6FC8">
            <w:pPr>
              <w:widowControl w:val="0"/>
              <w:spacing w:line="360" w:lineRule="auto"/>
              <w:ind w:left="-709" w:firstLine="709"/>
              <w:jc w:val="center"/>
              <w:rPr>
                <w:sz w:val="20"/>
                <w:szCs w:val="20"/>
              </w:rPr>
            </w:pPr>
            <w:r w:rsidRPr="005E6FC8">
              <w:rPr>
                <w:sz w:val="20"/>
                <w:szCs w:val="20"/>
              </w:rPr>
              <w:t>36152053</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2.2</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Постоянные расходы</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150274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150274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150274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450823</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150274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135119</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160436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464830</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160436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160436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160436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481309</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155766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149176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143684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448627</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1845585</w:t>
            </w:r>
          </w:p>
        </w:tc>
      </w:tr>
      <w:tr w:rsidR="00654CBD" w:rsidRPr="005E6FC8" w:rsidTr="00BF5785">
        <w:tc>
          <w:tcPr>
            <w:tcW w:w="392" w:type="dxa"/>
            <w:vAlign w:val="center"/>
          </w:tcPr>
          <w:p w:rsidR="00654CBD" w:rsidRPr="005E6FC8" w:rsidRDefault="00654CBD" w:rsidP="005E6FC8">
            <w:pPr>
              <w:widowControl w:val="0"/>
              <w:spacing w:line="360" w:lineRule="auto"/>
              <w:ind w:left="-709" w:firstLine="709"/>
              <w:jc w:val="center"/>
              <w:rPr>
                <w:sz w:val="20"/>
                <w:szCs w:val="20"/>
              </w:rPr>
            </w:pPr>
            <w:r w:rsidRPr="005E6FC8">
              <w:rPr>
                <w:sz w:val="20"/>
                <w:szCs w:val="20"/>
              </w:rPr>
              <w:t>2.3</w:t>
            </w:r>
          </w:p>
        </w:tc>
        <w:tc>
          <w:tcPr>
            <w:tcW w:w="1276" w:type="dxa"/>
            <w:vAlign w:val="center"/>
          </w:tcPr>
          <w:p w:rsidR="00654CBD" w:rsidRPr="005E6FC8" w:rsidRDefault="00654CBD" w:rsidP="005E6FC8">
            <w:pPr>
              <w:widowControl w:val="0"/>
              <w:spacing w:line="360" w:lineRule="auto"/>
              <w:ind w:left="-709" w:firstLine="709"/>
              <w:jc w:val="center"/>
              <w:rPr>
                <w:sz w:val="20"/>
                <w:szCs w:val="20"/>
              </w:rPr>
            </w:pPr>
            <w:r w:rsidRPr="005E6FC8">
              <w:rPr>
                <w:sz w:val="20"/>
                <w:szCs w:val="20"/>
              </w:rPr>
              <w:t>Разное (покупка об-ия)</w:t>
            </w:r>
          </w:p>
        </w:tc>
        <w:tc>
          <w:tcPr>
            <w:tcW w:w="783"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941676</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rPr>
            </w:pPr>
            <w:r w:rsidRPr="005E6FC8">
              <w:rPr>
                <w:sz w:val="20"/>
                <w:szCs w:val="20"/>
                <w:lang w:val="en-US"/>
              </w:rPr>
              <w:t>941676</w:t>
            </w:r>
          </w:p>
        </w:tc>
        <w:tc>
          <w:tcPr>
            <w:tcW w:w="783"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3"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3"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lang w:val="en-US"/>
              </w:rPr>
            </w:pPr>
            <w:r w:rsidRPr="005E6FC8">
              <w:rPr>
                <w:sz w:val="20"/>
                <w:szCs w:val="20"/>
                <w:lang w:val="en-US"/>
              </w:rPr>
              <w:t>-</w:t>
            </w:r>
          </w:p>
        </w:tc>
        <w:tc>
          <w:tcPr>
            <w:tcW w:w="784" w:type="dxa"/>
            <w:vAlign w:val="center"/>
          </w:tcPr>
          <w:p w:rsidR="00654CBD" w:rsidRPr="005E6FC8" w:rsidRDefault="00654CBD" w:rsidP="005E6FC8">
            <w:pPr>
              <w:widowControl w:val="0"/>
              <w:spacing w:line="360" w:lineRule="auto"/>
              <w:ind w:left="-709" w:firstLine="709"/>
              <w:jc w:val="center"/>
              <w:rPr>
                <w:sz w:val="20"/>
                <w:szCs w:val="20"/>
              </w:rPr>
            </w:pPr>
            <w:r w:rsidRPr="005E6FC8">
              <w:rPr>
                <w:sz w:val="20"/>
                <w:szCs w:val="20"/>
                <w:lang w:val="en-US"/>
              </w:rPr>
              <w:t>941676</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3</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Прибыль (убыток) за период</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273996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1859326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1859326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3992647</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1859326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1915812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2117771</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5873908</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2379351</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2379351</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2379351</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7138052</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2327822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2138704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1887794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6354319</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23358930</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4</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Остаток на конец периода</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273996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2133322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3992648</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3992648</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5851974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7767786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9885557</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9885557</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12264908</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14644259</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17023610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17023610</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19351432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21490136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23377930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23377930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23377930</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5</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Балансовый остаток на начало периода</w:t>
            </w:r>
            <w:r w:rsidR="00BF5785" w:rsidRPr="005E6FC8">
              <w:rPr>
                <w:sz w:val="20"/>
                <w:szCs w:val="20"/>
              </w:rPr>
              <w:t xml:space="preserve"> </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167670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2026996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3886322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167670</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5745648</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7661460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9779231</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5745648</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12158582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14537933</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16917284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12158582</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19245106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21383810</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23271604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19245106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167670</w:t>
            </w:r>
          </w:p>
        </w:tc>
      </w:tr>
      <w:tr w:rsidR="00BF5785" w:rsidRPr="005E6FC8" w:rsidTr="00BF5785">
        <w:tc>
          <w:tcPr>
            <w:tcW w:w="392"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6</w:t>
            </w:r>
          </w:p>
        </w:tc>
        <w:tc>
          <w:tcPr>
            <w:tcW w:w="1276" w:type="dxa"/>
            <w:vAlign w:val="center"/>
          </w:tcPr>
          <w:p w:rsidR="00BF5785" w:rsidRPr="005E6FC8" w:rsidRDefault="001739CA" w:rsidP="005E6FC8">
            <w:pPr>
              <w:widowControl w:val="0"/>
              <w:spacing w:line="360" w:lineRule="auto"/>
              <w:ind w:left="-709" w:firstLine="709"/>
              <w:jc w:val="center"/>
              <w:rPr>
                <w:sz w:val="20"/>
                <w:szCs w:val="20"/>
              </w:rPr>
            </w:pPr>
            <w:r w:rsidRPr="005E6FC8">
              <w:rPr>
                <w:sz w:val="20"/>
                <w:szCs w:val="20"/>
              </w:rPr>
              <w:t>Балансовый остаток на конец периода</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441666</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3886322</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5745648</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4160317</w:t>
            </w:r>
          </w:p>
        </w:tc>
        <w:tc>
          <w:tcPr>
            <w:tcW w:w="783"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7604974</w:t>
            </w:r>
          </w:p>
        </w:tc>
        <w:tc>
          <w:tcPr>
            <w:tcW w:w="784" w:type="dxa"/>
            <w:vAlign w:val="center"/>
          </w:tcPr>
          <w:p w:rsidR="00BF5785" w:rsidRPr="005E6FC8" w:rsidRDefault="00654CBD" w:rsidP="005E6FC8">
            <w:pPr>
              <w:widowControl w:val="0"/>
              <w:spacing w:line="360" w:lineRule="auto"/>
              <w:ind w:left="-709" w:firstLine="709"/>
              <w:jc w:val="center"/>
              <w:rPr>
                <w:sz w:val="20"/>
                <w:szCs w:val="20"/>
              </w:rPr>
            </w:pPr>
            <w:r w:rsidRPr="005E6FC8">
              <w:rPr>
                <w:sz w:val="20"/>
                <w:szCs w:val="20"/>
              </w:rPr>
              <w:t>9577272</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11897002</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11619556</w:t>
            </w:r>
          </w:p>
        </w:tc>
        <w:tc>
          <w:tcPr>
            <w:tcW w:w="783"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14537933</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16917284</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19296635</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1929635</w:t>
            </w:r>
          </w:p>
        </w:tc>
        <w:tc>
          <w:tcPr>
            <w:tcW w:w="783"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21572928</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23522514</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25159398</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25599425</w:t>
            </w:r>
          </w:p>
        </w:tc>
        <w:tc>
          <w:tcPr>
            <w:tcW w:w="784" w:type="dxa"/>
            <w:vAlign w:val="center"/>
          </w:tcPr>
          <w:p w:rsidR="00BF5785" w:rsidRPr="005E6FC8" w:rsidRDefault="00390C18" w:rsidP="005E6FC8">
            <w:pPr>
              <w:widowControl w:val="0"/>
              <w:spacing w:line="360" w:lineRule="auto"/>
              <w:ind w:left="-709" w:firstLine="709"/>
              <w:jc w:val="center"/>
              <w:rPr>
                <w:sz w:val="20"/>
                <w:szCs w:val="20"/>
              </w:rPr>
            </w:pPr>
            <w:r w:rsidRPr="005E6FC8">
              <w:rPr>
                <w:sz w:val="20"/>
                <w:szCs w:val="20"/>
              </w:rPr>
              <w:t>23526600</w:t>
            </w:r>
          </w:p>
        </w:tc>
      </w:tr>
    </w:tbl>
    <w:p w:rsidR="00BF5785" w:rsidRPr="005E6FC8" w:rsidRDefault="00BF5785" w:rsidP="005E6FC8">
      <w:pPr>
        <w:widowControl w:val="0"/>
        <w:spacing w:line="360" w:lineRule="auto"/>
        <w:ind w:firstLine="709"/>
        <w:jc w:val="both"/>
        <w:rPr>
          <w:sz w:val="28"/>
          <w:szCs w:val="28"/>
        </w:rPr>
        <w:sectPr w:rsidR="00BF5785" w:rsidRPr="005E6FC8" w:rsidSect="005E6FC8">
          <w:pgSz w:w="16838" w:h="11906" w:orient="landscape"/>
          <w:pgMar w:top="1134" w:right="851" w:bottom="1134" w:left="1701" w:header="709" w:footer="709" w:gutter="0"/>
          <w:pgNumType w:start="1"/>
          <w:cols w:space="708"/>
          <w:docGrid w:linePitch="360"/>
        </w:sectPr>
      </w:pPr>
    </w:p>
    <w:p w:rsidR="005268D7" w:rsidRPr="005E6FC8" w:rsidRDefault="000B5FEE" w:rsidP="005E6FC8">
      <w:pPr>
        <w:widowControl w:val="0"/>
        <w:spacing w:line="360" w:lineRule="auto"/>
        <w:ind w:firstLine="709"/>
        <w:jc w:val="center"/>
        <w:rPr>
          <w:b/>
          <w:bCs/>
          <w:iCs/>
          <w:sz w:val="28"/>
          <w:szCs w:val="28"/>
        </w:rPr>
      </w:pPr>
      <w:r w:rsidRPr="005E6FC8">
        <w:rPr>
          <w:b/>
          <w:bCs/>
          <w:iCs/>
          <w:sz w:val="28"/>
          <w:szCs w:val="28"/>
        </w:rPr>
        <w:t xml:space="preserve">8. </w:t>
      </w:r>
      <w:r w:rsidR="005268D7" w:rsidRPr="005E6FC8">
        <w:rPr>
          <w:b/>
          <w:bCs/>
          <w:iCs/>
          <w:sz w:val="28"/>
          <w:szCs w:val="28"/>
        </w:rPr>
        <w:t>Основные финансовые коэффициент</w:t>
      </w:r>
      <w:r w:rsidRPr="005E6FC8">
        <w:rPr>
          <w:b/>
          <w:bCs/>
          <w:iCs/>
          <w:sz w:val="28"/>
          <w:szCs w:val="28"/>
        </w:rPr>
        <w:t>ы</w:t>
      </w:r>
    </w:p>
    <w:p w:rsidR="005E6FC8" w:rsidRDefault="005E6FC8" w:rsidP="005E6FC8">
      <w:pPr>
        <w:widowControl w:val="0"/>
        <w:spacing w:line="360" w:lineRule="auto"/>
        <w:ind w:firstLine="709"/>
        <w:jc w:val="both"/>
        <w:rPr>
          <w:sz w:val="28"/>
          <w:szCs w:val="28"/>
        </w:rPr>
      </w:pPr>
    </w:p>
    <w:p w:rsidR="005268D7" w:rsidRPr="005E6FC8" w:rsidRDefault="005268D7" w:rsidP="005E6FC8">
      <w:pPr>
        <w:widowControl w:val="0"/>
        <w:spacing w:line="360" w:lineRule="auto"/>
        <w:ind w:firstLine="709"/>
        <w:jc w:val="both"/>
        <w:rPr>
          <w:sz w:val="28"/>
          <w:szCs w:val="28"/>
        </w:rPr>
      </w:pPr>
      <w:r w:rsidRPr="005E6FC8">
        <w:rPr>
          <w:sz w:val="28"/>
          <w:szCs w:val="28"/>
        </w:rPr>
        <w:t>Оценка результатов хозяйственной деятельности предприятия включает, прежде всего, анализ структуры активов и пассивов.</w:t>
      </w:r>
    </w:p>
    <w:p w:rsidR="005268D7" w:rsidRPr="005E6FC8" w:rsidRDefault="005268D7" w:rsidP="005E6FC8">
      <w:pPr>
        <w:widowControl w:val="0"/>
        <w:spacing w:line="360" w:lineRule="auto"/>
        <w:ind w:firstLine="709"/>
        <w:jc w:val="both"/>
        <w:rPr>
          <w:sz w:val="28"/>
          <w:szCs w:val="28"/>
        </w:rPr>
      </w:pPr>
      <w:r w:rsidRPr="005E6FC8">
        <w:rPr>
          <w:sz w:val="28"/>
          <w:szCs w:val="28"/>
        </w:rPr>
        <w:t>В курсовом проекте рассчита</w:t>
      </w:r>
      <w:r w:rsidR="00EF36CB" w:rsidRPr="005E6FC8">
        <w:rPr>
          <w:sz w:val="28"/>
          <w:szCs w:val="28"/>
        </w:rPr>
        <w:t>ны</w:t>
      </w:r>
      <w:r w:rsidRPr="005E6FC8">
        <w:rPr>
          <w:sz w:val="28"/>
          <w:szCs w:val="28"/>
        </w:rPr>
        <w:t xml:space="preserve"> следующие основные финансовые коэффициенты отчетности:</w:t>
      </w:r>
    </w:p>
    <w:p w:rsidR="005268D7" w:rsidRPr="005E6FC8" w:rsidRDefault="005268D7" w:rsidP="005E6FC8">
      <w:pPr>
        <w:widowControl w:val="0"/>
        <w:numPr>
          <w:ilvl w:val="0"/>
          <w:numId w:val="32"/>
        </w:numPr>
        <w:spacing w:line="360" w:lineRule="auto"/>
        <w:ind w:left="0" w:firstLine="709"/>
        <w:jc w:val="both"/>
        <w:rPr>
          <w:sz w:val="28"/>
          <w:szCs w:val="28"/>
        </w:rPr>
      </w:pPr>
      <w:r w:rsidRPr="005E6FC8">
        <w:rPr>
          <w:sz w:val="28"/>
          <w:szCs w:val="28"/>
        </w:rPr>
        <w:t>Коэффициенты ликвидности.</w:t>
      </w:r>
    </w:p>
    <w:p w:rsidR="005268D7" w:rsidRPr="005E6FC8" w:rsidRDefault="005268D7" w:rsidP="005E6FC8">
      <w:pPr>
        <w:widowControl w:val="0"/>
        <w:numPr>
          <w:ilvl w:val="0"/>
          <w:numId w:val="32"/>
        </w:numPr>
        <w:spacing w:line="360" w:lineRule="auto"/>
        <w:ind w:left="0" w:firstLine="709"/>
        <w:jc w:val="both"/>
        <w:rPr>
          <w:sz w:val="28"/>
          <w:szCs w:val="28"/>
        </w:rPr>
      </w:pPr>
      <w:r w:rsidRPr="005E6FC8">
        <w:rPr>
          <w:sz w:val="28"/>
          <w:szCs w:val="28"/>
        </w:rPr>
        <w:t>Коэффициенты деловой активности.</w:t>
      </w:r>
    </w:p>
    <w:p w:rsidR="005268D7" w:rsidRPr="005E6FC8" w:rsidRDefault="005268D7" w:rsidP="005E6FC8">
      <w:pPr>
        <w:widowControl w:val="0"/>
        <w:numPr>
          <w:ilvl w:val="0"/>
          <w:numId w:val="32"/>
        </w:numPr>
        <w:spacing w:line="360" w:lineRule="auto"/>
        <w:ind w:left="0" w:firstLine="709"/>
        <w:jc w:val="both"/>
        <w:rPr>
          <w:sz w:val="28"/>
          <w:szCs w:val="28"/>
        </w:rPr>
      </w:pPr>
      <w:r w:rsidRPr="005E6FC8">
        <w:rPr>
          <w:sz w:val="28"/>
          <w:szCs w:val="28"/>
        </w:rPr>
        <w:t>Коэффициенты рентабельности.</w:t>
      </w:r>
    </w:p>
    <w:p w:rsidR="005268D7" w:rsidRPr="005E6FC8" w:rsidRDefault="005268D7" w:rsidP="005E6FC8">
      <w:pPr>
        <w:widowControl w:val="0"/>
        <w:numPr>
          <w:ilvl w:val="0"/>
          <w:numId w:val="32"/>
        </w:numPr>
        <w:spacing w:line="360" w:lineRule="auto"/>
        <w:ind w:left="0" w:firstLine="709"/>
        <w:jc w:val="both"/>
        <w:rPr>
          <w:sz w:val="28"/>
          <w:szCs w:val="28"/>
        </w:rPr>
      </w:pPr>
      <w:r w:rsidRPr="005E6FC8">
        <w:rPr>
          <w:sz w:val="28"/>
          <w:szCs w:val="28"/>
        </w:rPr>
        <w:t>Коэффициенты платежеспособности или структуры капитала.</w:t>
      </w:r>
    </w:p>
    <w:p w:rsidR="005268D7" w:rsidRPr="005E6FC8" w:rsidRDefault="005268D7" w:rsidP="005E6FC8">
      <w:pPr>
        <w:widowControl w:val="0"/>
        <w:spacing w:line="360" w:lineRule="auto"/>
        <w:ind w:firstLine="709"/>
        <w:jc w:val="both"/>
        <w:rPr>
          <w:bCs/>
          <w:i/>
          <w:iCs/>
          <w:sz w:val="28"/>
          <w:szCs w:val="28"/>
        </w:rPr>
      </w:pPr>
      <w:r w:rsidRPr="005E6FC8">
        <w:rPr>
          <w:bCs/>
          <w:i/>
          <w:iCs/>
          <w:sz w:val="28"/>
          <w:szCs w:val="28"/>
        </w:rPr>
        <w:t>1. Коэффициенты ликвидности</w:t>
      </w:r>
    </w:p>
    <w:p w:rsidR="005268D7" w:rsidRPr="005E6FC8" w:rsidRDefault="005268D7" w:rsidP="005E6FC8">
      <w:pPr>
        <w:widowControl w:val="0"/>
        <w:spacing w:line="360" w:lineRule="auto"/>
        <w:ind w:firstLine="709"/>
        <w:jc w:val="both"/>
        <w:rPr>
          <w:sz w:val="28"/>
          <w:szCs w:val="28"/>
        </w:rPr>
      </w:pPr>
      <w:r w:rsidRPr="005E6FC8">
        <w:rPr>
          <w:sz w:val="28"/>
          <w:szCs w:val="28"/>
        </w:rPr>
        <w:t>Коэффициенты ликвидности позволяют определить способность предприятия оплатить свои краткосрочные обязательства в течение отчетного периода. Наиболее важными являются следующие:</w:t>
      </w:r>
    </w:p>
    <w:p w:rsidR="005268D7" w:rsidRPr="005E6FC8" w:rsidRDefault="005268D7" w:rsidP="005E6FC8">
      <w:pPr>
        <w:widowControl w:val="0"/>
        <w:numPr>
          <w:ilvl w:val="0"/>
          <w:numId w:val="16"/>
        </w:numPr>
        <w:spacing w:line="360" w:lineRule="auto"/>
        <w:ind w:left="0" w:firstLine="709"/>
        <w:jc w:val="both"/>
        <w:rPr>
          <w:sz w:val="28"/>
          <w:szCs w:val="28"/>
        </w:rPr>
      </w:pPr>
      <w:r w:rsidRPr="005E6FC8">
        <w:rPr>
          <w:sz w:val="28"/>
          <w:szCs w:val="28"/>
        </w:rPr>
        <w:t>коэффициент общей  ликвидности;</w:t>
      </w:r>
    </w:p>
    <w:p w:rsidR="005268D7" w:rsidRPr="005E6FC8" w:rsidRDefault="005268D7" w:rsidP="005E6FC8">
      <w:pPr>
        <w:widowControl w:val="0"/>
        <w:numPr>
          <w:ilvl w:val="0"/>
          <w:numId w:val="16"/>
        </w:numPr>
        <w:spacing w:line="360" w:lineRule="auto"/>
        <w:ind w:left="0" w:firstLine="709"/>
        <w:jc w:val="both"/>
        <w:rPr>
          <w:sz w:val="28"/>
          <w:szCs w:val="28"/>
        </w:rPr>
      </w:pPr>
      <w:r w:rsidRPr="005E6FC8">
        <w:rPr>
          <w:sz w:val="28"/>
          <w:szCs w:val="28"/>
        </w:rPr>
        <w:t>коэффициент срочной  ликвидности;</w:t>
      </w:r>
    </w:p>
    <w:p w:rsidR="005268D7" w:rsidRPr="005E6FC8" w:rsidRDefault="005268D7" w:rsidP="005E6FC8">
      <w:pPr>
        <w:widowControl w:val="0"/>
        <w:numPr>
          <w:ilvl w:val="0"/>
          <w:numId w:val="16"/>
        </w:numPr>
        <w:spacing w:line="360" w:lineRule="auto"/>
        <w:ind w:left="0" w:firstLine="709"/>
        <w:jc w:val="both"/>
        <w:rPr>
          <w:sz w:val="28"/>
          <w:szCs w:val="28"/>
        </w:rPr>
      </w:pPr>
      <w:r w:rsidRPr="005E6FC8">
        <w:rPr>
          <w:sz w:val="28"/>
          <w:szCs w:val="28"/>
        </w:rPr>
        <w:t>коэффициент абсолютной  ликвидности;</w:t>
      </w:r>
    </w:p>
    <w:p w:rsidR="005268D7" w:rsidRPr="005E6FC8" w:rsidRDefault="005268D7" w:rsidP="005E6FC8">
      <w:pPr>
        <w:widowControl w:val="0"/>
        <w:numPr>
          <w:ilvl w:val="0"/>
          <w:numId w:val="16"/>
        </w:numPr>
        <w:spacing w:line="360" w:lineRule="auto"/>
        <w:ind w:left="0" w:firstLine="709"/>
        <w:jc w:val="both"/>
        <w:rPr>
          <w:b/>
          <w:sz w:val="28"/>
          <w:szCs w:val="28"/>
        </w:rPr>
      </w:pPr>
      <w:r w:rsidRPr="005E6FC8">
        <w:rPr>
          <w:sz w:val="28"/>
          <w:szCs w:val="28"/>
        </w:rPr>
        <w:t>чистый оборотный капитал.</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общей ликвидности</w:t>
      </w:r>
      <w:r w:rsidRPr="005E6FC8">
        <w:rPr>
          <w:sz w:val="28"/>
          <w:szCs w:val="28"/>
        </w:rPr>
        <w:t xml:space="preserve">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стандартам, считается, что этот коэффициент должен находиться в пределах от единицы до двух.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окажется под угрозой банкротства. Превышение оборотных средств над краткосрочными обязательствами более чем в два раза считается также нежелательным, поскольку может свидетельствовать о нерациональной структуре капитала. </w:t>
      </w:r>
    </w:p>
    <w:p w:rsidR="00390C18" w:rsidRPr="005E6FC8" w:rsidRDefault="00B50B87" w:rsidP="005E6FC8">
      <w:pPr>
        <w:widowControl w:val="0"/>
        <w:spacing w:line="360" w:lineRule="auto"/>
        <w:ind w:firstLine="709"/>
        <w:jc w:val="both"/>
        <w:rPr>
          <w:sz w:val="28"/>
          <w:szCs w:val="28"/>
        </w:rPr>
      </w:pPr>
      <w:r w:rsidRPr="00B50B87">
        <w:rPr>
          <w:sz w:val="28"/>
          <w:szCs w:val="28"/>
        </w:rPr>
        <w:fldChar w:fldCharType="begin"/>
      </w:r>
      <w:r w:rsidRPr="00B50B87">
        <w:rPr>
          <w:sz w:val="28"/>
          <w:szCs w:val="28"/>
        </w:rPr>
        <w:instrText xml:space="preserve"> QUOTE </w:instrText>
      </w:r>
      <w:r w:rsidR="00BA54F2">
        <w:rPr>
          <w:position w:val="-15"/>
        </w:rPr>
        <w:pict>
          <v:shape id="_x0000_i1052" type="#_x0000_t75" style="width:9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7F7FE9&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7F7FE9&quot; wsp:rsidP=&quot;007F7FE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С‰&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ёРє&lt;/m:t&gt;&lt;/m:r&gt;&lt;m:r&gt;&lt;w:rPr&gt;&lt;w:rFonts w:ascii=&quot;Cambria Math&quot;/&gt;&lt;wx:font wx:val=&quot;Cambria Math&quot;/&gt;&lt;w:i/&gt;&lt;w:sz w:val=&quot;28&quot;/&gt;&lt;w:sz-cs w:val=&quot;28&quot;/&gt;&lt;/w:rPr&gt;&lt;m:t&gt;. &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65448&lt;/m:t&gt;&lt;/m:r&gt;&lt;/m:num&gt;&lt;m:den&gt;&lt;m:r&gt;&lt;w:rPr&gt;&lt;w:rFonts w:ascii=&quot;Cambria Math&quot;/&gt;&lt;wx:font wx:val=&quot;Cambria Math&quot;/&gt;&lt;w:i/&gt;&lt;w:sz w:val=&quot;28&quot;/&gt;&lt;w:sz-cs w:val=&quot;28&quot;/&gt;&lt;/w:rPr&gt;&lt;m:t&gt;33207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B50B87">
        <w:rPr>
          <w:sz w:val="28"/>
          <w:szCs w:val="28"/>
        </w:rPr>
        <w:instrText xml:space="preserve"> </w:instrText>
      </w:r>
      <w:r w:rsidRPr="00B50B87">
        <w:rPr>
          <w:sz w:val="28"/>
          <w:szCs w:val="28"/>
        </w:rPr>
        <w:fldChar w:fldCharType="separate"/>
      </w:r>
      <w:r w:rsidR="00BA54F2">
        <w:rPr>
          <w:position w:val="-15"/>
        </w:rPr>
        <w:pict>
          <v:shape id="_x0000_i1053" type="#_x0000_t75" style="width:9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7F7FE9&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7F7FE9&quot; wsp:rsidP=&quot;007F7FE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С‰&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ёРє&lt;/m:t&gt;&lt;/m:r&gt;&lt;m:r&gt;&lt;w:rPr&gt;&lt;w:rFonts w:ascii=&quot;Cambria Math&quot;/&gt;&lt;wx:font wx:val=&quot;Cambria Math&quot;/&gt;&lt;w:i/&gt;&lt;w:sz w:val=&quot;28&quot;/&gt;&lt;w:sz-cs w:val=&quot;28&quot;/&gt;&lt;/w:rPr&gt;&lt;m:t&gt;. &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65448&lt;/m:t&gt;&lt;/m:r&gt;&lt;/m:num&gt;&lt;m:den&gt;&lt;m:r&gt;&lt;w:rPr&gt;&lt;w:rFonts w:ascii=&quot;Cambria Math&quot;/&gt;&lt;wx:font wx:val=&quot;Cambria Math&quot;/&gt;&lt;w:i/&gt;&lt;w:sz w:val=&quot;28&quot;/&gt;&lt;w:sz-cs w:val=&quot;28&quot;/&gt;&lt;/w:rPr&gt;&lt;m:t&gt;33207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B50B87">
        <w:rPr>
          <w:sz w:val="28"/>
          <w:szCs w:val="28"/>
        </w:rPr>
        <w:fldChar w:fldCharType="end"/>
      </w:r>
      <w:r w:rsidR="00390C18" w:rsidRPr="005E6FC8">
        <w:rPr>
          <w:sz w:val="28"/>
          <w:szCs w:val="28"/>
        </w:rPr>
        <w:t xml:space="preserve"> = 2,004</w:t>
      </w:r>
    </w:p>
    <w:p w:rsidR="00390C18" w:rsidRPr="005E6FC8" w:rsidRDefault="00390C18" w:rsidP="005E6FC8">
      <w:pPr>
        <w:widowControl w:val="0"/>
        <w:spacing w:line="360" w:lineRule="auto"/>
        <w:ind w:firstLine="709"/>
        <w:jc w:val="both"/>
        <w:rPr>
          <w:sz w:val="28"/>
          <w:szCs w:val="28"/>
        </w:rPr>
      </w:pPr>
      <w:r w:rsidRPr="005E6FC8">
        <w:rPr>
          <w:sz w:val="28"/>
          <w:szCs w:val="28"/>
        </w:rPr>
        <w:t>Рассчитанный коэффициент общей ликвидности отразил то, что у предприятия достаточно оборотных средств для погашения краткосрочных обязательств, но рост оборотного капитала или снижение краткосрочных обязательств в дальнейшем могут привести к нерациональной структуре капитала.</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срочной ликвидности</w:t>
      </w:r>
      <w:r w:rsidRPr="005E6FC8">
        <w:rPr>
          <w:b/>
          <w:sz w:val="28"/>
          <w:szCs w:val="28"/>
        </w:rPr>
        <w:t xml:space="preserve"> - </w:t>
      </w:r>
      <w:r w:rsidRPr="005E6FC8">
        <w:rPr>
          <w:sz w:val="28"/>
          <w:szCs w:val="28"/>
        </w:rPr>
        <w:t>отношение наиболее ликвидной части оборотных средств (денежные средства + краткосрочные финансовые вложения + дебиторская задолженность) к краткосрочным обязательствам. По международным стандартам уровень коэффициента также должен быть выше 1. В России его оптимальное значение определено как 0,7 - 0,8.</w:t>
      </w:r>
    </w:p>
    <w:p w:rsidR="00390C18" w:rsidRPr="005E6FC8" w:rsidRDefault="00BA54F2" w:rsidP="005E6FC8">
      <w:pPr>
        <w:widowControl w:val="0"/>
        <w:spacing w:line="360" w:lineRule="auto"/>
        <w:ind w:firstLine="709"/>
        <w:jc w:val="both"/>
        <w:rPr>
          <w:sz w:val="28"/>
          <w:szCs w:val="28"/>
        </w:rPr>
      </w:pPr>
      <w:r>
        <w:pict>
          <v:shape id="_x0000_i1054" type="#_x0000_t75" style="width:291.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D72CB&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BD72CB&quot; wsp:rsidRDefault=&quot;00BD72CB&quot; wsp:rsidP=&quot;00BD72C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ЃСЂРѕС‡&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ёРє&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lt;/m:t&gt;&lt;/m:r&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С„РёРЅ&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ІР»РѕР¶&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67670+25402+132058&lt;/m:t&gt;&lt;/m:r&gt;&lt;/m:num&gt;&lt;m:den&gt;&lt;m:r&gt;&lt;w:rPr&gt;&lt;w:rFonts w:ascii=&quot;Cambria Math&quot;/&gt;&lt;wx:font wx:val=&quot;Cambria Math&quot;/&gt;&lt;w:i/&gt;&lt;w:sz w:val=&quot;28&quot;/&gt;&lt;w:sz-cs w:val=&quot;28&quot;/&gt;&lt;/w:rPr&gt;&lt;m:t&gt;332076&lt;/m:t&gt;&lt;/m:r&gt;&lt;/m:den&gt;&lt;/m:f&gt;&lt;m:r&gt;&lt;w:rPr&gt;&lt;w:rFonts w:ascii=&quot;Cambria Math&quot;/&gt;&lt;wx:font wx:val=&quot;Cambria Math&quot;/&gt;&lt;w:i/&gt;&lt;w:sz w:val=&quot;28&quot;/&gt;&lt;w:sz-cs w:val=&quot;28&quot;/&gt;&lt;/w:rPr&gt;&lt;m:t&gt;=0,98&lt;/m:t&gt;&lt;/m:r&gt;&lt;/m:sub&gt;&lt;/m:sSub&gt;&lt;/m:oMath&gt;&lt;/m:oMathPara&gt;&lt;/w:p&gt;&lt;w:sectPr wsp:rsidR=&quot;00000000&quot; wsp:rsidRPr=&quot;00BD72CB&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D37A71" w:rsidRPr="005E6FC8" w:rsidRDefault="00D37A71" w:rsidP="005E6FC8">
      <w:pPr>
        <w:widowControl w:val="0"/>
        <w:spacing w:line="360" w:lineRule="auto"/>
        <w:ind w:firstLine="709"/>
        <w:jc w:val="both"/>
        <w:rPr>
          <w:bCs/>
          <w:iCs/>
          <w:sz w:val="28"/>
          <w:szCs w:val="28"/>
        </w:rPr>
      </w:pPr>
      <w:r w:rsidRPr="005E6FC8">
        <w:rPr>
          <w:bCs/>
          <w:iCs/>
          <w:sz w:val="28"/>
          <w:szCs w:val="28"/>
        </w:rPr>
        <w:t xml:space="preserve">Коэффициент срочной ликвидности равен 0,98, т.е. находится в пределах его оптимальных значений. </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абсолютной ликвидности</w:t>
      </w:r>
      <w:r w:rsidRPr="005E6FC8">
        <w:rPr>
          <w:sz w:val="28"/>
          <w:szCs w:val="28"/>
        </w:rPr>
        <w:t xml:space="preserve">  рассчитывается как частное от деления денежных средств на краткосрочные обязательства. В России его оптимальный уровень считается равным 0,2 - 0,25.</w:t>
      </w:r>
    </w:p>
    <w:p w:rsidR="00D37A71" w:rsidRPr="005E6FC8" w:rsidRDefault="00B50B87" w:rsidP="005E6FC8">
      <w:pPr>
        <w:widowControl w:val="0"/>
        <w:spacing w:line="360" w:lineRule="auto"/>
        <w:ind w:firstLine="709"/>
        <w:jc w:val="both"/>
        <w:rPr>
          <w:sz w:val="28"/>
          <w:szCs w:val="28"/>
        </w:rPr>
      </w:pPr>
      <w:r w:rsidRPr="00B50B87">
        <w:rPr>
          <w:sz w:val="28"/>
          <w:szCs w:val="28"/>
        </w:rPr>
        <w:fldChar w:fldCharType="begin"/>
      </w:r>
      <w:r w:rsidRPr="00B50B87">
        <w:rPr>
          <w:sz w:val="28"/>
          <w:szCs w:val="28"/>
        </w:rPr>
        <w:instrText xml:space="preserve"> QUOTE </w:instrText>
      </w:r>
      <w:r w:rsidR="00BA54F2">
        <w:rPr>
          <w:position w:val="-6"/>
        </w:rPr>
        <w:pict>
          <v:shape id="_x0000_i1055" type="#_x0000_t75" style="width:5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25448&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425448&quot; wsp:rsidP=&quot;0042544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Р±СЃ&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ёРї&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B50B87">
        <w:rPr>
          <w:sz w:val="28"/>
          <w:szCs w:val="28"/>
        </w:rPr>
        <w:instrText xml:space="preserve"> </w:instrText>
      </w:r>
      <w:r w:rsidRPr="00B50B87">
        <w:rPr>
          <w:sz w:val="28"/>
          <w:szCs w:val="28"/>
        </w:rPr>
        <w:fldChar w:fldCharType="separate"/>
      </w:r>
      <w:r w:rsidR="00BA54F2">
        <w:rPr>
          <w:position w:val="-6"/>
        </w:rPr>
        <w:pict>
          <v:shape id="_x0000_i1056" type="#_x0000_t75" style="width:5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25448&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425448&quot; wsp:rsidP=&quot;0042544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Р±СЃ&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ёРї&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B50B87">
        <w:rPr>
          <w:sz w:val="28"/>
          <w:szCs w:val="28"/>
        </w:rPr>
        <w:fldChar w:fldCharType="end"/>
      </w:r>
      <w:r w:rsidR="00D37A71" w:rsidRPr="005E6FC8">
        <w:rPr>
          <w:sz w:val="28"/>
          <w:szCs w:val="28"/>
        </w:rPr>
        <w:t xml:space="preserve"> </w:t>
      </w:r>
      <w:r w:rsidRPr="00B50B87">
        <w:rPr>
          <w:sz w:val="28"/>
          <w:szCs w:val="28"/>
        </w:rPr>
        <w:fldChar w:fldCharType="begin"/>
      </w:r>
      <w:r w:rsidRPr="00B50B87">
        <w:rPr>
          <w:sz w:val="28"/>
          <w:szCs w:val="28"/>
        </w:rPr>
        <w:instrText xml:space="preserve"> QUOTE </w:instrText>
      </w:r>
      <w:r w:rsidR="00BA54F2">
        <w:rPr>
          <w:position w:val="-23"/>
        </w:rPr>
        <w:pict>
          <v:shape id="_x0000_i1057" type="#_x0000_t75" style="width:11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6138E&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B6138E&quot; wsp:rsidP=&quot;00B6138E&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67670&lt;/m:t&gt;&lt;/m:r&gt;&lt;/m:num&gt;&lt;m:den&gt;&lt;m:r&gt;&lt;w:rPr&gt;&lt;w:rFonts w:ascii=&quot;Cambria Math&quot;/&gt;&lt;wx:font wx:val=&quot;Cambria Math&quot;/&gt;&lt;w:i/&gt;&lt;w:sz w:val=&quot;28&quot;/&gt;&lt;w:sz-cs w:val=&quot;28&quot;/&gt;&lt;/w:rPr&gt;&lt;m:t&gt;332076&lt;/m:t&gt;&lt;/m:r&gt;&lt;/m:den&gt;&lt;/m:f&gt;&lt;m:r&gt;&lt;w:rPr&gt;&lt;w:rFonts w:ascii=&quot;Cambria Math&quot;/&gt;&lt;wx:font wx:val=&quot;Cambria Math&quot;/&gt;&lt;w:i/&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B50B87">
        <w:rPr>
          <w:sz w:val="28"/>
          <w:szCs w:val="28"/>
        </w:rPr>
        <w:instrText xml:space="preserve"> </w:instrText>
      </w:r>
      <w:r w:rsidRPr="00B50B87">
        <w:rPr>
          <w:sz w:val="28"/>
          <w:szCs w:val="28"/>
        </w:rPr>
        <w:fldChar w:fldCharType="separate"/>
      </w:r>
      <w:r w:rsidR="00BA54F2">
        <w:rPr>
          <w:position w:val="-23"/>
        </w:rPr>
        <w:pict>
          <v:shape id="_x0000_i1058" type="#_x0000_t75" style="width:11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6138E&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B6138E&quot; wsp:rsidP=&quot;00B6138E&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67670&lt;/m:t&gt;&lt;/m:r&gt;&lt;/m:num&gt;&lt;m:den&gt;&lt;m:r&gt;&lt;w:rPr&gt;&lt;w:rFonts w:ascii=&quot;Cambria Math&quot;/&gt;&lt;wx:font wx:val=&quot;Cambria Math&quot;/&gt;&lt;w:i/&gt;&lt;w:sz w:val=&quot;28&quot;/&gt;&lt;w:sz-cs w:val=&quot;28&quot;/&gt;&lt;/w:rPr&gt;&lt;m:t&gt;332076&lt;/m:t&gt;&lt;/m:r&gt;&lt;/m:den&gt;&lt;/m:f&gt;&lt;m:r&gt;&lt;w:rPr&gt;&lt;w:rFonts w:ascii=&quot;Cambria Math&quot;/&gt;&lt;wx:font wx:val=&quot;Cambria Math&quot;/&gt;&lt;w:i/&gt;&lt;w:sz w:val=&quot;28&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B50B87">
        <w:rPr>
          <w:sz w:val="28"/>
          <w:szCs w:val="28"/>
        </w:rPr>
        <w:fldChar w:fldCharType="end"/>
      </w:r>
    </w:p>
    <w:p w:rsidR="00D37A71" w:rsidRPr="005E6FC8" w:rsidRDefault="00D37A71" w:rsidP="005E6FC8">
      <w:pPr>
        <w:widowControl w:val="0"/>
        <w:spacing w:line="360" w:lineRule="auto"/>
        <w:ind w:firstLine="709"/>
        <w:jc w:val="both"/>
        <w:rPr>
          <w:sz w:val="28"/>
          <w:szCs w:val="28"/>
        </w:rPr>
      </w:pPr>
      <w:r w:rsidRPr="005E6FC8">
        <w:rPr>
          <w:sz w:val="28"/>
          <w:szCs w:val="28"/>
        </w:rPr>
        <w:t>Значение коэффициента абсолютной ликвидности является оптимальным и показывает, что у предприятия достаточно денежных средств для погашения 50% краткосрочных обязательств.</w:t>
      </w:r>
    </w:p>
    <w:p w:rsidR="005268D7" w:rsidRPr="005E6FC8" w:rsidRDefault="005268D7" w:rsidP="005E6FC8">
      <w:pPr>
        <w:widowControl w:val="0"/>
        <w:spacing w:line="360" w:lineRule="auto"/>
        <w:ind w:firstLine="709"/>
        <w:jc w:val="both"/>
        <w:rPr>
          <w:sz w:val="28"/>
          <w:szCs w:val="28"/>
        </w:rPr>
      </w:pPr>
      <w:r w:rsidRPr="005E6FC8">
        <w:rPr>
          <w:bCs/>
          <w:i/>
          <w:iCs/>
          <w:sz w:val="28"/>
          <w:szCs w:val="28"/>
        </w:rPr>
        <w:t>Чистый оборотный капитал</w:t>
      </w:r>
      <w:r w:rsidRPr="005E6FC8">
        <w:rPr>
          <w:sz w:val="28"/>
          <w:szCs w:val="28"/>
        </w:rPr>
        <w:t xml:space="preserve">  рассчитывается как разность между оборотными активами предприятия и его краткосрочными обязательствами. 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не может погасить свои краткосрочные обязательства, но и имеет финансовые ресурсы для расширения своей деятельности в будущем.</w:t>
      </w:r>
    </w:p>
    <w:p w:rsidR="005268D7" w:rsidRPr="005E6FC8" w:rsidRDefault="005268D7" w:rsidP="005E6FC8">
      <w:pPr>
        <w:widowControl w:val="0"/>
        <w:spacing w:line="360" w:lineRule="auto"/>
        <w:ind w:firstLine="709"/>
        <w:jc w:val="both"/>
        <w:rPr>
          <w:sz w:val="28"/>
          <w:szCs w:val="28"/>
        </w:rPr>
      </w:pPr>
      <w:r w:rsidRPr="005E6FC8">
        <w:rPr>
          <w:sz w:val="28"/>
          <w:szCs w:val="28"/>
        </w:rPr>
        <w:t>Оптимальная сумма чистого оборотного капитала зависит от особенностей деятельности компании.</w:t>
      </w:r>
    </w:p>
    <w:p w:rsidR="005268D7" w:rsidRPr="005E6FC8" w:rsidRDefault="005268D7" w:rsidP="005E6FC8">
      <w:pPr>
        <w:widowControl w:val="0"/>
        <w:spacing w:line="360" w:lineRule="auto"/>
        <w:ind w:firstLine="709"/>
        <w:jc w:val="both"/>
        <w:rPr>
          <w:sz w:val="28"/>
          <w:szCs w:val="28"/>
        </w:rPr>
      </w:pPr>
      <w:r w:rsidRPr="005E6FC8">
        <w:rPr>
          <w:sz w:val="28"/>
          <w:szCs w:val="28"/>
        </w:rPr>
        <w:t>На финансовом положении предприятия отрицательно сказывается как недостаток, так и излишек чистого оборотного капитала. Недостаток этих средств может привести предприятие  к банкротству, превышение чистого оборотного капитала над оптимальной потребностью в нем свидетельствует о неэффективном использовании ресурсов.</w:t>
      </w:r>
    </w:p>
    <w:p w:rsidR="00D37A71" w:rsidRPr="005E6FC8" w:rsidRDefault="00BA54F2" w:rsidP="005E6FC8">
      <w:pPr>
        <w:widowControl w:val="0"/>
        <w:spacing w:line="360" w:lineRule="auto"/>
        <w:ind w:firstLine="709"/>
        <w:jc w:val="both"/>
        <w:rPr>
          <w:sz w:val="28"/>
          <w:szCs w:val="28"/>
        </w:rPr>
      </w:pPr>
      <w:r>
        <w:pict>
          <v:shape id="_x0000_i1059" type="#_x0000_t75" style="width:3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50C7C&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E50C7C&quot; wsp:rsidRDefault=&quot;00E50C7C&quot; wsp:rsidP=&quot;00E50C7C&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С‡РёСЃС‚&lt;/m:t&gt;&lt;/m:r&gt;&lt;m:r&gt;&lt;w:rPr&gt;&lt;w:rFonts w:ascii=&quot;Cambria Math&quot;/&gt;&lt;wx:font wx:val=&quot;Cambria Math&quot;/&gt;&lt;w:i/&gt;&lt;w:sz w:val=&quot;28&quot;/&gt;&lt;w:sz-cs w:val=&quot;28&quot;/&gt;&lt;/w:rPr&gt;&lt;m:t&gt;.&lt;/m:t&gt;&lt;/m:r&gt;&lt;/m:sup&gt;&lt;/m:sSubSup&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Sub&gt;&lt;m:r&gt;&lt;w:rPr&gt;&lt;w:rFonts w:ascii=&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єСЂ&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665448&lt;/m:t&gt;&lt;/m:r&gt;&lt;m:r&gt;&lt;w:rPr&gt;&lt;w:rFonts w:ascii=&quot;Cambria Math&quot;/&gt;&lt;w:i/&gt;&lt;w:sz w:val=&quot;28&quot;/&gt;&lt;w:sz-cs w:val=&quot;28&quot;/&gt;&lt;/w:rPr&gt;&lt;m:t&gt;-&lt;/m:t&gt;&lt;/m:r&gt;&lt;m:r&gt;&lt;w:rPr&gt;&lt;w:rFonts w:ascii=&quot;Cambria Math&quot;/&gt;&lt;wx:font wx:val=&quot;Cambria Math&quot;/&gt;&lt;w:i/&gt;&lt;w:sz w:val=&quot;28&quot;/&gt;&lt;w:sz-cs w:val=&quot;28&quot;/&gt;&lt;/w:rPr&gt;&lt;m:t&gt;332076=333372&lt;/m:t&gt;&lt;/m:r&gt;&lt;/m:oMath&gt;&lt;/m:oMathPara&gt;&lt;/w:p&gt;&lt;w:sectPr wsp:rsidR=&quot;00000000&quot; wsp:rsidRPr=&quot;00E50C7C&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D37A71" w:rsidRPr="005E6FC8" w:rsidRDefault="00D37A71" w:rsidP="005E6FC8">
      <w:pPr>
        <w:widowControl w:val="0"/>
        <w:spacing w:line="360" w:lineRule="auto"/>
        <w:ind w:firstLine="709"/>
        <w:jc w:val="both"/>
        <w:rPr>
          <w:sz w:val="28"/>
          <w:szCs w:val="28"/>
        </w:rPr>
      </w:pPr>
      <w:r w:rsidRPr="005E6FC8">
        <w:rPr>
          <w:sz w:val="28"/>
          <w:szCs w:val="28"/>
        </w:rPr>
        <w:t>Положительное значение чистого оборотного капитала означает, что предприятие может погасить свои краткосрочные обязательства и имеет финансовые ресурсы для расширения своей деятельности в будущем.</w:t>
      </w:r>
    </w:p>
    <w:p w:rsidR="005268D7" w:rsidRPr="005E6FC8" w:rsidRDefault="005268D7" w:rsidP="005E6FC8">
      <w:pPr>
        <w:widowControl w:val="0"/>
        <w:spacing w:line="360" w:lineRule="auto"/>
        <w:ind w:firstLine="709"/>
        <w:jc w:val="both"/>
        <w:rPr>
          <w:bCs/>
          <w:i/>
          <w:iCs/>
          <w:sz w:val="28"/>
          <w:szCs w:val="28"/>
        </w:rPr>
      </w:pPr>
      <w:r w:rsidRPr="005E6FC8">
        <w:rPr>
          <w:bCs/>
          <w:i/>
          <w:iCs/>
          <w:sz w:val="28"/>
          <w:szCs w:val="28"/>
        </w:rPr>
        <w:t>2.Коэффициенты деловой активности.</w:t>
      </w:r>
    </w:p>
    <w:p w:rsidR="005268D7" w:rsidRPr="005E6FC8" w:rsidRDefault="005268D7" w:rsidP="005E6FC8">
      <w:pPr>
        <w:widowControl w:val="0"/>
        <w:spacing w:line="360" w:lineRule="auto"/>
        <w:ind w:firstLine="709"/>
        <w:jc w:val="both"/>
        <w:rPr>
          <w:b/>
          <w:sz w:val="28"/>
          <w:szCs w:val="28"/>
        </w:rPr>
      </w:pPr>
      <w:r w:rsidRPr="005E6FC8">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 Показатели оборачиваемости имеют большое значение для оценки финансового положения компании,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5268D7" w:rsidRPr="005E6FC8" w:rsidRDefault="005268D7" w:rsidP="005E6FC8">
      <w:pPr>
        <w:widowControl w:val="0"/>
        <w:spacing w:line="360" w:lineRule="auto"/>
        <w:ind w:firstLine="709"/>
        <w:jc w:val="both"/>
        <w:rPr>
          <w:sz w:val="28"/>
          <w:szCs w:val="28"/>
        </w:rPr>
      </w:pPr>
      <w:r w:rsidRPr="005E6FC8">
        <w:rPr>
          <w:sz w:val="28"/>
          <w:szCs w:val="28"/>
        </w:rPr>
        <w:t>Наиболее часто используются сле</w:t>
      </w:r>
      <w:r w:rsidRPr="005E6FC8">
        <w:rPr>
          <w:sz w:val="28"/>
          <w:szCs w:val="28"/>
        </w:rPr>
        <w:softHyphen/>
        <w:t>дующие показатели оборачиваемости:</w:t>
      </w:r>
    </w:p>
    <w:p w:rsidR="005268D7" w:rsidRPr="005E6FC8" w:rsidRDefault="005268D7" w:rsidP="005E6FC8">
      <w:pPr>
        <w:widowControl w:val="0"/>
        <w:spacing w:line="360" w:lineRule="auto"/>
        <w:ind w:firstLine="709"/>
        <w:jc w:val="both"/>
        <w:rPr>
          <w:bCs/>
          <w:sz w:val="28"/>
          <w:szCs w:val="28"/>
        </w:rPr>
      </w:pPr>
      <w:r w:rsidRPr="005E6FC8">
        <w:rPr>
          <w:bCs/>
          <w:i/>
          <w:iCs/>
          <w:sz w:val="28"/>
          <w:szCs w:val="28"/>
        </w:rPr>
        <w:t>Коэффициент оборачиваемости активов</w:t>
      </w:r>
      <w:r w:rsidRPr="005E6FC8">
        <w:rPr>
          <w:bCs/>
          <w:noProof/>
          <w:sz w:val="28"/>
          <w:szCs w:val="28"/>
        </w:rPr>
        <w:t xml:space="preserve"> —</w:t>
      </w:r>
      <w:r w:rsidRPr="005E6FC8">
        <w:rPr>
          <w:bCs/>
          <w:sz w:val="28"/>
          <w:szCs w:val="28"/>
        </w:rPr>
        <w:t xml:space="preserve"> отношение выручки от реализации продукции ко всему итогу актива баланса</w:t>
      </w:r>
      <w:r w:rsidRPr="005E6FC8">
        <w:rPr>
          <w:bCs/>
          <w:noProof/>
          <w:sz w:val="28"/>
          <w:szCs w:val="28"/>
        </w:rPr>
        <w:t xml:space="preserve"> —</w:t>
      </w:r>
      <w:r w:rsidRPr="005E6FC8">
        <w:rPr>
          <w:bCs/>
          <w:sz w:val="28"/>
          <w:szCs w:val="28"/>
        </w:rPr>
        <w:t xml:space="preserve"> харак</w:t>
      </w:r>
      <w:r w:rsidRPr="005E6FC8">
        <w:rPr>
          <w:bCs/>
          <w:sz w:val="28"/>
          <w:szCs w:val="28"/>
        </w:rPr>
        <w:softHyphen/>
        <w:t>теризует эффективность использования фирмой всех имеющихся ресурсов, независимо от источников их привлечения, т. е. показы</w:t>
      </w:r>
      <w:r w:rsidRPr="005E6FC8">
        <w:rPr>
          <w:bCs/>
          <w:sz w:val="28"/>
          <w:szCs w:val="28"/>
        </w:rPr>
        <w:softHyphen/>
        <w:t>вает, сколько раз за год (или другой отчетный период) совершается полный цикл производства и обращения, приносящий соответст</w:t>
      </w:r>
      <w:r w:rsidRPr="005E6FC8">
        <w:rPr>
          <w:bCs/>
          <w:sz w:val="28"/>
          <w:szCs w:val="28"/>
        </w:rPr>
        <w:softHyphen/>
        <w:t>вующий эффект в виде прибыли, или сколько денежных единиц реализованной продукции принесла каждая денежная единица ак</w:t>
      </w:r>
      <w:r w:rsidRPr="005E6FC8">
        <w:rPr>
          <w:bCs/>
          <w:sz w:val="28"/>
          <w:szCs w:val="28"/>
        </w:rPr>
        <w:softHyphen/>
        <w:t>тивов. Этот коэффициент варьируется в зависимости от отрасли, отражая особенности производственного процесса.</w:t>
      </w:r>
    </w:p>
    <w:p w:rsidR="00D37A71" w:rsidRPr="005E6FC8" w:rsidRDefault="00BA54F2" w:rsidP="005E6FC8">
      <w:pPr>
        <w:widowControl w:val="0"/>
        <w:spacing w:line="360" w:lineRule="auto"/>
        <w:ind w:firstLine="709"/>
        <w:jc w:val="both"/>
        <w:rPr>
          <w:bCs/>
          <w:sz w:val="28"/>
          <w:szCs w:val="28"/>
        </w:rPr>
      </w:pPr>
      <w:r>
        <w:pict>
          <v:shape id="_x0000_i1060"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C5162&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CC5162&quot; wsp:rsidRDefault=&quot;00CC5162&quot; wsp:rsidP=&quot;00CC5162&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РєС‚РёРІ&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lt;/m:t&gt;&lt;/m:r&gt;&lt;/m:num&gt;&lt;m:den&gt;&lt;m:r&gt;&lt;w:rPr&gt;&lt;w:rFonts w:ascii=&quot;Cambria Math&quot;/&gt;&lt;w:i/&gt;&lt;w:sz w:val=&quot;28&quot;/&gt;&lt;w:sz-cs w:val=&quot;28&quot;/&gt;&lt;/w:rPr&gt;&lt;m:t&gt;РђРєС‚РёРІ&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2734835&lt;/m:t&gt;&lt;/m:r&gt;&lt;/m:num&gt;&lt;m:den&gt;&lt;m:r&gt;&lt;w:rPr&gt;&lt;w:rFonts w:ascii=&quot;Cambria Math&quot;/&gt;&lt;wx:font wx:val=&quot;Cambria Math&quot;/&gt;&lt;w:i/&gt;&lt;w:sz w:val=&quot;28&quot;/&gt;&lt;w:sz-cs w:val=&quot;28&quot;/&gt;&lt;/w:rPr&gt;&lt;m:t&gt;4972288&lt;/m:t&gt;&lt;/m:r&gt;&lt;/m:den&gt;&lt;/m:f&gt;&lt;m:r&gt;&lt;w:rPr&gt;&lt;w:rFonts w:ascii=&quot;Cambria Math&quot;/&gt;&lt;wx:font wx:val=&quot;Cambria Math&quot;/&gt;&lt;w:i/&gt;&lt;w:sz w:val=&quot;28&quot;/&gt;&lt;w:sz-cs w:val=&quot;28&quot;/&gt;&lt;/w:rPr&gt;&lt;m:t&gt;=12,6&lt;/m:t&gt;&lt;/m:r&gt;&lt;/m:oMath&gt;&lt;/m:oMathPara&gt;&lt;/w:p&gt;&lt;w:sectPr wsp:rsidR=&quot;00000000&quot; wsp:rsidRPr=&quot;00CC5162&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D37A71" w:rsidRPr="005E6FC8" w:rsidRDefault="00A14C8A" w:rsidP="005E6FC8">
      <w:pPr>
        <w:widowControl w:val="0"/>
        <w:spacing w:line="360" w:lineRule="auto"/>
        <w:ind w:firstLine="709"/>
        <w:jc w:val="both"/>
        <w:rPr>
          <w:bCs/>
          <w:sz w:val="28"/>
          <w:szCs w:val="28"/>
        </w:rPr>
      </w:pPr>
      <w:r w:rsidRPr="005E6FC8">
        <w:rPr>
          <w:bCs/>
          <w:sz w:val="28"/>
          <w:szCs w:val="28"/>
        </w:rPr>
        <w:t>Коэффициент оборачиваемости активов показывает, что полный цикл производства и обращения совершается за год 12 раз, или что каждая денежная единица активов принесла 12,6 денежных единиц реализованной продукции.</w:t>
      </w:r>
    </w:p>
    <w:p w:rsidR="005268D7" w:rsidRPr="005E6FC8" w:rsidRDefault="005268D7" w:rsidP="005E6FC8">
      <w:pPr>
        <w:widowControl w:val="0"/>
        <w:spacing w:line="360" w:lineRule="auto"/>
        <w:ind w:firstLine="709"/>
        <w:jc w:val="both"/>
        <w:rPr>
          <w:bCs/>
          <w:sz w:val="28"/>
          <w:szCs w:val="28"/>
        </w:rPr>
      </w:pPr>
      <w:r w:rsidRPr="005E6FC8">
        <w:rPr>
          <w:bCs/>
          <w:i/>
          <w:iCs/>
          <w:sz w:val="28"/>
          <w:szCs w:val="28"/>
        </w:rPr>
        <w:t>По коэффициенту оборачиваемости дебиторской задолженности</w:t>
      </w:r>
      <w:r w:rsidRPr="005E6FC8">
        <w:rPr>
          <w:bCs/>
          <w:sz w:val="28"/>
          <w:szCs w:val="28"/>
        </w:rPr>
        <w:t xml:space="preserve"> судят, сколько раз в среднем дебиторская задолженность (или только счета покупателей) превращалась в денежные средства в течение отчетного периода. Коэффициент рассчитывается по</w:t>
      </w:r>
      <w:r w:rsidRPr="005E6FC8">
        <w:rPr>
          <w:bCs/>
          <w:sz w:val="28"/>
          <w:szCs w:val="28"/>
        </w:rPr>
        <w:softHyphen/>
        <w:t>средством деления выручки от реализации продукции на средне</w:t>
      </w:r>
      <w:r w:rsidRPr="005E6FC8">
        <w:rPr>
          <w:bCs/>
          <w:sz w:val="28"/>
          <w:szCs w:val="28"/>
        </w:rPr>
        <w:softHyphen/>
        <w:t>годовую стоимость чистой дебиторской задолженности. Несмотря на то, что для анализа данного коэффициента не существует дру</w:t>
      </w:r>
      <w:r w:rsidRPr="005E6FC8">
        <w:rPr>
          <w:bCs/>
          <w:sz w:val="28"/>
          <w:szCs w:val="28"/>
        </w:rPr>
        <w:softHyphen/>
        <w:t>гой базы сравнения, кроме среднеотраслевых коэффициентов, этот показатель полезно сравнивать с коэффициентом оборачива</w:t>
      </w:r>
      <w:r w:rsidRPr="005E6FC8">
        <w:rPr>
          <w:bCs/>
          <w:sz w:val="28"/>
          <w:szCs w:val="28"/>
        </w:rPr>
        <w:softHyphen/>
        <w:t>емости кредиторской задолженности. Такой подход позволяет со</w:t>
      </w:r>
      <w:r w:rsidRPr="005E6FC8">
        <w:rPr>
          <w:bCs/>
          <w:sz w:val="28"/>
          <w:szCs w:val="28"/>
        </w:rPr>
        <w:softHyphen/>
        <w:t>поставить условия коммерческого кредитования, которыми пред</w:t>
      </w:r>
      <w:r w:rsidRPr="005E6FC8">
        <w:rPr>
          <w:bCs/>
          <w:sz w:val="28"/>
          <w:szCs w:val="28"/>
        </w:rPr>
        <w:softHyphen/>
        <w:t>приятие пользуется у других компаний, с теми условиями креди</w:t>
      </w:r>
      <w:r w:rsidRPr="005E6FC8">
        <w:rPr>
          <w:bCs/>
          <w:sz w:val="28"/>
          <w:szCs w:val="28"/>
        </w:rPr>
        <w:softHyphen/>
        <w:t>тования, которые предприятие предоставляет другим предприятиям.</w:t>
      </w:r>
    </w:p>
    <w:p w:rsidR="00880542" w:rsidRPr="005E6FC8" w:rsidRDefault="00BA54F2" w:rsidP="005E6FC8">
      <w:pPr>
        <w:widowControl w:val="0"/>
        <w:spacing w:line="360" w:lineRule="auto"/>
        <w:ind w:firstLine="709"/>
        <w:jc w:val="both"/>
        <w:rPr>
          <w:bCs/>
          <w:sz w:val="28"/>
          <w:szCs w:val="28"/>
        </w:rPr>
      </w:pPr>
      <w:r>
        <w:pict>
          <v:shape id="_x0000_i1061" type="#_x0000_t75" style="width:196.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4A36BC&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4A36BC&quot; wsp:rsidRDefault=&quot;004A36BC&quot; wsp:rsidP=&quot;004A36BC&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lt;/m:t&gt;&lt;/m:r&gt;&lt;/m:num&gt;&lt;m:den&gt;&lt;m:r&gt;&lt;w:rPr&gt;&lt;w:rFonts w:ascii=&quot;Cambria Math&quot;/&gt;&lt;w:i/&gt;&lt;w:sz w:val=&quot;28&quot;/&gt;&lt;w:sz-cs w:val=&quot;28&quot;/&gt;&lt;/w:rPr&gt;&lt;m:t&gt;Р”Р—&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2734835&lt;/m:t&gt;&lt;/m:r&gt;&lt;/m:num&gt;&lt;m:den&gt;&lt;m:r&gt;&lt;w:rPr&gt;&lt;w:rFonts w:ascii=&quot;Cambria Math&quot;/&gt;&lt;wx:font wx:val=&quot;Cambria Math&quot;/&gt;&lt;w:i/&gt;&lt;w:sz w:val=&quot;28&quot;/&gt;&lt;w:sz-cs w:val=&quot;28&quot;/&gt;&lt;/w:rPr&gt;&lt;m:t&gt;132058&lt;/m:t&gt;&lt;/m:r&gt;&lt;/m:den&gt;&lt;/m:f&gt;&lt;m:r&gt;&lt;w:rPr&gt;&lt;w:rFonts w:ascii=&quot;Cambria Math&quot;/&gt;&lt;wx:font wx:val=&quot;Cambria Math&quot;/&gt;&lt;w:i/&gt;&lt;w:sz w:val=&quot;28&quot;/&gt;&lt;w:sz-cs w:val=&quot;28&quot;/&gt;&lt;/w:rPr&gt;&lt;m:t&gt;=475,06&lt;/m:t&gt;&lt;/m:r&gt;&lt;/m:oMath&gt;&lt;/m:oMathPara&gt;&lt;/w:p&gt;&lt;w:sectPr wsp:rsidR=&quot;00000000&quot; wsp:rsidRPr=&quot;004A36BC&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880542" w:rsidRPr="005E6FC8" w:rsidRDefault="00BA54F2" w:rsidP="005E6FC8">
      <w:pPr>
        <w:widowControl w:val="0"/>
        <w:spacing w:line="360" w:lineRule="auto"/>
        <w:ind w:firstLine="709"/>
        <w:jc w:val="both"/>
        <w:rPr>
          <w:bCs/>
          <w:sz w:val="28"/>
          <w:szCs w:val="28"/>
        </w:rPr>
      </w:pPr>
      <w:r>
        <w:pict>
          <v:shape id="_x0000_i1062" type="#_x0000_t75" style="width:194.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46B57&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246B57&quot; wsp:rsidRDefault=&quot;00246B57&quot; wsp:rsidP=&quot;00246B57&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Р—&lt;/m:t&gt;&lt;/m:r&gt;&lt;/m:sup&gt;&lt;/m:sSubSup&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r&gt;&lt;w:rPr&gt;&lt;w:rFonts w:ascii=&quot;Cambria Math&quot;/&gt;&lt;wx:font wx:val=&quot;Cambria Math&quot;/&gt;&lt;w:i/&gt;&lt;w:sz w:val=&quot;28&quot;/&gt;&lt;w:sz-cs w:val=&quot;28&quot;/&gt;&lt;/w:rPr&gt;&lt;m:t&gt;475,06&lt;/m:t&gt;&lt;/m:r&gt;&lt;/m:den&gt;&lt;/m:f&gt;&lt;m:r&gt;&lt;w:rPr&gt;&lt;w:rFonts w:ascii=&quot;Cambria Math&quot;/&gt;&lt;wx:font wx:val=&quot;Cambria Math&quot;/&gt;&lt;w:i/&gt;&lt;w:sz w:val=&quot;28&quot;/&gt;&lt;w:sz-cs w:val=&quot;28&quot;/&gt;&lt;/w:rPr&gt;&lt;m:t&gt;=0,77 &lt;/m:t&gt;&lt;/m:r&gt;&lt;m:r&gt;&lt;w:rPr&gt;&lt;w:rFonts w:ascii=&quot;Cambria Math&quot;/&gt;&lt;w:i/&gt;&lt;w:sz w:val=&quot;28&quot;/&gt;&lt;w:sz-cs w:val=&quot;28&quot;/&gt;&lt;/w:rPr&gt;&lt;m:t&gt;РґРЅРµР№&lt;/m:t&gt;&lt;/m:r&gt;&lt;/m:oMath&gt;&lt;/m:oMathPara&gt;&lt;/w:p&gt;&lt;w:sectPr wsp:rsidR=&quot;00000000&quot; wsp:rsidRPr=&quot;00246B57&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880542" w:rsidRPr="005E6FC8" w:rsidRDefault="00880542" w:rsidP="005E6FC8">
      <w:pPr>
        <w:widowControl w:val="0"/>
        <w:spacing w:line="360" w:lineRule="auto"/>
        <w:ind w:firstLine="709"/>
        <w:jc w:val="both"/>
        <w:rPr>
          <w:bCs/>
          <w:sz w:val="28"/>
          <w:szCs w:val="28"/>
        </w:rPr>
      </w:pPr>
      <w:r w:rsidRPr="005E6FC8">
        <w:rPr>
          <w:bCs/>
          <w:iCs/>
          <w:sz w:val="28"/>
          <w:szCs w:val="28"/>
        </w:rPr>
        <w:t>Коэффициент оборачиваемости дебиторской задолженности показывает, что дебиторская задолженность превращалась в денежные средства в среднем 475 раз в течение года. Для оплаты дебиторской задолженности требуется в среднем 1 день.</w:t>
      </w:r>
    </w:p>
    <w:p w:rsidR="005268D7" w:rsidRPr="005E6FC8" w:rsidRDefault="005268D7" w:rsidP="005E6FC8">
      <w:pPr>
        <w:widowControl w:val="0"/>
        <w:spacing w:line="360" w:lineRule="auto"/>
        <w:ind w:firstLine="709"/>
        <w:jc w:val="both"/>
        <w:rPr>
          <w:bCs/>
          <w:sz w:val="28"/>
          <w:szCs w:val="28"/>
        </w:rPr>
      </w:pPr>
      <w:r w:rsidRPr="005E6FC8">
        <w:rPr>
          <w:bCs/>
          <w:i/>
          <w:iCs/>
          <w:sz w:val="28"/>
          <w:szCs w:val="28"/>
        </w:rPr>
        <w:t>Коэффициент оборачиваемости кредиторской задолженности</w:t>
      </w:r>
      <w:r w:rsidRPr="005E6FC8">
        <w:rPr>
          <w:bCs/>
          <w:sz w:val="28"/>
          <w:szCs w:val="28"/>
        </w:rPr>
        <w:t xml:space="preserve"> рассчитывается как частное от деления себестоимости реализо</w:t>
      </w:r>
      <w:r w:rsidRPr="005E6FC8">
        <w:rPr>
          <w:bCs/>
          <w:sz w:val="28"/>
          <w:szCs w:val="28"/>
        </w:rPr>
        <w:softHyphen/>
        <w:t>ванной продукции на среднегодовую стоимость кредиторской задолженности, и показывает, сколько компании требуется оборотов для оплаты выставленных ей счетов.</w:t>
      </w:r>
    </w:p>
    <w:p w:rsidR="00880542" w:rsidRPr="005E6FC8" w:rsidRDefault="00BA54F2" w:rsidP="005E6FC8">
      <w:pPr>
        <w:widowControl w:val="0"/>
        <w:spacing w:line="360" w:lineRule="auto"/>
        <w:ind w:firstLine="709"/>
        <w:jc w:val="both"/>
        <w:rPr>
          <w:bCs/>
          <w:sz w:val="28"/>
          <w:szCs w:val="28"/>
        </w:rPr>
      </w:pPr>
      <w:r>
        <w:pict>
          <v:shape id="_x0000_i1063" type="#_x0000_t75" style="width:26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24C44&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624C44&quot; wsp:rsidRDefault=&quot;00624C44&quot; wsp:rsidP=&quot;00624C44&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љ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ЎР±&lt;/m:t&gt;&lt;/m:r&gt;&lt;/m:num&gt;&lt;m:den&gt;&lt;m:r&gt;&lt;w:rPr&gt;&lt;w:rFonts w:ascii=&quot;Cambria Math&quot;/&gt;&lt;w:i/&gt;&lt;w:sz w:val=&quot;28&quot;/&gt;&lt;w:sz-cs w:val=&quot;28&quot;/&gt;&lt;/w:rPr&gt;&lt;m:t&gt;РљР—&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152053+1845585&lt;/m:t&gt;&lt;/m:r&gt;&lt;/m:num&gt;&lt;m:den&gt;&lt;m:r&gt;&lt;w:rPr&gt;&lt;w:rFonts w:ascii=&quot;Cambria Math&quot;/&gt;&lt;wx:font wx:val=&quot;Cambria Math&quot;/&gt;&lt;w:i/&gt;&lt;w:sz w:val=&quot;28&quot;/&gt;&lt;w:sz-cs w:val=&quot;28&quot;/&gt;&lt;/w:rPr&gt;&lt;m:t&gt;941676&lt;/m:t&gt;&lt;/m:r&gt;&lt;/m:den&gt;&lt;/m:f&gt;&lt;m:r&gt;&lt;w:rPr&gt;&lt;w:rFonts w:ascii=&quot;Cambria Math&quot;/&gt;&lt;wx:font wx:val=&quot;Cambria Math&quot;/&gt;&lt;w:i/&gt;&lt;w:sz w:val=&quot;28&quot;/&gt;&lt;w:sz-cs w:val=&quot;28&quot;/&gt;&lt;/w:rPr&gt;&lt;m:t&gt;=40,35&lt;/m:t&gt;&lt;/m:r&gt;&lt;/m:oMath&gt;&lt;/m:oMathPara&gt;&lt;/w:p&gt;&lt;w:sectPr wsp:rsidR=&quot;00000000&quot; wsp:rsidRPr=&quot;00624C44&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880542" w:rsidRPr="005E6FC8" w:rsidRDefault="00BA54F2" w:rsidP="005E6FC8">
      <w:pPr>
        <w:widowControl w:val="0"/>
        <w:spacing w:line="360" w:lineRule="auto"/>
        <w:ind w:firstLine="709"/>
        <w:jc w:val="both"/>
        <w:rPr>
          <w:bCs/>
          <w:sz w:val="28"/>
          <w:szCs w:val="28"/>
        </w:rPr>
      </w:pPr>
      <w:r>
        <w:pict>
          <v:shape id="_x0000_i1064" type="#_x0000_t75" style="width:186.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6972&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CD6972&quot; wsp:rsidRDefault=&quot;00CD6972&quot; wsp:rsidP=&quot;00CD6972&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љ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љР—&lt;/m:t&gt;&lt;/m:r&gt;&lt;/m:sup&gt;&lt;/m:sSubSup&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r&gt;&lt;w:rPr&gt;&lt;w:rFonts w:ascii=&quot;Cambria Math&quot;/&gt;&lt;wx:font wx:val=&quot;Cambria Math&quot;/&gt;&lt;w:i/&gt;&lt;w:sz w:val=&quot;28&quot;/&gt;&lt;w:sz-cs w:val=&quot;28&quot;/&gt;&lt;/w:rPr&gt;&lt;m:t&gt;40,35&lt;/m:t&gt;&lt;/m:r&gt;&lt;/m:den&gt;&lt;/m:f&gt;&lt;m:r&gt;&lt;w:rPr&gt;&lt;w:rFonts w:ascii=&quot;Cambria Math&quot;/&gt;&lt;wx:font wx:val=&quot;Cambria Math&quot;/&gt;&lt;w:i/&gt;&lt;w:sz w:val=&quot;28&quot;/&gt;&lt;w:sz-cs w:val=&quot;28&quot;/&gt;&lt;/w:rPr&gt;&lt;m:t&gt;=9,05 &lt;/m:t&gt;&lt;/m:r&gt;&lt;m:r&gt;&lt;w:rPr&gt;&lt;w:rFonts w:ascii=&quot;Cambria Math&quot;/&gt;&lt;w:i/&gt;&lt;w:sz w:val=&quot;28&quot;/&gt;&lt;w:sz-cs w:val=&quot;28&quot;/&gt;&lt;/w:rPr&gt;&lt;m:t&gt;РґРЅРµР№&lt;/m:t&gt;&lt;/m:r&gt;&lt;/m:oMath&gt;&lt;/m:oMathPara&gt;&lt;/w:p&gt;&lt;w:sectPr wsp:rsidR=&quot;00000000&quot; wsp:rsidRPr=&quot;00CD6972&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4714A3" w:rsidRPr="005E6FC8" w:rsidRDefault="004714A3" w:rsidP="005E6FC8">
      <w:pPr>
        <w:widowControl w:val="0"/>
        <w:spacing w:line="360" w:lineRule="auto"/>
        <w:ind w:firstLine="709"/>
        <w:jc w:val="both"/>
        <w:rPr>
          <w:bCs/>
          <w:sz w:val="28"/>
          <w:szCs w:val="28"/>
        </w:rPr>
      </w:pPr>
    </w:p>
    <w:p w:rsidR="00880542" w:rsidRPr="005E6FC8" w:rsidRDefault="004714A3" w:rsidP="005E6FC8">
      <w:pPr>
        <w:widowControl w:val="0"/>
        <w:spacing w:line="360" w:lineRule="auto"/>
        <w:ind w:firstLine="709"/>
        <w:jc w:val="both"/>
        <w:rPr>
          <w:bCs/>
          <w:sz w:val="28"/>
          <w:szCs w:val="28"/>
        </w:rPr>
      </w:pPr>
      <w:r w:rsidRPr="005E6FC8">
        <w:rPr>
          <w:bCs/>
          <w:iCs/>
          <w:sz w:val="28"/>
          <w:szCs w:val="28"/>
        </w:rPr>
        <w:t>Коэффициент оборачиваемости кредиторской задолженности показывает, что компании необходим 41 оборот для оплаты выставленных ей счетов. Для оплаты кредиторской задолженности требуется в среднем 9 дней.</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оборачиваемости материально-производственных за</w:t>
      </w:r>
      <w:r w:rsidRPr="005E6FC8">
        <w:rPr>
          <w:bCs/>
          <w:i/>
          <w:iCs/>
          <w:sz w:val="28"/>
          <w:szCs w:val="28"/>
        </w:rPr>
        <w:softHyphen/>
        <w:t>пасов</w:t>
      </w:r>
      <w:r w:rsidRPr="005E6FC8">
        <w:rPr>
          <w:bCs/>
          <w:sz w:val="28"/>
          <w:szCs w:val="28"/>
        </w:rPr>
        <w:t xml:space="preserve"> отражает скорость реализации этих запасов. Он рассчитывает</w:t>
      </w:r>
      <w:r w:rsidRPr="005E6FC8">
        <w:rPr>
          <w:bCs/>
          <w:sz w:val="28"/>
          <w:szCs w:val="28"/>
        </w:rPr>
        <w:softHyphen/>
        <w:t>ся как частное от деления себестоимости реализованной продукции на среднегодовую стоимость материально-производственных запа</w:t>
      </w:r>
      <w:r w:rsidRPr="005E6FC8">
        <w:rPr>
          <w:bCs/>
          <w:sz w:val="28"/>
          <w:szCs w:val="28"/>
        </w:rPr>
        <w:softHyphen/>
        <w:t>сов. Для расчета коэффициента</w:t>
      </w:r>
      <w:r w:rsidRPr="005E6FC8">
        <w:rPr>
          <w:sz w:val="28"/>
          <w:szCs w:val="28"/>
        </w:rPr>
        <w:t xml:space="preserve"> в днях необходимо</w:t>
      </w:r>
      <w:r w:rsidRPr="005E6FC8">
        <w:rPr>
          <w:noProof/>
          <w:sz w:val="28"/>
          <w:szCs w:val="28"/>
        </w:rPr>
        <w:t xml:space="preserve"> 360</w:t>
      </w:r>
      <w:r w:rsidRPr="005E6FC8">
        <w:rPr>
          <w:sz w:val="28"/>
          <w:szCs w:val="28"/>
        </w:rPr>
        <w:t xml:space="preserve"> или</w:t>
      </w:r>
      <w:r w:rsidRPr="005E6FC8">
        <w:rPr>
          <w:noProof/>
          <w:sz w:val="28"/>
          <w:szCs w:val="28"/>
        </w:rPr>
        <w:t xml:space="preserve"> 365</w:t>
      </w:r>
      <w:r w:rsidRPr="005E6FC8">
        <w:rPr>
          <w:sz w:val="28"/>
          <w:szCs w:val="28"/>
        </w:rPr>
        <w:t xml:space="preserve"> дней разделить на частное от деления себестоимости реализованной про</w:t>
      </w:r>
      <w:r w:rsidRPr="005E6FC8">
        <w:rPr>
          <w:sz w:val="28"/>
          <w:szCs w:val="28"/>
        </w:rPr>
        <w:softHyphen/>
        <w:t>дукции на среднегодовую стоимость материально-производствен</w:t>
      </w:r>
      <w:r w:rsidRPr="005E6FC8">
        <w:rPr>
          <w:sz w:val="28"/>
          <w:szCs w:val="28"/>
        </w:rPr>
        <w:softHyphen/>
        <w:t>ных запасов. Тогда можно узнать, сколько дней требуется для про</w:t>
      </w:r>
      <w:r w:rsidRPr="005E6FC8">
        <w:rPr>
          <w:sz w:val="28"/>
          <w:szCs w:val="28"/>
        </w:rPr>
        <w:softHyphen/>
        <w:t>дажи (без оплаты) материально-производственных запасов. В ходе анализа этого показателя необходимо учитывать влияние оценки ма</w:t>
      </w:r>
      <w:r w:rsidRPr="005E6FC8">
        <w:rPr>
          <w:sz w:val="28"/>
          <w:szCs w:val="28"/>
        </w:rPr>
        <w:softHyphen/>
        <w:t>териально-производственных запасов, особенно при сравнении де</w:t>
      </w:r>
      <w:r w:rsidRPr="005E6FC8">
        <w:rPr>
          <w:sz w:val="28"/>
          <w:szCs w:val="28"/>
        </w:rPr>
        <w:softHyphen/>
        <w:t>ятельности данного предприятия с конкурентами. В целом, чем выше показатель оборачиваемости запасов, тем мень</w:t>
      </w:r>
      <w:r w:rsidRPr="005E6FC8">
        <w:rPr>
          <w:sz w:val="28"/>
          <w:szCs w:val="28"/>
        </w:rPr>
        <w:softHyphen/>
        <w:t>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w:t>
      </w:r>
      <w:r w:rsidRPr="005E6FC8">
        <w:rPr>
          <w:sz w:val="28"/>
          <w:szCs w:val="28"/>
        </w:rPr>
        <w:softHyphen/>
        <w:t>ных условиях). Особенно актуально повышение оборачиваемости и снижение запасов при наличии значительной задолженности в пасси</w:t>
      </w:r>
      <w:r w:rsidRPr="005E6FC8">
        <w:rPr>
          <w:sz w:val="28"/>
          <w:szCs w:val="28"/>
        </w:rPr>
        <w:softHyphen/>
        <w:t>вах компании. В этом случае давление кредиторов может ощутиться прежде, чем можно будет что-либо предпринять с этими запасами, особенно при неблагоприятной конъюнктуре. Следует отметить, что в некоторых случаях увеличение обора</w:t>
      </w:r>
      <w:r w:rsidRPr="005E6FC8">
        <w:rPr>
          <w:sz w:val="28"/>
          <w:szCs w:val="28"/>
        </w:rPr>
        <w:softHyphen/>
        <w:t>чиваемости запасов отражает негативные явления в деятельности компании, например, в случае повышения объема реализации за счет реализации товаров с минимальной прибылью или вообще без прибыли.</w:t>
      </w:r>
    </w:p>
    <w:p w:rsidR="004714A3" w:rsidRPr="005E6FC8" w:rsidRDefault="00BA54F2" w:rsidP="005E6FC8">
      <w:pPr>
        <w:widowControl w:val="0"/>
        <w:spacing w:line="360" w:lineRule="auto"/>
        <w:ind w:firstLine="709"/>
        <w:jc w:val="both"/>
        <w:rPr>
          <w:bCs/>
          <w:sz w:val="28"/>
          <w:szCs w:val="28"/>
        </w:rPr>
      </w:pPr>
      <w:r>
        <w:pict>
          <v:shape id="_x0000_i1065"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DF767C&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DF767C&quot; wsp:rsidRDefault=&quot;00DF767C&quot; wsp:rsidP=&quot;00DF767C&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њРџ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ЎР±&lt;/m:t&gt;&lt;/m:r&gt;&lt;/m:num&gt;&lt;m:den&gt;&lt;m:r&gt;&lt;w:rPr&gt;&lt;w:rFonts w:ascii=&quot;Cambria Math&quot;/&gt;&lt;w:i/&gt;&lt;w:sz w:val=&quot;28&quot;/&gt;&lt;w:sz-cs w:val=&quot;28&quot;/&gt;&lt;/w:rPr&gt;&lt;m:t&gt;РњРџР—&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7997638&lt;/m:t&gt;&lt;/m:r&gt;&lt;/m:num&gt;&lt;m:den&gt;&lt;m:r&gt;&lt;w:rPr&gt;&lt;w:rFonts w:ascii=&quot;Cambria Math&quot;/&gt;&lt;wx:font wx:val=&quot;Cambria Math&quot;/&gt;&lt;w:i/&gt;&lt;w:sz w:val=&quot;28&quot;/&gt;&lt;w:sz-cs w:val=&quot;28&quot;/&gt;&lt;/w:rPr&gt;&lt;m:t&gt;340358&lt;/m:t&gt;&lt;/m:r&gt;&lt;/m:den&gt;&lt;/m:f&gt;&lt;m:r&gt;&lt;w:rPr&gt;&lt;w:rFonts w:ascii=&quot;Cambria Math&quot;/&gt;&lt;wx:font wx:val=&quot;Cambria Math&quot;/&gt;&lt;w:i/&gt;&lt;w:sz w:val=&quot;28&quot;/&gt;&lt;w:sz-cs w:val=&quot;28&quot;/&gt;&lt;/w:rPr&gt;&lt;m:t&gt;=111,64&lt;/m:t&gt;&lt;/m:r&gt;&lt;/m:oMath&gt;&lt;/m:oMathPara&gt;&lt;/w:p&gt;&lt;w:sectPr wsp:rsidR=&quot;00000000&quot; wsp:rsidRPr=&quot;00DF767C&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4714A3" w:rsidRPr="005E6FC8" w:rsidRDefault="00BA54F2" w:rsidP="005E6FC8">
      <w:pPr>
        <w:widowControl w:val="0"/>
        <w:spacing w:line="360" w:lineRule="auto"/>
        <w:ind w:firstLine="709"/>
        <w:jc w:val="both"/>
        <w:rPr>
          <w:bCs/>
          <w:sz w:val="28"/>
          <w:szCs w:val="28"/>
        </w:rPr>
      </w:pPr>
      <w:r>
        <w:pict>
          <v:shape id="_x0000_i1066" type="#_x0000_t75" style="width:210.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D6E78&quot;/&gt;&lt;wsp:rsid wsp:val=&quot;00EF36CB&quot;/&gt;&lt;wsp:rsid wsp:val=&quot;00F72CA5&quot;/&gt;&lt;wsp:rsid wsp:val=&quot;00FD7CEE&quot;/&gt;&lt;wsp:rsid wsp:val=&quot;00FF6C50&quot;/&gt;&lt;/wsp:rsids&gt;&lt;/w:docPr&gt;&lt;w:body&gt;&lt;wx:sect&gt;&lt;w:p wsp:rsidR=&quot;00000000&quot; wsp:rsidRPr=&quot;00ED6E78&quot; wsp:rsidRDefault=&quot;00ED6E78&quot; wsp:rsidP=&quot;00ED6E78&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њРџР—&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њРџР—&lt;/m:t&gt;&lt;/m:r&gt;&lt;/m:sup&gt;&lt;/m:sSubSup&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5&lt;/m:t&gt;&lt;/m:r&gt;&lt;/m:num&gt;&lt;m:den&gt;&lt;m:r&gt;&lt;w:rPr&gt;&lt;w:rFonts w:ascii=&quot;Cambria Math&quot;/&gt;&lt;wx:font wx:val=&quot;Cambria Math&quot;/&gt;&lt;w:i/&gt;&lt;w:sz w:val=&quot;28&quot;/&gt;&lt;w:sz-cs w:val=&quot;28&quot;/&gt;&lt;/w:rPr&gt;&lt;m:t&gt;111,64&lt;/m:t&gt;&lt;/m:r&gt;&lt;/m:den&gt;&lt;/m:f&gt;&lt;m:r&gt;&lt;w:rPr&gt;&lt;w:rFonts w:ascii=&quot;Cambria Math&quot;/&gt;&lt;wx:font wx:val=&quot;Cambria Math&quot;/&gt;&lt;w:i/&gt;&lt;w:sz w:val=&quot;28&quot;/&gt;&lt;w:sz-cs w:val=&quot;28&quot;/&gt;&lt;/w:rPr&gt;&lt;m:t&gt;=3,27 &lt;/m:t&gt;&lt;/m:r&gt;&lt;m:r&gt;&lt;w:rPr&gt;&lt;w:rFonts w:ascii=&quot;Cambria Math&quot;/&gt;&lt;w:i/&gt;&lt;w:sz w:val=&quot;28&quot;/&gt;&lt;w:sz-cs w:val=&quot;28&quot;/&gt;&lt;/w:rPr&gt;&lt;m:t&gt;РґРЅРµР№&lt;/m:t&gt;&lt;/m:r&gt;&lt;/m:oMath&gt;&lt;/m:oMathPara&gt;&lt;/w:p&gt;&lt;w:sectPr wsp:rsidR=&quot;00000000&quot; wsp:rsidRPr=&quot;00ED6E78&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4714A3" w:rsidRPr="005E6FC8" w:rsidRDefault="004714A3" w:rsidP="005E6FC8">
      <w:pPr>
        <w:widowControl w:val="0"/>
        <w:spacing w:line="360" w:lineRule="auto"/>
        <w:ind w:firstLine="709"/>
        <w:jc w:val="both"/>
        <w:rPr>
          <w:bCs/>
          <w:sz w:val="28"/>
          <w:szCs w:val="28"/>
        </w:rPr>
      </w:pPr>
      <w:r w:rsidRPr="005E6FC8">
        <w:rPr>
          <w:bCs/>
          <w:sz w:val="28"/>
          <w:szCs w:val="28"/>
        </w:rPr>
        <w:t>Коэффициент оборачиваемости материально-производственных запасов свидетельствует об устойчивом финансовом положении предприятия, т.к. этот показатель достаточно высок, что отражает  ликвидную структуру оборотных средств. Для продажи материально-производственных запасов требуется в среднем 3 дня.</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оборачиваемости основных средств (или фондоотдача)</w:t>
      </w:r>
      <w:r w:rsidRPr="005E6FC8">
        <w:rPr>
          <w:sz w:val="28"/>
          <w:szCs w:val="28"/>
        </w:rPr>
        <w:t xml:space="preserve"> рассчитывается как частное от деления объема реализованной продукции на среднегодовую стои</w:t>
      </w:r>
      <w:r w:rsidRPr="005E6FC8">
        <w:rPr>
          <w:sz w:val="28"/>
          <w:szCs w:val="28"/>
        </w:rPr>
        <w:softHyphen/>
        <w:t>мость основных средств. Повышение фондоотдачи, помимо увеличения объема реализованной продукции, может быть достигнуто как за счет относительно невысокого удельного веса основных средств, так и за счет их более высокого тех</w:t>
      </w:r>
      <w:r w:rsidRPr="005E6FC8">
        <w:rPr>
          <w:sz w:val="28"/>
          <w:szCs w:val="28"/>
        </w:rPr>
        <w:softHyphen/>
        <w:t>нического уровня, ее величина сильно колеблет</w:t>
      </w:r>
      <w:r w:rsidRPr="005E6FC8">
        <w:rPr>
          <w:sz w:val="28"/>
          <w:szCs w:val="28"/>
        </w:rPr>
        <w:softHyphen/>
        <w:t>ся в зависимости от особенностей отрасли и ее капиталоем</w:t>
      </w:r>
      <w:r w:rsidRPr="005E6FC8">
        <w:rPr>
          <w:sz w:val="28"/>
          <w:szCs w:val="28"/>
        </w:rPr>
        <w:softHyphen/>
        <w:t>кости. Чем выше фондоотдача, тем ниже издержки отчетного периода. Низкий уровень фондоотдачи свидетельствует либо о недо</w:t>
      </w:r>
      <w:r w:rsidRPr="005E6FC8">
        <w:rPr>
          <w:sz w:val="28"/>
          <w:szCs w:val="28"/>
        </w:rPr>
        <w:softHyphen/>
        <w:t>статочном объеме реализации, либо о слишком высоком уровне вложений в эти виды активов.</w:t>
      </w:r>
    </w:p>
    <w:p w:rsidR="004714A3" w:rsidRPr="005E6FC8" w:rsidRDefault="00BA54F2" w:rsidP="005E6FC8">
      <w:pPr>
        <w:widowControl w:val="0"/>
        <w:spacing w:line="360" w:lineRule="auto"/>
        <w:ind w:firstLine="709"/>
        <w:jc w:val="both"/>
        <w:rPr>
          <w:bCs/>
          <w:sz w:val="28"/>
          <w:szCs w:val="28"/>
        </w:rPr>
      </w:pPr>
      <w:r>
        <w:pict>
          <v:shape id="_x0000_i1067" type="#_x0000_t75" style="width:19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0312B&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70312B&quot; wsp:rsidRDefault=&quot;0070312B&quot; wsp:rsidP=&quot;0070312B&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ћРЎ&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lt;/m:t&gt;&lt;/m:r&gt;&lt;/m:num&gt;&lt;m:den&gt;&lt;m:r&gt;&lt;w:rPr&gt;&lt;w:rFonts w:ascii=&quot;Cambria Math&quot;/&gt;&lt;w:i/&gt;&lt;w:sz w:val=&quot;28&quot;/&gt;&lt;w:sz-cs w:val=&quot;28&quot;/&gt;&lt;/w:rPr&gt;&lt;m:t&gt;РћРЎ&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2734835&lt;/m:t&gt;&lt;/m:r&gt;&lt;/m:num&gt;&lt;m:den&gt;&lt;m:r&gt;&lt;w:rPr&gt;&lt;w:rFonts w:ascii=&quot;Cambria Math&quot;/&gt;&lt;wx:font wx:val=&quot;Cambria Math&quot;/&gt;&lt;w:i/&gt;&lt;w:sz w:val=&quot;28&quot;/&gt;&lt;w:sz-cs w:val=&quot;28&quot;/&gt;&lt;/w:rPr&gt;&lt;m:t&gt;2404872&lt;/m:t&gt;&lt;/m:r&gt;&lt;/m:den&gt;&lt;/m:f&gt;&lt;m:r&gt;&lt;w:rPr&gt;&lt;w:rFonts w:ascii=&quot;Cambria Math&quot;/&gt;&lt;wx:font wx:val=&quot;Cambria Math&quot;/&gt;&lt;w:i/&gt;&lt;w:sz w:val=&quot;28&quot;/&gt;&lt;w:sz-cs w:val=&quot;28&quot;/&gt;&lt;/w:rPr&gt;&lt;m:t&gt;=26,09&lt;/m:t&gt;&lt;/m:r&gt;&lt;/m:oMath&gt;&lt;/m:oMathPara&gt;&lt;/w:p&gt;&lt;w:sectPr wsp:rsidR=&quot;00000000&quot; wsp:rsidRPr=&quot;0070312B&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4714A3" w:rsidRPr="005E6FC8" w:rsidRDefault="008D0B09" w:rsidP="005E6FC8">
      <w:pPr>
        <w:widowControl w:val="0"/>
        <w:spacing w:line="360" w:lineRule="auto"/>
        <w:ind w:firstLine="709"/>
        <w:jc w:val="both"/>
        <w:rPr>
          <w:sz w:val="28"/>
          <w:szCs w:val="28"/>
        </w:rPr>
      </w:pPr>
      <w:r w:rsidRPr="005E6FC8">
        <w:rPr>
          <w:bCs/>
          <w:iCs/>
          <w:sz w:val="28"/>
          <w:szCs w:val="28"/>
        </w:rPr>
        <w:t>Коэффициент оборачиваемости основных средств показывает, что каждая денежная единица основных средств принесла 26,09 денежных единиц реализованной продукции.</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оборачиваемости собственного капи</w:t>
      </w:r>
      <w:r w:rsidRPr="005E6FC8">
        <w:rPr>
          <w:bCs/>
          <w:i/>
          <w:iCs/>
          <w:sz w:val="28"/>
          <w:szCs w:val="28"/>
        </w:rPr>
        <w:softHyphen/>
        <w:t>тала</w:t>
      </w:r>
      <w:r w:rsidRPr="005E6FC8">
        <w:rPr>
          <w:sz w:val="28"/>
          <w:szCs w:val="28"/>
        </w:rPr>
        <w:t xml:space="preserve"> рассчитывается как частное от деления объема реа</w:t>
      </w:r>
      <w:r w:rsidRPr="005E6FC8">
        <w:rPr>
          <w:sz w:val="28"/>
          <w:szCs w:val="28"/>
        </w:rPr>
        <w:softHyphen/>
        <w:t>лизованной продукции на среднегодовую стоимость собст</w:t>
      </w:r>
      <w:r w:rsidRPr="005E6FC8">
        <w:rPr>
          <w:sz w:val="28"/>
          <w:szCs w:val="28"/>
        </w:rPr>
        <w:softHyphen/>
        <w:t>венного капитала. Этот показатель характеризует различ</w:t>
      </w:r>
      <w:r w:rsidRPr="005E6FC8">
        <w:rPr>
          <w:sz w:val="28"/>
          <w:szCs w:val="28"/>
        </w:rPr>
        <w:softHyphen/>
        <w:t>ные аспекты деятельности: с коммерческой точки зрения он отражает либо излишки продаж, либо их недостаточ</w:t>
      </w:r>
      <w:r w:rsidRPr="005E6FC8">
        <w:rPr>
          <w:sz w:val="28"/>
          <w:szCs w:val="28"/>
        </w:rPr>
        <w:softHyphen/>
        <w:t>ность; с финансовой</w:t>
      </w:r>
      <w:r w:rsidRPr="005E6FC8">
        <w:rPr>
          <w:noProof/>
          <w:sz w:val="28"/>
          <w:szCs w:val="28"/>
        </w:rPr>
        <w:t xml:space="preserve"> —</w:t>
      </w:r>
      <w:r w:rsidRPr="005E6FC8">
        <w:rPr>
          <w:sz w:val="28"/>
          <w:szCs w:val="28"/>
        </w:rPr>
        <w:t xml:space="preserve"> скорость оборота вложенного капи</w:t>
      </w:r>
      <w:r w:rsidRPr="005E6FC8">
        <w:rPr>
          <w:sz w:val="28"/>
          <w:szCs w:val="28"/>
        </w:rPr>
        <w:softHyphen/>
        <w:t>тала; с экономической</w:t>
      </w:r>
      <w:r w:rsidRPr="005E6FC8">
        <w:rPr>
          <w:noProof/>
          <w:sz w:val="28"/>
          <w:szCs w:val="28"/>
        </w:rPr>
        <w:t xml:space="preserve"> —</w:t>
      </w:r>
      <w:r w:rsidRPr="005E6FC8">
        <w:rPr>
          <w:sz w:val="28"/>
          <w:szCs w:val="28"/>
        </w:rPr>
        <w:t xml:space="preserve"> активность денежных средств, ко</w:t>
      </w:r>
      <w:r w:rsidRPr="005E6FC8">
        <w:rPr>
          <w:sz w:val="28"/>
          <w:szCs w:val="28"/>
        </w:rPr>
        <w:softHyphen/>
        <w:t>торыми рискует вкладчик. Если он слишком высок (что оз</w:t>
      </w:r>
      <w:r w:rsidRPr="005E6FC8">
        <w:rPr>
          <w:sz w:val="28"/>
          <w:szCs w:val="28"/>
        </w:rPr>
        <w:softHyphen/>
        <w:t>начает значительное превышение уровня реализации над вложенным капиталом), это влечет за собой увеличение кредитных ресурсов и возможность достижения того пре</w:t>
      </w:r>
      <w:r w:rsidRPr="005E6FC8">
        <w:rPr>
          <w:sz w:val="28"/>
          <w:szCs w:val="28"/>
        </w:rPr>
        <w:softHyphen/>
        <w:t>дела, за которым кредиторы начинают больше участвовать в деле, чем собственники компании. В этом случае отно</w:t>
      </w:r>
      <w:r w:rsidRPr="005E6FC8">
        <w:rPr>
          <w:sz w:val="28"/>
          <w:szCs w:val="28"/>
        </w:rPr>
        <w:softHyphen/>
        <w:t>шение обязательств к собственному капиталу увеличивает</w:t>
      </w:r>
      <w:r w:rsidRPr="005E6FC8">
        <w:rPr>
          <w:sz w:val="28"/>
          <w:szCs w:val="28"/>
        </w:rPr>
        <w:softHyphen/>
        <w:t>ся, увеличивается также риск кредиторов, и компания мо</w:t>
      </w:r>
      <w:r w:rsidRPr="005E6FC8">
        <w:rPr>
          <w:sz w:val="28"/>
          <w:szCs w:val="28"/>
        </w:rPr>
        <w:softHyphen/>
        <w:t>жет иметь серьезные затруднения, обусловленные умень</w:t>
      </w:r>
      <w:r w:rsidRPr="005E6FC8">
        <w:rPr>
          <w:sz w:val="28"/>
          <w:szCs w:val="28"/>
        </w:rPr>
        <w:softHyphen/>
        <w:t>шением доходов или общей тенденцией снижения цен. Низкий показатель означает бездействие части собственных средств. В этом случае показатель оборачиваемости собственного капитала указывает на необходимость вложения собственных средств в другой, более подходящий в сложившихся условиях источник доходов.</w:t>
      </w:r>
    </w:p>
    <w:p w:rsidR="008D0B09" w:rsidRPr="005E6FC8" w:rsidRDefault="00BA54F2" w:rsidP="005E6FC8">
      <w:pPr>
        <w:widowControl w:val="0"/>
        <w:spacing w:line="360" w:lineRule="auto"/>
        <w:ind w:firstLine="709"/>
        <w:jc w:val="both"/>
        <w:rPr>
          <w:bCs/>
          <w:sz w:val="28"/>
          <w:szCs w:val="28"/>
        </w:rPr>
      </w:pPr>
      <w:r>
        <w:pict>
          <v:shape id="_x0000_i1068" type="#_x0000_t75" style="width:208.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A02EF&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9A02EF&quot; wsp:rsidRDefault=&quot;009A02EF&quot; wsp:rsidP=&quot;009A02EF&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РѕР±&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љСЃРѕР±&lt;/m:t&gt;&lt;/m:r&gt;&lt;m:r&gt;&lt;w:rPr&gt;&lt;w:rFonts w:ascii=&quot;Cambria Math&quot;/&gt;&lt;wx:font wx:val=&quot;Cambria Math&quot;/&gt;&lt;w:i/&gt;&lt;w:sz w:val=&quot;28&quot;/&gt;&lt;w:sz-cs w:val=&quot;28&quot;/&gt;&lt;/w:rPr&gt;&lt;m:t&gt;.&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lt;/m:t&gt;&lt;/m:r&gt;&lt;/m:num&gt;&lt;m:den&gt;&lt;m:r&gt;&lt;w:rPr&gt;&lt;w:rFonts w:ascii=&quot;Cambria Math&quot;/&gt;&lt;w:i/&gt;&lt;w:sz w:val=&quot;28&quot;/&gt;&lt;w:sz-cs w:val=&quot;28&quot;/&gt;&lt;/w:rPr&gt;&lt;m:t&gt;РљСЃРѕР±&lt;/m:t&gt;&lt;/m:r&gt;&lt;m:r&gt;&lt;w:rPr&gt;&lt;w:rFonts w:ascii=&quot;Cambria Math&quot;/&gt;&lt;wx:font wx:val=&quot;Cambria Math&quot;/&gt;&lt;w:i/&gt;&lt;w:sz w:val=&quot;28&quot;/&gt;&lt;w:sz-cs w:val=&quot;28&quot;/&gt;&lt;/w:rPr&gt;&lt;m:t&gt;.&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62734835&lt;/m:t&gt;&lt;/m:r&gt;&lt;/m:num&gt;&lt;m:den&gt;&lt;m:r&gt;&lt;w:rPr&gt;&lt;w:rFonts w:ascii=&quot;Cambria Math&quot;/&gt;&lt;wx:font wx:val=&quot;Cambria Math&quot;/&gt;&lt;w:i/&gt;&lt;w:sz w:val=&quot;28&quot;/&gt;&lt;w:sz-cs w:val=&quot;28&quot;/&gt;&lt;/w:rPr&gt;&lt;m:t&gt;4030612&lt;/m:t&gt;&lt;/m:r&gt;&lt;/m:den&gt;&lt;/m:f&gt;&lt;m:r&gt;&lt;w:rPr&gt;&lt;w:rFonts w:ascii=&quot;Cambria Math&quot;/&gt;&lt;wx:font wx:val=&quot;Cambria Math&quot;/&gt;&lt;w:i/&gt;&lt;w:sz w:val=&quot;28&quot;/&gt;&lt;w:sz-cs w:val=&quot;28&quot;/&gt;&lt;/w:rPr&gt;&lt;m:t&gt;=15,6&lt;/m:t&gt;&lt;/m:r&gt;&lt;/m:oMath&gt;&lt;/m:oMathPara&gt;&lt;/w:p&gt;&lt;w:sectPr wsp:rsidR=&quot;00000000&quot; wsp:rsidRPr=&quot;009A02EF&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8D0B09" w:rsidRPr="005E6FC8" w:rsidRDefault="008D0B09" w:rsidP="005E6FC8">
      <w:pPr>
        <w:widowControl w:val="0"/>
        <w:spacing w:line="360" w:lineRule="auto"/>
        <w:ind w:firstLine="709"/>
        <w:jc w:val="both"/>
        <w:rPr>
          <w:sz w:val="28"/>
          <w:szCs w:val="28"/>
        </w:rPr>
      </w:pPr>
      <w:r w:rsidRPr="005E6FC8">
        <w:rPr>
          <w:bCs/>
          <w:iCs/>
          <w:sz w:val="28"/>
          <w:szCs w:val="28"/>
        </w:rPr>
        <w:t>Коэффициент оборачиваемости собственного капи</w:t>
      </w:r>
      <w:r w:rsidRPr="005E6FC8">
        <w:rPr>
          <w:bCs/>
          <w:iCs/>
          <w:sz w:val="28"/>
          <w:szCs w:val="28"/>
        </w:rPr>
        <w:softHyphen/>
        <w:t>тала показывает, что каждая денежная единица собственного капитала принесла 15,6 денежной единицы реализованной продукции, что отражает достаточно высокую скорость оборота вложенного капитала.</w:t>
      </w:r>
    </w:p>
    <w:p w:rsidR="005268D7" w:rsidRPr="005E6FC8" w:rsidRDefault="005268D7" w:rsidP="005E6FC8">
      <w:pPr>
        <w:widowControl w:val="0"/>
        <w:spacing w:line="360" w:lineRule="auto"/>
        <w:ind w:firstLine="709"/>
        <w:rPr>
          <w:bCs/>
          <w:i/>
          <w:iCs/>
          <w:sz w:val="28"/>
          <w:szCs w:val="28"/>
        </w:rPr>
      </w:pPr>
      <w:r w:rsidRPr="005E6FC8">
        <w:rPr>
          <w:bCs/>
          <w:i/>
          <w:iCs/>
          <w:noProof/>
          <w:sz w:val="28"/>
          <w:szCs w:val="28"/>
        </w:rPr>
        <w:t>3.</w:t>
      </w:r>
      <w:r w:rsidRPr="005E6FC8">
        <w:rPr>
          <w:bCs/>
          <w:i/>
          <w:iCs/>
          <w:sz w:val="28"/>
          <w:szCs w:val="28"/>
        </w:rPr>
        <w:t xml:space="preserve"> Коэффициенты рентабельности</w:t>
      </w:r>
    </w:p>
    <w:p w:rsidR="005268D7" w:rsidRPr="005E6FC8" w:rsidRDefault="005268D7" w:rsidP="005E6FC8">
      <w:pPr>
        <w:widowControl w:val="0"/>
        <w:spacing w:line="360" w:lineRule="auto"/>
        <w:ind w:firstLine="709"/>
        <w:jc w:val="both"/>
        <w:rPr>
          <w:sz w:val="28"/>
          <w:szCs w:val="28"/>
        </w:rPr>
      </w:pPr>
      <w:r w:rsidRPr="005E6FC8">
        <w:rPr>
          <w:sz w:val="28"/>
          <w:szCs w:val="28"/>
        </w:rPr>
        <w:t>Коэффициенты рентабельности показывают, насколько при</w:t>
      </w:r>
      <w:r w:rsidRPr="005E6FC8">
        <w:rPr>
          <w:sz w:val="28"/>
          <w:szCs w:val="28"/>
        </w:rPr>
        <w:softHyphen/>
        <w:t>быльна деятельность компании. Эти коэффициенты рассчитыва</w:t>
      </w:r>
      <w:r w:rsidRPr="005E6FC8">
        <w:rPr>
          <w:sz w:val="28"/>
          <w:szCs w:val="28"/>
        </w:rPr>
        <w:softHyphen/>
        <w:t>ются как отношение полученной прибыли к затраченным средст</w:t>
      </w:r>
      <w:r w:rsidRPr="005E6FC8">
        <w:rPr>
          <w:sz w:val="28"/>
          <w:szCs w:val="28"/>
        </w:rPr>
        <w:softHyphen/>
        <w:t>вам, либо как отношение полученной прибыли к объему реализо</w:t>
      </w:r>
      <w:r w:rsidRPr="005E6FC8">
        <w:rPr>
          <w:sz w:val="28"/>
          <w:szCs w:val="28"/>
        </w:rPr>
        <w:softHyphen/>
        <w:t>ванной продукции.</w:t>
      </w:r>
    </w:p>
    <w:p w:rsidR="005268D7" w:rsidRPr="005E6FC8" w:rsidRDefault="005268D7" w:rsidP="005E6FC8">
      <w:pPr>
        <w:widowControl w:val="0"/>
        <w:spacing w:line="360" w:lineRule="auto"/>
        <w:ind w:firstLine="709"/>
        <w:jc w:val="both"/>
        <w:rPr>
          <w:sz w:val="28"/>
          <w:szCs w:val="28"/>
        </w:rPr>
      </w:pPr>
      <w:r w:rsidRPr="005E6FC8">
        <w:rPr>
          <w:sz w:val="28"/>
          <w:szCs w:val="28"/>
        </w:rPr>
        <w:t>Наиболее часто используемыми показателями в контексте фи</w:t>
      </w:r>
      <w:r w:rsidRPr="005E6FC8">
        <w:rPr>
          <w:sz w:val="28"/>
          <w:szCs w:val="28"/>
        </w:rPr>
        <w:softHyphen/>
        <w:t>нансового менеджмента являются коэффициенты рентабельности всех активов предприятия, рентабельности реализации, рента</w:t>
      </w:r>
      <w:r w:rsidRPr="005E6FC8">
        <w:rPr>
          <w:sz w:val="28"/>
          <w:szCs w:val="28"/>
        </w:rPr>
        <w:softHyphen/>
        <w:t>бельности собственного капитала.</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рентабельности всех активов предприятия (рентабельность активов)</w:t>
      </w:r>
      <w:r w:rsidRPr="005E6FC8">
        <w:rPr>
          <w:sz w:val="28"/>
          <w:szCs w:val="28"/>
        </w:rPr>
        <w:t xml:space="preserve"> рассчитывается делением чистой прибыли на среднегодовую стоимость активов предприятия. Он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w:t>
      </w:r>
      <w:r w:rsidRPr="005E6FC8">
        <w:rPr>
          <w:sz w:val="28"/>
          <w:szCs w:val="28"/>
        </w:rPr>
        <w:softHyphen/>
        <w:t>ятия. Уровень конкурентоспособности определяется посредством сравнения рентабельности всех активов анализируемого предпри</w:t>
      </w:r>
      <w:r w:rsidRPr="005E6FC8">
        <w:rPr>
          <w:sz w:val="28"/>
          <w:szCs w:val="28"/>
        </w:rPr>
        <w:softHyphen/>
        <w:t>ятия со среднеотраслевым коэффициентом.</w:t>
      </w:r>
    </w:p>
    <w:p w:rsidR="00671017" w:rsidRPr="005E6FC8" w:rsidRDefault="00BA54F2" w:rsidP="005E6FC8">
      <w:pPr>
        <w:widowControl w:val="0"/>
        <w:spacing w:line="360" w:lineRule="auto"/>
        <w:ind w:firstLine="709"/>
        <w:jc w:val="both"/>
        <w:rPr>
          <w:sz w:val="28"/>
          <w:szCs w:val="28"/>
        </w:rPr>
      </w:pPr>
      <w:r>
        <w:pict>
          <v:shape id="_x0000_i1069" type="#_x0000_t75" style="width:219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01769&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001769&quot; wsp:rsidRDefault=&quot;00001769&quot; wsp:rsidP=&quot;00001769&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СЂРµРЅ&lt;/m:t&gt;&lt;/m:r&gt;&lt;m:r&gt;&lt;w:rPr&gt;&lt;w:rFonts w:ascii=&quot;Cambria Math&quot;/&gt;&lt;wx:font wx:val=&quot;Cambria Math&quot;/&gt;&lt;w:i/&gt;&lt;w:sz w:val=&quot;28&quot;/&gt;&lt;w:sz-cs w:val=&quot;28&quot;/&gt;&lt;/w:rPr&gt;&lt;m:t&gt;.&lt;/m:t&gt;&lt;/m:r&gt;&lt;/m:sub&gt;&lt;m:sup&gt;&lt;m:r&gt;&lt;w:rPr&gt;&lt;w:rFonts w:ascii=&quot;Cambria Math&quot;/&gt;&lt;w:i/&gt;&lt;w:sz w:val=&quot;28&quot;/&gt;&lt;w:sz-cs w:val=&quot;28&quot;/&gt;&lt;/w:rPr&gt;&lt;m:t&gt;Р°РєС‚РёРІ&lt;/m:t&gt;&lt;/m:r&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џСЂ&lt;/m:t&gt;&lt;/m:r&gt;&lt;/m:num&gt;&lt;m:den&gt;&lt;m:r&gt;&lt;w:rPr&gt;&lt;w:rFonts w:ascii=&quot;Cambria Math&quot;/&gt;&lt;w:i/&gt;&lt;w:sz w:val=&quot;28&quot;/&gt;&lt;w:sz-cs w:val=&quot;28&quot;/&gt;&lt;/w:rPr&gt;&lt;m:t&gt;РђРєС‚РёРІС‹&lt;/m:t&gt;&lt;/m:r&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25857197&lt;/m:t&gt;&lt;/m:r&gt;&lt;/m:num&gt;&lt;m:den&gt;&lt;m:r&gt;&lt;w:rPr&gt;&lt;w:rFonts w:ascii=&quot;Cambria Math&quot;/&gt;&lt;wx:font wx:val=&quot;Cambria Math&quot;/&gt;&lt;w:i/&gt;&lt;w:sz w:val=&quot;28&quot;/&gt;&lt;w:sz-cs w:val=&quot;28&quot;/&gt;&lt;/w:rPr&gt;&lt;m:t&gt;4972288&lt;/m:t&gt;&lt;/m:r&gt;&lt;/m:den&gt;&lt;/m:f&gt;&lt;m:r&gt;&lt;w:rPr&gt;&lt;w:rFonts w:ascii=&quot;Cambria Math&quot;/&gt;&lt;wx:font wx:val=&quot;Cambria Math&quot;/&gt;&lt;w:i/&gt;&lt;w:sz w:val=&quot;28&quot;/&gt;&lt;w:sz-cs w:val=&quot;28&quot;/&gt;&lt;/w:rPr&gt;&lt;m:t&gt;=5,2&lt;/m:t&gt;&lt;/m:r&gt;&lt;/m:oMath&gt;&lt;/m:oMathPara&gt;&lt;/w:p&gt;&lt;w:sectPr wsp:rsidR=&quot;00000000&quot; wsp:rsidRPr=&quot;00001769&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671017" w:rsidRPr="005E6FC8" w:rsidRDefault="00671017" w:rsidP="005E6FC8">
      <w:pPr>
        <w:widowControl w:val="0"/>
        <w:spacing w:line="360" w:lineRule="auto"/>
        <w:ind w:firstLine="709"/>
        <w:jc w:val="both"/>
        <w:rPr>
          <w:sz w:val="28"/>
          <w:szCs w:val="28"/>
        </w:rPr>
      </w:pPr>
      <w:r w:rsidRPr="005E6FC8">
        <w:rPr>
          <w:bCs/>
          <w:iCs/>
          <w:sz w:val="28"/>
          <w:szCs w:val="28"/>
        </w:rPr>
        <w:t>Коэффициент рентабельности всех активов предприятия показывает, что каждая денежная единица активов принесла</w:t>
      </w:r>
    </w:p>
    <w:p w:rsidR="005268D7" w:rsidRPr="005E6FC8" w:rsidRDefault="005268D7" w:rsidP="005E6FC8">
      <w:pPr>
        <w:widowControl w:val="0"/>
        <w:spacing w:line="360" w:lineRule="auto"/>
        <w:ind w:firstLine="709"/>
        <w:jc w:val="both"/>
        <w:rPr>
          <w:noProof/>
          <w:sz w:val="28"/>
          <w:szCs w:val="28"/>
        </w:rPr>
      </w:pPr>
      <w:r w:rsidRPr="005E6FC8">
        <w:rPr>
          <w:bCs/>
          <w:i/>
          <w:iCs/>
          <w:sz w:val="28"/>
          <w:szCs w:val="28"/>
        </w:rPr>
        <w:t>Коэффициент рентабельности реализации (рентабельность реализации)</w:t>
      </w:r>
      <w:r w:rsidRPr="005E6FC8">
        <w:rPr>
          <w:sz w:val="28"/>
          <w:szCs w:val="28"/>
        </w:rPr>
        <w:t xml:space="preserve"> рассчитывается посредством деления прибыли на объем реализованной продукции. Различаются два основных показателя рентабельности реализации: из расчета по валовой прибыли от реализации и из расчета по чистой прибыли</w:t>
      </w:r>
      <w:r w:rsidRPr="005E6FC8">
        <w:rPr>
          <w:noProof/>
          <w:sz w:val="28"/>
          <w:szCs w:val="28"/>
        </w:rPr>
        <w:t>.</w:t>
      </w:r>
    </w:p>
    <w:p w:rsidR="005268D7" w:rsidRPr="005E6FC8" w:rsidRDefault="005268D7" w:rsidP="005E6FC8">
      <w:pPr>
        <w:widowControl w:val="0"/>
        <w:spacing w:line="360" w:lineRule="auto"/>
        <w:ind w:firstLine="709"/>
        <w:jc w:val="both"/>
        <w:rPr>
          <w:sz w:val="28"/>
          <w:szCs w:val="28"/>
        </w:rPr>
      </w:pPr>
      <w:r w:rsidRPr="005E6FC8">
        <w:rPr>
          <w:sz w:val="28"/>
          <w:szCs w:val="28"/>
        </w:rPr>
        <w:t>Первый показатель отражает изменения в политике ценообра</w:t>
      </w:r>
      <w:r w:rsidRPr="005E6FC8">
        <w:rPr>
          <w:sz w:val="28"/>
          <w:szCs w:val="28"/>
        </w:rPr>
        <w:softHyphen/>
        <w:t>зования и способность предприятия контролировать себестои</w:t>
      </w:r>
      <w:r w:rsidRPr="005E6FC8">
        <w:rPr>
          <w:sz w:val="28"/>
          <w:szCs w:val="28"/>
        </w:rPr>
        <w:softHyphen/>
        <w:t>мость реализованной продукции, т. е. ту часть средств, которая необходима для оплаты текущих расходов, возникающих в ходе производственно-хозяйственной деятельности, выплаты налогов и т. д. Динамика коэффициента может свидетельствовать о необ</w:t>
      </w:r>
      <w:r w:rsidRPr="005E6FC8">
        <w:rPr>
          <w:sz w:val="28"/>
          <w:szCs w:val="28"/>
        </w:rPr>
        <w:softHyphen/>
        <w:t>ходимости пересмотра цен или усиления контроля за использова</w:t>
      </w:r>
      <w:r w:rsidRPr="005E6FC8">
        <w:rPr>
          <w:sz w:val="28"/>
          <w:szCs w:val="28"/>
        </w:rPr>
        <w:softHyphen/>
        <w:t>нием материально-производственных запасов. В ходе анализа этого показателя следует учитывать, что на его уровень сущест</w:t>
      </w:r>
      <w:r w:rsidRPr="005E6FC8">
        <w:rPr>
          <w:sz w:val="28"/>
          <w:szCs w:val="28"/>
        </w:rPr>
        <w:softHyphen/>
        <w:t>венное влияние оказывают применяемые методы учета матери</w:t>
      </w:r>
      <w:r w:rsidRPr="005E6FC8">
        <w:rPr>
          <w:sz w:val="28"/>
          <w:szCs w:val="28"/>
        </w:rPr>
        <w:softHyphen/>
        <w:t>ально-производственных запасов. Наиболее значимым в этой час</w:t>
      </w:r>
      <w:r w:rsidRPr="005E6FC8">
        <w:rPr>
          <w:sz w:val="28"/>
          <w:szCs w:val="28"/>
        </w:rPr>
        <w:softHyphen/>
        <w:t>ти анализа финансовой информации признается рентабельность реализованной продукции, определяемая как отношение чистой прибыли после уплаты налога к объему реализованной продукции. В итоге узнают, сколько денежных единиц чистой прибыли принесла каждая денежная единица реализованной продукции.</w:t>
      </w:r>
    </w:p>
    <w:p w:rsidR="001647AA" w:rsidRPr="005E6FC8" w:rsidRDefault="00BA54F2" w:rsidP="005E6FC8">
      <w:pPr>
        <w:widowControl w:val="0"/>
        <w:spacing w:line="360" w:lineRule="auto"/>
        <w:ind w:firstLine="709"/>
        <w:jc w:val="both"/>
        <w:rPr>
          <w:sz w:val="28"/>
          <w:szCs w:val="28"/>
        </w:rPr>
      </w:pPr>
      <w:r>
        <w:pict>
          <v:shape id="_x0000_i1070" type="#_x0000_t75" style="width:19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85&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730B85&quot; wsp:rsidRDefault=&quot;00730B85&quot; wsp:rsidP=&quot;00730B85&quot;&gt;&lt;m:oMathPara&gt;&lt;m:oMath&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lang w:val=&quot;EN-US&quot;/&gt;&lt;/w:rPr&gt;&lt;m:t&gt;СЂРµРЅ&lt;/m:t&gt;&lt;/m:r&gt;&lt;m:r&gt;&lt;w:rPr&gt;&lt;w:rFonts w:ascii=&quot;Cambria Math&quot;/&gt;&lt;wx:font wx:val=&quot;Cambria Math&quot;/&gt;&lt;w:i/&gt;&lt;w:sz w:val=&quot;28&quot;/&gt;&lt;w:sz-cs w:val=&quot;28&quot;/&gt;&lt;w:lang w:val=&quot;EN-US&quot;/&gt;&lt;/w:rPr&gt;&lt;m:t&gt;.&lt;/m:t&gt;&lt;/m:r&gt;&lt;/m:sub&gt;&lt;m:sup&gt;&lt;m:r&gt;&lt;w:rPr&gt;&lt;w:rFonts w:ascii=&quot;Cambria Math&quot;/&gt;&lt;w:i/&gt;&lt;w:sz w:val=&quot;28&quot;/&gt;&lt;w:sz-cs w:val=&quot;28&quot;/&gt;&lt;w:lang w:val=&quot;EN-US&quot;/&gt;&lt;/w:rPr&gt;&lt;m:t&gt;СЂРµР°Р»&lt;/m:t&gt;&lt;/m:r&gt;&lt;m:r&gt;&lt;w:rPr&gt;&lt;w:rFonts w:ascii=&quot;Cambria Math&quot;/&gt;&lt;wx:font wx:val=&quot;Cambria Math&quot;/&gt;&lt;w:i/&gt;&lt;w:sz w:val=&quot;28&quot;/&gt;&lt;w:sz-cs w:val=&quot;28&quot;/&gt;&lt;w:lang w:val=&quot;EN-US&quot;/&gt;&lt;/w:rPr&gt;&lt;m:t&gt;.&lt;/m:t&gt;&lt;/m:r&gt;&lt;/m:sup&gt;&lt;/m:sSubSup&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gt;&lt;w:i/&gt;&lt;w:sz w:val=&quot;28&quot;/&gt;&lt;w:sz-cs w:val=&quot;28&quot;/&gt;&lt;w:lang w:val=&quot;EN-US&quot;/&gt;&lt;/w:rPr&gt;&lt;m:t&gt;РџСЂ&lt;/m:t&gt;&lt;/m:r&gt;&lt;/m:e&gt;&lt;m:sub&gt;&lt;m:r&gt;&lt;w:rPr&gt;&lt;w:rFonts w:ascii=&quot;Cambria Math&quot;/&gt;&lt;w:i/&gt;&lt;w:sz w:val=&quot;28&quot;/&gt;&lt;w:sz-cs w:val=&quot;28&quot;/&gt;&lt;w:lang w:val=&quot;EN-US&quot;/&gt;&lt;/w:rPr&gt;&lt;m:t&gt;РІР°Р»&lt;/m:t&gt;&lt;/m:r&gt;&lt;/m:sub&gt;&lt;/m:sSub&gt;&lt;/m:num&gt;&lt;m:den&gt;&lt;m:r&gt;&lt;w:rPr&gt;&lt;w:rFonts w:ascii=&quot;Cambria Math&quot;/&gt;&lt;w:i/&gt;&lt;w:sz w:val=&quot;28&quot;/&gt;&lt;w:sz-cs w:val=&quot;28&quot;/&gt;&lt;w:lang w:val=&quot;EN-US&quot;/&gt;&lt;/w:rPr&gt;&lt;m:t&gt;Р’&lt;/m:t&gt;&lt;/m:r&gt;&lt;/m:den&gt;&lt;/m:f&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24866938&lt;/m:t&gt;&lt;/m:r&gt;&lt;/m:num&gt;&lt;m:den&gt;&lt;m:r&gt;&lt;w:rPr&gt;&lt;w:rFonts w:ascii=&quot;Cambria Math&quot;/&gt;&lt;wx:font wx:val=&quot;Cambria Math&quot;/&gt;&lt;w:i/&gt;&lt;w:sz w:val=&quot;28&quot;/&gt;&lt;w:sz-cs w:val=&quot;28&quot;/&gt;&lt;w:lang w:val=&quot;EN-US&quot;/&gt;&lt;/w:rPr&gt;&lt;m:t&gt;62734835&lt;/m:t&gt;&lt;/m:r&gt;&lt;/m:den&gt;&lt;/m:f&gt;&lt;m:r&gt;&lt;w:rPr&gt;&lt;w:rFonts w:ascii=&quot;Cambria Math&quot;/&gt;&lt;wx:font wx:val=&quot;Cambria Math&quot;/&gt;&lt;w:i/&gt;&lt;w:sz w:val=&quot;28&quot;/&gt;&lt;w:sz-cs w:val=&quot;28&quot;/&gt;&lt;w:lang w:val=&quot;EN-US&quot;/&gt;&lt;/w:rPr&gt;&lt;m:t&gt;=0,4&lt;/m:t&gt;&lt;/m:r&gt;&lt;/m:oMath&gt;&lt;/m:oMathPara&gt;&lt;/w:p&gt;&lt;w:sectPr wsp:rsidR=&quot;00000000&quot; wsp:rsidRPr=&quot;00730B85&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1647AA" w:rsidRPr="005E6FC8" w:rsidRDefault="00BA54F2" w:rsidP="005E6FC8">
      <w:pPr>
        <w:widowControl w:val="0"/>
        <w:spacing w:line="360" w:lineRule="auto"/>
        <w:ind w:firstLine="709"/>
        <w:jc w:val="both"/>
        <w:rPr>
          <w:sz w:val="28"/>
          <w:szCs w:val="28"/>
        </w:rPr>
      </w:pPr>
      <w:r>
        <w:pict>
          <v:shape id="_x0000_i1071" type="#_x0000_t75" style="width:18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31128&quot;/&gt;&lt;wsp:rsid wsp:val=&quot;00F72CA5&quot;/&gt;&lt;wsp:rsid wsp:val=&quot;00FD7CEE&quot;/&gt;&lt;wsp:rsid wsp:val=&quot;00FF6C50&quot;/&gt;&lt;/wsp:rsids&gt;&lt;/w:docPr&gt;&lt;w:body&gt;&lt;wx:sect&gt;&lt;w:p wsp:rsidR=&quot;00000000&quot; wsp:rsidRPr=&quot;00F31128&quot; wsp:rsidRDefault=&quot;00F31128&quot; wsp:rsidP=&quot;00F31128&quot;&gt;&lt;m:oMathPara&gt;&lt;m:oMath&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lang w:val=&quot;EN-US&quot;/&gt;&lt;/w:rPr&gt;&lt;m:t&gt;СЂРµРЅ&lt;/m:t&gt;&lt;/m:r&gt;&lt;m:r&gt;&lt;w:rPr&gt;&lt;w:rFonts w:ascii=&quot;Cambria Math&quot;/&gt;&lt;wx:font wx:val=&quot;Cambria Math&quot;/&gt;&lt;w:i/&gt;&lt;w:sz w:val=&quot;28&quot;/&gt;&lt;w:sz-cs w:val=&quot;28&quot;/&gt;&lt;w:lang w:val=&quot;EN-US&quot;/&gt;&lt;/w:rPr&gt;&lt;m:t&gt;.&lt;/m:t&gt;&lt;/m:r&gt;&lt;/m:sub&gt;&lt;m:sup&gt;&lt;m:r&gt;&lt;w:rPr&gt;&lt;w:rFonts w:ascii=&quot;Cambria Math&quot;/&gt;&lt;w:i/&gt;&lt;w:sz w:val=&quot;28&quot;/&gt;&lt;w:sz-cs w:val=&quot;28&quot;/&gt;&lt;w:lang w:val=&quot;EN-US&quot;/&gt;&lt;/w:rPr&gt;&lt;m:t&gt;СЂРµР°Р»&lt;/m:t&gt;&lt;/m:r&gt;&lt;m:r&gt;&lt;w:rPr&gt;&lt;w:rFonts w:ascii=&quot;Cambria Math&quot;/&gt;&lt;wx:font wx:val=&quot;Cambria Math&quot;/&gt;&lt;w:i/&gt;&lt;w:sz w:val=&quot;28&quot;/&gt;&lt;w:sz-cs w:val=&quot;28&quot;/&gt;&lt;w:lang w:val=&quot;EN-US&quot;/&gt;&lt;/w:rPr&gt;&lt;m:t&gt;.&lt;/m:t&gt;&lt;/m:r&gt;&lt;/m:sup&gt;&lt;/m:sSubSup&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gt;&lt;w:i/&gt;&lt;w:sz w:val=&quot;28&quot;/&gt;&lt;w:sz-cs w:val=&quot;28&quot;/&gt;&lt;w:lang w:val=&quot;EN-US&quot;/&gt;&lt;/w:rPr&gt;&lt;m:t&gt;РџСЂ&lt;/m:t&gt;&lt;/m:r&gt;&lt;/m:e&gt;&lt;m:sub&gt;&lt;m:r&gt;&lt;w:rPr&gt;&lt;w:rFonts w:ascii=&quot;Cambria Math&quot;/&gt;&lt;w:i/&gt;&lt;w:sz w:val=&quot;28&quot;/&gt;&lt;w:sz-cs w:val=&quot;28&quot;/&gt;&lt;w:lang w:val=&quot;EN-US&quot;/&gt;&lt;/w:rPr&gt;&lt;m:t&gt;С‡&lt;/m:t&gt;&lt;/m:r&gt;&lt;/m:sub&gt;&lt;/m:sSub&gt;&lt;/m:num&gt;&lt;m:den&gt;&lt;m:r&gt;&lt;w:rPr&gt;&lt;w:rFonts w:ascii=&quot;Cambria Math&quot;/&gt;&lt;w:i/&gt;&lt;w:sz w:val=&quot;28&quot;/&gt;&lt;w:sz-cs w:val=&quot;28&quot;/&gt;&lt;w:lang w:val=&quot;EN-US&quot;/&gt;&lt;/w:rPr&gt;&lt;m:t&gt;Р’&lt;/m:t&gt;&lt;/m:r&gt;&lt;/m:den&gt;&lt;/m:f&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18898873&lt;/m:t&gt;&lt;/m:r&gt;&lt;/m:num&gt;&lt;m:den&gt;&lt;m:r&gt;&lt;w:rPr&gt;&lt;w:rFonts w:ascii=&quot;Cambria Math&quot;/&gt;&lt;wx:font wx:val=&quot;Cambria Math&quot;/&gt;&lt;w:i/&gt;&lt;w:sz w:val=&quot;28&quot;/&gt;&lt;w:sz-cs w:val=&quot;28&quot;/&gt;&lt;w:lang w:val=&quot;EN-US&quot;/&gt;&lt;/w:rPr&gt;&lt;m:t&gt;62734835&lt;/m:t&gt;&lt;/m:r&gt;&lt;/m:den&gt;&lt;/m:f&gt;&lt;m:r&gt;&lt;w:rPr&gt;&lt;w:rFonts w:ascii=&quot;Cambria Math&quot;/&gt;&lt;wx:font wx:val=&quot;Cambria Math&quot;/&gt;&lt;w:i/&gt;&lt;w:sz w:val=&quot;28&quot;/&gt;&lt;w:sz-cs w:val=&quot;28&quot;/&gt;&lt;w:lang w:val=&quot;EN-US&quot;/&gt;&lt;/w:rPr&gt;&lt;m:t&gt;=0,3&lt;/m:t&gt;&lt;/m:r&gt;&lt;/m:oMath&gt;&lt;/m:oMathPara&gt;&lt;/w:p&gt;&lt;w:sectPr wsp:rsidR=&quot;00000000&quot; wsp:rsidRPr=&quot;00F31128&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1647AA" w:rsidRPr="005E6FC8" w:rsidRDefault="001647AA" w:rsidP="005E6FC8">
      <w:pPr>
        <w:widowControl w:val="0"/>
        <w:spacing w:line="360" w:lineRule="auto"/>
        <w:ind w:firstLine="709"/>
        <w:jc w:val="both"/>
        <w:rPr>
          <w:sz w:val="28"/>
          <w:szCs w:val="28"/>
        </w:rPr>
      </w:pPr>
      <w:r w:rsidRPr="005E6FC8">
        <w:rPr>
          <w:sz w:val="28"/>
          <w:szCs w:val="28"/>
        </w:rPr>
        <w:t>Коэффициенты рентабельности реализации показывают, что каждая единица реализованной продукции принесла 0,4 и 0,3 денежных единиц валовой и чистой прибыли соответственно.</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рентабельности собственного капитала (рента</w:t>
      </w:r>
      <w:r w:rsidRPr="005E6FC8">
        <w:rPr>
          <w:bCs/>
          <w:i/>
          <w:iCs/>
          <w:sz w:val="28"/>
          <w:szCs w:val="28"/>
        </w:rPr>
        <w:softHyphen/>
        <w:t xml:space="preserve">бельность собственного капитала) </w:t>
      </w:r>
      <w:r w:rsidRPr="005E6FC8">
        <w:rPr>
          <w:sz w:val="28"/>
          <w:szCs w:val="28"/>
        </w:rPr>
        <w:t>позволяет определить эффек</w:t>
      </w:r>
      <w:r w:rsidRPr="005E6FC8">
        <w:rPr>
          <w:sz w:val="28"/>
          <w:szCs w:val="28"/>
        </w:rPr>
        <w:softHyphen/>
        <w:t>тивность использования капитала, инвестированного собственни</w:t>
      </w:r>
      <w:r w:rsidRPr="005E6FC8">
        <w:rPr>
          <w:sz w:val="28"/>
          <w:szCs w:val="28"/>
        </w:rPr>
        <w:softHyphen/>
        <w:t>ками, и сравнить этот показатель с возможным получением дохо</w:t>
      </w:r>
      <w:r w:rsidRPr="005E6FC8">
        <w:rPr>
          <w:sz w:val="28"/>
          <w:szCs w:val="28"/>
        </w:rPr>
        <w:softHyphen/>
        <w:t>да от вложения этих средств в другие ценные бумаги. В западных странах он оказывает существенное влияние на уровень котиров</w:t>
      </w:r>
      <w:r w:rsidRPr="005E6FC8">
        <w:rPr>
          <w:sz w:val="28"/>
          <w:szCs w:val="28"/>
        </w:rPr>
        <w:softHyphen/>
        <w:t>ки акций компании.</w:t>
      </w:r>
    </w:p>
    <w:p w:rsidR="005268D7" w:rsidRPr="005E6FC8" w:rsidRDefault="005268D7" w:rsidP="005E6FC8">
      <w:pPr>
        <w:widowControl w:val="0"/>
        <w:spacing w:line="360" w:lineRule="auto"/>
        <w:ind w:firstLine="709"/>
        <w:jc w:val="both"/>
        <w:rPr>
          <w:sz w:val="28"/>
          <w:szCs w:val="28"/>
        </w:rPr>
      </w:pPr>
      <w:r w:rsidRPr="005E6FC8">
        <w:rPr>
          <w:sz w:val="28"/>
          <w:szCs w:val="28"/>
        </w:rPr>
        <w:t>С точки зрения наиболее общих выводов о рентабельности со</w:t>
      </w:r>
      <w:r w:rsidRPr="005E6FC8">
        <w:rPr>
          <w:sz w:val="28"/>
          <w:szCs w:val="28"/>
        </w:rPr>
        <w:softHyphen/>
        <w:t>бственного капитала, большое значение имеет отношение чистой прибыли (т. е. после уплаты налогов) к среднегодовой сумме со</w:t>
      </w:r>
      <w:r w:rsidRPr="005E6FC8">
        <w:rPr>
          <w:sz w:val="28"/>
          <w:szCs w:val="28"/>
        </w:rPr>
        <w:softHyphen/>
        <w:t>бственного капитала. В показателе чистой прибыли находят отра</w:t>
      </w:r>
      <w:r w:rsidRPr="005E6FC8">
        <w:rPr>
          <w:sz w:val="28"/>
          <w:szCs w:val="28"/>
        </w:rPr>
        <w:softHyphen/>
        <w:t>жения действия предпринимателей и налоговых органов по уре</w:t>
      </w:r>
      <w:r w:rsidRPr="005E6FC8">
        <w:rPr>
          <w:sz w:val="28"/>
          <w:szCs w:val="28"/>
        </w:rPr>
        <w:softHyphen/>
        <w:t>гулированию результата деятельности компании: в благоприятные для компании годы отчисления возрастают, в период же сниже</w:t>
      </w:r>
      <w:r w:rsidRPr="005E6FC8">
        <w:rPr>
          <w:sz w:val="28"/>
          <w:szCs w:val="28"/>
        </w:rPr>
        <w:softHyphen/>
        <w:t>ния деловой активности они уменьшаются. Поэтому здесь обычно наблюдается более ровное движение показателя.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B25C3C" w:rsidRPr="005E6FC8" w:rsidRDefault="00BA54F2" w:rsidP="005E6FC8">
      <w:pPr>
        <w:widowControl w:val="0"/>
        <w:spacing w:line="360" w:lineRule="auto"/>
        <w:ind w:firstLine="709"/>
        <w:jc w:val="both"/>
        <w:rPr>
          <w:sz w:val="28"/>
          <w:szCs w:val="28"/>
        </w:rPr>
      </w:pPr>
      <w:r>
        <w:pict>
          <v:shape id="_x0000_i1072" type="#_x0000_t75" style="width:199.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D0C51&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3D0C51&quot; wsp:rsidRDefault=&quot;003D0C51&quot; wsp:rsidP=&quot;003D0C51&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gt;&lt;w:i/&gt;&lt;w:sz w:val=&quot;28&quot;/&gt;&lt;w:sz-cs w:val=&quot;28&quot;/&gt;&lt;/w:rPr&gt;&lt;m:t&gt;Рљ&lt;/m:t&gt;&lt;/m:r&gt;&lt;/m:e&gt;&lt;m:sub&gt;&lt;m:r&gt;&lt;w:rPr&gt;&lt;w:rFonts w:ascii=&quot;Cambria Math&quot;/&gt;&lt;w:i/&gt;&lt;w:sz w:val=&quot;28&quot;/&gt;&lt;w:sz-cs w:val=&quot;28&quot;/&gt;&lt;/w:rPr&gt;&lt;m:t&gt;СЂРµРЅ&lt;/m:t&gt;&lt;/m:r&gt;&lt;m:r&gt;&lt;w:rPr&gt;&lt;w:rFonts w:ascii=&quot;Cambria Math&quot;/&gt;&lt;wx:font wx:val=&quot;Cambria Math&quot;/&gt;&lt;w:i/&gt;&lt;w:sz w:val=&quot;28&quot;/&gt;&lt;w:sz-cs w:val=&quot;28&quot;/&gt;&lt;/w:rPr&gt;&lt;m:t&gt;.&lt;/m:t&gt;&lt;/m:r&gt;&lt;/m:sub&gt;&lt;m:sup&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ЃРѕР±&lt;/m:t&gt;&lt;/m:r&gt;&lt;m:r&gt;&lt;w:rPr&gt;&lt;w:rFonts w:ascii=&quot;Cambria Math&quot;/&gt;&lt;wx:font wx:val=&quot;Cambria Math&quot;/&gt;&lt;w:i/&gt;&lt;w:sz w:val=&quot;28&quot;/&gt;&lt;w:sz-cs w:val=&quot;28&quot;/&gt;&lt;/w:rPr&gt;&lt;m:t&gt;.&lt;/m:t&gt;&lt;/m:r&gt;&lt;/m:sub&gt;&lt;/m:sSub&gt;&lt;/m:sup&gt;&lt;/m:sSubSup&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џСЂ&lt;/m:t&gt;&lt;/m:r&gt;&lt;/m:e&gt;&lt;m:sub&gt;&lt;m:r&gt;&lt;w:rPr&gt;&lt;w:rFonts w:ascii=&quot;Cambria Math&quot;/&gt;&lt;w:i/&gt;&lt;w:sz w:val=&quot;28&quot;/&gt;&lt;w:sz-cs w:val=&quot;28&quot;/&gt;&lt;/w:rPr&gt;&lt;m:t&gt;С‡&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ЃРѕР±&lt;/m:t&gt;&lt;/m:r&gt;&lt;m:r&gt;&lt;w:rPr&gt;&lt;w:rFonts w:ascii=&quot;Cambria Math&quot;/&gt;&lt;wx:font wx:val=&quot;Cambria Math&quot;/&gt;&lt;w:i/&gt;&lt;w:sz w:val=&quot;28&quot;/&gt;&lt;w:sz-cs w:val=&quot;28&quot;/&gt;&lt;/w:rPr&gt;&lt;m:t&g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8898873&lt;/m:t&gt;&lt;/m:r&gt;&lt;/m:num&gt;&lt;m:den&gt;&lt;m:r&gt;&lt;w:rPr&gt;&lt;w:rFonts w:ascii=&quot;Cambria Math&quot;/&gt;&lt;wx:font wx:val=&quot;Cambria Math&quot;/&gt;&lt;w:i/&gt;&lt;w:sz w:val=&quot;28&quot;/&gt;&lt;w:sz-cs w:val=&quot;28&quot;/&gt;&lt;/w:rPr&gt;&lt;m:t&gt;4030612&lt;/m:t&gt;&lt;/m:r&gt;&lt;/m:den&gt;&lt;/m:f&gt;&lt;m:r&gt;&lt;w:rPr&gt;&lt;w:rFonts w:ascii=&quot;Cambria Math&quot;/&gt;&lt;wx:font wx:val=&quot;Cambria Math&quot;/&gt;&lt;w:i/&gt;&lt;w:sz w:val=&quot;28&quot;/&gt;&lt;w:sz-cs w:val=&quot;28&quot;/&gt;&lt;/w:rPr&gt;&lt;m:t&gt;=4,69&lt;/m:t&gt;&lt;/m:r&gt;&lt;/m:oMath&gt;&lt;/m:oMathPara&gt;&lt;/w:p&gt;&lt;w:sectPr wsp:rsidR=&quot;00000000&quot; wsp:rsidRPr=&quot;003D0C51&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B25C3C" w:rsidRPr="005E6FC8" w:rsidRDefault="00B25C3C" w:rsidP="005E6FC8">
      <w:pPr>
        <w:widowControl w:val="0"/>
        <w:spacing w:line="360" w:lineRule="auto"/>
        <w:ind w:firstLine="709"/>
        <w:jc w:val="both"/>
        <w:rPr>
          <w:sz w:val="28"/>
          <w:szCs w:val="28"/>
        </w:rPr>
      </w:pPr>
      <w:r w:rsidRPr="005E6FC8">
        <w:rPr>
          <w:sz w:val="28"/>
          <w:szCs w:val="28"/>
        </w:rPr>
        <w:t>Коэффициент рентабельности собственного капитала показывает, что каждая денежная единица, вложенная собственниками компании, принесла 4,69 денежных единиц чистой прибыли.</w:t>
      </w:r>
    </w:p>
    <w:p w:rsidR="005268D7" w:rsidRPr="005E6FC8" w:rsidRDefault="005268D7" w:rsidP="005E6FC8">
      <w:pPr>
        <w:widowControl w:val="0"/>
        <w:spacing w:line="360" w:lineRule="auto"/>
        <w:ind w:firstLine="709"/>
        <w:jc w:val="both"/>
        <w:rPr>
          <w:bCs/>
          <w:i/>
          <w:iCs/>
          <w:sz w:val="28"/>
          <w:szCs w:val="28"/>
        </w:rPr>
      </w:pPr>
      <w:r w:rsidRPr="005E6FC8">
        <w:rPr>
          <w:bCs/>
          <w:i/>
          <w:iCs/>
          <w:noProof/>
          <w:sz w:val="28"/>
          <w:szCs w:val="28"/>
        </w:rPr>
        <w:t>4.</w:t>
      </w:r>
      <w:r w:rsidRPr="005E6FC8">
        <w:rPr>
          <w:bCs/>
          <w:i/>
          <w:iCs/>
          <w:sz w:val="28"/>
          <w:szCs w:val="28"/>
        </w:rPr>
        <w:t xml:space="preserve"> Показатели структуры капитала (или коэффициенты платеже</w:t>
      </w:r>
      <w:r w:rsidRPr="005E6FC8">
        <w:rPr>
          <w:bCs/>
          <w:i/>
          <w:iCs/>
          <w:sz w:val="28"/>
          <w:szCs w:val="28"/>
        </w:rPr>
        <w:softHyphen/>
        <w:t>способности)</w:t>
      </w:r>
      <w:r w:rsidR="00B25C3C" w:rsidRPr="005E6FC8">
        <w:rPr>
          <w:bCs/>
          <w:i/>
          <w:iCs/>
          <w:sz w:val="28"/>
          <w:szCs w:val="28"/>
        </w:rPr>
        <w:t>.</w:t>
      </w:r>
    </w:p>
    <w:p w:rsidR="005268D7" w:rsidRPr="005E6FC8" w:rsidRDefault="005268D7" w:rsidP="005E6FC8">
      <w:pPr>
        <w:widowControl w:val="0"/>
        <w:spacing w:line="360" w:lineRule="auto"/>
        <w:ind w:firstLine="709"/>
        <w:jc w:val="both"/>
        <w:rPr>
          <w:sz w:val="28"/>
          <w:szCs w:val="28"/>
        </w:rPr>
      </w:pPr>
      <w:r w:rsidRPr="005E6FC8">
        <w:rPr>
          <w:sz w:val="28"/>
          <w:szCs w:val="28"/>
        </w:rPr>
        <w:t>Показатели структуры капитала характеризуют степень защищен</w:t>
      </w:r>
      <w:r w:rsidRPr="005E6FC8">
        <w:rPr>
          <w:sz w:val="28"/>
          <w:szCs w:val="28"/>
        </w:rPr>
        <w:softHyphen/>
        <w:t>ности интересов кредиторов и инвесторов, имеющих долгосрочные вложения в компанию. Они отражают способность предприятия по</w:t>
      </w:r>
      <w:r w:rsidRPr="005E6FC8">
        <w:rPr>
          <w:sz w:val="28"/>
          <w:szCs w:val="28"/>
        </w:rPr>
        <w:softHyphen/>
        <w:t>гашать долгосрочную задолженность. Коэффициенты этой группы называются также коэффициентами платежеспособности. Речь идет о коэффициенте собственности, коэффициенте финансовой зависи</w:t>
      </w:r>
      <w:r w:rsidRPr="005E6FC8">
        <w:rPr>
          <w:sz w:val="28"/>
          <w:szCs w:val="28"/>
        </w:rPr>
        <w:softHyphen/>
        <w:t>мости и коэффициенте защищенности кредиторов.</w: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собственности</w:t>
      </w:r>
      <w:r w:rsidRPr="005E6FC8">
        <w:rPr>
          <w:sz w:val="28"/>
          <w:szCs w:val="28"/>
        </w:rPr>
        <w:t xml:space="preserve"> характеризует долю собственного капитала в структуре капитала компании, а, следовательно, соотношение интересов собственников предприятия и кредиторов. Этот коэффициент желательно поддерживать на достаточно высоком уровне, поскольку в таком случае он свидетельствует о стабильной финансовой структуре средств, которой отдают предпочтение кредиторы. Она выражает</w:t>
      </w:r>
      <w:r w:rsidRPr="005E6FC8">
        <w:rPr>
          <w:sz w:val="28"/>
          <w:szCs w:val="28"/>
        </w:rPr>
        <w:softHyphen/>
        <w:t>ся в невысоком удельном весе заемного капитала и более высоком уровне средств, обеспеченных собственными средствами. Это является защитой от больших потерь в периоды спада деловой ак</w:t>
      </w:r>
      <w:r w:rsidRPr="005E6FC8">
        <w:rPr>
          <w:sz w:val="28"/>
          <w:szCs w:val="28"/>
        </w:rPr>
        <w:softHyphen/>
        <w:t>тивности и гарантией получения кредитов.</w:t>
      </w:r>
    </w:p>
    <w:p w:rsidR="005268D7" w:rsidRPr="005E6FC8" w:rsidRDefault="005268D7" w:rsidP="005E6FC8">
      <w:pPr>
        <w:widowControl w:val="0"/>
        <w:spacing w:line="360" w:lineRule="auto"/>
        <w:ind w:firstLine="709"/>
        <w:jc w:val="both"/>
        <w:rPr>
          <w:sz w:val="28"/>
          <w:szCs w:val="28"/>
        </w:rPr>
      </w:pPr>
      <w:r w:rsidRPr="005E6FC8">
        <w:rPr>
          <w:sz w:val="28"/>
          <w:szCs w:val="28"/>
        </w:rPr>
        <w:t>Коэффициентом собственности, характеризующим достаточно стабильное финансовое положение при прочих равных условиях в глазах инвесторов и кредиторов, является отношение собствен</w:t>
      </w:r>
      <w:r w:rsidRPr="005E6FC8">
        <w:rPr>
          <w:sz w:val="28"/>
          <w:szCs w:val="28"/>
        </w:rPr>
        <w:softHyphen/>
        <w:t>ного капитала к итогу средств на уровне</w:t>
      </w:r>
      <w:r w:rsidRPr="005E6FC8">
        <w:rPr>
          <w:noProof/>
          <w:sz w:val="28"/>
          <w:szCs w:val="28"/>
        </w:rPr>
        <w:t xml:space="preserve"> 60</w:t>
      </w:r>
      <w:r w:rsidRPr="005E6FC8">
        <w:rPr>
          <w:sz w:val="28"/>
          <w:szCs w:val="28"/>
        </w:rPr>
        <w:t xml:space="preserve"> процентов.</w:t>
      </w:r>
    </w:p>
    <w:p w:rsidR="00B25C3C" w:rsidRPr="005E6FC8" w:rsidRDefault="00BA54F2" w:rsidP="005E6FC8">
      <w:pPr>
        <w:widowControl w:val="0"/>
        <w:spacing w:line="360" w:lineRule="auto"/>
        <w:ind w:firstLine="709"/>
        <w:jc w:val="both"/>
        <w:rPr>
          <w:sz w:val="28"/>
          <w:szCs w:val="28"/>
        </w:rPr>
      </w:pPr>
      <w:r>
        <w:pict>
          <v:shape id="_x0000_i1073" type="#_x0000_t75" style="width:205.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26C66&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126C66&quot; wsp:rsidRDefault=&quot;00126C66&quot; wsp:rsidP=&quot;00126C6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ЃРѕР±СЃС‚РІ&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4030612&lt;/m:t&gt;&lt;/m:r&gt;&lt;/m:num&gt;&lt;m:den&gt;&lt;m:r&gt;&lt;w:rPr&gt;&lt;w:rFonts w:ascii=&quot;Cambria Math&quot;/&gt;&lt;wx:font wx:val=&quot;Cambria Math&quot;/&gt;&lt;w:i/&gt;&lt;w:sz w:val=&quot;28&quot;/&gt;&lt;w:sz-cs w:val=&quot;28&quot;/&gt;&lt;/w:rPr&gt;&lt;m:t&gt;4972288&lt;/m:t&gt;&lt;/m:r&gt;&lt;/m:den&gt;&lt;/m:f&gt;&lt;m:r&gt;&lt;w:rPr&gt;&lt;w:rFonts w:ascii=&quot;Cambria Math&quot;/&gt;&lt;wx:font wx:val=&quot;Cambria Math&quot;/&gt;&lt;w:i/&gt;&lt;w:sz w:val=&quot;28&quot;/&gt;&lt;w:sz-cs w:val=&quot;28&quot;/&gt;&lt;/w:rPr&gt;&lt;m:t&gt;=0,81=81%&lt;/m:t&gt;&lt;/m:r&gt;&lt;/m:oMath&gt;&lt;/m:oMathPara&gt;&lt;/w:p&gt;&lt;w:sectPr wsp:rsidR=&quot;00000000&quot; wsp:rsidRPr=&quot;00126C66&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B25C3C" w:rsidRPr="005E6FC8" w:rsidRDefault="00B25C3C" w:rsidP="005E6FC8">
      <w:pPr>
        <w:widowControl w:val="0"/>
        <w:spacing w:line="360" w:lineRule="auto"/>
        <w:ind w:firstLine="709"/>
        <w:jc w:val="both"/>
        <w:rPr>
          <w:sz w:val="28"/>
          <w:szCs w:val="28"/>
        </w:rPr>
      </w:pPr>
      <w:r w:rsidRPr="005E6FC8">
        <w:rPr>
          <w:sz w:val="28"/>
          <w:szCs w:val="28"/>
        </w:rPr>
        <w:t>Значение коэффициента собственности показывает высокий удельный вес собственного капитала, что отражает стабильную финансовую структуру средств.</w:t>
      </w:r>
    </w:p>
    <w:p w:rsidR="005268D7" w:rsidRPr="005E6FC8" w:rsidRDefault="005268D7" w:rsidP="005E6FC8">
      <w:pPr>
        <w:widowControl w:val="0"/>
        <w:spacing w:line="360" w:lineRule="auto"/>
        <w:ind w:firstLine="709"/>
        <w:jc w:val="both"/>
        <w:rPr>
          <w:sz w:val="28"/>
          <w:szCs w:val="28"/>
        </w:rPr>
      </w:pPr>
      <w:r w:rsidRPr="005E6FC8">
        <w:rPr>
          <w:sz w:val="28"/>
          <w:szCs w:val="28"/>
        </w:rPr>
        <w:t>Рассчитываться также</w:t>
      </w:r>
      <w:r w:rsidRPr="005E6FC8">
        <w:rPr>
          <w:b/>
          <w:sz w:val="28"/>
          <w:szCs w:val="28"/>
        </w:rPr>
        <w:t xml:space="preserve"> </w:t>
      </w:r>
      <w:r w:rsidRPr="005E6FC8">
        <w:rPr>
          <w:bCs/>
          <w:i/>
          <w:iCs/>
          <w:sz w:val="28"/>
          <w:szCs w:val="28"/>
        </w:rPr>
        <w:t>коэффициент заемного капитала,</w:t>
      </w:r>
      <w:r w:rsidRPr="005E6FC8">
        <w:rPr>
          <w:sz w:val="28"/>
          <w:szCs w:val="28"/>
        </w:rPr>
        <w:t xml:space="preserve"> который отражает долю заемного капитала в источниках финан</w:t>
      </w:r>
      <w:r w:rsidRPr="005E6FC8">
        <w:rPr>
          <w:sz w:val="28"/>
          <w:szCs w:val="28"/>
        </w:rPr>
        <w:softHyphen/>
        <w:t>сирования. Этот коэффициент является обратным коэффициенту собственности.</w:t>
      </w:r>
    </w:p>
    <w:p w:rsidR="00B25C3C" w:rsidRPr="005E6FC8" w:rsidRDefault="00BA54F2" w:rsidP="005E6FC8">
      <w:pPr>
        <w:widowControl w:val="0"/>
        <w:spacing w:line="360" w:lineRule="auto"/>
        <w:ind w:firstLine="709"/>
        <w:jc w:val="both"/>
        <w:rPr>
          <w:sz w:val="28"/>
          <w:szCs w:val="28"/>
        </w:rPr>
      </w:pPr>
      <w:r>
        <w:pict>
          <v:shape id="_x0000_i1074" type="#_x0000_t75" style="width:19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7462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B7462B&quot; wsp:rsidRDefault=&quot;00B7462B&quot; wsp:rsidP=&quot;00B7462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Р°РµРј&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941676&lt;/m:t&gt;&lt;/m:r&gt;&lt;/m:num&gt;&lt;m:den&gt;&lt;m:r&gt;&lt;w:rPr&gt;&lt;w:rFonts w:ascii=&quot;Cambria Math&quot;/&gt;&lt;wx:font wx:val=&quot;Cambria Math&quot;/&gt;&lt;w:i/&gt;&lt;w:sz w:val=&quot;28&quot;/&gt;&lt;w:sz-cs w:val=&quot;28&quot;/&gt;&lt;/w:rPr&gt;&lt;m:t&gt;4972288&lt;/m:t&gt;&lt;/m:r&gt;&lt;/m:den&gt;&lt;/m:f&gt;&lt;m:r&gt;&lt;w:rPr&gt;&lt;w:rFonts w:ascii=&quot;Cambria Math&quot;/&gt;&lt;wx:font wx:val=&quot;Cambria Math&quot;/&gt;&lt;w:i/&gt;&lt;w:sz w:val=&quot;28&quot;/&gt;&lt;w:sz-cs w:val=&quot;28&quot;/&gt;&lt;/w:rPr&gt;&lt;m:t&gt;=0,19=19%&lt;/m:t&gt;&lt;/m:r&gt;&lt;/m:oMath&gt;&lt;/m:oMathPara&gt;&lt;/w:p&gt;&lt;w:sectPr wsp:rsidR=&quot;00000000&quot; wsp:rsidRPr=&quot;00B7462B&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5268D7" w:rsidRPr="005E6FC8" w:rsidRDefault="005268D7" w:rsidP="005E6FC8">
      <w:pPr>
        <w:widowControl w:val="0"/>
        <w:spacing w:line="360" w:lineRule="auto"/>
        <w:ind w:firstLine="709"/>
        <w:jc w:val="both"/>
        <w:rPr>
          <w:sz w:val="28"/>
          <w:szCs w:val="28"/>
        </w:rPr>
      </w:pPr>
      <w:r w:rsidRPr="005E6FC8">
        <w:rPr>
          <w:bCs/>
          <w:i/>
          <w:iCs/>
          <w:sz w:val="28"/>
          <w:szCs w:val="28"/>
        </w:rPr>
        <w:t>Коэффициент финансовой зависимости</w:t>
      </w:r>
      <w:r w:rsidRPr="005E6FC8">
        <w:rPr>
          <w:sz w:val="28"/>
          <w:szCs w:val="28"/>
        </w:rPr>
        <w:t xml:space="preserve"> характеризует зависи</w:t>
      </w:r>
      <w:r w:rsidRPr="005E6FC8">
        <w:rPr>
          <w:sz w:val="28"/>
          <w:szCs w:val="28"/>
        </w:rPr>
        <w:softHyphen/>
        <w:t>мость фирмы от внешних займов. Чем он выше, тем больше зай</w:t>
      </w:r>
      <w:r w:rsidRPr="005E6FC8">
        <w:rPr>
          <w:sz w:val="28"/>
          <w:szCs w:val="28"/>
        </w:rPr>
        <w:softHyphen/>
        <w:t>мов у компании, и тем рискованнее ситуация, которая может при</w:t>
      </w:r>
      <w:r w:rsidRPr="005E6FC8">
        <w:rPr>
          <w:sz w:val="28"/>
          <w:szCs w:val="28"/>
        </w:rPr>
        <w:softHyphen/>
        <w:t>вести к банкротству предприятия. Высокий уровень коэффициен</w:t>
      </w:r>
      <w:r w:rsidRPr="005E6FC8">
        <w:rPr>
          <w:sz w:val="28"/>
          <w:szCs w:val="28"/>
        </w:rPr>
        <w:softHyphen/>
        <w:t>та отражает также потенциальную опасность возникновения у предприятия дефицита денежных средств.</w:t>
      </w:r>
    </w:p>
    <w:p w:rsidR="005268D7" w:rsidRPr="005E6FC8" w:rsidRDefault="005268D7" w:rsidP="005E6FC8">
      <w:pPr>
        <w:widowControl w:val="0"/>
        <w:spacing w:line="360" w:lineRule="auto"/>
        <w:ind w:firstLine="709"/>
        <w:jc w:val="both"/>
        <w:rPr>
          <w:sz w:val="28"/>
          <w:szCs w:val="28"/>
        </w:rPr>
      </w:pPr>
      <w:r w:rsidRPr="005E6FC8">
        <w:rPr>
          <w:sz w:val="28"/>
          <w:szCs w:val="28"/>
        </w:rPr>
        <w:t>Считается, что коэффициент финансовой зависимости в усло</w:t>
      </w:r>
      <w:r w:rsidRPr="005E6FC8">
        <w:rPr>
          <w:sz w:val="28"/>
          <w:szCs w:val="28"/>
        </w:rPr>
        <w:softHyphen/>
        <w:t>виях рыночной экономики не должен превышать единицу. Высо</w:t>
      </w:r>
      <w:r w:rsidRPr="005E6FC8">
        <w:rPr>
          <w:sz w:val="28"/>
          <w:szCs w:val="28"/>
        </w:rPr>
        <w:softHyphen/>
        <w:t>кая зависимость от внешних займов может существенно ухудшить положение предприятия в случае замедления темпов реализации, поскольку расходы по выплате процентов на заемный капитал причисляются к группе условно-постоянных, т. е. таких расходов, которые при прочих равных условиях фирма не сможет умень</w:t>
      </w:r>
      <w:r w:rsidRPr="005E6FC8">
        <w:rPr>
          <w:sz w:val="28"/>
          <w:szCs w:val="28"/>
        </w:rPr>
        <w:softHyphen/>
        <w:t>шить пропорционально уменьшению объема реализации.</w:t>
      </w:r>
    </w:p>
    <w:p w:rsidR="005268D7" w:rsidRPr="005E6FC8" w:rsidRDefault="005268D7" w:rsidP="005E6FC8">
      <w:pPr>
        <w:widowControl w:val="0"/>
        <w:spacing w:line="360" w:lineRule="auto"/>
        <w:ind w:firstLine="709"/>
        <w:jc w:val="both"/>
        <w:rPr>
          <w:sz w:val="28"/>
          <w:szCs w:val="28"/>
        </w:rPr>
      </w:pPr>
      <w:r w:rsidRPr="005E6FC8">
        <w:rPr>
          <w:sz w:val="28"/>
          <w:szCs w:val="28"/>
        </w:rPr>
        <w:t>Кроме того, высокий коэффициент финансовой зависимости может привести к затруднениям с получением новых кредитов по среднерыночной ставке. Этот коэффициент играет важнейшую роль при решении предприятием вопроса о выборе источников финансирования.</w:t>
      </w:r>
    </w:p>
    <w:p w:rsidR="005268D7" w:rsidRPr="005E6FC8" w:rsidRDefault="00BA54F2" w:rsidP="005E6FC8">
      <w:pPr>
        <w:widowControl w:val="0"/>
        <w:spacing w:line="360" w:lineRule="auto"/>
        <w:ind w:firstLine="709"/>
        <w:jc w:val="both"/>
        <w:rPr>
          <w:sz w:val="28"/>
          <w:szCs w:val="28"/>
        </w:rPr>
      </w:pPr>
      <w:r>
        <w:pict>
          <v:shape id="_x0000_i1075" type="#_x0000_t75" style="width:26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F85&quot;/&gt;&lt;wsp:rsid wsp:val=&quot;008D0B09&quot;/&gt;&lt;wsp:rsid wsp:val=&quot;008E5C1A&quot;/&gt;&lt;wsp:rsid wsp:val=&quot;00906841&quot;/&gt;&lt;wsp:rsid wsp:val=&quot;009B7A28&quot;/&gt;&lt;wsp:rsid wsp:val=&quot;009E089F&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Pr=&quot;009E089F&quot; wsp:rsidRDefault=&quot;009E089F&quot; wsp:rsidP=&quot;009E089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РёРЅ&lt;/m:t&gt;&lt;/m:r&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Р·Р°РІРёСЃ&lt;/m:t&gt;&lt;/m:r&gt;&lt;m:r&gt;&lt;w:rPr&gt;&lt;w:rFonts w:ascii=&quot;Cambria Math&quot;/&gt;&lt;wx:font wx:val=&quot;Cambria Math&quot;/&gt;&lt;w:i/&gt;&lt;w:sz w:val=&quot;28&quot;/&gt;&lt;w:sz-cs w:val=&quot;28&quot;/&gt;&lt;/w:rPr&gt;&lt;m:t&gt;.&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Р·Р°РµРј&lt;/m:t&gt;&lt;/m:r&gt;&lt;m:r&gt;&lt;w:rPr&gt;&lt;w:rFonts w:ascii=&quot;Cambria Math&quot;/&gt;&lt;wx:font wx:val=&quot;Cambria Math&quot;/&gt;&lt;w:i/&gt;&lt;w:sz w:val=&quot;28&quot;/&gt;&lt;w:sz-cs w:val=&quot;28&quot;/&gt;&lt;/w:rPr&gt;&lt;m:t&gt;.&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Рљ&lt;/m:t&gt;&lt;/m:r&gt;&lt;/m:e&gt;&lt;m:sub&gt;&lt;m:r&gt;&lt;w:rPr&gt;&lt;w:rFonts w:ascii=&quot;Cambria Math&quot;/&gt;&lt;w:i/&gt;&lt;w:sz w:val=&quot;28&quot;/&gt;&lt;w:sz-cs w:val=&quot;28&quot;/&gt;&lt;/w:rPr&gt;&lt;m:t&gt;СЃРѕР±&lt;/m:t&gt;&lt;/m:r&gt;&lt;m:r&gt;&lt;w:rPr&gt;&lt;w:rFonts w:ascii=&quot;Cambria Math&quot;/&gt;&lt;wx:font wx:val=&quot;Cambria Math&quot;/&gt;&lt;w:i/&gt;&lt;w:sz w:val=&quot;28&quot;/&gt;&lt;w:sz-cs w:val=&quot;28&quot;/&gt;&lt;/w:rPr&gt;&lt;m:t&g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941676&lt;/m:t&gt;&lt;/m:r&gt;&lt;/m:num&gt;&lt;m:den&gt;&lt;m:r&gt;&lt;w:rPr&gt;&lt;w:rFonts w:ascii=&quot;Cambria Math&quot;/&gt;&lt;wx:font wx:val=&quot;Cambria Math&quot;/&gt;&lt;w:i/&gt;&lt;w:sz w:val=&quot;28&quot;/&gt;&lt;w:sz-cs w:val=&quot;28&quot;/&gt;&lt;/w:rPr&gt;&lt;m:t&gt;4030612&lt;/m:t&gt;&lt;/m:r&gt;&lt;/m:den&gt;&lt;/m:f&gt;&lt;m:r&gt;&lt;w:rPr&gt;&lt;w:rFonts w:ascii=&quot;Cambria Math&quot;/&gt;&lt;wx:font wx:val=&quot;Cambria Math&quot;/&gt;&lt;w:i/&gt;&lt;w:sz w:val=&quot;28&quot;/&gt;&lt;w:sz-cs w:val=&quot;28&quot;/&gt;&lt;/w:rPr&gt;&lt;m:t&gt;=0,23=23%&lt;/m:t&gt;&lt;/m:r&gt;&lt;/m:oMath&gt;&lt;/m:oMathPara&gt;&lt;/w:p&gt;&lt;w:sectPr wsp:rsidR=&quot;00000000&quot; wsp:rsidRPr=&quot;009E089F&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8C4F85" w:rsidRPr="005E6FC8" w:rsidRDefault="008C4F85" w:rsidP="005E6FC8">
      <w:pPr>
        <w:widowControl w:val="0"/>
        <w:spacing w:line="360" w:lineRule="auto"/>
        <w:ind w:firstLine="709"/>
        <w:jc w:val="both"/>
        <w:rPr>
          <w:sz w:val="28"/>
          <w:szCs w:val="28"/>
        </w:rPr>
      </w:pPr>
      <w:r w:rsidRPr="005E6FC8">
        <w:rPr>
          <w:sz w:val="28"/>
          <w:szCs w:val="28"/>
        </w:rPr>
        <w:t>Низкий коэффициент финансовой зависимости отражает независимость предприятия от внешних займов.</w:t>
      </w:r>
    </w:p>
    <w:p w:rsidR="005E6FC8" w:rsidRDefault="005E6FC8">
      <w:pPr>
        <w:spacing w:after="200" w:line="276" w:lineRule="auto"/>
        <w:rPr>
          <w:sz w:val="28"/>
          <w:szCs w:val="28"/>
        </w:rPr>
      </w:pPr>
      <w:r>
        <w:rPr>
          <w:sz w:val="28"/>
          <w:szCs w:val="28"/>
        </w:rPr>
        <w:br w:type="page"/>
      </w:r>
    </w:p>
    <w:p w:rsidR="005268D7" w:rsidRPr="005E6FC8" w:rsidRDefault="005E4F2F" w:rsidP="005E6FC8">
      <w:pPr>
        <w:widowControl w:val="0"/>
        <w:spacing w:line="360" w:lineRule="auto"/>
        <w:ind w:firstLine="709"/>
        <w:jc w:val="center"/>
        <w:rPr>
          <w:b/>
          <w:bCs/>
          <w:iCs/>
          <w:sz w:val="28"/>
          <w:szCs w:val="28"/>
        </w:rPr>
      </w:pPr>
      <w:r w:rsidRPr="005E6FC8">
        <w:rPr>
          <w:b/>
          <w:bCs/>
          <w:iCs/>
          <w:sz w:val="28"/>
          <w:szCs w:val="28"/>
        </w:rPr>
        <w:t xml:space="preserve">9. </w:t>
      </w:r>
      <w:r w:rsidR="005268D7" w:rsidRPr="005E6FC8">
        <w:rPr>
          <w:b/>
          <w:bCs/>
          <w:iCs/>
          <w:sz w:val="28"/>
          <w:szCs w:val="28"/>
        </w:rPr>
        <w:t>Анализ безубыточности предприятия</w:t>
      </w:r>
    </w:p>
    <w:p w:rsidR="00BA2EAE" w:rsidRPr="005E6FC8" w:rsidRDefault="00BA2EAE" w:rsidP="005E6FC8">
      <w:pPr>
        <w:widowControl w:val="0"/>
        <w:spacing w:line="360" w:lineRule="auto"/>
        <w:ind w:firstLine="709"/>
        <w:jc w:val="center"/>
        <w:rPr>
          <w:b/>
          <w:bCs/>
          <w:iCs/>
          <w:sz w:val="28"/>
          <w:szCs w:val="28"/>
        </w:rPr>
      </w:pPr>
    </w:p>
    <w:p w:rsidR="005268D7" w:rsidRPr="005E6FC8" w:rsidRDefault="005268D7" w:rsidP="005E6FC8">
      <w:pPr>
        <w:widowControl w:val="0"/>
        <w:spacing w:line="360" w:lineRule="auto"/>
        <w:ind w:firstLine="709"/>
        <w:jc w:val="both"/>
        <w:rPr>
          <w:sz w:val="28"/>
          <w:szCs w:val="28"/>
        </w:rPr>
      </w:pPr>
      <w:r w:rsidRPr="005E6FC8">
        <w:rPr>
          <w:sz w:val="28"/>
          <w:szCs w:val="28"/>
        </w:rPr>
        <w:t xml:space="preserve">Анализ безубыточности позволяет определить тот минимально необходимый объем реализации продукции, при котором предприятие покрывает все свои расходы, и работает безубыточно, не получая прибыли, но и не принося убытков. Этот минимально необходимый объем работ соответствует такому объему реализации, при котором величина прибыли предприятия равна нулю. При таком бесприбыльном обороте сумма покрытия (постоянные затраты и прибыль </w:t>
      </w:r>
      <w:r w:rsidR="00BA54F2">
        <w:rPr>
          <w:position w:val="-14"/>
          <w:sz w:val="28"/>
          <w:szCs w:val="28"/>
        </w:rPr>
        <w:pict>
          <v:shape id="_x0000_i1076" type="#_x0000_t75" style="width:26.25pt;height:18pt">
            <v:imagedata r:id="rId51" o:title=""/>
          </v:shape>
        </w:pict>
      </w:r>
      <w:r w:rsidRPr="005E6FC8">
        <w:rPr>
          <w:sz w:val="28"/>
          <w:szCs w:val="28"/>
        </w:rPr>
        <w:t xml:space="preserve">) в стоимостном выражении соответствует постоянным затратам. </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Таким образом, минимально необходимый для безубыточной работы объем реализации строительной продукции </w:t>
      </w:r>
      <w:r w:rsidR="00BA54F2">
        <w:rPr>
          <w:position w:val="-16"/>
          <w:sz w:val="28"/>
          <w:szCs w:val="28"/>
        </w:rPr>
        <w:pict>
          <v:shape id="_x0000_i1077" type="#_x0000_t75" style="width:27.75pt;height:24pt">
            <v:imagedata r:id="rId52" o:title=""/>
          </v:shape>
        </w:pict>
      </w:r>
      <w:r w:rsidRPr="005E6FC8">
        <w:rPr>
          <w:sz w:val="28"/>
          <w:szCs w:val="28"/>
        </w:rPr>
        <w:t xml:space="preserve"> будет равен:</w:t>
      </w:r>
    </w:p>
    <w:p w:rsidR="005268D7" w:rsidRPr="005E6FC8" w:rsidRDefault="00BA54F2" w:rsidP="005E6FC8">
      <w:pPr>
        <w:widowControl w:val="0"/>
        <w:spacing w:line="360" w:lineRule="auto"/>
        <w:ind w:firstLine="709"/>
        <w:rPr>
          <w:sz w:val="28"/>
          <w:szCs w:val="28"/>
        </w:rPr>
      </w:pPr>
      <w:r>
        <w:rPr>
          <w:position w:val="-32"/>
          <w:sz w:val="28"/>
          <w:szCs w:val="28"/>
        </w:rPr>
        <w:pict>
          <v:shape id="_x0000_i1078" type="#_x0000_t75" style="width:180pt;height:33pt">
            <v:imagedata r:id="rId53" o:title=""/>
          </v:shape>
        </w:pict>
      </w:r>
      <w:r w:rsidR="00C25732" w:rsidRPr="005E6FC8">
        <w:rPr>
          <w:sz w:val="28"/>
          <w:szCs w:val="28"/>
        </w:rPr>
        <w:t xml:space="preserve"> = 1845585+3</w:t>
      </w:r>
      <w:r w:rsidR="008C4F85" w:rsidRPr="005E6FC8">
        <w:rPr>
          <w:sz w:val="28"/>
          <w:szCs w:val="28"/>
        </w:rPr>
        <w:t>615</w:t>
      </w:r>
      <w:r w:rsidR="00C25732" w:rsidRPr="005E6FC8">
        <w:rPr>
          <w:sz w:val="28"/>
          <w:szCs w:val="28"/>
        </w:rPr>
        <w:t>2053=3</w:t>
      </w:r>
      <w:r w:rsidR="008C4F85" w:rsidRPr="005E6FC8">
        <w:rPr>
          <w:sz w:val="28"/>
          <w:szCs w:val="28"/>
        </w:rPr>
        <w:t>799</w:t>
      </w:r>
      <w:r w:rsidR="00C25732" w:rsidRPr="005E6FC8">
        <w:rPr>
          <w:sz w:val="28"/>
          <w:szCs w:val="28"/>
        </w:rPr>
        <w:t>7638 д.е.</w:t>
      </w:r>
      <w:r w:rsidR="005268D7" w:rsidRPr="005E6FC8">
        <w:rPr>
          <w:sz w:val="28"/>
          <w:szCs w:val="28"/>
        </w:rPr>
        <w:t xml:space="preserve">   </w:t>
      </w:r>
    </w:p>
    <w:p w:rsidR="005268D7" w:rsidRPr="005E6FC8" w:rsidRDefault="005268D7" w:rsidP="005E6FC8">
      <w:pPr>
        <w:widowControl w:val="0"/>
        <w:spacing w:line="360" w:lineRule="auto"/>
        <w:ind w:firstLine="709"/>
        <w:jc w:val="both"/>
        <w:rPr>
          <w:sz w:val="28"/>
          <w:szCs w:val="28"/>
        </w:rPr>
      </w:pPr>
      <w:r w:rsidRPr="005E6FC8">
        <w:rPr>
          <w:sz w:val="28"/>
          <w:szCs w:val="28"/>
        </w:rPr>
        <w:t xml:space="preserve">где </w:t>
      </w:r>
      <w:r w:rsidR="00BA54F2">
        <w:rPr>
          <w:position w:val="-10"/>
          <w:sz w:val="28"/>
          <w:szCs w:val="28"/>
        </w:rPr>
        <w:pict>
          <v:shape id="_x0000_i1079" type="#_x0000_t75" style="width:27.75pt;height:15.75pt">
            <v:imagedata r:id="rId54" o:title=""/>
          </v:shape>
        </w:pict>
      </w:r>
      <w:r w:rsidRPr="005E6FC8">
        <w:rPr>
          <w:sz w:val="28"/>
          <w:szCs w:val="28"/>
        </w:rPr>
        <w:t xml:space="preserve"> - постоянные расходы (ден.ед.),</w:t>
      </w:r>
    </w:p>
    <w:p w:rsidR="005268D7" w:rsidRPr="005E6FC8" w:rsidRDefault="00BA54F2" w:rsidP="005E6FC8">
      <w:pPr>
        <w:widowControl w:val="0"/>
        <w:spacing w:line="360" w:lineRule="auto"/>
        <w:ind w:firstLine="709"/>
        <w:jc w:val="both"/>
        <w:rPr>
          <w:sz w:val="28"/>
          <w:szCs w:val="28"/>
        </w:rPr>
      </w:pPr>
      <w:r>
        <w:rPr>
          <w:position w:val="-14"/>
          <w:sz w:val="28"/>
          <w:szCs w:val="28"/>
        </w:rPr>
        <w:pict>
          <v:shape id="_x0000_i1080" type="#_x0000_t75" style="width:32.25pt;height:18pt">
            <v:imagedata r:id="rId55" o:title=""/>
          </v:shape>
        </w:pict>
      </w:r>
      <w:r w:rsidR="005268D7" w:rsidRPr="005E6FC8">
        <w:rPr>
          <w:sz w:val="28"/>
          <w:szCs w:val="28"/>
        </w:rPr>
        <w:t>- переменные расходы (ден.ед.).</w:t>
      </w:r>
    </w:p>
    <w:p w:rsidR="005268D7" w:rsidRPr="005E6FC8" w:rsidRDefault="005268D7" w:rsidP="005E6FC8">
      <w:pPr>
        <w:widowControl w:val="0"/>
        <w:spacing w:line="360" w:lineRule="auto"/>
        <w:ind w:firstLine="709"/>
        <w:jc w:val="both"/>
        <w:rPr>
          <w:sz w:val="28"/>
          <w:szCs w:val="28"/>
        </w:rPr>
      </w:pPr>
      <w:r w:rsidRPr="005E6FC8">
        <w:rPr>
          <w:sz w:val="28"/>
          <w:szCs w:val="28"/>
        </w:rPr>
        <w:t>При расчете безубыточности используют относительную величину суммы покрытия, то есть определяют процент постоянных затрат и прибыли в выручке (В) за конкретный отчетный период - коэффициент покрытия (КП).</w:t>
      </w:r>
    </w:p>
    <w:p w:rsidR="005268D7" w:rsidRPr="005E6FC8" w:rsidRDefault="00BA54F2" w:rsidP="005E6FC8">
      <w:pPr>
        <w:widowControl w:val="0"/>
        <w:spacing w:line="360" w:lineRule="auto"/>
        <w:ind w:firstLine="709"/>
        <w:rPr>
          <w:sz w:val="28"/>
          <w:szCs w:val="28"/>
        </w:rPr>
      </w:pPr>
      <w:r>
        <w:rPr>
          <w:position w:val="-34"/>
          <w:sz w:val="28"/>
          <w:szCs w:val="28"/>
        </w:rPr>
        <w:pict>
          <v:shape id="_x0000_i1081" type="#_x0000_t75" style="width:129pt;height:53.25pt">
            <v:imagedata r:id="rId56" o:title=""/>
          </v:shape>
        </w:pict>
      </w:r>
      <w:r w:rsidR="005268D7" w:rsidRPr="005E6FC8">
        <w:rPr>
          <w:sz w:val="28"/>
          <w:szCs w:val="28"/>
        </w:rPr>
        <w:t xml:space="preserve"> </w:t>
      </w:r>
      <w:r w:rsidR="00C25732" w:rsidRPr="005E6FC8">
        <w:rPr>
          <w:sz w:val="28"/>
          <w:szCs w:val="28"/>
        </w:rPr>
        <w:t>=</w:t>
      </w:r>
      <w:r w:rsidR="008C4F85" w:rsidRPr="005E6FC8">
        <w:rPr>
          <w:sz w:val="28"/>
          <w:szCs w:val="28"/>
        </w:rPr>
        <w:t>18898873</w:t>
      </w:r>
      <w:r w:rsidR="00C25732" w:rsidRPr="005E6FC8">
        <w:rPr>
          <w:sz w:val="28"/>
          <w:szCs w:val="28"/>
        </w:rPr>
        <w:t xml:space="preserve"> / 62734835*100=</w:t>
      </w:r>
      <w:r w:rsidR="008C4F85" w:rsidRPr="005E6FC8">
        <w:rPr>
          <w:sz w:val="28"/>
          <w:szCs w:val="28"/>
        </w:rPr>
        <w:t>30,12</w:t>
      </w:r>
      <w:r w:rsidR="00C25732" w:rsidRPr="005E6FC8">
        <w:rPr>
          <w:sz w:val="28"/>
          <w:szCs w:val="28"/>
        </w:rPr>
        <w:t xml:space="preserve">%  </w:t>
      </w:r>
      <w:r w:rsidR="005268D7" w:rsidRPr="005E6FC8">
        <w:rPr>
          <w:sz w:val="28"/>
          <w:szCs w:val="28"/>
        </w:rPr>
        <w:t xml:space="preserve">                 </w:t>
      </w:r>
    </w:p>
    <w:p w:rsidR="00BE5A21" w:rsidRPr="005E6FC8" w:rsidRDefault="00BA54F2" w:rsidP="005E6FC8">
      <w:pPr>
        <w:widowControl w:val="0"/>
        <w:spacing w:line="360" w:lineRule="auto"/>
        <w:ind w:firstLine="709"/>
        <w:rPr>
          <w:sz w:val="28"/>
          <w:szCs w:val="28"/>
        </w:rPr>
      </w:pPr>
      <w:r>
        <w:rPr>
          <w:position w:val="-36"/>
          <w:sz w:val="28"/>
          <w:szCs w:val="28"/>
        </w:rPr>
        <w:pict>
          <v:shape id="_x0000_i1082" type="#_x0000_t75" style="width:188.25pt;height:45pt">
            <v:imagedata r:id="rId57" o:title=""/>
          </v:shape>
        </w:pict>
      </w:r>
      <w:r w:rsidR="0043197E" w:rsidRPr="005E6FC8">
        <w:rPr>
          <w:sz w:val="28"/>
          <w:szCs w:val="28"/>
        </w:rPr>
        <w:t>=</w:t>
      </w:r>
      <w:r w:rsidR="00B50B87" w:rsidRPr="00B50B87">
        <w:rPr>
          <w:sz w:val="28"/>
          <w:szCs w:val="28"/>
        </w:rPr>
        <w:fldChar w:fldCharType="begin"/>
      </w:r>
      <w:r w:rsidR="00B50B87" w:rsidRPr="00B50B87">
        <w:rPr>
          <w:sz w:val="28"/>
          <w:szCs w:val="28"/>
        </w:rPr>
        <w:instrText xml:space="preserve"> QUOTE </w:instrText>
      </w:r>
      <w:r>
        <w:rPr>
          <w:position w:val="-18"/>
        </w:rPr>
        <w:pict>
          <v:shape id="_x0000_i1083" type="#_x0000_t75" style="width:236.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B78&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8C4B78&quot; wsp:rsidP=&quot;008C4B7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845585+1,15&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25857197&lt;/m:t&gt;&lt;/m:r&gt;&lt;/m:num&gt;&lt;m:den&gt;&lt;m:r&gt;&lt;w:rPr&gt;&lt;w:rFonts w:ascii=&quot;Cambria Math&quot;/&gt;&lt;wx:font wx:val=&quot;Cambria Math&quot;/&gt;&lt;w:i/&gt;&lt;w:sz w:val=&quot;28&quot;/&gt;&lt;w:sz-cs w:val=&quot;28&quot;/&gt;&lt;/w:rPr&gt;&lt;m:t&gt;30,12%&lt;/m:t&gt;&lt;/m:r&gt;&lt;/m:den&gt;&lt;/m:f&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00=1048517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B50B87" w:rsidRPr="00B50B87">
        <w:rPr>
          <w:sz w:val="28"/>
          <w:szCs w:val="28"/>
        </w:rPr>
        <w:instrText xml:space="preserve"> </w:instrText>
      </w:r>
      <w:r w:rsidR="00B50B87" w:rsidRPr="00B50B87">
        <w:rPr>
          <w:sz w:val="28"/>
          <w:szCs w:val="28"/>
        </w:rPr>
        <w:fldChar w:fldCharType="separate"/>
      </w:r>
      <w:r>
        <w:rPr>
          <w:position w:val="-18"/>
        </w:rPr>
        <w:pict>
          <v:shape id="_x0000_i1084" type="#_x0000_t75" style="width:236.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1443&quot;/&gt;&lt;wsp:rsid wsp:val=&quot;0001326A&quot;/&gt;&lt;wsp:rsid wsp:val=&quot;000466D2&quot;/&gt;&lt;wsp:rsid wsp:val=&quot;00077D69&quot;/&gt;&lt;wsp:rsid wsp:val=&quot;000B5FEE&quot;/&gt;&lt;wsp:rsid wsp:val=&quot;000C422B&quot;/&gt;&lt;wsp:rsid wsp:val=&quot;000D719A&quot;/&gt;&lt;wsp:rsid wsp:val=&quot;00135779&quot;/&gt;&lt;wsp:rsid wsp:val=&quot;0013747D&quot;/&gt;&lt;wsp:rsid wsp:val=&quot;001647AA&quot;/&gt;&lt;wsp:rsid wsp:val=&quot;001739CA&quot;/&gt;&lt;wsp:rsid wsp:val=&quot;001A0EF6&quot;/&gt;&lt;wsp:rsid wsp:val=&quot;001A1A72&quot;/&gt;&lt;wsp:rsid wsp:val=&quot;001D7542&quot;/&gt;&lt;wsp:rsid wsp:val=&quot;001E1443&quot;/&gt;&lt;wsp:rsid wsp:val=&quot;001F405E&quot;/&gt;&lt;wsp:rsid wsp:val=&quot;00236F32&quot;/&gt;&lt;wsp:rsid wsp:val=&quot;0024488E&quot;/&gt;&lt;wsp:rsid wsp:val=&quot;002A4B6E&quot;/&gt;&lt;wsp:rsid wsp:val=&quot;002B6DCB&quot;/&gt;&lt;wsp:rsid wsp:val=&quot;002D76F0&quot;/&gt;&lt;wsp:rsid wsp:val=&quot;00331CD3&quot;/&gt;&lt;wsp:rsid wsp:val=&quot;0033639F&quot;/&gt;&lt;wsp:rsid wsp:val=&quot;003551C4&quot;/&gt;&lt;wsp:rsid wsp:val=&quot;00356DA2&quot;/&gt;&lt;wsp:rsid wsp:val=&quot;00381E8A&quot;/&gt;&lt;wsp:rsid wsp:val=&quot;00390C18&quot;/&gt;&lt;wsp:rsid wsp:val=&quot;003B5135&quot;/&gt;&lt;wsp:rsid wsp:val=&quot;003E2673&quot;/&gt;&lt;wsp:rsid wsp:val=&quot;003E2897&quot;/&gt;&lt;wsp:rsid wsp:val=&quot;003E4BE4&quot;/&gt;&lt;wsp:rsid wsp:val=&quot;003F706D&quot;/&gt;&lt;wsp:rsid wsp:val=&quot;0043197E&quot;/&gt;&lt;wsp:rsid wsp:val=&quot;00434206&quot;/&gt;&lt;wsp:rsid wsp:val=&quot;00453D96&quot;/&gt;&lt;wsp:rsid wsp:val=&quot;004573EC&quot;/&gt;&lt;wsp:rsid wsp:val=&quot;004714A3&quot;/&gt;&lt;wsp:rsid wsp:val=&quot;004932AA&quot;/&gt;&lt;wsp:rsid wsp:val=&quot;004A158D&quot;/&gt;&lt;wsp:rsid wsp:val=&quot;005268D7&quot;/&gt;&lt;wsp:rsid wsp:val=&quot;00533808&quot;/&gt;&lt;wsp:rsid wsp:val=&quot;005878E2&quot;/&gt;&lt;wsp:rsid wsp:val=&quot;0059569E&quot;/&gt;&lt;wsp:rsid wsp:val=&quot;005B296D&quot;/&gt;&lt;wsp:rsid wsp:val=&quot;005C27B5&quot;/&gt;&lt;wsp:rsid wsp:val=&quot;005E4F2F&quot;/&gt;&lt;wsp:rsid wsp:val=&quot;005E6FC8&quot;/&gt;&lt;wsp:rsid wsp:val=&quot;006057F6&quot;/&gt;&lt;wsp:rsid wsp:val=&quot;006068F3&quot;/&gt;&lt;wsp:rsid wsp:val=&quot;00654CBD&quot;/&gt;&lt;wsp:rsid wsp:val=&quot;00671017&quot;/&gt;&lt;wsp:rsid wsp:val=&quot;00684FC7&quot;/&gt;&lt;wsp:rsid wsp:val=&quot;00686300&quot;/&gt;&lt;wsp:rsid wsp:val=&quot;006A24DF&quot;/&gt;&lt;wsp:rsid wsp:val=&quot;006B1AA1&quot;/&gt;&lt;wsp:rsid wsp:val=&quot;006D01C3&quot;/&gt;&lt;wsp:rsid wsp:val=&quot;0072775D&quot;/&gt;&lt;wsp:rsid wsp:val=&quot;00730B90&quot;/&gt;&lt;wsp:rsid wsp:val=&quot;00734044&quot;/&gt;&lt;wsp:rsid wsp:val=&quot;00756901&quot;/&gt;&lt;wsp:rsid wsp:val=&quot;00880542&quot;/&gt;&lt;wsp:rsid wsp:val=&quot;00891DC6&quot;/&gt;&lt;wsp:rsid wsp:val=&quot;008B626A&quot;/&gt;&lt;wsp:rsid wsp:val=&quot;008C03FE&quot;/&gt;&lt;wsp:rsid wsp:val=&quot;008C4B78&quot;/&gt;&lt;wsp:rsid wsp:val=&quot;008C4F85&quot;/&gt;&lt;wsp:rsid wsp:val=&quot;008D0B09&quot;/&gt;&lt;wsp:rsid wsp:val=&quot;008E5C1A&quot;/&gt;&lt;wsp:rsid wsp:val=&quot;00906841&quot;/&gt;&lt;wsp:rsid wsp:val=&quot;009B7A28&quot;/&gt;&lt;wsp:rsid wsp:val=&quot;009E7AFD&quot;/&gt;&lt;wsp:rsid wsp:val=&quot;009F0467&quot;/&gt;&lt;wsp:rsid wsp:val=&quot;009F6E97&quot;/&gt;&lt;wsp:rsid wsp:val=&quot;00A14C8A&quot;/&gt;&lt;wsp:rsid wsp:val=&quot;00A2041E&quot;/&gt;&lt;wsp:rsid wsp:val=&quot;00A24256&quot;/&gt;&lt;wsp:rsid wsp:val=&quot;00A36E28&quot;/&gt;&lt;wsp:rsid wsp:val=&quot;00A52312&quot;/&gt;&lt;wsp:rsid wsp:val=&quot;00A61EBD&quot;/&gt;&lt;wsp:rsid wsp:val=&quot;00A64F8A&quot;/&gt;&lt;wsp:rsid wsp:val=&quot;00AC739B&quot;/&gt;&lt;wsp:rsid wsp:val=&quot;00AF7ED8&quot;/&gt;&lt;wsp:rsid wsp:val=&quot;00B25C3C&quot;/&gt;&lt;wsp:rsid wsp:val=&quot;00B50B4D&quot;/&gt;&lt;wsp:rsid wsp:val=&quot;00B50B87&quot;/&gt;&lt;wsp:rsid wsp:val=&quot;00B5359B&quot;/&gt;&lt;wsp:rsid wsp:val=&quot;00BA2EAE&quot;/&gt;&lt;wsp:rsid wsp:val=&quot;00BB39A0&quot;/&gt;&lt;wsp:rsid wsp:val=&quot;00BE5A21&quot;/&gt;&lt;wsp:rsid wsp:val=&quot;00BF5785&quot;/&gt;&lt;wsp:rsid wsp:val=&quot;00C25732&quot;/&gt;&lt;wsp:rsid wsp:val=&quot;00C42338&quot;/&gt;&lt;wsp:rsid wsp:val=&quot;00C5624B&quot;/&gt;&lt;wsp:rsid wsp:val=&quot;00C94D52&quot;/&gt;&lt;wsp:rsid wsp:val=&quot;00C94EBB&quot;/&gt;&lt;wsp:rsid wsp:val=&quot;00CD439E&quot;/&gt;&lt;wsp:rsid wsp:val=&quot;00CD7C4B&quot;/&gt;&lt;wsp:rsid wsp:val=&quot;00D11461&quot;/&gt;&lt;wsp:rsid wsp:val=&quot;00D23712&quot;/&gt;&lt;wsp:rsid wsp:val=&quot;00D26A93&quot;/&gt;&lt;wsp:rsid wsp:val=&quot;00D32010&quot;/&gt;&lt;wsp:rsid wsp:val=&quot;00D37A71&quot;/&gt;&lt;wsp:rsid wsp:val=&quot;00D5313E&quot;/&gt;&lt;wsp:rsid wsp:val=&quot;00D74A36&quot;/&gt;&lt;wsp:rsid wsp:val=&quot;00D95564&quot;/&gt;&lt;wsp:rsid wsp:val=&quot;00DB2C45&quot;/&gt;&lt;wsp:rsid wsp:val=&quot;00E15362&quot;/&gt;&lt;wsp:rsid wsp:val=&quot;00E8640F&quot;/&gt;&lt;wsp:rsid wsp:val=&quot;00EC2659&quot;/&gt;&lt;wsp:rsid wsp:val=&quot;00EF36CB&quot;/&gt;&lt;wsp:rsid wsp:val=&quot;00F72CA5&quot;/&gt;&lt;wsp:rsid wsp:val=&quot;00FD7CEE&quot;/&gt;&lt;wsp:rsid wsp:val=&quot;00FF6C50&quot;/&gt;&lt;/wsp:rsids&gt;&lt;/w:docPr&gt;&lt;w:body&gt;&lt;wx:sect&gt;&lt;w:p wsp:rsidR=&quot;00000000&quot; wsp:rsidRDefault=&quot;008C4B78&quot; wsp:rsidP=&quot;008C4B7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845585+1,15&lt;/m:t&gt;&lt;/m:r&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25857197&lt;/m:t&gt;&lt;/m:r&gt;&lt;/m:num&gt;&lt;m:den&gt;&lt;m:r&gt;&lt;w:rPr&gt;&lt;w:rFonts w:ascii=&quot;Cambria Math&quot;/&gt;&lt;wx:font wx:val=&quot;Cambria Math&quot;/&gt;&lt;w:i/&gt;&lt;w:sz w:val=&quot;28&quot;/&gt;&lt;w:sz-cs w:val=&quot;28&quot;/&gt;&lt;/w:rPr&gt;&lt;m:t&gt;30,12%&lt;/m:t&gt;&lt;/m:r&gt;&lt;/m:den&gt;&lt;/m:f&gt;&lt;m:r&gt;&lt;w:rPr&gt;&lt;w:rFonts w:ascii=&quot;Cambria Math&quot;/&gt;&lt;w:i/&gt;&lt;w:sz w:val=&quot;28&quot;/&gt;&lt;w:sz-cs w:val=&quot;28&quot;/&gt;&lt;/w:rPr&gt;&lt;m:t&gt;в€™&lt;/m:t&gt;&lt;/m:r&gt;&lt;m:r&gt;&lt;w:rPr&gt;&lt;w:rFonts w:ascii=&quot;Cambria Math&quot;/&gt;&lt;wx:font wx:val=&quot;Cambria Math&quot;/&gt;&lt;w:i/&gt;&lt;w:sz w:val=&quot;28&quot;/&gt;&lt;w:sz-cs w:val=&quot;28&quot;/&gt;&lt;/w:rPr&gt;&lt;m:t&gt;100=1048517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B50B87" w:rsidRPr="00B50B87">
        <w:rPr>
          <w:sz w:val="28"/>
          <w:szCs w:val="28"/>
        </w:rPr>
        <w:fldChar w:fldCharType="end"/>
      </w:r>
      <w:r w:rsidR="005268D7" w:rsidRPr="005E6FC8">
        <w:rPr>
          <w:sz w:val="28"/>
          <w:szCs w:val="28"/>
        </w:rPr>
        <w:t xml:space="preserve">    </w:t>
      </w:r>
    </w:p>
    <w:p w:rsidR="00BE5A21" w:rsidRPr="005E6FC8" w:rsidRDefault="00BE5A21" w:rsidP="005E6FC8">
      <w:pPr>
        <w:widowControl w:val="0"/>
        <w:spacing w:line="360" w:lineRule="auto"/>
        <w:ind w:firstLine="709"/>
        <w:rPr>
          <w:sz w:val="28"/>
          <w:szCs w:val="28"/>
        </w:rPr>
      </w:pPr>
    </w:p>
    <w:p w:rsidR="005E6FC8" w:rsidRDefault="005E6FC8">
      <w:pPr>
        <w:spacing w:after="200" w:line="276" w:lineRule="auto"/>
        <w:rPr>
          <w:b/>
          <w:sz w:val="28"/>
          <w:szCs w:val="28"/>
        </w:rPr>
      </w:pPr>
      <w:r>
        <w:rPr>
          <w:b/>
          <w:sz w:val="28"/>
          <w:szCs w:val="28"/>
        </w:rPr>
        <w:br w:type="page"/>
      </w:r>
    </w:p>
    <w:p w:rsidR="00CD439E" w:rsidRPr="005E6FC8" w:rsidRDefault="00BE5A21" w:rsidP="005E6FC8">
      <w:pPr>
        <w:widowControl w:val="0"/>
        <w:spacing w:line="360" w:lineRule="auto"/>
        <w:ind w:firstLine="709"/>
        <w:jc w:val="center"/>
        <w:rPr>
          <w:b/>
          <w:sz w:val="28"/>
          <w:szCs w:val="28"/>
        </w:rPr>
      </w:pPr>
      <w:r w:rsidRPr="005E6FC8">
        <w:rPr>
          <w:b/>
          <w:sz w:val="28"/>
          <w:szCs w:val="28"/>
        </w:rPr>
        <w:t>Список использованной литературы</w:t>
      </w:r>
    </w:p>
    <w:p w:rsidR="00BE5A21" w:rsidRPr="005E6FC8" w:rsidRDefault="00BE5A21" w:rsidP="005E6FC8">
      <w:pPr>
        <w:widowControl w:val="0"/>
        <w:spacing w:line="360" w:lineRule="auto"/>
        <w:ind w:firstLine="709"/>
        <w:jc w:val="center"/>
        <w:rPr>
          <w:b/>
          <w:sz w:val="28"/>
          <w:szCs w:val="28"/>
        </w:rPr>
      </w:pPr>
    </w:p>
    <w:p w:rsidR="00BE5A21" w:rsidRPr="005E6FC8" w:rsidRDefault="00BE5A21" w:rsidP="005E6FC8">
      <w:pPr>
        <w:pStyle w:val="ae"/>
        <w:widowControl w:val="0"/>
        <w:numPr>
          <w:ilvl w:val="0"/>
          <w:numId w:val="39"/>
        </w:numPr>
        <w:spacing w:line="360" w:lineRule="auto"/>
        <w:ind w:left="0" w:firstLine="0"/>
        <w:jc w:val="both"/>
        <w:rPr>
          <w:sz w:val="28"/>
          <w:szCs w:val="28"/>
        </w:rPr>
      </w:pPr>
      <w:r w:rsidRPr="005E6FC8">
        <w:rPr>
          <w:sz w:val="28"/>
          <w:szCs w:val="28"/>
        </w:rPr>
        <w:t>Алексеева М.М. Планирование деятельности фирмы.- М.: Финансы и статистика, 1997.- 246 с.</w:t>
      </w:r>
    </w:p>
    <w:p w:rsidR="00BE5A21" w:rsidRPr="005E6FC8" w:rsidRDefault="00BE5A21" w:rsidP="005E6FC8">
      <w:pPr>
        <w:pStyle w:val="ae"/>
        <w:widowControl w:val="0"/>
        <w:numPr>
          <w:ilvl w:val="0"/>
          <w:numId w:val="39"/>
        </w:numPr>
        <w:spacing w:line="360" w:lineRule="auto"/>
        <w:ind w:left="0" w:firstLine="0"/>
        <w:jc w:val="both"/>
        <w:rPr>
          <w:sz w:val="28"/>
          <w:szCs w:val="28"/>
        </w:rPr>
      </w:pPr>
      <w:r w:rsidRPr="005E6FC8">
        <w:rPr>
          <w:sz w:val="28"/>
          <w:szCs w:val="28"/>
        </w:rPr>
        <w:t>Горемыкин В.А., Богомолов А.Ю. Планирование предпринимательской деятел</w:t>
      </w:r>
      <w:r w:rsidR="005E6FC8">
        <w:rPr>
          <w:sz w:val="28"/>
          <w:szCs w:val="28"/>
        </w:rPr>
        <w:t>ьности предприятия: Метод.</w:t>
      </w:r>
      <w:r w:rsidRPr="005E6FC8">
        <w:rPr>
          <w:sz w:val="28"/>
          <w:szCs w:val="28"/>
        </w:rPr>
        <w:t xml:space="preserve"> пособие.- М.: Инфра-М, 1997.- 337 с.</w:t>
      </w:r>
    </w:p>
    <w:p w:rsidR="00BE5A21" w:rsidRPr="005E6FC8" w:rsidRDefault="00BE5A21" w:rsidP="005E6FC8">
      <w:pPr>
        <w:pStyle w:val="ae"/>
        <w:widowControl w:val="0"/>
        <w:numPr>
          <w:ilvl w:val="0"/>
          <w:numId w:val="39"/>
        </w:numPr>
        <w:spacing w:line="360" w:lineRule="auto"/>
        <w:ind w:left="0" w:firstLine="0"/>
        <w:jc w:val="both"/>
        <w:rPr>
          <w:sz w:val="28"/>
          <w:szCs w:val="28"/>
        </w:rPr>
      </w:pPr>
      <w:r w:rsidRPr="005E6FC8">
        <w:rPr>
          <w:sz w:val="28"/>
          <w:szCs w:val="28"/>
        </w:rPr>
        <w:t>Ильин А.И. Планирование на предприятии: Учебник.- Минск: Новое знание, 2001.- 635 с.</w:t>
      </w:r>
    </w:p>
    <w:p w:rsidR="00BE5A21" w:rsidRPr="005E6FC8" w:rsidRDefault="00BE5A21" w:rsidP="005E6FC8">
      <w:pPr>
        <w:pStyle w:val="ae"/>
        <w:widowControl w:val="0"/>
        <w:numPr>
          <w:ilvl w:val="0"/>
          <w:numId w:val="39"/>
        </w:numPr>
        <w:spacing w:line="360" w:lineRule="auto"/>
        <w:ind w:left="0" w:firstLine="0"/>
        <w:jc w:val="both"/>
        <w:rPr>
          <w:sz w:val="28"/>
          <w:szCs w:val="28"/>
        </w:rPr>
      </w:pPr>
      <w:r w:rsidRPr="005E6FC8">
        <w:rPr>
          <w:sz w:val="28"/>
          <w:szCs w:val="28"/>
        </w:rPr>
        <w:t>Чикишева Н.М., Бирюкова Н.В. Планирование на предприятии строительства: Учебное пособие.- СПб.: Изд-во СПбГУЭФ, 2003.- 133 с.</w:t>
      </w:r>
      <w:bookmarkStart w:id="8" w:name="_GoBack"/>
      <w:bookmarkEnd w:id="8"/>
    </w:p>
    <w:sectPr w:rsidR="00BE5A21" w:rsidRPr="005E6FC8" w:rsidSect="005E6FC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83" w:rsidRDefault="00B50183" w:rsidP="006057F6">
      <w:r>
        <w:separator/>
      </w:r>
    </w:p>
  </w:endnote>
  <w:endnote w:type="continuationSeparator" w:id="0">
    <w:p w:rsidR="00B50183" w:rsidRDefault="00B50183" w:rsidP="0060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3C" w:rsidRDefault="00B25C3C">
    <w:pPr>
      <w:pStyle w:val="ac"/>
      <w:jc w:val="right"/>
    </w:pPr>
  </w:p>
  <w:p w:rsidR="00B25C3C" w:rsidRDefault="00B25C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83" w:rsidRDefault="00B50183" w:rsidP="006057F6">
      <w:r>
        <w:separator/>
      </w:r>
    </w:p>
  </w:footnote>
  <w:footnote w:type="continuationSeparator" w:id="0">
    <w:p w:rsidR="00B50183" w:rsidRDefault="00B50183" w:rsidP="0060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95AE3"/>
    <w:multiLevelType w:val="singleLevel"/>
    <w:tmpl w:val="88F6D5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1DB674E"/>
    <w:multiLevelType w:val="hybridMultilevel"/>
    <w:tmpl w:val="EA7EA186"/>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7D410D"/>
    <w:multiLevelType w:val="hybridMultilevel"/>
    <w:tmpl w:val="AA54DB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E254C7"/>
    <w:multiLevelType w:val="singleLevel"/>
    <w:tmpl w:val="88F6D53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FB64461"/>
    <w:multiLevelType w:val="hybridMultilevel"/>
    <w:tmpl w:val="EBBE9C02"/>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B87BDC"/>
    <w:multiLevelType w:val="hybridMultilevel"/>
    <w:tmpl w:val="070CD36E"/>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D6B90"/>
    <w:multiLevelType w:val="hybridMultilevel"/>
    <w:tmpl w:val="9930429C"/>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6D4DE4"/>
    <w:multiLevelType w:val="singleLevel"/>
    <w:tmpl w:val="C958AAA4"/>
    <w:lvl w:ilvl="0">
      <w:start w:val="1"/>
      <w:numFmt w:val="decimal"/>
      <w:lvlText w:val="%1."/>
      <w:legacy w:legacy="1" w:legacySpace="0" w:legacyIndent="283"/>
      <w:lvlJc w:val="left"/>
      <w:pPr>
        <w:ind w:left="283" w:hanging="283"/>
      </w:pPr>
      <w:rPr>
        <w:rFonts w:cs="Times New Roman"/>
      </w:rPr>
    </w:lvl>
  </w:abstractNum>
  <w:abstractNum w:abstractNumId="9">
    <w:nsid w:val="272E414C"/>
    <w:multiLevelType w:val="hybridMultilevel"/>
    <w:tmpl w:val="63BECA4C"/>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F227FE"/>
    <w:multiLevelType w:val="multilevel"/>
    <w:tmpl w:val="DD689E32"/>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C405E92"/>
    <w:multiLevelType w:val="hybridMultilevel"/>
    <w:tmpl w:val="AB2AE716"/>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2">
    <w:nsid w:val="32981E12"/>
    <w:multiLevelType w:val="hybridMultilevel"/>
    <w:tmpl w:val="80FE29D6"/>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A53788"/>
    <w:multiLevelType w:val="hybridMultilevel"/>
    <w:tmpl w:val="8B1C40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612E55"/>
    <w:multiLevelType w:val="hybridMultilevel"/>
    <w:tmpl w:val="523643CC"/>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5">
    <w:nsid w:val="3D302A6C"/>
    <w:multiLevelType w:val="hybridMultilevel"/>
    <w:tmpl w:val="51F82BDE"/>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301434"/>
    <w:multiLevelType w:val="hybridMultilevel"/>
    <w:tmpl w:val="A58C79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45342B03"/>
    <w:multiLevelType w:val="singleLevel"/>
    <w:tmpl w:val="E43C5696"/>
    <w:lvl w:ilvl="0">
      <w:start w:val="7"/>
      <w:numFmt w:val="decimal"/>
      <w:lvlText w:val="%1. "/>
      <w:legacy w:legacy="1" w:legacySpace="0" w:legacyIndent="283"/>
      <w:lvlJc w:val="left"/>
      <w:pPr>
        <w:ind w:left="783" w:hanging="283"/>
      </w:pPr>
      <w:rPr>
        <w:rFonts w:ascii="Times New Roman" w:hAnsi="Times New Roman" w:cs="Times New Roman" w:hint="default"/>
        <w:b/>
        <w:i w:val="0"/>
        <w:sz w:val="28"/>
        <w:szCs w:val="28"/>
        <w:u w:val="none"/>
      </w:rPr>
    </w:lvl>
  </w:abstractNum>
  <w:abstractNum w:abstractNumId="18">
    <w:nsid w:val="488F5139"/>
    <w:multiLevelType w:val="hybridMultilevel"/>
    <w:tmpl w:val="645A50BE"/>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354B54"/>
    <w:multiLevelType w:val="hybridMultilevel"/>
    <w:tmpl w:val="4A446C92"/>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0">
    <w:nsid w:val="51D468F7"/>
    <w:multiLevelType w:val="hybridMultilevel"/>
    <w:tmpl w:val="777A0138"/>
    <w:lvl w:ilvl="0" w:tplc="56463B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6E2743A"/>
    <w:multiLevelType w:val="singleLevel"/>
    <w:tmpl w:val="4B0C7CCA"/>
    <w:lvl w:ilvl="0">
      <w:start w:val="1"/>
      <w:numFmt w:val="decimal"/>
      <w:lvlText w:val="%1."/>
      <w:legacy w:legacy="1" w:legacySpace="0" w:legacyIndent="283"/>
      <w:lvlJc w:val="left"/>
      <w:pPr>
        <w:ind w:left="283" w:hanging="283"/>
      </w:pPr>
      <w:rPr>
        <w:rFonts w:cs="Times New Roman"/>
      </w:rPr>
    </w:lvl>
  </w:abstractNum>
  <w:abstractNum w:abstractNumId="22">
    <w:nsid w:val="5B117008"/>
    <w:multiLevelType w:val="hybridMultilevel"/>
    <w:tmpl w:val="708AFAB0"/>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BF6639"/>
    <w:multiLevelType w:val="hybridMultilevel"/>
    <w:tmpl w:val="A798F030"/>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C77163"/>
    <w:multiLevelType w:val="hybridMultilevel"/>
    <w:tmpl w:val="73EED9F2"/>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5">
    <w:nsid w:val="696D4AE4"/>
    <w:multiLevelType w:val="hybridMultilevel"/>
    <w:tmpl w:val="AFF4B0A2"/>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nsid w:val="69BA6282"/>
    <w:multiLevelType w:val="hybridMultilevel"/>
    <w:tmpl w:val="E8407C56"/>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341071"/>
    <w:multiLevelType w:val="hybridMultilevel"/>
    <w:tmpl w:val="D38094DE"/>
    <w:lvl w:ilvl="0" w:tplc="4B0C7CCA">
      <w:start w:val="1"/>
      <w:numFmt w:val="decimal"/>
      <w:lvlText w:val="%1."/>
      <w:legacy w:legacy="1" w:legacySpace="0" w:legacyIndent="283"/>
      <w:lvlJc w:val="left"/>
      <w:pPr>
        <w:ind w:left="283" w:hanging="283"/>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A593919"/>
    <w:multiLevelType w:val="hybridMultilevel"/>
    <w:tmpl w:val="7C44DEF4"/>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D12DE9"/>
    <w:multiLevelType w:val="hybridMultilevel"/>
    <w:tmpl w:val="F95A87F8"/>
    <w:lvl w:ilvl="0" w:tplc="68FC2B9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0">
    <w:nsid w:val="6B463BBD"/>
    <w:multiLevelType w:val="hybridMultilevel"/>
    <w:tmpl w:val="E0C229EC"/>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D082A8C"/>
    <w:multiLevelType w:val="hybridMultilevel"/>
    <w:tmpl w:val="F3B28500"/>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BE6FD3"/>
    <w:multiLevelType w:val="hybridMultilevel"/>
    <w:tmpl w:val="CC2ADA8C"/>
    <w:lvl w:ilvl="0" w:tplc="1570CD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6711331"/>
    <w:multiLevelType w:val="singleLevel"/>
    <w:tmpl w:val="E22EC3BE"/>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4">
    <w:nsid w:val="773504C7"/>
    <w:multiLevelType w:val="hybridMultilevel"/>
    <w:tmpl w:val="D820D160"/>
    <w:lvl w:ilvl="0" w:tplc="606C9470">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7"/>
    <w:lvlOverride w:ilvl="0">
      <w:lvl w:ilvl="0">
        <w:start w:val="1"/>
        <w:numFmt w:val="decimal"/>
        <w:lvlText w:val="%1. "/>
        <w:legacy w:legacy="1" w:legacySpace="0" w:legacyIndent="283"/>
        <w:lvlJc w:val="left"/>
        <w:pPr>
          <w:ind w:left="783" w:hanging="283"/>
        </w:pPr>
        <w:rPr>
          <w:rFonts w:ascii="Times New Roman" w:hAnsi="Times New Roman" w:cs="Times New Roman" w:hint="default"/>
          <w:b/>
          <w:i w:val="0"/>
          <w:sz w:val="28"/>
          <w:szCs w:val="28"/>
          <w:u w:val="none"/>
        </w:rPr>
      </w:lvl>
    </w:lvlOverride>
  </w:num>
  <w:num w:numId="3">
    <w:abstractNumId w:val="19"/>
  </w:num>
  <w:num w:numId="4">
    <w:abstractNumId w:val="0"/>
  </w:num>
  <w:num w:numId="5">
    <w:abstractNumId w:val="4"/>
  </w:num>
  <w:num w:numId="6">
    <w:abstractNumId w:val="4"/>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7">
    <w:abstractNumId w:val="8"/>
  </w:num>
  <w:num w:numId="8">
    <w:abstractNumId w:val="8"/>
    <w:lvlOverride w:ilvl="0">
      <w:lvl w:ilvl="0">
        <w:start w:val="1"/>
        <w:numFmt w:val="decimal"/>
        <w:lvlText w:val="%1."/>
        <w:legacy w:legacy="1" w:legacySpace="0" w:legacyIndent="283"/>
        <w:lvlJc w:val="left"/>
        <w:pPr>
          <w:ind w:left="283" w:hanging="283"/>
        </w:pPr>
        <w:rPr>
          <w:rFonts w:cs="Times New Roman"/>
        </w:rPr>
      </w:lvl>
    </w:lvlOverride>
  </w:num>
  <w:num w:numId="9">
    <w:abstractNumId w:val="1"/>
  </w:num>
  <w:num w:numId="10">
    <w:abstractNumId w:val="21"/>
  </w:num>
  <w:num w:numId="11">
    <w:abstractNumId w:val="33"/>
  </w:num>
  <w:num w:numId="12">
    <w:abstractNumId w:val="14"/>
  </w:num>
  <w:num w:numId="13">
    <w:abstractNumId w:val="11"/>
  </w:num>
  <w:num w:numId="14">
    <w:abstractNumId w:val="25"/>
  </w:num>
  <w:num w:numId="15">
    <w:abstractNumId w:val="24"/>
  </w:num>
  <w:num w:numId="16">
    <w:abstractNumId w:val="29"/>
  </w:num>
  <w:num w:numId="17">
    <w:abstractNumId w:val="18"/>
  </w:num>
  <w:num w:numId="18">
    <w:abstractNumId w:val="2"/>
  </w:num>
  <w:num w:numId="19">
    <w:abstractNumId w:val="5"/>
  </w:num>
  <w:num w:numId="20">
    <w:abstractNumId w:val="12"/>
  </w:num>
  <w:num w:numId="21">
    <w:abstractNumId w:val="9"/>
  </w:num>
  <w:num w:numId="22">
    <w:abstractNumId w:val="7"/>
  </w:num>
  <w:num w:numId="23">
    <w:abstractNumId w:val="31"/>
  </w:num>
  <w:num w:numId="24">
    <w:abstractNumId w:val="22"/>
  </w:num>
  <w:num w:numId="25">
    <w:abstractNumId w:val="26"/>
  </w:num>
  <w:num w:numId="26">
    <w:abstractNumId w:val="15"/>
  </w:num>
  <w:num w:numId="27">
    <w:abstractNumId w:val="6"/>
  </w:num>
  <w:num w:numId="28">
    <w:abstractNumId w:val="28"/>
  </w:num>
  <w:num w:numId="29">
    <w:abstractNumId w:val="30"/>
  </w:num>
  <w:num w:numId="30">
    <w:abstractNumId w:val="23"/>
  </w:num>
  <w:num w:numId="31">
    <w:abstractNumId w:val="34"/>
  </w:num>
  <w:num w:numId="32">
    <w:abstractNumId w:val="16"/>
  </w:num>
  <w:num w:numId="33">
    <w:abstractNumId w:val="3"/>
  </w:num>
  <w:num w:numId="34">
    <w:abstractNumId w:val="27"/>
  </w:num>
  <w:num w:numId="35">
    <w:abstractNumId w:val="21"/>
    <w:lvlOverride w:ilvl="0">
      <w:lvl w:ilvl="0">
        <w:start w:val="1"/>
        <w:numFmt w:val="decimal"/>
        <w:lvlText w:val="%1."/>
        <w:legacy w:legacy="1" w:legacySpace="0" w:legacyIndent="283"/>
        <w:lvlJc w:val="left"/>
        <w:pPr>
          <w:ind w:left="283" w:hanging="283"/>
        </w:pPr>
        <w:rPr>
          <w:rFonts w:cs="Times New Roman"/>
        </w:rPr>
      </w:lvl>
    </w:lvlOverride>
  </w:num>
  <w:num w:numId="36">
    <w:abstractNumId w:val="20"/>
  </w:num>
  <w:num w:numId="37">
    <w:abstractNumId w:val="13"/>
  </w:num>
  <w:num w:numId="38">
    <w:abstractNumId w:val="1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443"/>
    <w:rsid w:val="0001326A"/>
    <w:rsid w:val="000466D2"/>
    <w:rsid w:val="00077D69"/>
    <w:rsid w:val="000B5FEE"/>
    <w:rsid w:val="000C422B"/>
    <w:rsid w:val="000D719A"/>
    <w:rsid w:val="00135779"/>
    <w:rsid w:val="0013747D"/>
    <w:rsid w:val="001647AA"/>
    <w:rsid w:val="001739CA"/>
    <w:rsid w:val="001A0EF6"/>
    <w:rsid w:val="001A1A72"/>
    <w:rsid w:val="001D7542"/>
    <w:rsid w:val="001E1443"/>
    <w:rsid w:val="001F405E"/>
    <w:rsid w:val="00236F32"/>
    <w:rsid w:val="0024488E"/>
    <w:rsid w:val="002A4B6E"/>
    <w:rsid w:val="002B6DCB"/>
    <w:rsid w:val="002D76F0"/>
    <w:rsid w:val="00331CD3"/>
    <w:rsid w:val="0033639F"/>
    <w:rsid w:val="003551C4"/>
    <w:rsid w:val="00356DA2"/>
    <w:rsid w:val="00381E8A"/>
    <w:rsid w:val="00390C18"/>
    <w:rsid w:val="003B5135"/>
    <w:rsid w:val="003E2673"/>
    <w:rsid w:val="003E2897"/>
    <w:rsid w:val="003E4BE4"/>
    <w:rsid w:val="003F706D"/>
    <w:rsid w:val="0043197E"/>
    <w:rsid w:val="00434206"/>
    <w:rsid w:val="00453D96"/>
    <w:rsid w:val="004573EC"/>
    <w:rsid w:val="004714A3"/>
    <w:rsid w:val="004932AA"/>
    <w:rsid w:val="004A158D"/>
    <w:rsid w:val="005268D7"/>
    <w:rsid w:val="00533808"/>
    <w:rsid w:val="005878E2"/>
    <w:rsid w:val="0059569E"/>
    <w:rsid w:val="005B296D"/>
    <w:rsid w:val="005C27B5"/>
    <w:rsid w:val="005E4F2F"/>
    <w:rsid w:val="005E6FC8"/>
    <w:rsid w:val="006057F6"/>
    <w:rsid w:val="006068F3"/>
    <w:rsid w:val="00654CBD"/>
    <w:rsid w:val="00671017"/>
    <w:rsid w:val="00684FC7"/>
    <w:rsid w:val="00686300"/>
    <w:rsid w:val="006A24DF"/>
    <w:rsid w:val="006B1AA1"/>
    <w:rsid w:val="006D01C3"/>
    <w:rsid w:val="0072775D"/>
    <w:rsid w:val="00730B90"/>
    <w:rsid w:val="00734044"/>
    <w:rsid w:val="00756901"/>
    <w:rsid w:val="00880542"/>
    <w:rsid w:val="00891DC6"/>
    <w:rsid w:val="008B626A"/>
    <w:rsid w:val="008C03FE"/>
    <w:rsid w:val="008C4F85"/>
    <w:rsid w:val="008D0B09"/>
    <w:rsid w:val="008E5C1A"/>
    <w:rsid w:val="00901843"/>
    <w:rsid w:val="00906841"/>
    <w:rsid w:val="009B7A28"/>
    <w:rsid w:val="009E7AFD"/>
    <w:rsid w:val="009F0467"/>
    <w:rsid w:val="009F6E97"/>
    <w:rsid w:val="00A14C8A"/>
    <w:rsid w:val="00A2041E"/>
    <w:rsid w:val="00A24256"/>
    <w:rsid w:val="00A36E28"/>
    <w:rsid w:val="00A52312"/>
    <w:rsid w:val="00A61EBD"/>
    <w:rsid w:val="00A64F8A"/>
    <w:rsid w:val="00AC739B"/>
    <w:rsid w:val="00AF7ED8"/>
    <w:rsid w:val="00B25C3C"/>
    <w:rsid w:val="00B50183"/>
    <w:rsid w:val="00B50B4D"/>
    <w:rsid w:val="00B50B87"/>
    <w:rsid w:val="00B5359B"/>
    <w:rsid w:val="00BA2EAE"/>
    <w:rsid w:val="00BA54F2"/>
    <w:rsid w:val="00BB39A0"/>
    <w:rsid w:val="00BE5A21"/>
    <w:rsid w:val="00BF5785"/>
    <w:rsid w:val="00C25732"/>
    <w:rsid w:val="00C42338"/>
    <w:rsid w:val="00C5624B"/>
    <w:rsid w:val="00C94D52"/>
    <w:rsid w:val="00C94EBB"/>
    <w:rsid w:val="00CD439E"/>
    <w:rsid w:val="00CD7C4B"/>
    <w:rsid w:val="00D11461"/>
    <w:rsid w:val="00D23712"/>
    <w:rsid w:val="00D26A93"/>
    <w:rsid w:val="00D32010"/>
    <w:rsid w:val="00D37A71"/>
    <w:rsid w:val="00D5313E"/>
    <w:rsid w:val="00D74A36"/>
    <w:rsid w:val="00D95564"/>
    <w:rsid w:val="00DB2C45"/>
    <w:rsid w:val="00E15362"/>
    <w:rsid w:val="00E8640F"/>
    <w:rsid w:val="00EC2659"/>
    <w:rsid w:val="00EF36CB"/>
    <w:rsid w:val="00F72CA5"/>
    <w:rsid w:val="00FD7CEE"/>
    <w:rsid w:val="00FF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749E4E8C-A19B-4BD4-8FF9-C13E5304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443"/>
    <w:rPr>
      <w:rFonts w:ascii="Times New Roman" w:hAnsi="Times New Roman" w:cs="Times New Roman"/>
      <w:sz w:val="24"/>
      <w:szCs w:val="24"/>
    </w:rPr>
  </w:style>
  <w:style w:type="paragraph" w:styleId="6">
    <w:name w:val="heading 6"/>
    <w:basedOn w:val="a"/>
    <w:next w:val="a"/>
    <w:link w:val="60"/>
    <w:uiPriority w:val="9"/>
    <w:qFormat/>
    <w:rsid w:val="005268D7"/>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locked/>
    <w:rsid w:val="005268D7"/>
    <w:rPr>
      <w:rFonts w:ascii="Times New Roman" w:hAnsi="Times New Roman" w:cs="Times New Roman"/>
      <w:sz w:val="20"/>
      <w:szCs w:val="20"/>
      <w:lang w:val="x-none" w:eastAsia="ru-RU"/>
    </w:rPr>
  </w:style>
  <w:style w:type="paragraph" w:styleId="a3">
    <w:name w:val="Body Text Indent"/>
    <w:basedOn w:val="a"/>
    <w:link w:val="a4"/>
    <w:uiPriority w:val="99"/>
    <w:rsid w:val="005268D7"/>
    <w:pPr>
      <w:ind w:left="720"/>
    </w:pPr>
    <w:rPr>
      <w:szCs w:val="20"/>
    </w:rPr>
  </w:style>
  <w:style w:type="character" w:customStyle="1" w:styleId="a4">
    <w:name w:val="Основной текст с отступом Знак"/>
    <w:link w:val="a3"/>
    <w:uiPriority w:val="99"/>
    <w:locked/>
    <w:rsid w:val="005268D7"/>
    <w:rPr>
      <w:rFonts w:ascii="Times New Roman" w:hAnsi="Times New Roman" w:cs="Times New Roman"/>
      <w:sz w:val="20"/>
      <w:szCs w:val="20"/>
      <w:lang w:val="x-none" w:eastAsia="ru-RU"/>
    </w:rPr>
  </w:style>
  <w:style w:type="paragraph" w:styleId="a5">
    <w:name w:val="caption"/>
    <w:basedOn w:val="a"/>
    <w:next w:val="a"/>
    <w:uiPriority w:val="35"/>
    <w:qFormat/>
    <w:rsid w:val="005268D7"/>
    <w:pPr>
      <w:ind w:firstLine="1134"/>
      <w:jc w:val="right"/>
    </w:pPr>
    <w:rPr>
      <w:szCs w:val="20"/>
    </w:rPr>
  </w:style>
  <w:style w:type="paragraph" w:styleId="a6">
    <w:name w:val="Body Text"/>
    <w:basedOn w:val="a"/>
    <w:link w:val="a7"/>
    <w:uiPriority w:val="99"/>
    <w:rsid w:val="005268D7"/>
    <w:pPr>
      <w:jc w:val="both"/>
    </w:pPr>
  </w:style>
  <w:style w:type="character" w:customStyle="1" w:styleId="a7">
    <w:name w:val="Основной текст Знак"/>
    <w:link w:val="a6"/>
    <w:uiPriority w:val="99"/>
    <w:locked/>
    <w:rsid w:val="005268D7"/>
    <w:rPr>
      <w:rFonts w:ascii="Times New Roman" w:hAnsi="Times New Roman" w:cs="Times New Roman"/>
      <w:sz w:val="24"/>
      <w:szCs w:val="24"/>
      <w:lang w:val="x-none" w:eastAsia="ru-RU"/>
    </w:rPr>
  </w:style>
  <w:style w:type="paragraph" w:styleId="a8">
    <w:name w:val="header"/>
    <w:basedOn w:val="a"/>
    <w:link w:val="a9"/>
    <w:uiPriority w:val="99"/>
    <w:rsid w:val="005268D7"/>
    <w:pPr>
      <w:tabs>
        <w:tab w:val="center" w:pos="4153"/>
        <w:tab w:val="right" w:pos="8306"/>
      </w:tabs>
    </w:pPr>
    <w:rPr>
      <w:sz w:val="20"/>
      <w:szCs w:val="20"/>
    </w:rPr>
  </w:style>
  <w:style w:type="character" w:customStyle="1" w:styleId="a9">
    <w:name w:val="Верхний колонтитул Знак"/>
    <w:link w:val="a8"/>
    <w:uiPriority w:val="99"/>
    <w:locked/>
    <w:rsid w:val="005268D7"/>
    <w:rPr>
      <w:rFonts w:ascii="Times New Roman" w:hAnsi="Times New Roman" w:cs="Times New Roman"/>
      <w:sz w:val="20"/>
      <w:szCs w:val="20"/>
      <w:lang w:val="x-none" w:eastAsia="ru-RU"/>
    </w:rPr>
  </w:style>
  <w:style w:type="character" w:styleId="aa">
    <w:name w:val="page number"/>
    <w:uiPriority w:val="99"/>
    <w:rsid w:val="005268D7"/>
    <w:rPr>
      <w:rFonts w:cs="Times New Roman"/>
    </w:rPr>
  </w:style>
  <w:style w:type="paragraph" w:styleId="2">
    <w:name w:val="Body Text 2"/>
    <w:basedOn w:val="a"/>
    <w:link w:val="20"/>
    <w:uiPriority w:val="99"/>
    <w:rsid w:val="005268D7"/>
    <w:pPr>
      <w:jc w:val="center"/>
    </w:pPr>
    <w:rPr>
      <w:sz w:val="28"/>
      <w:szCs w:val="20"/>
    </w:rPr>
  </w:style>
  <w:style w:type="character" w:customStyle="1" w:styleId="20">
    <w:name w:val="Основной текст 2 Знак"/>
    <w:link w:val="2"/>
    <w:uiPriority w:val="99"/>
    <w:locked/>
    <w:rsid w:val="005268D7"/>
    <w:rPr>
      <w:rFonts w:ascii="Times New Roman" w:hAnsi="Times New Roman" w:cs="Times New Roman"/>
      <w:sz w:val="20"/>
      <w:szCs w:val="20"/>
      <w:lang w:val="x-none" w:eastAsia="ru-RU"/>
    </w:rPr>
  </w:style>
  <w:style w:type="paragraph" w:customStyle="1" w:styleId="1">
    <w:name w:val="заголовок 1"/>
    <w:basedOn w:val="a"/>
    <w:next w:val="a"/>
    <w:rsid w:val="005268D7"/>
    <w:pPr>
      <w:keepNext/>
      <w:overflowPunct w:val="0"/>
      <w:autoSpaceDE w:val="0"/>
      <w:autoSpaceDN w:val="0"/>
      <w:adjustRightInd w:val="0"/>
      <w:jc w:val="center"/>
      <w:textAlignment w:val="baseline"/>
    </w:pPr>
    <w:rPr>
      <w:szCs w:val="20"/>
    </w:rPr>
  </w:style>
  <w:style w:type="paragraph" w:customStyle="1" w:styleId="ConsNormal">
    <w:name w:val="ConsNormal"/>
    <w:rsid w:val="005268D7"/>
    <w:pPr>
      <w:widowControl w:val="0"/>
      <w:autoSpaceDE w:val="0"/>
      <w:autoSpaceDN w:val="0"/>
      <w:adjustRightInd w:val="0"/>
      <w:ind w:firstLine="720"/>
    </w:pPr>
    <w:rPr>
      <w:rFonts w:ascii="Arial" w:hAnsi="Arial" w:cs="Arial"/>
    </w:rPr>
  </w:style>
  <w:style w:type="paragraph" w:styleId="ab">
    <w:name w:val="Block Text"/>
    <w:basedOn w:val="a"/>
    <w:uiPriority w:val="99"/>
    <w:rsid w:val="005268D7"/>
    <w:pPr>
      <w:widowControl w:val="0"/>
      <w:spacing w:before="60"/>
      <w:ind w:left="540" w:right="540"/>
    </w:pPr>
    <w:rPr>
      <w:bCs/>
      <w:i/>
      <w:iCs/>
      <w:sz w:val="20"/>
      <w:szCs w:val="20"/>
    </w:rPr>
  </w:style>
  <w:style w:type="paragraph" w:styleId="ac">
    <w:name w:val="footer"/>
    <w:basedOn w:val="a"/>
    <w:link w:val="ad"/>
    <w:uiPriority w:val="99"/>
    <w:unhideWhenUsed/>
    <w:rsid w:val="006057F6"/>
    <w:pPr>
      <w:tabs>
        <w:tab w:val="center" w:pos="4677"/>
        <w:tab w:val="right" w:pos="9355"/>
      </w:tabs>
    </w:pPr>
  </w:style>
  <w:style w:type="character" w:customStyle="1" w:styleId="ad">
    <w:name w:val="Нижний колонтитул Знак"/>
    <w:link w:val="ac"/>
    <w:uiPriority w:val="99"/>
    <w:locked/>
    <w:rsid w:val="006057F6"/>
    <w:rPr>
      <w:rFonts w:ascii="Times New Roman" w:hAnsi="Times New Roman" w:cs="Times New Roman"/>
      <w:sz w:val="24"/>
      <w:szCs w:val="24"/>
      <w:lang w:val="x-none" w:eastAsia="ru-RU"/>
    </w:rPr>
  </w:style>
  <w:style w:type="paragraph" w:styleId="ae">
    <w:name w:val="List Paragraph"/>
    <w:basedOn w:val="a"/>
    <w:uiPriority w:val="34"/>
    <w:qFormat/>
    <w:rsid w:val="00135779"/>
    <w:pPr>
      <w:ind w:left="720"/>
      <w:contextualSpacing/>
    </w:pPr>
  </w:style>
  <w:style w:type="paragraph" w:styleId="af">
    <w:name w:val="Balloon Text"/>
    <w:basedOn w:val="a"/>
    <w:link w:val="af0"/>
    <w:uiPriority w:val="99"/>
    <w:semiHidden/>
    <w:unhideWhenUsed/>
    <w:rsid w:val="002A4B6E"/>
    <w:rPr>
      <w:rFonts w:ascii="Tahoma" w:hAnsi="Tahoma" w:cs="Tahoma"/>
      <w:sz w:val="16"/>
      <w:szCs w:val="16"/>
    </w:rPr>
  </w:style>
  <w:style w:type="character" w:customStyle="1" w:styleId="af0">
    <w:name w:val="Текст выноски Знак"/>
    <w:link w:val="af"/>
    <w:uiPriority w:val="99"/>
    <w:semiHidden/>
    <w:locked/>
    <w:rsid w:val="002A4B6E"/>
    <w:rPr>
      <w:rFonts w:ascii="Tahoma" w:hAnsi="Tahoma" w:cs="Tahoma"/>
      <w:sz w:val="16"/>
      <w:szCs w:val="16"/>
      <w:lang w:val="x-none" w:eastAsia="ru-RU"/>
    </w:rPr>
  </w:style>
  <w:style w:type="character" w:styleId="af1">
    <w:name w:val="Placeholder Text"/>
    <w:uiPriority w:val="99"/>
    <w:semiHidden/>
    <w:rsid w:val="00381E8A"/>
    <w:rPr>
      <w:rFonts w:cs="Times New Roman"/>
      <w:color w:val="808080"/>
    </w:rPr>
  </w:style>
  <w:style w:type="table" w:styleId="af2">
    <w:name w:val="Table Grid"/>
    <w:basedOn w:val="a1"/>
    <w:uiPriority w:val="59"/>
    <w:rsid w:val="0075690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wmf"/><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footer" Target="footer1.xml"/><Relationship Id="rId41" Type="http://schemas.openxmlformats.org/officeDocument/2006/relationships/image" Target="media/image33.png"/><Relationship Id="rId54"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wmf"/><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wmf"/><Relationship Id="rId8" Type="http://schemas.openxmlformats.org/officeDocument/2006/relationships/image" Target="media/image1.wmf"/><Relationship Id="rId51" Type="http://schemas.openxmlformats.org/officeDocument/2006/relationships/image" Target="media/image43.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6892-111C-4744-94F2-01723BD7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admin</cp:lastModifiedBy>
  <cp:revision>2</cp:revision>
  <cp:lastPrinted>2007-05-01T13:58:00Z</cp:lastPrinted>
  <dcterms:created xsi:type="dcterms:W3CDTF">2014-03-20T06:31:00Z</dcterms:created>
  <dcterms:modified xsi:type="dcterms:W3CDTF">2014-03-20T06:31:00Z</dcterms:modified>
</cp:coreProperties>
</file>