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ФЕДЕРАЛЬНОЕ АГЕНТСТВО ПО ОБРАЗОВАНИЮ</w:t>
      </w: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ТУЛЬСКИЙ ГОСУДАРСТВЕННЫЙ УНИВЕРСИТЕТ</w:t>
      </w: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251CD6">
        <w:rPr>
          <w:bCs/>
          <w:sz w:val="28"/>
          <w:szCs w:val="28"/>
        </w:rPr>
        <w:t>КАФЕДРА «</w:t>
      </w:r>
      <w:r w:rsidRPr="00251CD6">
        <w:rPr>
          <w:caps/>
          <w:sz w:val="28"/>
          <w:szCs w:val="28"/>
        </w:rPr>
        <w:t>Физика металлов и металловедения»</w:t>
      </w: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КОНТРОЛЬНО – КУРСОВАЯ РАБОТА</w:t>
      </w: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51CD6">
        <w:rPr>
          <w:bCs/>
          <w:sz w:val="28"/>
          <w:szCs w:val="28"/>
          <w:lang w:eastAsia="zh-TW"/>
        </w:rPr>
        <w:t>ВАРИАНТ № 12</w:t>
      </w:r>
    </w:p>
    <w:p w:rsidR="008E361D" w:rsidRPr="00251CD6" w:rsidRDefault="008E361D" w:rsidP="00251CD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E361D" w:rsidRDefault="008E361D" w:rsidP="00251CD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51CD6" w:rsidRPr="00251CD6" w:rsidRDefault="00251CD6" w:rsidP="00251CD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E361D" w:rsidRPr="00251CD6" w:rsidRDefault="008E361D" w:rsidP="00251CD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251CD6">
        <w:rPr>
          <w:b/>
          <w:bCs/>
          <w:sz w:val="28"/>
          <w:szCs w:val="28"/>
        </w:rPr>
        <w:t>Выполнил</w:t>
      </w:r>
    </w:p>
    <w:p w:rsidR="008E361D" w:rsidRPr="00251CD6" w:rsidRDefault="008E361D" w:rsidP="00251CD6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студент группы 220761</w:t>
      </w:r>
    </w:p>
    <w:p w:rsidR="008E361D" w:rsidRPr="00251CD6" w:rsidRDefault="008E361D" w:rsidP="00251CD6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 xml:space="preserve">Кузьмичев Александр </w:t>
      </w:r>
    </w:p>
    <w:p w:rsidR="008E361D" w:rsidRPr="00251CD6" w:rsidRDefault="008E361D" w:rsidP="00251CD6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Александрович</w:t>
      </w:r>
    </w:p>
    <w:p w:rsidR="008E361D" w:rsidRPr="00251CD6" w:rsidRDefault="008E361D" w:rsidP="00251CD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251CD6">
        <w:rPr>
          <w:b/>
          <w:bCs/>
          <w:sz w:val="28"/>
          <w:szCs w:val="28"/>
        </w:rPr>
        <w:t>Проверил</w:t>
      </w:r>
    </w:p>
    <w:p w:rsidR="008E361D" w:rsidRPr="00251CD6" w:rsidRDefault="008E361D" w:rsidP="00251CD6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251CD6">
        <w:rPr>
          <w:bCs/>
          <w:sz w:val="28"/>
          <w:szCs w:val="28"/>
        </w:rPr>
        <w:t>Мясникова Л.В.</w:t>
      </w:r>
    </w:p>
    <w:p w:rsidR="008E361D" w:rsidRDefault="008E361D" w:rsidP="00251C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09C" w:rsidRDefault="00E0509C" w:rsidP="00251C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09C" w:rsidRDefault="00E0509C" w:rsidP="00251C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09C" w:rsidRDefault="00E0509C" w:rsidP="00251C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09C" w:rsidRDefault="00E0509C" w:rsidP="00251C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361D" w:rsidRPr="004C5E58" w:rsidRDefault="00251CD6" w:rsidP="004C5E58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8E361D" w:rsidRPr="004C5E58">
        <w:rPr>
          <w:b/>
          <w:bCs/>
          <w:sz w:val="28"/>
          <w:szCs w:val="28"/>
        </w:rPr>
        <w:t>Содержание</w:t>
      </w:r>
    </w:p>
    <w:p w:rsidR="008E361D" w:rsidRDefault="008E361D" w:rsidP="00251CD6">
      <w:pPr>
        <w:spacing w:line="360" w:lineRule="auto"/>
        <w:rPr>
          <w:b/>
          <w:bCs/>
        </w:rPr>
      </w:pPr>
    </w:p>
    <w:p w:rsidR="008E361D" w:rsidRDefault="00DC05EB" w:rsidP="00251C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Термопластичные пласмассы………………</w:t>
      </w:r>
      <w:r w:rsidR="008E361D">
        <w:rPr>
          <w:bCs/>
          <w:sz w:val="28"/>
          <w:szCs w:val="28"/>
        </w:rPr>
        <w:t>……………………...…3</w:t>
      </w:r>
    </w:p>
    <w:p w:rsidR="008E361D" w:rsidRDefault="00DC05EB" w:rsidP="00251CD6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Сталь 12ХГТ</w:t>
      </w:r>
      <w:r w:rsidR="008E361D">
        <w:rPr>
          <w:sz w:val="28"/>
          <w:szCs w:val="28"/>
        </w:rPr>
        <w:t>.</w:t>
      </w:r>
      <w:r w:rsidR="008E361D">
        <w:rPr>
          <w:bCs/>
          <w:sz w:val="28"/>
          <w:szCs w:val="28"/>
        </w:rPr>
        <w:t>…………………………………</w:t>
      </w:r>
      <w:r>
        <w:rPr>
          <w:bCs/>
          <w:sz w:val="28"/>
          <w:szCs w:val="28"/>
        </w:rPr>
        <w:t>……..………………..</w:t>
      </w:r>
      <w:r w:rsidR="008E361D">
        <w:rPr>
          <w:bCs/>
          <w:sz w:val="28"/>
          <w:szCs w:val="28"/>
        </w:rPr>
        <w:t>.</w:t>
      </w:r>
      <w:r w:rsidR="004C5E58">
        <w:rPr>
          <w:bCs/>
          <w:sz w:val="28"/>
          <w:szCs w:val="28"/>
        </w:rPr>
        <w:t>11</w:t>
      </w:r>
    </w:p>
    <w:p w:rsidR="008E361D" w:rsidRPr="008028E8" w:rsidRDefault="00DC05EB" w:rsidP="00251C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Железоуглеродистый 1% С сплав..…………………………………</w:t>
      </w:r>
      <w:r w:rsidR="008E361D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12</w:t>
      </w:r>
    </w:p>
    <w:p w:rsidR="008E361D" w:rsidRPr="00754DFD" w:rsidRDefault="00251CD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E361D">
        <w:rPr>
          <w:b/>
          <w:sz w:val="28"/>
          <w:szCs w:val="28"/>
        </w:rPr>
        <w:t>ТЕРМОПЛАСТИЧНЫЕ ПЛАСТМАССЫ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В основе термопластичных пластмасс лежат полимеры линейной или разветвленной структуры, иногда в состав полимеров вводят пластификаторы. Термопласты имеют ограниченную рабочую температуру, свыше 60-70 градусов Цельсия начинается резкое снижение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 xml:space="preserve">физико-механических свойств. Более термостойкие структуры могут работать до 150 -250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С, а термостойкие с жесткими цепями и циклические структуры устойчивы до 400 -600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С.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85"/>
        <w:gridCol w:w="1081"/>
        <w:gridCol w:w="936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Таблица 1</w:t>
            </w:r>
            <w:r w:rsidRPr="00251CD6">
              <w:rPr>
                <w:sz w:val="20"/>
                <w:szCs w:val="20"/>
              </w:rPr>
              <w:t xml:space="preserve">. 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ТЕМПЕРАТУРА СТЕКЛОВАНИЯ </w:t>
            </w:r>
            <w:r w:rsidRPr="00251CD6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</w:rPr>
              <w:t>ст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ТЕМПЕРАТУРА ПЛАВЛЕНИЯ </w:t>
            </w:r>
            <w:r w:rsidRPr="00251CD6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</w:rPr>
              <w:t>пл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НЕКОТОРЫХ ПЛАСТИЧЕСКИХ ПОЛИМЕРНЫХ МАТЕРИАЛОВ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а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Полимер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</w:rPr>
              <w:t>ст</w:t>
            </w:r>
            <w:r w:rsidRPr="00251CD6">
              <w:rPr>
                <w:b/>
                <w:bCs/>
                <w:sz w:val="20"/>
                <w:szCs w:val="20"/>
              </w:rPr>
              <w:t xml:space="preserve">, ° 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</w:rPr>
              <w:t>пл</w:t>
            </w:r>
            <w:r w:rsidRPr="00251CD6">
              <w:rPr>
                <w:b/>
                <w:bCs/>
                <w:sz w:val="20"/>
                <w:szCs w:val="20"/>
              </w:rPr>
              <w:t xml:space="preserve">, ° 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Полиэтилен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135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Полипропилен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180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Полистирол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Поливинилхлорид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270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Поливинилиденхлорид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190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Полиметилметакрилат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Полиакрилонитрил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310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Найлон-6 (капрон)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223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Найлон-6,6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270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Полиэтилентерефталат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265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Полиформальдегид (полиоксиметилен, параформ)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180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Полиэтиленоксид (полиоксиэтилен)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70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Триацетат целлюлозы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300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3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Тефлон (политетрафторэтилен)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325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 xml:space="preserve">а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 xml:space="preserve">Ниже </w:t>
            </w:r>
            <w:r w:rsidRPr="00251CD6">
              <w:rPr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пластмассы хрупки и тверды, между </w:t>
            </w:r>
            <w:r w:rsidRPr="00251CD6">
              <w:rPr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r w:rsidRPr="00251CD6">
              <w:rPr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гибки и податливы, выше </w:t>
            </w:r>
            <w:r w:rsidRPr="00251CD6">
              <w:rPr>
                <w:i/>
                <w:iCs/>
                <w:sz w:val="20"/>
                <w:szCs w:val="20"/>
              </w:rPr>
              <w:t>T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они являются вязкими расплавами.</w:t>
            </w:r>
          </w:p>
        </w:tc>
      </w:tr>
    </w:tbl>
    <w:p w:rsidR="008E361D" w:rsidRDefault="004C5E58" w:rsidP="004C5E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361D" w:rsidRPr="00754DFD">
        <w:rPr>
          <w:sz w:val="28"/>
          <w:szCs w:val="28"/>
        </w:rPr>
        <w:t>При длительном статическом нагружении появляется вынужденно – эластическая деформация и прочность понижается. С увеличением скорости деформирования не успевает развиваться высокоэластичная деформация и появляется жесткость, иногда даже хрупкое разрушение. Более прочными и жесткими являются кристаллические полимеры. Предел прочности термопластов составляет 10 – 100 МПа. Модуль упругости (1,8 – 3,5)10</w:t>
      </w:r>
      <w:r w:rsidR="008E361D" w:rsidRPr="00754DFD">
        <w:rPr>
          <w:sz w:val="28"/>
          <w:szCs w:val="28"/>
          <w:vertAlign w:val="superscript"/>
        </w:rPr>
        <w:t>3</w:t>
      </w:r>
      <w:r w:rsidR="008E361D">
        <w:rPr>
          <w:sz w:val="28"/>
          <w:szCs w:val="28"/>
          <w:vertAlign w:val="superscript"/>
        </w:rPr>
        <w:t xml:space="preserve"> </w:t>
      </w:r>
      <w:r w:rsidR="008E361D" w:rsidRPr="00754DFD">
        <w:rPr>
          <w:sz w:val="28"/>
          <w:szCs w:val="28"/>
        </w:rPr>
        <w:t>МПА. Они хорошо сопротивляются усталости, их долговечность выше, чем у металлов. Предел выносливости составляет 0,2 – 0,3 предела прочности. При частотах</w:t>
      </w:r>
      <w:r w:rsidR="008E361D" w:rsidRPr="00333C46">
        <w:rPr>
          <w:sz w:val="28"/>
          <w:szCs w:val="28"/>
        </w:rPr>
        <w:t xml:space="preserve"> нагружения</w:t>
      </w:r>
      <w:r w:rsidR="008E361D" w:rsidRPr="00754DFD">
        <w:rPr>
          <w:sz w:val="28"/>
          <w:szCs w:val="28"/>
        </w:rPr>
        <w:t xml:space="preserve"> свыше 20 Гц происходят разогрев материала и уменьшение прочности.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04"/>
        <w:gridCol w:w="1728"/>
        <w:gridCol w:w="1132"/>
        <w:gridCol w:w="1390"/>
        <w:gridCol w:w="1548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Таблица 2</w:t>
            </w:r>
            <w:r w:rsidRPr="00251CD6">
              <w:rPr>
                <w:sz w:val="20"/>
                <w:szCs w:val="20"/>
              </w:rPr>
              <w:t xml:space="preserve">. 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ЭЛЕКТРИЧЕСКИЕ СВОЙСТВА НЕКОТОРЫХ ПРОМЫШЛЕННЫХ ПЛАСТМАСС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Полимер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Диэлектрическая проницаемость при 60 Гц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Электри-ческая прочность, В/см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Коэффициент потери мощности при 60 Гц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Удельное сопротивление, Ом</w:t>
            </w:r>
            <w:r w:rsidRPr="00251CD6">
              <w:rPr>
                <w:rFonts w:ascii="Symbol" w:hAnsi="Symbol" w:cs="Times New Roman CYR"/>
                <w:b/>
                <w:bCs/>
                <w:sz w:val="20"/>
                <w:szCs w:val="20"/>
              </w:rPr>
              <w:t></w:t>
            </w: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см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Полиэтилен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2,32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6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6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5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–4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19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Полипропилен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2,5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2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6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7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–4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18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Полистирол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2,55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7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6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8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–4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Полиакрилонитрил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6,5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Symbol" w:hAnsi="Symbol"/>
                <w:sz w:val="20"/>
                <w:szCs w:val="20"/>
              </w:rPr>
              <w:t>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0,08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Найлон-6,6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7,0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3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1,8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Полиэтилен-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br/>
              <w:t>терефталат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3,25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7</w:t>
            </w:r>
            <w:r w:rsidRPr="00251CD6">
              <w:rPr>
                <w:rFonts w:ascii="Symbol" w:hAnsi="Symbol"/>
                <w:sz w:val="20"/>
                <w:szCs w:val="20"/>
              </w:rPr>
              <w:t></w:t>
            </w: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  <w:r w:rsidRPr="0025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0,002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10</w:t>
            </w:r>
            <w:r w:rsidRPr="00251CD6">
              <w:rPr>
                <w:sz w:val="20"/>
                <w:szCs w:val="20"/>
                <w:vertAlign w:val="superscript"/>
              </w:rPr>
              <w:t>18</w:t>
            </w:r>
          </w:p>
        </w:tc>
      </w:tr>
    </w:tbl>
    <w:p w:rsidR="00F863DF" w:rsidRDefault="00F863DF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F863DF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Термопласты делятся на неполярные и полярные.</w:t>
      </w:r>
    </w:p>
    <w:p w:rsidR="00F863DF" w:rsidRPr="00754DFD" w:rsidRDefault="00F863DF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Default="008E361D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DFD">
        <w:rPr>
          <w:b/>
          <w:sz w:val="28"/>
          <w:szCs w:val="28"/>
        </w:rPr>
        <w:t>НЕПОЛЯ</w:t>
      </w:r>
      <w:r w:rsidR="004C5E58">
        <w:rPr>
          <w:b/>
          <w:sz w:val="28"/>
          <w:szCs w:val="28"/>
        </w:rPr>
        <w:t>РНЫЕ ТЕРМОПЛАСТИЧНЫЕ ПЛАСТМАССЫ</w:t>
      </w:r>
    </w:p>
    <w:p w:rsidR="004C5E58" w:rsidRPr="00754DFD" w:rsidRDefault="004C5E58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К ним относятся полиэтилен, полипропилен, полистирол и фторопласт – 4.</w:t>
      </w: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>Полиэтилен ( -СН</w:t>
      </w:r>
      <w:r w:rsidRPr="00754DFD">
        <w:rPr>
          <w:b/>
          <w:sz w:val="28"/>
          <w:szCs w:val="28"/>
          <w:vertAlign w:val="subscript"/>
        </w:rPr>
        <w:t>2</w:t>
      </w:r>
      <w:r w:rsidRPr="00754DFD">
        <w:rPr>
          <w:b/>
          <w:sz w:val="28"/>
          <w:szCs w:val="28"/>
        </w:rPr>
        <w:t xml:space="preserve"> – СН</w:t>
      </w:r>
      <w:r w:rsidRPr="00754DFD">
        <w:rPr>
          <w:b/>
          <w:sz w:val="28"/>
          <w:szCs w:val="28"/>
          <w:vertAlign w:val="subscript"/>
        </w:rPr>
        <w:t>2</w:t>
      </w:r>
      <w:r w:rsidRPr="00754DFD">
        <w:rPr>
          <w:b/>
          <w:sz w:val="28"/>
          <w:szCs w:val="28"/>
        </w:rPr>
        <w:t>)</w:t>
      </w:r>
      <w:r w:rsidRPr="00754DFD">
        <w:rPr>
          <w:b/>
          <w:sz w:val="28"/>
          <w:szCs w:val="28"/>
          <w:vertAlign w:val="subscript"/>
          <w:lang w:val="en-US"/>
        </w:rPr>
        <w:t>n</w:t>
      </w:r>
      <w:r w:rsidRPr="00754DFD">
        <w:rPr>
          <w:sz w:val="28"/>
          <w:szCs w:val="28"/>
        </w:rPr>
        <w:t xml:space="preserve"> -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продукт полимеризации бесцветного газа этилена, относящийся к кристаллизующимся полимерам. По плотности полиэтилен подразделяют на полиэтилен низкой плотности, получаемый в процессе полимеризации при высоком давлении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(ПЭВД), содержащий 55 – 65% кристаллической фазы, и полиэтилен высокой плотности, полу</w:t>
      </w:r>
      <w:r>
        <w:rPr>
          <w:sz w:val="28"/>
          <w:szCs w:val="28"/>
        </w:rPr>
        <w:t>чаемый при низком давлении (ПЭНД)</w:t>
      </w:r>
      <w:r w:rsidRPr="00754DFD">
        <w:rPr>
          <w:sz w:val="28"/>
          <w:szCs w:val="28"/>
        </w:rPr>
        <w:t>, имеющий кристалличность до 74 – 95 %.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89"/>
        <w:gridCol w:w="5313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СВОЙСТВА ПОЛИЭТИЛЕНА ВЫСОКОЙ ПЛОТНОСТИ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 1000 до 50 000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129–135°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ок. –60° 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0,95–0,96 г/см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Кристалличность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 в ароматических углеводородах только при температурах выше 120° С</w:t>
            </w:r>
          </w:p>
        </w:tc>
      </w:tr>
    </w:tbl>
    <w:p w:rsidR="00F863DF" w:rsidRPr="00754DFD" w:rsidRDefault="00F863DF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Чем выше плотность и кристалличность полиэтилена, тем выше прочность и теплостойкость материала. Длительно полиэтилен можно применять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при температуре до 60 – 100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С. Морозостойкость достигает</w:t>
      </w:r>
      <w:r>
        <w:rPr>
          <w:sz w:val="28"/>
          <w:szCs w:val="28"/>
        </w:rPr>
        <w:t xml:space="preserve"> – </w:t>
      </w:r>
      <w:r w:rsidRPr="00754DFD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754DFD">
        <w:rPr>
          <w:sz w:val="28"/>
          <w:szCs w:val="28"/>
        </w:rPr>
        <w:t xml:space="preserve"> и ниже. Полиэтилен химически стоек и при нормальной температуре нерастворим ни в одном из известных растворителей.</w:t>
      </w:r>
    </w:p>
    <w:p w:rsidR="00251CD6" w:rsidRP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8"/>
        <w:gridCol w:w="5464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СВОЙСТВА ПОЛИЭТИЛЕНА НИЗКОЙ ПЛОТНОСТИ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 800 до 80 000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108–115°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ниже –60° 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>0,92–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0,94 г/см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Кристалличность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 в ароматических углеводородах только</w:t>
            </w:r>
            <w:r w:rsidRPr="00251CD6">
              <w:rPr>
                <w:sz w:val="20"/>
                <w:szCs w:val="20"/>
              </w:rPr>
              <w:t xml:space="preserve">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при температурах выше 80° С</w:t>
            </w:r>
          </w:p>
        </w:tc>
      </w:tr>
    </w:tbl>
    <w:p w:rsidR="008E361D" w:rsidRPr="00754DFD" w:rsidRDefault="004C5E58" w:rsidP="004C5E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361D" w:rsidRPr="00754DFD">
        <w:rPr>
          <w:sz w:val="28"/>
          <w:szCs w:val="28"/>
        </w:rPr>
        <w:t>Недостатком полиэтилена является его подверженность старению. Для защиты от старения в полиэтилен вводят стабилизаторы и ингибиторы(2-3% сажи замедляют процессы старения в 30 раз).</w:t>
      </w:r>
      <w:r w:rsidR="008E361D">
        <w:rPr>
          <w:sz w:val="28"/>
          <w:szCs w:val="28"/>
        </w:rPr>
        <w:t xml:space="preserve"> </w:t>
      </w:r>
      <w:r w:rsidR="008E361D" w:rsidRPr="00754DFD">
        <w:rPr>
          <w:sz w:val="28"/>
          <w:szCs w:val="28"/>
        </w:rPr>
        <w:t>Под действием ионизирующего излучения полиэтилен твердеет: приобретает большую прочность и теплостойкость.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Полиэтилен применяют для изготовления труб, литых и прессованных несиловых деталей, пленок, он служит покрытием на металлах для защиты от коррозии, влаги, электрического тока.</w:t>
      </w:r>
    </w:p>
    <w:p w:rsidR="00F863DF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>Полипропилен</w:t>
      </w:r>
      <w:r>
        <w:rPr>
          <w:b/>
          <w:sz w:val="28"/>
          <w:szCs w:val="28"/>
        </w:rPr>
        <w:t xml:space="preserve"> </w:t>
      </w:r>
      <w:r w:rsidRPr="00754DFD">
        <w:rPr>
          <w:b/>
          <w:sz w:val="28"/>
          <w:szCs w:val="28"/>
        </w:rPr>
        <w:t>(-СН</w:t>
      </w:r>
      <w:r w:rsidRPr="00754DFD">
        <w:rPr>
          <w:b/>
          <w:sz w:val="28"/>
          <w:szCs w:val="28"/>
          <w:vertAlign w:val="subscript"/>
        </w:rPr>
        <w:t>2</w:t>
      </w:r>
      <w:r w:rsidRPr="00754DFD">
        <w:rPr>
          <w:b/>
          <w:sz w:val="28"/>
          <w:szCs w:val="28"/>
        </w:rPr>
        <w:t xml:space="preserve"> – СНСН</w:t>
      </w:r>
      <w:r w:rsidRPr="00754DFD">
        <w:rPr>
          <w:b/>
          <w:sz w:val="28"/>
          <w:szCs w:val="28"/>
          <w:vertAlign w:val="subscript"/>
        </w:rPr>
        <w:t>3</w:t>
      </w:r>
      <w:r w:rsidRPr="00754DFD">
        <w:rPr>
          <w:b/>
          <w:sz w:val="28"/>
          <w:szCs w:val="28"/>
        </w:rPr>
        <w:t xml:space="preserve"> -)</w:t>
      </w:r>
      <w:r w:rsidRPr="00754DFD">
        <w:rPr>
          <w:b/>
          <w:sz w:val="28"/>
          <w:szCs w:val="28"/>
          <w:vertAlign w:val="subscript"/>
          <w:lang w:val="en-US"/>
        </w:rPr>
        <w:t>n</w:t>
      </w:r>
      <w:r w:rsidRPr="00754DFD">
        <w:rPr>
          <w:sz w:val="28"/>
          <w:szCs w:val="28"/>
        </w:rPr>
        <w:t xml:space="preserve"> является производной этилена. Применяя металлоорганические катализаторы, получают полипропилен, содержащий значительное количество стереорегулярной структуры. Это жесткий нетоксичный материал с высокими физико-механическими свойствами. По сравнению с полиэтиленом этот пластик более теплостоек: сохраняет форму до температуры 150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С. Полипропиленовые пленки прочны и более газонепроницаемы, чем полиэтиленовые, а волокна эластичны, прочны и химически стойки. Недостатком пропилена является его невысокая морозостойкость (от -10 до -20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С). Полипропилен применяют для изготовления труб, конструкционных деталей автомобилей мотоциклов, холодильников, корпусов насосов, различных ёмкостей и др. Пленки используют в тех же целях, что и полиэтиленовые.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8"/>
        <w:gridCol w:w="5464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СВОЙСТВА ИЗОТАКТИЧЕСКОГО ПОЛИПРОПИЛЕНА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 1000 до 6000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sz w:val="20"/>
                <w:szCs w:val="20"/>
              </w:rPr>
              <w:t xml:space="preserve">174–178°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ок. 0° 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0,90 г/см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Кристалличность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 в ароматических углеводородах только</w:t>
            </w:r>
            <w:r w:rsidRPr="00251CD6">
              <w:rPr>
                <w:sz w:val="20"/>
                <w:szCs w:val="20"/>
              </w:rPr>
              <w:t xml:space="preserve">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при температурах выше 120° С</w:t>
            </w:r>
          </w:p>
        </w:tc>
      </w:tr>
    </w:tbl>
    <w:p w:rsidR="004C5E58" w:rsidRDefault="004C5E58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Pr="00754DFD" w:rsidRDefault="004C5E58" w:rsidP="004C5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361D" w:rsidRPr="00754DFD">
        <w:rPr>
          <w:b/>
          <w:sz w:val="28"/>
          <w:szCs w:val="28"/>
        </w:rPr>
        <w:t xml:space="preserve">Полистирол ( </w:t>
      </w:r>
      <w:r w:rsidR="008E361D" w:rsidRPr="00754DFD">
        <w:rPr>
          <w:sz w:val="28"/>
          <w:szCs w:val="28"/>
        </w:rPr>
        <w:t>-СН</w:t>
      </w:r>
      <w:r w:rsidR="008E361D" w:rsidRPr="00754DFD">
        <w:rPr>
          <w:sz w:val="28"/>
          <w:szCs w:val="28"/>
          <w:vertAlign w:val="subscript"/>
        </w:rPr>
        <w:t>2</w:t>
      </w:r>
      <w:r w:rsidR="008E361D" w:rsidRPr="00754DFD">
        <w:rPr>
          <w:sz w:val="28"/>
          <w:szCs w:val="28"/>
        </w:rPr>
        <w:t xml:space="preserve"> – СНС</w:t>
      </w:r>
      <w:r w:rsidR="008E361D" w:rsidRPr="00754DFD">
        <w:rPr>
          <w:sz w:val="28"/>
          <w:szCs w:val="28"/>
          <w:vertAlign w:val="subscript"/>
        </w:rPr>
        <w:t>6</w:t>
      </w:r>
      <w:r w:rsidR="008E361D" w:rsidRPr="00754DFD">
        <w:rPr>
          <w:sz w:val="28"/>
          <w:szCs w:val="28"/>
        </w:rPr>
        <w:t>Н</w:t>
      </w:r>
      <w:r w:rsidR="008E361D" w:rsidRPr="00754DFD">
        <w:rPr>
          <w:sz w:val="28"/>
          <w:szCs w:val="28"/>
          <w:vertAlign w:val="subscript"/>
        </w:rPr>
        <w:t>5</w:t>
      </w:r>
      <w:r w:rsidR="008E361D" w:rsidRPr="00754DFD">
        <w:rPr>
          <w:sz w:val="28"/>
          <w:szCs w:val="28"/>
        </w:rPr>
        <w:t xml:space="preserve"> -)</w:t>
      </w:r>
      <w:r w:rsidR="008E361D" w:rsidRPr="00754DFD">
        <w:rPr>
          <w:sz w:val="28"/>
          <w:szCs w:val="28"/>
          <w:vertAlign w:val="subscript"/>
          <w:lang w:val="en-US"/>
        </w:rPr>
        <w:t>n</w:t>
      </w:r>
      <w:r w:rsidR="008E361D" w:rsidRPr="00754DFD">
        <w:rPr>
          <w:sz w:val="28"/>
          <w:szCs w:val="28"/>
        </w:rPr>
        <w:t xml:space="preserve"> -</w:t>
      </w:r>
      <w:r w:rsidR="00251CD6">
        <w:rPr>
          <w:sz w:val="28"/>
          <w:szCs w:val="28"/>
        </w:rPr>
        <w:t xml:space="preserve"> </w:t>
      </w:r>
      <w:r w:rsidR="008E361D" w:rsidRPr="00754DFD">
        <w:rPr>
          <w:sz w:val="28"/>
          <w:szCs w:val="28"/>
        </w:rPr>
        <w:t>твердый, жесткий, прозрачный, аморфный полимер. Удобен для механической обработки, хорошо окрашивается, растворим в бензоле. Полистирол наиболее стоек к воздействию ионизирующего излучения по сравнению с другими термопластами</w:t>
      </w:r>
      <w:r w:rsidR="008E361D">
        <w:rPr>
          <w:sz w:val="28"/>
          <w:szCs w:val="28"/>
        </w:rPr>
        <w:t xml:space="preserve"> (</w:t>
      </w:r>
      <w:r w:rsidR="008E361D" w:rsidRPr="00754DFD">
        <w:rPr>
          <w:sz w:val="28"/>
          <w:szCs w:val="28"/>
        </w:rPr>
        <w:t>присутствие в макромолекулах фенильного радикала).</w:t>
      </w: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Недостатками полистирола являются его невысокая теплостойкость. Склонность к старению, образованию трещин.</w:t>
      </w: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Из полистирола изготовляют детали для радиотехники, телевидения и приборов, детали машин, сосуды для воды и химикатов, пленки стирофлекс для электроизоляции.</w:t>
      </w:r>
    </w:p>
    <w:p w:rsidR="00251CD6" w:rsidRPr="00251CD6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7"/>
        <w:gridCol w:w="5615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СВОЙСТВА ПОЛИСТИРОЛА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 500 до 5000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аморфен и не имеет точки плавления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ок. 90° 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1,08 г/см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Кристалличность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легко растворим в ароматических углеводородах и кетонах при комнатной температуре</w:t>
            </w:r>
          </w:p>
        </w:tc>
      </w:tr>
    </w:tbl>
    <w:p w:rsidR="00F863DF" w:rsidRPr="00F863DF" w:rsidRDefault="00F863DF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Фторопласт -4(</w:t>
      </w:r>
      <w:r w:rsidRPr="00754DFD">
        <w:rPr>
          <w:b/>
          <w:sz w:val="28"/>
          <w:szCs w:val="28"/>
        </w:rPr>
        <w:t xml:space="preserve">фторлон) политетрафторэтилен </w:t>
      </w:r>
      <w:r w:rsidRPr="00754DFD">
        <w:rPr>
          <w:sz w:val="28"/>
          <w:szCs w:val="28"/>
        </w:rPr>
        <w:t>(-</w:t>
      </w:r>
      <w:r w:rsidRPr="00754DFD">
        <w:rPr>
          <w:sz w:val="28"/>
          <w:szCs w:val="28"/>
          <w:lang w:val="en-US"/>
        </w:rPr>
        <w:t>CF</w:t>
      </w:r>
      <w:r w:rsidRPr="00754DFD">
        <w:rPr>
          <w:sz w:val="28"/>
          <w:szCs w:val="28"/>
          <w:vertAlign w:val="subscript"/>
        </w:rPr>
        <w:t>2</w:t>
      </w:r>
      <w:r w:rsidRPr="00754DFD">
        <w:rPr>
          <w:sz w:val="28"/>
          <w:szCs w:val="28"/>
        </w:rPr>
        <w:t xml:space="preserve">- </w:t>
      </w:r>
      <w:r w:rsidRPr="00754DFD">
        <w:rPr>
          <w:sz w:val="28"/>
          <w:szCs w:val="28"/>
          <w:lang w:val="en-US"/>
        </w:rPr>
        <w:t>CF</w:t>
      </w:r>
      <w:r w:rsidRPr="00754DFD">
        <w:rPr>
          <w:sz w:val="28"/>
          <w:szCs w:val="28"/>
          <w:vertAlign w:val="subscript"/>
        </w:rPr>
        <w:t>2</w:t>
      </w:r>
      <w:r w:rsidRPr="00754DFD">
        <w:rPr>
          <w:sz w:val="28"/>
          <w:szCs w:val="28"/>
        </w:rPr>
        <w:t xml:space="preserve"> -)</w:t>
      </w:r>
      <w:r w:rsidRPr="00754DFD">
        <w:rPr>
          <w:sz w:val="28"/>
          <w:szCs w:val="28"/>
          <w:vertAlign w:val="subscript"/>
          <w:lang w:val="en-US"/>
        </w:rPr>
        <w:t>n</w:t>
      </w:r>
      <w:r w:rsidRPr="00754DFD">
        <w:rPr>
          <w:sz w:val="28"/>
          <w:szCs w:val="28"/>
        </w:rPr>
        <w:t xml:space="preserve"> является аморфно – кристаллическим полимером, до температуры 250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 скорость кристаллизации мала и не влияет на его механические свойства, поэтому длительно эксплуатировать фторопласт -4 можно до температуры 250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С. Разрушение материала происходит при температуре выше 415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С.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Аморфная фаза находится в высокоэластичном состоянии, что придает фторопласту – 4 относительную мягкость. При весьма низких температурах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(до -269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С) пластик не охрупчивается. Фторопласт -4 стоек к действию растворителей, кислот, щелочей, окислителей. Практически он разрушается только под действием расплавленных щелочных металлов и элементарного фтора, кроме того, пластик не смачивается водой. Политетрафторэтилен малоустойчив к облучению. Это наиболее высококачественный диэлектрик. Фторопласт -4 обладает очень низким коэффициентом трения, который не зависит от температуры.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Недостатками фторопласта -4 являются хладотекучесть, выделение токсичногофтора при высокой температуре и трудность его переработки.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Фторопласт -4 применяют для изготовления труб, вентилей, кранов, насосов, мембран, уплотнительных прокладок, манжет, сильфонов, электрорадиотехнических деталей, антифрикционных покрытий на металлах.</w:t>
      </w:r>
    </w:p>
    <w:p w:rsidR="00251CD6" w:rsidRDefault="00251CD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361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>ПОЛЯРНЫЕ ТЕРМОПЛАСТИЧНЫЕ ПЛАСТМАССЫ</w:t>
      </w:r>
    </w:p>
    <w:p w:rsidR="004C5E58" w:rsidRPr="00754DFD" w:rsidRDefault="004C5E58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К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полярным пластикам относятся фторопласт-3. органическое стекло, поливинилхлорид, полиамиды, полиэтилентерефталат. Поликарбонат, полиарилаты, пентапласт, полиформальдегид.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>Фторопласт 3(фторлон -3)- полимер трифторхлортилена,</w:t>
      </w:r>
      <w:r w:rsidRPr="00754DFD">
        <w:rPr>
          <w:sz w:val="28"/>
          <w:szCs w:val="28"/>
        </w:rPr>
        <w:t xml:space="preserve"> имеет формулу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754DFD">
        <w:rPr>
          <w:sz w:val="28"/>
          <w:szCs w:val="28"/>
        </w:rPr>
        <w:t>С</w:t>
      </w:r>
      <w:r w:rsidRPr="00754DFD">
        <w:rPr>
          <w:sz w:val="28"/>
          <w:szCs w:val="28"/>
          <w:lang w:val="en-US"/>
        </w:rPr>
        <w:t>F</w:t>
      </w:r>
      <w:r w:rsidRPr="00754DFD">
        <w:rPr>
          <w:sz w:val="28"/>
          <w:szCs w:val="28"/>
          <w:vertAlign w:val="subscript"/>
        </w:rPr>
        <w:t>2</w:t>
      </w:r>
      <w:r w:rsidRPr="00754DFD">
        <w:rPr>
          <w:sz w:val="28"/>
          <w:szCs w:val="28"/>
        </w:rPr>
        <w:t xml:space="preserve"> –</w:t>
      </w:r>
      <w:r w:rsidRPr="00754DFD">
        <w:rPr>
          <w:sz w:val="28"/>
          <w:szCs w:val="28"/>
          <w:lang w:val="en-US"/>
        </w:rPr>
        <w:t>CFCl</w:t>
      </w:r>
      <w:r w:rsidRPr="00754DFD">
        <w:rPr>
          <w:sz w:val="28"/>
          <w:szCs w:val="28"/>
        </w:rPr>
        <w:t xml:space="preserve"> -)</w:t>
      </w:r>
      <w:r w:rsidRPr="00754DFD">
        <w:rPr>
          <w:sz w:val="28"/>
          <w:szCs w:val="28"/>
          <w:vertAlign w:val="subscript"/>
          <w:lang w:val="en-US"/>
        </w:rPr>
        <w:t>n</w:t>
      </w:r>
      <w:r w:rsidRPr="00754DFD">
        <w:rPr>
          <w:sz w:val="28"/>
          <w:szCs w:val="28"/>
        </w:rPr>
        <w:t>. Введение атома хлора нарушает симметрию звеньев макромолекул, материал становится полярным, диэлектрические свойства снижаются, но появляется пластичность и облегчается переработка материала в изделия. Фторопласт -3, медленно охлажденный после формования, имеет кристалличность около 80 -85%. А закаленный – 30-40%. Интервал рабочих температур от -150 до 70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754DFD">
        <w:rPr>
          <w:sz w:val="28"/>
          <w:szCs w:val="28"/>
        </w:rPr>
        <w:t>. При температуре 315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754DFD">
        <w:rPr>
          <w:sz w:val="28"/>
          <w:szCs w:val="28"/>
        </w:rPr>
        <w:t xml:space="preserve"> начинается термическое разрушение. Хладотекучесть у полимера проявляетс</w:t>
      </w:r>
      <w:r>
        <w:rPr>
          <w:sz w:val="28"/>
          <w:szCs w:val="28"/>
        </w:rPr>
        <w:t>я слабее, чем у фторопласта -4.</w:t>
      </w:r>
      <w:r w:rsidRPr="00754DFD">
        <w:rPr>
          <w:sz w:val="28"/>
          <w:szCs w:val="28"/>
        </w:rPr>
        <w:t xml:space="preserve"> По химической стойкости он уступает политетрафторэтилену, но всё же обладает высокой стойкостью к действию кислот, окислителей, растворов щелочей и органических растворителей.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>Фторопласт -3 используют как низкочастотный диэлектрик, кроме того, из него изготовляют трубы, шланги, клапаны, насосы, защитные покрытия металлов и др.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 xml:space="preserve">Органическое стекло – </w:t>
      </w:r>
      <w:r w:rsidRPr="00754DFD">
        <w:rPr>
          <w:sz w:val="28"/>
          <w:szCs w:val="28"/>
        </w:rPr>
        <w:t>это прозрачный аморфный термопласт на основе сложных эфиров акриловой и метакриловой кислот. Чаще всего применяется полиметилметакрилат, иногда пластифицированный дибутилфталатом. Материал более чем в 2 раза легче минеральных стекол 91180кг/м</w:t>
      </w:r>
      <w:r w:rsidRPr="00754DFD">
        <w:rPr>
          <w:sz w:val="28"/>
          <w:szCs w:val="28"/>
          <w:vertAlign w:val="superscript"/>
        </w:rPr>
        <w:t>3</w:t>
      </w:r>
      <w:r w:rsidRPr="00754DFD">
        <w:rPr>
          <w:sz w:val="28"/>
          <w:szCs w:val="28"/>
        </w:rPr>
        <w:t>, отличается высокой атмосферостойкостью, оптически прозрачен (светопрозрачность92%), пропускает75% ультрафиолетового излучения. При температуре 80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 органическое стекло начинает размягчаться; при температуре 105 -150</w:t>
      </w:r>
      <w:r w:rsidRPr="00754DFD">
        <w:rPr>
          <w:sz w:val="28"/>
          <w:szCs w:val="28"/>
          <w:vertAlign w:val="superscript"/>
        </w:rPr>
        <w:t>0</w:t>
      </w:r>
      <w:r w:rsidRPr="00754DFD">
        <w:rPr>
          <w:sz w:val="28"/>
          <w:szCs w:val="28"/>
        </w:rPr>
        <w:t>С появляется пластичность, что позволяет формовать из него различные детали. Критерием, определяющим пригодность органических стекол для эксплуатации, является не только их прочность, но и появление на поверхности и внутри материала мелких трещин, так называемого серебра. Этот дефект снижает прозрачность и прочность стекла. Причиной появления «серебра» являются внутренние напряжения, возникающие в связи с низкой теплопроводностью и высоким коэффициентом расширения. Органическое стекло стойко к действию разбавленных кислот и щелочей, углеводородных топлив и смазочных материалов. Старение органического стекла в естественных условиях протекает медленно. Недостатком органического стекла является невысокая поверхностная стойкость. Увеличение термостойкости и ударной вязкости органического стекла достигается ориентированием. Органическое стекло используется самолетостроение, автомобилестроение.</w:t>
      </w:r>
    </w:p>
    <w:p w:rsidR="00F863DF" w:rsidRPr="00251CD6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>Поливинилхлорид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>является аморфным полимером. Пластмассы имеют хорошие электроизоляционные характеристики, стойкие к химикатам, не поддерживают горение. Непластифицированный твердый поливинилхлорид называется винипластом. Винипласты имеют высокую прочность и упругость. Из винипласта изготовляют трубы детали вентиляционных установок теплообменников и т.д.</w:t>
      </w:r>
    </w:p>
    <w:p w:rsidR="00F863DF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sz w:val="28"/>
          <w:szCs w:val="28"/>
        </w:rPr>
        <w:t xml:space="preserve"> </w:t>
      </w:r>
      <w:r w:rsidR="00251CD6">
        <w:rPr>
          <w:sz w:val="28"/>
          <w:szCs w:val="28"/>
        </w:rPr>
        <w:br w:type="page"/>
      </w: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11"/>
        <w:gridCol w:w="5691"/>
      </w:tblGrid>
      <w:tr w:rsidR="00F863DF" w:rsidRPr="00251CD6" w:rsidTr="00251CD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СВОЙСТВА ПОЛИВИНИЛХЛОРИДА 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от 500 до 5000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аморфен и не имеет точки плавления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ок. 20° С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1,60 г/см</w:t>
            </w:r>
            <w:r w:rsidRPr="00251CD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Кристалличность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очень низкая</w:t>
            </w:r>
          </w:p>
        </w:tc>
      </w:tr>
      <w:tr w:rsidR="00F863DF" w:rsidRPr="00251CD6" w:rsidTr="00251CD6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63DF" w:rsidRPr="00251CD6" w:rsidRDefault="00F863DF" w:rsidP="00251CD6">
            <w:pPr>
              <w:spacing w:line="360" w:lineRule="auto"/>
              <w:rPr>
                <w:sz w:val="20"/>
                <w:szCs w:val="20"/>
              </w:rPr>
            </w:pP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растворим при комнатной температуре в небольшом числе</w:t>
            </w:r>
            <w:r w:rsidRPr="00251CD6">
              <w:rPr>
                <w:sz w:val="20"/>
                <w:szCs w:val="20"/>
              </w:rPr>
              <w:t xml:space="preserve"> </w:t>
            </w:r>
            <w:r w:rsidRPr="00251CD6">
              <w:rPr>
                <w:rFonts w:ascii="Times New Roman CYR" w:hAnsi="Times New Roman CYR" w:cs="Times New Roman CYR"/>
                <w:sz w:val="20"/>
                <w:szCs w:val="20"/>
              </w:rPr>
              <w:t>растворителей</w:t>
            </w:r>
          </w:p>
        </w:tc>
      </w:tr>
    </w:tbl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333C46">
        <w:rPr>
          <w:b/>
          <w:sz w:val="28"/>
          <w:szCs w:val="28"/>
        </w:rPr>
        <w:t xml:space="preserve">Полиамиды </w:t>
      </w:r>
      <w:r w:rsidRPr="00754DFD">
        <w:rPr>
          <w:sz w:val="28"/>
          <w:szCs w:val="28"/>
        </w:rPr>
        <w:t>– это группа пластмасс с известными названиями: капрон, нейлон, амид. Полиамиды – кристаллизирующиеся полимеры. При одноосной ориентации получают полиамидные волокна, нити, пленки. Из полиамидов изготовляют шестерни, втулки, подшипники, гайки, шкивы. Полиамиды используют в электротехнической промышленности, медицине и, кроме того, как антифрикционные покрытия.</w:t>
      </w:r>
    </w:p>
    <w:p w:rsidR="008E361D" w:rsidRPr="00754DFD" w:rsidRDefault="008E361D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54DFD">
        <w:rPr>
          <w:b/>
          <w:sz w:val="28"/>
          <w:szCs w:val="28"/>
        </w:rPr>
        <w:t xml:space="preserve">Полиуретаны </w:t>
      </w:r>
      <w:r w:rsidRPr="00754DFD">
        <w:rPr>
          <w:sz w:val="28"/>
          <w:szCs w:val="28"/>
        </w:rPr>
        <w:t>– содержат уретановую группу. Кислород в молекулярной цепи сообщает полимерам гибкость, эластичность; им присуща высокая атмосферостойкость и морозостойкость (от</w:t>
      </w:r>
      <w:r>
        <w:rPr>
          <w:sz w:val="28"/>
          <w:szCs w:val="28"/>
        </w:rPr>
        <w:t xml:space="preserve"> -</w:t>
      </w:r>
      <w:r w:rsidRPr="00754DFD">
        <w:rPr>
          <w:sz w:val="28"/>
          <w:szCs w:val="28"/>
        </w:rPr>
        <w:t>60 до -70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r w:rsidRPr="00754DFD">
        <w:rPr>
          <w:sz w:val="28"/>
          <w:szCs w:val="28"/>
        </w:rPr>
        <w:t>). Верхний температурный предел составляет 120-170</w:t>
      </w:r>
      <w:r>
        <w:rPr>
          <w:sz w:val="28"/>
          <w:szCs w:val="28"/>
        </w:rPr>
        <w:t xml:space="preserve"> </w:t>
      </w:r>
      <w:r w:rsidRPr="00754DFD">
        <w:rPr>
          <w:sz w:val="28"/>
          <w:szCs w:val="28"/>
          <w:vertAlign w:val="superscript"/>
        </w:rPr>
        <w:t>о</w:t>
      </w:r>
      <w:r w:rsidRPr="00754DFD">
        <w:rPr>
          <w:sz w:val="28"/>
          <w:szCs w:val="28"/>
        </w:rPr>
        <w:t>С. Из полиуретана вырабатывают пленочные материалы и волокна, которые малогигроскопичны</w:t>
      </w:r>
      <w:r w:rsidR="00251CD6">
        <w:rPr>
          <w:sz w:val="28"/>
          <w:szCs w:val="28"/>
        </w:rPr>
        <w:t xml:space="preserve"> </w:t>
      </w:r>
      <w:r w:rsidRPr="00754DFD">
        <w:rPr>
          <w:sz w:val="28"/>
          <w:szCs w:val="28"/>
        </w:rPr>
        <w:t xml:space="preserve">и химически стойки. </w:t>
      </w:r>
    </w:p>
    <w:p w:rsidR="008E361D" w:rsidRDefault="008E361D" w:rsidP="00251CD6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754DFD">
        <w:rPr>
          <w:b/>
          <w:sz w:val="28"/>
          <w:szCs w:val="28"/>
        </w:rPr>
        <w:t xml:space="preserve">Полиэтилентерефталат </w:t>
      </w:r>
      <w:r w:rsidRPr="00754DFD">
        <w:rPr>
          <w:sz w:val="28"/>
          <w:szCs w:val="28"/>
        </w:rPr>
        <w:t xml:space="preserve">– сложный полиэфир, выпускается под названием лавсан. Полиэтилентерефталат является диэлектриком и обладает высокой химической стойкостью. Из полиэтилентерефталата изготовляют шестерни, кронштейны, канаты, ремни, ткани. </w:t>
      </w:r>
    </w:p>
    <w:p w:rsidR="00F863DF" w:rsidRPr="004C5E58" w:rsidRDefault="00251CD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F863DF" w:rsidRPr="004C5E58">
        <w:rPr>
          <w:b/>
          <w:sz w:val="28"/>
          <w:szCs w:val="28"/>
        </w:rPr>
        <w:t>Сталь 12ХГТ</w:t>
      </w:r>
    </w:p>
    <w:p w:rsidR="004C5E58" w:rsidRDefault="004C5E58" w:rsidP="00251CD6">
      <w:pPr>
        <w:spacing w:line="360" w:lineRule="auto"/>
        <w:ind w:firstLine="709"/>
        <w:jc w:val="both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703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061"/>
        <w:gridCol w:w="1427"/>
        <w:gridCol w:w="1586"/>
        <w:gridCol w:w="951"/>
        <w:gridCol w:w="1110"/>
      </w:tblGrid>
      <w:tr w:rsidR="00FA4A26" w:rsidRPr="009704F0" w:rsidTr="009704F0">
        <w:trPr>
          <w:trHeight w:val="91"/>
        </w:trPr>
        <w:tc>
          <w:tcPr>
            <w:tcW w:w="4282" w:type="dxa"/>
            <w:gridSpan w:val="2"/>
            <w:vMerge w:val="restart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Ковка</w:t>
            </w:r>
          </w:p>
        </w:tc>
        <w:tc>
          <w:tcPr>
            <w:tcW w:w="5074" w:type="dxa"/>
            <w:gridSpan w:val="4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Охлаждение поковок, изготовленных</w:t>
            </w:r>
          </w:p>
        </w:tc>
      </w:tr>
      <w:tr w:rsidR="00FA4A26" w:rsidRPr="009704F0" w:rsidTr="009704F0">
        <w:trPr>
          <w:trHeight w:val="91"/>
        </w:trPr>
        <w:tc>
          <w:tcPr>
            <w:tcW w:w="4282" w:type="dxa"/>
            <w:gridSpan w:val="2"/>
            <w:vMerge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Из слитков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Из заготовок</w:t>
            </w:r>
          </w:p>
        </w:tc>
      </w:tr>
      <w:tr w:rsidR="00FA4A26" w:rsidRPr="009704F0" w:rsidTr="009704F0">
        <w:trPr>
          <w:trHeight w:val="490"/>
        </w:trPr>
        <w:tc>
          <w:tcPr>
            <w:tcW w:w="222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Вид полуфабриката</w:t>
            </w:r>
          </w:p>
        </w:tc>
        <w:tc>
          <w:tcPr>
            <w:tcW w:w="206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Температурный интервал ковки, С</w:t>
            </w:r>
          </w:p>
        </w:tc>
        <w:tc>
          <w:tcPr>
            <w:tcW w:w="1427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Размер сечения, мм</w:t>
            </w:r>
          </w:p>
        </w:tc>
        <w:tc>
          <w:tcPr>
            <w:tcW w:w="1586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Условия охлаждения</w:t>
            </w:r>
          </w:p>
        </w:tc>
        <w:tc>
          <w:tcPr>
            <w:tcW w:w="95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Размер сечения, мм</w:t>
            </w:r>
          </w:p>
        </w:tc>
        <w:tc>
          <w:tcPr>
            <w:tcW w:w="1110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Условия охлаждения</w:t>
            </w:r>
          </w:p>
        </w:tc>
      </w:tr>
      <w:tr w:rsidR="00FA4A26" w:rsidRPr="009704F0" w:rsidTr="009704F0">
        <w:trPr>
          <w:trHeight w:val="337"/>
        </w:trPr>
        <w:tc>
          <w:tcPr>
            <w:tcW w:w="222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Шток</w:t>
            </w:r>
          </w:p>
        </w:tc>
        <w:tc>
          <w:tcPr>
            <w:tcW w:w="206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1220-800</w:t>
            </w:r>
          </w:p>
        </w:tc>
        <w:tc>
          <w:tcPr>
            <w:tcW w:w="1427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До 100</w:t>
            </w:r>
          </w:p>
        </w:tc>
        <w:tc>
          <w:tcPr>
            <w:tcW w:w="1586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 яме с закрытой крышкой</w:t>
            </w:r>
          </w:p>
        </w:tc>
        <w:tc>
          <w:tcPr>
            <w:tcW w:w="951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До 250</w:t>
            </w:r>
          </w:p>
        </w:tc>
        <w:tc>
          <w:tcPr>
            <w:tcW w:w="1110" w:type="dxa"/>
            <w:shd w:val="clear" w:color="auto" w:fill="auto"/>
          </w:tcPr>
          <w:p w:rsidR="00FA4A26" w:rsidRPr="009704F0" w:rsidRDefault="00FA4A26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На воздухе</w:t>
            </w:r>
          </w:p>
        </w:tc>
      </w:tr>
    </w:tbl>
    <w:p w:rsidR="00F863DF" w:rsidRDefault="00F863DF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Легирующие элементы, вводятся в сталь для получения требуемой структуры и свойств. Все элементы, за исключением углерода, азота, водорода образуют с железом твердые растворы замещения. Сталь 12ХГТ относится к сталям хромомарганцевым с добавлением титана. Марганец – сравнительно дешевый элемент, применяется, как заменитель в стали никеля. Как и хром, марганец растворяется как в феррите и цементите. Повышая устойчивость аустенита, марганец снижает критическую скорость закалки и повышает прокаливаемость, особенно доэвтектоидной стали. Введение небольшого количества титана, образующего труднорастворимые в аустените карбиды </w:t>
      </w:r>
      <w:r>
        <w:rPr>
          <w:sz w:val="28"/>
          <w:szCs w:val="28"/>
          <w:lang w:val="en-US"/>
        </w:rPr>
        <w:t>TiC</w:t>
      </w:r>
      <w:r>
        <w:rPr>
          <w:sz w:val="28"/>
          <w:szCs w:val="28"/>
        </w:rPr>
        <w:t xml:space="preserve">, уменьшает склонность хромомарганцевых сталей к перегреву. При нагреве стали 12ХГТ до 1000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с последующим подстуживанием до 870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С,для закалки величина зерна сохраняется на уровне 8-го балла. Сталь 12ХГТ применяется: в зубчатых колесах коробок передач.</w:t>
      </w:r>
    </w:p>
    <w:p w:rsidR="00251CD6" w:rsidRDefault="00251CD6" w:rsidP="00251C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63DF" w:rsidRDefault="00F863DF" w:rsidP="00251C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20"/>
        <w:gridCol w:w="30"/>
        <w:gridCol w:w="464"/>
        <w:gridCol w:w="68"/>
        <w:gridCol w:w="598"/>
        <w:gridCol w:w="31"/>
        <w:gridCol w:w="562"/>
        <w:gridCol w:w="56"/>
        <w:gridCol w:w="427"/>
        <w:gridCol w:w="442"/>
        <w:gridCol w:w="12"/>
        <w:gridCol w:w="409"/>
        <w:gridCol w:w="91"/>
        <w:gridCol w:w="575"/>
        <w:gridCol w:w="44"/>
        <w:gridCol w:w="365"/>
        <w:gridCol w:w="25"/>
        <w:gridCol w:w="539"/>
        <w:gridCol w:w="13"/>
        <w:gridCol w:w="504"/>
        <w:gridCol w:w="567"/>
        <w:gridCol w:w="567"/>
        <w:gridCol w:w="567"/>
        <w:gridCol w:w="888"/>
        <w:gridCol w:w="35"/>
      </w:tblGrid>
      <w:tr w:rsidR="00F863DF" w:rsidRPr="009704F0" w:rsidTr="009704F0">
        <w:trPr>
          <w:gridAfter w:val="1"/>
          <w:wAfter w:w="35" w:type="dxa"/>
          <w:trHeight w:val="388"/>
          <w:jc w:val="center"/>
        </w:trPr>
        <w:tc>
          <w:tcPr>
            <w:tcW w:w="6313" w:type="dxa"/>
            <w:gridSpan w:val="21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Массовая доля элемента, %, по ГОСТ 4543-71</w:t>
            </w:r>
          </w:p>
        </w:tc>
        <w:tc>
          <w:tcPr>
            <w:tcW w:w="2589" w:type="dxa"/>
            <w:gridSpan w:val="4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Температура критических точек, С</w:t>
            </w:r>
          </w:p>
        </w:tc>
      </w:tr>
      <w:tr w:rsidR="00F863DF" w:rsidRPr="009704F0" w:rsidTr="009704F0">
        <w:trPr>
          <w:trHeight w:val="388"/>
          <w:jc w:val="center"/>
        </w:trPr>
        <w:tc>
          <w:tcPr>
            <w:tcW w:w="538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42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442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512" w:type="dxa"/>
            <w:gridSpan w:val="3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504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Ac</w:t>
            </w:r>
            <w:r w:rsidRPr="009704F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Ac</w:t>
            </w:r>
            <w:r w:rsidRPr="009704F0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Ar</w:t>
            </w:r>
            <w:r w:rsidRPr="009704F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Ar</w:t>
            </w:r>
            <w:r w:rsidRPr="009704F0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863DF" w:rsidRPr="009704F0" w:rsidTr="009704F0">
        <w:trPr>
          <w:gridAfter w:val="1"/>
          <w:wAfter w:w="35" w:type="dxa"/>
          <w:trHeight w:val="400"/>
          <w:jc w:val="center"/>
        </w:trPr>
        <w:tc>
          <w:tcPr>
            <w:tcW w:w="538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0.l7</w:t>
            </w:r>
          </w:p>
        </w:tc>
        <w:tc>
          <w:tcPr>
            <w:tcW w:w="520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0.37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0.035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0.305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409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740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825</w:t>
            </w:r>
          </w:p>
        </w:tc>
        <w:tc>
          <w:tcPr>
            <w:tcW w:w="567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888" w:type="dxa"/>
            <w:shd w:val="clear" w:color="auto" w:fill="auto"/>
          </w:tcPr>
          <w:p w:rsidR="00F863DF" w:rsidRPr="009704F0" w:rsidRDefault="00F863DF" w:rsidP="009704F0">
            <w:pPr>
              <w:spacing w:line="360" w:lineRule="auto"/>
              <w:ind w:firstLine="47"/>
              <w:jc w:val="both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730</w:t>
            </w:r>
          </w:p>
        </w:tc>
      </w:tr>
    </w:tbl>
    <w:p w:rsidR="00F863DF" w:rsidRPr="004C5E58" w:rsidRDefault="00F863DF" w:rsidP="004C5E58">
      <w:pPr>
        <w:spacing w:line="360" w:lineRule="auto"/>
        <w:jc w:val="both"/>
        <w:rPr>
          <w:sz w:val="28"/>
          <w:szCs w:val="28"/>
        </w:rPr>
      </w:pPr>
    </w:p>
    <w:p w:rsidR="00F863DF" w:rsidRDefault="004C5E58" w:rsidP="00251C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61"/>
        <w:gridCol w:w="1225"/>
        <w:gridCol w:w="1017"/>
        <w:gridCol w:w="613"/>
        <w:gridCol w:w="613"/>
        <w:gridCol w:w="460"/>
        <w:gridCol w:w="460"/>
        <w:gridCol w:w="613"/>
        <w:gridCol w:w="847"/>
        <w:gridCol w:w="918"/>
      </w:tblGrid>
      <w:tr w:rsidR="00DC05EB" w:rsidRPr="009704F0" w:rsidTr="009704F0">
        <w:trPr>
          <w:trHeight w:val="347"/>
          <w:jc w:val="center"/>
        </w:trPr>
        <w:tc>
          <w:tcPr>
            <w:tcW w:w="3436" w:type="dxa"/>
            <w:gridSpan w:val="3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Режим термообработки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Сечение,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Мм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σ</w:t>
            </w:r>
            <w:r w:rsidRPr="009704F0">
              <w:rPr>
                <w:sz w:val="20"/>
                <w:szCs w:val="20"/>
                <w:vertAlign w:val="subscript"/>
              </w:rPr>
              <w:t>02</w:t>
            </w:r>
            <w:r w:rsidRPr="009704F0">
              <w:rPr>
                <w:sz w:val="20"/>
                <w:szCs w:val="20"/>
              </w:rPr>
              <w:t>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  <w:lang w:val="en-US"/>
              </w:rPr>
              <w:t>H</w:t>
            </w:r>
            <w:r w:rsidRPr="009704F0">
              <w:rPr>
                <w:sz w:val="20"/>
                <w:szCs w:val="20"/>
              </w:rPr>
              <w:t>/мм</w:t>
            </w:r>
            <w:r w:rsidRPr="009704F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704F0">
              <w:rPr>
                <w:sz w:val="20"/>
                <w:szCs w:val="20"/>
              </w:rPr>
              <w:t>σ</w:t>
            </w:r>
            <w:r w:rsidRPr="009704F0">
              <w:rPr>
                <w:sz w:val="20"/>
                <w:szCs w:val="20"/>
                <w:vertAlign w:val="subscript"/>
              </w:rPr>
              <w:t>В,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  <w:lang w:val="en-US"/>
              </w:rPr>
              <w:t>H</w:t>
            </w:r>
            <w:r w:rsidRPr="009704F0">
              <w:rPr>
                <w:sz w:val="20"/>
                <w:szCs w:val="20"/>
              </w:rPr>
              <w:t>/мм</w:t>
            </w:r>
            <w:r w:rsidRPr="009704F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δ,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%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ψ,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%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KCU,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Дж</w:t>
            </w:r>
            <w:r w:rsidRPr="009704F0">
              <w:rPr>
                <w:sz w:val="20"/>
                <w:szCs w:val="20"/>
                <w:lang w:val="en-US"/>
              </w:rPr>
              <w:t>/</w:t>
            </w:r>
            <w:r w:rsidRPr="009704F0">
              <w:rPr>
                <w:sz w:val="20"/>
                <w:szCs w:val="20"/>
              </w:rPr>
              <w:t>см</w:t>
            </w:r>
            <w:r w:rsidRPr="009704F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HB</w:t>
            </w:r>
          </w:p>
        </w:tc>
      </w:tr>
      <w:tr w:rsidR="00DC05EB" w:rsidRPr="009704F0" w:rsidTr="009704F0">
        <w:trPr>
          <w:trHeight w:val="486"/>
          <w:jc w:val="center"/>
        </w:trPr>
        <w:tc>
          <w:tcPr>
            <w:tcW w:w="155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Операция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704F0">
              <w:rPr>
                <w:sz w:val="20"/>
                <w:szCs w:val="20"/>
                <w:lang w:val="en-US"/>
              </w:rPr>
              <w:t>t, C</w:t>
            </w:r>
          </w:p>
        </w:tc>
        <w:tc>
          <w:tcPr>
            <w:tcW w:w="1225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Охлаждаю-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щая среда</w:t>
            </w:r>
          </w:p>
        </w:tc>
        <w:tc>
          <w:tcPr>
            <w:tcW w:w="1017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Не менее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5EB" w:rsidRPr="009704F0" w:rsidTr="009704F0">
        <w:trPr>
          <w:trHeight w:val="453"/>
          <w:jc w:val="center"/>
        </w:trPr>
        <w:tc>
          <w:tcPr>
            <w:tcW w:w="155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Отжиг или отпуск</w:t>
            </w:r>
          </w:p>
        </w:tc>
        <w:tc>
          <w:tcPr>
            <w:tcW w:w="661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Свыше 5 до 250</w:t>
            </w: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Не определяются</w:t>
            </w:r>
          </w:p>
        </w:tc>
        <w:tc>
          <w:tcPr>
            <w:tcW w:w="84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≤ 217</w:t>
            </w:r>
          </w:p>
        </w:tc>
      </w:tr>
      <w:tr w:rsidR="00DC05EB" w:rsidRPr="009704F0" w:rsidTr="009704F0">
        <w:trPr>
          <w:trHeight w:val="87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Нормализация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880-950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Масло</w:t>
            </w: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До 80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885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980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78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-</w:t>
            </w:r>
          </w:p>
        </w:tc>
      </w:tr>
      <w:tr w:rsidR="00DC05EB" w:rsidRPr="009704F0" w:rsidTr="009704F0">
        <w:trPr>
          <w:trHeight w:val="87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Закалка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855-885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Масло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Свыше 80 до 150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885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980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70</w:t>
            </w:r>
          </w:p>
        </w:tc>
        <w:tc>
          <w:tcPr>
            <w:tcW w:w="847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5EB" w:rsidRPr="009704F0" w:rsidTr="009704F0">
        <w:trPr>
          <w:trHeight w:val="87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Отпуск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150-250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Воздух или вода</w:t>
            </w: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Свыше 150 до 250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885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980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40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66</w:t>
            </w:r>
          </w:p>
        </w:tc>
        <w:tc>
          <w:tcPr>
            <w:tcW w:w="847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5EB" w:rsidRPr="009704F0" w:rsidTr="009704F0">
        <w:trPr>
          <w:trHeight w:val="699"/>
          <w:jc w:val="center"/>
        </w:trPr>
        <w:tc>
          <w:tcPr>
            <w:tcW w:w="155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 термически обработанном состоянии</w:t>
            </w:r>
          </w:p>
        </w:tc>
        <w:tc>
          <w:tcPr>
            <w:tcW w:w="661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До 100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395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615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59</w:t>
            </w:r>
          </w:p>
        </w:tc>
        <w:tc>
          <w:tcPr>
            <w:tcW w:w="84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5EB" w:rsidRPr="009704F0" w:rsidTr="009704F0">
        <w:trPr>
          <w:trHeight w:val="357"/>
          <w:jc w:val="center"/>
        </w:trPr>
        <w:tc>
          <w:tcPr>
            <w:tcW w:w="1550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Цементация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Закалка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Отпуск</w:t>
            </w:r>
          </w:p>
        </w:tc>
        <w:tc>
          <w:tcPr>
            <w:tcW w:w="661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920-950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820-860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180-200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Воздух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Масло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Воздух</w:t>
            </w: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До 20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1200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80</w:t>
            </w:r>
          </w:p>
        </w:tc>
        <w:tc>
          <w:tcPr>
            <w:tcW w:w="84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Повер-хности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56-62</w:t>
            </w:r>
          </w:p>
        </w:tc>
        <w:tc>
          <w:tcPr>
            <w:tcW w:w="918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Сердцевины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≥ 341</w:t>
            </w:r>
          </w:p>
        </w:tc>
      </w:tr>
      <w:tr w:rsidR="00DC05EB" w:rsidRPr="009704F0" w:rsidTr="009704F0">
        <w:trPr>
          <w:trHeight w:val="357"/>
          <w:jc w:val="center"/>
        </w:trPr>
        <w:tc>
          <w:tcPr>
            <w:tcW w:w="1550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20-60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800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1000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80</w:t>
            </w:r>
          </w:p>
        </w:tc>
        <w:tc>
          <w:tcPr>
            <w:tcW w:w="84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Повер-хности 56-62</w:t>
            </w:r>
          </w:p>
        </w:tc>
        <w:tc>
          <w:tcPr>
            <w:tcW w:w="918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Сердцевины240-300</w:t>
            </w:r>
          </w:p>
        </w:tc>
      </w:tr>
      <w:tr w:rsidR="00DC05EB" w:rsidRPr="009704F0" w:rsidTr="009704F0">
        <w:trPr>
          <w:trHeight w:val="868"/>
          <w:jc w:val="center"/>
        </w:trPr>
        <w:tc>
          <w:tcPr>
            <w:tcW w:w="155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Закалка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Отпуск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Азотирование</w:t>
            </w:r>
          </w:p>
        </w:tc>
        <w:tc>
          <w:tcPr>
            <w:tcW w:w="661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910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570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500-520</w:t>
            </w:r>
          </w:p>
        </w:tc>
        <w:tc>
          <w:tcPr>
            <w:tcW w:w="1225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Масло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Воздух</w:t>
            </w:r>
          </w:p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С печью до 150</w:t>
            </w:r>
            <w:r w:rsidR="00251CD6" w:rsidRPr="009704F0">
              <w:rPr>
                <w:sz w:val="20"/>
                <w:szCs w:val="20"/>
              </w:rPr>
              <w:t xml:space="preserve"> </w:t>
            </w:r>
            <w:r w:rsidRPr="009704F0">
              <w:rPr>
                <w:sz w:val="20"/>
                <w:szCs w:val="20"/>
              </w:rPr>
              <w:t>С</w:t>
            </w:r>
          </w:p>
        </w:tc>
        <w:tc>
          <w:tcPr>
            <w:tcW w:w="101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  <w:r w:rsidRPr="009704F0">
              <w:rPr>
                <w:sz w:val="20"/>
                <w:szCs w:val="20"/>
              </w:rPr>
              <w:t>Повер-хности 55-59</w:t>
            </w:r>
          </w:p>
        </w:tc>
        <w:tc>
          <w:tcPr>
            <w:tcW w:w="918" w:type="dxa"/>
            <w:shd w:val="clear" w:color="auto" w:fill="auto"/>
          </w:tcPr>
          <w:p w:rsidR="00DC05EB" w:rsidRPr="009704F0" w:rsidRDefault="00DC05EB" w:rsidP="009704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C5E58" w:rsidRDefault="004C5E58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4A26" w:rsidRDefault="00FA4A2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7247">
        <w:rPr>
          <w:b/>
          <w:sz w:val="28"/>
          <w:szCs w:val="28"/>
        </w:rPr>
        <w:t>Механические свойства при комнатной температуре</w:t>
      </w:r>
    </w:p>
    <w:p w:rsidR="004C5E58" w:rsidRDefault="004C5E58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05EB" w:rsidRPr="00DC05EB" w:rsidRDefault="00DC05EB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05EB">
        <w:rPr>
          <w:b/>
          <w:bCs/>
          <w:sz w:val="28"/>
          <w:szCs w:val="28"/>
        </w:rPr>
        <w:t>Железоуглеродистый 1% С сплав</w:t>
      </w:r>
    </w:p>
    <w:p w:rsidR="00FA4A26" w:rsidRPr="002B42C3" w:rsidRDefault="00FA4A2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42C3">
        <w:rPr>
          <w:b/>
          <w:sz w:val="28"/>
          <w:szCs w:val="28"/>
        </w:rPr>
        <w:t>Сплав железа с углеродом (количество углерода 1%) при температуре 1200</w:t>
      </w:r>
      <w:r w:rsidRPr="002B42C3">
        <w:rPr>
          <w:b/>
          <w:sz w:val="28"/>
          <w:szCs w:val="28"/>
          <w:vertAlign w:val="superscript"/>
        </w:rPr>
        <w:t>о</w:t>
      </w:r>
      <w:r w:rsidRPr="002B42C3">
        <w:rPr>
          <w:b/>
          <w:sz w:val="28"/>
          <w:szCs w:val="28"/>
        </w:rPr>
        <w:t>С.</w:t>
      </w:r>
    </w:p>
    <w:p w:rsidR="00FA4A26" w:rsidRPr="000D7247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0D7247">
        <w:rPr>
          <w:sz w:val="28"/>
          <w:szCs w:val="28"/>
        </w:rPr>
        <w:t>Фазовые превращения.</w:t>
      </w:r>
    </w:p>
    <w:p w:rsidR="00FA4A26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0D724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>+</w:t>
      </w:r>
      <w:r>
        <w:rPr>
          <w:sz w:val="28"/>
          <w:szCs w:val="28"/>
        </w:rPr>
        <w:t xml:space="preserve"> 1 – </w:t>
      </w:r>
      <w:r w:rsidRPr="000D7247">
        <w:rPr>
          <w:sz w:val="28"/>
          <w:szCs w:val="28"/>
        </w:rPr>
        <w:t>Ф</w:t>
      </w:r>
    </w:p>
    <w:p w:rsidR="00FA4A26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= 1</w:t>
      </w:r>
    </w:p>
    <w:p w:rsidR="00FA4A26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= 1</w:t>
      </w:r>
    </w:p>
    <w:p w:rsidR="00FA4A26" w:rsidRPr="004C5E58" w:rsidRDefault="00FA4A26" w:rsidP="004C5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= 1 +1-1=1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T</w:t>
      </w:r>
      <w:r w:rsidR="00FA4A26" w:rsidRPr="004C5E58">
        <w:rPr>
          <w:sz w:val="28"/>
          <w:szCs w:val="28"/>
        </w:rPr>
        <w:t>(˚</w:t>
      </w:r>
      <w:r w:rsidR="00FA4A26" w:rsidRPr="004C5E58">
        <w:rPr>
          <w:sz w:val="28"/>
          <w:szCs w:val="28"/>
          <w:lang w:val="en-US"/>
        </w:rPr>
        <w:t>c</w:t>
      </w:r>
      <w:r w:rsidR="00FA4A26" w:rsidRPr="004C5E58">
        <w:rPr>
          <w:sz w:val="28"/>
          <w:szCs w:val="28"/>
        </w:rPr>
        <w:t>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Жидкая фаза + феррит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 xml:space="preserve">1% </w:t>
      </w:r>
      <w:r w:rsidR="00FA4A26" w:rsidRPr="004C5E58">
        <w:rPr>
          <w:sz w:val="28"/>
          <w:szCs w:val="28"/>
          <w:lang w:val="en-US"/>
        </w:rPr>
        <w:t>C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1600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E0509C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D</w:t>
      </w:r>
    </w:p>
    <w:p w:rsidR="00FA4A26" w:rsidRPr="004C5E58" w:rsidRDefault="00251CD6" w:rsidP="00251CD6">
      <w:pPr>
        <w:tabs>
          <w:tab w:val="center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H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В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Жидкая фаза</w:t>
      </w:r>
      <w:r w:rsidRPr="004C5E58">
        <w:rPr>
          <w:sz w:val="28"/>
          <w:szCs w:val="28"/>
        </w:rPr>
        <w:t xml:space="preserve"> </w:t>
      </w:r>
    </w:p>
    <w:p w:rsidR="00FA4A26" w:rsidRPr="004C5E58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>феррит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  <w:lang w:val="en-US"/>
        </w:rPr>
        <w:t>J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1400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tabs>
          <w:tab w:val="left" w:pos="2730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N</w:t>
      </w:r>
      <w:r w:rsidR="00FA4A26" w:rsidRPr="004C5E58">
        <w:rPr>
          <w:sz w:val="28"/>
          <w:szCs w:val="28"/>
        </w:rPr>
        <w:t>жидкая фаза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жидкая фаза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феррит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</w:p>
    <w:p w:rsidR="00E0509C" w:rsidRPr="004C5E58" w:rsidRDefault="00251CD6" w:rsidP="004C5E58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 аустенит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аустенит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цементит(первичный)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b/>
          <w:sz w:val="28"/>
          <w:szCs w:val="28"/>
        </w:rPr>
        <w:t>1200</w:t>
      </w:r>
      <w:r w:rsidRPr="004C5E58">
        <w:rPr>
          <w:b/>
          <w:sz w:val="28"/>
          <w:szCs w:val="28"/>
        </w:rPr>
        <w:t xml:space="preserve"> 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1147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Аустенит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E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аустенит + цементит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C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F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(вторичный)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1000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аустенит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ледебурит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 (первичный)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tabs>
          <w:tab w:val="left" w:pos="3945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G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  <w:r w:rsidRPr="004C5E58">
        <w:rPr>
          <w:sz w:val="28"/>
          <w:szCs w:val="28"/>
        </w:rPr>
        <w:t xml:space="preserve"> (</w:t>
      </w:r>
      <w:r w:rsidR="00CF0B3E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67.85pt;margin-top:2.9pt;width:3.4pt;height:3.4pt;z-index:251639296;mso-position-horizontal-relative:text;mso-position-vertical-relative:text" fillcolor="black"/>
        </w:pict>
      </w:r>
      <w:r w:rsidR="00FA4A26" w:rsidRPr="004C5E58">
        <w:rPr>
          <w:sz w:val="28"/>
          <w:szCs w:val="28"/>
        </w:rPr>
        <w:t>аустенит + цементит)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феррит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феррит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аустенит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ледебурит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800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S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</w:t>
      </w:r>
      <w:r w:rsidRPr="004C5E58">
        <w:rPr>
          <w:sz w:val="28"/>
          <w:szCs w:val="28"/>
        </w:rPr>
        <w:t xml:space="preserve"> </w:t>
      </w:r>
    </w:p>
    <w:p w:rsidR="00FA4A26" w:rsidRPr="004C5E58" w:rsidRDefault="00CF0B3E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120" style="position:absolute;left:0;text-align:left;margin-left:75.75pt;margin-top:1.7pt;width:3.4pt;height:3.4pt;z-index:251637248" fillcolor="black"/>
        </w:pict>
      </w:r>
      <w:r>
        <w:rPr>
          <w:noProof/>
        </w:rPr>
        <w:pict>
          <v:shape id="_x0000_s1028" type="#_x0000_t120" style="position:absolute;left:0;text-align:left;margin-left:112.85pt;margin-top:1.7pt;width:3.4pt;height:3.4pt;z-index:251636224" fillcolor="black"/>
        </w:pict>
      </w:r>
      <w:r w:rsidR="00FA4A26" w:rsidRPr="004C5E58">
        <w:rPr>
          <w:sz w:val="28"/>
          <w:szCs w:val="28"/>
        </w:rPr>
        <w:t>феррит 727</w:t>
      </w:r>
      <w:r w:rsidR="00251CD6"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K</w:t>
      </w:r>
      <w:r w:rsidR="00FA4A26"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tabs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P</w:t>
      </w:r>
      <w:r w:rsidR="00FA4A26" w:rsidRPr="004C5E58">
        <w:rPr>
          <w:sz w:val="28"/>
          <w:szCs w:val="28"/>
        </w:rPr>
        <w:t>цементит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перлит + цементит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tabs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600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(вторичный)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(вторичный)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</w:t>
      </w:r>
      <w:r w:rsidRPr="004C5E58">
        <w:rPr>
          <w:sz w:val="28"/>
          <w:szCs w:val="28"/>
        </w:rPr>
        <w:t xml:space="preserve"> </w:t>
      </w:r>
    </w:p>
    <w:p w:rsidR="00FA4A26" w:rsidRPr="004C5E58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(третичный)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+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+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(первичный)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перлит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ледебурит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(феррит +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(перлит + цементит)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ледебурит</w:t>
      </w:r>
    </w:p>
    <w:p w:rsidR="00FA4A26" w:rsidRPr="004C5E58" w:rsidRDefault="00251CD6" w:rsidP="00251CD6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400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Q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цементит)</w:t>
      </w:r>
      <w:r w:rsidR="00FA4A26" w:rsidRPr="004C5E58">
        <w:rPr>
          <w:sz w:val="28"/>
          <w:szCs w:val="28"/>
        </w:rPr>
        <w:tab/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(перлит + цементит)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  <w:lang w:val="en-US"/>
        </w:rPr>
        <w:t>L</w:t>
      </w:r>
    </w:p>
    <w:p w:rsidR="00FA4A26" w:rsidRPr="004C5E58" w:rsidRDefault="00FA4A26" w:rsidP="00251CD6">
      <w:pPr>
        <w:tabs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>феррит</w:t>
      </w:r>
    </w:p>
    <w:p w:rsidR="00FA4A26" w:rsidRPr="004C5E58" w:rsidRDefault="00251CD6" w:rsidP="00251CD6">
      <w:pPr>
        <w:tabs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+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0.02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0.08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(2.14)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3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4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4.43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5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6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6.67</w:t>
      </w:r>
      <w:r w:rsidRPr="004C5E58">
        <w:rPr>
          <w:sz w:val="28"/>
          <w:szCs w:val="28"/>
        </w:rPr>
        <w:t xml:space="preserve"> 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перлит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Стали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Чугуны</w:t>
      </w:r>
    </w:p>
    <w:p w:rsidR="00FA4A26" w:rsidRPr="004C5E58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Содержание</w:t>
      </w:r>
      <w:r w:rsidRPr="004C5E58">
        <w:rPr>
          <w:sz w:val="28"/>
          <w:szCs w:val="28"/>
        </w:rPr>
        <w:t xml:space="preserve"> </w:t>
      </w:r>
      <w:r w:rsidR="00FA4A26" w:rsidRPr="004C5E58">
        <w:rPr>
          <w:sz w:val="28"/>
          <w:szCs w:val="28"/>
        </w:rPr>
        <w:t>углерода,(%)</w:t>
      </w:r>
    </w:p>
    <w:p w:rsidR="00FA4A26" w:rsidRPr="004C5E58" w:rsidRDefault="00CF0B3E" w:rsidP="00E0509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38272" from="67.95pt,8.15pt" to="464.8pt,8.15pt" strokeweight="1pt">
            <v:stroke endarrow="classic"/>
          </v:line>
        </w:pict>
      </w:r>
      <w:r>
        <w:rPr>
          <w:noProof/>
        </w:rPr>
        <w:pict>
          <v:line id="_x0000_s1030" style="position:absolute;left:0;text-align:left;z-index:251649536" from="72.75pt,3.2pt" to="72.75pt,12.2pt"/>
        </w:pict>
      </w:r>
      <w:r>
        <w:rPr>
          <w:noProof/>
        </w:rPr>
        <w:pict>
          <v:line id="_x0000_s1031" style="position:absolute;left:0;text-align:left;z-index:251650560" from="114.75pt,3.2pt" to="114.75pt,12.2pt"/>
        </w:pict>
      </w:r>
      <w:r>
        <w:rPr>
          <w:noProof/>
        </w:rPr>
        <w:pict>
          <v:line id="_x0000_s1032" style="position:absolute;left:0;text-align:left;z-index:251645440" from="156pt,3.2pt" to="156pt,12.2pt"/>
        </w:pict>
      </w:r>
      <w:r>
        <w:rPr>
          <w:noProof/>
        </w:rPr>
        <w:pict>
          <v:line id="_x0000_s1033" style="position:absolute;left:0;text-align:left;z-index:251646464" from="192.75pt,3.2pt" to="192.75pt,12.2pt"/>
        </w:pict>
      </w:r>
      <w:r>
        <w:rPr>
          <w:noProof/>
        </w:rPr>
        <w:pict>
          <v:line id="_x0000_s1034" style="position:absolute;left:0;text-align:left;z-index:251647488" from="229.5pt,3.2pt" to="229.5pt,12.2pt"/>
        </w:pict>
      </w:r>
      <w:r>
        <w:rPr>
          <w:noProof/>
        </w:rPr>
        <w:pict>
          <v:line id="_x0000_s1035" style="position:absolute;left:0;text-align:left;z-index:251648512" from="266.25pt,3.2pt" to="266.25pt,12.2pt"/>
        </w:pict>
      </w:r>
      <w:r>
        <w:rPr>
          <w:noProof/>
        </w:rPr>
        <w:pict>
          <v:line id="_x0000_s1036" style="position:absolute;left:0;text-align:left;z-index:251641344" from="303pt,3.2pt" to="303pt,12.2pt"/>
        </w:pict>
      </w:r>
      <w:r>
        <w:rPr>
          <w:noProof/>
        </w:rPr>
        <w:pict>
          <v:line id="_x0000_s1037" style="position:absolute;left:0;text-align:left;z-index:251643392" from="339.75pt,3.2pt" to="339.75pt,12.2pt"/>
        </w:pict>
      </w:r>
      <w:r>
        <w:rPr>
          <w:noProof/>
        </w:rPr>
        <w:pict>
          <v:line id="_x0000_s1038" style="position:absolute;left:0;text-align:left;z-index:251642368" from="376.5pt,3.2pt" to="376.5pt,12.2pt"/>
        </w:pict>
      </w:r>
      <w:r>
        <w:rPr>
          <w:noProof/>
        </w:rPr>
        <w:pict>
          <v:line id="_x0000_s1039" style="position:absolute;left:0;text-align:left;z-index:251644416" from="413.25pt,3.2pt" to="413.25pt,12.2pt"/>
        </w:pict>
      </w:r>
      <w:r>
        <w:rPr>
          <w:noProof/>
        </w:rPr>
        <w:pict>
          <v:line id="_x0000_s1040" style="position:absolute;left:0;text-align:left;z-index:251640320" from="450pt,3.2pt" to="450pt,12.2pt"/>
        </w:pict>
      </w:r>
    </w:p>
    <w:p w:rsidR="00FA4A26" w:rsidRPr="004C5E58" w:rsidRDefault="00FA4A26" w:rsidP="00251CD6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>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10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20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30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40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50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60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70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80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90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100</w:t>
      </w:r>
      <w:r w:rsidR="00251CD6" w:rsidRPr="004C5E58">
        <w:rPr>
          <w:sz w:val="28"/>
          <w:szCs w:val="28"/>
        </w:rPr>
        <w:t xml:space="preserve"> </w:t>
      </w:r>
    </w:p>
    <w:p w:rsidR="00FA4A26" w:rsidRPr="004C5E58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FA4A26" w:rsidRPr="004C5E58" w:rsidRDefault="00FA4A26" w:rsidP="00251CD6">
      <w:pPr>
        <w:tabs>
          <w:tab w:val="left" w:pos="3030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>Содержание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цементита (</w:t>
      </w:r>
      <w:r w:rsidRPr="004C5E58">
        <w:rPr>
          <w:sz w:val="28"/>
          <w:szCs w:val="28"/>
          <w:lang w:val="en-US"/>
        </w:rPr>
        <w:t>Fe</w:t>
      </w:r>
      <w:r w:rsidRPr="004C5E58">
        <w:rPr>
          <w:sz w:val="28"/>
          <w:szCs w:val="28"/>
        </w:rPr>
        <w:t>3</w:t>
      </w:r>
      <w:r w:rsidRPr="004C5E58">
        <w:rPr>
          <w:sz w:val="28"/>
          <w:szCs w:val="28"/>
          <w:lang w:val="en-US"/>
        </w:rPr>
        <w:t>C</w:t>
      </w:r>
      <w:r w:rsidRPr="004C5E58">
        <w:rPr>
          <w:sz w:val="28"/>
          <w:szCs w:val="28"/>
        </w:rPr>
        <w:t>), (%).</w:t>
      </w:r>
      <w:r w:rsidR="00251CD6" w:rsidRPr="004C5E58">
        <w:rPr>
          <w:sz w:val="28"/>
          <w:szCs w:val="28"/>
        </w:rPr>
        <w:t xml:space="preserve"> </w:t>
      </w:r>
    </w:p>
    <w:p w:rsidR="00FA4A26" w:rsidRPr="004C5E58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FA4A26" w:rsidRPr="004C5E58" w:rsidRDefault="00FA4A26" w:rsidP="00251CD6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4C5E58">
        <w:rPr>
          <w:sz w:val="28"/>
          <w:szCs w:val="28"/>
        </w:rPr>
        <w:t>Диаграмма состояния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железо – карбид</w:t>
      </w:r>
      <w:r w:rsidR="00251CD6" w:rsidRPr="004C5E58">
        <w:rPr>
          <w:sz w:val="28"/>
          <w:szCs w:val="28"/>
        </w:rPr>
        <w:t xml:space="preserve"> </w:t>
      </w:r>
      <w:r w:rsidRPr="004C5E58">
        <w:rPr>
          <w:sz w:val="28"/>
          <w:szCs w:val="28"/>
        </w:rPr>
        <w:t>железа.</w:t>
      </w:r>
    </w:p>
    <w:p w:rsidR="00FA4A26" w:rsidRPr="00251CD6" w:rsidRDefault="00FA4A26" w:rsidP="00251CD6">
      <w:pPr>
        <w:spacing w:line="360" w:lineRule="auto"/>
        <w:ind w:firstLine="709"/>
        <w:jc w:val="both"/>
        <w:rPr>
          <w:sz w:val="28"/>
          <w:szCs w:val="28"/>
        </w:rPr>
      </w:pPr>
    </w:p>
    <w:p w:rsidR="00254293" w:rsidRDefault="00254293" w:rsidP="00251CD6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Кривая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охлаждения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интервале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0˚ до 1600˚с</w:t>
      </w:r>
      <w:r w:rsidR="00251CD6">
        <w:rPr>
          <w:sz w:val="28"/>
          <w:szCs w:val="28"/>
        </w:rPr>
        <w:t xml:space="preserve"> </w:t>
      </w:r>
    </w:p>
    <w:p w:rsidR="00254293" w:rsidRDefault="00254293" w:rsidP="00251CD6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фаз)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сплава,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содержащего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1,0%</w:t>
      </w:r>
      <w:r w:rsidR="00251CD6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251CD6">
        <w:rPr>
          <w:sz w:val="28"/>
          <w:szCs w:val="28"/>
        </w:rPr>
        <w:t xml:space="preserve"> </w:t>
      </w:r>
    </w:p>
    <w:p w:rsidR="004C5E58" w:rsidRPr="00654C48" w:rsidRDefault="004C5E58" w:rsidP="00251CD6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4293" w:rsidRPr="002F0806" w:rsidRDefault="00251CD6" w:rsidP="00251CD6">
      <w:pPr>
        <w:spacing w:line="360" w:lineRule="auto"/>
        <w:ind w:firstLine="709"/>
        <w:jc w:val="both"/>
      </w:pPr>
      <w:r>
        <w:t xml:space="preserve"> </w:t>
      </w:r>
      <w:r w:rsidR="00254293">
        <w:rPr>
          <w:lang w:val="en-US"/>
        </w:rPr>
        <w:t>T</w:t>
      </w:r>
      <w:r w:rsidR="00254293">
        <w:t xml:space="preserve"> (</w:t>
      </w:r>
      <w:r w:rsidR="00254293" w:rsidRPr="002F0806">
        <w:t>˚</w:t>
      </w:r>
      <w:r w:rsidR="00254293">
        <w:rPr>
          <w:lang w:val="en-US"/>
        </w:rPr>
        <w:t>c</w:t>
      </w:r>
      <w:r w:rsidR="00254293" w:rsidRPr="002F0806">
        <w:t>)</w:t>
      </w:r>
    </w:p>
    <w:p w:rsidR="00254293" w:rsidRPr="00522A8D" w:rsidRDefault="00254293" w:rsidP="00251CD6">
      <w:pPr>
        <w:spacing w:line="360" w:lineRule="auto"/>
        <w:ind w:firstLine="709"/>
        <w:jc w:val="both"/>
        <w:rPr>
          <w:lang w:eastAsia="ja-JP"/>
        </w:rPr>
      </w:pPr>
      <w:r>
        <w:rPr>
          <w:lang w:eastAsia="ja-JP"/>
        </w:rPr>
        <w:t>0</w:t>
      </w:r>
    </w:p>
    <w:p w:rsidR="00254293" w:rsidRPr="002F0806" w:rsidRDefault="00CF0B3E" w:rsidP="00251CD6">
      <w:pPr>
        <w:tabs>
          <w:tab w:val="left" w:pos="2187"/>
        </w:tabs>
        <w:spacing w:line="360" w:lineRule="auto"/>
        <w:ind w:firstLine="709"/>
        <w:jc w:val="both"/>
        <w:rPr>
          <w:lang w:eastAsia="ja-JP"/>
        </w:rPr>
      </w:pPr>
      <w:r>
        <w:rPr>
          <w:noProof/>
        </w:rPr>
        <w:pict>
          <v:shape id="_x0000_s1041" style="position:absolute;left:0;text-align:left;margin-left:108pt;margin-top:3.2pt;width:11.2pt;height:21.8pt;rotation:-849040fd;z-index:251671040;mso-position-horizontal:absolute;mso-position-vertical:absolute" coordsize="224,616" path="m,l224,616e" filled="f" strokeweight="1.5pt">
            <v:path arrowok="t"/>
          </v:shape>
        </w:pict>
      </w:r>
      <w:r>
        <w:rPr>
          <w:noProof/>
        </w:rPr>
        <w:pict>
          <v:line id="_x0000_s1042" style="position:absolute;left:0;text-align:left;z-index:251664896" from="38.3pt,4.2pt" to="389.3pt,4.2pt">
            <v:stroke dashstyle="dash"/>
          </v:line>
        </w:pict>
      </w:r>
      <w:r w:rsidR="00251CD6">
        <w:t xml:space="preserve"> </w:t>
      </w:r>
      <w:r w:rsidR="00254293" w:rsidRPr="007C3887">
        <w:t>1600</w:t>
      </w:r>
      <w:r w:rsidR="00254293">
        <w:tab/>
      </w:r>
      <w:r w:rsidR="00251CD6">
        <w:rPr>
          <w:rFonts w:eastAsia="Times New Roman"/>
          <w:lang w:eastAsia="ja-JP"/>
        </w:rPr>
        <w:t xml:space="preserve"> </w:t>
      </w:r>
      <w:r w:rsidR="00254293">
        <w:rPr>
          <w:rFonts w:eastAsia="Times New Roman"/>
          <w:lang w:eastAsia="ja-JP"/>
        </w:rPr>
        <w:t>I</w:t>
      </w:r>
    </w:p>
    <w:p w:rsidR="00254293" w:rsidRPr="002F0806" w:rsidRDefault="00CF0B3E" w:rsidP="00251CD6">
      <w:pPr>
        <w:spacing w:line="360" w:lineRule="auto"/>
        <w:ind w:firstLine="709"/>
        <w:jc w:val="both"/>
      </w:pPr>
      <w:r>
        <w:rPr>
          <w:noProof/>
        </w:rPr>
        <w:pict>
          <v:shape id="_x0000_s1043" style="position:absolute;left:0;text-align:left;margin-left:120.4pt;margin-top:7.05pt;width:35.45pt;height:15.85pt;z-index:251672064;mso-position-horizontal:absolute;mso-position-vertical:absolute" coordsize="679,611" path="m,l679,611e" filled="f" strokeweight="1.5pt">
            <v:path arrowok="t"/>
          </v:shape>
        </w:pict>
      </w:r>
      <w:r>
        <w:rPr>
          <w:noProof/>
        </w:rPr>
        <w:pict>
          <v:shape id="_x0000_s1044" type="#_x0000_t120" style="position:absolute;left:0;text-align:left;margin-left:118pt;margin-top:4.2pt;width:5.65pt;height:5.65pt;z-index:251665920" fillcolor="black"/>
        </w:pict>
      </w:r>
      <w:r>
        <w:rPr>
          <w:noProof/>
        </w:rPr>
        <w:pict>
          <v:line id="_x0000_s1045" style="position:absolute;left:0;text-align:left;z-index:251676160" from="36pt,7.4pt" to="387pt,7.4pt" strokeweight="1.5pt">
            <v:stroke dashstyle="longDashDotDot"/>
          </v:line>
        </w:pict>
      </w:r>
      <w:r w:rsidR="00251CD6">
        <w:t xml:space="preserve"> </w:t>
      </w:r>
      <w:r w:rsidR="00254293">
        <w:t>1490 ˚с</w:t>
      </w:r>
    </w:p>
    <w:p w:rsidR="00254293" w:rsidRPr="00522A8D" w:rsidRDefault="00CF0B3E" w:rsidP="00251CD6">
      <w:pPr>
        <w:spacing w:line="360" w:lineRule="auto"/>
        <w:ind w:firstLine="709"/>
        <w:jc w:val="both"/>
      </w:pPr>
      <w:r>
        <w:rPr>
          <w:noProof/>
        </w:rPr>
        <w:pict>
          <v:shape id="_x0000_s1046" style="position:absolute;left:0;text-align:left;margin-left:154.5pt;margin-top:9.4pt;width:31.3pt;height:66.3pt;z-index:251673088;mso-position-horizontal:absolute;mso-position-vertical:absolute" coordsize="679,272" path="m,l679,272e" filled="f" strokeweight="1.5pt">
            <v:path arrowok="t"/>
          </v:shape>
        </w:pict>
      </w:r>
      <w:r>
        <w:rPr>
          <w:noProof/>
        </w:rPr>
        <w:pict>
          <v:shape id="_x0000_s1047" type="#_x0000_t120" style="position:absolute;left:0;text-align:left;margin-left:151.7pt;margin-top:5.8pt;width:5.65pt;height:5.65pt;z-index:251668992" fillcolor="black"/>
        </w:pict>
      </w:r>
      <w:r>
        <w:rPr>
          <w:noProof/>
        </w:rPr>
        <w:pict>
          <v:line id="_x0000_s1048" style="position:absolute;left:0;text-align:left;z-index:251678208" from="36.65pt,8.5pt" to="387.65pt,8.5pt" strokeweight="1.5pt">
            <v:stroke dashstyle="longDashDotDot"/>
          </v:line>
        </w:pict>
      </w:r>
      <w:r w:rsidR="00251CD6">
        <w:t xml:space="preserve"> </w:t>
      </w:r>
      <w:r w:rsidR="00254293">
        <w:tab/>
      </w:r>
      <w:r w:rsidR="00254293">
        <w:tab/>
      </w:r>
      <w:r w:rsidR="00254293">
        <w:tab/>
      </w:r>
      <w:r w:rsidR="00254293">
        <w:tab/>
      </w:r>
      <w:r w:rsidR="00254293">
        <w:tab/>
      </w:r>
      <w:r w:rsidR="00254293">
        <w:tab/>
      </w:r>
      <w:r w:rsidR="00254293">
        <w:tab/>
        <w:t xml:space="preserve"> 1290 ˚с</w:t>
      </w:r>
    </w:p>
    <w:p w:rsidR="00254293" w:rsidRPr="007C3887" w:rsidRDefault="00CF0B3E" w:rsidP="00251CD6">
      <w:pPr>
        <w:tabs>
          <w:tab w:val="left" w:pos="7866"/>
        </w:tabs>
        <w:spacing w:line="360" w:lineRule="auto"/>
        <w:ind w:firstLine="709"/>
        <w:jc w:val="both"/>
      </w:pPr>
      <w:r>
        <w:rPr>
          <w:noProof/>
        </w:rPr>
        <w:pict>
          <v:line id="_x0000_s1049" style="position:absolute;left:0;text-align:left;z-index:251663872" from="38.3pt,5.8pt" to="389.3pt,5.8pt">
            <v:stroke dashstyle="dash"/>
          </v:line>
        </w:pict>
      </w:r>
      <w:r w:rsidR="00251CD6">
        <w:t xml:space="preserve"> </w:t>
      </w:r>
      <w:r w:rsidR="00254293" w:rsidRPr="007C3887">
        <w:t>1200</w:t>
      </w:r>
      <w:r w:rsidR="00251CD6">
        <w:t xml:space="preserve"> </w:t>
      </w:r>
      <w:r w:rsidR="00254293">
        <w:t>І</w:t>
      </w:r>
      <w:r w:rsidR="00254293" w:rsidRPr="007C3887">
        <w:t>І</w:t>
      </w:r>
      <w:r w:rsidR="00254293" w:rsidRPr="007C3887">
        <w:tab/>
      </w:r>
    </w:p>
    <w:p w:rsidR="00254293" w:rsidRPr="00522A8D" w:rsidRDefault="00254293" w:rsidP="00251CD6">
      <w:pPr>
        <w:tabs>
          <w:tab w:val="left" w:pos="7866"/>
        </w:tabs>
        <w:spacing w:line="360" w:lineRule="auto"/>
        <w:ind w:firstLine="709"/>
        <w:jc w:val="both"/>
      </w:pPr>
      <w:r>
        <w:tab/>
      </w:r>
    </w:p>
    <w:p w:rsidR="00254293" w:rsidRPr="00522A8D" w:rsidRDefault="00254293" w:rsidP="00251CD6">
      <w:pPr>
        <w:tabs>
          <w:tab w:val="left" w:pos="3600"/>
        </w:tabs>
        <w:spacing w:line="360" w:lineRule="auto"/>
        <w:ind w:firstLine="709"/>
        <w:jc w:val="both"/>
      </w:pPr>
      <w:r>
        <w:tab/>
      </w:r>
    </w:p>
    <w:p w:rsidR="00254293" w:rsidRPr="0047713D" w:rsidRDefault="00254293" w:rsidP="00251CD6">
      <w:pPr>
        <w:spacing w:line="360" w:lineRule="auto"/>
        <w:ind w:firstLine="709"/>
        <w:jc w:val="both"/>
        <w:rPr>
          <w:lang w:eastAsia="ja-JP"/>
        </w:rPr>
      </w:pPr>
      <w:r>
        <w:tab/>
      </w:r>
      <w:r>
        <w:tab/>
      </w:r>
      <w:r>
        <w:tab/>
      </w:r>
      <w:r>
        <w:tab/>
      </w:r>
      <w:r w:rsidR="00251CD6">
        <w:t xml:space="preserve"> </w:t>
      </w:r>
      <w:r>
        <w:rPr>
          <w:rFonts w:eastAsia="Times New Roman"/>
          <w:lang w:eastAsia="ja-JP"/>
        </w:rPr>
        <w:t>III</w:t>
      </w:r>
    </w:p>
    <w:p w:rsidR="00254293" w:rsidRPr="0047713D" w:rsidRDefault="00CF0B3E" w:rsidP="00251CD6">
      <w:pPr>
        <w:spacing w:line="360" w:lineRule="auto"/>
        <w:ind w:firstLine="709"/>
        <w:jc w:val="both"/>
      </w:pPr>
      <w:r>
        <w:rPr>
          <w:noProof/>
        </w:rPr>
        <w:pict>
          <v:shape id="_x0000_s1050" style="position:absolute;left:0;text-align:left;margin-left:186.7pt;margin-top:7.5pt;width:48.85pt;height:12.35pt;z-index:251674112;mso-position-horizontal:absolute;mso-position-vertical:absolute" coordsize="987,983" path="m,l987,983e" filled="f" strokeweight="1.5pt">
            <v:path arrowok="t"/>
          </v:shape>
        </w:pict>
      </w:r>
      <w:r>
        <w:rPr>
          <w:noProof/>
        </w:rPr>
        <w:pict>
          <v:shape id="_x0000_s1051" type="#_x0000_t120" style="position:absolute;left:0;text-align:left;margin-left:184.85pt;margin-top:3.85pt;width:5.65pt;height:5.65pt;z-index:251666944" fillcolor="black"/>
        </w:pict>
      </w:r>
      <w:r>
        <w:rPr>
          <w:noProof/>
        </w:rPr>
        <w:pict>
          <v:line id="_x0000_s1052" style="position:absolute;left:0;text-align:left;z-index:251677184" from="38.2pt,8pt" to="389.2pt,8pt" strokeweight="1.5pt">
            <v:stroke dashstyle="longDashDotDot"/>
          </v:line>
        </w:pict>
      </w:r>
      <w:r>
        <w:rPr>
          <w:noProof/>
        </w:rPr>
        <w:pict>
          <v:line id="_x0000_s1053" style="position:absolute;left:0;text-align:left;z-index:251661824" from="38.1pt,8.1pt" to="389.1pt,8.1pt">
            <v:stroke dashstyle="dash"/>
          </v:line>
        </w:pict>
      </w:r>
      <w:r w:rsidR="00251CD6">
        <w:t xml:space="preserve"> </w:t>
      </w:r>
      <w:r w:rsidR="00254293" w:rsidRPr="007C3887">
        <w:t>800</w:t>
      </w:r>
      <w:r w:rsidR="00251CD6">
        <w:t xml:space="preserve"> </w:t>
      </w:r>
      <w:r w:rsidR="00254293">
        <w:t>І</w:t>
      </w:r>
      <w:r w:rsidR="00254293">
        <w:rPr>
          <w:lang w:val="en-US"/>
        </w:rPr>
        <w:t>V</w:t>
      </w:r>
      <w:r w:rsidR="00254293">
        <w:tab/>
      </w:r>
      <w:r w:rsidR="00254293">
        <w:tab/>
      </w:r>
      <w:r w:rsidR="00254293">
        <w:tab/>
      </w:r>
      <w:r w:rsidR="00254293">
        <w:tab/>
      </w:r>
      <w:r w:rsidR="00254293">
        <w:tab/>
        <w:t xml:space="preserve"> 800 ˚с</w:t>
      </w:r>
    </w:p>
    <w:p w:rsidR="00254293" w:rsidRPr="00522A8D" w:rsidRDefault="00CF0B3E" w:rsidP="00251CD6">
      <w:pPr>
        <w:tabs>
          <w:tab w:val="left" w:pos="7866"/>
        </w:tabs>
        <w:spacing w:line="360" w:lineRule="auto"/>
        <w:ind w:firstLine="709"/>
        <w:jc w:val="both"/>
      </w:pPr>
      <w:r>
        <w:rPr>
          <w:noProof/>
        </w:rPr>
        <w:pict>
          <v:shape id="_x0000_s1054" type="#_x0000_t120" style="position:absolute;left:0;text-align:left;margin-left:233.3pt;margin-top:1.9pt;width:5.65pt;height:5.65pt;z-index:251667968" fillcolor="black"/>
        </w:pict>
      </w:r>
      <w:r>
        <w:rPr>
          <w:noProof/>
        </w:rPr>
        <w:pict>
          <v:shape id="_x0000_s1055" type="#_x0000_t120" style="position:absolute;left:0;text-align:left;margin-left:250.2pt;margin-top:2.6pt;width:5.65pt;height:5.65pt;z-index:251679232" fillcolor="black"/>
        </w:pict>
      </w:r>
      <w:r>
        <w:rPr>
          <w:noProof/>
        </w:rPr>
        <w:pict>
          <v:polyline id="_x0000_s1056" style="position:absolute;left:0;text-align:left;z-index:251675136;mso-position-horizontal:absolute;mso-position-vertical:absolute" points="252.3pt,6.05pt,291.05pt,88.9pt" coordsize="775,1657" filled="f" strokeweight="1.5pt">
            <v:path arrowok="t"/>
          </v:polyline>
        </w:pict>
      </w:r>
      <w:r>
        <w:rPr>
          <w:noProof/>
        </w:rPr>
        <w:pict>
          <v:line id="_x0000_s1057" style="position:absolute;left:0;text-align:left;z-index:251670016" from="38.85pt,5.6pt" to="389.85pt,5.6pt" strokeweight="1.5pt">
            <v:stroke dashstyle="longDashDotDot"/>
          </v:line>
        </w:pict>
      </w:r>
      <w:r w:rsidR="00251CD6">
        <w:t xml:space="preserve"> </w:t>
      </w:r>
      <w:r w:rsidR="00254293">
        <w:tab/>
        <w:t>727˚с</w:t>
      </w:r>
    </w:p>
    <w:p w:rsidR="00254293" w:rsidRPr="00412B5B" w:rsidRDefault="00251CD6" w:rsidP="00251CD6">
      <w:pPr>
        <w:spacing w:line="360" w:lineRule="auto"/>
        <w:ind w:firstLine="709"/>
        <w:jc w:val="both"/>
        <w:rPr>
          <w:lang w:val="en-US"/>
        </w:rPr>
      </w:pPr>
      <w:r>
        <w:t xml:space="preserve"> </w:t>
      </w:r>
      <w:r w:rsidR="00254293">
        <w:rPr>
          <w:lang w:val="en-US"/>
        </w:rPr>
        <w:t>V</w:t>
      </w:r>
    </w:p>
    <w:p w:rsidR="00254293" w:rsidRPr="007C3887" w:rsidRDefault="00251CD6" w:rsidP="00251CD6">
      <w:pPr>
        <w:spacing w:line="360" w:lineRule="auto"/>
        <w:ind w:firstLine="709"/>
        <w:jc w:val="both"/>
      </w:pPr>
      <w:r>
        <w:t xml:space="preserve"> </w:t>
      </w:r>
    </w:p>
    <w:p w:rsidR="00254293" w:rsidRPr="00A02CAB" w:rsidRDefault="00CF0B3E" w:rsidP="00251CD6">
      <w:pPr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line id="_x0000_s1058" style="position:absolute;left:0;text-align:left;z-index:251662848" from="39.4pt,10.3pt" to="390.4pt,10.3pt">
            <v:stroke dashstyle="dash"/>
          </v:line>
        </w:pict>
      </w:r>
      <w:r w:rsidR="00251CD6">
        <w:t xml:space="preserve"> </w:t>
      </w:r>
      <w:r w:rsidR="00254293">
        <w:rPr>
          <w:lang w:val="en-US"/>
        </w:rPr>
        <w:t>400</w:t>
      </w:r>
    </w:p>
    <w:p w:rsidR="00254293" w:rsidRPr="00412B5B" w:rsidRDefault="00254293" w:rsidP="00251CD6">
      <w:pPr>
        <w:tabs>
          <w:tab w:val="left" w:pos="5678"/>
        </w:tabs>
        <w:spacing w:line="360" w:lineRule="auto"/>
        <w:ind w:firstLine="709"/>
        <w:jc w:val="both"/>
      </w:pPr>
    </w:p>
    <w:p w:rsidR="00254293" w:rsidRPr="00A02CAB" w:rsidRDefault="00251CD6" w:rsidP="00251CD6">
      <w:pPr>
        <w:spacing w:line="360" w:lineRule="auto"/>
        <w:ind w:firstLine="709"/>
        <w:jc w:val="both"/>
        <w:rPr>
          <w:lang w:val="en-US"/>
        </w:rPr>
      </w:pPr>
      <w:r>
        <w:t xml:space="preserve"> </w:t>
      </w:r>
    </w:p>
    <w:p w:rsidR="00254293" w:rsidRDefault="00CF0B3E" w:rsidP="00251CD6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en-US"/>
        </w:rPr>
      </w:pPr>
      <w:r>
        <w:rPr>
          <w:noProof/>
        </w:rPr>
        <w:pict>
          <v:line id="_x0000_s1059" style="position:absolute;left:0;text-align:left;z-index:251651584" from="38.1pt,-232.4pt" to="38.1pt,12.35pt">
            <v:stroke startarrow="classic"/>
          </v:line>
        </w:pict>
      </w:r>
      <w:r>
        <w:rPr>
          <w:noProof/>
        </w:rPr>
        <w:pict>
          <v:line id="_x0000_s1060" style="position:absolute;left:0;text-align:left;z-index:251658752" from="33.8pt,-188.1pt" to="42.8pt,-188.1pt"/>
        </w:pict>
      </w:r>
      <w:r>
        <w:rPr>
          <w:noProof/>
        </w:rPr>
        <w:pict>
          <v:line id="_x0000_s1061" style="position:absolute;left:0;text-align:left;z-index:251653632" from="33.6pt,-16.4pt" to="42.6pt,-16.4pt"/>
        </w:pict>
      </w:r>
      <w:r>
        <w:rPr>
          <w:noProof/>
        </w:rPr>
        <w:pict>
          <v:line id="_x0000_s1062" style="position:absolute;left:0;text-align:left;z-index:251657728" from="33.7pt,-159.7pt" to="42.7pt,-159.7pt"/>
        </w:pict>
      </w:r>
      <w:r>
        <w:rPr>
          <w:noProof/>
        </w:rPr>
        <w:pict>
          <v:line id="_x0000_s1063" style="position:absolute;left:0;text-align:left;z-index:251655680" from="33.9pt,-73.2pt" to="42.9pt,-73.2pt"/>
        </w:pict>
      </w:r>
      <w:r>
        <w:rPr>
          <w:noProof/>
        </w:rPr>
        <w:pict>
          <v:line id="_x0000_s1064" style="position:absolute;left:0;text-align:left;z-index:251654656" from="33.7pt,-102.2pt" to="42.7pt,-102.2pt"/>
        </w:pict>
      </w:r>
      <w:r>
        <w:rPr>
          <w:noProof/>
        </w:rPr>
        <w:pict>
          <v:line id="_x0000_s1065" style="position:absolute;left:0;text-align:left;z-index:251656704" from="33.9pt,-44.8pt" to="42.9pt,-44.8pt"/>
        </w:pict>
      </w:r>
      <w:r>
        <w:rPr>
          <w:noProof/>
        </w:rPr>
        <w:pict>
          <v:line id="_x0000_s1066" style="position:absolute;left:0;text-align:left;z-index:251659776" from="33.3pt,-130.6pt" to="42.3pt,-130.6pt"/>
        </w:pict>
      </w:r>
      <w:r>
        <w:rPr>
          <w:noProof/>
        </w:rPr>
        <w:pict>
          <v:line id="_x0000_s1067" style="position:absolute;left:0;text-align:left;z-index:251652608" from="38.1pt,12.6pt" to="389.1pt,12.6pt">
            <v:stroke endarrow="classic"/>
          </v:line>
        </w:pict>
      </w:r>
      <w:r>
        <w:rPr>
          <w:noProof/>
        </w:rPr>
        <w:pict>
          <v:line id="_x0000_s1068" style="position:absolute;left:0;text-align:left;z-index:251660800" from="33.7pt,-216.5pt" to="42.7pt,-216.5pt"/>
        </w:pict>
      </w:r>
      <w:r w:rsidR="00254293">
        <w:rPr>
          <w:lang w:val="en-US"/>
        </w:rPr>
        <w:t>t (c)</w:t>
      </w:r>
    </w:p>
    <w:p w:rsidR="00254293" w:rsidRPr="00A02CAB" w:rsidRDefault="00251CD6" w:rsidP="00251CD6">
      <w:pPr>
        <w:tabs>
          <w:tab w:val="left" w:pos="7798"/>
        </w:tabs>
        <w:spacing w:line="360" w:lineRule="auto"/>
        <w:ind w:firstLine="709"/>
        <w:jc w:val="both"/>
      </w:pPr>
      <w:r>
        <w:rPr>
          <w:lang w:val="en-US"/>
        </w:rPr>
        <w:t xml:space="preserve"> </w:t>
      </w:r>
      <w:r w:rsidR="00254293">
        <w:t>время</w:t>
      </w:r>
    </w:p>
    <w:p w:rsidR="00254293" w:rsidRDefault="00251CD6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="00254293" w:rsidRPr="007318F0">
        <w:rPr>
          <w:sz w:val="28"/>
          <w:szCs w:val="28"/>
        </w:rPr>
        <w:t>0-</w:t>
      </w:r>
      <w:r w:rsidR="00254293" w:rsidRPr="007318F0">
        <w:rPr>
          <w:sz w:val="28"/>
          <w:szCs w:val="28"/>
          <w:lang w:val="en-US"/>
        </w:rPr>
        <w:t>I</w:t>
      </w:r>
      <w:r w:rsidR="00254293" w:rsidRPr="007318F0">
        <w:rPr>
          <w:sz w:val="28"/>
          <w:szCs w:val="28"/>
        </w:rPr>
        <w:t>-</w:t>
      </w:r>
      <w:r w:rsidR="00254293">
        <w:rPr>
          <w:sz w:val="28"/>
          <w:szCs w:val="28"/>
        </w:rPr>
        <w:t xml:space="preserve"> </w:t>
      </w:r>
      <w:r w:rsidR="00254293" w:rsidRPr="007318F0">
        <w:rPr>
          <w:sz w:val="28"/>
          <w:szCs w:val="28"/>
        </w:rPr>
        <w:t>жидкая</w:t>
      </w:r>
      <w:r>
        <w:rPr>
          <w:sz w:val="28"/>
          <w:szCs w:val="28"/>
        </w:rPr>
        <w:t xml:space="preserve"> </w:t>
      </w:r>
      <w:r w:rsidR="00254293" w:rsidRPr="007318F0">
        <w:rPr>
          <w:sz w:val="28"/>
          <w:szCs w:val="28"/>
        </w:rPr>
        <w:t xml:space="preserve">фаза; </w:t>
      </w:r>
    </w:p>
    <w:p w:rsidR="00254293" w:rsidRPr="007318F0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точка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линии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ликвидус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(начало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кристаллизации);</w:t>
      </w:r>
    </w:p>
    <w:p w:rsidR="00254293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</w:t>
      </w:r>
      <w:r w:rsidRPr="007318F0">
        <w:rPr>
          <w:sz w:val="28"/>
          <w:szCs w:val="28"/>
        </w:rPr>
        <w:t>-</w:t>
      </w:r>
      <w:r w:rsidRPr="007318F0">
        <w:rPr>
          <w:sz w:val="28"/>
          <w:szCs w:val="28"/>
          <w:lang w:val="en-US"/>
        </w:rPr>
        <w:t>II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жидкая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фаза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+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 xml:space="preserve">аустенит; </w:t>
      </w:r>
    </w:p>
    <w:p w:rsidR="00254293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II</w:t>
      </w:r>
      <w:r w:rsidRPr="007318F0">
        <w:rPr>
          <w:sz w:val="28"/>
          <w:szCs w:val="28"/>
        </w:rPr>
        <w:t>-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точка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линии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солидус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(окончание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 xml:space="preserve">кристаллизации); </w:t>
      </w:r>
    </w:p>
    <w:p w:rsidR="00254293" w:rsidRPr="007318F0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II</w:t>
      </w:r>
      <w:r w:rsidRPr="007318F0">
        <w:rPr>
          <w:sz w:val="28"/>
          <w:szCs w:val="28"/>
        </w:rPr>
        <w:t>-</w:t>
      </w:r>
      <w:r w:rsidRPr="007318F0">
        <w:rPr>
          <w:sz w:val="28"/>
          <w:szCs w:val="28"/>
          <w:lang w:val="en-US"/>
        </w:rPr>
        <w:t>III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сплав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приобретает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однофазную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аустенит;</w:t>
      </w:r>
    </w:p>
    <w:p w:rsidR="00254293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III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точка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линии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предельной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растворимости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С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в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γ-</w:t>
      </w:r>
      <w:r w:rsidRPr="007318F0">
        <w:rPr>
          <w:sz w:val="28"/>
          <w:szCs w:val="28"/>
          <w:lang w:val="en-US"/>
        </w:rPr>
        <w:t>Fe</w:t>
      </w:r>
      <w:r w:rsidRPr="007318F0">
        <w:rPr>
          <w:sz w:val="28"/>
          <w:szCs w:val="28"/>
        </w:rPr>
        <w:t xml:space="preserve">; </w:t>
      </w:r>
    </w:p>
    <w:p w:rsidR="00254293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III</w:t>
      </w:r>
      <w:r w:rsidRPr="007318F0">
        <w:rPr>
          <w:sz w:val="28"/>
          <w:szCs w:val="28"/>
        </w:rPr>
        <w:t>-</w:t>
      </w:r>
      <w:r w:rsidRPr="007318F0">
        <w:rPr>
          <w:sz w:val="28"/>
          <w:szCs w:val="28"/>
          <w:lang w:val="en-US"/>
        </w:rPr>
        <w:t>IV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фаза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равновесия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аустенита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 xml:space="preserve">феррита; </w:t>
      </w:r>
    </w:p>
    <w:p w:rsidR="00254293" w:rsidRPr="007318F0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IV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точка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линии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эвтектоидных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превращений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сплавов;</w:t>
      </w:r>
    </w:p>
    <w:p w:rsidR="00254293" w:rsidRPr="00023667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2366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023667">
        <w:rPr>
          <w:sz w:val="28"/>
          <w:szCs w:val="28"/>
        </w:rPr>
        <w:t>-</w:t>
      </w:r>
      <w:r>
        <w:rPr>
          <w:sz w:val="28"/>
          <w:szCs w:val="28"/>
        </w:rPr>
        <w:t>эвтектоидное превращение (феррит + цементит);</w:t>
      </w:r>
    </w:p>
    <w:p w:rsidR="00254293" w:rsidRPr="007318F0" w:rsidRDefault="00254293" w:rsidP="00251CD6">
      <w:pPr>
        <w:spacing w:line="360" w:lineRule="auto"/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  <w:lang w:val="en-US"/>
        </w:rPr>
        <w:t>V</w:t>
      </w:r>
      <w:r w:rsidRPr="007318F0">
        <w:rPr>
          <w:sz w:val="28"/>
          <w:szCs w:val="28"/>
        </w:rPr>
        <w:t>-</w:t>
      </w:r>
      <w:r w:rsidRPr="007318F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023667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область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фазового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равновесия</w:t>
      </w:r>
      <w:r w:rsidR="00251CD6">
        <w:rPr>
          <w:sz w:val="28"/>
          <w:szCs w:val="28"/>
        </w:rPr>
        <w:t xml:space="preserve"> </w:t>
      </w:r>
      <w:r w:rsidRPr="007318F0">
        <w:rPr>
          <w:sz w:val="28"/>
          <w:szCs w:val="28"/>
        </w:rPr>
        <w:t>перлита</w:t>
      </w:r>
      <w:r w:rsidR="00251CD6">
        <w:rPr>
          <w:sz w:val="28"/>
          <w:szCs w:val="28"/>
        </w:rPr>
        <w:t xml:space="preserve"> </w:t>
      </w:r>
      <w:r w:rsidR="00DC05EB">
        <w:rPr>
          <w:sz w:val="28"/>
          <w:szCs w:val="28"/>
        </w:rPr>
        <w:t>и цементита</w:t>
      </w:r>
      <w:r w:rsidRPr="007318F0">
        <w:rPr>
          <w:sz w:val="28"/>
          <w:szCs w:val="28"/>
        </w:rPr>
        <w:t>(вторичного).</w:t>
      </w:r>
    </w:p>
    <w:p w:rsidR="00254293" w:rsidRPr="004C5E58" w:rsidRDefault="00E0509C" w:rsidP="004C5E58">
      <w:pPr>
        <w:tabs>
          <w:tab w:val="left" w:pos="426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4293" w:rsidRPr="004C5E58">
        <w:rPr>
          <w:sz w:val="28"/>
          <w:szCs w:val="28"/>
        </w:rPr>
        <w:t xml:space="preserve">Список использованной литературы </w:t>
      </w:r>
    </w:p>
    <w:p w:rsidR="00254293" w:rsidRDefault="00254293" w:rsidP="00E0509C">
      <w:pPr>
        <w:tabs>
          <w:tab w:val="left" w:pos="426"/>
        </w:tabs>
        <w:spacing w:line="360" w:lineRule="auto"/>
        <w:rPr>
          <w:sz w:val="32"/>
          <w:szCs w:val="32"/>
        </w:rPr>
      </w:pPr>
    </w:p>
    <w:p w:rsidR="00254293" w:rsidRDefault="00254293" w:rsidP="00E0509C">
      <w:pPr>
        <w:numPr>
          <w:ilvl w:val="0"/>
          <w:numId w:val="2"/>
        </w:numPr>
        <w:tabs>
          <w:tab w:val="clear" w:pos="435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М.М. Колосков, Ю.В. Доибенко-М, "</w:t>
      </w:r>
      <w:r w:rsidRPr="00A37DA2">
        <w:rPr>
          <w:sz w:val="28"/>
          <w:szCs w:val="28"/>
        </w:rPr>
        <w:t xml:space="preserve"> </w:t>
      </w:r>
      <w:r>
        <w:rPr>
          <w:sz w:val="28"/>
          <w:szCs w:val="28"/>
        </w:rPr>
        <w:t>Марочник сталей и сплавов ". Издательство "</w:t>
      </w:r>
      <w:r w:rsidRPr="00A37DA2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Машиностроение ".</w:t>
      </w:r>
    </w:p>
    <w:p w:rsidR="00254293" w:rsidRDefault="00254293" w:rsidP="00E0509C">
      <w:pPr>
        <w:numPr>
          <w:ilvl w:val="0"/>
          <w:numId w:val="2"/>
        </w:numPr>
        <w:tabs>
          <w:tab w:val="clear" w:pos="435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Ю.М Лахтин, В.И Леонтьева, " Материаловедение". </w:t>
      </w:r>
    </w:p>
    <w:p w:rsidR="00254293" w:rsidRDefault="00251CD6" w:rsidP="00E0509C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293">
        <w:rPr>
          <w:sz w:val="28"/>
          <w:szCs w:val="28"/>
        </w:rPr>
        <w:t xml:space="preserve">Издательство </w:t>
      </w:r>
      <w:r w:rsidR="00254293" w:rsidRPr="001A254D">
        <w:rPr>
          <w:sz w:val="28"/>
          <w:szCs w:val="28"/>
        </w:rPr>
        <w:t>“</w:t>
      </w:r>
      <w:r w:rsidR="00254293">
        <w:rPr>
          <w:sz w:val="28"/>
          <w:szCs w:val="28"/>
        </w:rPr>
        <w:t>Машиностроение</w:t>
      </w:r>
      <w:r w:rsidR="00254293" w:rsidRPr="00F5176C">
        <w:rPr>
          <w:sz w:val="28"/>
          <w:szCs w:val="28"/>
        </w:rPr>
        <w:t>”</w:t>
      </w:r>
      <w:r w:rsidR="00254293">
        <w:rPr>
          <w:sz w:val="28"/>
          <w:szCs w:val="28"/>
        </w:rPr>
        <w:t>,1972.</w:t>
      </w:r>
      <w:r>
        <w:rPr>
          <w:sz w:val="28"/>
          <w:szCs w:val="28"/>
        </w:rPr>
        <w:t xml:space="preserve"> </w:t>
      </w:r>
    </w:p>
    <w:p w:rsidR="00254293" w:rsidRDefault="00423D50" w:rsidP="00E0509C">
      <w:pPr>
        <w:numPr>
          <w:ilvl w:val="0"/>
          <w:numId w:val="2"/>
        </w:numPr>
        <w:tabs>
          <w:tab w:val="clear" w:pos="435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Б.Н. Арзамасов, И. И. Сидорин, " Материаловедение"</w:t>
      </w:r>
    </w:p>
    <w:p w:rsidR="00423D50" w:rsidRDefault="00251CD6" w:rsidP="00E0509C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D50">
        <w:rPr>
          <w:sz w:val="28"/>
          <w:szCs w:val="28"/>
        </w:rPr>
        <w:t xml:space="preserve">Издательство </w:t>
      </w:r>
      <w:r w:rsidR="00423D50" w:rsidRPr="001A254D">
        <w:rPr>
          <w:sz w:val="28"/>
          <w:szCs w:val="28"/>
        </w:rPr>
        <w:t>“</w:t>
      </w:r>
      <w:r w:rsidR="00423D50">
        <w:rPr>
          <w:sz w:val="28"/>
          <w:szCs w:val="28"/>
        </w:rPr>
        <w:t>Машиностроение</w:t>
      </w:r>
      <w:r w:rsidR="00423D50" w:rsidRPr="00F5176C">
        <w:rPr>
          <w:sz w:val="28"/>
          <w:szCs w:val="28"/>
        </w:rPr>
        <w:t>”</w:t>
      </w:r>
      <w:r w:rsidR="00423D50">
        <w:rPr>
          <w:sz w:val="28"/>
          <w:szCs w:val="28"/>
        </w:rPr>
        <w:t>,1986.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423D50" w:rsidSect="00251CD6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F0" w:rsidRDefault="009704F0">
      <w:r>
        <w:separator/>
      </w:r>
    </w:p>
  </w:endnote>
  <w:endnote w:type="continuationSeparator" w:id="0">
    <w:p w:rsidR="009704F0" w:rsidRDefault="009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3" w:rsidRDefault="00254293" w:rsidP="004A1C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4293" w:rsidRDefault="00254293" w:rsidP="0025429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3" w:rsidRDefault="00254293" w:rsidP="004A1C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64AF">
      <w:rPr>
        <w:rStyle w:val="a9"/>
        <w:noProof/>
      </w:rPr>
      <w:t>15</w:t>
    </w:r>
    <w:r>
      <w:rPr>
        <w:rStyle w:val="a9"/>
      </w:rPr>
      <w:fldChar w:fldCharType="end"/>
    </w:r>
  </w:p>
  <w:p w:rsidR="00254293" w:rsidRPr="00254293" w:rsidRDefault="00254293" w:rsidP="00254293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F0" w:rsidRDefault="009704F0">
      <w:r>
        <w:separator/>
      </w:r>
    </w:p>
  </w:footnote>
  <w:footnote w:type="continuationSeparator" w:id="0">
    <w:p w:rsidR="009704F0" w:rsidRDefault="0097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508AE"/>
    <w:multiLevelType w:val="hybridMultilevel"/>
    <w:tmpl w:val="DB8AEF8E"/>
    <w:lvl w:ilvl="0" w:tplc="4238E0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75BE4E34"/>
    <w:multiLevelType w:val="hybridMultilevel"/>
    <w:tmpl w:val="81D8D90C"/>
    <w:lvl w:ilvl="0" w:tplc="384AD100">
      <w:numFmt w:val="decimal"/>
      <w:lvlText w:val="%1"/>
      <w:lvlJc w:val="left"/>
      <w:pPr>
        <w:tabs>
          <w:tab w:val="num" w:pos="7800"/>
        </w:tabs>
        <w:ind w:left="7800" w:hanging="7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1D"/>
    <w:rsid w:val="00023667"/>
    <w:rsid w:val="000D7247"/>
    <w:rsid w:val="001A254D"/>
    <w:rsid w:val="00251CD6"/>
    <w:rsid w:val="00254293"/>
    <w:rsid w:val="002B42C3"/>
    <w:rsid w:val="002F0806"/>
    <w:rsid w:val="002F1385"/>
    <w:rsid w:val="00333C46"/>
    <w:rsid w:val="003610DA"/>
    <w:rsid w:val="003D1467"/>
    <w:rsid w:val="003F3456"/>
    <w:rsid w:val="00412B5B"/>
    <w:rsid w:val="00423D50"/>
    <w:rsid w:val="0047713D"/>
    <w:rsid w:val="004A1C32"/>
    <w:rsid w:val="004C5E58"/>
    <w:rsid w:val="00522A8D"/>
    <w:rsid w:val="00527B9C"/>
    <w:rsid w:val="00654C48"/>
    <w:rsid w:val="00677A3A"/>
    <w:rsid w:val="007318F0"/>
    <w:rsid w:val="00754DFD"/>
    <w:rsid w:val="007C3887"/>
    <w:rsid w:val="007D5324"/>
    <w:rsid w:val="008028E8"/>
    <w:rsid w:val="00841C97"/>
    <w:rsid w:val="008E361D"/>
    <w:rsid w:val="009704F0"/>
    <w:rsid w:val="00A02CAB"/>
    <w:rsid w:val="00A37DA2"/>
    <w:rsid w:val="00BE64AF"/>
    <w:rsid w:val="00C472C3"/>
    <w:rsid w:val="00C55FDE"/>
    <w:rsid w:val="00CB5FCE"/>
    <w:rsid w:val="00CC0590"/>
    <w:rsid w:val="00CF0B3E"/>
    <w:rsid w:val="00DC05EB"/>
    <w:rsid w:val="00E0509C"/>
    <w:rsid w:val="00E27976"/>
    <w:rsid w:val="00F5176C"/>
    <w:rsid w:val="00F56840"/>
    <w:rsid w:val="00F863DF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A5270174-C9C6-4257-B351-6E8650B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3DF"/>
    <w:pPr>
      <w:spacing w:before="100" w:beforeAutospacing="1" w:after="100" w:afterAutospacing="1"/>
    </w:pPr>
    <w:rPr>
      <w:lang w:eastAsia="zh-TW"/>
    </w:rPr>
  </w:style>
  <w:style w:type="table" w:styleId="a4">
    <w:name w:val="Table Grid"/>
    <w:basedOn w:val="a1"/>
    <w:uiPriority w:val="59"/>
    <w:rsid w:val="00F8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5429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5429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54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санек</dc:creator>
  <cp:keywords/>
  <dc:description/>
  <cp:lastModifiedBy>Irina</cp:lastModifiedBy>
  <cp:revision>2</cp:revision>
  <dcterms:created xsi:type="dcterms:W3CDTF">2014-08-31T18:16:00Z</dcterms:created>
  <dcterms:modified xsi:type="dcterms:W3CDTF">2014-08-31T18:16:00Z</dcterms:modified>
</cp:coreProperties>
</file>