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AC6B2F" w:rsidRDefault="00AC6B2F" w:rsidP="00AC6B2F">
      <w:pPr>
        <w:shd w:val="clear" w:color="auto" w:fill="FFFFFF"/>
        <w:spacing w:line="360" w:lineRule="auto"/>
        <w:ind w:firstLine="709"/>
        <w:jc w:val="both"/>
        <w:rPr>
          <w:rFonts w:ascii="Times New Roman" w:hAnsi="Times New Roman" w:cs="Times New Roman"/>
          <w:b/>
          <w:bCs/>
          <w:sz w:val="28"/>
          <w:szCs w:val="28"/>
        </w:rPr>
      </w:pPr>
    </w:p>
    <w:p w:rsidR="00857C3A" w:rsidRPr="00AC6B2F" w:rsidRDefault="00B07327" w:rsidP="00AC6B2F">
      <w:pPr>
        <w:shd w:val="clear" w:color="auto" w:fill="FFFFFF"/>
        <w:spacing w:line="360" w:lineRule="auto"/>
        <w:ind w:firstLine="709"/>
        <w:jc w:val="center"/>
        <w:rPr>
          <w:rFonts w:ascii="Times New Roman" w:hAnsi="Times New Roman" w:cs="Times New Roman"/>
          <w:b/>
          <w:bCs/>
          <w:sz w:val="28"/>
          <w:szCs w:val="28"/>
        </w:rPr>
      </w:pPr>
      <w:r w:rsidRPr="00AC6B2F">
        <w:rPr>
          <w:rFonts w:ascii="Times New Roman" w:hAnsi="Times New Roman" w:cs="Times New Roman"/>
          <w:b/>
          <w:bCs/>
          <w:sz w:val="28"/>
          <w:szCs w:val="28"/>
        </w:rPr>
        <w:t>Почвообрабатывающие машины</w:t>
      </w:r>
    </w:p>
    <w:p w:rsidR="00857C3A" w:rsidRDefault="00857C3A" w:rsidP="00AC6B2F">
      <w:pPr>
        <w:shd w:val="clear" w:color="auto" w:fill="FFFFFF"/>
        <w:spacing w:line="360" w:lineRule="auto"/>
        <w:ind w:firstLine="709"/>
        <w:jc w:val="both"/>
        <w:rPr>
          <w:rFonts w:ascii="Times New Roman" w:hAnsi="Times New Roman" w:cs="Times New Roman"/>
          <w:b/>
          <w:bCs/>
          <w:sz w:val="28"/>
          <w:szCs w:val="28"/>
        </w:rPr>
      </w:pPr>
    </w:p>
    <w:p w:rsidR="006B5632" w:rsidRPr="00AC6B2F" w:rsidRDefault="00AC6B2F" w:rsidP="00AC6B2F">
      <w:pPr>
        <w:shd w:val="clear" w:color="auto" w:fill="FFFFFF"/>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6B5632" w:rsidRPr="00AC6B2F">
        <w:rPr>
          <w:rFonts w:ascii="Times New Roman" w:hAnsi="Times New Roman" w:cs="Times New Roman"/>
          <w:b/>
          <w:bCs/>
          <w:sz w:val="28"/>
          <w:szCs w:val="28"/>
        </w:rPr>
        <w:t>СПОСОБЫ МЕХАНИЧЕСКОЙ ОБРАБОТКИ ПОЧВЫ</w:t>
      </w:r>
    </w:p>
    <w:p w:rsidR="006B5632" w:rsidRPr="00AC6B2F" w:rsidRDefault="006B5632" w:rsidP="00AC6B2F">
      <w:pPr>
        <w:shd w:val="clear" w:color="auto" w:fill="FFFFFF"/>
        <w:spacing w:line="360" w:lineRule="auto"/>
        <w:ind w:firstLine="709"/>
        <w:jc w:val="both"/>
        <w:rPr>
          <w:rFonts w:ascii="Times New Roman" w:hAnsi="Times New Roman" w:cs="Times New Roman"/>
          <w:sz w:val="28"/>
          <w:szCs w:val="28"/>
        </w:rPr>
      </w:pPr>
    </w:p>
    <w:p w:rsidR="006B5632" w:rsidRPr="00AC6B2F" w:rsidRDefault="00A85036"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Основная</w:t>
      </w:r>
      <w:r w:rsidR="006B5632" w:rsidRPr="00AC6B2F">
        <w:rPr>
          <w:rFonts w:ascii="Times New Roman" w:hAnsi="Times New Roman" w:cs="Times New Roman"/>
          <w:sz w:val="28"/>
          <w:szCs w:val="28"/>
        </w:rPr>
        <w:t xml:space="preserve"> задача механической обработки почвы — создание благоприятных условий для развития культурных растений с целью получени</w:t>
      </w:r>
      <w:r w:rsidR="006372C8" w:rsidRPr="00AC6B2F">
        <w:rPr>
          <w:rFonts w:ascii="Times New Roman" w:hAnsi="Times New Roman" w:cs="Times New Roman"/>
          <w:sz w:val="28"/>
          <w:szCs w:val="28"/>
        </w:rPr>
        <w:t>я высоких и устойчивых урожаев.</w:t>
      </w:r>
      <w:r w:rsidR="00AC6B2F">
        <w:rPr>
          <w:rFonts w:ascii="Times New Roman" w:hAnsi="Times New Roman" w:cs="Times New Roman"/>
          <w:sz w:val="28"/>
          <w:szCs w:val="28"/>
        </w:rPr>
        <w:t xml:space="preserve"> </w:t>
      </w:r>
      <w:r w:rsidR="006B5632" w:rsidRPr="00AC6B2F">
        <w:rPr>
          <w:rFonts w:ascii="Times New Roman" w:hAnsi="Times New Roman" w:cs="Times New Roman"/>
          <w:sz w:val="28"/>
          <w:szCs w:val="28"/>
        </w:rPr>
        <w:t>В процессе механической обработки почвы уничтожают сорняки и насекомых-вредителей, заделывают пожнивные остатки и удобрения, создают условия для накопления влаги.</w:t>
      </w:r>
    </w:p>
    <w:p w:rsidR="006372C8" w:rsidRPr="00AC6B2F" w:rsidRDefault="006B5632"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Различают основную, специальную и поверхностную обработку почвы</w:t>
      </w:r>
    </w:p>
    <w:p w:rsidR="006372C8" w:rsidRPr="00AC6B2F" w:rsidRDefault="006B5632"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Основную обработку</w:t>
      </w:r>
      <w:r w:rsidRPr="00AC6B2F">
        <w:rPr>
          <w:rFonts w:ascii="Times New Roman" w:hAnsi="Times New Roman" w:cs="Times New Roman"/>
          <w:sz w:val="28"/>
          <w:szCs w:val="28"/>
        </w:rPr>
        <w:t xml:space="preserve"> — вспашку плугом с оборотом пласта — проводят на глубину от 20 до </w:t>
      </w:r>
      <w:smartTag w:uri="urn:schemas-microsoft-com:office:smarttags" w:element="metricconverter">
        <w:smartTagPr>
          <w:attr w:name="ProductID" w:val="35 см"/>
        </w:smartTagPr>
        <w:r w:rsidRPr="00AC6B2F">
          <w:rPr>
            <w:rFonts w:ascii="Times New Roman" w:hAnsi="Times New Roman" w:cs="Times New Roman"/>
            <w:sz w:val="28"/>
            <w:szCs w:val="28"/>
          </w:rPr>
          <w:t>35 см</w:t>
        </w:r>
      </w:smartTag>
      <w:r w:rsidRPr="00AC6B2F">
        <w:rPr>
          <w:rFonts w:ascii="Times New Roman" w:hAnsi="Times New Roman" w:cs="Times New Roman"/>
          <w:sz w:val="28"/>
          <w:szCs w:val="28"/>
        </w:rPr>
        <w:t>. Вспашку почв с небольшим пахотным горизонтом иногда сочетают с одновременным рыхлением н</w:t>
      </w:r>
      <w:r w:rsidR="00AC6B2F">
        <w:rPr>
          <w:rFonts w:ascii="Times New Roman" w:hAnsi="Times New Roman" w:cs="Times New Roman"/>
          <w:sz w:val="28"/>
          <w:szCs w:val="28"/>
        </w:rPr>
        <w:t xml:space="preserve">  </w:t>
      </w:r>
      <w:r w:rsidR="00F74EDD" w:rsidRPr="00AC6B2F">
        <w:rPr>
          <w:rFonts w:ascii="Times New Roman" w:hAnsi="Times New Roman" w:cs="Times New Roman"/>
          <w:sz w:val="28"/>
          <w:szCs w:val="28"/>
        </w:rPr>
        <w:t>аыеоенк6ог</w:t>
      </w:r>
      <w:r w:rsidRPr="00AC6B2F">
        <w:rPr>
          <w:rFonts w:ascii="Times New Roman" w:hAnsi="Times New Roman" w:cs="Times New Roman"/>
          <w:sz w:val="28"/>
          <w:szCs w:val="28"/>
        </w:rPr>
        <w:t>жних слоев на глубину 35—42 см. В районах, подверженных ветровой эрозии (разрушение и выдувание почвы под действием ветра), основная обработка почвы состоит в рыхлении плугами-рыхлителями или культиваторами-плоскорезами на глубину 16—30 см без оборота пласта. При такой обработке на поверхности сохраняется стерня, которая защищает почву от выдувания. Обработка почвы по методу Т. С. Мальцева заключается в рыхлении плугами на глубину 35—40 см без оборота пласта. Такую обработку проводят один раз в пять-шесть лет</w:t>
      </w:r>
      <w:r w:rsidR="00AC6B2F">
        <w:rPr>
          <w:rFonts w:ascii="Times New Roman" w:hAnsi="Times New Roman" w:cs="Times New Roman"/>
          <w:sz w:val="28"/>
          <w:szCs w:val="28"/>
        </w:rPr>
        <w:t>.</w:t>
      </w:r>
    </w:p>
    <w:p w:rsidR="006B5632" w:rsidRPr="00AC6B2F" w:rsidRDefault="006B5632"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К специальной обработке</w:t>
      </w:r>
      <w:r w:rsidRPr="00AC6B2F">
        <w:rPr>
          <w:rFonts w:ascii="Times New Roman" w:hAnsi="Times New Roman" w:cs="Times New Roman"/>
          <w:sz w:val="28"/>
          <w:szCs w:val="28"/>
        </w:rPr>
        <w:t xml:space="preserve"> относят вспашку целинных, болотных почв, плантажную и ярусную вспашку, глубокое рыхление, фрезерование почвы, бурение ям под посадку деревьев</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и др.</w:t>
      </w:r>
    </w:p>
    <w:p w:rsidR="006B5632" w:rsidRPr="00AC6B2F" w:rsidRDefault="006B5632"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Поверхностная обработка</w:t>
      </w:r>
      <w:r w:rsidRPr="00AC6B2F">
        <w:rPr>
          <w:rFonts w:ascii="Times New Roman" w:hAnsi="Times New Roman" w:cs="Times New Roman"/>
          <w:sz w:val="28"/>
          <w:szCs w:val="28"/>
        </w:rPr>
        <w:t xml:space="preserve"> предусматривает следующие операции: лущение, боронование, шлейфование, культивацию, прикатывание, окучивание, нарезку гребней и поделку гряд (в районах избыточного увлажнения) и др.</w:t>
      </w:r>
      <w:r w:rsidR="00AC6B2F">
        <w:rPr>
          <w:rFonts w:ascii="Times New Roman" w:hAnsi="Times New Roman" w:cs="Times New Roman"/>
          <w:sz w:val="28"/>
          <w:szCs w:val="28"/>
        </w:rPr>
        <w:t xml:space="preserve"> </w:t>
      </w:r>
    </w:p>
    <w:p w:rsidR="006B5632" w:rsidRDefault="006B5632" w:rsidP="00AC6B2F">
      <w:pPr>
        <w:spacing w:line="360" w:lineRule="auto"/>
        <w:ind w:firstLine="709"/>
        <w:jc w:val="both"/>
        <w:rPr>
          <w:rFonts w:ascii="Times New Roman" w:hAnsi="Times New Roman" w:cs="Times New Roman"/>
          <w:sz w:val="28"/>
          <w:szCs w:val="28"/>
        </w:rPr>
      </w:pPr>
    </w:p>
    <w:p w:rsidR="00434293" w:rsidRDefault="00AC6B2F" w:rsidP="00AC6B2F">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434293" w:rsidRPr="00AC6B2F">
        <w:rPr>
          <w:rFonts w:ascii="Times New Roman" w:hAnsi="Times New Roman" w:cs="Times New Roman"/>
          <w:b/>
          <w:bCs/>
          <w:sz w:val="28"/>
          <w:szCs w:val="28"/>
        </w:rPr>
        <w:t>КЛАССИФИКАЦИЯ ПОЧВООБРАБАТЫВАЮЩИХ МАШИН И ОРУДИИ</w:t>
      </w:r>
    </w:p>
    <w:p w:rsidR="00AC6B2F" w:rsidRPr="00AC6B2F" w:rsidRDefault="00AC6B2F" w:rsidP="00AC6B2F">
      <w:pPr>
        <w:shd w:val="clear" w:color="auto" w:fill="FFFFFF"/>
        <w:spacing w:line="360" w:lineRule="auto"/>
        <w:ind w:firstLine="709"/>
        <w:jc w:val="both"/>
        <w:rPr>
          <w:rFonts w:ascii="Times New Roman" w:hAnsi="Times New Roman" w:cs="Times New Roman"/>
          <w:sz w:val="28"/>
          <w:szCs w:val="28"/>
        </w:rPr>
      </w:pPr>
    </w:p>
    <w:p w:rsidR="00434293" w:rsidRPr="00AC6B2F" w:rsidRDefault="0043429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В соответствии со способами механической обработки почвы различают три группы почвообрабатывающих машин и орудий:</w:t>
      </w:r>
    </w:p>
    <w:p w:rsidR="00434293" w:rsidRPr="00AC6B2F" w:rsidRDefault="00434293" w:rsidP="00AC6B2F">
      <w:pPr>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тракторные плуги и другие машины и орудия общего назначения для основной обработки почвы, плуги и другие машины и орудия специального назначения машины и орудия для поверхностной обработки почвы. Тракторные лемешные плуги общего назначения производят вспашку с оборотом пласта, причем пахота может быть свально-развальной или гладкой (без свальных гребней и развальных борозд).</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Плуги для свально-развальной пахоты имеют правооборачивающие корпуса, а плуги для гладкой пахоты — право- и левооборачивающие корпуса, которые работают попеременно при прямом и обратном ходах плуга.</w:t>
      </w:r>
    </w:p>
    <w:p w:rsidR="00434293" w:rsidRPr="00AC6B2F" w:rsidRDefault="0043429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Плуги для гладкой пахоты подразделяют на оборотные, клавишные и челночные. </w:t>
      </w:r>
      <w:r w:rsidRPr="00AC6B2F">
        <w:rPr>
          <w:rFonts w:ascii="Times New Roman" w:hAnsi="Times New Roman" w:cs="Times New Roman"/>
          <w:b/>
          <w:sz w:val="28"/>
          <w:szCs w:val="28"/>
        </w:rPr>
        <w:t>Оборотный</w:t>
      </w:r>
      <w:r w:rsidRPr="00AC6B2F">
        <w:rPr>
          <w:rFonts w:ascii="Times New Roman" w:hAnsi="Times New Roman" w:cs="Times New Roman"/>
          <w:sz w:val="28"/>
          <w:szCs w:val="28"/>
        </w:rPr>
        <w:t xml:space="preserve"> плуг имеет право- и левооборачивающие корпуса, смонтированные на раме, которая поворачивается вокруг продольной оси после каждого прохода плуга. </w:t>
      </w:r>
      <w:r w:rsidRPr="00AC6B2F">
        <w:rPr>
          <w:rFonts w:ascii="Times New Roman" w:hAnsi="Times New Roman" w:cs="Times New Roman"/>
          <w:b/>
          <w:sz w:val="28"/>
          <w:szCs w:val="28"/>
        </w:rPr>
        <w:t>Клавиш</w:t>
      </w:r>
      <w:r w:rsidR="00E84989" w:rsidRPr="00AC6B2F">
        <w:rPr>
          <w:rFonts w:ascii="Times New Roman" w:hAnsi="Times New Roman" w:cs="Times New Roman"/>
          <w:b/>
          <w:sz w:val="28"/>
          <w:szCs w:val="28"/>
        </w:rPr>
        <w:t>н</w:t>
      </w:r>
      <w:r w:rsidRPr="00AC6B2F">
        <w:rPr>
          <w:rFonts w:ascii="Times New Roman" w:hAnsi="Times New Roman" w:cs="Times New Roman"/>
          <w:b/>
          <w:sz w:val="28"/>
          <w:szCs w:val="28"/>
        </w:rPr>
        <w:t>ый</w:t>
      </w:r>
      <w:r w:rsidRPr="00AC6B2F">
        <w:rPr>
          <w:rFonts w:ascii="Times New Roman" w:hAnsi="Times New Roman" w:cs="Times New Roman"/>
          <w:sz w:val="28"/>
          <w:szCs w:val="28"/>
        </w:rPr>
        <w:t xml:space="preserve"> плуг имеет право- и левооборачивающие корпуса, подвешенные к рамам двух секций, которые попеременно включаются в работу. </w:t>
      </w:r>
      <w:r w:rsidRPr="00AC6B2F">
        <w:rPr>
          <w:rFonts w:ascii="Times New Roman" w:hAnsi="Times New Roman" w:cs="Times New Roman"/>
          <w:b/>
          <w:sz w:val="28"/>
          <w:szCs w:val="28"/>
        </w:rPr>
        <w:t>Чел</w:t>
      </w:r>
      <w:r w:rsidR="00E84989" w:rsidRPr="00AC6B2F">
        <w:rPr>
          <w:rFonts w:ascii="Times New Roman" w:hAnsi="Times New Roman" w:cs="Times New Roman"/>
          <w:b/>
          <w:sz w:val="28"/>
          <w:szCs w:val="28"/>
        </w:rPr>
        <w:t>н</w:t>
      </w:r>
      <w:r w:rsidRPr="00AC6B2F">
        <w:rPr>
          <w:rFonts w:ascii="Times New Roman" w:hAnsi="Times New Roman" w:cs="Times New Roman"/>
          <w:b/>
          <w:sz w:val="28"/>
          <w:szCs w:val="28"/>
        </w:rPr>
        <w:t>очный</w:t>
      </w:r>
      <w:r w:rsidR="00AC6B2F">
        <w:rPr>
          <w:rFonts w:ascii="Times New Roman" w:hAnsi="Times New Roman" w:cs="Times New Roman"/>
          <w:b/>
          <w:sz w:val="28"/>
          <w:szCs w:val="28"/>
        </w:rPr>
        <w:t xml:space="preserve"> </w:t>
      </w:r>
      <w:r w:rsidRPr="00AC6B2F">
        <w:rPr>
          <w:rFonts w:ascii="Times New Roman" w:hAnsi="Times New Roman" w:cs="Times New Roman"/>
          <w:b/>
          <w:sz w:val="28"/>
          <w:szCs w:val="28"/>
        </w:rPr>
        <w:t>плуг</w:t>
      </w:r>
      <w:r w:rsidRPr="00AC6B2F">
        <w:rPr>
          <w:rFonts w:ascii="Times New Roman" w:hAnsi="Times New Roman" w:cs="Times New Roman"/>
          <w:sz w:val="28"/>
          <w:szCs w:val="28"/>
        </w:rPr>
        <w:t xml:space="preserve"> состоит из двух самостоятельных плугов (право- и лево-оборачивающего), один из которых устанавливают спереди трактора, а другой — сзади.</w:t>
      </w:r>
    </w:p>
    <w:p w:rsidR="00434293" w:rsidRPr="00AC6B2F" w:rsidRDefault="0043429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Плуги для гладкой пахоты обеспечивают однородную обработку почвы. Отсутствие борозд и гребней улучшает условия работы сеялок и других машин на повышенных скоростях. Производительность плугов для гладкой пахоты несколько выше, чем обычных (для свально-развальной пахоты), благодаря сокращению холостых переездов, но по конструкции они сложнее обычных.</w:t>
      </w:r>
    </w:p>
    <w:p w:rsidR="00434293" w:rsidRPr="00AC6B2F" w:rsidRDefault="0043429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К орудиям основной обработки почвы относят также плуги-лущильники, плуги для безотвальной пахоты по методу Т. С. Мальцева, культиваторы-плоскорезы для обработки почвы, подверженной ветровой эрозии.</w:t>
      </w:r>
    </w:p>
    <w:p w:rsidR="00434293" w:rsidRPr="00AC6B2F" w:rsidRDefault="0043429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В число машин и орудий специального назначения входят плуги кустарниково-болотные, плантажные, садовые, для каменистых почв, для горных склонов, ярусные, лесные, дисковые, рыхлители для пред-плантажной и предпосадочной обработки почвы, виноградниковые машины, фрезы для обработки почвы на осушенных болотах, ямокопатели и др.</w:t>
      </w:r>
    </w:p>
    <w:p w:rsidR="00434293" w:rsidRPr="00AC6B2F" w:rsidRDefault="0043429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Машины и орудия для поверхностной обработки почвы подразделяют на следующие группы:</w:t>
      </w:r>
    </w:p>
    <w:p w:rsidR="00434293" w:rsidRPr="00AC6B2F" w:rsidRDefault="0043429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бороны (зубовые, сетчатые, шлейф-бороны, дисковые и др.) и дисковые лущильники для рыхления почвы, борьбы с сорняками и выравнивания поверхности поля;</w:t>
      </w:r>
    </w:p>
    <w:p w:rsidR="00434293" w:rsidRPr="00AC6B2F" w:rsidRDefault="0043429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культиваторы для</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сплошной</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и</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междурядной</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обработки</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почвы;</w:t>
      </w:r>
    </w:p>
    <w:p w:rsidR="00434293" w:rsidRPr="00AC6B2F" w:rsidRDefault="0043429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катки для уплотнения почвы, дробления комков и выравнивания поверхности.</w:t>
      </w:r>
    </w:p>
    <w:p w:rsidR="00AC6B2F" w:rsidRDefault="00434293" w:rsidP="00AC6B2F">
      <w:pPr>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По способу соединения с тракторами и самоходными </w:t>
      </w:r>
      <w:r w:rsidR="00E84989" w:rsidRPr="00AC6B2F">
        <w:rPr>
          <w:rFonts w:ascii="Times New Roman" w:hAnsi="Times New Roman" w:cs="Times New Roman"/>
          <w:sz w:val="28"/>
          <w:szCs w:val="28"/>
        </w:rPr>
        <w:t>шасси</w:t>
      </w:r>
      <w:r w:rsidRPr="00AC6B2F">
        <w:rPr>
          <w:rFonts w:ascii="Times New Roman" w:hAnsi="Times New Roman" w:cs="Times New Roman"/>
          <w:sz w:val="28"/>
          <w:szCs w:val="28"/>
        </w:rPr>
        <w:t xml:space="preserve"> почвообрабатывающие машины и орудия могут быть навесными, полунавесными и прицепными. Навесной называют такую машину или орудие, вес которых при переводе в транспортное положение полностью воспринимается ходовой частью трактора. К полунавесным относят машины и орудия, вес которых при транспортировании частично воспринимается</w:t>
      </w:r>
      <w:r w:rsidR="00782C65" w:rsidRPr="00AC6B2F">
        <w:rPr>
          <w:rFonts w:ascii="Times New Roman" w:hAnsi="Times New Roman" w:cs="Times New Roman"/>
          <w:sz w:val="28"/>
          <w:szCs w:val="28"/>
        </w:rPr>
        <w:t xml:space="preserve"> трактором,</w:t>
      </w:r>
      <w:r w:rsidR="00AC6B2F">
        <w:rPr>
          <w:rFonts w:ascii="Times New Roman" w:hAnsi="Times New Roman" w:cs="Times New Roman"/>
          <w:sz w:val="28"/>
          <w:szCs w:val="28"/>
        </w:rPr>
        <w:t xml:space="preserve"> </w:t>
      </w:r>
      <w:r w:rsidR="00782C65" w:rsidRPr="00AC6B2F">
        <w:rPr>
          <w:rFonts w:ascii="Times New Roman" w:hAnsi="Times New Roman" w:cs="Times New Roman"/>
          <w:sz w:val="28"/>
          <w:szCs w:val="28"/>
        </w:rPr>
        <w:t>а частично — опорными колесами машины или орудия</w:t>
      </w:r>
      <w:r w:rsidR="00AC6B2F">
        <w:rPr>
          <w:rFonts w:ascii="Times New Roman" w:hAnsi="Times New Roman" w:cs="Times New Roman"/>
          <w:sz w:val="28"/>
          <w:szCs w:val="28"/>
        </w:rPr>
        <w:t>.</w:t>
      </w:r>
    </w:p>
    <w:p w:rsidR="00782C65" w:rsidRPr="00AC6B2F" w:rsidRDefault="00782C65" w:rsidP="00AC6B2F">
      <w:pPr>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Прицепные машины и орудия имеют собственный колесный ход, который воспринимает вес машины при холостых переездах и в работе. Навесные машины и орудия в 1,5—2 раза легче прицепных, значительно проще по конструкции, их легче транспортировать. Производительность навесных машин и орудий выше, чем прицепных. </w:t>
      </w:r>
    </w:p>
    <w:p w:rsidR="00434293" w:rsidRPr="00AC6B2F" w:rsidRDefault="00434293" w:rsidP="00AC6B2F">
      <w:pPr>
        <w:spacing w:line="360" w:lineRule="auto"/>
        <w:ind w:firstLine="709"/>
        <w:jc w:val="both"/>
        <w:rPr>
          <w:rFonts w:ascii="Times New Roman" w:hAnsi="Times New Roman" w:cs="Times New Roman"/>
          <w:sz w:val="28"/>
          <w:szCs w:val="28"/>
        </w:rPr>
      </w:pPr>
    </w:p>
    <w:p w:rsidR="00782C65" w:rsidRPr="00AC6B2F" w:rsidRDefault="00AC6B2F" w:rsidP="00AC6B2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782C65" w:rsidRPr="00AC6B2F">
        <w:rPr>
          <w:rFonts w:ascii="Times New Roman" w:hAnsi="Times New Roman" w:cs="Times New Roman"/>
          <w:b/>
          <w:bCs/>
          <w:sz w:val="28"/>
          <w:szCs w:val="28"/>
        </w:rPr>
        <w:t>МАШИНЫ И ОРУДИЯ ДЛЯ ПОВЕРХНОСТНОЙ ОБРАБОТКИ ПОЧВЫ</w:t>
      </w:r>
    </w:p>
    <w:p w:rsidR="00434293" w:rsidRPr="00AC6B2F" w:rsidRDefault="00434293" w:rsidP="00AC6B2F">
      <w:pPr>
        <w:spacing w:line="360" w:lineRule="auto"/>
        <w:ind w:firstLine="709"/>
        <w:jc w:val="both"/>
        <w:rPr>
          <w:rFonts w:ascii="Times New Roman" w:hAnsi="Times New Roman" w:cs="Times New Roman"/>
          <w:sz w:val="28"/>
          <w:szCs w:val="28"/>
        </w:rPr>
      </w:pPr>
    </w:p>
    <w:p w:rsidR="00ED76AE" w:rsidRPr="00AC6B2F" w:rsidRDefault="00782C65"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Зубовые бороны </w:t>
      </w:r>
      <w:r w:rsidRPr="00AC6B2F">
        <w:rPr>
          <w:rFonts w:ascii="Times New Roman" w:hAnsi="Times New Roman" w:cs="Times New Roman"/>
          <w:sz w:val="28"/>
          <w:szCs w:val="28"/>
        </w:rPr>
        <w:t>предназначены для раздробления и рыхления глыб и пластов почвы после вспашки плугом, выравнивания поверхности поля, разрыхления верхнего слоя почвы и уничтожения почвенной корки, образующейся после дождей, уничтожения сорной растительности, заделки семян и минеральных удобрений.</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 xml:space="preserve">Зубовые бороны подразделяют на три типа по удельному давлению </w:t>
      </w:r>
      <w:r w:rsidRPr="00AC6B2F">
        <w:rPr>
          <w:rFonts w:ascii="Times New Roman" w:hAnsi="Times New Roman" w:cs="Times New Roman"/>
          <w:i/>
          <w:iCs/>
          <w:sz w:val="28"/>
          <w:szCs w:val="28"/>
          <w:lang w:val="en-US"/>
        </w:rPr>
        <w:t>q</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на один зуб: тип </w:t>
      </w:r>
      <w:r w:rsidRPr="00AC6B2F">
        <w:rPr>
          <w:rFonts w:ascii="Times New Roman" w:hAnsi="Times New Roman" w:cs="Times New Roman"/>
          <w:sz w:val="28"/>
          <w:szCs w:val="28"/>
          <w:lang w:val="en-US"/>
        </w:rPr>
        <w:t>I</w:t>
      </w:r>
      <w:r w:rsidRPr="00AC6B2F">
        <w:rPr>
          <w:rFonts w:ascii="Times New Roman" w:hAnsi="Times New Roman" w:cs="Times New Roman"/>
          <w:sz w:val="28"/>
          <w:szCs w:val="28"/>
        </w:rPr>
        <w:t xml:space="preserve"> —тяжелая </w:t>
      </w:r>
      <w:r w:rsidRPr="00AC6B2F">
        <w:rPr>
          <w:rFonts w:ascii="Times New Roman" w:hAnsi="Times New Roman" w:cs="Times New Roman"/>
          <w:i/>
          <w:iCs/>
          <w:sz w:val="28"/>
          <w:szCs w:val="28"/>
        </w:rPr>
        <w:t>(</w:t>
      </w:r>
      <w:r w:rsidRPr="00AC6B2F">
        <w:rPr>
          <w:rFonts w:ascii="Times New Roman" w:hAnsi="Times New Roman" w:cs="Times New Roman"/>
          <w:i/>
          <w:iCs/>
          <w:sz w:val="28"/>
          <w:szCs w:val="28"/>
          <w:lang w:val="en-US"/>
        </w:rPr>
        <w:t>q</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 1,6—2 кгс на один зуб); тип </w:t>
      </w:r>
      <w:r w:rsidRPr="00AC6B2F">
        <w:rPr>
          <w:rFonts w:ascii="Times New Roman" w:hAnsi="Times New Roman" w:cs="Times New Roman"/>
          <w:sz w:val="28"/>
          <w:szCs w:val="28"/>
          <w:lang w:val="en-US"/>
        </w:rPr>
        <w:t>II</w:t>
      </w:r>
      <w:r w:rsidRPr="00AC6B2F">
        <w:rPr>
          <w:rFonts w:ascii="Times New Roman" w:hAnsi="Times New Roman" w:cs="Times New Roman"/>
          <w:sz w:val="28"/>
          <w:szCs w:val="28"/>
        </w:rPr>
        <w:t xml:space="preserve"> — средняя </w:t>
      </w:r>
      <w:r w:rsidRPr="00AC6B2F">
        <w:rPr>
          <w:rFonts w:ascii="Times New Roman" w:hAnsi="Times New Roman" w:cs="Times New Roman"/>
          <w:i/>
          <w:iCs/>
          <w:sz w:val="28"/>
          <w:szCs w:val="28"/>
        </w:rPr>
        <w:t>(</w:t>
      </w:r>
      <w:r w:rsidRPr="00AC6B2F">
        <w:rPr>
          <w:rFonts w:ascii="Times New Roman" w:hAnsi="Times New Roman" w:cs="Times New Roman"/>
          <w:i/>
          <w:iCs/>
          <w:sz w:val="28"/>
          <w:szCs w:val="28"/>
          <w:lang w:val="en-US"/>
        </w:rPr>
        <w:t>q</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 1,2—1,5 кгс на один зуб); тин </w:t>
      </w:r>
      <w:r w:rsidRPr="00AC6B2F">
        <w:rPr>
          <w:rFonts w:ascii="Times New Roman" w:hAnsi="Times New Roman" w:cs="Times New Roman"/>
          <w:b/>
          <w:bCs/>
          <w:sz w:val="28"/>
          <w:szCs w:val="28"/>
          <w:lang w:val="en-US"/>
        </w:rPr>
        <w:t>III</w:t>
      </w:r>
      <w:r w:rsidRPr="00AC6B2F">
        <w:rPr>
          <w:rFonts w:ascii="Times New Roman" w:hAnsi="Times New Roman" w:cs="Times New Roman"/>
          <w:b/>
          <w:bCs/>
          <w:sz w:val="28"/>
          <w:szCs w:val="28"/>
        </w:rPr>
        <w:t xml:space="preserve"> </w:t>
      </w:r>
      <w:r w:rsidRPr="00AC6B2F">
        <w:rPr>
          <w:rFonts w:ascii="Times New Roman" w:hAnsi="Times New Roman" w:cs="Times New Roman"/>
          <w:sz w:val="28"/>
          <w:szCs w:val="28"/>
        </w:rPr>
        <w:t xml:space="preserve">— легкая </w:t>
      </w:r>
      <w:r w:rsidRPr="00AC6B2F">
        <w:rPr>
          <w:rFonts w:ascii="Times New Roman" w:hAnsi="Times New Roman" w:cs="Times New Roman"/>
          <w:i/>
          <w:iCs/>
          <w:sz w:val="28"/>
          <w:szCs w:val="28"/>
        </w:rPr>
        <w:t>(</w:t>
      </w:r>
      <w:r w:rsidRPr="00AC6B2F">
        <w:rPr>
          <w:rFonts w:ascii="Times New Roman" w:hAnsi="Times New Roman" w:cs="Times New Roman"/>
          <w:i/>
          <w:iCs/>
          <w:sz w:val="28"/>
          <w:szCs w:val="28"/>
          <w:lang w:val="en-US"/>
        </w:rPr>
        <w:t>q</w:t>
      </w:r>
      <w:r w:rsidRPr="00AC6B2F">
        <w:rPr>
          <w:rFonts w:ascii="Times New Roman" w:hAnsi="Times New Roman" w:cs="Times New Roman"/>
          <w:i/>
          <w:iCs/>
          <w:sz w:val="28"/>
          <w:szCs w:val="28"/>
        </w:rPr>
        <w:t xml:space="preserve"> = </w:t>
      </w:r>
      <w:r w:rsidRPr="00AC6B2F">
        <w:rPr>
          <w:rFonts w:ascii="Times New Roman" w:hAnsi="Times New Roman" w:cs="Times New Roman"/>
          <w:sz w:val="28"/>
          <w:szCs w:val="28"/>
        </w:rPr>
        <w:t>= 0,6—1 кгс на один зуб).</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Рабочие органы зубовых борон — жесткие стальные зубья квадратног</w:t>
      </w:r>
      <w:r w:rsidR="004325A4" w:rsidRPr="00AC6B2F">
        <w:rPr>
          <w:rFonts w:ascii="Times New Roman" w:hAnsi="Times New Roman" w:cs="Times New Roman"/>
          <w:sz w:val="28"/>
          <w:szCs w:val="28"/>
        </w:rPr>
        <w:t>о или круглого сечения</w:t>
      </w:r>
      <w:r w:rsidRPr="00AC6B2F">
        <w:rPr>
          <w:rFonts w:ascii="Times New Roman" w:hAnsi="Times New Roman" w:cs="Times New Roman"/>
          <w:sz w:val="28"/>
          <w:szCs w:val="28"/>
        </w:rPr>
        <w:t>. Тяжелые и средние зубовые бороны имеют зубья квадратного сечения с односторонней оттяжкой на одно ребро. При установке скошенным ребром назад по ходу движения зубья входят в почву глубже, при установке скошенным ребром вперед — мельче</w:t>
      </w:r>
      <w:r w:rsidR="00ED76AE" w:rsidRPr="00AC6B2F">
        <w:rPr>
          <w:rFonts w:ascii="Times New Roman" w:hAnsi="Times New Roman" w:cs="Times New Roman"/>
          <w:sz w:val="28"/>
          <w:szCs w:val="28"/>
        </w:rPr>
        <w:t>.</w:t>
      </w:r>
      <w:r w:rsidR="00AC6B2F">
        <w:rPr>
          <w:rFonts w:ascii="Times New Roman" w:hAnsi="Times New Roman" w:cs="Times New Roman"/>
          <w:sz w:val="28"/>
          <w:szCs w:val="28"/>
        </w:rPr>
        <w:t xml:space="preserve"> </w:t>
      </w:r>
      <w:r w:rsidR="00ED76AE" w:rsidRPr="00AC6B2F">
        <w:rPr>
          <w:rFonts w:ascii="Times New Roman" w:hAnsi="Times New Roman" w:cs="Times New Roman"/>
          <w:sz w:val="28"/>
          <w:szCs w:val="28"/>
        </w:rPr>
        <w:t>Зубовая борона состоит из трех одинаковых звеньев. Зубья крепят в отверстиях, просверленных в местах пересечения продольных зигзагообразных и поперечных планок. Зигзагообразные планки позволяют разместить зубья так, чтобы каждый из них образовывал на поверхности поля самостоятельную борозду на одинаковом расстоянии одна от другой (</w:t>
      </w:r>
      <w:smartTag w:uri="urn:schemas-microsoft-com:office:smarttags" w:element="metricconverter">
        <w:smartTagPr>
          <w:attr w:name="ProductID" w:val="49 мм"/>
        </w:smartTagPr>
        <w:r w:rsidR="00ED76AE" w:rsidRPr="00AC6B2F">
          <w:rPr>
            <w:rFonts w:ascii="Times New Roman" w:hAnsi="Times New Roman" w:cs="Times New Roman"/>
            <w:sz w:val="28"/>
            <w:szCs w:val="28"/>
          </w:rPr>
          <w:t>49 мм</w:t>
        </w:r>
      </w:smartTag>
      <w:r w:rsidR="00ED76AE" w:rsidRPr="00AC6B2F">
        <w:rPr>
          <w:rFonts w:ascii="Times New Roman" w:hAnsi="Times New Roman" w:cs="Times New Roman"/>
          <w:sz w:val="28"/>
          <w:szCs w:val="28"/>
        </w:rPr>
        <w:t xml:space="preserve"> у тяжелых и средних борон и </w:t>
      </w:r>
      <w:smartTag w:uri="urn:schemas-microsoft-com:office:smarttags" w:element="metricconverter">
        <w:smartTagPr>
          <w:attr w:name="ProductID" w:val="30 мм"/>
        </w:smartTagPr>
        <w:r w:rsidR="00ED76AE" w:rsidRPr="00AC6B2F">
          <w:rPr>
            <w:rFonts w:ascii="Times New Roman" w:hAnsi="Times New Roman" w:cs="Times New Roman"/>
            <w:sz w:val="28"/>
            <w:szCs w:val="28"/>
          </w:rPr>
          <w:t>30 мм</w:t>
        </w:r>
      </w:smartTag>
      <w:r w:rsidR="00ED76AE" w:rsidRPr="00AC6B2F">
        <w:rPr>
          <w:rFonts w:ascii="Times New Roman" w:hAnsi="Times New Roman" w:cs="Times New Roman"/>
          <w:sz w:val="28"/>
          <w:szCs w:val="28"/>
        </w:rPr>
        <w:t xml:space="preserve"> у легких).</w:t>
      </w:r>
    </w:p>
    <w:p w:rsidR="00ED76AE" w:rsidRDefault="00ED76A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Борона ЗБЗТУ-1,0</w:t>
      </w:r>
      <w:r w:rsidR="004325A4" w:rsidRPr="00AC6B2F">
        <w:rPr>
          <w:rFonts w:ascii="Times New Roman" w:hAnsi="Times New Roman" w:cs="Times New Roman"/>
          <w:sz w:val="28"/>
          <w:szCs w:val="28"/>
        </w:rPr>
        <w:t xml:space="preserve"> (рис.</w:t>
      </w:r>
      <w:r w:rsidRPr="00AC6B2F">
        <w:rPr>
          <w:rFonts w:ascii="Times New Roman" w:hAnsi="Times New Roman" w:cs="Times New Roman"/>
          <w:sz w:val="28"/>
          <w:szCs w:val="28"/>
        </w:rPr>
        <w:t xml:space="preserve"> </w:t>
      </w:r>
      <w:r w:rsidRPr="00AC6B2F">
        <w:rPr>
          <w:rFonts w:ascii="Times New Roman" w:hAnsi="Times New Roman" w:cs="Times New Roman"/>
          <w:i/>
          <w:iCs/>
          <w:sz w:val="28"/>
          <w:szCs w:val="28"/>
        </w:rPr>
        <w:t xml:space="preserve">в) — </w:t>
      </w:r>
      <w:r w:rsidRPr="00AC6B2F">
        <w:rPr>
          <w:rFonts w:ascii="Times New Roman" w:hAnsi="Times New Roman" w:cs="Times New Roman"/>
          <w:sz w:val="28"/>
          <w:szCs w:val="28"/>
        </w:rPr>
        <w:t xml:space="preserve">зубовая тяжелая усиленная — предназначена для дробления глыб, рыхления пласта после вспашки, выравнивания поверхности поля, уничтожения сорняков и заделки в почву удобрений. Состоит </w:t>
      </w:r>
      <w:r w:rsidR="00E84989" w:rsidRPr="00AC6B2F">
        <w:rPr>
          <w:rFonts w:ascii="Times New Roman" w:hAnsi="Times New Roman" w:cs="Times New Roman"/>
          <w:iCs/>
          <w:sz w:val="28"/>
          <w:szCs w:val="28"/>
        </w:rPr>
        <w:t>из</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трех отдельных звеньев, соединенных между собой прицепом. Ширина захвата одного звена около </w:t>
      </w:r>
      <w:smartTag w:uri="urn:schemas-microsoft-com:office:smarttags" w:element="metricconverter">
        <w:smartTagPr>
          <w:attr w:name="ProductID" w:val="1 м"/>
        </w:smartTagPr>
        <w:r w:rsidRPr="00AC6B2F">
          <w:rPr>
            <w:rFonts w:ascii="Times New Roman" w:hAnsi="Times New Roman" w:cs="Times New Roman"/>
            <w:sz w:val="28"/>
            <w:szCs w:val="28"/>
          </w:rPr>
          <w:t>1 м</w:t>
        </w:r>
      </w:smartTag>
      <w:r w:rsidRPr="00AC6B2F">
        <w:rPr>
          <w:rFonts w:ascii="Times New Roman" w:hAnsi="Times New Roman" w:cs="Times New Roman"/>
          <w:sz w:val="28"/>
          <w:szCs w:val="28"/>
        </w:rPr>
        <w:t xml:space="preserve"> (</w:t>
      </w:r>
      <w:smartTag w:uri="urn:schemas-microsoft-com:office:smarttags" w:element="metricconverter">
        <w:smartTagPr>
          <w:attr w:name="ProductID" w:val="931 мм"/>
        </w:smartTagPr>
        <w:r w:rsidRPr="00AC6B2F">
          <w:rPr>
            <w:rFonts w:ascii="Times New Roman" w:hAnsi="Times New Roman" w:cs="Times New Roman"/>
            <w:sz w:val="28"/>
            <w:szCs w:val="28"/>
          </w:rPr>
          <w:t>931 мм</w:t>
        </w:r>
      </w:smartTag>
      <w:r w:rsidRPr="00AC6B2F">
        <w:rPr>
          <w:rFonts w:ascii="Times New Roman" w:hAnsi="Times New Roman" w:cs="Times New Roman"/>
          <w:sz w:val="28"/>
          <w:szCs w:val="28"/>
        </w:rPr>
        <w:t xml:space="preserve">). Ширина захвата всей бороны </w:t>
      </w:r>
      <w:smartTag w:uri="urn:schemas-microsoft-com:office:smarttags" w:element="metricconverter">
        <w:smartTagPr>
          <w:attr w:name="ProductID" w:val="2,89 м"/>
        </w:smartTagPr>
        <w:r w:rsidRPr="00AC6B2F">
          <w:rPr>
            <w:rFonts w:ascii="Times New Roman" w:hAnsi="Times New Roman" w:cs="Times New Roman"/>
            <w:sz w:val="28"/>
            <w:szCs w:val="28"/>
          </w:rPr>
          <w:t>2,89 м</w:t>
        </w:r>
      </w:smartTag>
      <w:r w:rsidRPr="00AC6B2F">
        <w:rPr>
          <w:rFonts w:ascii="Times New Roman" w:hAnsi="Times New Roman" w:cs="Times New Roman"/>
          <w:sz w:val="28"/>
          <w:szCs w:val="28"/>
        </w:rPr>
        <w:t xml:space="preserve">. Глубина боронования 5—10 см. Рабочая скорость </w:t>
      </w:r>
      <w:smartTag w:uri="urn:schemas-microsoft-com:office:smarttags" w:element="metricconverter">
        <w:smartTagPr>
          <w:attr w:name="ProductID" w:val="7 км/ч"/>
        </w:smartTagPr>
        <w:r w:rsidRPr="00AC6B2F">
          <w:rPr>
            <w:rFonts w:ascii="Times New Roman" w:hAnsi="Times New Roman" w:cs="Times New Roman"/>
            <w:sz w:val="28"/>
            <w:szCs w:val="28"/>
          </w:rPr>
          <w:t>7 км/ч</w:t>
        </w:r>
      </w:smartTag>
      <w:r w:rsidRPr="00AC6B2F">
        <w:rPr>
          <w:rFonts w:ascii="Times New Roman" w:hAnsi="Times New Roman" w:cs="Times New Roman"/>
          <w:sz w:val="28"/>
          <w:szCs w:val="28"/>
        </w:rPr>
        <w:t xml:space="preserve">. Масса бороны с прицепом около </w:t>
      </w:r>
      <w:smartTag w:uri="urn:schemas-microsoft-com:office:smarttags" w:element="metricconverter">
        <w:smartTagPr>
          <w:attr w:name="ProductID" w:val="140 кг"/>
        </w:smartTagPr>
        <w:r w:rsidRPr="00AC6B2F">
          <w:rPr>
            <w:rFonts w:ascii="Times New Roman" w:hAnsi="Times New Roman" w:cs="Times New Roman"/>
            <w:sz w:val="28"/>
            <w:szCs w:val="28"/>
          </w:rPr>
          <w:t>140 кг</w:t>
        </w:r>
      </w:smartTag>
      <w:r w:rsidRPr="00AC6B2F">
        <w:rPr>
          <w:rFonts w:ascii="Times New Roman" w:hAnsi="Times New Roman" w:cs="Times New Roman"/>
          <w:sz w:val="28"/>
          <w:szCs w:val="28"/>
        </w:rPr>
        <w:t xml:space="preserve">. Производительность 2 га/ч. Борону агрегатируют со всеми сцепками и тракторами </w:t>
      </w:r>
      <w:r w:rsidR="004325A4" w:rsidRPr="00AC6B2F">
        <w:rPr>
          <w:rFonts w:ascii="Times New Roman" w:hAnsi="Times New Roman" w:cs="Times New Roman"/>
          <w:sz w:val="28"/>
          <w:szCs w:val="28"/>
        </w:rPr>
        <w:t xml:space="preserve">различных </w:t>
      </w:r>
      <w:r w:rsidRPr="00AC6B2F">
        <w:rPr>
          <w:rFonts w:ascii="Times New Roman" w:hAnsi="Times New Roman" w:cs="Times New Roman"/>
          <w:sz w:val="28"/>
          <w:szCs w:val="28"/>
        </w:rPr>
        <w:t>марок.</w:t>
      </w:r>
    </w:p>
    <w:p w:rsidR="00434293" w:rsidRPr="00AC6B2F" w:rsidRDefault="00AC6B2F" w:rsidP="00AC6B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6E84">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92pt">
            <v:imagedata r:id="rId6" o:title=""/>
          </v:shape>
        </w:pict>
      </w:r>
    </w:p>
    <w:p w:rsidR="00782C65" w:rsidRPr="00AC6B2F" w:rsidRDefault="00782C65"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Зубья борон:</w:t>
      </w:r>
      <w:r w:rsidR="00AC6B2F">
        <w:rPr>
          <w:rFonts w:ascii="Times New Roman" w:hAnsi="Times New Roman" w:cs="Times New Roman"/>
          <w:sz w:val="28"/>
          <w:szCs w:val="28"/>
        </w:rPr>
        <w:t xml:space="preserve"> </w:t>
      </w:r>
      <w:r w:rsidRPr="00AC6B2F">
        <w:rPr>
          <w:rFonts w:ascii="Times New Roman" w:hAnsi="Times New Roman" w:cs="Times New Roman"/>
          <w:b/>
          <w:bCs/>
          <w:i/>
          <w:iCs/>
          <w:sz w:val="28"/>
          <w:szCs w:val="28"/>
        </w:rPr>
        <w:t xml:space="preserve">а </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квадратного сечения (тяжелой и средней борон); </w:t>
      </w:r>
      <w:r w:rsidRPr="00AC6B2F">
        <w:rPr>
          <w:rFonts w:ascii="Times New Roman" w:hAnsi="Times New Roman" w:cs="Times New Roman"/>
          <w:i/>
          <w:iCs/>
          <w:sz w:val="28"/>
          <w:szCs w:val="28"/>
        </w:rPr>
        <w:t xml:space="preserve">б </w:t>
      </w:r>
      <w:r w:rsidRPr="00AC6B2F">
        <w:rPr>
          <w:rFonts w:ascii="Times New Roman" w:hAnsi="Times New Roman" w:cs="Times New Roman"/>
          <w:sz w:val="28"/>
          <w:szCs w:val="28"/>
        </w:rPr>
        <w:t>— круглого сечения (легкой бороны); в — общий</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вид трехзвенной</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зубовой тяжелой</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бороны</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ЗБЗТУ-1,0.</w:t>
      </w:r>
    </w:p>
    <w:p w:rsidR="00434293" w:rsidRPr="00AC6B2F" w:rsidRDefault="00434293" w:rsidP="00AC6B2F">
      <w:pPr>
        <w:spacing w:line="360" w:lineRule="auto"/>
        <w:ind w:firstLine="709"/>
        <w:jc w:val="both"/>
        <w:rPr>
          <w:rFonts w:ascii="Times New Roman" w:hAnsi="Times New Roman" w:cs="Times New Roman"/>
          <w:sz w:val="28"/>
          <w:szCs w:val="28"/>
        </w:rPr>
      </w:pPr>
    </w:p>
    <w:p w:rsidR="00ED76AE" w:rsidRPr="00AC6B2F" w:rsidRDefault="00ED76A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Борона ЗБЗС-1,0</w:t>
      </w:r>
      <w:r w:rsidRPr="00AC6B2F">
        <w:rPr>
          <w:rFonts w:ascii="Times New Roman" w:hAnsi="Times New Roman" w:cs="Times New Roman"/>
          <w:sz w:val="28"/>
          <w:szCs w:val="28"/>
        </w:rPr>
        <w:t xml:space="preserve"> — зубовая средняя — предназначена для рыхления почвы после вспашки и разрушения корки на посевах озимых. Состоит из трех звеньев. Имеет зубья квадратного сечения длиной </w:t>
      </w:r>
      <w:smartTag w:uri="urn:schemas-microsoft-com:office:smarttags" w:element="metricconverter">
        <w:smartTagPr>
          <w:attr w:name="ProductID" w:val="170 мм"/>
        </w:smartTagPr>
        <w:r w:rsidRPr="00AC6B2F">
          <w:rPr>
            <w:rFonts w:ascii="Times New Roman" w:hAnsi="Times New Roman" w:cs="Times New Roman"/>
            <w:sz w:val="28"/>
            <w:szCs w:val="28"/>
          </w:rPr>
          <w:t>170 мм</w:t>
        </w:r>
      </w:smartTag>
      <w:r w:rsidRPr="00AC6B2F">
        <w:rPr>
          <w:rFonts w:ascii="Times New Roman" w:hAnsi="Times New Roman" w:cs="Times New Roman"/>
          <w:sz w:val="28"/>
          <w:szCs w:val="28"/>
        </w:rPr>
        <w:t xml:space="preserve"> (от конца острия до места крепления). Устроена борона так же, как и тяжелая. Ширина захвата бороны </w:t>
      </w:r>
      <w:smartTag w:uri="urn:schemas-microsoft-com:office:smarttags" w:element="metricconverter">
        <w:smartTagPr>
          <w:attr w:name="ProductID" w:val="2,89 м"/>
        </w:smartTagPr>
        <w:r w:rsidRPr="00AC6B2F">
          <w:rPr>
            <w:rFonts w:ascii="Times New Roman" w:hAnsi="Times New Roman" w:cs="Times New Roman"/>
            <w:sz w:val="28"/>
            <w:szCs w:val="28"/>
          </w:rPr>
          <w:t>2,89 м</w:t>
        </w:r>
      </w:smartTag>
      <w:r w:rsidRPr="00AC6B2F">
        <w:rPr>
          <w:rFonts w:ascii="Times New Roman" w:hAnsi="Times New Roman" w:cs="Times New Roman"/>
          <w:sz w:val="28"/>
          <w:szCs w:val="28"/>
        </w:rPr>
        <w:t xml:space="preserve">. Рабочая скорость </w:t>
      </w:r>
      <w:smartTag w:uri="urn:schemas-microsoft-com:office:smarttags" w:element="metricconverter">
        <w:smartTagPr>
          <w:attr w:name="ProductID" w:val="7 км/ч"/>
        </w:smartTagPr>
        <w:r w:rsidRPr="00AC6B2F">
          <w:rPr>
            <w:rFonts w:ascii="Times New Roman" w:hAnsi="Times New Roman" w:cs="Times New Roman"/>
            <w:sz w:val="28"/>
            <w:szCs w:val="28"/>
          </w:rPr>
          <w:t>7 км/ч</w:t>
        </w:r>
      </w:smartTag>
      <w:r w:rsidRPr="00AC6B2F">
        <w:rPr>
          <w:rFonts w:ascii="Times New Roman" w:hAnsi="Times New Roman" w:cs="Times New Roman"/>
          <w:sz w:val="28"/>
          <w:szCs w:val="28"/>
        </w:rPr>
        <w:t xml:space="preserve">. Масса </w:t>
      </w:r>
      <w:smartTag w:uri="urn:schemas-microsoft-com:office:smarttags" w:element="metricconverter">
        <w:smartTagPr>
          <w:attr w:name="ProductID" w:val="103 кг"/>
        </w:smartTagPr>
        <w:r w:rsidRPr="00AC6B2F">
          <w:rPr>
            <w:rFonts w:ascii="Times New Roman" w:hAnsi="Times New Roman" w:cs="Times New Roman"/>
            <w:sz w:val="28"/>
            <w:szCs w:val="28"/>
          </w:rPr>
          <w:t>103 кг</w:t>
        </w:r>
      </w:smartTag>
      <w:r w:rsidRPr="00AC6B2F">
        <w:rPr>
          <w:rFonts w:ascii="Times New Roman" w:hAnsi="Times New Roman" w:cs="Times New Roman"/>
          <w:sz w:val="28"/>
          <w:szCs w:val="28"/>
        </w:rPr>
        <w:t>. Производительность 2 га/ч.</w:t>
      </w:r>
    </w:p>
    <w:p w:rsidR="00ED76AE" w:rsidRPr="00AC6B2F" w:rsidRDefault="00ED76A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Борона ЗБП-0,6</w:t>
      </w:r>
      <w:r w:rsidRPr="00AC6B2F">
        <w:rPr>
          <w:rFonts w:ascii="Times New Roman" w:hAnsi="Times New Roman" w:cs="Times New Roman"/>
          <w:sz w:val="28"/>
          <w:szCs w:val="28"/>
        </w:rPr>
        <w:t xml:space="preserve"> — зубовая посевная (легкая) — предназначена для боронования посевов, уничтожения почвенной корки, заделки семян и минеральных удобрений. Состоит из трех звеньев круглого сечения. Ширина захвата одного звена </w:t>
      </w:r>
      <w:smartTag w:uri="urn:schemas-microsoft-com:office:smarttags" w:element="metricconverter">
        <w:smartTagPr>
          <w:attr w:name="ProductID" w:val="570 мм"/>
        </w:smartTagPr>
        <w:r w:rsidRPr="00AC6B2F">
          <w:rPr>
            <w:rFonts w:ascii="Times New Roman" w:hAnsi="Times New Roman" w:cs="Times New Roman"/>
            <w:sz w:val="28"/>
            <w:szCs w:val="28"/>
          </w:rPr>
          <w:t>570 мм</w:t>
        </w:r>
      </w:smartTag>
      <w:r w:rsidRPr="00AC6B2F">
        <w:rPr>
          <w:rFonts w:ascii="Times New Roman" w:hAnsi="Times New Roman" w:cs="Times New Roman"/>
          <w:sz w:val="28"/>
          <w:szCs w:val="28"/>
        </w:rPr>
        <w:t xml:space="preserve">, а всей бороны </w:t>
      </w:r>
      <w:smartTag w:uri="urn:schemas-microsoft-com:office:smarttags" w:element="metricconverter">
        <w:smartTagPr>
          <w:attr w:name="ProductID" w:val="1,77 м"/>
        </w:smartTagPr>
        <w:r w:rsidRPr="00AC6B2F">
          <w:rPr>
            <w:rFonts w:ascii="Times New Roman" w:hAnsi="Times New Roman" w:cs="Times New Roman"/>
            <w:sz w:val="28"/>
            <w:szCs w:val="28"/>
          </w:rPr>
          <w:t>1,77 м</w:t>
        </w:r>
      </w:smartTag>
      <w:r w:rsidRPr="00AC6B2F">
        <w:rPr>
          <w:rFonts w:ascii="Times New Roman" w:hAnsi="Times New Roman" w:cs="Times New Roman"/>
          <w:sz w:val="28"/>
          <w:szCs w:val="28"/>
        </w:rPr>
        <w:t xml:space="preserve">. Рабочая скорость </w:t>
      </w:r>
      <w:smartTag w:uri="urn:schemas-microsoft-com:office:smarttags" w:element="metricconverter">
        <w:smartTagPr>
          <w:attr w:name="ProductID" w:val="7 км/ч"/>
        </w:smartTagPr>
        <w:r w:rsidRPr="00AC6B2F">
          <w:rPr>
            <w:rFonts w:ascii="Times New Roman" w:hAnsi="Times New Roman" w:cs="Times New Roman"/>
            <w:sz w:val="28"/>
            <w:szCs w:val="28"/>
          </w:rPr>
          <w:t>7 км/ч</w:t>
        </w:r>
      </w:smartTag>
      <w:r w:rsidRPr="00AC6B2F">
        <w:rPr>
          <w:rFonts w:ascii="Times New Roman" w:hAnsi="Times New Roman" w:cs="Times New Roman"/>
          <w:sz w:val="28"/>
          <w:szCs w:val="28"/>
        </w:rPr>
        <w:t>. Производительность 1,4 га/ч.</w:t>
      </w:r>
    </w:p>
    <w:p w:rsidR="00434293" w:rsidRPr="00AC6B2F" w:rsidRDefault="00ED76A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Лапчатые бороны предназначены для предпосевной обработки зяби с подрезанием сорняков без перемещения верхнего слоя почвы. Отечественная промышленность выпускает лапчатую, </w:t>
      </w:r>
      <w:r w:rsidR="00E84989" w:rsidRPr="00AC6B2F">
        <w:rPr>
          <w:rFonts w:ascii="Times New Roman" w:hAnsi="Times New Roman" w:cs="Times New Roman"/>
          <w:sz w:val="28"/>
          <w:szCs w:val="28"/>
        </w:rPr>
        <w:t>трехзвенную</w:t>
      </w:r>
      <w:r w:rsidRPr="00AC6B2F">
        <w:rPr>
          <w:rFonts w:ascii="Times New Roman" w:hAnsi="Times New Roman" w:cs="Times New Roman"/>
          <w:sz w:val="28"/>
          <w:szCs w:val="28"/>
        </w:rPr>
        <w:t xml:space="preserve"> борону ЗБЗЛ-1,0 (рис. 46). Рабочими органами </w:t>
      </w:r>
      <w:r w:rsidR="00E84989" w:rsidRPr="00AC6B2F">
        <w:rPr>
          <w:rFonts w:ascii="Times New Roman" w:hAnsi="Times New Roman" w:cs="Times New Roman"/>
          <w:sz w:val="28"/>
          <w:szCs w:val="28"/>
        </w:rPr>
        <w:t>бороны</w:t>
      </w:r>
      <w:r w:rsidRPr="00AC6B2F">
        <w:rPr>
          <w:rFonts w:ascii="Times New Roman" w:hAnsi="Times New Roman" w:cs="Times New Roman"/>
          <w:sz w:val="28"/>
          <w:szCs w:val="28"/>
        </w:rPr>
        <w:t xml:space="preserve"> являются рыхлящие лапы / с шириной захвата </w:t>
      </w:r>
      <w:smartTag w:uri="urn:schemas-microsoft-com:office:smarttags" w:element="metricconverter">
        <w:smartTagPr>
          <w:attr w:name="ProductID" w:val="75 мм"/>
        </w:smartTagPr>
        <w:r w:rsidRPr="00AC6B2F">
          <w:rPr>
            <w:rFonts w:ascii="Times New Roman" w:hAnsi="Times New Roman" w:cs="Times New Roman"/>
            <w:sz w:val="28"/>
            <w:szCs w:val="28"/>
          </w:rPr>
          <w:t>75 мм</w:t>
        </w:r>
      </w:smartTag>
      <w:r w:rsidRPr="00AC6B2F">
        <w:rPr>
          <w:rFonts w:ascii="Times New Roman" w:hAnsi="Times New Roman" w:cs="Times New Roman"/>
          <w:sz w:val="28"/>
          <w:szCs w:val="28"/>
        </w:rPr>
        <w:t xml:space="preserve"> и высотой </w:t>
      </w:r>
      <w:smartTag w:uri="urn:schemas-microsoft-com:office:smarttags" w:element="metricconverter">
        <w:smartTagPr>
          <w:attr w:name="ProductID" w:val="140 мм"/>
        </w:smartTagPr>
        <w:r w:rsidRPr="00AC6B2F">
          <w:rPr>
            <w:rFonts w:ascii="Times New Roman" w:hAnsi="Times New Roman" w:cs="Times New Roman"/>
            <w:sz w:val="28"/>
            <w:szCs w:val="28"/>
          </w:rPr>
          <w:t>140 мм</w:t>
        </w:r>
      </w:smartTag>
      <w:r w:rsidRPr="00AC6B2F">
        <w:rPr>
          <w:rFonts w:ascii="Times New Roman" w:hAnsi="Times New Roman" w:cs="Times New Roman"/>
          <w:sz w:val="28"/>
          <w:szCs w:val="28"/>
        </w:rPr>
        <w:t xml:space="preserve"> и прикатывающие катки </w:t>
      </w:r>
      <w:r w:rsidRPr="00AC6B2F">
        <w:rPr>
          <w:rFonts w:ascii="Times New Roman" w:hAnsi="Times New Roman" w:cs="Times New Roman"/>
          <w:i/>
          <w:iCs/>
          <w:sz w:val="28"/>
          <w:szCs w:val="28"/>
        </w:rPr>
        <w:t xml:space="preserve">3. </w:t>
      </w:r>
      <w:r w:rsidRPr="00AC6B2F">
        <w:rPr>
          <w:rFonts w:ascii="Times New Roman" w:hAnsi="Times New Roman" w:cs="Times New Roman"/>
          <w:sz w:val="28"/>
          <w:szCs w:val="28"/>
        </w:rPr>
        <w:t xml:space="preserve">Лапы установлены с перекрытием по следу. Глубину обработки регулируют в пределах 4—7 см перестановкой прикатывающих катков </w:t>
      </w:r>
      <w:r w:rsidRPr="00AC6B2F">
        <w:rPr>
          <w:rFonts w:ascii="Times New Roman" w:hAnsi="Times New Roman" w:cs="Times New Roman"/>
          <w:i/>
          <w:iCs/>
          <w:sz w:val="28"/>
          <w:szCs w:val="28"/>
        </w:rPr>
        <w:t xml:space="preserve">3 </w:t>
      </w:r>
      <w:r w:rsidRPr="00AC6B2F">
        <w:rPr>
          <w:rFonts w:ascii="Times New Roman" w:hAnsi="Times New Roman" w:cs="Times New Roman"/>
          <w:sz w:val="28"/>
          <w:szCs w:val="28"/>
        </w:rPr>
        <w:t xml:space="preserve">и осей опорных колес </w:t>
      </w:r>
      <w:r w:rsidRPr="00AC6B2F">
        <w:rPr>
          <w:rFonts w:ascii="Times New Roman" w:hAnsi="Times New Roman" w:cs="Times New Roman"/>
          <w:i/>
          <w:iCs/>
          <w:sz w:val="28"/>
          <w:szCs w:val="28"/>
        </w:rPr>
        <w:t xml:space="preserve">2 </w:t>
      </w:r>
      <w:r w:rsidRPr="00AC6B2F">
        <w:rPr>
          <w:rFonts w:ascii="Times New Roman" w:hAnsi="Times New Roman" w:cs="Times New Roman"/>
          <w:sz w:val="28"/>
          <w:szCs w:val="28"/>
        </w:rPr>
        <w:t xml:space="preserve">по высоте. Ширина захвата бороны </w:t>
      </w:r>
      <w:smartTag w:uri="urn:schemas-microsoft-com:office:smarttags" w:element="metricconverter">
        <w:smartTagPr>
          <w:attr w:name="ProductID" w:val="3 м"/>
        </w:smartTagPr>
        <w:r w:rsidRPr="00AC6B2F">
          <w:rPr>
            <w:rFonts w:ascii="Times New Roman" w:hAnsi="Times New Roman" w:cs="Times New Roman"/>
            <w:sz w:val="28"/>
            <w:szCs w:val="28"/>
          </w:rPr>
          <w:t>3 м</w:t>
        </w:r>
      </w:smartTag>
      <w:r w:rsidRPr="00AC6B2F">
        <w:rPr>
          <w:rFonts w:ascii="Times New Roman" w:hAnsi="Times New Roman" w:cs="Times New Roman"/>
          <w:sz w:val="28"/>
          <w:szCs w:val="28"/>
        </w:rPr>
        <w:t xml:space="preserve">. Рабочая скорость </w:t>
      </w:r>
      <w:smartTag w:uri="urn:schemas-microsoft-com:office:smarttags" w:element="metricconverter">
        <w:smartTagPr>
          <w:attr w:name="ProductID" w:val="6 км/ч"/>
        </w:smartTagPr>
        <w:r w:rsidRPr="00AC6B2F">
          <w:rPr>
            <w:rFonts w:ascii="Times New Roman" w:hAnsi="Times New Roman" w:cs="Times New Roman"/>
            <w:sz w:val="28"/>
            <w:szCs w:val="28"/>
          </w:rPr>
          <w:t>6 км/ч</w:t>
        </w:r>
      </w:smartTag>
      <w:r w:rsidRPr="00AC6B2F">
        <w:rPr>
          <w:rFonts w:ascii="Times New Roman" w:hAnsi="Times New Roman" w:cs="Times New Roman"/>
          <w:sz w:val="28"/>
          <w:szCs w:val="28"/>
        </w:rPr>
        <w:t xml:space="preserve">. Борону агрегатируют с тракторами Т-25А, Т-40А, Т-40М, «Беларусь», ЮМЗ-6Л. Масса </w:t>
      </w:r>
      <w:smartTag w:uri="urn:schemas-microsoft-com:office:smarttags" w:element="metricconverter">
        <w:smartTagPr>
          <w:attr w:name="ProductID" w:val="260 кг"/>
        </w:smartTagPr>
        <w:r w:rsidRPr="00AC6B2F">
          <w:rPr>
            <w:rFonts w:ascii="Times New Roman" w:hAnsi="Times New Roman" w:cs="Times New Roman"/>
            <w:sz w:val="28"/>
            <w:szCs w:val="28"/>
          </w:rPr>
          <w:t>260 кг</w:t>
        </w:r>
      </w:smartTag>
      <w:r w:rsidRPr="00AC6B2F">
        <w:rPr>
          <w:rFonts w:ascii="Times New Roman" w:hAnsi="Times New Roman" w:cs="Times New Roman"/>
          <w:sz w:val="28"/>
          <w:szCs w:val="28"/>
        </w:rPr>
        <w:t xml:space="preserve">. Производительность </w:t>
      </w:r>
      <w:r w:rsidRPr="00AC6B2F">
        <w:rPr>
          <w:rFonts w:ascii="Times New Roman" w:hAnsi="Times New Roman" w:cs="Times New Roman"/>
          <w:bCs/>
          <w:sz w:val="28"/>
          <w:szCs w:val="28"/>
        </w:rPr>
        <w:t>1,8</w:t>
      </w:r>
      <w:r w:rsidRPr="00AC6B2F">
        <w:rPr>
          <w:rFonts w:ascii="Times New Roman" w:hAnsi="Times New Roman" w:cs="Times New Roman"/>
          <w:b/>
          <w:bCs/>
          <w:sz w:val="28"/>
          <w:szCs w:val="28"/>
        </w:rPr>
        <w:t xml:space="preserve"> </w:t>
      </w:r>
      <w:r w:rsidRPr="00AC6B2F">
        <w:rPr>
          <w:rFonts w:ascii="Times New Roman" w:hAnsi="Times New Roman" w:cs="Times New Roman"/>
          <w:sz w:val="28"/>
          <w:szCs w:val="28"/>
        </w:rPr>
        <w:t>га/ч.</w:t>
      </w:r>
    </w:p>
    <w:p w:rsidR="00434293" w:rsidRPr="00AC6B2F" w:rsidRDefault="00ED76AE" w:rsidP="00AC6B2F">
      <w:pPr>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Пружинная борона БП-12 </w:t>
      </w:r>
      <w:r w:rsidRPr="00AC6B2F">
        <w:rPr>
          <w:rFonts w:ascii="Times New Roman" w:hAnsi="Times New Roman" w:cs="Times New Roman"/>
          <w:sz w:val="28"/>
          <w:szCs w:val="28"/>
        </w:rPr>
        <w:t xml:space="preserve">предназначена для рыхления почвы на глубину от 6 до </w:t>
      </w:r>
      <w:smartTag w:uri="urn:schemas-microsoft-com:office:smarttags" w:element="metricconverter">
        <w:smartTagPr>
          <w:attr w:name="ProductID" w:val="8 см"/>
        </w:smartTagPr>
        <w:r w:rsidRPr="00AC6B2F">
          <w:rPr>
            <w:rFonts w:ascii="Times New Roman" w:hAnsi="Times New Roman" w:cs="Times New Roman"/>
            <w:sz w:val="28"/>
            <w:szCs w:val="28"/>
          </w:rPr>
          <w:t>8 см</w:t>
        </w:r>
      </w:smartTag>
      <w:r w:rsidRPr="00AC6B2F">
        <w:rPr>
          <w:rFonts w:ascii="Times New Roman" w:hAnsi="Times New Roman" w:cs="Times New Roman"/>
          <w:sz w:val="28"/>
          <w:szCs w:val="28"/>
        </w:rPr>
        <w:t xml:space="preserve"> в районах </w:t>
      </w:r>
      <w:r w:rsidR="00E84989" w:rsidRPr="00AC6B2F">
        <w:rPr>
          <w:rFonts w:ascii="Times New Roman" w:hAnsi="Times New Roman" w:cs="Times New Roman"/>
          <w:sz w:val="28"/>
          <w:szCs w:val="28"/>
        </w:rPr>
        <w:t>Северо-запада</w:t>
      </w:r>
      <w:r w:rsidRPr="00AC6B2F">
        <w:rPr>
          <w:rFonts w:ascii="Times New Roman" w:hAnsi="Times New Roman" w:cs="Times New Roman"/>
          <w:sz w:val="28"/>
          <w:szCs w:val="28"/>
        </w:rPr>
        <w:t xml:space="preserve"> страны и в Прибалтике. Имеет 12 пружинных зубьев. Ширина захвата </w:t>
      </w:r>
      <w:smartTag w:uri="urn:schemas-microsoft-com:office:smarttags" w:element="metricconverter">
        <w:smartTagPr>
          <w:attr w:name="ProductID" w:val="1,05 м"/>
        </w:smartTagPr>
        <w:r w:rsidRPr="00AC6B2F">
          <w:rPr>
            <w:rFonts w:ascii="Times New Roman" w:hAnsi="Times New Roman" w:cs="Times New Roman"/>
            <w:sz w:val="28"/>
            <w:szCs w:val="28"/>
          </w:rPr>
          <w:t>1,05 м</w:t>
        </w:r>
      </w:smartTag>
      <w:r w:rsidRPr="00AC6B2F">
        <w:rPr>
          <w:rFonts w:ascii="Times New Roman" w:hAnsi="Times New Roman" w:cs="Times New Roman"/>
          <w:sz w:val="28"/>
          <w:szCs w:val="28"/>
        </w:rPr>
        <w:t xml:space="preserve">. Рабочая скорость </w:t>
      </w:r>
      <w:smartTag w:uri="urn:schemas-microsoft-com:office:smarttags" w:element="metricconverter">
        <w:smartTagPr>
          <w:attr w:name="ProductID" w:val="6 км/ч"/>
        </w:smartTagPr>
        <w:r w:rsidRPr="00AC6B2F">
          <w:rPr>
            <w:rFonts w:ascii="Times New Roman" w:hAnsi="Times New Roman" w:cs="Times New Roman"/>
            <w:sz w:val="28"/>
            <w:szCs w:val="28"/>
          </w:rPr>
          <w:t>6 км/ч</w:t>
        </w:r>
      </w:smartTag>
      <w:r w:rsidRPr="00AC6B2F">
        <w:rPr>
          <w:rFonts w:ascii="Times New Roman" w:hAnsi="Times New Roman" w:cs="Times New Roman"/>
          <w:sz w:val="28"/>
          <w:szCs w:val="28"/>
        </w:rPr>
        <w:t>. Борону агрегатируют с трактором Т-25А. Производительность 0,4 га/ч</w:t>
      </w:r>
    </w:p>
    <w:p w:rsidR="00AA33D8" w:rsidRPr="00AC6B2F" w:rsidRDefault="00ED76A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Облегченная зубовая борона (райборонка) ЗОР-0,7 </w:t>
      </w:r>
      <w:r w:rsidRPr="00AC6B2F">
        <w:rPr>
          <w:rFonts w:ascii="Times New Roman" w:hAnsi="Times New Roman" w:cs="Times New Roman"/>
          <w:sz w:val="28"/>
          <w:szCs w:val="28"/>
        </w:rPr>
        <w:t xml:space="preserve">предназначена для разрушения корки на поверхности почвы и уничтожения сорняков. Состоит из трех звеньев. Ширина захвата </w:t>
      </w:r>
      <w:smartTag w:uri="urn:schemas-microsoft-com:office:smarttags" w:element="metricconverter">
        <w:smartTagPr>
          <w:attr w:name="ProductID" w:val="2,1 м"/>
        </w:smartTagPr>
        <w:r w:rsidRPr="00AC6B2F">
          <w:rPr>
            <w:rFonts w:ascii="Times New Roman" w:hAnsi="Times New Roman" w:cs="Times New Roman"/>
            <w:sz w:val="28"/>
            <w:szCs w:val="28"/>
          </w:rPr>
          <w:t>2,1 м</w:t>
        </w:r>
      </w:smartTag>
      <w:r w:rsidRPr="00AC6B2F">
        <w:rPr>
          <w:rFonts w:ascii="Times New Roman" w:hAnsi="Times New Roman" w:cs="Times New Roman"/>
          <w:sz w:val="28"/>
          <w:szCs w:val="28"/>
        </w:rPr>
        <w:t>. Рабочая скорос</w:t>
      </w:r>
      <w:r w:rsidR="00AA33D8" w:rsidRPr="00AC6B2F">
        <w:rPr>
          <w:rFonts w:ascii="Times New Roman" w:hAnsi="Times New Roman" w:cs="Times New Roman"/>
          <w:sz w:val="28"/>
          <w:szCs w:val="28"/>
        </w:rPr>
        <w:t>ть6 км/ч. Борону агрегатируют со всеми сцепками и тракторами различных марок. Производительность 2,8 га/ч.</w:t>
      </w:r>
    </w:p>
    <w:p w:rsidR="00434293" w:rsidRPr="00AC6B2F" w:rsidRDefault="00434293" w:rsidP="00AC6B2F">
      <w:pPr>
        <w:spacing w:line="360" w:lineRule="auto"/>
        <w:ind w:firstLine="709"/>
        <w:jc w:val="both"/>
        <w:rPr>
          <w:rFonts w:ascii="Times New Roman" w:hAnsi="Times New Roman" w:cs="Times New Roman"/>
          <w:sz w:val="28"/>
          <w:szCs w:val="28"/>
        </w:rPr>
      </w:pPr>
    </w:p>
    <w:p w:rsidR="00434293" w:rsidRPr="00AC6B2F" w:rsidRDefault="00A36E84" w:rsidP="00AC6B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226.5pt;height:112.5pt">
            <v:imagedata r:id="rId7" o:title=""/>
          </v:shape>
        </w:pict>
      </w:r>
    </w:p>
    <w:p w:rsidR="00434293" w:rsidRPr="00AC6B2F" w:rsidRDefault="00ED76A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Трехзвенная лапчатая борона ЗБЗЛЛ.О:</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 — лапа;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2 — опорное</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колесо;</w:t>
      </w:r>
      <w:r w:rsidR="00AC6B2F">
        <w:rPr>
          <w:rFonts w:ascii="Times New Roman" w:hAnsi="Times New Roman" w:cs="Times New Roman"/>
          <w:sz w:val="28"/>
          <w:szCs w:val="28"/>
        </w:rPr>
        <w:t xml:space="preserve"> </w:t>
      </w:r>
      <w:r w:rsidRPr="00AC6B2F">
        <w:rPr>
          <w:rFonts w:ascii="Times New Roman" w:hAnsi="Times New Roman" w:cs="Times New Roman"/>
          <w:i/>
          <w:iCs/>
          <w:sz w:val="28"/>
          <w:szCs w:val="28"/>
        </w:rPr>
        <w:t xml:space="preserve">3 — </w:t>
      </w:r>
      <w:r w:rsidRPr="00AC6B2F">
        <w:rPr>
          <w:rFonts w:ascii="Times New Roman" w:hAnsi="Times New Roman" w:cs="Times New Roman"/>
          <w:sz w:val="28"/>
          <w:szCs w:val="28"/>
        </w:rPr>
        <w:t>прикатывающий</w:t>
      </w:r>
      <w:r w:rsidR="00AC6B2F">
        <w:rPr>
          <w:rFonts w:ascii="Times New Roman" w:hAnsi="Times New Roman" w:cs="Times New Roman"/>
          <w:sz w:val="28"/>
          <w:szCs w:val="28"/>
        </w:rPr>
        <w:t xml:space="preserve"> </w:t>
      </w:r>
      <w:r w:rsidRPr="00AC6B2F">
        <w:rPr>
          <w:rFonts w:ascii="Times New Roman" w:hAnsi="Times New Roman" w:cs="Times New Roman"/>
          <w:bCs/>
          <w:sz w:val="28"/>
          <w:szCs w:val="28"/>
        </w:rPr>
        <w:t>каток</w:t>
      </w:r>
    </w:p>
    <w:p w:rsidR="00434293" w:rsidRPr="00AC6B2F" w:rsidRDefault="00434293" w:rsidP="00AC6B2F">
      <w:pPr>
        <w:spacing w:line="360" w:lineRule="auto"/>
        <w:ind w:firstLine="709"/>
        <w:jc w:val="both"/>
        <w:rPr>
          <w:rFonts w:ascii="Times New Roman" w:hAnsi="Times New Roman" w:cs="Times New Roman"/>
          <w:sz w:val="28"/>
          <w:szCs w:val="28"/>
        </w:rPr>
      </w:pPr>
    </w:p>
    <w:p w:rsidR="00434293" w:rsidRPr="00AC6B2F" w:rsidRDefault="00A36E84" w:rsidP="00AC6B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116.25pt;height:62.25pt">
            <v:imagedata r:id="rId8" o:title=""/>
          </v:shape>
        </w:pict>
      </w:r>
    </w:p>
    <w:p w:rsidR="00ED76AE" w:rsidRPr="00AC6B2F" w:rsidRDefault="00ED76A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Сетчатая борона БСО-4,0 с навеской НУБ-4,8:</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 — навеска;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2 — борона.</w:t>
      </w:r>
    </w:p>
    <w:p w:rsidR="00434293" w:rsidRPr="00AC6B2F" w:rsidRDefault="00434293" w:rsidP="00AC6B2F">
      <w:pPr>
        <w:spacing w:line="360" w:lineRule="auto"/>
        <w:ind w:firstLine="709"/>
        <w:jc w:val="both"/>
        <w:rPr>
          <w:rFonts w:ascii="Times New Roman" w:hAnsi="Times New Roman" w:cs="Times New Roman"/>
          <w:sz w:val="28"/>
          <w:szCs w:val="28"/>
        </w:rPr>
      </w:pPr>
    </w:p>
    <w:p w:rsidR="00434293" w:rsidRPr="00AC6B2F" w:rsidRDefault="00AC6B2F" w:rsidP="00AC6B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6E84">
        <w:rPr>
          <w:rFonts w:ascii="Times New Roman" w:hAnsi="Times New Roman" w:cs="Times New Roman"/>
          <w:sz w:val="28"/>
          <w:szCs w:val="28"/>
        </w:rPr>
        <w:pict>
          <v:shape id="_x0000_i1028" type="#_x0000_t75" style="width:125.25pt;height:147pt">
            <v:imagedata r:id="rId9" o:title=""/>
          </v:shape>
        </w:pict>
      </w:r>
    </w:p>
    <w:p w:rsidR="00AA33D8" w:rsidRPr="00AC6B2F" w:rsidRDefault="00AA33D8"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Игольчатая</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гидрофицированная борона БИГ-3:</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 — батарея;</w:t>
      </w:r>
      <w:r w:rsidR="00AC6B2F">
        <w:rPr>
          <w:rFonts w:ascii="Times New Roman" w:hAnsi="Times New Roman" w:cs="Times New Roman"/>
          <w:sz w:val="28"/>
          <w:szCs w:val="28"/>
        </w:rPr>
        <w:t xml:space="preserve"> </w:t>
      </w:r>
      <w:r w:rsidRPr="00AC6B2F">
        <w:rPr>
          <w:rFonts w:ascii="Times New Roman" w:hAnsi="Times New Roman" w:cs="Times New Roman"/>
          <w:i/>
          <w:iCs/>
          <w:sz w:val="28"/>
          <w:szCs w:val="28"/>
        </w:rPr>
        <w:t xml:space="preserve">2 </w:t>
      </w:r>
      <w:r w:rsidRPr="00AC6B2F">
        <w:rPr>
          <w:rFonts w:ascii="Times New Roman" w:hAnsi="Times New Roman" w:cs="Times New Roman"/>
          <w:sz w:val="28"/>
          <w:szCs w:val="28"/>
        </w:rPr>
        <w:t>— игольчатый диск.</w:t>
      </w:r>
    </w:p>
    <w:p w:rsidR="00434293" w:rsidRPr="00AC6B2F" w:rsidRDefault="00434293" w:rsidP="00AC6B2F">
      <w:pPr>
        <w:spacing w:line="360" w:lineRule="auto"/>
        <w:ind w:firstLine="709"/>
        <w:jc w:val="both"/>
        <w:rPr>
          <w:rFonts w:ascii="Times New Roman" w:hAnsi="Times New Roman" w:cs="Times New Roman"/>
          <w:sz w:val="28"/>
          <w:szCs w:val="28"/>
        </w:rPr>
      </w:pPr>
    </w:p>
    <w:p w:rsidR="00F74EDD" w:rsidRPr="00AC6B2F" w:rsidRDefault="00F74EDD"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Шлейф-борона ШБ-2,5 </w:t>
      </w:r>
      <w:r w:rsidRPr="00AC6B2F">
        <w:rPr>
          <w:rFonts w:ascii="Times New Roman" w:hAnsi="Times New Roman" w:cs="Times New Roman"/>
          <w:sz w:val="28"/>
          <w:szCs w:val="28"/>
        </w:rPr>
        <w:t xml:space="preserve">предназначена для поверхностного выравнивания почвы и рыхления зяби весной. Состоит из двух- звеньев, соединенных прицепом (вагой). Звено имеет раму, к которой крепится плоский нож с регулятором наклона и угольник-гребенка с 12 зубьями высотой </w:t>
      </w:r>
      <w:smartTag w:uri="urn:schemas-microsoft-com:office:smarttags" w:element="metricconverter">
        <w:smartTagPr>
          <w:attr w:name="ProductID" w:val="100 мм"/>
        </w:smartTagPr>
        <w:r w:rsidRPr="00AC6B2F">
          <w:rPr>
            <w:rFonts w:ascii="Times New Roman" w:hAnsi="Times New Roman" w:cs="Times New Roman"/>
            <w:sz w:val="28"/>
            <w:szCs w:val="28"/>
          </w:rPr>
          <w:t>100 мм</w:t>
        </w:r>
      </w:smartTag>
      <w:r w:rsidRPr="00AC6B2F">
        <w:rPr>
          <w:rFonts w:ascii="Times New Roman" w:hAnsi="Times New Roman" w:cs="Times New Roman"/>
          <w:sz w:val="28"/>
          <w:szCs w:val="28"/>
        </w:rPr>
        <w:t xml:space="preserve">. С рамой соединяется шлейф, состоящий из четырех металлических (из угольников) или деревянных (5x5 см) брусьев, соединенных между собой цепочками. При движении бороны нож срезает гребни пахоты, зубья рыхлят почву, а брусья выравнивают поверхность почвы путем перемещения ее с гребней в борозды. Ширина захвата бороны </w:t>
      </w:r>
      <w:smartTag w:uri="urn:schemas-microsoft-com:office:smarttags" w:element="metricconverter">
        <w:smartTagPr>
          <w:attr w:name="ProductID" w:val="2,5 м"/>
        </w:smartTagPr>
        <w:r w:rsidRPr="00AC6B2F">
          <w:rPr>
            <w:rFonts w:ascii="Times New Roman" w:hAnsi="Times New Roman" w:cs="Times New Roman"/>
            <w:sz w:val="28"/>
            <w:szCs w:val="28"/>
          </w:rPr>
          <w:t>2,5 м</w:t>
        </w:r>
      </w:smartTag>
      <w:r w:rsidRPr="00AC6B2F">
        <w:rPr>
          <w:rFonts w:ascii="Times New Roman" w:hAnsi="Times New Roman" w:cs="Times New Roman"/>
          <w:sz w:val="28"/>
          <w:szCs w:val="28"/>
        </w:rPr>
        <w:t xml:space="preserve">. Рабочая скорость </w:t>
      </w:r>
      <w:smartTag w:uri="urn:schemas-microsoft-com:office:smarttags" w:element="metricconverter">
        <w:smartTagPr>
          <w:attr w:name="ProductID" w:val="6 км/ч"/>
        </w:smartTagPr>
        <w:r w:rsidRPr="00AC6B2F">
          <w:rPr>
            <w:rFonts w:ascii="Times New Roman" w:hAnsi="Times New Roman" w:cs="Times New Roman"/>
            <w:sz w:val="28"/>
            <w:szCs w:val="28"/>
          </w:rPr>
          <w:t>6 км/ч</w:t>
        </w:r>
      </w:smartTag>
      <w:r w:rsidRPr="00AC6B2F">
        <w:rPr>
          <w:rFonts w:ascii="Times New Roman" w:hAnsi="Times New Roman" w:cs="Times New Roman"/>
          <w:sz w:val="28"/>
          <w:szCs w:val="28"/>
        </w:rPr>
        <w:t>. Масса около ПО кг. Производительность</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1,8</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га/ч.</w:t>
      </w:r>
    </w:p>
    <w:p w:rsidR="00F74EDD" w:rsidRPr="00AC6B2F" w:rsidRDefault="00F74EDD"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Сетчатые бороны </w:t>
      </w:r>
      <w:r w:rsidRPr="00AC6B2F">
        <w:rPr>
          <w:rFonts w:ascii="Times New Roman" w:hAnsi="Times New Roman" w:cs="Times New Roman"/>
          <w:sz w:val="28"/>
          <w:szCs w:val="28"/>
        </w:rPr>
        <w:t>предназначены для рыхления верхнего слоя почвы и уничтожения сорняков, разрушения корки на посевах в период появления всходов, боронования гладких и гребневых посадок картофеля, прореживания всходов сахарной свеклы и кукурузы. Рабочими органами сетчатых борон являются ножевидные острые зубья в виде стрельчатой лапки и зубья круглого сечения с затупленными концами. Благодаря шарнирному соединению зубьев и секций борона хорошо приспосабливается к микрорельефу поля.</w:t>
      </w:r>
    </w:p>
    <w:p w:rsidR="00F74EDD" w:rsidRPr="00AC6B2F" w:rsidRDefault="00F74EDD"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Навесная сетчатая облегченная борона БСО-4,0 состоит из двух секций. Рабочие органы — зубья круглого сечения с затупленными концами. Глубина обработки почвы 4—8 см. Ширина охвата </w:t>
      </w:r>
      <w:smartTag w:uri="urn:schemas-microsoft-com:office:smarttags" w:element="metricconverter">
        <w:smartTagPr>
          <w:attr w:name="ProductID" w:val="4 м"/>
        </w:smartTagPr>
        <w:r w:rsidRPr="00AC6B2F">
          <w:rPr>
            <w:rFonts w:ascii="Times New Roman" w:hAnsi="Times New Roman" w:cs="Times New Roman"/>
            <w:sz w:val="28"/>
            <w:szCs w:val="28"/>
          </w:rPr>
          <w:t>4 м</w:t>
        </w:r>
      </w:smartTag>
      <w:r w:rsidRPr="00AC6B2F">
        <w:rPr>
          <w:rFonts w:ascii="Times New Roman" w:hAnsi="Times New Roman" w:cs="Times New Roman"/>
          <w:sz w:val="28"/>
          <w:szCs w:val="28"/>
        </w:rPr>
        <w:t xml:space="preserve">. Рабочая скорость </w:t>
      </w:r>
      <w:smartTag w:uri="urn:schemas-microsoft-com:office:smarttags" w:element="metricconverter">
        <w:smartTagPr>
          <w:attr w:name="ProductID" w:val="6 км/ч"/>
        </w:smartTagPr>
        <w:r w:rsidRPr="00AC6B2F">
          <w:rPr>
            <w:rFonts w:ascii="Times New Roman" w:hAnsi="Times New Roman" w:cs="Times New Roman"/>
            <w:sz w:val="28"/>
            <w:szCs w:val="28"/>
          </w:rPr>
          <w:t>6 км/ч</w:t>
        </w:r>
      </w:smartTag>
      <w:r w:rsidRPr="00AC6B2F">
        <w:rPr>
          <w:rFonts w:ascii="Times New Roman" w:hAnsi="Times New Roman" w:cs="Times New Roman"/>
          <w:sz w:val="28"/>
          <w:szCs w:val="28"/>
        </w:rPr>
        <w:t xml:space="preserve">. Борона снабжена универсальной навеской НУБ-4,8. Борону агрегатируют с трактором Т-25А. Масса бороны </w:t>
      </w:r>
      <w:smartTag w:uri="urn:schemas-microsoft-com:office:smarttags" w:element="metricconverter">
        <w:smartTagPr>
          <w:attr w:name="ProductID" w:val="93 кг"/>
        </w:smartTagPr>
        <w:r w:rsidRPr="00AC6B2F">
          <w:rPr>
            <w:rFonts w:ascii="Times New Roman" w:hAnsi="Times New Roman" w:cs="Times New Roman"/>
            <w:sz w:val="28"/>
            <w:szCs w:val="28"/>
          </w:rPr>
          <w:t>93 кг</w:t>
        </w:r>
      </w:smartTag>
      <w:r w:rsidRPr="00AC6B2F">
        <w:rPr>
          <w:rFonts w:ascii="Times New Roman" w:hAnsi="Times New Roman" w:cs="Times New Roman"/>
          <w:sz w:val="28"/>
          <w:szCs w:val="28"/>
        </w:rPr>
        <w:t>. Производительность 2,6 га/ч.</w:t>
      </w:r>
    </w:p>
    <w:p w:rsidR="00F74EDD" w:rsidRPr="00AC6B2F" w:rsidRDefault="00F74EDD" w:rsidP="00AC6B2F">
      <w:pPr>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Игольчатая</w:t>
      </w:r>
      <w:r w:rsidR="00AC6B2F">
        <w:rPr>
          <w:rFonts w:ascii="Times New Roman" w:hAnsi="Times New Roman" w:cs="Times New Roman"/>
          <w:b/>
          <w:bCs/>
          <w:sz w:val="28"/>
          <w:szCs w:val="28"/>
        </w:rPr>
        <w:t xml:space="preserve"> </w:t>
      </w:r>
      <w:r w:rsidRPr="00AC6B2F">
        <w:rPr>
          <w:rFonts w:ascii="Times New Roman" w:hAnsi="Times New Roman" w:cs="Times New Roman"/>
          <w:b/>
          <w:bCs/>
          <w:sz w:val="28"/>
          <w:szCs w:val="28"/>
        </w:rPr>
        <w:t>гидрофицированная борона БИГ-3</w:t>
      </w:r>
      <w:r w:rsidRPr="00AC6B2F">
        <w:rPr>
          <w:rFonts w:ascii="Times New Roman" w:hAnsi="Times New Roman" w:cs="Times New Roman"/>
          <w:sz w:val="28"/>
          <w:szCs w:val="28"/>
        </w:rPr>
        <w:t xml:space="preserve"> предназначена для использования в районах, подверженных ветровой эрозии, на осеннем и весеннем рыхлении полей, покрытых стерней и другими растительными остатками, с целью сохранения влаги, заделки семян сорняков, а также для выравнивания неровностей поверхности поля от предыдущей обработки. Борону используют вместо дискового лущильника и кольчатого катка.</w:t>
      </w:r>
    </w:p>
    <w:p w:rsidR="00F74EDD" w:rsidRPr="00AC6B2F" w:rsidRDefault="00F74EDD"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Борона состоит из четырех батарей /: двух передних и двух задних, смонтированных на раме. Игольчатые диски </w:t>
      </w:r>
      <w:r w:rsidRPr="00AC6B2F">
        <w:rPr>
          <w:rFonts w:ascii="Times New Roman" w:hAnsi="Times New Roman" w:cs="Times New Roman"/>
          <w:i/>
          <w:iCs/>
          <w:sz w:val="28"/>
          <w:szCs w:val="28"/>
        </w:rPr>
        <w:t xml:space="preserve">2 </w:t>
      </w:r>
      <w:r w:rsidRPr="00AC6B2F">
        <w:rPr>
          <w:rFonts w:ascii="Times New Roman" w:hAnsi="Times New Roman" w:cs="Times New Roman"/>
          <w:sz w:val="28"/>
          <w:szCs w:val="28"/>
        </w:rPr>
        <w:t>надеты на квадратную ось и плотно зажаты на ней. Угол атаки батарей можно устанавливать равным 8, 12 и 16° при помощи винтовых стяжек и фиксаторов.</w:t>
      </w:r>
    </w:p>
    <w:p w:rsidR="00F74EDD" w:rsidRPr="00AC6B2F" w:rsidRDefault="00F74EDD"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Во время движения бороны иглы дисков заглубляются в почву на 4—6 см, рыхлят ее и заделывают семена сорняков. При работе на скоростях 8—9 км/ч рекомендуется для большого сохранения стерни уменьшать угол атаки батарей. Ширина захвата бороны </w:t>
      </w:r>
      <w:smartTag w:uri="urn:schemas-microsoft-com:office:smarttags" w:element="metricconverter">
        <w:smartTagPr>
          <w:attr w:name="ProductID" w:val="3 м"/>
        </w:smartTagPr>
        <w:r w:rsidRPr="00AC6B2F">
          <w:rPr>
            <w:rFonts w:ascii="Times New Roman" w:hAnsi="Times New Roman" w:cs="Times New Roman"/>
            <w:sz w:val="28"/>
            <w:szCs w:val="28"/>
          </w:rPr>
          <w:t>3 м</w:t>
        </w:r>
      </w:smartTag>
      <w:r w:rsidRPr="00AC6B2F">
        <w:rPr>
          <w:rFonts w:ascii="Times New Roman" w:hAnsi="Times New Roman" w:cs="Times New Roman"/>
          <w:sz w:val="28"/>
          <w:szCs w:val="28"/>
        </w:rPr>
        <w:t xml:space="preserve">. Борону агрегатируют с тракторами ДТ-75, Т-74, Т-150, Т-150К, К-700А и К-701 при помощи сцепок СП-16. Масса бороны </w:t>
      </w:r>
      <w:smartTag w:uri="urn:schemas-microsoft-com:office:smarttags" w:element="metricconverter">
        <w:smartTagPr>
          <w:attr w:name="ProductID" w:val="1100 кг"/>
        </w:smartTagPr>
        <w:r w:rsidRPr="00AC6B2F">
          <w:rPr>
            <w:rFonts w:ascii="Times New Roman" w:hAnsi="Times New Roman" w:cs="Times New Roman"/>
            <w:sz w:val="28"/>
            <w:szCs w:val="28"/>
          </w:rPr>
          <w:t>1100 кг</w:t>
        </w:r>
      </w:smartTag>
      <w:r w:rsidRPr="00AC6B2F">
        <w:rPr>
          <w:rFonts w:ascii="Times New Roman" w:hAnsi="Times New Roman" w:cs="Times New Roman"/>
          <w:sz w:val="28"/>
          <w:szCs w:val="28"/>
        </w:rPr>
        <w:t>. Производительность до 13,5 га/ч.</w:t>
      </w:r>
    </w:p>
    <w:p w:rsidR="00434293" w:rsidRPr="00AC6B2F" w:rsidRDefault="00434293" w:rsidP="00AC6B2F">
      <w:pPr>
        <w:spacing w:line="360" w:lineRule="auto"/>
        <w:ind w:firstLine="709"/>
        <w:jc w:val="both"/>
        <w:rPr>
          <w:rFonts w:ascii="Times New Roman" w:hAnsi="Times New Roman" w:cs="Times New Roman"/>
          <w:sz w:val="28"/>
          <w:szCs w:val="28"/>
        </w:rPr>
      </w:pPr>
    </w:p>
    <w:p w:rsidR="00F74EDD" w:rsidRPr="00AC6B2F" w:rsidRDefault="00F74EDD" w:rsidP="00AC6B2F">
      <w:pPr>
        <w:shd w:val="clear" w:color="auto" w:fill="FFFFFF"/>
        <w:spacing w:line="360" w:lineRule="auto"/>
        <w:ind w:firstLine="709"/>
        <w:jc w:val="center"/>
        <w:rPr>
          <w:rFonts w:ascii="Times New Roman" w:hAnsi="Times New Roman" w:cs="Times New Roman"/>
          <w:sz w:val="28"/>
          <w:szCs w:val="28"/>
        </w:rPr>
      </w:pPr>
      <w:r w:rsidRPr="00AC6B2F">
        <w:rPr>
          <w:rFonts w:ascii="Times New Roman" w:hAnsi="Times New Roman" w:cs="Times New Roman"/>
          <w:b/>
          <w:bCs/>
          <w:sz w:val="28"/>
          <w:szCs w:val="28"/>
        </w:rPr>
        <w:t>ДИСКОВЫЕ БОРОНЫ</w:t>
      </w:r>
    </w:p>
    <w:p w:rsidR="00434293" w:rsidRPr="00AC6B2F" w:rsidRDefault="00434293" w:rsidP="00AC6B2F">
      <w:pPr>
        <w:spacing w:line="360" w:lineRule="auto"/>
        <w:ind w:firstLine="709"/>
        <w:jc w:val="both"/>
        <w:rPr>
          <w:rFonts w:ascii="Times New Roman" w:hAnsi="Times New Roman" w:cs="Times New Roman"/>
          <w:sz w:val="28"/>
          <w:szCs w:val="28"/>
        </w:rPr>
      </w:pPr>
    </w:p>
    <w:p w:rsidR="00F74EDD" w:rsidRPr="00AC6B2F" w:rsidRDefault="00F74EDD"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Дисковые бороны по назначению делят на полевые (БД), садовые (БДС) и болотные" (БДБ) </w:t>
      </w:r>
      <w:r w:rsidRPr="00AC6B2F">
        <w:rPr>
          <w:rFonts w:ascii="Times New Roman" w:hAnsi="Times New Roman" w:cs="Times New Roman"/>
          <w:sz w:val="28"/>
          <w:szCs w:val="28"/>
          <w:vertAlign w:val="superscript"/>
        </w:rPr>
        <w:t>1</w:t>
      </w:r>
      <w:r w:rsidRPr="00AC6B2F">
        <w:rPr>
          <w:rFonts w:ascii="Times New Roman" w:hAnsi="Times New Roman" w:cs="Times New Roman"/>
          <w:sz w:val="28"/>
          <w:szCs w:val="28"/>
        </w:rPr>
        <w:t>. Полевые бороны предназначены для крошения задернелых пластов и глыб, весенней предпосевной обработки почвы, освежения зедернелых лугов и лущения стерни; садовые бороны — для рыхления почвы, уничтожения сорняков в междурядьях и приствольных полосах садов, в виноградниках и ягодниках; болотные бороны — для разрушения пластов почвы после вспашки болотных, кустарниковых и целинных земель, а также для улучшения лугов и пастбищ.</w:t>
      </w:r>
    </w:p>
    <w:p w:rsidR="00F74EDD" w:rsidRPr="00AC6B2F" w:rsidRDefault="00F74EDD" w:rsidP="00AC6B2F">
      <w:pPr>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Рабочими органами дисковой бороны являются сферические или вырезные сфе</w:t>
      </w:r>
      <w:r w:rsidR="004325A4" w:rsidRPr="00AC6B2F">
        <w:rPr>
          <w:rFonts w:ascii="Times New Roman" w:hAnsi="Times New Roman" w:cs="Times New Roman"/>
          <w:sz w:val="28"/>
          <w:szCs w:val="28"/>
        </w:rPr>
        <w:t xml:space="preserve">рические стальные диски </w:t>
      </w:r>
      <w:r w:rsidRPr="00AC6B2F">
        <w:rPr>
          <w:rFonts w:ascii="Times New Roman" w:hAnsi="Times New Roman" w:cs="Times New Roman"/>
          <w:sz w:val="28"/>
          <w:szCs w:val="28"/>
        </w:rPr>
        <w:t>. Сферические диски — рабочие органы полевых и легких садовых борон, вырезные сферические диски — тяжелых полевых садовых</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и</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болотных борон.</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Вырезы в</w:t>
      </w:r>
      <w:r w:rsidR="00E84989" w:rsidRPr="00AC6B2F">
        <w:rPr>
          <w:rFonts w:ascii="Times New Roman" w:hAnsi="Times New Roman" w:cs="Times New Roman"/>
          <w:sz w:val="28"/>
          <w:szCs w:val="28"/>
        </w:rPr>
        <w:t xml:space="preserve"> </w:t>
      </w:r>
      <w:r w:rsidRPr="00AC6B2F">
        <w:rPr>
          <w:rFonts w:ascii="Times New Roman" w:hAnsi="Times New Roman" w:cs="Times New Roman"/>
          <w:sz w:val="28"/>
          <w:szCs w:val="28"/>
        </w:rPr>
        <w:t>дисках улучшают дробление пласта,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(подрезание и выбрасывание на поверхность</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почвы</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растительных</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остатков (корни,</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мелкие</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пни</w:t>
      </w:r>
      <w:r w:rsidR="00AC6B2F">
        <w:rPr>
          <w:rFonts w:ascii="Times New Roman" w:hAnsi="Times New Roman" w:cs="Times New Roman"/>
          <w:sz w:val="28"/>
          <w:szCs w:val="28"/>
        </w:rPr>
        <w:t xml:space="preserve"> </w:t>
      </w:r>
      <w:r w:rsidRPr="00AC6B2F">
        <w:rPr>
          <w:rFonts w:ascii="Times New Roman" w:hAnsi="Times New Roman" w:cs="Times New Roman"/>
          <w:bCs/>
          <w:sz w:val="28"/>
          <w:szCs w:val="28"/>
        </w:rPr>
        <w:t>и</w:t>
      </w:r>
      <w:r w:rsidRPr="00AC6B2F">
        <w:rPr>
          <w:rFonts w:ascii="Times New Roman" w:hAnsi="Times New Roman" w:cs="Times New Roman"/>
          <w:b/>
          <w:bCs/>
          <w:sz w:val="28"/>
          <w:szCs w:val="28"/>
        </w:rPr>
        <w:t xml:space="preserve"> </w:t>
      </w:r>
      <w:r w:rsidRPr="00AC6B2F">
        <w:rPr>
          <w:rFonts w:ascii="Times New Roman" w:hAnsi="Times New Roman" w:cs="Times New Roman"/>
          <w:sz w:val="28"/>
          <w:szCs w:val="28"/>
        </w:rPr>
        <w:t xml:space="preserve">т. д.). Диски бороны монтируют в батареи. В батарее может быть от 4 до </w:t>
      </w:r>
      <w:r w:rsidRPr="00AC6B2F">
        <w:rPr>
          <w:rFonts w:ascii="Times New Roman" w:hAnsi="Times New Roman" w:cs="Times New Roman"/>
          <w:bCs/>
          <w:sz w:val="28"/>
          <w:szCs w:val="28"/>
        </w:rPr>
        <w:t xml:space="preserve">11 </w:t>
      </w:r>
      <w:r w:rsidRPr="00AC6B2F">
        <w:rPr>
          <w:rFonts w:ascii="Times New Roman" w:hAnsi="Times New Roman" w:cs="Times New Roman"/>
          <w:sz w:val="28"/>
          <w:szCs w:val="28"/>
        </w:rPr>
        <w:t>дисков.</w:t>
      </w:r>
    </w:p>
    <w:p w:rsidR="00857C3A" w:rsidRPr="00AC6B2F" w:rsidRDefault="00857C3A" w:rsidP="00AC6B2F">
      <w:pPr>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Батареи</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на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раме бороны</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размечают</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по</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двухследнои</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схеме,</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при которой во время работы бороны поверхность поля обрабатывается дважды. Чтобы исключить смещение бороны в сторону под действием реакции почвы, батареи располагают симметрично, а диски на батареях размещают так, чтобы реакции почвы взаим</w:t>
      </w:r>
      <w:r w:rsidR="00624E55" w:rsidRPr="00AC6B2F">
        <w:rPr>
          <w:rFonts w:ascii="Times New Roman" w:hAnsi="Times New Roman" w:cs="Times New Roman"/>
          <w:sz w:val="28"/>
          <w:szCs w:val="28"/>
        </w:rPr>
        <w:t xml:space="preserve">но уравновешивались </w:t>
      </w:r>
      <w:r w:rsidRPr="00AC6B2F">
        <w:rPr>
          <w:rFonts w:ascii="Times New Roman" w:hAnsi="Times New Roman" w:cs="Times New Roman"/>
          <w:sz w:val="28"/>
          <w:szCs w:val="28"/>
        </w:rPr>
        <w:t>. Батареи садовых борон располагают несимметрично . Это дает возможность сместить линию тяги бороны в сторону и удалить тем самым трактор от деревьев на необходимое расстояние.</w:t>
      </w:r>
    </w:p>
    <w:p w:rsidR="00857C3A" w:rsidRPr="00AC6B2F" w:rsidRDefault="00857C3A"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Глубину обработки почвы дисковой бороной регулируют изменением угла атаки и балластными грузами. Угол атаки в боронах изменяют в пределах от 10 до 20°. Чем больше угол атаки батарей, тем больше глубина обработки, и наоборот. Глубина рыхления почвы полевыми боронами составляет </w:t>
      </w:r>
      <w:smartTag w:uri="urn:schemas-microsoft-com:office:smarttags" w:element="metricconverter">
        <w:smartTagPr>
          <w:attr w:name="ProductID" w:val="10 см"/>
        </w:smartTagPr>
        <w:r w:rsidRPr="00AC6B2F">
          <w:rPr>
            <w:rFonts w:ascii="Times New Roman" w:hAnsi="Times New Roman" w:cs="Times New Roman"/>
            <w:sz w:val="28"/>
            <w:szCs w:val="28"/>
          </w:rPr>
          <w:t>10 см</w:t>
        </w:r>
      </w:smartTag>
      <w:r w:rsidRPr="00AC6B2F">
        <w:rPr>
          <w:rFonts w:ascii="Times New Roman" w:hAnsi="Times New Roman" w:cs="Times New Roman"/>
          <w:sz w:val="28"/>
          <w:szCs w:val="28"/>
        </w:rPr>
        <w:t xml:space="preserve">, садовыми — от 6 до </w:t>
      </w:r>
      <w:smartTag w:uri="urn:schemas-microsoft-com:office:smarttags" w:element="metricconverter">
        <w:smartTagPr>
          <w:attr w:name="ProductID" w:val="15 см"/>
        </w:smartTagPr>
        <w:r w:rsidRPr="00AC6B2F">
          <w:rPr>
            <w:rFonts w:ascii="Times New Roman" w:hAnsi="Times New Roman" w:cs="Times New Roman"/>
            <w:sz w:val="28"/>
            <w:szCs w:val="28"/>
          </w:rPr>
          <w:t>15 см</w:t>
        </w:r>
      </w:smartTag>
      <w:r w:rsidRPr="00AC6B2F">
        <w:rPr>
          <w:rFonts w:ascii="Times New Roman" w:hAnsi="Times New Roman" w:cs="Times New Roman"/>
          <w:sz w:val="28"/>
          <w:szCs w:val="28"/>
        </w:rPr>
        <w:t xml:space="preserve"> и болотными — до </w:t>
      </w:r>
      <w:smartTag w:uri="urn:schemas-microsoft-com:office:smarttags" w:element="metricconverter">
        <w:smartTagPr>
          <w:attr w:name="ProductID" w:val="25 см"/>
        </w:smartTagPr>
        <w:r w:rsidRPr="00AC6B2F">
          <w:rPr>
            <w:rFonts w:ascii="Times New Roman" w:hAnsi="Times New Roman" w:cs="Times New Roman"/>
            <w:sz w:val="28"/>
            <w:szCs w:val="28"/>
          </w:rPr>
          <w:t>25 см</w:t>
        </w:r>
      </w:smartTag>
      <w:r w:rsidRPr="00AC6B2F">
        <w:rPr>
          <w:rFonts w:ascii="Times New Roman" w:hAnsi="Times New Roman" w:cs="Times New Roman"/>
          <w:sz w:val="28"/>
          <w:szCs w:val="28"/>
        </w:rPr>
        <w:t>.</w:t>
      </w:r>
    </w:p>
    <w:p w:rsidR="00857C3A" w:rsidRPr="00AC6B2F" w:rsidRDefault="00857C3A"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Прицепная полевая дисковая борона БД-10</w:t>
      </w:r>
      <w:r w:rsidRPr="00AC6B2F">
        <w:rPr>
          <w:rFonts w:ascii="Times New Roman" w:hAnsi="Times New Roman" w:cs="Times New Roman"/>
          <w:sz w:val="28"/>
          <w:szCs w:val="28"/>
        </w:rPr>
        <w:t xml:space="preserve"> состоит из четырех секций /, </w:t>
      </w:r>
      <w:r w:rsidRPr="00AC6B2F">
        <w:rPr>
          <w:rFonts w:ascii="Times New Roman" w:hAnsi="Times New Roman" w:cs="Times New Roman"/>
          <w:i/>
          <w:iCs/>
          <w:sz w:val="28"/>
          <w:szCs w:val="28"/>
        </w:rPr>
        <w:t xml:space="preserve">2, 8 и 9, в </w:t>
      </w:r>
      <w:r w:rsidRPr="00AC6B2F">
        <w:rPr>
          <w:rFonts w:ascii="Times New Roman" w:hAnsi="Times New Roman" w:cs="Times New Roman"/>
          <w:sz w:val="28"/>
          <w:szCs w:val="28"/>
        </w:rPr>
        <w:t xml:space="preserve">каждой из которых имеется по три батареи дисков диаметром </w:t>
      </w:r>
      <w:smartTag w:uri="urn:schemas-microsoft-com:office:smarttags" w:element="metricconverter">
        <w:smartTagPr>
          <w:attr w:name="ProductID" w:val="450 мм"/>
        </w:smartTagPr>
        <w:r w:rsidRPr="00AC6B2F">
          <w:rPr>
            <w:rFonts w:ascii="Times New Roman" w:hAnsi="Times New Roman" w:cs="Times New Roman"/>
            <w:sz w:val="28"/>
            <w:szCs w:val="28"/>
          </w:rPr>
          <w:t>450 мм</w:t>
        </w:r>
      </w:smartTag>
      <w:r w:rsidRPr="00AC6B2F">
        <w:rPr>
          <w:rFonts w:ascii="Times New Roman" w:hAnsi="Times New Roman" w:cs="Times New Roman"/>
          <w:sz w:val="28"/>
          <w:szCs w:val="28"/>
        </w:rPr>
        <w:t xml:space="preserve">. Угол атаки дисков регулируют от 12 до </w:t>
      </w:r>
      <w:r w:rsidRPr="00AC6B2F">
        <w:rPr>
          <w:rFonts w:ascii="Times New Roman" w:hAnsi="Times New Roman" w:cs="Times New Roman"/>
          <w:bCs/>
          <w:sz w:val="28"/>
          <w:szCs w:val="28"/>
        </w:rPr>
        <w:t>21</w:t>
      </w:r>
      <w:r w:rsidRPr="00AC6B2F">
        <w:rPr>
          <w:rFonts w:ascii="Times New Roman" w:hAnsi="Times New Roman" w:cs="Times New Roman"/>
          <w:b/>
          <w:bCs/>
          <w:sz w:val="28"/>
          <w:szCs w:val="28"/>
        </w:rPr>
        <w:t xml:space="preserve">° </w:t>
      </w:r>
      <w:r w:rsidRPr="00AC6B2F">
        <w:rPr>
          <w:rFonts w:ascii="Times New Roman" w:hAnsi="Times New Roman" w:cs="Times New Roman"/>
          <w:sz w:val="28"/>
          <w:szCs w:val="28"/>
        </w:rPr>
        <w:t xml:space="preserve">через каждые 3° перестановкой секций относительно рамы. Для этого укорачивают или удлиняют передние тяги </w:t>
      </w:r>
      <w:r w:rsidRPr="00AC6B2F">
        <w:rPr>
          <w:rFonts w:ascii="Times New Roman" w:hAnsi="Times New Roman" w:cs="Times New Roman"/>
          <w:i/>
          <w:iCs/>
          <w:sz w:val="28"/>
          <w:szCs w:val="28"/>
        </w:rPr>
        <w:t xml:space="preserve">6 </w:t>
      </w:r>
      <w:r w:rsidRPr="00AC6B2F">
        <w:rPr>
          <w:rFonts w:ascii="Times New Roman" w:hAnsi="Times New Roman" w:cs="Times New Roman"/>
          <w:sz w:val="28"/>
          <w:szCs w:val="28"/>
        </w:rPr>
        <w:t>и фиксируют секции</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в требуемом положении</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 xml:space="preserve">соединителями </w:t>
      </w:r>
      <w:r w:rsidRPr="00AC6B2F">
        <w:rPr>
          <w:rFonts w:ascii="Times New Roman" w:hAnsi="Times New Roman" w:cs="Times New Roman"/>
          <w:i/>
          <w:iCs/>
          <w:sz w:val="28"/>
          <w:szCs w:val="28"/>
        </w:rPr>
        <w:t>5.</w:t>
      </w:r>
    </w:p>
    <w:p w:rsidR="00857C3A" w:rsidRPr="00AC6B2F" w:rsidRDefault="00857C3A"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Борона имеет гидравлическую систему, состоящую из четырех гидроцилиндров Ц-55 и одного гидроцилиндра Ц-100, труб и рукавов высокого давления (на рисунке гидросистема не показана). Гидросистема служит для перевода бороны в транспортное или рабочее положение. Ширина захвата бороны </w:t>
      </w:r>
      <w:smartTag w:uri="urn:schemas-microsoft-com:office:smarttags" w:element="metricconverter">
        <w:smartTagPr>
          <w:attr w:name="ProductID" w:val="10 м"/>
        </w:smartTagPr>
        <w:r w:rsidRPr="00AC6B2F">
          <w:rPr>
            <w:rFonts w:ascii="Times New Roman" w:hAnsi="Times New Roman" w:cs="Times New Roman"/>
            <w:sz w:val="28"/>
            <w:szCs w:val="28"/>
          </w:rPr>
          <w:t>10 м</w:t>
        </w:r>
      </w:smartTag>
      <w:r w:rsidRPr="00AC6B2F">
        <w:rPr>
          <w:rFonts w:ascii="Times New Roman" w:hAnsi="Times New Roman" w:cs="Times New Roman"/>
          <w:sz w:val="28"/>
          <w:szCs w:val="28"/>
        </w:rPr>
        <w:t xml:space="preserve">. Борону агрегатируют с трактором К-700, а также с другими тракторами класса не ниже 5 тс. Масса бороны </w:t>
      </w:r>
      <w:smartTag w:uri="urn:schemas-microsoft-com:office:smarttags" w:element="metricconverter">
        <w:smartTagPr>
          <w:attr w:name="ProductID" w:val="3700 кг"/>
        </w:smartTagPr>
        <w:r w:rsidRPr="00AC6B2F">
          <w:rPr>
            <w:rFonts w:ascii="Times New Roman" w:hAnsi="Times New Roman" w:cs="Times New Roman"/>
            <w:sz w:val="28"/>
            <w:szCs w:val="28"/>
          </w:rPr>
          <w:t>3700 кг</w:t>
        </w:r>
      </w:smartTag>
      <w:r w:rsidRPr="00AC6B2F">
        <w:rPr>
          <w:rFonts w:ascii="Times New Roman" w:hAnsi="Times New Roman" w:cs="Times New Roman"/>
          <w:sz w:val="28"/>
          <w:szCs w:val="28"/>
        </w:rPr>
        <w:t>. Производительность до 8,5 га/ч.</w:t>
      </w:r>
    </w:p>
    <w:p w:rsidR="00857C3A" w:rsidRPr="00AC6B2F" w:rsidRDefault="00857C3A"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Прицепная полевая дисковая борона БДТ-7 </w:t>
      </w:r>
      <w:r w:rsidRPr="00AC6B2F">
        <w:rPr>
          <w:rFonts w:ascii="Times New Roman" w:hAnsi="Times New Roman" w:cs="Times New Roman"/>
          <w:sz w:val="28"/>
          <w:szCs w:val="28"/>
        </w:rPr>
        <w:t xml:space="preserve">имеет восемь батарей, состоящих из вырезных сферических дисков. Перевод бороны в рабочее или транспортное положение производится гидроцилиндром. Ширина захвата </w:t>
      </w:r>
      <w:smartTag w:uri="urn:schemas-microsoft-com:office:smarttags" w:element="metricconverter">
        <w:smartTagPr>
          <w:attr w:name="ProductID" w:val="7 м"/>
        </w:smartTagPr>
        <w:r w:rsidRPr="00AC6B2F">
          <w:rPr>
            <w:rFonts w:ascii="Times New Roman" w:hAnsi="Times New Roman" w:cs="Times New Roman"/>
            <w:sz w:val="28"/>
            <w:szCs w:val="28"/>
          </w:rPr>
          <w:t>7 м</w:t>
        </w:r>
      </w:smartTag>
      <w:r w:rsidRPr="00AC6B2F">
        <w:rPr>
          <w:rFonts w:ascii="Times New Roman" w:hAnsi="Times New Roman" w:cs="Times New Roman"/>
          <w:sz w:val="28"/>
          <w:szCs w:val="28"/>
        </w:rPr>
        <w:t xml:space="preserve">. Глубина обработки до </w:t>
      </w:r>
      <w:smartTag w:uri="urn:schemas-microsoft-com:office:smarttags" w:element="metricconverter">
        <w:smartTagPr>
          <w:attr w:name="ProductID" w:val="20 см"/>
        </w:smartTagPr>
        <w:r w:rsidRPr="00AC6B2F">
          <w:rPr>
            <w:rFonts w:ascii="Times New Roman" w:hAnsi="Times New Roman" w:cs="Times New Roman"/>
            <w:sz w:val="28"/>
            <w:szCs w:val="28"/>
          </w:rPr>
          <w:t>20 см</w:t>
        </w:r>
      </w:smartTag>
      <w:r w:rsidRPr="00AC6B2F">
        <w:rPr>
          <w:rFonts w:ascii="Times New Roman" w:hAnsi="Times New Roman" w:cs="Times New Roman"/>
          <w:sz w:val="28"/>
          <w:szCs w:val="28"/>
        </w:rPr>
        <w:t>. Борону агрегатируют с теми же тракторами, что и БД-10. Производительность до 6 га/ч.</w:t>
      </w:r>
    </w:p>
    <w:p w:rsidR="00857C3A" w:rsidRPr="00AC6B2F" w:rsidRDefault="00857C3A"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Прицепная полевая дисковая борона БД-4,1 </w:t>
      </w:r>
      <w:r w:rsidRPr="00AC6B2F">
        <w:rPr>
          <w:rFonts w:ascii="Times New Roman" w:hAnsi="Times New Roman" w:cs="Times New Roman"/>
          <w:sz w:val="28"/>
          <w:szCs w:val="28"/>
        </w:rPr>
        <w:t xml:space="preserve">имеет четыре секции дисков диаметром </w:t>
      </w:r>
      <w:smartTag w:uri="urn:schemas-microsoft-com:office:smarttags" w:element="metricconverter">
        <w:smartTagPr>
          <w:attr w:name="ProductID" w:val="510 мм"/>
        </w:smartTagPr>
        <w:r w:rsidRPr="00AC6B2F">
          <w:rPr>
            <w:rFonts w:ascii="Times New Roman" w:hAnsi="Times New Roman" w:cs="Times New Roman"/>
            <w:sz w:val="28"/>
            <w:szCs w:val="28"/>
          </w:rPr>
          <w:t>510 мм</w:t>
        </w:r>
      </w:smartTag>
      <w:r w:rsidRPr="00AC6B2F">
        <w:rPr>
          <w:rFonts w:ascii="Times New Roman" w:hAnsi="Times New Roman" w:cs="Times New Roman"/>
          <w:sz w:val="28"/>
          <w:szCs w:val="28"/>
        </w:rPr>
        <w:t xml:space="preserve">. Угол атаки дисков регулируют в пределах 10—21°. Глубина обработки почвы до </w:t>
      </w:r>
      <w:smartTag w:uri="urn:schemas-microsoft-com:office:smarttags" w:element="metricconverter">
        <w:smartTagPr>
          <w:attr w:name="ProductID" w:val="10 см"/>
        </w:smartTagPr>
        <w:r w:rsidRPr="00AC6B2F">
          <w:rPr>
            <w:rFonts w:ascii="Times New Roman" w:hAnsi="Times New Roman" w:cs="Times New Roman"/>
            <w:sz w:val="28"/>
            <w:szCs w:val="28"/>
          </w:rPr>
          <w:t>10 см</w:t>
        </w:r>
      </w:smartTag>
      <w:r w:rsidRPr="00AC6B2F">
        <w:rPr>
          <w:rFonts w:ascii="Times New Roman" w:hAnsi="Times New Roman" w:cs="Times New Roman"/>
          <w:sz w:val="28"/>
          <w:szCs w:val="28"/>
        </w:rPr>
        <w:t xml:space="preserve">. Перевод бороны в транспортное или рабочее положение производится выносным гидроцилиндром. Ширина захвата бороны </w:t>
      </w:r>
      <w:smartTag w:uri="urn:schemas-microsoft-com:office:smarttags" w:element="metricconverter">
        <w:smartTagPr>
          <w:attr w:name="ProductID" w:val="4,1 м"/>
        </w:smartTagPr>
        <w:r w:rsidRPr="00AC6B2F">
          <w:rPr>
            <w:rFonts w:ascii="Times New Roman" w:hAnsi="Times New Roman" w:cs="Times New Roman"/>
            <w:sz w:val="28"/>
            <w:szCs w:val="28"/>
          </w:rPr>
          <w:t>4,1 м</w:t>
        </w:r>
      </w:smartTag>
      <w:r w:rsidRPr="00AC6B2F">
        <w:rPr>
          <w:rFonts w:ascii="Times New Roman" w:hAnsi="Times New Roman" w:cs="Times New Roman"/>
          <w:sz w:val="28"/>
          <w:szCs w:val="28"/>
        </w:rPr>
        <w:t xml:space="preserve">. Борону агрегатируют с тракторами ДТ-75, ДТ-75М и Т-74. Масса бороны </w:t>
      </w:r>
      <w:smartTag w:uri="urn:schemas-microsoft-com:office:smarttags" w:element="metricconverter">
        <w:smartTagPr>
          <w:attr w:name="ProductID" w:val="1270 кг"/>
        </w:smartTagPr>
        <w:r w:rsidRPr="00AC6B2F">
          <w:rPr>
            <w:rFonts w:ascii="Times New Roman" w:hAnsi="Times New Roman" w:cs="Times New Roman"/>
            <w:sz w:val="28"/>
            <w:szCs w:val="28"/>
          </w:rPr>
          <w:t>1270 кг</w:t>
        </w:r>
      </w:smartTag>
      <w:r w:rsidRPr="00AC6B2F">
        <w:rPr>
          <w:rFonts w:ascii="Times New Roman" w:hAnsi="Times New Roman" w:cs="Times New Roman"/>
          <w:sz w:val="28"/>
          <w:szCs w:val="28"/>
        </w:rPr>
        <w:t>. Производительность 3,4 га/ч.</w:t>
      </w:r>
    </w:p>
    <w:p w:rsidR="00434293" w:rsidRPr="00AC6B2F" w:rsidRDefault="00857C3A"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Навесная полевая дисковая борона БДН-3 </w:t>
      </w:r>
      <w:r w:rsidRPr="00AC6B2F">
        <w:rPr>
          <w:rFonts w:ascii="Times New Roman" w:hAnsi="Times New Roman" w:cs="Times New Roman"/>
          <w:sz w:val="28"/>
          <w:szCs w:val="28"/>
        </w:rPr>
        <w:t xml:space="preserve">состоит из четырех батарей, установленных в два ряда. Ширина захвата до </w:t>
      </w:r>
      <w:smartTag w:uri="urn:schemas-microsoft-com:office:smarttags" w:element="metricconverter">
        <w:smartTagPr>
          <w:attr w:name="ProductID" w:val="3 м"/>
        </w:smartTagPr>
        <w:r w:rsidRPr="00AC6B2F">
          <w:rPr>
            <w:rFonts w:ascii="Times New Roman" w:hAnsi="Times New Roman" w:cs="Times New Roman"/>
            <w:sz w:val="28"/>
            <w:szCs w:val="28"/>
          </w:rPr>
          <w:t>3 м</w:t>
        </w:r>
      </w:smartTag>
      <w:r w:rsidRPr="00AC6B2F">
        <w:rPr>
          <w:rFonts w:ascii="Times New Roman" w:hAnsi="Times New Roman" w:cs="Times New Roman"/>
          <w:sz w:val="28"/>
          <w:szCs w:val="28"/>
        </w:rPr>
        <w:t>. Борону агрегатируют с тракторами ДТ-75, Т-74, «Беларусь» и др. Производительность до 3,2 га/ч.</w:t>
      </w:r>
    </w:p>
    <w:p w:rsidR="00857C3A" w:rsidRPr="00AC6B2F" w:rsidRDefault="00857C3A"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Прицепная садовая тяжелая дисковая борона БДСТ-2,5 </w:t>
      </w:r>
      <w:r w:rsidRPr="00AC6B2F">
        <w:rPr>
          <w:rFonts w:ascii="Times New Roman" w:hAnsi="Times New Roman" w:cs="Times New Roman"/>
          <w:sz w:val="28"/>
          <w:szCs w:val="28"/>
        </w:rPr>
        <w:t xml:space="preserve">предназначена для рыхления почвы на глубину до </w:t>
      </w:r>
      <w:smartTag w:uri="urn:schemas-microsoft-com:office:smarttags" w:element="metricconverter">
        <w:smartTagPr>
          <w:attr w:name="ProductID" w:val="15 см"/>
        </w:smartTagPr>
        <w:r w:rsidRPr="00AC6B2F">
          <w:rPr>
            <w:rFonts w:ascii="Times New Roman" w:hAnsi="Times New Roman" w:cs="Times New Roman"/>
            <w:sz w:val="28"/>
            <w:szCs w:val="28"/>
          </w:rPr>
          <w:t>15 см</w:t>
        </w:r>
      </w:smartTag>
      <w:r w:rsidRPr="00AC6B2F">
        <w:rPr>
          <w:rFonts w:ascii="Times New Roman" w:hAnsi="Times New Roman" w:cs="Times New Roman"/>
          <w:sz w:val="28"/>
          <w:szCs w:val="28"/>
        </w:rPr>
        <w:t xml:space="preserve"> и уничтожения сорняков </w:t>
      </w:r>
      <w:r w:rsidRPr="00AC6B2F">
        <w:rPr>
          <w:rFonts w:ascii="Times New Roman" w:hAnsi="Times New Roman" w:cs="Times New Roman"/>
          <w:bCs/>
          <w:sz w:val="28"/>
          <w:szCs w:val="28"/>
        </w:rPr>
        <w:t xml:space="preserve">в </w:t>
      </w:r>
      <w:r w:rsidRPr="00AC6B2F">
        <w:rPr>
          <w:rFonts w:ascii="Times New Roman" w:hAnsi="Times New Roman" w:cs="Times New Roman"/>
          <w:sz w:val="28"/>
          <w:szCs w:val="28"/>
        </w:rPr>
        <w:t xml:space="preserve">междурядьях садов. После обработки почвы бороной отпадает необходимость проводить вспашку междурядий плугом-лущильником. Борона имеет две секции батарей дисков, расположенных по схеме. Диски двух передних батарей сферические вырезные. Диски двух задних батарей — сплошные. Диаметр дисков </w:t>
      </w:r>
      <w:smartTag w:uri="urn:schemas-microsoft-com:office:smarttags" w:element="metricconverter">
        <w:smartTagPr>
          <w:attr w:name="ProductID" w:val="660 мм"/>
        </w:smartTagPr>
        <w:r w:rsidRPr="00AC6B2F">
          <w:rPr>
            <w:rFonts w:ascii="Times New Roman" w:hAnsi="Times New Roman" w:cs="Times New Roman"/>
            <w:sz w:val="28"/>
            <w:szCs w:val="28"/>
          </w:rPr>
          <w:t>660 мм</w:t>
        </w:r>
      </w:smartTag>
      <w:r w:rsidRPr="00AC6B2F">
        <w:rPr>
          <w:rFonts w:ascii="Times New Roman" w:hAnsi="Times New Roman" w:cs="Times New Roman"/>
          <w:sz w:val="28"/>
          <w:szCs w:val="28"/>
        </w:rPr>
        <w:t xml:space="preserve">. Вынос бороны вправо или влево от продольной оси трактора (до </w:t>
      </w:r>
      <w:smartTag w:uri="urn:schemas-microsoft-com:office:smarttags" w:element="metricconverter">
        <w:smartTagPr>
          <w:attr w:name="ProductID" w:val="2,85 м"/>
        </w:smartTagPr>
        <w:r w:rsidRPr="00AC6B2F">
          <w:rPr>
            <w:rFonts w:ascii="Times New Roman" w:hAnsi="Times New Roman" w:cs="Times New Roman"/>
            <w:sz w:val="28"/>
            <w:szCs w:val="28"/>
          </w:rPr>
          <w:t>2,85 м</w:t>
        </w:r>
      </w:smartTag>
      <w:r w:rsidRPr="00AC6B2F">
        <w:rPr>
          <w:rFonts w:ascii="Times New Roman" w:hAnsi="Times New Roman" w:cs="Times New Roman"/>
          <w:sz w:val="28"/>
          <w:szCs w:val="28"/>
        </w:rPr>
        <w:t xml:space="preserve">) производится путем установки тяги прицепа в соответствующее отверстие сектора. Конструкция прицепа аналогична прицепу садового плуга: Угол атаки регулируют путем изменения угла раствора между батареями передней и задней рам бороны с помощью выносного гидроцилиндра. При этом угол атаки передних батарей можно изменять в пределах 18—25°, а задних батарей — 18—32°. Ширина захвата бороны </w:t>
      </w:r>
      <w:smartTag w:uri="urn:schemas-microsoft-com:office:smarttags" w:element="metricconverter">
        <w:smartTagPr>
          <w:attr w:name="ProductID" w:val="2,5 м"/>
        </w:smartTagPr>
        <w:r w:rsidRPr="00AC6B2F">
          <w:rPr>
            <w:rFonts w:ascii="Times New Roman" w:hAnsi="Times New Roman" w:cs="Times New Roman"/>
            <w:sz w:val="28"/>
            <w:szCs w:val="28"/>
          </w:rPr>
          <w:t>2,5 м</w:t>
        </w:r>
      </w:smartTag>
      <w:r w:rsidRPr="00AC6B2F">
        <w:rPr>
          <w:rFonts w:ascii="Times New Roman" w:hAnsi="Times New Roman" w:cs="Times New Roman"/>
          <w:sz w:val="28"/>
          <w:szCs w:val="28"/>
        </w:rPr>
        <w:t>. Борону агрегатируют с тракторами ДТ-75 и Т-74. Масса бороны 1080</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кг.</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Производительность 2 га/ч.</w:t>
      </w:r>
    </w:p>
    <w:p w:rsidR="00434293" w:rsidRPr="00AC6B2F" w:rsidRDefault="00434293" w:rsidP="00AC6B2F">
      <w:pPr>
        <w:spacing w:line="360" w:lineRule="auto"/>
        <w:ind w:firstLine="709"/>
        <w:jc w:val="both"/>
        <w:rPr>
          <w:rFonts w:ascii="Times New Roman" w:hAnsi="Times New Roman" w:cs="Times New Roman"/>
          <w:sz w:val="28"/>
          <w:szCs w:val="28"/>
        </w:rPr>
      </w:pPr>
    </w:p>
    <w:p w:rsidR="00434293" w:rsidRPr="00AC6B2F" w:rsidRDefault="00A36E84" w:rsidP="00AC6B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228.75pt;height:164.25pt">
            <v:imagedata r:id="rId10" o:title=""/>
          </v:shape>
        </w:pict>
      </w:r>
    </w:p>
    <w:p w:rsidR="00434293" w:rsidRPr="00AC6B2F" w:rsidRDefault="00857C3A" w:rsidP="00AC6B2F">
      <w:pPr>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Схема полевой дисковой бороны БД-10</w:t>
      </w:r>
      <w:r w:rsidR="00AC6B2F">
        <w:rPr>
          <w:rFonts w:ascii="Times New Roman" w:hAnsi="Times New Roman" w:cs="Times New Roman"/>
          <w:sz w:val="28"/>
          <w:szCs w:val="28"/>
        </w:rPr>
        <w:t xml:space="preserve"> </w:t>
      </w:r>
      <w:r w:rsidRPr="00AC6B2F">
        <w:rPr>
          <w:rFonts w:ascii="Times New Roman" w:hAnsi="Times New Roman" w:cs="Times New Roman"/>
          <w:i/>
          <w:iCs/>
          <w:sz w:val="28"/>
          <w:szCs w:val="28"/>
        </w:rPr>
        <w:t>1, 2, 8 и 9</w:t>
      </w:r>
      <w:r w:rsidRPr="00AC6B2F">
        <w:rPr>
          <w:rFonts w:ascii="Times New Roman" w:hAnsi="Times New Roman" w:cs="Times New Roman"/>
          <w:sz w:val="28"/>
          <w:szCs w:val="28"/>
        </w:rPr>
        <w:t xml:space="preserve">—секции бороны; </w:t>
      </w:r>
      <w:r w:rsidRPr="00AC6B2F">
        <w:rPr>
          <w:rFonts w:ascii="Times New Roman" w:hAnsi="Times New Roman" w:cs="Times New Roman"/>
          <w:i/>
          <w:iCs/>
          <w:sz w:val="28"/>
          <w:szCs w:val="28"/>
        </w:rPr>
        <w:t xml:space="preserve">3 </w:t>
      </w:r>
      <w:r w:rsidRPr="00AC6B2F">
        <w:rPr>
          <w:rFonts w:ascii="Times New Roman" w:hAnsi="Times New Roman" w:cs="Times New Roman"/>
          <w:sz w:val="28"/>
          <w:szCs w:val="28"/>
        </w:rPr>
        <w:t xml:space="preserve">— рама транспортных колес; </w:t>
      </w:r>
      <w:r w:rsidRPr="00AC6B2F">
        <w:rPr>
          <w:rFonts w:ascii="Times New Roman" w:hAnsi="Times New Roman" w:cs="Times New Roman"/>
          <w:i/>
          <w:iCs/>
          <w:sz w:val="28"/>
          <w:szCs w:val="28"/>
        </w:rPr>
        <w:t xml:space="preserve">4 </w:t>
      </w:r>
      <w:r w:rsidRPr="00AC6B2F">
        <w:rPr>
          <w:rFonts w:ascii="Times New Roman" w:hAnsi="Times New Roman" w:cs="Times New Roman"/>
          <w:sz w:val="28"/>
          <w:szCs w:val="28"/>
        </w:rPr>
        <w:t xml:space="preserve">— гребнерез; 5 — соединитель секций; </w:t>
      </w:r>
      <w:r w:rsidRPr="00AC6B2F">
        <w:rPr>
          <w:rFonts w:ascii="Times New Roman" w:hAnsi="Times New Roman" w:cs="Times New Roman"/>
          <w:i/>
          <w:iCs/>
          <w:sz w:val="28"/>
          <w:szCs w:val="28"/>
        </w:rPr>
        <w:t xml:space="preserve">6 </w:t>
      </w:r>
      <w:r w:rsidRPr="00AC6B2F">
        <w:rPr>
          <w:rFonts w:ascii="Times New Roman" w:hAnsi="Times New Roman" w:cs="Times New Roman"/>
          <w:sz w:val="28"/>
          <w:szCs w:val="28"/>
        </w:rPr>
        <w:t xml:space="preserve">— передняя тяга; 7 — рама бороны; </w:t>
      </w:r>
      <w:r w:rsidRPr="00AC6B2F">
        <w:rPr>
          <w:rFonts w:ascii="Times New Roman" w:hAnsi="Times New Roman" w:cs="Times New Roman"/>
          <w:i/>
          <w:iCs/>
          <w:sz w:val="28"/>
          <w:szCs w:val="28"/>
        </w:rPr>
        <w:t xml:space="preserve">10 — </w:t>
      </w:r>
      <w:r w:rsidRPr="00AC6B2F">
        <w:rPr>
          <w:rFonts w:ascii="Times New Roman" w:hAnsi="Times New Roman" w:cs="Times New Roman"/>
          <w:sz w:val="28"/>
          <w:szCs w:val="28"/>
        </w:rPr>
        <w:t>самоустанавливающиеся колеса секций</w:t>
      </w:r>
    </w:p>
    <w:p w:rsidR="00434293" w:rsidRPr="00AC6B2F" w:rsidRDefault="00434293" w:rsidP="00AC6B2F">
      <w:pPr>
        <w:spacing w:line="360" w:lineRule="auto"/>
        <w:ind w:firstLine="709"/>
        <w:jc w:val="both"/>
        <w:rPr>
          <w:rFonts w:ascii="Times New Roman" w:hAnsi="Times New Roman" w:cs="Times New Roman"/>
          <w:sz w:val="28"/>
          <w:szCs w:val="28"/>
        </w:rPr>
      </w:pPr>
    </w:p>
    <w:p w:rsidR="006E2337" w:rsidRPr="00AC6B2F" w:rsidRDefault="006E2337" w:rsidP="00AC6B2F">
      <w:pPr>
        <w:shd w:val="clear" w:color="auto" w:fill="FFFFFF"/>
        <w:spacing w:line="360" w:lineRule="auto"/>
        <w:ind w:firstLine="709"/>
        <w:jc w:val="center"/>
        <w:rPr>
          <w:rFonts w:ascii="Times New Roman" w:hAnsi="Times New Roman" w:cs="Times New Roman"/>
          <w:sz w:val="28"/>
          <w:szCs w:val="28"/>
        </w:rPr>
      </w:pPr>
      <w:r w:rsidRPr="00AC6B2F">
        <w:rPr>
          <w:rFonts w:ascii="Times New Roman" w:hAnsi="Times New Roman" w:cs="Times New Roman"/>
          <w:b/>
          <w:bCs/>
          <w:sz w:val="28"/>
          <w:szCs w:val="28"/>
        </w:rPr>
        <w:t>КАТКИ</w:t>
      </w:r>
    </w:p>
    <w:p w:rsidR="00434293" w:rsidRPr="00AC6B2F" w:rsidRDefault="00434293" w:rsidP="00AC6B2F">
      <w:pPr>
        <w:spacing w:line="360" w:lineRule="auto"/>
        <w:ind w:firstLine="709"/>
        <w:jc w:val="both"/>
        <w:rPr>
          <w:rFonts w:ascii="Times New Roman" w:hAnsi="Times New Roman" w:cs="Times New Roman"/>
          <w:sz w:val="28"/>
          <w:szCs w:val="28"/>
        </w:rPr>
      </w:pPr>
    </w:p>
    <w:p w:rsidR="006E2337" w:rsidRPr="00AC6B2F" w:rsidRDefault="006E2337"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Катки применяют для разбивания глыб и комков, разрушения корки, рыхления и уплотнения почвы, выравнивания поверхности поля, а также для укатывания многолетних трав перед запахиванием их в почву, уничтожения ледяной корки на озимых посевах и других целей. По конструкции рабочих органов различают кольчатые, кольчато-шпоровые, кольчато-зубчатые, борончатые и гладкие (водоналивные) катки.</w:t>
      </w:r>
    </w:p>
    <w:p w:rsidR="006E2337" w:rsidRPr="00AC6B2F" w:rsidRDefault="006E2337"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Кольчатый каток</w:t>
      </w:r>
      <w:r w:rsidRPr="00AC6B2F">
        <w:rPr>
          <w:rFonts w:ascii="Times New Roman" w:hAnsi="Times New Roman" w:cs="Times New Roman"/>
          <w:sz w:val="28"/>
          <w:szCs w:val="28"/>
        </w:rPr>
        <w:t xml:space="preserve"> состоит из нескольких батарей, собранных из отдельных металлических дисков (колец) диаметром 30— </w:t>
      </w:r>
      <w:smartTag w:uri="urn:schemas-microsoft-com:office:smarttags" w:element="metricconverter">
        <w:smartTagPr>
          <w:attr w:name="ProductID" w:val="45 см"/>
        </w:smartTagPr>
        <w:r w:rsidRPr="00AC6B2F">
          <w:rPr>
            <w:rFonts w:ascii="Times New Roman" w:hAnsi="Times New Roman" w:cs="Times New Roman"/>
            <w:sz w:val="28"/>
            <w:szCs w:val="28"/>
          </w:rPr>
          <w:t>45 см</w:t>
        </w:r>
      </w:smartTag>
      <w:r w:rsidRPr="00AC6B2F">
        <w:rPr>
          <w:rFonts w:ascii="Times New Roman" w:hAnsi="Times New Roman" w:cs="Times New Roman"/>
          <w:sz w:val="28"/>
          <w:szCs w:val="28"/>
        </w:rPr>
        <w:t xml:space="preserve"> с конусными фланцами. Батарея дисков, собранных на одной оси, образует секцию катка с ребристой поверхностью. Кольчато-шпоровый каток</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имеет ребристо-зубчатые диски диаметром 520—545 мм, свободно вращающиеся на оси. Ребра колец разрушают глыбы и комки. Кольчато-зубчатый каток состоит из колец с ребордами и колец с зубцами. </w:t>
      </w:r>
    </w:p>
    <w:p w:rsidR="006E2337" w:rsidRPr="00AC6B2F" w:rsidRDefault="006E2337"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Борончатый каток</w:t>
      </w:r>
      <w:r w:rsidRPr="00AC6B2F">
        <w:rPr>
          <w:rFonts w:ascii="Times New Roman" w:hAnsi="Times New Roman" w:cs="Times New Roman"/>
          <w:sz w:val="28"/>
          <w:szCs w:val="28"/>
        </w:rPr>
        <w:t xml:space="preserve"> снабжен цилиндрическими барабанами, на поверхности которых по винтовой линии укреплены зубья. При перекатывании барабанов по почве зубья внедряются в нее и разрушают комки и. корку.</w:t>
      </w:r>
    </w:p>
    <w:p w:rsidR="00434293" w:rsidRPr="00AC6B2F" w:rsidRDefault="006E2337"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Гладкий цилиндрический каток</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состоит из нескольких пустотелых барабанов, которые заполняют водой. Применяют эти катки главным образом для прикатывания почвы с целью уплотнения. В результате уплотнения почвы улучшается поступление воды из нижних слоев к верхним и создаются хорошие условия для прорастания семян.</w:t>
      </w:r>
    </w:p>
    <w:p w:rsidR="006E2337" w:rsidRPr="00AC6B2F" w:rsidRDefault="006E2337"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Прицепной кольчато-шпоровый каток ЗККШ-6</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состоит из трех секций с рабочими литыми чугунными дисками, свободно надетыми на оси. В каждой секции установлено 13 дисков. Диаметр их </w:t>
      </w:r>
      <w:smartTag w:uri="urn:schemas-microsoft-com:office:smarttags" w:element="metricconverter">
        <w:smartTagPr>
          <w:attr w:name="ProductID" w:val="520 мм"/>
        </w:smartTagPr>
        <w:r w:rsidRPr="00AC6B2F">
          <w:rPr>
            <w:rFonts w:ascii="Times New Roman" w:hAnsi="Times New Roman" w:cs="Times New Roman"/>
            <w:sz w:val="28"/>
            <w:szCs w:val="28"/>
          </w:rPr>
          <w:t>520 мм</w:t>
        </w:r>
      </w:smartTag>
      <w:r w:rsidRPr="00AC6B2F">
        <w:rPr>
          <w:rFonts w:ascii="Times New Roman" w:hAnsi="Times New Roman" w:cs="Times New Roman"/>
          <w:sz w:val="28"/>
          <w:szCs w:val="28"/>
        </w:rPr>
        <w:t xml:space="preserve">. Рабочей частью диска являются клинообразные шпоры (шипы), расположенные по обеим сторонам окружности обода. При вращении дисков шпоры ударяют по почве своей прямой частью, рыхлят и уплотняют почву. Степень рыхления и уплотнения зависит от давления катка на </w:t>
      </w:r>
      <w:smartTag w:uri="urn:schemas-microsoft-com:office:smarttags" w:element="metricconverter">
        <w:smartTagPr>
          <w:attr w:name="ProductID" w:val="1 см"/>
        </w:smartTagPr>
        <w:r w:rsidRPr="00AC6B2F">
          <w:rPr>
            <w:rFonts w:ascii="Times New Roman" w:hAnsi="Times New Roman" w:cs="Times New Roman"/>
            <w:sz w:val="28"/>
            <w:szCs w:val="28"/>
          </w:rPr>
          <w:t>1 см</w:t>
        </w:r>
      </w:smartTag>
      <w:r w:rsidRPr="00AC6B2F">
        <w:rPr>
          <w:rFonts w:ascii="Times New Roman" w:hAnsi="Times New Roman" w:cs="Times New Roman"/>
          <w:sz w:val="28"/>
          <w:szCs w:val="28"/>
        </w:rPr>
        <w:t xml:space="preserve"> ширины захвата. Удельное давление на почву можно изменять в пределах 2,5—4,3 кгс на </w:t>
      </w:r>
      <w:smartTag w:uri="urn:schemas-microsoft-com:office:smarttags" w:element="metricconverter">
        <w:smartTagPr>
          <w:attr w:name="ProductID" w:val="1 см"/>
        </w:smartTagPr>
        <w:r w:rsidRPr="00AC6B2F">
          <w:rPr>
            <w:rFonts w:ascii="Times New Roman" w:hAnsi="Times New Roman" w:cs="Times New Roman"/>
            <w:sz w:val="28"/>
            <w:szCs w:val="28"/>
          </w:rPr>
          <w:t>1 см</w:t>
        </w:r>
      </w:smartTag>
      <w:r w:rsidRPr="00AC6B2F">
        <w:rPr>
          <w:rFonts w:ascii="Times New Roman" w:hAnsi="Times New Roman" w:cs="Times New Roman"/>
          <w:sz w:val="28"/>
          <w:szCs w:val="28"/>
        </w:rPr>
        <w:t xml:space="preserve"> ширины захвата путем помещения в ящики секций дополнительного груза. </w:t>
      </w:r>
    </w:p>
    <w:p w:rsidR="00434293" w:rsidRPr="00AC6B2F" w:rsidRDefault="00434293" w:rsidP="00AC6B2F">
      <w:pPr>
        <w:spacing w:line="360" w:lineRule="auto"/>
        <w:ind w:firstLine="709"/>
        <w:jc w:val="both"/>
        <w:rPr>
          <w:rFonts w:ascii="Times New Roman" w:hAnsi="Times New Roman" w:cs="Times New Roman"/>
          <w:sz w:val="28"/>
          <w:szCs w:val="28"/>
        </w:rPr>
      </w:pPr>
    </w:p>
    <w:p w:rsidR="00434293" w:rsidRPr="00AC6B2F" w:rsidRDefault="00AC6B2F" w:rsidP="00AC6B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36E84">
        <w:rPr>
          <w:rFonts w:ascii="Times New Roman" w:hAnsi="Times New Roman" w:cs="Times New Roman"/>
          <w:sz w:val="28"/>
          <w:szCs w:val="28"/>
        </w:rPr>
        <w:pict>
          <v:shape id="_x0000_i1030" type="#_x0000_t75" style="width:242.25pt;height:355.5pt">
            <v:imagedata r:id="rId11" o:title=""/>
          </v:shape>
        </w:pict>
      </w:r>
    </w:p>
    <w:p w:rsidR="00434293" w:rsidRPr="00AC6B2F" w:rsidRDefault="00434293" w:rsidP="00AC6B2F">
      <w:pPr>
        <w:spacing w:line="360" w:lineRule="auto"/>
        <w:ind w:firstLine="709"/>
        <w:jc w:val="both"/>
        <w:rPr>
          <w:rFonts w:ascii="Times New Roman" w:hAnsi="Times New Roman" w:cs="Times New Roman"/>
          <w:sz w:val="28"/>
          <w:szCs w:val="28"/>
        </w:rPr>
      </w:pPr>
    </w:p>
    <w:p w:rsidR="00433E6C" w:rsidRPr="00AC6B2F" w:rsidRDefault="00433E6C"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Ширина захвата</w:t>
      </w:r>
      <w:r w:rsidR="00A36E84">
        <w:rPr>
          <w:noProof/>
        </w:rPr>
        <w:pict>
          <v:line id="_x0000_s1026" style="position:absolute;left:0;text-align:left;z-index:251655168;mso-position-horizontal-relative:margin;mso-position-vertical-relative:text" from="763.9pt,258.95pt" to="763.9pt,289.65pt" o:allowincell="f" strokeweight=".5pt">
            <w10:wrap anchorx="margin"/>
          </v:line>
        </w:pict>
      </w:r>
      <w:r w:rsidR="00A36E84">
        <w:rPr>
          <w:noProof/>
        </w:rPr>
        <w:pict>
          <v:line id="_x0000_s1027" style="position:absolute;left:0;text-align:left;z-index:251656192;mso-position-horizontal-relative:margin;mso-position-vertical-relative:text" from="764.15pt,-27.1pt" to="764.15pt,157.2pt" o:allowincell="f" strokeweight=".5pt">
            <w10:wrap anchorx="margin"/>
          </v:line>
        </w:pict>
      </w:r>
      <w:r w:rsidR="00A36E84">
        <w:rPr>
          <w:noProof/>
        </w:rPr>
        <w:pict>
          <v:line id="_x0000_s1028" style="position:absolute;left:0;text-align:left;z-index:251657216;mso-position-horizontal-relative:margin;mso-position-vertical-relative:text" from="763.7pt,377.05pt" to="763.7pt,404.15pt" o:allowincell="f" strokeweight=".25pt">
            <w10:wrap anchorx="margin"/>
          </v:line>
        </w:pict>
      </w:r>
      <w:r w:rsidRPr="00AC6B2F">
        <w:rPr>
          <w:rFonts w:ascii="Times New Roman" w:hAnsi="Times New Roman" w:cs="Times New Roman"/>
          <w:sz w:val="28"/>
          <w:szCs w:val="28"/>
        </w:rPr>
        <w:t xml:space="preserve"> трех секций </w:t>
      </w:r>
      <w:smartTag w:uri="urn:schemas-microsoft-com:office:smarttags" w:element="metricconverter">
        <w:smartTagPr>
          <w:attr w:name="ProductID" w:val="5,7 м"/>
        </w:smartTagPr>
        <w:r w:rsidRPr="00AC6B2F">
          <w:rPr>
            <w:rFonts w:ascii="Times New Roman" w:hAnsi="Times New Roman" w:cs="Times New Roman"/>
            <w:sz w:val="28"/>
            <w:szCs w:val="28"/>
          </w:rPr>
          <w:t>5,7 м</w:t>
        </w:r>
      </w:smartTag>
      <w:r w:rsidRPr="00AC6B2F">
        <w:rPr>
          <w:rFonts w:ascii="Times New Roman" w:hAnsi="Times New Roman" w:cs="Times New Roman"/>
          <w:sz w:val="28"/>
          <w:szCs w:val="28"/>
        </w:rPr>
        <w:t xml:space="preserve">. Каток агрегатируют с тракторами Т-40, Т-40А и «Беларусь», а также при помощи сцепок с более мощными тракторами (класса 3—5 тс). Масса </w:t>
      </w:r>
      <w:smartTag w:uri="urn:schemas-microsoft-com:office:smarttags" w:element="metricconverter">
        <w:smartTagPr>
          <w:attr w:name="ProductID" w:val="1700 кг"/>
        </w:smartTagPr>
        <w:r w:rsidRPr="00AC6B2F">
          <w:rPr>
            <w:rFonts w:ascii="Times New Roman" w:hAnsi="Times New Roman" w:cs="Times New Roman"/>
            <w:sz w:val="28"/>
            <w:szCs w:val="28"/>
          </w:rPr>
          <w:t>1700 кг</w:t>
        </w:r>
      </w:smartTag>
      <w:r w:rsidRPr="00AC6B2F">
        <w:rPr>
          <w:rFonts w:ascii="Times New Roman" w:hAnsi="Times New Roman" w:cs="Times New Roman"/>
          <w:sz w:val="28"/>
          <w:szCs w:val="28"/>
        </w:rPr>
        <w:t>. Производительность 5,7 га/ч.</w:t>
      </w:r>
    </w:p>
    <w:p w:rsidR="00433E6C" w:rsidRPr="00AC6B2F" w:rsidRDefault="00433E6C"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Прицепной кольчато-зубчатый каток ККН-2,8 — односекционный с шириной захвата </w:t>
      </w:r>
      <w:smartTag w:uri="urn:schemas-microsoft-com:office:smarttags" w:element="metricconverter">
        <w:smartTagPr>
          <w:attr w:name="ProductID" w:val="2,8 м"/>
        </w:smartTagPr>
        <w:r w:rsidRPr="00AC6B2F">
          <w:rPr>
            <w:rFonts w:ascii="Times New Roman" w:hAnsi="Times New Roman" w:cs="Times New Roman"/>
            <w:sz w:val="28"/>
            <w:szCs w:val="28"/>
          </w:rPr>
          <w:t>2,8 м</w:t>
        </w:r>
      </w:smartTag>
      <w:r w:rsidRPr="00AC6B2F">
        <w:rPr>
          <w:rFonts w:ascii="Times New Roman" w:hAnsi="Times New Roman" w:cs="Times New Roman"/>
          <w:sz w:val="28"/>
          <w:szCs w:val="28"/>
        </w:rPr>
        <w:t>. Его используют в агрегате со свекловичными сеялками и культиваторами. Рассчитан для работы с трактором Т-25А, а при помощи сцепки С-11У — с тракторами Т-54С, Т-70, «Беларусь».</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Масса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670</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кг.</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Производительность до</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2,5</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га/ч.</w:t>
      </w:r>
    </w:p>
    <w:p w:rsidR="00433E6C" w:rsidRPr="00AC6B2F" w:rsidRDefault="00433E6C"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Навесной борончатый каток </w:t>
      </w:r>
      <w:r w:rsidRPr="00AC6B2F">
        <w:rPr>
          <w:rFonts w:ascii="Times New Roman" w:hAnsi="Times New Roman" w:cs="Times New Roman"/>
          <w:b/>
          <w:bCs/>
          <w:sz w:val="28"/>
          <w:szCs w:val="28"/>
        </w:rPr>
        <w:t>К.БН-3</w:t>
      </w:r>
      <w:r w:rsidRPr="00AC6B2F">
        <w:rPr>
          <w:rFonts w:ascii="Times New Roman" w:hAnsi="Times New Roman" w:cs="Times New Roman"/>
          <w:sz w:val="28"/>
          <w:szCs w:val="28"/>
        </w:rPr>
        <w:t xml:space="preserve"> состоит из пяти секций, в каждой </w:t>
      </w:r>
      <w:r w:rsidR="00E84989" w:rsidRPr="00AC6B2F">
        <w:rPr>
          <w:rFonts w:ascii="Times New Roman" w:hAnsi="Times New Roman" w:cs="Times New Roman"/>
          <w:sz w:val="28"/>
          <w:szCs w:val="28"/>
        </w:rPr>
        <w:t>из</w:t>
      </w:r>
      <w:r w:rsidRPr="00AC6B2F">
        <w:rPr>
          <w:rFonts w:ascii="Times New Roman" w:hAnsi="Times New Roman" w:cs="Times New Roman"/>
          <w:sz w:val="28"/>
          <w:szCs w:val="28"/>
        </w:rPr>
        <w:t xml:space="preserve"> которой имеется по два зубчатых катка. Прямоугольные рамки секций шарнирно соединены между собой и с брусом орудия, который навешивают на навесную систему трактора. Ширина захвата катка </w:t>
      </w:r>
      <w:smartTag w:uri="urn:schemas-microsoft-com:office:smarttags" w:element="metricconverter">
        <w:smartTagPr>
          <w:attr w:name="ProductID" w:val="3,25 м"/>
        </w:smartTagPr>
        <w:r w:rsidRPr="00AC6B2F">
          <w:rPr>
            <w:rFonts w:ascii="Times New Roman" w:hAnsi="Times New Roman" w:cs="Times New Roman"/>
            <w:sz w:val="28"/>
            <w:szCs w:val="28"/>
          </w:rPr>
          <w:t>3,25 м</w:t>
        </w:r>
      </w:smartTag>
      <w:r w:rsidRPr="00AC6B2F">
        <w:rPr>
          <w:rFonts w:ascii="Times New Roman" w:hAnsi="Times New Roman" w:cs="Times New Roman"/>
          <w:sz w:val="28"/>
          <w:szCs w:val="28"/>
        </w:rPr>
        <w:t xml:space="preserve">. Рабочая скорость </w:t>
      </w:r>
      <w:smartTag w:uri="urn:schemas-microsoft-com:office:smarttags" w:element="metricconverter">
        <w:smartTagPr>
          <w:attr w:name="ProductID" w:val="6 км/ч"/>
        </w:smartTagPr>
        <w:r w:rsidRPr="00AC6B2F">
          <w:rPr>
            <w:rFonts w:ascii="Times New Roman" w:hAnsi="Times New Roman" w:cs="Times New Roman"/>
            <w:sz w:val="28"/>
            <w:szCs w:val="28"/>
          </w:rPr>
          <w:t>6 км/ч</w:t>
        </w:r>
      </w:smartTag>
      <w:r w:rsidRPr="00AC6B2F">
        <w:rPr>
          <w:rFonts w:ascii="Times New Roman" w:hAnsi="Times New Roman" w:cs="Times New Roman"/>
          <w:sz w:val="28"/>
          <w:szCs w:val="28"/>
        </w:rPr>
        <w:t xml:space="preserve">. Каток агрегатируют с тракторами ЮМЗ-6, Т-40,. Т-40А и Т-25А. Масса катка </w:t>
      </w:r>
      <w:smartTag w:uri="urn:schemas-microsoft-com:office:smarttags" w:element="metricconverter">
        <w:smartTagPr>
          <w:attr w:name="ProductID" w:val="605 кг"/>
        </w:smartTagPr>
        <w:r w:rsidRPr="00AC6B2F">
          <w:rPr>
            <w:rFonts w:ascii="Times New Roman" w:hAnsi="Times New Roman" w:cs="Times New Roman"/>
            <w:sz w:val="28"/>
            <w:szCs w:val="28"/>
          </w:rPr>
          <w:t>605 кг</w:t>
        </w:r>
      </w:smartTag>
      <w:r w:rsidRPr="00AC6B2F">
        <w:rPr>
          <w:rFonts w:ascii="Times New Roman" w:hAnsi="Times New Roman" w:cs="Times New Roman"/>
          <w:sz w:val="28"/>
          <w:szCs w:val="28"/>
        </w:rPr>
        <w:t>. Производительность 1,9 га/ч.</w:t>
      </w:r>
    </w:p>
    <w:p w:rsidR="00433E6C" w:rsidRPr="00AC6B2F" w:rsidRDefault="00433E6C"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Прицепной Гладкий водоналивной каток </w:t>
      </w:r>
      <w:r w:rsidRPr="00AC6B2F">
        <w:rPr>
          <w:rFonts w:ascii="Times New Roman" w:hAnsi="Times New Roman" w:cs="Times New Roman"/>
          <w:b/>
          <w:bCs/>
          <w:sz w:val="28"/>
          <w:szCs w:val="28"/>
        </w:rPr>
        <w:t>ЗКВГ-1,4</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состоит из трех металлических пустотелых барабанов диаметром </w:t>
      </w:r>
      <w:smartTag w:uri="urn:schemas-microsoft-com:office:smarttags" w:element="metricconverter">
        <w:smartTagPr>
          <w:attr w:name="ProductID" w:val="0,7 м"/>
        </w:smartTagPr>
        <w:r w:rsidRPr="00AC6B2F">
          <w:rPr>
            <w:rFonts w:ascii="Times New Roman" w:hAnsi="Times New Roman" w:cs="Times New Roman"/>
            <w:sz w:val="28"/>
            <w:szCs w:val="28"/>
          </w:rPr>
          <w:t>0,7 м</w:t>
        </w:r>
      </w:smartTag>
      <w:r w:rsidRPr="00AC6B2F">
        <w:rPr>
          <w:rFonts w:ascii="Times New Roman" w:hAnsi="Times New Roman" w:cs="Times New Roman"/>
          <w:sz w:val="28"/>
          <w:szCs w:val="28"/>
        </w:rPr>
        <w:t xml:space="preserve"> и длиной </w:t>
      </w:r>
      <w:smartTag w:uri="urn:schemas-microsoft-com:office:smarttags" w:element="metricconverter">
        <w:smartTagPr>
          <w:attr w:name="ProductID" w:val="1,4 м"/>
        </w:smartTagPr>
        <w:r w:rsidRPr="00AC6B2F">
          <w:rPr>
            <w:rFonts w:ascii="Times New Roman" w:hAnsi="Times New Roman" w:cs="Times New Roman"/>
            <w:sz w:val="28"/>
            <w:szCs w:val="28"/>
          </w:rPr>
          <w:t>1,4 м</w:t>
        </w:r>
      </w:smartTag>
      <w:r w:rsidRPr="00AC6B2F">
        <w:rPr>
          <w:rFonts w:ascii="Times New Roman" w:hAnsi="Times New Roman" w:cs="Times New Roman"/>
          <w:sz w:val="28"/>
          <w:szCs w:val="28"/>
        </w:rPr>
        <w:t xml:space="preserve"> каждый. Емкость барабана для заполнения водой </w:t>
      </w:r>
      <w:smartTag w:uri="urn:schemas-microsoft-com:office:smarttags" w:element="metricconverter">
        <w:smartTagPr>
          <w:attr w:name="ProductID" w:val="500 л"/>
        </w:smartTagPr>
        <w:r w:rsidRPr="00AC6B2F">
          <w:rPr>
            <w:rFonts w:ascii="Times New Roman" w:hAnsi="Times New Roman" w:cs="Times New Roman"/>
            <w:sz w:val="28"/>
            <w:szCs w:val="28"/>
          </w:rPr>
          <w:t>500 л</w:t>
        </w:r>
      </w:smartTag>
      <w:r w:rsidRPr="00AC6B2F">
        <w:rPr>
          <w:rFonts w:ascii="Times New Roman" w:hAnsi="Times New Roman" w:cs="Times New Roman"/>
          <w:sz w:val="28"/>
          <w:szCs w:val="28"/>
        </w:rPr>
        <w:t xml:space="preserve">. Изменением количества заливаемой воды можно регулировать удельное давление катка на почву в пределах 230—600 кг на </w:t>
      </w:r>
      <w:smartTag w:uri="urn:schemas-microsoft-com:office:smarttags" w:element="metricconverter">
        <w:smartTagPr>
          <w:attr w:name="ProductID" w:val="1 м"/>
        </w:smartTagPr>
        <w:r w:rsidRPr="00AC6B2F">
          <w:rPr>
            <w:rFonts w:ascii="Times New Roman" w:hAnsi="Times New Roman" w:cs="Times New Roman"/>
            <w:sz w:val="28"/>
            <w:szCs w:val="28"/>
          </w:rPr>
          <w:t>1 м</w:t>
        </w:r>
      </w:smartTag>
      <w:r w:rsidRPr="00AC6B2F">
        <w:rPr>
          <w:rFonts w:ascii="Times New Roman" w:hAnsi="Times New Roman" w:cs="Times New Roman"/>
          <w:sz w:val="28"/>
          <w:szCs w:val="28"/>
        </w:rPr>
        <w:t xml:space="preserve"> ширины захвата. Ширина захвата катка </w:t>
      </w:r>
      <w:smartTag w:uri="urn:schemas-microsoft-com:office:smarttags" w:element="metricconverter">
        <w:smartTagPr>
          <w:attr w:name="ProductID" w:val="4 м"/>
        </w:smartTagPr>
        <w:r w:rsidRPr="00AC6B2F">
          <w:rPr>
            <w:rFonts w:ascii="Times New Roman" w:hAnsi="Times New Roman" w:cs="Times New Roman"/>
            <w:sz w:val="28"/>
            <w:szCs w:val="28"/>
          </w:rPr>
          <w:t>4 м</w:t>
        </w:r>
      </w:smartTag>
      <w:r w:rsidRPr="00AC6B2F">
        <w:rPr>
          <w:rFonts w:ascii="Times New Roman" w:hAnsi="Times New Roman" w:cs="Times New Roman"/>
          <w:sz w:val="28"/>
          <w:szCs w:val="28"/>
        </w:rPr>
        <w:t xml:space="preserve">. Рабочая скорость </w:t>
      </w:r>
      <w:smartTag w:uri="urn:schemas-microsoft-com:office:smarttags" w:element="metricconverter">
        <w:smartTagPr>
          <w:attr w:name="ProductID" w:val="6 км/ч"/>
        </w:smartTagPr>
        <w:r w:rsidRPr="00AC6B2F">
          <w:rPr>
            <w:rFonts w:ascii="Times New Roman" w:hAnsi="Times New Roman" w:cs="Times New Roman"/>
            <w:sz w:val="28"/>
            <w:szCs w:val="28"/>
          </w:rPr>
          <w:t>6 км/ч</w:t>
        </w:r>
      </w:smartTag>
      <w:r w:rsidRPr="00AC6B2F">
        <w:rPr>
          <w:rFonts w:ascii="Times New Roman" w:hAnsi="Times New Roman" w:cs="Times New Roman"/>
          <w:sz w:val="28"/>
          <w:szCs w:val="28"/>
        </w:rPr>
        <w:t>. Каток агрегатируют с тракторами Т-25А, Т-40, Т-40А и «Беларусь». Масса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катка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977</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кг.</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Производительность</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3—4</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га/ч:</w:t>
      </w:r>
    </w:p>
    <w:p w:rsidR="00433E6C" w:rsidRPr="00AC6B2F" w:rsidRDefault="00433E6C"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Прицепные водоналивные свекловичные катки </w:t>
      </w:r>
      <w:r w:rsidRPr="00AC6B2F">
        <w:rPr>
          <w:rFonts w:ascii="Times New Roman" w:hAnsi="Times New Roman" w:cs="Times New Roman"/>
          <w:b/>
          <w:bCs/>
          <w:sz w:val="28"/>
          <w:szCs w:val="28"/>
        </w:rPr>
        <w:t xml:space="preserve">СКГ-2-1, СКГ-2, СКГ-2-3 и СКГ-2-2 </w:t>
      </w:r>
      <w:r w:rsidRPr="00AC6B2F">
        <w:rPr>
          <w:rFonts w:ascii="Times New Roman" w:hAnsi="Times New Roman" w:cs="Times New Roman"/>
          <w:sz w:val="28"/>
          <w:szCs w:val="28"/>
        </w:rPr>
        <w:t xml:space="preserve">предназначены для прикатывания почвы вслед за посевом семян сахарной свеклы, а также после культивации. Ширина захвата катков соответственно равна 2,7; 5,4; 8,1; </w:t>
      </w:r>
      <w:smartTag w:uri="urn:schemas-microsoft-com:office:smarttags" w:element="metricconverter">
        <w:smartTagPr>
          <w:attr w:name="ProductID" w:val="4 м"/>
        </w:smartTagPr>
        <w:r w:rsidRPr="00AC6B2F">
          <w:rPr>
            <w:rFonts w:ascii="Times New Roman" w:hAnsi="Times New Roman" w:cs="Times New Roman"/>
            <w:sz w:val="28"/>
            <w:szCs w:val="28"/>
          </w:rPr>
          <w:t>4 м</w:t>
        </w:r>
      </w:smartTag>
      <w:r w:rsidRPr="00AC6B2F">
        <w:rPr>
          <w:rFonts w:ascii="Times New Roman" w:hAnsi="Times New Roman" w:cs="Times New Roman"/>
          <w:sz w:val="28"/>
          <w:szCs w:val="28"/>
        </w:rPr>
        <w:t>. Двух-и трехсекционные катки агрегатируются при помощи сцепки-С-11У.</w:t>
      </w:r>
    </w:p>
    <w:p w:rsidR="00434293" w:rsidRPr="00AC6B2F" w:rsidRDefault="00434293" w:rsidP="00AC6B2F">
      <w:pPr>
        <w:spacing w:line="360" w:lineRule="auto"/>
        <w:ind w:firstLine="709"/>
        <w:jc w:val="both"/>
        <w:rPr>
          <w:rFonts w:ascii="Times New Roman" w:hAnsi="Times New Roman" w:cs="Times New Roman"/>
          <w:sz w:val="28"/>
          <w:szCs w:val="28"/>
        </w:rPr>
      </w:pPr>
    </w:p>
    <w:p w:rsidR="0097794E" w:rsidRPr="00AC6B2F" w:rsidRDefault="0097794E" w:rsidP="00AC6B2F">
      <w:pPr>
        <w:spacing w:line="360" w:lineRule="auto"/>
        <w:ind w:firstLine="709"/>
        <w:jc w:val="center"/>
        <w:rPr>
          <w:rFonts w:ascii="Times New Roman" w:hAnsi="Times New Roman" w:cs="Times New Roman"/>
          <w:sz w:val="28"/>
          <w:szCs w:val="28"/>
        </w:rPr>
      </w:pPr>
      <w:r w:rsidRPr="00AC6B2F">
        <w:rPr>
          <w:rFonts w:ascii="Times New Roman" w:hAnsi="Times New Roman" w:cs="Times New Roman"/>
          <w:b/>
          <w:bCs/>
          <w:sz w:val="28"/>
          <w:szCs w:val="28"/>
        </w:rPr>
        <w:t>ТИПЫ КУЛЬТИВАТОРОВ И ТРЕБОВАНИЯ К НИМ</w:t>
      </w:r>
    </w:p>
    <w:p w:rsidR="0097794E" w:rsidRPr="00AC6B2F" w:rsidRDefault="0097794E" w:rsidP="00AC6B2F">
      <w:pPr>
        <w:spacing w:line="360" w:lineRule="auto"/>
        <w:ind w:firstLine="709"/>
        <w:jc w:val="both"/>
        <w:rPr>
          <w:rFonts w:ascii="Times New Roman" w:hAnsi="Times New Roman" w:cs="Times New Roman"/>
          <w:sz w:val="28"/>
          <w:szCs w:val="28"/>
        </w:rPr>
      </w:pPr>
    </w:p>
    <w:p w:rsidR="0097794E" w:rsidRPr="00AC6B2F" w:rsidRDefault="0097794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Культиваторы предназначены для рыхления поверхности почвы на глубину до </w:t>
      </w:r>
      <w:smartTag w:uri="urn:schemas-microsoft-com:office:smarttags" w:element="metricconverter">
        <w:smartTagPr>
          <w:attr w:name="ProductID" w:val="12 см"/>
        </w:smartTagPr>
        <w:r w:rsidRPr="00AC6B2F">
          <w:rPr>
            <w:rFonts w:ascii="Times New Roman" w:hAnsi="Times New Roman" w:cs="Times New Roman"/>
            <w:sz w:val="28"/>
            <w:szCs w:val="28"/>
          </w:rPr>
          <w:t>12 см</w:t>
        </w:r>
      </w:smartTag>
      <w:r w:rsidRPr="00AC6B2F">
        <w:rPr>
          <w:rFonts w:ascii="Times New Roman" w:hAnsi="Times New Roman" w:cs="Times New Roman"/>
          <w:sz w:val="28"/>
          <w:szCs w:val="28"/>
        </w:rPr>
        <w:t xml:space="preserve"> и глубокого рыхления на глубину до </w:t>
      </w:r>
      <w:smartTag w:uri="urn:schemas-microsoft-com:office:smarttags" w:element="metricconverter">
        <w:smartTagPr>
          <w:attr w:name="ProductID" w:val="25 см"/>
        </w:smartTagPr>
        <w:r w:rsidRPr="00AC6B2F">
          <w:rPr>
            <w:rFonts w:ascii="Times New Roman" w:hAnsi="Times New Roman" w:cs="Times New Roman"/>
            <w:sz w:val="28"/>
            <w:szCs w:val="28"/>
          </w:rPr>
          <w:t>25 см</w:t>
        </w:r>
      </w:smartTag>
      <w:r w:rsidRPr="00AC6B2F">
        <w:rPr>
          <w:rFonts w:ascii="Times New Roman" w:hAnsi="Times New Roman" w:cs="Times New Roman"/>
          <w:sz w:val="28"/>
          <w:szCs w:val="28"/>
        </w:rPr>
        <w:t xml:space="preserve"> и более, уничтожения сорной растительности, внесения в почву минеральных удобрений,</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окучивания</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и</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нарезания</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поливных борозд.</w:t>
      </w:r>
    </w:p>
    <w:p w:rsidR="0097794E" w:rsidRPr="00AC6B2F" w:rsidRDefault="0097794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По назначению различают культиваторы для сплошной обработки почвы и пропашные. К культиваторам для сплошной обработки почвы относят паровые культиваторы, предназначенные для ухода за парами и предпосевной обработки почвы, культиваторы-плоскорезы для рыхления стерневых полей на глубину до </w:t>
      </w:r>
      <w:smartTag w:uri="urn:schemas-microsoft-com:office:smarttags" w:element="metricconverter">
        <w:smartTagPr>
          <w:attr w:name="ProductID" w:val="16 см"/>
        </w:smartTagPr>
        <w:r w:rsidRPr="00AC6B2F">
          <w:rPr>
            <w:rFonts w:ascii="Times New Roman" w:hAnsi="Times New Roman" w:cs="Times New Roman"/>
            <w:sz w:val="28"/>
            <w:szCs w:val="28"/>
          </w:rPr>
          <w:t>16 см</w:t>
        </w:r>
      </w:smartTag>
      <w:r w:rsidRPr="00AC6B2F">
        <w:rPr>
          <w:rFonts w:ascii="Times New Roman" w:hAnsi="Times New Roman" w:cs="Times New Roman"/>
          <w:sz w:val="28"/>
          <w:szCs w:val="28"/>
        </w:rPr>
        <w:t xml:space="preserve">, штанговые культиваторы для уничтожения корневищных сорняков, культиваторы-рыхлители, садовые и-лесные культиваторы. Пропашными называют культиваторы, которые предназначены для междурядной обработки посевов с целью рыхления почвы и уничтожения сорной растительности, прореживания растений в рядках, окучивания и нарезания поливных борозд. К пропашным относят также большую группу культиваторов-растениепитателей, предназначенных для подкормки растений минеральными удобрениями в период роста. Пропашные культиваторы, которые приспособлены для выполнения предпосевной обработки почвы, а также для ухода за посевами с междурядьями разной ширины, называют универсальными. Тракторные культиваторы изготовляют навесными и прицепными. К культиваторам предъявляют следующие основные агротехнические требования. При сплошной обработке почвы поверхность поля должна быть ровной, без гребней и борозд. Рыхление почвы должно происходить без выноса влажных слоев на поверхность, без распыления частиц или их уплотнения. Отклонение от заданной глубины обработки почвы допускается не более ± </w:t>
      </w:r>
      <w:smartTag w:uri="urn:schemas-microsoft-com:office:smarttags" w:element="metricconverter">
        <w:smartTagPr>
          <w:attr w:name="ProductID" w:val="1 см"/>
        </w:smartTagPr>
        <w:r w:rsidRPr="00AC6B2F">
          <w:rPr>
            <w:rFonts w:ascii="Times New Roman" w:hAnsi="Times New Roman" w:cs="Times New Roman"/>
            <w:sz w:val="28"/>
            <w:szCs w:val="28"/>
          </w:rPr>
          <w:t>1 см</w:t>
        </w:r>
      </w:smartTag>
      <w:r w:rsidRPr="00AC6B2F">
        <w:rPr>
          <w:rFonts w:ascii="Times New Roman" w:hAnsi="Times New Roman" w:cs="Times New Roman"/>
          <w:sz w:val="28"/>
          <w:szCs w:val="28"/>
        </w:rPr>
        <w:t>. Рабочие органы культиватора должны уничтожать не менее 98</w:t>
      </w:r>
      <w:r w:rsidR="00AC6B2F">
        <w:rPr>
          <w:rFonts w:ascii="Times New Roman" w:hAnsi="Times New Roman" w:cs="Times New Roman"/>
          <w:sz w:val="28"/>
          <w:szCs w:val="28"/>
        </w:rPr>
        <w:t xml:space="preserve"> - 9</w:t>
      </w:r>
      <w:r w:rsidRPr="00AC6B2F">
        <w:rPr>
          <w:rFonts w:ascii="Times New Roman" w:hAnsi="Times New Roman" w:cs="Times New Roman"/>
          <w:sz w:val="28"/>
          <w:szCs w:val="28"/>
        </w:rPr>
        <w:t>9% сорняков и не повреждать растения.</w:t>
      </w:r>
    </w:p>
    <w:p w:rsidR="0097794E" w:rsidRPr="00AC6B2F" w:rsidRDefault="0097794E" w:rsidP="00AC6B2F">
      <w:pPr>
        <w:spacing w:line="360" w:lineRule="auto"/>
        <w:ind w:firstLine="709"/>
        <w:jc w:val="both"/>
        <w:rPr>
          <w:rFonts w:ascii="Times New Roman" w:hAnsi="Times New Roman" w:cs="Times New Roman"/>
          <w:sz w:val="28"/>
          <w:szCs w:val="28"/>
        </w:rPr>
      </w:pPr>
    </w:p>
    <w:p w:rsidR="0097794E" w:rsidRPr="00AC6B2F" w:rsidRDefault="0097794E" w:rsidP="00AC6B2F">
      <w:pPr>
        <w:spacing w:line="360" w:lineRule="auto"/>
        <w:ind w:firstLine="709"/>
        <w:jc w:val="center"/>
        <w:rPr>
          <w:rFonts w:ascii="Times New Roman" w:hAnsi="Times New Roman" w:cs="Times New Roman"/>
          <w:sz w:val="28"/>
          <w:szCs w:val="28"/>
        </w:rPr>
      </w:pPr>
      <w:r w:rsidRPr="00AC6B2F">
        <w:rPr>
          <w:rFonts w:ascii="Times New Roman" w:hAnsi="Times New Roman" w:cs="Times New Roman"/>
          <w:b/>
          <w:bCs/>
          <w:sz w:val="28"/>
          <w:szCs w:val="28"/>
        </w:rPr>
        <w:t>РАБОЧИЕ ОРГАНЫ КУЛЬТИВАТОРОВ</w:t>
      </w:r>
    </w:p>
    <w:p w:rsidR="0097794E" w:rsidRPr="00AC6B2F" w:rsidRDefault="0097794E" w:rsidP="00AC6B2F">
      <w:pPr>
        <w:spacing w:line="360" w:lineRule="auto"/>
        <w:ind w:firstLine="709"/>
        <w:jc w:val="both"/>
        <w:rPr>
          <w:rFonts w:ascii="Times New Roman" w:hAnsi="Times New Roman" w:cs="Times New Roman"/>
          <w:sz w:val="28"/>
          <w:szCs w:val="28"/>
        </w:rPr>
      </w:pPr>
    </w:p>
    <w:p w:rsidR="0097794E" w:rsidRPr="00AC6B2F" w:rsidRDefault="0097794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На культиваторах устанавливают следующие рабочие органы лапы </w:t>
      </w:r>
      <w:r w:rsidR="00AC6B2F">
        <w:rPr>
          <w:rFonts w:ascii="Times New Roman" w:hAnsi="Times New Roman" w:cs="Times New Roman"/>
          <w:sz w:val="28"/>
          <w:szCs w:val="28"/>
        </w:rPr>
        <w:t>-</w:t>
      </w:r>
      <w:r w:rsidRPr="00AC6B2F">
        <w:rPr>
          <w:rFonts w:ascii="Times New Roman" w:hAnsi="Times New Roman" w:cs="Times New Roman"/>
          <w:sz w:val="28"/>
          <w:szCs w:val="28"/>
        </w:rPr>
        <w:t>односторонниеплоскорежущие (бритвы), стрельчатые плоскорежущие и универсальные; зубья — рыхлительные (долотообразные лапы), оборотные, копьевидные и пружинные; стальные стержни — штанги; игольчатые диски; лапы-отвальчики; подкормочные лапы или ножи для сухой</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и жидкой подкормки; корпуса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окучивающие</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и</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бороздорежущие</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(арычники).</w:t>
      </w:r>
    </w:p>
    <w:p w:rsidR="0097794E" w:rsidRPr="00AC6B2F" w:rsidRDefault="0097794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Лапы культиваторов по назначению под</w:t>
      </w:r>
      <w:r w:rsidR="001C6F09" w:rsidRPr="00AC6B2F">
        <w:rPr>
          <w:rFonts w:ascii="Times New Roman" w:hAnsi="Times New Roman" w:cs="Times New Roman"/>
          <w:sz w:val="28"/>
          <w:szCs w:val="28"/>
        </w:rPr>
        <w:t xml:space="preserve">разделяют на полольные </w:t>
      </w:r>
      <w:r w:rsidRPr="00AC6B2F">
        <w:rPr>
          <w:rFonts w:ascii="Times New Roman" w:hAnsi="Times New Roman" w:cs="Times New Roman"/>
          <w:sz w:val="28"/>
          <w:szCs w:val="28"/>
        </w:rPr>
        <w:t>и рыхлительные</w:t>
      </w:r>
      <w:r w:rsidRPr="00AC6B2F">
        <w:rPr>
          <w:rFonts w:ascii="Times New Roman" w:hAnsi="Times New Roman" w:cs="Times New Roman"/>
          <w:i/>
          <w:iCs/>
          <w:sz w:val="28"/>
          <w:szCs w:val="28"/>
        </w:rPr>
        <w:t>.</w:t>
      </w:r>
    </w:p>
    <w:p w:rsidR="0097794E" w:rsidRPr="00AC6B2F" w:rsidRDefault="0097794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Односторонние плоскорежущие</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 xml:space="preserve">лапы предназначены для подрезания сорной растительности, прореживания культурных растений и рыхления почвы на глубину до </w:t>
      </w:r>
      <w:smartTag w:uri="urn:schemas-microsoft-com:office:smarttags" w:element="metricconverter">
        <w:smartTagPr>
          <w:attr w:name="ProductID" w:val="6 см"/>
        </w:smartTagPr>
        <w:r w:rsidRPr="00AC6B2F">
          <w:rPr>
            <w:rFonts w:ascii="Times New Roman" w:hAnsi="Times New Roman" w:cs="Times New Roman"/>
            <w:sz w:val="28"/>
            <w:szCs w:val="28"/>
          </w:rPr>
          <w:t>6 см</w:t>
        </w:r>
      </w:smartTag>
      <w:r w:rsidRPr="00AC6B2F">
        <w:rPr>
          <w:rFonts w:ascii="Times New Roman" w:hAnsi="Times New Roman" w:cs="Times New Roman"/>
          <w:sz w:val="28"/>
          <w:szCs w:val="28"/>
        </w:rPr>
        <w:t xml:space="preserve"> в междурядьях. Наличие у лапы вертикальной части, которая предохраняет рядок от присыпания почвой, позволяет вести обработку с малыми защитными зонами. Лапы изготовляют правыми и левыми. Лезвие затачивают сверху под углом 8—10°. Толщина лезвия должна быть не более </w:t>
      </w:r>
      <w:smartTag w:uri="urn:schemas-microsoft-com:office:smarttags" w:element="metricconverter">
        <w:smartTagPr>
          <w:attr w:name="ProductID" w:val="0,5 мм"/>
        </w:smartTagPr>
        <w:r w:rsidRPr="00AC6B2F">
          <w:rPr>
            <w:rFonts w:ascii="Times New Roman" w:hAnsi="Times New Roman" w:cs="Times New Roman"/>
            <w:sz w:val="28"/>
            <w:szCs w:val="28"/>
          </w:rPr>
          <w:t>0,5 мм</w:t>
        </w:r>
      </w:smartTag>
      <w:r w:rsidRPr="00AC6B2F">
        <w:rPr>
          <w:rFonts w:ascii="Times New Roman" w:hAnsi="Times New Roman" w:cs="Times New Roman"/>
          <w:sz w:val="28"/>
          <w:szCs w:val="28"/>
        </w:rPr>
        <w:t>. Лапы, поставляемые с культиватором, имеют ширину захвата 85,</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120,</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150,</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 xml:space="preserve">165 и </w:t>
      </w:r>
      <w:smartTag w:uri="urn:schemas-microsoft-com:office:smarttags" w:element="metricconverter">
        <w:smartTagPr>
          <w:attr w:name="ProductID" w:val="250 мм"/>
        </w:smartTagPr>
        <w:r w:rsidRPr="00AC6B2F">
          <w:rPr>
            <w:rFonts w:ascii="Times New Roman" w:hAnsi="Times New Roman" w:cs="Times New Roman"/>
            <w:sz w:val="28"/>
            <w:szCs w:val="28"/>
          </w:rPr>
          <w:t>250 мм</w:t>
        </w:r>
      </w:smartTag>
      <w:r w:rsidRPr="00AC6B2F">
        <w:rPr>
          <w:rFonts w:ascii="Times New Roman" w:hAnsi="Times New Roman" w:cs="Times New Roman"/>
          <w:sz w:val="28"/>
          <w:szCs w:val="28"/>
        </w:rPr>
        <w:t>.</w:t>
      </w:r>
    </w:p>
    <w:p w:rsidR="0097794E" w:rsidRDefault="0097794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Стрельчатые плоскорежущие лапы</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предназначены также для подрезания сорной растительности, когда требуется небольшая глубина обработки (до </w:t>
      </w:r>
      <w:smartTag w:uri="urn:schemas-microsoft-com:office:smarttags" w:element="metricconverter">
        <w:smartTagPr>
          <w:attr w:name="ProductID" w:val="6 см"/>
        </w:smartTagPr>
        <w:r w:rsidRPr="00AC6B2F">
          <w:rPr>
            <w:rFonts w:ascii="Times New Roman" w:hAnsi="Times New Roman" w:cs="Times New Roman"/>
            <w:sz w:val="28"/>
            <w:szCs w:val="28"/>
          </w:rPr>
          <w:t>6 см</w:t>
        </w:r>
      </w:smartTag>
      <w:r w:rsidRPr="00AC6B2F">
        <w:rPr>
          <w:rFonts w:ascii="Times New Roman" w:hAnsi="Times New Roman" w:cs="Times New Roman"/>
          <w:sz w:val="28"/>
          <w:szCs w:val="28"/>
        </w:rPr>
        <w:t xml:space="preserve">) и небольшое смещение почвы. Лапы изготовляют с углом раствора 2 </w:t>
      </w:r>
      <w:r w:rsidRPr="00AC6B2F">
        <w:rPr>
          <w:rFonts w:ascii="Times New Roman" w:hAnsi="Times New Roman" w:cs="Times New Roman"/>
          <w:i/>
          <w:iCs/>
          <w:sz w:val="28"/>
          <w:szCs w:val="28"/>
        </w:rPr>
        <w:t xml:space="preserve">у, </w:t>
      </w:r>
      <w:r w:rsidRPr="00AC6B2F">
        <w:rPr>
          <w:rFonts w:ascii="Times New Roman" w:hAnsi="Times New Roman" w:cs="Times New Roman"/>
          <w:sz w:val="28"/>
          <w:szCs w:val="28"/>
        </w:rPr>
        <w:t xml:space="preserve">равным 60 или 70°, и шириной захвата 145,. 150, </w:t>
      </w:r>
      <w:smartTag w:uri="urn:schemas-microsoft-com:office:smarttags" w:element="metricconverter">
        <w:smartTagPr>
          <w:attr w:name="ProductID" w:val="260 мм"/>
        </w:smartTagPr>
        <w:r w:rsidRPr="00AC6B2F">
          <w:rPr>
            <w:rFonts w:ascii="Times New Roman" w:hAnsi="Times New Roman" w:cs="Times New Roman"/>
            <w:sz w:val="28"/>
            <w:szCs w:val="28"/>
          </w:rPr>
          <w:t>260 мм</w:t>
        </w:r>
      </w:smartTag>
      <w:r w:rsidRPr="00AC6B2F">
        <w:rPr>
          <w:rFonts w:ascii="Times New Roman" w:hAnsi="Times New Roman" w:cs="Times New Roman"/>
          <w:sz w:val="28"/>
          <w:szCs w:val="28"/>
        </w:rPr>
        <w:t xml:space="preserve">. Лезвия лап затачивают сверху и снизу под углом 8—12°. Толщина кромки лезвия не должна превышать </w:t>
      </w:r>
      <w:smartTag w:uri="urn:schemas-microsoft-com:office:smarttags" w:element="metricconverter">
        <w:smartTagPr>
          <w:attr w:name="ProductID" w:val="0,3 мм"/>
        </w:smartTagPr>
        <w:r w:rsidRPr="00AC6B2F">
          <w:rPr>
            <w:rFonts w:ascii="Times New Roman" w:hAnsi="Times New Roman" w:cs="Times New Roman"/>
            <w:sz w:val="28"/>
            <w:szCs w:val="28"/>
          </w:rPr>
          <w:t>0,3 мм</w:t>
        </w:r>
      </w:smartTag>
      <w:r w:rsidRPr="00AC6B2F">
        <w:rPr>
          <w:rFonts w:ascii="Times New Roman" w:hAnsi="Times New Roman" w:cs="Times New Roman"/>
          <w:sz w:val="28"/>
          <w:szCs w:val="28"/>
        </w:rPr>
        <w:t>.</w:t>
      </w:r>
    </w:p>
    <w:p w:rsidR="00AC6B2F" w:rsidRPr="00AC6B2F" w:rsidRDefault="00AC6B2F" w:rsidP="00AC6B2F">
      <w:pPr>
        <w:shd w:val="clear" w:color="auto" w:fill="FFFFFF"/>
        <w:spacing w:line="360" w:lineRule="auto"/>
        <w:ind w:firstLine="709"/>
        <w:jc w:val="both"/>
        <w:rPr>
          <w:rFonts w:ascii="Times New Roman" w:hAnsi="Times New Roman" w:cs="Times New Roman"/>
          <w:sz w:val="28"/>
          <w:szCs w:val="28"/>
        </w:rPr>
      </w:pPr>
    </w:p>
    <w:p w:rsidR="0097794E" w:rsidRPr="00AC6B2F" w:rsidRDefault="00A36E84" w:rsidP="00AC6B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207pt;height:255pt">
            <v:imagedata r:id="rId12" o:title=""/>
          </v:shape>
        </w:pict>
      </w:r>
    </w:p>
    <w:p w:rsidR="0097794E" w:rsidRPr="00AC6B2F" w:rsidRDefault="0097794E" w:rsidP="00AC6B2F">
      <w:pPr>
        <w:spacing w:line="360" w:lineRule="auto"/>
        <w:ind w:firstLine="709"/>
        <w:jc w:val="both"/>
        <w:rPr>
          <w:rFonts w:ascii="Times New Roman" w:hAnsi="Times New Roman" w:cs="Times New Roman"/>
          <w:sz w:val="28"/>
          <w:szCs w:val="28"/>
        </w:rPr>
      </w:pPr>
    </w:p>
    <w:p w:rsidR="0097794E" w:rsidRPr="00AC6B2F" w:rsidRDefault="0097794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Рабочие органы</w:t>
      </w:r>
      <w:r w:rsidR="00AC6B2F">
        <w:rPr>
          <w:rFonts w:ascii="Times New Roman" w:hAnsi="Times New Roman" w:cs="Times New Roman"/>
          <w:b/>
          <w:sz w:val="28"/>
          <w:szCs w:val="28"/>
        </w:rPr>
        <w:t xml:space="preserve"> </w:t>
      </w:r>
      <w:r w:rsidRPr="00AC6B2F">
        <w:rPr>
          <w:rFonts w:ascii="Times New Roman" w:hAnsi="Times New Roman" w:cs="Times New Roman"/>
          <w:b/>
          <w:sz w:val="28"/>
          <w:szCs w:val="28"/>
        </w:rPr>
        <w:t>культиваторов:</w:t>
      </w:r>
      <w:r w:rsidR="00AC6B2F">
        <w:rPr>
          <w:rFonts w:ascii="Times New Roman" w:hAnsi="Times New Roman" w:cs="Times New Roman"/>
          <w:b/>
          <w:sz w:val="28"/>
          <w:szCs w:val="28"/>
        </w:rPr>
        <w:t xml:space="preserve"> </w:t>
      </w:r>
      <w:r w:rsidRPr="00AC6B2F">
        <w:rPr>
          <w:rFonts w:ascii="Times New Roman" w:hAnsi="Times New Roman" w:cs="Times New Roman"/>
          <w:i/>
          <w:iCs/>
          <w:sz w:val="28"/>
          <w:szCs w:val="28"/>
        </w:rPr>
        <w:t xml:space="preserve">а — </w:t>
      </w:r>
      <w:r w:rsidRPr="00AC6B2F">
        <w:rPr>
          <w:rFonts w:ascii="Times New Roman" w:hAnsi="Times New Roman" w:cs="Times New Roman"/>
          <w:sz w:val="28"/>
          <w:szCs w:val="28"/>
        </w:rPr>
        <w:t xml:space="preserve">односторонняя плоскорежущая полольная лапа (бритва); б — стрельчатая плоскорежущая полольная лапа без хвостовика; </w:t>
      </w:r>
      <w:r w:rsidRPr="00AC6B2F">
        <w:rPr>
          <w:rFonts w:ascii="Times New Roman" w:hAnsi="Times New Roman" w:cs="Times New Roman"/>
          <w:i/>
          <w:iCs/>
          <w:sz w:val="28"/>
          <w:szCs w:val="28"/>
        </w:rPr>
        <w:t xml:space="preserve">в </w:t>
      </w:r>
      <w:r w:rsidRPr="00AC6B2F">
        <w:rPr>
          <w:rFonts w:ascii="Times New Roman" w:hAnsi="Times New Roman" w:cs="Times New Roman"/>
          <w:sz w:val="28"/>
          <w:szCs w:val="28"/>
        </w:rPr>
        <w:t xml:space="preserve">— стрельчатая универсальная лапа с хвостовиком; </w:t>
      </w:r>
      <w:r w:rsidRPr="00AC6B2F">
        <w:rPr>
          <w:rFonts w:ascii="Times New Roman" w:hAnsi="Times New Roman" w:cs="Times New Roman"/>
          <w:i/>
          <w:iCs/>
          <w:sz w:val="28"/>
          <w:szCs w:val="28"/>
        </w:rPr>
        <w:t xml:space="preserve">г </w:t>
      </w:r>
      <w:r w:rsidRPr="00AC6B2F">
        <w:rPr>
          <w:rFonts w:ascii="Times New Roman" w:hAnsi="Times New Roman" w:cs="Times New Roman"/>
          <w:sz w:val="28"/>
          <w:szCs w:val="28"/>
        </w:rPr>
        <w:t xml:space="preserve">— рыхлительный зуб (долотообразная лапа); </w:t>
      </w:r>
      <w:r w:rsidRPr="00AC6B2F">
        <w:rPr>
          <w:rFonts w:ascii="Times New Roman" w:hAnsi="Times New Roman" w:cs="Times New Roman"/>
          <w:i/>
          <w:iCs/>
          <w:sz w:val="28"/>
          <w:szCs w:val="28"/>
        </w:rPr>
        <w:t xml:space="preserve">д </w:t>
      </w:r>
      <w:r w:rsidRPr="00AC6B2F">
        <w:rPr>
          <w:rFonts w:ascii="Times New Roman" w:hAnsi="Times New Roman" w:cs="Times New Roman"/>
          <w:sz w:val="28"/>
          <w:szCs w:val="28"/>
        </w:rPr>
        <w:t xml:space="preserve">— оборотная рыхлительная лапа; </w:t>
      </w:r>
      <w:r w:rsidRPr="00AC6B2F">
        <w:rPr>
          <w:rFonts w:ascii="Times New Roman" w:hAnsi="Times New Roman" w:cs="Times New Roman"/>
          <w:i/>
          <w:iCs/>
          <w:sz w:val="28"/>
          <w:szCs w:val="28"/>
        </w:rPr>
        <w:t xml:space="preserve">е </w:t>
      </w:r>
      <w:r w:rsidRPr="00AC6B2F">
        <w:rPr>
          <w:rFonts w:ascii="Times New Roman" w:hAnsi="Times New Roman" w:cs="Times New Roman"/>
          <w:sz w:val="28"/>
          <w:szCs w:val="28"/>
        </w:rPr>
        <w:t xml:space="preserve">— копьевидная рыхлительная лапа; </w:t>
      </w:r>
      <w:r w:rsidRPr="00AC6B2F">
        <w:rPr>
          <w:rFonts w:ascii="Times New Roman" w:hAnsi="Times New Roman" w:cs="Times New Roman"/>
          <w:i/>
          <w:iCs/>
          <w:sz w:val="28"/>
          <w:szCs w:val="28"/>
        </w:rPr>
        <w:t xml:space="preserve">ж — </w:t>
      </w:r>
      <w:r w:rsidRPr="00AC6B2F">
        <w:rPr>
          <w:rFonts w:ascii="Times New Roman" w:hAnsi="Times New Roman" w:cs="Times New Roman"/>
          <w:sz w:val="28"/>
          <w:szCs w:val="28"/>
        </w:rPr>
        <w:t xml:space="preserve">пружинные зубья; з — штанговый рабочий орган; </w:t>
      </w:r>
      <w:r w:rsidRPr="00AC6B2F">
        <w:rPr>
          <w:rFonts w:ascii="Times New Roman" w:hAnsi="Times New Roman" w:cs="Times New Roman"/>
          <w:i/>
          <w:iCs/>
          <w:sz w:val="28"/>
          <w:szCs w:val="28"/>
        </w:rPr>
        <w:t xml:space="preserve">и </w:t>
      </w:r>
      <w:r w:rsidRPr="00AC6B2F">
        <w:rPr>
          <w:rFonts w:ascii="Times New Roman" w:hAnsi="Times New Roman" w:cs="Times New Roman"/>
          <w:sz w:val="28"/>
          <w:szCs w:val="28"/>
        </w:rPr>
        <w:t xml:space="preserve">— рыхлительные игольчатые диски; </w:t>
      </w:r>
      <w:r w:rsidRPr="00AC6B2F">
        <w:rPr>
          <w:rFonts w:ascii="Times New Roman" w:hAnsi="Times New Roman" w:cs="Times New Roman"/>
          <w:i/>
          <w:iCs/>
          <w:sz w:val="28"/>
          <w:szCs w:val="28"/>
        </w:rPr>
        <w:t xml:space="preserve">к </w:t>
      </w:r>
      <w:r w:rsidRPr="00AC6B2F">
        <w:rPr>
          <w:rFonts w:ascii="Times New Roman" w:hAnsi="Times New Roman" w:cs="Times New Roman"/>
          <w:sz w:val="28"/>
          <w:szCs w:val="28"/>
        </w:rPr>
        <w:t xml:space="preserve">— лапа-отвальчик; </w:t>
      </w:r>
      <w:r w:rsidRPr="00AC6B2F">
        <w:rPr>
          <w:rFonts w:ascii="Times New Roman" w:hAnsi="Times New Roman" w:cs="Times New Roman"/>
          <w:i/>
          <w:iCs/>
          <w:sz w:val="28"/>
          <w:szCs w:val="28"/>
        </w:rPr>
        <w:t xml:space="preserve">л </w:t>
      </w:r>
      <w:r w:rsidRPr="00AC6B2F">
        <w:rPr>
          <w:rFonts w:ascii="Times New Roman" w:hAnsi="Times New Roman" w:cs="Times New Roman"/>
          <w:sz w:val="28"/>
          <w:szCs w:val="28"/>
        </w:rPr>
        <w:t xml:space="preserve">— подкормочный нож; </w:t>
      </w:r>
      <w:r w:rsidRPr="00AC6B2F">
        <w:rPr>
          <w:rFonts w:ascii="Times New Roman" w:hAnsi="Times New Roman" w:cs="Times New Roman"/>
          <w:i/>
          <w:iCs/>
          <w:sz w:val="28"/>
          <w:szCs w:val="28"/>
          <w:vertAlign w:val="subscript"/>
        </w:rPr>
        <w:t>м</w:t>
      </w:r>
      <w:r w:rsidRPr="00AC6B2F">
        <w:rPr>
          <w:rFonts w:ascii="Times New Roman" w:hAnsi="Times New Roman" w:cs="Times New Roman"/>
          <w:i/>
          <w:iCs/>
          <w:sz w:val="28"/>
          <w:szCs w:val="28"/>
        </w:rPr>
        <w:t xml:space="preserve"> — </w:t>
      </w:r>
      <w:r w:rsidRPr="00AC6B2F">
        <w:rPr>
          <w:rFonts w:ascii="Times New Roman" w:hAnsi="Times New Roman" w:cs="Times New Roman"/>
          <w:sz w:val="28"/>
          <w:szCs w:val="28"/>
        </w:rPr>
        <w:t xml:space="preserve">окучивающий корпус с вогнутой цилиндрической поверхностью; к — окучивающий корпус с универсальной лапой и пальчатыми отвалами; о — то же, с одним отвалом; </w:t>
      </w:r>
      <w:r w:rsidRPr="00AC6B2F">
        <w:rPr>
          <w:rFonts w:ascii="Times New Roman" w:hAnsi="Times New Roman" w:cs="Times New Roman"/>
          <w:i/>
          <w:iCs/>
          <w:sz w:val="28"/>
          <w:szCs w:val="28"/>
        </w:rPr>
        <w:t xml:space="preserve">п — </w:t>
      </w:r>
      <w:r w:rsidRPr="00AC6B2F">
        <w:rPr>
          <w:rFonts w:ascii="Times New Roman" w:hAnsi="Times New Roman" w:cs="Times New Roman"/>
          <w:sz w:val="28"/>
          <w:szCs w:val="28"/>
        </w:rPr>
        <w:t xml:space="preserve">арычник-бороздорез; / — штанга; </w:t>
      </w:r>
      <w:r w:rsidRPr="00AC6B2F">
        <w:rPr>
          <w:rFonts w:ascii="Times New Roman" w:hAnsi="Times New Roman" w:cs="Times New Roman"/>
          <w:i/>
          <w:iCs/>
          <w:sz w:val="28"/>
          <w:szCs w:val="28"/>
        </w:rPr>
        <w:t xml:space="preserve">2 — </w:t>
      </w:r>
      <w:r w:rsidRPr="00AC6B2F">
        <w:rPr>
          <w:rFonts w:ascii="Times New Roman" w:hAnsi="Times New Roman" w:cs="Times New Roman"/>
          <w:sz w:val="28"/>
          <w:szCs w:val="28"/>
        </w:rPr>
        <w:t xml:space="preserve">подшипник; </w:t>
      </w:r>
      <w:r w:rsidRPr="00AC6B2F">
        <w:rPr>
          <w:rFonts w:ascii="Times New Roman" w:hAnsi="Times New Roman" w:cs="Times New Roman"/>
          <w:i/>
          <w:iCs/>
          <w:sz w:val="28"/>
          <w:szCs w:val="28"/>
        </w:rPr>
        <w:t xml:space="preserve">3 </w:t>
      </w:r>
      <w:r w:rsidRPr="00AC6B2F">
        <w:rPr>
          <w:rFonts w:ascii="Times New Roman" w:hAnsi="Times New Roman" w:cs="Times New Roman"/>
          <w:sz w:val="28"/>
          <w:szCs w:val="28"/>
        </w:rPr>
        <w:t xml:space="preserve">— грядиль; </w:t>
      </w:r>
      <w:r w:rsidRPr="00AC6B2F">
        <w:rPr>
          <w:rFonts w:ascii="Times New Roman" w:hAnsi="Times New Roman" w:cs="Times New Roman"/>
          <w:i/>
          <w:iCs/>
          <w:sz w:val="28"/>
          <w:szCs w:val="28"/>
        </w:rPr>
        <w:t xml:space="preserve">4 — </w:t>
      </w:r>
      <w:r w:rsidRPr="00AC6B2F">
        <w:rPr>
          <w:rFonts w:ascii="Times New Roman" w:hAnsi="Times New Roman" w:cs="Times New Roman"/>
          <w:sz w:val="28"/>
          <w:szCs w:val="28"/>
        </w:rPr>
        <w:t>игольчатый диск; 5 — полольная</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плоскорежущая</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лапа;</w:t>
      </w:r>
      <w:r w:rsidR="00AC6B2F">
        <w:rPr>
          <w:rFonts w:ascii="Times New Roman" w:hAnsi="Times New Roman" w:cs="Times New Roman"/>
          <w:sz w:val="28"/>
          <w:szCs w:val="28"/>
        </w:rPr>
        <w:t xml:space="preserve"> </w:t>
      </w:r>
      <w:r w:rsidRPr="00AC6B2F">
        <w:rPr>
          <w:rFonts w:ascii="Times New Roman" w:hAnsi="Times New Roman" w:cs="Times New Roman"/>
          <w:i/>
          <w:iCs/>
          <w:sz w:val="28"/>
          <w:szCs w:val="28"/>
        </w:rPr>
        <w:t xml:space="preserve">6 </w:t>
      </w:r>
      <w:r w:rsidRPr="00AC6B2F">
        <w:rPr>
          <w:rFonts w:ascii="Times New Roman" w:hAnsi="Times New Roman" w:cs="Times New Roman"/>
          <w:sz w:val="28"/>
          <w:szCs w:val="28"/>
        </w:rPr>
        <w:t>— воронка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для</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тукопровода.</w:t>
      </w:r>
    </w:p>
    <w:p w:rsidR="0097794E" w:rsidRPr="00AC6B2F" w:rsidRDefault="0097794E" w:rsidP="00AC6B2F">
      <w:pPr>
        <w:spacing w:line="360" w:lineRule="auto"/>
        <w:ind w:firstLine="709"/>
        <w:jc w:val="both"/>
        <w:rPr>
          <w:rFonts w:ascii="Times New Roman" w:hAnsi="Times New Roman" w:cs="Times New Roman"/>
          <w:sz w:val="28"/>
          <w:szCs w:val="28"/>
        </w:rPr>
      </w:pP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Стрельчатые универсальные</w:t>
      </w:r>
      <w:r w:rsidRPr="00AC6B2F">
        <w:rPr>
          <w:rFonts w:ascii="Times New Roman" w:hAnsi="Times New Roman" w:cs="Times New Roman"/>
          <w:sz w:val="28"/>
          <w:szCs w:val="28"/>
        </w:rPr>
        <w:t xml:space="preserve"> лапы</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одновременно с подрезанием сорной растительности рыхлят почву. Угол крошения у этих лап Р = 28—30° — больше, чем у стрельчатых плоскорежущих лап, чем и объясняется их рыхлящая способность. Лапы с хвостовиком и углом р = 28° применяют для сплошной культивации и междурядной обработки высокостебельных культур на глубину до </w:t>
      </w:r>
      <w:smartTag w:uri="urn:schemas-microsoft-com:office:smarttags" w:element="metricconverter">
        <w:smartTagPr>
          <w:attr w:name="ProductID" w:val="10 см"/>
        </w:smartTagPr>
        <w:r w:rsidRPr="00AC6B2F">
          <w:rPr>
            <w:rFonts w:ascii="Times New Roman" w:hAnsi="Times New Roman" w:cs="Times New Roman"/>
            <w:sz w:val="28"/>
            <w:szCs w:val="28"/>
          </w:rPr>
          <w:t>10 см</w:t>
        </w:r>
      </w:smartTag>
      <w:r w:rsidRPr="00AC6B2F">
        <w:rPr>
          <w:rFonts w:ascii="Times New Roman" w:hAnsi="Times New Roman" w:cs="Times New Roman"/>
          <w:sz w:val="28"/>
          <w:szCs w:val="28"/>
        </w:rPr>
        <w:t xml:space="preserve">. Лапы без хвостовика (с меньшим бороздообразо-ванием) используют для предпосевной обработки почвы под сахарную свеклу. Лапы с углом крошения (3 = 30° применяют в культиваторах-рыхлителях для работы на глубине до </w:t>
      </w:r>
      <w:smartTag w:uri="urn:schemas-microsoft-com:office:smarttags" w:element="metricconverter">
        <w:smartTagPr>
          <w:attr w:name="ProductID" w:val="14 см"/>
        </w:smartTagPr>
        <w:r w:rsidRPr="00AC6B2F">
          <w:rPr>
            <w:rFonts w:ascii="Times New Roman" w:hAnsi="Times New Roman" w:cs="Times New Roman"/>
            <w:sz w:val="28"/>
            <w:szCs w:val="28"/>
          </w:rPr>
          <w:t>14 см</w:t>
        </w:r>
      </w:smartTag>
      <w:r w:rsidRPr="00AC6B2F">
        <w:rPr>
          <w:rFonts w:ascii="Times New Roman" w:hAnsi="Times New Roman" w:cs="Times New Roman"/>
          <w:sz w:val="28"/>
          <w:szCs w:val="28"/>
        </w:rPr>
        <w:t xml:space="preserve">. Изготовляют лапы с углом раствора 2 у = 65° (ширина захвата 220, 270, </w:t>
      </w:r>
      <w:smartTag w:uri="urn:schemas-microsoft-com:office:smarttags" w:element="metricconverter">
        <w:smartTagPr>
          <w:attr w:name="ProductID" w:val="330 мм"/>
        </w:smartTagPr>
        <w:r w:rsidRPr="00AC6B2F">
          <w:rPr>
            <w:rFonts w:ascii="Times New Roman" w:hAnsi="Times New Roman" w:cs="Times New Roman"/>
            <w:sz w:val="28"/>
            <w:szCs w:val="28"/>
          </w:rPr>
          <w:t>330 мм</w:t>
        </w:r>
      </w:smartTag>
      <w:r w:rsidRPr="00AC6B2F">
        <w:rPr>
          <w:rFonts w:ascii="Times New Roman" w:hAnsi="Times New Roman" w:cs="Times New Roman"/>
          <w:sz w:val="28"/>
          <w:szCs w:val="28"/>
        </w:rPr>
        <w:t xml:space="preserve">) и 2 </w:t>
      </w:r>
      <w:r w:rsidRPr="00AC6B2F">
        <w:rPr>
          <w:rFonts w:ascii="Times New Roman" w:hAnsi="Times New Roman" w:cs="Times New Roman"/>
          <w:i/>
          <w:iCs/>
          <w:sz w:val="28"/>
          <w:szCs w:val="28"/>
        </w:rPr>
        <w:t xml:space="preserve">у </w:t>
      </w:r>
      <w:r w:rsidRPr="00AC6B2F">
        <w:rPr>
          <w:rFonts w:ascii="Times New Roman" w:hAnsi="Times New Roman" w:cs="Times New Roman"/>
          <w:sz w:val="28"/>
          <w:szCs w:val="28"/>
        </w:rPr>
        <w:t xml:space="preserve">= 60° (ширина захвата 250, 330 и </w:t>
      </w:r>
      <w:smartTag w:uri="urn:schemas-microsoft-com:office:smarttags" w:element="metricconverter">
        <w:smartTagPr>
          <w:attr w:name="ProductID" w:val="380 мм"/>
        </w:smartTagPr>
        <w:r w:rsidRPr="00AC6B2F">
          <w:rPr>
            <w:rFonts w:ascii="Times New Roman" w:hAnsi="Times New Roman" w:cs="Times New Roman"/>
            <w:sz w:val="28"/>
            <w:szCs w:val="28"/>
          </w:rPr>
          <w:t>380 мм</w:t>
        </w:r>
      </w:smartTag>
      <w:r w:rsidRPr="00AC6B2F">
        <w:rPr>
          <w:rFonts w:ascii="Times New Roman" w:hAnsi="Times New Roman" w:cs="Times New Roman"/>
          <w:sz w:val="28"/>
          <w:szCs w:val="28"/>
        </w:rPr>
        <w:t>). Затачивают лапы снизу под углом 13—17°. Полольные лапы рекомендуется наплавлять с тыльной стороны лезвия твердым сплавом сормайт № 1 толщиной 0,3—0,5 мм. Вследствие быстрого износа основного материала лезвие самозатачивается и лапа хорошо подрезает сорную растительность длительное время без заточки.</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Рыхлительные зубья</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используют для рыхления междурядий связных и плотных почв на глубину до </w:t>
      </w:r>
      <w:smartTag w:uri="urn:schemas-microsoft-com:office:smarttags" w:element="metricconverter">
        <w:smartTagPr>
          <w:attr w:name="ProductID" w:val="15 см"/>
        </w:smartTagPr>
        <w:r w:rsidRPr="00AC6B2F">
          <w:rPr>
            <w:rFonts w:ascii="Times New Roman" w:hAnsi="Times New Roman" w:cs="Times New Roman"/>
            <w:sz w:val="28"/>
            <w:szCs w:val="28"/>
          </w:rPr>
          <w:t>15 см</w:t>
        </w:r>
      </w:smartTag>
      <w:r w:rsidRPr="00AC6B2F">
        <w:rPr>
          <w:rFonts w:ascii="Times New Roman" w:hAnsi="Times New Roman" w:cs="Times New Roman"/>
          <w:sz w:val="28"/>
          <w:szCs w:val="28"/>
        </w:rPr>
        <w:t xml:space="preserve"> без выноса влажного слоя на поверхность. Изготовляют их в виде загнутого заостренного зуба (долота) шириной захвата </w:t>
      </w:r>
      <w:smartTag w:uri="urn:schemas-microsoft-com:office:smarttags" w:element="metricconverter">
        <w:smartTagPr>
          <w:attr w:name="ProductID" w:val="20 мм"/>
        </w:smartTagPr>
        <w:r w:rsidRPr="00AC6B2F">
          <w:rPr>
            <w:rFonts w:ascii="Times New Roman" w:hAnsi="Times New Roman" w:cs="Times New Roman"/>
            <w:sz w:val="28"/>
            <w:szCs w:val="28"/>
          </w:rPr>
          <w:t>20 мм</w:t>
        </w:r>
      </w:smartTag>
      <w:r w:rsidRPr="00AC6B2F">
        <w:rPr>
          <w:rFonts w:ascii="Times New Roman" w:hAnsi="Times New Roman" w:cs="Times New Roman"/>
          <w:sz w:val="28"/>
          <w:szCs w:val="28"/>
        </w:rPr>
        <w:t>.</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 xml:space="preserve">Оборотные </w:t>
      </w:r>
      <w:r w:rsidRPr="00AC6B2F">
        <w:rPr>
          <w:rFonts w:ascii="Times New Roman" w:hAnsi="Times New Roman" w:cs="Times New Roman"/>
          <w:sz w:val="28"/>
          <w:szCs w:val="28"/>
        </w:rPr>
        <w:t xml:space="preserve">лапы на жестких стойках применяют в культиваторах-рыхлителях для обработки почвы на глубину до 22—25 см. Эти же лапы на пружинных стойках применяют в паровых культиваторах, а также для рыхления почвы в междурядьях на глубину 10—12 см с вычесыванием корневищных сорняков. Лапы на пружинных стойках хорошо рыхлят почву, но не обеспечивают одинаковой глубины обработки. Оборотная лапа имеет два заточенных сверху конца. При затуплении одного конца лапу поворачивают. После заточки толщина лезвия должна быть не более </w:t>
      </w:r>
      <w:smartTag w:uri="urn:schemas-microsoft-com:office:smarttags" w:element="metricconverter">
        <w:smartTagPr>
          <w:attr w:name="ProductID" w:val="1 мм"/>
        </w:smartTagPr>
        <w:r w:rsidRPr="00AC6B2F">
          <w:rPr>
            <w:rFonts w:ascii="Times New Roman" w:hAnsi="Times New Roman" w:cs="Times New Roman"/>
            <w:sz w:val="28"/>
            <w:szCs w:val="28"/>
          </w:rPr>
          <w:t>1 мм</w:t>
        </w:r>
      </w:smartTag>
      <w:r w:rsidRPr="00AC6B2F">
        <w:rPr>
          <w:rFonts w:ascii="Times New Roman" w:hAnsi="Times New Roman" w:cs="Times New Roman"/>
          <w:sz w:val="28"/>
          <w:szCs w:val="28"/>
        </w:rPr>
        <w:t>. Ширина захвата лапы 45—60 мм.</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Копьевидные лапы</w:t>
      </w:r>
      <w:r w:rsidRPr="00AC6B2F">
        <w:rPr>
          <w:rFonts w:ascii="Times New Roman" w:hAnsi="Times New Roman" w:cs="Times New Roman"/>
          <w:sz w:val="28"/>
          <w:szCs w:val="28"/>
        </w:rPr>
        <w:t xml:space="preserve"> используют в паровых культиваторах для уничтожения корневищных многолетних сорняков. Один конец лапы заточен в виде наконечника копья. Лезвие лапы затачивают сверху. Толщина лезвия должна быть не более </w:t>
      </w:r>
      <w:smartTag w:uri="urn:schemas-microsoft-com:office:smarttags" w:element="metricconverter">
        <w:smartTagPr>
          <w:attr w:name="ProductID" w:val="1 мм"/>
        </w:smartTagPr>
        <w:r w:rsidRPr="00AC6B2F">
          <w:rPr>
            <w:rFonts w:ascii="Times New Roman" w:hAnsi="Times New Roman" w:cs="Times New Roman"/>
            <w:sz w:val="28"/>
            <w:szCs w:val="28"/>
          </w:rPr>
          <w:t>1 мм</w:t>
        </w:r>
      </w:smartTag>
      <w:r w:rsidRPr="00AC6B2F">
        <w:rPr>
          <w:rFonts w:ascii="Times New Roman" w:hAnsi="Times New Roman" w:cs="Times New Roman"/>
          <w:sz w:val="28"/>
          <w:szCs w:val="28"/>
        </w:rPr>
        <w:t>.</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Пружинные зубья</w:t>
      </w:r>
      <w:r w:rsidRPr="00AC6B2F">
        <w:rPr>
          <w:rFonts w:ascii="Times New Roman" w:hAnsi="Times New Roman" w:cs="Times New Roman"/>
          <w:sz w:val="28"/>
          <w:szCs w:val="28"/>
        </w:rPr>
        <w:t xml:space="preserve"> применяют в пропашных культиваторах для рыхления почвы в защитных зонах и междурядьях. Рамку с зубьями крепят шарнирно к кронштейну держателя. Такое крепление позволяет зубьям копировать рельеф почвы независимо от секции культиватора.</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Штанговый рабочий орган</w:t>
      </w:r>
      <w:r w:rsidRPr="00AC6B2F">
        <w:rPr>
          <w:rFonts w:ascii="Times New Roman" w:hAnsi="Times New Roman" w:cs="Times New Roman"/>
          <w:sz w:val="28"/>
          <w:szCs w:val="28"/>
        </w:rPr>
        <w:t xml:space="preserve"> предназначен для сплошной обработки почвы, уничтожения сорной растительности, рыхления почвы на парах, а также предпосевной культивации в районах недостаточного увлажнения и подверженных ветровой эрозии. Рабочим органом является стальной стержень (штанга) </w:t>
      </w:r>
      <w:r w:rsidRPr="00AC6B2F">
        <w:rPr>
          <w:rFonts w:ascii="Times New Roman" w:hAnsi="Times New Roman" w:cs="Times New Roman"/>
          <w:i/>
          <w:iCs/>
          <w:sz w:val="28"/>
          <w:szCs w:val="28"/>
        </w:rPr>
        <w:t xml:space="preserve">1 </w:t>
      </w:r>
      <w:r w:rsidRPr="00AC6B2F">
        <w:rPr>
          <w:rFonts w:ascii="Times New Roman" w:hAnsi="Times New Roman" w:cs="Times New Roman"/>
          <w:sz w:val="28"/>
          <w:szCs w:val="28"/>
        </w:rPr>
        <w:t xml:space="preserve">квадратного сечения (сторона квадрата 22—25 мм). Перемещаясь в почве на глубине до </w:t>
      </w:r>
      <w:smartTag w:uri="urn:schemas-microsoft-com:office:smarttags" w:element="metricconverter">
        <w:smartTagPr>
          <w:attr w:name="ProductID" w:val="10 см"/>
        </w:smartTagPr>
        <w:r w:rsidRPr="00AC6B2F">
          <w:rPr>
            <w:rFonts w:ascii="Times New Roman" w:hAnsi="Times New Roman" w:cs="Times New Roman"/>
            <w:sz w:val="28"/>
            <w:szCs w:val="28"/>
          </w:rPr>
          <w:t>10 см</w:t>
        </w:r>
      </w:smartTag>
      <w:r w:rsidRPr="00AC6B2F">
        <w:rPr>
          <w:rFonts w:ascii="Times New Roman" w:hAnsi="Times New Roman" w:cs="Times New Roman"/>
          <w:sz w:val="28"/>
          <w:szCs w:val="28"/>
        </w:rPr>
        <w:t xml:space="preserve"> и вращаясь в направлении, обратном направлению вращения ходовых колес культиватора, штанга выры</w:t>
      </w:r>
      <w:r w:rsidR="00A36E84">
        <w:rPr>
          <w:noProof/>
        </w:rPr>
        <w:pict>
          <v:line id="_x0000_s1029" style="position:absolute;left:0;text-align:left;z-index:251658240;mso-position-horizontal-relative:margin;mso-position-vertical-relative:text" from="766.1pt,280.8pt" to="766.1pt,540.5pt" o:allowincell="f" strokeweight=".5pt">
            <w10:wrap anchorx="margin"/>
          </v:line>
        </w:pict>
      </w:r>
      <w:r w:rsidR="000C1AAF" w:rsidRPr="00AC6B2F">
        <w:rPr>
          <w:rFonts w:ascii="Times New Roman" w:hAnsi="Times New Roman" w:cs="Times New Roman"/>
          <w:sz w:val="28"/>
          <w:szCs w:val="28"/>
        </w:rPr>
        <w:t>в</w:t>
      </w:r>
      <w:r w:rsidRPr="00AC6B2F">
        <w:rPr>
          <w:rFonts w:ascii="Times New Roman" w:hAnsi="Times New Roman" w:cs="Times New Roman"/>
          <w:sz w:val="28"/>
          <w:szCs w:val="28"/>
        </w:rPr>
        <w:t>ает сорняки и выносит их наверх. Благодаря вращению штанга не забивается и оставляет выровненным дно борозды и поверхность ' поля. Частота вращения штанги составляет в среднем один оборот на-</w:t>
      </w:r>
      <w:smartTag w:uri="urn:schemas-microsoft-com:office:smarttags" w:element="metricconverter">
        <w:smartTagPr>
          <w:attr w:name="ProductID" w:val="1,1 м"/>
        </w:smartTagPr>
        <w:r w:rsidRPr="00AC6B2F">
          <w:rPr>
            <w:rFonts w:ascii="Times New Roman" w:hAnsi="Times New Roman" w:cs="Times New Roman"/>
            <w:sz w:val="28"/>
            <w:szCs w:val="28"/>
          </w:rPr>
          <w:t>1,1 м</w:t>
        </w:r>
      </w:smartTag>
      <w:r w:rsidRPr="00AC6B2F">
        <w:rPr>
          <w:rFonts w:ascii="Times New Roman" w:hAnsi="Times New Roman" w:cs="Times New Roman"/>
          <w:sz w:val="28"/>
          <w:szCs w:val="28"/>
        </w:rPr>
        <w:t xml:space="preserve"> пути. Длина штанги 2,8—3,75 м.</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Игольчатые диски</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применяют в культиваторах и вращающихся мотыгах для уничтожения почвенной корки и слабоукоренившихся сорняков в рядках и защитных зонах. Во время работы иглы дисков движутся по защитным зонам рядков, входят в почву на глубину до </w:t>
      </w:r>
      <w:smartTag w:uri="urn:schemas-microsoft-com:office:smarttags" w:element="metricconverter">
        <w:smartTagPr>
          <w:attr w:name="ProductID" w:val="9 см"/>
        </w:smartTagPr>
        <w:r w:rsidRPr="00AC6B2F">
          <w:rPr>
            <w:rFonts w:ascii="Times New Roman" w:hAnsi="Times New Roman" w:cs="Times New Roman"/>
            <w:sz w:val="28"/>
            <w:szCs w:val="28"/>
          </w:rPr>
          <w:t>9 см</w:t>
        </w:r>
      </w:smartTag>
      <w:r w:rsidRPr="00AC6B2F">
        <w:rPr>
          <w:rFonts w:ascii="Times New Roman" w:hAnsi="Times New Roman" w:cs="Times New Roman"/>
          <w:sz w:val="28"/>
          <w:szCs w:val="28"/>
        </w:rPr>
        <w:t xml:space="preserve"> и сдвигают ее поверхностный слой примерно на 1—2 см. При этом происходит рыхление корки, что ведет к разрыву корней </w:t>
      </w:r>
      <w:r w:rsidRPr="00AC6B2F">
        <w:rPr>
          <w:rFonts w:ascii="Times New Roman" w:hAnsi="Times New Roman" w:cs="Times New Roman"/>
          <w:sz w:val="28"/>
          <w:szCs w:val="28"/>
          <w:lang w:val="en-US"/>
        </w:rPr>
        <w:t>Ti</w:t>
      </w:r>
      <w:r w:rsidRPr="00AC6B2F">
        <w:rPr>
          <w:rFonts w:ascii="Times New Roman" w:hAnsi="Times New Roman" w:cs="Times New Roman"/>
          <w:sz w:val="28"/>
          <w:szCs w:val="28"/>
        </w:rPr>
        <w:t xml:space="preserve"> увяданию сорняков. Диски изготовляют трех диаметров — 350, 450 и </w:t>
      </w:r>
      <w:smartTag w:uri="urn:schemas-microsoft-com:office:smarttags" w:element="metricconverter">
        <w:smartTagPr>
          <w:attr w:name="ProductID" w:val="520 мм"/>
        </w:smartTagPr>
        <w:r w:rsidRPr="00AC6B2F">
          <w:rPr>
            <w:rFonts w:ascii="Times New Roman" w:hAnsi="Times New Roman" w:cs="Times New Roman"/>
            <w:sz w:val="28"/>
            <w:szCs w:val="28"/>
          </w:rPr>
          <w:t>520 мм</w:t>
        </w:r>
      </w:smartTag>
      <w:r w:rsidRPr="00AC6B2F">
        <w:rPr>
          <w:rFonts w:ascii="Times New Roman" w:hAnsi="Times New Roman" w:cs="Times New Roman"/>
          <w:sz w:val="28"/>
          <w:szCs w:val="28"/>
        </w:rPr>
        <w:t xml:space="preserve"> и шириной 12—15 мм. Их устанавливают загнутыми зубьями по ходу орудия (или против хода) на расстоянии </w:t>
      </w:r>
      <w:smartTag w:uri="urn:schemas-microsoft-com:office:smarttags" w:element="metricconverter">
        <w:smartTagPr>
          <w:attr w:name="ProductID" w:val="68 мм"/>
        </w:smartTagPr>
        <w:r w:rsidRPr="00AC6B2F">
          <w:rPr>
            <w:rFonts w:ascii="Times New Roman" w:hAnsi="Times New Roman" w:cs="Times New Roman"/>
            <w:sz w:val="28"/>
            <w:szCs w:val="28"/>
          </w:rPr>
          <w:t>68 мм</w:t>
        </w:r>
      </w:smartTag>
      <w:r w:rsidRPr="00AC6B2F">
        <w:rPr>
          <w:rFonts w:ascii="Times New Roman" w:hAnsi="Times New Roman" w:cs="Times New Roman"/>
          <w:sz w:val="28"/>
          <w:szCs w:val="28"/>
        </w:rPr>
        <w:t xml:space="preserve"> один от другого (диски диаметром 450 и </w:t>
      </w:r>
      <w:smartTag w:uri="urn:schemas-microsoft-com:office:smarttags" w:element="metricconverter">
        <w:smartTagPr>
          <w:attr w:name="ProductID" w:val="520 мм"/>
        </w:smartTagPr>
        <w:r w:rsidRPr="00AC6B2F">
          <w:rPr>
            <w:rFonts w:ascii="Times New Roman" w:hAnsi="Times New Roman" w:cs="Times New Roman"/>
            <w:sz w:val="28"/>
            <w:szCs w:val="28"/>
          </w:rPr>
          <w:t>520 мм</w:t>
        </w:r>
      </w:smartTag>
      <w:r w:rsidRPr="00AC6B2F">
        <w:rPr>
          <w:rFonts w:ascii="Times New Roman" w:hAnsi="Times New Roman" w:cs="Times New Roman"/>
          <w:sz w:val="28"/>
          <w:szCs w:val="28"/>
        </w:rPr>
        <w:t xml:space="preserve">) или </w:t>
      </w:r>
      <w:smartTag w:uri="urn:schemas-microsoft-com:office:smarttags" w:element="metricconverter">
        <w:smartTagPr>
          <w:attr w:name="ProductID" w:val="56 мм"/>
        </w:smartTagPr>
        <w:r w:rsidRPr="00AC6B2F">
          <w:rPr>
            <w:rFonts w:ascii="Times New Roman" w:hAnsi="Times New Roman" w:cs="Times New Roman"/>
            <w:sz w:val="28"/>
            <w:szCs w:val="28"/>
          </w:rPr>
          <w:t>56 мм</w:t>
        </w:r>
      </w:smartTag>
      <w:r w:rsidRPr="00AC6B2F">
        <w:rPr>
          <w:rFonts w:ascii="Times New Roman" w:hAnsi="Times New Roman" w:cs="Times New Roman"/>
          <w:sz w:val="28"/>
          <w:szCs w:val="28"/>
        </w:rPr>
        <w:t xml:space="preserve"> (диски диаметром </w:t>
      </w:r>
      <w:smartTag w:uri="urn:schemas-microsoft-com:office:smarttags" w:element="metricconverter">
        <w:smartTagPr>
          <w:attr w:name="ProductID" w:val="350 мм"/>
        </w:smartTagPr>
        <w:r w:rsidRPr="00AC6B2F">
          <w:rPr>
            <w:rFonts w:ascii="Times New Roman" w:hAnsi="Times New Roman" w:cs="Times New Roman"/>
            <w:sz w:val="28"/>
            <w:szCs w:val="28"/>
          </w:rPr>
          <w:t>350 мм</w:t>
        </w:r>
      </w:smartTag>
      <w:r w:rsidRPr="00AC6B2F">
        <w:rPr>
          <w:rFonts w:ascii="Times New Roman" w:hAnsi="Times New Roman" w:cs="Times New Roman"/>
          <w:sz w:val="28"/>
          <w:szCs w:val="28"/>
        </w:rPr>
        <w:t>).</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Лапы-отвальчики</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используют для борьбы с сорной растительностью методом присыпания. Лапа-отвальчик, двигаясь в почве, снимает тонкий слой почвы в междурядье и сдвигает его в рядок, засыпая мелкие сорняки. Сорняки, не имея доступа воздуха, гибнут. Устанавливают лапы-отвальчики относительно рядка растений так, чтобы защитная зона составляла 25—27 см.</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Подкормочный нож</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представляет собой рыхлительную долотообразную лапу с воронкой для туков, через которую они поступают на дно борозды на глубину до </w:t>
      </w:r>
      <w:smartTag w:uri="urn:schemas-microsoft-com:office:smarttags" w:element="metricconverter">
        <w:smartTagPr>
          <w:attr w:name="ProductID" w:val="16 см"/>
        </w:smartTagPr>
        <w:r w:rsidRPr="00AC6B2F">
          <w:rPr>
            <w:rFonts w:ascii="Times New Roman" w:hAnsi="Times New Roman" w:cs="Times New Roman"/>
            <w:sz w:val="28"/>
            <w:szCs w:val="28"/>
          </w:rPr>
          <w:t>16 см</w:t>
        </w:r>
      </w:smartTag>
      <w:r w:rsidRPr="00AC6B2F">
        <w:rPr>
          <w:rFonts w:ascii="Times New Roman" w:hAnsi="Times New Roman" w:cs="Times New Roman"/>
          <w:sz w:val="28"/>
          <w:szCs w:val="28"/>
        </w:rPr>
        <w:t>. Ножи снабжают сменными наконечниками. Для закрытия образованной ножом борозды устанавливают рыхлительные или полольные лапы.</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Окучивающие корпуса</w:t>
      </w:r>
      <w:r w:rsidRPr="00AC6B2F">
        <w:rPr>
          <w:rFonts w:ascii="Times New Roman" w:hAnsi="Times New Roman" w:cs="Times New Roman"/>
          <w:sz w:val="28"/>
          <w:szCs w:val="28"/>
        </w:rPr>
        <w:t xml:space="preserve"> предназначены для окучивания растений, уничтожения сорной растительности на дне борозды и засыпания почвой. Окучивающий корпус</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состоит из неразъемного корпуса со стойкой, сменного носка и крыльев. Носок имеет двустороннюю заточку. На крыле предусмотрен паз, позволяющий в зависимости от роста растений регулировать высоту вала земли, образуемого окучником. Окучивающий корпус, показанный на рисунке 53, </w:t>
      </w:r>
      <w:r w:rsidRPr="00AC6B2F">
        <w:rPr>
          <w:rFonts w:ascii="Times New Roman" w:hAnsi="Times New Roman" w:cs="Times New Roman"/>
          <w:i/>
          <w:iCs/>
          <w:sz w:val="28"/>
          <w:szCs w:val="28"/>
        </w:rPr>
        <w:t xml:space="preserve">н </w:t>
      </w:r>
      <w:r w:rsidRPr="00AC6B2F">
        <w:rPr>
          <w:rFonts w:ascii="Times New Roman" w:hAnsi="Times New Roman" w:cs="Times New Roman"/>
          <w:sz w:val="28"/>
          <w:szCs w:val="28"/>
        </w:rPr>
        <w:t xml:space="preserve">и </w:t>
      </w:r>
      <w:r w:rsidRPr="00AC6B2F">
        <w:rPr>
          <w:rFonts w:ascii="Times New Roman" w:hAnsi="Times New Roman" w:cs="Times New Roman"/>
          <w:i/>
          <w:iCs/>
          <w:sz w:val="28"/>
          <w:szCs w:val="28"/>
        </w:rPr>
        <w:t xml:space="preserve">о, </w:t>
      </w:r>
      <w:r w:rsidRPr="00AC6B2F">
        <w:rPr>
          <w:rFonts w:ascii="Times New Roman" w:hAnsi="Times New Roman" w:cs="Times New Roman"/>
          <w:sz w:val="28"/>
          <w:szCs w:val="28"/>
        </w:rPr>
        <w:t xml:space="preserve">снабжен в нижней части носком в виде стрельчатой лапы. Между носком и отвалом имеется щель-просвет, через которую почва просыпается на дно борозды, где образуется рыхлый слой глубиной до </w:t>
      </w:r>
      <w:smartTag w:uri="urn:schemas-microsoft-com:office:smarttags" w:element="metricconverter">
        <w:smartTagPr>
          <w:attr w:name="ProductID" w:val="10 см"/>
        </w:smartTagPr>
        <w:r w:rsidRPr="00AC6B2F">
          <w:rPr>
            <w:rFonts w:ascii="Times New Roman" w:hAnsi="Times New Roman" w:cs="Times New Roman"/>
            <w:sz w:val="28"/>
            <w:szCs w:val="28"/>
          </w:rPr>
          <w:t>10 см</w:t>
        </w:r>
      </w:smartTag>
      <w:r w:rsidRPr="00AC6B2F">
        <w:rPr>
          <w:rFonts w:ascii="Times New Roman" w:hAnsi="Times New Roman" w:cs="Times New Roman"/>
          <w:sz w:val="28"/>
          <w:szCs w:val="28"/>
        </w:rPr>
        <w:t>. Для получения небольших гребней применяют односторонние корпуса. Окучивающие корпуса устанавливают на глубину до</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16 см.</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 xml:space="preserve">Высота гребней достигает </w:t>
      </w:r>
      <w:smartTag w:uri="urn:schemas-microsoft-com:office:smarttags" w:element="metricconverter">
        <w:smartTagPr>
          <w:attr w:name="ProductID" w:val="25 см"/>
        </w:smartTagPr>
        <w:r w:rsidRPr="00AC6B2F">
          <w:rPr>
            <w:rFonts w:ascii="Times New Roman" w:hAnsi="Times New Roman" w:cs="Times New Roman"/>
            <w:sz w:val="28"/>
            <w:szCs w:val="28"/>
          </w:rPr>
          <w:t>25 см</w:t>
        </w:r>
      </w:smartTag>
      <w:r w:rsidRPr="00AC6B2F">
        <w:rPr>
          <w:rFonts w:ascii="Times New Roman" w:hAnsi="Times New Roman" w:cs="Times New Roman"/>
          <w:sz w:val="28"/>
          <w:szCs w:val="28"/>
        </w:rPr>
        <w:t>.</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Арычник-бороздорез</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предназначен для нарезки поливных борозд с одновременным внесением удобрений на глубину до </w:t>
      </w:r>
      <w:smartTag w:uri="urn:schemas-microsoft-com:office:smarttags" w:element="metricconverter">
        <w:smartTagPr>
          <w:attr w:name="ProductID" w:val="20 см"/>
        </w:smartTagPr>
        <w:r w:rsidRPr="00AC6B2F">
          <w:rPr>
            <w:rFonts w:ascii="Times New Roman" w:hAnsi="Times New Roman" w:cs="Times New Roman"/>
            <w:sz w:val="28"/>
            <w:szCs w:val="28"/>
          </w:rPr>
          <w:t>20 см</w:t>
        </w:r>
      </w:smartTag>
      <w:r w:rsidRPr="00AC6B2F">
        <w:rPr>
          <w:rFonts w:ascii="Times New Roman" w:hAnsi="Times New Roman" w:cs="Times New Roman"/>
          <w:sz w:val="28"/>
          <w:szCs w:val="28"/>
        </w:rPr>
        <w:t>.</w:t>
      </w:r>
    </w:p>
    <w:p w:rsidR="0097794E" w:rsidRPr="00AC6B2F" w:rsidRDefault="0097794E" w:rsidP="00AC6B2F">
      <w:pPr>
        <w:spacing w:line="360" w:lineRule="auto"/>
        <w:ind w:firstLine="709"/>
        <w:jc w:val="both"/>
        <w:rPr>
          <w:rFonts w:ascii="Times New Roman" w:hAnsi="Times New Roman" w:cs="Times New Roman"/>
          <w:sz w:val="28"/>
          <w:szCs w:val="28"/>
        </w:rPr>
      </w:pPr>
    </w:p>
    <w:p w:rsidR="0097794E" w:rsidRPr="00AC6B2F" w:rsidRDefault="00853543" w:rsidP="00AC6B2F">
      <w:pPr>
        <w:spacing w:line="360" w:lineRule="auto"/>
        <w:ind w:firstLine="709"/>
        <w:jc w:val="center"/>
        <w:rPr>
          <w:rFonts w:ascii="Times New Roman" w:hAnsi="Times New Roman" w:cs="Times New Roman"/>
          <w:sz w:val="28"/>
          <w:szCs w:val="28"/>
        </w:rPr>
      </w:pPr>
      <w:r w:rsidRPr="00AC6B2F">
        <w:rPr>
          <w:rFonts w:ascii="Times New Roman" w:hAnsi="Times New Roman" w:cs="Times New Roman"/>
          <w:b/>
          <w:bCs/>
          <w:sz w:val="28"/>
          <w:szCs w:val="28"/>
        </w:rPr>
        <w:t>ПРИСОЕДИНЕНИЕ РАБОЧИХ ОРГАНОВ К РАМЕ КУЛЬТИВАТОРА</w:t>
      </w:r>
    </w:p>
    <w:p w:rsidR="0097794E" w:rsidRPr="00AC6B2F" w:rsidRDefault="0097794E" w:rsidP="00AC6B2F">
      <w:pPr>
        <w:spacing w:line="360" w:lineRule="auto"/>
        <w:ind w:firstLine="709"/>
        <w:jc w:val="both"/>
        <w:rPr>
          <w:rFonts w:ascii="Times New Roman" w:hAnsi="Times New Roman" w:cs="Times New Roman"/>
          <w:sz w:val="28"/>
          <w:szCs w:val="28"/>
        </w:rPr>
      </w:pPr>
    </w:p>
    <w:p w:rsidR="00853543" w:rsidRPr="00AC6B2F" w:rsidRDefault="00853543" w:rsidP="00AC6B2F">
      <w:pPr>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Соединение лап с поводками или рамой культиватора осуществляется посредством стоек. Стойки бывают жесткие и пружинные. Жесткие стойки служат для крепления главным образом полольных</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лап, окучников и арычников-бороздорезов, пружинные стойки — для крепления оборотных и копьевидных лап. Пружинные усиленные стойки применяют также и для крепления к ним стрельчатых лап. При жестком соединении стоек с рамой культиватора-рыхлителя копирование рельефа поля зависит от положения рамы. При шарнирном креплении достигается копирование рельефа поля лапами и сохранение заданной глубины обработки независимо от положения рамы.</w:t>
      </w:r>
    </w:p>
    <w:p w:rsidR="0097794E" w:rsidRPr="00AC6B2F" w:rsidRDefault="0097794E" w:rsidP="00AC6B2F">
      <w:pPr>
        <w:spacing w:line="360" w:lineRule="auto"/>
        <w:ind w:firstLine="709"/>
        <w:jc w:val="both"/>
        <w:rPr>
          <w:rFonts w:ascii="Times New Roman" w:hAnsi="Times New Roman" w:cs="Times New Roman"/>
          <w:sz w:val="28"/>
          <w:szCs w:val="28"/>
        </w:rPr>
      </w:pPr>
    </w:p>
    <w:p w:rsidR="0097794E" w:rsidRPr="00AC6B2F" w:rsidRDefault="00A36E84" w:rsidP="00AC6B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180pt;height:244.5pt">
            <v:imagedata r:id="rId13" o:title=""/>
          </v:shape>
        </w:pict>
      </w:r>
    </w:p>
    <w:p w:rsidR="0097794E" w:rsidRPr="00AC6B2F" w:rsidRDefault="0097794E" w:rsidP="00AC6B2F">
      <w:pPr>
        <w:spacing w:line="360" w:lineRule="auto"/>
        <w:ind w:firstLine="709"/>
        <w:jc w:val="both"/>
        <w:rPr>
          <w:rFonts w:ascii="Times New Roman" w:hAnsi="Times New Roman" w:cs="Times New Roman"/>
          <w:sz w:val="28"/>
          <w:szCs w:val="28"/>
        </w:rPr>
      </w:pP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Присоединение рабочих органов</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к раме</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культиватора:</w:t>
      </w:r>
      <w:r w:rsidR="00AC6B2F">
        <w:rPr>
          <w:rFonts w:ascii="Times New Roman" w:hAnsi="Times New Roman" w:cs="Times New Roman"/>
          <w:sz w:val="28"/>
          <w:szCs w:val="28"/>
        </w:rPr>
        <w:t xml:space="preserve"> </w:t>
      </w:r>
      <w:r w:rsidRPr="00AC6B2F">
        <w:rPr>
          <w:rFonts w:ascii="Times New Roman" w:hAnsi="Times New Roman" w:cs="Times New Roman"/>
          <w:i/>
          <w:iCs/>
          <w:sz w:val="28"/>
          <w:szCs w:val="28"/>
        </w:rPr>
        <w:t xml:space="preserve">а — </w:t>
      </w:r>
      <w:r w:rsidRPr="00AC6B2F">
        <w:rPr>
          <w:rFonts w:ascii="Times New Roman" w:hAnsi="Times New Roman" w:cs="Times New Roman"/>
          <w:sz w:val="28"/>
          <w:szCs w:val="28"/>
        </w:rPr>
        <w:t xml:space="preserve">оадиальное крепление лапы; </w:t>
      </w:r>
      <w:r w:rsidRPr="00AC6B2F">
        <w:rPr>
          <w:rFonts w:ascii="Times New Roman" w:hAnsi="Times New Roman" w:cs="Times New Roman"/>
          <w:i/>
          <w:iCs/>
          <w:sz w:val="28"/>
          <w:szCs w:val="28"/>
        </w:rPr>
        <w:t xml:space="preserve">б — </w:t>
      </w:r>
      <w:r w:rsidRPr="00AC6B2F">
        <w:rPr>
          <w:rFonts w:ascii="Times New Roman" w:hAnsi="Times New Roman" w:cs="Times New Roman"/>
          <w:sz w:val="28"/>
          <w:szCs w:val="28"/>
        </w:rPr>
        <w:t xml:space="preserve">параллелограммное крепление лап; / — стойка; </w:t>
      </w:r>
      <w:r w:rsidRPr="00AC6B2F">
        <w:rPr>
          <w:rFonts w:ascii="Times New Roman" w:hAnsi="Times New Roman" w:cs="Times New Roman"/>
          <w:i/>
          <w:iCs/>
          <w:sz w:val="28"/>
          <w:szCs w:val="28"/>
        </w:rPr>
        <w:t xml:space="preserve">2 — </w:t>
      </w:r>
      <w:r w:rsidRPr="00AC6B2F">
        <w:rPr>
          <w:rFonts w:ascii="Times New Roman" w:hAnsi="Times New Roman" w:cs="Times New Roman"/>
          <w:sz w:val="28"/>
          <w:szCs w:val="28"/>
        </w:rPr>
        <w:t xml:space="preserve">щека;,3 — натяжная планка; </w:t>
      </w:r>
      <w:r w:rsidRPr="00AC6B2F">
        <w:rPr>
          <w:rFonts w:ascii="Times New Roman" w:hAnsi="Times New Roman" w:cs="Times New Roman"/>
          <w:i/>
          <w:iCs/>
          <w:sz w:val="28"/>
          <w:szCs w:val="28"/>
        </w:rPr>
        <w:t xml:space="preserve">4 </w:t>
      </w:r>
      <w:r w:rsidRPr="00AC6B2F">
        <w:rPr>
          <w:rFonts w:ascii="Times New Roman" w:hAnsi="Times New Roman" w:cs="Times New Roman"/>
          <w:sz w:val="28"/>
          <w:szCs w:val="28"/>
        </w:rPr>
        <w:t xml:space="preserve">— обойма; 5 — нажимная штанга; </w:t>
      </w:r>
      <w:r w:rsidRPr="00AC6B2F">
        <w:rPr>
          <w:rFonts w:ascii="Times New Roman" w:hAnsi="Times New Roman" w:cs="Times New Roman"/>
          <w:i/>
          <w:iCs/>
          <w:sz w:val="28"/>
          <w:szCs w:val="28"/>
        </w:rPr>
        <w:t xml:space="preserve">б </w:t>
      </w:r>
      <w:r w:rsidRPr="00AC6B2F">
        <w:rPr>
          <w:rFonts w:ascii="Times New Roman" w:hAnsi="Times New Roman" w:cs="Times New Roman"/>
          <w:sz w:val="28"/>
          <w:szCs w:val="28"/>
        </w:rPr>
        <w:t xml:space="preserve">и </w:t>
      </w:r>
      <w:r w:rsidRPr="00AC6B2F">
        <w:rPr>
          <w:rFonts w:ascii="Times New Roman" w:hAnsi="Times New Roman" w:cs="Times New Roman"/>
          <w:i/>
          <w:iCs/>
          <w:sz w:val="28"/>
          <w:szCs w:val="28"/>
        </w:rPr>
        <w:t xml:space="preserve">8 </w:t>
      </w:r>
      <w:r w:rsidRPr="00AC6B2F">
        <w:rPr>
          <w:rFonts w:ascii="Times New Roman" w:hAnsi="Times New Roman" w:cs="Times New Roman"/>
          <w:sz w:val="28"/>
          <w:szCs w:val="28"/>
        </w:rPr>
        <w:t xml:space="preserve">— пружины; </w:t>
      </w:r>
      <w:r w:rsidRPr="00AC6B2F">
        <w:rPr>
          <w:rFonts w:ascii="Times New Roman" w:hAnsi="Times New Roman" w:cs="Times New Roman"/>
          <w:i/>
          <w:iCs/>
          <w:sz w:val="28"/>
          <w:szCs w:val="28"/>
        </w:rPr>
        <w:t xml:space="preserve">7 </w:t>
      </w:r>
      <w:r w:rsidRPr="00AC6B2F">
        <w:rPr>
          <w:rFonts w:ascii="Times New Roman" w:hAnsi="Times New Roman" w:cs="Times New Roman"/>
          <w:sz w:val="28"/>
          <w:szCs w:val="28"/>
        </w:rPr>
        <w:t xml:space="preserve">— стяжка; </w:t>
      </w:r>
      <w:r w:rsidRPr="00AC6B2F">
        <w:rPr>
          <w:rFonts w:ascii="Times New Roman" w:hAnsi="Times New Roman" w:cs="Times New Roman"/>
          <w:i/>
          <w:iCs/>
          <w:sz w:val="28"/>
          <w:szCs w:val="28"/>
        </w:rPr>
        <w:t xml:space="preserve">9 </w:t>
      </w:r>
      <w:r w:rsidRPr="00AC6B2F">
        <w:rPr>
          <w:rFonts w:ascii="Times New Roman" w:hAnsi="Times New Roman" w:cs="Times New Roman"/>
          <w:sz w:val="28"/>
          <w:szCs w:val="28"/>
        </w:rPr>
        <w:t xml:space="preserve">— грядиль; </w:t>
      </w:r>
      <w:r w:rsidRPr="00AC6B2F">
        <w:rPr>
          <w:rFonts w:ascii="Times New Roman" w:hAnsi="Times New Roman" w:cs="Times New Roman"/>
          <w:i/>
          <w:iCs/>
          <w:sz w:val="28"/>
          <w:szCs w:val="28"/>
        </w:rPr>
        <w:t xml:space="preserve">10 — </w:t>
      </w:r>
      <w:r w:rsidRPr="00AC6B2F">
        <w:rPr>
          <w:rFonts w:ascii="Times New Roman" w:hAnsi="Times New Roman" w:cs="Times New Roman"/>
          <w:sz w:val="28"/>
          <w:szCs w:val="28"/>
        </w:rPr>
        <w:t xml:space="preserve">копирующий каток; // — нижнее звено; </w:t>
      </w:r>
      <w:r w:rsidRPr="00AC6B2F">
        <w:rPr>
          <w:rFonts w:ascii="Times New Roman" w:hAnsi="Times New Roman" w:cs="Times New Roman"/>
          <w:i/>
          <w:iCs/>
          <w:sz w:val="28"/>
          <w:szCs w:val="28"/>
        </w:rPr>
        <w:t xml:space="preserve">12 </w:t>
      </w:r>
      <w:r w:rsidRPr="00AC6B2F">
        <w:rPr>
          <w:rFonts w:ascii="Times New Roman" w:hAnsi="Times New Roman" w:cs="Times New Roman"/>
          <w:sz w:val="28"/>
          <w:szCs w:val="28"/>
        </w:rPr>
        <w:t xml:space="preserve">— передний кронштейн; </w:t>
      </w:r>
      <w:r w:rsidRPr="00AC6B2F">
        <w:rPr>
          <w:rFonts w:ascii="Times New Roman" w:hAnsi="Times New Roman" w:cs="Times New Roman"/>
          <w:i/>
          <w:iCs/>
          <w:sz w:val="28"/>
          <w:szCs w:val="28"/>
        </w:rPr>
        <w:t xml:space="preserve">13 </w:t>
      </w:r>
      <w:r w:rsidRPr="00AC6B2F">
        <w:rPr>
          <w:rFonts w:ascii="Times New Roman" w:hAnsi="Times New Roman" w:cs="Times New Roman"/>
          <w:sz w:val="28"/>
          <w:szCs w:val="28"/>
        </w:rPr>
        <w:t xml:space="preserve">— верхнее регулировочное звено; </w:t>
      </w:r>
      <w:r w:rsidRPr="00AC6B2F">
        <w:rPr>
          <w:rFonts w:ascii="Times New Roman" w:hAnsi="Times New Roman" w:cs="Times New Roman"/>
          <w:i/>
          <w:iCs/>
          <w:sz w:val="28"/>
          <w:szCs w:val="28"/>
        </w:rPr>
        <w:t xml:space="preserve">14 </w:t>
      </w:r>
      <w:r w:rsidRPr="00AC6B2F">
        <w:rPr>
          <w:rFonts w:ascii="Times New Roman" w:hAnsi="Times New Roman" w:cs="Times New Roman"/>
          <w:sz w:val="28"/>
          <w:szCs w:val="28"/>
        </w:rPr>
        <w:t xml:space="preserve">— транспортная тяга; </w:t>
      </w:r>
      <w:r w:rsidRPr="00AC6B2F">
        <w:rPr>
          <w:rFonts w:ascii="Times New Roman" w:hAnsi="Times New Roman" w:cs="Times New Roman"/>
          <w:i/>
          <w:iCs/>
          <w:sz w:val="28"/>
          <w:szCs w:val="28"/>
        </w:rPr>
        <w:t xml:space="preserve">15 </w:t>
      </w:r>
      <w:r w:rsidRPr="00AC6B2F">
        <w:rPr>
          <w:rFonts w:ascii="Times New Roman" w:hAnsi="Times New Roman" w:cs="Times New Roman"/>
          <w:sz w:val="28"/>
          <w:szCs w:val="28"/>
        </w:rPr>
        <w:t>—• задний кронштейн;</w:t>
      </w:r>
      <w:r w:rsidR="00AC6B2F">
        <w:rPr>
          <w:rFonts w:ascii="Times New Roman" w:hAnsi="Times New Roman" w:cs="Times New Roman"/>
          <w:sz w:val="28"/>
          <w:szCs w:val="28"/>
        </w:rPr>
        <w:t xml:space="preserve"> </w:t>
      </w:r>
      <w:r w:rsidRPr="00AC6B2F">
        <w:rPr>
          <w:rFonts w:ascii="Times New Roman" w:hAnsi="Times New Roman" w:cs="Times New Roman"/>
          <w:i/>
          <w:iCs/>
          <w:sz w:val="28"/>
          <w:szCs w:val="28"/>
        </w:rPr>
        <w:t xml:space="preserve">16 </w:t>
      </w:r>
      <w:r w:rsidRPr="00AC6B2F">
        <w:rPr>
          <w:rFonts w:ascii="Times New Roman" w:hAnsi="Times New Roman" w:cs="Times New Roman"/>
          <w:sz w:val="28"/>
          <w:szCs w:val="28"/>
        </w:rPr>
        <w:t>— держатели;</w:t>
      </w:r>
      <w:r w:rsidR="00AC6B2F">
        <w:rPr>
          <w:rFonts w:ascii="Times New Roman" w:hAnsi="Times New Roman" w:cs="Times New Roman"/>
          <w:sz w:val="28"/>
          <w:szCs w:val="28"/>
        </w:rPr>
        <w:t xml:space="preserve"> </w:t>
      </w:r>
      <w:r w:rsidRPr="00AC6B2F">
        <w:rPr>
          <w:rFonts w:ascii="Times New Roman" w:hAnsi="Times New Roman" w:cs="Times New Roman"/>
          <w:i/>
          <w:iCs/>
          <w:sz w:val="28"/>
          <w:szCs w:val="28"/>
        </w:rPr>
        <w:t xml:space="preserve">17 </w:t>
      </w:r>
      <w:r w:rsidRPr="00AC6B2F">
        <w:rPr>
          <w:rFonts w:ascii="Times New Roman" w:hAnsi="Times New Roman" w:cs="Times New Roman"/>
          <w:sz w:val="28"/>
          <w:szCs w:val="28"/>
        </w:rPr>
        <w:t>— лапы;</w:t>
      </w:r>
      <w:r w:rsidR="00AC6B2F">
        <w:rPr>
          <w:rFonts w:ascii="Times New Roman" w:hAnsi="Times New Roman" w:cs="Times New Roman"/>
          <w:sz w:val="28"/>
          <w:szCs w:val="28"/>
        </w:rPr>
        <w:t xml:space="preserve"> </w:t>
      </w:r>
      <w:r w:rsidRPr="00AC6B2F">
        <w:rPr>
          <w:rFonts w:ascii="Times New Roman" w:hAnsi="Times New Roman" w:cs="Times New Roman"/>
          <w:i/>
          <w:iCs/>
          <w:sz w:val="28"/>
          <w:szCs w:val="28"/>
        </w:rPr>
        <w:t xml:space="preserve">18 </w:t>
      </w:r>
      <w:r w:rsidRPr="00AC6B2F">
        <w:rPr>
          <w:rFonts w:ascii="Times New Roman" w:hAnsi="Times New Roman" w:cs="Times New Roman"/>
          <w:sz w:val="28"/>
          <w:szCs w:val="28"/>
        </w:rPr>
        <w:t>— стержни держателя.</w:t>
      </w:r>
    </w:p>
    <w:p w:rsidR="0097794E" w:rsidRPr="00AC6B2F" w:rsidRDefault="0097794E" w:rsidP="00AC6B2F">
      <w:pPr>
        <w:spacing w:line="360" w:lineRule="auto"/>
        <w:ind w:firstLine="709"/>
        <w:jc w:val="both"/>
        <w:rPr>
          <w:rFonts w:ascii="Times New Roman" w:hAnsi="Times New Roman" w:cs="Times New Roman"/>
          <w:sz w:val="28"/>
          <w:szCs w:val="28"/>
        </w:rPr>
      </w:pPr>
    </w:p>
    <w:p w:rsidR="00853543" w:rsidRPr="00AC6B2F" w:rsidRDefault="00A36E84" w:rsidP="00AC6B2F">
      <w:pPr>
        <w:shd w:val="clear" w:color="auto" w:fill="FFFFFF"/>
        <w:spacing w:line="360" w:lineRule="auto"/>
        <w:ind w:firstLine="709"/>
        <w:jc w:val="both"/>
        <w:rPr>
          <w:rFonts w:ascii="Times New Roman" w:hAnsi="Times New Roman" w:cs="Times New Roman"/>
          <w:sz w:val="28"/>
          <w:szCs w:val="28"/>
        </w:rPr>
      </w:pPr>
      <w:r>
        <w:rPr>
          <w:noProof/>
        </w:rPr>
        <w:pict>
          <v:line id="_x0000_s1030" style="position:absolute;left:0;text-align:left;z-index:251659264;mso-position-horizontal-relative:margin" from="760.8pt,470.4pt" to="760.8pt,556.1pt" o:allowincell="f" strokeweight=".5pt">
            <w10:wrap anchorx="margin"/>
          </v:line>
        </w:pict>
      </w:r>
      <w:r>
        <w:rPr>
          <w:noProof/>
        </w:rPr>
        <w:pict>
          <v:line id="_x0000_s1031" style="position:absolute;left:0;text-align:left;z-index:251660288;mso-position-horizontal-relative:margin" from="761.3pt,355.9pt" to="761.3pt,383.75pt" o:allowincell="f" strokeweight=".5pt">
            <w10:wrap anchorx="margin"/>
          </v:line>
        </w:pict>
      </w:r>
      <w:r w:rsidR="00853543" w:rsidRPr="00AC6B2F">
        <w:rPr>
          <w:rFonts w:ascii="Times New Roman" w:hAnsi="Times New Roman" w:cs="Times New Roman"/>
          <w:sz w:val="28"/>
          <w:szCs w:val="28"/>
        </w:rPr>
        <w:t>Шарнирное соединение стоек выполняют посредством поводков или грядилей. Различают радиальное и параллелограммное шарнирные соединения.</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Радиальное соединение</w:t>
      </w:r>
      <w:r w:rsidRPr="00AC6B2F">
        <w:rPr>
          <w:rFonts w:ascii="Times New Roman" w:hAnsi="Times New Roman" w:cs="Times New Roman"/>
          <w:sz w:val="28"/>
          <w:szCs w:val="28"/>
        </w:rPr>
        <w:t xml:space="preserve"> применяют в культиваторах для сплошной обработки почвы, а параллелограммное — в культиваторах для междурядной обработки. На рисунке </w:t>
      </w:r>
      <w:r w:rsidRPr="00AC6B2F">
        <w:rPr>
          <w:rFonts w:ascii="Times New Roman" w:hAnsi="Times New Roman" w:cs="Times New Roman"/>
          <w:i/>
          <w:iCs/>
          <w:sz w:val="28"/>
          <w:szCs w:val="28"/>
        </w:rPr>
        <w:t xml:space="preserve">а </w:t>
      </w:r>
      <w:r w:rsidRPr="00AC6B2F">
        <w:rPr>
          <w:rFonts w:ascii="Times New Roman" w:hAnsi="Times New Roman" w:cs="Times New Roman"/>
          <w:sz w:val="28"/>
          <w:szCs w:val="28"/>
        </w:rPr>
        <w:t xml:space="preserve">показано радиальное соединение грядилей </w:t>
      </w:r>
      <w:r w:rsidRPr="00AC6B2F">
        <w:rPr>
          <w:rFonts w:ascii="Times New Roman" w:hAnsi="Times New Roman" w:cs="Times New Roman"/>
          <w:i/>
          <w:iCs/>
          <w:sz w:val="28"/>
          <w:szCs w:val="28"/>
        </w:rPr>
        <w:t xml:space="preserve">9 </w:t>
      </w:r>
      <w:r w:rsidRPr="00AC6B2F">
        <w:rPr>
          <w:rFonts w:ascii="Times New Roman" w:hAnsi="Times New Roman" w:cs="Times New Roman"/>
          <w:sz w:val="28"/>
          <w:szCs w:val="28"/>
        </w:rPr>
        <w:t xml:space="preserve">с рамой культиватора. В этом случае при повороте грядиля вокруг точки </w:t>
      </w:r>
      <w:r w:rsidRPr="00AC6B2F">
        <w:rPr>
          <w:rFonts w:ascii="Times New Roman" w:hAnsi="Times New Roman" w:cs="Times New Roman"/>
          <w:i/>
          <w:iCs/>
          <w:sz w:val="28"/>
          <w:szCs w:val="28"/>
        </w:rPr>
        <w:t xml:space="preserve">О </w:t>
      </w:r>
      <w:r w:rsidRPr="00AC6B2F">
        <w:rPr>
          <w:rFonts w:ascii="Times New Roman" w:hAnsi="Times New Roman" w:cs="Times New Roman"/>
          <w:sz w:val="28"/>
          <w:szCs w:val="28"/>
        </w:rPr>
        <w:t xml:space="preserve">происходит заглубление или выглубление лапы, причем угол входа лапы в почву изменяется, что влияет на качество работы. Глубину хода лапы регулируют изменением сжатия пружины </w:t>
      </w:r>
      <w:r w:rsidRPr="00AC6B2F">
        <w:rPr>
          <w:rFonts w:ascii="Times New Roman" w:hAnsi="Times New Roman" w:cs="Times New Roman"/>
          <w:i/>
          <w:iCs/>
          <w:sz w:val="28"/>
          <w:szCs w:val="28"/>
        </w:rPr>
        <w:t xml:space="preserve">6, </w:t>
      </w:r>
      <w:r w:rsidRPr="00AC6B2F">
        <w:rPr>
          <w:rFonts w:ascii="Times New Roman" w:hAnsi="Times New Roman" w:cs="Times New Roman"/>
          <w:sz w:val="28"/>
          <w:szCs w:val="28"/>
        </w:rPr>
        <w:t xml:space="preserve">переставляя фигурную шпильку в отверстиях нажимной штанги </w:t>
      </w:r>
      <w:r w:rsidRPr="00AC6B2F">
        <w:rPr>
          <w:rFonts w:ascii="Times New Roman" w:hAnsi="Times New Roman" w:cs="Times New Roman"/>
          <w:i/>
          <w:iCs/>
          <w:sz w:val="28"/>
          <w:szCs w:val="28"/>
        </w:rPr>
        <w:t xml:space="preserve">5. </w:t>
      </w:r>
      <w:r w:rsidRPr="00AC6B2F">
        <w:rPr>
          <w:rFonts w:ascii="Times New Roman" w:hAnsi="Times New Roman" w:cs="Times New Roman"/>
          <w:sz w:val="28"/>
          <w:szCs w:val="28"/>
        </w:rPr>
        <w:t xml:space="preserve">Стойку / соединяют с грядилем </w:t>
      </w:r>
      <w:r w:rsidRPr="00AC6B2F">
        <w:rPr>
          <w:rFonts w:ascii="Times New Roman" w:hAnsi="Times New Roman" w:cs="Times New Roman"/>
          <w:i/>
          <w:iCs/>
          <w:sz w:val="28"/>
          <w:szCs w:val="28"/>
        </w:rPr>
        <w:t xml:space="preserve">9 </w:t>
      </w:r>
      <w:r w:rsidRPr="00AC6B2F">
        <w:rPr>
          <w:rFonts w:ascii="Times New Roman" w:hAnsi="Times New Roman" w:cs="Times New Roman"/>
          <w:sz w:val="28"/>
          <w:szCs w:val="28"/>
        </w:rPr>
        <w:t xml:space="preserve">посредством щеки </w:t>
      </w:r>
      <w:r w:rsidRPr="00AC6B2F">
        <w:rPr>
          <w:rFonts w:ascii="Times New Roman" w:hAnsi="Times New Roman" w:cs="Times New Roman"/>
          <w:i/>
          <w:iCs/>
          <w:sz w:val="28"/>
          <w:szCs w:val="28"/>
        </w:rPr>
        <w:t xml:space="preserve">2, </w:t>
      </w:r>
      <w:r w:rsidRPr="00AC6B2F">
        <w:rPr>
          <w:rFonts w:ascii="Times New Roman" w:hAnsi="Times New Roman" w:cs="Times New Roman"/>
          <w:sz w:val="28"/>
          <w:szCs w:val="28"/>
        </w:rPr>
        <w:t xml:space="preserve">натяжной планки </w:t>
      </w:r>
      <w:r w:rsidRPr="00AC6B2F">
        <w:rPr>
          <w:rFonts w:ascii="Times New Roman" w:hAnsi="Times New Roman" w:cs="Times New Roman"/>
          <w:i/>
          <w:iCs/>
          <w:sz w:val="28"/>
          <w:szCs w:val="28"/>
        </w:rPr>
        <w:t xml:space="preserve">3, </w:t>
      </w:r>
      <w:r w:rsidRPr="00AC6B2F">
        <w:rPr>
          <w:rFonts w:ascii="Times New Roman" w:hAnsi="Times New Roman" w:cs="Times New Roman"/>
          <w:sz w:val="28"/>
          <w:szCs w:val="28"/>
        </w:rPr>
        <w:t xml:space="preserve">обоймы </w:t>
      </w:r>
      <w:r w:rsidRPr="00AC6B2F">
        <w:rPr>
          <w:rFonts w:ascii="Times New Roman" w:hAnsi="Times New Roman" w:cs="Times New Roman"/>
          <w:i/>
          <w:iCs/>
          <w:sz w:val="28"/>
          <w:szCs w:val="28"/>
        </w:rPr>
        <w:t xml:space="preserve">4, </w:t>
      </w:r>
      <w:r w:rsidRPr="00AC6B2F">
        <w:rPr>
          <w:rFonts w:ascii="Times New Roman" w:hAnsi="Times New Roman" w:cs="Times New Roman"/>
          <w:sz w:val="28"/>
          <w:szCs w:val="28"/>
        </w:rPr>
        <w:t xml:space="preserve">стяжки 7 и пружины </w:t>
      </w:r>
      <w:r w:rsidRPr="00AC6B2F">
        <w:rPr>
          <w:rFonts w:ascii="Times New Roman" w:hAnsi="Times New Roman" w:cs="Times New Roman"/>
          <w:i/>
          <w:iCs/>
          <w:sz w:val="28"/>
          <w:szCs w:val="28"/>
        </w:rPr>
        <w:t xml:space="preserve">8. </w:t>
      </w:r>
      <w:r w:rsidRPr="00AC6B2F">
        <w:rPr>
          <w:rFonts w:ascii="Times New Roman" w:hAnsi="Times New Roman" w:cs="Times New Roman"/>
          <w:sz w:val="28"/>
          <w:szCs w:val="28"/>
        </w:rPr>
        <w:t>Наталкиваясь на препятствие, лапа растягивает пружину и отклоняется назад. По миновании препятствия пружина возвращает лапу в</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исходное положение.</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sz w:val="28"/>
          <w:szCs w:val="28"/>
        </w:rPr>
        <w:t>Параллелограммное соединение</w:t>
      </w:r>
      <w:r w:rsidRPr="00AC6B2F">
        <w:rPr>
          <w:rFonts w:ascii="Times New Roman" w:hAnsi="Times New Roman" w:cs="Times New Roman"/>
          <w:sz w:val="28"/>
          <w:szCs w:val="28"/>
        </w:rPr>
        <w:t xml:space="preserve"> показано на рисунке </w:t>
      </w:r>
      <w:r w:rsidRPr="00AC6B2F">
        <w:rPr>
          <w:rFonts w:ascii="Times New Roman" w:hAnsi="Times New Roman" w:cs="Times New Roman"/>
          <w:i/>
          <w:iCs/>
          <w:smallCaps/>
          <w:sz w:val="28"/>
          <w:szCs w:val="28"/>
        </w:rPr>
        <w:t xml:space="preserve"> </w:t>
      </w:r>
      <w:r w:rsidRPr="00AC6B2F">
        <w:rPr>
          <w:rFonts w:ascii="Times New Roman" w:hAnsi="Times New Roman" w:cs="Times New Roman"/>
          <w:sz w:val="28"/>
          <w:szCs w:val="28"/>
        </w:rPr>
        <w:t xml:space="preserve">б.-Грядиль </w:t>
      </w:r>
      <w:r w:rsidRPr="00AC6B2F">
        <w:rPr>
          <w:rFonts w:ascii="Times New Roman" w:hAnsi="Times New Roman" w:cs="Times New Roman"/>
          <w:i/>
          <w:iCs/>
          <w:sz w:val="28"/>
          <w:szCs w:val="28"/>
        </w:rPr>
        <w:t xml:space="preserve">9 </w:t>
      </w:r>
      <w:r w:rsidRPr="00AC6B2F">
        <w:rPr>
          <w:rFonts w:ascii="Times New Roman" w:hAnsi="Times New Roman" w:cs="Times New Roman"/>
          <w:sz w:val="28"/>
          <w:szCs w:val="28"/>
        </w:rPr>
        <w:t xml:space="preserve">при заглублении или выглублении лап перемещается параллельно своему первоначальному положению, и поэтому угол вхождения лап в почву остается постоянным. Таким образом, независимо от глубины хода условия работы лап сохраняются одинаковыми. Параллелограммное соединение (подвеска) состоит из переднего </w:t>
      </w:r>
      <w:r w:rsidRPr="00AC6B2F">
        <w:rPr>
          <w:rFonts w:ascii="Times New Roman" w:hAnsi="Times New Roman" w:cs="Times New Roman"/>
          <w:i/>
          <w:iCs/>
          <w:sz w:val="28"/>
          <w:szCs w:val="28"/>
        </w:rPr>
        <w:t xml:space="preserve">12 </w:t>
      </w:r>
      <w:r w:rsidRPr="00AC6B2F">
        <w:rPr>
          <w:rFonts w:ascii="Times New Roman" w:hAnsi="Times New Roman" w:cs="Times New Roman"/>
          <w:sz w:val="28"/>
          <w:szCs w:val="28"/>
        </w:rPr>
        <w:t xml:space="preserve">и заднего </w:t>
      </w:r>
      <w:r w:rsidRPr="00AC6B2F">
        <w:rPr>
          <w:rFonts w:ascii="Times New Roman" w:hAnsi="Times New Roman" w:cs="Times New Roman"/>
          <w:i/>
          <w:iCs/>
          <w:sz w:val="28"/>
          <w:szCs w:val="28"/>
        </w:rPr>
        <w:t xml:space="preserve">15 </w:t>
      </w:r>
      <w:r w:rsidRPr="00AC6B2F">
        <w:rPr>
          <w:rFonts w:ascii="Times New Roman" w:hAnsi="Times New Roman" w:cs="Times New Roman"/>
          <w:sz w:val="28"/>
          <w:szCs w:val="28"/>
        </w:rPr>
        <w:t xml:space="preserve">кронштейнов, нижнего </w:t>
      </w:r>
      <w:r w:rsidRPr="00AC6B2F">
        <w:rPr>
          <w:rFonts w:ascii="Times New Roman" w:hAnsi="Times New Roman" w:cs="Times New Roman"/>
          <w:i/>
          <w:iCs/>
          <w:sz w:val="28"/>
          <w:szCs w:val="28"/>
        </w:rPr>
        <w:t xml:space="preserve">11 </w:t>
      </w:r>
      <w:r w:rsidRPr="00AC6B2F">
        <w:rPr>
          <w:rFonts w:ascii="Times New Roman" w:hAnsi="Times New Roman" w:cs="Times New Roman"/>
          <w:sz w:val="28"/>
          <w:szCs w:val="28"/>
        </w:rPr>
        <w:t xml:space="preserve">и верхнего </w:t>
      </w:r>
      <w:r w:rsidRPr="00AC6B2F">
        <w:rPr>
          <w:rFonts w:ascii="Times New Roman" w:hAnsi="Times New Roman" w:cs="Times New Roman"/>
          <w:i/>
          <w:iCs/>
          <w:sz w:val="28"/>
          <w:szCs w:val="28"/>
        </w:rPr>
        <w:t xml:space="preserve">13 </w:t>
      </w:r>
      <w:r w:rsidRPr="00AC6B2F">
        <w:rPr>
          <w:rFonts w:ascii="Times New Roman" w:hAnsi="Times New Roman" w:cs="Times New Roman"/>
          <w:sz w:val="28"/>
          <w:szCs w:val="28"/>
        </w:rPr>
        <w:t xml:space="preserve">звеньев. Задний кронштейн </w:t>
      </w:r>
      <w:r w:rsidRPr="00AC6B2F">
        <w:rPr>
          <w:rFonts w:ascii="Times New Roman" w:hAnsi="Times New Roman" w:cs="Times New Roman"/>
          <w:i/>
          <w:iCs/>
          <w:sz w:val="28"/>
          <w:szCs w:val="28"/>
        </w:rPr>
        <w:t xml:space="preserve">15 </w:t>
      </w:r>
      <w:r w:rsidRPr="00AC6B2F">
        <w:rPr>
          <w:rFonts w:ascii="Times New Roman" w:hAnsi="Times New Roman" w:cs="Times New Roman"/>
          <w:sz w:val="28"/>
          <w:szCs w:val="28"/>
        </w:rPr>
        <w:t xml:space="preserve">болтами жестко соединен </w:t>
      </w:r>
      <w:r w:rsidRPr="00AC6B2F">
        <w:rPr>
          <w:rFonts w:ascii="Times New Roman" w:hAnsi="Times New Roman" w:cs="Times New Roman"/>
          <w:b/>
          <w:bCs/>
          <w:sz w:val="28"/>
          <w:szCs w:val="28"/>
        </w:rPr>
        <w:t xml:space="preserve">с </w:t>
      </w:r>
      <w:r w:rsidRPr="00AC6B2F">
        <w:rPr>
          <w:rFonts w:ascii="Times New Roman" w:hAnsi="Times New Roman" w:cs="Times New Roman"/>
          <w:sz w:val="28"/>
          <w:szCs w:val="28"/>
        </w:rPr>
        <w:t xml:space="preserve">грядилем </w:t>
      </w:r>
      <w:r w:rsidRPr="00AC6B2F">
        <w:rPr>
          <w:rFonts w:ascii="Times New Roman" w:hAnsi="Times New Roman" w:cs="Times New Roman"/>
          <w:i/>
          <w:iCs/>
          <w:sz w:val="28"/>
          <w:szCs w:val="28"/>
        </w:rPr>
        <w:t xml:space="preserve">9, </w:t>
      </w:r>
      <w:r w:rsidRPr="00AC6B2F">
        <w:rPr>
          <w:rFonts w:ascii="Times New Roman" w:hAnsi="Times New Roman" w:cs="Times New Roman"/>
          <w:sz w:val="28"/>
          <w:szCs w:val="28"/>
        </w:rPr>
        <w:t xml:space="preserve">к которому крепят в держателях </w:t>
      </w:r>
      <w:r w:rsidRPr="00AC6B2F">
        <w:rPr>
          <w:rFonts w:ascii="Times New Roman" w:hAnsi="Times New Roman" w:cs="Times New Roman"/>
          <w:i/>
          <w:iCs/>
          <w:sz w:val="28"/>
          <w:szCs w:val="28"/>
        </w:rPr>
        <w:t xml:space="preserve">16 </w:t>
      </w:r>
      <w:r w:rsidRPr="00AC6B2F">
        <w:rPr>
          <w:rFonts w:ascii="Times New Roman" w:hAnsi="Times New Roman" w:cs="Times New Roman"/>
          <w:sz w:val="28"/>
          <w:szCs w:val="28"/>
        </w:rPr>
        <w:t xml:space="preserve">лапы </w:t>
      </w:r>
      <w:r w:rsidRPr="00AC6B2F">
        <w:rPr>
          <w:rFonts w:ascii="Times New Roman" w:hAnsi="Times New Roman" w:cs="Times New Roman"/>
          <w:i/>
          <w:iCs/>
          <w:sz w:val="28"/>
          <w:szCs w:val="28"/>
        </w:rPr>
        <w:t xml:space="preserve">17 </w:t>
      </w:r>
      <w:r w:rsidRPr="00AC6B2F">
        <w:rPr>
          <w:rFonts w:ascii="Times New Roman" w:hAnsi="Times New Roman" w:cs="Times New Roman"/>
          <w:sz w:val="28"/>
          <w:szCs w:val="28"/>
        </w:rPr>
        <w:t xml:space="preserve">и копирующий каток </w:t>
      </w:r>
      <w:r w:rsidRPr="00AC6B2F">
        <w:rPr>
          <w:rFonts w:ascii="Times New Roman" w:hAnsi="Times New Roman" w:cs="Times New Roman"/>
          <w:i/>
          <w:iCs/>
          <w:sz w:val="28"/>
          <w:szCs w:val="28"/>
        </w:rPr>
        <w:t xml:space="preserve">10. </w:t>
      </w:r>
      <w:r w:rsidRPr="00AC6B2F">
        <w:rPr>
          <w:rFonts w:ascii="Times New Roman" w:hAnsi="Times New Roman" w:cs="Times New Roman"/>
          <w:sz w:val="28"/>
          <w:szCs w:val="28"/>
        </w:rPr>
        <w:t xml:space="preserve">Изменением длины верхней тяги регулируют положение лап в горизонтальной плоскости. Тяга </w:t>
      </w:r>
      <w:r w:rsidRPr="00AC6B2F">
        <w:rPr>
          <w:rFonts w:ascii="Times New Roman" w:hAnsi="Times New Roman" w:cs="Times New Roman"/>
          <w:i/>
          <w:iCs/>
          <w:sz w:val="28"/>
          <w:szCs w:val="28"/>
        </w:rPr>
        <w:t xml:space="preserve">14 </w:t>
      </w:r>
      <w:r w:rsidRPr="00AC6B2F">
        <w:rPr>
          <w:rFonts w:ascii="Times New Roman" w:hAnsi="Times New Roman" w:cs="Times New Roman"/>
          <w:sz w:val="28"/>
          <w:szCs w:val="28"/>
        </w:rPr>
        <w:t>удерживает секцию рабочих органов в транспортном положении, когда культиватор поднят гидравлической</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навесной</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системой</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трактора.</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Глубину хода лап навесных культиваторов изменяют перестановкой опорных колес или катков и винтовыми механизмами, а лап прицепных культиваторов — изменением сжатия пружины нажимных штанг.</w:t>
      </w:r>
    </w:p>
    <w:p w:rsidR="0097794E" w:rsidRPr="00AC6B2F" w:rsidRDefault="0097794E" w:rsidP="00AC6B2F">
      <w:pPr>
        <w:spacing w:line="360" w:lineRule="auto"/>
        <w:ind w:firstLine="709"/>
        <w:jc w:val="both"/>
        <w:rPr>
          <w:rFonts w:ascii="Times New Roman" w:hAnsi="Times New Roman" w:cs="Times New Roman"/>
          <w:sz w:val="28"/>
          <w:szCs w:val="28"/>
        </w:rPr>
      </w:pPr>
    </w:p>
    <w:p w:rsidR="00853543" w:rsidRPr="00AC6B2F" w:rsidRDefault="00AC6B2F" w:rsidP="00AC6B2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853543" w:rsidRPr="00AC6B2F">
        <w:rPr>
          <w:rFonts w:ascii="Times New Roman" w:hAnsi="Times New Roman" w:cs="Times New Roman"/>
          <w:b/>
          <w:bCs/>
          <w:sz w:val="28"/>
          <w:szCs w:val="28"/>
        </w:rPr>
        <w:t>ТУКОВЫСЕВАЮЩИЕ АППАРАТЫ КУЛЬТИВАТОРОВ-РАСТЕНИЕПИТАТЕЛЕЙ</w:t>
      </w:r>
    </w:p>
    <w:p w:rsidR="0097794E" w:rsidRPr="00AC6B2F" w:rsidRDefault="0097794E" w:rsidP="00AC6B2F">
      <w:pPr>
        <w:spacing w:line="360" w:lineRule="auto"/>
        <w:ind w:firstLine="709"/>
        <w:jc w:val="both"/>
        <w:rPr>
          <w:rFonts w:ascii="Times New Roman" w:hAnsi="Times New Roman" w:cs="Times New Roman"/>
          <w:sz w:val="28"/>
          <w:szCs w:val="28"/>
        </w:rPr>
      </w:pP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Культиваторы-растениепитатели применяют для подкормки растений в период вегетации с одновременной обработкой почвы в междурядьях, а также для других операций (прополка и рыхление, окучивание, нарезка поливных борозд). Для высева минеральных удобрений на культиваторах применяют тарельчато-дисковые и тарельчато-скребковые туковысевающие аппараты.</w:t>
      </w:r>
    </w:p>
    <w:p w:rsidR="00853543" w:rsidRPr="00AC6B2F" w:rsidRDefault="00853543" w:rsidP="00AC6B2F">
      <w:pPr>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Тарельчато-дисковый аппарат АТ-2А</w:t>
      </w:r>
      <w:r w:rsidRPr="00AC6B2F">
        <w:rPr>
          <w:rFonts w:ascii="Times New Roman" w:hAnsi="Times New Roman" w:cs="Times New Roman"/>
          <w:sz w:val="28"/>
          <w:szCs w:val="28"/>
        </w:rPr>
        <w:t xml:space="preserve"> имеет вращающуюся тарелку 7 диаметром </w:t>
      </w:r>
      <w:smartTag w:uri="urn:schemas-microsoft-com:office:smarttags" w:element="metricconverter">
        <w:smartTagPr>
          <w:attr w:name="ProductID" w:val="300 мм"/>
        </w:smartTagPr>
        <w:r w:rsidRPr="00AC6B2F">
          <w:rPr>
            <w:rFonts w:ascii="Times New Roman" w:hAnsi="Times New Roman" w:cs="Times New Roman"/>
            <w:sz w:val="28"/>
            <w:szCs w:val="28"/>
          </w:rPr>
          <w:t>300 мм</w:t>
        </w:r>
      </w:smartTag>
      <w:r w:rsidRPr="00AC6B2F">
        <w:rPr>
          <w:rFonts w:ascii="Times New Roman" w:hAnsi="Times New Roman" w:cs="Times New Roman"/>
          <w:sz w:val="28"/>
          <w:szCs w:val="28"/>
        </w:rPr>
        <w:t xml:space="preserve">, которая примыкает к нижней части банки </w:t>
      </w:r>
      <w:r w:rsidRPr="00AC6B2F">
        <w:rPr>
          <w:rFonts w:ascii="Times New Roman" w:hAnsi="Times New Roman" w:cs="Times New Roman"/>
          <w:i/>
          <w:iCs/>
          <w:sz w:val="28"/>
          <w:szCs w:val="28"/>
        </w:rPr>
        <w:t xml:space="preserve">4. </w:t>
      </w:r>
      <w:r w:rsidRPr="00AC6B2F">
        <w:rPr>
          <w:rFonts w:ascii="Times New Roman" w:hAnsi="Times New Roman" w:cs="Times New Roman"/>
          <w:sz w:val="28"/>
          <w:szCs w:val="28"/>
        </w:rPr>
        <w:t xml:space="preserve">Банка и делительная воронка </w:t>
      </w:r>
      <w:r w:rsidRPr="00AC6B2F">
        <w:rPr>
          <w:rFonts w:ascii="Times New Roman" w:hAnsi="Times New Roman" w:cs="Times New Roman"/>
          <w:i/>
          <w:iCs/>
          <w:sz w:val="28"/>
          <w:szCs w:val="28"/>
        </w:rPr>
        <w:t xml:space="preserve">9 </w:t>
      </w:r>
      <w:r w:rsidRPr="00AC6B2F">
        <w:rPr>
          <w:rFonts w:ascii="Times New Roman" w:hAnsi="Times New Roman" w:cs="Times New Roman"/>
          <w:sz w:val="28"/>
          <w:szCs w:val="28"/>
        </w:rPr>
        <w:t xml:space="preserve">болтами прикреплены к чугунному кронштейну </w:t>
      </w:r>
      <w:r w:rsidRPr="00AC6B2F">
        <w:rPr>
          <w:rFonts w:ascii="Times New Roman" w:hAnsi="Times New Roman" w:cs="Times New Roman"/>
          <w:i/>
          <w:iCs/>
          <w:sz w:val="28"/>
          <w:szCs w:val="28"/>
        </w:rPr>
        <w:t xml:space="preserve">2, </w:t>
      </w:r>
      <w:r w:rsidRPr="00AC6B2F">
        <w:rPr>
          <w:rFonts w:ascii="Times New Roman" w:hAnsi="Times New Roman" w:cs="Times New Roman"/>
          <w:sz w:val="28"/>
          <w:szCs w:val="28"/>
        </w:rPr>
        <w:t xml:space="preserve">который является опорой тарелки 7. В нижней части банки шарнирно закреплена заслонка //. </w:t>
      </w:r>
    </w:p>
    <w:p w:rsidR="00853543" w:rsidRPr="00AC6B2F" w:rsidRDefault="00853543" w:rsidP="00AC6B2F">
      <w:pPr>
        <w:spacing w:line="360" w:lineRule="auto"/>
        <w:ind w:firstLine="709"/>
        <w:jc w:val="both"/>
        <w:rPr>
          <w:rFonts w:ascii="Times New Roman" w:hAnsi="Times New Roman" w:cs="Times New Roman"/>
          <w:sz w:val="28"/>
          <w:szCs w:val="28"/>
        </w:rPr>
      </w:pPr>
    </w:p>
    <w:p w:rsidR="00853543" w:rsidRPr="00AC6B2F" w:rsidRDefault="00A36E84" w:rsidP="00AC6B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58.5pt;height:171pt">
            <v:imagedata r:id="rId14" o:title=""/>
          </v:shape>
        </w:pict>
      </w:r>
    </w:p>
    <w:p w:rsidR="00853543"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Тарельчато-дисковый туковысевающий аппарат АТ-2А: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 xml:space="preserve">/ и </w:t>
      </w:r>
      <w:r w:rsidRPr="00AC6B2F">
        <w:rPr>
          <w:rFonts w:ascii="Times New Roman" w:hAnsi="Times New Roman" w:cs="Times New Roman"/>
          <w:i/>
          <w:iCs/>
          <w:sz w:val="28"/>
          <w:szCs w:val="28"/>
        </w:rPr>
        <w:t xml:space="preserve">14 </w:t>
      </w:r>
      <w:r w:rsidRPr="00AC6B2F">
        <w:rPr>
          <w:rFonts w:ascii="Times New Roman" w:hAnsi="Times New Roman" w:cs="Times New Roman"/>
          <w:sz w:val="28"/>
          <w:szCs w:val="28"/>
        </w:rPr>
        <w:t xml:space="preserve">— цилиндрические шестерни; </w:t>
      </w:r>
      <w:r w:rsidRPr="00AC6B2F">
        <w:rPr>
          <w:rFonts w:ascii="Times New Roman" w:hAnsi="Times New Roman" w:cs="Times New Roman"/>
          <w:i/>
          <w:iCs/>
          <w:sz w:val="28"/>
          <w:szCs w:val="28"/>
        </w:rPr>
        <w:t xml:space="preserve">2 </w:t>
      </w:r>
      <w:r w:rsidRPr="00AC6B2F">
        <w:rPr>
          <w:rFonts w:ascii="Times New Roman" w:hAnsi="Times New Roman" w:cs="Times New Roman"/>
          <w:sz w:val="28"/>
          <w:szCs w:val="28"/>
        </w:rPr>
        <w:t xml:space="preserve">— кронштейн; </w:t>
      </w:r>
      <w:r w:rsidRPr="00AC6B2F">
        <w:rPr>
          <w:rFonts w:ascii="Times New Roman" w:hAnsi="Times New Roman" w:cs="Times New Roman"/>
          <w:i/>
          <w:iCs/>
          <w:sz w:val="28"/>
          <w:szCs w:val="28"/>
        </w:rPr>
        <w:t xml:space="preserve">3 </w:t>
      </w:r>
      <w:r w:rsidRPr="00AC6B2F">
        <w:rPr>
          <w:rFonts w:ascii="Times New Roman" w:hAnsi="Times New Roman" w:cs="Times New Roman"/>
          <w:sz w:val="28"/>
          <w:szCs w:val="28"/>
        </w:rPr>
        <w:t xml:space="preserve">— крышка; </w:t>
      </w:r>
      <w:r w:rsidRPr="00AC6B2F">
        <w:rPr>
          <w:rFonts w:ascii="Times New Roman" w:hAnsi="Times New Roman" w:cs="Times New Roman"/>
          <w:i/>
          <w:iCs/>
          <w:sz w:val="28"/>
          <w:szCs w:val="28"/>
        </w:rPr>
        <w:t xml:space="preserve">4 </w:t>
      </w:r>
      <w:r w:rsidRPr="00AC6B2F">
        <w:rPr>
          <w:rFonts w:ascii="Times New Roman" w:hAnsi="Times New Roman" w:cs="Times New Roman"/>
          <w:sz w:val="28"/>
          <w:szCs w:val="28"/>
        </w:rPr>
        <w:t xml:space="preserve">— банка для туков; </w:t>
      </w:r>
      <w:r w:rsidRPr="00AC6B2F">
        <w:rPr>
          <w:rFonts w:ascii="Times New Roman" w:hAnsi="Times New Roman" w:cs="Times New Roman"/>
          <w:i/>
          <w:iCs/>
          <w:sz w:val="28"/>
          <w:szCs w:val="28"/>
        </w:rPr>
        <w:t xml:space="preserve">5 </w:t>
      </w:r>
      <w:r w:rsidRPr="00AC6B2F">
        <w:rPr>
          <w:rFonts w:ascii="Times New Roman" w:hAnsi="Times New Roman" w:cs="Times New Roman"/>
          <w:sz w:val="28"/>
          <w:szCs w:val="28"/>
        </w:rPr>
        <w:t xml:space="preserve">— кожух; </w:t>
      </w:r>
      <w:r w:rsidRPr="00AC6B2F">
        <w:rPr>
          <w:rFonts w:ascii="Times New Roman" w:hAnsi="Times New Roman" w:cs="Times New Roman"/>
          <w:i/>
          <w:iCs/>
          <w:sz w:val="28"/>
          <w:szCs w:val="28"/>
        </w:rPr>
        <w:t xml:space="preserve">6 </w:t>
      </w:r>
      <w:r w:rsidRPr="00AC6B2F">
        <w:rPr>
          <w:rFonts w:ascii="Times New Roman" w:hAnsi="Times New Roman" w:cs="Times New Roman"/>
          <w:sz w:val="28"/>
          <w:szCs w:val="28"/>
        </w:rPr>
        <w:t xml:space="preserve">— дисковый сбрасыватель; 7 — тарелка; </w:t>
      </w:r>
      <w:r w:rsidRPr="00AC6B2F">
        <w:rPr>
          <w:rFonts w:ascii="Times New Roman" w:hAnsi="Times New Roman" w:cs="Times New Roman"/>
          <w:i/>
          <w:iCs/>
          <w:sz w:val="28"/>
          <w:szCs w:val="28"/>
        </w:rPr>
        <w:t xml:space="preserve">8 </w:t>
      </w:r>
      <w:r w:rsidRPr="00AC6B2F">
        <w:rPr>
          <w:rFonts w:ascii="Times New Roman" w:hAnsi="Times New Roman" w:cs="Times New Roman"/>
          <w:sz w:val="28"/>
          <w:szCs w:val="28"/>
        </w:rPr>
        <w:t xml:space="preserve">— шестерня тарелки; </w:t>
      </w:r>
      <w:r w:rsidRPr="00AC6B2F">
        <w:rPr>
          <w:rFonts w:ascii="Times New Roman" w:hAnsi="Times New Roman" w:cs="Times New Roman"/>
          <w:i/>
          <w:iCs/>
          <w:sz w:val="28"/>
          <w:szCs w:val="28"/>
        </w:rPr>
        <w:t xml:space="preserve">9 </w:t>
      </w:r>
      <w:r w:rsidRPr="00AC6B2F">
        <w:rPr>
          <w:rFonts w:ascii="Times New Roman" w:hAnsi="Times New Roman" w:cs="Times New Roman"/>
          <w:sz w:val="28"/>
          <w:szCs w:val="28"/>
        </w:rPr>
        <w:t xml:space="preserve">— делительная воронка; </w:t>
      </w:r>
      <w:r w:rsidRPr="00AC6B2F">
        <w:rPr>
          <w:rFonts w:ascii="Times New Roman" w:hAnsi="Times New Roman" w:cs="Times New Roman"/>
          <w:i/>
          <w:iCs/>
          <w:sz w:val="28"/>
          <w:szCs w:val="28"/>
        </w:rPr>
        <w:t xml:space="preserve">10 </w:t>
      </w:r>
      <w:r w:rsidRPr="00AC6B2F">
        <w:rPr>
          <w:rFonts w:ascii="Times New Roman" w:hAnsi="Times New Roman" w:cs="Times New Roman"/>
          <w:sz w:val="28"/>
          <w:szCs w:val="28"/>
        </w:rPr>
        <w:t xml:space="preserve">— регулятор высева; // — заслонка; </w:t>
      </w:r>
      <w:r w:rsidRPr="00AC6B2F">
        <w:rPr>
          <w:rFonts w:ascii="Times New Roman" w:hAnsi="Times New Roman" w:cs="Times New Roman"/>
          <w:i/>
          <w:iCs/>
          <w:sz w:val="28"/>
          <w:szCs w:val="28"/>
        </w:rPr>
        <w:t xml:space="preserve">12 </w:t>
      </w:r>
      <w:r w:rsidRPr="00AC6B2F">
        <w:rPr>
          <w:rFonts w:ascii="Times New Roman" w:hAnsi="Times New Roman" w:cs="Times New Roman"/>
          <w:sz w:val="28"/>
          <w:szCs w:val="28"/>
        </w:rPr>
        <w:t xml:space="preserve">— вал; </w:t>
      </w:r>
      <w:r w:rsidRPr="00AC6B2F">
        <w:rPr>
          <w:rFonts w:ascii="Times New Roman" w:hAnsi="Times New Roman" w:cs="Times New Roman"/>
          <w:i/>
          <w:iCs/>
          <w:sz w:val="28"/>
          <w:szCs w:val="28"/>
        </w:rPr>
        <w:t xml:space="preserve">13 </w:t>
      </w:r>
      <w:r w:rsidRPr="00AC6B2F">
        <w:rPr>
          <w:rFonts w:ascii="Times New Roman" w:hAnsi="Times New Roman" w:cs="Times New Roman"/>
          <w:sz w:val="28"/>
          <w:szCs w:val="28"/>
        </w:rPr>
        <w:t xml:space="preserve">— вал сбрасывателей; </w:t>
      </w:r>
      <w:r w:rsidRPr="00AC6B2F">
        <w:rPr>
          <w:rFonts w:ascii="Times New Roman" w:hAnsi="Times New Roman" w:cs="Times New Roman"/>
          <w:i/>
          <w:iCs/>
          <w:sz w:val="28"/>
          <w:szCs w:val="28"/>
        </w:rPr>
        <w:t xml:space="preserve">15 </w:t>
      </w:r>
      <w:r w:rsidRPr="00AC6B2F">
        <w:rPr>
          <w:rFonts w:ascii="Times New Roman" w:hAnsi="Times New Roman" w:cs="Times New Roman"/>
          <w:sz w:val="28"/>
          <w:szCs w:val="28"/>
        </w:rPr>
        <w:t xml:space="preserve">— чистик диска; </w:t>
      </w:r>
      <w:r w:rsidRPr="00AC6B2F">
        <w:rPr>
          <w:rFonts w:ascii="Times New Roman" w:hAnsi="Times New Roman" w:cs="Times New Roman"/>
          <w:i/>
          <w:iCs/>
          <w:sz w:val="28"/>
          <w:szCs w:val="28"/>
        </w:rPr>
        <w:t xml:space="preserve">16 </w:t>
      </w:r>
      <w:r w:rsidRPr="00AC6B2F">
        <w:rPr>
          <w:rFonts w:ascii="Times New Roman" w:hAnsi="Times New Roman" w:cs="Times New Roman"/>
          <w:sz w:val="28"/>
          <w:szCs w:val="28"/>
        </w:rPr>
        <w:t>— направи-тель;</w:t>
      </w:r>
      <w:r w:rsidR="00AC6B2F">
        <w:rPr>
          <w:rFonts w:ascii="Times New Roman" w:hAnsi="Times New Roman" w:cs="Times New Roman"/>
          <w:sz w:val="28"/>
          <w:szCs w:val="28"/>
        </w:rPr>
        <w:t xml:space="preserve"> </w:t>
      </w:r>
      <w:r w:rsidRPr="00AC6B2F">
        <w:rPr>
          <w:rFonts w:ascii="Times New Roman" w:hAnsi="Times New Roman" w:cs="Times New Roman"/>
          <w:i/>
          <w:iCs/>
          <w:sz w:val="28"/>
          <w:szCs w:val="28"/>
        </w:rPr>
        <w:t xml:space="preserve">17 </w:t>
      </w:r>
      <w:r w:rsidRPr="00AC6B2F">
        <w:rPr>
          <w:rFonts w:ascii="Times New Roman" w:hAnsi="Times New Roman" w:cs="Times New Roman"/>
          <w:sz w:val="28"/>
          <w:szCs w:val="28"/>
        </w:rPr>
        <w:t>— чистик тарелки.</w:t>
      </w:r>
    </w:p>
    <w:p w:rsidR="00853543" w:rsidRPr="00AC6B2F" w:rsidRDefault="00E24027" w:rsidP="00E24027">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C6B2F" w:rsidRPr="00AC6B2F">
        <w:rPr>
          <w:rFonts w:ascii="Times New Roman" w:hAnsi="Times New Roman" w:cs="Times New Roman"/>
          <w:sz w:val="28"/>
          <w:szCs w:val="28"/>
        </w:rPr>
        <w:t>Положение</w:t>
      </w:r>
      <w:r w:rsidR="00AC6B2F">
        <w:rPr>
          <w:rFonts w:ascii="Times New Roman" w:hAnsi="Times New Roman" w:cs="Times New Roman"/>
          <w:sz w:val="28"/>
          <w:szCs w:val="28"/>
        </w:rPr>
        <w:t xml:space="preserve"> </w:t>
      </w:r>
      <w:r w:rsidR="00853543" w:rsidRPr="00AC6B2F">
        <w:rPr>
          <w:rFonts w:ascii="Times New Roman" w:hAnsi="Times New Roman" w:cs="Times New Roman"/>
          <w:sz w:val="28"/>
          <w:szCs w:val="28"/>
        </w:rPr>
        <w:t xml:space="preserve">заслонки регулируют рычагом регулятора </w:t>
      </w:r>
      <w:r w:rsidR="00853543" w:rsidRPr="00AC6B2F">
        <w:rPr>
          <w:rFonts w:ascii="Times New Roman" w:hAnsi="Times New Roman" w:cs="Times New Roman"/>
          <w:i/>
          <w:iCs/>
          <w:sz w:val="28"/>
          <w:szCs w:val="28"/>
        </w:rPr>
        <w:t xml:space="preserve">10. </w:t>
      </w:r>
      <w:r w:rsidR="00853543" w:rsidRPr="00AC6B2F">
        <w:rPr>
          <w:rFonts w:ascii="Times New Roman" w:hAnsi="Times New Roman" w:cs="Times New Roman"/>
          <w:sz w:val="28"/>
          <w:szCs w:val="28"/>
        </w:rPr>
        <w:t xml:space="preserve">На валу </w:t>
      </w:r>
      <w:r w:rsidR="00853543" w:rsidRPr="00AC6B2F">
        <w:rPr>
          <w:rFonts w:ascii="Times New Roman" w:hAnsi="Times New Roman" w:cs="Times New Roman"/>
          <w:i/>
          <w:iCs/>
          <w:sz w:val="28"/>
          <w:szCs w:val="28"/>
        </w:rPr>
        <w:t xml:space="preserve">13 </w:t>
      </w:r>
      <w:r w:rsidR="00853543" w:rsidRPr="00AC6B2F">
        <w:rPr>
          <w:rFonts w:ascii="Times New Roman" w:hAnsi="Times New Roman" w:cs="Times New Roman"/>
          <w:sz w:val="28"/>
          <w:szCs w:val="28"/>
        </w:rPr>
        <w:t xml:space="preserve">жестко закреплены два дисковых сбрасывателя </w:t>
      </w:r>
      <w:r w:rsidR="00853543" w:rsidRPr="00AC6B2F">
        <w:rPr>
          <w:rFonts w:ascii="Times New Roman" w:hAnsi="Times New Roman" w:cs="Times New Roman"/>
          <w:i/>
          <w:iCs/>
          <w:sz w:val="28"/>
          <w:szCs w:val="28"/>
        </w:rPr>
        <w:t xml:space="preserve">6. </w:t>
      </w:r>
      <w:r w:rsidR="00853543" w:rsidRPr="00AC6B2F">
        <w:rPr>
          <w:rFonts w:ascii="Times New Roman" w:hAnsi="Times New Roman" w:cs="Times New Roman"/>
          <w:sz w:val="28"/>
          <w:szCs w:val="28"/>
        </w:rPr>
        <w:t xml:space="preserve">Чистики </w:t>
      </w:r>
      <w:r w:rsidR="00853543" w:rsidRPr="00AC6B2F">
        <w:rPr>
          <w:rFonts w:ascii="Times New Roman" w:hAnsi="Times New Roman" w:cs="Times New Roman"/>
          <w:i/>
          <w:iCs/>
          <w:sz w:val="28"/>
          <w:szCs w:val="28"/>
        </w:rPr>
        <w:t xml:space="preserve">15 </w:t>
      </w:r>
      <w:r w:rsidR="00853543" w:rsidRPr="00AC6B2F">
        <w:rPr>
          <w:rFonts w:ascii="Times New Roman" w:hAnsi="Times New Roman" w:cs="Times New Roman"/>
          <w:sz w:val="28"/>
          <w:szCs w:val="28"/>
        </w:rPr>
        <w:t xml:space="preserve">и </w:t>
      </w:r>
      <w:r w:rsidR="00853543" w:rsidRPr="00AC6B2F">
        <w:rPr>
          <w:rFonts w:ascii="Times New Roman" w:hAnsi="Times New Roman" w:cs="Times New Roman"/>
          <w:i/>
          <w:iCs/>
          <w:sz w:val="28"/>
          <w:szCs w:val="28"/>
        </w:rPr>
        <w:t xml:space="preserve">17 </w:t>
      </w:r>
      <w:r w:rsidR="00853543" w:rsidRPr="00AC6B2F">
        <w:rPr>
          <w:rFonts w:ascii="Times New Roman" w:hAnsi="Times New Roman" w:cs="Times New Roman"/>
          <w:sz w:val="28"/>
          <w:szCs w:val="28"/>
        </w:rPr>
        <w:t xml:space="preserve">служат для очистки правого (по ходу машины) сбрасывающего диска и тарелки от туков. К левому сбрасывающему диску туки поступают при помощи направителя </w:t>
      </w:r>
      <w:r w:rsidR="00853543" w:rsidRPr="00AC6B2F">
        <w:rPr>
          <w:rFonts w:ascii="Times New Roman" w:hAnsi="Times New Roman" w:cs="Times New Roman"/>
          <w:i/>
          <w:iCs/>
          <w:sz w:val="28"/>
          <w:szCs w:val="28"/>
        </w:rPr>
        <w:t xml:space="preserve">16. </w:t>
      </w:r>
      <w:r w:rsidR="00853543" w:rsidRPr="00AC6B2F">
        <w:rPr>
          <w:rFonts w:ascii="Times New Roman" w:hAnsi="Times New Roman" w:cs="Times New Roman"/>
          <w:sz w:val="28"/>
          <w:szCs w:val="28"/>
        </w:rPr>
        <w:t xml:space="preserve">Для передачи вращения на валу </w:t>
      </w:r>
      <w:r w:rsidR="00853543" w:rsidRPr="00AC6B2F">
        <w:rPr>
          <w:rFonts w:ascii="Times New Roman" w:hAnsi="Times New Roman" w:cs="Times New Roman"/>
          <w:i/>
          <w:iCs/>
          <w:sz w:val="28"/>
          <w:szCs w:val="28"/>
        </w:rPr>
        <w:t xml:space="preserve">13 </w:t>
      </w:r>
      <w:r w:rsidR="00853543" w:rsidRPr="00AC6B2F">
        <w:rPr>
          <w:rFonts w:ascii="Times New Roman" w:hAnsi="Times New Roman" w:cs="Times New Roman"/>
          <w:sz w:val="28"/>
          <w:szCs w:val="28"/>
        </w:rPr>
        <w:t xml:space="preserve">укреплена шестерня </w:t>
      </w:r>
      <w:r w:rsidR="00853543" w:rsidRPr="00AC6B2F">
        <w:rPr>
          <w:rFonts w:ascii="Times New Roman" w:hAnsi="Times New Roman" w:cs="Times New Roman"/>
          <w:i/>
          <w:iCs/>
          <w:sz w:val="28"/>
          <w:szCs w:val="28"/>
        </w:rPr>
        <w:t xml:space="preserve">14, </w:t>
      </w:r>
      <w:r w:rsidR="00853543" w:rsidRPr="00AC6B2F">
        <w:rPr>
          <w:rFonts w:ascii="Times New Roman" w:hAnsi="Times New Roman" w:cs="Times New Roman"/>
          <w:sz w:val="28"/>
          <w:szCs w:val="28"/>
        </w:rPr>
        <w:t xml:space="preserve">а на валу </w:t>
      </w:r>
      <w:r w:rsidR="00853543" w:rsidRPr="00AC6B2F">
        <w:rPr>
          <w:rFonts w:ascii="Times New Roman" w:hAnsi="Times New Roman" w:cs="Times New Roman"/>
          <w:i/>
          <w:iCs/>
          <w:sz w:val="28"/>
          <w:szCs w:val="28"/>
        </w:rPr>
        <w:t xml:space="preserve">12 </w:t>
      </w:r>
      <w:r w:rsidR="00853543" w:rsidRPr="00AC6B2F">
        <w:rPr>
          <w:rFonts w:ascii="Times New Roman" w:hAnsi="Times New Roman" w:cs="Times New Roman"/>
          <w:sz w:val="28"/>
          <w:szCs w:val="28"/>
        </w:rPr>
        <w:t xml:space="preserve">— шестерня/и коническая шестерня, зубья которой входят в зацепление с зубьями шестерни </w:t>
      </w:r>
      <w:r w:rsidR="00853543" w:rsidRPr="00AC6B2F">
        <w:rPr>
          <w:rFonts w:ascii="Times New Roman" w:hAnsi="Times New Roman" w:cs="Times New Roman"/>
          <w:i/>
          <w:iCs/>
          <w:sz w:val="28"/>
          <w:szCs w:val="28"/>
        </w:rPr>
        <w:t xml:space="preserve">8 </w:t>
      </w:r>
      <w:r w:rsidR="00853543" w:rsidRPr="00AC6B2F">
        <w:rPr>
          <w:rFonts w:ascii="Times New Roman" w:hAnsi="Times New Roman" w:cs="Times New Roman"/>
          <w:sz w:val="28"/>
          <w:szCs w:val="28"/>
        </w:rPr>
        <w:t>тарелки.</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Аппарат работает следующим образом. Слой удобрений, высота которого регулируется заслонкой' </w:t>
      </w:r>
      <w:r w:rsidRPr="00AC6B2F">
        <w:rPr>
          <w:rFonts w:ascii="Times New Roman" w:hAnsi="Times New Roman" w:cs="Times New Roman"/>
          <w:i/>
          <w:iCs/>
          <w:sz w:val="28"/>
          <w:szCs w:val="28"/>
        </w:rPr>
        <w:t xml:space="preserve">11, </w:t>
      </w:r>
      <w:r w:rsidRPr="00AC6B2F">
        <w:rPr>
          <w:rFonts w:ascii="Times New Roman" w:hAnsi="Times New Roman" w:cs="Times New Roman"/>
          <w:sz w:val="28"/>
          <w:szCs w:val="28"/>
        </w:rPr>
        <w:t xml:space="preserve">выносится вращающейся тарелкой из цилиндрической части банки </w:t>
      </w:r>
      <w:r w:rsidRPr="00AC6B2F">
        <w:rPr>
          <w:rFonts w:ascii="Times New Roman" w:hAnsi="Times New Roman" w:cs="Times New Roman"/>
          <w:i/>
          <w:iCs/>
          <w:sz w:val="28"/>
          <w:szCs w:val="28"/>
        </w:rPr>
        <w:t xml:space="preserve">4 </w:t>
      </w:r>
      <w:r w:rsidRPr="00AC6B2F">
        <w:rPr>
          <w:rFonts w:ascii="Times New Roman" w:hAnsi="Times New Roman" w:cs="Times New Roman"/>
          <w:sz w:val="28"/>
          <w:szCs w:val="28"/>
        </w:rPr>
        <w:t xml:space="preserve">к дисковым сбрасывателям </w:t>
      </w:r>
      <w:r w:rsidRPr="00AC6B2F">
        <w:rPr>
          <w:rFonts w:ascii="Times New Roman" w:hAnsi="Times New Roman" w:cs="Times New Roman"/>
          <w:i/>
          <w:iCs/>
          <w:sz w:val="28"/>
          <w:szCs w:val="28"/>
        </w:rPr>
        <w:t xml:space="preserve">6, </w:t>
      </w:r>
      <w:r w:rsidRPr="00AC6B2F">
        <w:rPr>
          <w:rFonts w:ascii="Times New Roman" w:hAnsi="Times New Roman" w:cs="Times New Roman"/>
          <w:sz w:val="28"/>
          <w:szCs w:val="28"/>
        </w:rPr>
        <w:t xml:space="preserve">направляющим удобрения в делительную воронку </w:t>
      </w:r>
      <w:r w:rsidRPr="00AC6B2F">
        <w:rPr>
          <w:rFonts w:ascii="Times New Roman" w:hAnsi="Times New Roman" w:cs="Times New Roman"/>
          <w:i/>
          <w:iCs/>
          <w:sz w:val="28"/>
          <w:szCs w:val="28"/>
        </w:rPr>
        <w:t xml:space="preserve">9. </w:t>
      </w:r>
      <w:r w:rsidRPr="00AC6B2F">
        <w:rPr>
          <w:rFonts w:ascii="Times New Roman" w:hAnsi="Times New Roman" w:cs="Times New Roman"/>
          <w:sz w:val="28"/>
          <w:szCs w:val="28"/>
        </w:rPr>
        <w:t>По раструбам делительной воронки туки поступают по тукопроводам в воронки двух подкормочных ножей и после внесения заделываются почвой. Объем банки для туков 24 дм</w:t>
      </w:r>
      <w:r w:rsidRPr="00AC6B2F">
        <w:rPr>
          <w:rFonts w:ascii="Times New Roman" w:hAnsi="Times New Roman" w:cs="Times New Roman"/>
          <w:sz w:val="28"/>
          <w:szCs w:val="28"/>
          <w:vertAlign w:val="superscript"/>
        </w:rPr>
        <w:t>3</w:t>
      </w:r>
      <w:r w:rsidRPr="00AC6B2F">
        <w:rPr>
          <w:rFonts w:ascii="Times New Roman" w:hAnsi="Times New Roman" w:cs="Times New Roman"/>
          <w:sz w:val="28"/>
          <w:szCs w:val="28"/>
        </w:rPr>
        <w:t>. Изменением положения заслонки // норму высева можно регулировать в пределах 50—650 кг/га.</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Аппарат получает вращение от опорных колес культиватора через цепную передачу.</w:t>
      </w:r>
    </w:p>
    <w:p w:rsidR="00853543"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Тарельчато-скребковый аппарат НК-38А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применяют</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на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 xml:space="preserve">хлопковых культиваторах КРХ-4 и др. Он предназначен для высева сухих удобрений. Каждый аппарат высевает удобрения в два рядка. Высевающий орган аппарата — вращающаяся чугунная тарелка </w:t>
      </w:r>
      <w:r w:rsidRPr="00AC6B2F">
        <w:rPr>
          <w:rFonts w:ascii="Times New Roman" w:hAnsi="Times New Roman" w:cs="Times New Roman"/>
          <w:i/>
          <w:iCs/>
          <w:sz w:val="28"/>
          <w:szCs w:val="28"/>
        </w:rPr>
        <w:t xml:space="preserve">5. </w:t>
      </w:r>
      <w:r w:rsidRPr="00AC6B2F">
        <w:rPr>
          <w:rFonts w:ascii="Times New Roman" w:hAnsi="Times New Roman" w:cs="Times New Roman"/>
          <w:sz w:val="28"/>
          <w:szCs w:val="28"/>
        </w:rPr>
        <w:t>В центре тарелки имеется пустотелый конус для смещения удобрений</w:t>
      </w:r>
      <w:r w:rsidR="00AC6B2F">
        <w:rPr>
          <w:rFonts w:ascii="Times New Roman" w:hAnsi="Times New Roman" w:cs="Times New Roman"/>
          <w:sz w:val="28"/>
          <w:szCs w:val="28"/>
        </w:rPr>
        <w:t>.</w:t>
      </w:r>
    </w:p>
    <w:p w:rsidR="00853543" w:rsidRPr="00AC6B2F" w:rsidRDefault="00853543" w:rsidP="00AC6B2F">
      <w:pPr>
        <w:spacing w:line="360" w:lineRule="auto"/>
        <w:ind w:firstLine="709"/>
        <w:jc w:val="both"/>
        <w:rPr>
          <w:rFonts w:ascii="Times New Roman" w:hAnsi="Times New Roman" w:cs="Times New Roman"/>
          <w:sz w:val="28"/>
          <w:szCs w:val="28"/>
        </w:rPr>
      </w:pPr>
    </w:p>
    <w:p w:rsidR="00853543" w:rsidRPr="00AC6B2F" w:rsidRDefault="00853543" w:rsidP="00E24027">
      <w:pPr>
        <w:spacing w:line="360" w:lineRule="auto"/>
        <w:ind w:firstLine="709"/>
        <w:jc w:val="center"/>
        <w:rPr>
          <w:rFonts w:ascii="Times New Roman" w:hAnsi="Times New Roman" w:cs="Times New Roman"/>
          <w:sz w:val="28"/>
          <w:szCs w:val="28"/>
        </w:rPr>
      </w:pPr>
      <w:r w:rsidRPr="00AC6B2F">
        <w:rPr>
          <w:rFonts w:ascii="Times New Roman" w:hAnsi="Times New Roman" w:cs="Times New Roman"/>
          <w:b/>
          <w:bCs/>
          <w:sz w:val="28"/>
          <w:szCs w:val="28"/>
        </w:rPr>
        <w:t>РАССТАНОВКА ЛАП КУЛЬТИВАТОРОВ</w:t>
      </w:r>
    </w:p>
    <w:p w:rsidR="00853543" w:rsidRPr="00AC6B2F" w:rsidRDefault="00853543" w:rsidP="00AC6B2F">
      <w:pPr>
        <w:spacing w:line="360" w:lineRule="auto"/>
        <w:ind w:firstLine="709"/>
        <w:jc w:val="both"/>
        <w:rPr>
          <w:rFonts w:ascii="Times New Roman" w:hAnsi="Times New Roman" w:cs="Times New Roman"/>
          <w:sz w:val="28"/>
          <w:szCs w:val="28"/>
        </w:rPr>
      </w:pP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Культиваторы для сплошной обработки почвы обычно комплектуют лапами двух видов: стрельчатыми полольными с шириной захвата 270 и </w:t>
      </w:r>
      <w:smartTag w:uri="urn:schemas-microsoft-com:office:smarttags" w:element="metricconverter">
        <w:smartTagPr>
          <w:attr w:name="ProductID" w:val="4,8 м"/>
        </w:smartTagPr>
        <w:r w:rsidRPr="00AC6B2F">
          <w:rPr>
            <w:rFonts w:ascii="Times New Roman" w:hAnsi="Times New Roman" w:cs="Times New Roman"/>
            <w:sz w:val="28"/>
            <w:szCs w:val="28"/>
          </w:rPr>
          <w:t>330 мм</w:t>
        </w:r>
      </w:smartTag>
      <w:r w:rsidRPr="00AC6B2F">
        <w:rPr>
          <w:rFonts w:ascii="Times New Roman" w:hAnsi="Times New Roman" w:cs="Times New Roman"/>
          <w:sz w:val="28"/>
          <w:szCs w:val="28"/>
        </w:rPr>
        <w:t xml:space="preserve"> и копьевидными рыхлительными с шириной захвата </w:t>
      </w:r>
      <w:smartTag w:uri="urn:schemas-microsoft-com:office:smarttags" w:element="metricconverter">
        <w:smartTagPr>
          <w:attr w:name="ProductID" w:val="4,8 м"/>
        </w:smartTagPr>
        <w:r w:rsidRPr="00AC6B2F">
          <w:rPr>
            <w:rFonts w:ascii="Times New Roman" w:hAnsi="Times New Roman" w:cs="Times New Roman"/>
            <w:sz w:val="28"/>
            <w:szCs w:val="28"/>
          </w:rPr>
          <w:t>50 мм</w:t>
        </w:r>
      </w:smartTag>
      <w:r w:rsidRPr="00AC6B2F">
        <w:rPr>
          <w:rFonts w:ascii="Times New Roman" w:hAnsi="Times New Roman" w:cs="Times New Roman"/>
          <w:sz w:val="28"/>
          <w:szCs w:val="28"/>
        </w:rPr>
        <w:t xml:space="preserve">. Стрельчатые полольные лапы в культиваторах размещают в два ряда. Так как нагрузка на лапы переднего ряда больше, чем на лапы заднего ряда, ширину захвата их выбирают разной: в переднем ряду устанавливают лапы с шириной захвата </w:t>
      </w:r>
      <w:smartTag w:uri="urn:schemas-microsoft-com:office:smarttags" w:element="metricconverter">
        <w:smartTagPr>
          <w:attr w:name="ProductID" w:val="4,8 м"/>
        </w:smartTagPr>
        <w:r w:rsidRPr="00AC6B2F">
          <w:rPr>
            <w:rFonts w:ascii="Times New Roman" w:hAnsi="Times New Roman" w:cs="Times New Roman"/>
            <w:sz w:val="28"/>
            <w:szCs w:val="28"/>
          </w:rPr>
          <w:t>270 мм</w:t>
        </w:r>
      </w:smartTag>
      <w:r w:rsidRPr="00AC6B2F">
        <w:rPr>
          <w:rFonts w:ascii="Times New Roman" w:hAnsi="Times New Roman" w:cs="Times New Roman"/>
          <w:sz w:val="28"/>
          <w:szCs w:val="28"/>
        </w:rPr>
        <w:t>, а в заднем ряду —</w:t>
      </w:r>
      <w:r w:rsidR="00E24027">
        <w:rPr>
          <w:rFonts w:ascii="Times New Roman" w:hAnsi="Times New Roman" w:cs="Times New Roman"/>
          <w:sz w:val="28"/>
          <w:szCs w:val="28"/>
        </w:rPr>
        <w:t xml:space="preserve"> </w:t>
      </w:r>
      <w:r w:rsidRPr="00AC6B2F">
        <w:rPr>
          <w:rFonts w:ascii="Times New Roman" w:hAnsi="Times New Roman" w:cs="Times New Roman"/>
          <w:sz w:val="28"/>
          <w:szCs w:val="28"/>
        </w:rPr>
        <w:t xml:space="preserve">с шириной захвата </w:t>
      </w:r>
      <w:smartTag w:uri="urn:schemas-microsoft-com:office:smarttags" w:element="metricconverter">
        <w:smartTagPr>
          <w:attr w:name="ProductID" w:val="4,8 м"/>
        </w:smartTagPr>
        <w:r w:rsidRPr="00AC6B2F">
          <w:rPr>
            <w:rFonts w:ascii="Times New Roman" w:hAnsi="Times New Roman" w:cs="Times New Roman"/>
            <w:sz w:val="28"/>
            <w:szCs w:val="28"/>
          </w:rPr>
          <w:t>330 мм</w:t>
        </w:r>
      </w:smartTag>
      <w:r w:rsidRPr="00AC6B2F">
        <w:rPr>
          <w:rFonts w:ascii="Times New Roman" w:hAnsi="Times New Roman" w:cs="Times New Roman"/>
          <w:sz w:val="28"/>
          <w:szCs w:val="28"/>
        </w:rPr>
        <w:t>. Это позволяет выровнять нагрузки на стойки, грядили и другие детали. Чтобы избежать пропуска сорняков, лапы устанавливают с перекрытием С, размер</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которого выбирается в пределах 50—70 мм.</w:t>
      </w:r>
    </w:p>
    <w:p w:rsidR="00853543"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Ширину захвата культиватора </w:t>
      </w:r>
      <w:r w:rsidRPr="00AC6B2F">
        <w:rPr>
          <w:rFonts w:ascii="Times New Roman" w:hAnsi="Times New Roman" w:cs="Times New Roman"/>
          <w:i/>
          <w:iCs/>
          <w:sz w:val="28"/>
          <w:szCs w:val="28"/>
        </w:rPr>
        <w:t xml:space="preserve">В </w:t>
      </w:r>
      <w:r w:rsidRPr="00AC6B2F">
        <w:rPr>
          <w:rFonts w:ascii="Times New Roman" w:hAnsi="Times New Roman" w:cs="Times New Roman"/>
          <w:sz w:val="28"/>
          <w:szCs w:val="28"/>
        </w:rPr>
        <w:t xml:space="preserve">(в мм) при расстановке лап по схеме,, показанной на рисунке 57, </w:t>
      </w:r>
      <w:r w:rsidRPr="00AC6B2F">
        <w:rPr>
          <w:rFonts w:ascii="Times New Roman" w:hAnsi="Times New Roman" w:cs="Times New Roman"/>
          <w:i/>
          <w:iCs/>
          <w:sz w:val="28"/>
          <w:szCs w:val="28"/>
        </w:rPr>
        <w:t xml:space="preserve">а, </w:t>
      </w:r>
      <w:r w:rsidRPr="00AC6B2F">
        <w:rPr>
          <w:rFonts w:ascii="Times New Roman" w:hAnsi="Times New Roman" w:cs="Times New Roman"/>
          <w:sz w:val="28"/>
          <w:szCs w:val="28"/>
        </w:rPr>
        <w:t>определяют по формуле</w:t>
      </w:r>
    </w:p>
    <w:p w:rsidR="00E24027" w:rsidRPr="00AC6B2F" w:rsidRDefault="00E24027" w:rsidP="00AC6B2F">
      <w:pPr>
        <w:shd w:val="clear" w:color="auto" w:fill="FFFFFF"/>
        <w:spacing w:line="360" w:lineRule="auto"/>
        <w:ind w:firstLine="709"/>
        <w:jc w:val="both"/>
        <w:rPr>
          <w:rFonts w:ascii="Times New Roman" w:hAnsi="Times New Roman" w:cs="Times New Roman"/>
          <w:sz w:val="28"/>
          <w:szCs w:val="28"/>
        </w:rPr>
      </w:pP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i/>
          <w:iCs/>
          <w:sz w:val="28"/>
          <w:szCs w:val="28"/>
        </w:rPr>
        <w:t xml:space="preserve">В </w:t>
      </w:r>
      <w:r w:rsidRPr="00AC6B2F">
        <w:rPr>
          <w:rFonts w:ascii="Times New Roman" w:hAnsi="Times New Roman" w:cs="Times New Roman"/>
          <w:sz w:val="28"/>
          <w:szCs w:val="28"/>
        </w:rPr>
        <w:t xml:space="preserve">= </w:t>
      </w:r>
      <w:r w:rsidRPr="00AC6B2F">
        <w:rPr>
          <w:rFonts w:ascii="Times New Roman" w:hAnsi="Times New Roman" w:cs="Times New Roman"/>
          <w:i/>
          <w:iCs/>
          <w:sz w:val="28"/>
          <w:szCs w:val="28"/>
        </w:rPr>
        <w:t>Ъ</w:t>
      </w:r>
      <w:r w:rsidRPr="00AC6B2F">
        <w:rPr>
          <w:rFonts w:ascii="Times New Roman" w:hAnsi="Times New Roman" w:cs="Times New Roman"/>
          <w:i/>
          <w:iCs/>
          <w:sz w:val="28"/>
          <w:szCs w:val="28"/>
          <w:vertAlign w:val="subscript"/>
        </w:rPr>
        <w:t>у</w:t>
      </w:r>
      <w:r w:rsidRPr="00AC6B2F">
        <w:rPr>
          <w:rFonts w:ascii="Times New Roman" w:hAnsi="Times New Roman" w:cs="Times New Roman"/>
          <w:i/>
          <w:iCs/>
          <w:sz w:val="28"/>
          <w:szCs w:val="28"/>
        </w:rPr>
        <w:t>п</w:t>
      </w:r>
      <w:r w:rsidRPr="00AC6B2F">
        <w:rPr>
          <w:rFonts w:ascii="Times New Roman" w:hAnsi="Times New Roman" w:cs="Times New Roman"/>
          <w:i/>
          <w:iCs/>
          <w:sz w:val="28"/>
          <w:szCs w:val="28"/>
          <w:vertAlign w:val="subscript"/>
        </w:rPr>
        <w:t>х</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 </w:t>
      </w:r>
      <w:r w:rsidRPr="00AC6B2F">
        <w:rPr>
          <w:rFonts w:ascii="Times New Roman" w:hAnsi="Times New Roman" w:cs="Times New Roman"/>
          <w:i/>
          <w:iCs/>
          <w:sz w:val="28"/>
          <w:szCs w:val="28"/>
        </w:rPr>
        <w:t xml:space="preserve">Ъфъ — С </w:t>
      </w:r>
      <w:r w:rsidRPr="00AC6B2F">
        <w:rPr>
          <w:rFonts w:ascii="Times New Roman" w:hAnsi="Times New Roman" w:cs="Times New Roman"/>
          <w:sz w:val="28"/>
          <w:szCs w:val="28"/>
        </w:rPr>
        <w:t xml:space="preserve">(«, + </w:t>
      </w:r>
      <w:r w:rsidRPr="00AC6B2F">
        <w:rPr>
          <w:rFonts w:ascii="Times New Roman" w:hAnsi="Times New Roman" w:cs="Times New Roman"/>
          <w:i/>
          <w:iCs/>
          <w:sz w:val="28"/>
          <w:szCs w:val="28"/>
        </w:rPr>
        <w:t>п</w:t>
      </w:r>
      <w:r w:rsidRPr="00AC6B2F">
        <w:rPr>
          <w:rFonts w:ascii="Times New Roman" w:hAnsi="Times New Roman" w:cs="Times New Roman"/>
          <w:i/>
          <w:iCs/>
          <w:sz w:val="28"/>
          <w:szCs w:val="28"/>
          <w:vertAlign w:val="subscript"/>
        </w:rPr>
        <w:t>2</w:t>
      </w:r>
      <w:r w:rsidRPr="00AC6B2F">
        <w:rPr>
          <w:rFonts w:ascii="Times New Roman" w:hAnsi="Times New Roman" w:cs="Times New Roman"/>
          <w:i/>
          <w:iCs/>
          <w:sz w:val="28"/>
          <w:szCs w:val="28"/>
        </w:rPr>
        <w:t xml:space="preserve"> — </w:t>
      </w:r>
      <w:r w:rsidRPr="00AC6B2F">
        <w:rPr>
          <w:rFonts w:ascii="Times New Roman" w:hAnsi="Times New Roman" w:cs="Times New Roman"/>
          <w:sz w:val="28"/>
          <w:szCs w:val="28"/>
        </w:rPr>
        <w:t>1),</w:t>
      </w:r>
    </w:p>
    <w:p w:rsidR="00853543" w:rsidRPr="00AC6B2F" w:rsidRDefault="00853543" w:rsidP="00AC6B2F">
      <w:pPr>
        <w:spacing w:line="360" w:lineRule="auto"/>
        <w:ind w:firstLine="709"/>
        <w:jc w:val="both"/>
        <w:rPr>
          <w:rFonts w:ascii="Times New Roman" w:hAnsi="Times New Roman" w:cs="Times New Roman"/>
          <w:sz w:val="28"/>
          <w:szCs w:val="28"/>
        </w:rPr>
      </w:pP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где </w:t>
      </w:r>
      <w:r w:rsidRPr="00AC6B2F">
        <w:rPr>
          <w:rFonts w:ascii="Times New Roman" w:hAnsi="Times New Roman" w:cs="Times New Roman"/>
          <w:i/>
          <w:iCs/>
          <w:sz w:val="28"/>
          <w:szCs w:val="28"/>
        </w:rPr>
        <w:t>Ь</w:t>
      </w:r>
      <w:r w:rsidRPr="00AC6B2F">
        <w:rPr>
          <w:rFonts w:ascii="Times New Roman" w:hAnsi="Times New Roman" w:cs="Times New Roman"/>
          <w:i/>
          <w:iCs/>
          <w:sz w:val="28"/>
          <w:szCs w:val="28"/>
          <w:vertAlign w:val="subscript"/>
        </w:rPr>
        <w:t>±</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и Ь</w:t>
      </w:r>
      <w:r w:rsidRPr="00AC6B2F">
        <w:rPr>
          <w:rFonts w:ascii="Times New Roman" w:hAnsi="Times New Roman" w:cs="Times New Roman"/>
          <w:sz w:val="28"/>
          <w:szCs w:val="28"/>
          <w:vertAlign w:val="subscript"/>
        </w:rPr>
        <w:t>2</w:t>
      </w:r>
      <w:r w:rsidRPr="00AC6B2F">
        <w:rPr>
          <w:rFonts w:ascii="Times New Roman" w:hAnsi="Times New Roman" w:cs="Times New Roman"/>
          <w:sz w:val="28"/>
          <w:szCs w:val="28"/>
        </w:rPr>
        <w:t xml:space="preserve"> — ширина захвата лап переднего и заднего рядов, мм; </w:t>
      </w:r>
      <w:r w:rsidRPr="00AC6B2F">
        <w:rPr>
          <w:rFonts w:ascii="Times New Roman" w:hAnsi="Times New Roman" w:cs="Times New Roman"/>
          <w:i/>
          <w:iCs/>
          <w:sz w:val="28"/>
          <w:szCs w:val="28"/>
        </w:rPr>
        <w:t>п</w:t>
      </w:r>
      <w:r w:rsidRPr="00AC6B2F">
        <w:rPr>
          <w:rFonts w:ascii="Times New Roman" w:hAnsi="Times New Roman" w:cs="Times New Roman"/>
          <w:i/>
          <w:iCs/>
          <w:sz w:val="28"/>
          <w:szCs w:val="28"/>
          <w:vertAlign w:val="subscript"/>
        </w:rPr>
        <w:t>х</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и </w:t>
      </w:r>
      <w:r w:rsidRPr="00AC6B2F">
        <w:rPr>
          <w:rFonts w:ascii="Times New Roman" w:hAnsi="Times New Roman" w:cs="Times New Roman"/>
          <w:i/>
          <w:iCs/>
          <w:sz w:val="28"/>
          <w:szCs w:val="28"/>
        </w:rPr>
        <w:t xml:space="preserve">п.* </w:t>
      </w:r>
      <w:r w:rsidRPr="00AC6B2F">
        <w:rPr>
          <w:rFonts w:ascii="Times New Roman" w:hAnsi="Times New Roman" w:cs="Times New Roman"/>
          <w:sz w:val="28"/>
          <w:szCs w:val="28"/>
        </w:rPr>
        <w:t xml:space="preserve">— число лап в переднем и заднем рядах; </w:t>
      </w:r>
      <w:r w:rsidRPr="00AC6B2F">
        <w:rPr>
          <w:rFonts w:ascii="Times New Roman" w:hAnsi="Times New Roman" w:cs="Times New Roman"/>
          <w:i/>
          <w:iCs/>
          <w:sz w:val="28"/>
          <w:szCs w:val="28"/>
        </w:rPr>
        <w:t xml:space="preserve">С </w:t>
      </w:r>
      <w:r w:rsidRPr="00AC6B2F">
        <w:rPr>
          <w:rFonts w:ascii="Times New Roman" w:hAnsi="Times New Roman" w:cs="Times New Roman"/>
          <w:sz w:val="28"/>
          <w:szCs w:val="28"/>
        </w:rPr>
        <w:t>— перекрытие</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между</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лапами,</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мм.</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Рыхлительные лапы на пружинных стойках расставляют в культиваторах для сплошной обработки в три ряда, а рыхлительные лапы на жестких стойках в культиваторах-рыхлителях — в два ряда.</w:t>
      </w:r>
    </w:p>
    <w:p w:rsidR="00853543" w:rsidRPr="00AC6B2F" w:rsidRDefault="00853543"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В культиваторах-растениепитателях подкормочные ножи устанавливают впереди полольных или рыхлительных лап. Это позволяет засыпать землей борозду, образованную подкормочным ножом. Чтобы исключить подрезание растений в стыковых междурядьях, ширина которых бывает неодинаковой, обрабатывают за один </w:t>
      </w:r>
      <w:r w:rsidR="00E24027">
        <w:rPr>
          <w:rFonts w:ascii="Times New Roman" w:hAnsi="Times New Roman" w:cs="Times New Roman"/>
          <w:sz w:val="28"/>
          <w:szCs w:val="28"/>
        </w:rPr>
        <w:t>п</w:t>
      </w:r>
      <w:r w:rsidRPr="00AC6B2F">
        <w:rPr>
          <w:rFonts w:ascii="Times New Roman" w:hAnsi="Times New Roman" w:cs="Times New Roman"/>
          <w:sz w:val="28"/>
          <w:szCs w:val="28"/>
        </w:rPr>
        <w:t xml:space="preserve">роход только половину стыкового междурядья. При поперечной культивации квадратно-гнездового посева стыковое междурядье обрабатывают полностью, но ширина защитной зоны при этом должна быть не менее </w:t>
      </w:r>
      <w:smartTag w:uri="urn:schemas-microsoft-com:office:smarttags" w:element="metricconverter">
        <w:smartTagPr>
          <w:attr w:name="ProductID" w:val="4,8 м"/>
        </w:smartTagPr>
        <w:r w:rsidRPr="00AC6B2F">
          <w:rPr>
            <w:rFonts w:ascii="Times New Roman" w:hAnsi="Times New Roman" w:cs="Times New Roman"/>
            <w:sz w:val="28"/>
            <w:szCs w:val="28"/>
          </w:rPr>
          <w:t>15 см</w:t>
        </w:r>
      </w:smartTag>
      <w:r w:rsidRPr="00AC6B2F">
        <w:rPr>
          <w:rFonts w:ascii="Times New Roman" w:hAnsi="Times New Roman" w:cs="Times New Roman"/>
          <w:sz w:val="28"/>
          <w:szCs w:val="28"/>
        </w:rPr>
        <w:t>.</w:t>
      </w:r>
    </w:p>
    <w:p w:rsidR="00853543" w:rsidRDefault="00853543" w:rsidP="00AC6B2F">
      <w:pPr>
        <w:spacing w:line="360" w:lineRule="auto"/>
        <w:ind w:firstLine="709"/>
        <w:jc w:val="both"/>
        <w:rPr>
          <w:rFonts w:ascii="Times New Roman" w:hAnsi="Times New Roman" w:cs="Times New Roman"/>
          <w:sz w:val="28"/>
          <w:szCs w:val="28"/>
        </w:rPr>
      </w:pPr>
    </w:p>
    <w:p w:rsidR="00853543" w:rsidRPr="00AC6B2F" w:rsidRDefault="00E24027" w:rsidP="00E24027">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B5498E" w:rsidRPr="00AC6B2F">
        <w:rPr>
          <w:rFonts w:ascii="Times New Roman" w:hAnsi="Times New Roman" w:cs="Times New Roman"/>
          <w:b/>
          <w:bCs/>
          <w:sz w:val="28"/>
          <w:szCs w:val="28"/>
        </w:rPr>
        <w:t>ТЯГОВОЕ СОПРОТИВЛЕНИЕ КУЛЬТИВАТОРА</w:t>
      </w:r>
    </w:p>
    <w:p w:rsidR="00853543" w:rsidRPr="00AC6B2F" w:rsidRDefault="00853543" w:rsidP="00AC6B2F">
      <w:pPr>
        <w:spacing w:line="360" w:lineRule="auto"/>
        <w:ind w:firstLine="709"/>
        <w:jc w:val="both"/>
        <w:rPr>
          <w:rFonts w:ascii="Times New Roman" w:hAnsi="Times New Roman" w:cs="Times New Roman"/>
          <w:sz w:val="28"/>
          <w:szCs w:val="28"/>
        </w:rPr>
      </w:pPr>
    </w:p>
    <w:p w:rsidR="00B5498E"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Тяговое сопротивление культиватора </w:t>
      </w:r>
      <w:r w:rsidRPr="00AC6B2F">
        <w:rPr>
          <w:rFonts w:ascii="Times New Roman" w:hAnsi="Times New Roman" w:cs="Times New Roman"/>
          <w:i/>
          <w:iCs/>
          <w:sz w:val="28"/>
          <w:szCs w:val="28"/>
          <w:lang w:val="en-US"/>
        </w:rPr>
        <w:t>P</w:t>
      </w:r>
      <w:r w:rsidRPr="00AC6B2F">
        <w:rPr>
          <w:rFonts w:ascii="Times New Roman" w:hAnsi="Times New Roman" w:cs="Times New Roman"/>
          <w:i/>
          <w:iCs/>
          <w:sz w:val="28"/>
          <w:szCs w:val="28"/>
          <w:vertAlign w:val="subscript"/>
          <w:lang w:val="en-US"/>
        </w:rPr>
        <w:t>z</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(в кгс) при сплошной обработке определяют по формуле</w:t>
      </w:r>
      <w:r w:rsidR="00E24027">
        <w:rPr>
          <w:rFonts w:ascii="Times New Roman" w:hAnsi="Times New Roman" w:cs="Times New Roman"/>
          <w:sz w:val="28"/>
          <w:szCs w:val="28"/>
        </w:rPr>
        <w:t xml:space="preserve"> </w:t>
      </w:r>
      <w:r w:rsidRPr="00AC6B2F">
        <w:rPr>
          <w:rFonts w:ascii="Times New Roman" w:hAnsi="Times New Roman" w:cs="Times New Roman"/>
          <w:sz w:val="28"/>
          <w:szCs w:val="28"/>
        </w:rPr>
        <w:t>а тяговое сопротивление Р</w:t>
      </w:r>
      <w:r w:rsidRPr="00AC6B2F">
        <w:rPr>
          <w:rFonts w:ascii="Times New Roman" w:hAnsi="Times New Roman" w:cs="Times New Roman"/>
          <w:sz w:val="28"/>
          <w:szCs w:val="28"/>
          <w:vertAlign w:val="subscript"/>
        </w:rPr>
        <w:t>м</w:t>
      </w:r>
      <w:r w:rsidRPr="00AC6B2F">
        <w:rPr>
          <w:rFonts w:ascii="Times New Roman" w:hAnsi="Times New Roman" w:cs="Times New Roman"/>
          <w:sz w:val="28"/>
          <w:szCs w:val="28"/>
        </w:rPr>
        <w:t xml:space="preserve"> (в кгс) при междурядной обработке — по формуле</w:t>
      </w:r>
    </w:p>
    <w:p w:rsidR="00E24027" w:rsidRPr="00AC6B2F" w:rsidRDefault="00E24027" w:rsidP="00AC6B2F">
      <w:pPr>
        <w:shd w:val="clear" w:color="auto" w:fill="FFFFFF"/>
        <w:spacing w:line="360" w:lineRule="auto"/>
        <w:ind w:firstLine="709"/>
        <w:jc w:val="both"/>
        <w:rPr>
          <w:rFonts w:ascii="Times New Roman" w:hAnsi="Times New Roman" w:cs="Times New Roman"/>
          <w:sz w:val="28"/>
          <w:szCs w:val="28"/>
        </w:rPr>
      </w:pPr>
    </w:p>
    <w:p w:rsidR="00B5498E"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i/>
          <w:iCs/>
          <w:sz w:val="28"/>
          <w:szCs w:val="28"/>
        </w:rPr>
        <w:t>Р</w:t>
      </w:r>
      <w:r w:rsidRPr="00AC6B2F">
        <w:rPr>
          <w:rFonts w:ascii="Times New Roman" w:hAnsi="Times New Roman" w:cs="Times New Roman"/>
          <w:i/>
          <w:iCs/>
          <w:sz w:val="28"/>
          <w:szCs w:val="28"/>
          <w:vertAlign w:val="subscript"/>
        </w:rPr>
        <w:t>м</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 </w:t>
      </w:r>
      <w:r w:rsidRPr="00AC6B2F">
        <w:rPr>
          <w:rFonts w:ascii="Times New Roman" w:hAnsi="Times New Roman" w:cs="Times New Roman"/>
          <w:i/>
          <w:iCs/>
          <w:sz w:val="28"/>
          <w:szCs w:val="28"/>
          <w:lang w:val="en-US"/>
        </w:rPr>
        <w:t>q</w:t>
      </w:r>
      <w:r w:rsidRPr="00AC6B2F">
        <w:rPr>
          <w:rFonts w:ascii="Times New Roman" w:hAnsi="Times New Roman" w:cs="Times New Roman"/>
          <w:i/>
          <w:iCs/>
          <w:sz w:val="28"/>
          <w:szCs w:val="28"/>
        </w:rPr>
        <w:t xml:space="preserve"> (В</w:t>
      </w:r>
      <w:r w:rsidRPr="00AC6B2F">
        <w:rPr>
          <w:rFonts w:ascii="Times New Roman" w:hAnsi="Times New Roman" w:cs="Times New Roman"/>
          <w:i/>
          <w:iCs/>
          <w:sz w:val="28"/>
          <w:szCs w:val="28"/>
          <w:vertAlign w:val="subscript"/>
        </w:rPr>
        <w:t>н</w:t>
      </w:r>
      <w:r w:rsidRPr="00AC6B2F">
        <w:rPr>
          <w:rFonts w:ascii="Times New Roman" w:hAnsi="Times New Roman" w:cs="Times New Roman"/>
          <w:i/>
          <w:iCs/>
          <w:sz w:val="28"/>
          <w:szCs w:val="28"/>
        </w:rPr>
        <w:t xml:space="preserve"> — 2ет)</w:t>
      </w:r>
      <w:r w:rsidRPr="00AC6B2F">
        <w:rPr>
          <w:rFonts w:ascii="Times New Roman" w:hAnsi="Times New Roman" w:cs="Times New Roman"/>
          <w:sz w:val="28"/>
          <w:szCs w:val="28"/>
        </w:rPr>
        <w:t>,</w:t>
      </w:r>
    </w:p>
    <w:p w:rsidR="00E24027" w:rsidRPr="00AC6B2F" w:rsidRDefault="00E24027" w:rsidP="00AC6B2F">
      <w:pPr>
        <w:shd w:val="clear" w:color="auto" w:fill="FFFFFF"/>
        <w:spacing w:line="360" w:lineRule="auto"/>
        <w:ind w:firstLine="709"/>
        <w:jc w:val="both"/>
        <w:rPr>
          <w:rFonts w:ascii="Times New Roman" w:hAnsi="Times New Roman" w:cs="Times New Roman"/>
          <w:sz w:val="28"/>
          <w:szCs w:val="28"/>
        </w:rPr>
      </w:pP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где </w:t>
      </w:r>
      <w:r w:rsidRPr="00AC6B2F">
        <w:rPr>
          <w:rFonts w:ascii="Times New Roman" w:hAnsi="Times New Roman" w:cs="Times New Roman"/>
          <w:i/>
          <w:iCs/>
          <w:sz w:val="28"/>
          <w:szCs w:val="28"/>
          <w:lang w:val="en-US"/>
        </w:rPr>
        <w:t>q</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удельное сопротивление,</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кгс/м;</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i/>
          <w:iCs/>
          <w:sz w:val="28"/>
          <w:szCs w:val="28"/>
          <w:lang w:val="en-US"/>
        </w:rPr>
        <w:t>B</w:t>
      </w:r>
      <w:r w:rsidRPr="00AC6B2F">
        <w:rPr>
          <w:rFonts w:ascii="Times New Roman" w:hAnsi="Times New Roman" w:cs="Times New Roman"/>
          <w:i/>
          <w:iCs/>
          <w:sz w:val="28"/>
          <w:szCs w:val="28"/>
          <w:vertAlign w:val="subscript"/>
          <w:lang w:val="en-US"/>
        </w:rPr>
        <w:t>z</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ширина захвата культиватора при сплошной обработке, м;</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i/>
          <w:iCs/>
          <w:sz w:val="28"/>
          <w:szCs w:val="28"/>
        </w:rPr>
        <w:t>В</w:t>
      </w:r>
      <w:r w:rsidRPr="00AC6B2F">
        <w:rPr>
          <w:rFonts w:ascii="Times New Roman" w:hAnsi="Times New Roman" w:cs="Times New Roman"/>
          <w:i/>
          <w:iCs/>
          <w:sz w:val="28"/>
          <w:szCs w:val="28"/>
          <w:vertAlign w:val="subscript"/>
        </w:rPr>
        <w:t>м</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ширина всей обрабатываемой поверхности, м;</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i/>
          <w:iCs/>
          <w:sz w:val="28"/>
          <w:szCs w:val="28"/>
        </w:rPr>
        <w:t>е</w:t>
      </w:r>
      <w:r w:rsidR="00AC6B2F">
        <w:rPr>
          <w:rFonts w:ascii="Times New Roman" w:hAnsi="Times New Roman" w:cs="Times New Roman"/>
          <w:i/>
          <w:iCs/>
          <w:sz w:val="28"/>
          <w:szCs w:val="28"/>
        </w:rPr>
        <w:t xml:space="preserve"> </w:t>
      </w:r>
      <w:r w:rsidRPr="00AC6B2F">
        <w:rPr>
          <w:rFonts w:ascii="Times New Roman" w:hAnsi="Times New Roman" w:cs="Times New Roman"/>
          <w:sz w:val="28"/>
          <w:szCs w:val="28"/>
        </w:rPr>
        <w:t>— ширина защитной зоны,</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м;</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i/>
          <w:iCs/>
          <w:sz w:val="28"/>
          <w:szCs w:val="28"/>
        </w:rPr>
        <w:t xml:space="preserve">т </w:t>
      </w:r>
      <w:r w:rsidRPr="00AC6B2F">
        <w:rPr>
          <w:rFonts w:ascii="Times New Roman" w:hAnsi="Times New Roman" w:cs="Times New Roman"/>
          <w:sz w:val="28"/>
          <w:szCs w:val="28"/>
        </w:rPr>
        <w:t>— число обрабатываемых рядов.</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Средние значения удельного сопротивления </w:t>
      </w:r>
      <w:r w:rsidRPr="00AC6B2F">
        <w:rPr>
          <w:rFonts w:ascii="Times New Roman" w:hAnsi="Times New Roman" w:cs="Times New Roman"/>
          <w:i/>
          <w:iCs/>
          <w:sz w:val="28"/>
          <w:szCs w:val="28"/>
          <w:lang w:val="en-US"/>
        </w:rPr>
        <w:t>q</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культиваторов на </w:t>
      </w:r>
      <w:smartTag w:uri="urn:schemas-microsoft-com:office:smarttags" w:element="metricconverter">
        <w:smartTagPr>
          <w:attr w:name="ProductID" w:val="4,8 м"/>
        </w:smartTagPr>
        <w:r w:rsidRPr="00AC6B2F">
          <w:rPr>
            <w:rFonts w:ascii="Times New Roman" w:hAnsi="Times New Roman" w:cs="Times New Roman"/>
            <w:sz w:val="28"/>
            <w:szCs w:val="28"/>
          </w:rPr>
          <w:t>1 м</w:t>
        </w:r>
      </w:smartTag>
      <w:r w:rsidRPr="00AC6B2F">
        <w:rPr>
          <w:rFonts w:ascii="Times New Roman" w:hAnsi="Times New Roman" w:cs="Times New Roman"/>
          <w:sz w:val="28"/>
          <w:szCs w:val="28"/>
        </w:rPr>
        <w:t xml:space="preserve"> ширины захвата </w:t>
      </w:r>
      <w:r w:rsidRPr="00AC6B2F">
        <w:rPr>
          <w:rFonts w:ascii="Times New Roman" w:hAnsi="Times New Roman" w:cs="Times New Roman"/>
          <w:b/>
          <w:bCs/>
          <w:sz w:val="28"/>
          <w:szCs w:val="28"/>
        </w:rPr>
        <w:t xml:space="preserve">с </w:t>
      </w:r>
      <w:r w:rsidRPr="00AC6B2F">
        <w:rPr>
          <w:rFonts w:ascii="Times New Roman" w:hAnsi="Times New Roman" w:cs="Times New Roman"/>
          <w:sz w:val="28"/>
          <w:szCs w:val="28"/>
        </w:rPr>
        <w:t>учетом сопротивления перекатыванию приведены в таблице 3.</w:t>
      </w:r>
    </w:p>
    <w:p w:rsidR="00B5498E"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Сопротивление </w:t>
      </w:r>
      <w:r w:rsidRPr="00AC6B2F">
        <w:rPr>
          <w:rFonts w:ascii="Times New Roman" w:hAnsi="Times New Roman" w:cs="Times New Roman"/>
          <w:i/>
          <w:iCs/>
          <w:sz w:val="28"/>
          <w:szCs w:val="28"/>
        </w:rPr>
        <w:t>Р</w:t>
      </w:r>
      <w:r w:rsidRPr="00AC6B2F">
        <w:rPr>
          <w:rFonts w:ascii="Times New Roman" w:hAnsi="Times New Roman" w:cs="Times New Roman"/>
          <w:i/>
          <w:iCs/>
          <w:sz w:val="28"/>
          <w:szCs w:val="28"/>
          <w:vertAlign w:val="subscript"/>
        </w:rPr>
        <w:t>п</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(в кгс) прицепного культиватора перекатыванию при поднятых в транспортное положение рабочих органах определяют по формуле</w:t>
      </w:r>
    </w:p>
    <w:p w:rsidR="00E24027" w:rsidRPr="00AC6B2F" w:rsidRDefault="00E24027" w:rsidP="00AC6B2F">
      <w:pPr>
        <w:shd w:val="clear" w:color="auto" w:fill="FFFFFF"/>
        <w:spacing w:line="360" w:lineRule="auto"/>
        <w:ind w:firstLine="709"/>
        <w:jc w:val="both"/>
        <w:rPr>
          <w:rFonts w:ascii="Times New Roman" w:hAnsi="Times New Roman" w:cs="Times New Roman"/>
          <w:sz w:val="28"/>
          <w:szCs w:val="28"/>
        </w:rPr>
      </w:pPr>
    </w:p>
    <w:p w:rsidR="00B5498E" w:rsidRDefault="00B5498E" w:rsidP="00AC6B2F">
      <w:pPr>
        <w:shd w:val="clear" w:color="auto" w:fill="FFFFFF"/>
        <w:spacing w:line="360" w:lineRule="auto"/>
        <w:ind w:firstLine="709"/>
        <w:jc w:val="both"/>
        <w:rPr>
          <w:rFonts w:ascii="Times New Roman" w:hAnsi="Times New Roman" w:cs="Times New Roman"/>
          <w:i/>
          <w:iCs/>
          <w:sz w:val="28"/>
          <w:szCs w:val="28"/>
        </w:rPr>
      </w:pPr>
      <w:r w:rsidRPr="00AC6B2F">
        <w:rPr>
          <w:rFonts w:ascii="Times New Roman" w:hAnsi="Times New Roman" w:cs="Times New Roman"/>
          <w:i/>
          <w:iCs/>
          <w:sz w:val="28"/>
          <w:szCs w:val="28"/>
          <w:lang w:val="en-US"/>
        </w:rPr>
        <w:t>P</w:t>
      </w:r>
      <w:r w:rsidRPr="00AC6B2F">
        <w:rPr>
          <w:rFonts w:ascii="Times New Roman" w:hAnsi="Times New Roman" w:cs="Times New Roman"/>
          <w:i/>
          <w:iCs/>
          <w:sz w:val="28"/>
          <w:szCs w:val="28"/>
          <w:vertAlign w:val="subscript"/>
          <w:lang w:val="en-US"/>
        </w:rPr>
        <w:t>a</w:t>
      </w:r>
      <w:r w:rsidRPr="00AC6B2F">
        <w:rPr>
          <w:rFonts w:ascii="Times New Roman" w:hAnsi="Times New Roman" w:cs="Times New Roman"/>
          <w:i/>
          <w:iCs/>
          <w:sz w:val="28"/>
          <w:szCs w:val="28"/>
        </w:rPr>
        <w:t>=</w:t>
      </w:r>
      <w:r w:rsidRPr="00AC6B2F">
        <w:rPr>
          <w:rFonts w:ascii="Times New Roman" w:hAnsi="Times New Roman" w:cs="Times New Roman"/>
          <w:i/>
          <w:iCs/>
          <w:sz w:val="28"/>
          <w:szCs w:val="28"/>
          <w:lang w:val="en-US"/>
        </w:rPr>
        <w:t>fG</w:t>
      </w:r>
      <w:r w:rsidRPr="00AC6B2F">
        <w:rPr>
          <w:rFonts w:ascii="Times New Roman" w:hAnsi="Times New Roman" w:cs="Times New Roman"/>
          <w:i/>
          <w:iCs/>
          <w:sz w:val="28"/>
          <w:szCs w:val="28"/>
        </w:rPr>
        <w:t>,</w:t>
      </w:r>
    </w:p>
    <w:p w:rsidR="00E24027" w:rsidRDefault="00E24027" w:rsidP="00AC6B2F">
      <w:pPr>
        <w:shd w:val="clear" w:color="auto" w:fill="FFFFFF"/>
        <w:spacing w:line="360" w:lineRule="auto"/>
        <w:ind w:firstLine="709"/>
        <w:jc w:val="both"/>
        <w:rPr>
          <w:rFonts w:ascii="Times New Roman" w:hAnsi="Times New Roman" w:cs="Times New Roman"/>
          <w:i/>
          <w:iCs/>
          <w:sz w:val="28"/>
          <w:szCs w:val="28"/>
        </w:rPr>
      </w:pPr>
    </w:p>
    <w:p w:rsidR="00853543" w:rsidRPr="00AC6B2F" w:rsidRDefault="00B5498E" w:rsidP="00AC6B2F">
      <w:pPr>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где / — коэффициент перекатывания</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 xml:space="preserve">(/ = 0,2—0,25); </w:t>
      </w:r>
      <w:r w:rsidRPr="00AC6B2F">
        <w:rPr>
          <w:rFonts w:ascii="Times New Roman" w:hAnsi="Times New Roman" w:cs="Times New Roman"/>
          <w:i/>
          <w:iCs/>
          <w:sz w:val="28"/>
          <w:szCs w:val="28"/>
          <w:lang w:val="en-US"/>
        </w:rPr>
        <w:t>G</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вес культиватора,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кгс.</w:t>
      </w:r>
    </w:p>
    <w:p w:rsidR="00853543" w:rsidRPr="00AC6B2F" w:rsidRDefault="00853543" w:rsidP="00AC6B2F">
      <w:pPr>
        <w:spacing w:line="360" w:lineRule="auto"/>
        <w:ind w:firstLine="709"/>
        <w:jc w:val="both"/>
        <w:rPr>
          <w:rFonts w:ascii="Times New Roman" w:hAnsi="Times New Roman" w:cs="Times New Roman"/>
          <w:sz w:val="28"/>
          <w:szCs w:val="28"/>
        </w:rPr>
      </w:pPr>
    </w:p>
    <w:p w:rsidR="00853543" w:rsidRPr="00AC6B2F" w:rsidRDefault="00B5498E" w:rsidP="00AC6B2F">
      <w:pPr>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Удельное</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сопротивление</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культиваторов (по данным ВИСХОМ)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4"/>
        <w:gridCol w:w="2750"/>
        <w:gridCol w:w="2552"/>
      </w:tblGrid>
      <w:tr w:rsidR="00B5498E" w:rsidRPr="00541241" w:rsidTr="00541241">
        <w:trPr>
          <w:trHeight w:hRule="exact" w:val="576"/>
        </w:trPr>
        <w:tc>
          <w:tcPr>
            <w:tcW w:w="4054" w:type="dxa"/>
            <w:shd w:val="clear" w:color="auto" w:fill="auto"/>
          </w:tcPr>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Вид обработки и тип рабочих органов</w:t>
            </w:r>
          </w:p>
        </w:tc>
        <w:tc>
          <w:tcPr>
            <w:tcW w:w="2750" w:type="dxa"/>
            <w:shd w:val="clear" w:color="auto" w:fill="auto"/>
          </w:tcPr>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Глубина обработки, см</w:t>
            </w:r>
          </w:p>
        </w:tc>
        <w:tc>
          <w:tcPr>
            <w:tcW w:w="2552" w:type="dxa"/>
            <w:shd w:val="clear" w:color="auto" w:fill="auto"/>
          </w:tcPr>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 xml:space="preserve">Удельное сопротивление </w:t>
            </w:r>
            <w:r w:rsidRPr="00541241">
              <w:rPr>
                <w:rFonts w:ascii="Times New Roman" w:hAnsi="Times New Roman" w:cs="Times New Roman"/>
                <w:i/>
                <w:iCs/>
                <w:lang w:val="en-US"/>
              </w:rPr>
              <w:t>q</w:t>
            </w:r>
            <w:r w:rsidRPr="00541241">
              <w:rPr>
                <w:rFonts w:ascii="Times New Roman" w:hAnsi="Times New Roman" w:cs="Times New Roman"/>
                <w:i/>
                <w:iCs/>
              </w:rPr>
              <w:t xml:space="preserve">, </w:t>
            </w:r>
            <w:r w:rsidRPr="00541241">
              <w:rPr>
                <w:rFonts w:ascii="Times New Roman" w:hAnsi="Times New Roman" w:cs="Times New Roman"/>
              </w:rPr>
              <w:t>кгс/м</w:t>
            </w:r>
          </w:p>
        </w:tc>
      </w:tr>
      <w:tr w:rsidR="00B5498E" w:rsidRPr="00541241" w:rsidTr="00541241">
        <w:trPr>
          <w:trHeight w:hRule="exact" w:val="3412"/>
        </w:trPr>
        <w:tc>
          <w:tcPr>
            <w:tcW w:w="4054" w:type="dxa"/>
            <w:shd w:val="clear" w:color="auto" w:fill="auto"/>
          </w:tcPr>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Обработка пара штанговым культиватором с рых-лительными лапами на пружинных стойках</w:t>
            </w:r>
          </w:p>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Обработка пара и междурядная обработка полольными лапами</w:t>
            </w:r>
          </w:p>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Глубокое рыхление узкорыхлительными лапами на жестких стойках</w:t>
            </w:r>
          </w:p>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Окучивание растений и нарезка борозд на обработанных</w:t>
            </w:r>
            <w:r w:rsidR="00AC6B2F" w:rsidRPr="00541241">
              <w:rPr>
                <w:rFonts w:ascii="Times New Roman" w:hAnsi="Times New Roman" w:cs="Times New Roman"/>
              </w:rPr>
              <w:t xml:space="preserve"> </w:t>
            </w:r>
            <w:r w:rsidRPr="00541241">
              <w:rPr>
                <w:rFonts w:ascii="Times New Roman" w:hAnsi="Times New Roman" w:cs="Times New Roman"/>
              </w:rPr>
              <w:t>почвах</w:t>
            </w:r>
            <w:r w:rsidR="00AC6B2F" w:rsidRPr="00541241">
              <w:rPr>
                <w:rFonts w:ascii="Times New Roman" w:hAnsi="Times New Roman" w:cs="Times New Roman"/>
              </w:rPr>
              <w:t xml:space="preserve"> </w:t>
            </w:r>
            <w:r w:rsidRPr="00541241">
              <w:rPr>
                <w:rFonts w:ascii="Times New Roman" w:hAnsi="Times New Roman" w:cs="Times New Roman"/>
              </w:rPr>
              <w:t>(сопротивление одного корпуса)</w:t>
            </w:r>
          </w:p>
        </w:tc>
        <w:tc>
          <w:tcPr>
            <w:tcW w:w="2750" w:type="dxa"/>
            <w:shd w:val="clear" w:color="auto" w:fill="auto"/>
          </w:tcPr>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8—12 8—10 6 8, 10 12 14—16</w:t>
            </w:r>
            <w:r w:rsidR="00AC6B2F" w:rsidRPr="00541241">
              <w:rPr>
                <w:rFonts w:ascii="Times New Roman" w:hAnsi="Times New Roman" w:cs="Times New Roman"/>
              </w:rPr>
              <w:t xml:space="preserve"> </w:t>
            </w:r>
            <w:r w:rsidRPr="00541241">
              <w:rPr>
                <w:rFonts w:ascii="Times New Roman" w:hAnsi="Times New Roman" w:cs="Times New Roman"/>
              </w:rPr>
              <w:t>-18—20</w:t>
            </w:r>
            <w:r w:rsidR="00AC6B2F" w:rsidRPr="00541241">
              <w:rPr>
                <w:rFonts w:ascii="Times New Roman" w:hAnsi="Times New Roman" w:cs="Times New Roman"/>
              </w:rPr>
              <w:t xml:space="preserve"> </w:t>
            </w:r>
            <w:r w:rsidRPr="00541241">
              <w:rPr>
                <w:rFonts w:ascii="Times New Roman" w:hAnsi="Times New Roman" w:cs="Times New Roman"/>
              </w:rPr>
              <w:t>-10—12</w:t>
            </w:r>
          </w:p>
        </w:tc>
        <w:tc>
          <w:tcPr>
            <w:tcW w:w="2552" w:type="dxa"/>
            <w:shd w:val="clear" w:color="auto" w:fill="auto"/>
          </w:tcPr>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180—200</w:t>
            </w:r>
          </w:p>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180—230</w:t>
            </w:r>
          </w:p>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80—100</w:t>
            </w:r>
          </w:p>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90—130</w:t>
            </w:r>
          </w:p>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110—170</w:t>
            </w:r>
          </w:p>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150—210</w:t>
            </w:r>
          </w:p>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300—380</w:t>
            </w:r>
          </w:p>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380—480</w:t>
            </w:r>
          </w:p>
          <w:p w:rsidR="00B5498E" w:rsidRPr="00541241" w:rsidRDefault="00B5498E" w:rsidP="00541241">
            <w:pPr>
              <w:shd w:val="clear" w:color="auto" w:fill="FFFFFF"/>
              <w:spacing w:line="360" w:lineRule="auto"/>
              <w:jc w:val="both"/>
              <w:rPr>
                <w:rFonts w:ascii="Times New Roman" w:hAnsi="Times New Roman" w:cs="Times New Roman"/>
              </w:rPr>
            </w:pPr>
            <w:r w:rsidRPr="00541241">
              <w:rPr>
                <w:rFonts w:ascii="Times New Roman" w:hAnsi="Times New Roman" w:cs="Times New Roman"/>
              </w:rPr>
              <w:t>50—70</w:t>
            </w:r>
          </w:p>
        </w:tc>
      </w:tr>
    </w:tbl>
    <w:p w:rsidR="00853543" w:rsidRPr="00AC6B2F" w:rsidRDefault="00853543" w:rsidP="00AC6B2F">
      <w:pPr>
        <w:spacing w:line="360" w:lineRule="auto"/>
        <w:ind w:firstLine="709"/>
        <w:jc w:val="both"/>
        <w:rPr>
          <w:rFonts w:ascii="Times New Roman" w:hAnsi="Times New Roman" w:cs="Times New Roman"/>
          <w:sz w:val="28"/>
          <w:szCs w:val="28"/>
        </w:rPr>
      </w:pPr>
    </w:p>
    <w:p w:rsidR="00B5498E" w:rsidRPr="00AC6B2F" w:rsidRDefault="00B5498E" w:rsidP="00E24027">
      <w:pPr>
        <w:shd w:val="clear" w:color="auto" w:fill="FFFFFF"/>
        <w:spacing w:line="360" w:lineRule="auto"/>
        <w:ind w:firstLine="709"/>
        <w:jc w:val="center"/>
        <w:rPr>
          <w:rFonts w:ascii="Times New Roman" w:hAnsi="Times New Roman" w:cs="Times New Roman"/>
          <w:sz w:val="28"/>
          <w:szCs w:val="28"/>
        </w:rPr>
      </w:pPr>
      <w:r w:rsidRPr="00AC6B2F">
        <w:rPr>
          <w:rFonts w:ascii="Times New Roman" w:hAnsi="Times New Roman" w:cs="Times New Roman"/>
          <w:b/>
          <w:bCs/>
          <w:sz w:val="28"/>
          <w:szCs w:val="28"/>
        </w:rPr>
        <w:t>КУЛЬТИВАТОРЫ ДЛЯ СПЛОШНОЙ ОБРАБОТКИ ПОЧВЫ</w:t>
      </w:r>
    </w:p>
    <w:p w:rsidR="00853543" w:rsidRPr="00AC6B2F" w:rsidRDefault="00853543" w:rsidP="00AC6B2F">
      <w:pPr>
        <w:spacing w:line="360" w:lineRule="auto"/>
        <w:ind w:firstLine="709"/>
        <w:jc w:val="both"/>
        <w:rPr>
          <w:rFonts w:ascii="Times New Roman" w:hAnsi="Times New Roman" w:cs="Times New Roman"/>
          <w:sz w:val="28"/>
          <w:szCs w:val="28"/>
        </w:rPr>
      </w:pP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В эту группу входят паровые культиваторы с лапами на жестких и пружинных стойках, предназначенные для ухода за парами и предпосевной обработки почвы на глубину до </w:t>
      </w:r>
      <w:smartTag w:uri="urn:schemas-microsoft-com:office:smarttags" w:element="metricconverter">
        <w:smartTagPr>
          <w:attr w:name="ProductID" w:val="4,8 м"/>
        </w:smartTagPr>
        <w:r w:rsidRPr="00AC6B2F">
          <w:rPr>
            <w:rFonts w:ascii="Times New Roman" w:hAnsi="Times New Roman" w:cs="Times New Roman"/>
            <w:sz w:val="28"/>
            <w:szCs w:val="28"/>
          </w:rPr>
          <w:t>12 см</w:t>
        </w:r>
      </w:smartTag>
      <w:r w:rsidRPr="00AC6B2F">
        <w:rPr>
          <w:rFonts w:ascii="Times New Roman" w:hAnsi="Times New Roman" w:cs="Times New Roman"/>
          <w:sz w:val="28"/>
          <w:szCs w:val="28"/>
        </w:rPr>
        <w:t>, штанговые культиваторы, культиваторы-рыхлители для глубокого рыхления пахотного</w:t>
      </w:r>
      <w:r w:rsidR="00E24027">
        <w:rPr>
          <w:rFonts w:ascii="Times New Roman" w:hAnsi="Times New Roman" w:cs="Times New Roman"/>
          <w:sz w:val="28"/>
          <w:szCs w:val="28"/>
        </w:rPr>
        <w:t xml:space="preserve"> </w:t>
      </w:r>
      <w:r w:rsidRPr="00AC6B2F">
        <w:rPr>
          <w:rFonts w:ascii="Times New Roman" w:hAnsi="Times New Roman" w:cs="Times New Roman"/>
          <w:sz w:val="28"/>
          <w:szCs w:val="28"/>
        </w:rPr>
        <w:t>слоя, а также садовые, виноградниковые и лесные культиваторы, которые служат для обработки почвы между рядами многолетних</w:t>
      </w:r>
      <w:r w:rsidR="00E24027">
        <w:rPr>
          <w:rFonts w:ascii="Times New Roman" w:hAnsi="Times New Roman" w:cs="Times New Roman"/>
          <w:sz w:val="28"/>
          <w:szCs w:val="28"/>
        </w:rPr>
        <w:t xml:space="preserve"> </w:t>
      </w:r>
      <w:r w:rsidRPr="00AC6B2F">
        <w:rPr>
          <w:rFonts w:ascii="Times New Roman" w:hAnsi="Times New Roman" w:cs="Times New Roman"/>
          <w:sz w:val="28"/>
          <w:szCs w:val="28"/>
        </w:rPr>
        <w:t>насаждений.</w:t>
      </w:r>
      <w:r w:rsidRPr="00AC6B2F">
        <w:rPr>
          <w:rFonts w:ascii="Times New Roman" w:hAnsi="Times New Roman" w:cs="Times New Roman"/>
          <w:i/>
          <w:iCs/>
          <w:sz w:val="28"/>
          <w:szCs w:val="28"/>
        </w:rPr>
        <w:t>'</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Навесной паровой культиватор К.ПН-4Г </w:t>
      </w:r>
      <w:r w:rsidRPr="00AC6B2F">
        <w:rPr>
          <w:rFonts w:ascii="Times New Roman" w:hAnsi="Times New Roman" w:cs="Times New Roman"/>
          <w:sz w:val="28"/>
          <w:szCs w:val="28"/>
        </w:rPr>
        <w:t xml:space="preserve">имеет рабочую ширину захвата </w:t>
      </w:r>
      <w:smartTag w:uri="urn:schemas-microsoft-com:office:smarttags" w:element="metricconverter">
        <w:smartTagPr>
          <w:attr w:name="ProductID" w:val="4,8 м"/>
        </w:smartTagPr>
        <w:r w:rsidRPr="00AC6B2F">
          <w:rPr>
            <w:rFonts w:ascii="Times New Roman" w:hAnsi="Times New Roman" w:cs="Times New Roman"/>
            <w:sz w:val="28"/>
            <w:szCs w:val="28"/>
          </w:rPr>
          <w:t>4 м</w:t>
        </w:r>
      </w:smartTag>
      <w:r w:rsidRPr="00AC6B2F">
        <w:rPr>
          <w:rFonts w:ascii="Times New Roman" w:hAnsi="Times New Roman" w:cs="Times New Roman"/>
          <w:sz w:val="28"/>
          <w:szCs w:val="28"/>
        </w:rPr>
        <w:t xml:space="preserve">, но может быть переоборудован и на ширину захвата </w:t>
      </w:r>
      <w:smartTag w:uri="urn:schemas-microsoft-com:office:smarttags" w:element="metricconverter">
        <w:smartTagPr>
          <w:attr w:name="ProductID" w:val="4,8 м"/>
        </w:smartTagPr>
        <w:r w:rsidRPr="00AC6B2F">
          <w:rPr>
            <w:rFonts w:ascii="Times New Roman" w:hAnsi="Times New Roman" w:cs="Times New Roman"/>
            <w:sz w:val="28"/>
            <w:szCs w:val="28"/>
          </w:rPr>
          <w:t>3 м</w:t>
        </w:r>
      </w:smartTag>
      <w:r w:rsidRPr="00AC6B2F">
        <w:rPr>
          <w:rFonts w:ascii="Times New Roman" w:hAnsi="Times New Roman" w:cs="Times New Roman"/>
          <w:sz w:val="28"/>
          <w:szCs w:val="28"/>
        </w:rPr>
        <w:t xml:space="preserve">. На культиваторе установлены стрельчатые универсальные лапы с шириной захвата 270 и </w:t>
      </w:r>
      <w:smartTag w:uri="urn:schemas-microsoft-com:office:smarttags" w:element="metricconverter">
        <w:smartTagPr>
          <w:attr w:name="ProductID" w:val="4,8 м"/>
        </w:smartTagPr>
        <w:r w:rsidRPr="00AC6B2F">
          <w:rPr>
            <w:rFonts w:ascii="Times New Roman" w:hAnsi="Times New Roman" w:cs="Times New Roman"/>
            <w:sz w:val="28"/>
            <w:szCs w:val="28"/>
          </w:rPr>
          <w:t>330 мм</w:t>
        </w:r>
      </w:smartTag>
      <w:r w:rsidRPr="00AC6B2F">
        <w:rPr>
          <w:rFonts w:ascii="Times New Roman" w:hAnsi="Times New Roman" w:cs="Times New Roman"/>
          <w:sz w:val="28"/>
          <w:szCs w:val="28"/>
        </w:rPr>
        <w:t xml:space="preserve">. При необходимости культиватор может быть оборудован копьевидными рыхлительными лапами с шириной захвата </w:t>
      </w:r>
      <w:smartTag w:uri="urn:schemas-microsoft-com:office:smarttags" w:element="metricconverter">
        <w:smartTagPr>
          <w:attr w:name="ProductID" w:val="4,8 м"/>
        </w:smartTagPr>
        <w:r w:rsidRPr="00AC6B2F">
          <w:rPr>
            <w:rFonts w:ascii="Times New Roman" w:hAnsi="Times New Roman" w:cs="Times New Roman"/>
            <w:sz w:val="28"/>
            <w:szCs w:val="28"/>
          </w:rPr>
          <w:t>50 мм</w:t>
        </w:r>
      </w:smartTag>
      <w:r w:rsidRPr="00AC6B2F">
        <w:rPr>
          <w:rFonts w:ascii="Times New Roman" w:hAnsi="Times New Roman" w:cs="Times New Roman"/>
          <w:sz w:val="28"/>
          <w:szCs w:val="28"/>
        </w:rPr>
        <w:t xml:space="preserve"> на пружинных стойках. Для обработки тяжелых и каменистых почв на культиваторе устанавливают грядили с пружинными предохранителями. Культиватор имеет приспособление для прицепки зубовых борон. Культиватор агрегатируют с тракторами Т-40, Т-40А, «Беларусь», Т-38М и ЮМЗ-6. Глубина обработки стрельчатыми универсальными лапами составляет 6—10 см, а копьевидными рыхлительными лапами — до </w:t>
      </w:r>
      <w:smartTag w:uri="urn:schemas-microsoft-com:office:smarttags" w:element="metricconverter">
        <w:smartTagPr>
          <w:attr w:name="ProductID" w:val="4,8 м"/>
        </w:smartTagPr>
        <w:r w:rsidRPr="00AC6B2F">
          <w:rPr>
            <w:rFonts w:ascii="Times New Roman" w:hAnsi="Times New Roman" w:cs="Times New Roman"/>
            <w:sz w:val="28"/>
            <w:szCs w:val="28"/>
          </w:rPr>
          <w:t>12 см</w:t>
        </w:r>
      </w:smartTag>
      <w:r w:rsidRPr="00AC6B2F">
        <w:rPr>
          <w:rFonts w:ascii="Times New Roman" w:hAnsi="Times New Roman" w:cs="Times New Roman"/>
          <w:sz w:val="28"/>
          <w:szCs w:val="28"/>
        </w:rPr>
        <w:t xml:space="preserve">. Глубину обработки изменяют перестановкой опорных колес по высоте. Рабочая скорость культиватора до </w:t>
      </w:r>
      <w:smartTag w:uri="urn:schemas-microsoft-com:office:smarttags" w:element="metricconverter">
        <w:smartTagPr>
          <w:attr w:name="ProductID" w:val="4,8 м"/>
        </w:smartTagPr>
        <w:r w:rsidRPr="00AC6B2F">
          <w:rPr>
            <w:rFonts w:ascii="Times New Roman" w:hAnsi="Times New Roman" w:cs="Times New Roman"/>
            <w:sz w:val="28"/>
            <w:szCs w:val="28"/>
          </w:rPr>
          <w:t>7 км/ч</w:t>
        </w:r>
      </w:smartTag>
      <w:r w:rsidRPr="00AC6B2F">
        <w:rPr>
          <w:rFonts w:ascii="Times New Roman" w:hAnsi="Times New Roman" w:cs="Times New Roman"/>
          <w:sz w:val="28"/>
          <w:szCs w:val="28"/>
        </w:rPr>
        <w:t xml:space="preserve">. Масса </w:t>
      </w:r>
      <w:smartTag w:uri="urn:schemas-microsoft-com:office:smarttags" w:element="metricconverter">
        <w:smartTagPr>
          <w:attr w:name="ProductID" w:val="4,8 м"/>
        </w:smartTagPr>
        <w:r w:rsidRPr="00AC6B2F">
          <w:rPr>
            <w:rFonts w:ascii="Times New Roman" w:hAnsi="Times New Roman" w:cs="Times New Roman"/>
            <w:sz w:val="28"/>
            <w:szCs w:val="28"/>
          </w:rPr>
          <w:t>619 кг</w:t>
        </w:r>
      </w:smartTag>
      <w:r w:rsidRPr="00AC6B2F">
        <w:rPr>
          <w:rFonts w:ascii="Times New Roman" w:hAnsi="Times New Roman" w:cs="Times New Roman"/>
          <w:sz w:val="28"/>
          <w:szCs w:val="28"/>
        </w:rPr>
        <w:t>. Производительность с трактором «Беларусь» 3,1га/ч.</w:t>
      </w:r>
    </w:p>
    <w:p w:rsidR="00853543" w:rsidRPr="00AC6B2F" w:rsidRDefault="00B5498E" w:rsidP="00AC6B2F">
      <w:pPr>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Гидрофицированный культиватор КПС-4</w:t>
      </w:r>
      <w:r w:rsidRPr="00AC6B2F">
        <w:rPr>
          <w:rFonts w:ascii="Times New Roman" w:hAnsi="Times New Roman" w:cs="Times New Roman"/>
          <w:sz w:val="28"/>
          <w:szCs w:val="28"/>
        </w:rPr>
        <w:t xml:space="preserve"> выпускается в прицепном и навесном вариантах. Ширина захвата </w:t>
      </w:r>
      <w:smartTag w:uri="urn:schemas-microsoft-com:office:smarttags" w:element="metricconverter">
        <w:smartTagPr>
          <w:attr w:name="ProductID" w:val="4,8 м"/>
        </w:smartTagPr>
        <w:r w:rsidRPr="00AC6B2F">
          <w:rPr>
            <w:rFonts w:ascii="Times New Roman" w:hAnsi="Times New Roman" w:cs="Times New Roman"/>
            <w:sz w:val="28"/>
            <w:szCs w:val="28"/>
          </w:rPr>
          <w:t>4 м</w:t>
        </w:r>
      </w:smartTag>
      <w:r w:rsidRPr="00AC6B2F">
        <w:rPr>
          <w:rFonts w:ascii="Times New Roman" w:hAnsi="Times New Roman" w:cs="Times New Roman"/>
          <w:sz w:val="28"/>
          <w:szCs w:val="28"/>
        </w:rPr>
        <w:t xml:space="preserve">. Культиватор снабжается стрельчатыми и рыхлительными лапами и может быть оборудован пружинной бороной или четырьмя средними зубовыми боронами, которые крепятся к нему при помощи специального приспособления. Один культиватор агрегатируется с тракторами МТЗ-50, МТЗ-52, МТЗ-80/82 и Т-54С. При помощи сцепок СП-11 и СП-16 культиваторы агрегатируют </w:t>
      </w:r>
      <w:r w:rsidRPr="00AC6B2F">
        <w:rPr>
          <w:rFonts w:ascii="Times New Roman" w:hAnsi="Times New Roman" w:cs="Times New Roman"/>
          <w:b/>
          <w:bCs/>
          <w:sz w:val="28"/>
          <w:szCs w:val="28"/>
        </w:rPr>
        <w:t xml:space="preserve">с </w:t>
      </w:r>
      <w:r w:rsidRPr="00AC6B2F">
        <w:rPr>
          <w:rFonts w:ascii="Times New Roman" w:hAnsi="Times New Roman" w:cs="Times New Roman"/>
          <w:sz w:val="28"/>
          <w:szCs w:val="28"/>
        </w:rPr>
        <w:t>тракторами Т-150,</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Т-150К</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ческих дисков для образования лунок на поверхности почвы. Диски эксцентрично закреплены на оси и повернуты один относительно другого на 180°. Диски поочередно погружаются в почву и образуют лунки глубиной 13—15 мм.</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Глубина обработки 4—10 см. Ширина захвата </w:t>
      </w:r>
      <w:smartTag w:uri="urn:schemas-microsoft-com:office:smarttags" w:element="metricconverter">
        <w:smartTagPr>
          <w:attr w:name="ProductID" w:val="4,8 м"/>
        </w:smartTagPr>
        <w:r w:rsidRPr="00AC6B2F">
          <w:rPr>
            <w:rFonts w:ascii="Times New Roman" w:hAnsi="Times New Roman" w:cs="Times New Roman"/>
            <w:sz w:val="28"/>
            <w:szCs w:val="28"/>
          </w:rPr>
          <w:t>10 м</w:t>
        </w:r>
      </w:smartTag>
      <w:r w:rsidRPr="00AC6B2F">
        <w:rPr>
          <w:rFonts w:ascii="Times New Roman" w:hAnsi="Times New Roman" w:cs="Times New Roman"/>
          <w:sz w:val="28"/>
          <w:szCs w:val="28"/>
        </w:rPr>
        <w:t xml:space="preserve">. Рабочая скорость 8—12 км/ч. Лущильник агрегатируют с тракторами ДТ-75, ДТ-75М и Т-74. Масса </w:t>
      </w:r>
      <w:smartTag w:uri="urn:schemas-microsoft-com:office:smarttags" w:element="metricconverter">
        <w:smartTagPr>
          <w:attr w:name="ProductID" w:val="4,8 м"/>
        </w:smartTagPr>
        <w:r w:rsidRPr="00AC6B2F">
          <w:rPr>
            <w:rFonts w:ascii="Times New Roman" w:hAnsi="Times New Roman" w:cs="Times New Roman"/>
            <w:sz w:val="28"/>
            <w:szCs w:val="28"/>
          </w:rPr>
          <w:t>2450 кг</w:t>
        </w:r>
      </w:smartTag>
      <w:r w:rsidRPr="00AC6B2F">
        <w:rPr>
          <w:rFonts w:ascii="Times New Roman" w:hAnsi="Times New Roman" w:cs="Times New Roman"/>
          <w:sz w:val="28"/>
          <w:szCs w:val="28"/>
        </w:rPr>
        <w:t xml:space="preserve">. Производительность 11 га/ч при скорости </w:t>
      </w:r>
      <w:smartTag w:uri="urn:schemas-microsoft-com:office:smarttags" w:element="metricconverter">
        <w:smartTagPr>
          <w:attr w:name="ProductID" w:val="4,8 м"/>
        </w:smartTagPr>
        <w:r w:rsidRPr="00AC6B2F">
          <w:rPr>
            <w:rFonts w:ascii="Times New Roman" w:hAnsi="Times New Roman" w:cs="Times New Roman"/>
            <w:sz w:val="28"/>
            <w:szCs w:val="28"/>
          </w:rPr>
          <w:t>11 км/ч</w:t>
        </w:r>
      </w:smartTag>
      <w:r w:rsidRPr="00AC6B2F">
        <w:rPr>
          <w:rFonts w:ascii="Times New Roman" w:hAnsi="Times New Roman" w:cs="Times New Roman"/>
          <w:sz w:val="28"/>
          <w:szCs w:val="28"/>
        </w:rPr>
        <w:t xml:space="preserve"> и угле атаки 35°.</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Прицепные дисковые лущильники ЛД-20, ЛДГ-15 и ЛДГ-5 </w:t>
      </w:r>
      <w:r w:rsidRPr="00AC6B2F">
        <w:rPr>
          <w:rFonts w:ascii="Times New Roman" w:hAnsi="Times New Roman" w:cs="Times New Roman"/>
          <w:sz w:val="28"/>
          <w:szCs w:val="28"/>
        </w:rPr>
        <w:t xml:space="preserve">отличаются от ЛДГ-10 в основном числом секций дисков. Они имеют соответственно 16, 1? и 4 секции и ширину захвата 20, 15 и </w:t>
      </w:r>
      <w:smartTag w:uri="urn:schemas-microsoft-com:office:smarttags" w:element="metricconverter">
        <w:smartTagPr>
          <w:attr w:name="ProductID" w:val="4,8 м"/>
        </w:smartTagPr>
        <w:r w:rsidRPr="00AC6B2F">
          <w:rPr>
            <w:rFonts w:ascii="Times New Roman" w:hAnsi="Times New Roman" w:cs="Times New Roman"/>
            <w:sz w:val="28"/>
            <w:szCs w:val="28"/>
          </w:rPr>
          <w:t>5 м</w:t>
        </w:r>
      </w:smartTag>
      <w:r w:rsidRPr="00AC6B2F">
        <w:rPr>
          <w:rFonts w:ascii="Times New Roman" w:hAnsi="Times New Roman" w:cs="Times New Roman"/>
          <w:sz w:val="28"/>
          <w:szCs w:val="28"/>
        </w:rPr>
        <w:t>.</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Прицепной лемешный плуг-лущильник ПЛ-5-25 </w:t>
      </w:r>
      <w:r w:rsidRPr="00AC6B2F">
        <w:rPr>
          <w:rFonts w:ascii="Times New Roman" w:hAnsi="Times New Roman" w:cs="Times New Roman"/>
          <w:sz w:val="28"/>
          <w:szCs w:val="28"/>
        </w:rPr>
        <w:t xml:space="preserve">с гидравлическим управлением предназначен для лущения стерни на глубину до </w:t>
      </w:r>
      <w:smartTag w:uri="urn:schemas-microsoft-com:office:smarttags" w:element="metricconverter">
        <w:smartTagPr>
          <w:attr w:name="ProductID" w:val="4,8 м"/>
        </w:smartTagPr>
        <w:r w:rsidRPr="00AC6B2F">
          <w:rPr>
            <w:rFonts w:ascii="Times New Roman" w:hAnsi="Times New Roman" w:cs="Times New Roman"/>
            <w:sz w:val="28"/>
            <w:szCs w:val="28"/>
          </w:rPr>
          <w:t>12 см</w:t>
        </w:r>
      </w:smartTag>
      <w:r w:rsidRPr="00AC6B2F">
        <w:rPr>
          <w:rFonts w:ascii="Times New Roman" w:hAnsi="Times New Roman" w:cs="Times New Roman"/>
          <w:sz w:val="28"/>
          <w:szCs w:val="28"/>
        </w:rPr>
        <w:t xml:space="preserve"> и перепашки почвы на глубину до </w:t>
      </w:r>
      <w:smartTag w:uri="urn:schemas-microsoft-com:office:smarttags" w:element="metricconverter">
        <w:smartTagPr>
          <w:attr w:name="ProductID" w:val="4,8 м"/>
        </w:smartTagPr>
        <w:r w:rsidRPr="00AC6B2F">
          <w:rPr>
            <w:rFonts w:ascii="Times New Roman" w:hAnsi="Times New Roman" w:cs="Times New Roman"/>
            <w:sz w:val="28"/>
            <w:szCs w:val="28"/>
          </w:rPr>
          <w:t>18 см</w:t>
        </w:r>
      </w:smartTag>
      <w:r w:rsidRPr="00AC6B2F">
        <w:rPr>
          <w:rFonts w:ascii="Times New Roman" w:hAnsi="Times New Roman" w:cs="Times New Roman"/>
          <w:sz w:val="28"/>
          <w:szCs w:val="28"/>
        </w:rPr>
        <w:t xml:space="preserve">. Плуг имеет пять корпусов с культурной лемешно-отвальной поверхностью. Ширина захвата корпуса </w:t>
      </w:r>
      <w:smartTag w:uri="urn:schemas-microsoft-com:office:smarttags" w:element="metricconverter">
        <w:smartTagPr>
          <w:attr w:name="ProductID" w:val="4,8 м"/>
        </w:smartTagPr>
        <w:r w:rsidRPr="00AC6B2F">
          <w:rPr>
            <w:rFonts w:ascii="Times New Roman" w:hAnsi="Times New Roman" w:cs="Times New Roman"/>
            <w:sz w:val="28"/>
            <w:szCs w:val="28"/>
          </w:rPr>
          <w:t>25 см</w:t>
        </w:r>
      </w:smartTag>
      <w:r w:rsidRPr="00AC6B2F">
        <w:rPr>
          <w:rFonts w:ascii="Times New Roman" w:hAnsi="Times New Roman" w:cs="Times New Roman"/>
          <w:sz w:val="28"/>
          <w:szCs w:val="28"/>
        </w:rPr>
        <w:t xml:space="preserve">, а плуга— </w:t>
      </w:r>
      <w:smartTag w:uri="urn:schemas-microsoft-com:office:smarttags" w:element="metricconverter">
        <w:smartTagPr>
          <w:attr w:name="ProductID" w:val="4,8 м"/>
        </w:smartTagPr>
        <w:r w:rsidRPr="00AC6B2F">
          <w:rPr>
            <w:rFonts w:ascii="Times New Roman" w:hAnsi="Times New Roman" w:cs="Times New Roman"/>
            <w:sz w:val="28"/>
            <w:szCs w:val="28"/>
          </w:rPr>
          <w:t>1,25 м</w:t>
        </w:r>
      </w:smartTag>
      <w:r w:rsidRPr="00AC6B2F">
        <w:rPr>
          <w:rFonts w:ascii="Times New Roman" w:hAnsi="Times New Roman" w:cs="Times New Roman"/>
          <w:sz w:val="28"/>
          <w:szCs w:val="28"/>
        </w:rPr>
        <w:t xml:space="preserve">. Плуг агрегатируют с тракторами Т-40, Т-40А, «Беларусь», Т-38М и ЮМЗ-6. Масса </w:t>
      </w:r>
      <w:smartTag w:uri="urn:schemas-microsoft-com:office:smarttags" w:element="metricconverter">
        <w:smartTagPr>
          <w:attr w:name="ProductID" w:val="4,8 м"/>
        </w:smartTagPr>
        <w:r w:rsidRPr="00AC6B2F">
          <w:rPr>
            <w:rFonts w:ascii="Times New Roman" w:hAnsi="Times New Roman" w:cs="Times New Roman"/>
            <w:sz w:val="28"/>
            <w:szCs w:val="28"/>
          </w:rPr>
          <w:t>580 кг</w:t>
        </w:r>
      </w:smartTag>
      <w:r w:rsidRPr="00AC6B2F">
        <w:rPr>
          <w:rFonts w:ascii="Times New Roman" w:hAnsi="Times New Roman" w:cs="Times New Roman"/>
          <w:sz w:val="28"/>
          <w:szCs w:val="28"/>
        </w:rPr>
        <w:t xml:space="preserve">. Производительность </w:t>
      </w:r>
      <w:r w:rsidRPr="00AC6B2F">
        <w:rPr>
          <w:rFonts w:ascii="Times New Roman" w:hAnsi="Times New Roman" w:cs="Times New Roman"/>
          <w:b/>
          <w:bCs/>
          <w:sz w:val="28"/>
          <w:szCs w:val="28"/>
        </w:rPr>
        <w:t xml:space="preserve">1 </w:t>
      </w:r>
      <w:r w:rsidRPr="00AC6B2F">
        <w:rPr>
          <w:rFonts w:ascii="Times New Roman" w:hAnsi="Times New Roman" w:cs="Times New Roman"/>
          <w:sz w:val="28"/>
          <w:szCs w:val="28"/>
        </w:rPr>
        <w:t>га/ч.</w:t>
      </w:r>
    </w:p>
    <w:p w:rsidR="00B5498E"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Полунавесной плуг-лущильник ППЛ-10-25 </w:t>
      </w:r>
      <w:r w:rsidRPr="00AC6B2F">
        <w:rPr>
          <w:rFonts w:ascii="Times New Roman" w:hAnsi="Times New Roman" w:cs="Times New Roman"/>
          <w:sz w:val="28"/>
          <w:szCs w:val="28"/>
        </w:rPr>
        <w:t xml:space="preserve">имеет десять корпусов, рассчитанных на лущение стерни на глубину до </w:t>
      </w:r>
      <w:smartTag w:uri="urn:schemas-microsoft-com:office:smarttags" w:element="metricconverter">
        <w:smartTagPr>
          <w:attr w:name="ProductID" w:val="4,8 м"/>
        </w:smartTagPr>
        <w:r w:rsidRPr="00AC6B2F">
          <w:rPr>
            <w:rFonts w:ascii="Times New Roman" w:hAnsi="Times New Roman" w:cs="Times New Roman"/>
            <w:sz w:val="28"/>
            <w:szCs w:val="28"/>
          </w:rPr>
          <w:t>12 см</w:t>
        </w:r>
      </w:smartTag>
      <w:r w:rsidRPr="00AC6B2F">
        <w:rPr>
          <w:rFonts w:ascii="Times New Roman" w:hAnsi="Times New Roman" w:cs="Times New Roman"/>
          <w:sz w:val="28"/>
          <w:szCs w:val="28"/>
        </w:rPr>
        <w:t xml:space="preserve"> и перепашку почвы на глубину </w:t>
      </w:r>
      <w:smartTag w:uri="urn:schemas-microsoft-com:office:smarttags" w:element="metricconverter">
        <w:smartTagPr>
          <w:attr w:name="ProductID" w:val="4,8 м"/>
        </w:smartTagPr>
        <w:r w:rsidRPr="00AC6B2F">
          <w:rPr>
            <w:rFonts w:ascii="Times New Roman" w:hAnsi="Times New Roman" w:cs="Times New Roman"/>
            <w:sz w:val="28"/>
            <w:szCs w:val="28"/>
          </w:rPr>
          <w:t>16 см</w:t>
        </w:r>
      </w:smartTag>
      <w:r w:rsidRPr="00AC6B2F">
        <w:rPr>
          <w:rFonts w:ascii="Times New Roman" w:hAnsi="Times New Roman" w:cs="Times New Roman"/>
          <w:sz w:val="28"/>
          <w:szCs w:val="28"/>
        </w:rPr>
        <w:t xml:space="preserve">. Ширина захвата плуга </w:t>
      </w:r>
      <w:smartTag w:uri="urn:schemas-microsoft-com:office:smarttags" w:element="metricconverter">
        <w:smartTagPr>
          <w:attr w:name="ProductID" w:val="4,8 м"/>
        </w:smartTagPr>
        <w:r w:rsidRPr="00AC6B2F">
          <w:rPr>
            <w:rFonts w:ascii="Times New Roman" w:hAnsi="Times New Roman" w:cs="Times New Roman"/>
            <w:sz w:val="28"/>
            <w:szCs w:val="28"/>
          </w:rPr>
          <w:t>2,5 м</w:t>
        </w:r>
      </w:smartTag>
      <w:r w:rsidRPr="00AC6B2F">
        <w:rPr>
          <w:rFonts w:ascii="Times New Roman" w:hAnsi="Times New Roman" w:cs="Times New Roman"/>
          <w:sz w:val="28"/>
          <w:szCs w:val="28"/>
        </w:rPr>
        <w:t>. Плуг агрегатируют с тракторами ДТ-75, ДТ-75М и Т-74. Производительность 2 га/ч.</w:t>
      </w:r>
    </w:p>
    <w:p w:rsidR="00B5498E" w:rsidRDefault="00E24027" w:rsidP="00E24027">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B5498E" w:rsidRPr="00AC6B2F">
        <w:rPr>
          <w:rFonts w:ascii="Times New Roman" w:hAnsi="Times New Roman" w:cs="Times New Roman"/>
          <w:b/>
          <w:bCs/>
          <w:sz w:val="28"/>
          <w:szCs w:val="28"/>
        </w:rPr>
        <w:t>СЦЕПКИ</w:t>
      </w:r>
    </w:p>
    <w:p w:rsidR="00E24027" w:rsidRPr="00AC6B2F" w:rsidRDefault="00E24027" w:rsidP="00E24027">
      <w:pPr>
        <w:spacing w:line="360" w:lineRule="auto"/>
        <w:ind w:firstLine="709"/>
        <w:jc w:val="center"/>
        <w:rPr>
          <w:rFonts w:ascii="Times New Roman" w:hAnsi="Times New Roman" w:cs="Times New Roman"/>
          <w:sz w:val="28"/>
          <w:szCs w:val="28"/>
        </w:rPr>
      </w:pP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 xml:space="preserve">Для составления широкозахватных агрегатов из почвообрабатывающих, посевных и других машин и орудий служат универсальные прицепные сцепки С-11У, СП-16, СГ-21, прицепная сцепка </w:t>
      </w:r>
      <w:r w:rsidRPr="00AC6B2F">
        <w:rPr>
          <w:rFonts w:ascii="Times New Roman" w:hAnsi="Times New Roman" w:cs="Times New Roman"/>
          <w:b/>
          <w:bCs/>
          <w:sz w:val="28"/>
          <w:szCs w:val="28"/>
        </w:rPr>
        <w:t xml:space="preserve">СП-11 </w:t>
      </w:r>
      <w:r w:rsidRPr="00AC6B2F">
        <w:rPr>
          <w:rFonts w:ascii="Times New Roman" w:hAnsi="Times New Roman" w:cs="Times New Roman"/>
          <w:sz w:val="28"/>
          <w:szCs w:val="28"/>
        </w:rPr>
        <w:t>и универсальная навеска НУБ-4,8, для составления широкозахватных агрегатов из зерновых стерневых сеялок СЗС-2,1 — бесколесные сцепки СЗР-02.000 (агрегат из трех сеялок) и СЗР-01.000 (агрегат из пяти сеялок).</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Универсальная прицепная сцепка С-И У </w:t>
      </w:r>
      <w:r w:rsidRPr="00AC6B2F">
        <w:rPr>
          <w:rFonts w:ascii="Times New Roman" w:hAnsi="Times New Roman" w:cs="Times New Roman"/>
          <w:sz w:val="28"/>
          <w:szCs w:val="28"/>
        </w:rPr>
        <w:t xml:space="preserve">предназначена для использования в агрегатах сельскохозяйственных машин и орудий. Сцепку (рис. 64, </w:t>
      </w:r>
      <w:r w:rsidRPr="00AC6B2F">
        <w:rPr>
          <w:rFonts w:ascii="Times New Roman" w:hAnsi="Times New Roman" w:cs="Times New Roman"/>
          <w:i/>
          <w:iCs/>
          <w:sz w:val="28"/>
          <w:szCs w:val="28"/>
        </w:rPr>
        <w:t xml:space="preserve">а) </w:t>
      </w:r>
      <w:r w:rsidRPr="00AC6B2F">
        <w:rPr>
          <w:rFonts w:ascii="Times New Roman" w:hAnsi="Times New Roman" w:cs="Times New Roman"/>
          <w:sz w:val="28"/>
          <w:szCs w:val="28"/>
        </w:rPr>
        <w:t xml:space="preserve">агрегатируют с тракторами ДТ-75, Т-74 и «Беларусь». К сцепке можно присоединить четыре тракторные сеялки </w:t>
      </w:r>
      <w:r w:rsidRPr="00AC6B2F">
        <w:rPr>
          <w:rFonts w:ascii="Times New Roman" w:hAnsi="Times New Roman" w:cs="Times New Roman"/>
          <w:b/>
          <w:bCs/>
          <w:sz w:val="28"/>
          <w:szCs w:val="28"/>
        </w:rPr>
        <w:t xml:space="preserve">с </w:t>
      </w:r>
      <w:r w:rsidRPr="00AC6B2F">
        <w:rPr>
          <w:rFonts w:ascii="Times New Roman" w:hAnsi="Times New Roman" w:cs="Times New Roman"/>
          <w:sz w:val="28"/>
          <w:szCs w:val="28"/>
        </w:rPr>
        <w:t xml:space="preserve">шириной захвата </w:t>
      </w:r>
      <w:smartTag w:uri="urn:schemas-microsoft-com:office:smarttags" w:element="metricconverter">
        <w:smartTagPr>
          <w:attr w:name="ProductID" w:val="4,8 м"/>
        </w:smartTagPr>
        <w:r w:rsidRPr="00AC6B2F">
          <w:rPr>
            <w:rFonts w:ascii="Times New Roman" w:hAnsi="Times New Roman" w:cs="Times New Roman"/>
            <w:sz w:val="28"/>
            <w:szCs w:val="28"/>
          </w:rPr>
          <w:t>3,6 м</w:t>
        </w:r>
      </w:smartTag>
      <w:r w:rsidRPr="00AC6B2F">
        <w:rPr>
          <w:rFonts w:ascii="Times New Roman" w:hAnsi="Times New Roman" w:cs="Times New Roman"/>
          <w:sz w:val="28"/>
          <w:szCs w:val="28"/>
        </w:rPr>
        <w:t xml:space="preserve"> каждая, три сеялки с шириной захвата </w:t>
      </w:r>
      <w:smartTag w:uri="urn:schemas-microsoft-com:office:smarttags" w:element="metricconverter">
        <w:smartTagPr>
          <w:attr w:name="ProductID" w:val="4,8 м"/>
        </w:smartTagPr>
        <w:r w:rsidRPr="00AC6B2F">
          <w:rPr>
            <w:rFonts w:ascii="Times New Roman" w:hAnsi="Times New Roman" w:cs="Times New Roman"/>
            <w:sz w:val="28"/>
            <w:szCs w:val="28"/>
          </w:rPr>
          <w:t>4,2 м</w:t>
        </w:r>
      </w:smartTag>
      <w:r w:rsidRPr="00AC6B2F">
        <w:rPr>
          <w:rFonts w:ascii="Times New Roman" w:hAnsi="Times New Roman" w:cs="Times New Roman"/>
          <w:sz w:val="28"/>
          <w:szCs w:val="28"/>
        </w:rPr>
        <w:t xml:space="preserve">, четыре тракторных культиватора или 24 звена зубовых борон. Сцепка состоит из металлических брусьев, растяжек и опорных колес. Ширина сцепки в рабочем положении </w:t>
      </w:r>
      <w:smartTag w:uri="urn:schemas-microsoft-com:office:smarttags" w:element="metricconverter">
        <w:smartTagPr>
          <w:attr w:name="ProductID" w:val="4,8 м"/>
        </w:smartTagPr>
        <w:r w:rsidRPr="00AC6B2F">
          <w:rPr>
            <w:rFonts w:ascii="Times New Roman" w:hAnsi="Times New Roman" w:cs="Times New Roman"/>
            <w:sz w:val="28"/>
            <w:szCs w:val="28"/>
          </w:rPr>
          <w:t>11 м</w:t>
        </w:r>
      </w:smartTag>
      <w:r w:rsidRPr="00AC6B2F">
        <w:rPr>
          <w:rFonts w:ascii="Times New Roman" w:hAnsi="Times New Roman" w:cs="Times New Roman"/>
          <w:sz w:val="28"/>
          <w:szCs w:val="28"/>
        </w:rPr>
        <w:t>.</w:t>
      </w:r>
    </w:p>
    <w:p w:rsidR="00853543" w:rsidRPr="00AC6B2F" w:rsidRDefault="00B5498E" w:rsidP="00E24027">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Универсальная прицепная гидрофицированная сцепка СП-16</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 xml:space="preserve">рассчитана для работы с тракторами К-700, К-700А, К-701, Т-4А, ДТ-75, Т-74, Т-150, Т-150К. К сцепке можно присоединить четыре сеялки с шириной захвата </w:t>
      </w:r>
      <w:smartTag w:uri="urn:schemas-microsoft-com:office:smarttags" w:element="metricconverter">
        <w:smartTagPr>
          <w:attr w:name="ProductID" w:val="4,8 м"/>
        </w:smartTagPr>
        <w:r w:rsidRPr="00AC6B2F">
          <w:rPr>
            <w:rFonts w:ascii="Times New Roman" w:hAnsi="Times New Roman" w:cs="Times New Roman"/>
            <w:sz w:val="28"/>
            <w:szCs w:val="28"/>
          </w:rPr>
          <w:t>3,6 м</w:t>
        </w:r>
      </w:smartTag>
      <w:r w:rsidRPr="00AC6B2F">
        <w:rPr>
          <w:rFonts w:ascii="Times New Roman" w:hAnsi="Times New Roman" w:cs="Times New Roman"/>
          <w:sz w:val="28"/>
          <w:szCs w:val="28"/>
        </w:rPr>
        <w:t xml:space="preserve"> каждая, четыре культиватора </w:t>
      </w:r>
      <w:r w:rsidRPr="009304A2">
        <w:rPr>
          <w:rFonts w:ascii="Times New Roman" w:hAnsi="Times New Roman" w:cs="Times New Roman"/>
          <w:bCs/>
          <w:sz w:val="28"/>
          <w:szCs w:val="28"/>
        </w:rPr>
        <w:t>с</w:t>
      </w:r>
      <w:r w:rsidRPr="00AC6B2F">
        <w:rPr>
          <w:rFonts w:ascii="Times New Roman" w:hAnsi="Times New Roman" w:cs="Times New Roman"/>
          <w:b/>
          <w:bCs/>
          <w:sz w:val="28"/>
          <w:szCs w:val="28"/>
        </w:rPr>
        <w:t xml:space="preserve"> </w:t>
      </w:r>
      <w:r w:rsidRPr="00AC6B2F">
        <w:rPr>
          <w:rFonts w:ascii="Times New Roman" w:hAnsi="Times New Roman" w:cs="Times New Roman"/>
          <w:sz w:val="28"/>
          <w:szCs w:val="28"/>
        </w:rPr>
        <w:t xml:space="preserve">шириной захвата </w:t>
      </w:r>
      <w:smartTag w:uri="urn:schemas-microsoft-com:office:smarttags" w:element="metricconverter">
        <w:smartTagPr>
          <w:attr w:name="ProductID" w:val="4,8 м"/>
        </w:smartTagPr>
        <w:r w:rsidRPr="00AC6B2F">
          <w:rPr>
            <w:rFonts w:ascii="Times New Roman" w:hAnsi="Times New Roman" w:cs="Times New Roman"/>
            <w:sz w:val="28"/>
            <w:szCs w:val="28"/>
          </w:rPr>
          <w:t>4 м</w:t>
        </w:r>
      </w:smartTag>
      <w:r w:rsidRPr="00AC6B2F">
        <w:rPr>
          <w:rFonts w:ascii="Times New Roman" w:hAnsi="Times New Roman" w:cs="Times New Roman"/>
          <w:sz w:val="28"/>
          <w:szCs w:val="28"/>
        </w:rPr>
        <w:t xml:space="preserve"> и другие орудия. Для лучшей приспосабливаемое™ к рельефу поля по ширине захвата сцепка изготовлена из трех частей — </w:t>
      </w:r>
      <w:r w:rsidRPr="00AC6B2F">
        <w:rPr>
          <w:rFonts w:ascii="Times New Roman" w:hAnsi="Times New Roman" w:cs="Times New Roman"/>
          <w:i/>
          <w:iCs/>
          <w:sz w:val="28"/>
          <w:szCs w:val="28"/>
        </w:rPr>
        <w:t xml:space="preserve">5, 6 и 7, </w:t>
      </w:r>
      <w:r w:rsidRPr="00AC6B2F">
        <w:rPr>
          <w:rFonts w:ascii="Times New Roman" w:hAnsi="Times New Roman" w:cs="Times New Roman"/>
          <w:sz w:val="28"/>
          <w:szCs w:val="28"/>
        </w:rPr>
        <w:t>шарнирно соединенных между собой.</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 xml:space="preserve">Дляприсоединения машин и орудий </w:t>
      </w:r>
      <w:r w:rsidRPr="00AC6B2F">
        <w:rPr>
          <w:rFonts w:ascii="Times New Roman" w:hAnsi="Times New Roman" w:cs="Times New Roman"/>
          <w:b/>
          <w:bCs/>
          <w:sz w:val="28"/>
          <w:szCs w:val="28"/>
        </w:rPr>
        <w:t xml:space="preserve">в </w:t>
      </w:r>
      <w:r w:rsidRPr="00AC6B2F">
        <w:rPr>
          <w:rFonts w:ascii="Times New Roman" w:hAnsi="Times New Roman" w:cs="Times New Roman"/>
          <w:sz w:val="28"/>
          <w:szCs w:val="28"/>
        </w:rPr>
        <w:t xml:space="preserve">два ряда сцепка снабжена удлинителями </w:t>
      </w:r>
      <w:r w:rsidRPr="00AC6B2F">
        <w:rPr>
          <w:rFonts w:ascii="Times New Roman" w:hAnsi="Times New Roman" w:cs="Times New Roman"/>
          <w:i/>
          <w:iCs/>
          <w:sz w:val="28"/>
          <w:szCs w:val="28"/>
        </w:rPr>
        <w:t xml:space="preserve">2. </w:t>
      </w:r>
      <w:r w:rsidRPr="00AC6B2F">
        <w:rPr>
          <w:rFonts w:ascii="Times New Roman" w:hAnsi="Times New Roman" w:cs="Times New Roman"/>
          <w:sz w:val="28"/>
          <w:szCs w:val="28"/>
        </w:rPr>
        <w:t xml:space="preserve">Сцепка имеет два маркера и следоуказатель (устанавливается на тракторе) для'обеспечения правильного направления трактора по полю, а также гидравлическую. систему для подъема и опускания обоих маркеров(один гидроцилиндр) и гидравлическую систему для установки на гидрофици-рованные сеялки или культиваторы (четыре гидроцилиндра </w:t>
      </w:r>
      <w:r w:rsidRPr="00AC6B2F">
        <w:rPr>
          <w:rFonts w:ascii="Times New Roman" w:hAnsi="Times New Roman" w:cs="Times New Roman"/>
          <w:i/>
          <w:iCs/>
          <w:sz w:val="28"/>
          <w:szCs w:val="28"/>
        </w:rPr>
        <w:t xml:space="preserve">8). </w:t>
      </w:r>
      <w:r w:rsidRPr="00AC6B2F">
        <w:rPr>
          <w:rFonts w:ascii="Times New Roman" w:hAnsi="Times New Roman" w:cs="Times New Roman"/>
          <w:sz w:val="28"/>
          <w:szCs w:val="28"/>
        </w:rPr>
        <w:t>На схеме</w:t>
      </w:r>
      <w:r w:rsidRPr="00AC6B2F">
        <w:rPr>
          <w:rFonts w:ascii="Times New Roman" w:hAnsi="Times New Roman" w:cs="Times New Roman"/>
          <w:i/>
          <w:iCs/>
          <w:sz w:val="28"/>
          <w:szCs w:val="28"/>
        </w:rPr>
        <w:t xml:space="preserve"> </w:t>
      </w:r>
      <w:r w:rsidRPr="00AC6B2F">
        <w:rPr>
          <w:rFonts w:ascii="Times New Roman" w:hAnsi="Times New Roman" w:cs="Times New Roman"/>
          <w:sz w:val="28"/>
          <w:szCs w:val="28"/>
        </w:rPr>
        <w:t>гидроцилиндр</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маркеров</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не</w:t>
      </w:r>
      <w:r w:rsidR="00E24027">
        <w:rPr>
          <w:rFonts w:ascii="Times New Roman" w:hAnsi="Times New Roman" w:cs="Times New Roman"/>
          <w:sz w:val="28"/>
          <w:szCs w:val="28"/>
        </w:rPr>
        <w:t xml:space="preserve"> </w:t>
      </w:r>
      <w:r w:rsidRPr="00AC6B2F">
        <w:rPr>
          <w:rFonts w:ascii="Times New Roman" w:hAnsi="Times New Roman" w:cs="Times New Roman"/>
          <w:sz w:val="28"/>
          <w:szCs w:val="28"/>
        </w:rPr>
        <w:t xml:space="preserve">показан. Ширина сцепки в рабочем положении </w:t>
      </w:r>
      <w:smartTag w:uri="urn:schemas-microsoft-com:office:smarttags" w:element="metricconverter">
        <w:smartTagPr>
          <w:attr w:name="ProductID" w:val="4,8 м"/>
        </w:smartTagPr>
        <w:r w:rsidRPr="00AC6B2F">
          <w:rPr>
            <w:rFonts w:ascii="Times New Roman" w:hAnsi="Times New Roman" w:cs="Times New Roman"/>
            <w:sz w:val="28"/>
            <w:szCs w:val="28"/>
          </w:rPr>
          <w:t>16 м</w:t>
        </w:r>
      </w:smartTag>
      <w:r w:rsidRPr="00AC6B2F">
        <w:rPr>
          <w:rFonts w:ascii="Times New Roman" w:hAnsi="Times New Roman" w:cs="Times New Roman"/>
          <w:sz w:val="28"/>
          <w:szCs w:val="28"/>
        </w:rPr>
        <w:t xml:space="preserve">. Максимальная ширина захвата агрегата </w:t>
      </w:r>
      <w:smartTag w:uri="urn:schemas-microsoft-com:office:smarttags" w:element="metricconverter">
        <w:smartTagPr>
          <w:attr w:name="ProductID" w:val="4,8 м"/>
        </w:smartTagPr>
        <w:r w:rsidRPr="00AC6B2F">
          <w:rPr>
            <w:rFonts w:ascii="Times New Roman" w:hAnsi="Times New Roman" w:cs="Times New Roman"/>
            <w:sz w:val="28"/>
            <w:szCs w:val="28"/>
          </w:rPr>
          <w:t>16,8 м</w:t>
        </w:r>
      </w:smartTag>
      <w:r w:rsidRPr="00AC6B2F">
        <w:rPr>
          <w:rFonts w:ascii="Times New Roman" w:hAnsi="Times New Roman" w:cs="Times New Roman"/>
          <w:sz w:val="28"/>
          <w:szCs w:val="28"/>
        </w:rPr>
        <w:t xml:space="preserve">. Масса сцепки </w:t>
      </w:r>
      <w:smartTag w:uri="urn:schemas-microsoft-com:office:smarttags" w:element="metricconverter">
        <w:smartTagPr>
          <w:attr w:name="ProductID" w:val="4,8 м"/>
        </w:smartTagPr>
        <w:r w:rsidRPr="00AC6B2F">
          <w:rPr>
            <w:rFonts w:ascii="Times New Roman" w:hAnsi="Times New Roman" w:cs="Times New Roman"/>
            <w:sz w:val="28"/>
            <w:szCs w:val="28"/>
          </w:rPr>
          <w:t>1425 кг</w:t>
        </w:r>
      </w:smartTag>
    </w:p>
    <w:p w:rsidR="00853543" w:rsidRPr="00AC6B2F" w:rsidRDefault="00853543" w:rsidP="00AC6B2F">
      <w:pPr>
        <w:spacing w:line="360" w:lineRule="auto"/>
        <w:ind w:firstLine="709"/>
        <w:jc w:val="both"/>
        <w:rPr>
          <w:rFonts w:ascii="Times New Roman" w:hAnsi="Times New Roman" w:cs="Times New Roman"/>
          <w:sz w:val="28"/>
          <w:szCs w:val="28"/>
        </w:rPr>
      </w:pPr>
    </w:p>
    <w:p w:rsidR="00E24027" w:rsidRPr="00AC6B2F" w:rsidRDefault="00A36E84" w:rsidP="00E24027">
      <w:pPr>
        <w:framePr w:h="2313" w:hSpace="38" w:wrap="auto" w:vAnchor="text" w:hAnchor="page" w:x="2363" w:y="1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179.25pt;height:115.5pt">
            <v:imagedata r:id="rId15" o:title=""/>
          </v:shape>
        </w:pict>
      </w:r>
    </w:p>
    <w:p w:rsidR="00E8318E" w:rsidRPr="00AC6B2F" w:rsidRDefault="00E8318E" w:rsidP="00AC6B2F">
      <w:pPr>
        <w:spacing w:line="360" w:lineRule="auto"/>
        <w:ind w:firstLine="709"/>
        <w:jc w:val="both"/>
        <w:rPr>
          <w:rFonts w:ascii="Times New Roman" w:hAnsi="Times New Roman" w:cs="Times New Roman"/>
          <w:sz w:val="28"/>
          <w:szCs w:val="28"/>
        </w:rPr>
      </w:pPr>
    </w:p>
    <w:p w:rsidR="00853543" w:rsidRPr="00AC6B2F" w:rsidRDefault="00853543" w:rsidP="00AC6B2F">
      <w:pPr>
        <w:spacing w:line="360" w:lineRule="auto"/>
        <w:ind w:firstLine="709"/>
        <w:jc w:val="both"/>
        <w:rPr>
          <w:rFonts w:ascii="Times New Roman" w:hAnsi="Times New Roman" w:cs="Times New Roman"/>
          <w:sz w:val="28"/>
          <w:szCs w:val="28"/>
        </w:rPr>
      </w:pPr>
    </w:p>
    <w:p w:rsidR="00B5498E" w:rsidRPr="00AC6B2F" w:rsidRDefault="00B5498E" w:rsidP="00AC6B2F">
      <w:pPr>
        <w:spacing w:line="360" w:lineRule="auto"/>
        <w:ind w:firstLine="709"/>
        <w:jc w:val="both"/>
        <w:rPr>
          <w:rFonts w:ascii="Times New Roman" w:hAnsi="Times New Roman" w:cs="Times New Roman"/>
          <w:sz w:val="28"/>
          <w:szCs w:val="28"/>
        </w:rPr>
      </w:pPr>
    </w:p>
    <w:p w:rsidR="00B5498E" w:rsidRPr="00AC6B2F" w:rsidRDefault="00B5498E" w:rsidP="00AC6B2F">
      <w:pPr>
        <w:spacing w:line="360" w:lineRule="auto"/>
        <w:ind w:firstLine="709"/>
        <w:jc w:val="both"/>
        <w:rPr>
          <w:rFonts w:ascii="Times New Roman" w:hAnsi="Times New Roman" w:cs="Times New Roman"/>
          <w:sz w:val="28"/>
          <w:szCs w:val="28"/>
        </w:rPr>
      </w:pPr>
    </w:p>
    <w:p w:rsidR="00B5498E" w:rsidRPr="00AC6B2F" w:rsidRDefault="00B5498E" w:rsidP="00AC6B2F">
      <w:pPr>
        <w:spacing w:line="360" w:lineRule="auto"/>
        <w:ind w:firstLine="709"/>
        <w:jc w:val="both"/>
        <w:rPr>
          <w:rFonts w:ascii="Times New Roman" w:hAnsi="Times New Roman" w:cs="Times New Roman"/>
          <w:sz w:val="28"/>
          <w:szCs w:val="28"/>
        </w:rPr>
      </w:pPr>
    </w:p>
    <w:p w:rsidR="00B5498E" w:rsidRPr="00AC6B2F" w:rsidRDefault="00B5498E" w:rsidP="00AC6B2F">
      <w:pPr>
        <w:spacing w:line="360" w:lineRule="auto"/>
        <w:ind w:firstLine="709"/>
        <w:jc w:val="both"/>
        <w:rPr>
          <w:rFonts w:ascii="Times New Roman" w:hAnsi="Times New Roman" w:cs="Times New Roman"/>
          <w:sz w:val="28"/>
          <w:szCs w:val="28"/>
        </w:rPr>
      </w:pPr>
    </w:p>
    <w:p w:rsidR="00B5498E" w:rsidRPr="00AC6B2F" w:rsidRDefault="00B5498E" w:rsidP="00AC6B2F">
      <w:pPr>
        <w:shd w:val="clear" w:color="auto" w:fill="FFFFFF"/>
        <w:spacing w:line="360" w:lineRule="auto"/>
        <w:ind w:firstLine="709"/>
        <w:jc w:val="both"/>
        <w:rPr>
          <w:rFonts w:ascii="Times New Roman" w:hAnsi="Times New Roman" w:cs="Times New Roman"/>
          <w:b/>
          <w:sz w:val="28"/>
          <w:szCs w:val="28"/>
        </w:rPr>
      </w:pPr>
      <w:r w:rsidRPr="00AC6B2F">
        <w:rPr>
          <w:rFonts w:ascii="Times New Roman" w:hAnsi="Times New Roman" w:cs="Times New Roman"/>
          <w:b/>
          <w:sz w:val="28"/>
          <w:szCs w:val="28"/>
        </w:rPr>
        <w:t>Прицепные универсальные</w:t>
      </w:r>
      <w:r w:rsidR="00AC6B2F">
        <w:rPr>
          <w:rFonts w:ascii="Times New Roman" w:hAnsi="Times New Roman" w:cs="Times New Roman"/>
          <w:b/>
          <w:sz w:val="28"/>
          <w:szCs w:val="28"/>
        </w:rPr>
        <w:t xml:space="preserve"> </w:t>
      </w:r>
      <w:r w:rsidRPr="00AC6B2F">
        <w:rPr>
          <w:rFonts w:ascii="Times New Roman" w:hAnsi="Times New Roman" w:cs="Times New Roman"/>
          <w:b/>
          <w:sz w:val="28"/>
          <w:szCs w:val="28"/>
        </w:rPr>
        <w:t>сцепки:</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i/>
          <w:iCs/>
          <w:sz w:val="28"/>
          <w:szCs w:val="28"/>
        </w:rPr>
        <w:t xml:space="preserve">а </w:t>
      </w:r>
      <w:r w:rsidRPr="00AC6B2F">
        <w:rPr>
          <w:rFonts w:ascii="Times New Roman" w:hAnsi="Times New Roman" w:cs="Times New Roman"/>
          <w:sz w:val="28"/>
          <w:szCs w:val="28"/>
        </w:rPr>
        <w:t xml:space="preserve">— сцепка С-11У; </w:t>
      </w:r>
      <w:r w:rsidRPr="00AC6B2F">
        <w:rPr>
          <w:rFonts w:ascii="Times New Roman" w:hAnsi="Times New Roman" w:cs="Times New Roman"/>
          <w:i/>
          <w:iCs/>
          <w:sz w:val="28"/>
          <w:szCs w:val="28"/>
        </w:rPr>
        <w:t xml:space="preserve">6 </w:t>
      </w:r>
      <w:r w:rsidRPr="00AC6B2F">
        <w:rPr>
          <w:rFonts w:ascii="Times New Roman" w:hAnsi="Times New Roman" w:cs="Times New Roman"/>
          <w:sz w:val="28"/>
          <w:szCs w:val="28"/>
        </w:rPr>
        <w:t xml:space="preserve">— сцепка СП-16; / — растяжка; </w:t>
      </w:r>
      <w:r w:rsidRPr="00AC6B2F">
        <w:rPr>
          <w:rFonts w:ascii="Times New Roman" w:hAnsi="Times New Roman" w:cs="Times New Roman"/>
          <w:i/>
          <w:iCs/>
          <w:sz w:val="28"/>
          <w:szCs w:val="28"/>
        </w:rPr>
        <w:t xml:space="preserve">2 </w:t>
      </w:r>
      <w:r w:rsidRPr="00AC6B2F">
        <w:rPr>
          <w:rFonts w:ascii="Times New Roman" w:hAnsi="Times New Roman" w:cs="Times New Roman"/>
          <w:sz w:val="28"/>
          <w:szCs w:val="28"/>
        </w:rPr>
        <w:t xml:space="preserve">— удлинитель для прицепки заднего ряда машин; </w:t>
      </w:r>
      <w:r w:rsidRPr="00AC6B2F">
        <w:rPr>
          <w:rFonts w:ascii="Times New Roman" w:hAnsi="Times New Roman" w:cs="Times New Roman"/>
          <w:i/>
          <w:iCs/>
          <w:sz w:val="28"/>
          <w:szCs w:val="28"/>
        </w:rPr>
        <w:t xml:space="preserve">3 </w:t>
      </w:r>
      <w:r w:rsidRPr="00AC6B2F">
        <w:rPr>
          <w:rFonts w:ascii="Times New Roman" w:hAnsi="Times New Roman" w:cs="Times New Roman"/>
          <w:sz w:val="28"/>
          <w:szCs w:val="28"/>
        </w:rPr>
        <w:t xml:space="preserve">— брус; </w:t>
      </w:r>
      <w:r w:rsidRPr="00AC6B2F">
        <w:rPr>
          <w:rFonts w:ascii="Times New Roman" w:hAnsi="Times New Roman" w:cs="Times New Roman"/>
          <w:i/>
          <w:iCs/>
          <w:sz w:val="28"/>
          <w:szCs w:val="28"/>
        </w:rPr>
        <w:t xml:space="preserve">4 </w:t>
      </w:r>
      <w:r w:rsidRPr="00AC6B2F">
        <w:rPr>
          <w:rFonts w:ascii="Times New Roman" w:hAnsi="Times New Roman" w:cs="Times New Roman"/>
          <w:sz w:val="28"/>
          <w:szCs w:val="28"/>
        </w:rPr>
        <w:t xml:space="preserve">—- маркер; 5 — правое крыло; </w:t>
      </w:r>
      <w:r w:rsidRPr="00AC6B2F">
        <w:rPr>
          <w:rFonts w:ascii="Times New Roman" w:hAnsi="Times New Roman" w:cs="Times New Roman"/>
          <w:i/>
          <w:iCs/>
          <w:sz w:val="28"/>
          <w:szCs w:val="28"/>
        </w:rPr>
        <w:t xml:space="preserve">6 </w:t>
      </w:r>
      <w:r w:rsidRPr="00AC6B2F">
        <w:rPr>
          <w:rFonts w:ascii="Times New Roman" w:hAnsi="Times New Roman" w:cs="Times New Roman"/>
          <w:sz w:val="28"/>
          <w:szCs w:val="28"/>
        </w:rPr>
        <w:t xml:space="preserve">— центральная секция; 7 — левое крыло; </w:t>
      </w:r>
      <w:r w:rsidRPr="00AC6B2F">
        <w:rPr>
          <w:rFonts w:ascii="Times New Roman" w:hAnsi="Times New Roman" w:cs="Times New Roman"/>
          <w:i/>
          <w:iCs/>
          <w:sz w:val="28"/>
          <w:szCs w:val="28"/>
        </w:rPr>
        <w:t xml:space="preserve">8 </w:t>
      </w:r>
      <w:r w:rsidRPr="00AC6B2F">
        <w:rPr>
          <w:rFonts w:ascii="Times New Roman" w:hAnsi="Times New Roman" w:cs="Times New Roman"/>
          <w:sz w:val="28"/>
          <w:szCs w:val="28"/>
        </w:rPr>
        <w:t xml:space="preserve">— гидроцилиндры; </w:t>
      </w:r>
      <w:r w:rsidRPr="00AC6B2F">
        <w:rPr>
          <w:rFonts w:ascii="Times New Roman" w:hAnsi="Times New Roman" w:cs="Times New Roman"/>
          <w:i/>
          <w:iCs/>
          <w:sz w:val="28"/>
          <w:szCs w:val="28"/>
        </w:rPr>
        <w:t xml:space="preserve">9 — </w:t>
      </w:r>
      <w:r w:rsidRPr="00AC6B2F">
        <w:rPr>
          <w:rFonts w:ascii="Times New Roman" w:hAnsi="Times New Roman" w:cs="Times New Roman"/>
          <w:sz w:val="28"/>
          <w:szCs w:val="28"/>
        </w:rPr>
        <w:t>опорные колеса.</w:t>
      </w:r>
    </w:p>
    <w:p w:rsidR="00B5498E" w:rsidRPr="00AC6B2F" w:rsidRDefault="00B5498E" w:rsidP="00AC6B2F">
      <w:pPr>
        <w:spacing w:line="360" w:lineRule="auto"/>
        <w:ind w:firstLine="709"/>
        <w:jc w:val="both"/>
        <w:rPr>
          <w:rFonts w:ascii="Times New Roman" w:hAnsi="Times New Roman" w:cs="Times New Roman"/>
          <w:sz w:val="28"/>
          <w:szCs w:val="28"/>
        </w:rPr>
      </w:pP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Прицепная гидрофицированная сцепка СГ-21 </w:t>
      </w:r>
      <w:r w:rsidRPr="00AC6B2F">
        <w:rPr>
          <w:rFonts w:ascii="Times New Roman" w:hAnsi="Times New Roman" w:cs="Times New Roman"/>
          <w:sz w:val="28"/>
          <w:szCs w:val="28"/>
        </w:rPr>
        <w:t xml:space="preserve">предназначена для составления широкозахватных агрегатов из зубовых борон и кольчато-шпоровых катков шириной захвата до </w:t>
      </w:r>
      <w:smartTag w:uri="urn:schemas-microsoft-com:office:smarttags" w:element="metricconverter">
        <w:smartTagPr>
          <w:attr w:name="ProductID" w:val="4,8 м"/>
        </w:smartTagPr>
        <w:r w:rsidRPr="00AC6B2F">
          <w:rPr>
            <w:rFonts w:ascii="Times New Roman" w:hAnsi="Times New Roman" w:cs="Times New Roman"/>
            <w:sz w:val="28"/>
            <w:szCs w:val="28"/>
          </w:rPr>
          <w:t>21 м</w:t>
        </w:r>
      </w:smartTag>
      <w:r w:rsidRPr="00AC6B2F">
        <w:rPr>
          <w:rFonts w:ascii="Times New Roman" w:hAnsi="Times New Roman" w:cs="Times New Roman"/>
          <w:sz w:val="28"/>
          <w:szCs w:val="28"/>
        </w:rPr>
        <w:t xml:space="preserve">. К центральной секции сцепки можно крепить два культиватора для сплошной обработки почвы. Сцепку агрегатируют с тракторами Т-150, Т-150К и др. Рабочая скорость до </w:t>
      </w:r>
      <w:smartTag w:uri="urn:schemas-microsoft-com:office:smarttags" w:element="metricconverter">
        <w:smartTagPr>
          <w:attr w:name="ProductID" w:val="4,8 м"/>
        </w:smartTagPr>
        <w:r w:rsidRPr="00AC6B2F">
          <w:rPr>
            <w:rFonts w:ascii="Times New Roman" w:hAnsi="Times New Roman" w:cs="Times New Roman"/>
            <w:sz w:val="28"/>
            <w:szCs w:val="28"/>
          </w:rPr>
          <w:t>12 км/ч</w:t>
        </w:r>
      </w:smartTag>
      <w:r w:rsidRPr="00AC6B2F">
        <w:rPr>
          <w:rFonts w:ascii="Times New Roman" w:hAnsi="Times New Roman" w:cs="Times New Roman"/>
          <w:sz w:val="28"/>
          <w:szCs w:val="28"/>
        </w:rPr>
        <w:t>.</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Прицепная гидрофицированная сцепка СП-11 </w:t>
      </w:r>
      <w:r w:rsidRPr="00AC6B2F">
        <w:rPr>
          <w:rFonts w:ascii="Times New Roman" w:hAnsi="Times New Roman" w:cs="Times New Roman"/>
          <w:sz w:val="28"/>
          <w:szCs w:val="28"/>
        </w:rPr>
        <w:t xml:space="preserve">предназначена для составления агрегатов из гидрофицированных или негидрофицирован-ных агрегатов трех сеялок или двух культиваторов для сплошной обработки почвы. Агрегатируется с тракторами Т-150, Т-150К и другими класса 3 тс. Рабочая скорость агрегата до </w:t>
      </w:r>
      <w:smartTag w:uri="urn:schemas-microsoft-com:office:smarttags" w:element="metricconverter">
        <w:smartTagPr>
          <w:attr w:name="ProductID" w:val="4,8 м"/>
        </w:smartTagPr>
        <w:r w:rsidRPr="00AC6B2F">
          <w:rPr>
            <w:rFonts w:ascii="Times New Roman" w:hAnsi="Times New Roman" w:cs="Times New Roman"/>
            <w:sz w:val="28"/>
            <w:szCs w:val="28"/>
          </w:rPr>
          <w:t>12 км/ч</w:t>
        </w:r>
      </w:smartTag>
      <w:r w:rsidRPr="00AC6B2F">
        <w:rPr>
          <w:rFonts w:ascii="Times New Roman" w:hAnsi="Times New Roman" w:cs="Times New Roman"/>
          <w:sz w:val="28"/>
          <w:szCs w:val="28"/>
        </w:rPr>
        <w:t>.</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b/>
          <w:bCs/>
          <w:sz w:val="28"/>
          <w:szCs w:val="28"/>
        </w:rPr>
        <w:t xml:space="preserve">Универсальная навеска НУБ-4,8 </w:t>
      </w:r>
      <w:r w:rsidRPr="00AC6B2F">
        <w:rPr>
          <w:rFonts w:ascii="Times New Roman" w:hAnsi="Times New Roman" w:cs="Times New Roman"/>
          <w:sz w:val="28"/>
          <w:szCs w:val="28"/>
        </w:rPr>
        <w:t xml:space="preserve">предназначена для составления навесных агрегатов из звеньев сетчатых борон БСО-4, тяжелых, средних и легких зубовых борон, а также пружинных и лапчатых борон. Навеска состоит из трубчатого бруса с приваренными </w:t>
      </w:r>
      <w:r w:rsidRPr="009304A2">
        <w:rPr>
          <w:rFonts w:ascii="Times New Roman" w:hAnsi="Times New Roman" w:cs="Times New Roman"/>
          <w:bCs/>
          <w:sz w:val="28"/>
          <w:szCs w:val="28"/>
        </w:rPr>
        <w:t>к</w:t>
      </w:r>
      <w:r w:rsidRPr="00AC6B2F">
        <w:rPr>
          <w:rFonts w:ascii="Times New Roman" w:hAnsi="Times New Roman" w:cs="Times New Roman"/>
          <w:b/>
          <w:bCs/>
          <w:sz w:val="28"/>
          <w:szCs w:val="28"/>
        </w:rPr>
        <w:t xml:space="preserve"> </w:t>
      </w:r>
      <w:r w:rsidRPr="00AC6B2F">
        <w:rPr>
          <w:rFonts w:ascii="Times New Roman" w:hAnsi="Times New Roman" w:cs="Times New Roman"/>
          <w:sz w:val="28"/>
          <w:szCs w:val="28"/>
        </w:rPr>
        <w:t xml:space="preserve">нему стойками и пальцами для крепления к навесной системе трактора, двух переставных кронштейнов с шарнирными тягами и цепочками для присоединения к рамам прямоугольной формы. Звенья борон прицепляют внутри рам. Ширина захвата агрегата </w:t>
      </w:r>
      <w:smartTag w:uri="urn:schemas-microsoft-com:office:smarttags" w:element="metricconverter">
        <w:smartTagPr>
          <w:attr w:name="ProductID" w:val="4,8 м"/>
        </w:smartTagPr>
        <w:r w:rsidRPr="00AC6B2F">
          <w:rPr>
            <w:rFonts w:ascii="Times New Roman" w:hAnsi="Times New Roman" w:cs="Times New Roman"/>
            <w:sz w:val="28"/>
            <w:szCs w:val="28"/>
          </w:rPr>
          <w:t>4,8 м</w:t>
        </w:r>
      </w:smartTag>
      <w:r w:rsidRPr="00AC6B2F">
        <w:rPr>
          <w:rFonts w:ascii="Times New Roman" w:hAnsi="Times New Roman" w:cs="Times New Roman"/>
          <w:sz w:val="28"/>
          <w:szCs w:val="28"/>
        </w:rPr>
        <w:t>. Сцепку навешивают на тракторы Т-25А,</w:t>
      </w:r>
      <w:r w:rsidR="00AC6B2F">
        <w:rPr>
          <w:rFonts w:ascii="Times New Roman" w:hAnsi="Times New Roman" w:cs="Times New Roman"/>
          <w:sz w:val="28"/>
          <w:szCs w:val="28"/>
        </w:rPr>
        <w:t xml:space="preserve"> </w:t>
      </w:r>
      <w:r w:rsidRPr="00AC6B2F">
        <w:rPr>
          <w:rFonts w:ascii="Times New Roman" w:hAnsi="Times New Roman" w:cs="Times New Roman"/>
          <w:sz w:val="28"/>
          <w:szCs w:val="28"/>
        </w:rPr>
        <w:t>Т-40А и Т-40.</w:t>
      </w:r>
    </w:p>
    <w:p w:rsidR="00E8318E" w:rsidRPr="00AC6B2F" w:rsidRDefault="00E8318E" w:rsidP="00AC6B2F">
      <w:pPr>
        <w:shd w:val="clear" w:color="auto" w:fill="FFFFFF"/>
        <w:spacing w:line="360" w:lineRule="auto"/>
        <w:ind w:firstLine="709"/>
        <w:jc w:val="both"/>
        <w:rPr>
          <w:rFonts w:ascii="Times New Roman" w:hAnsi="Times New Roman" w:cs="Times New Roman"/>
          <w:sz w:val="28"/>
          <w:szCs w:val="28"/>
        </w:rPr>
      </w:pPr>
    </w:p>
    <w:p w:rsidR="00B5498E" w:rsidRDefault="00B5498E" w:rsidP="00E24027">
      <w:pPr>
        <w:shd w:val="clear" w:color="auto" w:fill="FFFFFF"/>
        <w:spacing w:line="360" w:lineRule="auto"/>
        <w:ind w:firstLine="709"/>
        <w:jc w:val="center"/>
        <w:rPr>
          <w:rFonts w:ascii="Times New Roman" w:hAnsi="Times New Roman" w:cs="Times New Roman"/>
          <w:b/>
          <w:bCs/>
          <w:sz w:val="28"/>
          <w:szCs w:val="28"/>
        </w:rPr>
      </w:pPr>
      <w:r w:rsidRPr="00AC6B2F">
        <w:rPr>
          <w:rFonts w:ascii="Times New Roman" w:hAnsi="Times New Roman" w:cs="Times New Roman"/>
          <w:b/>
          <w:bCs/>
          <w:sz w:val="28"/>
          <w:szCs w:val="28"/>
        </w:rPr>
        <w:t>ТЕХНИЧЕСКОЕ ОБСЛУЖИВАНИЕ МАШИН И ОРУДИЙ ДЛЯ ПОВЕРХНОСТНОЙ ОБРАБОТКИ ПОЧВЫ И ПРАВИЛА ТЕХНИКИ БЕЗОПАСНОСТИ</w:t>
      </w:r>
    </w:p>
    <w:p w:rsidR="00E24027" w:rsidRPr="00AC6B2F" w:rsidRDefault="00E24027" w:rsidP="00E24027">
      <w:pPr>
        <w:shd w:val="clear" w:color="auto" w:fill="FFFFFF"/>
        <w:spacing w:line="360" w:lineRule="auto"/>
        <w:ind w:firstLine="709"/>
        <w:jc w:val="center"/>
        <w:rPr>
          <w:rFonts w:ascii="Times New Roman" w:hAnsi="Times New Roman" w:cs="Times New Roman"/>
          <w:sz w:val="28"/>
          <w:szCs w:val="28"/>
        </w:rPr>
      </w:pP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Ежесменное техническое обслуживание машин и орудий для поверхностной обработки- почвы сводится к проверке комплектности, замене поломанных и изношенных деталей, проверке и подтяжке креплений, очистке от пыли и грязи и смазке. Зубья борон необ</w:t>
      </w:r>
      <w:r w:rsidR="00E24027">
        <w:rPr>
          <w:rFonts w:ascii="Times New Roman" w:hAnsi="Times New Roman" w:cs="Times New Roman"/>
          <w:sz w:val="28"/>
          <w:szCs w:val="28"/>
        </w:rPr>
        <w:t>хо</w:t>
      </w:r>
      <w:r w:rsidRPr="00AC6B2F">
        <w:rPr>
          <w:rFonts w:ascii="Times New Roman" w:hAnsi="Times New Roman" w:cs="Times New Roman"/>
          <w:sz w:val="28"/>
          <w:szCs w:val="28"/>
        </w:rPr>
        <w:t>димо систематически оттягивать и заострять. Диски кольчатошпоро-вых катков очищают путем крутого разворота катка на месте.</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Периодическое техническое обслуживание проводят не менее двух раз за сезон. При этом разбирают ступицы колес, очищают их от старой смазки и наполняют свежей, выполняют операции ежесменного технического обслуживания.</w:t>
      </w:r>
    </w:p>
    <w:p w:rsidR="00B5498E" w:rsidRPr="00AC6B2F" w:rsidRDefault="00B5498E" w:rsidP="00AC6B2F">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Все операции технического обслуживания и ремонта производят только при остановленном двигателе трактора или отцепленном орудии. Нельзя укладывать на хранение зубовые и сетчатые бороны, повернув их зубьями вверх.</w:t>
      </w:r>
    </w:p>
    <w:p w:rsidR="0097794E" w:rsidRPr="00AC6B2F" w:rsidRDefault="00B5498E" w:rsidP="00E24027">
      <w:pPr>
        <w:shd w:val="clear" w:color="auto" w:fill="FFFFFF"/>
        <w:spacing w:line="360" w:lineRule="auto"/>
        <w:ind w:firstLine="709"/>
        <w:jc w:val="both"/>
        <w:rPr>
          <w:rFonts w:ascii="Times New Roman" w:hAnsi="Times New Roman" w:cs="Times New Roman"/>
          <w:sz w:val="28"/>
          <w:szCs w:val="28"/>
        </w:rPr>
      </w:pPr>
      <w:r w:rsidRPr="00AC6B2F">
        <w:rPr>
          <w:rFonts w:ascii="Times New Roman" w:hAnsi="Times New Roman" w:cs="Times New Roman"/>
          <w:sz w:val="28"/>
          <w:szCs w:val="28"/>
        </w:rPr>
        <w:t>Во время раб</w:t>
      </w:r>
      <w:r w:rsidR="00E24027">
        <w:rPr>
          <w:rFonts w:ascii="Times New Roman" w:hAnsi="Times New Roman" w:cs="Times New Roman"/>
          <w:sz w:val="28"/>
          <w:szCs w:val="28"/>
        </w:rPr>
        <w:t>от</w:t>
      </w:r>
      <w:r w:rsidRPr="00AC6B2F">
        <w:rPr>
          <w:rFonts w:ascii="Times New Roman" w:hAnsi="Times New Roman" w:cs="Times New Roman"/>
          <w:sz w:val="28"/>
          <w:szCs w:val="28"/>
        </w:rPr>
        <w:t>ы не разрешается садиться на рамы машин и сцепок, находиться между трактором и орудием, сходить с сиденья или подножек на ходу агрегата. Рабочие органы навесных машин можно опускать в рабочее положение только с сиденья тракториста, а прицепные — с сиденья машин. Рабочие, обслуживающие прицепные или навесные орудия, должны иметь защитные очки; одежда их не должна иметь свободных концов.</w:t>
      </w:r>
      <w:bookmarkStart w:id="0" w:name="_GoBack"/>
      <w:bookmarkEnd w:id="0"/>
    </w:p>
    <w:sectPr w:rsidR="0097794E" w:rsidRPr="00AC6B2F" w:rsidSect="00AC6B2F">
      <w:pgSz w:w="11906" w:h="16838" w:code="9"/>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241" w:rsidRDefault="00541241">
      <w:r>
        <w:separator/>
      </w:r>
    </w:p>
  </w:endnote>
  <w:endnote w:type="continuationSeparator" w:id="0">
    <w:p w:rsidR="00541241" w:rsidRDefault="00541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241" w:rsidRDefault="00541241">
      <w:r>
        <w:separator/>
      </w:r>
    </w:p>
  </w:footnote>
  <w:footnote w:type="continuationSeparator" w:id="0">
    <w:p w:rsidR="00541241" w:rsidRDefault="00541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632"/>
    <w:rsid w:val="00046A2B"/>
    <w:rsid w:val="000C1AAF"/>
    <w:rsid w:val="001C6F09"/>
    <w:rsid w:val="003F6662"/>
    <w:rsid w:val="004325A4"/>
    <w:rsid w:val="00433E6C"/>
    <w:rsid w:val="00434293"/>
    <w:rsid w:val="00526EB6"/>
    <w:rsid w:val="00541241"/>
    <w:rsid w:val="00624E55"/>
    <w:rsid w:val="006372C8"/>
    <w:rsid w:val="006B5632"/>
    <w:rsid w:val="006E2337"/>
    <w:rsid w:val="00782C65"/>
    <w:rsid w:val="00853543"/>
    <w:rsid w:val="00857C3A"/>
    <w:rsid w:val="009304A2"/>
    <w:rsid w:val="00977420"/>
    <w:rsid w:val="0097794E"/>
    <w:rsid w:val="00A36E84"/>
    <w:rsid w:val="00A85036"/>
    <w:rsid w:val="00AA33D8"/>
    <w:rsid w:val="00AC6B2F"/>
    <w:rsid w:val="00B07327"/>
    <w:rsid w:val="00B5498E"/>
    <w:rsid w:val="00E24027"/>
    <w:rsid w:val="00E54A16"/>
    <w:rsid w:val="00E8318E"/>
    <w:rsid w:val="00E84989"/>
    <w:rsid w:val="00ED76AE"/>
    <w:rsid w:val="00F74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7E6DD1D0-349D-4D03-A967-DE3A0422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632"/>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5632"/>
    <w:pPr>
      <w:tabs>
        <w:tab w:val="center" w:pos="4677"/>
        <w:tab w:val="right" w:pos="9355"/>
      </w:tabs>
    </w:pPr>
  </w:style>
  <w:style w:type="character" w:customStyle="1" w:styleId="a4">
    <w:name w:val="Верхний колонтитул Знак"/>
    <w:link w:val="a3"/>
    <w:uiPriority w:val="99"/>
    <w:semiHidden/>
    <w:locked/>
    <w:rPr>
      <w:rFonts w:ascii="Arial" w:hAnsi="Arial" w:cs="Arial"/>
    </w:rPr>
  </w:style>
  <w:style w:type="paragraph" w:styleId="a5">
    <w:name w:val="footer"/>
    <w:basedOn w:val="a"/>
    <w:link w:val="a6"/>
    <w:uiPriority w:val="99"/>
    <w:rsid w:val="006B5632"/>
    <w:pPr>
      <w:tabs>
        <w:tab w:val="center" w:pos="4677"/>
        <w:tab w:val="right" w:pos="9355"/>
      </w:tabs>
    </w:pPr>
  </w:style>
  <w:style w:type="character" w:customStyle="1" w:styleId="a6">
    <w:name w:val="Нижний колонтитул Знак"/>
    <w:link w:val="a5"/>
    <w:uiPriority w:val="99"/>
    <w:semiHidden/>
    <w:locked/>
    <w:rPr>
      <w:rFonts w:ascii="Arial" w:hAnsi="Arial" w:cs="Arial"/>
    </w:rPr>
  </w:style>
  <w:style w:type="character" w:styleId="a7">
    <w:name w:val="page number"/>
    <w:uiPriority w:val="99"/>
    <w:rsid w:val="00B07327"/>
    <w:rPr>
      <w:rFonts w:cs="Times New Roman"/>
    </w:rPr>
  </w:style>
  <w:style w:type="table" w:styleId="a8">
    <w:name w:val="Table Grid"/>
    <w:basedOn w:val="a1"/>
    <w:uiPriority w:val="59"/>
    <w:rsid w:val="00E240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6693</Words>
  <Characters>38155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Почвообрабатывающие машины</vt:lpstr>
    </vt:vector>
  </TitlesOfParts>
  <Company>Home</Company>
  <LinksUpToDate>false</LinksUpToDate>
  <CharactersWithSpaces>44759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Почвообрабатывающие машины</dc:title>
  <dc:subject/>
  <dc:creator>user</dc:creator>
  <cp:keywords/>
  <dc:description/>
  <cp:lastModifiedBy>admin</cp:lastModifiedBy>
  <cp:revision>2</cp:revision>
  <dcterms:created xsi:type="dcterms:W3CDTF">2014-03-07T16:11:00Z</dcterms:created>
  <dcterms:modified xsi:type="dcterms:W3CDTF">2014-03-07T16:11:00Z</dcterms:modified>
</cp:coreProperties>
</file>