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Default="00325659" w:rsidP="00325659">
      <w:pPr>
        <w:pStyle w:val="a3"/>
        <w:widowControl w:val="0"/>
        <w:spacing w:line="360" w:lineRule="auto"/>
        <w:ind w:firstLine="709"/>
        <w:jc w:val="both"/>
        <w:rPr>
          <w:lang w:val="en-US"/>
        </w:rPr>
      </w:pPr>
    </w:p>
    <w:p w:rsidR="00325659" w:rsidRPr="00325659" w:rsidRDefault="00325659" w:rsidP="008064C9">
      <w:pPr>
        <w:pStyle w:val="a3"/>
        <w:widowControl w:val="0"/>
        <w:spacing w:line="360" w:lineRule="auto"/>
        <w:ind w:firstLine="709"/>
      </w:pPr>
      <w:r w:rsidRPr="00325659">
        <w:t>Тема: Подростковый алкоголизм глазами родителей</w:t>
      </w:r>
    </w:p>
    <w:p w:rsidR="00325659" w:rsidRPr="008064C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25659" w:rsidRPr="008064C9" w:rsidRDefault="00325659" w:rsidP="00325659">
      <w:pPr>
        <w:widowControl w:val="0"/>
        <w:spacing w:line="360" w:lineRule="auto"/>
        <w:ind w:firstLine="851"/>
        <w:rPr>
          <w:b/>
          <w:color w:val="000000"/>
          <w:sz w:val="28"/>
        </w:rPr>
      </w:pPr>
      <w:r w:rsidRPr="008064C9">
        <w:rPr>
          <w:b/>
          <w:sz w:val="28"/>
        </w:rPr>
        <w:br w:type="page"/>
      </w:r>
      <w:r w:rsidRPr="00325659">
        <w:rPr>
          <w:b/>
          <w:color w:val="000000"/>
          <w:sz w:val="28"/>
        </w:rPr>
        <w:t>Содержание</w:t>
      </w:r>
    </w:p>
    <w:p w:rsidR="00325659" w:rsidRPr="008064C9" w:rsidRDefault="00325659" w:rsidP="00325659">
      <w:pPr>
        <w:widowControl w:val="0"/>
        <w:spacing w:line="360" w:lineRule="auto"/>
        <w:rPr>
          <w:color w:val="000000"/>
          <w:sz w:val="28"/>
        </w:rPr>
      </w:pP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Актуальность исследуемой проблемы.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Объект и предмет исследования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Цели и предмет исследования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Гипотеза исследования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Значимость исследования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Операционные понятия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Анализ основной и вспомогательной литературы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Анкета исследования</w:t>
      </w:r>
    </w:p>
    <w:p w:rsidR="00325659" w:rsidRPr="00325659" w:rsidRDefault="00325659" w:rsidP="00325659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Анализ полученных данных</w:t>
      </w:r>
    </w:p>
    <w:p w:rsidR="00325659" w:rsidRPr="00325659" w:rsidRDefault="00325659" w:rsidP="008064C9">
      <w:pPr>
        <w:widowControl w:val="0"/>
        <w:spacing w:line="360" w:lineRule="auto"/>
        <w:rPr>
          <w:color w:val="000000"/>
          <w:sz w:val="28"/>
        </w:rPr>
      </w:pPr>
      <w:r w:rsidRPr="00325659">
        <w:rPr>
          <w:color w:val="000000"/>
          <w:sz w:val="28"/>
        </w:rPr>
        <w:t>Выводы</w:t>
      </w:r>
    </w:p>
    <w:p w:rsidR="00325659" w:rsidRPr="00325659" w:rsidRDefault="00325659" w:rsidP="00325659">
      <w:pPr>
        <w:widowControl w:val="0"/>
        <w:spacing w:line="360" w:lineRule="auto"/>
        <w:rPr>
          <w:color w:val="000000"/>
          <w:sz w:val="28"/>
        </w:rPr>
      </w:pPr>
      <w:r w:rsidRPr="00325659">
        <w:rPr>
          <w:color w:val="000000"/>
          <w:sz w:val="28"/>
        </w:rPr>
        <w:t>Список используемой литературы.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Pr="00325659">
        <w:rPr>
          <w:b/>
          <w:sz w:val="28"/>
        </w:rPr>
        <w:t xml:space="preserve">1. Актуальность исследуемой проблемы 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Проблема алкоголизма в подростковом возрасте в последние</w:t>
      </w:r>
      <w:r>
        <w:rPr>
          <w:sz w:val="28"/>
        </w:rPr>
        <w:t xml:space="preserve"> </w:t>
      </w:r>
      <w:r w:rsidRPr="00325659">
        <w:rPr>
          <w:sz w:val="28"/>
        </w:rPr>
        <w:t>годы стала</w:t>
      </w:r>
      <w:r>
        <w:rPr>
          <w:sz w:val="28"/>
        </w:rPr>
        <w:t xml:space="preserve"> </w:t>
      </w:r>
      <w:r w:rsidRPr="00325659">
        <w:rPr>
          <w:sz w:val="28"/>
        </w:rPr>
        <w:t>чрезвычайно актуальной. Только врачи-наркологи и сотрудники правоохранительных органов знают, как много сейчас подростков, употребляющих алкоголь. Очень часто ни педагоги, и родители даже не подозревают, что подросток регулярно употребляет спиртное, а</w:t>
      </w:r>
      <w:r>
        <w:rPr>
          <w:sz w:val="28"/>
        </w:rPr>
        <w:t xml:space="preserve"> </w:t>
      </w:r>
      <w:r w:rsidRPr="00325659">
        <w:rPr>
          <w:sz w:val="28"/>
        </w:rPr>
        <w:t>узнают об этом лишь тогда, когда</w:t>
      </w:r>
      <w:r>
        <w:rPr>
          <w:sz w:val="28"/>
        </w:rPr>
        <w:t xml:space="preserve"> </w:t>
      </w:r>
      <w:r w:rsidRPr="00325659">
        <w:rPr>
          <w:sz w:val="28"/>
        </w:rPr>
        <w:t>он попадает в психиатрическую больницу или милицию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Даже эпизодическое употребление алкоголя в подростковом возрасте должно</w:t>
      </w:r>
      <w:r>
        <w:rPr>
          <w:sz w:val="28"/>
        </w:rPr>
        <w:t xml:space="preserve"> </w:t>
      </w:r>
      <w:r w:rsidRPr="00325659">
        <w:rPr>
          <w:sz w:val="28"/>
        </w:rPr>
        <w:t>рассматриваться как чрезвычайное событие, потому что это сразу сказывается на психике,</w:t>
      </w:r>
      <w:r>
        <w:rPr>
          <w:sz w:val="28"/>
        </w:rPr>
        <w:t xml:space="preserve"> </w:t>
      </w:r>
      <w:r w:rsidRPr="00325659">
        <w:rPr>
          <w:sz w:val="28"/>
        </w:rPr>
        <w:t>поведении подростка, на учении в школе и взаимоотношения с родителями. Алкоголизм у подростков развивается гораздо быстрее, чем у взрослых, и по своим последствиям он гораздо тяжелее. В психиатрических больницах много 14-15 летних ребят с алкоголизмом второй и даже третьей стадии, которые уже никогда не станут полноценными</w:t>
      </w:r>
      <w:r>
        <w:rPr>
          <w:sz w:val="28"/>
        </w:rPr>
        <w:t xml:space="preserve"> </w:t>
      </w:r>
      <w:r w:rsidRPr="00325659">
        <w:rPr>
          <w:sz w:val="28"/>
        </w:rPr>
        <w:t>людьми, так как у них развилось необратимое</w:t>
      </w:r>
      <w:r>
        <w:rPr>
          <w:sz w:val="28"/>
        </w:rPr>
        <w:t xml:space="preserve"> </w:t>
      </w:r>
      <w:r w:rsidRPr="00325659">
        <w:rPr>
          <w:sz w:val="28"/>
        </w:rPr>
        <w:t>токсическое поражение головного мозга- алкогольная</w:t>
      </w:r>
      <w:r>
        <w:rPr>
          <w:sz w:val="28"/>
        </w:rPr>
        <w:t xml:space="preserve"> </w:t>
      </w:r>
      <w:r w:rsidRPr="00325659">
        <w:rPr>
          <w:sz w:val="28"/>
        </w:rPr>
        <w:t>энцефалопатия</w:t>
      </w:r>
      <w:r w:rsidRPr="00325659">
        <w:rPr>
          <w:rStyle w:val="a7"/>
          <w:sz w:val="28"/>
        </w:rPr>
        <w:footnoteReference w:id="1"/>
      </w:r>
      <w:r w:rsidRPr="00325659">
        <w:rPr>
          <w:sz w:val="28"/>
        </w:rPr>
        <w:t xml:space="preserve"> 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По статическим данным, до 80% взрослых, больных алкоголизмом, начали злоупотреблять алкоголь</w:t>
      </w:r>
      <w:r>
        <w:rPr>
          <w:sz w:val="28"/>
        </w:rPr>
        <w:t xml:space="preserve"> </w:t>
      </w:r>
      <w:r w:rsidRPr="00325659">
        <w:rPr>
          <w:sz w:val="28"/>
        </w:rPr>
        <w:t>именно в подростковом возрасте.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Причин, по которым подростки начинают употреблять</w:t>
      </w:r>
      <w:r>
        <w:rPr>
          <w:sz w:val="28"/>
        </w:rPr>
        <w:t xml:space="preserve"> </w:t>
      </w:r>
      <w:r w:rsidRPr="00325659">
        <w:rPr>
          <w:sz w:val="28"/>
        </w:rPr>
        <w:t>спиртные напитки, множество. В целом их можно</w:t>
      </w:r>
      <w:r>
        <w:rPr>
          <w:sz w:val="28"/>
        </w:rPr>
        <w:t xml:space="preserve"> </w:t>
      </w:r>
      <w:r w:rsidRPr="00325659">
        <w:rPr>
          <w:sz w:val="28"/>
        </w:rPr>
        <w:t>разделить на две большие группы.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К первой группе относятся личностные отклонения и психические заболевания</w:t>
      </w:r>
      <w:r>
        <w:rPr>
          <w:sz w:val="28"/>
        </w:rPr>
        <w:t xml:space="preserve"> </w:t>
      </w:r>
      <w:r w:rsidRPr="00325659">
        <w:rPr>
          <w:sz w:val="28"/>
        </w:rPr>
        <w:t>самого подростка, из-за которого он не может реализовать себя иным способом и ищет веселья и необычных ощущений в приеме спиртного. В подростковом возрасте могут быть многие психические заболевания. Некоторые из них впервые проявляются именно в этом возрасте , так как происходит</w:t>
      </w:r>
      <w:r>
        <w:rPr>
          <w:sz w:val="28"/>
        </w:rPr>
        <w:t xml:space="preserve"> </w:t>
      </w:r>
      <w:r w:rsidRPr="00325659">
        <w:rPr>
          <w:sz w:val="28"/>
        </w:rPr>
        <w:t>психологическая и гормональная</w:t>
      </w:r>
      <w:r>
        <w:rPr>
          <w:sz w:val="28"/>
        </w:rPr>
        <w:t xml:space="preserve"> </w:t>
      </w:r>
      <w:r w:rsidRPr="00325659">
        <w:rPr>
          <w:sz w:val="28"/>
        </w:rPr>
        <w:t>перестройка организма, и многие скрытые заболевания могут обостряться. Некоторые</w:t>
      </w:r>
      <w:r>
        <w:rPr>
          <w:sz w:val="28"/>
        </w:rPr>
        <w:t xml:space="preserve"> </w:t>
      </w:r>
      <w:r w:rsidRPr="00325659">
        <w:rPr>
          <w:sz w:val="28"/>
        </w:rPr>
        <w:t>врожденные заболевания существуют уже с раннего детства, а в подростковом</w:t>
      </w:r>
      <w:r>
        <w:rPr>
          <w:sz w:val="28"/>
        </w:rPr>
        <w:t xml:space="preserve"> </w:t>
      </w:r>
      <w:r w:rsidRPr="00325659">
        <w:rPr>
          <w:sz w:val="28"/>
        </w:rPr>
        <w:t>возрасте</w:t>
      </w:r>
      <w:r>
        <w:rPr>
          <w:sz w:val="28"/>
        </w:rPr>
        <w:t xml:space="preserve"> </w:t>
      </w:r>
      <w:r w:rsidRPr="00325659">
        <w:rPr>
          <w:sz w:val="28"/>
        </w:rPr>
        <w:t>их проявления могут стать более явными.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Большое значение для развития нарушений поведения у ребенка, имеющие аномалии</w:t>
      </w:r>
      <w:r>
        <w:rPr>
          <w:sz w:val="28"/>
        </w:rPr>
        <w:t xml:space="preserve"> </w:t>
      </w:r>
      <w:r w:rsidRPr="00325659">
        <w:rPr>
          <w:sz w:val="28"/>
        </w:rPr>
        <w:t>центральной нервной системы, имеет неблагоприятное воздействие окружающей среды, в</w:t>
      </w:r>
      <w:r>
        <w:rPr>
          <w:sz w:val="28"/>
        </w:rPr>
        <w:t xml:space="preserve"> </w:t>
      </w:r>
      <w:r w:rsidRPr="00325659">
        <w:rPr>
          <w:sz w:val="28"/>
        </w:rPr>
        <w:t>частности недостатка воспитания.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Если ребенок растет в семье, где</w:t>
      </w:r>
      <w:r>
        <w:rPr>
          <w:sz w:val="28"/>
        </w:rPr>
        <w:t xml:space="preserve"> </w:t>
      </w:r>
      <w:r w:rsidRPr="00325659">
        <w:rPr>
          <w:sz w:val="28"/>
        </w:rPr>
        <w:t>его воспитание и</w:t>
      </w:r>
      <w:r>
        <w:rPr>
          <w:sz w:val="28"/>
        </w:rPr>
        <w:t xml:space="preserve"> </w:t>
      </w:r>
      <w:r w:rsidRPr="00325659">
        <w:rPr>
          <w:sz w:val="28"/>
        </w:rPr>
        <w:t>коррекцией поведения никто не занимается , где оба родителя злоупотребляют алкоголем или когда отец-алкоголик, а</w:t>
      </w:r>
      <w:r>
        <w:rPr>
          <w:sz w:val="28"/>
        </w:rPr>
        <w:t xml:space="preserve"> </w:t>
      </w:r>
      <w:r w:rsidRPr="00325659">
        <w:rPr>
          <w:sz w:val="28"/>
        </w:rPr>
        <w:t>мать озабочена</w:t>
      </w:r>
      <w:r>
        <w:rPr>
          <w:sz w:val="28"/>
        </w:rPr>
        <w:t xml:space="preserve"> </w:t>
      </w:r>
      <w:r w:rsidRPr="00325659">
        <w:rPr>
          <w:sz w:val="28"/>
        </w:rPr>
        <w:t>только пьянством мужа и тем, как</w:t>
      </w:r>
      <w:r>
        <w:rPr>
          <w:sz w:val="28"/>
        </w:rPr>
        <w:t xml:space="preserve"> </w:t>
      </w:r>
      <w:r w:rsidRPr="00325659">
        <w:rPr>
          <w:sz w:val="28"/>
        </w:rPr>
        <w:t>обеспечить детей самым необходимым, если ребенок растет в атмосфере скандалов или воспитывается в неполной</w:t>
      </w:r>
      <w:r>
        <w:rPr>
          <w:sz w:val="28"/>
        </w:rPr>
        <w:t xml:space="preserve"> </w:t>
      </w:r>
      <w:r w:rsidRPr="00325659">
        <w:rPr>
          <w:sz w:val="28"/>
        </w:rPr>
        <w:t>или деформированной семье, - то все аномалии характера еще больше усиливаются.</w:t>
      </w:r>
      <w:r w:rsidRPr="00325659">
        <w:rPr>
          <w:rStyle w:val="a7"/>
          <w:sz w:val="28"/>
        </w:rPr>
        <w:footnoteReference w:id="2"/>
      </w:r>
      <w:r w:rsidRPr="00325659">
        <w:rPr>
          <w:sz w:val="28"/>
        </w:rPr>
        <w:t xml:space="preserve"> 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Ко второй группе причин, по которым подростки начинают</w:t>
      </w:r>
      <w:r>
        <w:rPr>
          <w:sz w:val="28"/>
        </w:rPr>
        <w:t xml:space="preserve"> </w:t>
      </w:r>
      <w:r w:rsidRPr="00325659">
        <w:rPr>
          <w:sz w:val="28"/>
        </w:rPr>
        <w:t>выпивать, относятся специфические особенности поведения, свойственные именно этому возрасту из-за чего подростки часто не могут противостоять внешнему отрицательному влиянию.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Употреблению алкоголя в подростковом возрасте, как</w:t>
      </w:r>
      <w:r>
        <w:rPr>
          <w:sz w:val="28"/>
        </w:rPr>
        <w:t xml:space="preserve"> </w:t>
      </w:r>
      <w:r w:rsidRPr="00325659">
        <w:rPr>
          <w:sz w:val="28"/>
        </w:rPr>
        <w:t>правило, предшествуют</w:t>
      </w:r>
      <w:r>
        <w:rPr>
          <w:sz w:val="28"/>
        </w:rPr>
        <w:t xml:space="preserve"> </w:t>
      </w:r>
      <w:r w:rsidRPr="00325659">
        <w:rPr>
          <w:sz w:val="28"/>
        </w:rPr>
        <w:t>нарушения поведения.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Большинство современных подростков – акселераты, но в</w:t>
      </w:r>
      <w:r>
        <w:rPr>
          <w:sz w:val="28"/>
        </w:rPr>
        <w:t xml:space="preserve"> </w:t>
      </w:r>
      <w:r w:rsidRPr="00325659">
        <w:rPr>
          <w:sz w:val="28"/>
        </w:rPr>
        <w:t>своем поведении и эмоциональных проявлениях многие</w:t>
      </w:r>
      <w:r>
        <w:rPr>
          <w:sz w:val="28"/>
        </w:rPr>
        <w:t xml:space="preserve"> </w:t>
      </w:r>
      <w:r w:rsidRPr="00325659">
        <w:rPr>
          <w:sz w:val="28"/>
        </w:rPr>
        <w:t>остаются</w:t>
      </w:r>
      <w:r>
        <w:rPr>
          <w:sz w:val="28"/>
        </w:rPr>
        <w:t xml:space="preserve"> </w:t>
      </w:r>
      <w:r w:rsidRPr="00325659">
        <w:rPr>
          <w:sz w:val="28"/>
        </w:rPr>
        <w:t>инфантильными. Это означает, что их поведение и эмоциональные реакции напоминают поведение детей. Несмотря на кажущуюся</w:t>
      </w:r>
      <w:r>
        <w:rPr>
          <w:sz w:val="28"/>
        </w:rPr>
        <w:t xml:space="preserve"> </w:t>
      </w:r>
      <w:r w:rsidRPr="00325659">
        <w:rPr>
          <w:sz w:val="28"/>
        </w:rPr>
        <w:t>«взрослость», у них могут сохраняться</w:t>
      </w:r>
      <w:r>
        <w:rPr>
          <w:sz w:val="28"/>
        </w:rPr>
        <w:t xml:space="preserve"> </w:t>
      </w:r>
      <w:r w:rsidRPr="00325659">
        <w:rPr>
          <w:sz w:val="28"/>
        </w:rPr>
        <w:t>детские</w:t>
      </w:r>
      <w:r>
        <w:rPr>
          <w:sz w:val="28"/>
        </w:rPr>
        <w:t xml:space="preserve"> </w:t>
      </w:r>
      <w:r w:rsidRPr="00325659">
        <w:rPr>
          <w:sz w:val="28"/>
        </w:rPr>
        <w:t>интересы и</w:t>
      </w:r>
      <w:r>
        <w:rPr>
          <w:sz w:val="28"/>
        </w:rPr>
        <w:t xml:space="preserve"> </w:t>
      </w:r>
      <w:r w:rsidRPr="00325659">
        <w:rPr>
          <w:sz w:val="28"/>
        </w:rPr>
        <w:t>неустойчивость выражения эмоций, незрелость психики, внушаемость, подверженность чужому отрицательному влиянию, склонность к подражанию, беспечность, легкомыслие, неспособность</w:t>
      </w:r>
      <w:r>
        <w:rPr>
          <w:sz w:val="28"/>
        </w:rPr>
        <w:t xml:space="preserve"> </w:t>
      </w:r>
      <w:r w:rsidRPr="00325659">
        <w:rPr>
          <w:sz w:val="28"/>
        </w:rPr>
        <w:t>правильно оценить</w:t>
      </w:r>
      <w:r>
        <w:rPr>
          <w:sz w:val="28"/>
        </w:rPr>
        <w:t xml:space="preserve"> </w:t>
      </w:r>
      <w:r w:rsidRPr="00325659">
        <w:rPr>
          <w:sz w:val="28"/>
        </w:rPr>
        <w:t>возможные последствия своих поступков, неразвитое чувство ответственности и долга.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Подростки-акселераты не всегда способны критически</w:t>
      </w:r>
      <w:r>
        <w:rPr>
          <w:sz w:val="28"/>
        </w:rPr>
        <w:t xml:space="preserve"> </w:t>
      </w:r>
      <w:r w:rsidRPr="00325659">
        <w:rPr>
          <w:sz w:val="28"/>
        </w:rPr>
        <w:t>оценивать себя и свое поведение. Чтобы не отстать от других более развитых сверстников, не стать</w:t>
      </w:r>
      <w:r>
        <w:rPr>
          <w:sz w:val="28"/>
        </w:rPr>
        <w:t xml:space="preserve"> </w:t>
      </w:r>
      <w:r w:rsidRPr="00325659">
        <w:rPr>
          <w:sz w:val="28"/>
        </w:rPr>
        <w:t>посмешищем,</w:t>
      </w:r>
      <w:r>
        <w:rPr>
          <w:sz w:val="28"/>
        </w:rPr>
        <w:t xml:space="preserve"> </w:t>
      </w:r>
      <w:r w:rsidRPr="00325659">
        <w:rPr>
          <w:sz w:val="28"/>
        </w:rPr>
        <w:t>подросток старается «переплюнуть» самых « крутых» и доказать,</w:t>
      </w:r>
      <w:r>
        <w:rPr>
          <w:sz w:val="28"/>
        </w:rPr>
        <w:t xml:space="preserve"> </w:t>
      </w:r>
      <w:r w:rsidRPr="00325659">
        <w:rPr>
          <w:sz w:val="28"/>
        </w:rPr>
        <w:t>что он не</w:t>
      </w:r>
      <w:r>
        <w:rPr>
          <w:sz w:val="28"/>
        </w:rPr>
        <w:t xml:space="preserve"> </w:t>
      </w:r>
      <w:r w:rsidRPr="00325659">
        <w:rPr>
          <w:sz w:val="28"/>
        </w:rPr>
        <w:t>хуже других.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Несовершеннолетние обычно начинают выпивать в</w:t>
      </w:r>
      <w:r>
        <w:rPr>
          <w:sz w:val="28"/>
        </w:rPr>
        <w:t xml:space="preserve"> </w:t>
      </w:r>
      <w:r w:rsidRPr="00325659">
        <w:rPr>
          <w:sz w:val="28"/>
        </w:rPr>
        <w:t>группе сверстников или под влиянием взрослых. Склонность</w:t>
      </w:r>
      <w:r>
        <w:rPr>
          <w:sz w:val="28"/>
        </w:rPr>
        <w:t xml:space="preserve"> </w:t>
      </w:r>
      <w:r w:rsidRPr="00325659">
        <w:rPr>
          <w:sz w:val="28"/>
        </w:rPr>
        <w:t>к подражанию приводят к тому, что если хотя бы один из сверстников пробовал спиртное, то начинает выписать</w:t>
      </w:r>
      <w:r>
        <w:rPr>
          <w:sz w:val="28"/>
        </w:rPr>
        <w:t xml:space="preserve"> </w:t>
      </w:r>
      <w:r w:rsidRPr="00325659">
        <w:rPr>
          <w:sz w:val="28"/>
        </w:rPr>
        <w:t>вся подростковая группа.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Обычно инициатором является подросток, уже имеющий опыт употребления спиртного. Он предлагает выпить другим, и те,</w:t>
      </w:r>
      <w:r>
        <w:rPr>
          <w:sz w:val="28"/>
        </w:rPr>
        <w:t xml:space="preserve"> </w:t>
      </w:r>
      <w:r w:rsidRPr="00325659">
        <w:rPr>
          <w:sz w:val="28"/>
        </w:rPr>
        <w:t>как правило, не отказываются. Одни – из любопытства, другие- чтобы</w:t>
      </w:r>
      <w:r>
        <w:rPr>
          <w:sz w:val="28"/>
        </w:rPr>
        <w:t xml:space="preserve"> </w:t>
      </w:r>
      <w:r w:rsidRPr="00325659">
        <w:rPr>
          <w:sz w:val="28"/>
        </w:rPr>
        <w:t>приобщиться к «взрослой жизни», третьи – чтобы не отставать от других членов группы.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Если раньше существовали ограничения в продаже</w:t>
      </w:r>
      <w:r>
        <w:rPr>
          <w:sz w:val="28"/>
        </w:rPr>
        <w:t xml:space="preserve"> </w:t>
      </w:r>
      <w:r w:rsidRPr="00325659">
        <w:rPr>
          <w:sz w:val="28"/>
        </w:rPr>
        <w:t>спиртного по возрасту и подросткам обычно не продавали</w:t>
      </w:r>
      <w:r>
        <w:rPr>
          <w:sz w:val="28"/>
        </w:rPr>
        <w:t xml:space="preserve"> </w:t>
      </w:r>
      <w:r w:rsidRPr="00325659">
        <w:rPr>
          <w:sz w:val="28"/>
        </w:rPr>
        <w:t>алкогольных напитков, то сейчас, хотя эти запреты никто не отменял, большинству продавцов</w:t>
      </w:r>
      <w:r>
        <w:rPr>
          <w:sz w:val="28"/>
        </w:rPr>
        <w:t xml:space="preserve"> </w:t>
      </w:r>
      <w:r w:rsidRPr="00325659">
        <w:rPr>
          <w:sz w:val="28"/>
        </w:rPr>
        <w:t>коммерческих ларьков абсолютно</w:t>
      </w:r>
      <w:r>
        <w:rPr>
          <w:sz w:val="28"/>
        </w:rPr>
        <w:t xml:space="preserve"> </w:t>
      </w:r>
      <w:r w:rsidRPr="00325659">
        <w:rPr>
          <w:sz w:val="28"/>
        </w:rPr>
        <w:t>безразлично, кому они продают свой товар, взрослому или несовершеннолетнему. В любое время дня и даже ночи подросток может купить любой</w:t>
      </w:r>
      <w:r>
        <w:rPr>
          <w:sz w:val="28"/>
        </w:rPr>
        <w:t xml:space="preserve"> </w:t>
      </w:r>
      <w:r w:rsidRPr="00325659">
        <w:rPr>
          <w:sz w:val="28"/>
        </w:rPr>
        <w:t>спиртной напиток</w:t>
      </w:r>
      <w:r w:rsidRPr="00325659">
        <w:rPr>
          <w:rStyle w:val="a7"/>
          <w:sz w:val="28"/>
        </w:rPr>
        <w:footnoteReference w:id="3"/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Преобладающим мотивов потребления алкоголя по</w:t>
      </w:r>
      <w:r>
        <w:rPr>
          <w:sz w:val="28"/>
        </w:rPr>
        <w:t xml:space="preserve"> </w:t>
      </w:r>
      <w:r w:rsidRPr="00325659">
        <w:rPr>
          <w:sz w:val="28"/>
        </w:rPr>
        <w:t>социологическим данным были праздники в кругу семьи. В целом больше половины подростков из числа употребляющих впервые познакомились с алкогольными напитками дома в дни праздников и семейных торжеств. Наряду с этим каждый четвертый подросток</w:t>
      </w:r>
      <w:r>
        <w:rPr>
          <w:sz w:val="28"/>
        </w:rPr>
        <w:t xml:space="preserve"> </w:t>
      </w:r>
      <w:r w:rsidRPr="00325659">
        <w:rPr>
          <w:sz w:val="28"/>
        </w:rPr>
        <w:t>употребляет алкогольные напитки по случаю праздника в компании друзей. Просто так «за компанию» пили спиртное 7,8% подростков из числа</w:t>
      </w:r>
      <w:r>
        <w:rPr>
          <w:sz w:val="28"/>
        </w:rPr>
        <w:t xml:space="preserve"> </w:t>
      </w:r>
      <w:r w:rsidRPr="00325659">
        <w:rPr>
          <w:sz w:val="28"/>
        </w:rPr>
        <w:t>употреблявших. Остальные мотивы первого знакомства с алкоголем таковы: «случайно», «хотели казаться взрослыми».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Уровень распространенности алкоголизации среди</w:t>
      </w:r>
      <w:r>
        <w:rPr>
          <w:sz w:val="28"/>
        </w:rPr>
        <w:t xml:space="preserve"> </w:t>
      </w:r>
      <w:r w:rsidRPr="00325659">
        <w:rPr>
          <w:sz w:val="28"/>
        </w:rPr>
        <w:t>подростков</w:t>
      </w:r>
      <w:r>
        <w:rPr>
          <w:sz w:val="28"/>
        </w:rPr>
        <w:t xml:space="preserve"> </w:t>
      </w:r>
      <w:r w:rsidRPr="00325659">
        <w:rPr>
          <w:sz w:val="28"/>
        </w:rPr>
        <w:t>остается высоким.</w:t>
      </w:r>
      <w:r>
        <w:rPr>
          <w:sz w:val="28"/>
        </w:rPr>
        <w:t xml:space="preserve"> </w:t>
      </w:r>
      <w:r w:rsidRPr="00325659">
        <w:rPr>
          <w:sz w:val="28"/>
        </w:rPr>
        <w:t>Это говорит о необходимости принятия срочных мер по контролю над ситуацией – от</w:t>
      </w:r>
      <w:r>
        <w:rPr>
          <w:sz w:val="28"/>
        </w:rPr>
        <w:t xml:space="preserve"> </w:t>
      </w:r>
      <w:r w:rsidRPr="00325659">
        <w:rPr>
          <w:sz w:val="28"/>
        </w:rPr>
        <w:t>принятия соответствующих законов и мер в высших</w:t>
      </w:r>
      <w:r>
        <w:rPr>
          <w:sz w:val="28"/>
        </w:rPr>
        <w:t xml:space="preserve"> </w:t>
      </w:r>
      <w:r w:rsidRPr="00325659">
        <w:rPr>
          <w:sz w:val="28"/>
        </w:rPr>
        <w:t>эшелонах власти до совместных усилий местных администраций и ведомств, органов здравоохранения, внутренних дел,</w:t>
      </w:r>
      <w:r>
        <w:rPr>
          <w:sz w:val="28"/>
        </w:rPr>
        <w:t xml:space="preserve"> </w:t>
      </w:r>
      <w:r w:rsidRPr="00325659">
        <w:rPr>
          <w:sz w:val="28"/>
        </w:rPr>
        <w:t>просвещения и других заинтересованных ведомств. Для</w:t>
      </w:r>
      <w:r>
        <w:rPr>
          <w:sz w:val="28"/>
        </w:rPr>
        <w:t xml:space="preserve"> </w:t>
      </w:r>
      <w:r w:rsidRPr="00325659">
        <w:rPr>
          <w:sz w:val="28"/>
        </w:rPr>
        <w:t>организации и проведения профилактической работы среди детей и подростков с учетом местных особенностей, для</w:t>
      </w:r>
      <w:r>
        <w:rPr>
          <w:sz w:val="28"/>
        </w:rPr>
        <w:t xml:space="preserve"> </w:t>
      </w:r>
      <w:r w:rsidRPr="00325659">
        <w:rPr>
          <w:sz w:val="28"/>
        </w:rPr>
        <w:t>оперативной корректировки и оценки эффективности</w:t>
      </w:r>
      <w:r>
        <w:rPr>
          <w:sz w:val="28"/>
        </w:rPr>
        <w:t xml:space="preserve"> </w:t>
      </w:r>
      <w:r w:rsidRPr="00325659">
        <w:rPr>
          <w:sz w:val="28"/>
        </w:rPr>
        <w:t>необходимо постоянно, на</w:t>
      </w:r>
      <w:r>
        <w:rPr>
          <w:sz w:val="28"/>
        </w:rPr>
        <w:t xml:space="preserve"> </w:t>
      </w:r>
      <w:r w:rsidRPr="00325659">
        <w:rPr>
          <w:sz w:val="28"/>
        </w:rPr>
        <w:t>регулярной основе</w:t>
      </w:r>
      <w:r>
        <w:rPr>
          <w:sz w:val="28"/>
        </w:rPr>
        <w:t xml:space="preserve"> </w:t>
      </w:r>
      <w:r w:rsidRPr="00325659">
        <w:rPr>
          <w:sz w:val="28"/>
        </w:rPr>
        <w:t>отслеживать</w:t>
      </w:r>
      <w:r>
        <w:rPr>
          <w:sz w:val="28"/>
        </w:rPr>
        <w:t xml:space="preserve"> </w:t>
      </w:r>
      <w:r w:rsidRPr="00325659">
        <w:rPr>
          <w:sz w:val="28"/>
        </w:rPr>
        <w:t>ситуацию то есть</w:t>
      </w:r>
      <w:r>
        <w:rPr>
          <w:sz w:val="28"/>
        </w:rPr>
        <w:t xml:space="preserve"> </w:t>
      </w:r>
      <w:r w:rsidRPr="00325659">
        <w:rPr>
          <w:sz w:val="28"/>
        </w:rPr>
        <w:t>проводить на научной основе мониторинг этих факторов риска, как на местах, так и на федеральном уровне</w:t>
      </w:r>
      <w:r w:rsidRPr="00325659">
        <w:rPr>
          <w:rStyle w:val="a7"/>
          <w:sz w:val="28"/>
        </w:rPr>
        <w:footnoteReference w:id="4"/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25659">
        <w:rPr>
          <w:b/>
          <w:sz w:val="28"/>
        </w:rPr>
        <w:t>2. Объект и предмет</w:t>
      </w:r>
      <w:r>
        <w:rPr>
          <w:b/>
          <w:sz w:val="28"/>
        </w:rPr>
        <w:t xml:space="preserve"> </w:t>
      </w:r>
      <w:r w:rsidRPr="00325659">
        <w:rPr>
          <w:b/>
          <w:sz w:val="28"/>
        </w:rPr>
        <w:t>исследования</w:t>
      </w:r>
    </w:p>
    <w:p w:rsidR="00325659" w:rsidRPr="008064C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Предметом данного исследования послужил интерес мнений родителей о такой насущной проблеме, как</w:t>
      </w:r>
      <w:r>
        <w:rPr>
          <w:sz w:val="28"/>
        </w:rPr>
        <w:t xml:space="preserve"> </w:t>
      </w:r>
      <w:r w:rsidRPr="00325659">
        <w:rPr>
          <w:sz w:val="28"/>
        </w:rPr>
        <w:t>подростковый алкоголизм, Было интересно узнать, что думают</w:t>
      </w:r>
      <w:r>
        <w:rPr>
          <w:sz w:val="28"/>
        </w:rPr>
        <w:t xml:space="preserve"> </w:t>
      </w:r>
      <w:r w:rsidRPr="00325659">
        <w:rPr>
          <w:sz w:val="28"/>
        </w:rPr>
        <w:t>родители по поводу подростковой алкоголизации, выявить причины. Действительно ли</w:t>
      </w:r>
      <w:r>
        <w:rPr>
          <w:sz w:val="28"/>
        </w:rPr>
        <w:t xml:space="preserve"> </w:t>
      </w:r>
      <w:r w:rsidRPr="00325659">
        <w:rPr>
          <w:sz w:val="28"/>
        </w:rPr>
        <w:t>подростковая алкоголизация</w:t>
      </w:r>
      <w:r>
        <w:rPr>
          <w:sz w:val="28"/>
        </w:rPr>
        <w:t xml:space="preserve"> </w:t>
      </w:r>
      <w:r w:rsidRPr="00325659">
        <w:rPr>
          <w:sz w:val="28"/>
        </w:rPr>
        <w:t>явилась причиной, что в стране слабо проводится</w:t>
      </w:r>
      <w:r>
        <w:rPr>
          <w:sz w:val="28"/>
        </w:rPr>
        <w:t xml:space="preserve"> </w:t>
      </w:r>
      <w:r w:rsidRPr="00325659">
        <w:rPr>
          <w:sz w:val="28"/>
        </w:rPr>
        <w:t>бескомпромиссная борьба с пьянством, школа</w:t>
      </w:r>
      <w:r>
        <w:rPr>
          <w:sz w:val="28"/>
        </w:rPr>
        <w:t xml:space="preserve"> </w:t>
      </w:r>
      <w:r w:rsidRPr="00325659">
        <w:rPr>
          <w:sz w:val="28"/>
        </w:rPr>
        <w:t>самоустранилась от данной проблемы, или все же дети берут пример с</w:t>
      </w:r>
      <w:r>
        <w:rPr>
          <w:sz w:val="28"/>
        </w:rPr>
        <w:t xml:space="preserve"> </w:t>
      </w:r>
      <w:r w:rsidRPr="00325659">
        <w:rPr>
          <w:sz w:val="28"/>
        </w:rPr>
        <w:t>родителей.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Объектом исследования стали родители, чьи дети учатся в одиннадцатом классе 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25659">
        <w:rPr>
          <w:b/>
          <w:sz w:val="28"/>
        </w:rPr>
        <w:t>3. Цели и задачи исследования</w:t>
      </w:r>
    </w:p>
    <w:p w:rsidR="00325659" w:rsidRPr="008064C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Цель исследования – проблема подростковой алкоголизации глазами родителей.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Задачи исследования: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Провести опрос родителей с целью выяснения их мнения о причине подростковой</w:t>
      </w:r>
      <w:r>
        <w:rPr>
          <w:sz w:val="28"/>
        </w:rPr>
        <w:t xml:space="preserve"> </w:t>
      </w:r>
      <w:r w:rsidRPr="00325659">
        <w:rPr>
          <w:sz w:val="28"/>
        </w:rPr>
        <w:t xml:space="preserve">исследования. 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Установить значимость исследования.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Проанализировать причины подростковой алкоголизации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Рассмотреть каким образом можно решить данную проблему.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Проранжировать</w:t>
      </w:r>
      <w:r>
        <w:rPr>
          <w:sz w:val="28"/>
        </w:rPr>
        <w:t xml:space="preserve"> </w:t>
      </w:r>
      <w:r w:rsidRPr="00325659">
        <w:rPr>
          <w:sz w:val="28"/>
        </w:rPr>
        <w:t>полученные ответы.</w:t>
      </w:r>
    </w:p>
    <w:p w:rsidR="00325659" w:rsidRPr="00325659" w:rsidRDefault="00325659" w:rsidP="00325659">
      <w:pPr>
        <w:widowControl w:val="0"/>
        <w:numPr>
          <w:ilvl w:val="0"/>
          <w:numId w:val="3"/>
        </w:numPr>
        <w:tabs>
          <w:tab w:val="clear" w:pos="375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Подвести итог</w:t>
      </w:r>
      <w:r>
        <w:rPr>
          <w:sz w:val="28"/>
        </w:rPr>
        <w:t xml:space="preserve"> </w:t>
      </w:r>
      <w:r w:rsidRPr="00325659">
        <w:rPr>
          <w:sz w:val="28"/>
        </w:rPr>
        <w:t>проделанной работы.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25659">
        <w:rPr>
          <w:b/>
          <w:sz w:val="28"/>
        </w:rPr>
        <w:t>4. Гипотеза исследования</w:t>
      </w:r>
    </w:p>
    <w:p w:rsidR="00325659" w:rsidRDefault="00325659" w:rsidP="0032565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Итак, не одна, не две, а множество разнообразных причин</w:t>
      </w:r>
      <w:r>
        <w:rPr>
          <w:sz w:val="28"/>
        </w:rPr>
        <w:t xml:space="preserve"> </w:t>
      </w:r>
      <w:r w:rsidRPr="00325659">
        <w:rPr>
          <w:sz w:val="28"/>
        </w:rPr>
        <w:t>порождают</w:t>
      </w:r>
      <w:r>
        <w:rPr>
          <w:sz w:val="28"/>
        </w:rPr>
        <w:t xml:space="preserve"> </w:t>
      </w:r>
      <w:r w:rsidRPr="00325659">
        <w:rPr>
          <w:sz w:val="28"/>
        </w:rPr>
        <w:t>подростковую алкоголизацию. Трудно не согласиться, что серьезнейшим образом</w:t>
      </w:r>
      <w:r>
        <w:rPr>
          <w:sz w:val="28"/>
        </w:rPr>
        <w:t xml:space="preserve"> </w:t>
      </w:r>
      <w:r w:rsidRPr="00325659">
        <w:rPr>
          <w:sz w:val="28"/>
        </w:rPr>
        <w:t>сказывается на развитие</w:t>
      </w:r>
      <w:r>
        <w:rPr>
          <w:sz w:val="28"/>
        </w:rPr>
        <w:t xml:space="preserve"> </w:t>
      </w:r>
      <w:r w:rsidRPr="00325659">
        <w:rPr>
          <w:sz w:val="28"/>
        </w:rPr>
        <w:t>пьянства юных</w:t>
      </w:r>
      <w:r>
        <w:rPr>
          <w:sz w:val="28"/>
        </w:rPr>
        <w:t xml:space="preserve"> </w:t>
      </w:r>
      <w:r w:rsidRPr="00325659">
        <w:rPr>
          <w:sz w:val="28"/>
        </w:rPr>
        <w:t>сограждан</w:t>
      </w:r>
      <w:r>
        <w:rPr>
          <w:sz w:val="28"/>
        </w:rPr>
        <w:t xml:space="preserve"> </w:t>
      </w:r>
      <w:r w:rsidRPr="00325659">
        <w:rPr>
          <w:sz w:val="28"/>
        </w:rPr>
        <w:t>пример больше части родителей. Не случайно же дети</w:t>
      </w:r>
      <w:r>
        <w:rPr>
          <w:sz w:val="28"/>
        </w:rPr>
        <w:t xml:space="preserve"> </w:t>
      </w:r>
      <w:r w:rsidRPr="00325659">
        <w:rPr>
          <w:sz w:val="28"/>
        </w:rPr>
        <w:t>детсадовского возраста</w:t>
      </w:r>
      <w:r>
        <w:rPr>
          <w:sz w:val="28"/>
        </w:rPr>
        <w:t xml:space="preserve"> </w:t>
      </w:r>
      <w:r w:rsidRPr="00325659">
        <w:rPr>
          <w:sz w:val="28"/>
        </w:rPr>
        <w:t>играют в застолье и на</w:t>
      </w:r>
      <w:r>
        <w:rPr>
          <w:sz w:val="28"/>
        </w:rPr>
        <w:t xml:space="preserve"> </w:t>
      </w:r>
      <w:r w:rsidRPr="00325659">
        <w:rPr>
          <w:sz w:val="28"/>
        </w:rPr>
        <w:t>полном серьезе чокаются, только без тостов.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У детей, подростков не воспитывается родителями</w:t>
      </w:r>
      <w:r>
        <w:rPr>
          <w:sz w:val="28"/>
        </w:rPr>
        <w:t xml:space="preserve"> </w:t>
      </w:r>
      <w:r w:rsidRPr="00325659">
        <w:rPr>
          <w:sz w:val="28"/>
        </w:rPr>
        <w:t>отрицательное отношение к алкоголю. Да и как можно вырабатывать у молодежи негативное отношение к алкогольным напиткам, когда в</w:t>
      </w:r>
      <w:r>
        <w:rPr>
          <w:sz w:val="28"/>
        </w:rPr>
        <w:t xml:space="preserve"> </w:t>
      </w:r>
      <w:r w:rsidRPr="00325659">
        <w:rPr>
          <w:sz w:val="28"/>
        </w:rPr>
        <w:t>семьях пьют, в учреждения, «события»</w:t>
      </w:r>
      <w:r>
        <w:rPr>
          <w:sz w:val="28"/>
        </w:rPr>
        <w:t xml:space="preserve"> </w:t>
      </w:r>
      <w:r w:rsidRPr="00325659">
        <w:rPr>
          <w:sz w:val="28"/>
        </w:rPr>
        <w:t>не обходятся без застолья,</w:t>
      </w:r>
      <w:r>
        <w:rPr>
          <w:sz w:val="28"/>
        </w:rPr>
        <w:t xml:space="preserve"> </w:t>
      </w:r>
      <w:r w:rsidRPr="00325659">
        <w:rPr>
          <w:sz w:val="28"/>
        </w:rPr>
        <w:t>выпускные вечера в учебных заведениях проводятся не на</w:t>
      </w:r>
      <w:r>
        <w:rPr>
          <w:sz w:val="28"/>
        </w:rPr>
        <w:t xml:space="preserve"> </w:t>
      </w:r>
      <w:r w:rsidRPr="00325659">
        <w:rPr>
          <w:sz w:val="28"/>
        </w:rPr>
        <w:t>лимонадной основе. Откуда же может</w:t>
      </w:r>
      <w:r>
        <w:rPr>
          <w:sz w:val="28"/>
        </w:rPr>
        <w:t xml:space="preserve"> </w:t>
      </w:r>
      <w:r w:rsidRPr="00325659">
        <w:rPr>
          <w:sz w:val="28"/>
        </w:rPr>
        <w:t>появиться у молодежи отрицательное отношение к алкогольным напиткам?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Антиалкогольная работа в учебных заведениях ведется слабо, досуг организован из рук вон плохо. Главное мероприятие – чаще всего дискотека.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Осведомленность учителей об ориентациях, поступках, поведении учащихся имеет, конечно, важное значение, но а какова реакция родителей? Как родители</w:t>
      </w:r>
      <w:r>
        <w:rPr>
          <w:sz w:val="28"/>
        </w:rPr>
        <w:t xml:space="preserve"> </w:t>
      </w:r>
      <w:r w:rsidRPr="00325659">
        <w:rPr>
          <w:sz w:val="28"/>
        </w:rPr>
        <w:t>реагируют на то, что их дети время от времени потребляют спиртные напитки?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Гипотезой исследования следует считать, что подростковая алкоголизация ведется прежде всего из семьи. Безнадзорность, отсутствие контроля родителей, «пример» семьи и</w:t>
      </w:r>
      <w:r>
        <w:rPr>
          <w:sz w:val="28"/>
        </w:rPr>
        <w:t xml:space="preserve"> </w:t>
      </w:r>
      <w:r w:rsidRPr="00325659">
        <w:rPr>
          <w:sz w:val="28"/>
        </w:rPr>
        <w:t>конфликтная в ней обстановка- это главные причины подросткового</w:t>
      </w:r>
      <w:r>
        <w:rPr>
          <w:sz w:val="28"/>
        </w:rPr>
        <w:t xml:space="preserve"> </w:t>
      </w:r>
      <w:r w:rsidRPr="00325659">
        <w:rPr>
          <w:sz w:val="28"/>
        </w:rPr>
        <w:t>пьянства.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8064C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325659">
        <w:rPr>
          <w:b/>
          <w:sz w:val="28"/>
        </w:rPr>
        <w:t>5. Значимость исследования</w:t>
      </w:r>
    </w:p>
    <w:p w:rsidR="00325659" w:rsidRPr="008064C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Как правило, родители в школе – редкие гости. Одни бывают на родительских собраниях, участвуют в ремонте класса и его подготовке к новому учебному году, другие</w:t>
      </w:r>
      <w:r>
        <w:rPr>
          <w:sz w:val="28"/>
        </w:rPr>
        <w:t xml:space="preserve"> </w:t>
      </w:r>
      <w:r w:rsidRPr="00325659">
        <w:rPr>
          <w:sz w:val="28"/>
        </w:rPr>
        <w:t>приходят по поводу в случае ЧП, третьи участвуют в торжественных</w:t>
      </w:r>
      <w:r>
        <w:rPr>
          <w:sz w:val="28"/>
        </w:rPr>
        <w:t xml:space="preserve"> </w:t>
      </w:r>
      <w:r w:rsidRPr="00325659">
        <w:rPr>
          <w:sz w:val="28"/>
        </w:rPr>
        <w:t>актах. Есть родители, которые не появляются в школе ни</w:t>
      </w:r>
      <w:r>
        <w:rPr>
          <w:sz w:val="28"/>
        </w:rPr>
        <w:t xml:space="preserve"> </w:t>
      </w:r>
      <w:r w:rsidRPr="00325659">
        <w:rPr>
          <w:sz w:val="28"/>
        </w:rPr>
        <w:t>по какому поводу. Устойчивый контакт между семьей и школой отсутствует.</w:t>
      </w:r>
      <w:r>
        <w:rPr>
          <w:sz w:val="28"/>
        </w:rPr>
        <w:t xml:space="preserve"> </w:t>
      </w:r>
      <w:r w:rsidRPr="00325659">
        <w:rPr>
          <w:sz w:val="28"/>
        </w:rPr>
        <w:t>Прочные связи затруднены</w:t>
      </w:r>
      <w:r>
        <w:rPr>
          <w:sz w:val="28"/>
        </w:rPr>
        <w:t xml:space="preserve"> </w:t>
      </w:r>
      <w:r w:rsidRPr="00325659">
        <w:rPr>
          <w:sz w:val="28"/>
        </w:rPr>
        <w:t>занятостью и родителей и учителей. Нет</w:t>
      </w:r>
      <w:r>
        <w:rPr>
          <w:sz w:val="28"/>
        </w:rPr>
        <w:t xml:space="preserve"> </w:t>
      </w:r>
      <w:r w:rsidRPr="00325659">
        <w:rPr>
          <w:sz w:val="28"/>
        </w:rPr>
        <w:t>инициативы ни с той, ни с другой стороны. Отсутствует</w:t>
      </w:r>
      <w:r>
        <w:rPr>
          <w:sz w:val="28"/>
        </w:rPr>
        <w:t xml:space="preserve"> </w:t>
      </w:r>
      <w:r w:rsidRPr="00325659">
        <w:rPr>
          <w:sz w:val="28"/>
        </w:rPr>
        <w:t>понимание того, что</w:t>
      </w:r>
      <w:r>
        <w:rPr>
          <w:sz w:val="28"/>
        </w:rPr>
        <w:t xml:space="preserve"> </w:t>
      </w:r>
      <w:r w:rsidRPr="00325659">
        <w:rPr>
          <w:sz w:val="28"/>
        </w:rPr>
        <w:t>кооперация всегда дает лучшие результаты,</w:t>
      </w:r>
      <w:r>
        <w:rPr>
          <w:sz w:val="28"/>
        </w:rPr>
        <w:t xml:space="preserve"> </w:t>
      </w:r>
      <w:r w:rsidRPr="00325659">
        <w:rPr>
          <w:sz w:val="28"/>
        </w:rPr>
        <w:t>нежели</w:t>
      </w:r>
      <w:r>
        <w:rPr>
          <w:sz w:val="28"/>
        </w:rPr>
        <w:t xml:space="preserve"> </w:t>
      </w:r>
      <w:r w:rsidRPr="00325659">
        <w:rPr>
          <w:sz w:val="28"/>
        </w:rPr>
        <w:t>разрозненные усилия. Зачастую нет должного</w:t>
      </w:r>
      <w:r>
        <w:rPr>
          <w:sz w:val="28"/>
        </w:rPr>
        <w:t xml:space="preserve"> </w:t>
      </w:r>
      <w:r w:rsidRPr="00325659">
        <w:rPr>
          <w:sz w:val="28"/>
        </w:rPr>
        <w:t>взаимного уважения: родители не очень</w:t>
      </w:r>
      <w:r>
        <w:rPr>
          <w:sz w:val="28"/>
        </w:rPr>
        <w:t xml:space="preserve"> </w:t>
      </w:r>
      <w:r w:rsidRPr="00325659">
        <w:rPr>
          <w:sz w:val="28"/>
        </w:rPr>
        <w:t>высокого ценят</w:t>
      </w:r>
      <w:r>
        <w:rPr>
          <w:sz w:val="28"/>
        </w:rPr>
        <w:t xml:space="preserve"> </w:t>
      </w:r>
      <w:r w:rsidRPr="00325659">
        <w:rPr>
          <w:sz w:val="28"/>
        </w:rPr>
        <w:t>умение и желание учителей воспитывать, а те платят им таким же</w:t>
      </w:r>
      <w:r>
        <w:rPr>
          <w:sz w:val="28"/>
        </w:rPr>
        <w:t xml:space="preserve"> </w:t>
      </w:r>
      <w:r w:rsidRPr="00325659">
        <w:rPr>
          <w:sz w:val="28"/>
        </w:rPr>
        <w:t>недоверием.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 анкете для родителей затрагивались вопросы, ориентированные на проблемы потребления подростками спиртных</w:t>
      </w:r>
      <w:r>
        <w:rPr>
          <w:sz w:val="28"/>
        </w:rPr>
        <w:t xml:space="preserve"> </w:t>
      </w:r>
      <w:r w:rsidRPr="00325659">
        <w:rPr>
          <w:sz w:val="28"/>
        </w:rPr>
        <w:t>напитков. Моими респондентами</w:t>
      </w:r>
      <w:r>
        <w:rPr>
          <w:sz w:val="28"/>
        </w:rPr>
        <w:t xml:space="preserve"> </w:t>
      </w:r>
      <w:r w:rsidRPr="00325659">
        <w:rPr>
          <w:sz w:val="28"/>
        </w:rPr>
        <w:t>были 5 отцов и 22</w:t>
      </w:r>
      <w:r>
        <w:rPr>
          <w:sz w:val="28"/>
        </w:rPr>
        <w:t xml:space="preserve"> </w:t>
      </w:r>
      <w:r w:rsidRPr="00325659">
        <w:rPr>
          <w:sz w:val="28"/>
        </w:rPr>
        <w:t>матери.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Среди респондентов были родители в возрасте 31-40 лет-63%, с 41-50 лет-37%. Их образование: до 9 классов (включительно)-8%, среднее и среднее специальное – более 40%, высшее почти 50%. Среди опрошенных: рабочих более 30%, служащих без высшего образования –25%, служащих с высшим образованием –45%, остальные – домохозяйки.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Особый интерес в данном исследовании</w:t>
      </w:r>
      <w:r>
        <w:rPr>
          <w:sz w:val="28"/>
        </w:rPr>
        <w:t xml:space="preserve"> </w:t>
      </w:r>
      <w:r w:rsidRPr="00325659">
        <w:rPr>
          <w:sz w:val="28"/>
        </w:rPr>
        <w:t>представляет</w:t>
      </w:r>
      <w:r>
        <w:rPr>
          <w:sz w:val="28"/>
        </w:rPr>
        <w:t xml:space="preserve"> </w:t>
      </w:r>
      <w:r w:rsidRPr="00325659">
        <w:rPr>
          <w:sz w:val="28"/>
        </w:rPr>
        <w:t>мнение родителей о причине употребления подростками алкогольной продукции и считают ли они, что подростковый</w:t>
      </w:r>
      <w:r>
        <w:rPr>
          <w:sz w:val="28"/>
        </w:rPr>
        <w:t xml:space="preserve"> </w:t>
      </w:r>
      <w:r w:rsidRPr="00325659">
        <w:rPr>
          <w:sz w:val="28"/>
        </w:rPr>
        <w:t>алкоголизм является</w:t>
      </w:r>
      <w:r>
        <w:rPr>
          <w:sz w:val="28"/>
        </w:rPr>
        <w:t xml:space="preserve"> </w:t>
      </w:r>
      <w:r w:rsidRPr="00325659">
        <w:rPr>
          <w:sz w:val="28"/>
        </w:rPr>
        <w:t>острейшей социальной проблемой.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25659">
        <w:rPr>
          <w:b/>
          <w:sz w:val="28"/>
        </w:rPr>
        <w:t>6. Операционные</w:t>
      </w:r>
      <w:r>
        <w:rPr>
          <w:b/>
          <w:sz w:val="28"/>
        </w:rPr>
        <w:t xml:space="preserve"> </w:t>
      </w:r>
      <w:r w:rsidRPr="00325659">
        <w:rPr>
          <w:b/>
          <w:sz w:val="28"/>
        </w:rPr>
        <w:t>понятия</w:t>
      </w:r>
      <w:r>
        <w:rPr>
          <w:b/>
          <w:sz w:val="28"/>
        </w:rPr>
        <w:t xml:space="preserve"> </w:t>
      </w:r>
    </w:p>
    <w:p w:rsidR="008064C9" w:rsidRDefault="008064C9" w:rsidP="0032565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Имитация- это стремление подражать во всем кому либо. Подростки копируют манеру поведения своих сверстников или взрослых.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Аддикция – это поведение, при котором индивид утрачивает контроль над</w:t>
      </w:r>
      <w:r>
        <w:rPr>
          <w:sz w:val="28"/>
        </w:rPr>
        <w:t xml:space="preserve"> </w:t>
      </w:r>
      <w:r w:rsidRPr="00325659">
        <w:rPr>
          <w:sz w:val="28"/>
        </w:rPr>
        <w:t>потребление алкоголя, в результате чего возникают</w:t>
      </w:r>
      <w:r>
        <w:rPr>
          <w:sz w:val="28"/>
        </w:rPr>
        <w:t xml:space="preserve"> </w:t>
      </w:r>
      <w:r w:rsidRPr="00325659">
        <w:rPr>
          <w:sz w:val="28"/>
        </w:rPr>
        <w:t>тяжелые последствия.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Алкогольное опьянение – нарушение физической</w:t>
      </w:r>
      <w:r>
        <w:rPr>
          <w:sz w:val="28"/>
        </w:rPr>
        <w:t xml:space="preserve"> </w:t>
      </w:r>
      <w:r w:rsidRPr="00325659">
        <w:rPr>
          <w:sz w:val="28"/>
        </w:rPr>
        <w:t>координации: речь становится бессвязной, человек не способен</w:t>
      </w:r>
      <w:r>
        <w:rPr>
          <w:sz w:val="28"/>
        </w:rPr>
        <w:t xml:space="preserve"> </w:t>
      </w:r>
      <w:r w:rsidRPr="00325659">
        <w:rPr>
          <w:sz w:val="28"/>
        </w:rPr>
        <w:t>к адекватным действиям, у него нарушена память.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Простое алкогольное опьянение – это состояние, возникающее после приема алкоголя.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Патологическое влечение к алкоголю – господствующий мотив поведения. При этом</w:t>
      </w:r>
      <w:r>
        <w:rPr>
          <w:sz w:val="28"/>
        </w:rPr>
        <w:t xml:space="preserve"> </w:t>
      </w:r>
      <w:r w:rsidRPr="00325659">
        <w:rPr>
          <w:sz w:val="28"/>
        </w:rPr>
        <w:t>потребления спиртного не служит никаким</w:t>
      </w:r>
      <w:r>
        <w:rPr>
          <w:sz w:val="28"/>
        </w:rPr>
        <w:t xml:space="preserve"> </w:t>
      </w:r>
      <w:r w:rsidRPr="00325659">
        <w:rPr>
          <w:sz w:val="28"/>
        </w:rPr>
        <w:t>целям, кроме одной – достигнуть состояния алкогольного</w:t>
      </w:r>
      <w:r>
        <w:rPr>
          <w:sz w:val="28"/>
        </w:rPr>
        <w:t xml:space="preserve"> </w:t>
      </w:r>
      <w:r w:rsidRPr="00325659">
        <w:rPr>
          <w:sz w:val="28"/>
        </w:rPr>
        <w:t>опьянения.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Абстиненция. Суть состоит в том, что организм,</w:t>
      </w:r>
      <w:r>
        <w:rPr>
          <w:sz w:val="28"/>
        </w:rPr>
        <w:t xml:space="preserve"> </w:t>
      </w:r>
      <w:r w:rsidRPr="00325659">
        <w:rPr>
          <w:sz w:val="28"/>
        </w:rPr>
        <w:t>перестроившись под влиянием длительного и массивного употребления алкоголя, уже не может без него нормально функционировать и возникает физическая потребность в алкоголе.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Клиническая</w:t>
      </w:r>
      <w:r>
        <w:rPr>
          <w:sz w:val="28"/>
        </w:rPr>
        <w:t xml:space="preserve"> </w:t>
      </w:r>
      <w:r w:rsidRPr="00325659">
        <w:rPr>
          <w:sz w:val="28"/>
        </w:rPr>
        <w:t>симптоматика алкоголизма – это патологическое</w:t>
      </w:r>
      <w:r>
        <w:rPr>
          <w:sz w:val="28"/>
        </w:rPr>
        <w:t xml:space="preserve"> </w:t>
      </w:r>
      <w:r w:rsidRPr="00325659">
        <w:rPr>
          <w:sz w:val="28"/>
        </w:rPr>
        <w:t>влечение к алкоголю, утрата контроля за количеством выпитого и ситуацией потребления алкоголя, рост толерантности</w:t>
      </w:r>
      <w:r>
        <w:rPr>
          <w:sz w:val="28"/>
        </w:rPr>
        <w:t xml:space="preserve"> </w:t>
      </w:r>
      <w:r w:rsidRPr="00325659">
        <w:rPr>
          <w:sz w:val="28"/>
        </w:rPr>
        <w:t>по отношению к алкоголю и</w:t>
      </w:r>
      <w:r>
        <w:rPr>
          <w:sz w:val="28"/>
        </w:rPr>
        <w:t xml:space="preserve"> </w:t>
      </w:r>
      <w:r w:rsidRPr="00325659">
        <w:rPr>
          <w:sz w:val="28"/>
        </w:rPr>
        <w:t xml:space="preserve">абстинентный симптомокомплекс. </w:t>
      </w:r>
      <w:r w:rsidRPr="00325659">
        <w:rPr>
          <w:rStyle w:val="a7"/>
          <w:sz w:val="28"/>
        </w:rPr>
        <w:footnoteReference w:id="5"/>
      </w:r>
      <w:r>
        <w:rPr>
          <w:sz w:val="28"/>
        </w:rPr>
        <w:t xml:space="preserve"> 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lang w:val="uk-UA"/>
        </w:rPr>
        <w:t xml:space="preserve">7. </w:t>
      </w:r>
      <w:r w:rsidRPr="00325659">
        <w:rPr>
          <w:b/>
          <w:sz w:val="28"/>
        </w:rPr>
        <w:t>Анализ основной и</w:t>
      </w:r>
      <w:r>
        <w:rPr>
          <w:b/>
          <w:sz w:val="28"/>
        </w:rPr>
        <w:t xml:space="preserve"> </w:t>
      </w:r>
      <w:r w:rsidRPr="00325659">
        <w:rPr>
          <w:b/>
          <w:sz w:val="28"/>
        </w:rPr>
        <w:t>вспомогательной литературы</w:t>
      </w:r>
    </w:p>
    <w:p w:rsidR="00325659" w:rsidRDefault="00325659" w:rsidP="00325659">
      <w:pPr>
        <w:pStyle w:val="a8"/>
        <w:widowControl w:val="0"/>
        <w:spacing w:line="360" w:lineRule="auto"/>
        <w:ind w:firstLine="709"/>
        <w:rPr>
          <w:lang w:val="uk-UA"/>
        </w:rPr>
      </w:pPr>
    </w:p>
    <w:p w:rsidR="00325659" w:rsidRPr="00325659" w:rsidRDefault="00325659" w:rsidP="00325659">
      <w:pPr>
        <w:pStyle w:val="a8"/>
        <w:widowControl w:val="0"/>
        <w:spacing w:line="360" w:lineRule="auto"/>
        <w:ind w:firstLine="709"/>
      </w:pPr>
      <w:r w:rsidRPr="00325659">
        <w:t>Изучая проблему подросткового алкоголизма и его</w:t>
      </w:r>
      <w:r>
        <w:t xml:space="preserve"> </w:t>
      </w:r>
      <w:r w:rsidRPr="00325659">
        <w:t>причины в теоретическом плане была изучена</w:t>
      </w:r>
      <w:r>
        <w:t xml:space="preserve"> </w:t>
      </w:r>
      <w:r w:rsidRPr="00325659">
        <w:t>литература, которая помогла мне</w:t>
      </w:r>
      <w:r>
        <w:t xml:space="preserve"> </w:t>
      </w:r>
      <w:r w:rsidRPr="00325659">
        <w:t>при написании данной работы.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Так, книга Бородина ,с, «Алкоголизм. Причины, следствия, профилактика» рассматривается вредное</w:t>
      </w:r>
      <w:r>
        <w:rPr>
          <w:sz w:val="28"/>
        </w:rPr>
        <w:t xml:space="preserve"> </w:t>
      </w:r>
      <w:r w:rsidRPr="00325659">
        <w:rPr>
          <w:sz w:val="28"/>
        </w:rPr>
        <w:t>влияние алкоголя на</w:t>
      </w:r>
      <w:r>
        <w:rPr>
          <w:sz w:val="28"/>
        </w:rPr>
        <w:t xml:space="preserve"> </w:t>
      </w:r>
      <w:r w:rsidRPr="00325659">
        <w:rPr>
          <w:sz w:val="28"/>
        </w:rPr>
        <w:t>подростковый организм. Особое внимание уделено патологии высшей нервной</w:t>
      </w:r>
      <w:r>
        <w:rPr>
          <w:sz w:val="28"/>
        </w:rPr>
        <w:t xml:space="preserve"> </w:t>
      </w:r>
      <w:r w:rsidRPr="00325659">
        <w:rPr>
          <w:sz w:val="28"/>
        </w:rPr>
        <w:t>деятельности, памяти у пьющих подростков, аномалиям физического и</w:t>
      </w:r>
      <w:r>
        <w:rPr>
          <w:sz w:val="28"/>
        </w:rPr>
        <w:t xml:space="preserve"> </w:t>
      </w:r>
      <w:r w:rsidRPr="00325659">
        <w:rPr>
          <w:sz w:val="28"/>
        </w:rPr>
        <w:t>психического развития детей.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Достоинством книги</w:t>
      </w:r>
      <w:r>
        <w:rPr>
          <w:sz w:val="28"/>
        </w:rPr>
        <w:t xml:space="preserve"> </w:t>
      </w:r>
      <w:r w:rsidRPr="00325659">
        <w:rPr>
          <w:sz w:val="28"/>
        </w:rPr>
        <w:t>Заиграева Г.Г. «Борьба с</w:t>
      </w:r>
      <w:r>
        <w:rPr>
          <w:sz w:val="28"/>
        </w:rPr>
        <w:t xml:space="preserve"> </w:t>
      </w:r>
      <w:r w:rsidRPr="00325659">
        <w:rPr>
          <w:sz w:val="28"/>
        </w:rPr>
        <w:t>алкоголизмом: проблемы, пути, решения» является то, что</w:t>
      </w:r>
      <w:r>
        <w:rPr>
          <w:sz w:val="28"/>
        </w:rPr>
        <w:t xml:space="preserve"> </w:t>
      </w:r>
      <w:r w:rsidRPr="00325659">
        <w:rPr>
          <w:sz w:val="28"/>
        </w:rPr>
        <w:t>автор анализирует механизмы возникновения психологической</w:t>
      </w:r>
      <w:r>
        <w:rPr>
          <w:sz w:val="28"/>
        </w:rPr>
        <w:t xml:space="preserve"> </w:t>
      </w:r>
      <w:r w:rsidRPr="00325659">
        <w:rPr>
          <w:sz w:val="28"/>
        </w:rPr>
        <w:t>им физиологической зависимости от алкоголя</w:t>
      </w:r>
      <w:r>
        <w:rPr>
          <w:sz w:val="28"/>
        </w:rPr>
        <w:t xml:space="preserve"> </w:t>
      </w:r>
      <w:r w:rsidRPr="00325659">
        <w:rPr>
          <w:sz w:val="28"/>
        </w:rPr>
        <w:t>в подростковом возрасте. Описаны пути</w:t>
      </w:r>
      <w:r>
        <w:rPr>
          <w:sz w:val="28"/>
        </w:rPr>
        <w:t xml:space="preserve"> </w:t>
      </w:r>
      <w:r w:rsidRPr="00325659">
        <w:rPr>
          <w:sz w:val="28"/>
        </w:rPr>
        <w:t>фармакологической</w:t>
      </w:r>
      <w:r>
        <w:rPr>
          <w:sz w:val="28"/>
        </w:rPr>
        <w:t xml:space="preserve"> </w:t>
      </w:r>
      <w:r w:rsidRPr="00325659">
        <w:rPr>
          <w:sz w:val="28"/>
        </w:rPr>
        <w:t>коррекции влечения к нему.</w:t>
      </w:r>
      <w:r>
        <w:rPr>
          <w:sz w:val="28"/>
        </w:rPr>
        <w:t xml:space="preserve"> </w:t>
      </w:r>
      <w:r w:rsidRPr="00325659">
        <w:rPr>
          <w:sz w:val="28"/>
        </w:rPr>
        <w:t>Обосновывается необходимость</w:t>
      </w:r>
      <w:r>
        <w:rPr>
          <w:sz w:val="28"/>
        </w:rPr>
        <w:t xml:space="preserve"> </w:t>
      </w:r>
      <w:r w:rsidRPr="00325659">
        <w:rPr>
          <w:sz w:val="28"/>
        </w:rPr>
        <w:t>комплексного подхода к борьбе с подростковым алкоголизмом на основе научных данных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 учебном пособие «профилактика наркомании и</w:t>
      </w:r>
      <w:r>
        <w:rPr>
          <w:sz w:val="28"/>
        </w:rPr>
        <w:t xml:space="preserve"> </w:t>
      </w:r>
      <w:r w:rsidRPr="00325659">
        <w:rPr>
          <w:sz w:val="28"/>
        </w:rPr>
        <w:t>алкоголизма», авторы Сирота Н.А.</w:t>
      </w:r>
      <w:r>
        <w:rPr>
          <w:sz w:val="28"/>
        </w:rPr>
        <w:t xml:space="preserve"> </w:t>
      </w:r>
      <w:r w:rsidRPr="00325659">
        <w:rPr>
          <w:sz w:val="28"/>
        </w:rPr>
        <w:t>и</w:t>
      </w:r>
      <w:r>
        <w:rPr>
          <w:sz w:val="28"/>
        </w:rPr>
        <w:t xml:space="preserve"> </w:t>
      </w:r>
      <w:r w:rsidRPr="00325659">
        <w:rPr>
          <w:sz w:val="28"/>
        </w:rPr>
        <w:t>Ялтонский В.М.</w:t>
      </w:r>
      <w:r>
        <w:rPr>
          <w:sz w:val="28"/>
        </w:rPr>
        <w:t xml:space="preserve"> </w:t>
      </w:r>
      <w:r w:rsidRPr="00325659">
        <w:rPr>
          <w:sz w:val="28"/>
        </w:rPr>
        <w:t>излагают теоретические основы возникновения и развития алкоголизма и наркомании, а также профилактики этих заболеваний. Особое внимание при этом уделено</w:t>
      </w:r>
      <w:r>
        <w:rPr>
          <w:sz w:val="28"/>
        </w:rPr>
        <w:t xml:space="preserve"> </w:t>
      </w:r>
      <w:r w:rsidRPr="00325659">
        <w:rPr>
          <w:sz w:val="28"/>
        </w:rPr>
        <w:t>практической работе, представлены специальные программы</w:t>
      </w:r>
      <w:r>
        <w:rPr>
          <w:sz w:val="28"/>
        </w:rPr>
        <w:t xml:space="preserve"> </w:t>
      </w:r>
      <w:r w:rsidRPr="00325659">
        <w:rPr>
          <w:sz w:val="28"/>
        </w:rPr>
        <w:t>профилактики, основы</w:t>
      </w:r>
      <w:r>
        <w:rPr>
          <w:sz w:val="28"/>
        </w:rPr>
        <w:t xml:space="preserve"> </w:t>
      </w:r>
      <w:r w:rsidRPr="00325659">
        <w:rPr>
          <w:sz w:val="28"/>
        </w:rPr>
        <w:t>психологической реабилитации лиц зависимых от алкоголя.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 книге Еникеевой Д.Д. «как</w:t>
      </w:r>
      <w:r>
        <w:rPr>
          <w:sz w:val="28"/>
        </w:rPr>
        <w:t xml:space="preserve"> </w:t>
      </w:r>
      <w:r w:rsidRPr="00325659">
        <w:rPr>
          <w:sz w:val="28"/>
        </w:rPr>
        <w:t>предупредить алкоголизм и</w:t>
      </w:r>
      <w:r>
        <w:rPr>
          <w:sz w:val="28"/>
        </w:rPr>
        <w:t xml:space="preserve"> </w:t>
      </w:r>
      <w:r w:rsidRPr="00325659">
        <w:rPr>
          <w:sz w:val="28"/>
        </w:rPr>
        <w:t>наркоманию у подростков» описано пьянство и алкоголизм у детей и подростков. Определены группы риска, на которые в коллективе необходимо обратить внимание в первую очередь.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 докладе Комитета экспертов ВОЗ «Проблемы, связанные с потребление алкоголизма» перечисляются признаки, дающие основание предположить, что ребенок</w:t>
      </w:r>
      <w:r>
        <w:rPr>
          <w:sz w:val="28"/>
        </w:rPr>
        <w:t xml:space="preserve"> </w:t>
      </w:r>
      <w:r w:rsidRPr="00325659">
        <w:rPr>
          <w:sz w:val="28"/>
        </w:rPr>
        <w:t>принимает алкоголь, рассмотрены особенности поведения подростков, склонных к ранней алкоголизации. Даны</w:t>
      </w:r>
      <w:r>
        <w:rPr>
          <w:sz w:val="28"/>
        </w:rPr>
        <w:t xml:space="preserve"> </w:t>
      </w:r>
      <w:r w:rsidRPr="00325659">
        <w:rPr>
          <w:sz w:val="28"/>
        </w:rPr>
        <w:t>рекомендации по профилактике</w:t>
      </w:r>
      <w:r>
        <w:rPr>
          <w:sz w:val="28"/>
        </w:rPr>
        <w:t xml:space="preserve"> </w:t>
      </w:r>
      <w:r w:rsidRPr="00325659">
        <w:rPr>
          <w:sz w:val="28"/>
        </w:rPr>
        <w:t>распространения этих явлений у детей и подростков.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Кроме вышеперечисленной литературы были изучены</w:t>
      </w:r>
      <w:r>
        <w:rPr>
          <w:sz w:val="28"/>
        </w:rPr>
        <w:t xml:space="preserve"> </w:t>
      </w:r>
      <w:r w:rsidRPr="00325659">
        <w:rPr>
          <w:sz w:val="28"/>
        </w:rPr>
        <w:t>журнальные</w:t>
      </w:r>
      <w:r>
        <w:rPr>
          <w:sz w:val="28"/>
        </w:rPr>
        <w:t xml:space="preserve"> </w:t>
      </w:r>
      <w:r w:rsidRPr="00325659">
        <w:rPr>
          <w:sz w:val="28"/>
        </w:rPr>
        <w:t>статьи об интересующей проблеме, где приводится статистические данные при</w:t>
      </w:r>
      <w:r>
        <w:rPr>
          <w:sz w:val="28"/>
        </w:rPr>
        <w:t xml:space="preserve"> </w:t>
      </w:r>
      <w:r w:rsidRPr="00325659">
        <w:rPr>
          <w:sz w:val="28"/>
        </w:rPr>
        <w:t>социологических исследованиях по актуальной теме.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</w:rPr>
        <w:br w:type="page"/>
      </w:r>
      <w:r w:rsidRPr="00325659">
        <w:rPr>
          <w:b/>
          <w:sz w:val="28"/>
        </w:rPr>
        <w:t>8. Анкета исследования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Были ли случаи , когда ваш ребенок</w:t>
      </w:r>
      <w:r>
        <w:rPr>
          <w:sz w:val="28"/>
        </w:rPr>
        <w:t xml:space="preserve"> </w:t>
      </w:r>
      <w:r w:rsidRPr="00325659">
        <w:rPr>
          <w:sz w:val="28"/>
        </w:rPr>
        <w:t>приходил домой в нетрезвом состоянии. А) да ;</w:t>
      </w:r>
      <w:r>
        <w:rPr>
          <w:sz w:val="28"/>
        </w:rPr>
        <w:t xml:space="preserve"> </w:t>
      </w:r>
      <w:r w:rsidRPr="00325659">
        <w:rPr>
          <w:sz w:val="28"/>
        </w:rPr>
        <w:t xml:space="preserve">Б) нет; 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 xml:space="preserve">Если вы узнали , что Ваш ребенок употребляет спиртные напитки, Ваши действия. 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А)</w:t>
      </w:r>
      <w:r>
        <w:rPr>
          <w:sz w:val="28"/>
        </w:rPr>
        <w:t xml:space="preserve"> </w:t>
      </w:r>
      <w:r w:rsidRPr="00325659">
        <w:rPr>
          <w:sz w:val="28"/>
        </w:rPr>
        <w:t>объясню, сколь вредно это;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 xml:space="preserve">Б) Буду следить, чтобы это впредь не повторялось; 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В)</w:t>
      </w:r>
      <w:r>
        <w:rPr>
          <w:sz w:val="28"/>
        </w:rPr>
        <w:t xml:space="preserve"> </w:t>
      </w:r>
      <w:r w:rsidRPr="00325659">
        <w:rPr>
          <w:sz w:val="28"/>
        </w:rPr>
        <w:t>буду воздействовать</w:t>
      </w:r>
      <w:r>
        <w:rPr>
          <w:sz w:val="28"/>
        </w:rPr>
        <w:t xml:space="preserve"> </w:t>
      </w:r>
      <w:r w:rsidRPr="00325659">
        <w:rPr>
          <w:sz w:val="28"/>
        </w:rPr>
        <w:t>личным</w:t>
      </w:r>
      <w:r>
        <w:rPr>
          <w:sz w:val="28"/>
        </w:rPr>
        <w:t xml:space="preserve"> </w:t>
      </w:r>
      <w:r w:rsidRPr="00325659">
        <w:rPr>
          <w:sz w:val="28"/>
        </w:rPr>
        <w:t>примером трезвости;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Г) посоветуюсь в школе, как мне поступить;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Д) затрудняюсь ответить;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Является ли трезвость родителей обязательным условием трезвости Ваших детей: а) да, является; б) нет, не является.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Считаете ли Вы, что потребление алкоголя и потребление наркотиков имеет нечто общее?</w:t>
      </w:r>
      <w:r>
        <w:rPr>
          <w:sz w:val="28"/>
        </w:rPr>
        <w:t xml:space="preserve"> </w:t>
      </w:r>
      <w:r w:rsidRPr="00325659">
        <w:rPr>
          <w:sz w:val="28"/>
        </w:rPr>
        <w:t>а) да; б) нет;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Как часто в Вашей семье употребляют спиртные напитки?</w:t>
      </w:r>
      <w:r>
        <w:rPr>
          <w:sz w:val="28"/>
        </w:rPr>
        <w:t xml:space="preserve"> </w:t>
      </w:r>
      <w:r w:rsidRPr="00325659">
        <w:rPr>
          <w:sz w:val="28"/>
        </w:rPr>
        <w:t>а) раз в неделю; б) только по праздникам; в) ежедневно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Какие</w:t>
      </w:r>
      <w:r>
        <w:rPr>
          <w:sz w:val="28"/>
        </w:rPr>
        <w:t xml:space="preserve"> </w:t>
      </w:r>
      <w:r w:rsidRPr="00325659">
        <w:rPr>
          <w:sz w:val="28"/>
        </w:rPr>
        <w:t>причины, по вашему мнению, побуждают подростков употреблять спиртные напитки?</w:t>
      </w:r>
      <w:r>
        <w:rPr>
          <w:sz w:val="28"/>
        </w:rPr>
        <w:t xml:space="preserve"> </w:t>
      </w:r>
      <w:r w:rsidRPr="00325659">
        <w:rPr>
          <w:sz w:val="28"/>
        </w:rPr>
        <w:t>а) любопытство; б) не знают</w:t>
      </w:r>
      <w:r>
        <w:rPr>
          <w:sz w:val="28"/>
        </w:rPr>
        <w:t xml:space="preserve"> </w:t>
      </w:r>
      <w:r w:rsidRPr="00325659">
        <w:rPr>
          <w:sz w:val="28"/>
        </w:rPr>
        <w:t>чем заняться в свободное</w:t>
      </w:r>
      <w:r>
        <w:rPr>
          <w:sz w:val="28"/>
        </w:rPr>
        <w:t xml:space="preserve"> </w:t>
      </w:r>
      <w:r w:rsidRPr="00325659">
        <w:rPr>
          <w:sz w:val="28"/>
        </w:rPr>
        <w:t>время;</w:t>
      </w:r>
      <w:r>
        <w:rPr>
          <w:sz w:val="28"/>
        </w:rPr>
        <w:t xml:space="preserve"> 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в) было неудобно отказаться 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г) хотят отвлечься от повседневных забот;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д)</w:t>
      </w:r>
      <w:r>
        <w:rPr>
          <w:sz w:val="28"/>
        </w:rPr>
        <w:t xml:space="preserve"> </w:t>
      </w:r>
      <w:r w:rsidRPr="00325659">
        <w:rPr>
          <w:sz w:val="28"/>
        </w:rPr>
        <w:t>просто так, без всякой причины;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е) не развиты здоровые интересы, нет цели в жизни;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Что необходимо предпринять, чтобы алкоголизация не получили дальнейшего</w:t>
      </w:r>
      <w:r>
        <w:rPr>
          <w:sz w:val="28"/>
        </w:rPr>
        <w:t xml:space="preserve"> </w:t>
      </w:r>
      <w:r w:rsidRPr="00325659">
        <w:rPr>
          <w:sz w:val="28"/>
        </w:rPr>
        <w:t>распространения среди подростков: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а) профилактические меры;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б)больше внимания уделять детям в семье;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в) усилить контроль</w:t>
      </w:r>
      <w:r>
        <w:rPr>
          <w:sz w:val="28"/>
        </w:rPr>
        <w:t xml:space="preserve"> </w:t>
      </w:r>
      <w:r w:rsidRPr="00325659">
        <w:rPr>
          <w:sz w:val="28"/>
        </w:rPr>
        <w:t>учителей и повысить роль школы в</w:t>
      </w:r>
      <w:r>
        <w:rPr>
          <w:sz w:val="28"/>
        </w:rPr>
        <w:t xml:space="preserve"> </w:t>
      </w:r>
      <w:r w:rsidRPr="00325659">
        <w:rPr>
          <w:sz w:val="28"/>
        </w:rPr>
        <w:t>воспитательной работе;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г) объединить скоординировать усилия семьи и школы;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Достаточно ли хорошо проводится</w:t>
      </w:r>
      <w:r>
        <w:rPr>
          <w:sz w:val="28"/>
        </w:rPr>
        <w:t xml:space="preserve"> </w:t>
      </w:r>
      <w:r w:rsidRPr="00325659">
        <w:rPr>
          <w:sz w:val="28"/>
        </w:rPr>
        <w:t>антиалкогольная</w:t>
      </w:r>
      <w:r>
        <w:rPr>
          <w:sz w:val="28"/>
        </w:rPr>
        <w:t xml:space="preserve"> </w:t>
      </w:r>
      <w:r w:rsidRPr="00325659">
        <w:rPr>
          <w:sz w:val="28"/>
        </w:rPr>
        <w:t>пропаганда в школе?</w:t>
      </w:r>
      <w:r>
        <w:rPr>
          <w:sz w:val="28"/>
        </w:rPr>
        <w:t xml:space="preserve"> </w:t>
      </w:r>
      <w:r w:rsidRPr="00325659">
        <w:rPr>
          <w:sz w:val="28"/>
        </w:rPr>
        <w:t xml:space="preserve">а) да , достаточно; б) нет, не достаточно; 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Считаете ли Вы, что учитель должен быть</w:t>
      </w:r>
      <w:r>
        <w:rPr>
          <w:sz w:val="28"/>
        </w:rPr>
        <w:t xml:space="preserve"> </w:t>
      </w:r>
      <w:r w:rsidRPr="00325659">
        <w:rPr>
          <w:sz w:val="28"/>
        </w:rPr>
        <w:t>трезвенником?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а)да, обязательно; б) нет, необязательно;</w:t>
      </w:r>
    </w:p>
    <w:p w:rsidR="00325659" w:rsidRPr="00325659" w:rsidRDefault="00325659" w:rsidP="00325659">
      <w:pPr>
        <w:widowControl w:val="0"/>
        <w:numPr>
          <w:ilvl w:val="0"/>
          <w:numId w:val="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</w:rPr>
      </w:pPr>
      <w:r w:rsidRPr="00325659">
        <w:rPr>
          <w:sz w:val="28"/>
        </w:rPr>
        <w:t>Надо ли уделять внимание в средствах массовой информации</w:t>
      </w:r>
      <w:r>
        <w:rPr>
          <w:sz w:val="28"/>
        </w:rPr>
        <w:t xml:space="preserve"> </w:t>
      </w:r>
      <w:r w:rsidRPr="00325659">
        <w:rPr>
          <w:sz w:val="28"/>
        </w:rPr>
        <w:t xml:space="preserve">проблеме подростковой алкоголизации? </w:t>
      </w:r>
    </w:p>
    <w:p w:rsidR="00325659" w:rsidRPr="00325659" w:rsidRDefault="00325659" w:rsidP="0032565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а)да ;</w:t>
      </w:r>
      <w:r>
        <w:rPr>
          <w:sz w:val="28"/>
        </w:rPr>
        <w:t xml:space="preserve"> </w:t>
      </w:r>
      <w:r w:rsidRPr="00325659">
        <w:rPr>
          <w:sz w:val="28"/>
        </w:rPr>
        <w:t>б) нет;</w:t>
      </w:r>
      <w:r>
        <w:rPr>
          <w:sz w:val="28"/>
        </w:rPr>
        <w:t xml:space="preserve"> </w:t>
      </w:r>
      <w:r w:rsidRPr="00325659">
        <w:rPr>
          <w:sz w:val="28"/>
        </w:rPr>
        <w:t>б) затрудняюсь ответить;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25659">
        <w:rPr>
          <w:b/>
          <w:sz w:val="28"/>
        </w:rPr>
        <w:t>9. Анализ полученных</w:t>
      </w:r>
      <w:r>
        <w:rPr>
          <w:b/>
          <w:sz w:val="28"/>
        </w:rPr>
        <w:t xml:space="preserve"> </w:t>
      </w:r>
      <w:r w:rsidRPr="00325659">
        <w:rPr>
          <w:b/>
          <w:sz w:val="28"/>
        </w:rPr>
        <w:t>ответов</w:t>
      </w:r>
    </w:p>
    <w:p w:rsidR="00325659" w:rsidRDefault="00325659" w:rsidP="00325659">
      <w:pPr>
        <w:pStyle w:val="a8"/>
        <w:widowControl w:val="0"/>
        <w:spacing w:line="360" w:lineRule="auto"/>
        <w:ind w:firstLine="709"/>
        <w:rPr>
          <w:lang w:val="uk-UA"/>
        </w:rPr>
      </w:pPr>
    </w:p>
    <w:p w:rsidR="00325659" w:rsidRPr="00325659" w:rsidRDefault="00325659" w:rsidP="00325659">
      <w:pPr>
        <w:pStyle w:val="a8"/>
        <w:widowControl w:val="0"/>
        <w:spacing w:line="360" w:lineRule="auto"/>
        <w:ind w:firstLine="709"/>
      </w:pPr>
      <w:r w:rsidRPr="00325659">
        <w:t>На первый вопрос анкеты</w:t>
      </w:r>
      <w:r>
        <w:t xml:space="preserve"> </w:t>
      </w:r>
      <w:r w:rsidRPr="00325659">
        <w:t>утвердительно ответило 53,6%</w:t>
      </w:r>
      <w:r>
        <w:t xml:space="preserve"> </w:t>
      </w:r>
      <w:r w:rsidRPr="00325659">
        <w:t>опрашиваемых родителей.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Представляют интерес намерения родителей в том случае если они узнают, что их дети потребляют спиртные напитки (2 вопрос).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Большинство понимают, что даже категорический запрет еще не сулит успеха, а главное не запретить или запугать, а объяснить, сколь вредно это(69,1%). Возьмут под контроль данную ситуацию 24,1%, воздействуют личным примером трезвости 3,7% , посоветуются в школе, как поступить 0,5%</w:t>
      </w:r>
      <w:r>
        <w:rPr>
          <w:sz w:val="28"/>
        </w:rPr>
        <w:t xml:space="preserve"> </w:t>
      </w:r>
      <w:r w:rsidRPr="00325659">
        <w:rPr>
          <w:sz w:val="28"/>
        </w:rPr>
        <w:t>и затруднились дать ответ на</w:t>
      </w:r>
      <w:r>
        <w:rPr>
          <w:sz w:val="28"/>
        </w:rPr>
        <w:t xml:space="preserve"> </w:t>
      </w:r>
      <w:r w:rsidRPr="00325659">
        <w:rPr>
          <w:sz w:val="28"/>
        </w:rPr>
        <w:t>поставленный вопрос 2,6%.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На вопрос о том, является ли трезвость родителей</w:t>
      </w:r>
      <w:r>
        <w:rPr>
          <w:sz w:val="28"/>
        </w:rPr>
        <w:t xml:space="preserve"> </w:t>
      </w:r>
      <w:r w:rsidRPr="00325659">
        <w:rPr>
          <w:sz w:val="28"/>
        </w:rPr>
        <w:t>обязательным условием трезвости их детей (вопрос3) 73.6%</w:t>
      </w:r>
      <w:r>
        <w:rPr>
          <w:sz w:val="28"/>
        </w:rPr>
        <w:t xml:space="preserve"> </w:t>
      </w:r>
      <w:r w:rsidRPr="00325659">
        <w:rPr>
          <w:sz w:val="28"/>
        </w:rPr>
        <w:t>опрошенных показали своими ответами, что хорошо осознают эту зависимость, ее отрицают лишь 26,4%</w:t>
      </w:r>
      <w:r>
        <w:rPr>
          <w:sz w:val="28"/>
        </w:rPr>
        <w:t xml:space="preserve"> </w:t>
      </w:r>
      <w:r w:rsidRPr="00325659">
        <w:rPr>
          <w:sz w:val="28"/>
        </w:rPr>
        <w:t>отцов и</w:t>
      </w:r>
      <w:r>
        <w:rPr>
          <w:sz w:val="28"/>
        </w:rPr>
        <w:t xml:space="preserve"> </w:t>
      </w:r>
      <w:r w:rsidRPr="00325659">
        <w:rPr>
          <w:sz w:val="28"/>
        </w:rPr>
        <w:t>матерей. Трезвость старших, по мнению родителей может дать наибольший эффект. Это прежде всего трезвый образ жизни самих родителей.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Отвечая на четвертый вопрос анкеты, родители, а их оказалось 85,2%</w:t>
      </w:r>
      <w:r>
        <w:rPr>
          <w:sz w:val="28"/>
        </w:rPr>
        <w:t xml:space="preserve"> </w:t>
      </w:r>
      <w:r w:rsidRPr="00325659">
        <w:rPr>
          <w:sz w:val="28"/>
        </w:rPr>
        <w:t>ответили, что потребление алкоголя и наркотиков ничего общего между собой не и имеют. Это говорит о том, что родители считают, что потребление алкоголя не так страшно, как потребление наркотиков.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Пятый вопрос показал, что</w:t>
      </w:r>
      <w:r>
        <w:rPr>
          <w:sz w:val="28"/>
        </w:rPr>
        <w:t xml:space="preserve"> </w:t>
      </w:r>
      <w:r w:rsidRPr="00325659">
        <w:rPr>
          <w:sz w:val="28"/>
        </w:rPr>
        <w:t>32% в семье принимают спиртные напитки раз в неделю, 17% - ежедневно.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Большую тревогу высказывают родители в связи с усилением в стране алкоголизации подростков. Наиболее важный вопрос этой проблемы – почему, какие обстоятельства,</w:t>
      </w:r>
      <w:r>
        <w:rPr>
          <w:sz w:val="28"/>
        </w:rPr>
        <w:t xml:space="preserve"> </w:t>
      </w:r>
      <w:r w:rsidRPr="00325659">
        <w:rPr>
          <w:sz w:val="28"/>
        </w:rPr>
        <w:t>причины, быть может, случайности побуждают подростков увлекаться спиртными напитками (вопрос6)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Обращает на себя внимание, что по всем названным показателям большая часть отцов и матерей (49,3%)</w:t>
      </w:r>
      <w:r>
        <w:rPr>
          <w:sz w:val="28"/>
        </w:rPr>
        <w:t xml:space="preserve"> </w:t>
      </w:r>
      <w:r w:rsidRPr="00325659">
        <w:rPr>
          <w:sz w:val="28"/>
        </w:rPr>
        <w:t>ответили « не знают чем заняться в свободное время; 25,6% считают, что у</w:t>
      </w:r>
      <w:r>
        <w:rPr>
          <w:sz w:val="28"/>
        </w:rPr>
        <w:t xml:space="preserve"> </w:t>
      </w:r>
      <w:r w:rsidRPr="00325659">
        <w:rPr>
          <w:sz w:val="28"/>
        </w:rPr>
        <w:t>современных подростков не развиты</w:t>
      </w:r>
      <w:r>
        <w:rPr>
          <w:sz w:val="28"/>
        </w:rPr>
        <w:t xml:space="preserve"> </w:t>
      </w:r>
      <w:r w:rsidRPr="00325659">
        <w:rPr>
          <w:sz w:val="28"/>
        </w:rPr>
        <w:t>здоровые интересы, нет цели в жизни; 1,7% - хотят отвлечься от повседневных забот, 10,5% - было не удобно отказаться, остальная часть</w:t>
      </w:r>
      <w:r>
        <w:rPr>
          <w:sz w:val="28"/>
        </w:rPr>
        <w:t xml:space="preserve"> </w:t>
      </w:r>
      <w:r w:rsidRPr="00325659">
        <w:rPr>
          <w:sz w:val="28"/>
        </w:rPr>
        <w:t>опрошенных</w:t>
      </w:r>
      <w:r>
        <w:rPr>
          <w:sz w:val="28"/>
        </w:rPr>
        <w:t xml:space="preserve"> </w:t>
      </w:r>
      <w:r w:rsidRPr="00325659">
        <w:rPr>
          <w:sz w:val="28"/>
        </w:rPr>
        <w:t>респондентов , считают из-за</w:t>
      </w:r>
      <w:r>
        <w:rPr>
          <w:sz w:val="28"/>
        </w:rPr>
        <w:t xml:space="preserve"> </w:t>
      </w:r>
      <w:r w:rsidRPr="00325659">
        <w:rPr>
          <w:sz w:val="28"/>
        </w:rPr>
        <w:t>любопытства.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 xml:space="preserve">Ответы на вопрос 7 распределились очень интересными показателями – по 20% был оценен каждый вариант ответов. 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Это говорит о том, что родители заинтересованы в</w:t>
      </w:r>
      <w:r>
        <w:rPr>
          <w:sz w:val="28"/>
        </w:rPr>
        <w:t xml:space="preserve"> </w:t>
      </w:r>
      <w:r w:rsidRPr="00325659">
        <w:rPr>
          <w:sz w:val="28"/>
        </w:rPr>
        <w:t>профилактических и воспитательных мерах. Им не безразлична та ситуация, которая складывается в современном обществе в связи с распространение подростковой алкоголизацией.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Восьмой вопрос показал что родители считают наше общество, которое не ведет</w:t>
      </w:r>
      <w:r>
        <w:rPr>
          <w:sz w:val="28"/>
        </w:rPr>
        <w:t xml:space="preserve"> </w:t>
      </w:r>
      <w:r w:rsidRPr="00325659">
        <w:rPr>
          <w:sz w:val="28"/>
        </w:rPr>
        <w:t>в стране,</w:t>
      </w:r>
      <w:r>
        <w:rPr>
          <w:sz w:val="28"/>
        </w:rPr>
        <w:t xml:space="preserve"> </w:t>
      </w:r>
      <w:r w:rsidRPr="00325659">
        <w:rPr>
          <w:sz w:val="28"/>
        </w:rPr>
        <w:t>бескомпромиссной</w:t>
      </w:r>
      <w:r>
        <w:rPr>
          <w:sz w:val="28"/>
        </w:rPr>
        <w:t xml:space="preserve"> </w:t>
      </w:r>
      <w:r w:rsidRPr="00325659">
        <w:rPr>
          <w:sz w:val="28"/>
        </w:rPr>
        <w:t>борьбе с пьянством</w:t>
      </w:r>
      <w:r>
        <w:rPr>
          <w:sz w:val="28"/>
        </w:rPr>
        <w:t xml:space="preserve"> </w:t>
      </w:r>
      <w:r w:rsidRPr="00325659">
        <w:rPr>
          <w:sz w:val="28"/>
        </w:rPr>
        <w:t>подростков.</w:t>
      </w:r>
      <w:r>
        <w:rPr>
          <w:sz w:val="28"/>
        </w:rPr>
        <w:t xml:space="preserve"> </w:t>
      </w:r>
      <w:r w:rsidRPr="00325659">
        <w:rPr>
          <w:sz w:val="28"/>
        </w:rPr>
        <w:t>Антиалкогольная работа по мнению опрошенных (80,4%), проводится слабо. Считаю, что против этой</w:t>
      </w:r>
      <w:r>
        <w:rPr>
          <w:sz w:val="28"/>
        </w:rPr>
        <w:t xml:space="preserve"> </w:t>
      </w:r>
      <w:r w:rsidRPr="00325659">
        <w:rPr>
          <w:sz w:val="28"/>
        </w:rPr>
        <w:t>оценки нельзя возразить, так как наблюдается плохая</w:t>
      </w:r>
      <w:r>
        <w:rPr>
          <w:sz w:val="28"/>
        </w:rPr>
        <w:t xml:space="preserve"> </w:t>
      </w:r>
      <w:r w:rsidRPr="00325659">
        <w:rPr>
          <w:sz w:val="28"/>
        </w:rPr>
        <w:t>организация досуга школьников со стороны школы.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Важный вопрос потребляет ли учитель алкогольные напитки</w:t>
      </w:r>
      <w:r>
        <w:rPr>
          <w:sz w:val="28"/>
        </w:rPr>
        <w:t xml:space="preserve"> </w:t>
      </w:r>
      <w:r w:rsidRPr="00325659">
        <w:rPr>
          <w:sz w:val="28"/>
        </w:rPr>
        <w:t>(9 вопрос). Родители, и их большинство 79,4% считают трезвость учителя важным фактором воспитания, так как, по их</w:t>
      </w:r>
      <w:r>
        <w:rPr>
          <w:sz w:val="28"/>
        </w:rPr>
        <w:t xml:space="preserve"> </w:t>
      </w:r>
      <w:r w:rsidRPr="00325659">
        <w:rPr>
          <w:sz w:val="28"/>
        </w:rPr>
        <w:t>наблюдениям, информация, дошедшая до учащихся, что их учитель употребляет спиртные напитки, влияет на них очень плохо, сводит на ней все учительские</w:t>
      </w:r>
      <w:r>
        <w:rPr>
          <w:sz w:val="28"/>
        </w:rPr>
        <w:t xml:space="preserve"> </w:t>
      </w:r>
      <w:r w:rsidRPr="00325659">
        <w:rPr>
          <w:sz w:val="28"/>
        </w:rPr>
        <w:t>увещевания, призывы и запреты. Только 20,6% родителей полагают, что это никак не сказывается на учащихся.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Интересное мнение родителей о том, надо ли уделять</w:t>
      </w:r>
      <w:r>
        <w:rPr>
          <w:sz w:val="28"/>
        </w:rPr>
        <w:t xml:space="preserve"> </w:t>
      </w:r>
      <w:r w:rsidRPr="00325659">
        <w:rPr>
          <w:sz w:val="28"/>
        </w:rPr>
        <w:t>внимание в средствах массовой информации проблеме</w:t>
      </w:r>
      <w:r>
        <w:rPr>
          <w:sz w:val="28"/>
        </w:rPr>
        <w:t xml:space="preserve"> </w:t>
      </w:r>
      <w:r w:rsidRPr="00325659">
        <w:rPr>
          <w:sz w:val="28"/>
        </w:rPr>
        <w:t>подростковой алкоголизации (вопрос 10). Убеждены, что приращение знаний и информации об</w:t>
      </w:r>
      <w:r>
        <w:rPr>
          <w:sz w:val="28"/>
        </w:rPr>
        <w:t xml:space="preserve"> </w:t>
      </w:r>
      <w:r w:rsidRPr="00325659">
        <w:rPr>
          <w:sz w:val="28"/>
        </w:rPr>
        <w:t>алкоголизме приведет к формированию убеждения о вреде алкоголизма и сокращению числа</w:t>
      </w:r>
      <w:r>
        <w:rPr>
          <w:sz w:val="28"/>
        </w:rPr>
        <w:t xml:space="preserve"> </w:t>
      </w:r>
      <w:r w:rsidRPr="00325659">
        <w:rPr>
          <w:sz w:val="28"/>
        </w:rPr>
        <w:t>их потребителей, почти</w:t>
      </w:r>
      <w:r>
        <w:rPr>
          <w:sz w:val="28"/>
        </w:rPr>
        <w:t xml:space="preserve"> </w:t>
      </w:r>
      <w:r w:rsidRPr="00325659">
        <w:rPr>
          <w:sz w:val="28"/>
        </w:rPr>
        <w:t>70% , родители придерживаются</w:t>
      </w:r>
      <w:r>
        <w:rPr>
          <w:sz w:val="28"/>
        </w:rPr>
        <w:t xml:space="preserve"> </w:t>
      </w:r>
      <w:r w:rsidRPr="00325659">
        <w:rPr>
          <w:sz w:val="28"/>
        </w:rPr>
        <w:t>противоположного мнения – «это может способствовать</w:t>
      </w:r>
      <w:r>
        <w:rPr>
          <w:sz w:val="28"/>
        </w:rPr>
        <w:t xml:space="preserve"> </w:t>
      </w:r>
      <w:r w:rsidRPr="00325659">
        <w:rPr>
          <w:sz w:val="28"/>
        </w:rPr>
        <w:t>возникновению</w:t>
      </w:r>
      <w:r>
        <w:rPr>
          <w:sz w:val="28"/>
        </w:rPr>
        <w:t xml:space="preserve"> </w:t>
      </w:r>
      <w:r w:rsidRPr="00325659">
        <w:rPr>
          <w:sz w:val="28"/>
        </w:rPr>
        <w:t>любопытства и</w:t>
      </w:r>
      <w:r>
        <w:rPr>
          <w:sz w:val="28"/>
        </w:rPr>
        <w:t xml:space="preserve"> </w:t>
      </w:r>
      <w:r w:rsidRPr="00325659">
        <w:rPr>
          <w:sz w:val="28"/>
        </w:rPr>
        <w:t>увеличению числа</w:t>
      </w:r>
      <w:r>
        <w:rPr>
          <w:sz w:val="28"/>
        </w:rPr>
        <w:t xml:space="preserve"> </w:t>
      </w:r>
      <w:r w:rsidRPr="00325659">
        <w:rPr>
          <w:sz w:val="28"/>
        </w:rPr>
        <w:t>потребителей спиртного» –10%, остальные</w:t>
      </w:r>
      <w:r>
        <w:rPr>
          <w:sz w:val="28"/>
        </w:rPr>
        <w:t xml:space="preserve"> </w:t>
      </w:r>
      <w:r w:rsidRPr="00325659">
        <w:rPr>
          <w:sz w:val="28"/>
        </w:rPr>
        <w:t>затруднились что- либо сказать по данному вопросу.</w:t>
      </w:r>
      <w:r>
        <w:rPr>
          <w:sz w:val="28"/>
        </w:rPr>
        <w:t xml:space="preserve"> </w:t>
      </w:r>
    </w:p>
    <w:p w:rsidR="008064C9" w:rsidRDefault="008064C9" w:rsidP="0032565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25659" w:rsidRPr="00325659" w:rsidRDefault="008F3227" w:rsidP="0032565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lang w:val="uk-UA"/>
        </w:rPr>
        <w:br w:type="page"/>
      </w:r>
      <w:r w:rsidR="00325659" w:rsidRPr="00325659">
        <w:rPr>
          <w:b/>
          <w:sz w:val="28"/>
        </w:rPr>
        <w:t>Выводы</w:t>
      </w:r>
    </w:p>
    <w:p w:rsidR="00325659" w:rsidRDefault="00325659" w:rsidP="00325659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Итак, одной из наиболее актуальных медико-социальных проблем среди подросткового поколения нашей страны является выяснение причин , вызвавших массовое</w:t>
      </w:r>
      <w:r>
        <w:rPr>
          <w:sz w:val="28"/>
        </w:rPr>
        <w:t xml:space="preserve"> </w:t>
      </w:r>
      <w:r w:rsidRPr="00325659">
        <w:rPr>
          <w:sz w:val="28"/>
        </w:rPr>
        <w:t>употребление алкоголя среди подростков.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Это вредная</w:t>
      </w:r>
      <w:r>
        <w:rPr>
          <w:sz w:val="28"/>
        </w:rPr>
        <w:t xml:space="preserve"> </w:t>
      </w:r>
      <w:r w:rsidRPr="00325659">
        <w:rPr>
          <w:sz w:val="28"/>
        </w:rPr>
        <w:t>привычка, как фактор риска, оказывает неблагоприятное влияние на</w:t>
      </w:r>
      <w:r>
        <w:rPr>
          <w:sz w:val="28"/>
        </w:rPr>
        <w:t xml:space="preserve"> </w:t>
      </w:r>
      <w:r w:rsidRPr="00325659">
        <w:rPr>
          <w:sz w:val="28"/>
        </w:rPr>
        <w:t>показатели здоровья: ее следствием стало увеличение заболеваемости,</w:t>
      </w:r>
      <w:r>
        <w:rPr>
          <w:sz w:val="28"/>
        </w:rPr>
        <w:t xml:space="preserve"> </w:t>
      </w:r>
      <w:r w:rsidRPr="00325659">
        <w:rPr>
          <w:sz w:val="28"/>
        </w:rPr>
        <w:t>травматизма, инвалидности, обострение</w:t>
      </w:r>
      <w:r>
        <w:rPr>
          <w:sz w:val="28"/>
        </w:rPr>
        <w:t xml:space="preserve"> </w:t>
      </w:r>
      <w:r w:rsidRPr="00325659">
        <w:rPr>
          <w:sz w:val="28"/>
        </w:rPr>
        <w:t>криминальной</w:t>
      </w:r>
      <w:r>
        <w:rPr>
          <w:sz w:val="28"/>
        </w:rPr>
        <w:t xml:space="preserve"> </w:t>
      </w:r>
      <w:r w:rsidRPr="00325659">
        <w:rPr>
          <w:sz w:val="28"/>
        </w:rPr>
        <w:t>ситуации.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Всему этому способствует сложившаяся кризисная ситуация в нашей стране, когда дети буквально остались забытыми, государство фактически отвернулось от</w:t>
      </w:r>
      <w:r>
        <w:rPr>
          <w:sz w:val="28"/>
        </w:rPr>
        <w:t xml:space="preserve"> </w:t>
      </w:r>
      <w:r w:rsidRPr="00325659">
        <w:rPr>
          <w:sz w:val="28"/>
        </w:rPr>
        <w:t>нужд подрастающего поколения.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Молодым стал лозунг – думать о сегодняшнем дне,</w:t>
      </w:r>
      <w:r>
        <w:rPr>
          <w:sz w:val="28"/>
        </w:rPr>
        <w:t xml:space="preserve"> </w:t>
      </w:r>
      <w:r w:rsidRPr="00325659">
        <w:rPr>
          <w:sz w:val="28"/>
        </w:rPr>
        <w:t>о своем благополучии, а не о будущем страны и</w:t>
      </w:r>
      <w:r>
        <w:rPr>
          <w:sz w:val="28"/>
        </w:rPr>
        <w:t xml:space="preserve"> </w:t>
      </w:r>
      <w:r w:rsidRPr="00325659">
        <w:rPr>
          <w:sz w:val="28"/>
        </w:rPr>
        <w:t>тех, кому в этом будущем</w:t>
      </w:r>
      <w:r>
        <w:rPr>
          <w:sz w:val="28"/>
        </w:rPr>
        <w:t xml:space="preserve"> </w:t>
      </w:r>
      <w:r w:rsidRPr="00325659">
        <w:rPr>
          <w:sz w:val="28"/>
        </w:rPr>
        <w:t>предстоит жить.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Подтверждение тому является</w:t>
      </w:r>
      <w:r>
        <w:rPr>
          <w:sz w:val="28"/>
        </w:rPr>
        <w:t xml:space="preserve"> </w:t>
      </w:r>
      <w:r w:rsidRPr="00325659">
        <w:rPr>
          <w:sz w:val="28"/>
        </w:rPr>
        <w:t>широчайшая пропаганда</w:t>
      </w:r>
      <w:r>
        <w:rPr>
          <w:sz w:val="28"/>
        </w:rPr>
        <w:t xml:space="preserve"> </w:t>
      </w:r>
      <w:r w:rsidRPr="00325659">
        <w:rPr>
          <w:sz w:val="28"/>
        </w:rPr>
        <w:t>алкогольных напитков, осуществляемая в средствах массовой информации через рекламу; повсеместная доступность,</w:t>
      </w:r>
      <w:r>
        <w:rPr>
          <w:sz w:val="28"/>
        </w:rPr>
        <w:t xml:space="preserve"> </w:t>
      </w:r>
      <w:r w:rsidRPr="00325659">
        <w:rPr>
          <w:sz w:val="28"/>
        </w:rPr>
        <w:t>дешевизна алкогольной продукции,</w:t>
      </w:r>
      <w:r>
        <w:rPr>
          <w:sz w:val="28"/>
        </w:rPr>
        <w:t xml:space="preserve"> </w:t>
      </w:r>
      <w:r w:rsidRPr="00325659">
        <w:rPr>
          <w:sz w:val="28"/>
        </w:rPr>
        <w:t>продажа ее без возрастных организаций; отсутствие системы мер в борьбе</w:t>
      </w:r>
      <w:r>
        <w:rPr>
          <w:sz w:val="28"/>
        </w:rPr>
        <w:t xml:space="preserve"> </w:t>
      </w:r>
      <w:r w:rsidRPr="00325659">
        <w:rPr>
          <w:sz w:val="28"/>
        </w:rPr>
        <w:t>с подростковым алкоголизмом.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Главный тормоз в борьбе с пьянством можно назвать</w:t>
      </w:r>
      <w:r>
        <w:rPr>
          <w:sz w:val="28"/>
        </w:rPr>
        <w:t xml:space="preserve"> </w:t>
      </w:r>
      <w:r w:rsidRPr="00325659">
        <w:rPr>
          <w:sz w:val="28"/>
        </w:rPr>
        <w:t>отсутствие</w:t>
      </w:r>
      <w:r>
        <w:rPr>
          <w:sz w:val="28"/>
        </w:rPr>
        <w:t xml:space="preserve"> </w:t>
      </w:r>
      <w:r w:rsidRPr="00325659">
        <w:rPr>
          <w:sz w:val="28"/>
        </w:rPr>
        <w:t>долговременной научно обоснованной проблемы преодоления пьянства и подросткового алкоголизма,</w:t>
      </w:r>
      <w:r>
        <w:rPr>
          <w:sz w:val="28"/>
        </w:rPr>
        <w:t xml:space="preserve"> </w:t>
      </w:r>
      <w:r w:rsidRPr="00325659">
        <w:rPr>
          <w:sz w:val="28"/>
        </w:rPr>
        <w:t>недостаточную последовательность и «аритмию» в осуществлении правительственных решений по преодолению пьянства,</w:t>
      </w:r>
      <w:r>
        <w:rPr>
          <w:sz w:val="28"/>
        </w:rPr>
        <w:t xml:space="preserve"> </w:t>
      </w:r>
      <w:r w:rsidRPr="00325659">
        <w:rPr>
          <w:sz w:val="28"/>
        </w:rPr>
        <w:t>пассивность и формализм в антиалкогольной работе</w:t>
      </w:r>
      <w:r>
        <w:rPr>
          <w:sz w:val="28"/>
        </w:rPr>
        <w:t xml:space="preserve"> </w:t>
      </w:r>
      <w:r w:rsidRPr="00325659">
        <w:rPr>
          <w:sz w:val="28"/>
        </w:rPr>
        <w:t>государственных органов, некомпетентность в борьбе за</w:t>
      </w:r>
      <w:r>
        <w:rPr>
          <w:sz w:val="28"/>
        </w:rPr>
        <w:t xml:space="preserve"> </w:t>
      </w:r>
      <w:r w:rsidRPr="00325659">
        <w:rPr>
          <w:sz w:val="28"/>
        </w:rPr>
        <w:t>трезвость и пассивность общественности.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«Анкетные данные» опрошенных родителей дают</w:t>
      </w:r>
      <w:r>
        <w:rPr>
          <w:sz w:val="28"/>
        </w:rPr>
        <w:t xml:space="preserve"> </w:t>
      </w:r>
      <w:r w:rsidRPr="00325659">
        <w:rPr>
          <w:sz w:val="28"/>
        </w:rPr>
        <w:t>определенную пищу для родителей. Поэтому поводу считаю нужным сказать следующее.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Во-первых, из существования зависимости, о которой идет речь, не следует делать ложный вывод, будто</w:t>
      </w:r>
      <w:r>
        <w:rPr>
          <w:sz w:val="28"/>
        </w:rPr>
        <w:t xml:space="preserve"> </w:t>
      </w:r>
      <w:r w:rsidRPr="00325659">
        <w:rPr>
          <w:sz w:val="28"/>
        </w:rPr>
        <w:t>правильно поступают те родители, которые спешат сами угостить своих детей вином. Формальное участие родителей</w:t>
      </w:r>
      <w:r>
        <w:rPr>
          <w:sz w:val="28"/>
        </w:rPr>
        <w:t xml:space="preserve"> </w:t>
      </w:r>
      <w:r w:rsidRPr="00325659">
        <w:rPr>
          <w:sz w:val="28"/>
        </w:rPr>
        <w:t>подростков из неблагополучных континентов, разумеется, ни в</w:t>
      </w:r>
      <w:r>
        <w:rPr>
          <w:sz w:val="28"/>
        </w:rPr>
        <w:t xml:space="preserve"> </w:t>
      </w:r>
      <w:r w:rsidRPr="00325659">
        <w:rPr>
          <w:sz w:val="28"/>
        </w:rPr>
        <w:t>коей мере не является причиной неблагополучия их детей – наоборот, неблагополучное развитие детей ( в чем в свою</w:t>
      </w:r>
      <w:r>
        <w:rPr>
          <w:sz w:val="28"/>
        </w:rPr>
        <w:t xml:space="preserve"> </w:t>
      </w:r>
      <w:r w:rsidRPr="00325659">
        <w:rPr>
          <w:sz w:val="28"/>
        </w:rPr>
        <w:t>очередь, во</w:t>
      </w:r>
      <w:r>
        <w:rPr>
          <w:sz w:val="28"/>
        </w:rPr>
        <w:t xml:space="preserve"> </w:t>
      </w:r>
      <w:r w:rsidRPr="00325659">
        <w:rPr>
          <w:sz w:val="28"/>
        </w:rPr>
        <w:t>многом виноваты родители)</w:t>
      </w:r>
      <w:r>
        <w:rPr>
          <w:sz w:val="28"/>
        </w:rPr>
        <w:t xml:space="preserve"> </w:t>
      </w:r>
      <w:r w:rsidRPr="00325659">
        <w:rPr>
          <w:sz w:val="28"/>
        </w:rPr>
        <w:t>приводит к тому, что дети берутся за</w:t>
      </w:r>
      <w:r>
        <w:rPr>
          <w:sz w:val="28"/>
        </w:rPr>
        <w:t xml:space="preserve"> </w:t>
      </w:r>
      <w:r w:rsidRPr="00325659">
        <w:rPr>
          <w:sz w:val="28"/>
        </w:rPr>
        <w:t>рюмку сами ( в одиночку или в своей</w:t>
      </w:r>
      <w:r>
        <w:rPr>
          <w:sz w:val="28"/>
        </w:rPr>
        <w:t xml:space="preserve"> </w:t>
      </w:r>
      <w:r w:rsidRPr="00325659">
        <w:rPr>
          <w:sz w:val="28"/>
        </w:rPr>
        <w:t>компании) и просто опережают родителей. Понятно, что</w:t>
      </w:r>
      <w:r>
        <w:rPr>
          <w:sz w:val="28"/>
        </w:rPr>
        <w:t xml:space="preserve"> </w:t>
      </w:r>
      <w:r w:rsidRPr="00325659">
        <w:rPr>
          <w:sz w:val="28"/>
        </w:rPr>
        <w:t>если родители начнут думать о том,</w:t>
      </w:r>
      <w:r>
        <w:rPr>
          <w:sz w:val="28"/>
        </w:rPr>
        <w:t xml:space="preserve"> </w:t>
      </w:r>
      <w:r w:rsidRPr="00325659">
        <w:rPr>
          <w:sz w:val="28"/>
        </w:rPr>
        <w:t>как бы не упустить тут первенство, а не о том, как лучше воспитывать детей</w:t>
      </w:r>
      <w:r>
        <w:rPr>
          <w:sz w:val="28"/>
        </w:rPr>
        <w:t xml:space="preserve"> </w:t>
      </w:r>
      <w:r w:rsidRPr="00325659">
        <w:rPr>
          <w:sz w:val="28"/>
        </w:rPr>
        <w:t>то</w:t>
      </w:r>
      <w:r>
        <w:rPr>
          <w:sz w:val="28"/>
        </w:rPr>
        <w:t xml:space="preserve"> </w:t>
      </w:r>
      <w:r w:rsidRPr="00325659">
        <w:rPr>
          <w:sz w:val="28"/>
        </w:rPr>
        <w:t>станет только хуже.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Попутно отмечу и другое. Решающее значение имеет общее воспитательное искусство родителей, их авторитет и умение влиять на детей. Известны случаи, когда</w:t>
      </w:r>
      <w:r>
        <w:rPr>
          <w:sz w:val="28"/>
        </w:rPr>
        <w:t xml:space="preserve"> </w:t>
      </w:r>
      <w:r w:rsidRPr="00325659">
        <w:rPr>
          <w:sz w:val="28"/>
        </w:rPr>
        <w:t>«трудные</w:t>
      </w:r>
      <w:r>
        <w:rPr>
          <w:sz w:val="28"/>
        </w:rPr>
        <w:t xml:space="preserve"> </w:t>
      </w:r>
      <w:r w:rsidRPr="00325659">
        <w:rPr>
          <w:sz w:val="28"/>
        </w:rPr>
        <w:t>родители»</w:t>
      </w:r>
      <w:r>
        <w:rPr>
          <w:sz w:val="28"/>
        </w:rPr>
        <w:t xml:space="preserve"> </w:t>
      </w:r>
      <w:r w:rsidRPr="00325659">
        <w:rPr>
          <w:sz w:val="28"/>
        </w:rPr>
        <w:t>строжайше</w:t>
      </w:r>
      <w:r>
        <w:rPr>
          <w:sz w:val="28"/>
        </w:rPr>
        <w:t xml:space="preserve"> </w:t>
      </w:r>
      <w:r w:rsidRPr="00325659">
        <w:rPr>
          <w:sz w:val="28"/>
        </w:rPr>
        <w:t>запрещают своим детям пить,</w:t>
      </w:r>
      <w:r>
        <w:rPr>
          <w:sz w:val="28"/>
        </w:rPr>
        <w:t xml:space="preserve"> </w:t>
      </w:r>
      <w:r w:rsidRPr="00325659">
        <w:rPr>
          <w:sz w:val="28"/>
        </w:rPr>
        <w:t>курить, дерзить</w:t>
      </w:r>
      <w:r>
        <w:rPr>
          <w:sz w:val="28"/>
        </w:rPr>
        <w:t xml:space="preserve"> </w:t>
      </w:r>
      <w:r w:rsidRPr="00325659">
        <w:rPr>
          <w:sz w:val="28"/>
        </w:rPr>
        <w:t>старшим и т.д. – ни запреты, ни стоящие</w:t>
      </w:r>
      <w:r>
        <w:rPr>
          <w:sz w:val="28"/>
        </w:rPr>
        <w:t xml:space="preserve"> </w:t>
      </w:r>
      <w:r w:rsidRPr="00325659">
        <w:rPr>
          <w:sz w:val="28"/>
        </w:rPr>
        <w:t>за ними побои сами по себе, однако, не помогают, личный пример, даже если он дурной, всегда воспитывает сильнее слов.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Во-вторых, анализ бюджетов времени наглядно показывает, что у современных родителей на воспитание</w:t>
      </w:r>
      <w:r>
        <w:rPr>
          <w:sz w:val="28"/>
        </w:rPr>
        <w:t xml:space="preserve"> </w:t>
      </w:r>
      <w:r w:rsidRPr="00325659">
        <w:rPr>
          <w:sz w:val="28"/>
        </w:rPr>
        <w:t>детей остаются в</w:t>
      </w:r>
      <w:r>
        <w:rPr>
          <w:sz w:val="28"/>
        </w:rPr>
        <w:t xml:space="preserve"> </w:t>
      </w:r>
      <w:r w:rsidRPr="00325659">
        <w:rPr>
          <w:sz w:val="28"/>
        </w:rPr>
        <w:t>будни</w:t>
      </w:r>
      <w:r>
        <w:rPr>
          <w:sz w:val="28"/>
        </w:rPr>
        <w:t xml:space="preserve"> </w:t>
      </w:r>
      <w:r w:rsidRPr="00325659">
        <w:rPr>
          <w:sz w:val="28"/>
        </w:rPr>
        <w:t>считанные минуты, не многим больше в выходные дни. В основном дети предоставлены сами себе и улице. Вот поэтому-то, не снимая ответственности за</w:t>
      </w:r>
      <w:r>
        <w:rPr>
          <w:sz w:val="28"/>
        </w:rPr>
        <w:t xml:space="preserve"> </w:t>
      </w:r>
      <w:r w:rsidRPr="00325659">
        <w:rPr>
          <w:sz w:val="28"/>
        </w:rPr>
        <w:t>воспитание с родителей, приходится</w:t>
      </w:r>
      <w:r>
        <w:rPr>
          <w:sz w:val="28"/>
        </w:rPr>
        <w:t xml:space="preserve"> </w:t>
      </w:r>
      <w:r w:rsidRPr="00325659">
        <w:rPr>
          <w:sz w:val="28"/>
        </w:rPr>
        <w:t>говорить</w:t>
      </w:r>
      <w:r>
        <w:rPr>
          <w:sz w:val="28"/>
        </w:rPr>
        <w:t xml:space="preserve"> </w:t>
      </w:r>
      <w:r w:rsidRPr="00325659">
        <w:rPr>
          <w:sz w:val="28"/>
        </w:rPr>
        <w:t>об увеличении роли и</w:t>
      </w:r>
      <w:r>
        <w:rPr>
          <w:sz w:val="28"/>
        </w:rPr>
        <w:t xml:space="preserve"> </w:t>
      </w:r>
      <w:r w:rsidRPr="00325659">
        <w:rPr>
          <w:sz w:val="28"/>
        </w:rPr>
        <w:t>ответственности школы.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В-третьих, растет роль школы и в связи с</w:t>
      </w:r>
      <w:r>
        <w:rPr>
          <w:sz w:val="28"/>
        </w:rPr>
        <w:t xml:space="preserve"> </w:t>
      </w:r>
      <w:r w:rsidRPr="00325659">
        <w:rPr>
          <w:sz w:val="28"/>
        </w:rPr>
        <w:t>усиление</w:t>
      </w:r>
      <w:r>
        <w:rPr>
          <w:sz w:val="28"/>
        </w:rPr>
        <w:t xml:space="preserve"> </w:t>
      </w:r>
      <w:r w:rsidRPr="00325659">
        <w:rPr>
          <w:sz w:val="28"/>
        </w:rPr>
        <w:t>негативных явлений в молодежной среде. Без активного</w:t>
      </w:r>
      <w:r>
        <w:rPr>
          <w:sz w:val="28"/>
        </w:rPr>
        <w:t xml:space="preserve"> </w:t>
      </w:r>
      <w:r w:rsidRPr="00325659">
        <w:rPr>
          <w:sz w:val="28"/>
        </w:rPr>
        <w:t>и умелого участия школы в</w:t>
      </w:r>
      <w:r>
        <w:rPr>
          <w:sz w:val="28"/>
        </w:rPr>
        <w:t xml:space="preserve"> </w:t>
      </w:r>
      <w:r w:rsidRPr="00325659">
        <w:rPr>
          <w:sz w:val="28"/>
        </w:rPr>
        <w:t>профилактике социальных болезней трудно рассчитывать на успех в воспитании здорового, в физическом и нравственном отношении, молодого поколения.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Учителя самокритично признают, что антиалкогольная</w:t>
      </w:r>
      <w:r>
        <w:rPr>
          <w:sz w:val="28"/>
        </w:rPr>
        <w:t xml:space="preserve"> </w:t>
      </w:r>
      <w:r w:rsidRPr="00325659">
        <w:rPr>
          <w:sz w:val="28"/>
        </w:rPr>
        <w:t>работа в учебных учреждениях ведется слабо и</w:t>
      </w:r>
      <w:r>
        <w:rPr>
          <w:sz w:val="28"/>
        </w:rPr>
        <w:t xml:space="preserve"> </w:t>
      </w:r>
      <w:r w:rsidRPr="00325659">
        <w:rPr>
          <w:sz w:val="28"/>
        </w:rPr>
        <w:t>единодушно отвечают, что все</w:t>
      </w:r>
      <w:r>
        <w:rPr>
          <w:sz w:val="28"/>
        </w:rPr>
        <w:t xml:space="preserve"> </w:t>
      </w:r>
      <w:r w:rsidRPr="00325659">
        <w:rPr>
          <w:sz w:val="28"/>
        </w:rPr>
        <w:t>старшеклассники уже знают вкус спиртного и с разной периодичностью его потребляют.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Страшно беспечны те немногие родители, которые считают, что обращение их детей</w:t>
      </w:r>
      <w:r>
        <w:rPr>
          <w:sz w:val="28"/>
        </w:rPr>
        <w:t xml:space="preserve"> </w:t>
      </w:r>
      <w:r w:rsidRPr="00325659">
        <w:rPr>
          <w:sz w:val="28"/>
        </w:rPr>
        <w:t>к спиртному «в порядке вещей». И</w:t>
      </w:r>
      <w:r>
        <w:rPr>
          <w:sz w:val="28"/>
        </w:rPr>
        <w:t xml:space="preserve"> </w:t>
      </w:r>
      <w:r w:rsidRPr="00325659">
        <w:rPr>
          <w:sz w:val="28"/>
        </w:rPr>
        <w:t>все же большинство родителей, по данным опроса,</w:t>
      </w:r>
      <w:r>
        <w:rPr>
          <w:sz w:val="28"/>
        </w:rPr>
        <w:t xml:space="preserve"> </w:t>
      </w:r>
      <w:r w:rsidRPr="00325659">
        <w:rPr>
          <w:sz w:val="28"/>
        </w:rPr>
        <w:t>запрещают детям потреблять спиртные напитки, не одобряют этого,</w:t>
      </w:r>
      <w:r>
        <w:rPr>
          <w:sz w:val="28"/>
        </w:rPr>
        <w:t xml:space="preserve"> </w:t>
      </w:r>
      <w:r w:rsidRPr="00325659">
        <w:rPr>
          <w:sz w:val="28"/>
        </w:rPr>
        <w:t>стараются убедить детей не</w:t>
      </w:r>
      <w:r>
        <w:rPr>
          <w:sz w:val="28"/>
        </w:rPr>
        <w:t xml:space="preserve"> </w:t>
      </w:r>
      <w:r w:rsidRPr="00325659">
        <w:rPr>
          <w:sz w:val="28"/>
        </w:rPr>
        <w:t>прикасаться к алкоголю.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  <w:r w:rsidRPr="00325659">
        <w:rPr>
          <w:sz w:val="28"/>
        </w:rPr>
        <w:t>Необходимо воспитывать в ребенке трудолюбие,</w:t>
      </w:r>
      <w:r>
        <w:rPr>
          <w:sz w:val="28"/>
        </w:rPr>
        <w:t xml:space="preserve"> </w:t>
      </w:r>
      <w:r w:rsidRPr="00325659">
        <w:rPr>
          <w:sz w:val="28"/>
        </w:rPr>
        <w:t>ответственность, умение вести себя – эти</w:t>
      </w:r>
      <w:r>
        <w:rPr>
          <w:sz w:val="28"/>
        </w:rPr>
        <w:t xml:space="preserve"> </w:t>
      </w:r>
      <w:r w:rsidRPr="00325659">
        <w:rPr>
          <w:sz w:val="28"/>
        </w:rPr>
        <w:t>качества уберегут от пьянства. Воспитывать названные качества должны не только родители, но и учителя.</w:t>
      </w:r>
    </w:p>
    <w:p w:rsidR="00325659" w:rsidRPr="00325659" w:rsidRDefault="00325659" w:rsidP="00325659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659" w:rsidRPr="008064C9" w:rsidRDefault="00325659" w:rsidP="00325659">
      <w:pPr>
        <w:widowControl w:val="0"/>
        <w:spacing w:line="360" w:lineRule="auto"/>
        <w:ind w:firstLine="851"/>
        <w:rPr>
          <w:b/>
          <w:color w:val="000000"/>
          <w:sz w:val="28"/>
          <w:lang w:val="uk-UA"/>
        </w:rPr>
      </w:pPr>
      <w:r>
        <w:rPr>
          <w:sz w:val="28"/>
        </w:rPr>
        <w:br w:type="page"/>
      </w:r>
      <w:r w:rsidRPr="008064C9">
        <w:rPr>
          <w:b/>
          <w:color w:val="000000"/>
          <w:sz w:val="28"/>
        </w:rPr>
        <w:t>Список используемой литературы</w:t>
      </w:r>
    </w:p>
    <w:p w:rsidR="00325659" w:rsidRPr="00325659" w:rsidRDefault="00325659" w:rsidP="00325659">
      <w:pPr>
        <w:widowControl w:val="0"/>
        <w:spacing w:line="360" w:lineRule="auto"/>
        <w:ind w:firstLine="851"/>
        <w:rPr>
          <w:color w:val="000000"/>
          <w:sz w:val="28"/>
          <w:lang w:val="uk-UA"/>
        </w:rPr>
      </w:pPr>
    </w:p>
    <w:p w:rsidR="00325659" w:rsidRPr="00325659" w:rsidRDefault="00325659" w:rsidP="0000030A">
      <w:pPr>
        <w:pStyle w:val="a8"/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jc w:val="left"/>
        <w:rPr>
          <w:color w:val="000000"/>
        </w:rPr>
      </w:pPr>
      <w:r w:rsidRPr="00325659">
        <w:rPr>
          <w:color w:val="000000"/>
        </w:rPr>
        <w:t xml:space="preserve">Бородкин Ю.С., Алкоголизм: причины, следствия, профилактика., Л., 1987 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Братусь Б.С., Психологический анализ изменений личности при алкоголизме., М., 1974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 xml:space="preserve">Еникеева Д.Д., Как предупредить алкоголизм и наркоманию у подростков., М., 1999 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Заиграева Г.Г., Борьба с алкоголизмом: проблемы, пути, решения., М., 1986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Заиграева Г.Г. Государтсвенная политика как фактор алкоголизации населения// Социс, 1997 №4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Левин Б.М., Главные факторы алкоголизации общества в условиях социальных перемен // Социс., 1997 №4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Лисицын Ю.П., Копыт Н.Л., Алкоголизм., М., 1983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Медицинская энциклопедия., М., 2002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 xml:space="preserve">Мендельсон Г.А., Ткачевский Ю.М., Алкоголизм и преступность ., М., 1969 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Нарушения связанные с потребление алкоголя /Под ред. Дж.Эдварса., М., 1978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 xml:space="preserve">Проблемы связанные с потребление алкоголя: Докл. Комитета экспертов ВОЗ., Женева, 1982 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 xml:space="preserve"> Сирота Н.А., Ялтонский В.М., Профилактика наркомании и алкоголизма., М., 2003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Сирота Н.А., Ялтонский В.М., Профилактика наркомании и алкоголизма у подростков. От теории к практике., М., 2001</w:t>
      </w:r>
    </w:p>
    <w:p w:rsidR="00325659" w:rsidRPr="00325659" w:rsidRDefault="00325659" w:rsidP="0000030A">
      <w:pPr>
        <w:widowControl w:val="0"/>
        <w:numPr>
          <w:ilvl w:val="0"/>
          <w:numId w:val="5"/>
        </w:numPr>
        <w:tabs>
          <w:tab w:val="clear" w:pos="645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325659">
        <w:rPr>
          <w:color w:val="000000"/>
          <w:sz w:val="28"/>
        </w:rPr>
        <w:t>Скворцова Е.С., О распространенности алкоголизации, курения и наркотизации среди старшеклассников // Социс., 1992 №4</w:t>
      </w:r>
      <w:bookmarkStart w:id="0" w:name="_GoBack"/>
      <w:bookmarkEnd w:id="0"/>
    </w:p>
    <w:sectPr w:rsidR="00325659" w:rsidRPr="00325659" w:rsidSect="00325659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89" w:rsidRDefault="007F2989">
      <w:r>
        <w:separator/>
      </w:r>
    </w:p>
  </w:endnote>
  <w:endnote w:type="continuationSeparator" w:id="0">
    <w:p w:rsidR="007F2989" w:rsidRDefault="007F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89" w:rsidRDefault="007F2989">
      <w:r>
        <w:separator/>
      </w:r>
    </w:p>
  </w:footnote>
  <w:footnote w:type="continuationSeparator" w:id="0">
    <w:p w:rsidR="007F2989" w:rsidRDefault="007F2989">
      <w:r>
        <w:continuationSeparator/>
      </w:r>
    </w:p>
  </w:footnote>
  <w:footnote w:id="1">
    <w:p w:rsidR="007F2989" w:rsidRDefault="00325659">
      <w:pPr>
        <w:pStyle w:val="a5"/>
      </w:pPr>
      <w:r>
        <w:rPr>
          <w:rStyle w:val="a7"/>
        </w:rPr>
        <w:footnoteRef/>
      </w:r>
      <w:r>
        <w:t xml:space="preserve"> Бородкин Ю.С., «Алкоголизм : причины, следствия, профилактика» Л., 1987 с. 28</w:t>
      </w:r>
    </w:p>
  </w:footnote>
  <w:footnote w:id="2">
    <w:p w:rsidR="007F2989" w:rsidRDefault="00325659">
      <w:pPr>
        <w:pStyle w:val="a5"/>
      </w:pPr>
      <w:r>
        <w:rPr>
          <w:rStyle w:val="a7"/>
        </w:rPr>
        <w:footnoteRef/>
      </w:r>
      <w:r>
        <w:t xml:space="preserve"> Заиграева Г.Г., «Борьба с алкоголизмом: проблемы, пути, решения.», М., 1986</w:t>
      </w:r>
      <w:r w:rsidR="008064C9">
        <w:t xml:space="preserve"> </w:t>
      </w:r>
      <w:r>
        <w:t>с. 97</w:t>
      </w:r>
    </w:p>
  </w:footnote>
  <w:footnote w:id="3">
    <w:p w:rsidR="007F2989" w:rsidRDefault="00325659">
      <w:pPr>
        <w:pStyle w:val="a5"/>
      </w:pPr>
      <w:r>
        <w:rPr>
          <w:rStyle w:val="a7"/>
        </w:rPr>
        <w:footnoteRef/>
      </w:r>
      <w:r>
        <w:t xml:space="preserve"> Проблемы, связанные с потреблением алкоголя: Докл. Комитета экспертов ВОЗ., Женева.,1982</w:t>
      </w:r>
      <w:r w:rsidR="008064C9">
        <w:t xml:space="preserve"> </w:t>
      </w:r>
      <w:r>
        <w:t>с. 22</w:t>
      </w:r>
    </w:p>
  </w:footnote>
  <w:footnote w:id="4">
    <w:p w:rsidR="008064C9" w:rsidRPr="008064C9" w:rsidRDefault="00325659">
      <w:pPr>
        <w:pStyle w:val="a5"/>
      </w:pPr>
      <w:r>
        <w:rPr>
          <w:rStyle w:val="a7"/>
        </w:rPr>
        <w:footnoteRef/>
      </w:r>
      <w:r>
        <w:t xml:space="preserve"> Скворцова Е.С., О распространенности алкоголизации, курения и наркотизации </w:t>
      </w:r>
    </w:p>
    <w:p w:rsidR="007F2989" w:rsidRDefault="00325659" w:rsidP="008064C9">
      <w:pPr>
        <w:pStyle w:val="a5"/>
      </w:pPr>
      <w:r>
        <w:t>среди старшеклассников // Социс, 1992 №4</w:t>
      </w:r>
    </w:p>
  </w:footnote>
  <w:footnote w:id="5">
    <w:p w:rsidR="007F2989" w:rsidRDefault="00325659">
      <w:pPr>
        <w:pStyle w:val="a5"/>
      </w:pPr>
      <w:r>
        <w:rPr>
          <w:rStyle w:val="a7"/>
        </w:rPr>
        <w:footnoteRef/>
      </w:r>
      <w:r>
        <w:t xml:space="preserve"> Медецинская энциклопедия., М., 2003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9" w:rsidRDefault="00325659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325659" w:rsidRDefault="0032565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9" w:rsidRDefault="00C614B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325659" w:rsidRDefault="0032565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A5F"/>
    <w:multiLevelType w:val="singleLevel"/>
    <w:tmpl w:val="B9D6BF2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1">
    <w:nsid w:val="15A05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3B13063"/>
    <w:multiLevelType w:val="singleLevel"/>
    <w:tmpl w:val="E6029E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3">
    <w:nsid w:val="79446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D3E1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59"/>
    <w:rsid w:val="0000030A"/>
    <w:rsid w:val="00325659"/>
    <w:rsid w:val="007F2989"/>
    <w:rsid w:val="008064C9"/>
    <w:rsid w:val="008C0CAC"/>
    <w:rsid w:val="008F3227"/>
    <w:rsid w:val="00975F1B"/>
    <w:rsid w:val="00C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844E76-7EA3-43E3-A30C-F2E64C6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48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semiHidden/>
    <w:pPr>
      <w:spacing w:line="480" w:lineRule="auto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Подростковый алкоголизм глазами родителей</vt:lpstr>
    </vt:vector>
  </TitlesOfParts>
  <Company> </Company>
  <LinksUpToDate>false</LinksUpToDate>
  <CharactersWithSpaces>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Подростковый алкоголизм глазами родителей</dc:title>
  <dc:subject/>
  <dc:creator>ibm34</dc:creator>
  <cp:keywords/>
  <dc:description/>
  <cp:lastModifiedBy>admin</cp:lastModifiedBy>
  <cp:revision>2</cp:revision>
  <dcterms:created xsi:type="dcterms:W3CDTF">2014-03-07T21:11:00Z</dcterms:created>
  <dcterms:modified xsi:type="dcterms:W3CDTF">2014-03-07T21:11:00Z</dcterms:modified>
</cp:coreProperties>
</file>