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4E" w:rsidRPr="00114C37" w:rsidRDefault="00E52B4E" w:rsidP="00114C37">
      <w:pPr>
        <w:pStyle w:val="2"/>
        <w:spacing w:line="360" w:lineRule="auto"/>
        <w:ind w:firstLine="709"/>
        <w:jc w:val="both"/>
        <w:rPr>
          <w:szCs w:val="28"/>
        </w:rPr>
      </w:pPr>
      <w:r w:rsidRPr="00114C37">
        <w:rPr>
          <w:szCs w:val="28"/>
        </w:rPr>
        <w:t>Содержание</w:t>
      </w:r>
    </w:p>
    <w:p w:rsidR="00E52B4E" w:rsidRPr="00114C37" w:rsidRDefault="00E52B4E" w:rsidP="00114C37">
      <w:pPr>
        <w:spacing w:line="360" w:lineRule="auto"/>
        <w:ind w:firstLine="709"/>
        <w:jc w:val="both"/>
        <w:rPr>
          <w:sz w:val="28"/>
          <w:szCs w:val="28"/>
        </w:rPr>
      </w:pPr>
    </w:p>
    <w:p w:rsidR="00114C37" w:rsidRPr="00114C37" w:rsidRDefault="00114C37" w:rsidP="00114C37">
      <w:pPr>
        <w:spacing w:line="360" w:lineRule="auto"/>
        <w:rPr>
          <w:sz w:val="28"/>
          <w:szCs w:val="28"/>
        </w:rPr>
      </w:pPr>
      <w:r w:rsidRPr="00114C37">
        <w:rPr>
          <w:sz w:val="28"/>
          <w:szCs w:val="28"/>
        </w:rPr>
        <w:t>Введение</w:t>
      </w:r>
    </w:p>
    <w:p w:rsidR="00114C37" w:rsidRPr="00114C37" w:rsidRDefault="00114C37" w:rsidP="00114C37">
      <w:pPr>
        <w:spacing w:line="360" w:lineRule="auto"/>
        <w:rPr>
          <w:sz w:val="28"/>
          <w:szCs w:val="28"/>
        </w:rPr>
      </w:pPr>
      <w:r w:rsidRPr="00114C37">
        <w:rPr>
          <w:sz w:val="28"/>
          <w:szCs w:val="28"/>
        </w:rPr>
        <w:t>Сущность и социальное назначение государства. Определение понятия государства</w:t>
      </w:r>
    </w:p>
    <w:p w:rsidR="00114C37" w:rsidRPr="00114C37" w:rsidRDefault="00114C37" w:rsidP="00114C37">
      <w:pPr>
        <w:spacing w:line="360" w:lineRule="auto"/>
        <w:rPr>
          <w:sz w:val="28"/>
          <w:szCs w:val="28"/>
        </w:rPr>
      </w:pPr>
      <w:r w:rsidRPr="00114C37">
        <w:rPr>
          <w:sz w:val="28"/>
          <w:szCs w:val="28"/>
        </w:rPr>
        <w:t>Основные признаки государства</w:t>
      </w:r>
    </w:p>
    <w:p w:rsidR="00114C37" w:rsidRPr="00114C37" w:rsidRDefault="00114C37" w:rsidP="00114C37">
      <w:pPr>
        <w:spacing w:line="360" w:lineRule="auto"/>
        <w:rPr>
          <w:sz w:val="28"/>
          <w:szCs w:val="28"/>
        </w:rPr>
      </w:pPr>
      <w:r w:rsidRPr="00114C37">
        <w:rPr>
          <w:sz w:val="28"/>
          <w:szCs w:val="28"/>
        </w:rPr>
        <w:t>Типология государств: основания, различные подходы, современный взгляд на типологию российского государства</w:t>
      </w:r>
    </w:p>
    <w:p w:rsidR="00114C37" w:rsidRPr="00114C37" w:rsidRDefault="00114C37" w:rsidP="00114C37">
      <w:pPr>
        <w:spacing w:line="360" w:lineRule="auto"/>
        <w:rPr>
          <w:sz w:val="28"/>
          <w:szCs w:val="28"/>
        </w:rPr>
      </w:pPr>
      <w:r w:rsidRPr="00114C37">
        <w:rPr>
          <w:sz w:val="28"/>
          <w:szCs w:val="28"/>
        </w:rPr>
        <w:t>Формы государства: правление, государственное устройство, политический режим. Особен</w:t>
      </w:r>
      <w:r>
        <w:rPr>
          <w:sz w:val="28"/>
          <w:szCs w:val="28"/>
        </w:rPr>
        <w:t>ности форм государства в РФ</w:t>
      </w:r>
    </w:p>
    <w:p w:rsidR="00114C37" w:rsidRPr="00114C37" w:rsidRDefault="00114C37" w:rsidP="00114C37">
      <w:pPr>
        <w:spacing w:line="360" w:lineRule="auto"/>
        <w:rPr>
          <w:sz w:val="28"/>
          <w:szCs w:val="28"/>
        </w:rPr>
      </w:pPr>
      <w:r w:rsidRPr="00114C37">
        <w:rPr>
          <w:sz w:val="28"/>
          <w:szCs w:val="28"/>
        </w:rPr>
        <w:t>Заключение</w:t>
      </w:r>
    </w:p>
    <w:p w:rsidR="00114C37" w:rsidRPr="00114C37" w:rsidRDefault="00114C37" w:rsidP="00114C37">
      <w:pPr>
        <w:spacing w:line="360" w:lineRule="auto"/>
        <w:rPr>
          <w:sz w:val="28"/>
          <w:szCs w:val="28"/>
        </w:rPr>
      </w:pPr>
      <w:r w:rsidRPr="00114C37">
        <w:rPr>
          <w:sz w:val="28"/>
          <w:szCs w:val="28"/>
        </w:rPr>
        <w:t>Список использованных источников</w:t>
      </w:r>
    </w:p>
    <w:p w:rsidR="00114C37" w:rsidRPr="00114C37" w:rsidRDefault="00114C37" w:rsidP="00114C37">
      <w:pPr>
        <w:spacing w:line="360" w:lineRule="auto"/>
        <w:rPr>
          <w:sz w:val="28"/>
          <w:szCs w:val="28"/>
        </w:rPr>
      </w:pPr>
      <w:r>
        <w:rPr>
          <w:sz w:val="28"/>
          <w:szCs w:val="28"/>
        </w:rPr>
        <w:t>Приложение 1</w:t>
      </w:r>
    </w:p>
    <w:p w:rsidR="00114C37" w:rsidRPr="00114C37" w:rsidRDefault="00114C37" w:rsidP="00114C37">
      <w:pPr>
        <w:spacing w:line="360" w:lineRule="auto"/>
        <w:rPr>
          <w:sz w:val="28"/>
          <w:szCs w:val="28"/>
        </w:rPr>
      </w:pPr>
      <w:r>
        <w:rPr>
          <w:sz w:val="28"/>
          <w:szCs w:val="28"/>
        </w:rPr>
        <w:t>Приложение 2</w:t>
      </w:r>
    </w:p>
    <w:p w:rsidR="00E52B4E" w:rsidRPr="00114C37" w:rsidRDefault="00114C37" w:rsidP="00114C37">
      <w:pPr>
        <w:spacing w:line="360" w:lineRule="auto"/>
        <w:ind w:firstLine="709"/>
        <w:jc w:val="both"/>
        <w:rPr>
          <w:sz w:val="28"/>
          <w:szCs w:val="28"/>
        </w:rPr>
      </w:pPr>
      <w:r>
        <w:rPr>
          <w:sz w:val="28"/>
          <w:szCs w:val="28"/>
        </w:rPr>
        <w:br w:type="page"/>
      </w:r>
      <w:r w:rsidR="00E52B4E" w:rsidRPr="00114C37">
        <w:rPr>
          <w:sz w:val="28"/>
          <w:szCs w:val="28"/>
        </w:rPr>
        <w:lastRenderedPageBreak/>
        <w:t>Введение</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Вопросы о государстве, его понятии, сущности и роли в обществе с давних пор относятся к числу основополагающих и остро дискуссионных. Это объясняется, по меньшей мере, тремя причинами. Во-первых, названные вопросы прямо и непосредственно затрагивают интересы различных слоев, классов общества, политических партий и движений. Во-вторых, никакая другая организация не может конкурировать с государством в многообразии выполняемых задач и функций. В-третьих, государство – очень сложное и внутренне противоречивое общественно-политическое явление.</w:t>
      </w:r>
    </w:p>
    <w:p w:rsidR="00E52B4E" w:rsidRPr="00114C37" w:rsidRDefault="00E52B4E" w:rsidP="00114C37">
      <w:pPr>
        <w:spacing w:line="360" w:lineRule="auto"/>
        <w:ind w:firstLine="709"/>
        <w:jc w:val="both"/>
        <w:rPr>
          <w:sz w:val="28"/>
          <w:szCs w:val="28"/>
        </w:rPr>
      </w:pPr>
      <w:r w:rsidRPr="00114C37">
        <w:rPr>
          <w:sz w:val="28"/>
          <w:szCs w:val="28"/>
        </w:rPr>
        <w:t xml:space="preserve">Актуальность темы исследования определяется следующими обстоятельствами. Любое общество представляет собой своего рода целостный социальный организм (систему), который отличается той или иной степенью организованности, урегулированности, упорядоченности общественных отношений. </w:t>
      </w:r>
    </w:p>
    <w:p w:rsidR="00E52B4E" w:rsidRPr="00114C37" w:rsidRDefault="00E52B4E" w:rsidP="00114C37">
      <w:pPr>
        <w:spacing w:line="360" w:lineRule="auto"/>
        <w:ind w:firstLine="709"/>
        <w:jc w:val="both"/>
        <w:rPr>
          <w:sz w:val="28"/>
          <w:szCs w:val="28"/>
        </w:rPr>
      </w:pPr>
      <w:r w:rsidRPr="00114C37">
        <w:rPr>
          <w:sz w:val="28"/>
          <w:szCs w:val="28"/>
        </w:rPr>
        <w:t>Из этого следует, что для каждого общества характерны определенная система управления (социальная власть) и регулирования поведением людей при помощи определенных общих правил (социальных норм).</w:t>
      </w:r>
    </w:p>
    <w:p w:rsidR="00E52B4E" w:rsidRPr="00114C37" w:rsidRDefault="00E52B4E" w:rsidP="00114C37">
      <w:pPr>
        <w:spacing w:line="360" w:lineRule="auto"/>
        <w:ind w:firstLine="709"/>
        <w:jc w:val="both"/>
        <w:rPr>
          <w:sz w:val="28"/>
          <w:szCs w:val="28"/>
        </w:rPr>
      </w:pPr>
      <w:r w:rsidRPr="00114C37">
        <w:rPr>
          <w:sz w:val="28"/>
          <w:szCs w:val="28"/>
        </w:rPr>
        <w:t>Для обеспечения нормальной жизнедеятельности, прогрессивного развития социальных связей требуется объединить эти интересы на общее благо. Но соединить можно лишь при сочетании во многом индивидуальной выгоды (личного интереса) с социальной выгодой (общественным интересом). Такое соединение достигается главным образом лишь благодаря существованию в обществе правил поведения (норм) и власти, которая бы проводила в жизнь и обеспечивала названные нормы, то есть государственной власти.</w:t>
      </w:r>
    </w:p>
    <w:p w:rsidR="00E52B4E" w:rsidRPr="00114C37" w:rsidRDefault="00E52B4E" w:rsidP="00114C37">
      <w:pPr>
        <w:spacing w:line="360" w:lineRule="auto"/>
        <w:ind w:firstLine="709"/>
        <w:jc w:val="both"/>
        <w:rPr>
          <w:sz w:val="28"/>
          <w:szCs w:val="28"/>
        </w:rPr>
      </w:pPr>
      <w:r w:rsidRPr="00114C37">
        <w:rPr>
          <w:sz w:val="28"/>
          <w:szCs w:val="28"/>
        </w:rPr>
        <w:t>Объект исследования</w:t>
      </w:r>
      <w:r w:rsidR="00114C37">
        <w:rPr>
          <w:sz w:val="28"/>
          <w:szCs w:val="28"/>
        </w:rPr>
        <w:t xml:space="preserve"> </w:t>
      </w:r>
      <w:r w:rsidRPr="00114C37">
        <w:rPr>
          <w:sz w:val="28"/>
          <w:szCs w:val="28"/>
        </w:rPr>
        <w:t xml:space="preserve">- понятие и сущность государства. Исторические типы и формы государства. </w:t>
      </w:r>
    </w:p>
    <w:p w:rsidR="00E52B4E" w:rsidRPr="00114C37" w:rsidRDefault="00E52B4E" w:rsidP="00114C37">
      <w:pPr>
        <w:spacing w:line="360" w:lineRule="auto"/>
        <w:ind w:firstLine="709"/>
        <w:jc w:val="both"/>
        <w:rPr>
          <w:sz w:val="28"/>
          <w:szCs w:val="28"/>
        </w:rPr>
      </w:pPr>
      <w:r w:rsidRPr="00114C37">
        <w:rPr>
          <w:sz w:val="28"/>
          <w:szCs w:val="28"/>
        </w:rPr>
        <w:t>Целью данной курсовой работы является общая характеристика сущности и социального назначения государства.</w:t>
      </w:r>
    </w:p>
    <w:p w:rsidR="00E52B4E" w:rsidRPr="00114C37" w:rsidRDefault="00E52B4E" w:rsidP="00114C37">
      <w:pPr>
        <w:spacing w:line="360" w:lineRule="auto"/>
        <w:ind w:firstLine="709"/>
        <w:jc w:val="both"/>
        <w:rPr>
          <w:sz w:val="28"/>
          <w:szCs w:val="28"/>
        </w:rPr>
      </w:pPr>
      <w:r w:rsidRPr="00114C37">
        <w:rPr>
          <w:sz w:val="28"/>
          <w:szCs w:val="28"/>
        </w:rPr>
        <w:t>Поставленные цели предопределили постановку и решение следующих задач:</w:t>
      </w:r>
    </w:p>
    <w:p w:rsidR="00E52B4E" w:rsidRPr="00114C37" w:rsidRDefault="00E52B4E" w:rsidP="00114C37">
      <w:pPr>
        <w:numPr>
          <w:ilvl w:val="0"/>
          <w:numId w:val="1"/>
        </w:numPr>
        <w:spacing w:line="360" w:lineRule="auto"/>
        <w:ind w:left="0" w:firstLine="709"/>
        <w:jc w:val="both"/>
        <w:rPr>
          <w:sz w:val="28"/>
          <w:szCs w:val="28"/>
        </w:rPr>
      </w:pPr>
      <w:r w:rsidRPr="00114C37">
        <w:rPr>
          <w:sz w:val="28"/>
          <w:szCs w:val="28"/>
        </w:rPr>
        <w:t>раскрыть понятие, сущность и социальное назначение государства;</w:t>
      </w:r>
    </w:p>
    <w:p w:rsidR="00E52B4E" w:rsidRPr="00114C37" w:rsidRDefault="00E52B4E" w:rsidP="00114C37">
      <w:pPr>
        <w:numPr>
          <w:ilvl w:val="0"/>
          <w:numId w:val="1"/>
        </w:numPr>
        <w:spacing w:line="360" w:lineRule="auto"/>
        <w:ind w:left="0" w:firstLine="709"/>
        <w:jc w:val="both"/>
        <w:rPr>
          <w:sz w:val="28"/>
          <w:szCs w:val="28"/>
        </w:rPr>
      </w:pPr>
      <w:r w:rsidRPr="00114C37">
        <w:rPr>
          <w:sz w:val="28"/>
          <w:szCs w:val="28"/>
        </w:rPr>
        <w:t>рассмотреть основные признаки государства;</w:t>
      </w:r>
    </w:p>
    <w:p w:rsidR="00E52B4E" w:rsidRPr="00114C37" w:rsidRDefault="00E52B4E" w:rsidP="00114C37">
      <w:pPr>
        <w:numPr>
          <w:ilvl w:val="0"/>
          <w:numId w:val="1"/>
        </w:numPr>
        <w:spacing w:line="360" w:lineRule="auto"/>
        <w:ind w:left="0" w:firstLine="709"/>
        <w:jc w:val="both"/>
        <w:rPr>
          <w:sz w:val="28"/>
          <w:szCs w:val="28"/>
        </w:rPr>
      </w:pPr>
      <w:r w:rsidRPr="00114C37">
        <w:rPr>
          <w:sz w:val="28"/>
          <w:szCs w:val="28"/>
        </w:rPr>
        <w:t>определить типологию и форму российского государства.</w:t>
      </w:r>
    </w:p>
    <w:p w:rsidR="00E52B4E" w:rsidRPr="00114C37" w:rsidRDefault="00E52B4E" w:rsidP="00114C37">
      <w:pPr>
        <w:spacing w:line="360" w:lineRule="auto"/>
        <w:ind w:firstLine="709"/>
        <w:jc w:val="both"/>
        <w:rPr>
          <w:sz w:val="28"/>
          <w:szCs w:val="28"/>
        </w:rPr>
      </w:pPr>
      <w:r w:rsidRPr="00114C37">
        <w:rPr>
          <w:sz w:val="28"/>
          <w:szCs w:val="28"/>
        </w:rPr>
        <w:t xml:space="preserve">Цели и задачи исследования определяют, каким должен быть объект исследования. </w:t>
      </w:r>
    </w:p>
    <w:p w:rsidR="00E52B4E" w:rsidRPr="00114C37" w:rsidRDefault="00E52B4E" w:rsidP="00114C37">
      <w:pPr>
        <w:spacing w:line="360" w:lineRule="auto"/>
        <w:ind w:firstLine="709"/>
        <w:jc w:val="both"/>
        <w:rPr>
          <w:sz w:val="28"/>
          <w:szCs w:val="28"/>
        </w:rPr>
      </w:pPr>
      <w:r w:rsidRPr="00114C37">
        <w:rPr>
          <w:sz w:val="28"/>
          <w:szCs w:val="28"/>
        </w:rPr>
        <w:t>Предметом исследования является социальное назначение государства.</w:t>
      </w:r>
    </w:p>
    <w:p w:rsidR="00E52B4E" w:rsidRPr="00114C37" w:rsidRDefault="00E52B4E" w:rsidP="00114C37">
      <w:pPr>
        <w:spacing w:line="360" w:lineRule="auto"/>
        <w:ind w:firstLine="709"/>
        <w:jc w:val="both"/>
        <w:rPr>
          <w:sz w:val="28"/>
          <w:szCs w:val="28"/>
        </w:rPr>
      </w:pPr>
      <w:r w:rsidRPr="00114C37">
        <w:rPr>
          <w:sz w:val="28"/>
          <w:szCs w:val="28"/>
        </w:rPr>
        <w:t>Теоретическую основу данной курсовой работы составляют материалы из учебной и научной литературы.</w:t>
      </w:r>
    </w:p>
    <w:p w:rsidR="00E52B4E" w:rsidRPr="00114C37" w:rsidRDefault="00E52B4E" w:rsidP="00114C37">
      <w:pPr>
        <w:spacing w:line="360" w:lineRule="auto"/>
        <w:ind w:firstLine="709"/>
        <w:jc w:val="both"/>
        <w:rPr>
          <w:sz w:val="28"/>
          <w:szCs w:val="28"/>
        </w:rPr>
      </w:pPr>
      <w:r w:rsidRPr="00114C37">
        <w:rPr>
          <w:sz w:val="28"/>
          <w:szCs w:val="28"/>
        </w:rPr>
        <w:t xml:space="preserve">Методологическая основа работы представлена системой различных общенаучных и частно научных методов познания исследуемого вопроса. </w:t>
      </w:r>
    </w:p>
    <w:p w:rsidR="00E52B4E" w:rsidRPr="00114C37" w:rsidRDefault="00E52B4E" w:rsidP="00114C37">
      <w:pPr>
        <w:spacing w:line="360" w:lineRule="auto"/>
        <w:ind w:firstLine="709"/>
        <w:jc w:val="both"/>
        <w:rPr>
          <w:sz w:val="28"/>
          <w:szCs w:val="28"/>
        </w:rPr>
      </w:pPr>
      <w:r w:rsidRPr="00114C37">
        <w:rPr>
          <w:sz w:val="28"/>
          <w:szCs w:val="28"/>
        </w:rPr>
        <w:t>Для реализации цели и задач в данной курсовой работе использовались такие научные методы исследования, как формально-логический, а также специально-юридические методы исследования - сравнительно-правовой, документальный, метод анализа и толкования правовых актов.</w:t>
      </w:r>
    </w:p>
    <w:p w:rsidR="00E52B4E" w:rsidRPr="00114C37" w:rsidRDefault="009673D4" w:rsidP="00114C37">
      <w:pPr>
        <w:spacing w:line="360" w:lineRule="auto"/>
        <w:ind w:firstLine="709"/>
        <w:jc w:val="both"/>
        <w:rPr>
          <w:sz w:val="28"/>
          <w:szCs w:val="28"/>
        </w:rPr>
      </w:pPr>
      <w:r>
        <w:rPr>
          <w:sz w:val="28"/>
          <w:szCs w:val="28"/>
        </w:rPr>
        <w:br w:type="page"/>
      </w:r>
      <w:r w:rsidR="00E52B4E" w:rsidRPr="00114C37">
        <w:rPr>
          <w:sz w:val="28"/>
          <w:szCs w:val="28"/>
        </w:rPr>
        <w:t>1 Сущность и социальное назначение государства. Определение понятия государства.</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 xml:space="preserve">Вопрос о понятии государства, относится к числу дискуссионных и не имеет единообразных трактовок ни в отечественной, ни в зарубежной литературе. Это объясняется в значительной степени многообразием подходов, которые сложились в науке относительно понимания государства </w:t>
      </w:r>
    </w:p>
    <w:p w:rsidR="00E52B4E" w:rsidRPr="00114C37" w:rsidRDefault="00E52B4E" w:rsidP="00114C37">
      <w:pPr>
        <w:spacing w:line="360" w:lineRule="auto"/>
        <w:ind w:firstLine="709"/>
        <w:jc w:val="both"/>
        <w:rPr>
          <w:sz w:val="28"/>
          <w:szCs w:val="28"/>
        </w:rPr>
      </w:pPr>
      <w:r w:rsidRPr="00114C37">
        <w:rPr>
          <w:sz w:val="28"/>
          <w:szCs w:val="28"/>
        </w:rPr>
        <w:t>Еще с давних времен мыслители пытались ответить на вопрос, что такое государство. Еще древнеримский оратор, философ и политический деятель Марк Туллий Цицерон спрашивал и одновременно отвечал: «Да и что такое государство, как не общий правопорядок?». У Цицерона было немало последователей в разное время и в различных странах – основатель нормативистской теории права Г. Кельзен, русский экономист философ П. Струве и др., которые утверждали, что «государство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w:t>
      </w:r>
      <w:r w:rsidRPr="00114C37">
        <w:rPr>
          <w:rStyle w:val="a8"/>
          <w:sz w:val="28"/>
          <w:szCs w:val="28"/>
        </w:rPr>
        <w:footnoteReference w:id="1"/>
      </w:r>
    </w:p>
    <w:p w:rsidR="00E52B4E" w:rsidRPr="00114C37" w:rsidRDefault="00E52B4E" w:rsidP="00114C37">
      <w:pPr>
        <w:spacing w:line="360" w:lineRule="auto"/>
        <w:ind w:firstLine="709"/>
        <w:jc w:val="both"/>
        <w:rPr>
          <w:sz w:val="28"/>
          <w:szCs w:val="28"/>
        </w:rPr>
      </w:pPr>
      <w:r w:rsidRPr="00114C37">
        <w:rPr>
          <w:sz w:val="28"/>
          <w:szCs w:val="28"/>
        </w:rPr>
        <w:t xml:space="preserve"> Не один раз обращались к определению государства К. Маркс и Ф. Энгельс. Они считали, что эта «та форма, в которой индивиды, принадлежащие к господствующему классу, осуществляют свои общие интересы и в которой все гражданское общество данной эпохи находит свое сосредоточение».</w:t>
      </w:r>
      <w:r w:rsidRPr="00114C37">
        <w:rPr>
          <w:rStyle w:val="a8"/>
          <w:sz w:val="28"/>
          <w:szCs w:val="28"/>
        </w:rPr>
        <w:footnoteReference w:id="2"/>
      </w:r>
      <w:r w:rsidRPr="00114C37">
        <w:rPr>
          <w:sz w:val="28"/>
          <w:szCs w:val="28"/>
        </w:rPr>
        <w:t xml:space="preserve"> </w:t>
      </w:r>
    </w:p>
    <w:p w:rsidR="00E52B4E" w:rsidRPr="00114C37" w:rsidRDefault="00E52B4E" w:rsidP="00114C37">
      <w:pPr>
        <w:spacing w:line="360" w:lineRule="auto"/>
        <w:ind w:firstLine="709"/>
        <w:jc w:val="both"/>
        <w:rPr>
          <w:sz w:val="28"/>
          <w:szCs w:val="28"/>
        </w:rPr>
      </w:pPr>
      <w:r w:rsidRPr="00114C37">
        <w:rPr>
          <w:sz w:val="28"/>
          <w:szCs w:val="28"/>
        </w:rPr>
        <w:t>Много лет спустя Ф. Энгельс сформулировал краткое, но пожалуй, самое конфронтационное определение, согласно которому «государство есть не что иное, как машина для подавления одного класса другим».</w:t>
      </w:r>
      <w:r w:rsidRPr="00114C37">
        <w:rPr>
          <w:rStyle w:val="a8"/>
          <w:sz w:val="28"/>
          <w:szCs w:val="28"/>
        </w:rPr>
        <w:footnoteReference w:id="3"/>
      </w:r>
      <w:r w:rsidRPr="00114C37">
        <w:rPr>
          <w:sz w:val="28"/>
          <w:szCs w:val="28"/>
        </w:rPr>
        <w:t xml:space="preserve"> В.И. Ленин внес в приведенное определение некоторые изменения. Он писал: «Государство – это есть машина для поддержания господства одного класса над другим».</w:t>
      </w:r>
      <w:r w:rsidRPr="00114C37">
        <w:rPr>
          <w:rStyle w:val="a8"/>
          <w:sz w:val="28"/>
          <w:szCs w:val="28"/>
        </w:rPr>
        <w:footnoteReference w:id="4"/>
      </w:r>
    </w:p>
    <w:p w:rsidR="00E52B4E" w:rsidRPr="00114C37" w:rsidRDefault="00E52B4E" w:rsidP="00114C37">
      <w:pPr>
        <w:spacing w:line="360" w:lineRule="auto"/>
        <w:ind w:firstLine="709"/>
        <w:jc w:val="both"/>
        <w:rPr>
          <w:sz w:val="28"/>
          <w:szCs w:val="28"/>
        </w:rPr>
      </w:pPr>
      <w:r w:rsidRPr="00114C37">
        <w:rPr>
          <w:sz w:val="28"/>
          <w:szCs w:val="28"/>
        </w:rPr>
        <w:t>В современной учебной литературе государство определяется как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E52B4E" w:rsidRPr="00114C37" w:rsidRDefault="00E52B4E" w:rsidP="00114C37">
      <w:pPr>
        <w:spacing w:line="360" w:lineRule="auto"/>
        <w:ind w:firstLine="709"/>
        <w:jc w:val="both"/>
        <w:rPr>
          <w:sz w:val="28"/>
          <w:szCs w:val="28"/>
        </w:rPr>
      </w:pPr>
      <w:r w:rsidRPr="00114C37">
        <w:rPr>
          <w:sz w:val="28"/>
          <w:szCs w:val="28"/>
        </w:rPr>
        <w:t>Приведенное определение отражает общее понятие государства. В нем подчеркивается, что государство есть политическая</w:t>
      </w:r>
      <w:r w:rsidR="00114C37">
        <w:rPr>
          <w:sz w:val="28"/>
          <w:szCs w:val="28"/>
        </w:rPr>
        <w:t xml:space="preserve"> </w:t>
      </w:r>
      <w:r w:rsidRPr="00114C37">
        <w:rPr>
          <w:sz w:val="28"/>
          <w:szCs w:val="28"/>
        </w:rPr>
        <w:t>организация всего общества, всех его граждан. Оно выполняет жизненно необходимые для общества функции, обеспечивает его единство и целостность, управляет важнейшими общественными делами. В то же время государство призвано всесторонне гарантировать права и свободы граждан, поддерживать надежный и гуманный правопорядок в обществе.</w:t>
      </w:r>
    </w:p>
    <w:p w:rsidR="00E52B4E" w:rsidRPr="00114C37" w:rsidRDefault="00E52B4E" w:rsidP="00114C37">
      <w:pPr>
        <w:spacing w:line="360" w:lineRule="auto"/>
        <w:ind w:firstLine="709"/>
        <w:jc w:val="both"/>
        <w:rPr>
          <w:sz w:val="28"/>
          <w:szCs w:val="28"/>
        </w:rPr>
      </w:pPr>
      <w:r w:rsidRPr="00114C37">
        <w:rPr>
          <w:sz w:val="28"/>
          <w:szCs w:val="28"/>
        </w:rPr>
        <w:t>Сущность государства – смысл, главное, глубинное в нем, что определяет его содержание, назначение и функционирование. Таким главным, основополагающим в государстве является власть, ее принадлежность, назначение и функционирование в обществе. Вопрос о сущности государства – это вопрос о том, кому принадлежит власть, кто ее осуществляет и в чьих интересах. Данная проблема является дискуссионной.</w:t>
      </w:r>
    </w:p>
    <w:p w:rsidR="00E52B4E" w:rsidRPr="00114C37" w:rsidRDefault="00E52B4E" w:rsidP="00114C37">
      <w:pPr>
        <w:spacing w:line="360" w:lineRule="auto"/>
        <w:ind w:firstLine="709"/>
        <w:jc w:val="both"/>
        <w:rPr>
          <w:sz w:val="28"/>
          <w:szCs w:val="28"/>
        </w:rPr>
      </w:pPr>
      <w:r w:rsidRPr="00114C37">
        <w:rPr>
          <w:sz w:val="28"/>
          <w:szCs w:val="28"/>
        </w:rPr>
        <w:t xml:space="preserve">Сторонники теории элит, получившей распространение в </w:t>
      </w:r>
      <w:r w:rsidRPr="00114C37">
        <w:rPr>
          <w:sz w:val="28"/>
          <w:szCs w:val="28"/>
          <w:lang w:val="en-US"/>
        </w:rPr>
        <w:t>XX</w:t>
      </w:r>
      <w:r w:rsidRPr="00114C37">
        <w:rPr>
          <w:sz w:val="28"/>
          <w:szCs w:val="28"/>
        </w:rPr>
        <w:t xml:space="preserve"> веке, считают, что народные массы не способны осуществить власть, управлять общественными делами, что государственная власть должна бесконтрольно принадлежать верхушке общества – элите до тех пор, пока одну властвующую элиту не сменит другая.</w:t>
      </w:r>
    </w:p>
    <w:p w:rsidR="00E52B4E" w:rsidRPr="00114C37" w:rsidRDefault="00E52B4E" w:rsidP="00114C37">
      <w:pPr>
        <w:spacing w:line="360" w:lineRule="auto"/>
        <w:ind w:firstLine="709"/>
        <w:jc w:val="both"/>
        <w:rPr>
          <w:sz w:val="28"/>
          <w:szCs w:val="28"/>
        </w:rPr>
      </w:pPr>
      <w:r w:rsidRPr="00114C37">
        <w:rPr>
          <w:sz w:val="28"/>
          <w:szCs w:val="28"/>
        </w:rPr>
        <w:t>По мнению представителей технократической теории, властвовать, управлять могут и должны профессионалы-управленцы, менеджеры. Только они способны определять действительные потребности общества, находить оптимальные пути его развития.</w:t>
      </w:r>
    </w:p>
    <w:p w:rsidR="00E52B4E" w:rsidRPr="00114C37" w:rsidRDefault="00E52B4E" w:rsidP="00114C37">
      <w:pPr>
        <w:spacing w:line="360" w:lineRule="auto"/>
        <w:ind w:firstLine="709"/>
        <w:jc w:val="both"/>
        <w:rPr>
          <w:sz w:val="28"/>
          <w:szCs w:val="28"/>
        </w:rPr>
      </w:pPr>
      <w:r w:rsidRPr="00114C37">
        <w:rPr>
          <w:sz w:val="28"/>
          <w:szCs w:val="28"/>
        </w:rPr>
        <w:t>Названные теории не лишены определенных достоинств, но обе они страдают антидемократизмом, отрывают власть от народа.</w:t>
      </w:r>
    </w:p>
    <w:p w:rsidR="00E52B4E" w:rsidRPr="00114C37" w:rsidRDefault="00E52B4E" w:rsidP="00114C37">
      <w:pPr>
        <w:spacing w:line="360" w:lineRule="auto"/>
        <w:ind w:firstLine="709"/>
        <w:jc w:val="both"/>
        <w:rPr>
          <w:sz w:val="28"/>
          <w:szCs w:val="28"/>
        </w:rPr>
      </w:pPr>
      <w:r w:rsidRPr="00114C37">
        <w:rPr>
          <w:sz w:val="28"/>
          <w:szCs w:val="28"/>
        </w:rPr>
        <w:t>Приверженцы различных разновидностей демократической доктрины исходят из того, что первоисточником и первоносителем власти является народ, который должен осуществлять государственную власть в интересах народа.</w:t>
      </w:r>
    </w:p>
    <w:p w:rsidR="00E52B4E" w:rsidRPr="00114C37" w:rsidRDefault="00E52B4E" w:rsidP="00114C37">
      <w:pPr>
        <w:spacing w:line="360" w:lineRule="auto"/>
        <w:ind w:firstLine="709"/>
        <w:jc w:val="both"/>
        <w:rPr>
          <w:sz w:val="28"/>
          <w:szCs w:val="28"/>
        </w:rPr>
      </w:pPr>
      <w:r w:rsidRPr="00114C37">
        <w:rPr>
          <w:sz w:val="28"/>
          <w:szCs w:val="28"/>
        </w:rPr>
        <w:t xml:space="preserve">Марксистская теория доказывает, что политическая власть принадлежит экономически господствующему классу и используется в его интересах. Отсюда усматривается классовая сущность государства, где экономически господствующий класс становится политически господствующим, осуществляющим свою диктатуру, то есть власть не ограниченную законом. </w:t>
      </w:r>
    </w:p>
    <w:p w:rsidR="00E52B4E" w:rsidRPr="00114C37" w:rsidRDefault="00E52B4E" w:rsidP="00114C37">
      <w:pPr>
        <w:spacing w:line="360" w:lineRule="auto"/>
        <w:ind w:firstLine="709"/>
        <w:jc w:val="both"/>
        <w:rPr>
          <w:sz w:val="28"/>
          <w:szCs w:val="28"/>
        </w:rPr>
      </w:pPr>
      <w:r w:rsidRPr="00114C37">
        <w:rPr>
          <w:sz w:val="28"/>
          <w:szCs w:val="28"/>
        </w:rPr>
        <w:t xml:space="preserve">Классовая направленность деятельности государства – его сущностная сторона. Но деятельность государства, обусловленная классовыми противоречиями, является доминирующей лишь в недемократических государствах, где существует жесткая эксплуатация одной части общества над другой. </w:t>
      </w:r>
    </w:p>
    <w:p w:rsidR="00E52B4E" w:rsidRPr="00114C37" w:rsidRDefault="00E52B4E" w:rsidP="00114C37">
      <w:pPr>
        <w:spacing w:line="360" w:lineRule="auto"/>
        <w:ind w:firstLine="709"/>
        <w:jc w:val="both"/>
        <w:rPr>
          <w:sz w:val="28"/>
          <w:szCs w:val="28"/>
        </w:rPr>
      </w:pPr>
      <w:r w:rsidRPr="00114C37">
        <w:rPr>
          <w:sz w:val="28"/>
          <w:szCs w:val="28"/>
        </w:rPr>
        <w:t xml:space="preserve">В развитых демократических странах государство становится эффективным механизмом преодоления общественных противоречий не путем насилия и подавления, а достижения общественного компромисса. Само существование государства в наше время связано с общесоциальными потребностями и интересами, что предполагает разумное сотрудничество различных, в том числе противоречивых сил. Классовость в таких государствах отошла на второй план, перестала доминировать, а на первое место вышла общесоциальная сторона. </w:t>
      </w:r>
    </w:p>
    <w:p w:rsidR="00E52B4E" w:rsidRPr="00114C37" w:rsidRDefault="00E52B4E" w:rsidP="00114C37">
      <w:pPr>
        <w:spacing w:line="360" w:lineRule="auto"/>
        <w:ind w:firstLine="709"/>
        <w:jc w:val="both"/>
        <w:rPr>
          <w:sz w:val="28"/>
          <w:szCs w:val="28"/>
        </w:rPr>
      </w:pPr>
      <w:r w:rsidRPr="00114C37">
        <w:rPr>
          <w:sz w:val="28"/>
          <w:szCs w:val="28"/>
        </w:rPr>
        <w:t>Анализ сущности государства требует учета обоих начал, как классового, так и общесоциального.</w:t>
      </w:r>
    </w:p>
    <w:p w:rsidR="00E52B4E" w:rsidRPr="00114C37" w:rsidRDefault="00E52B4E" w:rsidP="00114C37">
      <w:pPr>
        <w:spacing w:line="360" w:lineRule="auto"/>
        <w:ind w:firstLine="709"/>
        <w:jc w:val="both"/>
        <w:rPr>
          <w:sz w:val="28"/>
          <w:szCs w:val="28"/>
        </w:rPr>
      </w:pPr>
      <w:r w:rsidRPr="00114C37">
        <w:rPr>
          <w:sz w:val="28"/>
          <w:szCs w:val="28"/>
        </w:rPr>
        <w:t>Наряду с данными подходами можно выделить и религиозный, и национальный, и расовый, и иные подходы к сущности государства,</w:t>
      </w:r>
      <w:r w:rsidR="00114C37">
        <w:rPr>
          <w:sz w:val="28"/>
          <w:szCs w:val="28"/>
        </w:rPr>
        <w:t xml:space="preserve"> </w:t>
      </w:r>
      <w:r w:rsidRPr="00114C37">
        <w:rPr>
          <w:sz w:val="28"/>
          <w:szCs w:val="28"/>
        </w:rPr>
        <w:t xml:space="preserve">в рамках которых соответственно религиозные, национальные, расовые интересы будут доминировать в политике конкретного государства. </w:t>
      </w:r>
    </w:p>
    <w:p w:rsidR="00E52B4E" w:rsidRPr="00114C37" w:rsidRDefault="00E52B4E" w:rsidP="00114C37">
      <w:pPr>
        <w:spacing w:line="360" w:lineRule="auto"/>
        <w:ind w:firstLine="709"/>
        <w:jc w:val="both"/>
        <w:rPr>
          <w:sz w:val="28"/>
          <w:szCs w:val="28"/>
        </w:rPr>
      </w:pPr>
      <w:r w:rsidRPr="00114C37">
        <w:rPr>
          <w:sz w:val="28"/>
          <w:szCs w:val="28"/>
        </w:rPr>
        <w:t>Социальное назначение государства показывает, что государство делает в обществе, определяет роль государства в обществе, определяет степень вмешательства государства в жизнь общества. Государство существует, чтобы обеспечивать нормальное функционирование общества.</w:t>
      </w:r>
    </w:p>
    <w:p w:rsidR="00E52B4E" w:rsidRPr="00114C37" w:rsidRDefault="00E52B4E" w:rsidP="00114C37">
      <w:pPr>
        <w:spacing w:line="360" w:lineRule="auto"/>
        <w:ind w:firstLine="709"/>
        <w:jc w:val="both"/>
        <w:rPr>
          <w:sz w:val="28"/>
          <w:szCs w:val="28"/>
        </w:rPr>
      </w:pPr>
      <w:r w:rsidRPr="00114C37">
        <w:rPr>
          <w:sz w:val="28"/>
          <w:szCs w:val="28"/>
        </w:rPr>
        <w:t xml:space="preserve">Существует несколько концепций, объясняющих социальное назначение и роль государства: </w:t>
      </w:r>
    </w:p>
    <w:p w:rsidR="00E52B4E" w:rsidRPr="00114C37" w:rsidRDefault="00E52B4E" w:rsidP="00114C37">
      <w:pPr>
        <w:spacing w:line="360" w:lineRule="auto"/>
        <w:ind w:firstLine="709"/>
        <w:jc w:val="both"/>
        <w:rPr>
          <w:sz w:val="28"/>
          <w:szCs w:val="28"/>
        </w:rPr>
      </w:pPr>
      <w:r w:rsidRPr="00114C37">
        <w:rPr>
          <w:sz w:val="28"/>
          <w:szCs w:val="28"/>
        </w:rPr>
        <w:t xml:space="preserve">консервативная, </w:t>
      </w:r>
    </w:p>
    <w:p w:rsidR="00E52B4E" w:rsidRPr="00114C37" w:rsidRDefault="00E52B4E" w:rsidP="00114C37">
      <w:pPr>
        <w:spacing w:line="360" w:lineRule="auto"/>
        <w:ind w:firstLine="709"/>
        <w:jc w:val="both"/>
        <w:rPr>
          <w:sz w:val="28"/>
          <w:szCs w:val="28"/>
        </w:rPr>
      </w:pPr>
      <w:r w:rsidRPr="00114C37">
        <w:rPr>
          <w:sz w:val="28"/>
          <w:szCs w:val="28"/>
        </w:rPr>
        <w:t xml:space="preserve">либеральная, </w:t>
      </w:r>
    </w:p>
    <w:p w:rsidR="00E52B4E" w:rsidRPr="00114C37" w:rsidRDefault="00E52B4E" w:rsidP="00114C37">
      <w:pPr>
        <w:spacing w:line="360" w:lineRule="auto"/>
        <w:ind w:firstLine="709"/>
        <w:jc w:val="both"/>
        <w:rPr>
          <w:sz w:val="28"/>
          <w:szCs w:val="28"/>
        </w:rPr>
      </w:pPr>
      <w:r w:rsidRPr="00114C37">
        <w:rPr>
          <w:sz w:val="28"/>
          <w:szCs w:val="28"/>
        </w:rPr>
        <w:t xml:space="preserve">социал-демократическая и </w:t>
      </w:r>
    </w:p>
    <w:p w:rsidR="00E52B4E" w:rsidRPr="00114C37" w:rsidRDefault="00E52B4E" w:rsidP="00114C37">
      <w:pPr>
        <w:spacing w:line="360" w:lineRule="auto"/>
        <w:ind w:firstLine="709"/>
        <w:jc w:val="both"/>
        <w:rPr>
          <w:sz w:val="28"/>
          <w:szCs w:val="28"/>
        </w:rPr>
      </w:pPr>
      <w:r w:rsidRPr="00114C37">
        <w:rPr>
          <w:sz w:val="28"/>
          <w:szCs w:val="28"/>
        </w:rPr>
        <w:t xml:space="preserve">коммунистическая концепция социального назначения государства. </w:t>
      </w:r>
    </w:p>
    <w:p w:rsidR="00E52B4E" w:rsidRPr="00114C37" w:rsidRDefault="00E52B4E" w:rsidP="00114C37">
      <w:pPr>
        <w:spacing w:line="360" w:lineRule="auto"/>
        <w:ind w:firstLine="709"/>
        <w:jc w:val="both"/>
        <w:rPr>
          <w:sz w:val="28"/>
          <w:szCs w:val="28"/>
        </w:rPr>
      </w:pPr>
      <w:r w:rsidRPr="00114C37">
        <w:rPr>
          <w:sz w:val="28"/>
          <w:szCs w:val="28"/>
        </w:rPr>
        <w:t xml:space="preserve">Все они различаются в зависимости от степени вмешательства государства в жизнь общества и расположены в определенном порядке - по мере возрастания роли государства: от минимальной (консервативная) до максимальной (коммунистическую). </w:t>
      </w:r>
    </w:p>
    <w:p w:rsidR="00E52B4E" w:rsidRPr="00114C37" w:rsidRDefault="00E52B4E" w:rsidP="00114C37">
      <w:pPr>
        <w:spacing w:line="360" w:lineRule="auto"/>
        <w:ind w:firstLine="709"/>
        <w:jc w:val="both"/>
        <w:rPr>
          <w:sz w:val="28"/>
          <w:szCs w:val="28"/>
        </w:rPr>
      </w:pPr>
      <w:r w:rsidRPr="00114C37">
        <w:rPr>
          <w:sz w:val="28"/>
          <w:szCs w:val="28"/>
        </w:rPr>
        <w:t>Консервативная концепция исходит из того, что вмешательство государства в жизнь общества должно быть минимальным. Главная задача государства здесь - обеспечивать сохранение устоев общества, общественных отношений. Государство защищает общество от посягательств, катаклизмов. Когда возникают социальные потрясения, власть действует активнее и устраняет их. Либеральная концепция исходит из того, что главная задача государства - обеспечение прав и свобод граждан. Проводится идея о минимуме вмешательства в жизнь людей. Государство проявляет активность в социальной сфере (образование, здравоохранение).</w:t>
      </w:r>
    </w:p>
    <w:p w:rsidR="00E52B4E" w:rsidRPr="00114C37" w:rsidRDefault="00E52B4E" w:rsidP="00114C37">
      <w:pPr>
        <w:spacing w:line="360" w:lineRule="auto"/>
        <w:ind w:firstLine="709"/>
        <w:jc w:val="both"/>
        <w:rPr>
          <w:sz w:val="28"/>
          <w:szCs w:val="28"/>
        </w:rPr>
      </w:pPr>
      <w:r w:rsidRPr="00114C37">
        <w:rPr>
          <w:sz w:val="28"/>
          <w:szCs w:val="28"/>
        </w:rPr>
        <w:t>Социал-демократическая концепция. Вмешательство государства в жизнь общества усиливается. Задача государства - обеспечить определенный уровень равенства в обществе, достойные условия существования каждому члену общества. Власть контролирует уровень доходов населения (необходим государственный аппарат).</w:t>
      </w:r>
    </w:p>
    <w:p w:rsidR="00E52B4E" w:rsidRPr="00114C37" w:rsidRDefault="00E52B4E" w:rsidP="00114C37">
      <w:pPr>
        <w:spacing w:line="360" w:lineRule="auto"/>
        <w:ind w:firstLine="709"/>
        <w:jc w:val="both"/>
        <w:rPr>
          <w:sz w:val="28"/>
          <w:szCs w:val="28"/>
        </w:rPr>
      </w:pPr>
      <w:r w:rsidRPr="00114C37">
        <w:rPr>
          <w:sz w:val="28"/>
          <w:szCs w:val="28"/>
        </w:rPr>
        <w:t>Коммунистическая концепция. Роль государства в обществе максимальна. Государство - главное орудие социальных преобразований, его задача - довести общество к светлому будущему. Это ведет к тоталитарному государству.</w:t>
      </w:r>
      <w:r w:rsidR="00114C37">
        <w:rPr>
          <w:sz w:val="28"/>
          <w:szCs w:val="28"/>
        </w:rPr>
        <w:t xml:space="preserve"> </w:t>
      </w:r>
      <w:r w:rsidRPr="00114C37">
        <w:rPr>
          <w:sz w:val="28"/>
          <w:szCs w:val="28"/>
        </w:rPr>
        <w:t xml:space="preserve">Социальное назначение каждого конкретного государства определяется множеством факторов. В современном демократическом государстве определенная политика государства зависит от воли избирателей, социальное назначение такого государства - обеспечить последовательность в проведении курса в экономике, в социальной сфере, во внешней политике. Роль государства в обществе меняется от воли народа. </w:t>
      </w:r>
    </w:p>
    <w:p w:rsidR="00E52B4E" w:rsidRPr="00114C37" w:rsidRDefault="00E52B4E" w:rsidP="00114C37">
      <w:pPr>
        <w:spacing w:line="360" w:lineRule="auto"/>
        <w:ind w:firstLine="709"/>
        <w:jc w:val="both"/>
        <w:rPr>
          <w:sz w:val="28"/>
          <w:szCs w:val="28"/>
        </w:rPr>
      </w:pPr>
      <w:r w:rsidRPr="00114C37">
        <w:rPr>
          <w:sz w:val="28"/>
          <w:szCs w:val="28"/>
        </w:rPr>
        <w:t>Социальное назначение государства раскрывается в его задачах. В любом случае, независимо от концепции социального назначения, государство решает задачи, стоящие перед обществом.</w:t>
      </w:r>
      <w:r w:rsidR="00114C37">
        <w:rPr>
          <w:sz w:val="28"/>
          <w:szCs w:val="28"/>
        </w:rPr>
        <w:t xml:space="preserve"> </w:t>
      </w:r>
      <w:r w:rsidRPr="00114C37">
        <w:rPr>
          <w:sz w:val="28"/>
          <w:szCs w:val="28"/>
        </w:rPr>
        <w:t>Задачи государства - проблемы, требующие разрешения, они определяются условиями деятельности государства и носят объективный характер (так как они предопределены). Любое государство должно по мере возможностей разрешать стоящие перед ним задачи.</w:t>
      </w:r>
    </w:p>
    <w:p w:rsidR="00E52B4E" w:rsidRPr="00114C37" w:rsidRDefault="00E52B4E" w:rsidP="00114C37">
      <w:pPr>
        <w:spacing w:line="360" w:lineRule="auto"/>
        <w:ind w:firstLine="709"/>
        <w:jc w:val="both"/>
        <w:rPr>
          <w:sz w:val="28"/>
          <w:szCs w:val="28"/>
        </w:rPr>
      </w:pPr>
      <w:r w:rsidRPr="00114C37">
        <w:rPr>
          <w:sz w:val="28"/>
          <w:szCs w:val="28"/>
        </w:rPr>
        <w:t xml:space="preserve">Задачи государства на современном этапе: </w:t>
      </w:r>
    </w:p>
    <w:p w:rsidR="00E52B4E" w:rsidRPr="00114C37" w:rsidRDefault="00E52B4E" w:rsidP="00114C37">
      <w:pPr>
        <w:spacing w:line="360" w:lineRule="auto"/>
        <w:ind w:firstLine="709"/>
        <w:jc w:val="both"/>
        <w:rPr>
          <w:sz w:val="28"/>
          <w:szCs w:val="28"/>
        </w:rPr>
      </w:pPr>
      <w:r w:rsidRPr="00114C37">
        <w:rPr>
          <w:sz w:val="28"/>
          <w:szCs w:val="28"/>
        </w:rPr>
        <w:t>1. обеспечение самосохранения общества и государства.</w:t>
      </w:r>
    </w:p>
    <w:p w:rsidR="00E52B4E" w:rsidRPr="00114C37" w:rsidRDefault="00E52B4E" w:rsidP="00114C37">
      <w:pPr>
        <w:spacing w:line="360" w:lineRule="auto"/>
        <w:ind w:firstLine="709"/>
        <w:jc w:val="both"/>
        <w:rPr>
          <w:sz w:val="28"/>
          <w:szCs w:val="28"/>
        </w:rPr>
      </w:pPr>
      <w:r w:rsidRPr="00114C37">
        <w:rPr>
          <w:sz w:val="28"/>
          <w:szCs w:val="28"/>
        </w:rPr>
        <w:t>2. обеспечение безопасности и укрепление государства.</w:t>
      </w:r>
    </w:p>
    <w:p w:rsidR="00E52B4E" w:rsidRPr="00114C37" w:rsidRDefault="00E52B4E" w:rsidP="00114C37">
      <w:pPr>
        <w:spacing w:line="360" w:lineRule="auto"/>
        <w:ind w:firstLine="709"/>
        <w:jc w:val="both"/>
        <w:rPr>
          <w:sz w:val="28"/>
          <w:szCs w:val="28"/>
        </w:rPr>
      </w:pPr>
      <w:r w:rsidRPr="00114C37">
        <w:rPr>
          <w:sz w:val="28"/>
          <w:szCs w:val="28"/>
        </w:rPr>
        <w:t xml:space="preserve">3. государство содействует социальному, экономическому и культурному развитию общества </w:t>
      </w:r>
    </w:p>
    <w:p w:rsidR="00E52B4E" w:rsidRPr="00114C37" w:rsidRDefault="00E52B4E" w:rsidP="00114C37">
      <w:pPr>
        <w:spacing w:line="360" w:lineRule="auto"/>
        <w:ind w:firstLine="709"/>
        <w:jc w:val="both"/>
        <w:rPr>
          <w:sz w:val="28"/>
          <w:szCs w:val="28"/>
        </w:rPr>
      </w:pPr>
      <w:r w:rsidRPr="00114C37">
        <w:rPr>
          <w:sz w:val="28"/>
          <w:szCs w:val="28"/>
        </w:rPr>
        <w:t>4. государство преодолевает противоречия, существующие в обществе (социальные, национальные).</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2 Основные признаки государства.</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Признаки любой вещи являются свойствами данной вещи, образующими ее качественную, а не количественную сторону. Признак вещи не может существовать вне и помимо самой вещи. Признаки позволяют не только отличить вещь от иных, сходных с нею или не сходных, вещей. Они помогают более наглядно, предметно-вещественно, осязаемо раскрыть содержательную, сущностную и функциональную стороны вещи. Эти общие методологические положения вполне применимы и к государству.</w:t>
      </w:r>
    </w:p>
    <w:p w:rsidR="00E52B4E" w:rsidRPr="00114C37" w:rsidRDefault="00E52B4E" w:rsidP="00114C37">
      <w:pPr>
        <w:spacing w:line="360" w:lineRule="auto"/>
        <w:ind w:firstLine="709"/>
        <w:jc w:val="both"/>
        <w:rPr>
          <w:sz w:val="28"/>
          <w:szCs w:val="28"/>
        </w:rPr>
      </w:pPr>
      <w:r w:rsidRPr="00114C37">
        <w:rPr>
          <w:sz w:val="28"/>
          <w:szCs w:val="28"/>
        </w:rPr>
        <w:t xml:space="preserve">Традиционно в юридической литературе чаще всего выделяют следующие признаки государства: </w:t>
      </w:r>
    </w:p>
    <w:p w:rsidR="00E52B4E" w:rsidRPr="00114C37" w:rsidRDefault="00E52B4E" w:rsidP="00114C37">
      <w:pPr>
        <w:spacing w:line="360" w:lineRule="auto"/>
        <w:ind w:firstLine="709"/>
        <w:jc w:val="both"/>
        <w:rPr>
          <w:sz w:val="28"/>
          <w:szCs w:val="28"/>
        </w:rPr>
      </w:pPr>
      <w:r w:rsidRPr="00114C37">
        <w:rPr>
          <w:sz w:val="28"/>
          <w:szCs w:val="28"/>
        </w:rPr>
        <w:t>1. Территориальная организация населения и осуществление публичной власти в территориальных пределах. В догосударственном обществе принадлежность индивида к тому или иному роду обусловливалась кровным или предполагаемым родством. Причем род часто не имел строго определенной территории, перемещался с одного места на другое. В государственно-организованном обществе кровнородственный принцип организации населения потерял свое значение. На смену ему пришел принцип его территориальной организации. Государство имеет строго локализованную территорию, на которую распространяется его суверенная власть, а население, на ней проживающее, превращается в подданных или граждан государства. Возникают, таким образом, пространственные пределы государства, в которых появляется новый правовой институт - подданство или гражданство.</w:t>
      </w:r>
    </w:p>
    <w:p w:rsidR="00E52B4E" w:rsidRPr="00114C37" w:rsidRDefault="00E52B4E" w:rsidP="00114C37">
      <w:pPr>
        <w:spacing w:line="360" w:lineRule="auto"/>
        <w:ind w:firstLine="709"/>
        <w:jc w:val="both"/>
        <w:rPr>
          <w:sz w:val="28"/>
          <w:szCs w:val="28"/>
        </w:rPr>
      </w:pPr>
      <w:r w:rsidRPr="00114C37">
        <w:rPr>
          <w:sz w:val="28"/>
          <w:szCs w:val="28"/>
        </w:rPr>
        <w:t>Административно-территориальная организация населения как признак государства, прежде всего, раскрывает взаимосвязь таких понятий и реальностей, как власть, население (общество), территория. Данный признак показывает, что государство, каким бы оно ни было (большим или малым, сильным или слабым, развитым или слаборазвитым), всегда существует и функционирует в определенных территориально-пространственных и социальных (население, общество, нация, народ) границах. Поэтому нет мирового государства, мировой публичной власти (мирового правительства).</w:t>
      </w:r>
    </w:p>
    <w:p w:rsidR="00E52B4E" w:rsidRPr="00114C37" w:rsidRDefault="00E52B4E" w:rsidP="00114C37">
      <w:pPr>
        <w:spacing w:line="360" w:lineRule="auto"/>
        <w:ind w:firstLine="709"/>
        <w:jc w:val="both"/>
        <w:rPr>
          <w:sz w:val="28"/>
          <w:szCs w:val="28"/>
        </w:rPr>
      </w:pPr>
      <w:r w:rsidRPr="00114C37">
        <w:rPr>
          <w:sz w:val="28"/>
          <w:szCs w:val="28"/>
        </w:rPr>
        <w:t xml:space="preserve">От негосударственных организаций (профсоюзов, политических партий и др.) государство отличается тем, что олицетворяет все население страны, распространяет на него свою власть. Профсоюзы и политические партии объединяют в своих рядах часть населения, создаются добровольно по тем или иным интересам. </w:t>
      </w:r>
    </w:p>
    <w:p w:rsidR="00E52B4E" w:rsidRPr="00114C37" w:rsidRDefault="00E52B4E" w:rsidP="00114C37">
      <w:pPr>
        <w:spacing w:line="360" w:lineRule="auto"/>
        <w:ind w:firstLine="709"/>
        <w:jc w:val="both"/>
        <w:rPr>
          <w:sz w:val="28"/>
          <w:szCs w:val="28"/>
        </w:rPr>
      </w:pPr>
      <w:r w:rsidRPr="00114C37">
        <w:rPr>
          <w:sz w:val="28"/>
          <w:szCs w:val="28"/>
        </w:rPr>
        <w:t>2. Публичная (государственная) власть. Публичной она называется потому, что, не совпадая с обществом, выступает от его имени, от имени всего народа.</w:t>
      </w:r>
    </w:p>
    <w:p w:rsidR="00E52B4E" w:rsidRPr="00114C37" w:rsidRDefault="00E52B4E" w:rsidP="00114C37">
      <w:pPr>
        <w:spacing w:line="360" w:lineRule="auto"/>
        <w:ind w:firstLine="709"/>
        <w:jc w:val="both"/>
        <w:rPr>
          <w:sz w:val="28"/>
          <w:szCs w:val="28"/>
        </w:rPr>
      </w:pPr>
      <w:r w:rsidRPr="00114C37">
        <w:rPr>
          <w:sz w:val="28"/>
          <w:szCs w:val="28"/>
        </w:rPr>
        <w:t>Следует отметить, что власть существовала и в догосударственном обществе, но это была непосредственно общественная власть, которая исходила от всего рода и использовалась им для самоуправления. Она не нуждалась ни в чиновниках, ни в каком-либо аппарате. Принципиальная особенность публичной (государственной) власти состоит в том, что она воплощается именно в чиновниках, т.е. в профессиональном сословии (разряде) управителей, из которых комплектуются органы управления и принуждения (государственный аппарат). Без этого физического воплощения государственная власть представляет собой лишь тень, воображение, пустую абстракцию.</w:t>
      </w:r>
    </w:p>
    <w:p w:rsidR="00E52B4E" w:rsidRPr="00114C37" w:rsidRDefault="00E52B4E" w:rsidP="00114C37">
      <w:pPr>
        <w:spacing w:line="360" w:lineRule="auto"/>
        <w:ind w:firstLine="709"/>
        <w:jc w:val="both"/>
        <w:rPr>
          <w:sz w:val="28"/>
          <w:szCs w:val="28"/>
        </w:rPr>
      </w:pPr>
      <w:r w:rsidRPr="00114C37">
        <w:rPr>
          <w:sz w:val="28"/>
          <w:szCs w:val="28"/>
        </w:rPr>
        <w:t>Олицетворенная в государственных органах и учреждениях, публичная власть становится государственной властью, т. е. той реальной силой, которая обеспечивает государственное принуждение, насилие. Решающая роль в реализации принуждения принадлежит тем или иным силовым структурам и специальным учреждениям.</w:t>
      </w:r>
    </w:p>
    <w:p w:rsidR="00E52B4E" w:rsidRPr="00114C37" w:rsidRDefault="00E52B4E" w:rsidP="00114C37">
      <w:pPr>
        <w:spacing w:line="360" w:lineRule="auto"/>
        <w:ind w:firstLine="709"/>
        <w:jc w:val="both"/>
        <w:rPr>
          <w:sz w:val="28"/>
          <w:szCs w:val="28"/>
        </w:rPr>
      </w:pPr>
      <w:r w:rsidRPr="00114C37">
        <w:rPr>
          <w:sz w:val="28"/>
          <w:szCs w:val="28"/>
        </w:rPr>
        <w:t>Итак, публичная власть как признак государства называется публичной по следующим основаниям. Во-первых, она является предметно-институциональным воплощением, реализацией объективных общественных потребностей в государстве. Во-вторых, она выступает и действует всегда от имени общества, народа, нации. В-третьих, по своему назначению, целям, задачам, функциям она действует, призвана действовать в интересах общества. В-четвертых, она открыта и доступна обществу в той или иной форме (политические партии, избирательные системы, общественные организации, общественные движения вплоть до революционных выступлений, восстаний и др.).</w:t>
      </w:r>
    </w:p>
    <w:p w:rsidR="00E52B4E" w:rsidRPr="00114C37" w:rsidRDefault="00E52B4E" w:rsidP="00114C37">
      <w:pPr>
        <w:spacing w:line="360" w:lineRule="auto"/>
        <w:ind w:firstLine="709"/>
        <w:jc w:val="both"/>
        <w:rPr>
          <w:sz w:val="28"/>
          <w:szCs w:val="28"/>
        </w:rPr>
      </w:pPr>
      <w:r w:rsidRPr="00114C37">
        <w:rPr>
          <w:sz w:val="28"/>
          <w:szCs w:val="28"/>
        </w:rPr>
        <w:t>3. Государственный суверенитет. Понятие «государственный суверенитет» появилось в конце средних веков, когда потребовалось отделить государственную власть от церковной и придать ей исключительное, монопольное значение. Ныне суверенитет - обязательный признак государства. Страна, его не имеющая, - это колония либо доминион.</w:t>
      </w:r>
    </w:p>
    <w:p w:rsidR="00E52B4E" w:rsidRPr="00114C37" w:rsidRDefault="00E52B4E" w:rsidP="00114C37">
      <w:pPr>
        <w:spacing w:line="360" w:lineRule="auto"/>
        <w:ind w:firstLine="709"/>
        <w:jc w:val="both"/>
        <w:rPr>
          <w:sz w:val="28"/>
          <w:szCs w:val="28"/>
        </w:rPr>
      </w:pPr>
      <w:r w:rsidRPr="00114C37">
        <w:rPr>
          <w:sz w:val="28"/>
          <w:szCs w:val="28"/>
        </w:rPr>
        <w:t xml:space="preserve">Суверенитет как признак государства означает верховенство, самостоятельность и независимость государства. </w:t>
      </w:r>
    </w:p>
    <w:p w:rsidR="00E52B4E" w:rsidRPr="00114C37" w:rsidRDefault="00E52B4E" w:rsidP="00114C37">
      <w:pPr>
        <w:spacing w:line="360" w:lineRule="auto"/>
        <w:ind w:firstLine="709"/>
        <w:jc w:val="both"/>
        <w:rPr>
          <w:sz w:val="28"/>
          <w:szCs w:val="28"/>
        </w:rPr>
      </w:pPr>
      <w:r w:rsidRPr="00114C37">
        <w:rPr>
          <w:sz w:val="28"/>
          <w:szCs w:val="28"/>
        </w:rPr>
        <w:t>Верховенство государственной власти обозначает: а) универсальность ее властной силы, которая распространяется на все население, все партии и общественные организации; б) ее прерогативы (государственная власть может отменить, признать ничтожным всякое проявление любой другой общественной власти, если последняя нарушает закон); в) наличие у нее таких средств воздействия, которыми никакая другая общественная власть не располагает (армия, милиция, тюрьмы и др.).</w:t>
      </w:r>
    </w:p>
    <w:p w:rsidR="00E52B4E" w:rsidRPr="00114C37" w:rsidRDefault="00E52B4E" w:rsidP="00114C37">
      <w:pPr>
        <w:spacing w:line="360" w:lineRule="auto"/>
        <w:ind w:firstLine="709"/>
        <w:jc w:val="both"/>
        <w:rPr>
          <w:sz w:val="28"/>
          <w:szCs w:val="28"/>
        </w:rPr>
      </w:pPr>
      <w:r w:rsidRPr="00114C37">
        <w:rPr>
          <w:sz w:val="28"/>
          <w:szCs w:val="28"/>
        </w:rPr>
        <w:t>Самостоятельность и независимость государственной власти внутри страны и вне ее выражается в ее исключительном, монопольном праве свободно решать все свои дела.</w:t>
      </w:r>
    </w:p>
    <w:p w:rsidR="00E52B4E" w:rsidRPr="00114C37" w:rsidRDefault="00E52B4E" w:rsidP="00114C37">
      <w:pPr>
        <w:spacing w:line="360" w:lineRule="auto"/>
        <w:ind w:firstLine="709"/>
        <w:jc w:val="both"/>
        <w:rPr>
          <w:sz w:val="28"/>
          <w:szCs w:val="28"/>
        </w:rPr>
      </w:pPr>
      <w:r w:rsidRPr="00114C37">
        <w:rPr>
          <w:sz w:val="28"/>
          <w:szCs w:val="28"/>
        </w:rPr>
        <w:t>Суверенитет государства стремится быть абсолютным, т.е. неограниченным. Однако в реальной жизни он ограничивается факторами различного свойства - внешними, внутренними, объективными, субъективными. Среди них можно назвать мировую систему государств, военный захват всей территории или части территории государства другими государствами, объективные экономические законы, нравственный и духовный мир человека.</w:t>
      </w:r>
    </w:p>
    <w:p w:rsidR="00E52B4E" w:rsidRPr="00114C37" w:rsidRDefault="00E52B4E" w:rsidP="00114C37">
      <w:pPr>
        <w:spacing w:line="360" w:lineRule="auto"/>
        <w:ind w:firstLine="709"/>
        <w:jc w:val="both"/>
        <w:rPr>
          <w:sz w:val="28"/>
          <w:szCs w:val="28"/>
        </w:rPr>
      </w:pPr>
      <w:r w:rsidRPr="00114C37">
        <w:rPr>
          <w:sz w:val="28"/>
          <w:szCs w:val="28"/>
        </w:rPr>
        <w:t>Итак, суверенитет как свойство (атрибут) государственной власти заключается в ее верховенстве, самостоятельности и независимости.</w:t>
      </w:r>
    </w:p>
    <w:p w:rsidR="00E52B4E" w:rsidRPr="00114C37" w:rsidRDefault="00E52B4E" w:rsidP="00114C37">
      <w:pPr>
        <w:spacing w:line="360" w:lineRule="auto"/>
        <w:ind w:firstLine="709"/>
        <w:jc w:val="both"/>
        <w:rPr>
          <w:sz w:val="28"/>
          <w:szCs w:val="28"/>
        </w:rPr>
      </w:pPr>
      <w:r w:rsidRPr="00114C37">
        <w:rPr>
          <w:sz w:val="28"/>
          <w:szCs w:val="28"/>
        </w:rPr>
        <w:t>4. Неразрывная связь государства и права. Без права государство существовать не может. Право юридически оформляет государство и государственную власть и тем самым делает их легитимными, то есть законными. Государство осуществляет свои функции в правовых формах. Право вводит функционирование государства и государственной власти в рамки законности, подчиняет их конкретному правовому режиму. При такой подчиненности государства праву и формируется демократическое правовое государство.</w:t>
      </w:r>
    </w:p>
    <w:p w:rsidR="00E52B4E" w:rsidRPr="00114C37" w:rsidRDefault="00E52B4E" w:rsidP="00114C37">
      <w:pPr>
        <w:spacing w:line="360" w:lineRule="auto"/>
        <w:ind w:firstLine="709"/>
        <w:jc w:val="both"/>
        <w:rPr>
          <w:sz w:val="28"/>
          <w:szCs w:val="28"/>
        </w:rPr>
      </w:pPr>
      <w:r w:rsidRPr="00114C37">
        <w:rPr>
          <w:sz w:val="28"/>
          <w:szCs w:val="28"/>
        </w:rPr>
        <w:t>Эти признаки нередко включаются и в содержание самих понятий или определений государства.</w:t>
      </w:r>
    </w:p>
    <w:p w:rsidR="00E52B4E" w:rsidRPr="00114C37" w:rsidRDefault="00E52B4E" w:rsidP="00114C37">
      <w:pPr>
        <w:spacing w:line="360" w:lineRule="auto"/>
        <w:ind w:firstLine="709"/>
        <w:jc w:val="both"/>
        <w:rPr>
          <w:sz w:val="28"/>
          <w:szCs w:val="28"/>
        </w:rPr>
      </w:pPr>
      <w:r w:rsidRPr="00114C37">
        <w:rPr>
          <w:sz w:val="28"/>
          <w:szCs w:val="28"/>
        </w:rPr>
        <w:t>5. В качестве признаков государства в юридической литературе называются также налоги, займы, иногда - даже право и государственный язык. Несомненно, именно государство устанавливает, взимает налоги, формирует или изменяет налоговую систему. Однако налоги по своей природе, прежде всего, экономический, а точнее, социально-экономический институт, который возникает в результате действий сложнейших социально-экономических механизмов и процессов. Здесь же наряду с налогами возникают и такие институты, как "деньги", "прибыль", "проценты", "заработная плата" и т.п. С такого рода оговорками налоги можно считать одним из признаков государства.</w:t>
      </w:r>
    </w:p>
    <w:p w:rsidR="00E52B4E" w:rsidRPr="00114C37" w:rsidRDefault="00E52B4E" w:rsidP="00114C37">
      <w:pPr>
        <w:spacing w:line="360" w:lineRule="auto"/>
        <w:ind w:firstLine="709"/>
        <w:jc w:val="both"/>
        <w:rPr>
          <w:sz w:val="28"/>
          <w:szCs w:val="28"/>
        </w:rPr>
      </w:pPr>
      <w:r w:rsidRPr="00114C37">
        <w:rPr>
          <w:sz w:val="28"/>
          <w:szCs w:val="28"/>
        </w:rPr>
        <w:t>Таким образом, понятие государства, его характеристики конкретизируются при раскрытии признаков, отличающих его как от родового строя, так и от негосударственных организаций общества. Анализ признаков государства углубляет знания о нем, подчеркивает его уникальность в качестве ничем не заменимой формы организации общества и важнейшего общественно-политического института.</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3 Типология государства: основания, различные подходы, современный взгляд на типологию российского государства.</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Типология государства – это его специфическая классификация, предназначенная для разделения всех прошлых и настоящих государств на такие группы, чтобы это дало возможность раскрыть их социальную сущность.</w:t>
      </w:r>
    </w:p>
    <w:p w:rsidR="00E52B4E" w:rsidRPr="00114C37" w:rsidRDefault="00E52B4E" w:rsidP="00114C37">
      <w:pPr>
        <w:spacing w:line="360" w:lineRule="auto"/>
        <w:ind w:firstLine="709"/>
        <w:jc w:val="both"/>
        <w:rPr>
          <w:sz w:val="28"/>
          <w:szCs w:val="28"/>
        </w:rPr>
      </w:pPr>
      <w:r w:rsidRPr="00114C37">
        <w:rPr>
          <w:sz w:val="28"/>
          <w:szCs w:val="28"/>
        </w:rPr>
        <w:t xml:space="preserve">Тип государства – это взятые в единстве наиболее существенные признаки, характерные для множества различных государств и раскрывающие его сущность и экономическую основу. </w:t>
      </w:r>
    </w:p>
    <w:p w:rsidR="00E52B4E" w:rsidRPr="00114C37" w:rsidRDefault="00E52B4E" w:rsidP="00114C37">
      <w:pPr>
        <w:spacing w:line="360" w:lineRule="auto"/>
        <w:ind w:firstLine="709"/>
        <w:jc w:val="both"/>
        <w:rPr>
          <w:sz w:val="28"/>
          <w:szCs w:val="28"/>
        </w:rPr>
      </w:pPr>
      <w:r w:rsidRPr="00114C37">
        <w:rPr>
          <w:sz w:val="28"/>
          <w:szCs w:val="28"/>
        </w:rPr>
        <w:t>Типология проводится в основном с позиции двух подходов: формационного и цивилизационного (см. Приложение 2).</w:t>
      </w:r>
    </w:p>
    <w:p w:rsidR="00E52B4E" w:rsidRPr="00114C37" w:rsidRDefault="00E52B4E" w:rsidP="00114C37">
      <w:pPr>
        <w:numPr>
          <w:ilvl w:val="0"/>
          <w:numId w:val="2"/>
        </w:numPr>
        <w:tabs>
          <w:tab w:val="num" w:pos="720"/>
        </w:tabs>
        <w:spacing w:line="360" w:lineRule="auto"/>
        <w:ind w:left="0" w:firstLine="709"/>
        <w:jc w:val="both"/>
        <w:rPr>
          <w:sz w:val="28"/>
          <w:szCs w:val="28"/>
        </w:rPr>
      </w:pPr>
      <w:r w:rsidRPr="00114C37">
        <w:rPr>
          <w:sz w:val="28"/>
          <w:szCs w:val="28"/>
        </w:rPr>
        <w:t>Формационный подход.</w:t>
      </w:r>
    </w:p>
    <w:p w:rsidR="00E52B4E" w:rsidRPr="00114C37" w:rsidRDefault="00E52B4E" w:rsidP="00114C37">
      <w:pPr>
        <w:spacing w:line="360" w:lineRule="auto"/>
        <w:ind w:firstLine="709"/>
        <w:jc w:val="both"/>
        <w:rPr>
          <w:sz w:val="28"/>
          <w:szCs w:val="28"/>
        </w:rPr>
      </w:pPr>
      <w:r w:rsidRPr="00114C37">
        <w:rPr>
          <w:sz w:val="28"/>
          <w:szCs w:val="28"/>
        </w:rPr>
        <w:t>Формационный подход присущ марксистскому учению о государстве.</w:t>
      </w:r>
    </w:p>
    <w:p w:rsidR="00E52B4E" w:rsidRPr="00114C37" w:rsidRDefault="00E52B4E" w:rsidP="00114C37">
      <w:pPr>
        <w:spacing w:line="360" w:lineRule="auto"/>
        <w:ind w:firstLine="709"/>
        <w:jc w:val="both"/>
        <w:rPr>
          <w:sz w:val="28"/>
          <w:szCs w:val="28"/>
        </w:rPr>
      </w:pPr>
      <w:r w:rsidRPr="00114C37">
        <w:rPr>
          <w:sz w:val="28"/>
          <w:szCs w:val="28"/>
        </w:rPr>
        <w:t>Критерием деления государств на исторические типы служит общественно-экономическая формация, то есть исторический тип общества, основанный на том или ином способе производства, а значит, и базис исторического типа общества.</w:t>
      </w:r>
    </w:p>
    <w:p w:rsidR="00E52B4E" w:rsidRPr="00114C37" w:rsidRDefault="00E52B4E" w:rsidP="00114C37">
      <w:pPr>
        <w:spacing w:line="360" w:lineRule="auto"/>
        <w:ind w:firstLine="709"/>
        <w:jc w:val="both"/>
        <w:rPr>
          <w:sz w:val="28"/>
          <w:szCs w:val="28"/>
        </w:rPr>
      </w:pPr>
      <w:r w:rsidRPr="00114C37">
        <w:rPr>
          <w:sz w:val="28"/>
          <w:szCs w:val="28"/>
        </w:rPr>
        <w:t xml:space="preserve">Согласно марксистской типологии четырем типам общественно-экономической формации (рабовладельческой, феодальной, буржуазной, социалистической), четырем типам экономического базиса соответствуют четыре типа государства – рабовладельческое, феодальное, буржуазное, социалистическое, - каждое со своим набором признаков. Смена одного исторического типа другим – процесс объективный, естественно исторический, реализующийся в результате революций. В этом процессе каждый последующий тип государства должен быть исторически более прогрессивным, чем предыдущий. Данная типология не безупречна, она страдает схематизмом, однолинейностью. </w:t>
      </w:r>
    </w:p>
    <w:p w:rsidR="00E52B4E" w:rsidRPr="00114C37" w:rsidRDefault="00E52B4E" w:rsidP="00114C37">
      <w:pPr>
        <w:spacing w:line="360" w:lineRule="auto"/>
        <w:ind w:firstLine="709"/>
        <w:jc w:val="both"/>
        <w:rPr>
          <w:sz w:val="28"/>
          <w:szCs w:val="28"/>
        </w:rPr>
      </w:pPr>
      <w:r w:rsidRPr="00114C37">
        <w:rPr>
          <w:sz w:val="28"/>
          <w:szCs w:val="28"/>
        </w:rPr>
        <w:t>Переход от одного исторического типа государства к другому осуществляется в ходе социальной революции, объективной основой которой служит несоответствии (конфликт) характера производственных отношений уровню развития производительных сил общества. Разрешение такого рода конфликта происходит в ходе социальной революции, которая ведет к перестройке производственных и всех других общественных отношений, в том числе в сфере надстройки. Изменения в социально – экономических формациях и смена типов государств, происходят синхронно.</w:t>
      </w:r>
    </w:p>
    <w:p w:rsidR="00E52B4E" w:rsidRPr="00114C37" w:rsidRDefault="00E52B4E" w:rsidP="00114C37">
      <w:pPr>
        <w:spacing w:line="360" w:lineRule="auto"/>
        <w:ind w:firstLine="709"/>
        <w:jc w:val="both"/>
        <w:rPr>
          <w:sz w:val="28"/>
          <w:szCs w:val="28"/>
        </w:rPr>
      </w:pPr>
      <w:r w:rsidRPr="00114C37">
        <w:rPr>
          <w:sz w:val="28"/>
          <w:szCs w:val="28"/>
        </w:rPr>
        <w:t>В современных условиях обнаружилась недостаточность формационного подхода для типологической характеристики ряда государств. В связи с этим формационный подход подвергся критике. Главная его ущербность состоит в следующем:</w:t>
      </w:r>
    </w:p>
    <w:p w:rsidR="00E52B4E" w:rsidRPr="00114C37" w:rsidRDefault="00E52B4E" w:rsidP="00114C37">
      <w:pPr>
        <w:spacing w:line="360" w:lineRule="auto"/>
        <w:ind w:firstLine="709"/>
        <w:jc w:val="both"/>
        <w:rPr>
          <w:sz w:val="28"/>
          <w:szCs w:val="28"/>
        </w:rPr>
      </w:pPr>
      <w:r w:rsidRPr="00114C37">
        <w:rPr>
          <w:sz w:val="28"/>
          <w:szCs w:val="28"/>
        </w:rPr>
        <w:t>во-первых, теория социально – экономических формаций разработана главным на материале европейских стран. Восточные же государства отличаются большим своеобразием развития и спецификой государственной организации, которые не укладываются в рамки формационной теории;</w:t>
      </w:r>
    </w:p>
    <w:p w:rsidR="00E52B4E" w:rsidRPr="00114C37" w:rsidRDefault="00E52B4E" w:rsidP="00114C37">
      <w:pPr>
        <w:spacing w:line="360" w:lineRule="auto"/>
        <w:ind w:firstLine="709"/>
        <w:jc w:val="both"/>
        <w:rPr>
          <w:sz w:val="28"/>
          <w:szCs w:val="28"/>
        </w:rPr>
      </w:pPr>
      <w:r w:rsidRPr="00114C37">
        <w:rPr>
          <w:sz w:val="28"/>
          <w:szCs w:val="28"/>
        </w:rPr>
        <w:t>во-вторых, развитие общества и государств характеризуется как одномерное, однолинейное, заранее предопределенное: одна формация закономерно сменяется другой, более прогрессивной. Это движение имеет якобы необратимую силу, все народы должны пройти все формации. Однако данное положение не всегда подтверждается социальной практикой.</w:t>
      </w:r>
    </w:p>
    <w:p w:rsidR="00E52B4E" w:rsidRPr="00114C37" w:rsidRDefault="00E52B4E" w:rsidP="00114C37">
      <w:pPr>
        <w:spacing w:line="360" w:lineRule="auto"/>
        <w:ind w:firstLine="709"/>
        <w:jc w:val="both"/>
        <w:rPr>
          <w:sz w:val="28"/>
          <w:szCs w:val="28"/>
        </w:rPr>
      </w:pPr>
      <w:r w:rsidRPr="00114C37">
        <w:rPr>
          <w:sz w:val="28"/>
          <w:szCs w:val="28"/>
        </w:rPr>
        <w:t>Особенность формационной типологии состоит в том, что она выявляет связи государства и права с другими социальными явлениями.</w:t>
      </w:r>
    </w:p>
    <w:p w:rsidR="00E52B4E" w:rsidRPr="00114C37" w:rsidRDefault="00E52B4E" w:rsidP="00114C37">
      <w:pPr>
        <w:spacing w:line="360" w:lineRule="auto"/>
        <w:ind w:firstLine="709"/>
        <w:jc w:val="both"/>
        <w:rPr>
          <w:sz w:val="28"/>
          <w:szCs w:val="28"/>
        </w:rPr>
      </w:pPr>
      <w:r w:rsidRPr="00114C37">
        <w:rPr>
          <w:sz w:val="28"/>
          <w:szCs w:val="28"/>
        </w:rPr>
        <w:t>В мировой литературе предполагалось немало оснований классификации государств. Чаще всего звучало предложение подразделить их на демократические и недемократические.</w:t>
      </w:r>
    </w:p>
    <w:p w:rsidR="00E52B4E" w:rsidRPr="00114C37" w:rsidRDefault="00E52B4E" w:rsidP="00114C37">
      <w:pPr>
        <w:spacing w:line="360" w:lineRule="auto"/>
        <w:ind w:firstLine="709"/>
        <w:jc w:val="both"/>
        <w:rPr>
          <w:sz w:val="28"/>
          <w:szCs w:val="28"/>
        </w:rPr>
      </w:pPr>
      <w:r w:rsidRPr="00114C37">
        <w:rPr>
          <w:sz w:val="28"/>
          <w:szCs w:val="28"/>
        </w:rPr>
        <w:t>В последнее время весьма широко применяется классификация государств на тоталитарные, авторитарные, либеральные и демократические.</w:t>
      </w:r>
    </w:p>
    <w:p w:rsidR="00E52B4E" w:rsidRPr="00114C37" w:rsidRDefault="00E52B4E" w:rsidP="00114C37">
      <w:pPr>
        <w:spacing w:line="360" w:lineRule="auto"/>
        <w:ind w:firstLine="709"/>
        <w:jc w:val="both"/>
        <w:rPr>
          <w:sz w:val="28"/>
          <w:szCs w:val="28"/>
        </w:rPr>
      </w:pPr>
      <w:r w:rsidRPr="00114C37">
        <w:rPr>
          <w:sz w:val="28"/>
          <w:szCs w:val="28"/>
        </w:rPr>
        <w:t>В тоталитарном государстве человек становится винтиком государственной машины. Власть находится либо в руках правящей элиты, либо диктатора и его окружения. Все остальные отстраняются от властвования и управления. В правовом регулировании доминирует режим «Запрещено все, кроме разрешенного законом».</w:t>
      </w:r>
    </w:p>
    <w:p w:rsidR="00E52B4E" w:rsidRPr="00114C37" w:rsidRDefault="00E52B4E" w:rsidP="00114C37">
      <w:pPr>
        <w:spacing w:line="360" w:lineRule="auto"/>
        <w:ind w:firstLine="709"/>
        <w:jc w:val="both"/>
        <w:rPr>
          <w:sz w:val="28"/>
          <w:szCs w:val="28"/>
        </w:rPr>
      </w:pPr>
      <w:r w:rsidRPr="00114C37">
        <w:rPr>
          <w:sz w:val="28"/>
          <w:szCs w:val="28"/>
        </w:rPr>
        <w:t>Авторитарное государство отличается от тоталитарного главным образом проникновением в него, хотя и в ограниченном объеме, элементов демократизма и законности.</w:t>
      </w:r>
    </w:p>
    <w:p w:rsidR="00E52B4E" w:rsidRPr="00114C37" w:rsidRDefault="00E52B4E" w:rsidP="00114C37">
      <w:pPr>
        <w:spacing w:line="360" w:lineRule="auto"/>
        <w:ind w:firstLine="709"/>
        <w:jc w:val="both"/>
        <w:rPr>
          <w:sz w:val="28"/>
          <w:szCs w:val="28"/>
        </w:rPr>
      </w:pPr>
      <w:r w:rsidRPr="00114C37">
        <w:rPr>
          <w:sz w:val="28"/>
          <w:szCs w:val="28"/>
        </w:rPr>
        <w:t xml:space="preserve">Либеральное государство формируется под влиянием либеральных идей и доктрин, которые принижают роль и значение государства в жизни общества. Здесь создаются условия для правовой автономии личности, не допускающей необоснованного вмешательства государства в личную сферу, законодательно закреплены, но не всегда гарантированны права и свободы граждан, действует правовой режим «Разрешено все, что не запрещено законом». </w:t>
      </w:r>
    </w:p>
    <w:p w:rsidR="00E52B4E" w:rsidRPr="00114C37" w:rsidRDefault="00E52B4E" w:rsidP="00114C37">
      <w:pPr>
        <w:spacing w:line="360" w:lineRule="auto"/>
        <w:ind w:firstLine="709"/>
        <w:jc w:val="both"/>
        <w:rPr>
          <w:sz w:val="28"/>
          <w:szCs w:val="28"/>
        </w:rPr>
      </w:pPr>
      <w:r w:rsidRPr="00114C37">
        <w:rPr>
          <w:sz w:val="28"/>
          <w:szCs w:val="28"/>
        </w:rPr>
        <w:t>В демократическом государстве создаются условия для реального участия граждан в решении государственных и общественных дел, все важнейшие органы государства выборные и подконтрольны народу. Граждане обладают широким и гарантированным законом кругов прав и свобод. Здесь государство служит обществу и личности.</w:t>
      </w:r>
    </w:p>
    <w:p w:rsidR="00E52B4E" w:rsidRPr="00114C37" w:rsidRDefault="00E52B4E" w:rsidP="00114C37">
      <w:pPr>
        <w:spacing w:line="360" w:lineRule="auto"/>
        <w:ind w:firstLine="709"/>
        <w:jc w:val="both"/>
        <w:rPr>
          <w:sz w:val="28"/>
          <w:szCs w:val="28"/>
        </w:rPr>
      </w:pPr>
      <w:r w:rsidRPr="00114C37">
        <w:rPr>
          <w:sz w:val="28"/>
          <w:szCs w:val="28"/>
        </w:rPr>
        <w:t>Рассматриваемая классификация имеет научное и практическое значение. Главным критерием ее является государственно-правовой режим.</w:t>
      </w:r>
    </w:p>
    <w:p w:rsidR="00E52B4E" w:rsidRPr="00114C37" w:rsidRDefault="00E52B4E" w:rsidP="00114C37">
      <w:pPr>
        <w:numPr>
          <w:ilvl w:val="0"/>
          <w:numId w:val="2"/>
        </w:numPr>
        <w:tabs>
          <w:tab w:val="clear" w:pos="1249"/>
          <w:tab w:val="num" w:pos="720"/>
        </w:tabs>
        <w:spacing w:line="360" w:lineRule="auto"/>
        <w:ind w:left="0" w:firstLine="709"/>
        <w:jc w:val="both"/>
        <w:rPr>
          <w:sz w:val="28"/>
          <w:szCs w:val="28"/>
        </w:rPr>
      </w:pPr>
      <w:r w:rsidRPr="00114C37">
        <w:rPr>
          <w:sz w:val="28"/>
          <w:szCs w:val="28"/>
        </w:rPr>
        <w:t>Цивилизационный подход.</w:t>
      </w:r>
    </w:p>
    <w:p w:rsidR="00E52B4E" w:rsidRPr="00114C37" w:rsidRDefault="00E52B4E" w:rsidP="00114C37">
      <w:pPr>
        <w:spacing w:line="360" w:lineRule="auto"/>
        <w:ind w:firstLine="709"/>
        <w:jc w:val="both"/>
        <w:rPr>
          <w:sz w:val="28"/>
          <w:szCs w:val="28"/>
        </w:rPr>
      </w:pPr>
      <w:r w:rsidRPr="00114C37">
        <w:rPr>
          <w:sz w:val="28"/>
          <w:szCs w:val="28"/>
        </w:rPr>
        <w:t>Данный подход предложил английский историк А. Тойнби. Данный подход учитывает не только социально-экономические условия, но и религиозные, психологические, культурные основы жизни и общества. Вся мировая история, по его мнению, насчитывает 26 цивилизаций – египетскую, китайскую, западную, православную, арабскую, мексиканскую, иранскую и др.</w:t>
      </w:r>
      <w:r w:rsidRPr="00114C37">
        <w:rPr>
          <w:rStyle w:val="a8"/>
          <w:sz w:val="28"/>
          <w:szCs w:val="28"/>
        </w:rPr>
        <w:footnoteReference w:id="5"/>
      </w:r>
    </w:p>
    <w:p w:rsidR="00E52B4E" w:rsidRPr="00114C37" w:rsidRDefault="00E52B4E" w:rsidP="00114C37">
      <w:pPr>
        <w:spacing w:line="360" w:lineRule="auto"/>
        <w:ind w:firstLine="709"/>
        <w:jc w:val="both"/>
        <w:rPr>
          <w:sz w:val="28"/>
          <w:szCs w:val="28"/>
        </w:rPr>
      </w:pPr>
      <w:r w:rsidRPr="00114C37">
        <w:rPr>
          <w:sz w:val="28"/>
          <w:szCs w:val="28"/>
        </w:rPr>
        <w:t xml:space="preserve">Цивилизационный подход обосновывается идеей единства, целостности современного мира, приоритетом общечеловеческих ценностей, а цивилизация понимается как базирующаяся на разуме и справедливости совокупность материальных и духовных достижений общества, находящаяся вне рамок конкретных социальных систем. Целостность цивилизации обуславливается взаимодействием техники, социальной организации, религии и философии, причем первая определяет все остальные компоненты. </w:t>
      </w:r>
    </w:p>
    <w:p w:rsidR="00E52B4E" w:rsidRPr="00114C37" w:rsidRDefault="00114C37" w:rsidP="00114C37">
      <w:pPr>
        <w:spacing w:line="360" w:lineRule="auto"/>
        <w:ind w:firstLine="709"/>
        <w:jc w:val="both"/>
        <w:rPr>
          <w:bCs/>
          <w:sz w:val="28"/>
          <w:szCs w:val="28"/>
        </w:rPr>
      </w:pPr>
      <w:r>
        <w:rPr>
          <w:sz w:val="28"/>
          <w:szCs w:val="28"/>
        </w:rPr>
        <w:br w:type="page"/>
      </w:r>
      <w:r w:rsidR="00E52B4E" w:rsidRPr="00114C37">
        <w:rPr>
          <w:bCs/>
          <w:sz w:val="28"/>
          <w:szCs w:val="28"/>
        </w:rPr>
        <w:t>4 Формы государства: правление, государственное устройство, политический режим. Особенности форм государства РФ.</w:t>
      </w:r>
    </w:p>
    <w:p w:rsidR="00E52B4E" w:rsidRPr="00114C37" w:rsidRDefault="00E52B4E" w:rsidP="00114C37">
      <w:pPr>
        <w:spacing w:line="360" w:lineRule="auto"/>
        <w:ind w:firstLine="709"/>
        <w:jc w:val="both"/>
        <w:rPr>
          <w:bCs/>
          <w:sz w:val="28"/>
          <w:szCs w:val="28"/>
        </w:rPr>
      </w:pPr>
    </w:p>
    <w:p w:rsidR="00E52B4E" w:rsidRPr="00114C37" w:rsidRDefault="00E52B4E" w:rsidP="00114C37">
      <w:pPr>
        <w:spacing w:line="360" w:lineRule="auto"/>
        <w:ind w:firstLine="709"/>
        <w:jc w:val="both"/>
        <w:rPr>
          <w:bCs/>
          <w:sz w:val="28"/>
          <w:szCs w:val="28"/>
        </w:rPr>
      </w:pPr>
      <w:r w:rsidRPr="00114C37">
        <w:rPr>
          <w:bCs/>
          <w:sz w:val="28"/>
          <w:szCs w:val="28"/>
        </w:rPr>
        <w:t>Любое государство есть единство его сущности, содержания и формы. Чтобы оно активно функционировало, чтобы качественно и сложено действовал его механизм, требуется четко организованная государственная власть. По мысли известного русского юриста и философа И.А. Ильина, форма государства есть не «отвлеченное понятие» и не «политическая схема», безразличная к жизни народа, а строй жизни, живая организация власти народа. «необходимо, чтобы народ понимал свой жизненный строй, чтобы он умел – именно «так» - организоваться, чтобы он уважал законы этого строя и вкладывал свою волю в эту организацию».</w:t>
      </w:r>
      <w:r w:rsidRPr="00114C37">
        <w:rPr>
          <w:rStyle w:val="a8"/>
          <w:bCs/>
          <w:sz w:val="28"/>
          <w:szCs w:val="28"/>
        </w:rPr>
        <w:footnoteReference w:id="6"/>
      </w:r>
      <w:r w:rsidRPr="00114C37">
        <w:rPr>
          <w:bCs/>
          <w:sz w:val="28"/>
          <w:szCs w:val="28"/>
        </w:rPr>
        <w:t xml:space="preserve"> </w:t>
      </w:r>
    </w:p>
    <w:p w:rsidR="00E52B4E" w:rsidRPr="00114C37" w:rsidRDefault="00E52B4E" w:rsidP="00114C37">
      <w:pPr>
        <w:spacing w:line="360" w:lineRule="auto"/>
        <w:ind w:firstLine="709"/>
        <w:jc w:val="both"/>
        <w:rPr>
          <w:bCs/>
          <w:sz w:val="28"/>
          <w:szCs w:val="28"/>
        </w:rPr>
      </w:pPr>
      <w:r w:rsidRPr="00114C37">
        <w:rPr>
          <w:sz w:val="28"/>
          <w:szCs w:val="28"/>
        </w:rPr>
        <w:t>Под формой государства понимается организация государственной власти, выраженная в форме правления, государственного устройства и политического (государственного) режима.</w:t>
      </w:r>
    </w:p>
    <w:p w:rsidR="00E52B4E" w:rsidRPr="00114C37" w:rsidRDefault="00E52B4E" w:rsidP="00114C37">
      <w:pPr>
        <w:spacing w:line="360" w:lineRule="auto"/>
        <w:ind w:firstLine="709"/>
        <w:jc w:val="both"/>
        <w:rPr>
          <w:sz w:val="28"/>
          <w:szCs w:val="28"/>
        </w:rPr>
      </w:pPr>
      <w:r w:rsidRPr="00114C37">
        <w:rPr>
          <w:sz w:val="28"/>
          <w:szCs w:val="28"/>
        </w:rPr>
        <w:t>Следовательно, понятие формы государства охватывает:</w:t>
      </w:r>
    </w:p>
    <w:p w:rsidR="00E52B4E" w:rsidRPr="00114C37" w:rsidRDefault="00E52B4E" w:rsidP="00114C37">
      <w:pPr>
        <w:numPr>
          <w:ilvl w:val="0"/>
          <w:numId w:val="3"/>
        </w:numPr>
        <w:tabs>
          <w:tab w:val="clear" w:pos="1428"/>
          <w:tab w:val="num" w:pos="720"/>
        </w:tabs>
        <w:spacing w:line="360" w:lineRule="auto"/>
        <w:ind w:left="0" w:firstLine="709"/>
        <w:jc w:val="both"/>
        <w:rPr>
          <w:sz w:val="28"/>
          <w:szCs w:val="28"/>
        </w:rPr>
      </w:pPr>
      <w:r w:rsidRPr="00114C37">
        <w:rPr>
          <w:sz w:val="28"/>
          <w:szCs w:val="28"/>
        </w:rPr>
        <w:t>организацию верховной государственной власти, источники ее образования и принципы взаимоотношений высших органов власти между собой и населением;</w:t>
      </w:r>
    </w:p>
    <w:p w:rsidR="00E52B4E" w:rsidRPr="00114C37" w:rsidRDefault="00E52B4E" w:rsidP="00114C37">
      <w:pPr>
        <w:numPr>
          <w:ilvl w:val="0"/>
          <w:numId w:val="3"/>
        </w:numPr>
        <w:tabs>
          <w:tab w:val="clear" w:pos="1428"/>
          <w:tab w:val="num" w:pos="0"/>
        </w:tabs>
        <w:spacing w:line="360" w:lineRule="auto"/>
        <w:ind w:left="0" w:firstLine="709"/>
        <w:jc w:val="both"/>
        <w:rPr>
          <w:sz w:val="28"/>
          <w:szCs w:val="28"/>
        </w:rPr>
      </w:pPr>
      <w:r w:rsidRPr="00114C37">
        <w:rPr>
          <w:sz w:val="28"/>
          <w:szCs w:val="28"/>
        </w:rPr>
        <w:t>территориальную организацию государственной власти, соотношение государства как целого с его составными частями;</w:t>
      </w:r>
    </w:p>
    <w:p w:rsidR="00E52B4E" w:rsidRPr="00114C37" w:rsidRDefault="00E52B4E" w:rsidP="00114C37">
      <w:pPr>
        <w:numPr>
          <w:ilvl w:val="0"/>
          <w:numId w:val="3"/>
        </w:numPr>
        <w:tabs>
          <w:tab w:val="clear" w:pos="1428"/>
          <w:tab w:val="num" w:pos="0"/>
        </w:tabs>
        <w:spacing w:line="360" w:lineRule="auto"/>
        <w:ind w:left="0" w:firstLine="709"/>
        <w:jc w:val="both"/>
        <w:rPr>
          <w:sz w:val="28"/>
          <w:szCs w:val="28"/>
        </w:rPr>
      </w:pPr>
      <w:r w:rsidRPr="00114C37">
        <w:rPr>
          <w:sz w:val="28"/>
          <w:szCs w:val="28"/>
        </w:rPr>
        <w:t>методы и способы осуществления государственной власти.</w:t>
      </w:r>
    </w:p>
    <w:p w:rsidR="00E52B4E" w:rsidRPr="00114C37" w:rsidRDefault="00E52B4E" w:rsidP="00114C37">
      <w:pPr>
        <w:spacing w:line="360" w:lineRule="auto"/>
        <w:ind w:firstLine="709"/>
        <w:jc w:val="both"/>
        <w:rPr>
          <w:sz w:val="28"/>
          <w:szCs w:val="28"/>
        </w:rPr>
      </w:pPr>
      <w:r w:rsidRPr="00114C37">
        <w:rPr>
          <w:sz w:val="28"/>
          <w:szCs w:val="28"/>
        </w:rPr>
        <w:t>Форма государства зависит от конкретно-исторических условий его возникновения и развития, решающее влияние на нее оказывают сущность, исторический тип государства. Так, феодальному типу государства соответствовала, как правило, монархическая форма правления, а буржуазному – республиканская. Форма государства во многом зависит от соотношения политических сил в стране, особенно в период его возникновения. Ранние буржуазные революции (например в Англии) привели к компромиссу между буржуазией и феодалами, следствием которого стала конституционная монархия. Конституция – требование молодой буржуазии, монархия – уступка феодалам.</w:t>
      </w:r>
    </w:p>
    <w:p w:rsidR="00E52B4E" w:rsidRPr="00114C37" w:rsidRDefault="00E52B4E" w:rsidP="00114C37">
      <w:pPr>
        <w:spacing w:line="360" w:lineRule="auto"/>
        <w:ind w:firstLine="709"/>
        <w:jc w:val="both"/>
        <w:rPr>
          <w:sz w:val="28"/>
          <w:szCs w:val="28"/>
        </w:rPr>
      </w:pPr>
      <w:r w:rsidRPr="00114C37">
        <w:rPr>
          <w:sz w:val="28"/>
          <w:szCs w:val="28"/>
        </w:rPr>
        <w:t>На форму государства влияют национальный состав, исторические традиции, территориальные размеры страны и другие факторы. Наибольшее по территории государства обычно являются унитарными. «Многонациональный состав населения, - писал И.А. Ильин, - предъявляет к государственной форме свои требования. Он может стать фактором распада и привести к гибельным гражданским войнам».</w:t>
      </w:r>
      <w:r w:rsidRPr="00114C37">
        <w:rPr>
          <w:rStyle w:val="a8"/>
          <w:sz w:val="28"/>
          <w:szCs w:val="28"/>
        </w:rPr>
        <w:footnoteReference w:id="7"/>
      </w:r>
      <w:r w:rsidRPr="00114C37">
        <w:rPr>
          <w:sz w:val="28"/>
          <w:szCs w:val="28"/>
        </w:rPr>
        <w:t xml:space="preserve"> </w:t>
      </w:r>
    </w:p>
    <w:p w:rsidR="00E52B4E" w:rsidRPr="00114C37" w:rsidRDefault="00E52B4E" w:rsidP="00114C37">
      <w:pPr>
        <w:spacing w:line="360" w:lineRule="auto"/>
        <w:ind w:firstLine="709"/>
        <w:jc w:val="both"/>
        <w:rPr>
          <w:sz w:val="28"/>
          <w:szCs w:val="28"/>
        </w:rPr>
      </w:pPr>
      <w:r w:rsidRPr="00114C37">
        <w:rPr>
          <w:sz w:val="28"/>
          <w:szCs w:val="28"/>
        </w:rPr>
        <w:t>Форма правления как элемент формы государства.</w:t>
      </w:r>
    </w:p>
    <w:p w:rsidR="00E52B4E" w:rsidRPr="00114C37" w:rsidRDefault="00E52B4E" w:rsidP="00114C37">
      <w:pPr>
        <w:spacing w:line="360" w:lineRule="auto"/>
        <w:ind w:firstLine="709"/>
        <w:jc w:val="both"/>
        <w:rPr>
          <w:sz w:val="28"/>
          <w:szCs w:val="28"/>
        </w:rPr>
      </w:pPr>
      <w:r w:rsidRPr="00114C37">
        <w:rPr>
          <w:sz w:val="28"/>
          <w:szCs w:val="28"/>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их формировании.</w:t>
      </w:r>
      <w:r w:rsidRPr="00114C37">
        <w:rPr>
          <w:rStyle w:val="a8"/>
          <w:sz w:val="28"/>
          <w:szCs w:val="28"/>
        </w:rPr>
        <w:footnoteReference w:id="8"/>
      </w:r>
    </w:p>
    <w:p w:rsidR="00E52B4E" w:rsidRPr="00114C37" w:rsidRDefault="00E52B4E" w:rsidP="00114C37">
      <w:pPr>
        <w:spacing w:line="360" w:lineRule="auto"/>
        <w:ind w:firstLine="709"/>
        <w:jc w:val="both"/>
        <w:rPr>
          <w:sz w:val="28"/>
          <w:szCs w:val="28"/>
        </w:rPr>
      </w:pPr>
      <w:r w:rsidRPr="00114C37">
        <w:rPr>
          <w:sz w:val="28"/>
          <w:szCs w:val="28"/>
        </w:rPr>
        <w:t xml:space="preserve">Необходимо отметить, что в научной литературе существуют различные подходы к понятию формы правления. Сторонники узкой трактовки этого понятия связывают форму правления только или прежде всего с правовым положением главы государства (А.А. Мишин), приверженцы широкой трактовки включает в это понятие отношения высших органов государственной власти с центрами экономической и политической власти и даже политическую среду (чешский автор Й. Благож). </w:t>
      </w:r>
      <w:r w:rsidRPr="00114C37">
        <w:rPr>
          <w:rStyle w:val="a8"/>
          <w:sz w:val="28"/>
          <w:szCs w:val="28"/>
        </w:rPr>
        <w:footnoteReference w:id="9"/>
      </w:r>
      <w:r w:rsidRPr="00114C37">
        <w:rPr>
          <w:sz w:val="28"/>
          <w:szCs w:val="28"/>
        </w:rPr>
        <w:t>Форму правления нельзя отождествлять с управлением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w:t>
      </w:r>
    </w:p>
    <w:p w:rsidR="00E52B4E" w:rsidRPr="00114C37" w:rsidRDefault="00E52B4E" w:rsidP="00114C37">
      <w:pPr>
        <w:spacing w:line="360" w:lineRule="auto"/>
        <w:ind w:firstLine="709"/>
        <w:jc w:val="both"/>
        <w:rPr>
          <w:sz w:val="28"/>
          <w:szCs w:val="28"/>
        </w:rPr>
      </w:pPr>
      <w:r w:rsidRPr="00114C37">
        <w:rPr>
          <w:sz w:val="28"/>
          <w:szCs w:val="28"/>
        </w:rPr>
        <w:t>Следует отметить, что форма правления имеет основополагающее значение для изучения конституционно-правового регулирования организации и функционирования государства. Любашиц В. Я.</w:t>
      </w:r>
      <w:r w:rsidRPr="00114C37">
        <w:rPr>
          <w:rStyle w:val="a8"/>
          <w:sz w:val="28"/>
          <w:szCs w:val="28"/>
        </w:rPr>
        <w:footnoteReference w:id="10"/>
      </w:r>
      <w:r w:rsidRPr="00114C37">
        <w:rPr>
          <w:sz w:val="28"/>
          <w:szCs w:val="28"/>
        </w:rPr>
        <w:t xml:space="preserve"> </w:t>
      </w:r>
    </w:p>
    <w:p w:rsidR="00E52B4E" w:rsidRPr="00114C37" w:rsidRDefault="00E52B4E" w:rsidP="00114C37">
      <w:pPr>
        <w:spacing w:line="360" w:lineRule="auto"/>
        <w:ind w:firstLine="709"/>
        <w:jc w:val="both"/>
        <w:rPr>
          <w:sz w:val="28"/>
          <w:szCs w:val="28"/>
        </w:rPr>
      </w:pPr>
      <w:r w:rsidRPr="00114C37">
        <w:rPr>
          <w:sz w:val="28"/>
          <w:szCs w:val="28"/>
        </w:rPr>
        <w:t>Это не просто теоретическая абстракция категории науки, как, например, суверенитет или народовластие, а тот ключ, с помощью которого можно разобраться в смысле той или иной системы органов государственной власти, установленной конституцией соответствующего государства.</w:t>
      </w:r>
    </w:p>
    <w:p w:rsidR="00E52B4E" w:rsidRPr="00114C37" w:rsidRDefault="00E52B4E" w:rsidP="00114C37">
      <w:pPr>
        <w:spacing w:line="360" w:lineRule="auto"/>
        <w:ind w:firstLine="709"/>
        <w:jc w:val="both"/>
        <w:rPr>
          <w:sz w:val="28"/>
          <w:szCs w:val="28"/>
        </w:rPr>
      </w:pPr>
      <w:r w:rsidRPr="00114C37">
        <w:rPr>
          <w:sz w:val="28"/>
          <w:szCs w:val="28"/>
        </w:rPr>
        <w:t>Форма правления представляет собой наиболее консервативный компонент организации государственной власти, поскольку отношения населения к власти, ее роли и месту в жизни человека опирается на устойчивые представления, систему ценностей, традиции, господствующие в обществе. Вероятно, этим объясняется сохранение института монархии в таких промышленно развитых европейских странах, как Великобритания, Бельгия, Швеция, Дания, Норвегия, Испания и т.д.</w:t>
      </w:r>
      <w:r w:rsidRPr="00114C37">
        <w:rPr>
          <w:rStyle w:val="a8"/>
          <w:sz w:val="28"/>
          <w:szCs w:val="28"/>
        </w:rPr>
        <w:footnoteReference w:id="11"/>
      </w:r>
      <w:r w:rsidRPr="00114C37">
        <w:rPr>
          <w:sz w:val="28"/>
          <w:szCs w:val="28"/>
        </w:rPr>
        <w:t xml:space="preserve"> </w:t>
      </w:r>
    </w:p>
    <w:p w:rsidR="00E52B4E" w:rsidRPr="00114C37" w:rsidRDefault="00E52B4E" w:rsidP="00114C37">
      <w:pPr>
        <w:spacing w:line="360" w:lineRule="auto"/>
        <w:ind w:firstLine="709"/>
        <w:jc w:val="both"/>
        <w:rPr>
          <w:sz w:val="28"/>
          <w:szCs w:val="28"/>
        </w:rPr>
      </w:pPr>
      <w:r w:rsidRPr="00114C37">
        <w:rPr>
          <w:sz w:val="28"/>
          <w:szCs w:val="28"/>
        </w:rPr>
        <w:t>Форма правления включает в себя элементы, позволяющие отличить ее от других компонентов формы государства, от формы государственного устройства, формы политического (государственного) режима:</w:t>
      </w:r>
    </w:p>
    <w:p w:rsidR="00E52B4E" w:rsidRPr="00114C37" w:rsidRDefault="00E52B4E" w:rsidP="00114C37">
      <w:pPr>
        <w:spacing w:line="360" w:lineRule="auto"/>
        <w:ind w:firstLine="709"/>
        <w:jc w:val="both"/>
        <w:rPr>
          <w:sz w:val="28"/>
          <w:szCs w:val="28"/>
        </w:rPr>
      </w:pPr>
      <w:r w:rsidRPr="00114C37">
        <w:rPr>
          <w:sz w:val="28"/>
          <w:szCs w:val="28"/>
        </w:rPr>
        <w:t>1. Способы формирования высших органов государственной власти (престолонаследие, выборы, назначение);</w:t>
      </w:r>
    </w:p>
    <w:p w:rsidR="00E52B4E" w:rsidRPr="00114C37" w:rsidRDefault="00E52B4E" w:rsidP="00114C37">
      <w:pPr>
        <w:spacing w:line="360" w:lineRule="auto"/>
        <w:ind w:firstLine="709"/>
        <w:jc w:val="both"/>
        <w:rPr>
          <w:sz w:val="28"/>
          <w:szCs w:val="28"/>
        </w:rPr>
      </w:pPr>
      <w:r w:rsidRPr="00114C37">
        <w:rPr>
          <w:sz w:val="28"/>
          <w:szCs w:val="28"/>
        </w:rPr>
        <w:t>2. Структура органов верховной власти (законодательные органы - парламент; исполнительные органы - президент, правительство; судебные органы; глава государства - монарх, президент);</w:t>
      </w:r>
    </w:p>
    <w:p w:rsidR="00E52B4E" w:rsidRPr="00114C37" w:rsidRDefault="00E52B4E" w:rsidP="00114C37">
      <w:pPr>
        <w:spacing w:line="360" w:lineRule="auto"/>
        <w:ind w:firstLine="709"/>
        <w:jc w:val="both"/>
        <w:rPr>
          <w:sz w:val="28"/>
          <w:szCs w:val="28"/>
        </w:rPr>
      </w:pPr>
      <w:r w:rsidRPr="00114C37">
        <w:rPr>
          <w:sz w:val="28"/>
          <w:szCs w:val="28"/>
        </w:rPr>
        <w:t>3. Распределение компетенции между высшими органами государственной власти;</w:t>
      </w:r>
    </w:p>
    <w:p w:rsidR="00E52B4E" w:rsidRPr="00114C37" w:rsidRDefault="00E52B4E" w:rsidP="00114C37">
      <w:pPr>
        <w:spacing w:line="360" w:lineRule="auto"/>
        <w:ind w:firstLine="709"/>
        <w:jc w:val="both"/>
        <w:rPr>
          <w:sz w:val="28"/>
          <w:szCs w:val="28"/>
        </w:rPr>
      </w:pPr>
      <w:r w:rsidRPr="00114C37">
        <w:rPr>
          <w:sz w:val="28"/>
          <w:szCs w:val="28"/>
        </w:rPr>
        <w:t>4. Принципы взаимоотношения органов верховной власти;</w:t>
      </w:r>
    </w:p>
    <w:p w:rsidR="00E52B4E" w:rsidRPr="00114C37" w:rsidRDefault="00E52B4E" w:rsidP="00114C37">
      <w:pPr>
        <w:spacing w:line="360" w:lineRule="auto"/>
        <w:ind w:firstLine="709"/>
        <w:jc w:val="both"/>
        <w:rPr>
          <w:sz w:val="28"/>
          <w:szCs w:val="28"/>
        </w:rPr>
      </w:pPr>
      <w:r w:rsidRPr="00114C37">
        <w:rPr>
          <w:sz w:val="28"/>
          <w:szCs w:val="28"/>
        </w:rPr>
        <w:t>5. Взаимоотношения государственных органов с населением.</w:t>
      </w:r>
    </w:p>
    <w:p w:rsidR="00E52B4E" w:rsidRPr="00114C37" w:rsidRDefault="00E52B4E" w:rsidP="00114C37">
      <w:pPr>
        <w:spacing w:line="360" w:lineRule="auto"/>
        <w:ind w:firstLine="709"/>
        <w:jc w:val="both"/>
        <w:rPr>
          <w:sz w:val="28"/>
          <w:szCs w:val="28"/>
        </w:rPr>
      </w:pPr>
      <w:r w:rsidRPr="00114C37">
        <w:rPr>
          <w:sz w:val="28"/>
          <w:szCs w:val="28"/>
        </w:rPr>
        <w:t>Формы правления различаются в зависимости от того, как осуществляется верховная власть.</w:t>
      </w:r>
    </w:p>
    <w:p w:rsidR="00E52B4E" w:rsidRPr="00114C37" w:rsidRDefault="00E52B4E" w:rsidP="00114C37">
      <w:pPr>
        <w:spacing w:line="360" w:lineRule="auto"/>
        <w:ind w:firstLine="709"/>
        <w:jc w:val="both"/>
        <w:rPr>
          <w:sz w:val="28"/>
          <w:szCs w:val="28"/>
        </w:rPr>
      </w:pPr>
      <w:r w:rsidRPr="00114C37">
        <w:rPr>
          <w:sz w:val="28"/>
          <w:szCs w:val="28"/>
        </w:rPr>
        <w:t>Форма правления в России.</w:t>
      </w:r>
    </w:p>
    <w:p w:rsidR="00E52B4E" w:rsidRPr="00114C37" w:rsidRDefault="00E52B4E" w:rsidP="00114C37">
      <w:pPr>
        <w:spacing w:line="360" w:lineRule="auto"/>
        <w:ind w:firstLine="709"/>
        <w:jc w:val="both"/>
        <w:rPr>
          <w:sz w:val="28"/>
          <w:szCs w:val="28"/>
        </w:rPr>
      </w:pPr>
      <w:r w:rsidRPr="00114C37">
        <w:rPr>
          <w:sz w:val="28"/>
          <w:szCs w:val="28"/>
        </w:rPr>
        <w:t>Согласно статье 1 Конституции Российской федерации (РФ), «Российская Федерация - Россия есть демократическое федеративное правовое государство с республиканской формой правления».</w:t>
      </w:r>
    </w:p>
    <w:p w:rsidR="00E52B4E" w:rsidRPr="00114C37" w:rsidRDefault="00E52B4E" w:rsidP="00114C37">
      <w:pPr>
        <w:spacing w:line="360" w:lineRule="auto"/>
        <w:ind w:firstLine="709"/>
        <w:jc w:val="both"/>
        <w:rPr>
          <w:sz w:val="28"/>
          <w:szCs w:val="28"/>
        </w:rPr>
      </w:pPr>
      <w:r w:rsidRPr="00114C37">
        <w:rPr>
          <w:sz w:val="28"/>
          <w:szCs w:val="28"/>
        </w:rPr>
        <w:t>Форма правления, то есть порядок организации и взаимоотношения высших органов государства, зависит от многих факторов: соотношения социально-политических сил, уровня правовой и политической культуры и т.д.</w:t>
      </w:r>
    </w:p>
    <w:p w:rsidR="00E52B4E" w:rsidRPr="00114C37" w:rsidRDefault="00E52B4E" w:rsidP="00114C37">
      <w:pPr>
        <w:spacing w:line="360" w:lineRule="auto"/>
        <w:ind w:firstLine="709"/>
        <w:jc w:val="both"/>
        <w:rPr>
          <w:sz w:val="28"/>
          <w:szCs w:val="28"/>
        </w:rPr>
      </w:pPr>
      <w:r w:rsidRPr="00114C37">
        <w:rPr>
          <w:sz w:val="28"/>
          <w:szCs w:val="28"/>
        </w:rPr>
        <w:t>Наряду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 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(именно такой срок установлен Конституцией) то тем самым поставит под удар: президент вправе выбрать и уволить правительство в отставку или распустить нижнюю палату парламента.</w:t>
      </w:r>
    </w:p>
    <w:p w:rsidR="00E52B4E" w:rsidRPr="00114C37" w:rsidRDefault="00E52B4E" w:rsidP="00114C37">
      <w:pPr>
        <w:spacing w:line="360" w:lineRule="auto"/>
        <w:ind w:firstLine="709"/>
        <w:jc w:val="both"/>
        <w:rPr>
          <w:sz w:val="28"/>
          <w:szCs w:val="28"/>
        </w:rPr>
      </w:pPr>
      <w:r w:rsidRPr="00114C37">
        <w:rPr>
          <w:sz w:val="28"/>
          <w:szCs w:val="28"/>
        </w:rPr>
        <w:t>Разновидности форм правления (см. Приложение 1).</w:t>
      </w:r>
    </w:p>
    <w:p w:rsidR="00E52B4E" w:rsidRPr="00114C37" w:rsidRDefault="00E52B4E" w:rsidP="00114C37">
      <w:pPr>
        <w:spacing w:line="360" w:lineRule="auto"/>
        <w:ind w:firstLine="709"/>
        <w:jc w:val="both"/>
        <w:rPr>
          <w:sz w:val="28"/>
          <w:szCs w:val="28"/>
        </w:rPr>
      </w:pPr>
      <w:r w:rsidRPr="00114C37">
        <w:rPr>
          <w:sz w:val="28"/>
          <w:szCs w:val="28"/>
        </w:rPr>
        <w:t>1.</w:t>
      </w:r>
      <w:r w:rsidR="00114C37">
        <w:rPr>
          <w:sz w:val="28"/>
          <w:szCs w:val="28"/>
        </w:rPr>
        <w:t xml:space="preserve"> </w:t>
      </w:r>
      <w:r w:rsidRPr="00114C37">
        <w:rPr>
          <w:sz w:val="28"/>
          <w:szCs w:val="28"/>
        </w:rPr>
        <w:t>Монархия: понятие, признаки, разновидности</w:t>
      </w:r>
    </w:p>
    <w:p w:rsidR="00E52B4E" w:rsidRPr="00114C37" w:rsidRDefault="00E52B4E" w:rsidP="00114C37">
      <w:pPr>
        <w:spacing w:line="360" w:lineRule="auto"/>
        <w:ind w:firstLine="709"/>
        <w:jc w:val="both"/>
        <w:rPr>
          <w:sz w:val="28"/>
          <w:szCs w:val="28"/>
        </w:rPr>
      </w:pPr>
      <w:r w:rsidRPr="00114C37">
        <w:rPr>
          <w:sz w:val="28"/>
          <w:szCs w:val="28"/>
        </w:rPr>
        <w:t xml:space="preserve">Монархия - форма правления, при которой верховная государственная власть принадлежит одному лицу — монарху (королю, царю, императору, герцогу, эрцгерцогу, султану, эмиру, хану и т.д.) и, как правило, передаётся по наследству. Также это может быть сконцентрированная власть страны (империи) именно в центре, то есть столице. Подобное видно в политическом строении Киевской Руси: Властитель (монарх) был в столице. </w:t>
      </w:r>
    </w:p>
    <w:p w:rsidR="00E52B4E" w:rsidRPr="00114C37" w:rsidRDefault="00E52B4E" w:rsidP="00114C37">
      <w:pPr>
        <w:spacing w:line="360" w:lineRule="auto"/>
        <w:ind w:firstLine="709"/>
        <w:jc w:val="both"/>
        <w:rPr>
          <w:sz w:val="28"/>
          <w:szCs w:val="28"/>
        </w:rPr>
      </w:pPr>
      <w:r w:rsidRPr="00114C37">
        <w:rPr>
          <w:sz w:val="28"/>
          <w:szCs w:val="28"/>
        </w:rPr>
        <w:t>Основными признаками классической монархической формы правления являются:</w:t>
      </w:r>
    </w:p>
    <w:p w:rsidR="00E52B4E" w:rsidRPr="00114C37" w:rsidRDefault="00E52B4E" w:rsidP="00114C37">
      <w:pPr>
        <w:numPr>
          <w:ilvl w:val="0"/>
          <w:numId w:val="10"/>
        </w:numPr>
        <w:spacing w:line="360" w:lineRule="auto"/>
        <w:ind w:left="0" w:firstLine="709"/>
        <w:jc w:val="both"/>
        <w:rPr>
          <w:sz w:val="28"/>
          <w:szCs w:val="28"/>
        </w:rPr>
      </w:pPr>
      <w:r w:rsidRPr="00114C37">
        <w:rPr>
          <w:sz w:val="28"/>
          <w:szCs w:val="28"/>
        </w:rPr>
        <w:t>существование единоличного главы государства, пользующегося своей властью пожизненно (царь, король, император, шах)[1];</w:t>
      </w:r>
    </w:p>
    <w:p w:rsidR="00E52B4E" w:rsidRPr="00114C37" w:rsidRDefault="00E52B4E" w:rsidP="00114C37">
      <w:pPr>
        <w:numPr>
          <w:ilvl w:val="0"/>
          <w:numId w:val="10"/>
        </w:numPr>
        <w:spacing w:line="360" w:lineRule="auto"/>
        <w:ind w:left="0" w:firstLine="709"/>
        <w:jc w:val="both"/>
        <w:rPr>
          <w:sz w:val="28"/>
          <w:szCs w:val="28"/>
        </w:rPr>
      </w:pPr>
      <w:r w:rsidRPr="00114C37">
        <w:rPr>
          <w:sz w:val="28"/>
          <w:szCs w:val="28"/>
        </w:rPr>
        <w:t>наследственный (согласно закону о престолонаследии) порядок преемственности верховной власти;</w:t>
      </w:r>
    </w:p>
    <w:p w:rsidR="00E52B4E" w:rsidRPr="00114C37" w:rsidRDefault="00E52B4E" w:rsidP="00114C37">
      <w:pPr>
        <w:numPr>
          <w:ilvl w:val="0"/>
          <w:numId w:val="10"/>
        </w:numPr>
        <w:spacing w:line="360" w:lineRule="auto"/>
        <w:ind w:left="0" w:firstLine="709"/>
        <w:jc w:val="both"/>
        <w:rPr>
          <w:sz w:val="28"/>
          <w:szCs w:val="28"/>
        </w:rPr>
      </w:pPr>
      <w:r w:rsidRPr="00114C37">
        <w:rPr>
          <w:sz w:val="28"/>
          <w:szCs w:val="28"/>
        </w:rPr>
        <w:t>монарх олицетворяет единство нации, историческую преемственность традиции, представляет государство на международной арене;</w:t>
      </w:r>
    </w:p>
    <w:p w:rsidR="00E52B4E" w:rsidRPr="00114C37" w:rsidRDefault="00E52B4E" w:rsidP="00114C37">
      <w:pPr>
        <w:numPr>
          <w:ilvl w:val="0"/>
          <w:numId w:val="10"/>
        </w:numPr>
        <w:spacing w:line="360" w:lineRule="auto"/>
        <w:ind w:left="0" w:firstLine="709"/>
        <w:jc w:val="both"/>
        <w:rPr>
          <w:sz w:val="28"/>
          <w:szCs w:val="28"/>
        </w:rPr>
      </w:pPr>
      <w:r w:rsidRPr="00114C37">
        <w:rPr>
          <w:sz w:val="28"/>
          <w:szCs w:val="28"/>
        </w:rPr>
        <w:t>юридический иммунитет и независимость монарха, которые подчеркивает институт контрасигнатуры.</w:t>
      </w:r>
    </w:p>
    <w:p w:rsidR="00E52B4E" w:rsidRPr="00114C37" w:rsidRDefault="00E52B4E" w:rsidP="00114C37">
      <w:pPr>
        <w:spacing w:line="360" w:lineRule="auto"/>
        <w:ind w:firstLine="709"/>
        <w:jc w:val="both"/>
        <w:rPr>
          <w:sz w:val="28"/>
          <w:szCs w:val="28"/>
        </w:rPr>
      </w:pPr>
      <w:r w:rsidRPr="00114C37">
        <w:rPr>
          <w:sz w:val="28"/>
          <w:szCs w:val="28"/>
        </w:rPr>
        <w:t>Монархии бывают двух видов:</w:t>
      </w:r>
    </w:p>
    <w:p w:rsidR="00E52B4E" w:rsidRPr="00114C37" w:rsidRDefault="00E52B4E" w:rsidP="00114C37">
      <w:pPr>
        <w:numPr>
          <w:ilvl w:val="0"/>
          <w:numId w:val="8"/>
        </w:numPr>
        <w:spacing w:line="360" w:lineRule="auto"/>
        <w:ind w:left="0" w:firstLine="709"/>
        <w:jc w:val="both"/>
        <w:rPr>
          <w:sz w:val="28"/>
          <w:szCs w:val="28"/>
        </w:rPr>
      </w:pPr>
      <w:r w:rsidRPr="00114C37">
        <w:rPr>
          <w:sz w:val="28"/>
          <w:szCs w:val="28"/>
        </w:rPr>
        <w:t>Неограниченная (абсолютная монархия);</w:t>
      </w:r>
    </w:p>
    <w:p w:rsidR="00E52B4E" w:rsidRPr="00114C37" w:rsidRDefault="00E52B4E" w:rsidP="00114C37">
      <w:pPr>
        <w:numPr>
          <w:ilvl w:val="0"/>
          <w:numId w:val="8"/>
        </w:numPr>
        <w:spacing w:line="360" w:lineRule="auto"/>
        <w:ind w:left="0" w:firstLine="709"/>
        <w:jc w:val="both"/>
        <w:rPr>
          <w:sz w:val="28"/>
          <w:szCs w:val="28"/>
        </w:rPr>
      </w:pPr>
      <w:r w:rsidRPr="00114C37">
        <w:rPr>
          <w:sz w:val="28"/>
          <w:szCs w:val="28"/>
        </w:rPr>
        <w:t xml:space="preserve">Ограниченная монархия, которая подразделяется на дуалистическую и парламентарную (конституционную). </w:t>
      </w:r>
    </w:p>
    <w:p w:rsidR="00E52B4E" w:rsidRPr="00114C37" w:rsidRDefault="00E52B4E" w:rsidP="00114C37">
      <w:pPr>
        <w:spacing w:line="360" w:lineRule="auto"/>
        <w:ind w:firstLine="709"/>
        <w:jc w:val="both"/>
        <w:rPr>
          <w:sz w:val="28"/>
          <w:szCs w:val="28"/>
        </w:rPr>
      </w:pPr>
      <w:r w:rsidRPr="00114C37">
        <w:rPr>
          <w:sz w:val="28"/>
          <w:szCs w:val="28"/>
        </w:rPr>
        <w:t>1. При неограниченной (абсолютной) монархии монарх является единственным высшим органом государства. Он осуществляет законодательную функцию,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p>
    <w:p w:rsidR="00E52B4E" w:rsidRPr="00114C37" w:rsidRDefault="00E52B4E" w:rsidP="00114C37">
      <w:pPr>
        <w:spacing w:line="360" w:lineRule="auto"/>
        <w:ind w:firstLine="709"/>
        <w:jc w:val="both"/>
        <w:rPr>
          <w:sz w:val="28"/>
          <w:szCs w:val="28"/>
        </w:rPr>
      </w:pPr>
      <w:r w:rsidRPr="00114C37">
        <w:rPr>
          <w:sz w:val="28"/>
          <w:szCs w:val="28"/>
        </w:rPr>
        <w:t>В настоящее время к абсолютным относятся некоторые монархии Среднего Востока (Саудовская Аравия).</w:t>
      </w:r>
    </w:p>
    <w:p w:rsidR="00E52B4E" w:rsidRPr="00114C37" w:rsidRDefault="00E52B4E" w:rsidP="00114C37">
      <w:pPr>
        <w:spacing w:line="360" w:lineRule="auto"/>
        <w:ind w:firstLine="709"/>
        <w:jc w:val="both"/>
        <w:rPr>
          <w:sz w:val="28"/>
          <w:szCs w:val="28"/>
        </w:rPr>
      </w:pPr>
      <w:r w:rsidRPr="00114C37">
        <w:rPr>
          <w:sz w:val="28"/>
          <w:szCs w:val="28"/>
        </w:rPr>
        <w:t>2. 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в руках монарха, законодательная у парламента. Последний, однако, в ряде случаев фактически подчиняется монарху. Он обладает правом вето на принимаемые парламентом законы, что не дает возможности им вступить в силу. Кроме того, «монарх в дуалистической монархии обладает неограниченным правом на издание указов, подменяющих собой законы либо имеющих, даже большую нормативную силу по сравнению с ними».</w:t>
      </w:r>
    </w:p>
    <w:p w:rsidR="00E52B4E" w:rsidRPr="00114C37" w:rsidRDefault="00E52B4E" w:rsidP="00114C37">
      <w:pPr>
        <w:spacing w:line="360" w:lineRule="auto"/>
        <w:ind w:firstLine="709"/>
        <w:jc w:val="both"/>
        <w:rPr>
          <w:sz w:val="28"/>
          <w:szCs w:val="28"/>
        </w:rPr>
      </w:pPr>
      <w:r w:rsidRPr="00114C37">
        <w:rPr>
          <w:sz w:val="28"/>
          <w:szCs w:val="28"/>
        </w:rPr>
        <w:t>При ограниченной монархии дуалистическая монархия представляет форму правления, которая возникает в переходные периоды развития общества, в частности, когда класс феодалов уже не в состоянии безраздельно господствовать, а буржуазия настолько слаба, что не в силах взять всю полноту власти в свои руки. В результате возникает политический компромисс между феодалами и буржуазией. Монарх при этом выражает преимущественно интересы феодалов, а парламент представляет интересы буржуазии и других слоев населения. Подобная форма в прошлом существовала в Российской Империи (1905-1917), Австро-Венгрии, Италии, Румынии; в настоящее время - в Марокко, Иордании, Кувейте и некоторых других странах арабского мира.</w:t>
      </w:r>
    </w:p>
    <w:p w:rsidR="00E52B4E" w:rsidRPr="00114C37" w:rsidRDefault="00E52B4E" w:rsidP="00114C37">
      <w:pPr>
        <w:spacing w:line="360" w:lineRule="auto"/>
        <w:ind w:firstLine="709"/>
        <w:jc w:val="both"/>
        <w:rPr>
          <w:sz w:val="28"/>
          <w:szCs w:val="28"/>
        </w:rPr>
      </w:pPr>
      <w:r w:rsidRPr="00114C37">
        <w:rPr>
          <w:sz w:val="28"/>
          <w:szCs w:val="28"/>
        </w:rPr>
        <w:t>3. Парламентарная монархия (конституционная) обладает рядом юридических признаков:</w:t>
      </w:r>
    </w:p>
    <w:p w:rsidR="00E52B4E" w:rsidRPr="00114C37" w:rsidRDefault="00E52B4E" w:rsidP="00114C37">
      <w:pPr>
        <w:numPr>
          <w:ilvl w:val="0"/>
          <w:numId w:val="9"/>
        </w:numPr>
        <w:tabs>
          <w:tab w:val="clear" w:pos="720"/>
          <w:tab w:val="num" w:pos="1260"/>
        </w:tabs>
        <w:spacing w:line="360" w:lineRule="auto"/>
        <w:ind w:left="0" w:firstLine="709"/>
        <w:jc w:val="both"/>
        <w:rPr>
          <w:sz w:val="28"/>
          <w:szCs w:val="28"/>
        </w:rPr>
      </w:pPr>
      <w:r w:rsidRPr="00114C37">
        <w:rPr>
          <w:sz w:val="28"/>
          <w:szCs w:val="28"/>
        </w:rPr>
        <w:t>Характер власти монарха наследственный и пожизненный;</w:t>
      </w:r>
    </w:p>
    <w:p w:rsidR="00E52B4E" w:rsidRPr="00114C37" w:rsidRDefault="00E52B4E" w:rsidP="00114C37">
      <w:pPr>
        <w:numPr>
          <w:ilvl w:val="0"/>
          <w:numId w:val="9"/>
        </w:numPr>
        <w:tabs>
          <w:tab w:val="clear" w:pos="720"/>
          <w:tab w:val="num" w:pos="1260"/>
        </w:tabs>
        <w:spacing w:line="360" w:lineRule="auto"/>
        <w:ind w:left="0" w:firstLine="709"/>
        <w:jc w:val="both"/>
        <w:rPr>
          <w:sz w:val="28"/>
          <w:szCs w:val="28"/>
        </w:rPr>
      </w:pPr>
      <w:r w:rsidRPr="00114C37">
        <w:rPr>
          <w:sz w:val="28"/>
          <w:szCs w:val="28"/>
        </w:rPr>
        <w:t>Монарх лишь формально обладает властью;</w:t>
      </w:r>
    </w:p>
    <w:p w:rsidR="00E52B4E" w:rsidRPr="00114C37" w:rsidRDefault="00E52B4E" w:rsidP="00114C37">
      <w:pPr>
        <w:numPr>
          <w:ilvl w:val="0"/>
          <w:numId w:val="9"/>
        </w:numPr>
        <w:tabs>
          <w:tab w:val="clear" w:pos="720"/>
          <w:tab w:val="num" w:pos="1260"/>
        </w:tabs>
        <w:spacing w:line="360" w:lineRule="auto"/>
        <w:ind w:left="0" w:firstLine="709"/>
        <w:jc w:val="both"/>
        <w:rPr>
          <w:sz w:val="28"/>
          <w:szCs w:val="28"/>
        </w:rPr>
      </w:pPr>
      <w:r w:rsidRPr="00114C37">
        <w:rPr>
          <w:sz w:val="28"/>
          <w:szCs w:val="28"/>
        </w:rPr>
        <w:t>Режим взаимодействия законодательной власти (парламента) и исполнительной (правительства) основан на принципе сотрудничества;</w:t>
      </w:r>
    </w:p>
    <w:p w:rsidR="00E52B4E" w:rsidRPr="00114C37" w:rsidRDefault="00E52B4E" w:rsidP="00114C37">
      <w:pPr>
        <w:numPr>
          <w:ilvl w:val="0"/>
          <w:numId w:val="9"/>
        </w:numPr>
        <w:tabs>
          <w:tab w:val="clear" w:pos="720"/>
          <w:tab w:val="num" w:pos="1260"/>
        </w:tabs>
        <w:spacing w:line="360" w:lineRule="auto"/>
        <w:ind w:left="0" w:firstLine="709"/>
        <w:jc w:val="both"/>
        <w:rPr>
          <w:sz w:val="28"/>
          <w:szCs w:val="28"/>
        </w:rPr>
      </w:pPr>
      <w:r w:rsidRPr="00114C37">
        <w:rPr>
          <w:sz w:val="28"/>
          <w:szCs w:val="28"/>
        </w:rPr>
        <w:t>Правительство формируется парламентом и ответственно перед ним;</w:t>
      </w:r>
    </w:p>
    <w:p w:rsidR="00E52B4E" w:rsidRPr="00114C37" w:rsidRDefault="00E52B4E" w:rsidP="00114C37">
      <w:pPr>
        <w:numPr>
          <w:ilvl w:val="0"/>
          <w:numId w:val="9"/>
        </w:numPr>
        <w:tabs>
          <w:tab w:val="clear" w:pos="720"/>
          <w:tab w:val="num" w:pos="1260"/>
        </w:tabs>
        <w:spacing w:line="360" w:lineRule="auto"/>
        <w:ind w:left="0" w:firstLine="709"/>
        <w:jc w:val="both"/>
        <w:rPr>
          <w:sz w:val="28"/>
          <w:szCs w:val="28"/>
        </w:rPr>
      </w:pPr>
      <w:r w:rsidRPr="00114C37">
        <w:rPr>
          <w:sz w:val="28"/>
          <w:szCs w:val="28"/>
        </w:rPr>
        <w:t>Монарх юридически безответственен (принцип контрасигнатуры).</w:t>
      </w:r>
    </w:p>
    <w:p w:rsidR="00E52B4E" w:rsidRPr="00114C37" w:rsidRDefault="00E52B4E" w:rsidP="00114C37">
      <w:pPr>
        <w:spacing w:line="360" w:lineRule="auto"/>
        <w:ind w:firstLine="709"/>
        <w:jc w:val="both"/>
        <w:rPr>
          <w:sz w:val="28"/>
          <w:szCs w:val="28"/>
        </w:rPr>
      </w:pPr>
      <w:r w:rsidRPr="00114C37">
        <w:rPr>
          <w:sz w:val="28"/>
          <w:szCs w:val="28"/>
        </w:rPr>
        <w:t>Иногда парламенты даже ограничивают свободу монархов в чисто личных делах. Юридически за монархом остается громадная власть: и окончательное утверждение законов, и их исполнение, и назначение и смещение всех чиновников, и объявление войны, и заключение мира -- все это лежит на нем, однако он может выполнять всё это лишь в согласии с волей народа, выражаемой парламентом. Монарх «царствует, но не управляет»; однако и он представляет свое государство, является его символом.</w:t>
      </w:r>
    </w:p>
    <w:p w:rsidR="00E52B4E" w:rsidRPr="00114C37" w:rsidRDefault="00E52B4E" w:rsidP="00114C37">
      <w:pPr>
        <w:spacing w:line="360" w:lineRule="auto"/>
        <w:ind w:firstLine="709"/>
        <w:jc w:val="both"/>
        <w:rPr>
          <w:sz w:val="28"/>
          <w:szCs w:val="28"/>
        </w:rPr>
      </w:pPr>
      <w:r w:rsidRPr="00114C37">
        <w:rPr>
          <w:sz w:val="28"/>
          <w:szCs w:val="28"/>
        </w:rPr>
        <w:t>В настоящее время представителями конституционной монархии являются: Нидерланды, Бельгия, Дания, Норвегия, Швеция, Испания, Лихтенштейн, Монако, Андорра, Япония, Камбоджа, Малайзия, Таиланд, Бутан, Иордания, Кувейт, ОАЭ, Марокко, Лесото.</w:t>
      </w:r>
    </w:p>
    <w:p w:rsidR="00E52B4E" w:rsidRPr="00114C37" w:rsidRDefault="00E52B4E" w:rsidP="00114C37">
      <w:pPr>
        <w:spacing w:line="360" w:lineRule="auto"/>
        <w:ind w:firstLine="709"/>
        <w:jc w:val="both"/>
        <w:rPr>
          <w:sz w:val="28"/>
          <w:szCs w:val="28"/>
        </w:rPr>
      </w:pPr>
      <w:r w:rsidRPr="00114C37">
        <w:rPr>
          <w:sz w:val="28"/>
          <w:szCs w:val="28"/>
        </w:rPr>
        <w:t>Республика — форма государственного правления, при которой верховная власть осуществляется выборными органами, избираемыми населением (или государственными органами) на определённый срок.</w:t>
      </w:r>
    </w:p>
    <w:p w:rsidR="00E52B4E" w:rsidRPr="00114C37" w:rsidRDefault="00E52B4E" w:rsidP="00114C37">
      <w:pPr>
        <w:spacing w:line="360" w:lineRule="auto"/>
        <w:ind w:firstLine="709"/>
        <w:jc w:val="both"/>
        <w:rPr>
          <w:sz w:val="28"/>
          <w:szCs w:val="28"/>
        </w:rPr>
      </w:pPr>
      <w:r w:rsidRPr="00114C37">
        <w:rPr>
          <w:sz w:val="28"/>
          <w:szCs w:val="28"/>
        </w:rPr>
        <w:t>Республике присущи следующие признаки:</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Существование единоличного и коллегиального главы государства — президента, парламента и кабинета министров. Парламент представляет законодательную власть. Задача президента — возглавлять исполнительную власть, но это характерно не для всех типов республик.</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Выборность на определённый срок главы государства и других верховных органов государственной власти. Так, президент и парламент должны избираться на определённый срок.</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Юридическая ответственность главы государства. Например, согласно Конституции Российской Федерации, у парламента есть право отрешения от должности президента за тяжкие преступления против государства.</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В случаях, предусмотренных конституцией, правом выступления от имени государства обладает президент.</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Преимущественный приоритет прав личности над государственными.</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Источником власти признается народ.</w:t>
      </w:r>
    </w:p>
    <w:p w:rsidR="00E52B4E" w:rsidRPr="00114C37" w:rsidRDefault="00E52B4E" w:rsidP="00114C37">
      <w:pPr>
        <w:numPr>
          <w:ilvl w:val="0"/>
          <w:numId w:val="11"/>
        </w:numPr>
        <w:spacing w:line="360" w:lineRule="auto"/>
        <w:ind w:left="0" w:firstLine="709"/>
        <w:jc w:val="both"/>
        <w:rPr>
          <w:sz w:val="28"/>
          <w:szCs w:val="28"/>
        </w:rPr>
      </w:pPr>
      <w:r w:rsidRPr="00114C37">
        <w:rPr>
          <w:sz w:val="28"/>
          <w:szCs w:val="28"/>
        </w:rPr>
        <w:t>Высшая власть основана на принципе разделения властей, четком разграничении полномочий.</w:t>
      </w:r>
    </w:p>
    <w:p w:rsidR="00E52B4E" w:rsidRPr="00114C37" w:rsidRDefault="00E52B4E" w:rsidP="00114C37">
      <w:pPr>
        <w:spacing w:line="360" w:lineRule="auto"/>
        <w:ind w:firstLine="709"/>
        <w:jc w:val="both"/>
        <w:rPr>
          <w:sz w:val="28"/>
          <w:szCs w:val="28"/>
        </w:rPr>
      </w:pPr>
      <w:r w:rsidRPr="00114C37">
        <w:rPr>
          <w:sz w:val="28"/>
          <w:szCs w:val="28"/>
        </w:rPr>
        <w:t>Современные республики бывают трех видов:</w:t>
      </w:r>
    </w:p>
    <w:p w:rsidR="00E52B4E" w:rsidRPr="00114C37" w:rsidRDefault="00E52B4E" w:rsidP="00114C37">
      <w:pPr>
        <w:spacing w:line="360" w:lineRule="auto"/>
        <w:ind w:firstLine="709"/>
        <w:jc w:val="both"/>
        <w:rPr>
          <w:sz w:val="28"/>
          <w:szCs w:val="28"/>
        </w:rPr>
      </w:pPr>
      <w:r w:rsidRPr="00114C37">
        <w:rPr>
          <w:sz w:val="28"/>
          <w:szCs w:val="28"/>
        </w:rPr>
        <w:t>I. Президентская республика;</w:t>
      </w:r>
    </w:p>
    <w:p w:rsidR="00E52B4E" w:rsidRPr="00114C37" w:rsidRDefault="00E52B4E" w:rsidP="00114C37">
      <w:pPr>
        <w:spacing w:line="360" w:lineRule="auto"/>
        <w:ind w:firstLine="709"/>
        <w:jc w:val="both"/>
        <w:rPr>
          <w:sz w:val="28"/>
          <w:szCs w:val="28"/>
        </w:rPr>
      </w:pPr>
      <w:r w:rsidRPr="00114C37">
        <w:rPr>
          <w:sz w:val="28"/>
          <w:szCs w:val="28"/>
        </w:rPr>
        <w:t>II. Парламентская республика;</w:t>
      </w:r>
    </w:p>
    <w:p w:rsidR="00E52B4E" w:rsidRPr="00114C37" w:rsidRDefault="00E52B4E" w:rsidP="00114C37">
      <w:pPr>
        <w:spacing w:line="360" w:lineRule="auto"/>
        <w:ind w:firstLine="709"/>
        <w:jc w:val="both"/>
        <w:rPr>
          <w:sz w:val="28"/>
          <w:szCs w:val="28"/>
        </w:rPr>
      </w:pPr>
      <w:r w:rsidRPr="00114C37">
        <w:rPr>
          <w:sz w:val="28"/>
          <w:szCs w:val="28"/>
        </w:rPr>
        <w:t>III. Парламентско-президентская (смешанная) республика.</w:t>
      </w:r>
    </w:p>
    <w:p w:rsidR="00E52B4E" w:rsidRPr="00114C37" w:rsidRDefault="00E52B4E" w:rsidP="00114C37">
      <w:pPr>
        <w:spacing w:line="360" w:lineRule="auto"/>
        <w:ind w:firstLine="709"/>
        <w:jc w:val="both"/>
        <w:rPr>
          <w:sz w:val="28"/>
          <w:szCs w:val="28"/>
        </w:rPr>
      </w:pPr>
      <w:r w:rsidRPr="00114C37">
        <w:rPr>
          <w:sz w:val="28"/>
          <w:szCs w:val="28"/>
        </w:rPr>
        <w:t xml:space="preserve">Главное различие между ними состоит в юридической ответственности правительства, порядке его формирования и порядке выборов главы государства. </w:t>
      </w:r>
    </w:p>
    <w:p w:rsidR="00E52B4E" w:rsidRPr="00114C37" w:rsidRDefault="00E52B4E" w:rsidP="00114C37">
      <w:pPr>
        <w:spacing w:line="360" w:lineRule="auto"/>
        <w:ind w:firstLine="709"/>
        <w:jc w:val="both"/>
        <w:rPr>
          <w:sz w:val="28"/>
          <w:szCs w:val="28"/>
        </w:rPr>
      </w:pPr>
      <w:r w:rsidRPr="00114C37">
        <w:rPr>
          <w:sz w:val="28"/>
          <w:szCs w:val="28"/>
        </w:rPr>
        <w:t>1. В классической президентской республике (США, Сирия) президент является одновременно и главой государства и главой исполнительной власти. Он самостоятельно формирует правительство, которое несет перед ним ответственность за свою деятельность. Президент вправе отправить правительство в отставку, а также освободить от должности отдельных министров. Президент в президентской республике избирается населением, и ответственности перед парламентом не несет. Для обеспечения эффективного действия принципа разделения властей и взаимоотношений между президентом и парламентом в президентских республиках существует сдержек и противовесов.</w:t>
      </w:r>
    </w:p>
    <w:p w:rsidR="00E52B4E" w:rsidRPr="00114C37" w:rsidRDefault="00E52B4E" w:rsidP="00114C37">
      <w:pPr>
        <w:spacing w:line="360" w:lineRule="auto"/>
        <w:ind w:firstLine="709"/>
        <w:jc w:val="both"/>
        <w:rPr>
          <w:sz w:val="28"/>
          <w:szCs w:val="28"/>
        </w:rPr>
      </w:pPr>
      <w:r w:rsidRPr="00114C37">
        <w:rPr>
          <w:sz w:val="28"/>
          <w:szCs w:val="28"/>
        </w:rPr>
        <w:t>Они включают в себя отлагательное вето, налагаемое президентом на законы, принятые парламентом, которое может быть преодолено квалифицированным большинством голосов депутатов парламента; импичмент (англ. Impeachment - досрочное отрешение от должности) президента; судебный контроль за его деятельностью и др.</w:t>
      </w:r>
    </w:p>
    <w:p w:rsidR="00E52B4E" w:rsidRPr="00114C37" w:rsidRDefault="00E52B4E" w:rsidP="00114C37">
      <w:pPr>
        <w:spacing w:line="360" w:lineRule="auto"/>
        <w:ind w:firstLine="709"/>
        <w:jc w:val="both"/>
        <w:rPr>
          <w:sz w:val="28"/>
          <w:szCs w:val="28"/>
        </w:rPr>
      </w:pPr>
      <w:r w:rsidRPr="00114C37">
        <w:rPr>
          <w:sz w:val="28"/>
          <w:szCs w:val="28"/>
        </w:rPr>
        <w:t>Главным признаком президентской республике является независимость ветвей власти друг от друга, выражающаяся, прежде всего в отсутствии ответственности исполнительной власти перед парламентом.</w:t>
      </w:r>
    </w:p>
    <w:p w:rsidR="00E52B4E" w:rsidRPr="00114C37" w:rsidRDefault="00E52B4E" w:rsidP="00114C37">
      <w:pPr>
        <w:spacing w:line="360" w:lineRule="auto"/>
        <w:ind w:firstLine="709"/>
        <w:jc w:val="both"/>
        <w:rPr>
          <w:sz w:val="28"/>
          <w:szCs w:val="28"/>
        </w:rPr>
      </w:pPr>
      <w:r w:rsidRPr="00114C37">
        <w:rPr>
          <w:sz w:val="28"/>
          <w:szCs w:val="28"/>
        </w:rPr>
        <w:t>2. В классической парламентской республике правительство формируется партиями, обладающими большинством или даже меньшинством в парламенте (однопартийное, коалиционное), и несет перед парламентом политическую ответственность. В случае необходимости парламент может объявить правительству вотум недоверия.</w:t>
      </w:r>
    </w:p>
    <w:p w:rsidR="00E52B4E" w:rsidRPr="00114C37" w:rsidRDefault="00E52B4E" w:rsidP="00114C37">
      <w:pPr>
        <w:spacing w:line="360" w:lineRule="auto"/>
        <w:ind w:firstLine="709"/>
        <w:jc w:val="both"/>
        <w:rPr>
          <w:sz w:val="28"/>
          <w:szCs w:val="28"/>
        </w:rPr>
      </w:pPr>
      <w:r w:rsidRPr="00114C37">
        <w:rPr>
          <w:sz w:val="28"/>
          <w:szCs w:val="28"/>
        </w:rPr>
        <w:t>Президент такой республики избирается либо парламентом, либо расширенной коллегией, состоящей из членов парламента. Формально он может обладать значительными полномочиями, но является лишь номинальной главой государства.</w:t>
      </w:r>
    </w:p>
    <w:p w:rsidR="00E52B4E" w:rsidRPr="00114C37" w:rsidRDefault="00E52B4E" w:rsidP="00114C37">
      <w:pPr>
        <w:spacing w:line="360" w:lineRule="auto"/>
        <w:ind w:firstLine="709"/>
        <w:jc w:val="both"/>
        <w:rPr>
          <w:sz w:val="28"/>
          <w:szCs w:val="28"/>
        </w:rPr>
      </w:pPr>
      <w:r w:rsidRPr="00114C37">
        <w:rPr>
          <w:sz w:val="28"/>
          <w:szCs w:val="28"/>
        </w:rPr>
        <w:t>3. Характерной чертой смешанных (полупрезидентских, полупарламентских) республик является двойная ответственность правительства - 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E52B4E" w:rsidRPr="00114C37" w:rsidRDefault="00E52B4E" w:rsidP="00114C37">
      <w:pPr>
        <w:spacing w:line="360" w:lineRule="auto"/>
        <w:ind w:firstLine="709"/>
        <w:jc w:val="both"/>
        <w:rPr>
          <w:sz w:val="28"/>
          <w:szCs w:val="28"/>
        </w:rPr>
      </w:pPr>
      <w:r w:rsidRPr="00114C37">
        <w:rPr>
          <w:sz w:val="28"/>
          <w:szCs w:val="28"/>
        </w:rPr>
        <w:t>Теоретиками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могут стоять особенно остро во вновь образованных государствах, появившихся в результате интеграционных и дезинтеграционных процессов.</w:t>
      </w:r>
    </w:p>
    <w:p w:rsidR="00E52B4E" w:rsidRPr="00114C37" w:rsidRDefault="00E52B4E" w:rsidP="00114C37">
      <w:pPr>
        <w:spacing w:line="360" w:lineRule="auto"/>
        <w:ind w:firstLine="709"/>
        <w:jc w:val="both"/>
        <w:rPr>
          <w:sz w:val="28"/>
          <w:szCs w:val="28"/>
        </w:rPr>
      </w:pPr>
      <w:r w:rsidRPr="00114C37">
        <w:rPr>
          <w:sz w:val="28"/>
          <w:szCs w:val="28"/>
        </w:rPr>
        <w:t>История существования государства свидетельствует о том, что во все века разные государства отличались друг от друга внутренним строением, то есть способом территориального деления, а также степенью централизации государственной власти.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w:t>
      </w:r>
    </w:p>
    <w:p w:rsidR="00E52B4E" w:rsidRPr="00114C37" w:rsidRDefault="00E52B4E" w:rsidP="00114C37">
      <w:pPr>
        <w:spacing w:line="360" w:lineRule="auto"/>
        <w:ind w:firstLine="709"/>
        <w:jc w:val="both"/>
        <w:rPr>
          <w:sz w:val="28"/>
          <w:szCs w:val="28"/>
        </w:rPr>
      </w:pPr>
      <w:r w:rsidRPr="00114C37">
        <w:rPr>
          <w:sz w:val="28"/>
          <w:szCs w:val="28"/>
        </w:rPr>
        <w:t>На текущий момент выделяется три основные формы государственного устройства:</w:t>
      </w:r>
    </w:p>
    <w:p w:rsidR="00E52B4E" w:rsidRPr="00114C37" w:rsidRDefault="00E52B4E" w:rsidP="00114C37">
      <w:pPr>
        <w:spacing w:line="360" w:lineRule="auto"/>
        <w:ind w:firstLine="709"/>
        <w:jc w:val="both"/>
        <w:rPr>
          <w:sz w:val="28"/>
          <w:szCs w:val="28"/>
        </w:rPr>
      </w:pPr>
      <w:r w:rsidRPr="00114C37">
        <w:rPr>
          <w:sz w:val="28"/>
          <w:szCs w:val="28"/>
        </w:rPr>
        <w:t>Унитарное государство - простое, единое государство, которое характеризуется отсутствием у административно-территориальных единиц признака суверенитета. Выделяют централизованные и децентрализованные унитарные государства, с наличием или отсутствием автономных образований.</w:t>
      </w:r>
    </w:p>
    <w:p w:rsidR="00E52B4E" w:rsidRPr="00114C37" w:rsidRDefault="00E52B4E" w:rsidP="00114C37">
      <w:pPr>
        <w:spacing w:line="360" w:lineRule="auto"/>
        <w:ind w:firstLine="709"/>
        <w:jc w:val="both"/>
        <w:rPr>
          <w:sz w:val="28"/>
          <w:szCs w:val="28"/>
        </w:rPr>
      </w:pPr>
      <w:r w:rsidRPr="00114C37">
        <w:rPr>
          <w:sz w:val="28"/>
          <w:szCs w:val="28"/>
        </w:rPr>
        <w:t>Федерация - сложное, союзное государство, части которого являются государственными образованиями с определенным государственным суверенитетом. Строится на распределении функций управления между центром и субъектами федерации.</w:t>
      </w:r>
    </w:p>
    <w:p w:rsidR="00E52B4E" w:rsidRPr="00114C37" w:rsidRDefault="00E52B4E" w:rsidP="00114C37">
      <w:pPr>
        <w:spacing w:line="360" w:lineRule="auto"/>
        <w:ind w:firstLine="709"/>
        <w:jc w:val="both"/>
        <w:rPr>
          <w:sz w:val="28"/>
          <w:szCs w:val="28"/>
        </w:rPr>
      </w:pPr>
      <w:r w:rsidRPr="00114C37">
        <w:rPr>
          <w:sz w:val="28"/>
          <w:szCs w:val="28"/>
        </w:rPr>
        <w:t>Конфедерация - временный союз государств, создаваемых для достижения политических, экономических, культурных и прочих целей. Не обладает самостоятельным суверенитетом, отсутствует единая система законодательства.</w:t>
      </w:r>
    </w:p>
    <w:p w:rsidR="00E52B4E" w:rsidRPr="00114C37" w:rsidRDefault="00E52B4E" w:rsidP="00114C37">
      <w:pPr>
        <w:spacing w:line="360" w:lineRule="auto"/>
        <w:ind w:firstLine="709"/>
        <w:jc w:val="both"/>
        <w:rPr>
          <w:sz w:val="28"/>
          <w:szCs w:val="28"/>
        </w:rPr>
      </w:pPr>
      <w:r w:rsidRPr="00114C37">
        <w:rPr>
          <w:sz w:val="28"/>
          <w:szCs w:val="28"/>
        </w:rPr>
        <w:t>В соответствии с Конституцией Российской Федерации, Российская Федерация - Россия есть демократическое</w:t>
      </w:r>
      <w:r w:rsidR="00114C37">
        <w:rPr>
          <w:sz w:val="28"/>
          <w:szCs w:val="28"/>
        </w:rPr>
        <w:t xml:space="preserve"> </w:t>
      </w:r>
      <w:r w:rsidRPr="00114C37">
        <w:rPr>
          <w:sz w:val="28"/>
          <w:szCs w:val="28"/>
        </w:rPr>
        <w:t>федеративное правовое государство с республиканской формой правления.</w:t>
      </w:r>
    </w:p>
    <w:p w:rsidR="00E52B4E" w:rsidRPr="00114C37" w:rsidRDefault="00E52B4E" w:rsidP="00114C37">
      <w:pPr>
        <w:spacing w:line="360" w:lineRule="auto"/>
        <w:ind w:firstLine="709"/>
        <w:jc w:val="both"/>
        <w:rPr>
          <w:sz w:val="28"/>
          <w:szCs w:val="28"/>
        </w:rPr>
      </w:pPr>
      <w:r w:rsidRPr="00114C37">
        <w:rPr>
          <w:sz w:val="28"/>
          <w:szCs w:val="28"/>
        </w:rPr>
        <w:t>Российская Федерация - социальное государство,</w:t>
      </w:r>
      <w:r w:rsidR="00114C37">
        <w:rPr>
          <w:sz w:val="28"/>
          <w:szCs w:val="28"/>
        </w:rPr>
        <w:t xml:space="preserve"> </w:t>
      </w:r>
      <w:r w:rsidRPr="00114C37">
        <w:rPr>
          <w:sz w:val="28"/>
          <w:szCs w:val="28"/>
        </w:rPr>
        <w:t>политика которого направлена на создание условий,</w:t>
      </w:r>
      <w:r w:rsidR="00114C37">
        <w:rPr>
          <w:sz w:val="28"/>
          <w:szCs w:val="28"/>
        </w:rPr>
        <w:t xml:space="preserve"> </w:t>
      </w:r>
      <w:r w:rsidRPr="00114C37">
        <w:rPr>
          <w:sz w:val="28"/>
          <w:szCs w:val="28"/>
        </w:rPr>
        <w:t>обеспечивающих достойную жизнь и свободное развитие человека.</w:t>
      </w:r>
    </w:p>
    <w:p w:rsidR="00E52B4E" w:rsidRPr="00114C37" w:rsidRDefault="00E52B4E" w:rsidP="00114C37">
      <w:pPr>
        <w:spacing w:line="360" w:lineRule="auto"/>
        <w:ind w:firstLine="709"/>
        <w:jc w:val="both"/>
        <w:rPr>
          <w:sz w:val="28"/>
          <w:szCs w:val="28"/>
        </w:rPr>
      </w:pPr>
      <w:r w:rsidRPr="00114C37">
        <w:rPr>
          <w:sz w:val="28"/>
          <w:szCs w:val="28"/>
        </w:rPr>
        <w:t>Государственная власть</w:t>
      </w:r>
      <w:r w:rsidR="00114C37">
        <w:rPr>
          <w:sz w:val="28"/>
          <w:szCs w:val="28"/>
        </w:rPr>
        <w:t xml:space="preserve"> </w:t>
      </w:r>
      <w:r w:rsidRPr="00114C37">
        <w:rPr>
          <w:sz w:val="28"/>
          <w:szCs w:val="28"/>
        </w:rPr>
        <w:t>в</w:t>
      </w:r>
      <w:r w:rsidR="00114C37">
        <w:rPr>
          <w:sz w:val="28"/>
          <w:szCs w:val="28"/>
        </w:rPr>
        <w:t xml:space="preserve"> </w:t>
      </w:r>
      <w:r w:rsidRPr="00114C37">
        <w:rPr>
          <w:sz w:val="28"/>
          <w:szCs w:val="28"/>
        </w:rPr>
        <w:t>Российской Федерации осуществляется на основе разделения на законодательную, исполнительную и судебную. Органы законодательной,</w:t>
      </w:r>
      <w:r w:rsidR="00114C37">
        <w:rPr>
          <w:sz w:val="28"/>
          <w:szCs w:val="28"/>
        </w:rPr>
        <w:t xml:space="preserve"> </w:t>
      </w:r>
      <w:r w:rsidRPr="00114C37">
        <w:rPr>
          <w:sz w:val="28"/>
          <w:szCs w:val="28"/>
        </w:rPr>
        <w:t>исполнительной и судебной власти самостоятельны.</w:t>
      </w:r>
    </w:p>
    <w:p w:rsidR="00E52B4E" w:rsidRPr="00114C37" w:rsidRDefault="00E52B4E" w:rsidP="00114C37">
      <w:pPr>
        <w:spacing w:line="360" w:lineRule="auto"/>
        <w:ind w:firstLine="709"/>
        <w:jc w:val="both"/>
        <w:rPr>
          <w:sz w:val="28"/>
          <w:szCs w:val="28"/>
        </w:rPr>
      </w:pPr>
      <w:r w:rsidRPr="00114C37">
        <w:rPr>
          <w:sz w:val="28"/>
          <w:szCs w:val="28"/>
        </w:rPr>
        <w:t>Государственную</w:t>
      </w:r>
      <w:r w:rsidR="00114C37">
        <w:rPr>
          <w:sz w:val="28"/>
          <w:szCs w:val="28"/>
        </w:rPr>
        <w:t xml:space="preserve"> </w:t>
      </w:r>
      <w:r w:rsidRPr="00114C37">
        <w:rPr>
          <w:sz w:val="28"/>
          <w:szCs w:val="28"/>
        </w:rPr>
        <w:t>власть</w:t>
      </w:r>
      <w:r w:rsidR="00114C37">
        <w:rPr>
          <w:sz w:val="28"/>
          <w:szCs w:val="28"/>
        </w:rPr>
        <w:t xml:space="preserve"> </w:t>
      </w:r>
      <w:r w:rsidRPr="00114C37">
        <w:rPr>
          <w:sz w:val="28"/>
          <w:szCs w:val="28"/>
        </w:rPr>
        <w:t>в</w:t>
      </w:r>
      <w:r w:rsidR="00114C37">
        <w:rPr>
          <w:sz w:val="28"/>
          <w:szCs w:val="28"/>
        </w:rPr>
        <w:t xml:space="preserve"> </w:t>
      </w:r>
      <w:r w:rsidRPr="00114C37">
        <w:rPr>
          <w:sz w:val="28"/>
          <w:szCs w:val="28"/>
        </w:rPr>
        <w:t>Российской</w:t>
      </w:r>
      <w:r w:rsidR="00114C37">
        <w:rPr>
          <w:sz w:val="28"/>
          <w:szCs w:val="28"/>
        </w:rPr>
        <w:t xml:space="preserve"> </w:t>
      </w:r>
      <w:r w:rsidRPr="00114C37">
        <w:rPr>
          <w:sz w:val="28"/>
          <w:szCs w:val="28"/>
        </w:rPr>
        <w:t>Федерации осуществляют Президент Российской Федерации,</w:t>
      </w:r>
      <w:r w:rsidR="00114C37">
        <w:rPr>
          <w:sz w:val="28"/>
          <w:szCs w:val="28"/>
        </w:rPr>
        <w:t xml:space="preserve"> </w:t>
      </w:r>
      <w:r w:rsidRPr="00114C37">
        <w:rPr>
          <w:sz w:val="28"/>
          <w:szCs w:val="28"/>
        </w:rPr>
        <w:t>Федеральное Собрание (Совет Федерации и Государственная Дума), Правительство Российской Федерации, суды Российской Федерации.</w:t>
      </w:r>
    </w:p>
    <w:p w:rsidR="00E52B4E" w:rsidRPr="00114C37" w:rsidRDefault="00E52B4E" w:rsidP="00114C37">
      <w:pPr>
        <w:spacing w:line="360" w:lineRule="auto"/>
        <w:ind w:firstLine="709"/>
        <w:jc w:val="both"/>
        <w:rPr>
          <w:sz w:val="28"/>
          <w:szCs w:val="28"/>
        </w:rPr>
      </w:pPr>
      <w:r w:rsidRPr="00114C37">
        <w:rPr>
          <w:sz w:val="28"/>
          <w:szCs w:val="28"/>
        </w:rPr>
        <w:t>На основании статьи 5 Конституции РФ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52B4E" w:rsidRPr="00114C37" w:rsidRDefault="00E52B4E" w:rsidP="00114C37">
      <w:pPr>
        <w:spacing w:line="360" w:lineRule="auto"/>
        <w:ind w:firstLine="709"/>
        <w:jc w:val="both"/>
        <w:rPr>
          <w:sz w:val="28"/>
          <w:szCs w:val="28"/>
        </w:rPr>
      </w:pPr>
      <w:r w:rsidRPr="00114C37">
        <w:rPr>
          <w:sz w:val="28"/>
          <w:szCs w:val="28"/>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Во взаимоотношениях с федеральными органами государственной власти все субъекты Российской Федерации между собой равноправны.</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 xml:space="preserve">Все субъекты РФ перечислены в п. 1 ст. 65 Конституции. Названия субъектов Федерации в Конституции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 xml:space="preserve">В то же время, в соответствии с ч. 5. ст. 66 Конституции РФ, статус субъекта РФ может быть изменен по взаимному согласию Российской Федерации и субъекта РФ в соответствии с федеральным конституционным законом. </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В условиях России, представляющей многонациональное государство, федеративная форма государственного устройства является наиболее плодотворной, ибо только Федерация позволяет органично сочетать общие интересы всего многонационального народа России с интересами каждой республики и других субъектов Федерации.</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Политический (государственный) режим — способ функционирования государственной власти. Политический режим характеризуется методами осуществления политической власти, степенью политической свободы в обществе, открытостью или закрытостью элит с точки зрения социальной мобильности, фактическим состоянием правового статуса личности. Выделяют следующие политические режимы:</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Демократия</w:t>
      </w:r>
      <w:r w:rsidR="00114C37">
        <w:rPr>
          <w:color w:val="000000"/>
          <w:sz w:val="28"/>
          <w:szCs w:val="28"/>
        </w:rPr>
        <w:t xml:space="preserve"> </w:t>
      </w:r>
      <w:r w:rsidRPr="00114C37">
        <w:rPr>
          <w:color w:val="000000"/>
          <w:sz w:val="28"/>
          <w:szCs w:val="28"/>
        </w:rPr>
        <w:t>— вид политического устройства государства или политической системы общества, при которой единственно легитимным источником власти в государстве признается его народ. При этом управление государством осуществляется народом либо напрямую (прямая демократия), либо косвенно, через избираемых посредников или через судебные разбирательства (представительная демократия). Главным признаком демократии является законодательно обеспеченные выборные формы как пропорционального представительства во власти (коллективный орган) так и авторитарного представительства (президент), и обязательного наличия любых форм неотъемлемых прав граждан, несущих в себе механизм защиты интересов меньшинств.</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Авторитаризм</w:t>
      </w:r>
      <w:r w:rsidR="00114C37">
        <w:rPr>
          <w:color w:val="000000"/>
          <w:sz w:val="28"/>
          <w:szCs w:val="28"/>
        </w:rPr>
        <w:t xml:space="preserve"> </w:t>
      </w:r>
      <w:r w:rsidRPr="00114C37">
        <w:rPr>
          <w:color w:val="000000"/>
          <w:sz w:val="28"/>
          <w:szCs w:val="28"/>
        </w:rPr>
        <w:t>— характеристика особых типов недемократических режимов, основанных на неограниченной власти одного лица или группы лиц при сохранении некоторых экономических, гражданских, духовных свобод для граждан. Термин «авторитаризм» был введён в научное обращение теоретиками Франкфуртской школы неомарксизма и означал определенный набор социальных характеристик, присущих как политической культуре, так и массовому сознанию в целом. Авторитаризм - социально-политическая система, основанная на подчинении личности государству или его лидерам. Политический режим, соответствующий принципам авторитарности, означает отсутствие подлинной демократии как в отношении свободного проведения выборов, так и в вопросах управления государственными структурами. Часто сочетается с диктатурой отдельной личности, которая проявляется в той или иной степени.</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Тоталитаризм — политический режим, который стремится к полному (тотальному) контролю государства над всеми сторонами жизни общества. В сравнительной политологии под тоталитарной моделью понимается теория о том, что фашизм (в частности, нацизм), сталинизм и, возможно, ряд других систем являлись разновидностями одной системы — тоталитаризма.</w:t>
      </w:r>
    </w:p>
    <w:p w:rsidR="00E52B4E" w:rsidRPr="00114C37" w:rsidRDefault="00E52B4E" w:rsidP="00114C37">
      <w:pPr>
        <w:spacing w:line="360" w:lineRule="auto"/>
        <w:ind w:firstLine="709"/>
        <w:jc w:val="both"/>
        <w:rPr>
          <w:color w:val="000000"/>
          <w:sz w:val="28"/>
          <w:szCs w:val="28"/>
        </w:rPr>
      </w:pPr>
      <w:r w:rsidRPr="00114C37">
        <w:rPr>
          <w:color w:val="000000"/>
          <w:sz w:val="28"/>
          <w:szCs w:val="28"/>
        </w:rPr>
        <w:t>Тоталитарному государству были свойственны не ограниченные законом полномочия власти, ликвидация конституционных прав и свобод, репрессии в отношении инакомыслящих, милитаризация общественной жизни. При использовании в настоящее время этого термина, как правило, подразумевается, что режимы Гитлера в Германии, Сталина в СССР и Муссолини в Италии были тоталитарными</w:t>
      </w:r>
    </w:p>
    <w:p w:rsidR="00E52B4E" w:rsidRPr="00114C37" w:rsidRDefault="00E52B4E" w:rsidP="00114C37">
      <w:pPr>
        <w:spacing w:line="360" w:lineRule="auto"/>
        <w:ind w:firstLine="709"/>
        <w:jc w:val="both"/>
        <w:rPr>
          <w:sz w:val="28"/>
          <w:szCs w:val="28"/>
        </w:rPr>
      </w:pPr>
      <w:r w:rsidRPr="00114C37">
        <w:rPr>
          <w:sz w:val="28"/>
          <w:szCs w:val="28"/>
        </w:rPr>
        <w:t>Таким образом, форма государства является фундаментальной общетеоретической категорией и позволяет дать характеристику сущности государства с позиций формы правления, формы государственного устройства и политического режима.</w:t>
      </w:r>
    </w:p>
    <w:p w:rsidR="00E52B4E" w:rsidRPr="00114C37" w:rsidRDefault="00114C37" w:rsidP="00114C37">
      <w:pPr>
        <w:spacing w:line="360" w:lineRule="auto"/>
        <w:ind w:firstLine="709"/>
        <w:jc w:val="both"/>
        <w:rPr>
          <w:sz w:val="28"/>
          <w:szCs w:val="28"/>
        </w:rPr>
      </w:pPr>
      <w:r>
        <w:rPr>
          <w:sz w:val="28"/>
          <w:szCs w:val="28"/>
        </w:rPr>
        <w:br w:type="page"/>
      </w:r>
      <w:r w:rsidR="00E52B4E" w:rsidRPr="00114C37">
        <w:rPr>
          <w:sz w:val="28"/>
          <w:szCs w:val="28"/>
        </w:rPr>
        <w:t>Заключение</w: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r w:rsidRPr="00114C37">
        <w:rPr>
          <w:sz w:val="28"/>
          <w:szCs w:val="28"/>
        </w:rPr>
        <w:t>Для реализации поставленной цели в ходе исследования были решены следующие задачи:</w:t>
      </w:r>
    </w:p>
    <w:p w:rsidR="00E52B4E" w:rsidRPr="00114C37" w:rsidRDefault="00E52B4E" w:rsidP="00114C37">
      <w:pPr>
        <w:numPr>
          <w:ilvl w:val="0"/>
          <w:numId w:val="4"/>
        </w:numPr>
        <w:spacing w:line="360" w:lineRule="auto"/>
        <w:ind w:left="0" w:firstLine="709"/>
        <w:jc w:val="both"/>
        <w:rPr>
          <w:sz w:val="28"/>
          <w:szCs w:val="28"/>
        </w:rPr>
      </w:pPr>
      <w:r w:rsidRPr="00114C37">
        <w:rPr>
          <w:sz w:val="28"/>
          <w:szCs w:val="28"/>
        </w:rPr>
        <w:t xml:space="preserve">Раскрыто понятие, сущность и социальное назначение государства. </w:t>
      </w:r>
    </w:p>
    <w:p w:rsidR="00E52B4E" w:rsidRPr="00114C37" w:rsidRDefault="00E52B4E" w:rsidP="00114C37">
      <w:pPr>
        <w:spacing w:line="360" w:lineRule="auto"/>
        <w:ind w:firstLine="709"/>
        <w:jc w:val="both"/>
        <w:rPr>
          <w:sz w:val="28"/>
          <w:szCs w:val="28"/>
        </w:rPr>
      </w:pPr>
      <w:r w:rsidRPr="00114C37">
        <w:rPr>
          <w:sz w:val="28"/>
          <w:szCs w:val="28"/>
        </w:rPr>
        <w:t>Государство -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E52B4E" w:rsidRPr="00114C37" w:rsidRDefault="00E52B4E" w:rsidP="00114C37">
      <w:pPr>
        <w:spacing w:line="360" w:lineRule="auto"/>
        <w:ind w:firstLine="709"/>
        <w:jc w:val="both"/>
        <w:rPr>
          <w:sz w:val="28"/>
          <w:szCs w:val="28"/>
        </w:rPr>
      </w:pPr>
      <w:r w:rsidRPr="00114C37">
        <w:rPr>
          <w:sz w:val="28"/>
          <w:szCs w:val="28"/>
        </w:rPr>
        <w:t xml:space="preserve">Социальное назначение государства показывает, что государство делает в обществе, определяет роль государства в обществе, определяет степень вмешательства государства в жизнь общества. </w:t>
      </w:r>
    </w:p>
    <w:p w:rsidR="00E52B4E" w:rsidRPr="00114C37" w:rsidRDefault="00E52B4E" w:rsidP="00114C37">
      <w:pPr>
        <w:spacing w:line="360" w:lineRule="auto"/>
        <w:ind w:firstLine="709"/>
        <w:jc w:val="both"/>
        <w:rPr>
          <w:sz w:val="28"/>
          <w:szCs w:val="28"/>
        </w:rPr>
      </w:pPr>
      <w:r w:rsidRPr="00114C37">
        <w:rPr>
          <w:sz w:val="28"/>
          <w:szCs w:val="28"/>
        </w:rPr>
        <w:tab/>
        <w:t>Вопрос о сущности государства – это вопрос о том, кому принадлежит власть, кто ее осуществляет и в чьих интересах.</w:t>
      </w:r>
    </w:p>
    <w:p w:rsidR="00E52B4E" w:rsidRPr="00114C37" w:rsidRDefault="00E52B4E" w:rsidP="00114C37">
      <w:pPr>
        <w:numPr>
          <w:ilvl w:val="0"/>
          <w:numId w:val="4"/>
        </w:numPr>
        <w:spacing w:line="360" w:lineRule="auto"/>
        <w:ind w:left="0" w:firstLine="709"/>
        <w:jc w:val="both"/>
        <w:rPr>
          <w:sz w:val="28"/>
          <w:szCs w:val="28"/>
        </w:rPr>
      </w:pPr>
      <w:r w:rsidRPr="00114C37">
        <w:rPr>
          <w:sz w:val="28"/>
          <w:szCs w:val="28"/>
        </w:rPr>
        <w:t xml:space="preserve">Рассмотрены основные признаки государства, к ним относятся: </w:t>
      </w:r>
    </w:p>
    <w:p w:rsidR="00E52B4E" w:rsidRPr="00114C37" w:rsidRDefault="00E52B4E" w:rsidP="00114C37">
      <w:pPr>
        <w:numPr>
          <w:ilvl w:val="1"/>
          <w:numId w:val="4"/>
        </w:numPr>
        <w:spacing w:line="360" w:lineRule="auto"/>
        <w:ind w:left="0" w:firstLine="709"/>
        <w:jc w:val="both"/>
        <w:rPr>
          <w:sz w:val="28"/>
          <w:szCs w:val="28"/>
        </w:rPr>
      </w:pPr>
      <w:r w:rsidRPr="00114C37">
        <w:rPr>
          <w:sz w:val="28"/>
          <w:szCs w:val="28"/>
        </w:rPr>
        <w:t>Территориальная организация;</w:t>
      </w:r>
    </w:p>
    <w:p w:rsidR="00E52B4E" w:rsidRPr="00114C37" w:rsidRDefault="00E52B4E" w:rsidP="00114C37">
      <w:pPr>
        <w:numPr>
          <w:ilvl w:val="1"/>
          <w:numId w:val="4"/>
        </w:numPr>
        <w:spacing w:line="360" w:lineRule="auto"/>
        <w:ind w:left="0" w:firstLine="709"/>
        <w:jc w:val="both"/>
        <w:rPr>
          <w:sz w:val="28"/>
          <w:szCs w:val="28"/>
        </w:rPr>
      </w:pPr>
      <w:r w:rsidRPr="00114C37">
        <w:rPr>
          <w:sz w:val="28"/>
          <w:szCs w:val="28"/>
        </w:rPr>
        <w:t>Публичная (государственная) власть;</w:t>
      </w:r>
    </w:p>
    <w:p w:rsidR="00E52B4E" w:rsidRPr="00114C37" w:rsidRDefault="00E52B4E" w:rsidP="00114C37">
      <w:pPr>
        <w:numPr>
          <w:ilvl w:val="1"/>
          <w:numId w:val="4"/>
        </w:numPr>
        <w:spacing w:line="360" w:lineRule="auto"/>
        <w:ind w:left="0" w:firstLine="709"/>
        <w:jc w:val="both"/>
        <w:rPr>
          <w:sz w:val="28"/>
          <w:szCs w:val="28"/>
        </w:rPr>
      </w:pPr>
      <w:r w:rsidRPr="00114C37">
        <w:rPr>
          <w:sz w:val="28"/>
          <w:szCs w:val="28"/>
        </w:rPr>
        <w:t>Государственный суверенитет;</w:t>
      </w:r>
    </w:p>
    <w:p w:rsidR="00E52B4E" w:rsidRPr="00114C37" w:rsidRDefault="00E52B4E" w:rsidP="00114C37">
      <w:pPr>
        <w:numPr>
          <w:ilvl w:val="1"/>
          <w:numId w:val="4"/>
        </w:numPr>
        <w:spacing w:line="360" w:lineRule="auto"/>
        <w:ind w:left="0" w:firstLine="709"/>
        <w:jc w:val="both"/>
        <w:rPr>
          <w:sz w:val="28"/>
          <w:szCs w:val="28"/>
        </w:rPr>
      </w:pPr>
      <w:r w:rsidRPr="00114C37">
        <w:rPr>
          <w:sz w:val="28"/>
          <w:szCs w:val="28"/>
        </w:rPr>
        <w:t>Неразрывная связь государства и права;</w:t>
      </w:r>
    </w:p>
    <w:p w:rsidR="00E52B4E" w:rsidRPr="00114C37" w:rsidRDefault="00E52B4E" w:rsidP="00114C37">
      <w:pPr>
        <w:numPr>
          <w:ilvl w:val="1"/>
          <w:numId w:val="4"/>
        </w:numPr>
        <w:spacing w:line="360" w:lineRule="auto"/>
        <w:ind w:left="0" w:firstLine="709"/>
        <w:jc w:val="both"/>
        <w:rPr>
          <w:sz w:val="28"/>
          <w:szCs w:val="28"/>
        </w:rPr>
      </w:pPr>
      <w:r w:rsidRPr="00114C37">
        <w:rPr>
          <w:sz w:val="28"/>
          <w:szCs w:val="28"/>
        </w:rPr>
        <w:t>Система налогообложения.</w:t>
      </w:r>
    </w:p>
    <w:p w:rsidR="00E52B4E" w:rsidRPr="00114C37" w:rsidRDefault="00E52B4E" w:rsidP="00114C37">
      <w:pPr>
        <w:numPr>
          <w:ilvl w:val="0"/>
          <w:numId w:val="4"/>
        </w:numPr>
        <w:spacing w:line="360" w:lineRule="auto"/>
        <w:ind w:left="0" w:firstLine="709"/>
        <w:jc w:val="both"/>
        <w:rPr>
          <w:sz w:val="28"/>
          <w:szCs w:val="28"/>
        </w:rPr>
      </w:pPr>
      <w:r w:rsidRPr="00114C37">
        <w:rPr>
          <w:sz w:val="28"/>
          <w:szCs w:val="28"/>
        </w:rPr>
        <w:t>Определена типология и форма российского государства.</w:t>
      </w:r>
    </w:p>
    <w:p w:rsidR="00E52B4E" w:rsidRPr="00114C37" w:rsidRDefault="00E52B4E" w:rsidP="00114C37">
      <w:pPr>
        <w:spacing w:line="360" w:lineRule="auto"/>
        <w:ind w:firstLine="709"/>
        <w:jc w:val="both"/>
        <w:rPr>
          <w:sz w:val="28"/>
          <w:szCs w:val="28"/>
        </w:rPr>
      </w:pPr>
      <w:r w:rsidRPr="00114C37">
        <w:rPr>
          <w:sz w:val="28"/>
          <w:szCs w:val="28"/>
        </w:rPr>
        <w:t>Типология государства – это его специфическая классификация, предназначенная для разделения всех прошлых и настоящих государств на такие группы, чтобы это дало возможность раскрыть их социальную сущность. Различают формационный и цивилизационный подход. В рамках формационного подхода главным критерием выступают социально-экономические признаки - общественно-экономическая формация (рабовладельческий, феодальный, буржуазный, социалистический тип государства). В рамках цивилизационного подхода основным критерием выступают духовные признаки – культурные, религиозные, национальные и прочие (египетская, китайская, православная и др. цивилизации).</w:t>
      </w:r>
    </w:p>
    <w:p w:rsidR="00E52B4E" w:rsidRPr="00114C37" w:rsidRDefault="00E52B4E" w:rsidP="00114C37">
      <w:pPr>
        <w:spacing w:line="360" w:lineRule="auto"/>
        <w:ind w:firstLine="709"/>
        <w:jc w:val="both"/>
        <w:rPr>
          <w:sz w:val="28"/>
          <w:szCs w:val="28"/>
        </w:rPr>
      </w:pPr>
      <w:r w:rsidRPr="00114C37">
        <w:rPr>
          <w:sz w:val="28"/>
          <w:szCs w:val="28"/>
        </w:rPr>
        <w:t>Согласно статье 1 Конституции Российской федерации (РФ), «Российская Федерация - Россия есть демократическое федеративное правовое государство с республиканской формой правления».</w:t>
      </w:r>
    </w:p>
    <w:p w:rsidR="00E52B4E" w:rsidRPr="00114C37" w:rsidRDefault="00E52B4E" w:rsidP="00114C37">
      <w:pPr>
        <w:spacing w:line="360" w:lineRule="auto"/>
        <w:ind w:firstLine="709"/>
        <w:jc w:val="both"/>
        <w:rPr>
          <w:sz w:val="28"/>
          <w:szCs w:val="28"/>
        </w:rPr>
      </w:pPr>
      <w:r w:rsidRPr="00114C37">
        <w:rPr>
          <w:sz w:val="28"/>
          <w:szCs w:val="28"/>
        </w:rPr>
        <w:t>Таким образом, поставленные задачи решены, и цель курсовой работы достигнута.</w:t>
      </w:r>
    </w:p>
    <w:p w:rsidR="00E52B4E" w:rsidRPr="00114C37" w:rsidRDefault="00114C37" w:rsidP="00114C37">
      <w:pPr>
        <w:spacing w:line="360" w:lineRule="auto"/>
        <w:rPr>
          <w:sz w:val="28"/>
          <w:szCs w:val="28"/>
        </w:rPr>
      </w:pPr>
      <w:r>
        <w:rPr>
          <w:sz w:val="28"/>
          <w:szCs w:val="28"/>
        </w:rPr>
        <w:br w:type="page"/>
      </w:r>
      <w:r w:rsidR="00E52B4E" w:rsidRPr="00114C37">
        <w:rPr>
          <w:sz w:val="28"/>
          <w:szCs w:val="28"/>
        </w:rPr>
        <w:t>Список использованных источников</w:t>
      </w:r>
    </w:p>
    <w:p w:rsidR="00E52B4E" w:rsidRPr="00114C37" w:rsidRDefault="00E52B4E" w:rsidP="00114C37">
      <w:pPr>
        <w:spacing w:line="360" w:lineRule="auto"/>
        <w:rPr>
          <w:sz w:val="28"/>
          <w:szCs w:val="28"/>
        </w:rPr>
      </w:pPr>
    </w:p>
    <w:p w:rsidR="00E52B4E" w:rsidRPr="00114C37" w:rsidRDefault="00E52B4E" w:rsidP="0001540D">
      <w:pPr>
        <w:numPr>
          <w:ilvl w:val="0"/>
          <w:numId w:val="5"/>
        </w:numPr>
        <w:tabs>
          <w:tab w:val="left" w:pos="284"/>
        </w:tabs>
        <w:spacing w:line="360" w:lineRule="auto"/>
        <w:ind w:left="0" w:firstLine="0"/>
        <w:rPr>
          <w:sz w:val="28"/>
          <w:szCs w:val="28"/>
        </w:rPr>
      </w:pPr>
      <w:r w:rsidRPr="00114C37">
        <w:rPr>
          <w:sz w:val="28"/>
          <w:szCs w:val="28"/>
        </w:rPr>
        <w:t xml:space="preserve">Конституция Российской Федерации от 12.12.1993 г. с учетом поправок, внесенных законами РФ о поправках к Конституции РФ от 30.12.2008 г. № 6-ФКЗ, от 30.12.2008 г. № 7-ФКЗ // «Российская газета» </w:t>
      </w:r>
      <w:smartTag w:uri="urn:schemas-microsoft-com:office:smarttags" w:element="metricconverter">
        <w:smartTagPr>
          <w:attr w:name="ProductID" w:val="2009 ã"/>
        </w:smartTagPr>
        <w:r w:rsidRPr="00114C37">
          <w:rPr>
            <w:sz w:val="28"/>
            <w:szCs w:val="28"/>
          </w:rPr>
          <w:t>2009 г</w:t>
        </w:r>
      </w:smartTag>
      <w:r w:rsidRPr="00114C37">
        <w:rPr>
          <w:sz w:val="28"/>
          <w:szCs w:val="28"/>
        </w:rPr>
        <w:t>., № 7.</w:t>
      </w:r>
    </w:p>
    <w:p w:rsidR="00114C37" w:rsidRDefault="00114C37" w:rsidP="0001540D">
      <w:pPr>
        <w:tabs>
          <w:tab w:val="left" w:pos="284"/>
        </w:tabs>
        <w:spacing w:line="360" w:lineRule="auto"/>
        <w:rPr>
          <w:sz w:val="28"/>
          <w:szCs w:val="28"/>
        </w:rPr>
      </w:pPr>
    </w:p>
    <w:p w:rsidR="00E52B4E" w:rsidRPr="00114C37" w:rsidRDefault="00E52B4E" w:rsidP="0001540D">
      <w:pPr>
        <w:tabs>
          <w:tab w:val="left" w:pos="284"/>
        </w:tabs>
        <w:spacing w:line="360" w:lineRule="auto"/>
        <w:rPr>
          <w:sz w:val="28"/>
          <w:szCs w:val="28"/>
        </w:rPr>
      </w:pPr>
      <w:r w:rsidRPr="00114C37">
        <w:rPr>
          <w:sz w:val="28"/>
          <w:szCs w:val="28"/>
        </w:rPr>
        <w:t>Список использованной литературы</w:t>
      </w:r>
    </w:p>
    <w:p w:rsidR="00E52B4E" w:rsidRPr="00114C37" w:rsidRDefault="00E52B4E" w:rsidP="0001540D">
      <w:pPr>
        <w:tabs>
          <w:tab w:val="left" w:pos="284"/>
        </w:tabs>
        <w:spacing w:line="360" w:lineRule="auto"/>
        <w:rPr>
          <w:sz w:val="28"/>
          <w:szCs w:val="28"/>
        </w:rPr>
      </w:pP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Абдуллаев, М.И. Теория государства и права. Учебник / М.И. Абдуллаев. - СПб: Питер, 2003. - 396 с.Венгеров А.В. Теория государства и права: Учебник для юридических вузов. – 3-е изд. – М.: Юриспруденция. – 2000.</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Венгеров, А.Б. Теория государства и права. Учебник / А.Б. Венгеров. - М.: Юристъ, 2002. - 520 с.</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bCs/>
          <w:sz w:val="28"/>
          <w:szCs w:val="28"/>
        </w:rPr>
        <w:t>Ильин И.А. О государственной форме // Сов. Государство и право. 1991. № 11. с. 135</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Коркунов Н.М. Русское государственное право. Т.1, 1904. с. 27.</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Марченко М.Н. Проблемы теории государства и права.- М., 2001.- 760 c.</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Теория государства и права. Учебник для вузов / под ред. М.Н. Марченко. - М.: Проспект, 2004. - 640 с.</w:t>
      </w:r>
    </w:p>
    <w:p w:rsidR="00E52B4E" w:rsidRPr="00114C37" w:rsidRDefault="00E52B4E" w:rsidP="0001540D">
      <w:pPr>
        <w:numPr>
          <w:ilvl w:val="0"/>
          <w:numId w:val="6"/>
        </w:numPr>
        <w:tabs>
          <w:tab w:val="left" w:pos="284"/>
        </w:tabs>
        <w:spacing w:line="360" w:lineRule="auto"/>
        <w:ind w:left="0" w:firstLine="0"/>
        <w:rPr>
          <w:sz w:val="28"/>
          <w:szCs w:val="28"/>
        </w:rPr>
      </w:pPr>
      <w:r w:rsidRPr="00114C37">
        <w:rPr>
          <w:sz w:val="28"/>
          <w:szCs w:val="28"/>
        </w:rPr>
        <w:t>Теория государства и права: Учебник для юридических вузов / Под редакцией В. М. Карельского и В.Д. Перевалова. М.: НОРМА – М, 2003.</w:t>
      </w:r>
    </w:p>
    <w:p w:rsidR="00E52B4E" w:rsidRPr="00114C37" w:rsidRDefault="00E52B4E" w:rsidP="0001540D">
      <w:pPr>
        <w:tabs>
          <w:tab w:val="left" w:pos="284"/>
        </w:tabs>
        <w:spacing w:line="360" w:lineRule="auto"/>
        <w:rPr>
          <w:sz w:val="28"/>
          <w:szCs w:val="28"/>
        </w:rPr>
      </w:pPr>
    </w:p>
    <w:p w:rsidR="00E52B4E" w:rsidRPr="00114C37" w:rsidRDefault="00E52B4E" w:rsidP="0001540D">
      <w:pPr>
        <w:tabs>
          <w:tab w:val="left" w:pos="284"/>
        </w:tabs>
        <w:spacing w:line="360" w:lineRule="auto"/>
        <w:rPr>
          <w:sz w:val="28"/>
          <w:szCs w:val="28"/>
        </w:rPr>
      </w:pPr>
      <w:r w:rsidRPr="00114C37">
        <w:rPr>
          <w:sz w:val="28"/>
          <w:szCs w:val="28"/>
        </w:rPr>
        <w:t>Иные информационные источники</w:t>
      </w:r>
    </w:p>
    <w:p w:rsidR="00E52B4E" w:rsidRPr="00114C37" w:rsidRDefault="00E52B4E" w:rsidP="0001540D">
      <w:pPr>
        <w:tabs>
          <w:tab w:val="left" w:pos="284"/>
          <w:tab w:val="num" w:pos="1068"/>
        </w:tabs>
        <w:spacing w:line="360" w:lineRule="auto"/>
        <w:rPr>
          <w:sz w:val="28"/>
          <w:szCs w:val="28"/>
        </w:rPr>
      </w:pPr>
    </w:p>
    <w:p w:rsidR="00114C37" w:rsidRDefault="00E52B4E" w:rsidP="0001540D">
      <w:pPr>
        <w:numPr>
          <w:ilvl w:val="0"/>
          <w:numId w:val="7"/>
        </w:numPr>
        <w:tabs>
          <w:tab w:val="left" w:pos="284"/>
          <w:tab w:val="num" w:pos="1068"/>
        </w:tabs>
        <w:spacing w:line="360" w:lineRule="auto"/>
        <w:ind w:left="0" w:firstLine="0"/>
        <w:rPr>
          <w:sz w:val="28"/>
          <w:szCs w:val="28"/>
        </w:rPr>
      </w:pPr>
      <w:r w:rsidRPr="00114C37">
        <w:rPr>
          <w:sz w:val="28"/>
          <w:szCs w:val="28"/>
        </w:rPr>
        <w:t>Консультант-Плюс</w:t>
      </w:r>
    </w:p>
    <w:p w:rsidR="00E52B4E" w:rsidRPr="00114C37" w:rsidRDefault="00114C37" w:rsidP="0001540D">
      <w:pPr>
        <w:tabs>
          <w:tab w:val="left" w:pos="284"/>
        </w:tabs>
        <w:rPr>
          <w:sz w:val="28"/>
          <w:szCs w:val="28"/>
        </w:rPr>
      </w:pPr>
      <w:r>
        <w:br w:type="page"/>
      </w:r>
      <w:r w:rsidR="00E52B4E" w:rsidRPr="00114C37">
        <w:rPr>
          <w:sz w:val="28"/>
          <w:szCs w:val="28"/>
        </w:rPr>
        <w:t>Приложение 1</w:t>
      </w:r>
    </w:p>
    <w:p w:rsidR="00E52B4E" w:rsidRPr="00114C37" w:rsidRDefault="0042569F" w:rsidP="00114C37">
      <w:pPr>
        <w:spacing w:line="360" w:lineRule="auto"/>
        <w:ind w:firstLine="709"/>
        <w:jc w:val="both"/>
        <w:rPr>
          <w:sz w:val="28"/>
          <w:szCs w:val="28"/>
        </w:rPr>
      </w:pPr>
      <w:r>
        <w:rPr>
          <w:noProof/>
        </w:rPr>
        <w:pict>
          <v:rect id="_x0000_s1026" style="position:absolute;left:0;text-align:left;margin-left:31.95pt;margin-top:18pt;width:243pt;height:27pt;z-index:-251683840" wrapcoords="-67 -600 -67 21000 21667 21000 21667 -600 -67 -600"/>
        </w:pict>
      </w:r>
    </w:p>
    <w:p w:rsidR="00E52B4E" w:rsidRPr="00114C37" w:rsidRDefault="00E52B4E" w:rsidP="00114C37">
      <w:pPr>
        <w:spacing w:line="360" w:lineRule="auto"/>
        <w:ind w:firstLine="709"/>
        <w:jc w:val="both"/>
        <w:rPr>
          <w:sz w:val="28"/>
          <w:szCs w:val="28"/>
        </w:rPr>
      </w:pPr>
      <w:r w:rsidRPr="00114C37">
        <w:rPr>
          <w:sz w:val="28"/>
          <w:szCs w:val="28"/>
        </w:rPr>
        <w:t>Форма государственного правления</w:t>
      </w:r>
    </w:p>
    <w:p w:rsidR="00E52B4E" w:rsidRPr="00114C37" w:rsidRDefault="0042569F" w:rsidP="00114C37">
      <w:pPr>
        <w:spacing w:line="360" w:lineRule="auto"/>
        <w:ind w:firstLine="709"/>
        <w:jc w:val="both"/>
        <w:rPr>
          <w:sz w:val="28"/>
          <w:szCs w:val="28"/>
        </w:rPr>
      </w:pPr>
      <w:r>
        <w:rPr>
          <w:noProof/>
        </w:rPr>
        <w:pict>
          <v:line id="_x0000_s1027" style="position:absolute;left:0;text-align:left;z-index:251650048" from="234pt,5.7pt" to="234pt,14.7pt"/>
        </w:pict>
      </w:r>
      <w:r>
        <w:rPr>
          <w:noProof/>
        </w:rPr>
        <w:pict>
          <v:line id="_x0000_s1028" style="position:absolute;left:0;text-align:left;z-index:251651072" from="99pt,14.7pt" to="369pt,14.7pt"/>
        </w:pict>
      </w:r>
      <w:r>
        <w:rPr>
          <w:noProof/>
        </w:rPr>
        <w:pict>
          <v:line id="_x0000_s1029" style="position:absolute;left:0;text-align:left;z-index:251652096" from="99pt,14.7pt" to="99pt,41.7pt"/>
        </w:pict>
      </w:r>
      <w:r>
        <w:rPr>
          <w:noProof/>
        </w:rPr>
        <w:pict>
          <v:line id="_x0000_s1030" style="position:absolute;left:0;text-align:left;z-index:251653120" from="369pt,14.7pt" to="369pt,41.7pt">
            <v:stroke endarrow="block"/>
          </v:line>
        </w:pict>
      </w: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rect id="_x0000_s1031" style="position:absolute;left:0;text-align:left;margin-left:45pt;margin-top:9.5pt;width:108pt;height:27pt;z-index:251633664">
            <v:textbox style="mso-next-textbox:#_x0000_s1031">
              <w:txbxContent>
                <w:p w:rsidR="00E52B4E" w:rsidRDefault="00E52B4E" w:rsidP="00E52B4E">
                  <w:pPr>
                    <w:jc w:val="center"/>
                  </w:pPr>
                  <w:r>
                    <w:rPr>
                      <w:sz w:val="28"/>
                      <w:szCs w:val="28"/>
                    </w:rPr>
                    <w:t>Монархия</w:t>
                  </w:r>
                </w:p>
              </w:txbxContent>
            </v:textbox>
          </v:rect>
        </w:pict>
      </w:r>
      <w:r>
        <w:rPr>
          <w:noProof/>
        </w:rPr>
        <w:pict>
          <v:rect id="_x0000_s1032" style="position:absolute;left:0;text-align:left;margin-left:315pt;margin-top:9.5pt;width:108pt;height:27pt;z-index:251634688">
            <v:textbox style="mso-next-textbox:#_x0000_s1032">
              <w:txbxContent>
                <w:p w:rsidR="00E52B4E" w:rsidRDefault="00E52B4E" w:rsidP="00E52B4E">
                  <w:pPr>
                    <w:jc w:val="center"/>
                  </w:pPr>
                  <w:r>
                    <w:rPr>
                      <w:sz w:val="28"/>
                      <w:szCs w:val="28"/>
                    </w:rPr>
                    <w:t>Республика</w:t>
                  </w:r>
                </w:p>
              </w:txbxContent>
            </v:textbox>
          </v:rect>
        </w:pict>
      </w:r>
      <w:r w:rsidR="00114C37">
        <w:rPr>
          <w:sz w:val="28"/>
          <w:szCs w:val="28"/>
        </w:rPr>
        <w:t xml:space="preserve"> </w:t>
      </w: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line id="_x0000_s1033" style="position:absolute;left:0;text-align:left;z-index:251646976" from="342pt,4.3pt" to="342pt,94.3pt">
            <v:stroke endarrow="block"/>
          </v:line>
        </w:pict>
      </w:r>
      <w:r>
        <w:rPr>
          <w:noProof/>
        </w:rPr>
        <w:pict>
          <v:line id="_x0000_s1034" style="position:absolute;left:0;text-align:left;z-index:251645952" from="387pt,4.3pt" to="6in,40.3pt">
            <v:stroke endarrow="block"/>
          </v:line>
        </w:pict>
      </w:r>
      <w:r>
        <w:rPr>
          <w:noProof/>
        </w:rPr>
        <w:pict>
          <v:line id="_x0000_s1035" style="position:absolute;left:0;text-align:left;flip:x;z-index:251644928" from="270pt,4.3pt" to="324pt,40.3pt">
            <v:stroke endarrow="block"/>
          </v:line>
        </w:pict>
      </w:r>
      <w:r>
        <w:rPr>
          <w:noProof/>
        </w:rPr>
        <w:pict>
          <v:line id="_x0000_s1036" style="position:absolute;left:0;text-align:left;z-index:251643904" from="126pt,4.3pt" to="162pt,85.3pt">
            <v:stroke endarrow="block"/>
          </v:line>
        </w:pict>
      </w:r>
      <w:r>
        <w:rPr>
          <w:noProof/>
        </w:rPr>
        <w:pict>
          <v:line id="_x0000_s1037" style="position:absolute;left:0;text-align:left;flip:x;z-index:251642880" from="27pt,4.3pt" to="1in,85.3pt">
            <v:stroke endarrow="block"/>
          </v:line>
        </w:pict>
      </w:r>
      <w:r w:rsidR="00114C37">
        <w:rPr>
          <w:sz w:val="28"/>
          <w:szCs w:val="28"/>
        </w:rPr>
        <w:t xml:space="preserve"> </w:t>
      </w: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rect id="_x0000_s1038" style="position:absolute;left:0;text-align:left;margin-left:207pt;margin-top:8.1pt;width:108pt;height:27pt;z-index:251637760">
            <v:textbox style="mso-next-textbox:#_x0000_s1038">
              <w:txbxContent>
                <w:p w:rsidR="00E52B4E" w:rsidRDefault="00E52B4E" w:rsidP="00E52B4E">
                  <w:pPr>
                    <w:jc w:val="center"/>
                    <w:rPr>
                      <w:sz w:val="28"/>
                      <w:szCs w:val="28"/>
                    </w:rPr>
                  </w:pPr>
                  <w:r>
                    <w:rPr>
                      <w:sz w:val="28"/>
                      <w:szCs w:val="28"/>
                    </w:rPr>
                    <w:t>Президентская</w:t>
                  </w:r>
                </w:p>
              </w:txbxContent>
            </v:textbox>
          </v:rect>
        </w:pict>
      </w:r>
      <w:r>
        <w:rPr>
          <w:noProof/>
        </w:rPr>
        <w:pict>
          <v:rect id="_x0000_s1039" style="position:absolute;left:0;text-align:left;margin-left:369pt;margin-top:8.1pt;width:108pt;height:27pt;z-index:251639808">
            <v:textbox style="mso-next-textbox:#_x0000_s1039">
              <w:txbxContent>
                <w:p w:rsidR="00E52B4E" w:rsidRDefault="00E52B4E" w:rsidP="00E52B4E">
                  <w:pPr>
                    <w:jc w:val="center"/>
                    <w:rPr>
                      <w:sz w:val="28"/>
                      <w:szCs w:val="28"/>
                    </w:rPr>
                  </w:pPr>
                  <w:r>
                    <w:rPr>
                      <w:sz w:val="28"/>
                      <w:szCs w:val="28"/>
                    </w:rPr>
                    <w:t>Парламентская</w:t>
                  </w:r>
                </w:p>
              </w:txbxContent>
            </v:textbox>
          </v:rect>
        </w:pict>
      </w:r>
      <w:r>
        <w:rPr>
          <w:noProof/>
        </w:rPr>
        <w:pict>
          <v:rect id="_x0000_s1040" style="position:absolute;left:0;text-align:left;margin-left:162pt;margin-top:142.75pt;width:117pt;height:27pt;z-index:251641856">
            <v:textbox style="mso-next-textbox:#_x0000_s1040">
              <w:txbxContent>
                <w:p w:rsidR="00E52B4E" w:rsidRDefault="00E52B4E" w:rsidP="00E52B4E">
                  <w:pPr>
                    <w:rPr>
                      <w:sz w:val="28"/>
                      <w:szCs w:val="28"/>
                    </w:rPr>
                  </w:pPr>
                  <w:r>
                    <w:rPr>
                      <w:sz w:val="28"/>
                      <w:szCs w:val="28"/>
                    </w:rPr>
                    <w:t>Дуалистическая</w:t>
                  </w:r>
                </w:p>
              </w:txbxContent>
            </v:textbox>
          </v:rect>
        </w:pict>
      </w:r>
      <w:r>
        <w:rPr>
          <w:noProof/>
        </w:rPr>
        <w:pict>
          <v:rect id="_x0000_s1041" style="position:absolute;left:0;text-align:left;margin-left:99pt;margin-top:61.75pt;width:108pt;height:27pt;z-index:251635712">
            <v:textbox style="mso-next-textbox:#_x0000_s1041">
              <w:txbxContent>
                <w:p w:rsidR="00E52B4E" w:rsidRDefault="00E52B4E" w:rsidP="00E52B4E">
                  <w:pPr>
                    <w:rPr>
                      <w:sz w:val="28"/>
                      <w:szCs w:val="28"/>
                    </w:rPr>
                  </w:pPr>
                  <w:r>
                    <w:rPr>
                      <w:sz w:val="28"/>
                      <w:szCs w:val="28"/>
                    </w:rPr>
                    <w:t>Ограниченная</w:t>
                  </w:r>
                </w:p>
              </w:txbxContent>
            </v:textbox>
          </v:rect>
        </w:pict>
      </w:r>
      <w:r>
        <w:rPr>
          <w:noProof/>
        </w:rPr>
        <w:pict>
          <v:rect id="_x0000_s1042" style="position:absolute;left:0;text-align:left;margin-left:-9pt;margin-top:61.75pt;width:99pt;height:27pt;z-index:251636736">
            <v:textbox style="mso-next-textbox:#_x0000_s1042">
              <w:txbxContent>
                <w:p w:rsidR="00E52B4E" w:rsidRDefault="00E52B4E" w:rsidP="00E52B4E">
                  <w:pPr>
                    <w:jc w:val="center"/>
                    <w:rPr>
                      <w:sz w:val="28"/>
                      <w:szCs w:val="28"/>
                    </w:rPr>
                  </w:pPr>
                  <w:r>
                    <w:rPr>
                      <w:sz w:val="28"/>
                      <w:szCs w:val="28"/>
                    </w:rPr>
                    <w:t>Абсолютная</w:t>
                  </w:r>
                </w:p>
              </w:txbxContent>
            </v:textbox>
          </v:rect>
        </w:pict>
      </w:r>
      <w:r>
        <w:rPr>
          <w:noProof/>
        </w:rPr>
        <w:pict>
          <v:line id="_x0000_s1043" style="position:absolute;left:0;text-align:left;flip:x;z-index:251648000" from="90pt,88.75pt" to="117pt,133.75pt">
            <v:stroke endarrow="block"/>
          </v:line>
        </w:pict>
      </w:r>
      <w:r>
        <w:rPr>
          <w:noProof/>
        </w:rPr>
        <w:pict>
          <v:line id="_x0000_s1044" style="position:absolute;left:0;text-align:left;z-index:251649024" from="171pt,88.75pt" to="207pt,133.75pt">
            <v:stroke endarrow="block"/>
          </v:line>
        </w:pict>
      </w:r>
      <w:r>
        <w:rPr>
          <w:noProof/>
        </w:rPr>
        <w:pict>
          <v:rect id="_x0000_s1045" style="position:absolute;left:0;text-align:left;margin-left:36pt;margin-top:142.75pt;width:117pt;height:27pt;z-index:251640832">
            <v:textbox style="mso-next-textbox:#_x0000_s1045">
              <w:txbxContent>
                <w:p w:rsidR="00E52B4E" w:rsidRDefault="00E52B4E" w:rsidP="00E52B4E">
                  <w:pPr>
                    <w:rPr>
                      <w:sz w:val="28"/>
                      <w:szCs w:val="28"/>
                    </w:rPr>
                  </w:pPr>
                  <w:r>
                    <w:rPr>
                      <w:sz w:val="28"/>
                      <w:szCs w:val="28"/>
                    </w:rPr>
                    <w:t>Парламентарная</w:t>
                  </w:r>
                </w:p>
              </w:txbxContent>
            </v:textbox>
          </v:rect>
        </w:pict>
      </w:r>
      <w:r>
        <w:rPr>
          <w:noProof/>
        </w:rPr>
        <w:pict>
          <v:rect id="_x0000_s1046" style="position:absolute;left:0;text-align:left;margin-left:279pt;margin-top:61.75pt;width:99pt;height:27pt;z-index:251638784">
            <v:textbox style="mso-next-textbox:#_x0000_s1046">
              <w:txbxContent>
                <w:p w:rsidR="00E52B4E" w:rsidRDefault="00E52B4E" w:rsidP="00E52B4E">
                  <w:pPr>
                    <w:jc w:val="center"/>
                    <w:rPr>
                      <w:sz w:val="28"/>
                      <w:szCs w:val="28"/>
                    </w:rPr>
                  </w:pPr>
                  <w:r>
                    <w:rPr>
                      <w:sz w:val="28"/>
                      <w:szCs w:val="28"/>
                    </w:rPr>
                    <w:t>Смешанная</w:t>
                  </w:r>
                </w:p>
              </w:txbxContent>
            </v:textbox>
          </v:rect>
        </w:pic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114C37" w:rsidP="00114C37">
      <w:pPr>
        <w:spacing w:line="360" w:lineRule="auto"/>
        <w:ind w:firstLine="709"/>
        <w:jc w:val="both"/>
        <w:rPr>
          <w:sz w:val="28"/>
          <w:szCs w:val="28"/>
        </w:rPr>
      </w:pPr>
      <w:r>
        <w:rPr>
          <w:sz w:val="28"/>
          <w:szCs w:val="28"/>
        </w:rPr>
        <w:br w:type="page"/>
      </w:r>
      <w:r w:rsidR="00E52B4E" w:rsidRPr="00114C37">
        <w:rPr>
          <w:sz w:val="28"/>
          <w:szCs w:val="28"/>
        </w:rPr>
        <w:t>Приложение 2</w:t>
      </w: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rect id="_x0000_s1047" style="position:absolute;left:0;text-align:left;margin-left:117pt;margin-top:12.8pt;width:225pt;height:45pt;z-index:251654144">
            <v:textbox style="mso-next-textbox:#_x0000_s1047">
              <w:txbxContent>
                <w:p w:rsidR="00E52B4E" w:rsidRDefault="00E52B4E" w:rsidP="00E52B4E">
                  <w:pPr>
                    <w:jc w:val="center"/>
                    <w:rPr>
                      <w:sz w:val="28"/>
                      <w:szCs w:val="28"/>
                    </w:rPr>
                  </w:pPr>
                  <w:r>
                    <w:rPr>
                      <w:sz w:val="28"/>
                      <w:szCs w:val="28"/>
                    </w:rPr>
                    <w:t xml:space="preserve">Типы государства: </w:t>
                  </w:r>
                </w:p>
                <w:p w:rsidR="00E52B4E" w:rsidRDefault="00E52B4E" w:rsidP="00E52B4E">
                  <w:pPr>
                    <w:jc w:val="center"/>
                    <w:rPr>
                      <w:sz w:val="28"/>
                      <w:szCs w:val="28"/>
                    </w:rPr>
                  </w:pPr>
                  <w:r>
                    <w:rPr>
                      <w:sz w:val="28"/>
                      <w:szCs w:val="28"/>
                    </w:rPr>
                    <w:t>Различные подходы</w:t>
                  </w:r>
                </w:p>
              </w:txbxContent>
            </v:textbox>
          </v:rect>
        </w:pict>
      </w:r>
      <w:r>
        <w:rPr>
          <w:noProof/>
        </w:rPr>
        <w:pict>
          <v:line id="_x0000_s1048" style="position:absolute;left:0;text-align:left;z-index:251666432" from="225pt,56.75pt" to="225pt,74.75pt"/>
        </w:pic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rect id="_x0000_s1049" style="position:absolute;left:0;text-align:left;margin-left:18pt;margin-top:17.9pt;width:162pt;height:1in;z-index:251655168">
            <v:textbox>
              <w:txbxContent>
                <w:p w:rsidR="00E52B4E" w:rsidRDefault="00E52B4E" w:rsidP="00E52B4E">
                  <w:pPr>
                    <w:jc w:val="center"/>
                    <w:rPr>
                      <w:sz w:val="28"/>
                      <w:szCs w:val="28"/>
                    </w:rPr>
                  </w:pPr>
                  <w:r>
                    <w:rPr>
                      <w:sz w:val="28"/>
                      <w:szCs w:val="28"/>
                    </w:rPr>
                    <w:t>Формационный подход (социально-экономические факторы)</w:t>
                  </w:r>
                </w:p>
              </w:txbxContent>
            </v:textbox>
          </v:rect>
        </w:pict>
      </w:r>
      <w:r>
        <w:rPr>
          <w:noProof/>
        </w:rPr>
        <w:pict>
          <v:rect id="_x0000_s1050" style="position:absolute;left:0;text-align:left;margin-left:279pt;margin-top:17.9pt;width:162pt;height:1in;z-index:251656192">
            <v:textbox>
              <w:txbxContent>
                <w:p w:rsidR="00E52B4E" w:rsidRDefault="00E52B4E" w:rsidP="00E52B4E">
                  <w:pPr>
                    <w:jc w:val="center"/>
                    <w:rPr>
                      <w:sz w:val="28"/>
                      <w:szCs w:val="28"/>
                    </w:rPr>
                  </w:pPr>
                  <w:r>
                    <w:rPr>
                      <w:sz w:val="28"/>
                      <w:szCs w:val="28"/>
                    </w:rPr>
                    <w:t>Цивилизационный подход (духовные факторы)</w:t>
                  </w:r>
                </w:p>
              </w:txbxContent>
            </v:textbox>
          </v:rect>
        </w:pict>
      </w:r>
      <w:r>
        <w:rPr>
          <w:noProof/>
        </w:rPr>
        <w:pict>
          <v:line id="_x0000_s1051" style="position:absolute;left:0;text-align:left;z-index:251667456" from="99pt,-.1pt" to="369pt,-.1pt"/>
        </w:pict>
      </w:r>
      <w:r>
        <w:rPr>
          <w:noProof/>
        </w:rPr>
        <w:pict>
          <v:line id="_x0000_s1052" style="position:absolute;left:0;text-align:left;z-index:251668480" from="99pt,-.1pt" to="99pt,17.9pt"/>
        </w:pict>
      </w:r>
      <w:r>
        <w:rPr>
          <w:noProof/>
        </w:rPr>
        <w:pict>
          <v:line id="_x0000_s1053" style="position:absolute;left:0;text-align:left;z-index:251669504" from="369pt,-.1pt" to="369pt,17.9pt"/>
        </w:pict>
      </w:r>
      <w:r>
        <w:rPr>
          <w:noProof/>
        </w:rPr>
        <w:pict>
          <v:line id="_x0000_s1054" style="position:absolute;left:0;text-align:left;z-index:251670528" from="180pt,55.25pt" to="198pt,55.25pt"/>
        </w:pict>
      </w:r>
      <w:r>
        <w:rPr>
          <w:noProof/>
        </w:rPr>
        <w:pict>
          <v:line id="_x0000_s1055" style="position:absolute;left:0;text-align:left;z-index:251672576" from="198pt,55.25pt" to="198pt,298.25pt"/>
        </w:pict>
      </w:r>
      <w:r>
        <w:rPr>
          <w:noProof/>
        </w:rPr>
        <w:pict>
          <v:line id="_x0000_s1056" style="position:absolute;left:0;text-align:left;flip:x;z-index:251676672" from="252pt,55.25pt" to="279pt,55.25pt"/>
        </w:pict>
      </w:r>
      <w:r>
        <w:rPr>
          <w:noProof/>
        </w:rPr>
        <w:pict>
          <v:line id="_x0000_s1057" style="position:absolute;left:0;text-align:left;z-index:251677696" from="252pt,55.25pt" to="252pt,352.25pt"/>
        </w:pict>
      </w: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rect id="_x0000_s1058" style="position:absolute;left:0;text-align:left;margin-left:270pt;margin-top:9.45pt;width:171pt;height:27pt;z-index:251661312">
            <v:textbox style="mso-next-textbox:#_x0000_s1058">
              <w:txbxContent>
                <w:p w:rsidR="00E52B4E" w:rsidRDefault="00E52B4E" w:rsidP="00E52B4E">
                  <w:pPr>
                    <w:jc w:val="center"/>
                    <w:rPr>
                      <w:sz w:val="28"/>
                      <w:szCs w:val="28"/>
                    </w:rPr>
                  </w:pPr>
                  <w:r>
                    <w:rPr>
                      <w:sz w:val="28"/>
                      <w:szCs w:val="28"/>
                    </w:rPr>
                    <w:t>Египетская цивилизация</w:t>
                  </w:r>
                </w:p>
              </w:txbxContent>
            </v:textbox>
          </v:rect>
        </w:pict>
      </w:r>
      <w:r>
        <w:rPr>
          <w:noProof/>
        </w:rPr>
        <w:pict>
          <v:rect id="_x0000_s1059" style="position:absolute;left:0;text-align:left;margin-left:18pt;margin-top:15.35pt;width:162pt;height:27pt;z-index:251657216">
            <v:textbox style="mso-next-textbox:#_x0000_s1059">
              <w:txbxContent>
                <w:p w:rsidR="00E52B4E" w:rsidRDefault="00E52B4E" w:rsidP="00E52B4E">
                  <w:pPr>
                    <w:jc w:val="center"/>
                    <w:rPr>
                      <w:sz w:val="28"/>
                      <w:szCs w:val="28"/>
                    </w:rPr>
                  </w:pPr>
                  <w:r>
                    <w:rPr>
                      <w:sz w:val="28"/>
                      <w:szCs w:val="28"/>
                    </w:rPr>
                    <w:t>Рабовладельческий тип</w:t>
                  </w:r>
                </w:p>
              </w:txbxContent>
            </v:textbox>
          </v:rect>
        </w:pict>
      </w:r>
    </w:p>
    <w:p w:rsidR="00E52B4E" w:rsidRPr="00114C37" w:rsidRDefault="0042569F" w:rsidP="00114C37">
      <w:pPr>
        <w:spacing w:line="360" w:lineRule="auto"/>
        <w:ind w:firstLine="709"/>
        <w:jc w:val="both"/>
        <w:rPr>
          <w:sz w:val="28"/>
          <w:szCs w:val="28"/>
        </w:rPr>
      </w:pPr>
      <w:r>
        <w:rPr>
          <w:noProof/>
        </w:rPr>
        <w:pict>
          <v:line id="_x0000_s1060" style="position:absolute;left:0;text-align:left;z-index:251682816" from="252pt,1.5pt" to="270pt,1.5pt"/>
        </w:pict>
      </w:r>
      <w:r>
        <w:rPr>
          <w:noProof/>
        </w:rPr>
        <w:pict>
          <v:line id="_x0000_s1061" style="position:absolute;left:0;text-align:left;z-index:251675648" from="177pt,9.2pt" to="195pt,9.2pt"/>
        </w:pict>
      </w:r>
    </w:p>
    <w:p w:rsidR="00E52B4E" w:rsidRPr="00114C37" w:rsidRDefault="0042569F" w:rsidP="00114C37">
      <w:pPr>
        <w:spacing w:line="360" w:lineRule="auto"/>
        <w:ind w:firstLine="709"/>
        <w:jc w:val="both"/>
        <w:rPr>
          <w:sz w:val="28"/>
          <w:szCs w:val="28"/>
        </w:rPr>
      </w:pPr>
      <w:r>
        <w:rPr>
          <w:noProof/>
        </w:rPr>
        <w:pict>
          <v:rect id="_x0000_s1062" style="position:absolute;left:0;text-align:left;margin-left:267pt;margin-top:12.1pt;width:171pt;height:27pt;z-index:251662336">
            <v:textbox style="mso-next-textbox:#_x0000_s1062">
              <w:txbxContent>
                <w:p w:rsidR="00E52B4E" w:rsidRDefault="00E52B4E" w:rsidP="00E52B4E">
                  <w:pPr>
                    <w:jc w:val="center"/>
                    <w:rPr>
                      <w:sz w:val="28"/>
                      <w:szCs w:val="28"/>
                    </w:rPr>
                  </w:pPr>
                  <w:r>
                    <w:rPr>
                      <w:sz w:val="28"/>
                      <w:szCs w:val="28"/>
                    </w:rPr>
                    <w:t>Китайская</w:t>
                  </w:r>
                </w:p>
              </w:txbxContent>
            </v:textbox>
          </v:rect>
        </w:pict>
      </w:r>
      <w:r>
        <w:rPr>
          <w:noProof/>
        </w:rPr>
        <w:pict>
          <v:rect id="_x0000_s1063" style="position:absolute;left:0;text-align:left;margin-left:15pt;margin-top:12.1pt;width:162pt;height:27pt;z-index:251658240">
            <v:textbox style="mso-next-textbox:#_x0000_s1063">
              <w:txbxContent>
                <w:p w:rsidR="00E52B4E" w:rsidRDefault="00E52B4E" w:rsidP="00E52B4E">
                  <w:pPr>
                    <w:jc w:val="center"/>
                    <w:rPr>
                      <w:sz w:val="28"/>
                      <w:szCs w:val="28"/>
                    </w:rPr>
                  </w:pPr>
                  <w:r>
                    <w:rPr>
                      <w:sz w:val="28"/>
                      <w:szCs w:val="28"/>
                    </w:rPr>
                    <w:t>Феодальный тип</w:t>
                  </w:r>
                </w:p>
              </w:txbxContent>
            </v:textbox>
          </v:rect>
        </w:pict>
      </w:r>
    </w:p>
    <w:p w:rsidR="00E52B4E" w:rsidRPr="00114C37" w:rsidRDefault="0042569F" w:rsidP="00114C37">
      <w:pPr>
        <w:spacing w:line="360" w:lineRule="auto"/>
        <w:ind w:firstLine="709"/>
        <w:jc w:val="both"/>
        <w:rPr>
          <w:sz w:val="28"/>
          <w:szCs w:val="28"/>
        </w:rPr>
      </w:pPr>
      <w:r>
        <w:rPr>
          <w:noProof/>
        </w:rPr>
        <w:pict>
          <v:line id="_x0000_s1064" style="position:absolute;left:0;text-align:left;z-index:251681792" from="252pt,6.05pt" to="270pt,6.05pt"/>
        </w:pict>
      </w:r>
      <w:r>
        <w:rPr>
          <w:noProof/>
        </w:rPr>
        <w:pict>
          <v:line id="_x0000_s1065" style="position:absolute;left:0;text-align:left;z-index:251673600" from="180pt,6.05pt" to="198pt,6.05pt"/>
        </w:pict>
      </w:r>
    </w:p>
    <w:p w:rsidR="00E52B4E" w:rsidRPr="00114C37" w:rsidRDefault="0042569F" w:rsidP="00114C37">
      <w:pPr>
        <w:spacing w:line="360" w:lineRule="auto"/>
        <w:ind w:firstLine="709"/>
        <w:jc w:val="both"/>
        <w:rPr>
          <w:sz w:val="28"/>
          <w:szCs w:val="28"/>
        </w:rPr>
      </w:pPr>
      <w:r>
        <w:rPr>
          <w:noProof/>
        </w:rPr>
        <w:pict>
          <v:rect id="_x0000_s1066" style="position:absolute;left:0;text-align:left;margin-left:270pt;margin-top:16.7pt;width:171pt;height:27pt;z-index:251663360">
            <v:textbox style="mso-next-textbox:#_x0000_s1066">
              <w:txbxContent>
                <w:p w:rsidR="00E52B4E" w:rsidRDefault="00E52B4E" w:rsidP="00E52B4E">
                  <w:pPr>
                    <w:jc w:val="center"/>
                    <w:rPr>
                      <w:sz w:val="28"/>
                      <w:szCs w:val="28"/>
                    </w:rPr>
                  </w:pPr>
                  <w:r>
                    <w:rPr>
                      <w:sz w:val="28"/>
                      <w:szCs w:val="28"/>
                    </w:rPr>
                    <w:t>Западная</w:t>
                  </w:r>
                </w:p>
              </w:txbxContent>
            </v:textbox>
          </v:rect>
        </w:pict>
      </w:r>
      <w:r>
        <w:rPr>
          <w:noProof/>
        </w:rPr>
        <w:pict>
          <v:rect id="_x0000_s1067" style="position:absolute;left:0;text-align:left;margin-left:18pt;margin-top:22.7pt;width:162pt;height:27pt;z-index:251659264">
            <v:textbox style="mso-next-textbox:#_x0000_s1067">
              <w:txbxContent>
                <w:p w:rsidR="00E52B4E" w:rsidRDefault="00E52B4E" w:rsidP="00E52B4E">
                  <w:pPr>
                    <w:jc w:val="center"/>
                    <w:rPr>
                      <w:sz w:val="28"/>
                      <w:szCs w:val="28"/>
                    </w:rPr>
                  </w:pPr>
                  <w:r>
                    <w:rPr>
                      <w:sz w:val="28"/>
                      <w:szCs w:val="28"/>
                    </w:rPr>
                    <w:t>Буржуазный тип</w:t>
                  </w:r>
                </w:p>
              </w:txbxContent>
            </v:textbox>
          </v:rect>
        </w:pict>
      </w:r>
    </w:p>
    <w:p w:rsidR="00E52B4E" w:rsidRPr="00114C37" w:rsidRDefault="0042569F" w:rsidP="00114C37">
      <w:pPr>
        <w:spacing w:line="360" w:lineRule="auto"/>
        <w:ind w:firstLine="709"/>
        <w:jc w:val="both"/>
        <w:rPr>
          <w:sz w:val="28"/>
          <w:szCs w:val="28"/>
        </w:rPr>
      </w:pPr>
      <w:r>
        <w:rPr>
          <w:noProof/>
        </w:rPr>
        <w:pict>
          <v:line id="_x0000_s1068" style="position:absolute;left:0;text-align:left;z-index:251680768" from="252pt,5.15pt" to="270pt,5.15pt"/>
        </w:pict>
      </w:r>
      <w:r>
        <w:rPr>
          <w:noProof/>
        </w:rPr>
        <w:pict>
          <v:line id="_x0000_s1069" style="position:absolute;left:0;text-align:left;z-index:251674624" from="180pt,5.15pt" to="198pt,5.15pt"/>
        </w:pict>
      </w:r>
    </w:p>
    <w:p w:rsidR="00E52B4E" w:rsidRPr="00114C37" w:rsidRDefault="0042569F" w:rsidP="00114C37">
      <w:pPr>
        <w:tabs>
          <w:tab w:val="left" w:pos="2850"/>
        </w:tabs>
        <w:spacing w:line="360" w:lineRule="auto"/>
        <w:ind w:firstLine="709"/>
        <w:jc w:val="both"/>
        <w:rPr>
          <w:sz w:val="28"/>
          <w:szCs w:val="28"/>
        </w:rPr>
      </w:pPr>
      <w:r>
        <w:rPr>
          <w:noProof/>
        </w:rPr>
        <w:pict>
          <v:rect id="_x0000_s1070" style="position:absolute;left:0;text-align:left;margin-left:274.8pt;margin-top:17pt;width:171pt;height:27pt;z-index:251664384">
            <v:textbox style="mso-next-textbox:#_x0000_s1070">
              <w:txbxContent>
                <w:p w:rsidR="00E52B4E" w:rsidRDefault="00E52B4E" w:rsidP="00E52B4E">
                  <w:pPr>
                    <w:jc w:val="center"/>
                    <w:rPr>
                      <w:sz w:val="28"/>
                      <w:szCs w:val="28"/>
                    </w:rPr>
                  </w:pPr>
                  <w:r>
                    <w:rPr>
                      <w:sz w:val="28"/>
                      <w:szCs w:val="28"/>
                    </w:rPr>
                    <w:t>Православная</w:t>
                  </w:r>
                </w:p>
              </w:txbxContent>
            </v:textbox>
          </v:rect>
        </w:pict>
      </w:r>
      <w:r w:rsidR="00E52B4E" w:rsidRPr="00114C37">
        <w:rPr>
          <w:sz w:val="28"/>
          <w:szCs w:val="28"/>
        </w:rPr>
        <w:tab/>
      </w:r>
    </w:p>
    <w:p w:rsidR="00E52B4E" w:rsidRPr="00114C37" w:rsidRDefault="0042569F" w:rsidP="00114C37">
      <w:pPr>
        <w:spacing w:line="360" w:lineRule="auto"/>
        <w:ind w:firstLine="709"/>
        <w:jc w:val="both"/>
        <w:rPr>
          <w:sz w:val="28"/>
          <w:szCs w:val="28"/>
        </w:rPr>
      </w:pPr>
      <w:r>
        <w:rPr>
          <w:noProof/>
        </w:rPr>
        <w:pict>
          <v:line id="_x0000_s1071" style="position:absolute;left:0;text-align:left;z-index:251679744" from="256.8pt,5.65pt" to="274.8pt,5.65pt"/>
        </w:pict>
      </w:r>
      <w:r>
        <w:rPr>
          <w:noProof/>
        </w:rPr>
        <w:pict>
          <v:line id="_x0000_s1072" style="position:absolute;left:0;text-align:left;z-index:251671552" from="174.45pt,19.85pt" to="192.45pt,19.85pt"/>
        </w:pict>
      </w:r>
      <w:r>
        <w:rPr>
          <w:noProof/>
        </w:rPr>
        <w:pict>
          <v:rect id="_x0000_s1073" style="position:absolute;left:0;text-align:left;margin-left:10.95pt;margin-top:5.65pt;width:162pt;height:27pt;z-index:251660288">
            <v:textbox style="mso-next-textbox:#_x0000_s1073">
              <w:txbxContent>
                <w:p w:rsidR="00E52B4E" w:rsidRDefault="00E52B4E" w:rsidP="00E52B4E">
                  <w:pPr>
                    <w:jc w:val="center"/>
                    <w:rPr>
                      <w:sz w:val="28"/>
                      <w:szCs w:val="28"/>
                    </w:rPr>
                  </w:pPr>
                  <w:r>
                    <w:rPr>
                      <w:sz w:val="28"/>
                      <w:szCs w:val="28"/>
                    </w:rPr>
                    <w:t>Социалистический тип</w:t>
                  </w:r>
                </w:p>
              </w:txbxContent>
            </v:textbox>
          </v:rect>
        </w:pict>
      </w:r>
    </w:p>
    <w:p w:rsidR="00E52B4E" w:rsidRPr="00114C37" w:rsidRDefault="00E52B4E" w:rsidP="00114C37">
      <w:pPr>
        <w:spacing w:line="360" w:lineRule="auto"/>
        <w:ind w:firstLine="709"/>
        <w:jc w:val="both"/>
        <w:rPr>
          <w:sz w:val="28"/>
          <w:szCs w:val="28"/>
        </w:rPr>
      </w:pPr>
    </w:p>
    <w:p w:rsidR="00E52B4E" w:rsidRPr="00114C37" w:rsidRDefault="0042569F" w:rsidP="00114C37">
      <w:pPr>
        <w:spacing w:line="360" w:lineRule="auto"/>
        <w:ind w:firstLine="709"/>
        <w:jc w:val="both"/>
        <w:rPr>
          <w:sz w:val="28"/>
          <w:szCs w:val="28"/>
        </w:rPr>
      </w:pPr>
      <w:r>
        <w:rPr>
          <w:noProof/>
        </w:rPr>
        <w:pict>
          <v:line id="_x0000_s1074" style="position:absolute;left:0;text-align:left;z-index:251678720" from="257.85pt,20.15pt" to="275.85pt,20.15pt"/>
        </w:pict>
      </w:r>
      <w:r>
        <w:rPr>
          <w:noProof/>
        </w:rPr>
        <w:pict>
          <v:rect id="_x0000_s1075" style="position:absolute;left:0;text-align:left;margin-left:274.8pt;margin-top:3.35pt;width:171pt;height:27pt;z-index:251665408">
            <v:textbox style="mso-next-textbox:#_x0000_s1075">
              <w:txbxContent>
                <w:p w:rsidR="00E52B4E" w:rsidRDefault="00E52B4E" w:rsidP="00E52B4E">
                  <w:pPr>
                    <w:jc w:val="center"/>
                    <w:rPr>
                      <w:sz w:val="28"/>
                      <w:szCs w:val="28"/>
                    </w:rPr>
                  </w:pPr>
                  <w:r>
                    <w:rPr>
                      <w:sz w:val="28"/>
                      <w:szCs w:val="28"/>
                    </w:rPr>
                    <w:t>Китайская и др.</w:t>
                  </w:r>
                </w:p>
              </w:txbxContent>
            </v:textbox>
          </v:rect>
        </w:pict>
      </w:r>
      <w:bookmarkStart w:id="0" w:name="_GoBack"/>
      <w:bookmarkEnd w:id="0"/>
    </w:p>
    <w:sectPr w:rsidR="00E52B4E" w:rsidRPr="00114C37" w:rsidSect="00114C37">
      <w:headerReference w:type="even" r:id="rId7"/>
      <w:headerReference w:type="default" r:id="rId8"/>
      <w:footnotePr>
        <w:numRestart w:val="eachPage"/>
      </w:footnotePr>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51" w:rsidRDefault="00E87451">
      <w:r>
        <w:separator/>
      </w:r>
    </w:p>
  </w:endnote>
  <w:endnote w:type="continuationSeparator" w:id="0">
    <w:p w:rsidR="00E87451" w:rsidRDefault="00E8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51" w:rsidRDefault="00E87451">
      <w:r>
        <w:separator/>
      </w:r>
    </w:p>
  </w:footnote>
  <w:footnote w:type="continuationSeparator" w:id="0">
    <w:p w:rsidR="00E87451" w:rsidRDefault="00E87451">
      <w:r>
        <w:continuationSeparator/>
      </w:r>
    </w:p>
  </w:footnote>
  <w:footnote w:id="1">
    <w:p w:rsidR="00E87451" w:rsidRDefault="00E52B4E" w:rsidP="00E52B4E">
      <w:pPr>
        <w:spacing w:line="360" w:lineRule="auto"/>
        <w:jc w:val="both"/>
      </w:pPr>
      <w:r>
        <w:rPr>
          <w:rStyle w:val="a8"/>
        </w:rPr>
        <w:footnoteRef/>
      </w:r>
      <w:r>
        <w:t xml:space="preserve"> </w:t>
      </w:r>
      <w:r w:rsidRPr="00BC1E32">
        <w:rPr>
          <w:sz w:val="20"/>
          <w:szCs w:val="20"/>
        </w:rPr>
        <w:t>Коркунов Н.М. Русское государственное право. Т.1, 1904. с. 27.</w:t>
      </w:r>
    </w:p>
  </w:footnote>
  <w:footnote w:id="2">
    <w:p w:rsidR="00E87451" w:rsidRDefault="00E52B4E" w:rsidP="00E52B4E">
      <w:pPr>
        <w:spacing w:line="360" w:lineRule="auto"/>
        <w:jc w:val="both"/>
      </w:pPr>
      <w:r>
        <w:rPr>
          <w:rStyle w:val="a8"/>
        </w:rPr>
        <w:footnoteRef/>
      </w:r>
      <w:r>
        <w:t xml:space="preserve"> </w:t>
      </w:r>
      <w:r w:rsidRPr="00BC1E32">
        <w:t>Маркс К., Энгельс Ф. Соч. Т.3 с. 63</w:t>
      </w:r>
    </w:p>
  </w:footnote>
  <w:footnote w:id="3">
    <w:p w:rsidR="00E87451" w:rsidRDefault="00E52B4E" w:rsidP="00E52B4E">
      <w:pPr>
        <w:pStyle w:val="a6"/>
      </w:pPr>
      <w:r>
        <w:rPr>
          <w:rStyle w:val="a8"/>
        </w:rPr>
        <w:footnoteRef/>
      </w:r>
      <w:r>
        <w:t xml:space="preserve"> </w:t>
      </w:r>
      <w:r w:rsidRPr="00BC1E32">
        <w:t>Маркс К., Энгельс Ф. Соч. Т.22 с. 200-201.</w:t>
      </w:r>
    </w:p>
  </w:footnote>
  <w:footnote w:id="4">
    <w:p w:rsidR="00E87451" w:rsidRDefault="00E52B4E" w:rsidP="00114C37">
      <w:pPr>
        <w:spacing w:line="360" w:lineRule="auto"/>
        <w:jc w:val="both"/>
      </w:pPr>
      <w:r>
        <w:rPr>
          <w:rStyle w:val="a8"/>
        </w:rPr>
        <w:footnoteRef/>
      </w:r>
      <w:r>
        <w:t xml:space="preserve"> </w:t>
      </w:r>
      <w:r w:rsidRPr="00BC1E32">
        <w:rPr>
          <w:sz w:val="20"/>
          <w:szCs w:val="20"/>
        </w:rPr>
        <w:t xml:space="preserve">Ленин В.И. Полн. </w:t>
      </w:r>
      <w:r>
        <w:rPr>
          <w:sz w:val="20"/>
          <w:szCs w:val="20"/>
        </w:rPr>
        <w:t>собр</w:t>
      </w:r>
      <w:r w:rsidRPr="00BC1E32">
        <w:rPr>
          <w:sz w:val="20"/>
          <w:szCs w:val="20"/>
        </w:rPr>
        <w:t>. Соч. Т.39 с.73</w:t>
      </w:r>
    </w:p>
  </w:footnote>
  <w:footnote w:id="5">
    <w:p w:rsidR="00E87451" w:rsidRDefault="00E52B4E" w:rsidP="00114C37">
      <w:pPr>
        <w:spacing w:line="360" w:lineRule="auto"/>
        <w:jc w:val="both"/>
      </w:pPr>
      <w:r>
        <w:rPr>
          <w:rStyle w:val="a8"/>
        </w:rPr>
        <w:footnoteRef/>
      </w:r>
      <w:r>
        <w:t xml:space="preserve"> </w:t>
      </w:r>
      <w:r w:rsidRPr="00BC1E32">
        <w:rPr>
          <w:sz w:val="20"/>
          <w:szCs w:val="20"/>
        </w:rPr>
        <w:t xml:space="preserve">Тойнби А. Дж. Постижение истории. М., </w:t>
      </w:r>
      <w:smartTag w:uri="urn:schemas-microsoft-com:office:smarttags" w:element="metricconverter">
        <w:smartTagPr>
          <w:attr w:name="ProductID" w:val="1991 ã"/>
        </w:smartTagPr>
        <w:r w:rsidRPr="00BC1E32">
          <w:rPr>
            <w:sz w:val="20"/>
            <w:szCs w:val="20"/>
          </w:rPr>
          <w:t>1991 г</w:t>
        </w:r>
      </w:smartTag>
      <w:r w:rsidRPr="00BC1E32">
        <w:rPr>
          <w:sz w:val="20"/>
          <w:szCs w:val="20"/>
        </w:rPr>
        <w:t>.</w:t>
      </w:r>
    </w:p>
  </w:footnote>
  <w:footnote w:id="6">
    <w:p w:rsidR="00E87451" w:rsidRDefault="00E52B4E" w:rsidP="00114C37">
      <w:pPr>
        <w:spacing w:line="360" w:lineRule="auto"/>
        <w:jc w:val="both"/>
      </w:pPr>
      <w:r>
        <w:rPr>
          <w:rStyle w:val="a8"/>
        </w:rPr>
        <w:footnoteRef/>
      </w:r>
      <w:r>
        <w:t xml:space="preserve"> </w:t>
      </w:r>
      <w:r w:rsidRPr="00BC1E32">
        <w:rPr>
          <w:bCs/>
          <w:sz w:val="20"/>
          <w:szCs w:val="20"/>
        </w:rPr>
        <w:t>Ильин И.А. О государственной форме // Сов. Государство и право. 1991. № 11. с. 135</w:t>
      </w:r>
    </w:p>
  </w:footnote>
  <w:footnote w:id="7">
    <w:p w:rsidR="00E87451" w:rsidRDefault="00E52B4E" w:rsidP="00E52B4E">
      <w:pPr>
        <w:spacing w:line="360" w:lineRule="auto"/>
        <w:jc w:val="both"/>
      </w:pPr>
      <w:r w:rsidRPr="00365802">
        <w:rPr>
          <w:rStyle w:val="a8"/>
          <w:sz w:val="20"/>
          <w:szCs w:val="20"/>
        </w:rPr>
        <w:footnoteRef/>
      </w:r>
      <w:r w:rsidRPr="00365802">
        <w:rPr>
          <w:sz w:val="20"/>
          <w:szCs w:val="20"/>
        </w:rPr>
        <w:t xml:space="preserve"> Ильин И.А. О государственной форме // Сов. государство и право. 1991 № 11 с.136</w:t>
      </w:r>
    </w:p>
  </w:footnote>
  <w:footnote w:id="8">
    <w:p w:rsidR="00E87451" w:rsidRDefault="00E52B4E" w:rsidP="00E52B4E">
      <w:pPr>
        <w:spacing w:line="360" w:lineRule="auto"/>
        <w:jc w:val="both"/>
      </w:pPr>
      <w:r w:rsidRPr="00365802">
        <w:rPr>
          <w:rStyle w:val="a8"/>
          <w:sz w:val="20"/>
          <w:szCs w:val="20"/>
        </w:rPr>
        <w:footnoteRef/>
      </w:r>
      <w:r w:rsidRPr="00365802">
        <w:rPr>
          <w:sz w:val="20"/>
          <w:szCs w:val="20"/>
        </w:rPr>
        <w:t xml:space="preserve"> Темнов М.Б. Теория государства и права. - М., 2004. - С. 218 </w:t>
      </w:r>
    </w:p>
  </w:footnote>
  <w:footnote w:id="9">
    <w:p w:rsidR="00E87451" w:rsidRDefault="00E52B4E" w:rsidP="00114C37">
      <w:pPr>
        <w:spacing w:line="360" w:lineRule="auto"/>
        <w:jc w:val="both"/>
      </w:pPr>
      <w:r w:rsidRPr="00365802">
        <w:rPr>
          <w:rStyle w:val="a8"/>
          <w:sz w:val="20"/>
          <w:szCs w:val="20"/>
        </w:rPr>
        <w:footnoteRef/>
      </w:r>
      <w:r w:rsidRPr="00365802">
        <w:rPr>
          <w:sz w:val="20"/>
          <w:szCs w:val="20"/>
        </w:rPr>
        <w:t xml:space="preserve"> Теория государства и права / Под ред. Л.В.Смирнова. - М., 2005. - С. 96</w:t>
      </w:r>
    </w:p>
  </w:footnote>
  <w:footnote w:id="10">
    <w:p w:rsidR="00E87451" w:rsidRDefault="00E52B4E" w:rsidP="00E52B4E">
      <w:pPr>
        <w:pStyle w:val="a6"/>
      </w:pPr>
      <w:r>
        <w:rPr>
          <w:rStyle w:val="a8"/>
        </w:rPr>
        <w:footnoteRef/>
      </w:r>
      <w:r>
        <w:t xml:space="preserve"> </w:t>
      </w:r>
      <w:r w:rsidRPr="00365802">
        <w:t>Теория государства и права. - Ростов-на-Дону, 2002. - С. 106</w:t>
      </w:r>
    </w:p>
  </w:footnote>
  <w:footnote w:id="11">
    <w:p w:rsidR="00E87451" w:rsidRDefault="00E52B4E" w:rsidP="00114C37">
      <w:pPr>
        <w:spacing w:line="360" w:lineRule="auto"/>
        <w:jc w:val="both"/>
      </w:pPr>
      <w:r>
        <w:rPr>
          <w:rStyle w:val="a8"/>
        </w:rPr>
        <w:footnoteRef/>
      </w:r>
      <w:r>
        <w:t xml:space="preserve"> </w:t>
      </w:r>
      <w:r w:rsidRPr="00365802">
        <w:rPr>
          <w:sz w:val="20"/>
          <w:szCs w:val="20"/>
        </w:rPr>
        <w:t>Мухаев Р.Т. теория государства и права. - М., 2005. - С.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E" w:rsidRDefault="00E52B4E" w:rsidP="00E52B4E">
    <w:pPr>
      <w:pStyle w:val="a3"/>
      <w:framePr w:wrap="around" w:vAnchor="text" w:hAnchor="margin" w:xAlign="right" w:y="1"/>
      <w:rPr>
        <w:rStyle w:val="a5"/>
      </w:rPr>
    </w:pPr>
  </w:p>
  <w:p w:rsidR="00E52B4E" w:rsidRDefault="00E52B4E" w:rsidP="00E52B4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E" w:rsidRDefault="00561007" w:rsidP="00E52B4E">
    <w:pPr>
      <w:pStyle w:val="a3"/>
      <w:framePr w:wrap="around" w:vAnchor="text" w:hAnchor="margin" w:xAlign="right" w:y="1"/>
      <w:rPr>
        <w:rStyle w:val="a5"/>
      </w:rPr>
    </w:pPr>
    <w:r>
      <w:rPr>
        <w:rStyle w:val="a5"/>
        <w:noProof/>
      </w:rPr>
      <w:t>3</w:t>
    </w:r>
  </w:p>
  <w:p w:rsidR="00E52B4E" w:rsidRDefault="00E52B4E" w:rsidP="00E52B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617CF"/>
    <w:multiLevelType w:val="hybridMultilevel"/>
    <w:tmpl w:val="1A44057A"/>
    <w:lvl w:ilvl="0" w:tplc="0419000F">
      <w:start w:val="1"/>
      <w:numFmt w:val="decimal"/>
      <w:lvlText w:val="%1."/>
      <w:lvlJc w:val="left"/>
      <w:pPr>
        <w:tabs>
          <w:tab w:val="num" w:pos="720"/>
        </w:tabs>
        <w:ind w:left="720" w:hanging="360"/>
      </w:pPr>
      <w:rPr>
        <w:rFonts w:cs="Times New Roman" w:hint="default"/>
      </w:rPr>
    </w:lvl>
    <w:lvl w:ilvl="1" w:tplc="2144922C">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F316BF"/>
    <w:multiLevelType w:val="hybridMultilevel"/>
    <w:tmpl w:val="2D9661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B4A7137"/>
    <w:multiLevelType w:val="hybridMultilevel"/>
    <w:tmpl w:val="58B45070"/>
    <w:lvl w:ilvl="0" w:tplc="A178FB2C">
      <w:start w:val="1"/>
      <w:numFmt w:val="decimal"/>
      <w:lvlText w:val="%1."/>
      <w:lvlJc w:val="left"/>
      <w:pPr>
        <w:tabs>
          <w:tab w:val="num" w:pos="1249"/>
        </w:tabs>
        <w:ind w:left="1249" w:hanging="360"/>
      </w:pPr>
      <w:rPr>
        <w:rFonts w:cs="Times New Roman" w:hint="default"/>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3">
    <w:nsid w:val="37A27D14"/>
    <w:multiLevelType w:val="hybridMultilevel"/>
    <w:tmpl w:val="680E78D4"/>
    <w:lvl w:ilvl="0" w:tplc="214492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987D54"/>
    <w:multiLevelType w:val="hybridMultilevel"/>
    <w:tmpl w:val="A0D6B972"/>
    <w:lvl w:ilvl="0" w:tplc="214492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F00310"/>
    <w:multiLevelType w:val="hybridMultilevel"/>
    <w:tmpl w:val="74043634"/>
    <w:lvl w:ilvl="0" w:tplc="214492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F2424F"/>
    <w:multiLevelType w:val="hybridMultilevel"/>
    <w:tmpl w:val="48F07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154B6A"/>
    <w:multiLevelType w:val="hybridMultilevel"/>
    <w:tmpl w:val="E29C14BA"/>
    <w:lvl w:ilvl="0" w:tplc="214492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E34B3B"/>
    <w:multiLevelType w:val="hybridMultilevel"/>
    <w:tmpl w:val="B9209FA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6E7F6031"/>
    <w:multiLevelType w:val="hybridMultilevel"/>
    <w:tmpl w:val="0FE08BA0"/>
    <w:lvl w:ilvl="0" w:tplc="0420B22C">
      <w:start w:val="1"/>
      <w:numFmt w:val="decimal"/>
      <w:lvlText w:val="%1."/>
      <w:lvlJc w:val="left"/>
      <w:pPr>
        <w:tabs>
          <w:tab w:val="num" w:pos="994"/>
        </w:tabs>
        <w:ind w:left="9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9647A2"/>
    <w:multiLevelType w:val="hybridMultilevel"/>
    <w:tmpl w:val="9CE8DEBE"/>
    <w:lvl w:ilvl="0" w:tplc="0420B22C">
      <w:start w:val="1"/>
      <w:numFmt w:val="decimal"/>
      <w:lvlText w:val="%1."/>
      <w:lvlJc w:val="left"/>
      <w:pPr>
        <w:tabs>
          <w:tab w:val="num" w:pos="994"/>
        </w:tabs>
        <w:ind w:left="9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88482E"/>
    <w:multiLevelType w:val="hybridMultilevel"/>
    <w:tmpl w:val="7D186C4A"/>
    <w:lvl w:ilvl="0" w:tplc="0420B22C">
      <w:start w:val="1"/>
      <w:numFmt w:val="decimal"/>
      <w:lvlText w:val="%1."/>
      <w:lvlJc w:val="left"/>
      <w:pPr>
        <w:tabs>
          <w:tab w:val="num" w:pos="994"/>
        </w:tabs>
        <w:ind w:left="9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8"/>
  </w:num>
  <w:num w:numId="4">
    <w:abstractNumId w:val="0"/>
  </w:num>
  <w:num w:numId="5">
    <w:abstractNumId w:val="11"/>
  </w:num>
  <w:num w:numId="6">
    <w:abstractNumId w:val="10"/>
  </w:num>
  <w:num w:numId="7">
    <w:abstractNumId w:val="9"/>
  </w:num>
  <w:num w:numId="8">
    <w:abstractNumId w:val="6"/>
  </w:num>
  <w:num w:numId="9">
    <w:abstractNumId w:val="3"/>
  </w:num>
  <w:num w:numId="10">
    <w:abstractNumId w:val="7"/>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B4E"/>
    <w:rsid w:val="0001540D"/>
    <w:rsid w:val="00114C37"/>
    <w:rsid w:val="00365802"/>
    <w:rsid w:val="003D0B6C"/>
    <w:rsid w:val="0042569F"/>
    <w:rsid w:val="00506959"/>
    <w:rsid w:val="00561007"/>
    <w:rsid w:val="006A4C1D"/>
    <w:rsid w:val="009673D4"/>
    <w:rsid w:val="00B839C4"/>
    <w:rsid w:val="00BC1E32"/>
    <w:rsid w:val="00CF4709"/>
    <w:rsid w:val="00E52B4E"/>
    <w:rsid w:val="00E8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0EC7652E-0780-4BF1-9294-BEA23E6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B4E"/>
    <w:rPr>
      <w:sz w:val="24"/>
      <w:szCs w:val="24"/>
    </w:rPr>
  </w:style>
  <w:style w:type="paragraph" w:styleId="2">
    <w:name w:val="heading 2"/>
    <w:basedOn w:val="a"/>
    <w:next w:val="a"/>
    <w:link w:val="20"/>
    <w:uiPriority w:val="9"/>
    <w:qFormat/>
    <w:rsid w:val="00E52B4E"/>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52B4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52B4E"/>
    <w:rPr>
      <w:rFonts w:cs="Times New Roman"/>
    </w:rPr>
  </w:style>
  <w:style w:type="paragraph" w:styleId="a6">
    <w:name w:val="footnote text"/>
    <w:basedOn w:val="a"/>
    <w:link w:val="a7"/>
    <w:uiPriority w:val="99"/>
    <w:semiHidden/>
    <w:rsid w:val="00E52B4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52B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7164</Words>
  <Characters>40835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Microsoft</Company>
  <LinksUpToDate>false</LinksUpToDate>
  <CharactersWithSpaces>47904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Admin</dc:creator>
  <cp:keywords/>
  <dc:description/>
  <cp:lastModifiedBy>admin</cp:lastModifiedBy>
  <cp:revision>2</cp:revision>
  <dcterms:created xsi:type="dcterms:W3CDTF">2014-03-06T18:53:00Z</dcterms:created>
  <dcterms:modified xsi:type="dcterms:W3CDTF">2014-03-06T18:53:00Z</dcterms:modified>
</cp:coreProperties>
</file>