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85" w:rsidRPr="00C80DEB" w:rsidRDefault="00EC4985" w:rsidP="00C80DEB">
      <w:pPr>
        <w:pStyle w:val="2"/>
        <w:spacing w:before="0" w:after="0"/>
        <w:jc w:val="both"/>
        <w:rPr>
          <w:sz w:val="28"/>
          <w:szCs w:val="28"/>
        </w:rPr>
      </w:pPr>
      <w:r w:rsidRPr="00C80DEB">
        <w:rPr>
          <w:sz w:val="28"/>
          <w:szCs w:val="28"/>
        </w:rPr>
        <w:t>Содержание</w:t>
      </w:r>
    </w:p>
    <w:p w:rsidR="00EC4985" w:rsidRPr="00C80DEB" w:rsidRDefault="00EC4985" w:rsidP="00C80DEB">
      <w:pPr>
        <w:pStyle w:val="21"/>
        <w:tabs>
          <w:tab w:val="right" w:leader="dot" w:pos="9628"/>
        </w:tabs>
        <w:ind w:left="0"/>
      </w:pPr>
    </w:p>
    <w:p w:rsidR="00EC4985" w:rsidRPr="00C80DEB" w:rsidRDefault="00EC4985" w:rsidP="00C80DEB">
      <w:pPr>
        <w:pStyle w:val="21"/>
        <w:tabs>
          <w:tab w:val="right" w:leader="dot" w:pos="9628"/>
        </w:tabs>
        <w:ind w:left="709" w:firstLine="0"/>
        <w:rPr>
          <w:noProof/>
        </w:rPr>
      </w:pPr>
      <w:r w:rsidRPr="006023B9">
        <w:rPr>
          <w:rStyle w:val="a9"/>
          <w:noProof/>
        </w:rPr>
        <w:t>Введение</w:t>
      </w:r>
    </w:p>
    <w:p w:rsidR="00EC4985" w:rsidRPr="00C80DEB" w:rsidRDefault="00EC4985" w:rsidP="00C80DEB">
      <w:pPr>
        <w:pStyle w:val="41"/>
        <w:tabs>
          <w:tab w:val="right" w:leader="dot" w:pos="9628"/>
        </w:tabs>
        <w:ind w:left="709" w:firstLine="0"/>
        <w:rPr>
          <w:noProof/>
        </w:rPr>
      </w:pPr>
      <w:r w:rsidRPr="006023B9">
        <w:rPr>
          <w:rStyle w:val="a9"/>
          <w:noProof/>
        </w:rPr>
        <w:t>1. Характеристика налогового правонарушения и налоговой ответственности</w:t>
      </w:r>
    </w:p>
    <w:p w:rsidR="00EC4985" w:rsidRPr="00C80DEB" w:rsidRDefault="00EC4985" w:rsidP="00C80DEB">
      <w:pPr>
        <w:pStyle w:val="41"/>
        <w:tabs>
          <w:tab w:val="right" w:leader="dot" w:pos="9628"/>
        </w:tabs>
        <w:ind w:left="709" w:firstLine="0"/>
        <w:rPr>
          <w:noProof/>
        </w:rPr>
      </w:pPr>
      <w:r w:rsidRPr="006023B9">
        <w:rPr>
          <w:rStyle w:val="a9"/>
          <w:noProof/>
        </w:rPr>
        <w:t>1.1. Понятие и виды налогового правонарушения</w:t>
      </w:r>
    </w:p>
    <w:p w:rsidR="00EC4985" w:rsidRPr="00C80DEB" w:rsidRDefault="00EC4985" w:rsidP="00C80DEB">
      <w:pPr>
        <w:pStyle w:val="41"/>
        <w:tabs>
          <w:tab w:val="right" w:leader="dot" w:pos="9628"/>
        </w:tabs>
        <w:ind w:left="709" w:firstLine="0"/>
        <w:rPr>
          <w:noProof/>
        </w:rPr>
      </w:pPr>
      <w:r w:rsidRPr="006023B9">
        <w:rPr>
          <w:rStyle w:val="a9"/>
          <w:noProof/>
        </w:rPr>
        <w:t>1.2. Понятие и сущность налоговой ответственности</w:t>
      </w:r>
    </w:p>
    <w:p w:rsidR="00EC4985" w:rsidRPr="00C80DEB" w:rsidRDefault="00EC4985" w:rsidP="00C80DEB">
      <w:pPr>
        <w:pStyle w:val="21"/>
        <w:tabs>
          <w:tab w:val="left" w:pos="840"/>
          <w:tab w:val="right" w:leader="dot" w:pos="9628"/>
        </w:tabs>
        <w:ind w:left="709" w:firstLine="0"/>
        <w:rPr>
          <w:noProof/>
        </w:rPr>
      </w:pPr>
      <w:r w:rsidRPr="006023B9">
        <w:rPr>
          <w:rStyle w:val="a9"/>
          <w:noProof/>
        </w:rPr>
        <w:t>2.Виды ответственности за налоговые правонарушения</w:t>
      </w:r>
    </w:p>
    <w:p w:rsidR="00EC4985" w:rsidRPr="00C80DEB" w:rsidRDefault="00EC4985" w:rsidP="00C80DEB">
      <w:pPr>
        <w:pStyle w:val="41"/>
        <w:tabs>
          <w:tab w:val="right" w:leader="dot" w:pos="9628"/>
        </w:tabs>
        <w:ind w:left="709" w:firstLine="0"/>
        <w:rPr>
          <w:noProof/>
        </w:rPr>
      </w:pPr>
      <w:r w:rsidRPr="006023B9">
        <w:rPr>
          <w:rStyle w:val="a9"/>
          <w:noProof/>
        </w:rPr>
        <w:t>2.1. Ответственность за</w:t>
      </w:r>
      <w:r w:rsidR="00C80DEB" w:rsidRPr="006023B9">
        <w:rPr>
          <w:rStyle w:val="a9"/>
          <w:noProof/>
        </w:rPr>
        <w:t xml:space="preserve"> </w:t>
      </w:r>
      <w:r w:rsidRPr="006023B9">
        <w:rPr>
          <w:rStyle w:val="a9"/>
          <w:noProof/>
        </w:rPr>
        <w:t>налоговые</w:t>
      </w:r>
      <w:r w:rsidR="00C80DEB" w:rsidRPr="006023B9">
        <w:rPr>
          <w:rStyle w:val="a9"/>
          <w:noProof/>
        </w:rPr>
        <w:t xml:space="preserve"> </w:t>
      </w:r>
      <w:r w:rsidRPr="006023B9">
        <w:rPr>
          <w:rStyle w:val="a9"/>
          <w:noProof/>
        </w:rPr>
        <w:t>правонарушения</w:t>
      </w:r>
    </w:p>
    <w:p w:rsidR="00EC4985" w:rsidRPr="00C80DEB" w:rsidRDefault="00EC4985" w:rsidP="00C80DEB">
      <w:pPr>
        <w:pStyle w:val="41"/>
        <w:tabs>
          <w:tab w:val="left" w:pos="1440"/>
          <w:tab w:val="right" w:leader="dot" w:pos="9628"/>
        </w:tabs>
        <w:ind w:left="709" w:firstLine="0"/>
        <w:rPr>
          <w:noProof/>
        </w:rPr>
      </w:pPr>
      <w:r w:rsidRPr="006023B9">
        <w:rPr>
          <w:rStyle w:val="a9"/>
          <w:noProof/>
        </w:rPr>
        <w:t>2.2.</w:t>
      </w:r>
      <w:r w:rsidR="00C80DEB" w:rsidRPr="00C80DEB">
        <w:rPr>
          <w:noProof/>
          <w:lang w:val="en-US"/>
        </w:rPr>
        <w:t xml:space="preserve"> </w:t>
      </w:r>
      <w:r w:rsidRPr="006023B9">
        <w:rPr>
          <w:rStyle w:val="a9"/>
          <w:noProof/>
        </w:rPr>
        <w:t>Ответственность</w:t>
      </w:r>
      <w:r w:rsidR="00C80DEB" w:rsidRPr="006023B9">
        <w:rPr>
          <w:rStyle w:val="a9"/>
          <w:noProof/>
        </w:rPr>
        <w:t xml:space="preserve"> </w:t>
      </w:r>
      <w:r w:rsidRPr="006023B9">
        <w:rPr>
          <w:rStyle w:val="a9"/>
          <w:noProof/>
        </w:rPr>
        <w:t>за «неналоговые»</w:t>
      </w:r>
      <w:r w:rsidR="00C80DEB" w:rsidRPr="006023B9">
        <w:rPr>
          <w:rStyle w:val="a9"/>
          <w:noProof/>
        </w:rPr>
        <w:t xml:space="preserve"> </w:t>
      </w:r>
      <w:r w:rsidRPr="006023B9">
        <w:rPr>
          <w:rStyle w:val="a9"/>
          <w:noProof/>
        </w:rPr>
        <w:t>правонарушения в сфере налогообложения</w:t>
      </w:r>
    </w:p>
    <w:p w:rsidR="00EC4985" w:rsidRPr="00C80DEB" w:rsidRDefault="00EC4985" w:rsidP="00C80DEB">
      <w:pPr>
        <w:pStyle w:val="21"/>
        <w:tabs>
          <w:tab w:val="right" w:leader="dot" w:pos="9628"/>
        </w:tabs>
        <w:ind w:left="0"/>
        <w:rPr>
          <w:noProof/>
        </w:rPr>
      </w:pPr>
      <w:r w:rsidRPr="006023B9">
        <w:rPr>
          <w:rStyle w:val="a9"/>
          <w:noProof/>
        </w:rPr>
        <w:t>Заключение</w:t>
      </w:r>
    </w:p>
    <w:p w:rsidR="00EC4985" w:rsidRPr="00C80DEB" w:rsidRDefault="00EC4985" w:rsidP="00C80DEB">
      <w:pPr>
        <w:pStyle w:val="21"/>
        <w:tabs>
          <w:tab w:val="right" w:leader="dot" w:pos="9628"/>
        </w:tabs>
        <w:ind w:left="0"/>
        <w:rPr>
          <w:noProof/>
        </w:rPr>
      </w:pPr>
      <w:r w:rsidRPr="006023B9">
        <w:rPr>
          <w:rStyle w:val="a9"/>
          <w:noProof/>
        </w:rPr>
        <w:t>Библиографический список литературы</w:t>
      </w:r>
    </w:p>
    <w:p w:rsidR="00DB55DD" w:rsidRPr="00C80DEB" w:rsidRDefault="00C80DEB" w:rsidP="00C80DEB">
      <w:pPr>
        <w:ind w:left="709" w:firstLine="0"/>
        <w:rPr>
          <w:b/>
        </w:rPr>
      </w:pPr>
      <w:r w:rsidRPr="00C80DEB">
        <w:br w:type="page"/>
      </w:r>
      <w:bookmarkStart w:id="0" w:name="_Toc220942317"/>
      <w:r w:rsidR="00EC4985" w:rsidRPr="00C80DEB">
        <w:rPr>
          <w:b/>
        </w:rPr>
        <w:t>В</w:t>
      </w:r>
      <w:r w:rsidR="00DB55DD" w:rsidRPr="00C80DEB">
        <w:rPr>
          <w:b/>
        </w:rPr>
        <w:t>ведение</w:t>
      </w:r>
      <w:bookmarkEnd w:id="0"/>
    </w:p>
    <w:p w:rsidR="00F91558" w:rsidRPr="00C80DEB" w:rsidRDefault="00F91558" w:rsidP="00C80DEB"/>
    <w:p w:rsidR="00E94C50" w:rsidRPr="00C80DEB" w:rsidRDefault="00A12EA9" w:rsidP="00C80DEB">
      <w:r w:rsidRPr="00C80DEB">
        <w:t>Актуальность темы курсовой работы</w:t>
      </w:r>
      <w:r w:rsidR="006C7289" w:rsidRPr="00C80DEB">
        <w:t xml:space="preserve"> обусловлена теоретической и практической значимостью вопросов, связанных с применением мер ответственности за налоговые правонарушения и правовым регулированием данного явления.</w:t>
      </w:r>
      <w:r w:rsidRPr="00C80DEB">
        <w:t xml:space="preserve"> </w:t>
      </w:r>
      <w:bookmarkStart w:id="1" w:name="p19"/>
      <w:bookmarkStart w:id="2" w:name="p20"/>
      <w:bookmarkEnd w:id="1"/>
      <w:bookmarkEnd w:id="2"/>
      <w:r w:rsidR="00E94C50" w:rsidRPr="00C80DEB">
        <w:t>Ответственность за налоговые правонарушения - разновидность юридической ответственности. И она подчиняется тем же требованиям, которые предъявляются в праве ко всем другим видам ответственности, в частности уголовной, гражданской, дисциплинарной. При этом ответственность в сфере налогообложения не исчерпывается только статьями Налогового кодекса РФ</w:t>
      </w:r>
      <w:r w:rsidRPr="00C80DEB">
        <w:t xml:space="preserve"> (далее НК РФ)</w:t>
      </w:r>
      <w:r w:rsidR="00E94C50" w:rsidRPr="00C80DEB">
        <w:t>. Нарушения нормативных правовых актов о налогах и сборах при определенных условиях влекут применение мер ответственности, предусмотренных уголовным или административным законодательством.</w:t>
      </w:r>
    </w:p>
    <w:p w:rsidR="00AB4A38" w:rsidRPr="00C80DEB" w:rsidRDefault="002D161C" w:rsidP="00C80DEB">
      <w:r w:rsidRPr="00C80DEB">
        <w:t>Проблема правовой природы налоговой ответственности имеет как чисто теоретическое, так</w:t>
      </w:r>
      <w:r w:rsidR="00A12EA9" w:rsidRPr="00C80DEB">
        <w:t xml:space="preserve"> </w:t>
      </w:r>
      <w:r w:rsidRPr="00C80DEB">
        <w:t>и огромное практическое значение, поскольку позволяет ответить на вопрос о том, какие санкции и</w:t>
      </w:r>
      <w:r w:rsidR="00A12EA9" w:rsidRPr="00C80DEB">
        <w:t xml:space="preserve"> </w:t>
      </w:r>
      <w:r w:rsidRPr="00C80DEB">
        <w:t>в каком сочетании могут применяться при нарушениях законодательства о налогах и сборах. К</w:t>
      </w:r>
      <w:r w:rsidR="00A12EA9" w:rsidRPr="00C80DEB">
        <w:t xml:space="preserve"> </w:t>
      </w:r>
      <w:r w:rsidRPr="00C80DEB">
        <w:t xml:space="preserve">сожалению, в настоящее время не существует единого подхода к данной проблеме. </w:t>
      </w:r>
    </w:p>
    <w:p w:rsidR="002D161C" w:rsidRPr="00C80DEB" w:rsidRDefault="00541C58" w:rsidP="00C80DEB">
      <w:r w:rsidRPr="00C80DEB">
        <w:t>Превалирующей является точка зрения, что н</w:t>
      </w:r>
      <w:r w:rsidR="002D161C" w:rsidRPr="00C80DEB">
        <w:t>алоговая ответственность (как разновидность финансовой</w:t>
      </w:r>
      <w:r w:rsidR="00A12EA9" w:rsidRPr="00C80DEB">
        <w:t xml:space="preserve"> </w:t>
      </w:r>
      <w:r w:rsidR="002D161C" w:rsidRPr="00C80DEB">
        <w:t>ответственности) - это научная категория, раскрывающая специфику применения</w:t>
      </w:r>
      <w:r w:rsidR="00A12EA9" w:rsidRPr="00C80DEB">
        <w:t xml:space="preserve"> </w:t>
      </w:r>
      <w:r w:rsidR="002D161C" w:rsidRPr="00C80DEB">
        <w:t>административных, уголовных, гражданско-правовых санкций за нарушение налогово-правовых</w:t>
      </w:r>
      <w:r w:rsidR="00CA6AE8" w:rsidRPr="00C80DEB">
        <w:t xml:space="preserve"> </w:t>
      </w:r>
      <w:r w:rsidR="002D161C" w:rsidRPr="00C80DEB">
        <w:t>нор</w:t>
      </w:r>
      <w:r w:rsidR="00CA6AE8" w:rsidRPr="00C80DEB">
        <w:t>м действующего законодательства</w:t>
      </w:r>
      <w:r w:rsidR="002D161C" w:rsidRPr="00C80DEB">
        <w:t>.</w:t>
      </w:r>
      <w:r w:rsidRPr="00C80DEB">
        <w:t xml:space="preserve"> </w:t>
      </w:r>
      <w:r w:rsidR="002D161C" w:rsidRPr="00C80DEB">
        <w:t>Исходя из нормативной конструкции</w:t>
      </w:r>
      <w:r w:rsidR="00E0768C" w:rsidRPr="00C80DEB">
        <w:t xml:space="preserve"> </w:t>
      </w:r>
      <w:r w:rsidR="002D161C" w:rsidRPr="00C80DEB">
        <w:t>административной ответственности</w:t>
      </w:r>
      <w:r w:rsidR="00AB4A38" w:rsidRPr="00C80DEB">
        <w:t>,</w:t>
      </w:r>
      <w:r w:rsidR="002D161C" w:rsidRPr="00C80DEB">
        <w:t xml:space="preserve"> можно вывести следующие ее признаки, которые находят свое</w:t>
      </w:r>
      <w:r w:rsidR="00E0768C" w:rsidRPr="00C80DEB">
        <w:t xml:space="preserve"> </w:t>
      </w:r>
      <w:r w:rsidR="002D161C" w:rsidRPr="00C80DEB">
        <w:t>отражение применительно к налоговой ответственности:</w:t>
      </w:r>
    </w:p>
    <w:p w:rsidR="006444CD" w:rsidRPr="00C80DEB" w:rsidRDefault="006444CD" w:rsidP="00C80DEB">
      <w:r w:rsidRPr="00C80DEB">
        <w:t>1) налоговое правонарушение является разновидностью административного</w:t>
      </w:r>
      <w:r w:rsidR="00E0768C" w:rsidRPr="00C80DEB">
        <w:t xml:space="preserve"> </w:t>
      </w:r>
      <w:r w:rsidRPr="00C80DEB">
        <w:t>правонарушения, так как:</w:t>
      </w:r>
    </w:p>
    <w:p w:rsidR="006444CD" w:rsidRPr="00C80DEB" w:rsidRDefault="00E0768C" w:rsidP="00C80DEB">
      <w:r w:rsidRPr="00C80DEB">
        <w:t xml:space="preserve">- </w:t>
      </w:r>
      <w:r w:rsidR="006444CD" w:rsidRPr="00C80DEB">
        <w:t xml:space="preserve">посягает на установленный государством порядок управления (ст. 1.2 и ч. 1 ст. 2.1 </w:t>
      </w:r>
      <w:r w:rsidRPr="00C80DEB">
        <w:t xml:space="preserve">Кодекса об административных правонарушениях (далее </w:t>
      </w:r>
      <w:r w:rsidR="006444CD" w:rsidRPr="00C80DEB">
        <w:t>КоАП РФ</w:t>
      </w:r>
      <w:r w:rsidR="004540BF" w:rsidRPr="00C80DEB">
        <w:t>);</w:t>
      </w:r>
      <w:r w:rsidRPr="00C80DEB">
        <w:t xml:space="preserve"> </w:t>
      </w:r>
      <w:r w:rsidR="006444CD" w:rsidRPr="00C80DEB">
        <w:t>п. 1 ст. 2 и ст. 106 НК РФ);</w:t>
      </w:r>
    </w:p>
    <w:p w:rsidR="006444CD" w:rsidRPr="00C80DEB" w:rsidRDefault="00E0768C" w:rsidP="00C80DEB">
      <w:r w:rsidRPr="00C80DEB">
        <w:t xml:space="preserve">- </w:t>
      </w:r>
      <w:r w:rsidR="006444CD" w:rsidRPr="00C80DEB">
        <w:t>не имеет общественной опасности преступления (ч. 1 ст. 2.1 КоАП РФ; ст. 106 и п. 3 ст. 108</w:t>
      </w:r>
      <w:r w:rsidR="004540BF" w:rsidRPr="00C80DEB">
        <w:t xml:space="preserve"> </w:t>
      </w:r>
      <w:r w:rsidR="006444CD" w:rsidRPr="00C80DEB">
        <w:t>НК РФ);</w:t>
      </w:r>
    </w:p>
    <w:p w:rsidR="006444CD" w:rsidRPr="00C80DEB" w:rsidRDefault="004540BF" w:rsidP="00C80DEB">
      <w:r w:rsidRPr="00C80DEB">
        <w:t xml:space="preserve">- </w:t>
      </w:r>
      <w:r w:rsidR="006444CD" w:rsidRPr="00C80DEB">
        <w:t>обусловливает привлечение физического лица к ответственности с 16-летнего возраста (ч. 1</w:t>
      </w:r>
      <w:r w:rsidRPr="00C80DEB">
        <w:t xml:space="preserve"> </w:t>
      </w:r>
      <w:r w:rsidR="006444CD" w:rsidRPr="00C80DEB">
        <w:t>ст. 2.4 КоАП РФ; п. 2 ст. 107 НК РФ);</w:t>
      </w:r>
    </w:p>
    <w:p w:rsidR="006444CD" w:rsidRPr="00C80DEB" w:rsidRDefault="004540BF" w:rsidP="00C80DEB">
      <w:r w:rsidRPr="00C80DEB">
        <w:t xml:space="preserve">- </w:t>
      </w:r>
      <w:r w:rsidR="006444CD" w:rsidRPr="00C80DEB">
        <w:t>налоговая ответственность в отношении физических лиц наступает постольку, поскольку в их</w:t>
      </w:r>
      <w:r w:rsidRPr="00C80DEB">
        <w:t xml:space="preserve"> </w:t>
      </w:r>
      <w:r w:rsidR="006444CD" w:rsidRPr="00C80DEB">
        <w:t>деянии нет признаков состава соответствующего преступления (п. 3 ст. 108 НК РФ);</w:t>
      </w:r>
    </w:p>
    <w:p w:rsidR="006444CD" w:rsidRPr="00C80DEB" w:rsidRDefault="006444CD" w:rsidP="00C80DEB">
      <w:r w:rsidRPr="00C80DEB">
        <w:t>2) субъектами налоговых правонарушений являются наряду с физическими лицами также</w:t>
      </w:r>
      <w:r w:rsidR="004540BF" w:rsidRPr="00C80DEB">
        <w:t xml:space="preserve"> </w:t>
      </w:r>
      <w:r w:rsidRPr="00C80DEB">
        <w:t>организации (ч. 1 ст. 2.1 КоАП РФ; п. 1 ст. 107 НК РФ);</w:t>
      </w:r>
    </w:p>
    <w:p w:rsidR="006444CD" w:rsidRPr="00C80DEB" w:rsidRDefault="006444CD" w:rsidP="00C80DEB">
      <w:r w:rsidRPr="00C80DEB">
        <w:t>3) налоговые санкции применяются за деяния, совершение которых не обусловлено</w:t>
      </w:r>
      <w:r w:rsidR="004540BF" w:rsidRPr="00C80DEB">
        <w:t xml:space="preserve"> </w:t>
      </w:r>
      <w:r w:rsidRPr="00C80DEB">
        <w:t>наличием служебных (трудовых) правоотношений между налоговым органом и правонарушителем</w:t>
      </w:r>
      <w:r w:rsidR="004540BF" w:rsidRPr="00C80DEB">
        <w:t xml:space="preserve"> </w:t>
      </w:r>
      <w:r w:rsidRPr="00C80DEB">
        <w:t>(ст. 106 НК РФ), и по своей сути являются административными взысканиями - штрафами (п. 2 ст.</w:t>
      </w:r>
      <w:r w:rsidR="004540BF" w:rsidRPr="00C80DEB">
        <w:t xml:space="preserve"> </w:t>
      </w:r>
      <w:r w:rsidRPr="00C80DEB">
        <w:t>114 НК РФ);</w:t>
      </w:r>
    </w:p>
    <w:p w:rsidR="006444CD" w:rsidRPr="00C80DEB" w:rsidRDefault="006444CD" w:rsidP="00C80DEB">
      <w:r w:rsidRPr="00C80DEB">
        <w:t>4) привлечение лица к налоговой ответственности не влечет состояния судимости (п. 3 ст.</w:t>
      </w:r>
      <w:r w:rsidR="004540BF" w:rsidRPr="00C80DEB">
        <w:t xml:space="preserve"> </w:t>
      </w:r>
      <w:r w:rsidRPr="00C80DEB">
        <w:t>112 НК РФ).</w:t>
      </w:r>
    </w:p>
    <w:p w:rsidR="004540BF" w:rsidRPr="00C80DEB" w:rsidRDefault="004540BF" w:rsidP="00C80DEB">
      <w:r w:rsidRPr="00C80DEB">
        <w:t xml:space="preserve">Объект исследования </w:t>
      </w:r>
      <w:r w:rsidR="0008445C" w:rsidRPr="00C80DEB">
        <w:t>–</w:t>
      </w:r>
      <w:r w:rsidRPr="00C80DEB">
        <w:t xml:space="preserve"> </w:t>
      </w:r>
      <w:r w:rsidR="0008445C" w:rsidRPr="00C80DEB">
        <w:t>правонарушения в сфере налогообложения</w:t>
      </w:r>
      <w:r w:rsidRPr="00C80DEB">
        <w:t xml:space="preserve">. </w:t>
      </w:r>
    </w:p>
    <w:p w:rsidR="0008445C" w:rsidRPr="00C80DEB" w:rsidRDefault="0008445C" w:rsidP="00C80DEB">
      <w:r w:rsidRPr="00C80DEB">
        <w:t>Предмет исследования – виды ответственности за правонарушения в сфере налогообложения.</w:t>
      </w:r>
    </w:p>
    <w:p w:rsidR="00AB4A38" w:rsidRPr="00C80DEB" w:rsidRDefault="0008445C" w:rsidP="00C80DEB">
      <w:r w:rsidRPr="00C80DEB">
        <w:t>Основной целью курсовой работы является исследование ос</w:t>
      </w:r>
      <w:r w:rsidR="00AB4A38" w:rsidRPr="00C80DEB">
        <w:t>новных</w:t>
      </w:r>
      <w:r w:rsidRPr="00C80DEB">
        <w:t xml:space="preserve"> теоре</w:t>
      </w:r>
      <w:r w:rsidR="00AB4A38" w:rsidRPr="00C80DEB">
        <w:t>тических вопросов</w:t>
      </w:r>
      <w:r w:rsidRPr="00C80DEB">
        <w:t xml:space="preserve"> относительно порядка реализации мер ответственности </w:t>
      </w:r>
      <w:r w:rsidR="00AB4A38" w:rsidRPr="00C80DEB">
        <w:t>за правонарушения в сфере налогообложения.</w:t>
      </w:r>
    </w:p>
    <w:p w:rsidR="00AB4A38" w:rsidRPr="00C80DEB" w:rsidRDefault="00AB4A38" w:rsidP="00C80DEB">
      <w:r w:rsidRPr="00C80DEB">
        <w:t xml:space="preserve">В соответствии с данной целью в работе были поставлены и решены следующие </w:t>
      </w:r>
      <w:r w:rsidR="00E92AD3" w:rsidRPr="00C80DEB">
        <w:t>задачи</w:t>
      </w:r>
      <w:r w:rsidRPr="00C80DEB">
        <w:t>:</w:t>
      </w:r>
    </w:p>
    <w:p w:rsidR="0008445C" w:rsidRPr="00C80DEB" w:rsidRDefault="00AB4A38" w:rsidP="00C80DEB">
      <w:r w:rsidRPr="00C80DEB">
        <w:t>1.</w:t>
      </w:r>
      <w:r w:rsidR="0008445C" w:rsidRPr="00C80DEB">
        <w:t xml:space="preserve"> </w:t>
      </w:r>
      <w:r w:rsidRPr="00C80DEB">
        <w:t>Дать определение понятию и рассмотреть виды налогового правонарушения.</w:t>
      </w:r>
    </w:p>
    <w:p w:rsidR="00AB4A38" w:rsidRPr="00C80DEB" w:rsidRDefault="00AB4A38" w:rsidP="00C80DEB">
      <w:r w:rsidRPr="00C80DEB">
        <w:t>2. Дать определение понятию и раскрыть сущность налоговой ответственности.</w:t>
      </w:r>
    </w:p>
    <w:p w:rsidR="00AB4A38" w:rsidRPr="00C80DEB" w:rsidRDefault="00AB4A38" w:rsidP="00C80DEB">
      <w:r w:rsidRPr="00C80DEB">
        <w:t xml:space="preserve">3. </w:t>
      </w:r>
      <w:r w:rsidR="006C7289" w:rsidRPr="00C80DEB">
        <w:t>Охарактеризовать в</w:t>
      </w:r>
      <w:r w:rsidRPr="00C80DEB">
        <w:t xml:space="preserve">иды ответственности за </w:t>
      </w:r>
      <w:r w:rsidR="006C7289" w:rsidRPr="00C80DEB">
        <w:t xml:space="preserve">различные </w:t>
      </w:r>
      <w:r w:rsidRPr="00C80DEB">
        <w:t>правонарушения</w:t>
      </w:r>
      <w:r w:rsidR="006C7289" w:rsidRPr="00C80DEB">
        <w:t xml:space="preserve"> в сфере налогообложения</w:t>
      </w:r>
    </w:p>
    <w:p w:rsidR="00CA3ED2" w:rsidRPr="00C80DEB" w:rsidRDefault="00C80DEB" w:rsidP="00C80DEB">
      <w:pPr>
        <w:ind w:left="1134" w:hanging="425"/>
        <w:rPr>
          <w:b/>
        </w:rPr>
      </w:pPr>
      <w:r>
        <w:br w:type="page"/>
      </w:r>
      <w:bookmarkStart w:id="3" w:name="_Toc220942318"/>
      <w:r w:rsidR="00DB55DD" w:rsidRPr="00C80DEB">
        <w:rPr>
          <w:b/>
        </w:rPr>
        <w:t>1.</w:t>
      </w:r>
      <w:r w:rsidR="00CA3ED2" w:rsidRPr="00C80DEB">
        <w:rPr>
          <w:b/>
        </w:rPr>
        <w:t xml:space="preserve"> Характеристика налогового правонарушения и налоговой ответственности</w:t>
      </w:r>
      <w:bookmarkEnd w:id="3"/>
    </w:p>
    <w:p w:rsidR="00C80DEB" w:rsidRDefault="00C80DEB" w:rsidP="00C80DEB">
      <w:pPr>
        <w:pStyle w:val="4"/>
        <w:spacing w:before="0" w:after="0"/>
        <w:jc w:val="both"/>
        <w:rPr>
          <w:lang w:val="en-US"/>
        </w:rPr>
      </w:pPr>
      <w:bookmarkStart w:id="4" w:name="_Toc220942319"/>
    </w:p>
    <w:p w:rsidR="001230A9" w:rsidRPr="00C80DEB" w:rsidRDefault="001230A9" w:rsidP="00C80DEB">
      <w:pPr>
        <w:pStyle w:val="4"/>
        <w:spacing w:before="0" w:after="0"/>
        <w:jc w:val="both"/>
      </w:pPr>
      <w:r w:rsidRPr="00C80DEB">
        <w:t xml:space="preserve">1.1. Понятие </w:t>
      </w:r>
      <w:r w:rsidR="00CA3ED2" w:rsidRPr="00C80DEB">
        <w:t xml:space="preserve">и виды </w:t>
      </w:r>
      <w:r w:rsidRPr="00C80DEB">
        <w:t>налогового правонарушения</w:t>
      </w:r>
      <w:bookmarkEnd w:id="4"/>
    </w:p>
    <w:p w:rsidR="006D1C16" w:rsidRPr="00C80DEB" w:rsidRDefault="006D1C16" w:rsidP="00C80DEB"/>
    <w:p w:rsidR="006D1C16" w:rsidRPr="00C80DEB" w:rsidRDefault="006D1C16" w:rsidP="00C80DEB">
      <w:r w:rsidRPr="00C80DEB">
        <w:t>В соответствии со ст. 106 НК РФ налоговым правонарушением признается виновно</w:t>
      </w:r>
      <w:r w:rsidR="005E3CF4" w:rsidRPr="00C80DEB">
        <w:t xml:space="preserve"> </w:t>
      </w:r>
      <w:r w:rsidRPr="00C80DEB">
        <w:t>совершенное противоправное (в нарушение законодательства о налогах и сборах) деяние</w:t>
      </w:r>
      <w:r w:rsidR="005E3CF4" w:rsidRPr="00C80DEB">
        <w:t xml:space="preserve"> </w:t>
      </w:r>
      <w:r w:rsidRPr="00C80DEB">
        <w:t>(действие или бездействие) налогоплательщика, налогового агента и иных лиц, за которое</w:t>
      </w:r>
      <w:r w:rsidR="005E3CF4" w:rsidRPr="00C80DEB">
        <w:t xml:space="preserve"> </w:t>
      </w:r>
      <w:r w:rsidRPr="00C80DEB">
        <w:t>Налоговым кодексом РФ установлена ответственность.</w:t>
      </w:r>
    </w:p>
    <w:p w:rsidR="006D1C16" w:rsidRPr="00C80DEB" w:rsidRDefault="005E3CF4" w:rsidP="00C80DEB">
      <w:r w:rsidRPr="00C80DEB">
        <w:t xml:space="preserve">Налоговые </w:t>
      </w:r>
      <w:r w:rsidR="006D1C16" w:rsidRPr="00C80DEB">
        <w:t xml:space="preserve">правонарушения представляют собой </w:t>
      </w:r>
      <w:r w:rsidRPr="00C80DEB">
        <w:t xml:space="preserve">одну </w:t>
      </w:r>
      <w:r w:rsidR="006D1C16" w:rsidRPr="00C80DEB">
        <w:t>из частей правового поведения в</w:t>
      </w:r>
      <w:r w:rsidRPr="00C80DEB">
        <w:t xml:space="preserve"> </w:t>
      </w:r>
      <w:r w:rsidR="006D1C16" w:rsidRPr="00C80DEB">
        <w:t>сфере налогообложения. В состав правового поведения входит как правомерное, так и</w:t>
      </w:r>
      <w:r w:rsidRPr="00C80DEB">
        <w:t xml:space="preserve"> </w:t>
      </w:r>
      <w:r w:rsidR="006D1C16" w:rsidRPr="00C80DEB">
        <w:t>противоправное поведение участников налоговых отношений; их юридически безразличное</w:t>
      </w:r>
      <w:r w:rsidRPr="00C80DEB">
        <w:t xml:space="preserve"> </w:t>
      </w:r>
      <w:r w:rsidR="006D1C16" w:rsidRPr="00C80DEB">
        <w:t>поведение для права непосредственного интереса не представляет.</w:t>
      </w:r>
    </w:p>
    <w:p w:rsidR="00AC53FC" w:rsidRPr="00C80DEB" w:rsidRDefault="006D1C16" w:rsidP="00C80DEB">
      <w:r w:rsidRPr="00C80DEB">
        <w:t>В сфере налогообложения широко распространено правомерное поведение, при котором</w:t>
      </w:r>
      <w:r w:rsidR="005E3CF4" w:rsidRPr="00C80DEB">
        <w:t xml:space="preserve"> </w:t>
      </w:r>
      <w:r w:rsidRPr="00C80DEB">
        <w:t>участники налоговых отношений не выходят за пределы принадлежащих им субъективных прав и добросовестно исполняют возложенные на них обязанности. В то же время нередки также случаи</w:t>
      </w:r>
      <w:r w:rsidR="005E3CF4" w:rsidRPr="00C80DEB">
        <w:t xml:space="preserve"> </w:t>
      </w:r>
      <w:r w:rsidRPr="00C80DEB">
        <w:t>нарушения норм законодательства о налогах и сборах, что влечет необходимость применения к</w:t>
      </w:r>
      <w:r w:rsidR="005E3CF4" w:rsidRPr="00C80DEB">
        <w:t xml:space="preserve"> </w:t>
      </w:r>
      <w:r w:rsidRPr="00C80DEB">
        <w:t>виновным лицам принудительных мер в целях пресечения таких нарушений, восстановления</w:t>
      </w:r>
      <w:r w:rsidR="005E3CF4" w:rsidRPr="00C80DEB">
        <w:t xml:space="preserve"> </w:t>
      </w:r>
      <w:r w:rsidRPr="00C80DEB">
        <w:t xml:space="preserve">прежнего положения и предупреждения противоправного поведения в дальнейшем. </w:t>
      </w:r>
    </w:p>
    <w:p w:rsidR="006D1C16" w:rsidRPr="00C80DEB" w:rsidRDefault="006D1C16" w:rsidP="00C80DEB">
      <w:r w:rsidRPr="00C80DEB">
        <w:t>При этом не</w:t>
      </w:r>
      <w:r w:rsidR="005E3CF4" w:rsidRPr="00C80DEB">
        <w:t xml:space="preserve"> </w:t>
      </w:r>
      <w:r w:rsidRPr="00C80DEB">
        <w:t>всякое противоправное поведение в сфере налогообложения является налоговым</w:t>
      </w:r>
      <w:r w:rsidR="005E3CF4" w:rsidRPr="00C80DEB">
        <w:t xml:space="preserve"> </w:t>
      </w:r>
      <w:r w:rsidRPr="00C80DEB">
        <w:t>правонарушением. Для признания нарушения нормы, закрепленной в акте законодательства о</w:t>
      </w:r>
      <w:r w:rsidR="005E3CF4" w:rsidRPr="00C80DEB">
        <w:t xml:space="preserve"> </w:t>
      </w:r>
      <w:r w:rsidRPr="00C80DEB">
        <w:t>налогах и сборах, в качестве налогового правонарушения необходимо, чтобы оно обладало</w:t>
      </w:r>
      <w:r w:rsidR="00AC53FC" w:rsidRPr="00C80DEB">
        <w:t xml:space="preserve"> </w:t>
      </w:r>
      <w:r w:rsidRPr="00C80DEB">
        <w:t>следующими признаками:</w:t>
      </w:r>
    </w:p>
    <w:p w:rsidR="006D1C16" w:rsidRPr="00C80DEB" w:rsidRDefault="006D1C16" w:rsidP="00C80DEB">
      <w:r w:rsidRPr="00C80DEB">
        <w:t>1) налоговое правонарушение - это поведенческий акт налогоплательщика, плательщика</w:t>
      </w:r>
      <w:r w:rsidR="00AC53FC" w:rsidRPr="00C80DEB">
        <w:t xml:space="preserve"> </w:t>
      </w:r>
      <w:r w:rsidRPr="00C80DEB">
        <w:t>сбора, налогового агента или иного обязанного лица. Иными словами, это деяние, которое может</w:t>
      </w:r>
      <w:r w:rsidR="00AC53FC" w:rsidRPr="00C80DEB">
        <w:t xml:space="preserve"> </w:t>
      </w:r>
      <w:r w:rsidRPr="00C80DEB">
        <w:t>быть совершено в двух формах: действия или бездействия;</w:t>
      </w:r>
    </w:p>
    <w:p w:rsidR="006D1C16" w:rsidRPr="00C80DEB" w:rsidRDefault="006D1C16" w:rsidP="00C80DEB">
      <w:r w:rsidRPr="00C80DEB">
        <w:t>2)</w:t>
      </w:r>
      <w:r w:rsidR="00AC53FC" w:rsidRPr="00C80DEB">
        <w:t xml:space="preserve"> </w:t>
      </w:r>
      <w:r w:rsidRPr="00C80DEB">
        <w:t>налоговое правонарушение - это противоправное деяние, так как при его совершении</w:t>
      </w:r>
      <w:r w:rsidR="00AC53FC" w:rsidRPr="00C80DEB">
        <w:t xml:space="preserve"> </w:t>
      </w:r>
      <w:r w:rsidRPr="00C80DEB">
        <w:t>нарушаются нормы, закрепленные в актах законодательства о налогах и сборах;</w:t>
      </w:r>
    </w:p>
    <w:p w:rsidR="006D1C16" w:rsidRPr="00C80DEB" w:rsidRDefault="006D1C16" w:rsidP="00C80DEB">
      <w:r w:rsidRPr="00C80DEB">
        <w:t>3) налоговое правонарушение - это виновное деяние;</w:t>
      </w:r>
    </w:p>
    <w:p w:rsidR="006D1C16" w:rsidRPr="00C80DEB" w:rsidRDefault="006D1C16" w:rsidP="00C80DEB">
      <w:r w:rsidRPr="00C80DEB">
        <w:t>4) налоговое правонарушение - это общественно вредное деяние, так как причиняет вред</w:t>
      </w:r>
      <w:r w:rsidR="00AC53FC" w:rsidRPr="00C80DEB">
        <w:t xml:space="preserve"> </w:t>
      </w:r>
      <w:r w:rsidRPr="00C80DEB">
        <w:t>такому сектору публичных финансов, как бюджетные доходы;</w:t>
      </w:r>
    </w:p>
    <w:p w:rsidR="006D1C16" w:rsidRPr="00C80DEB" w:rsidRDefault="006D1C16" w:rsidP="00C80DEB">
      <w:r w:rsidRPr="00C80DEB">
        <w:t xml:space="preserve">5) налоговое правонарушение - наказуемое деяние, так </w:t>
      </w:r>
      <w:r w:rsidR="00AC53FC" w:rsidRPr="00C80DEB">
        <w:t xml:space="preserve">как </w:t>
      </w:r>
      <w:r w:rsidRPr="00C80DEB">
        <w:t>за его совершение</w:t>
      </w:r>
      <w:r w:rsidR="00AC53FC" w:rsidRPr="00C80DEB">
        <w:t xml:space="preserve"> </w:t>
      </w:r>
      <w:r w:rsidRPr="00C80DEB">
        <w:t>предусмотрено применение к виновному лицу принудительных мер имущественного характера.</w:t>
      </w:r>
    </w:p>
    <w:p w:rsidR="006D1C16" w:rsidRPr="00C80DEB" w:rsidRDefault="00AC53FC" w:rsidP="00C80DEB">
      <w:r w:rsidRPr="00C80DEB">
        <w:t xml:space="preserve">Иными </w:t>
      </w:r>
      <w:r w:rsidR="006D1C16" w:rsidRPr="00C80DEB">
        <w:t>словами, налоговое правонарушение - это основание для реализации юридической</w:t>
      </w:r>
      <w:r w:rsidRPr="00C80DEB">
        <w:t xml:space="preserve"> </w:t>
      </w:r>
      <w:r w:rsidR="006D1C16" w:rsidRPr="00C80DEB">
        <w:t>ответственности в сфере налогообложения.</w:t>
      </w:r>
    </w:p>
    <w:p w:rsidR="006D1C16" w:rsidRPr="00C80DEB" w:rsidRDefault="006D1C16" w:rsidP="00C80DEB">
      <w:r w:rsidRPr="00C80DEB">
        <w:t>К тому же налоговым правонарушением может признаваться только то деяние, которое</w:t>
      </w:r>
      <w:r w:rsidR="00AC53FC" w:rsidRPr="00C80DEB">
        <w:t xml:space="preserve"> </w:t>
      </w:r>
      <w:r w:rsidRPr="00C80DEB">
        <w:t>совершено деликтоспособным лицом, то есть лицом, способным нести налоговую</w:t>
      </w:r>
      <w:r w:rsidR="00AC53FC" w:rsidRPr="00C80DEB">
        <w:t xml:space="preserve"> </w:t>
      </w:r>
      <w:r w:rsidRPr="00C80DEB">
        <w:t>ответственность.</w:t>
      </w:r>
    </w:p>
    <w:p w:rsidR="006D1C16" w:rsidRPr="00C80DEB" w:rsidRDefault="006D1C16" w:rsidP="00C80DEB">
      <w:r w:rsidRPr="00C80DEB">
        <w:t>Таким образом, налоговому правонарушению свойственны все признаки, присущие</w:t>
      </w:r>
      <w:r w:rsidR="00AC53FC" w:rsidRPr="00C80DEB">
        <w:t xml:space="preserve"> </w:t>
      </w:r>
      <w:r w:rsidRPr="00C80DEB">
        <w:t>правонарушениям в целом. Вместе с тем налоговые правонарушения обладают и рядом</w:t>
      </w:r>
      <w:r w:rsidR="00AC53FC" w:rsidRPr="00C80DEB">
        <w:t xml:space="preserve"> </w:t>
      </w:r>
      <w:r w:rsidRPr="00C80DEB">
        <w:t>особенностей.</w:t>
      </w:r>
    </w:p>
    <w:p w:rsidR="006D1C16" w:rsidRPr="00C80DEB" w:rsidRDefault="006D1C16" w:rsidP="00C80DEB">
      <w:r w:rsidRPr="00C80DEB">
        <w:t>Налоговое правонарушение - это всегда поведенческий акт, деяние, выступающее в</w:t>
      </w:r>
      <w:r w:rsidR="00C577CF" w:rsidRPr="00C80DEB">
        <w:t xml:space="preserve"> </w:t>
      </w:r>
      <w:r w:rsidRPr="00C80DEB">
        <w:t>форме активного действия либо бездействия. Не может быть признано правонарушением событие</w:t>
      </w:r>
      <w:r w:rsidR="00C577CF" w:rsidRPr="00C80DEB">
        <w:t xml:space="preserve"> </w:t>
      </w:r>
      <w:r w:rsidRPr="00C80DEB">
        <w:t>даже в тех случаях, когда оно повлекло общественно вредные последствия в сфере</w:t>
      </w:r>
      <w:r w:rsidR="00C577CF" w:rsidRPr="00C80DEB">
        <w:t xml:space="preserve"> </w:t>
      </w:r>
      <w:r w:rsidRPr="00C80DEB">
        <w:t>налогообложения.</w:t>
      </w:r>
    </w:p>
    <w:p w:rsidR="006D1C16" w:rsidRPr="00C80DEB" w:rsidRDefault="006D1C16" w:rsidP="00C80DEB">
      <w:r w:rsidRPr="00C80DEB">
        <w:t>Для реализации интеллектуального компонента поведенческих актов организаций в области</w:t>
      </w:r>
      <w:r w:rsidR="00301B1B" w:rsidRPr="00C80DEB">
        <w:t xml:space="preserve"> </w:t>
      </w:r>
      <w:r w:rsidRPr="00C80DEB">
        <w:t>налогообложения, как правило, характерно то, что в их совершении участвуют два лица -</w:t>
      </w:r>
      <w:r w:rsidR="00301B1B" w:rsidRPr="00C80DEB">
        <w:t xml:space="preserve"> </w:t>
      </w:r>
      <w:r w:rsidRPr="00C80DEB">
        <w:t>руководитель организации и ее главный бухгалтер. Привлечение главного бухгалтера к правовому</w:t>
      </w:r>
      <w:r w:rsidR="00301B1B" w:rsidRPr="00C80DEB">
        <w:t xml:space="preserve"> </w:t>
      </w:r>
      <w:r w:rsidRPr="00C80DEB">
        <w:t>поведению в сфере налогообложения объясняется необходимостью обеспечить наиболее</w:t>
      </w:r>
      <w:r w:rsidR="00301B1B" w:rsidRPr="00C80DEB">
        <w:t xml:space="preserve"> </w:t>
      </w:r>
      <w:r w:rsidRPr="00C80DEB">
        <w:t>квалифицированный контроль за таким поведением со стороны специалиста.</w:t>
      </w:r>
    </w:p>
    <w:p w:rsidR="006D1C16" w:rsidRPr="00C80DEB" w:rsidRDefault="006D1C16" w:rsidP="00C80DEB">
      <w:r w:rsidRPr="00C80DEB">
        <w:t>Волевой компонент поведенческих актов в сфере налогообложения состоит в том, что они</w:t>
      </w:r>
      <w:r w:rsidR="00301B1B" w:rsidRPr="00C80DEB">
        <w:t xml:space="preserve"> </w:t>
      </w:r>
      <w:r w:rsidRPr="00C80DEB">
        <w:t>выражают волю лица, их совершающего, к достижению определенного результата. Волевой</w:t>
      </w:r>
      <w:r w:rsidR="00534A1E" w:rsidRPr="00C80DEB">
        <w:t xml:space="preserve"> </w:t>
      </w:r>
      <w:r w:rsidRPr="00C80DEB">
        <w:t>компонент поведенческих актов организаций также в большинстве случаев отличает</w:t>
      </w:r>
      <w:r w:rsidR="00534A1E" w:rsidRPr="00C80DEB">
        <w:t xml:space="preserve"> </w:t>
      </w:r>
      <w:r w:rsidRPr="00C80DEB">
        <w:t>необходимость привлечения к их совершению главных бухгалтеров.</w:t>
      </w:r>
    </w:p>
    <w:p w:rsidR="00534A1E" w:rsidRPr="00C80DEB" w:rsidRDefault="006D1C16" w:rsidP="00C80DEB">
      <w:r w:rsidRPr="00C80DEB">
        <w:t>Как поведенческий акт налоговое правонарушение может совершаться в двух формах -</w:t>
      </w:r>
      <w:r w:rsidR="00534A1E" w:rsidRPr="00C80DEB">
        <w:t xml:space="preserve"> </w:t>
      </w:r>
      <w:r w:rsidRPr="00C80DEB">
        <w:t>действия и бездействия. В форме действия налоговые правонарушения совершаются, как</w:t>
      </w:r>
      <w:r w:rsidR="00534A1E" w:rsidRPr="00C80DEB">
        <w:t xml:space="preserve"> </w:t>
      </w:r>
      <w:r w:rsidRPr="00C80DEB">
        <w:t>правило, в тех случаях, когда на правонарушителе лежит обязанность воздержаться от активных</w:t>
      </w:r>
      <w:r w:rsidR="00534A1E" w:rsidRPr="00C80DEB">
        <w:t xml:space="preserve"> </w:t>
      </w:r>
      <w:r w:rsidRPr="00C80DEB">
        <w:t>действий. В форме бездействия</w:t>
      </w:r>
      <w:r w:rsidR="00EC4985" w:rsidRPr="00C80DEB">
        <w:t xml:space="preserve"> </w:t>
      </w:r>
      <w:r w:rsidRPr="00C80DEB">
        <w:t>налоговые правонарушения совершаются в тех случаях, когда на</w:t>
      </w:r>
      <w:r w:rsidR="00534A1E" w:rsidRPr="00C80DEB">
        <w:t xml:space="preserve"> </w:t>
      </w:r>
      <w:r w:rsidRPr="00C80DEB">
        <w:t>правонарушителя, напротив, законом или иным нормативным правовым актом возложена</w:t>
      </w:r>
      <w:r w:rsidR="00534A1E" w:rsidRPr="00C80DEB">
        <w:t xml:space="preserve"> </w:t>
      </w:r>
      <w:r w:rsidRPr="00C80DEB">
        <w:t xml:space="preserve">обязанность совершить определенные действия, а он воздерживается от их совершения. </w:t>
      </w:r>
    </w:p>
    <w:p w:rsidR="00534A1E" w:rsidRPr="00C80DEB" w:rsidRDefault="006D1C16" w:rsidP="00C80DEB">
      <w:r w:rsidRPr="00C80DEB">
        <w:t>Следует</w:t>
      </w:r>
      <w:r w:rsidR="00534A1E" w:rsidRPr="00C80DEB">
        <w:t xml:space="preserve"> </w:t>
      </w:r>
      <w:r w:rsidRPr="00C80DEB">
        <w:t>отметить, что большинство налоговых правонарушений совершаются именно в форме</w:t>
      </w:r>
      <w:r w:rsidR="00534A1E" w:rsidRPr="00C80DEB">
        <w:t xml:space="preserve"> </w:t>
      </w:r>
      <w:r w:rsidRPr="00C80DEB">
        <w:t xml:space="preserve">бездействия. </w:t>
      </w:r>
    </w:p>
    <w:p w:rsidR="00534A1E" w:rsidRPr="00C80DEB" w:rsidRDefault="006D1C16" w:rsidP="00C80DEB">
      <w:r w:rsidRPr="00C80DEB">
        <w:t xml:space="preserve">Физической возможностью совершать деяния (действия </w:t>
      </w:r>
      <w:r w:rsidR="00534A1E" w:rsidRPr="00C80DEB">
        <w:t>и</w:t>
      </w:r>
      <w:r w:rsidRPr="00C80DEB">
        <w:t>ли бездействие) и таким образом</w:t>
      </w:r>
      <w:r w:rsidR="00534A1E" w:rsidRPr="00C80DEB">
        <w:t xml:space="preserve"> </w:t>
      </w:r>
      <w:r w:rsidRPr="00C80DEB">
        <w:t>выражать свою волю обладают только люди (физические лица). Од</w:t>
      </w:r>
      <w:r w:rsidR="00534A1E" w:rsidRPr="00C80DEB">
        <w:t xml:space="preserve">нако </w:t>
      </w:r>
      <w:r w:rsidRPr="00C80DEB">
        <w:t>субъектами налоговых</w:t>
      </w:r>
      <w:r w:rsidR="00534A1E" w:rsidRPr="00C80DEB">
        <w:t xml:space="preserve"> </w:t>
      </w:r>
      <w:r w:rsidRPr="00C80DEB">
        <w:t>правонарушений могут быть также и организации (п. 1 ст. 107 НК РФ). Причем привлечение</w:t>
      </w:r>
      <w:r w:rsidR="00534A1E" w:rsidRPr="00C80DEB">
        <w:t xml:space="preserve"> </w:t>
      </w:r>
      <w:r w:rsidRPr="00C80DEB">
        <w:t>организации к ответственности за совершение налогового правонару</w:t>
      </w:r>
      <w:r w:rsidR="00534A1E" w:rsidRPr="00C80DEB">
        <w:t xml:space="preserve">шения </w:t>
      </w:r>
      <w:r w:rsidRPr="00C80DEB">
        <w:t>не освобождает ее</w:t>
      </w:r>
      <w:r w:rsidR="00534A1E" w:rsidRPr="00C80DEB">
        <w:t xml:space="preserve"> </w:t>
      </w:r>
      <w:r w:rsidRPr="00C80DEB">
        <w:t>должностных лиц при наличии соответствующих оснований от административной, уголовной или</w:t>
      </w:r>
      <w:r w:rsidR="00534A1E" w:rsidRPr="00C80DEB">
        <w:t xml:space="preserve"> </w:t>
      </w:r>
      <w:r w:rsidRPr="00C80DEB">
        <w:t xml:space="preserve">иной ответственности, предусмотренной законами РФ (п. 4 ст. 108 НК РФ). </w:t>
      </w:r>
    </w:p>
    <w:p w:rsidR="006D1C16" w:rsidRPr="00C80DEB" w:rsidRDefault="006D1C16" w:rsidP="00C80DEB">
      <w:r w:rsidRPr="00C80DEB">
        <w:t>Таким образом, за одно</w:t>
      </w:r>
      <w:r w:rsidR="00534A1E" w:rsidRPr="00C80DEB">
        <w:t xml:space="preserve"> </w:t>
      </w:r>
      <w:r w:rsidRPr="00C80DEB">
        <w:t>и то же противоправное деяние разные виды ответственности могут нести как само физическое</w:t>
      </w:r>
      <w:r w:rsidR="00D97266" w:rsidRPr="00C80DEB">
        <w:t xml:space="preserve"> лицо, </w:t>
      </w:r>
      <w:r w:rsidRPr="00C80DEB">
        <w:t>его совершившее, так и организация, должностным лицом которой это физическое лицо</w:t>
      </w:r>
      <w:r w:rsidR="00D97266" w:rsidRPr="00C80DEB">
        <w:t xml:space="preserve"> </w:t>
      </w:r>
      <w:r w:rsidRPr="00C80DEB">
        <w:t>является.</w:t>
      </w:r>
    </w:p>
    <w:p w:rsidR="006D1C16" w:rsidRPr="00C80DEB" w:rsidRDefault="006D1C16" w:rsidP="00C80DEB">
      <w:r w:rsidRPr="00C80DEB">
        <w:t>Налоговую ответственность влечет не всякое деяние, выражающее волю лица, его</w:t>
      </w:r>
      <w:r w:rsidR="00D97266" w:rsidRPr="00C80DEB">
        <w:t xml:space="preserve"> </w:t>
      </w:r>
      <w:r w:rsidRPr="00C80DEB">
        <w:t>совершающего, к достижению общественно вредных последствий в сфере налогообложения, а</w:t>
      </w:r>
      <w:r w:rsidR="00D97266" w:rsidRPr="00C80DEB">
        <w:t xml:space="preserve"> </w:t>
      </w:r>
      <w:r w:rsidRPr="00C80DEB">
        <w:t>только то, которое обладает признаком противоправности, то есть нарушает нормы, закрепленные</w:t>
      </w:r>
      <w:r w:rsidR="00D97266" w:rsidRPr="00C80DEB">
        <w:t xml:space="preserve"> </w:t>
      </w:r>
      <w:r w:rsidRPr="00C80DEB">
        <w:t>в актах законодательства о налогах и сборах.</w:t>
      </w:r>
    </w:p>
    <w:p w:rsidR="002D161C" w:rsidRPr="00C80DEB" w:rsidRDefault="002D161C" w:rsidP="00C80DEB">
      <w:r w:rsidRPr="00C80DEB">
        <w:t>Правонарушениями признаются только общественно вредные деяния. Применительно к</w:t>
      </w:r>
      <w:r w:rsidR="00431482" w:rsidRPr="00C80DEB">
        <w:t xml:space="preserve"> </w:t>
      </w:r>
      <w:r w:rsidRPr="00C80DEB">
        <w:t>налоговым правонарушениям данный признак выражается в причинении государству или</w:t>
      </w:r>
      <w:r w:rsidR="00431482" w:rsidRPr="00C80DEB">
        <w:t xml:space="preserve"> </w:t>
      </w:r>
      <w:r w:rsidRPr="00C80DEB">
        <w:t>муниципальному образованию имущественного вреда в виде недополучения бюджетных доходов.</w:t>
      </w:r>
    </w:p>
    <w:p w:rsidR="002D161C" w:rsidRPr="00C80DEB" w:rsidRDefault="002D161C" w:rsidP="00C80DEB">
      <w:r w:rsidRPr="00C80DEB">
        <w:t>Даже обладающее свойствами противоправности и общественной вредности деяние не</w:t>
      </w:r>
      <w:r w:rsidR="006F0B0C" w:rsidRPr="00C80DEB">
        <w:t xml:space="preserve"> </w:t>
      </w:r>
      <w:r w:rsidRPr="00C80DEB">
        <w:t>может быть признано налоговым правонарушением, если отсутствует вина лица в его совершении.</w:t>
      </w:r>
    </w:p>
    <w:p w:rsidR="00B00011" w:rsidRPr="00C80DEB" w:rsidRDefault="002D161C" w:rsidP="00C80DEB">
      <w:r w:rsidRPr="00C80DEB">
        <w:t>Традиционно правовая наука рассматривает правонарушение как винов</w:t>
      </w:r>
      <w:r w:rsidR="006F0B0C" w:rsidRPr="00C80DEB">
        <w:t xml:space="preserve">ное </w:t>
      </w:r>
      <w:r w:rsidRPr="00C80DEB">
        <w:t>деяние, то есть</w:t>
      </w:r>
      <w:r w:rsidR="006F0B0C" w:rsidRPr="00C80DEB">
        <w:t xml:space="preserve"> </w:t>
      </w:r>
      <w:r w:rsidRPr="00C80DEB">
        <w:t xml:space="preserve">презюмируется, </w:t>
      </w:r>
      <w:r w:rsidR="006F0B0C" w:rsidRPr="00C80DEB">
        <w:t>ч</w:t>
      </w:r>
      <w:r w:rsidRPr="00C80DEB">
        <w:t>то в момент совершения правонарушения лицо должно осознавать</w:t>
      </w:r>
      <w:r w:rsidR="006F0B0C" w:rsidRPr="00C80DEB">
        <w:t xml:space="preserve"> </w:t>
      </w:r>
      <w:r w:rsidRPr="00C80DEB">
        <w:t>противоправный характер своего поведения и предвидеть возможность наступления его</w:t>
      </w:r>
      <w:r w:rsidR="006F0B0C" w:rsidRPr="00C80DEB">
        <w:t xml:space="preserve"> </w:t>
      </w:r>
      <w:r w:rsidRPr="00C80DEB">
        <w:t xml:space="preserve">общественно вредных последствий. </w:t>
      </w:r>
    </w:p>
    <w:p w:rsidR="002D161C" w:rsidRPr="00C80DEB" w:rsidRDefault="002D161C" w:rsidP="00C80DEB">
      <w:r w:rsidRPr="00C80DEB">
        <w:t>За совершение налогового правонарушения Налоговым кодексом РФ предусмотрено</w:t>
      </w:r>
      <w:r w:rsidR="006F0B0C" w:rsidRPr="00C80DEB">
        <w:t xml:space="preserve"> </w:t>
      </w:r>
      <w:r w:rsidRPr="00C80DEB">
        <w:t>применение к виновному лицу налоговых санкций. Последние представляют собой меру</w:t>
      </w:r>
      <w:r w:rsidR="006F0B0C" w:rsidRPr="00C80DEB">
        <w:t xml:space="preserve"> </w:t>
      </w:r>
      <w:r w:rsidRPr="00C80DEB">
        <w:t>государственного принуждения, назначаемую налоговым</w:t>
      </w:r>
      <w:r w:rsidR="00C80DEB" w:rsidRPr="00C80DEB">
        <w:t xml:space="preserve"> </w:t>
      </w:r>
      <w:r w:rsidRPr="00C80DEB">
        <w:t>органом или судом и направленную на</w:t>
      </w:r>
      <w:r w:rsidR="006F0B0C" w:rsidRPr="00C80DEB">
        <w:t xml:space="preserve"> </w:t>
      </w:r>
      <w:r w:rsidRPr="00C80DEB">
        <w:t>сужение имущественной сферы правонарушителя и изменение отношений собственности.</w:t>
      </w:r>
    </w:p>
    <w:p w:rsidR="002D161C" w:rsidRPr="00C80DEB" w:rsidRDefault="002D161C" w:rsidP="00C80DEB">
      <w:r w:rsidRPr="00C80DEB">
        <w:t>Единственным видом налоговых санкций согласно положениям гл. 16 НК РФ является штраф.</w:t>
      </w:r>
    </w:p>
    <w:p w:rsidR="001230A9" w:rsidRPr="00C80DEB" w:rsidRDefault="001230A9" w:rsidP="00C80DEB">
      <w:r w:rsidRPr="00C80DEB">
        <w:t>Конкретные</w:t>
      </w:r>
      <w:r w:rsidR="006F0B0C" w:rsidRPr="00C80DEB">
        <w:t xml:space="preserve"> составы </w:t>
      </w:r>
      <w:r w:rsidRPr="00C80DEB">
        <w:t>налоговых правонарушений и ответственность за их совершение</w:t>
      </w:r>
      <w:r w:rsidR="006F0B0C" w:rsidRPr="00C80DEB">
        <w:t xml:space="preserve"> </w:t>
      </w:r>
      <w:r w:rsidRPr="00C80DEB">
        <w:t>предусмотрены в гл. 16 НК РФ. При этом следует отметить, что статьями данной главы НК РФ</w:t>
      </w:r>
      <w:r w:rsidR="006F0B0C" w:rsidRPr="00C80DEB">
        <w:t xml:space="preserve"> </w:t>
      </w:r>
      <w:r w:rsidRPr="00C80DEB">
        <w:t xml:space="preserve">предусматривается ответственность как за </w:t>
      </w:r>
      <w:r w:rsidRPr="00C80DEB">
        <w:rPr>
          <w:b/>
        </w:rPr>
        <w:t>чисто налоговые правонарушения</w:t>
      </w:r>
      <w:r w:rsidRPr="00C80DEB">
        <w:t>, посягающие на</w:t>
      </w:r>
      <w:r w:rsidR="006F0B0C" w:rsidRPr="00C80DEB">
        <w:t xml:space="preserve"> </w:t>
      </w:r>
      <w:r w:rsidRPr="00C80DEB">
        <w:t>законодательно установленный пор</w:t>
      </w:r>
      <w:r w:rsidR="006F0B0C" w:rsidRPr="00C80DEB">
        <w:t xml:space="preserve">ядок </w:t>
      </w:r>
      <w:r w:rsidRPr="00C80DEB">
        <w:t>поступления налоговых доходов в бюджет, так и за</w:t>
      </w:r>
      <w:r w:rsidR="006F0B0C" w:rsidRPr="00C80DEB">
        <w:t xml:space="preserve"> </w:t>
      </w:r>
      <w:r w:rsidRPr="00C80DEB">
        <w:t>правонарушения, хотя и "</w:t>
      </w:r>
      <w:r w:rsidRPr="00C80DEB">
        <w:rPr>
          <w:b/>
        </w:rPr>
        <w:t>неналоговые</w:t>
      </w:r>
      <w:r w:rsidRPr="00C80DEB">
        <w:t>" по своей сути, но так или иначе затрагивающие нормы</w:t>
      </w:r>
      <w:r w:rsidR="008B096A" w:rsidRPr="00C80DEB">
        <w:t xml:space="preserve"> </w:t>
      </w:r>
      <w:r w:rsidRPr="00C80DEB">
        <w:t>законодательства о налогах и сборах. Примером таких "неналоговых" правонарушений могут</w:t>
      </w:r>
      <w:r w:rsidR="008B096A" w:rsidRPr="00C80DEB">
        <w:t xml:space="preserve"> </w:t>
      </w:r>
      <w:r w:rsidRPr="00C80DEB">
        <w:t>служить правонарушения, предусмотренные в ст. 128 и ст. 129 НК РФ.</w:t>
      </w:r>
    </w:p>
    <w:p w:rsidR="00DB55DD" w:rsidRPr="00C80DEB" w:rsidRDefault="001230A9" w:rsidP="00C80DEB">
      <w:r w:rsidRPr="00C80DEB">
        <w:t>В целом в гл. 16 НК РФ предусматривается ответственность за следующие виды налоговых правонарушений: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нарушение срока постановки на учет в налоговом органе (ст. 116 НК</w:t>
      </w:r>
      <w:r w:rsidRPr="00C80DEB">
        <w:t>);</w:t>
      </w:r>
      <w:r w:rsidR="001230A9" w:rsidRPr="00C80DEB">
        <w:t xml:space="preserve"> 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уклонение от постановки на учет в налоговом органе (ст. 117 НК 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нарушение срока представления сведений об открытии и закрытии счета в банке (ст. 118 НК</w:t>
      </w:r>
      <w:r w:rsidRPr="00C80DEB">
        <w:t xml:space="preserve"> </w:t>
      </w:r>
      <w:r w:rsidR="001230A9" w:rsidRPr="00C80DEB">
        <w:t>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непредставление налоговой декларации (ст. 119 НК 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грубое нарушение правил учета доходов и расходов и объектов налогообложения (ст. 120 НК</w:t>
      </w:r>
      <w:r w:rsidRPr="00C80DEB">
        <w:t xml:space="preserve"> </w:t>
      </w:r>
      <w:r w:rsidR="001230A9" w:rsidRPr="00C80DEB">
        <w:t>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неуплата или неполная уплата сумм налога (сбора) (ст. 122 НК 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невыполнение налоговым агентом обязанности по удержанию и (или) перечислению налогов</w:t>
      </w:r>
      <w:r w:rsidRPr="00C80DEB">
        <w:t xml:space="preserve"> </w:t>
      </w:r>
      <w:r w:rsidR="001230A9" w:rsidRPr="00C80DEB">
        <w:t>(ст. 123 НК 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несоблюдение порядка владения, пользования и (или) распоряжения имуществом, на</w:t>
      </w:r>
      <w:r w:rsidRPr="00C80DEB">
        <w:t xml:space="preserve"> </w:t>
      </w:r>
      <w:r w:rsidR="001230A9" w:rsidRPr="00C80DEB">
        <w:t>которое наложен арест (ст. 125 НК 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непредставление налоговому органу сведений, необходимых для осуществления налогового</w:t>
      </w:r>
      <w:r w:rsidRPr="00C80DEB">
        <w:t xml:space="preserve"> </w:t>
      </w:r>
      <w:r w:rsidR="001230A9" w:rsidRPr="00C80DEB">
        <w:t>контроля (ст. 126 НК 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неявка либо уклонение от явки, а также неправомерный отказ от дачи показаний либо дача</w:t>
      </w:r>
      <w:r w:rsidRPr="00C80DEB">
        <w:t xml:space="preserve"> </w:t>
      </w:r>
      <w:r w:rsidR="001230A9" w:rsidRPr="00C80DEB">
        <w:t>заведомо ложных показаний лицом, вызываемым в качестве свидетеля (ст. 128 НК 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отказ эксперта, переводчика или специалиста от участия в проведении налоговой проверки,</w:t>
      </w:r>
      <w:r w:rsidRPr="00C80DEB">
        <w:t xml:space="preserve"> </w:t>
      </w:r>
      <w:r w:rsidR="001230A9" w:rsidRPr="00C80DEB">
        <w:t>дача</w:t>
      </w:r>
      <w:r w:rsidR="00C80DEB" w:rsidRPr="00C80DEB">
        <w:t xml:space="preserve"> </w:t>
      </w:r>
      <w:r w:rsidR="001230A9" w:rsidRPr="00C80DEB">
        <w:t>заведомо</w:t>
      </w:r>
      <w:r w:rsidR="00C80DEB" w:rsidRPr="00C80DEB">
        <w:t xml:space="preserve"> </w:t>
      </w:r>
      <w:r w:rsidR="001230A9" w:rsidRPr="00C80DEB">
        <w:t>ложного</w:t>
      </w:r>
      <w:r w:rsidR="00C80DEB" w:rsidRPr="00C80DEB">
        <w:t xml:space="preserve"> </w:t>
      </w:r>
      <w:r w:rsidR="001230A9" w:rsidRPr="00C80DEB">
        <w:t>заключения</w:t>
      </w:r>
      <w:r w:rsidR="00C80DEB" w:rsidRPr="00C80DEB">
        <w:t xml:space="preserve"> </w:t>
      </w:r>
      <w:r w:rsidR="001230A9" w:rsidRPr="00C80DEB">
        <w:t>или осуществление</w:t>
      </w:r>
      <w:r w:rsidR="00C80DEB" w:rsidRPr="00C80DEB">
        <w:t xml:space="preserve"> </w:t>
      </w:r>
      <w:r w:rsidR="001230A9" w:rsidRPr="00C80DEB">
        <w:t>заведомо</w:t>
      </w:r>
      <w:r w:rsidR="00C80DEB" w:rsidRPr="00C80DEB">
        <w:t xml:space="preserve"> </w:t>
      </w:r>
      <w:r w:rsidR="001230A9" w:rsidRPr="00C80DEB">
        <w:t>ложного</w:t>
      </w:r>
      <w:r w:rsidR="00C80DEB" w:rsidRPr="00C80DEB">
        <w:t xml:space="preserve"> </w:t>
      </w:r>
      <w:r w:rsidR="001230A9" w:rsidRPr="00C80DEB">
        <w:t>перевода (ст. 129 НК</w:t>
      </w:r>
      <w:r w:rsidRPr="00C80DEB">
        <w:t xml:space="preserve"> </w:t>
      </w:r>
      <w:r w:rsidR="001230A9" w:rsidRPr="00C80DEB">
        <w:t>РФ);</w:t>
      </w:r>
    </w:p>
    <w:p w:rsidR="001230A9" w:rsidRPr="00C80DEB" w:rsidRDefault="008B096A" w:rsidP="00C80DEB">
      <w:r w:rsidRPr="00C80DEB">
        <w:t xml:space="preserve">- </w:t>
      </w:r>
      <w:r w:rsidR="001230A9" w:rsidRPr="00C80DEB">
        <w:t>неправомерное несообщение сведений налоговому органу (ст. 129.1 НК РФ);</w:t>
      </w:r>
    </w:p>
    <w:p w:rsidR="00397491" w:rsidRDefault="008B096A" w:rsidP="00C80DEB">
      <w:pPr>
        <w:sectPr w:rsidR="00397491" w:rsidSect="00C80DEB">
          <w:headerReference w:type="even" r:id="rId7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81"/>
        </w:sectPr>
      </w:pPr>
      <w:r w:rsidRPr="00C80DEB">
        <w:t xml:space="preserve">- </w:t>
      </w:r>
      <w:r w:rsidR="001230A9" w:rsidRPr="00C80DEB">
        <w:t>нарушение порядка регистрации объектов игорного бизнеса (ст. 129.2 НК РФ)</w:t>
      </w:r>
      <w:r w:rsidRPr="00C80DEB">
        <w:rPr>
          <w:rStyle w:val="aa"/>
        </w:rPr>
        <w:footnoteReference w:id="1"/>
      </w:r>
      <w:r w:rsidRPr="00C80DEB">
        <w:t xml:space="preserve"> </w:t>
      </w:r>
    </w:p>
    <w:p w:rsidR="002D161C" w:rsidRPr="00C80DEB" w:rsidRDefault="002D161C" w:rsidP="00C80DEB">
      <w:pPr>
        <w:pStyle w:val="4"/>
        <w:spacing w:before="0" w:after="0"/>
        <w:jc w:val="both"/>
      </w:pPr>
      <w:bookmarkStart w:id="5" w:name="_Toc220942320"/>
      <w:r w:rsidRPr="00C80DEB">
        <w:t xml:space="preserve">1.2. Понятие </w:t>
      </w:r>
      <w:r w:rsidR="00AB4A38" w:rsidRPr="00C80DEB">
        <w:t xml:space="preserve">и сущность </w:t>
      </w:r>
      <w:r w:rsidRPr="00C80DEB">
        <w:t>налоговой ответственности</w:t>
      </w:r>
      <w:bookmarkEnd w:id="5"/>
    </w:p>
    <w:p w:rsidR="00A17E82" w:rsidRPr="00C80DEB" w:rsidRDefault="00A17E82" w:rsidP="00C80DEB"/>
    <w:p w:rsidR="002D161C" w:rsidRPr="00C80DEB" w:rsidRDefault="002D161C" w:rsidP="00C80DEB">
      <w:r w:rsidRPr="00C80DEB">
        <w:t>Ответной мерой государства на совершение налогового правонарушения является</w:t>
      </w:r>
      <w:r w:rsidR="00A17E82" w:rsidRPr="00C80DEB">
        <w:t xml:space="preserve"> </w:t>
      </w:r>
      <w:r w:rsidRPr="00C80DEB">
        <w:t>налоговая ответственность. По своей сути это сложное охранительное</w:t>
      </w:r>
      <w:r w:rsidR="00C80DEB" w:rsidRPr="00C80DEB">
        <w:t xml:space="preserve"> </w:t>
      </w:r>
      <w:r w:rsidRPr="00C80DEB">
        <w:t>правоотношение между</w:t>
      </w:r>
      <w:r w:rsidR="00A17E82" w:rsidRPr="00C80DEB">
        <w:t xml:space="preserve"> </w:t>
      </w:r>
      <w:r w:rsidRPr="00C80DEB">
        <w:t>государством и нарушителем законодательства о налогах и сборах, где государству в лице</w:t>
      </w:r>
      <w:r w:rsidR="00A17E82" w:rsidRPr="00C80DEB">
        <w:t xml:space="preserve"> </w:t>
      </w:r>
      <w:r w:rsidRPr="00C80DEB">
        <w:t>налоговых органов принадлежит право</w:t>
      </w:r>
      <w:r w:rsidR="00A17E82" w:rsidRPr="00C80DEB">
        <w:t xml:space="preserve"> </w:t>
      </w:r>
      <w:r w:rsidRPr="00C80DEB">
        <w:t>взыскания налоговых санкций за совершенное налоговое</w:t>
      </w:r>
      <w:r w:rsidR="00A17E82" w:rsidRPr="00C80DEB">
        <w:t xml:space="preserve"> </w:t>
      </w:r>
      <w:r w:rsidRPr="00C80DEB">
        <w:t>правонарушение, а нарушителю - обязанность их претерпевания</w:t>
      </w:r>
      <w:r w:rsidR="00E92AD3" w:rsidRPr="00C80DEB">
        <w:rPr>
          <w:rStyle w:val="aa"/>
        </w:rPr>
        <w:footnoteReference w:id="2"/>
      </w:r>
      <w:r w:rsidRPr="00C80DEB">
        <w:t>.</w:t>
      </w:r>
    </w:p>
    <w:p w:rsidR="002D161C" w:rsidRPr="00C80DEB" w:rsidRDefault="002D161C" w:rsidP="00C80DEB">
      <w:r w:rsidRPr="00C80DEB">
        <w:t>Возникновение налоговой ответственности связано с фактом совершения налогового</w:t>
      </w:r>
      <w:r w:rsidR="00A17E82" w:rsidRPr="00C80DEB">
        <w:t xml:space="preserve"> </w:t>
      </w:r>
      <w:r w:rsidRPr="00C80DEB">
        <w:t>правонарушения конкретным лицом. В этот момент между ним и государством в лице налоговых</w:t>
      </w:r>
      <w:r w:rsidR="00A17E82" w:rsidRPr="00C80DEB">
        <w:t xml:space="preserve"> </w:t>
      </w:r>
      <w:r w:rsidRPr="00C80DEB">
        <w:t xml:space="preserve">органов возникают налоговое правоотношение и </w:t>
      </w:r>
      <w:r w:rsidR="00A17E82" w:rsidRPr="00C80DEB">
        <w:t xml:space="preserve">налоговая </w:t>
      </w:r>
      <w:r w:rsidRPr="00C80DEB">
        <w:t>ответственность. Последняя с</w:t>
      </w:r>
      <w:r w:rsidR="00A17E82" w:rsidRPr="00C80DEB">
        <w:t xml:space="preserve"> </w:t>
      </w:r>
      <w:r w:rsidRPr="00C80DEB">
        <w:t>момента совершения налогового правонарушения существует в виде обязанности</w:t>
      </w:r>
      <w:r w:rsidR="00A17E82" w:rsidRPr="00C80DEB">
        <w:t xml:space="preserve"> </w:t>
      </w:r>
      <w:r w:rsidRPr="00C80DEB">
        <w:t>правонарушителя отчитаться перед государством в содеянном и подвергнуться мерам</w:t>
      </w:r>
      <w:r w:rsidR="00A17E82" w:rsidRPr="00C80DEB">
        <w:t xml:space="preserve"> </w:t>
      </w:r>
      <w:r w:rsidRPr="00C80DEB">
        <w:t>принуждения налогово-правового характера, иными словами, претер</w:t>
      </w:r>
      <w:r w:rsidR="00A17E82" w:rsidRPr="00C80DEB">
        <w:t xml:space="preserve">петь действие </w:t>
      </w:r>
      <w:r w:rsidRPr="00C80DEB">
        <w:t>налоговой</w:t>
      </w:r>
      <w:r w:rsidR="00A17E82" w:rsidRPr="00C80DEB">
        <w:t xml:space="preserve"> </w:t>
      </w:r>
      <w:r w:rsidRPr="00C80DEB">
        <w:t>санкции.</w:t>
      </w:r>
    </w:p>
    <w:p w:rsidR="007C7D34" w:rsidRPr="00C80DEB" w:rsidRDefault="002D161C" w:rsidP="00C80DEB">
      <w:r w:rsidRPr="00C80DEB">
        <w:t>Реализация налоговой ответственности означает то, что после возникновения налогового</w:t>
      </w:r>
      <w:r w:rsidR="00A17E82" w:rsidRPr="00C80DEB">
        <w:t xml:space="preserve"> </w:t>
      </w:r>
      <w:r w:rsidRPr="00C80DEB">
        <w:t>правоотношения права и обязанности его субъектов были реализованы</w:t>
      </w:r>
      <w:r w:rsidR="00C80DEB" w:rsidRPr="00C80DEB">
        <w:t xml:space="preserve"> </w:t>
      </w:r>
      <w:r w:rsidRPr="00C80DEB">
        <w:t>в точном соответствии с</w:t>
      </w:r>
      <w:r w:rsidR="00A17E82" w:rsidRPr="00C80DEB">
        <w:t xml:space="preserve"> </w:t>
      </w:r>
      <w:r w:rsidRPr="00C80DEB">
        <w:t xml:space="preserve">предписаниями Налогового кодекса РФ. Этому предшествуют весьма </w:t>
      </w:r>
      <w:r w:rsidR="00A17E82" w:rsidRPr="00C80DEB">
        <w:t xml:space="preserve">сложные </w:t>
      </w:r>
      <w:r w:rsidRPr="00C80DEB">
        <w:t>фактические</w:t>
      </w:r>
      <w:r w:rsidR="00A17E82" w:rsidRPr="00C80DEB">
        <w:t xml:space="preserve"> </w:t>
      </w:r>
      <w:r w:rsidRPr="00C80DEB">
        <w:t>отношения между субъектами, направленные на установление характера и пределов взаимных</w:t>
      </w:r>
      <w:r w:rsidR="007C7D34" w:rsidRPr="00C80DEB">
        <w:t xml:space="preserve"> </w:t>
      </w:r>
      <w:r w:rsidRPr="00C80DEB">
        <w:t xml:space="preserve">прав и обязанностей и осуществляемые в определенной процессуальной форме. </w:t>
      </w:r>
    </w:p>
    <w:p w:rsidR="00DD1E83" w:rsidRPr="00C80DEB" w:rsidRDefault="00DD1E83" w:rsidP="00C80DEB">
      <w:r w:rsidRPr="00C80DEB">
        <w:t xml:space="preserve">Противоправность в сфере налогообложения может реализовываться в двух формах, зависящих от типа юридической обязанности, возложенной на правонарушителя: активной или пассивной. </w:t>
      </w:r>
    </w:p>
    <w:p w:rsidR="00DD1E83" w:rsidRPr="00C80DEB" w:rsidRDefault="00DD1E83" w:rsidP="00C80DEB">
      <w:r w:rsidRPr="00C80DEB">
        <w:t>Активная юридическая обязанность предполагает, что ее носитель обязан совершить определенные действия, направленные на ее исполнение, в то время как управомоченное лицо вправе только требовать совершения таких действий. Так, например, согласно п. 1 ст. 45 НК РФ налогоплательщик (плательщик сбора), если иное не установлено в акте законодательства о налогах и сборах, обязан самостоятельно исполнить обязанность по уплате налога (сбора). При невыполнении данной обязанности налоговый орган направляет налогоплательщику (плательщику сбора) требование об уплате налога (сбора).</w:t>
      </w:r>
    </w:p>
    <w:p w:rsidR="00DD1E83" w:rsidRPr="00C80DEB" w:rsidRDefault="00DD1E83" w:rsidP="00C80DEB">
      <w:r w:rsidRPr="00C80DEB">
        <w:t>Пассивная юридическая обязанность, напротив, предполагает, что ее носитель обязан воздержаться от определенных действий, которые могли бы препятствовать управомоченному лицу в осуществлении его права. В сфере налогообложения обязанные лица, как правило, исполняют обязанности первого типа.</w:t>
      </w:r>
    </w:p>
    <w:p w:rsidR="00DD1E83" w:rsidRPr="00C80DEB" w:rsidRDefault="00DD1E83" w:rsidP="00C80DEB">
      <w:r w:rsidRPr="00C80DEB">
        <w:t>В этой связи противоправность налогового правонарушения представляет собой поведение налогоплательщика или иного обязанного лица, противоречащее предписаниям, содержащимся в актах законодательства о налогах и сборах, и выражающееся в совершении им действий, от которых он обязан был воздержаться, либо в несовершении действий, которые он обязан был совершить.</w:t>
      </w:r>
    </w:p>
    <w:p w:rsidR="00DD1E83" w:rsidRPr="00C80DEB" w:rsidRDefault="00DD1E83" w:rsidP="00C80DEB">
      <w:r w:rsidRPr="00C80DEB">
        <w:t xml:space="preserve">Действующее законодательство о налогах и сборах не указывает обстоятельства, которые исключали бы противоправность деяния. Представляется, однако, что к таким обстоятельствам целесообразно было бы отнести крайнюю необходимость, коллизию обязанностей, выполнение должностным лицом организации-правонарушителя своих должностных обязанностей, действие на основе незаконного приказа (распоряжения) руководителя. </w:t>
      </w:r>
    </w:p>
    <w:p w:rsidR="002D161C" w:rsidRPr="00C80DEB" w:rsidRDefault="002D161C" w:rsidP="00C80DEB">
      <w:r w:rsidRPr="00C80DEB">
        <w:t>После уточнения</w:t>
      </w:r>
      <w:r w:rsidR="007C7D34" w:rsidRPr="00C80DEB">
        <w:t xml:space="preserve"> </w:t>
      </w:r>
      <w:r w:rsidRPr="00C80DEB">
        <w:t xml:space="preserve">содержания и объема прав и обязанностей субъектов налоговая ответственность </w:t>
      </w:r>
      <w:r w:rsidR="007C7D34" w:rsidRPr="00C80DEB">
        <w:t xml:space="preserve">находит </w:t>
      </w:r>
      <w:r w:rsidRPr="00C80DEB">
        <w:t>свое</w:t>
      </w:r>
      <w:r w:rsidR="007C7D34" w:rsidRPr="00C80DEB">
        <w:t xml:space="preserve"> </w:t>
      </w:r>
      <w:r w:rsidRPr="00C80DEB">
        <w:t>реальное воплощение в процессе взыскания налоговых санкций. При этом налоговая</w:t>
      </w:r>
      <w:r w:rsidR="007C7D34" w:rsidRPr="00C80DEB">
        <w:t xml:space="preserve"> </w:t>
      </w:r>
      <w:r w:rsidRPr="00C80DEB">
        <w:t>ответственность остается нереализованной в следующих случаях:</w:t>
      </w:r>
    </w:p>
    <w:p w:rsidR="002D161C" w:rsidRPr="00C80DEB" w:rsidRDefault="002D161C" w:rsidP="00C80DEB">
      <w:r w:rsidRPr="00C80DEB">
        <w:t>а) налоговое правоотношение не было выявлено налоговыми органами;</w:t>
      </w:r>
    </w:p>
    <w:p w:rsidR="002D161C" w:rsidRPr="00C80DEB" w:rsidRDefault="002D161C" w:rsidP="00C80DEB">
      <w:r w:rsidRPr="00C80DEB">
        <w:t>б) лицо не подлежит налоговой ответственности ввиду наличия таких исключающих</w:t>
      </w:r>
      <w:r w:rsidR="007C7D34" w:rsidRPr="00C80DEB">
        <w:t xml:space="preserve"> </w:t>
      </w:r>
      <w:r w:rsidRPr="00C80DEB">
        <w:t>ответственность обстоятельств, как:</w:t>
      </w:r>
    </w:p>
    <w:p w:rsidR="002D161C" w:rsidRPr="00C80DEB" w:rsidRDefault="007C7D34" w:rsidP="00C80DEB">
      <w:r w:rsidRPr="00C80DEB">
        <w:t xml:space="preserve">- </w:t>
      </w:r>
      <w:r w:rsidR="002D161C" w:rsidRPr="00C80DEB">
        <w:t>отсутствие вины лица в совершении налогового правонарушения (п. 2 ст. 109 НК РФ);</w:t>
      </w:r>
    </w:p>
    <w:p w:rsidR="002D161C" w:rsidRPr="00C80DEB" w:rsidRDefault="007C7D34" w:rsidP="00C80DEB">
      <w:r w:rsidRPr="00C80DEB">
        <w:t xml:space="preserve">- </w:t>
      </w:r>
      <w:r w:rsidR="002D161C" w:rsidRPr="00C80DEB">
        <w:t>совершение деяния, содержащего признаки налогового правонарушения, физическим лицом,</w:t>
      </w:r>
      <w:r w:rsidRPr="00C80DEB">
        <w:t xml:space="preserve"> </w:t>
      </w:r>
      <w:r w:rsidR="002D161C" w:rsidRPr="00C80DEB">
        <w:t>не достигшим к моменту совершения деяния 16-летнего возраста (п. 3 ст. 109 НК РФ);</w:t>
      </w:r>
    </w:p>
    <w:p w:rsidR="002D161C" w:rsidRPr="00C80DEB" w:rsidRDefault="007C7D34" w:rsidP="00C80DEB">
      <w:r w:rsidRPr="00C80DEB">
        <w:t xml:space="preserve">- </w:t>
      </w:r>
      <w:r w:rsidR="002D161C" w:rsidRPr="00C80DEB">
        <w:t>истечение сроков давности привлечения к налоговой ответственности (п. 4 ст. 109 НК РФ).</w:t>
      </w:r>
    </w:p>
    <w:p w:rsidR="002D161C" w:rsidRPr="00C80DEB" w:rsidRDefault="002D161C" w:rsidP="00C80DEB">
      <w:r w:rsidRPr="00C80DEB">
        <w:t>Основанием налоговой ответственности является совершение деяния,</w:t>
      </w:r>
      <w:r w:rsidR="007C7D34" w:rsidRPr="00C80DEB">
        <w:t xml:space="preserve"> </w:t>
      </w:r>
      <w:r w:rsidRPr="00C80DEB">
        <w:t>содержащего все</w:t>
      </w:r>
      <w:r w:rsidR="007C7D34" w:rsidRPr="00C80DEB">
        <w:t xml:space="preserve"> </w:t>
      </w:r>
      <w:r w:rsidRPr="00C80DEB">
        <w:t>признаки состава налогового правонарушения, предусмотренного НК РФ.</w:t>
      </w:r>
      <w:r w:rsidR="00DD1E83" w:rsidRPr="00C80DEB">
        <w:t xml:space="preserve"> </w:t>
      </w:r>
    </w:p>
    <w:p w:rsidR="002D161C" w:rsidRPr="00C80DEB" w:rsidRDefault="002D161C" w:rsidP="00C80DEB">
      <w:r w:rsidRPr="00C80DEB">
        <w:t>Налоговая ответственность выполняет три функции:</w:t>
      </w:r>
      <w:r w:rsidR="00DD1E83" w:rsidRPr="00C80DEB">
        <w:t xml:space="preserve"> </w:t>
      </w:r>
      <w:r w:rsidRPr="00C80DEB">
        <w:t>1) карательную (штрафную);</w:t>
      </w:r>
      <w:r w:rsidR="00DD1E83" w:rsidRPr="00C80DEB">
        <w:t xml:space="preserve"> </w:t>
      </w:r>
      <w:r w:rsidRPr="00C80DEB">
        <w:t>2) превентивно-воспитательную;</w:t>
      </w:r>
      <w:r w:rsidR="00DD1E83" w:rsidRPr="00C80DEB">
        <w:t xml:space="preserve"> </w:t>
      </w:r>
      <w:r w:rsidRPr="00C80DEB">
        <w:t>3) восстановительную.</w:t>
      </w:r>
    </w:p>
    <w:p w:rsidR="00891F9A" w:rsidRPr="00C80DEB" w:rsidRDefault="002D161C" w:rsidP="00C80DEB">
      <w:r w:rsidRPr="00C80DEB">
        <w:t xml:space="preserve">При этом основной из перечисленных функций является </w:t>
      </w:r>
      <w:r w:rsidRPr="00C80DEB">
        <w:rPr>
          <w:b/>
        </w:rPr>
        <w:t>карательная</w:t>
      </w:r>
      <w:r w:rsidRPr="00C80DEB">
        <w:t>. Карательное</w:t>
      </w:r>
      <w:r w:rsidR="007C7D34" w:rsidRPr="00C80DEB">
        <w:t xml:space="preserve"> </w:t>
      </w:r>
      <w:r w:rsidRPr="00C80DEB">
        <w:t>воздействие налоговой ответственности, как и любого другого вида юридической ответственности,</w:t>
      </w:r>
      <w:r w:rsidR="007C7D34" w:rsidRPr="00C80DEB">
        <w:t xml:space="preserve"> </w:t>
      </w:r>
      <w:r w:rsidRPr="00C80DEB">
        <w:t xml:space="preserve">начинается с осуждения (порицания) правонарушителя и совершенного им деяния. </w:t>
      </w:r>
    </w:p>
    <w:p w:rsidR="002D161C" w:rsidRPr="00C80DEB" w:rsidRDefault="002D161C" w:rsidP="00C80DEB">
      <w:r w:rsidRPr="00C80DEB">
        <w:t>Осуждение</w:t>
      </w:r>
      <w:r w:rsidR="00891F9A" w:rsidRPr="00C80DEB">
        <w:t xml:space="preserve"> </w:t>
      </w:r>
      <w:r w:rsidRPr="00C80DEB">
        <w:t>обладает значительным карательным потенциалом, направленным на психику субъекта и</w:t>
      </w:r>
      <w:r w:rsidR="00891F9A" w:rsidRPr="00C80DEB">
        <w:t xml:space="preserve"> </w:t>
      </w:r>
      <w:r w:rsidRPr="00C80DEB">
        <w:t>заключающимся в признании его налоговым правонарушителем. Затем в качестве основного</w:t>
      </w:r>
      <w:r w:rsidR="00891F9A" w:rsidRPr="00C80DEB">
        <w:t xml:space="preserve"> </w:t>
      </w:r>
      <w:r w:rsidRPr="00C80DEB">
        <w:t>орудия карательного воздействия налоговой ответственности к правонарушителю применяются</w:t>
      </w:r>
      <w:r w:rsidR="00891F9A" w:rsidRPr="00C80DEB">
        <w:t xml:space="preserve"> </w:t>
      </w:r>
      <w:r w:rsidRPr="00C80DEB">
        <w:t>налоговые</w:t>
      </w:r>
      <w:r w:rsidR="00C80DEB" w:rsidRPr="00C80DEB">
        <w:t xml:space="preserve"> </w:t>
      </w:r>
      <w:r w:rsidRPr="00C80DEB">
        <w:t>санкции (штраф), влекущие сужение его имущественной сферы. За применением</w:t>
      </w:r>
      <w:r w:rsidR="00891F9A" w:rsidRPr="00C80DEB">
        <w:t xml:space="preserve"> </w:t>
      </w:r>
      <w:r w:rsidRPr="00C80DEB">
        <w:t>налоговой санкции следует состояние налоговой наказанности правонарушителя, так как в п. 3 ст.</w:t>
      </w:r>
      <w:r w:rsidR="00891F9A" w:rsidRPr="00C80DEB">
        <w:t xml:space="preserve"> </w:t>
      </w:r>
      <w:r w:rsidRPr="00C80DEB">
        <w:t>112 НК РФ прямо определяется, что "лицо, с которо</w:t>
      </w:r>
      <w:r w:rsidR="00891F9A" w:rsidRPr="00C80DEB">
        <w:t xml:space="preserve">го </w:t>
      </w:r>
      <w:r w:rsidRPr="00C80DEB">
        <w:t xml:space="preserve">взыскана налоговая </w:t>
      </w:r>
      <w:r w:rsidR="00891F9A" w:rsidRPr="00C80DEB">
        <w:t xml:space="preserve">санкция, </w:t>
      </w:r>
      <w:r w:rsidRPr="00C80DEB">
        <w:t>считается</w:t>
      </w:r>
      <w:r w:rsidR="00891F9A" w:rsidRPr="00C80DEB">
        <w:t xml:space="preserve"> </w:t>
      </w:r>
      <w:r w:rsidRPr="00C80DEB">
        <w:t>подвергнутым этой санкции в течение 12 месяцев с момента вступления в законную силу решения</w:t>
      </w:r>
      <w:r w:rsidR="00891F9A" w:rsidRPr="00C80DEB">
        <w:t xml:space="preserve"> </w:t>
      </w:r>
      <w:r w:rsidRPr="00C80DEB">
        <w:t>суда или налогового органа".</w:t>
      </w:r>
    </w:p>
    <w:p w:rsidR="002D161C" w:rsidRPr="00C80DEB" w:rsidRDefault="002D161C" w:rsidP="00C80DEB">
      <w:r w:rsidRPr="00C80DEB">
        <w:t>Состояние налоговой наказанности имеет не только карательный, но и частнопревентивный</w:t>
      </w:r>
      <w:r w:rsidR="00891F9A" w:rsidRPr="00C80DEB">
        <w:t xml:space="preserve"> </w:t>
      </w:r>
      <w:r w:rsidRPr="00C80DEB">
        <w:t>аспект воздействия, поскольку единственным обстоятель</w:t>
      </w:r>
      <w:r w:rsidR="00891F9A" w:rsidRPr="00C80DEB">
        <w:t xml:space="preserve">ством, </w:t>
      </w:r>
      <w:r w:rsidRPr="00C80DEB">
        <w:t>отягчающим налоговую</w:t>
      </w:r>
      <w:r w:rsidR="00891F9A" w:rsidRPr="00C80DEB">
        <w:t xml:space="preserve"> </w:t>
      </w:r>
      <w:r w:rsidRPr="00C80DEB">
        <w:t>ответственность, согласно п. 2 ст. 112 НК РФ признается совершение налогового правонарушения</w:t>
      </w:r>
      <w:r w:rsidR="00891F9A" w:rsidRPr="00C80DEB">
        <w:t xml:space="preserve"> </w:t>
      </w:r>
      <w:r w:rsidRPr="00C80DEB">
        <w:t>лицом, ранее привлекаемым к ответственности за аналогичное правонарушение. Лицо,</w:t>
      </w:r>
      <w:r w:rsidR="00891F9A" w:rsidRPr="00C80DEB">
        <w:t xml:space="preserve"> </w:t>
      </w:r>
      <w:r w:rsidRPr="00C80DEB">
        <w:t>претерпевающее состояние налоговой наказанности, осознает, что в случае совершения им</w:t>
      </w:r>
      <w:r w:rsidR="00891F9A" w:rsidRPr="00C80DEB">
        <w:t xml:space="preserve"> </w:t>
      </w:r>
      <w:r w:rsidRPr="00C80DEB">
        <w:t>повторного налогового правонарушения сумма штрафа будет увеличена в два раза (п. 4 ст. 114 НК</w:t>
      </w:r>
      <w:r w:rsidR="00891F9A" w:rsidRPr="00C80DEB">
        <w:t xml:space="preserve"> </w:t>
      </w:r>
      <w:r w:rsidRPr="00C80DEB">
        <w:t>РФ).</w:t>
      </w:r>
    </w:p>
    <w:p w:rsidR="002D161C" w:rsidRPr="00C80DEB" w:rsidRDefault="002D161C" w:rsidP="00C80DEB">
      <w:r w:rsidRPr="00C80DEB">
        <w:t>Карательной функции налоговой ответственности неизбежно</w:t>
      </w:r>
      <w:r w:rsidR="00891F9A" w:rsidRPr="00C80DEB">
        <w:t xml:space="preserve"> </w:t>
      </w:r>
      <w:r w:rsidRPr="00C80DEB">
        <w:t xml:space="preserve">сопутствует </w:t>
      </w:r>
      <w:r w:rsidRPr="00C80DEB">
        <w:rPr>
          <w:b/>
        </w:rPr>
        <w:t>превентивно</w:t>
      </w:r>
      <w:r w:rsidRPr="00C80DEB">
        <w:t>-</w:t>
      </w:r>
      <w:r w:rsidRPr="00C80DEB">
        <w:rPr>
          <w:b/>
        </w:rPr>
        <w:t>воспитательная</w:t>
      </w:r>
      <w:r w:rsidRPr="00C80DEB">
        <w:t xml:space="preserve"> функция, но если кара не является</w:t>
      </w:r>
      <w:r w:rsidR="009E4C81" w:rsidRPr="00C80DEB">
        <w:t xml:space="preserve"> </w:t>
      </w:r>
      <w:r w:rsidRPr="00C80DEB">
        <w:t>индивидуализированной и справедливой, то ни о каком воспитательном воздействии не может</w:t>
      </w:r>
      <w:r w:rsidR="009E4C81" w:rsidRPr="00C80DEB">
        <w:t xml:space="preserve"> </w:t>
      </w:r>
      <w:r w:rsidRPr="00C80DEB">
        <w:t>быть и речи.</w:t>
      </w:r>
    </w:p>
    <w:p w:rsidR="002D161C" w:rsidRPr="00C80DEB" w:rsidRDefault="002D161C" w:rsidP="00C80DEB">
      <w:r w:rsidRPr="00C80DEB">
        <w:t>Одновременно с карательной функцией налоговой ответственности осуществляется ее</w:t>
      </w:r>
      <w:r w:rsidR="009E4C81" w:rsidRPr="00C80DEB">
        <w:t xml:space="preserve"> </w:t>
      </w:r>
      <w:r w:rsidRPr="00C80DEB">
        <w:rPr>
          <w:b/>
        </w:rPr>
        <w:t>восстановительная</w:t>
      </w:r>
      <w:r w:rsidRPr="00C80DEB">
        <w:t xml:space="preserve"> функция. При существующей в настоящее время системе налоговых санкций</w:t>
      </w:r>
      <w:r w:rsidR="009E4C81" w:rsidRPr="00C80DEB">
        <w:t xml:space="preserve"> </w:t>
      </w:r>
      <w:r w:rsidRPr="00C80DEB">
        <w:t>налоговая ответственность помимо целей возмездия и предупреждения налоговых</w:t>
      </w:r>
      <w:r w:rsidR="009E4C81" w:rsidRPr="00C80DEB">
        <w:t xml:space="preserve"> </w:t>
      </w:r>
      <w:r w:rsidRPr="00C80DEB">
        <w:t>правонарушений преследует также цель пополнения бюджета государства или муниципальных</w:t>
      </w:r>
      <w:r w:rsidR="009E4C81" w:rsidRPr="00C80DEB">
        <w:t xml:space="preserve"> </w:t>
      </w:r>
      <w:r w:rsidRPr="00C80DEB">
        <w:t>образований. В результате применения штрафов происходит возмещение потерь, понесенных</w:t>
      </w:r>
      <w:r w:rsidR="009E4C81" w:rsidRPr="00C80DEB">
        <w:t xml:space="preserve"> </w:t>
      </w:r>
      <w:r w:rsidRPr="00C80DEB">
        <w:t>государственным или муниципальным бюджетом от нарушения обязанности по уплате налогов</w:t>
      </w:r>
      <w:r w:rsidR="009E4C81" w:rsidRPr="00C80DEB">
        <w:t xml:space="preserve"> </w:t>
      </w:r>
      <w:r w:rsidRPr="00C80DEB">
        <w:t>(сборов).</w:t>
      </w:r>
    </w:p>
    <w:p w:rsidR="00491B76" w:rsidRPr="00C80DEB" w:rsidRDefault="00491B76" w:rsidP="00C80DEB">
      <w:r w:rsidRPr="00397491">
        <w:t>Таким образом</w:t>
      </w:r>
      <w:r w:rsidRPr="00C80DEB">
        <w:t>, теория права еще не определила место ответственности за совершение налоговых правонарушений (налоговой ответственности) в системе видов юридической ответственности. В современном налоговом законодательстве, где основополагающим нормативным актом является Налоговый кодекс РФ, отсутствует нормативное определение налоговой ответственности и это является одной из причин дискуссионности этого вопроса. Однако анализ норм Налогового кодекса РФ позволяет определить этот вид ответственности следующим образом.</w:t>
      </w:r>
    </w:p>
    <w:p w:rsidR="00491B76" w:rsidRPr="00C80DEB" w:rsidRDefault="00491B76" w:rsidP="00C80DEB">
      <w:r w:rsidRPr="00C80DEB">
        <w:rPr>
          <w:i/>
          <w:iCs/>
        </w:rPr>
        <w:t>Налоговая ответственность</w:t>
      </w:r>
      <w:r w:rsidRPr="00C80DEB">
        <w:t xml:space="preserve"> - это применение к лицу, виновному в совершении налогового правонарушения, предусмотренных Налоговым кодексом РФ налоговых санкций в виде денежных взысканий (штрафов).</w:t>
      </w:r>
    </w:p>
    <w:p w:rsidR="00491B76" w:rsidRDefault="00491B76" w:rsidP="00C80DEB">
      <w:pPr>
        <w:rPr>
          <w:lang w:val="en-US"/>
        </w:rPr>
      </w:pPr>
      <w:r w:rsidRPr="00C80DEB">
        <w:t xml:space="preserve">Очевиден, однако, тот факт, что ответственность за налоговые правонарушения соответствует всем основным признакам юридической ответственности и при этом имеет ряд специфических, только ей присущих особенностей. </w:t>
      </w:r>
    </w:p>
    <w:p w:rsidR="00DB55DD" w:rsidRDefault="00397491" w:rsidP="00397491">
      <w:pPr>
        <w:rPr>
          <w:b/>
        </w:rPr>
      </w:pPr>
      <w:r w:rsidRPr="00397491">
        <w:br w:type="page"/>
      </w:r>
      <w:bookmarkStart w:id="6" w:name="_Toc220942321"/>
      <w:r w:rsidRPr="00397491">
        <w:rPr>
          <w:b/>
        </w:rPr>
        <w:t xml:space="preserve">2. </w:t>
      </w:r>
      <w:r w:rsidR="00CA3ED2" w:rsidRPr="00397491">
        <w:rPr>
          <w:b/>
        </w:rPr>
        <w:t>Виды ответственности за налоговые правонарушения</w:t>
      </w:r>
      <w:bookmarkEnd w:id="6"/>
    </w:p>
    <w:p w:rsidR="00397491" w:rsidRPr="00397491" w:rsidRDefault="00397491" w:rsidP="00397491">
      <w:pPr>
        <w:rPr>
          <w:b/>
        </w:rPr>
      </w:pPr>
    </w:p>
    <w:p w:rsidR="00CA3ED2" w:rsidRPr="00C80DEB" w:rsidRDefault="00CA3ED2" w:rsidP="00C80DEB">
      <w:pPr>
        <w:pStyle w:val="4"/>
        <w:spacing w:before="0" w:after="0"/>
        <w:jc w:val="both"/>
      </w:pPr>
      <w:bookmarkStart w:id="7" w:name="_Toc220942322"/>
      <w:r w:rsidRPr="00C80DEB">
        <w:t>2.1. Ответстве</w:t>
      </w:r>
      <w:r w:rsidR="006D1C16" w:rsidRPr="00C80DEB">
        <w:t>нность за</w:t>
      </w:r>
      <w:r w:rsidR="00C80DEB" w:rsidRPr="00C80DEB">
        <w:t xml:space="preserve"> </w:t>
      </w:r>
      <w:r w:rsidR="006D1C16" w:rsidRPr="00C80DEB">
        <w:t>налоговые</w:t>
      </w:r>
      <w:r w:rsidR="00C80DEB" w:rsidRPr="00C80DEB">
        <w:t xml:space="preserve"> </w:t>
      </w:r>
      <w:r w:rsidR="006D1C16" w:rsidRPr="00C80DEB">
        <w:t>правонарушения</w:t>
      </w:r>
      <w:bookmarkEnd w:id="7"/>
    </w:p>
    <w:p w:rsidR="009E4C81" w:rsidRPr="00C80DEB" w:rsidRDefault="009E4C81" w:rsidP="00C80DEB"/>
    <w:p w:rsidR="001230A9" w:rsidRPr="00C80DEB" w:rsidRDefault="009E4C81" w:rsidP="00C80DEB">
      <w:pPr>
        <w:rPr>
          <w:b/>
          <w:i/>
        </w:rPr>
      </w:pPr>
      <w:r w:rsidRPr="00C80DEB">
        <w:rPr>
          <w:b/>
          <w:i/>
        </w:rPr>
        <w:t>Н</w:t>
      </w:r>
      <w:r w:rsidR="00A96165" w:rsidRPr="00C80DEB">
        <w:rPr>
          <w:b/>
          <w:i/>
        </w:rPr>
        <w:t>ару</w:t>
      </w:r>
      <w:r w:rsidR="001230A9" w:rsidRPr="00C80DEB">
        <w:rPr>
          <w:b/>
          <w:i/>
        </w:rPr>
        <w:t>шение срока</w:t>
      </w:r>
      <w:r w:rsidRPr="00C80DEB">
        <w:rPr>
          <w:b/>
          <w:i/>
        </w:rPr>
        <w:t xml:space="preserve"> </w:t>
      </w:r>
      <w:r w:rsidR="001230A9" w:rsidRPr="00C80DEB">
        <w:rPr>
          <w:b/>
          <w:i/>
        </w:rPr>
        <w:t>постан</w:t>
      </w:r>
      <w:r w:rsidR="00B00011" w:rsidRPr="00C80DEB">
        <w:rPr>
          <w:b/>
          <w:i/>
        </w:rPr>
        <w:t>овки на учет в налоговом органе</w:t>
      </w:r>
      <w:r w:rsidR="00DD1E83" w:rsidRPr="00C80DEB">
        <w:rPr>
          <w:rStyle w:val="aa"/>
        </w:rPr>
        <w:footnoteReference w:id="3"/>
      </w:r>
    </w:p>
    <w:p w:rsidR="001230A9" w:rsidRPr="00C80DEB" w:rsidRDefault="001230A9" w:rsidP="00C80DEB">
      <w:r w:rsidRPr="00C80DEB">
        <w:t>Статьей 116 НК РФ предусмотрена ответственность за нарушение налогоплательщиком</w:t>
      </w:r>
      <w:r w:rsidR="00A96165" w:rsidRPr="00C80DEB">
        <w:t xml:space="preserve"> </w:t>
      </w:r>
      <w:r w:rsidRPr="00C80DEB">
        <w:t>установленного НК РФ срока подачи заявления о постановке на учет в налоговом органе.</w:t>
      </w:r>
    </w:p>
    <w:p w:rsidR="001230A9" w:rsidRPr="00C80DEB" w:rsidRDefault="001230A9" w:rsidP="00C80DEB">
      <w:r w:rsidRPr="00C80DEB">
        <w:t>Объектом данного налогового правонарушения является установленный НК РФ порядок</w:t>
      </w:r>
      <w:r w:rsidR="00A96165" w:rsidRPr="00C80DEB">
        <w:t xml:space="preserve"> </w:t>
      </w:r>
      <w:r w:rsidRPr="00C80DEB">
        <w:t>постановки налогоплательщиков на учет в налоговом органе.</w:t>
      </w:r>
    </w:p>
    <w:p w:rsidR="001230A9" w:rsidRPr="00C80DEB" w:rsidRDefault="001230A9" w:rsidP="00C80DEB">
      <w:r w:rsidRPr="00C80DEB">
        <w:t>Субъектами правонарушения являются организации и физические лица, обязанные встать</w:t>
      </w:r>
      <w:r w:rsidR="00A96165" w:rsidRPr="00C80DEB">
        <w:t xml:space="preserve"> </w:t>
      </w:r>
      <w:r w:rsidRPr="00C80DEB">
        <w:t>на учет в налоговом органе по основаниям, предусмотренным НК РФ.</w:t>
      </w:r>
    </w:p>
    <w:p w:rsidR="001230A9" w:rsidRPr="00C80DEB" w:rsidRDefault="001230A9" w:rsidP="00C80DEB">
      <w:r w:rsidRPr="00C80DEB">
        <w:t>Порядок постановки на учет организаций и физических лиц регулируется ст. ст. 83, 84 НК РФ.</w:t>
      </w:r>
      <w:r w:rsidR="00A96165" w:rsidRPr="00C80DEB">
        <w:t xml:space="preserve"> </w:t>
      </w:r>
      <w:r w:rsidRPr="00C80DEB">
        <w:t>Согласно п. 1 ст. 83 НК РФ в целях проведения налогового контроля организации</w:t>
      </w:r>
      <w:r w:rsidR="00A96165" w:rsidRPr="00C80DEB">
        <w:t xml:space="preserve"> </w:t>
      </w:r>
      <w:r w:rsidRPr="00C80DEB">
        <w:t>и физические</w:t>
      </w:r>
      <w:r w:rsidR="00A96165" w:rsidRPr="00C80DEB">
        <w:t xml:space="preserve"> </w:t>
      </w:r>
      <w:r w:rsidRPr="00C80DEB">
        <w:t>лица подлежат постановке на учет в налоговых органах:</w:t>
      </w:r>
    </w:p>
    <w:p w:rsidR="001230A9" w:rsidRPr="00C80DEB" w:rsidRDefault="00A96165" w:rsidP="00C80DEB">
      <w:r w:rsidRPr="00C80DEB">
        <w:t xml:space="preserve">- </w:t>
      </w:r>
      <w:r w:rsidR="001230A9" w:rsidRPr="00C80DEB">
        <w:t>по месту нахождения организации;</w:t>
      </w:r>
    </w:p>
    <w:p w:rsidR="001230A9" w:rsidRPr="00C80DEB" w:rsidRDefault="00A96165" w:rsidP="00C80DEB">
      <w:r w:rsidRPr="00C80DEB">
        <w:t xml:space="preserve">- </w:t>
      </w:r>
      <w:r w:rsidR="001230A9" w:rsidRPr="00C80DEB">
        <w:t>по месту нахождения обособленных подразделений организации;</w:t>
      </w:r>
    </w:p>
    <w:p w:rsidR="001230A9" w:rsidRPr="00C80DEB" w:rsidRDefault="00A96165" w:rsidP="00C80DEB">
      <w:r w:rsidRPr="00C80DEB">
        <w:t xml:space="preserve">- </w:t>
      </w:r>
      <w:r w:rsidR="001230A9" w:rsidRPr="00C80DEB">
        <w:t>по месту жительства физического лица;</w:t>
      </w:r>
    </w:p>
    <w:p w:rsidR="001230A9" w:rsidRPr="00C80DEB" w:rsidRDefault="00A96165" w:rsidP="00C80DEB">
      <w:r w:rsidRPr="00C80DEB">
        <w:t xml:space="preserve">- </w:t>
      </w:r>
      <w:r w:rsidR="001230A9" w:rsidRPr="00C80DEB">
        <w:t>по месту нахождения принадлежащего им недвижимого имущества и транспортных средств;</w:t>
      </w:r>
    </w:p>
    <w:p w:rsidR="001230A9" w:rsidRPr="00C80DEB" w:rsidRDefault="00A96165" w:rsidP="00C80DEB">
      <w:r w:rsidRPr="00C80DEB">
        <w:t xml:space="preserve">- </w:t>
      </w:r>
      <w:r w:rsidR="001230A9" w:rsidRPr="00C80DEB">
        <w:t>по иным основаниям, предусмотренным НК РФ.</w:t>
      </w:r>
    </w:p>
    <w:p w:rsidR="001230A9" w:rsidRPr="00C80DEB" w:rsidRDefault="001230A9" w:rsidP="00C80DEB">
      <w:r w:rsidRPr="00C80DEB">
        <w:t>Федеральным законом от 27 июля 2006 г. N 137-ФЗ в ст. ст. 83, 84 НК РФ внесены весьма</w:t>
      </w:r>
      <w:r w:rsidR="00A96165" w:rsidRPr="00C80DEB">
        <w:t xml:space="preserve"> </w:t>
      </w:r>
      <w:r w:rsidRPr="00C80DEB">
        <w:t xml:space="preserve">значительные изменения, вступившие в силу с 1 </w:t>
      </w:r>
      <w:r w:rsidR="00A96165" w:rsidRPr="00C80DEB">
        <w:t>января 2007</w:t>
      </w:r>
      <w:r w:rsidRPr="00C80DEB">
        <w:t>г. С указанного момента порядок</w:t>
      </w:r>
      <w:r w:rsidR="00A96165" w:rsidRPr="00C80DEB">
        <w:t xml:space="preserve"> </w:t>
      </w:r>
      <w:r w:rsidRPr="00C80DEB">
        <w:t>постановки на налоговый учет организаций и физических лиц стал следующим.</w:t>
      </w:r>
    </w:p>
    <w:p w:rsidR="001230A9" w:rsidRPr="00C80DEB" w:rsidRDefault="001230A9" w:rsidP="00C80DEB">
      <w:r w:rsidRPr="00C80DEB">
        <w:t>Постановка на учет организации или индивидуального предпринимателя в налоговом органе</w:t>
      </w:r>
      <w:r w:rsidR="00A96165" w:rsidRPr="00C80DEB">
        <w:t xml:space="preserve"> </w:t>
      </w:r>
      <w:r w:rsidRPr="00C80DEB">
        <w:t>по месту нахождения или по месту жительства осуществляется на основании сведений,</w:t>
      </w:r>
      <w:r w:rsidR="00A96165" w:rsidRPr="00C80DEB">
        <w:t xml:space="preserve"> </w:t>
      </w:r>
      <w:r w:rsidRPr="00C80DEB">
        <w:t>содержащихся соответственно в Едином государственном реестре юридических лиц, Едином</w:t>
      </w:r>
      <w:r w:rsidR="00A96165" w:rsidRPr="00C80DEB">
        <w:t xml:space="preserve"> </w:t>
      </w:r>
      <w:r w:rsidRPr="00C80DEB">
        <w:t>государственном реестре индивидуальных предпринимателей, в порядке, установленном</w:t>
      </w:r>
      <w:r w:rsidR="006E53C8" w:rsidRPr="00C80DEB">
        <w:t xml:space="preserve"> </w:t>
      </w:r>
      <w:r w:rsidRPr="00C80DEB">
        <w:t>Правительством РФ</w:t>
      </w:r>
      <w:r w:rsidR="006E53C8" w:rsidRPr="00C80DEB">
        <w:rPr>
          <w:rStyle w:val="aa"/>
        </w:rPr>
        <w:footnoteReference w:id="4"/>
      </w:r>
      <w:r w:rsidRPr="00C80DEB">
        <w:t xml:space="preserve"> (п. 3 ст. 83 НК РФ). Все действия по такому учету (за исключением</w:t>
      </w:r>
      <w:r w:rsidR="006E53C8" w:rsidRPr="00C80DEB">
        <w:t xml:space="preserve"> постановки </w:t>
      </w:r>
      <w:r w:rsidRPr="00C80DEB">
        <w:t>на учет организации по месту нахождения ее обособленных подразделений)</w:t>
      </w:r>
      <w:r w:rsidR="006E53C8" w:rsidRPr="00C80DEB">
        <w:t xml:space="preserve"> </w:t>
      </w:r>
      <w:r w:rsidRPr="00C80DEB">
        <w:t>осуществляются налоговыми органами без участия налогоплательщиков - организаций или</w:t>
      </w:r>
      <w:r w:rsidR="006E53C8" w:rsidRPr="00C80DEB">
        <w:t xml:space="preserve"> </w:t>
      </w:r>
      <w:r w:rsidRPr="00C80DEB">
        <w:t>индивидуальных предпринимателей.</w:t>
      </w:r>
    </w:p>
    <w:p w:rsidR="001230A9" w:rsidRPr="00C80DEB" w:rsidRDefault="001230A9" w:rsidP="00C80DEB">
      <w:r w:rsidRPr="00C80DEB">
        <w:t xml:space="preserve">Организация, </w:t>
      </w:r>
      <w:r w:rsidR="006E53C8" w:rsidRPr="00C80DEB">
        <w:t>в</w:t>
      </w:r>
      <w:r w:rsidRPr="00C80DEB">
        <w:t xml:space="preserve"> состав которой входят обособленные подразделения, расположенные на</w:t>
      </w:r>
      <w:r w:rsidR="006E53C8" w:rsidRPr="00C80DEB">
        <w:t xml:space="preserve"> </w:t>
      </w:r>
      <w:r w:rsidRPr="00C80DEB">
        <w:t>территории РФ, обязана встать на учет в налоговом органе по месту нахождения</w:t>
      </w:r>
      <w:r w:rsidR="00C80DEB" w:rsidRPr="00C80DEB">
        <w:t xml:space="preserve"> </w:t>
      </w:r>
      <w:r w:rsidRPr="00C80DEB">
        <w:t>каждого своего обособленного подразделения, если эта организация не состоит на учете в налоговом органе по</w:t>
      </w:r>
      <w:r w:rsidR="006E53C8" w:rsidRPr="00C80DEB">
        <w:t xml:space="preserve"> </w:t>
      </w:r>
      <w:r w:rsidRPr="00C80DEB">
        <w:t>месту нахождения этого обособленного подразделения по основаниям, предусмотренным НК РФ</w:t>
      </w:r>
      <w:r w:rsidR="006E53C8" w:rsidRPr="00C80DEB">
        <w:t xml:space="preserve"> </w:t>
      </w:r>
      <w:r w:rsidRPr="00C80DEB">
        <w:t>(п. 1 ст. 83).</w:t>
      </w:r>
    </w:p>
    <w:p w:rsidR="00C523FD" w:rsidRPr="00C80DEB" w:rsidRDefault="00C523FD" w:rsidP="00C80DEB">
      <w:r w:rsidRPr="00C80DEB">
        <w:t>Объективная сторона налогового правонарушения, предусмотренного ст. 116 НК РФ, состоит в неправомерном бездействии – неподаче налогоплательщиком, обязанным встать на учет в налоговом органе, в установленный НК РФ срок заявления о постановке на учет в налоговом органе.</w:t>
      </w:r>
    </w:p>
    <w:p w:rsidR="00C523FD" w:rsidRPr="00C80DEB" w:rsidRDefault="00C523FD" w:rsidP="00C80DEB">
      <w:r w:rsidRPr="00C80DEB">
        <w:t>При этом необходимо учитывать следующее.</w:t>
      </w:r>
    </w:p>
    <w:p w:rsidR="00C523FD" w:rsidRPr="00C80DEB" w:rsidRDefault="00C523FD" w:rsidP="00C80DEB">
      <w:r w:rsidRPr="00C80DEB">
        <w:t>Во-первых, в ст. 116 НК РФ ответственность установлена только за нарушение срока постановки на учет в налоговом органе. Поэтому несоответствие</w:t>
      </w:r>
      <w:r w:rsidR="00C80DEB" w:rsidRPr="00C80DEB">
        <w:t xml:space="preserve"> </w:t>
      </w:r>
      <w:r w:rsidRPr="00C80DEB">
        <w:t>формы поданного налогоплательщиком в налоговый орган заявления форме</w:t>
      </w:r>
      <w:r w:rsidR="00C80DEB" w:rsidRPr="00C80DEB">
        <w:t xml:space="preserve"> </w:t>
      </w:r>
      <w:r w:rsidRPr="00C80DEB">
        <w:t xml:space="preserve">заявления о постановке на учет, установленной нормативным актом налогового органа, не является основанием для привлечения налогоплательщика к ответственности по п. 1 ст. 116 НК РФ </w:t>
      </w:r>
    </w:p>
    <w:p w:rsidR="00C523FD" w:rsidRPr="00C80DEB" w:rsidRDefault="00C523FD" w:rsidP="00C80DEB">
      <w:r w:rsidRPr="00C80DEB">
        <w:t>Во-вторых, налогоплательщик подлежит ответственности за сам факт непостановки на налоговый учет вне зависимости от того, повлекло ли данное</w:t>
      </w:r>
      <w:r w:rsidR="00C80DEB" w:rsidRPr="00C80DEB">
        <w:t xml:space="preserve"> </w:t>
      </w:r>
      <w:r w:rsidRPr="00C80DEB">
        <w:t>обстоятельство какие-либо негативные последствия для бюджета. Налоговое</w:t>
      </w:r>
      <w:r w:rsidR="00C80DEB" w:rsidRPr="00C80DEB">
        <w:t xml:space="preserve"> </w:t>
      </w:r>
      <w:r w:rsidRPr="00C80DEB">
        <w:t>правонарушение, указанное в ст. 116 НК РФ, имеет формальный состав и считается оконченным с момента истечения срока подачи заявления о постановке на налоговый учет.</w:t>
      </w:r>
    </w:p>
    <w:p w:rsidR="00C523FD" w:rsidRPr="00C80DEB" w:rsidRDefault="00C523FD" w:rsidP="00C80DEB">
      <w:r w:rsidRPr="00C80DEB">
        <w:t>В-третьих, постановка налогоплательщика на учет по инициативе налогового органа не освобождает этого налогоплательщика от ответственности за нарушение срока постановки на учет на основании заявления налогоплательщика</w:t>
      </w:r>
      <w:r w:rsidR="001C7EED" w:rsidRPr="00C80DEB">
        <w:rPr>
          <w:rStyle w:val="aa"/>
        </w:rPr>
        <w:footnoteReference w:id="5"/>
      </w:r>
      <w:r w:rsidRPr="00C80DEB">
        <w:t>.</w:t>
      </w:r>
    </w:p>
    <w:p w:rsidR="00C523FD" w:rsidRPr="00C80DEB" w:rsidRDefault="00C523FD" w:rsidP="00C80DEB">
      <w:r w:rsidRPr="00C80DEB">
        <w:t>В-четвертых, постановка на учет в налоговом органе организаций и индивидуальных</w:t>
      </w:r>
      <w:r w:rsidR="001C7EED" w:rsidRPr="00C80DEB">
        <w:t xml:space="preserve"> </w:t>
      </w:r>
      <w:r w:rsidRPr="00C80DEB">
        <w:t>предпринимателей осуществляется независимо от наличия обстоятельств, с которыми НК РФ</w:t>
      </w:r>
      <w:r w:rsidR="001C7EED" w:rsidRPr="00C80DEB">
        <w:t xml:space="preserve"> </w:t>
      </w:r>
      <w:r w:rsidRPr="00C80DEB">
        <w:t>связывает возникновение обязанности по уплате того или иного налога или сбора (п. 2 ст. 83 НК</w:t>
      </w:r>
      <w:r w:rsidR="001C7EED" w:rsidRPr="00C80DEB">
        <w:t xml:space="preserve"> </w:t>
      </w:r>
      <w:r w:rsidRPr="00C80DEB">
        <w:t>РФ).</w:t>
      </w:r>
    </w:p>
    <w:p w:rsidR="00397491" w:rsidRDefault="00397491" w:rsidP="00C80DEB">
      <w:pPr>
        <w:rPr>
          <w:b/>
          <w:i/>
        </w:rPr>
      </w:pPr>
    </w:p>
    <w:p w:rsidR="00C523FD" w:rsidRPr="00C80DEB" w:rsidRDefault="001C7EED" w:rsidP="00C80DEB">
      <w:pPr>
        <w:rPr>
          <w:b/>
          <w:i/>
        </w:rPr>
      </w:pPr>
      <w:r w:rsidRPr="00C80DEB">
        <w:rPr>
          <w:b/>
          <w:i/>
        </w:rPr>
        <w:t>Уклонение от постановки на учет в налоговом органе</w:t>
      </w:r>
    </w:p>
    <w:p w:rsidR="001C7EED" w:rsidRPr="00C80DEB" w:rsidRDefault="001C7EED" w:rsidP="00C80DEB">
      <w:r w:rsidRPr="00C80DEB">
        <w:t>Статья 117 НК РФ устанавливает ответственность за уклонение от постановки на учет в налоговом органе. Под уклонением при этом понимается ведение деятельности организацией или индивидуальным предпринимателем без постановки на учет в налоговом органе.</w:t>
      </w:r>
    </w:p>
    <w:p w:rsidR="001C7EED" w:rsidRPr="00C80DEB" w:rsidRDefault="001C7EED" w:rsidP="00C80DEB">
      <w:r w:rsidRPr="00C80DEB">
        <w:t>Объектом данного налогового правонарушения является законодательно установленный порядок постановки на налоговый учет организаций и индивидуальных предпринимателей, а также порядок ведения предпринимательской деятельности.</w:t>
      </w:r>
    </w:p>
    <w:p w:rsidR="001C7EED" w:rsidRPr="00C80DEB" w:rsidRDefault="001C7EED" w:rsidP="00C80DEB">
      <w:r w:rsidRPr="00C80DEB">
        <w:t>Субъектами правонарушения признаются организации и индивидуальные предприниматели, в нарушение требований НК РФ осуществляющие предпринимательскую деятельность без постановки на налоговый учет.</w:t>
      </w:r>
    </w:p>
    <w:p w:rsidR="00C3376F" w:rsidRPr="00C80DEB" w:rsidRDefault="001C7EED" w:rsidP="00C80DEB">
      <w:r w:rsidRPr="00C80DEB">
        <w:t>Под ведением деятельности понимаются реальные факты финансово-хозяйственной</w:t>
      </w:r>
      <w:r w:rsidR="00C3376F" w:rsidRPr="00C80DEB">
        <w:t xml:space="preserve"> </w:t>
      </w:r>
      <w:r w:rsidRPr="00C80DEB">
        <w:t>деятельности, результат которых будет участвовать в формировании объекта налогообложения</w:t>
      </w:r>
      <w:r w:rsidR="00C3376F" w:rsidRPr="00C80DEB">
        <w:t xml:space="preserve"> </w:t>
      </w:r>
      <w:r w:rsidRPr="00C80DEB">
        <w:t>хотя бы одному налогу, независимо от того, должна ли будет организация уплатить такой налог</w:t>
      </w:r>
      <w:r w:rsidR="00C3376F" w:rsidRPr="00C80DEB">
        <w:t xml:space="preserve"> </w:t>
      </w:r>
      <w:r w:rsidRPr="00C80DEB">
        <w:t xml:space="preserve">(например, при наличии льготы). </w:t>
      </w:r>
    </w:p>
    <w:p w:rsidR="001C7EED" w:rsidRPr="00C80DEB" w:rsidRDefault="001C7EED" w:rsidP="00C80DEB">
      <w:r w:rsidRPr="00C80DEB">
        <w:t>Объективная сторона налогового правонарушения, указанного в</w:t>
      </w:r>
      <w:r w:rsidR="00C3376F" w:rsidRPr="00C80DEB">
        <w:t xml:space="preserve"> </w:t>
      </w:r>
      <w:r w:rsidRPr="00C80DEB">
        <w:t>ст. 117 НК РФ, выражается в неподаче организацией или индивидуальным предпринимателем в</w:t>
      </w:r>
      <w:r w:rsidR="00C3376F" w:rsidRPr="00C80DEB">
        <w:t xml:space="preserve"> </w:t>
      </w:r>
      <w:r w:rsidRPr="00C80DEB">
        <w:t xml:space="preserve">установленный </w:t>
      </w:r>
      <w:r w:rsidR="00C3376F" w:rsidRPr="00C80DEB">
        <w:t xml:space="preserve">НК </w:t>
      </w:r>
      <w:r w:rsidRPr="00C80DEB">
        <w:t>РФ срок заявления о постановке на учет в налоговом органе при</w:t>
      </w:r>
      <w:r w:rsidR="00C3376F" w:rsidRPr="00C80DEB">
        <w:t xml:space="preserve"> </w:t>
      </w:r>
      <w:r w:rsidRPr="00C80DEB">
        <w:t>одновременном ведении предпринимательской деятельности. При этом необходимо учитывать,</w:t>
      </w:r>
      <w:r w:rsidR="00C3376F" w:rsidRPr="00C80DEB">
        <w:t xml:space="preserve"> </w:t>
      </w:r>
      <w:r w:rsidRPr="00C80DEB">
        <w:t>что повторное привлечение к ответственности по ст. 117 НК РФ после применения ст. 116 НК РФ</w:t>
      </w:r>
      <w:r w:rsidR="00C3376F" w:rsidRPr="00C80DEB">
        <w:t xml:space="preserve"> </w:t>
      </w:r>
      <w:r w:rsidRPr="00C80DEB">
        <w:t>недопустимо, поскольку нарушение срока постановки на налоговый учет, ответственность за</w:t>
      </w:r>
      <w:r w:rsidR="00C3376F" w:rsidRPr="00C80DEB">
        <w:t xml:space="preserve"> </w:t>
      </w:r>
      <w:r w:rsidRPr="00C80DEB">
        <w:t>которое предусмотрена ст. 116 НК РФ, предполагается составом ст. 117 НК РФ.</w:t>
      </w:r>
    </w:p>
    <w:p w:rsidR="001C7EED" w:rsidRPr="00C80DEB" w:rsidRDefault="001C7EED" w:rsidP="00C80DEB">
      <w:r w:rsidRPr="00C80DEB">
        <w:t>Субъективная сторона - умысел.</w:t>
      </w:r>
    </w:p>
    <w:p w:rsidR="001C7EED" w:rsidRPr="00C80DEB" w:rsidRDefault="001C7EED" w:rsidP="00C80DEB">
      <w:r w:rsidRPr="00C80DEB">
        <w:t>Ведение деятельности организацией или индивидуальным предпринимателем без</w:t>
      </w:r>
      <w:r w:rsidR="00C3376F" w:rsidRPr="00C80DEB">
        <w:t xml:space="preserve"> </w:t>
      </w:r>
      <w:r w:rsidRPr="00C80DEB">
        <w:t>постановки на учет в налоговом органе влечет взыскание штрафа в размере 10% от доходов,</w:t>
      </w:r>
      <w:r w:rsidR="00C3376F" w:rsidRPr="00C80DEB">
        <w:t xml:space="preserve"> </w:t>
      </w:r>
      <w:r w:rsidRPr="00C80DEB">
        <w:t>полученных в течение указанного времени в результате такой деятельности, но не менее 20 тыс.</w:t>
      </w:r>
      <w:r w:rsidR="00C3376F" w:rsidRPr="00C80DEB">
        <w:t xml:space="preserve"> </w:t>
      </w:r>
      <w:r w:rsidRPr="00C80DEB">
        <w:t>руб. (п. 1 ст. 117 НК РФ).</w:t>
      </w:r>
    </w:p>
    <w:p w:rsidR="00C523FD" w:rsidRPr="00C80DEB" w:rsidRDefault="001C7EED" w:rsidP="00C80DEB">
      <w:r w:rsidRPr="00C80DEB">
        <w:t>Ведение деятельности организацией или индивидуальным предпринимателем без</w:t>
      </w:r>
      <w:r w:rsidR="00C3376F" w:rsidRPr="00C80DEB">
        <w:t xml:space="preserve"> </w:t>
      </w:r>
      <w:r w:rsidRPr="00C80DEB">
        <w:t>постановки на учет в налоговом органе более 90 календарных дней влечет взыскание штрафа в</w:t>
      </w:r>
      <w:r w:rsidR="00C3376F" w:rsidRPr="00C80DEB">
        <w:t xml:space="preserve"> размере 20% </w:t>
      </w:r>
      <w:r w:rsidRPr="00C80DEB">
        <w:t>доходов, полученных в период деятельности без постановки на учет более 90 календарных дней, но не менее 40 тыс. руб. (п. 2 ст. 117 НК РФ).</w:t>
      </w:r>
    </w:p>
    <w:p w:rsidR="00C3376F" w:rsidRPr="00C80DEB" w:rsidRDefault="00397491" w:rsidP="00C80DEB">
      <w:pPr>
        <w:rPr>
          <w:b/>
          <w:i/>
        </w:rPr>
      </w:pPr>
      <w:r>
        <w:rPr>
          <w:b/>
          <w:i/>
        </w:rPr>
        <w:br w:type="page"/>
      </w:r>
      <w:r w:rsidR="00990EB0" w:rsidRPr="00C80DEB">
        <w:rPr>
          <w:b/>
          <w:i/>
        </w:rPr>
        <w:t xml:space="preserve">Нарушение срока представления сведений об открытии и закрытии счета в банке </w:t>
      </w:r>
    </w:p>
    <w:p w:rsidR="00C3376F" w:rsidRPr="00C80DEB" w:rsidRDefault="00C3376F" w:rsidP="00C80DEB">
      <w:r w:rsidRPr="00C80DEB">
        <w:t>В пункте 1 ст. 118 НК РФ предусмотрена ответственность за нарушение</w:t>
      </w:r>
      <w:r w:rsidR="00C80DEB" w:rsidRPr="00C80DEB">
        <w:t xml:space="preserve"> </w:t>
      </w:r>
      <w:r w:rsidRPr="00C80DEB">
        <w:t>налогоплательщиком установленного НК РФ срока представления в налоговый орган информации</w:t>
      </w:r>
      <w:r w:rsidR="00990EB0" w:rsidRPr="00C80DEB">
        <w:t xml:space="preserve"> </w:t>
      </w:r>
      <w:r w:rsidRPr="00C80DEB">
        <w:t>об открытии или закрытии им счета в банке.</w:t>
      </w:r>
      <w:r w:rsidR="008472BC" w:rsidRPr="00C80DEB">
        <w:t xml:space="preserve"> </w:t>
      </w:r>
    </w:p>
    <w:p w:rsidR="00C3376F" w:rsidRPr="00C80DEB" w:rsidRDefault="00C3376F" w:rsidP="00C80DEB">
      <w:r w:rsidRPr="00C80DEB">
        <w:t>Объектом данного налогового правонарушения является порядок открытия и закрытия</w:t>
      </w:r>
      <w:r w:rsidR="00990EB0" w:rsidRPr="00C80DEB">
        <w:t xml:space="preserve"> </w:t>
      </w:r>
      <w:r w:rsidRPr="00C80DEB">
        <w:t>налогоплательщиками счетов в банках, установленный НК РФ в связи с осуществлением</w:t>
      </w:r>
      <w:r w:rsidR="00990EB0" w:rsidRPr="00C80DEB">
        <w:t xml:space="preserve"> </w:t>
      </w:r>
      <w:r w:rsidRPr="00C80DEB">
        <w:t>налогового контроля.</w:t>
      </w:r>
    </w:p>
    <w:p w:rsidR="00C3376F" w:rsidRPr="00C80DEB" w:rsidRDefault="00C3376F" w:rsidP="00C80DEB">
      <w:r w:rsidRPr="00C80DEB">
        <w:t>Субъектами правонарушения признаются налогоплательщики-</w:t>
      </w:r>
      <w:r w:rsidR="00990EB0" w:rsidRPr="00C80DEB">
        <w:t>о</w:t>
      </w:r>
      <w:r w:rsidRPr="00C80DEB">
        <w:t>рганиза</w:t>
      </w:r>
      <w:r w:rsidR="00990EB0" w:rsidRPr="00C80DEB">
        <w:t>-</w:t>
      </w:r>
      <w:r w:rsidRPr="00C80DEB">
        <w:t>ции или</w:t>
      </w:r>
      <w:r w:rsidR="00990EB0" w:rsidRPr="00C80DEB">
        <w:t xml:space="preserve"> </w:t>
      </w:r>
      <w:r w:rsidRPr="00C80DEB">
        <w:t>индивидуальные предприниматели, которые согласно абз. 2 п. 2 ст. 23 НК РФ обязаны в 7-</w:t>
      </w:r>
      <w:r w:rsidR="00990EB0" w:rsidRPr="00C80DEB">
        <w:t xml:space="preserve"> </w:t>
      </w:r>
      <w:r w:rsidRPr="00C80DEB">
        <w:t>дневный срок письменно сообщать об открытии или закрытии ими счетов (лицевых счетов) в</w:t>
      </w:r>
      <w:r w:rsidR="00990EB0" w:rsidRPr="00C80DEB">
        <w:t xml:space="preserve"> </w:t>
      </w:r>
      <w:r w:rsidRPr="00C80DEB">
        <w:t>банках в налоговый орган соответственно по месту нахождения организации или месту жительства</w:t>
      </w:r>
      <w:r w:rsidR="00990EB0" w:rsidRPr="00C80DEB">
        <w:t xml:space="preserve"> </w:t>
      </w:r>
      <w:r w:rsidRPr="00C80DEB">
        <w:t>индивидуального</w:t>
      </w:r>
      <w:r w:rsidR="00C80DEB" w:rsidRPr="00C80DEB">
        <w:t xml:space="preserve"> </w:t>
      </w:r>
      <w:r w:rsidRPr="00C80DEB">
        <w:t>предпринимателя. При этом индивидуальные предприниматели обязаны</w:t>
      </w:r>
      <w:r w:rsidR="00990EB0" w:rsidRPr="00C80DEB">
        <w:t xml:space="preserve"> </w:t>
      </w:r>
      <w:r w:rsidRPr="00C80DEB">
        <w:t xml:space="preserve">сообщать </w:t>
      </w:r>
      <w:r w:rsidR="0040294B" w:rsidRPr="00C80DEB">
        <w:t xml:space="preserve">в </w:t>
      </w:r>
      <w:r w:rsidRPr="00C80DEB">
        <w:t xml:space="preserve">налоговый орган только о счетах, </w:t>
      </w:r>
      <w:r w:rsidR="0040294B" w:rsidRPr="00C80DEB">
        <w:t xml:space="preserve">используемых </w:t>
      </w:r>
      <w:r w:rsidRPr="00C80DEB">
        <w:t>ими в предпринимательской</w:t>
      </w:r>
      <w:r w:rsidR="0040294B" w:rsidRPr="00C80DEB">
        <w:t xml:space="preserve"> </w:t>
      </w:r>
      <w:r w:rsidRPr="00C80DEB">
        <w:t>деятельности.</w:t>
      </w:r>
    </w:p>
    <w:p w:rsidR="00C3376F" w:rsidRPr="00C80DEB" w:rsidRDefault="00C3376F" w:rsidP="00C80DEB">
      <w:r w:rsidRPr="00C80DEB">
        <w:t>Объективная сторона правонарушения выражается в противоправном бездействии -</w:t>
      </w:r>
      <w:r w:rsidR="0040294B" w:rsidRPr="00C80DEB">
        <w:t xml:space="preserve"> </w:t>
      </w:r>
      <w:r w:rsidRPr="00C80DEB">
        <w:t>нарушении налогоплательщиком-организацией или индивидуальным предпринимателем</w:t>
      </w:r>
      <w:r w:rsidR="0040294B" w:rsidRPr="00C80DEB">
        <w:t xml:space="preserve"> </w:t>
      </w:r>
      <w:r w:rsidRPr="00C80DEB">
        <w:t xml:space="preserve">установленного НК РФ срока представления в налоговый орган </w:t>
      </w:r>
      <w:r w:rsidR="0040294B" w:rsidRPr="00C80DEB">
        <w:t>и</w:t>
      </w:r>
      <w:r w:rsidRPr="00C80DEB">
        <w:t>нформации об открытии или</w:t>
      </w:r>
      <w:r w:rsidR="0040294B" w:rsidRPr="00C80DEB">
        <w:t xml:space="preserve"> </w:t>
      </w:r>
      <w:r w:rsidRPr="00C80DEB">
        <w:t>закрытии счета в банке. Данное</w:t>
      </w:r>
      <w:r w:rsidR="00C80DEB" w:rsidRPr="00C80DEB">
        <w:t xml:space="preserve"> </w:t>
      </w:r>
      <w:r w:rsidRPr="00C80DEB">
        <w:t xml:space="preserve">правонарушение имеет формальный </w:t>
      </w:r>
      <w:r w:rsidR="0040294B" w:rsidRPr="00C80DEB">
        <w:t xml:space="preserve">состав </w:t>
      </w:r>
      <w:r w:rsidRPr="00C80DEB">
        <w:t>и считается</w:t>
      </w:r>
      <w:r w:rsidR="0040294B" w:rsidRPr="00C80DEB">
        <w:t xml:space="preserve"> </w:t>
      </w:r>
      <w:r w:rsidRPr="00C80DEB">
        <w:t>оконченным с момента совершения противоправного деяния, а именно в момент истечения срока</w:t>
      </w:r>
      <w:r w:rsidR="0040294B" w:rsidRPr="00C80DEB">
        <w:t xml:space="preserve"> </w:t>
      </w:r>
      <w:r w:rsidRPr="00C80DEB">
        <w:t>представления в налоговый орган сведений об открытии или закрытии счета в банке.</w:t>
      </w:r>
      <w:r w:rsidR="008472BC" w:rsidRPr="00C80DEB">
        <w:t xml:space="preserve"> </w:t>
      </w:r>
      <w:r w:rsidRPr="00C80DEB">
        <w:t xml:space="preserve">При этом </w:t>
      </w:r>
      <w:r w:rsidR="0040294B" w:rsidRPr="00C80DEB">
        <w:t xml:space="preserve">объективная </w:t>
      </w:r>
      <w:r w:rsidRPr="00C80DEB">
        <w:t>сторона правонарушения может быть признана сформированной,</w:t>
      </w:r>
      <w:r w:rsidR="0040294B" w:rsidRPr="00C80DEB">
        <w:t xml:space="preserve"> </w:t>
      </w:r>
      <w:r w:rsidRPr="00C80DEB">
        <w:t>если доказан хотя бы один из следующих фактов:</w:t>
      </w:r>
    </w:p>
    <w:p w:rsidR="00C3376F" w:rsidRPr="00C80DEB" w:rsidRDefault="00C3376F" w:rsidP="00C80DEB">
      <w:r w:rsidRPr="00C80DEB">
        <w:t>1) факт открытия или закрытия именно "счета в банке". Не образует состава налогового</w:t>
      </w:r>
      <w:r w:rsidR="0040294B" w:rsidRPr="00C80DEB">
        <w:t xml:space="preserve"> </w:t>
      </w:r>
      <w:r w:rsidRPr="00C80DEB">
        <w:t>правонарушения, указанного в п. 1 ст. 118 НК РФ, открытие или закрытие счетов, не признаваемых</w:t>
      </w:r>
      <w:r w:rsidR="0040294B" w:rsidRPr="00C80DEB">
        <w:t xml:space="preserve"> </w:t>
      </w:r>
      <w:r w:rsidRPr="00C80DEB">
        <w:t>"счетами" для целей налогового законодательства.</w:t>
      </w:r>
    </w:p>
    <w:p w:rsidR="00C3376F" w:rsidRPr="00C80DEB" w:rsidRDefault="00C3376F" w:rsidP="00C80DEB">
      <w:r w:rsidRPr="00C80DEB">
        <w:t>2) факт открытия и закрытия счета в банке. Налоговый орган или суд должен установить не</w:t>
      </w:r>
      <w:r w:rsidR="0040294B" w:rsidRPr="00C80DEB">
        <w:t xml:space="preserve"> </w:t>
      </w:r>
      <w:r w:rsidRPr="00C80DEB">
        <w:t>просто факт наличия счета в банке, а именно факт открытия или закрытия такого счета. При этом</w:t>
      </w:r>
      <w:r w:rsidR="0040294B" w:rsidRPr="00C80DEB">
        <w:t xml:space="preserve"> </w:t>
      </w:r>
      <w:r w:rsidRPr="00C80DEB">
        <w:t>не может быть признано исчерпывающим доказательство этого факта только на основании</w:t>
      </w:r>
      <w:r w:rsidR="0040294B" w:rsidRPr="00C80DEB">
        <w:t xml:space="preserve"> </w:t>
      </w:r>
      <w:r w:rsidRPr="00C80DEB">
        <w:t>сообщения банка, направленного в налоговый орган в соответствии с абз. 2 п. 1 ст. 86 НК РФ,</w:t>
      </w:r>
      <w:r w:rsidR="0040294B" w:rsidRPr="00C80DEB">
        <w:t xml:space="preserve"> </w:t>
      </w:r>
      <w:r w:rsidRPr="00C80DEB">
        <w:t xml:space="preserve">поскольку такое сообщение может быть </w:t>
      </w:r>
      <w:r w:rsidR="0040294B" w:rsidRPr="00C80DEB">
        <w:t>сделано, например, по ошибке</w:t>
      </w:r>
      <w:r w:rsidRPr="00C80DEB">
        <w:t>.</w:t>
      </w:r>
    </w:p>
    <w:p w:rsidR="00C3376F" w:rsidRPr="00C80DEB" w:rsidRDefault="00C3376F" w:rsidP="00C80DEB">
      <w:r w:rsidRPr="00C80DEB">
        <w:t>3) факт несообщения налогоплательщиком-организацией или индивидуальным</w:t>
      </w:r>
      <w:r w:rsidR="0040294B" w:rsidRPr="00C80DEB">
        <w:t xml:space="preserve"> </w:t>
      </w:r>
      <w:r w:rsidRPr="00C80DEB">
        <w:t>предпринимателем информации об открытии или закрытии счета надлежащему налоговому</w:t>
      </w:r>
      <w:r w:rsidR="0040294B" w:rsidRPr="00C80DEB">
        <w:t xml:space="preserve"> </w:t>
      </w:r>
      <w:r w:rsidRPr="00C80DEB">
        <w:t>органу.</w:t>
      </w:r>
    </w:p>
    <w:p w:rsidR="00C3376F" w:rsidRPr="00C80DEB" w:rsidRDefault="00C3376F" w:rsidP="00C80DEB">
      <w:r w:rsidRPr="00C80DEB">
        <w:t>В соответствии с абз. 2 п. 2 ст. 23 НК РФ сообщение об открытии или закрытии счета в банке</w:t>
      </w:r>
      <w:r w:rsidR="008A1B65" w:rsidRPr="00C80DEB">
        <w:t xml:space="preserve"> </w:t>
      </w:r>
      <w:r w:rsidRPr="00C80DEB">
        <w:t>должно быть направлено в налоговый орган по месту нахождения организации или месту</w:t>
      </w:r>
      <w:r w:rsidR="008A1B65" w:rsidRPr="00C80DEB">
        <w:t xml:space="preserve"> </w:t>
      </w:r>
      <w:r w:rsidRPr="00C80DEB">
        <w:t>жительства индивидуального предпринимателя.</w:t>
      </w:r>
    </w:p>
    <w:p w:rsidR="00C3376F" w:rsidRPr="00C80DEB" w:rsidRDefault="00C3376F" w:rsidP="00C80DEB">
      <w:r w:rsidRPr="00C80DEB">
        <w:t>4) факт нарушения налогоплательщиком - организацией или индивидуальным</w:t>
      </w:r>
      <w:r w:rsidR="008A1B65" w:rsidRPr="00C80DEB">
        <w:t xml:space="preserve"> </w:t>
      </w:r>
      <w:r w:rsidRPr="00C80DEB">
        <w:t>предпринимателем срока, установленного НК РФ для сообщения налоговому органу об открытии</w:t>
      </w:r>
      <w:r w:rsidR="008A1B65" w:rsidRPr="00C80DEB">
        <w:t xml:space="preserve"> </w:t>
      </w:r>
      <w:r w:rsidRPr="00C80DEB">
        <w:t>или закрытии счета в банке.</w:t>
      </w:r>
    </w:p>
    <w:p w:rsidR="00C3376F" w:rsidRPr="00C80DEB" w:rsidRDefault="00C3376F" w:rsidP="00C80DEB">
      <w:r w:rsidRPr="00C80DEB">
        <w:t>Здесь особое значение имеет то, с какого момента данный срок подлежит исчислению. В</w:t>
      </w:r>
      <w:r w:rsidR="008A1B65" w:rsidRPr="00C80DEB">
        <w:t xml:space="preserve"> </w:t>
      </w:r>
      <w:r w:rsidRPr="00C80DEB">
        <w:t>судебной практике к настоящему времени выработан подход, согласно которому указанный срок</w:t>
      </w:r>
      <w:r w:rsidR="008A1B65" w:rsidRPr="00C80DEB">
        <w:t xml:space="preserve"> </w:t>
      </w:r>
      <w:r w:rsidRPr="00C80DEB">
        <w:t>следует исчислять с того момента, когда налогоплательщику стало известно об открытии или</w:t>
      </w:r>
      <w:r w:rsidR="008A1B65" w:rsidRPr="00C80DEB">
        <w:t xml:space="preserve"> закрытии счета в банке </w:t>
      </w:r>
      <w:r w:rsidRPr="00C80DEB">
        <w:t>.</w:t>
      </w:r>
    </w:p>
    <w:p w:rsidR="00C3376F" w:rsidRPr="00C80DEB" w:rsidRDefault="008A1B65" w:rsidP="00C80DEB">
      <w:r w:rsidRPr="00C80DEB">
        <w:t>С</w:t>
      </w:r>
      <w:r w:rsidR="00C3376F" w:rsidRPr="00C80DEB">
        <w:t xml:space="preserve"> субъективной стороны налоговое правонарушение, ответственность за которое</w:t>
      </w:r>
      <w:r w:rsidRPr="00C80DEB">
        <w:t xml:space="preserve"> </w:t>
      </w:r>
      <w:r w:rsidR="00C3376F" w:rsidRPr="00C80DEB">
        <w:t>предусмотрена п. 1 ст. 118 НК РФ, характеризуется виной в форме умысла либо неосторожности.</w:t>
      </w:r>
    </w:p>
    <w:p w:rsidR="00990EB0" w:rsidRPr="00C80DEB" w:rsidRDefault="00C3376F" w:rsidP="00C80DEB">
      <w:r w:rsidRPr="00C80DEB">
        <w:t>При этом не образует состава данного правонарушения несообщение налоговому органу о</w:t>
      </w:r>
      <w:r w:rsidR="008A1B65" w:rsidRPr="00C80DEB">
        <w:t xml:space="preserve"> </w:t>
      </w:r>
      <w:r w:rsidRPr="00C80DEB">
        <w:t>закрытии счета в банке, если закрытие совершено не по инициативе и без уведомления</w:t>
      </w:r>
      <w:r w:rsidR="008A1B65" w:rsidRPr="00C80DEB">
        <w:t xml:space="preserve"> </w:t>
      </w:r>
      <w:r w:rsidRPr="00C80DEB">
        <w:t>соо</w:t>
      </w:r>
      <w:r w:rsidR="008A1B65" w:rsidRPr="00C80DEB">
        <w:t>тветствующего клиента банком</w:t>
      </w:r>
      <w:r w:rsidRPr="00C80DEB">
        <w:t>. Вместе с тем в указанном случае суды при установлении</w:t>
      </w:r>
      <w:r w:rsidR="008A1B65" w:rsidRPr="00C80DEB">
        <w:t xml:space="preserve"> </w:t>
      </w:r>
      <w:r w:rsidRPr="00C80DEB">
        <w:t>вины налогоплательщика учитывают не только факт закрытия счета не по инициативе и без его</w:t>
      </w:r>
      <w:r w:rsidR="008A1B65" w:rsidRPr="00C80DEB">
        <w:t xml:space="preserve"> </w:t>
      </w:r>
      <w:r w:rsidRPr="00C80DEB">
        <w:t>уведомления клиента банком, но</w:t>
      </w:r>
      <w:r w:rsidR="00C80DEB" w:rsidRPr="00C80DEB">
        <w:t xml:space="preserve"> </w:t>
      </w:r>
      <w:r w:rsidRPr="00C80DEB">
        <w:t xml:space="preserve">и </w:t>
      </w:r>
      <w:r w:rsidR="008A1B65" w:rsidRPr="00C80DEB">
        <w:t xml:space="preserve">содержание </w:t>
      </w:r>
      <w:r w:rsidRPr="00C80DEB">
        <w:t>соответствующего договора банковского</w:t>
      </w:r>
      <w:r w:rsidR="00C80DEB" w:rsidRPr="00C80DEB">
        <w:t xml:space="preserve"> </w:t>
      </w:r>
      <w:r w:rsidRPr="00C80DEB">
        <w:t>счета,</w:t>
      </w:r>
      <w:r w:rsidR="008A1B65" w:rsidRPr="00C80DEB">
        <w:t xml:space="preserve"> </w:t>
      </w:r>
      <w:r w:rsidRPr="00C80DEB">
        <w:t xml:space="preserve">который может предусматривать закрытие счета по истечении определенного в </w:t>
      </w:r>
      <w:r w:rsidR="008A1B65" w:rsidRPr="00C80DEB">
        <w:t xml:space="preserve">договоре </w:t>
      </w:r>
      <w:r w:rsidRPr="00C80DEB">
        <w:t>срока</w:t>
      </w:r>
      <w:r w:rsidR="008A1B65" w:rsidRPr="00C80DEB">
        <w:t>.</w:t>
      </w:r>
      <w:r w:rsidR="008472BC" w:rsidRPr="00C80DEB">
        <w:rPr>
          <w:b/>
          <w:iCs/>
        </w:rPr>
        <w:t xml:space="preserve"> </w:t>
      </w:r>
      <w:r w:rsidR="00990EB0" w:rsidRPr="00C80DEB">
        <w:t>Таким образом, вина налогоплательщика в совершении налогового правонарушения,</w:t>
      </w:r>
      <w:r w:rsidR="008A1B65" w:rsidRPr="00C80DEB">
        <w:t xml:space="preserve"> </w:t>
      </w:r>
      <w:r w:rsidR="00990EB0" w:rsidRPr="00C80DEB">
        <w:t xml:space="preserve">предусмотренного п. 1 </w:t>
      </w:r>
      <w:r w:rsidR="00A45342" w:rsidRPr="00C80DEB">
        <w:t xml:space="preserve">ст. 118 </w:t>
      </w:r>
      <w:r w:rsidR="00990EB0" w:rsidRPr="00C80DEB">
        <w:t>НК РФ, считается доказанной, если установлено, что</w:t>
      </w:r>
      <w:r w:rsidR="00A45342" w:rsidRPr="00C80DEB">
        <w:t xml:space="preserve"> </w:t>
      </w:r>
      <w:r w:rsidR="00990EB0" w:rsidRPr="00C80DEB">
        <w:t>соответствующему налогоплательщику было известно о факте открытия или закрытия счета в</w:t>
      </w:r>
      <w:r w:rsidR="00A45342" w:rsidRPr="00C80DEB">
        <w:t xml:space="preserve"> </w:t>
      </w:r>
      <w:r w:rsidR="00990EB0" w:rsidRPr="00C80DEB">
        <w:t>банке.</w:t>
      </w:r>
    </w:p>
    <w:p w:rsidR="00C3376F" w:rsidRPr="00C80DEB" w:rsidRDefault="00990EB0" w:rsidP="00C80DEB">
      <w:r w:rsidRPr="00C80DEB">
        <w:t>Нарушение налогоплательщиком - организацией или индивидуальным предпринимателем</w:t>
      </w:r>
      <w:r w:rsidR="00A45342" w:rsidRPr="00C80DEB">
        <w:t xml:space="preserve"> </w:t>
      </w:r>
      <w:r w:rsidRPr="00C80DEB">
        <w:t xml:space="preserve">установленного НК </w:t>
      </w:r>
      <w:r w:rsidR="00A45342" w:rsidRPr="00C80DEB">
        <w:t xml:space="preserve">РФ </w:t>
      </w:r>
      <w:r w:rsidRPr="00C80DEB">
        <w:t>срока представления в налоговый орган информации об открытии или</w:t>
      </w:r>
      <w:r w:rsidR="00A45342" w:rsidRPr="00C80DEB">
        <w:t xml:space="preserve"> </w:t>
      </w:r>
      <w:r w:rsidRPr="00C80DEB">
        <w:t>закрытии им счета в банке влечет взыскание штрафа в размере 5 тыс. руб.</w:t>
      </w:r>
    </w:p>
    <w:p w:rsidR="008472BC" w:rsidRPr="00C80DEB" w:rsidRDefault="008472BC" w:rsidP="00C80DEB">
      <w:pPr>
        <w:rPr>
          <w:b/>
          <w:i/>
        </w:rPr>
      </w:pPr>
    </w:p>
    <w:p w:rsidR="00A45342" w:rsidRPr="00C80DEB" w:rsidRDefault="00A45342" w:rsidP="00C80DEB">
      <w:pPr>
        <w:rPr>
          <w:b/>
          <w:i/>
        </w:rPr>
      </w:pPr>
      <w:r w:rsidRPr="00C80DEB">
        <w:rPr>
          <w:b/>
          <w:i/>
        </w:rPr>
        <w:t>Непредставление налоговой декларации.</w:t>
      </w:r>
    </w:p>
    <w:p w:rsidR="00A45342" w:rsidRPr="00C80DEB" w:rsidRDefault="00A45342" w:rsidP="00C80DEB">
      <w:r w:rsidRPr="00C80DEB">
        <w:t>Статья 119 НК РФ предусматривает ответственность за непредставление налогоплательщиком в установленный законодательством о налогах и сборах срок налоговой декларации в налоговый орган по месту учета.</w:t>
      </w:r>
    </w:p>
    <w:p w:rsidR="00A45342" w:rsidRPr="00C80DEB" w:rsidRDefault="00A45342" w:rsidP="00C80DEB">
      <w:r w:rsidRPr="00C80DEB">
        <w:t>Объектом данного налогового правонарушения является установленный законодательством</w:t>
      </w:r>
      <w:r w:rsidR="00DD2D82" w:rsidRPr="00C80DEB">
        <w:t xml:space="preserve"> </w:t>
      </w:r>
      <w:r w:rsidRPr="00C80DEB">
        <w:t>о налогах и сборах порядок представления налогоплательщиками налоговых деклараций.</w:t>
      </w:r>
    </w:p>
    <w:p w:rsidR="00A45342" w:rsidRPr="00C80DEB" w:rsidRDefault="00A45342" w:rsidP="00C80DEB">
      <w:r w:rsidRPr="00C80DEB">
        <w:t>Субъектами правонарушения являются налогоплательщики, обязанные в соответствии с</w:t>
      </w:r>
      <w:r w:rsidR="00DD2D82" w:rsidRPr="00C80DEB">
        <w:t xml:space="preserve"> </w:t>
      </w:r>
      <w:r w:rsidRPr="00C80DEB">
        <w:t>подп. 4 п. 1 ст. 23 НК РФ представлять в установленном порядке в налоговый орган по месту учета</w:t>
      </w:r>
      <w:r w:rsidR="00DD2D82" w:rsidRPr="00C80DEB">
        <w:t xml:space="preserve"> </w:t>
      </w:r>
      <w:r w:rsidRPr="00C80DEB">
        <w:t xml:space="preserve">налоговые декларации (расчеты), если такая </w:t>
      </w:r>
      <w:r w:rsidR="00DD2D82" w:rsidRPr="00C80DEB">
        <w:t xml:space="preserve">обязанность </w:t>
      </w:r>
      <w:r w:rsidRPr="00C80DEB">
        <w:t>предусмотрена законодательством о</w:t>
      </w:r>
      <w:r w:rsidR="00DD2D82" w:rsidRPr="00C80DEB">
        <w:t xml:space="preserve"> </w:t>
      </w:r>
      <w:r w:rsidRPr="00C80DEB">
        <w:t>налогах и сборах.</w:t>
      </w:r>
    </w:p>
    <w:p w:rsidR="00A45342" w:rsidRPr="00C80DEB" w:rsidRDefault="00A45342" w:rsidP="00C80DEB">
      <w:r w:rsidRPr="00C80DEB">
        <w:t>Налоговая декларация - это письменное заявление налогоплательщика об объектах</w:t>
      </w:r>
      <w:r w:rsidR="00DD2D82" w:rsidRPr="00C80DEB">
        <w:t xml:space="preserve"> </w:t>
      </w:r>
      <w:r w:rsidRPr="00C80DEB">
        <w:t>налогообложения, о полученных доходах и произведенных расходах, об источниках доходов, о</w:t>
      </w:r>
      <w:r w:rsidR="00DD2D82" w:rsidRPr="00C80DEB">
        <w:t xml:space="preserve"> </w:t>
      </w:r>
      <w:r w:rsidRPr="00C80DEB">
        <w:t>налоговой базе, налоговых льготах, об исчисленной сумме налога и (или) о других данных,</w:t>
      </w:r>
      <w:r w:rsidR="00DD2D82" w:rsidRPr="00C80DEB">
        <w:t xml:space="preserve"> </w:t>
      </w:r>
      <w:r w:rsidRPr="00C80DEB">
        <w:t>служащих основанием для исчисления и уплаты налога (абз. 1 п. 1 ст. 80 НК РФ).</w:t>
      </w:r>
    </w:p>
    <w:p w:rsidR="00A45342" w:rsidRPr="00C80DEB" w:rsidRDefault="00A45342" w:rsidP="00C80DEB">
      <w:r w:rsidRPr="00C80DEB">
        <w:t>Налоговая декларация представляется в установленные законодательством о налогах и</w:t>
      </w:r>
      <w:r w:rsidR="00DD2D82" w:rsidRPr="00C80DEB">
        <w:t xml:space="preserve"> </w:t>
      </w:r>
      <w:r w:rsidRPr="00C80DEB">
        <w:t>сборах сроки (п. 6 ст. 80 НК РФ). При нарушении данной обязанности налогоплательщик</w:t>
      </w:r>
      <w:r w:rsidR="00C80DEB" w:rsidRPr="00C80DEB">
        <w:t xml:space="preserve"> </w:t>
      </w:r>
      <w:r w:rsidRPr="00C80DEB">
        <w:t>несет</w:t>
      </w:r>
      <w:r w:rsidR="00DD2D82" w:rsidRPr="00C80DEB">
        <w:t xml:space="preserve"> </w:t>
      </w:r>
      <w:r w:rsidRPr="00C80DEB">
        <w:t>ответственность по ст. 119 НК РФ.</w:t>
      </w:r>
    </w:p>
    <w:p w:rsidR="00A45342" w:rsidRPr="00C80DEB" w:rsidRDefault="00A45342" w:rsidP="00C80DEB">
      <w:r w:rsidRPr="00C80DEB">
        <w:t>Объективная сторона налогового правонарушения, ответственность за которое</w:t>
      </w:r>
      <w:r w:rsidR="00DD2D82" w:rsidRPr="00C80DEB">
        <w:t xml:space="preserve"> </w:t>
      </w:r>
      <w:r w:rsidRPr="00C80DEB">
        <w:t xml:space="preserve">предусмотрена </w:t>
      </w:r>
      <w:r w:rsidR="00DD2D82" w:rsidRPr="00C80DEB">
        <w:t xml:space="preserve">ст. 119 </w:t>
      </w:r>
      <w:r w:rsidRPr="00C80DEB">
        <w:t xml:space="preserve">НК РФ, состоит в противоправном бездействии </w:t>
      </w:r>
      <w:r w:rsidR="00DD2D82" w:rsidRPr="00C80DEB">
        <w:t>–</w:t>
      </w:r>
      <w:r w:rsidRPr="00C80DEB">
        <w:t xml:space="preserve"> непредставлении</w:t>
      </w:r>
      <w:r w:rsidR="00DD2D82" w:rsidRPr="00C80DEB">
        <w:t xml:space="preserve"> </w:t>
      </w:r>
      <w:r w:rsidRPr="00C80DEB">
        <w:t>налогоплательщиком в установленный законодательством о налогах и сборах срок налоговой</w:t>
      </w:r>
      <w:r w:rsidR="00DD2D82" w:rsidRPr="00C80DEB">
        <w:t xml:space="preserve"> </w:t>
      </w:r>
      <w:r w:rsidRPr="00C80DEB">
        <w:t>декларации в налоговый орган по месту учета. При этом необходимо учитывать следующее:</w:t>
      </w:r>
    </w:p>
    <w:p w:rsidR="00A45342" w:rsidRPr="00C80DEB" w:rsidRDefault="00A45342" w:rsidP="00C80DEB">
      <w:r w:rsidRPr="00C80DEB">
        <w:t>1) указанные в ст. 80 НК РФ расчет авансового платежа и расчет сбора не могут</w:t>
      </w:r>
      <w:r w:rsidR="00DD2D82" w:rsidRPr="00C80DEB">
        <w:t xml:space="preserve"> </w:t>
      </w:r>
      <w:r w:rsidRPr="00C80DEB">
        <w:t>признаваться налоговой декларацией, поэтому их непредставление в установленный срок не</w:t>
      </w:r>
      <w:r w:rsidR="00DD2D82" w:rsidRPr="00C80DEB">
        <w:t xml:space="preserve"> </w:t>
      </w:r>
      <w:r w:rsidRPr="00C80DEB">
        <w:t>влечет ответственности по ст. 119 НК РФ;</w:t>
      </w:r>
    </w:p>
    <w:p w:rsidR="00A45342" w:rsidRPr="00C80DEB" w:rsidRDefault="00A45342" w:rsidP="00C80DEB">
      <w:r w:rsidRPr="00C80DEB">
        <w:t>2) представление налоговой декларации в установленный срок, но с ошибками и</w:t>
      </w:r>
      <w:r w:rsidR="00D72978" w:rsidRPr="00C80DEB">
        <w:t xml:space="preserve"> </w:t>
      </w:r>
      <w:r w:rsidRPr="00C80DEB">
        <w:t>противоречивыми сведениями не образует состава налогового правонарушения,</w:t>
      </w:r>
      <w:r w:rsidR="00D72978" w:rsidRPr="00C80DEB">
        <w:t xml:space="preserve"> </w:t>
      </w:r>
      <w:r w:rsidRPr="00C80DEB">
        <w:t>пр</w:t>
      </w:r>
      <w:r w:rsidR="00D72978" w:rsidRPr="00C80DEB">
        <w:t>едусмотренного ст. 119 НК РФ</w:t>
      </w:r>
      <w:r w:rsidRPr="00C80DEB">
        <w:t>;</w:t>
      </w:r>
    </w:p>
    <w:p w:rsidR="00A45342" w:rsidRPr="00C80DEB" w:rsidRDefault="00A45342" w:rsidP="00C80DEB">
      <w:r w:rsidRPr="00C80DEB">
        <w:t>3) при представлении налоговой декларации с нарушением установленного срока в случае</w:t>
      </w:r>
      <w:r w:rsidR="00D72978" w:rsidRPr="00C80DEB">
        <w:t xml:space="preserve"> </w:t>
      </w:r>
      <w:r w:rsidRPr="00C80DEB">
        <w:t>доначисления налога штраф следует применять одноврем</w:t>
      </w:r>
      <w:r w:rsidR="00D72978" w:rsidRPr="00C80DEB">
        <w:t>енно по ст. 119 и ст. 122 НК РФ</w:t>
      </w:r>
      <w:r w:rsidRPr="00C80DEB">
        <w:t>;</w:t>
      </w:r>
    </w:p>
    <w:p w:rsidR="00A45342" w:rsidRPr="00C80DEB" w:rsidRDefault="00A45342" w:rsidP="00C80DEB">
      <w:r w:rsidRPr="00C80DEB">
        <w:t>4) ответственность по ст. 119 НК РФ за непредставление в установленный срок налоговой</w:t>
      </w:r>
      <w:r w:rsidR="00D72978" w:rsidRPr="00C80DEB">
        <w:t xml:space="preserve"> </w:t>
      </w:r>
      <w:r w:rsidRPr="00C80DEB">
        <w:t>декларации наступает независимо от фактов полной и своевременной уплаты либо переплаты</w:t>
      </w:r>
      <w:r w:rsidR="00D72978" w:rsidRPr="00C80DEB">
        <w:t xml:space="preserve"> </w:t>
      </w:r>
      <w:r w:rsidRPr="00C80DEB">
        <w:t>того налога, по которому подается соответствующая налоговая деклара</w:t>
      </w:r>
      <w:r w:rsidR="00D72978" w:rsidRPr="00C80DEB">
        <w:t>ция</w:t>
      </w:r>
      <w:r w:rsidRPr="00C80DEB">
        <w:t>;</w:t>
      </w:r>
    </w:p>
    <w:p w:rsidR="00A45342" w:rsidRPr="00C80DEB" w:rsidRDefault="00A45342" w:rsidP="00C80DEB">
      <w:r w:rsidRPr="00C80DEB">
        <w:t>5) отсутствие у налогоплательщика по итогам конкретного налогового периода суммы налога</w:t>
      </w:r>
      <w:r w:rsidR="00D72978" w:rsidRPr="00C80DEB">
        <w:t xml:space="preserve"> </w:t>
      </w:r>
      <w:r w:rsidRPr="00C80DEB">
        <w:t>к уплате само по себе не освобождает его от обязанности представления налоговой декларации</w:t>
      </w:r>
      <w:r w:rsidR="00D72978" w:rsidRPr="00C80DEB">
        <w:t xml:space="preserve"> </w:t>
      </w:r>
      <w:r w:rsidRPr="00C80DEB">
        <w:t>по данному налоговому периоду, если иное не установлено законодательством о налогах и сборах</w:t>
      </w:r>
    </w:p>
    <w:p w:rsidR="00A45342" w:rsidRPr="00C80DEB" w:rsidRDefault="00A45342" w:rsidP="00C80DEB">
      <w:r w:rsidRPr="00C80DEB">
        <w:t>Субъективная сторона налогового правонарушения, указанного в ст. 119 НК РФ, - умысел</w:t>
      </w:r>
      <w:r w:rsidR="00D72978" w:rsidRPr="00C80DEB">
        <w:t xml:space="preserve"> </w:t>
      </w:r>
      <w:r w:rsidRPr="00C80DEB">
        <w:t>либо неосторожность. При этом форма вины в данном случае на квалификацию деяния не влияет.</w:t>
      </w:r>
    </w:p>
    <w:p w:rsidR="00A45342" w:rsidRPr="00C80DEB" w:rsidRDefault="00A45342" w:rsidP="00C80DEB">
      <w:r w:rsidRPr="00C80DEB">
        <w:t>Непредставление налоговой декларации в течение не более 180 дней по истечении</w:t>
      </w:r>
      <w:r w:rsidR="00D72978" w:rsidRPr="00C80DEB">
        <w:t xml:space="preserve"> </w:t>
      </w:r>
      <w:r w:rsidRPr="00C80DEB">
        <w:t xml:space="preserve">установленного законодательством о налогах и сборах </w:t>
      </w:r>
      <w:r w:rsidR="00D72978" w:rsidRPr="00C80DEB">
        <w:t xml:space="preserve">срока </w:t>
      </w:r>
      <w:r w:rsidRPr="00C80DEB">
        <w:t>представления такой декларации</w:t>
      </w:r>
      <w:r w:rsidR="00D72978" w:rsidRPr="00C80DEB">
        <w:t xml:space="preserve"> </w:t>
      </w:r>
      <w:r w:rsidRPr="00C80DEB">
        <w:t>влечет взыскание с налогоплательщика штрафа в размере 5% суммы налога, подлежащей уплате</w:t>
      </w:r>
      <w:r w:rsidR="00D72978" w:rsidRPr="00C80DEB">
        <w:t xml:space="preserve"> </w:t>
      </w:r>
      <w:r w:rsidRPr="00C80DEB">
        <w:t>(доплате) на основе этой декла</w:t>
      </w:r>
      <w:r w:rsidR="00D72978" w:rsidRPr="00C80DEB">
        <w:t xml:space="preserve">рации, </w:t>
      </w:r>
      <w:r w:rsidRPr="00C80DEB">
        <w:t>за каждый полный или непол</w:t>
      </w:r>
      <w:r w:rsidR="00D72978" w:rsidRPr="00C80DEB">
        <w:t xml:space="preserve">ный </w:t>
      </w:r>
      <w:r w:rsidRPr="00C80DEB">
        <w:t>месяц со дня,</w:t>
      </w:r>
      <w:r w:rsidR="00D72978" w:rsidRPr="00C80DEB">
        <w:t xml:space="preserve"> </w:t>
      </w:r>
      <w:r w:rsidRPr="00C80DEB">
        <w:t>установленного для представления декларации, но не более 30% такой суммы и не менее 100 руб.</w:t>
      </w:r>
      <w:r w:rsidR="00D72978" w:rsidRPr="00C80DEB">
        <w:t xml:space="preserve"> </w:t>
      </w:r>
      <w:r w:rsidRPr="00C80DEB">
        <w:t>(п. 1 ст. 119 НК РФ).</w:t>
      </w:r>
    </w:p>
    <w:p w:rsidR="00A45342" w:rsidRPr="00C80DEB" w:rsidRDefault="00A45342" w:rsidP="00C80DEB">
      <w:r w:rsidRPr="00C80DEB">
        <w:t>Непредставление налоговой декларации в течение более 180 дней по истечении</w:t>
      </w:r>
      <w:r w:rsidR="00D72978" w:rsidRPr="00C80DEB">
        <w:t xml:space="preserve"> </w:t>
      </w:r>
      <w:r w:rsidRPr="00C80DEB">
        <w:t>установленного законодательством о налогах и сборах срока представления такой декларации</w:t>
      </w:r>
      <w:r w:rsidR="00D72978" w:rsidRPr="00C80DEB">
        <w:t xml:space="preserve"> </w:t>
      </w:r>
      <w:r w:rsidRPr="00C80DEB">
        <w:t>влечет взыскание с налогоплательщика штрафа в размере 30% суммы налога, подлежащей</w:t>
      </w:r>
      <w:r w:rsidR="00D72978" w:rsidRPr="00C80DEB">
        <w:t xml:space="preserve"> </w:t>
      </w:r>
      <w:r w:rsidRPr="00C80DEB">
        <w:t>уплате на основе этой декларации, плюс 10% суммы налога, подлежащей уплате на основе этой</w:t>
      </w:r>
      <w:r w:rsidR="00D72978" w:rsidRPr="00C80DEB">
        <w:t xml:space="preserve"> </w:t>
      </w:r>
      <w:r w:rsidRPr="00C80DEB">
        <w:t>декларации, за каждый полный или неполный месяц начиная со 181-го дня (п. 2 ст. 119 НК РФ).</w:t>
      </w:r>
    </w:p>
    <w:p w:rsidR="00A45342" w:rsidRPr="00C80DEB" w:rsidRDefault="00A45342" w:rsidP="00C80DEB">
      <w:r w:rsidRPr="00C80DEB">
        <w:t>Однако,</w:t>
      </w:r>
      <w:r w:rsidR="00735A3D" w:rsidRPr="00C80DEB">
        <w:t xml:space="preserve"> если </w:t>
      </w:r>
      <w:r w:rsidRPr="00C80DEB">
        <w:t>сумма налогов, подлежащих уплате по итогам конкретного налогового периода,</w:t>
      </w:r>
      <w:r w:rsidR="00735A3D" w:rsidRPr="00C80DEB">
        <w:t xml:space="preserve"> </w:t>
      </w:r>
      <w:r w:rsidRPr="00C80DEB">
        <w:t>равна нулю, штраф за непредставление налоговой декларации взыскивается в размере 100 руб</w:t>
      </w:r>
      <w:r w:rsidR="00735A3D" w:rsidRPr="00C80DEB">
        <w:t xml:space="preserve"> </w:t>
      </w:r>
      <w:r w:rsidRPr="00C80DEB">
        <w:t>вне зависимости от того, по какому пункту ст. 119 НК РФ привлекается к ответственности</w:t>
      </w:r>
      <w:r w:rsidR="00735A3D" w:rsidRPr="00C80DEB">
        <w:t xml:space="preserve"> </w:t>
      </w:r>
      <w:r w:rsidRPr="00C80DEB">
        <w:t>правонарушитель .</w:t>
      </w:r>
    </w:p>
    <w:p w:rsidR="00397491" w:rsidRDefault="00397491" w:rsidP="00C80DEB">
      <w:pPr>
        <w:rPr>
          <w:b/>
          <w:i/>
        </w:rPr>
      </w:pPr>
    </w:p>
    <w:p w:rsidR="00735A3D" w:rsidRPr="00C80DEB" w:rsidRDefault="00735A3D" w:rsidP="00C80DEB">
      <w:pPr>
        <w:rPr>
          <w:b/>
          <w:i/>
        </w:rPr>
      </w:pPr>
      <w:r w:rsidRPr="00C80DEB">
        <w:rPr>
          <w:b/>
          <w:i/>
        </w:rPr>
        <w:t>Грубое нарушение правил учета доходов и расходов и объектов налогообложения.</w:t>
      </w:r>
    </w:p>
    <w:p w:rsidR="00735A3D" w:rsidRPr="00C80DEB" w:rsidRDefault="00735A3D" w:rsidP="00C80DEB">
      <w:r w:rsidRPr="00C80DEB">
        <w:t>Статья 120 НК РФ предусматривает ответственность за грубое нарушение организацией</w:t>
      </w:r>
      <w:r w:rsidR="000A0C1C" w:rsidRPr="00C80DEB">
        <w:t xml:space="preserve"> </w:t>
      </w:r>
      <w:r w:rsidRPr="00C80DEB">
        <w:t>правил учета доходов и (или) расходов и (или) объектов налогообложения.</w:t>
      </w:r>
    </w:p>
    <w:p w:rsidR="00735A3D" w:rsidRPr="00C80DEB" w:rsidRDefault="00735A3D" w:rsidP="00C80DEB">
      <w:r w:rsidRPr="00C80DEB">
        <w:t>Объектом данного налогового правонарушения является организация учета юридическими</w:t>
      </w:r>
      <w:r w:rsidR="000A0C1C" w:rsidRPr="00C80DEB">
        <w:t xml:space="preserve"> </w:t>
      </w:r>
      <w:r w:rsidRPr="00C80DEB">
        <w:t>лицами - налогоплательщиками (плательщиками сборов) доходов и расходов, а также объектов</w:t>
      </w:r>
      <w:r w:rsidR="000A0C1C" w:rsidRPr="00C80DEB">
        <w:t xml:space="preserve"> </w:t>
      </w:r>
      <w:r w:rsidRPr="00C80DEB">
        <w:t>налогообложения.</w:t>
      </w:r>
    </w:p>
    <w:p w:rsidR="00735A3D" w:rsidRPr="00C80DEB" w:rsidRDefault="00735A3D" w:rsidP="00C80DEB">
      <w:r w:rsidRPr="00C80DEB">
        <w:t>Общие принципы организации учета доходов и расходов, а также объектов налогообложения</w:t>
      </w:r>
      <w:r w:rsidR="000A0C1C" w:rsidRPr="00C80DEB">
        <w:t xml:space="preserve"> </w:t>
      </w:r>
      <w:r w:rsidRPr="00C80DEB">
        <w:t xml:space="preserve">определены в Федеральном законе от 21 ноября 1996 г. N 129-ФЗ "О бухгалтерском учете" </w:t>
      </w:r>
      <w:r w:rsidR="000A0C1C" w:rsidRPr="00C80DEB">
        <w:rPr>
          <w:rStyle w:val="aa"/>
        </w:rPr>
        <w:footnoteReference w:id="6"/>
      </w:r>
      <w:r w:rsidRPr="00C80DEB">
        <w:t>(в</w:t>
      </w:r>
      <w:r w:rsidR="000A0C1C" w:rsidRPr="00C80DEB">
        <w:t xml:space="preserve"> </w:t>
      </w:r>
      <w:r w:rsidRPr="00C80DEB">
        <w:t>ред. от 30 июня 2003 г. N 86-ФЗ). Согласно ст. 1 данного Закона бухгалтерский учет представляет</w:t>
      </w:r>
      <w:r w:rsidR="000A0C1C" w:rsidRPr="00C80DEB">
        <w:t xml:space="preserve"> </w:t>
      </w:r>
      <w:r w:rsidRPr="00C80DEB">
        <w:t xml:space="preserve">собой упорядоченную систему </w:t>
      </w:r>
      <w:r w:rsidR="000A0C1C" w:rsidRPr="00C80DEB">
        <w:t xml:space="preserve">сбора, регистрации </w:t>
      </w:r>
      <w:r w:rsidRPr="00C80DEB">
        <w:t>и обобщения информации в денежном</w:t>
      </w:r>
      <w:r w:rsidR="000A0C1C" w:rsidRPr="00C80DEB">
        <w:t xml:space="preserve"> </w:t>
      </w:r>
      <w:r w:rsidRPr="00C80DEB">
        <w:t>выражении</w:t>
      </w:r>
      <w:r w:rsidR="00C80DEB" w:rsidRPr="00C80DEB">
        <w:t xml:space="preserve"> </w:t>
      </w:r>
      <w:r w:rsidRPr="00C80DEB">
        <w:t xml:space="preserve">об имуществе, обязательствах организаций и их движении </w:t>
      </w:r>
      <w:r w:rsidR="000A0C1C" w:rsidRPr="00C80DEB">
        <w:t xml:space="preserve">путем </w:t>
      </w:r>
      <w:r w:rsidRPr="00C80DEB">
        <w:t>сплошного,</w:t>
      </w:r>
      <w:r w:rsidR="000A0C1C" w:rsidRPr="00C80DEB">
        <w:t xml:space="preserve"> </w:t>
      </w:r>
      <w:r w:rsidRPr="00C80DEB">
        <w:t>непрерывного и документального учета всех хозяйственных операций.</w:t>
      </w:r>
    </w:p>
    <w:p w:rsidR="00735A3D" w:rsidRPr="00C80DEB" w:rsidRDefault="00735A3D" w:rsidP="00C80DEB">
      <w:r w:rsidRPr="00C80DEB">
        <w:t>В последнее время наряду с бухгалтерским учетом начинает формироваться и налоговый</w:t>
      </w:r>
      <w:r w:rsidR="000A0C1C" w:rsidRPr="00C80DEB">
        <w:t xml:space="preserve"> </w:t>
      </w:r>
      <w:r w:rsidRPr="00C80DEB">
        <w:t>учет, задача которого состоит в полном и всестороннем отражении доходов и расходов, а также</w:t>
      </w:r>
      <w:r w:rsidR="000A0C1C" w:rsidRPr="00C80DEB">
        <w:t xml:space="preserve"> </w:t>
      </w:r>
      <w:r w:rsidRPr="00C80DEB">
        <w:t>объектов налогообложения. Несоблюдение организацией правил ведения налогового учета влечет</w:t>
      </w:r>
      <w:r w:rsidR="000A0C1C" w:rsidRPr="00C80DEB">
        <w:t xml:space="preserve"> </w:t>
      </w:r>
      <w:r w:rsidRPr="00C80DEB">
        <w:t>ответственность по ст. 120 НК РФ.</w:t>
      </w:r>
    </w:p>
    <w:p w:rsidR="00735A3D" w:rsidRPr="00C80DEB" w:rsidRDefault="00735A3D" w:rsidP="00C80DEB">
      <w:r w:rsidRPr="00C80DEB">
        <w:t>Субъектами налогового правонарушения, ответственность за которое предусмотрена ст. 120</w:t>
      </w:r>
      <w:r w:rsidR="000A0C1C" w:rsidRPr="00C80DEB">
        <w:t xml:space="preserve"> </w:t>
      </w:r>
      <w:r w:rsidRPr="00C80DEB">
        <w:t>НК РФ, являются только организации - налогоплательщики или плательщики сборов.</w:t>
      </w:r>
    </w:p>
    <w:p w:rsidR="00735A3D" w:rsidRPr="00C80DEB" w:rsidRDefault="00735A3D" w:rsidP="00C80DEB">
      <w:r w:rsidRPr="00C80DEB">
        <w:t>Объективная сторона правонарушения состоит в грубом нарушении правил учета доходов и</w:t>
      </w:r>
      <w:r w:rsidR="000A0C1C" w:rsidRPr="00C80DEB">
        <w:t xml:space="preserve"> </w:t>
      </w:r>
      <w:r w:rsidRPr="00C80DEB">
        <w:t>(или) расходов и (или) объектов налогообложения, под которым понимается отсутствие первичных</w:t>
      </w:r>
      <w:r w:rsidR="000A0C1C" w:rsidRPr="00C80DEB">
        <w:t xml:space="preserve"> </w:t>
      </w:r>
      <w:r w:rsidRPr="00C80DEB">
        <w:t>документов или отсутствие счетов-фактур или регистров бухгалтерского учета, систематическое</w:t>
      </w:r>
      <w:r w:rsidR="000A0C1C" w:rsidRPr="00C80DEB">
        <w:t xml:space="preserve"> </w:t>
      </w:r>
      <w:r w:rsidRPr="00C80DEB">
        <w:t>(два раза и более в течение календарного года) несвоевременное или неправильное отражение на</w:t>
      </w:r>
      <w:r w:rsidR="000A0C1C" w:rsidRPr="00C80DEB">
        <w:t xml:space="preserve"> </w:t>
      </w:r>
      <w:r w:rsidRPr="00C80DEB">
        <w:t>счетах бухгалтерского учета и в отчетности хозяйственных операций, денежных средств,</w:t>
      </w:r>
      <w:r w:rsidR="00BE65C0" w:rsidRPr="00C80DEB">
        <w:t xml:space="preserve"> </w:t>
      </w:r>
      <w:r w:rsidRPr="00C80DEB">
        <w:t>материальных ценностей, нематериальных активов и финансовых вложений налогоплательщика.</w:t>
      </w:r>
    </w:p>
    <w:p w:rsidR="00A45342" w:rsidRPr="00C80DEB" w:rsidRDefault="00735A3D" w:rsidP="00C80DEB">
      <w:r w:rsidRPr="00C80DEB">
        <w:t>Применительно к данному налоговому правонарушению законодатель не указывает, в какой</w:t>
      </w:r>
      <w:r w:rsidR="00BE65C0" w:rsidRPr="00C80DEB">
        <w:t xml:space="preserve"> </w:t>
      </w:r>
      <w:r w:rsidRPr="00C80DEB">
        <w:t>форме вины может выражаться его субъективная сторона. Следовательно, форма вины в данном</w:t>
      </w:r>
      <w:r w:rsidR="00BE65C0" w:rsidRPr="00C80DEB">
        <w:t xml:space="preserve"> </w:t>
      </w:r>
      <w:r w:rsidRPr="00C80DEB">
        <w:t>случае на квалификацию деяния не</w:t>
      </w:r>
      <w:r w:rsidR="00C80DEB" w:rsidRPr="00C80DEB">
        <w:t xml:space="preserve"> </w:t>
      </w:r>
      <w:r w:rsidRPr="00C80DEB">
        <w:t>влияет, и его субъективная сторона будет считаться</w:t>
      </w:r>
      <w:r w:rsidR="00BE65C0" w:rsidRPr="00C80DEB">
        <w:t xml:space="preserve"> </w:t>
      </w:r>
      <w:r w:rsidRPr="00C80DEB">
        <w:t>сформированной вне зависимости от того, допущено грубое нарушение правил учета доходов и</w:t>
      </w:r>
      <w:r w:rsidR="00BE65C0" w:rsidRPr="00C80DEB">
        <w:t xml:space="preserve"> </w:t>
      </w:r>
      <w:r w:rsidRPr="00C80DEB">
        <w:t>расходов, а также объектов налогообложения умышленно или по неосторожности.</w:t>
      </w:r>
    </w:p>
    <w:p w:rsidR="00735A3D" w:rsidRPr="00C80DEB" w:rsidRDefault="00735A3D" w:rsidP="00C80DEB">
      <w:r w:rsidRPr="00C80DEB">
        <w:t>Статья 120 НК РФ включает в себя три пункта. Пункт 1 закрепляет общий состав</w:t>
      </w:r>
      <w:r w:rsidR="00BE65C0" w:rsidRPr="00C80DEB">
        <w:t xml:space="preserve"> </w:t>
      </w:r>
      <w:r w:rsidRPr="00C80DEB">
        <w:t>рассматриваемого налогового правонарушения (грубое нарушение правил учета доходов и</w:t>
      </w:r>
      <w:r w:rsidR="00BE65C0" w:rsidRPr="00C80DEB">
        <w:t xml:space="preserve"> </w:t>
      </w:r>
      <w:r w:rsidRPr="00C80DEB">
        <w:t>расходов и объектов налогообложения, если эти деяния совершены в течение одного налогового</w:t>
      </w:r>
      <w:r w:rsidR="00BE65C0" w:rsidRPr="00C80DEB">
        <w:t xml:space="preserve"> </w:t>
      </w:r>
      <w:r w:rsidRPr="00C80DEB">
        <w:t>периода) и предусматривает взыскание штрафа в размере 5 тыс. руб.</w:t>
      </w:r>
    </w:p>
    <w:p w:rsidR="00735A3D" w:rsidRPr="00C80DEB" w:rsidRDefault="00735A3D" w:rsidP="00C80DEB">
      <w:r w:rsidRPr="00C80DEB">
        <w:t>Пункты 2 и 3 закрепляют квалифицированные составы рассматриваемого налогового</w:t>
      </w:r>
      <w:r w:rsidR="00BE65C0" w:rsidRPr="00C80DEB">
        <w:t xml:space="preserve"> </w:t>
      </w:r>
      <w:r w:rsidRPr="00C80DEB">
        <w:t>правонарушения.</w:t>
      </w:r>
    </w:p>
    <w:p w:rsidR="00735A3D" w:rsidRPr="00C80DEB" w:rsidRDefault="00735A3D" w:rsidP="00C80DEB">
      <w:r w:rsidRPr="00C80DEB">
        <w:t xml:space="preserve">Пункт 2 ст. 120 НК </w:t>
      </w:r>
      <w:r w:rsidR="00BE65C0" w:rsidRPr="00C80DEB">
        <w:t xml:space="preserve">РФ </w:t>
      </w:r>
      <w:r w:rsidRPr="00C80DEB">
        <w:t>устанавливает ответственность за грубое нарушение правил учета</w:t>
      </w:r>
      <w:r w:rsidR="00BE65C0" w:rsidRPr="00C80DEB">
        <w:t xml:space="preserve"> </w:t>
      </w:r>
      <w:r w:rsidRPr="00C80DEB">
        <w:t>доходов и расходов и объектов налогообложения, если эти деяния совершены в течение более</w:t>
      </w:r>
      <w:r w:rsidR="00BE65C0" w:rsidRPr="00C80DEB">
        <w:t xml:space="preserve"> </w:t>
      </w:r>
      <w:r w:rsidRPr="00C80DEB">
        <w:t>одного налогового периода. В таком случае предусматривается более суровая ответственность, а</w:t>
      </w:r>
      <w:r w:rsidR="00BE65C0" w:rsidRPr="00C80DEB">
        <w:t xml:space="preserve"> </w:t>
      </w:r>
      <w:r w:rsidRPr="00C80DEB">
        <w:t>именно 15 тыс. руб.</w:t>
      </w:r>
    </w:p>
    <w:p w:rsidR="00735A3D" w:rsidRPr="00C80DEB" w:rsidRDefault="00735A3D" w:rsidP="00C80DEB">
      <w:r w:rsidRPr="00C80DEB">
        <w:t>Пункт 3 ст. 120 НК РФ в качестве квалифицирующего признака предусматривает негативные</w:t>
      </w:r>
      <w:r w:rsidR="00BE65C0" w:rsidRPr="00C80DEB">
        <w:t xml:space="preserve"> </w:t>
      </w:r>
      <w:r w:rsidRPr="00C80DEB">
        <w:t>последствия в виде занижения налоговой базы. Данное</w:t>
      </w:r>
      <w:r w:rsidR="00C80DEB" w:rsidRPr="00C80DEB">
        <w:t xml:space="preserve"> </w:t>
      </w:r>
      <w:r w:rsidRPr="00C80DEB">
        <w:t>налоговое правонарушение имеет</w:t>
      </w:r>
      <w:r w:rsidR="00BE65C0" w:rsidRPr="00C80DEB">
        <w:t xml:space="preserve"> </w:t>
      </w:r>
      <w:r w:rsidRPr="00C80DEB">
        <w:t>дополнительный объект - налоговые доходы бюджетов государства или муниципальных</w:t>
      </w:r>
      <w:r w:rsidR="00BE65C0" w:rsidRPr="00C80DEB">
        <w:t xml:space="preserve"> </w:t>
      </w:r>
      <w:r w:rsidRPr="00C80DEB">
        <w:t>образований и влечет взыскание штрафа в размере 10% от суммы неуплаченного налога, но не</w:t>
      </w:r>
      <w:r w:rsidR="00BE65C0" w:rsidRPr="00C80DEB">
        <w:t xml:space="preserve"> </w:t>
      </w:r>
      <w:r w:rsidRPr="00C80DEB">
        <w:t>менее 15 тыс. руб.</w:t>
      </w:r>
    </w:p>
    <w:p w:rsidR="008472BC" w:rsidRPr="00C80DEB" w:rsidRDefault="00735A3D" w:rsidP="00C80DEB">
      <w:r w:rsidRPr="00C80DEB">
        <w:t>При применении п. 3 ст. 120 НК РФ следует иметь в виду, что предусмотренный им состав</w:t>
      </w:r>
      <w:r w:rsidR="0028179C" w:rsidRPr="00C80DEB">
        <w:t xml:space="preserve"> </w:t>
      </w:r>
      <w:r w:rsidRPr="00C80DEB">
        <w:t>налогового правонарушения недостаточно разграничен с составом налогового правонарушения,</w:t>
      </w:r>
      <w:r w:rsidR="0028179C" w:rsidRPr="00C80DEB">
        <w:t xml:space="preserve"> </w:t>
      </w:r>
      <w:r w:rsidRPr="00C80DEB">
        <w:t>предусмотренного ст. 122 НК РФ ("Неуплата или неполная уплата сумм налога (сбора)"). При этом</w:t>
      </w:r>
      <w:r w:rsidR="0028179C" w:rsidRPr="00C80DEB">
        <w:t xml:space="preserve"> </w:t>
      </w:r>
      <w:r w:rsidRPr="00C80DEB">
        <w:t>п. 2 ст. 108 НК РФ закрепляет принцип однократности привлечения лица к ответственности за</w:t>
      </w:r>
      <w:r w:rsidR="0028179C" w:rsidRPr="00C80DEB">
        <w:t xml:space="preserve"> </w:t>
      </w:r>
      <w:r w:rsidRPr="00C80DEB">
        <w:t xml:space="preserve">совершение конкретного налогового правонарушения. </w:t>
      </w:r>
    </w:p>
    <w:p w:rsidR="00735A3D" w:rsidRPr="00C80DEB" w:rsidRDefault="00735A3D" w:rsidP="00C80DEB">
      <w:r w:rsidRPr="00C80DEB">
        <w:t>В связи с этим при рассмотрении споров,</w:t>
      </w:r>
      <w:r w:rsidR="0028179C" w:rsidRPr="00C80DEB">
        <w:t xml:space="preserve"> </w:t>
      </w:r>
      <w:r w:rsidRPr="00C80DEB">
        <w:t>связанных с привлечением организации-налогоплательщика к ответственности за грубое</w:t>
      </w:r>
      <w:r w:rsidR="0028179C" w:rsidRPr="00C80DEB">
        <w:t xml:space="preserve"> </w:t>
      </w:r>
      <w:r w:rsidRPr="00C80DEB">
        <w:t>нарушение правил учета доходов и (или) расходов и (или) объектов налогообложения, повлекшее</w:t>
      </w:r>
      <w:r w:rsidR="0028179C" w:rsidRPr="00C80DEB">
        <w:t xml:space="preserve"> </w:t>
      </w:r>
      <w:r w:rsidRPr="00C80DEB">
        <w:t>занижение налоговой базы, налоговым органам и судам необходимо исходить из того, что</w:t>
      </w:r>
      <w:r w:rsidR="0028179C" w:rsidRPr="00C80DEB">
        <w:t xml:space="preserve"> </w:t>
      </w:r>
      <w:r w:rsidRPr="00C80DEB">
        <w:t>ответственность за данное правонарушение установлена п. 3 ст. 120 НК РФ. Если же занижение</w:t>
      </w:r>
      <w:r w:rsidR="0028179C" w:rsidRPr="00C80DEB">
        <w:t xml:space="preserve"> налоговой </w:t>
      </w:r>
      <w:r w:rsidRPr="00C80DEB">
        <w:t>базы, повлекшее неуплату или неполную уплату сумм налога, произошло по иным</w:t>
      </w:r>
      <w:r w:rsidR="0028179C" w:rsidRPr="00C80DEB">
        <w:t xml:space="preserve"> </w:t>
      </w:r>
      <w:r w:rsidRPr="00C80DEB">
        <w:t>основаниям, чем указано в п. 3 ст. 120 НК РФ, то организация-налогоплательщик несет</w:t>
      </w:r>
      <w:r w:rsidR="0028179C" w:rsidRPr="00C80DEB">
        <w:t xml:space="preserve"> </w:t>
      </w:r>
      <w:r w:rsidRPr="00C80DEB">
        <w:t>ответственность</w:t>
      </w:r>
      <w:r w:rsidR="0028179C" w:rsidRPr="00C80DEB">
        <w:t>, предусмотренную ст. 122 НК РФ</w:t>
      </w:r>
      <w:r w:rsidR="00C542C8" w:rsidRPr="00C80DEB">
        <w:rPr>
          <w:rStyle w:val="aa"/>
        </w:rPr>
        <w:footnoteReference w:id="7"/>
      </w:r>
      <w:r w:rsidRPr="00C80DEB">
        <w:t>.</w:t>
      </w:r>
    </w:p>
    <w:p w:rsidR="00397491" w:rsidRDefault="00397491" w:rsidP="00C80DEB">
      <w:pPr>
        <w:rPr>
          <w:b/>
          <w:i/>
        </w:rPr>
      </w:pPr>
    </w:p>
    <w:p w:rsidR="00C542C8" w:rsidRPr="00C80DEB" w:rsidRDefault="00C542C8" w:rsidP="00C80DEB">
      <w:pPr>
        <w:rPr>
          <w:b/>
          <w:i/>
        </w:rPr>
      </w:pPr>
      <w:r w:rsidRPr="00C80DEB">
        <w:rPr>
          <w:b/>
          <w:i/>
        </w:rPr>
        <w:t>Неуплата или неполная уплата сумм налога (сбора).</w:t>
      </w:r>
    </w:p>
    <w:p w:rsidR="00C542C8" w:rsidRPr="00C80DEB" w:rsidRDefault="00C542C8" w:rsidP="00C80DEB">
      <w:r w:rsidRPr="00C80DEB">
        <w:t>Статья 122 НК РФ предусматривает ответственность за неуплату или неполную уплату сумм налога или сбора в результате занижения налоговой базы, иного неправильного исчисления налога или других неправомерных действий (бездействия).</w:t>
      </w:r>
      <w:r w:rsidR="008472BC" w:rsidRPr="00C80DEB">
        <w:t xml:space="preserve"> </w:t>
      </w:r>
      <w:r w:rsidRPr="00C80DEB">
        <w:t>Объектом данного налогового правонарушения являются налоговые доходы бюджетов государства или муниципальных образований.</w:t>
      </w:r>
    </w:p>
    <w:p w:rsidR="00C542C8" w:rsidRPr="00C80DEB" w:rsidRDefault="00C542C8" w:rsidP="00C80DEB">
      <w:r w:rsidRPr="00C80DEB">
        <w:t>Субъектами правонарушения являются налогоплательщики и плательщики сборов, то есть</w:t>
      </w:r>
      <w:r w:rsidR="00AB1727" w:rsidRPr="00C80DEB">
        <w:t xml:space="preserve"> </w:t>
      </w:r>
      <w:r w:rsidRPr="00C80DEB">
        <w:t>организации и физические лица, на которых в соответствии с НК РФ возложена обязанность</w:t>
      </w:r>
      <w:r w:rsidR="00AB1727" w:rsidRPr="00C80DEB">
        <w:t xml:space="preserve"> </w:t>
      </w:r>
      <w:r w:rsidRPr="00C80DEB">
        <w:t>уплачивать соответственно налоги и (или) сборы (ч. 1 ст. 19 НК РФ).</w:t>
      </w:r>
    </w:p>
    <w:p w:rsidR="00735A3D" w:rsidRPr="00C80DEB" w:rsidRDefault="00C542C8" w:rsidP="00C80DEB">
      <w:r w:rsidRPr="00C80DEB">
        <w:t>В соответствии со ст. 57 Конституции РФ каждый обязан платить законно установленные</w:t>
      </w:r>
      <w:r w:rsidR="00AB1727" w:rsidRPr="00C80DEB">
        <w:t xml:space="preserve"> </w:t>
      </w:r>
      <w:r w:rsidRPr="00C80DEB">
        <w:t>налоги и сборы. Данная конституционная обязанность имеет особый, а именно публично-правовой, характер, что обусловлено публично-правовой природой государства и государственной</w:t>
      </w:r>
      <w:r w:rsidR="00AB1727" w:rsidRPr="00C80DEB">
        <w:t xml:space="preserve"> </w:t>
      </w:r>
      <w:r w:rsidRPr="00C80DEB">
        <w:t>власти.</w:t>
      </w:r>
    </w:p>
    <w:p w:rsidR="00C542C8" w:rsidRPr="00C80DEB" w:rsidRDefault="00C542C8" w:rsidP="00C80DEB">
      <w:r w:rsidRPr="00C80DEB">
        <w:t>Согласно ст.52 НК РФ налогоплательщик самостоятельно исчисляет сумму налога,</w:t>
      </w:r>
      <w:r w:rsidR="00AB1727" w:rsidRPr="00C80DEB">
        <w:t xml:space="preserve"> </w:t>
      </w:r>
      <w:r w:rsidRPr="00C80DEB">
        <w:t>подлежащую уплате за налоговый период, исходя из налоговой базы, налоговой ставки и</w:t>
      </w:r>
      <w:r w:rsidR="00AB1727" w:rsidRPr="00C80DEB">
        <w:t xml:space="preserve"> </w:t>
      </w:r>
      <w:r w:rsidRPr="00C80DEB">
        <w:t>налоговых льгот. При неправомерном занижении налоговой базы, ином неправильном исчислении</w:t>
      </w:r>
      <w:r w:rsidR="00AB1727" w:rsidRPr="00C80DEB">
        <w:t xml:space="preserve"> </w:t>
      </w:r>
      <w:r w:rsidRPr="00C80DEB">
        <w:t>налога (сбора) или других неправомерных действиях (бездействии) налогоплательщика</w:t>
      </w:r>
      <w:r w:rsidR="00AB1727" w:rsidRPr="00C80DEB">
        <w:t xml:space="preserve"> </w:t>
      </w:r>
      <w:r w:rsidRPr="00C80DEB">
        <w:t>(плательщика сбора) он привлекается к ответственности по ст. 122 НК РФ.</w:t>
      </w:r>
    </w:p>
    <w:p w:rsidR="00C542C8" w:rsidRPr="00C80DEB" w:rsidRDefault="00C542C8" w:rsidP="00C80DEB">
      <w:r w:rsidRPr="00C80DEB">
        <w:t>Таким образом, объективная сторона налогового правонарушения, указанного в ст. 122 НК</w:t>
      </w:r>
      <w:r w:rsidR="00AB1727" w:rsidRPr="00C80DEB">
        <w:t xml:space="preserve"> </w:t>
      </w:r>
      <w:r w:rsidRPr="00C80DEB">
        <w:t>РФ, состоит в неправомерном деянии (действии или бездействии), результатом которого является</w:t>
      </w:r>
      <w:r w:rsidR="00AB1727" w:rsidRPr="00C80DEB">
        <w:t xml:space="preserve"> </w:t>
      </w:r>
      <w:r w:rsidRPr="00C80DEB">
        <w:t>неуплата или неполная уплата сумм налога или сбора. Состав данного правонарушения -</w:t>
      </w:r>
      <w:r w:rsidR="00AB1727" w:rsidRPr="00C80DEB">
        <w:t xml:space="preserve"> </w:t>
      </w:r>
      <w:r w:rsidRPr="00C80DEB">
        <w:t>материальный, поэтому для привлечения налогоплательщика (плательщика сбора) к</w:t>
      </w:r>
      <w:r w:rsidR="00AB1727" w:rsidRPr="00C80DEB">
        <w:t xml:space="preserve"> </w:t>
      </w:r>
      <w:r w:rsidRPr="00C80DEB">
        <w:t>ответственности за неуплату или неполную уплату сумм налога (сбора) необходимо установить:</w:t>
      </w:r>
    </w:p>
    <w:p w:rsidR="00C542C8" w:rsidRPr="00C80DEB" w:rsidRDefault="00AB1727" w:rsidP="00C80DEB">
      <w:r w:rsidRPr="00C80DEB">
        <w:t xml:space="preserve">- </w:t>
      </w:r>
      <w:r w:rsidR="00C542C8" w:rsidRPr="00C80DEB">
        <w:t>неправомерное деяние - занижение налоговой базы, иное неправильное исчисление налога</w:t>
      </w:r>
      <w:r w:rsidRPr="00C80DEB">
        <w:t xml:space="preserve"> </w:t>
      </w:r>
      <w:r w:rsidR="00C542C8" w:rsidRPr="00C80DEB">
        <w:t>(сбора) или другое неправомерное действие (бездействие);</w:t>
      </w:r>
    </w:p>
    <w:p w:rsidR="00C542C8" w:rsidRPr="00C80DEB" w:rsidRDefault="00AB1727" w:rsidP="00C80DEB">
      <w:r w:rsidRPr="00C80DEB">
        <w:t xml:space="preserve">- </w:t>
      </w:r>
      <w:r w:rsidR="00C542C8" w:rsidRPr="00C80DEB">
        <w:t>негативный результат - неуплату или неполную уплату сумм налога (сбора);</w:t>
      </w:r>
    </w:p>
    <w:p w:rsidR="00A45342" w:rsidRPr="00C80DEB" w:rsidRDefault="00AB1727" w:rsidP="00C80DEB">
      <w:r w:rsidRPr="00C80DEB">
        <w:t xml:space="preserve">- </w:t>
      </w:r>
      <w:r w:rsidR="00C542C8" w:rsidRPr="00C80DEB">
        <w:t>причинную связь между этими деянием и негативными последствиями.</w:t>
      </w:r>
    </w:p>
    <w:p w:rsidR="00C542C8" w:rsidRPr="00C80DEB" w:rsidRDefault="00C542C8" w:rsidP="00C80DEB">
      <w:r w:rsidRPr="00C80DEB">
        <w:t>Субъективная сторона налогового правонарушения, ответственность за которое</w:t>
      </w:r>
      <w:r w:rsidR="00AB1727" w:rsidRPr="00C80DEB">
        <w:t xml:space="preserve"> </w:t>
      </w:r>
      <w:r w:rsidRPr="00C80DEB">
        <w:t>предусмотрена ст. 122 НК РФ, может выражаться как в форме неосторожности (п. 1 ст. 122 НК РФ),</w:t>
      </w:r>
      <w:r w:rsidR="00AB1727" w:rsidRPr="00C80DEB">
        <w:t xml:space="preserve"> </w:t>
      </w:r>
      <w:r w:rsidRPr="00C80DEB">
        <w:t>так и в форме умысла (п. 3 ст. 122 НК РФ). Причем умысел является в данном случае</w:t>
      </w:r>
      <w:r w:rsidR="00AB1727" w:rsidRPr="00C80DEB">
        <w:t xml:space="preserve"> </w:t>
      </w:r>
      <w:r w:rsidRPr="00C80DEB">
        <w:t>квалифицирующим признаком деяния.</w:t>
      </w:r>
    </w:p>
    <w:p w:rsidR="00C542C8" w:rsidRPr="00C80DEB" w:rsidRDefault="00C542C8" w:rsidP="00C80DEB">
      <w:r w:rsidRPr="00C80DEB">
        <w:t>Неуплата или неполная уплата сумм налога (сбора) в результате занижения налоговой</w:t>
      </w:r>
      <w:r w:rsidR="00FB6806" w:rsidRPr="00C80DEB">
        <w:t xml:space="preserve"> </w:t>
      </w:r>
      <w:r w:rsidRPr="00C80DEB">
        <w:t>базы, иного неправильного исчисления налога или других неправомерных действий (бездействия)</w:t>
      </w:r>
      <w:r w:rsidR="00FB6806" w:rsidRPr="00C80DEB">
        <w:t xml:space="preserve"> </w:t>
      </w:r>
      <w:r w:rsidRPr="00C80DEB">
        <w:t>влечет взыскание штрафа в размере 20%</w:t>
      </w:r>
      <w:r w:rsidR="00C80DEB" w:rsidRPr="00C80DEB">
        <w:t xml:space="preserve"> </w:t>
      </w:r>
      <w:r w:rsidRPr="00C80DEB">
        <w:t>от неуплаченной суммы налога (сбора). Здесь</w:t>
      </w:r>
      <w:r w:rsidR="00FB6806" w:rsidRPr="00C80DEB">
        <w:t xml:space="preserve"> </w:t>
      </w:r>
      <w:r w:rsidRPr="00C80DEB">
        <w:t>предполагается, что противоправные деяния совершены по неосторожности.</w:t>
      </w:r>
    </w:p>
    <w:p w:rsidR="00A45342" w:rsidRPr="00C80DEB" w:rsidRDefault="00C542C8" w:rsidP="00C80DEB">
      <w:r w:rsidRPr="00C80DEB">
        <w:t>Те же деяния, но совершенные умышленно (квалифицированный состав), влекут более</w:t>
      </w:r>
      <w:r w:rsidR="00FB6806" w:rsidRPr="00C80DEB">
        <w:t xml:space="preserve"> </w:t>
      </w:r>
      <w:r w:rsidRPr="00C80DEB">
        <w:t>суровую ответственность - штраф в размере 40% от неуплаченной суммы налога (сбора).</w:t>
      </w:r>
    </w:p>
    <w:p w:rsidR="00A45342" w:rsidRPr="00C80DEB" w:rsidRDefault="00A45342" w:rsidP="00C80DEB"/>
    <w:p w:rsidR="009E4C81" w:rsidRPr="00C80DEB" w:rsidRDefault="00397491" w:rsidP="00397491">
      <w:pPr>
        <w:pStyle w:val="4"/>
        <w:spacing w:before="0" w:after="0"/>
        <w:ind w:left="709" w:firstLine="0"/>
        <w:jc w:val="both"/>
      </w:pPr>
      <w:bookmarkStart w:id="8" w:name="_Toc220942323"/>
      <w:r>
        <w:t xml:space="preserve">1.2 </w:t>
      </w:r>
      <w:r w:rsidR="009E4C81" w:rsidRPr="00C80DEB">
        <w:t>Ответственность</w:t>
      </w:r>
      <w:r w:rsidR="00C80DEB" w:rsidRPr="00C80DEB">
        <w:t xml:space="preserve"> </w:t>
      </w:r>
      <w:r w:rsidR="009E4C81" w:rsidRPr="00C80DEB">
        <w:t>за «неналоговые»</w:t>
      </w:r>
      <w:r w:rsidR="00C80DEB" w:rsidRPr="00C80DEB">
        <w:t xml:space="preserve"> </w:t>
      </w:r>
      <w:r w:rsidR="009E4C81" w:rsidRPr="00C80DEB">
        <w:t>правонарушения в сфере налогообложения</w:t>
      </w:r>
      <w:bookmarkEnd w:id="8"/>
    </w:p>
    <w:p w:rsidR="00DC6B82" w:rsidRPr="00C80DEB" w:rsidRDefault="00DC6B82" w:rsidP="00C80DEB"/>
    <w:p w:rsidR="001D52AE" w:rsidRPr="00C80DEB" w:rsidRDefault="001D52AE" w:rsidP="00C80DEB">
      <w:pPr>
        <w:rPr>
          <w:b/>
          <w:i/>
        </w:rPr>
      </w:pPr>
      <w:r w:rsidRPr="00C80DEB">
        <w:rPr>
          <w:b/>
          <w:i/>
        </w:rPr>
        <w:t xml:space="preserve">Неявка либо уклонение от явки, а также неправомерный отказ от дачи показаний либо дача заведомо ложных показаний лицом, вызываемым в качестве свидетеля. </w:t>
      </w:r>
    </w:p>
    <w:p w:rsidR="00FB6806" w:rsidRPr="00C80DEB" w:rsidRDefault="00FB6806" w:rsidP="00C80DEB">
      <w:r w:rsidRPr="00C80DEB">
        <w:t>Статья 128 НК РФ предусматривает ответственность лица, вызываемого в качестве</w:t>
      </w:r>
      <w:r w:rsidR="00DC6B82" w:rsidRPr="00C80DEB">
        <w:t xml:space="preserve"> </w:t>
      </w:r>
      <w:r w:rsidRPr="00C80DEB">
        <w:t>свидетеля по делу о налоговом правонарушении, за неявку либо уклонение от явки без</w:t>
      </w:r>
      <w:r w:rsidR="00DC6B82" w:rsidRPr="00C80DEB">
        <w:t xml:space="preserve"> </w:t>
      </w:r>
      <w:r w:rsidRPr="00C80DEB">
        <w:t>уважительных причин, а также за неправомерный отказ от дачи показаний либо дачу заведомо</w:t>
      </w:r>
      <w:r w:rsidR="00DC6B82" w:rsidRPr="00C80DEB">
        <w:t xml:space="preserve"> </w:t>
      </w:r>
      <w:r w:rsidRPr="00C80DEB">
        <w:t>ложных показаний.</w:t>
      </w:r>
    </w:p>
    <w:p w:rsidR="00FB6806" w:rsidRPr="00C80DEB" w:rsidRDefault="00FB6806" w:rsidP="00C80DEB">
      <w:r w:rsidRPr="00C80DEB">
        <w:t>Объектом налогового правонарушения, указанного в ст. 128 НК РФ, является установленный</w:t>
      </w:r>
      <w:r w:rsidR="00DC6B82" w:rsidRPr="00C80DEB">
        <w:t xml:space="preserve"> </w:t>
      </w:r>
      <w:r w:rsidRPr="00C80DEB">
        <w:t>НК РФ порядок осуществления налоговыми органами мероприятий налогового контроля.</w:t>
      </w:r>
    </w:p>
    <w:p w:rsidR="00DC6B82" w:rsidRPr="00C80DEB" w:rsidRDefault="00FB6806" w:rsidP="00C80DEB">
      <w:r w:rsidRPr="00C80DEB">
        <w:t>Субъектами данного правонарушения могут быть только физические лица. В соответствии с</w:t>
      </w:r>
      <w:r w:rsidR="00DC6B82" w:rsidRPr="00C80DEB">
        <w:t xml:space="preserve"> </w:t>
      </w:r>
      <w:r w:rsidRPr="00C80DEB">
        <w:t>п. 1 ст. 90 НК РФ при проведении мероприятий налогового контроля налоговые органы имеют</w:t>
      </w:r>
      <w:r w:rsidR="00DC6B82" w:rsidRPr="00C80DEB">
        <w:t xml:space="preserve"> </w:t>
      </w:r>
      <w:r w:rsidRPr="00C80DEB">
        <w:t>право вызывать в качестве свидетеля для дачи показаний любое физическое лицо, которому могут</w:t>
      </w:r>
      <w:r w:rsidR="00DC6B82" w:rsidRPr="00C80DEB">
        <w:t xml:space="preserve"> </w:t>
      </w:r>
      <w:r w:rsidRPr="00C80DEB">
        <w:t>быть известны какие-либо обстоятельства, имеющие значение для осуществления налогового</w:t>
      </w:r>
      <w:r w:rsidR="00DC6B82" w:rsidRPr="00C80DEB">
        <w:t xml:space="preserve"> </w:t>
      </w:r>
      <w:r w:rsidRPr="00C80DEB">
        <w:t>контроля. При этом физическое лицо, вызываемое в качестве свидетеля, не вправе отказаться от</w:t>
      </w:r>
      <w:r w:rsidR="00DC6B82" w:rsidRPr="00C80DEB">
        <w:t xml:space="preserve"> </w:t>
      </w:r>
      <w:r w:rsidRPr="00C80DEB">
        <w:t xml:space="preserve">такого вызова без уважительных причин. </w:t>
      </w:r>
    </w:p>
    <w:p w:rsidR="00FB6806" w:rsidRPr="00C80DEB" w:rsidRDefault="00FB6806" w:rsidP="00C80DEB">
      <w:r w:rsidRPr="00C80DEB">
        <w:t>К последним, в частности, могут быть отнесены: болезнь,</w:t>
      </w:r>
      <w:r w:rsidR="00DC6B82" w:rsidRPr="00C80DEB">
        <w:t xml:space="preserve"> </w:t>
      </w:r>
      <w:r w:rsidRPr="00C80DEB">
        <w:t>препятствующая даче показаний; призыв на краткосрочные военные сборы; торжественное</w:t>
      </w:r>
      <w:r w:rsidR="00DC6B82" w:rsidRPr="00C80DEB">
        <w:t xml:space="preserve"> </w:t>
      </w:r>
      <w:r w:rsidRPr="00C80DEB">
        <w:t>(скорбное) событие в жизни свидетеля и т.п.</w:t>
      </w:r>
      <w:r w:rsidR="00DC6B82" w:rsidRPr="00C80DEB">
        <w:t xml:space="preserve"> </w:t>
      </w:r>
    </w:p>
    <w:p w:rsidR="00FB6806" w:rsidRPr="00C80DEB" w:rsidRDefault="001D52AE" w:rsidP="00C80DEB">
      <w:pPr>
        <w:rPr>
          <w:b/>
          <w:i/>
        </w:rPr>
      </w:pPr>
      <w:r w:rsidRPr="00C80DEB">
        <w:rPr>
          <w:b/>
          <w:i/>
        </w:rPr>
        <w:t xml:space="preserve">Отказ </w:t>
      </w:r>
      <w:r w:rsidR="00DC6B82" w:rsidRPr="00C80DEB">
        <w:rPr>
          <w:b/>
          <w:i/>
        </w:rPr>
        <w:t xml:space="preserve">эксперта, специалиста и переводчика от участия в проведении налоговой проверки </w:t>
      </w:r>
      <w:r w:rsidR="00FB6806" w:rsidRPr="00C80DEB">
        <w:rPr>
          <w:b/>
          <w:i/>
        </w:rPr>
        <w:t>в сфере</w:t>
      </w:r>
      <w:r w:rsidR="00DC6B82" w:rsidRPr="00C80DEB">
        <w:rPr>
          <w:b/>
          <w:i/>
        </w:rPr>
        <w:t xml:space="preserve"> </w:t>
      </w:r>
      <w:r w:rsidR="00FB6806" w:rsidRPr="00C80DEB">
        <w:rPr>
          <w:b/>
          <w:i/>
        </w:rPr>
        <w:t>налогообложения</w:t>
      </w:r>
      <w:r w:rsidRPr="00C80DEB">
        <w:rPr>
          <w:b/>
          <w:i/>
        </w:rPr>
        <w:t>,</w:t>
      </w:r>
      <w:r w:rsidR="00C80DEB" w:rsidRPr="00C80DEB">
        <w:rPr>
          <w:b/>
          <w:i/>
        </w:rPr>
        <w:t xml:space="preserve"> </w:t>
      </w:r>
      <w:r w:rsidRPr="00C80DEB">
        <w:rPr>
          <w:b/>
          <w:i/>
        </w:rPr>
        <w:t>дача</w:t>
      </w:r>
      <w:r w:rsidR="00C80DEB" w:rsidRPr="00C80DEB">
        <w:rPr>
          <w:b/>
          <w:i/>
        </w:rPr>
        <w:t xml:space="preserve"> </w:t>
      </w:r>
      <w:r w:rsidRPr="00C80DEB">
        <w:rPr>
          <w:b/>
          <w:i/>
        </w:rPr>
        <w:t>заведомо</w:t>
      </w:r>
      <w:r w:rsidR="00C80DEB" w:rsidRPr="00C80DEB">
        <w:rPr>
          <w:b/>
          <w:i/>
        </w:rPr>
        <w:t xml:space="preserve"> </w:t>
      </w:r>
      <w:r w:rsidRPr="00C80DEB">
        <w:rPr>
          <w:b/>
          <w:i/>
        </w:rPr>
        <w:t>ложного</w:t>
      </w:r>
      <w:r w:rsidR="00C80DEB" w:rsidRPr="00C80DEB">
        <w:rPr>
          <w:b/>
          <w:i/>
        </w:rPr>
        <w:t xml:space="preserve"> </w:t>
      </w:r>
      <w:r w:rsidRPr="00C80DEB">
        <w:rPr>
          <w:b/>
          <w:i/>
        </w:rPr>
        <w:t>заключения</w:t>
      </w:r>
      <w:r w:rsidR="00C80DEB" w:rsidRPr="00C80DEB">
        <w:rPr>
          <w:b/>
          <w:i/>
        </w:rPr>
        <w:t xml:space="preserve"> </w:t>
      </w:r>
      <w:r w:rsidRPr="00C80DEB">
        <w:rPr>
          <w:b/>
          <w:i/>
        </w:rPr>
        <w:t>или осуществление</w:t>
      </w:r>
      <w:r w:rsidR="00C80DEB" w:rsidRPr="00C80DEB">
        <w:rPr>
          <w:b/>
          <w:i/>
        </w:rPr>
        <w:t xml:space="preserve"> </w:t>
      </w:r>
      <w:r w:rsidRPr="00C80DEB">
        <w:rPr>
          <w:b/>
          <w:i/>
        </w:rPr>
        <w:t>заведомо</w:t>
      </w:r>
      <w:r w:rsidR="00C80DEB" w:rsidRPr="00C80DEB">
        <w:rPr>
          <w:b/>
          <w:i/>
        </w:rPr>
        <w:t xml:space="preserve"> </w:t>
      </w:r>
      <w:r w:rsidRPr="00C80DEB">
        <w:rPr>
          <w:b/>
          <w:i/>
        </w:rPr>
        <w:t>ложного</w:t>
      </w:r>
      <w:r w:rsidR="00C80DEB" w:rsidRPr="00C80DEB">
        <w:rPr>
          <w:b/>
          <w:i/>
        </w:rPr>
        <w:t xml:space="preserve"> </w:t>
      </w:r>
      <w:r w:rsidRPr="00C80DEB">
        <w:rPr>
          <w:b/>
          <w:i/>
        </w:rPr>
        <w:t>перевода</w:t>
      </w:r>
    </w:p>
    <w:p w:rsidR="00FB6806" w:rsidRPr="00C80DEB" w:rsidRDefault="00FB6806" w:rsidP="00C80DEB">
      <w:r w:rsidRPr="00C80DEB">
        <w:t>Статья 129 НК РФ предусматривает ответственность эксперта, специалиста и переводчика</w:t>
      </w:r>
      <w:r w:rsidR="00DC6B82" w:rsidRPr="00C80DEB">
        <w:t xml:space="preserve"> </w:t>
      </w:r>
      <w:r w:rsidRPr="00C80DEB">
        <w:t>за отказ от участия в проведении налоговой проверки, а также за дачу экспертом заведомо</w:t>
      </w:r>
      <w:r w:rsidR="00A94018" w:rsidRPr="00C80DEB">
        <w:t xml:space="preserve"> </w:t>
      </w:r>
      <w:r w:rsidRPr="00C80DEB">
        <w:t>ложного заключения или осуществление переводчиком заведомо ложного перевода.</w:t>
      </w:r>
      <w:r w:rsidR="00A94018" w:rsidRPr="00C80DEB">
        <w:t xml:space="preserve"> </w:t>
      </w:r>
      <w:r w:rsidRPr="00C80DEB">
        <w:t>Объектом данного налогового правонарушения является установленный НК РФ порядок</w:t>
      </w:r>
      <w:r w:rsidR="00A94018" w:rsidRPr="00C80DEB">
        <w:t xml:space="preserve"> </w:t>
      </w:r>
      <w:r w:rsidRPr="00C80DEB">
        <w:t>осуществления налоговыми органами мероприятий налогового контроля.</w:t>
      </w:r>
    </w:p>
    <w:p w:rsidR="00FB6806" w:rsidRPr="00C80DEB" w:rsidRDefault="00FB6806" w:rsidP="00C80DEB">
      <w:r w:rsidRPr="00C80DEB">
        <w:t>Субъектами правонарушения являются лица, привлекаемые для участия в налоговой</w:t>
      </w:r>
      <w:r w:rsidR="00A94018" w:rsidRPr="00C80DEB">
        <w:t xml:space="preserve"> </w:t>
      </w:r>
      <w:r w:rsidRPr="00C80DEB">
        <w:t>проверке в качестве экспертов, специалистов или переводчиков.</w:t>
      </w:r>
    </w:p>
    <w:p w:rsidR="00FB6806" w:rsidRPr="00C80DEB" w:rsidRDefault="00FB6806" w:rsidP="00C80DEB">
      <w:r w:rsidRPr="00C80DEB">
        <w:t>Объективная сторона налогового правонарушения, предусмотренного в п. 1 ст. 129 НК РФ,</w:t>
      </w:r>
      <w:r w:rsidR="00A94018" w:rsidRPr="00C80DEB">
        <w:t xml:space="preserve"> </w:t>
      </w:r>
      <w:r w:rsidRPr="00C80DEB">
        <w:t>выражается в противоправном бездействии - отказе эксперта, специалиста или переводчика от</w:t>
      </w:r>
      <w:r w:rsidR="00A94018" w:rsidRPr="00C80DEB">
        <w:t xml:space="preserve"> </w:t>
      </w:r>
      <w:r w:rsidRPr="00C80DEB">
        <w:t>участия в проведении налоговой проверки. Отказ может быть заявлен в любой форме (как</w:t>
      </w:r>
      <w:r w:rsidR="00A94018" w:rsidRPr="00C80DEB">
        <w:t xml:space="preserve"> </w:t>
      </w:r>
      <w:r w:rsidRPr="00C80DEB">
        <w:t xml:space="preserve">письменной, так и устной), главное, чтобы он был прямым </w:t>
      </w:r>
      <w:r w:rsidR="00A94018" w:rsidRPr="00C80DEB">
        <w:t>и</w:t>
      </w:r>
      <w:r w:rsidRPr="00C80DEB">
        <w:t xml:space="preserve"> недвусмысленным. Однако</w:t>
      </w:r>
      <w:r w:rsidR="00A94018" w:rsidRPr="00C80DEB">
        <w:t xml:space="preserve"> </w:t>
      </w:r>
      <w:r w:rsidRPr="00C80DEB">
        <w:t>необходимо учитывать, что отказ эксперта от дачи заключения не может расцениваться в качестве</w:t>
      </w:r>
      <w:r w:rsidR="00A94018" w:rsidRPr="00C80DEB">
        <w:t xml:space="preserve"> </w:t>
      </w:r>
      <w:r w:rsidRPr="00C80DEB">
        <w:t>налогового правонарушения, если предоставленные эксперту материалы являются</w:t>
      </w:r>
      <w:r w:rsidR="00A94018" w:rsidRPr="00C80DEB">
        <w:t xml:space="preserve"> </w:t>
      </w:r>
      <w:r w:rsidRPr="00C80DEB">
        <w:t>недостаточными или если эксперт не обладает необходимыми знаниями для проведения</w:t>
      </w:r>
      <w:r w:rsidR="00A94018" w:rsidRPr="00C80DEB">
        <w:t xml:space="preserve"> </w:t>
      </w:r>
      <w:r w:rsidRPr="00C80DEB">
        <w:t>экспертизы (п. 5 ст. 95 НК РФ).</w:t>
      </w:r>
    </w:p>
    <w:p w:rsidR="008472BC" w:rsidRPr="00C80DEB" w:rsidRDefault="00FB6806" w:rsidP="00C80DEB">
      <w:r w:rsidRPr="00C80DEB">
        <w:t>Объективная сторона налогового правонарушения, предусмотренного в п. 2 ст. 129 НК РФ,</w:t>
      </w:r>
      <w:r w:rsidR="00A94018" w:rsidRPr="00C80DEB">
        <w:t xml:space="preserve"> </w:t>
      </w:r>
      <w:r w:rsidRPr="00C80DEB">
        <w:t>напротив, характеризуется неправомерными действиями - дачей экспертом заведомо ложного</w:t>
      </w:r>
      <w:r w:rsidR="00A94018" w:rsidRPr="00C80DEB">
        <w:t xml:space="preserve"> </w:t>
      </w:r>
      <w:r w:rsidRPr="00C80DEB">
        <w:t xml:space="preserve">заключения или осуществлением переводчиком заведомо ложного перевода. </w:t>
      </w:r>
    </w:p>
    <w:p w:rsidR="00FB6806" w:rsidRPr="00C80DEB" w:rsidRDefault="00FB6806" w:rsidP="00C80DEB">
      <w:r w:rsidRPr="00C80DEB">
        <w:t>Заведомо ложное</w:t>
      </w:r>
      <w:r w:rsidR="00A94018" w:rsidRPr="00C80DEB">
        <w:t xml:space="preserve"> </w:t>
      </w:r>
      <w:r w:rsidRPr="00C80DEB">
        <w:t>заключение эксперта или заведомо ложный перевод состоят в намеренно неправильном</w:t>
      </w:r>
      <w:r w:rsidR="00A94018" w:rsidRPr="00C80DEB">
        <w:t xml:space="preserve"> </w:t>
      </w:r>
      <w:r w:rsidRPr="00C80DEB">
        <w:t>изложении фактов, неверной оценке и выводах, которые не только не соответствуют</w:t>
      </w:r>
      <w:r w:rsidR="00A94018" w:rsidRPr="00C80DEB">
        <w:t xml:space="preserve"> </w:t>
      </w:r>
      <w:r w:rsidRPr="00C80DEB">
        <w:t>действительности (полностью или в какой-то части), но и способны повлечь за собой</w:t>
      </w:r>
      <w:r w:rsidR="00A94018" w:rsidRPr="00C80DEB">
        <w:t xml:space="preserve"> </w:t>
      </w:r>
      <w:r w:rsidRPr="00C80DEB">
        <w:t>необъективность результатов всей налоговой проверки. Субъективная сторона правонарушения - умысел.</w:t>
      </w:r>
    </w:p>
    <w:p w:rsidR="00FB6806" w:rsidRPr="00C80DEB" w:rsidRDefault="00FB6806" w:rsidP="00C80DEB">
      <w:r w:rsidRPr="00C80DEB">
        <w:t>Отказ эксперта, специалиста или переводчика от участия в проведении налоговой</w:t>
      </w:r>
      <w:r w:rsidR="00E10225" w:rsidRPr="00C80DEB">
        <w:t xml:space="preserve"> </w:t>
      </w:r>
      <w:r w:rsidRPr="00C80DEB">
        <w:t>проверки влечет взыскание штрафа в размере 500 руб.Дача экспертом заведомо ложного заключения или осуществление переводчиком заведомо</w:t>
      </w:r>
      <w:r w:rsidR="00E10225" w:rsidRPr="00C80DEB">
        <w:t xml:space="preserve"> </w:t>
      </w:r>
      <w:r w:rsidRPr="00C80DEB">
        <w:t>ложного перевода влечет взыскание штрафа в размере 1 тыс. руб.</w:t>
      </w:r>
    </w:p>
    <w:p w:rsidR="00397491" w:rsidRDefault="00397491" w:rsidP="00C80DEB">
      <w:pPr>
        <w:rPr>
          <w:b/>
          <w:i/>
        </w:rPr>
      </w:pPr>
    </w:p>
    <w:p w:rsidR="001D52AE" w:rsidRPr="00C80DEB" w:rsidRDefault="001D52AE" w:rsidP="00C80DEB">
      <w:pPr>
        <w:rPr>
          <w:b/>
          <w:i/>
        </w:rPr>
      </w:pPr>
      <w:r w:rsidRPr="00C80DEB">
        <w:rPr>
          <w:b/>
          <w:i/>
        </w:rPr>
        <w:t xml:space="preserve">Неправомерное несообщение сведений налоговому органу </w:t>
      </w:r>
    </w:p>
    <w:p w:rsidR="00FB6806" w:rsidRPr="00C80DEB" w:rsidRDefault="00FB6806" w:rsidP="00C80DEB">
      <w:r w:rsidRPr="00C80DEB">
        <w:t xml:space="preserve">Статья 129.1 НК </w:t>
      </w:r>
      <w:r w:rsidR="00E10225" w:rsidRPr="00C80DEB">
        <w:t xml:space="preserve">РФ </w:t>
      </w:r>
      <w:r w:rsidRPr="00C80DEB">
        <w:t>предусматривает ответственность за неправомерное несообщение</w:t>
      </w:r>
      <w:r w:rsidR="00E10225" w:rsidRPr="00C80DEB">
        <w:t xml:space="preserve"> </w:t>
      </w:r>
      <w:r w:rsidRPr="00C80DEB">
        <w:t>(несвоевременное сообщение) лицом сведений, которые в соответствии с НК РФ это лицо должно</w:t>
      </w:r>
      <w:r w:rsidR="00E10225" w:rsidRPr="00C80DEB">
        <w:t xml:space="preserve"> </w:t>
      </w:r>
      <w:r w:rsidRPr="00C80DEB">
        <w:t>сообщить налоговому органу, при отсутствии признаков налогового правонарушения,</w:t>
      </w:r>
      <w:r w:rsidR="00E10225" w:rsidRPr="00C80DEB">
        <w:t xml:space="preserve"> </w:t>
      </w:r>
      <w:r w:rsidRPr="00C80DEB">
        <w:t>предусмотренного ст. 126 НК РФ.</w:t>
      </w:r>
    </w:p>
    <w:p w:rsidR="00FB6806" w:rsidRPr="00C80DEB" w:rsidRDefault="00FB6806" w:rsidP="00C80DEB">
      <w:r w:rsidRPr="00C80DEB">
        <w:t>Объектом данного налогового правонарушения является информационное обеспечение</w:t>
      </w:r>
      <w:r w:rsidR="00E10225" w:rsidRPr="00C80DEB">
        <w:t xml:space="preserve"> </w:t>
      </w:r>
      <w:r w:rsidRPr="00C80DEB">
        <w:t>деятельности налоговых органов как одно из важнейших условий осуществления эффективного</w:t>
      </w:r>
      <w:r w:rsidR="00E10225" w:rsidRPr="00C80DEB">
        <w:t xml:space="preserve"> </w:t>
      </w:r>
      <w:r w:rsidRPr="00C80DEB">
        <w:t>налогового контроля. В целях формирования полной и достоверной информации, необходимой</w:t>
      </w:r>
      <w:r w:rsidR="00E10225" w:rsidRPr="00C80DEB">
        <w:t xml:space="preserve"> </w:t>
      </w:r>
      <w:r w:rsidRPr="00C80DEB">
        <w:t>для осуществления мероприятий налогового контроля, НК РФ содержит ряд норм, обязывающих</w:t>
      </w:r>
      <w:r w:rsidR="00E10225" w:rsidRPr="00C80DEB">
        <w:t xml:space="preserve"> </w:t>
      </w:r>
      <w:r w:rsidRPr="00C80DEB">
        <w:t>тех или иных лиц представлять налоговым органам определенные сведения.</w:t>
      </w:r>
    </w:p>
    <w:p w:rsidR="00091EE9" w:rsidRPr="00C80DEB" w:rsidRDefault="00FB6806" w:rsidP="00C80DEB">
      <w:r w:rsidRPr="00C80DEB">
        <w:t>Субъектом правонарушения является достаточно широкий круг лиц (в основном,</w:t>
      </w:r>
      <w:r w:rsidR="00E10225" w:rsidRPr="00C80DEB">
        <w:t xml:space="preserve"> </w:t>
      </w:r>
      <w:r w:rsidRPr="00C80DEB">
        <w:t>организаций), не являющихся налогоплательщиками, плательщика</w:t>
      </w:r>
      <w:r w:rsidR="00E10225" w:rsidRPr="00C80DEB">
        <w:t xml:space="preserve">ми </w:t>
      </w:r>
      <w:r w:rsidRPr="00C80DEB">
        <w:t>сборов или налоговыми</w:t>
      </w:r>
      <w:r w:rsidR="00E10225" w:rsidRPr="00C80DEB">
        <w:t xml:space="preserve"> </w:t>
      </w:r>
      <w:r w:rsidRPr="00C80DEB">
        <w:t>агентами. Аналогичные деяния налогоплательщиков, плательщиков сборов и налоговых агентов</w:t>
      </w:r>
      <w:r w:rsidR="00E10225" w:rsidRPr="00C80DEB">
        <w:t xml:space="preserve"> </w:t>
      </w:r>
      <w:r w:rsidRPr="00C80DEB">
        <w:t>образуют самостоятельный состав налогового правонарушения, ответственность за которое</w:t>
      </w:r>
      <w:r w:rsidR="00E10225" w:rsidRPr="00C80DEB">
        <w:t xml:space="preserve"> </w:t>
      </w:r>
      <w:r w:rsidRPr="00C80DEB">
        <w:t>предусмотрена п. 1 ст. 126 НК РФ.Таким образом, для определения круга субъектов правонарушения, ответственность за</w:t>
      </w:r>
      <w:r w:rsidR="00E10225" w:rsidRPr="00C80DEB">
        <w:t xml:space="preserve"> </w:t>
      </w:r>
      <w:r w:rsidRPr="00C80DEB">
        <w:t>которое предусмотрена ст. 129.1 НК РФ, необходимо определить, на кого, помимо</w:t>
      </w:r>
      <w:r w:rsidR="00E10225" w:rsidRPr="00C80DEB">
        <w:t xml:space="preserve"> </w:t>
      </w:r>
      <w:r w:rsidRPr="00C80DEB">
        <w:t>налогоплательщиков, плательщиков сборов и налоговых агентов, НК РФ возлагает обязанность</w:t>
      </w:r>
      <w:r w:rsidR="00091EE9" w:rsidRPr="00C80DEB">
        <w:t xml:space="preserve"> </w:t>
      </w:r>
      <w:r w:rsidRPr="00C80DEB">
        <w:t xml:space="preserve">сообщать налоговым органам те или иные сведения. </w:t>
      </w:r>
    </w:p>
    <w:p w:rsidR="00FB6806" w:rsidRPr="00C80DEB" w:rsidRDefault="00091EE9" w:rsidP="00C80DEB">
      <w:r w:rsidRPr="00C80DEB">
        <w:t>О</w:t>
      </w:r>
      <w:r w:rsidR="00FB6806" w:rsidRPr="00C80DEB">
        <w:t>бъективная сторона налогового правонарушения, ответственность за</w:t>
      </w:r>
      <w:r w:rsidRPr="00C80DEB">
        <w:t xml:space="preserve"> </w:t>
      </w:r>
      <w:r w:rsidR="00FB6806" w:rsidRPr="00C80DEB">
        <w:t>которое предусмотрена ст. 129.1 НК РФ, заключается в том, что лицо, обязанное</w:t>
      </w:r>
      <w:r w:rsidR="00C80DEB" w:rsidRPr="00C80DEB">
        <w:t xml:space="preserve"> </w:t>
      </w:r>
      <w:r w:rsidR="00FB6806" w:rsidRPr="00C80DEB">
        <w:t>сообщать</w:t>
      </w:r>
      <w:r w:rsidRPr="00C80DEB">
        <w:t xml:space="preserve"> </w:t>
      </w:r>
      <w:r w:rsidR="00FB6806" w:rsidRPr="00C80DEB">
        <w:t>налоговым органам определенные сведения, неправомерно не сообщает эти сведения либо</w:t>
      </w:r>
      <w:r w:rsidRPr="00C80DEB">
        <w:t xml:space="preserve"> </w:t>
      </w:r>
      <w:r w:rsidR="00FB6806" w:rsidRPr="00C80DEB">
        <w:t>сообщает их несвоевременно. Субъективная сторона налогового правонарушения, ответственность за которое</w:t>
      </w:r>
      <w:r w:rsidRPr="00C80DEB">
        <w:t xml:space="preserve"> </w:t>
      </w:r>
      <w:r w:rsidR="00FB6806" w:rsidRPr="00C80DEB">
        <w:t>предусмотрена ст. 129.1 НК РФ, может характеризоваться как умыслом, так и неосторожностью.</w:t>
      </w:r>
    </w:p>
    <w:p w:rsidR="00FB6806" w:rsidRPr="00C80DEB" w:rsidRDefault="00FB6806" w:rsidP="00C80DEB">
      <w:r w:rsidRPr="00C80DEB">
        <w:t>При этом форма вины в данном случае на квалификацию деяния не влияет.</w:t>
      </w:r>
      <w:r w:rsidR="008472BC" w:rsidRPr="00C80DEB">
        <w:t xml:space="preserve"> </w:t>
      </w:r>
      <w:r w:rsidRPr="00C80DEB">
        <w:t>Неправомерное несообщение (несвоевременное сообщение) лицом сведений, которые в</w:t>
      </w:r>
      <w:r w:rsidR="00091EE9" w:rsidRPr="00C80DEB">
        <w:t xml:space="preserve"> </w:t>
      </w:r>
      <w:r w:rsidRPr="00C80DEB">
        <w:t>соответствии с НК РФ это лицо должно сообщить налоговому органу, при отсутствии признаков</w:t>
      </w:r>
      <w:r w:rsidR="00091EE9" w:rsidRPr="00C80DEB">
        <w:t xml:space="preserve"> </w:t>
      </w:r>
      <w:r w:rsidRPr="00C80DEB">
        <w:t>налогового правонарушения, предусмотренного ст. 126 НК РФ, влечет взыскание штрафа в</w:t>
      </w:r>
      <w:r w:rsidR="00091EE9" w:rsidRPr="00C80DEB">
        <w:t xml:space="preserve"> </w:t>
      </w:r>
      <w:r w:rsidRPr="00C80DEB">
        <w:t>размере 1 тыс. руб. (п. 1 ст. 129.1 НК РФ).Те же деяния, совершенные повторно в течение календарного года, влекут взыскание</w:t>
      </w:r>
      <w:r w:rsidR="00091EE9" w:rsidRPr="00C80DEB">
        <w:t xml:space="preserve"> </w:t>
      </w:r>
      <w:r w:rsidRPr="00C80DEB">
        <w:t>штрафа в размере 5 тыс. руб. (п. 2 ст. 129.1 НК РФ).</w:t>
      </w:r>
    </w:p>
    <w:p w:rsidR="00397491" w:rsidRDefault="00397491" w:rsidP="00C80DEB">
      <w:pPr>
        <w:rPr>
          <w:b/>
          <w:i/>
        </w:rPr>
      </w:pPr>
    </w:p>
    <w:p w:rsidR="001D52AE" w:rsidRPr="00C80DEB" w:rsidRDefault="001D52AE" w:rsidP="00C80DEB">
      <w:pPr>
        <w:rPr>
          <w:b/>
          <w:i/>
        </w:rPr>
      </w:pPr>
      <w:r w:rsidRPr="00C80DEB">
        <w:rPr>
          <w:b/>
          <w:i/>
        </w:rPr>
        <w:t xml:space="preserve">Нарушение порядка регистрации объектов игорного бизнеса. </w:t>
      </w:r>
    </w:p>
    <w:p w:rsidR="00FB6806" w:rsidRPr="00C80DEB" w:rsidRDefault="00FB6806" w:rsidP="00C80DEB">
      <w:r w:rsidRPr="00C80DEB">
        <w:t>Федеральным законом от 27 июля 2006 г. N 137-ФЗ гл. 16 НК РФ была дополнена ст. 129.2,</w:t>
      </w:r>
      <w:r w:rsidR="00091EE9" w:rsidRPr="00C80DEB">
        <w:t xml:space="preserve"> </w:t>
      </w:r>
      <w:r w:rsidRPr="00C80DEB">
        <w:t>предусматривающей ответственность за нарушение порядка регистрации объектов игорного</w:t>
      </w:r>
      <w:r w:rsidR="00091EE9" w:rsidRPr="00C80DEB">
        <w:t xml:space="preserve"> </w:t>
      </w:r>
      <w:r w:rsidRPr="00C80DEB">
        <w:t>бизнеса. Начало действия данной статьи - 1 января 2007 г.</w:t>
      </w:r>
      <w:r w:rsidR="008472BC" w:rsidRPr="00C80DEB">
        <w:t xml:space="preserve"> </w:t>
      </w:r>
      <w:r w:rsidRPr="00C80DEB">
        <w:t>Объектом налогового правонарушения, предусмотренного в ст. 129.2 НК РФ, является</w:t>
      </w:r>
      <w:r w:rsidR="00091EE9" w:rsidRPr="00C80DEB">
        <w:t xml:space="preserve"> </w:t>
      </w:r>
      <w:r w:rsidRPr="00C80DEB">
        <w:t>установленный НК РФ порядок регистрации объектов налогообложения налогом на игорный</w:t>
      </w:r>
      <w:r w:rsidR="0060282A" w:rsidRPr="00C80DEB">
        <w:t xml:space="preserve"> </w:t>
      </w:r>
      <w:r w:rsidRPr="00C80DEB">
        <w:t>бизнес.</w:t>
      </w:r>
    </w:p>
    <w:p w:rsidR="00FB6806" w:rsidRPr="00C80DEB" w:rsidRDefault="00FB6806" w:rsidP="00C80DEB">
      <w:r w:rsidRPr="00C80DEB">
        <w:t>Субъектами правонарушения являются организации или индивидуальные предприниматели,</w:t>
      </w:r>
      <w:r w:rsidR="0060282A" w:rsidRPr="00C80DEB">
        <w:t xml:space="preserve"> </w:t>
      </w:r>
      <w:r w:rsidRPr="00C80DEB">
        <w:t>осуществляющие предпринимательскую деятельность в сфере игорного бизнеса. Таким образом, объективная сторона налогового правонарушения, предусмотренного в ст.</w:t>
      </w:r>
      <w:r w:rsidR="0060282A" w:rsidRPr="00C80DEB">
        <w:t xml:space="preserve"> </w:t>
      </w:r>
      <w:r w:rsidRPr="00C80DEB">
        <w:t xml:space="preserve">129.2 НК РФ, может выражаться в двух формах. Во-первых, в занятии </w:t>
      </w:r>
      <w:r w:rsidR="0060282A" w:rsidRPr="00C80DEB">
        <w:t xml:space="preserve">игорным </w:t>
      </w:r>
      <w:r w:rsidRPr="00C80DEB">
        <w:t>бизнесом без</w:t>
      </w:r>
      <w:r w:rsidR="0060282A" w:rsidRPr="00C80DEB">
        <w:t xml:space="preserve"> </w:t>
      </w:r>
      <w:r w:rsidRPr="00C80DEB">
        <w:t>подачи в налоговый орган заявления о регистрации объектов налогообложения (изменении их</w:t>
      </w:r>
      <w:r w:rsidR="0060282A" w:rsidRPr="00C80DEB">
        <w:t xml:space="preserve"> </w:t>
      </w:r>
      <w:r w:rsidRPr="00C80DEB">
        <w:t>количества). Во-вторых, в подаче в налоговый орган заявления, содержащего заведомо ложные</w:t>
      </w:r>
      <w:r w:rsidR="0060282A" w:rsidRPr="00C80DEB">
        <w:t xml:space="preserve"> </w:t>
      </w:r>
      <w:r w:rsidRPr="00C80DEB">
        <w:t>сведения.Субъективная сторона правонарушения - умысел.</w:t>
      </w:r>
    </w:p>
    <w:p w:rsidR="00FB6806" w:rsidRPr="00C80DEB" w:rsidRDefault="00FB6806" w:rsidP="00C80DEB">
      <w:r w:rsidRPr="00C80DEB">
        <w:t>Нарушение порядка регистрации в налоговых органах объектов игорного бизнеса либо</w:t>
      </w:r>
      <w:r w:rsidR="0060282A" w:rsidRPr="00C80DEB">
        <w:t xml:space="preserve"> </w:t>
      </w:r>
      <w:r w:rsidRPr="00C80DEB">
        <w:t>порядка регистрации изменений количества данных объектов влечет взыскание штрафа в 3-кратном размере ставки налога на игорный бизнес, установленной для соответствующего объекта</w:t>
      </w:r>
      <w:r w:rsidR="0060282A" w:rsidRPr="00C80DEB">
        <w:t xml:space="preserve"> </w:t>
      </w:r>
      <w:r w:rsidRPr="00C80DEB">
        <w:t>налогообложения.</w:t>
      </w:r>
    </w:p>
    <w:p w:rsidR="00FB6806" w:rsidRPr="00C80DEB" w:rsidRDefault="00FB6806" w:rsidP="00C80DEB">
      <w:r w:rsidRPr="00C80DEB">
        <w:t>Те же деяния, совершенные более одного раза, влекут взыскание штрафа в 6-кратном</w:t>
      </w:r>
      <w:r w:rsidR="0060282A" w:rsidRPr="00C80DEB">
        <w:t xml:space="preserve"> </w:t>
      </w:r>
      <w:r w:rsidRPr="00C80DEB">
        <w:t>размере ставки налога на игорный бизнес, установленной для соответствующего объекта</w:t>
      </w:r>
      <w:r w:rsidR="0060282A" w:rsidRPr="00C80DEB">
        <w:t xml:space="preserve"> </w:t>
      </w:r>
      <w:r w:rsidRPr="00C80DEB">
        <w:t>налогообложения.</w:t>
      </w:r>
    </w:p>
    <w:p w:rsidR="00C52F98" w:rsidRPr="00C80DEB" w:rsidRDefault="00C52F98" w:rsidP="00C80DEB">
      <w:r w:rsidRPr="00397491">
        <w:t>Таким образом, отдельным</w:t>
      </w:r>
      <w:r w:rsidRPr="00C80DEB">
        <w:t xml:space="preserve"> видам налоговых правонарушений посвящена глава 16 Налогового кодекса РФ "Виды налоговых правонарушений и ответственность за их совершение". Эта глава содержит 13 статей, предусматривающих 25 составов налоговых правонарушений, за совершение которых на виновное лицо может быть возложена ответственность.</w:t>
      </w:r>
    </w:p>
    <w:p w:rsidR="00DB55DD" w:rsidRPr="00C80DEB" w:rsidRDefault="00397491" w:rsidP="00C80DEB">
      <w:pPr>
        <w:pStyle w:val="2"/>
        <w:spacing w:before="0" w:after="0"/>
        <w:jc w:val="both"/>
        <w:rPr>
          <w:sz w:val="28"/>
          <w:szCs w:val="28"/>
        </w:rPr>
      </w:pPr>
      <w:bookmarkStart w:id="9" w:name="_Toc220942324"/>
      <w:r>
        <w:rPr>
          <w:sz w:val="28"/>
          <w:szCs w:val="28"/>
        </w:rPr>
        <w:br w:type="page"/>
      </w:r>
      <w:r w:rsidR="00DB55DD" w:rsidRPr="00C80DEB">
        <w:rPr>
          <w:sz w:val="28"/>
          <w:szCs w:val="28"/>
        </w:rPr>
        <w:t>Заключение</w:t>
      </w:r>
      <w:bookmarkEnd w:id="9"/>
    </w:p>
    <w:p w:rsidR="00DD1E83" w:rsidRPr="00C80DEB" w:rsidRDefault="00DD1E83" w:rsidP="00C80DEB"/>
    <w:p w:rsidR="009A6C79" w:rsidRPr="00C80DEB" w:rsidRDefault="009A6C79" w:rsidP="00C80DEB">
      <w:r w:rsidRPr="00C80DEB">
        <w:t>Цель курсового исследования достигнута путём реализации поставленных задач. В результате проведённого исследования по теме «Понятие и виды ответственности за правонарушения в сфере налогообложения» можно сделать ряд выводов.</w:t>
      </w:r>
    </w:p>
    <w:p w:rsidR="00DD1E83" w:rsidRPr="00C80DEB" w:rsidRDefault="00C52F98" w:rsidP="00C80DEB">
      <w:r w:rsidRPr="00C80DEB">
        <w:t>Т</w:t>
      </w:r>
      <w:r w:rsidR="00DD1E83" w:rsidRPr="00C80DEB">
        <w:t>еория права еще не определила место ответственности за совершение налоговых правонарушений (налоговой ответственности) в системе видов юридической ответственности. В современном налоговом законодательстве, где основополагающим нормативным актом является Налоговый кодекс РФ, отсутствует нормативное определение налоговой ответственности и это является одной из причин дискуссионности этого вопроса. Однако анализ норм Налогового кодекса РФ позволяет определить этот вид ответственности следующим образом.</w:t>
      </w:r>
    </w:p>
    <w:p w:rsidR="00DD1E83" w:rsidRPr="00C80DEB" w:rsidRDefault="00DD1E83" w:rsidP="00C80DEB">
      <w:r w:rsidRPr="00C80DEB">
        <w:rPr>
          <w:i/>
          <w:iCs/>
        </w:rPr>
        <w:t>Налоговая ответственность</w:t>
      </w:r>
      <w:r w:rsidRPr="00C80DEB">
        <w:t xml:space="preserve"> - это применение к лицу, виновному в совершении налогового правонарушения, предусмотренных Налоговым кодексом РФ налоговых санкций в виде денежных взысканий (штрафов).</w:t>
      </w:r>
    </w:p>
    <w:p w:rsidR="00DD1E83" w:rsidRPr="00C80DEB" w:rsidRDefault="00DD1E83" w:rsidP="00C80DEB">
      <w:r w:rsidRPr="00C80DEB">
        <w:t xml:space="preserve">Очевиден, однако, тот факт, что ответственность за налоговые правонарушения соответствует всем основным признакам юридической ответственности и при этом имеет ряд специфических, только ей присущих особенностей. </w:t>
      </w:r>
    </w:p>
    <w:p w:rsidR="00C52F98" w:rsidRPr="00C80DEB" w:rsidRDefault="00C52F98" w:rsidP="00C80DEB">
      <w:r w:rsidRPr="00C80DEB">
        <w:t>В качестве меры ответственности</w:t>
      </w:r>
      <w:r w:rsidR="00D20CFE">
        <w:t xml:space="preserve"> </w:t>
      </w:r>
      <w:r w:rsidRPr="00C80DEB">
        <w:t>за налоговые правонарушения Налоговый кодекс РФ называет налоговую санкцию, которая устанавливается и применяется только в форме штрафа. Таким образом, налоговое правонарушение в отличие от административного проступка не может повлечь применения таких мер ответственности, как предупреждение, конфискация, исправительные работы и т.д.</w:t>
      </w:r>
    </w:p>
    <w:p w:rsidR="00C52F98" w:rsidRPr="00C80DEB" w:rsidRDefault="00C52F98" w:rsidP="00C80DEB">
      <w:r w:rsidRPr="00C80DEB">
        <w:t>Отдельным видам налоговых правонарушений посвящена глава 16 Налогового кодекса РФ "Виды налоговых правонарушений и ответственность за их совершение". Эта глава содержит 13 статей, предусматривающих 25 составов налоговых правонарушений, за совершение которых на виновное лицо может быть возложена ответственность.</w:t>
      </w:r>
    </w:p>
    <w:p w:rsidR="00DB55DD" w:rsidRPr="00C80DEB" w:rsidRDefault="00397491" w:rsidP="00397491">
      <w:pPr>
        <w:pStyle w:val="2"/>
        <w:spacing w:before="0" w:after="0"/>
        <w:ind w:firstLine="1418"/>
        <w:jc w:val="both"/>
        <w:rPr>
          <w:sz w:val="28"/>
          <w:szCs w:val="28"/>
        </w:rPr>
      </w:pPr>
      <w:bookmarkStart w:id="10" w:name="_Toc220942325"/>
      <w:r>
        <w:rPr>
          <w:sz w:val="28"/>
          <w:szCs w:val="28"/>
        </w:rPr>
        <w:br w:type="page"/>
      </w:r>
      <w:r w:rsidR="00DB55DD" w:rsidRPr="00C80DEB">
        <w:rPr>
          <w:sz w:val="28"/>
          <w:szCs w:val="28"/>
        </w:rPr>
        <w:t>Библиографический список литературы</w:t>
      </w:r>
      <w:bookmarkEnd w:id="10"/>
    </w:p>
    <w:p w:rsidR="009A6C79" w:rsidRPr="00C80DEB" w:rsidRDefault="009A6C79" w:rsidP="00C80DEB"/>
    <w:p w:rsidR="00654B0E" w:rsidRPr="00C80DEB" w:rsidRDefault="00654B0E" w:rsidP="00397491">
      <w:pPr>
        <w:numPr>
          <w:ilvl w:val="0"/>
          <w:numId w:val="3"/>
        </w:numPr>
        <w:shd w:val="clear" w:color="auto" w:fill="FFFFFF"/>
        <w:tabs>
          <w:tab w:val="clear" w:pos="113"/>
          <w:tab w:val="num" w:pos="1418"/>
        </w:tabs>
        <w:ind w:left="1418" w:hanging="709"/>
        <w:rPr>
          <w:bCs/>
        </w:rPr>
      </w:pPr>
      <w:r w:rsidRPr="00C80DEB">
        <w:t>Кодекс РФ «Об административных нарушениях» от 30 декабря 2001 года N 195-ФЗ</w:t>
      </w:r>
    </w:p>
    <w:p w:rsidR="00654B0E" w:rsidRPr="00C80DEB" w:rsidRDefault="00654B0E" w:rsidP="00397491">
      <w:pPr>
        <w:numPr>
          <w:ilvl w:val="0"/>
          <w:numId w:val="3"/>
        </w:numPr>
        <w:shd w:val="clear" w:color="auto" w:fill="FFFFFF"/>
        <w:tabs>
          <w:tab w:val="clear" w:pos="113"/>
          <w:tab w:val="num" w:pos="1418"/>
        </w:tabs>
        <w:ind w:left="1418" w:hanging="709"/>
      </w:pPr>
      <w:r w:rsidRPr="00C80DEB">
        <w:rPr>
          <w:bCs/>
        </w:rPr>
        <w:t>Налоговый Кодекс Российской Федерации. Федеральный закон от 31 июля 1998 года</w:t>
      </w:r>
      <w:r w:rsidR="00C80DEB" w:rsidRPr="00C80DEB">
        <w:rPr>
          <w:bCs/>
        </w:rPr>
        <w:t xml:space="preserve"> </w:t>
      </w:r>
      <w:r w:rsidRPr="00C80DEB">
        <w:rPr>
          <w:bCs/>
        </w:rPr>
        <w:t>N 146-ФЗ</w:t>
      </w:r>
      <w:r w:rsidRPr="00C80DEB">
        <w:rPr>
          <w:b/>
          <w:bCs/>
        </w:rPr>
        <w:t xml:space="preserve"> </w:t>
      </w:r>
      <w:r w:rsidRPr="00C80DEB">
        <w:t xml:space="preserve">(в ред. Федерального закона </w:t>
      </w:r>
      <w:bookmarkStart w:id="11" w:name="R_29"/>
      <w:r w:rsidRPr="00C80DEB">
        <w:t>от 17.05.2007 N 84-ФЗ</w:t>
      </w:r>
      <w:bookmarkEnd w:id="11"/>
      <w:r w:rsidRPr="00C80DEB">
        <w:t>).</w:t>
      </w:r>
    </w:p>
    <w:p w:rsidR="00B21CBE" w:rsidRPr="00C80DEB" w:rsidRDefault="00B21CBE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</w:pPr>
      <w:r w:rsidRPr="00C80DEB">
        <w:rPr>
          <w:bCs/>
          <w:iCs/>
        </w:rPr>
        <w:t>Федеральный закон от 27 июля 2006 г. N 137-ФЗ "О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</w:t>
      </w:r>
      <w:r w:rsidRPr="00C80DEB">
        <w:t>.</w:t>
      </w:r>
    </w:p>
    <w:p w:rsidR="00654B0E" w:rsidRPr="00C80DEB" w:rsidRDefault="00654B0E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</w:pPr>
      <w:r w:rsidRPr="00C80DEB">
        <w:t>Федеральный закон от 21 ноября 1996 г. N 129-ФЗ "О бухгалтерском учете" (в ред. Федерального закона от 30 июня 2003 г. N 86-ФЗ).</w:t>
      </w:r>
    </w:p>
    <w:p w:rsidR="00B21CBE" w:rsidRPr="00C80DEB" w:rsidRDefault="00B21CBE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  <w:rPr>
          <w:bCs/>
          <w:iCs/>
        </w:rPr>
      </w:pPr>
      <w:r w:rsidRPr="00C80DEB">
        <w:rPr>
          <w:bCs/>
          <w:iCs/>
        </w:rPr>
        <w:t>Постановление Правительства РФ от 26 февраля 2004г. N 110 "О совершенствовании процедур государственной регистрации и постановки на учет юридических лиц и индивидуальных предпринимателей" (в ред. Постановления Правительства РФ от 30 декабря 2005 г. N 847.</w:t>
      </w:r>
    </w:p>
    <w:p w:rsidR="00B21CBE" w:rsidRPr="00C80DEB" w:rsidRDefault="00B21CBE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  <w:rPr>
          <w:bCs/>
          <w:iCs/>
        </w:rPr>
      </w:pPr>
      <w:r w:rsidRPr="00C80DEB">
        <w:rPr>
          <w:bCs/>
          <w:iCs/>
        </w:rPr>
        <w:t>Постановление ВАС РФ от 28 февраля 2001г. N 5 "О некоторых вопросах применения части первой Налогового кодекса РФ" // Вестник ВАС РФ. -2001.- N 7.</w:t>
      </w:r>
    </w:p>
    <w:p w:rsidR="00D7559F" w:rsidRPr="00C80DEB" w:rsidRDefault="00D7559F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  <w:rPr>
          <w:bCs/>
          <w:iCs/>
        </w:rPr>
      </w:pPr>
      <w:r w:rsidRPr="00C80DEB">
        <w:rPr>
          <w:bCs/>
          <w:iCs/>
        </w:rPr>
        <w:t>Белошапко Ю.Н. Правонарушение и ответственность в финансовом и налоговом праве Российской Федерации // Правоведение. 2001. N 5. С. 54 - 63.</w:t>
      </w:r>
    </w:p>
    <w:p w:rsidR="00D7559F" w:rsidRPr="00C80DEB" w:rsidRDefault="00D7559F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</w:pPr>
      <w:r w:rsidRPr="00C80DEB">
        <w:t>Комментарий к Налоговому кодексу Российской Федерации. Часть первая (постатейный) / Под ред. А.Н. Козырина. -М.: ТК Велби, изд-во "Проспект", 2005.</w:t>
      </w:r>
    </w:p>
    <w:p w:rsidR="00D7559F" w:rsidRPr="00C80DEB" w:rsidRDefault="00D7559F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</w:pPr>
      <w:r w:rsidRPr="00C80DEB">
        <w:t>Налоговое право Россини в вопросах и ответах. Учебное пособие / Под</w:t>
      </w:r>
      <w:r w:rsidR="00C80DEB" w:rsidRPr="00C80DEB">
        <w:t xml:space="preserve"> </w:t>
      </w:r>
      <w:r w:rsidRPr="00C80DEB">
        <w:t>общей</w:t>
      </w:r>
      <w:r w:rsidR="00C80DEB" w:rsidRPr="00C80DEB">
        <w:t xml:space="preserve"> </w:t>
      </w:r>
      <w:r w:rsidRPr="00C80DEB">
        <w:t>редакцией доктора</w:t>
      </w:r>
      <w:r w:rsidR="00C80DEB" w:rsidRPr="00C80DEB">
        <w:t xml:space="preserve"> </w:t>
      </w:r>
      <w:r w:rsidRPr="00C80DEB">
        <w:t>юридических</w:t>
      </w:r>
      <w:r w:rsidR="00C80DEB" w:rsidRPr="00C80DEB">
        <w:t xml:space="preserve"> </w:t>
      </w:r>
      <w:r w:rsidRPr="00C80DEB">
        <w:t>наук,</w:t>
      </w:r>
      <w:r w:rsidR="00C80DEB" w:rsidRPr="00C80DEB">
        <w:t xml:space="preserve"> </w:t>
      </w:r>
      <w:r w:rsidRPr="00C80DEB">
        <w:t>профессора</w:t>
      </w:r>
      <w:r w:rsidR="00C80DEB" w:rsidRPr="00C80DEB">
        <w:t xml:space="preserve"> </w:t>
      </w:r>
      <w:r w:rsidRPr="00C80DEB">
        <w:t>А.А. Ялбулганова.</w:t>
      </w:r>
    </w:p>
    <w:p w:rsidR="00D7559F" w:rsidRPr="00C80DEB" w:rsidRDefault="00D7559F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</w:pPr>
      <w:r w:rsidRPr="00C80DEB">
        <w:t>Перов А.В., Толкушкин А.В. Налоги и налогообложение: Уч. пособие. - 4-е изд., перераб. и доп. - М.: Юрайт-Издат, 2005.</w:t>
      </w:r>
    </w:p>
    <w:p w:rsidR="00D7559F" w:rsidRPr="00C80DEB" w:rsidRDefault="00D7559F" w:rsidP="00397491">
      <w:pPr>
        <w:numPr>
          <w:ilvl w:val="0"/>
          <w:numId w:val="3"/>
        </w:numPr>
        <w:tabs>
          <w:tab w:val="clear" w:pos="113"/>
          <w:tab w:val="num" w:pos="1418"/>
        </w:tabs>
        <w:ind w:left="1418" w:hanging="709"/>
      </w:pPr>
      <w:r w:rsidRPr="00C80DEB">
        <w:t>Худолеев В. В. Налоги и налогообложение Учебное пособие - М.: ФОРУМ; ИНФРА-М, 2005.</w:t>
      </w:r>
      <w:bookmarkStart w:id="12" w:name="_GoBack"/>
      <w:bookmarkEnd w:id="12"/>
    </w:p>
    <w:sectPr w:rsidR="00D7559F" w:rsidRPr="00C80DEB" w:rsidSect="00C80DEB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8B" w:rsidRDefault="00CB518B">
      <w:r>
        <w:separator/>
      </w:r>
    </w:p>
  </w:endnote>
  <w:endnote w:type="continuationSeparator" w:id="0">
    <w:p w:rsidR="00CB518B" w:rsidRDefault="00CB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8B" w:rsidRDefault="00CB518B">
      <w:r>
        <w:separator/>
      </w:r>
    </w:p>
  </w:footnote>
  <w:footnote w:type="continuationSeparator" w:id="0">
    <w:p w:rsidR="00CB518B" w:rsidRDefault="00CB518B">
      <w:r>
        <w:continuationSeparator/>
      </w:r>
    </w:p>
  </w:footnote>
  <w:footnote w:id="1">
    <w:p w:rsidR="00CB518B" w:rsidRDefault="00C80DEB">
      <w:pPr>
        <w:pStyle w:val="a4"/>
      </w:pPr>
      <w:r>
        <w:rPr>
          <w:rStyle w:val="aa"/>
        </w:rPr>
        <w:footnoteRef/>
      </w:r>
      <w:r>
        <w:t xml:space="preserve"> </w:t>
      </w:r>
      <w:r w:rsidRPr="008B096A">
        <w:t>Статья введена Федеральным законом от 27 июля 2006 г. N 137-ФЗ "О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администрирования". Начало действия - 1 января 2007 г.</w:t>
      </w:r>
      <w:r>
        <w:t xml:space="preserve"> </w:t>
      </w:r>
    </w:p>
  </w:footnote>
  <w:footnote w:id="2">
    <w:p w:rsidR="00C80DEB" w:rsidRDefault="00C80DEB" w:rsidP="00E92AD3">
      <w:pPr>
        <w:pStyle w:val="a4"/>
      </w:pPr>
      <w:r>
        <w:rPr>
          <w:rStyle w:val="aa"/>
        </w:rPr>
        <w:footnoteRef/>
      </w:r>
      <w:r>
        <w:t xml:space="preserve"> </w:t>
      </w:r>
      <w:r w:rsidRPr="00CA6AE8">
        <w:t>Белошапко Ю.Н. Правонарушение и ответственность в финансовом и налоговом праве</w:t>
      </w:r>
      <w:r>
        <w:t xml:space="preserve"> </w:t>
      </w:r>
      <w:r w:rsidRPr="00CA6AE8">
        <w:t>Российской Федерации // Правоведение. 2001. N 5. С. 54 - 63.</w:t>
      </w:r>
    </w:p>
    <w:p w:rsidR="00CB518B" w:rsidRDefault="00CB518B" w:rsidP="00E92AD3">
      <w:pPr>
        <w:pStyle w:val="a4"/>
      </w:pPr>
    </w:p>
  </w:footnote>
  <w:footnote w:id="3">
    <w:p w:rsidR="00CB518B" w:rsidRDefault="00C80DEB" w:rsidP="00DD1E83">
      <w:pPr>
        <w:pStyle w:val="a4"/>
      </w:pPr>
      <w:r>
        <w:rPr>
          <w:rStyle w:val="aa"/>
        </w:rPr>
        <w:footnoteRef/>
      </w:r>
      <w:r>
        <w:t xml:space="preserve"> </w:t>
      </w:r>
      <w:r w:rsidRPr="004540BF">
        <w:t xml:space="preserve">Комментарий к Налоговому кодексу Российской Федерации. Часть первая (постатейный) / Под ред. А.Н. Козырина. </w:t>
      </w:r>
      <w:r>
        <w:t>-</w:t>
      </w:r>
      <w:r w:rsidRPr="004540BF">
        <w:t>М.: ТК Велби, изд-во "Проспект", 2005. С. 523.</w:t>
      </w:r>
    </w:p>
  </w:footnote>
  <w:footnote w:id="4">
    <w:p w:rsidR="00CB518B" w:rsidRDefault="00C80DEB">
      <w:pPr>
        <w:pStyle w:val="a4"/>
      </w:pPr>
      <w:r>
        <w:rPr>
          <w:rStyle w:val="aa"/>
        </w:rPr>
        <w:footnoteRef/>
      </w:r>
      <w:r>
        <w:t xml:space="preserve"> </w:t>
      </w:r>
      <w:r w:rsidRPr="006E53C8">
        <w:t xml:space="preserve">Постановление Правительства РФ от 26 февраля 2004г. N 110 "О совершенствовании процедур государственной регистрации и постановки на учет юридических лиц и индивидуальных предпринимателей" (в ред. Постановления Правительства РФ от 30 декабря </w:t>
      </w:r>
      <w:r>
        <w:t>2005 г. N 847</w:t>
      </w:r>
      <w:r w:rsidRPr="006E53C8">
        <w:t>.</w:t>
      </w:r>
    </w:p>
  </w:footnote>
  <w:footnote w:id="5">
    <w:p w:rsidR="00CB518B" w:rsidRDefault="00C80DEB">
      <w:pPr>
        <w:pStyle w:val="a4"/>
      </w:pPr>
      <w:r>
        <w:rPr>
          <w:rStyle w:val="aa"/>
        </w:rPr>
        <w:footnoteRef/>
      </w:r>
      <w:r>
        <w:t xml:space="preserve"> п. 40 Постановления ВАС РФ от 28 февраля 2001г. N 5 "О некоторых вопросах применения части первой Налогового кодекса Российской Федерации".</w:t>
      </w:r>
    </w:p>
  </w:footnote>
  <w:footnote w:id="6">
    <w:p w:rsidR="00CB518B" w:rsidRDefault="00C80DEB">
      <w:pPr>
        <w:pStyle w:val="a4"/>
      </w:pPr>
      <w:r>
        <w:rPr>
          <w:rStyle w:val="aa"/>
        </w:rPr>
        <w:footnoteRef/>
      </w:r>
      <w:r>
        <w:t xml:space="preserve"> </w:t>
      </w:r>
      <w:r w:rsidRPr="000A0C1C">
        <w:t>СЗ РФ. 1996. N 48. Ст. 5369.</w:t>
      </w:r>
    </w:p>
  </w:footnote>
  <w:footnote w:id="7">
    <w:p w:rsidR="00CB518B" w:rsidRDefault="00C80DEB">
      <w:pPr>
        <w:pStyle w:val="a4"/>
      </w:pPr>
      <w:r>
        <w:rPr>
          <w:rStyle w:val="aa"/>
        </w:rPr>
        <w:footnoteRef/>
      </w:r>
      <w:r>
        <w:t xml:space="preserve"> </w:t>
      </w:r>
      <w:r w:rsidRPr="00C542C8">
        <w:t xml:space="preserve">п. 41 Постановления ВАС РФ от 28 февраля 2001г. N 5 "О некоторых вопросах применения части первой Налогового кодекса </w:t>
      </w:r>
      <w:r>
        <w:t>РФ</w:t>
      </w:r>
      <w:r w:rsidRPr="00C542C8">
        <w:t>" // Вестник ВАС РФ. 2001. N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EB" w:rsidRDefault="00C80DEB" w:rsidP="00EC4985">
    <w:pPr>
      <w:pStyle w:val="af"/>
      <w:framePr w:wrap="around" w:vAnchor="text" w:hAnchor="margin" w:xAlign="right" w:y="1"/>
      <w:rPr>
        <w:rStyle w:val="a3"/>
      </w:rPr>
    </w:pPr>
  </w:p>
  <w:p w:rsidR="00C80DEB" w:rsidRDefault="00C80DEB" w:rsidP="00EC498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82688"/>
    <w:multiLevelType w:val="hybridMultilevel"/>
    <w:tmpl w:val="DB225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AE50E8"/>
    <w:multiLevelType w:val="hybridMultilevel"/>
    <w:tmpl w:val="1236198A"/>
    <w:lvl w:ilvl="0" w:tplc="1AC0AEEE">
      <w:start w:val="2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1" w:tplc="5066D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B877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701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C85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248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7CD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0CCB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8C0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F265F76"/>
    <w:multiLevelType w:val="hybridMultilevel"/>
    <w:tmpl w:val="5BF42C8C"/>
    <w:lvl w:ilvl="0" w:tplc="A0160078">
      <w:start w:val="1"/>
      <w:numFmt w:val="decimal"/>
      <w:lvlText w:val="%1."/>
      <w:lvlJc w:val="left"/>
      <w:pPr>
        <w:tabs>
          <w:tab w:val="num" w:pos="113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5DD"/>
    <w:rsid w:val="00035451"/>
    <w:rsid w:val="00042E03"/>
    <w:rsid w:val="00066005"/>
    <w:rsid w:val="0008445C"/>
    <w:rsid w:val="00091EE9"/>
    <w:rsid w:val="000A0C1C"/>
    <w:rsid w:val="000A0F94"/>
    <w:rsid w:val="000B25F0"/>
    <w:rsid w:val="000B552D"/>
    <w:rsid w:val="000E17B0"/>
    <w:rsid w:val="001230A9"/>
    <w:rsid w:val="00163F8A"/>
    <w:rsid w:val="00175AB0"/>
    <w:rsid w:val="00193A2E"/>
    <w:rsid w:val="001A0088"/>
    <w:rsid w:val="001B18C9"/>
    <w:rsid w:val="001C2AA0"/>
    <w:rsid w:val="001C7EED"/>
    <w:rsid w:val="001D52AE"/>
    <w:rsid w:val="001F103D"/>
    <w:rsid w:val="00235777"/>
    <w:rsid w:val="00241195"/>
    <w:rsid w:val="00263A8B"/>
    <w:rsid w:val="0028179C"/>
    <w:rsid w:val="00290EE5"/>
    <w:rsid w:val="002B61D5"/>
    <w:rsid w:val="002D161C"/>
    <w:rsid w:val="00301B1B"/>
    <w:rsid w:val="00345B79"/>
    <w:rsid w:val="003524AE"/>
    <w:rsid w:val="00363A75"/>
    <w:rsid w:val="00397491"/>
    <w:rsid w:val="003C7D58"/>
    <w:rsid w:val="003D1EBD"/>
    <w:rsid w:val="0040294B"/>
    <w:rsid w:val="00412A25"/>
    <w:rsid w:val="00423C02"/>
    <w:rsid w:val="00431482"/>
    <w:rsid w:val="00433337"/>
    <w:rsid w:val="00442D75"/>
    <w:rsid w:val="00446B00"/>
    <w:rsid w:val="004540BF"/>
    <w:rsid w:val="0046028E"/>
    <w:rsid w:val="00476AA6"/>
    <w:rsid w:val="00491B76"/>
    <w:rsid w:val="004A2ABF"/>
    <w:rsid w:val="004A7B52"/>
    <w:rsid w:val="00516F8C"/>
    <w:rsid w:val="00534A1E"/>
    <w:rsid w:val="00541C58"/>
    <w:rsid w:val="00551602"/>
    <w:rsid w:val="00552552"/>
    <w:rsid w:val="005534EC"/>
    <w:rsid w:val="005931B5"/>
    <w:rsid w:val="005A73B1"/>
    <w:rsid w:val="005C51B8"/>
    <w:rsid w:val="005E3CF4"/>
    <w:rsid w:val="005F4D5F"/>
    <w:rsid w:val="00601954"/>
    <w:rsid w:val="006023B9"/>
    <w:rsid w:val="0060282A"/>
    <w:rsid w:val="00611660"/>
    <w:rsid w:val="00641E86"/>
    <w:rsid w:val="006441E1"/>
    <w:rsid w:val="006444CD"/>
    <w:rsid w:val="00654B0E"/>
    <w:rsid w:val="006C7289"/>
    <w:rsid w:val="006C76D0"/>
    <w:rsid w:val="006D1C16"/>
    <w:rsid w:val="006D39D1"/>
    <w:rsid w:val="006E53C8"/>
    <w:rsid w:val="006F0B0C"/>
    <w:rsid w:val="007013B3"/>
    <w:rsid w:val="00715D6C"/>
    <w:rsid w:val="00735A3D"/>
    <w:rsid w:val="00781C6A"/>
    <w:rsid w:val="00784BD7"/>
    <w:rsid w:val="007A20A6"/>
    <w:rsid w:val="007A37D0"/>
    <w:rsid w:val="007B1580"/>
    <w:rsid w:val="007B6327"/>
    <w:rsid w:val="007C32A4"/>
    <w:rsid w:val="007C7D34"/>
    <w:rsid w:val="007F022A"/>
    <w:rsid w:val="008412B6"/>
    <w:rsid w:val="008472BC"/>
    <w:rsid w:val="0085511E"/>
    <w:rsid w:val="00891F9A"/>
    <w:rsid w:val="008A1B65"/>
    <w:rsid w:val="008B096A"/>
    <w:rsid w:val="008E4154"/>
    <w:rsid w:val="00903DE8"/>
    <w:rsid w:val="00956011"/>
    <w:rsid w:val="00976B36"/>
    <w:rsid w:val="00990EB0"/>
    <w:rsid w:val="009A6C79"/>
    <w:rsid w:val="009E4C81"/>
    <w:rsid w:val="009F3017"/>
    <w:rsid w:val="009F5948"/>
    <w:rsid w:val="00A0050C"/>
    <w:rsid w:val="00A12EA9"/>
    <w:rsid w:val="00A17E82"/>
    <w:rsid w:val="00A45342"/>
    <w:rsid w:val="00A92C79"/>
    <w:rsid w:val="00A94018"/>
    <w:rsid w:val="00A96165"/>
    <w:rsid w:val="00AB1727"/>
    <w:rsid w:val="00AB38EA"/>
    <w:rsid w:val="00AB4A38"/>
    <w:rsid w:val="00AB6863"/>
    <w:rsid w:val="00AC53FC"/>
    <w:rsid w:val="00B00011"/>
    <w:rsid w:val="00B21CBE"/>
    <w:rsid w:val="00B36C41"/>
    <w:rsid w:val="00B85A84"/>
    <w:rsid w:val="00B86087"/>
    <w:rsid w:val="00B96F2E"/>
    <w:rsid w:val="00BC2B8B"/>
    <w:rsid w:val="00BC6072"/>
    <w:rsid w:val="00BD66D0"/>
    <w:rsid w:val="00BE5661"/>
    <w:rsid w:val="00BE65C0"/>
    <w:rsid w:val="00BE6CFD"/>
    <w:rsid w:val="00C3376F"/>
    <w:rsid w:val="00C40F8D"/>
    <w:rsid w:val="00C43A73"/>
    <w:rsid w:val="00C523FD"/>
    <w:rsid w:val="00C52F98"/>
    <w:rsid w:val="00C542C8"/>
    <w:rsid w:val="00C577CF"/>
    <w:rsid w:val="00C80DEB"/>
    <w:rsid w:val="00CA3ED2"/>
    <w:rsid w:val="00CA6AE8"/>
    <w:rsid w:val="00CB518B"/>
    <w:rsid w:val="00CD6E88"/>
    <w:rsid w:val="00D158A8"/>
    <w:rsid w:val="00D20CFE"/>
    <w:rsid w:val="00D244B4"/>
    <w:rsid w:val="00D26C8E"/>
    <w:rsid w:val="00D47993"/>
    <w:rsid w:val="00D61674"/>
    <w:rsid w:val="00D63BBF"/>
    <w:rsid w:val="00D72978"/>
    <w:rsid w:val="00D72CDE"/>
    <w:rsid w:val="00D7559F"/>
    <w:rsid w:val="00D872E5"/>
    <w:rsid w:val="00D97266"/>
    <w:rsid w:val="00DB55DD"/>
    <w:rsid w:val="00DC6B82"/>
    <w:rsid w:val="00DD08D8"/>
    <w:rsid w:val="00DD1E83"/>
    <w:rsid w:val="00DD2D82"/>
    <w:rsid w:val="00E02618"/>
    <w:rsid w:val="00E0768C"/>
    <w:rsid w:val="00E10225"/>
    <w:rsid w:val="00E13A12"/>
    <w:rsid w:val="00E340F7"/>
    <w:rsid w:val="00E35FFF"/>
    <w:rsid w:val="00E377D9"/>
    <w:rsid w:val="00E725C3"/>
    <w:rsid w:val="00E84197"/>
    <w:rsid w:val="00E8673D"/>
    <w:rsid w:val="00E92AD3"/>
    <w:rsid w:val="00E93020"/>
    <w:rsid w:val="00E94C50"/>
    <w:rsid w:val="00EB14F7"/>
    <w:rsid w:val="00EB1F09"/>
    <w:rsid w:val="00EC4985"/>
    <w:rsid w:val="00ED71E5"/>
    <w:rsid w:val="00EF5367"/>
    <w:rsid w:val="00F06BAB"/>
    <w:rsid w:val="00F21C50"/>
    <w:rsid w:val="00F354B4"/>
    <w:rsid w:val="00F55BD9"/>
    <w:rsid w:val="00F91558"/>
    <w:rsid w:val="00FB6806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242282-4506-4ECB-A94E-4C35DE52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87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86087"/>
    <w:pPr>
      <w:keepNext/>
      <w:spacing w:before="240" w:after="6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bCs/>
      <w:iCs/>
      <w:sz w:val="24"/>
      <w:szCs w:val="24"/>
    </w:rPr>
  </w:style>
  <w:style w:type="character" w:customStyle="1" w:styleId="a6">
    <w:name w:val="Текст сноски Знак"/>
    <w:link w:val="a4"/>
    <w:uiPriority w:val="99"/>
    <w:semiHidden/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</w:style>
  <w:style w:type="paragraph" w:styleId="a8">
    <w:name w:val="Normal (Web)"/>
    <w:basedOn w:val="a"/>
    <w:uiPriority w:val="99"/>
    <w:rsid w:val="00491B76"/>
    <w:rPr>
      <w:sz w:val="24"/>
      <w:szCs w:val="24"/>
    </w:rPr>
  </w:style>
  <w:style w:type="character" w:styleId="a9">
    <w:name w:val="Hyperlink"/>
    <w:uiPriority w:val="99"/>
    <w:rsid w:val="00E94C50"/>
    <w:rPr>
      <w:rFonts w:cs="Times New Roman"/>
      <w:color w:val="0000FF"/>
      <w:u w:val="single"/>
    </w:rPr>
  </w:style>
  <w:style w:type="character" w:styleId="aa">
    <w:name w:val="footnote reference"/>
    <w:uiPriority w:val="99"/>
    <w:semiHidden/>
    <w:rsid w:val="00CA6AE8"/>
    <w:rPr>
      <w:rFonts w:cs="Times New Roman"/>
      <w:vertAlign w:val="superscript"/>
    </w:rPr>
  </w:style>
  <w:style w:type="paragraph" w:styleId="ab">
    <w:name w:val="Document Map"/>
    <w:basedOn w:val="a"/>
    <w:link w:val="ac"/>
    <w:uiPriority w:val="99"/>
    <w:semiHidden/>
    <w:rsid w:val="00CA6A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EC49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8"/>
    </w:rPr>
  </w:style>
  <w:style w:type="paragraph" w:styleId="af">
    <w:name w:val="header"/>
    <w:basedOn w:val="a"/>
    <w:link w:val="af0"/>
    <w:uiPriority w:val="99"/>
    <w:rsid w:val="00EC498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EC4985"/>
    <w:pPr>
      <w:ind w:left="280"/>
    </w:pPr>
  </w:style>
  <w:style w:type="paragraph" w:styleId="41">
    <w:name w:val="toc 4"/>
    <w:basedOn w:val="a"/>
    <w:next w:val="a"/>
    <w:autoRedefine/>
    <w:uiPriority w:val="39"/>
    <w:semiHidden/>
    <w:rsid w:val="00EC498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7837</Words>
  <Characters>44674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52407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Мильберг</dc:creator>
  <cp:keywords/>
  <dc:description/>
  <cp:lastModifiedBy>admin</cp:lastModifiedBy>
  <cp:revision>2</cp:revision>
  <dcterms:created xsi:type="dcterms:W3CDTF">2014-03-06T18:20:00Z</dcterms:created>
  <dcterms:modified xsi:type="dcterms:W3CDTF">2014-03-06T18:20:00Z</dcterms:modified>
</cp:coreProperties>
</file>