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B5" w:rsidRPr="00FF2140" w:rsidRDefault="006E3AB5" w:rsidP="00FF2140">
      <w:pPr>
        <w:widowControl/>
        <w:tabs>
          <w:tab w:val="left" w:pos="1080"/>
        </w:tabs>
        <w:spacing w:line="360" w:lineRule="auto"/>
        <w:ind w:firstLine="709"/>
        <w:jc w:val="both"/>
        <w:rPr>
          <w:color w:val="000000"/>
          <w:sz w:val="28"/>
          <w:szCs w:val="28"/>
        </w:rPr>
      </w:pPr>
      <w:r w:rsidRPr="00FF2140">
        <w:rPr>
          <w:b/>
          <w:color w:val="000000"/>
          <w:sz w:val="28"/>
          <w:szCs w:val="28"/>
        </w:rPr>
        <w:t>Содержание</w:t>
      </w:r>
    </w:p>
    <w:p w:rsidR="008F08A4" w:rsidRDefault="008F08A4" w:rsidP="00FF2140">
      <w:pPr>
        <w:widowControl/>
        <w:tabs>
          <w:tab w:val="left" w:pos="1080"/>
        </w:tabs>
        <w:spacing w:line="360" w:lineRule="auto"/>
        <w:ind w:firstLine="709"/>
        <w:jc w:val="both"/>
        <w:rPr>
          <w:color w:val="000000"/>
          <w:sz w:val="28"/>
          <w:szCs w:val="28"/>
        </w:rPr>
      </w:pPr>
    </w:p>
    <w:p w:rsidR="006E3AB5" w:rsidRPr="00FF2140" w:rsidRDefault="006E3AB5" w:rsidP="008F08A4">
      <w:pPr>
        <w:widowControl/>
        <w:tabs>
          <w:tab w:val="left" w:pos="1080"/>
        </w:tabs>
        <w:spacing w:line="360" w:lineRule="auto"/>
        <w:jc w:val="both"/>
        <w:rPr>
          <w:color w:val="000000"/>
          <w:sz w:val="28"/>
          <w:szCs w:val="28"/>
        </w:rPr>
      </w:pPr>
      <w:r w:rsidRPr="00FF2140">
        <w:rPr>
          <w:color w:val="000000"/>
          <w:sz w:val="28"/>
          <w:szCs w:val="28"/>
        </w:rPr>
        <w:t>Введение</w:t>
      </w:r>
    </w:p>
    <w:p w:rsidR="006E3AB5" w:rsidRPr="00FF2140" w:rsidRDefault="00A8215C" w:rsidP="008F08A4">
      <w:pPr>
        <w:widowControl/>
        <w:spacing w:line="360" w:lineRule="auto"/>
        <w:jc w:val="both"/>
        <w:rPr>
          <w:color w:val="000000"/>
          <w:sz w:val="28"/>
          <w:szCs w:val="28"/>
        </w:rPr>
      </w:pPr>
      <w:r w:rsidRPr="00FF2140">
        <w:rPr>
          <w:color w:val="000000"/>
          <w:sz w:val="28"/>
          <w:szCs w:val="28"/>
        </w:rPr>
        <w:t>1</w:t>
      </w:r>
      <w:r w:rsidR="006E3AB5" w:rsidRPr="00FF2140">
        <w:rPr>
          <w:color w:val="000000"/>
          <w:sz w:val="28"/>
          <w:szCs w:val="28"/>
        </w:rPr>
        <w:t xml:space="preserve">. </w:t>
      </w:r>
      <w:r w:rsidR="00C957B3" w:rsidRPr="00FF2140">
        <w:rPr>
          <w:color w:val="000000"/>
          <w:sz w:val="28"/>
          <w:szCs w:val="28"/>
        </w:rPr>
        <w:t>Общее понятие об обязательствах в гражданском праве</w:t>
      </w:r>
    </w:p>
    <w:p w:rsidR="006E3AB5" w:rsidRPr="00FF2140" w:rsidRDefault="008F08A4" w:rsidP="008F08A4">
      <w:pPr>
        <w:widowControl/>
        <w:spacing w:line="360" w:lineRule="auto"/>
        <w:jc w:val="both"/>
        <w:rPr>
          <w:color w:val="000000"/>
          <w:sz w:val="28"/>
          <w:szCs w:val="28"/>
        </w:rPr>
      </w:pPr>
      <w:r>
        <w:rPr>
          <w:color w:val="000000"/>
          <w:sz w:val="28"/>
          <w:szCs w:val="28"/>
        </w:rPr>
        <w:t>1.1</w:t>
      </w:r>
      <w:r w:rsidR="006E3AB5" w:rsidRPr="00FF2140">
        <w:rPr>
          <w:color w:val="000000"/>
          <w:sz w:val="28"/>
          <w:szCs w:val="28"/>
        </w:rPr>
        <w:t xml:space="preserve"> Понятие </w:t>
      </w:r>
      <w:r w:rsidR="00C957B3" w:rsidRPr="00FF2140">
        <w:rPr>
          <w:color w:val="000000"/>
          <w:sz w:val="28"/>
          <w:szCs w:val="28"/>
        </w:rPr>
        <w:t>обязательств</w:t>
      </w:r>
      <w:r w:rsidR="009A1B94" w:rsidRPr="00FF2140">
        <w:rPr>
          <w:color w:val="000000"/>
          <w:sz w:val="28"/>
          <w:szCs w:val="28"/>
        </w:rPr>
        <w:t>а</w:t>
      </w:r>
    </w:p>
    <w:p w:rsidR="00600386" w:rsidRPr="00FF2140" w:rsidRDefault="008F08A4" w:rsidP="008F08A4">
      <w:pPr>
        <w:widowControl/>
        <w:spacing w:line="360" w:lineRule="auto"/>
        <w:jc w:val="both"/>
        <w:rPr>
          <w:color w:val="000000"/>
          <w:sz w:val="28"/>
          <w:szCs w:val="28"/>
        </w:rPr>
      </w:pPr>
      <w:r>
        <w:rPr>
          <w:color w:val="000000"/>
          <w:sz w:val="28"/>
          <w:szCs w:val="28"/>
        </w:rPr>
        <w:t>1.2</w:t>
      </w:r>
      <w:r w:rsidR="006E3AB5" w:rsidRPr="00FF2140">
        <w:rPr>
          <w:color w:val="000000"/>
          <w:sz w:val="28"/>
          <w:szCs w:val="28"/>
        </w:rPr>
        <w:t xml:space="preserve"> </w:t>
      </w:r>
      <w:r w:rsidR="00600386" w:rsidRPr="00FF2140">
        <w:rPr>
          <w:color w:val="000000"/>
          <w:sz w:val="28"/>
          <w:szCs w:val="28"/>
        </w:rPr>
        <w:t xml:space="preserve">Виды обязательств </w:t>
      </w:r>
      <w:r w:rsidR="00A448E8" w:rsidRPr="00FF2140">
        <w:rPr>
          <w:color w:val="000000"/>
          <w:sz w:val="28"/>
          <w:szCs w:val="28"/>
        </w:rPr>
        <w:t>в российском гражданском праве</w:t>
      </w:r>
    </w:p>
    <w:p w:rsidR="00A448E8" w:rsidRPr="00FF2140" w:rsidRDefault="00233FF0" w:rsidP="008F08A4">
      <w:pPr>
        <w:widowControl/>
        <w:spacing w:line="360" w:lineRule="auto"/>
        <w:jc w:val="both"/>
        <w:rPr>
          <w:color w:val="000000"/>
          <w:sz w:val="28"/>
          <w:szCs w:val="28"/>
        </w:rPr>
      </w:pPr>
      <w:r w:rsidRPr="00FF2140">
        <w:rPr>
          <w:color w:val="000000"/>
          <w:sz w:val="28"/>
          <w:szCs w:val="28"/>
        </w:rPr>
        <w:t>1.3</w:t>
      </w:r>
      <w:r w:rsidR="00A448E8" w:rsidRPr="00FF2140">
        <w:rPr>
          <w:color w:val="000000"/>
          <w:sz w:val="28"/>
          <w:szCs w:val="28"/>
        </w:rPr>
        <w:t xml:space="preserve"> Субъекты обязательства</w:t>
      </w:r>
    </w:p>
    <w:p w:rsidR="006E3AB5" w:rsidRPr="00FF2140" w:rsidRDefault="00A8215C" w:rsidP="008F08A4">
      <w:pPr>
        <w:widowControl/>
        <w:spacing w:line="360" w:lineRule="auto"/>
        <w:jc w:val="both"/>
        <w:rPr>
          <w:color w:val="000000"/>
          <w:sz w:val="28"/>
          <w:szCs w:val="28"/>
        </w:rPr>
      </w:pPr>
      <w:r w:rsidRPr="00FF2140">
        <w:rPr>
          <w:color w:val="000000"/>
          <w:sz w:val="28"/>
          <w:szCs w:val="28"/>
        </w:rPr>
        <w:t>2</w:t>
      </w:r>
      <w:r w:rsidR="006E3AB5" w:rsidRPr="00FF2140">
        <w:rPr>
          <w:color w:val="000000"/>
          <w:sz w:val="28"/>
          <w:szCs w:val="28"/>
        </w:rPr>
        <w:t xml:space="preserve">. </w:t>
      </w:r>
      <w:r w:rsidR="00A448E8" w:rsidRPr="00FF2140">
        <w:rPr>
          <w:color w:val="000000"/>
          <w:sz w:val="28"/>
          <w:szCs w:val="28"/>
        </w:rPr>
        <w:t>О</w:t>
      </w:r>
      <w:r w:rsidR="006E3AB5" w:rsidRPr="00FF2140">
        <w:rPr>
          <w:color w:val="000000"/>
          <w:sz w:val="28"/>
          <w:szCs w:val="28"/>
        </w:rPr>
        <w:t xml:space="preserve">снования </w:t>
      </w:r>
      <w:r w:rsidR="00A448E8" w:rsidRPr="00FF2140">
        <w:rPr>
          <w:color w:val="000000"/>
          <w:sz w:val="28"/>
          <w:szCs w:val="28"/>
        </w:rPr>
        <w:t>возникнов</w:t>
      </w:r>
      <w:r w:rsidR="00AD56D9" w:rsidRPr="00FF2140">
        <w:rPr>
          <w:color w:val="000000"/>
          <w:sz w:val="28"/>
          <w:szCs w:val="28"/>
        </w:rPr>
        <w:t>ения и прекращения обязательств</w:t>
      </w:r>
    </w:p>
    <w:p w:rsidR="006E3AB5" w:rsidRPr="00FF2140" w:rsidRDefault="006E3AB5" w:rsidP="008F08A4">
      <w:pPr>
        <w:widowControl/>
        <w:spacing w:line="360" w:lineRule="auto"/>
        <w:jc w:val="both"/>
        <w:rPr>
          <w:color w:val="000000"/>
          <w:sz w:val="28"/>
          <w:szCs w:val="28"/>
        </w:rPr>
      </w:pPr>
      <w:r w:rsidRPr="00FF2140">
        <w:rPr>
          <w:color w:val="000000"/>
          <w:sz w:val="28"/>
          <w:szCs w:val="28"/>
        </w:rPr>
        <w:t>2.1</w:t>
      </w:r>
      <w:r w:rsidR="00A448E8" w:rsidRPr="00FF2140">
        <w:rPr>
          <w:color w:val="000000"/>
          <w:sz w:val="28"/>
          <w:szCs w:val="28"/>
        </w:rPr>
        <w:t xml:space="preserve"> Основания возн</w:t>
      </w:r>
      <w:r w:rsidR="00AA12D8" w:rsidRPr="00FF2140">
        <w:rPr>
          <w:color w:val="000000"/>
          <w:sz w:val="28"/>
          <w:szCs w:val="28"/>
        </w:rPr>
        <w:t>икновения обязательств</w:t>
      </w:r>
    </w:p>
    <w:p w:rsidR="00A448E8" w:rsidRPr="00FF2140" w:rsidRDefault="008F08A4" w:rsidP="008F08A4">
      <w:pPr>
        <w:widowControl/>
        <w:spacing w:line="360" w:lineRule="auto"/>
        <w:jc w:val="both"/>
        <w:rPr>
          <w:color w:val="000000"/>
          <w:sz w:val="28"/>
          <w:szCs w:val="28"/>
        </w:rPr>
      </w:pPr>
      <w:r>
        <w:rPr>
          <w:color w:val="000000"/>
          <w:sz w:val="28"/>
          <w:szCs w:val="28"/>
        </w:rPr>
        <w:t xml:space="preserve">2.2 </w:t>
      </w:r>
      <w:r w:rsidR="00A448E8" w:rsidRPr="00FF2140">
        <w:rPr>
          <w:color w:val="000000"/>
          <w:sz w:val="28"/>
          <w:szCs w:val="28"/>
        </w:rPr>
        <w:t>Основания прек</w:t>
      </w:r>
      <w:r w:rsidR="00AA12D8" w:rsidRPr="00FF2140">
        <w:rPr>
          <w:color w:val="000000"/>
          <w:sz w:val="28"/>
          <w:szCs w:val="28"/>
        </w:rPr>
        <w:t>ращения обязательств</w:t>
      </w:r>
    </w:p>
    <w:p w:rsidR="006E3AB5" w:rsidRPr="00FF2140" w:rsidRDefault="006E3AB5" w:rsidP="008F08A4">
      <w:pPr>
        <w:widowControl/>
        <w:spacing w:line="360" w:lineRule="auto"/>
        <w:jc w:val="both"/>
        <w:rPr>
          <w:color w:val="000000"/>
          <w:sz w:val="28"/>
          <w:szCs w:val="28"/>
        </w:rPr>
      </w:pPr>
      <w:r w:rsidRPr="00FF2140">
        <w:rPr>
          <w:color w:val="000000"/>
          <w:sz w:val="28"/>
          <w:szCs w:val="28"/>
        </w:rPr>
        <w:t>Заключ</w:t>
      </w:r>
      <w:r w:rsidR="00AA12D8" w:rsidRPr="00FF2140">
        <w:rPr>
          <w:color w:val="000000"/>
          <w:sz w:val="28"/>
          <w:szCs w:val="28"/>
        </w:rPr>
        <w:t>ение</w:t>
      </w:r>
    </w:p>
    <w:p w:rsidR="006E3AB5" w:rsidRPr="00FF2140" w:rsidRDefault="006E3AB5" w:rsidP="008F08A4">
      <w:pPr>
        <w:widowControl/>
        <w:spacing w:line="360" w:lineRule="auto"/>
        <w:jc w:val="both"/>
        <w:rPr>
          <w:color w:val="000000"/>
          <w:sz w:val="28"/>
          <w:szCs w:val="28"/>
        </w:rPr>
      </w:pPr>
      <w:r w:rsidRPr="00FF2140">
        <w:rPr>
          <w:color w:val="000000"/>
          <w:sz w:val="28"/>
          <w:szCs w:val="28"/>
        </w:rPr>
        <w:t>Библиограф</w:t>
      </w:r>
      <w:r w:rsidR="00AA12D8" w:rsidRPr="00FF2140">
        <w:rPr>
          <w:color w:val="000000"/>
          <w:sz w:val="28"/>
          <w:szCs w:val="28"/>
        </w:rPr>
        <w:t>ия</w:t>
      </w:r>
    </w:p>
    <w:p w:rsidR="006E3AB5" w:rsidRPr="00FF2140" w:rsidRDefault="006E3AB5" w:rsidP="00FF2140">
      <w:pPr>
        <w:widowControl/>
        <w:tabs>
          <w:tab w:val="left" w:pos="1080"/>
        </w:tabs>
        <w:spacing w:line="360" w:lineRule="auto"/>
        <w:ind w:firstLine="709"/>
        <w:jc w:val="both"/>
        <w:rPr>
          <w:color w:val="000000"/>
          <w:sz w:val="28"/>
          <w:szCs w:val="28"/>
        </w:rPr>
      </w:pPr>
    </w:p>
    <w:p w:rsidR="006E3AB5" w:rsidRPr="00FF2140" w:rsidRDefault="006E3AB5" w:rsidP="00FF2140">
      <w:pPr>
        <w:widowControl/>
        <w:tabs>
          <w:tab w:val="left" w:pos="1080"/>
        </w:tabs>
        <w:spacing w:line="360" w:lineRule="auto"/>
        <w:ind w:firstLine="709"/>
        <w:jc w:val="both"/>
        <w:rPr>
          <w:color w:val="000000"/>
          <w:sz w:val="28"/>
          <w:szCs w:val="28"/>
        </w:rPr>
      </w:pPr>
    </w:p>
    <w:p w:rsidR="006E3AB5" w:rsidRPr="00FF2140" w:rsidRDefault="006E3AB5" w:rsidP="00FF2140">
      <w:pPr>
        <w:widowControl/>
        <w:tabs>
          <w:tab w:val="left" w:pos="1080"/>
        </w:tabs>
        <w:spacing w:line="360" w:lineRule="auto"/>
        <w:ind w:firstLine="709"/>
        <w:jc w:val="both"/>
        <w:rPr>
          <w:b/>
          <w:color w:val="000000"/>
          <w:sz w:val="28"/>
          <w:szCs w:val="27"/>
        </w:rPr>
      </w:pPr>
      <w:r w:rsidRPr="00FF2140">
        <w:rPr>
          <w:color w:val="000000"/>
          <w:sz w:val="28"/>
          <w:szCs w:val="28"/>
        </w:rPr>
        <w:br w:type="page"/>
      </w:r>
      <w:r w:rsidRPr="00FF2140">
        <w:rPr>
          <w:b/>
          <w:color w:val="000000"/>
          <w:sz w:val="28"/>
          <w:szCs w:val="27"/>
        </w:rPr>
        <w:t>Введение</w:t>
      </w:r>
    </w:p>
    <w:p w:rsidR="008F08A4" w:rsidRDefault="008F08A4" w:rsidP="00FF2140">
      <w:pPr>
        <w:pStyle w:val="ConsPlusNormal"/>
        <w:widowControl/>
        <w:spacing w:line="360" w:lineRule="auto"/>
        <w:ind w:firstLine="709"/>
        <w:jc w:val="both"/>
        <w:rPr>
          <w:rFonts w:ascii="Times New Roman" w:hAnsi="Times New Roman" w:cs="Times New Roman"/>
          <w:color w:val="000000"/>
          <w:sz w:val="28"/>
          <w:szCs w:val="28"/>
        </w:rPr>
      </w:pPr>
    </w:p>
    <w:p w:rsidR="00E846D8" w:rsidRPr="00FF2140" w:rsidRDefault="00E846D8" w:rsidP="00FF2140">
      <w:pPr>
        <w:pStyle w:val="ConsPlusNormal"/>
        <w:widowControl/>
        <w:spacing w:line="360" w:lineRule="auto"/>
        <w:ind w:firstLine="709"/>
        <w:jc w:val="both"/>
        <w:rPr>
          <w:rFonts w:ascii="Times New Roman" w:hAnsi="Times New Roman" w:cs="Times New Roman"/>
          <w:color w:val="000000"/>
          <w:sz w:val="28"/>
          <w:szCs w:val="28"/>
        </w:rPr>
      </w:pPr>
      <w:r w:rsidRPr="00FF2140">
        <w:rPr>
          <w:rFonts w:ascii="Times New Roman" w:hAnsi="Times New Roman" w:cs="Times New Roman"/>
          <w:color w:val="000000"/>
          <w:sz w:val="28"/>
          <w:szCs w:val="28"/>
        </w:rPr>
        <w:t xml:space="preserve">Достаточно большой и разнообразной является судебная практика по делам, связанным со вступлением в обязательственные правоотношения. </w:t>
      </w:r>
      <w:r w:rsidR="008F08A4">
        <w:rPr>
          <w:rFonts w:ascii="Times New Roman" w:hAnsi="Times New Roman" w:cs="Times New Roman"/>
          <w:color w:val="000000"/>
          <w:sz w:val="28"/>
          <w:szCs w:val="28"/>
        </w:rPr>
        <w:t>Однако</w:t>
      </w:r>
      <w:r w:rsidRPr="00FF2140">
        <w:rPr>
          <w:rFonts w:ascii="Times New Roman" w:hAnsi="Times New Roman" w:cs="Times New Roman"/>
          <w:color w:val="000000"/>
          <w:sz w:val="28"/>
          <w:szCs w:val="28"/>
        </w:rPr>
        <w:t xml:space="preserve"> многие теоретические и практические вопросы продолжают оставаться дискуссионными, неоднозначно трактуются в литературе и как следствие негативно сказываются на правоприменительной практике, что говорит об актуальности темы данной курсовой работы.</w:t>
      </w:r>
    </w:p>
    <w:p w:rsidR="006E3AB5" w:rsidRPr="00FF2140" w:rsidRDefault="00E846D8" w:rsidP="00FF2140">
      <w:pPr>
        <w:pStyle w:val="ConsPlusNormal"/>
        <w:widowControl/>
        <w:spacing w:line="360" w:lineRule="auto"/>
        <w:ind w:firstLine="709"/>
        <w:jc w:val="both"/>
        <w:rPr>
          <w:rFonts w:ascii="Times New Roman" w:hAnsi="Times New Roman" w:cs="Times New Roman"/>
          <w:color w:val="000000"/>
          <w:sz w:val="28"/>
          <w:szCs w:val="28"/>
        </w:rPr>
      </w:pPr>
      <w:r w:rsidRPr="00FF2140">
        <w:rPr>
          <w:rFonts w:ascii="Times New Roman" w:hAnsi="Times New Roman" w:cs="Times New Roman"/>
          <w:color w:val="000000"/>
          <w:sz w:val="28"/>
          <w:szCs w:val="28"/>
        </w:rPr>
        <w:t>Несмотря на легальное закрепление понятия «обязательства» ряд ученых признает данное классическое определение не совершенным. Дискуссионным является вопрос по поводу того, должно ли обязательство иметь исключительно имущественный характер</w:t>
      </w:r>
      <w:r w:rsidR="00F30CB6" w:rsidRPr="00FF2140">
        <w:rPr>
          <w:rFonts w:ascii="Times New Roman" w:hAnsi="Times New Roman" w:cs="Times New Roman"/>
          <w:color w:val="000000"/>
          <w:sz w:val="28"/>
          <w:szCs w:val="28"/>
        </w:rPr>
        <w:t>. Также не выработано единого мнения среди ученых о концепции двустороннего обязательства.</w:t>
      </w:r>
    </w:p>
    <w:p w:rsidR="00F30CB6" w:rsidRPr="00FF2140" w:rsidRDefault="00F30CB6" w:rsidP="00FF2140">
      <w:pPr>
        <w:widowControl/>
        <w:spacing w:line="360" w:lineRule="auto"/>
        <w:ind w:firstLine="709"/>
        <w:jc w:val="both"/>
        <w:rPr>
          <w:color w:val="000000"/>
          <w:sz w:val="28"/>
          <w:szCs w:val="28"/>
        </w:rPr>
      </w:pPr>
      <w:r w:rsidRPr="00FF2140">
        <w:rPr>
          <w:color w:val="000000"/>
          <w:sz w:val="28"/>
          <w:szCs w:val="28"/>
        </w:rPr>
        <w:t xml:space="preserve">Данному правовому институту посвящена обширная юридическая литература. Вопросы, связанные с обязательственными правоотношениями глубоко исследовались </w:t>
      </w:r>
      <w:r w:rsidR="00FF2140" w:rsidRPr="00FF2140">
        <w:rPr>
          <w:color w:val="000000"/>
          <w:sz w:val="28"/>
          <w:szCs w:val="28"/>
        </w:rPr>
        <w:t>Иоффе</w:t>
      </w:r>
      <w:r w:rsidR="00FF2140">
        <w:rPr>
          <w:color w:val="000000"/>
          <w:sz w:val="28"/>
          <w:szCs w:val="28"/>
        </w:rPr>
        <w:t> </w:t>
      </w:r>
      <w:r w:rsidR="00FF2140" w:rsidRPr="00FF2140">
        <w:rPr>
          <w:color w:val="000000"/>
          <w:sz w:val="28"/>
          <w:szCs w:val="28"/>
        </w:rPr>
        <w:t>О.С.</w:t>
      </w:r>
      <w:r w:rsidRPr="00FF2140">
        <w:rPr>
          <w:color w:val="000000"/>
          <w:sz w:val="28"/>
          <w:szCs w:val="28"/>
        </w:rPr>
        <w:t xml:space="preserve">, Анненковой К. Авторами последних работ по данной проблеме являются </w:t>
      </w:r>
      <w:r w:rsidR="00FF2140" w:rsidRPr="00FF2140">
        <w:rPr>
          <w:color w:val="000000"/>
          <w:sz w:val="28"/>
          <w:szCs w:val="28"/>
        </w:rPr>
        <w:t>Рожкова</w:t>
      </w:r>
      <w:r w:rsidR="00FF2140">
        <w:rPr>
          <w:color w:val="000000"/>
          <w:sz w:val="28"/>
          <w:szCs w:val="28"/>
        </w:rPr>
        <w:t> </w:t>
      </w:r>
      <w:r w:rsidR="00FF2140" w:rsidRPr="00FF2140">
        <w:rPr>
          <w:color w:val="000000"/>
          <w:sz w:val="28"/>
          <w:szCs w:val="28"/>
        </w:rPr>
        <w:t>М.А.</w:t>
      </w:r>
      <w:r w:rsidRPr="00FF2140">
        <w:rPr>
          <w:color w:val="000000"/>
          <w:sz w:val="28"/>
          <w:szCs w:val="28"/>
        </w:rPr>
        <w:t xml:space="preserve">, </w:t>
      </w:r>
      <w:r w:rsidR="00FF2140" w:rsidRPr="00FF2140">
        <w:rPr>
          <w:color w:val="000000"/>
          <w:sz w:val="28"/>
          <w:szCs w:val="28"/>
        </w:rPr>
        <w:t>Нешитинская</w:t>
      </w:r>
      <w:r w:rsidR="00FF2140">
        <w:rPr>
          <w:color w:val="000000"/>
          <w:sz w:val="28"/>
          <w:szCs w:val="28"/>
        </w:rPr>
        <w:t> </w:t>
      </w:r>
      <w:r w:rsidR="00FF2140" w:rsidRPr="00FF2140">
        <w:rPr>
          <w:color w:val="000000"/>
          <w:sz w:val="28"/>
          <w:szCs w:val="28"/>
        </w:rPr>
        <w:t>Л.Н.</w:t>
      </w:r>
      <w:r w:rsidRPr="00FF2140">
        <w:rPr>
          <w:color w:val="000000"/>
          <w:sz w:val="28"/>
          <w:szCs w:val="28"/>
        </w:rPr>
        <w:t xml:space="preserve">, </w:t>
      </w:r>
      <w:r w:rsidR="00FF2140" w:rsidRPr="00FF2140">
        <w:rPr>
          <w:color w:val="000000"/>
          <w:sz w:val="28"/>
          <w:szCs w:val="28"/>
        </w:rPr>
        <w:t>Рыбалов</w:t>
      </w:r>
      <w:r w:rsidR="00FF2140">
        <w:rPr>
          <w:color w:val="000000"/>
          <w:sz w:val="28"/>
          <w:szCs w:val="28"/>
        </w:rPr>
        <w:t> </w:t>
      </w:r>
      <w:r w:rsidR="00FF2140" w:rsidRPr="00FF2140">
        <w:rPr>
          <w:color w:val="000000"/>
          <w:sz w:val="28"/>
          <w:szCs w:val="28"/>
        </w:rPr>
        <w:t>А.О.</w:t>
      </w:r>
      <w:r w:rsidRPr="00FF2140">
        <w:rPr>
          <w:color w:val="000000"/>
          <w:sz w:val="28"/>
          <w:szCs w:val="28"/>
        </w:rPr>
        <w:t xml:space="preserve">, </w:t>
      </w:r>
      <w:r w:rsidR="00FF2140" w:rsidRPr="00FF2140">
        <w:rPr>
          <w:color w:val="000000"/>
          <w:sz w:val="28"/>
          <w:szCs w:val="28"/>
        </w:rPr>
        <w:t>Щенникова</w:t>
      </w:r>
      <w:r w:rsidR="00FF2140">
        <w:rPr>
          <w:color w:val="000000"/>
          <w:sz w:val="28"/>
          <w:szCs w:val="28"/>
        </w:rPr>
        <w:t> </w:t>
      </w:r>
      <w:r w:rsidR="00FF2140" w:rsidRPr="00FF2140">
        <w:rPr>
          <w:color w:val="000000"/>
          <w:sz w:val="28"/>
          <w:szCs w:val="28"/>
        </w:rPr>
        <w:t>Л.В.</w:t>
      </w:r>
      <w:r w:rsidRPr="00FF2140">
        <w:rPr>
          <w:color w:val="000000"/>
          <w:sz w:val="28"/>
          <w:szCs w:val="28"/>
        </w:rPr>
        <w:t xml:space="preserve">, </w:t>
      </w:r>
      <w:r w:rsidR="00FF2140" w:rsidRPr="00FF2140">
        <w:rPr>
          <w:color w:val="000000"/>
          <w:sz w:val="28"/>
          <w:szCs w:val="28"/>
        </w:rPr>
        <w:t>Белов</w:t>
      </w:r>
      <w:r w:rsidR="00FF2140">
        <w:rPr>
          <w:color w:val="000000"/>
          <w:sz w:val="28"/>
          <w:szCs w:val="28"/>
        </w:rPr>
        <w:t> </w:t>
      </w:r>
      <w:r w:rsidR="00FF2140" w:rsidRPr="00FF2140">
        <w:rPr>
          <w:color w:val="000000"/>
          <w:sz w:val="28"/>
          <w:szCs w:val="28"/>
        </w:rPr>
        <w:t>В.А.</w:t>
      </w:r>
      <w:r w:rsidR="00FF2140">
        <w:rPr>
          <w:color w:val="000000"/>
          <w:sz w:val="28"/>
          <w:szCs w:val="28"/>
        </w:rPr>
        <w:t> </w:t>
      </w:r>
      <w:r w:rsidR="00FF2140" w:rsidRPr="00FF2140">
        <w:rPr>
          <w:color w:val="000000"/>
          <w:sz w:val="28"/>
          <w:szCs w:val="28"/>
        </w:rPr>
        <w:t>Сергеев</w:t>
      </w:r>
      <w:r w:rsidR="00FF2140">
        <w:rPr>
          <w:color w:val="000000"/>
          <w:sz w:val="28"/>
          <w:szCs w:val="28"/>
        </w:rPr>
        <w:t> </w:t>
      </w:r>
      <w:r w:rsidR="00FF2140" w:rsidRPr="00FF2140">
        <w:rPr>
          <w:color w:val="000000"/>
          <w:sz w:val="28"/>
          <w:szCs w:val="28"/>
        </w:rPr>
        <w:t>А.</w:t>
      </w:r>
      <w:r w:rsidRPr="00FF2140">
        <w:rPr>
          <w:color w:val="000000"/>
          <w:sz w:val="28"/>
          <w:szCs w:val="28"/>
        </w:rPr>
        <w:t xml:space="preserve">П., </w:t>
      </w:r>
      <w:r w:rsidR="00FF2140" w:rsidRPr="00FF2140">
        <w:rPr>
          <w:color w:val="000000"/>
          <w:sz w:val="28"/>
          <w:szCs w:val="28"/>
        </w:rPr>
        <w:t>Алексеев</w:t>
      </w:r>
      <w:r w:rsidR="00FF2140">
        <w:rPr>
          <w:color w:val="000000"/>
          <w:sz w:val="28"/>
          <w:szCs w:val="28"/>
        </w:rPr>
        <w:t> </w:t>
      </w:r>
      <w:r w:rsidR="00FF2140" w:rsidRPr="00FF2140">
        <w:rPr>
          <w:color w:val="000000"/>
          <w:sz w:val="28"/>
          <w:szCs w:val="28"/>
        </w:rPr>
        <w:t>С.С.</w:t>
      </w:r>
      <w:r w:rsidRPr="00FF2140">
        <w:rPr>
          <w:color w:val="000000"/>
          <w:sz w:val="28"/>
          <w:szCs w:val="28"/>
        </w:rPr>
        <w:t xml:space="preserve"> и др.</w:t>
      </w:r>
    </w:p>
    <w:p w:rsidR="006E3AB5" w:rsidRPr="00FF2140" w:rsidRDefault="006E3AB5"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Цель </w:t>
      </w:r>
      <w:r w:rsidR="00E40D06" w:rsidRPr="00FF2140">
        <w:rPr>
          <w:color w:val="000000"/>
          <w:sz w:val="28"/>
          <w:szCs w:val="28"/>
        </w:rPr>
        <w:t xml:space="preserve">данной курсовой </w:t>
      </w:r>
      <w:r w:rsidRPr="00FF2140">
        <w:rPr>
          <w:color w:val="000000"/>
          <w:sz w:val="28"/>
          <w:szCs w:val="28"/>
        </w:rPr>
        <w:t>работы состоит в</w:t>
      </w:r>
      <w:r w:rsidRPr="00FF2140">
        <w:rPr>
          <w:i/>
          <w:color w:val="000000"/>
          <w:sz w:val="28"/>
          <w:szCs w:val="28"/>
        </w:rPr>
        <w:t xml:space="preserve"> </w:t>
      </w:r>
      <w:r w:rsidR="00E40D06" w:rsidRPr="00FF2140">
        <w:rPr>
          <w:color w:val="000000"/>
          <w:sz w:val="28"/>
          <w:szCs w:val="28"/>
        </w:rPr>
        <w:t xml:space="preserve">исследовании </w:t>
      </w:r>
      <w:r w:rsidRPr="00FF2140">
        <w:rPr>
          <w:color w:val="000000"/>
          <w:sz w:val="28"/>
          <w:szCs w:val="28"/>
        </w:rPr>
        <w:t xml:space="preserve">существующих теоретических положений, правовых норм, а также материалов практики, касающихся вопросов </w:t>
      </w:r>
      <w:r w:rsidR="00E846D8" w:rsidRPr="00FF2140">
        <w:rPr>
          <w:color w:val="000000"/>
          <w:sz w:val="28"/>
          <w:szCs w:val="28"/>
        </w:rPr>
        <w:t>определения общего понятия об обязательствах в российском гражданском праве.</w:t>
      </w:r>
    </w:p>
    <w:p w:rsidR="006E3AB5"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Поставленная цель определила следующие задачи.</w:t>
      </w:r>
    </w:p>
    <w:p w:rsidR="00E846D8"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1. Исследовать вопросы терминологического характера, а именно проанализировать поняти</w:t>
      </w:r>
      <w:r w:rsidR="002911FB" w:rsidRPr="00FF2140">
        <w:rPr>
          <w:color w:val="000000"/>
          <w:sz w:val="28"/>
          <w:szCs w:val="28"/>
        </w:rPr>
        <w:t>е обязательства.</w:t>
      </w:r>
    </w:p>
    <w:p w:rsidR="006E3AB5"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 xml:space="preserve">2. Изучить виды </w:t>
      </w:r>
      <w:r w:rsidR="002911FB" w:rsidRPr="00FF2140">
        <w:rPr>
          <w:color w:val="000000"/>
          <w:sz w:val="28"/>
          <w:szCs w:val="28"/>
        </w:rPr>
        <w:t>обязательств в российском гражданском праве</w:t>
      </w:r>
      <w:r w:rsidRPr="00FF2140">
        <w:rPr>
          <w:color w:val="000000"/>
          <w:sz w:val="28"/>
          <w:szCs w:val="28"/>
        </w:rPr>
        <w:t>.</w:t>
      </w:r>
    </w:p>
    <w:p w:rsidR="006E3AB5" w:rsidRPr="00FF2140" w:rsidRDefault="00E846D8" w:rsidP="00FF2140">
      <w:pPr>
        <w:widowControl/>
        <w:tabs>
          <w:tab w:val="left" w:pos="1080"/>
        </w:tabs>
        <w:spacing w:line="360" w:lineRule="auto"/>
        <w:ind w:firstLine="709"/>
        <w:jc w:val="both"/>
        <w:rPr>
          <w:color w:val="000000"/>
          <w:sz w:val="28"/>
          <w:szCs w:val="28"/>
        </w:rPr>
      </w:pPr>
      <w:r w:rsidRPr="00FF2140">
        <w:rPr>
          <w:color w:val="000000"/>
          <w:sz w:val="28"/>
          <w:szCs w:val="28"/>
        </w:rPr>
        <w:t>3</w:t>
      </w:r>
      <w:r w:rsidR="006E3AB5" w:rsidRPr="00FF2140">
        <w:rPr>
          <w:color w:val="000000"/>
          <w:sz w:val="28"/>
          <w:szCs w:val="28"/>
        </w:rPr>
        <w:t xml:space="preserve">. </w:t>
      </w:r>
      <w:r w:rsidRPr="00FF2140">
        <w:rPr>
          <w:color w:val="000000"/>
          <w:sz w:val="28"/>
          <w:szCs w:val="28"/>
        </w:rPr>
        <w:t>Исследовать</w:t>
      </w:r>
      <w:r w:rsidR="006E3AB5" w:rsidRPr="00FF2140">
        <w:rPr>
          <w:color w:val="000000"/>
          <w:sz w:val="28"/>
          <w:szCs w:val="28"/>
        </w:rPr>
        <w:t xml:space="preserve"> круг субъектов </w:t>
      </w:r>
      <w:r w:rsidR="002911FB" w:rsidRPr="00FF2140">
        <w:rPr>
          <w:color w:val="000000"/>
          <w:sz w:val="28"/>
          <w:szCs w:val="28"/>
        </w:rPr>
        <w:t>обязательственных правоотношений</w:t>
      </w:r>
      <w:r w:rsidR="006E3AB5" w:rsidRPr="00FF2140">
        <w:rPr>
          <w:color w:val="000000"/>
          <w:sz w:val="28"/>
          <w:szCs w:val="28"/>
        </w:rPr>
        <w:t>.</w:t>
      </w:r>
    </w:p>
    <w:p w:rsidR="006E3AB5"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 xml:space="preserve">6. </w:t>
      </w:r>
      <w:r w:rsidR="00E846D8" w:rsidRPr="00FF2140">
        <w:rPr>
          <w:color w:val="000000"/>
          <w:sz w:val="28"/>
          <w:szCs w:val="28"/>
        </w:rPr>
        <w:t>Проанализировать основания возникновения и прекращения обязательств</w:t>
      </w:r>
      <w:r w:rsidRPr="00FF2140">
        <w:rPr>
          <w:color w:val="000000"/>
          <w:sz w:val="28"/>
          <w:szCs w:val="28"/>
        </w:rPr>
        <w:t>.</w:t>
      </w:r>
    </w:p>
    <w:p w:rsidR="006E3AB5"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 xml:space="preserve">7. На основе проведенного исследования внести конкретные предложения и рекомендации по совершенствованию гражданского законодательства об </w:t>
      </w:r>
      <w:r w:rsidR="00E846D8" w:rsidRPr="00FF2140">
        <w:rPr>
          <w:color w:val="000000"/>
          <w:sz w:val="28"/>
          <w:szCs w:val="28"/>
        </w:rPr>
        <w:t>обязательствах в российском гражданском праве.</w:t>
      </w:r>
    </w:p>
    <w:p w:rsidR="006E3AB5" w:rsidRPr="00FF2140" w:rsidRDefault="006E3AB5"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Объектом исследования выступает сложный комплекс гражданско-правовых отношений, возникающих при </w:t>
      </w:r>
      <w:r w:rsidR="00E846D8" w:rsidRPr="00FF2140">
        <w:rPr>
          <w:color w:val="000000"/>
          <w:sz w:val="28"/>
          <w:szCs w:val="28"/>
        </w:rPr>
        <w:t>вступлении в обязательственные правоотношения</w:t>
      </w:r>
      <w:r w:rsidRPr="00FF2140">
        <w:rPr>
          <w:color w:val="000000"/>
          <w:sz w:val="28"/>
          <w:szCs w:val="28"/>
        </w:rPr>
        <w:t>.</w:t>
      </w:r>
    </w:p>
    <w:p w:rsidR="006E3AB5" w:rsidRPr="00FF2140" w:rsidRDefault="006E3AB5" w:rsidP="00FF2140">
      <w:pPr>
        <w:widowControl/>
        <w:tabs>
          <w:tab w:val="left" w:pos="1080"/>
        </w:tabs>
        <w:spacing w:line="360" w:lineRule="auto"/>
        <w:ind w:firstLine="709"/>
        <w:jc w:val="both"/>
        <w:rPr>
          <w:color w:val="000000"/>
          <w:sz w:val="28"/>
          <w:szCs w:val="28"/>
        </w:rPr>
      </w:pPr>
      <w:r w:rsidRPr="00FF2140">
        <w:rPr>
          <w:color w:val="000000"/>
          <w:sz w:val="28"/>
          <w:szCs w:val="28"/>
        </w:rPr>
        <w:t xml:space="preserve">Предметом исследования в </w:t>
      </w:r>
      <w:r w:rsidR="00044E2F" w:rsidRPr="00FF2140">
        <w:rPr>
          <w:color w:val="000000"/>
          <w:sz w:val="28"/>
          <w:szCs w:val="28"/>
        </w:rPr>
        <w:t>курсовой р</w:t>
      </w:r>
      <w:r w:rsidRPr="00FF2140">
        <w:rPr>
          <w:color w:val="000000"/>
          <w:sz w:val="28"/>
          <w:szCs w:val="28"/>
        </w:rPr>
        <w:t xml:space="preserve">аботе являются теоретические и практические проблемы, </w:t>
      </w:r>
      <w:r w:rsidR="00E846D8" w:rsidRPr="00FF2140">
        <w:rPr>
          <w:color w:val="000000"/>
          <w:sz w:val="28"/>
          <w:szCs w:val="28"/>
        </w:rPr>
        <w:t xml:space="preserve">вытекающие </w:t>
      </w:r>
      <w:r w:rsidRPr="00FF2140">
        <w:rPr>
          <w:color w:val="000000"/>
          <w:sz w:val="28"/>
          <w:szCs w:val="28"/>
        </w:rPr>
        <w:t>из</w:t>
      </w:r>
      <w:r w:rsidR="00E846D8" w:rsidRPr="00FF2140">
        <w:rPr>
          <w:color w:val="000000"/>
          <w:sz w:val="28"/>
          <w:szCs w:val="28"/>
        </w:rPr>
        <w:t xml:space="preserve"> вступления в обязательственные правоотношения</w:t>
      </w:r>
      <w:r w:rsidRPr="00FF2140">
        <w:rPr>
          <w:color w:val="000000"/>
          <w:sz w:val="28"/>
          <w:szCs w:val="28"/>
        </w:rPr>
        <w:t>.</w:t>
      </w:r>
    </w:p>
    <w:p w:rsidR="006E3AB5" w:rsidRPr="00FF2140" w:rsidRDefault="006E3AB5" w:rsidP="00FF2140">
      <w:pPr>
        <w:widowControl/>
        <w:shd w:val="clear" w:color="auto" w:fill="FFFFFF"/>
        <w:spacing w:line="360" w:lineRule="auto"/>
        <w:ind w:firstLine="709"/>
        <w:jc w:val="both"/>
        <w:rPr>
          <w:color w:val="000000"/>
          <w:sz w:val="28"/>
          <w:szCs w:val="28"/>
        </w:rPr>
      </w:pPr>
      <w:r w:rsidRPr="00FF2140">
        <w:rPr>
          <w:color w:val="000000"/>
          <w:sz w:val="28"/>
          <w:szCs w:val="28"/>
        </w:rPr>
        <w:t>Методологической основой работы являются общенаучные методы исследования: системный, аналитический, классификационный,</w:t>
      </w:r>
      <w:r w:rsidR="00F30CB6" w:rsidRPr="00FF2140">
        <w:rPr>
          <w:color w:val="000000"/>
          <w:sz w:val="28"/>
          <w:szCs w:val="28"/>
        </w:rPr>
        <w:t xml:space="preserve"> </w:t>
      </w:r>
      <w:r w:rsidRPr="00FF2140">
        <w:rPr>
          <w:color w:val="000000"/>
          <w:sz w:val="28"/>
          <w:szCs w:val="28"/>
        </w:rPr>
        <w:t>а также юридические: сравнительно-правовой</w:t>
      </w:r>
      <w:r w:rsidR="00E846D8" w:rsidRPr="00FF2140">
        <w:rPr>
          <w:color w:val="000000"/>
          <w:sz w:val="28"/>
          <w:szCs w:val="28"/>
        </w:rPr>
        <w:t>, формально-юридический и другие</w:t>
      </w:r>
      <w:r w:rsidRPr="00FF2140">
        <w:rPr>
          <w:color w:val="000000"/>
          <w:sz w:val="28"/>
          <w:szCs w:val="28"/>
        </w:rPr>
        <w:t>.</w:t>
      </w:r>
    </w:p>
    <w:p w:rsidR="006E3AB5" w:rsidRPr="00FF2140" w:rsidRDefault="006E3AB5"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Теоретическая и практическая значимость </w:t>
      </w:r>
      <w:r w:rsidR="002911FB" w:rsidRPr="00FF2140">
        <w:rPr>
          <w:color w:val="000000"/>
          <w:sz w:val="28"/>
          <w:szCs w:val="28"/>
        </w:rPr>
        <w:t>курсовой</w:t>
      </w:r>
      <w:r w:rsidRPr="00FF2140">
        <w:rPr>
          <w:color w:val="000000"/>
          <w:sz w:val="28"/>
          <w:szCs w:val="28"/>
        </w:rPr>
        <w:t xml:space="preserve"> работы состоит в том, что данное исследование проведено с учетом современного российского законодательства и сложившейся за последние годы судебной практики, </w:t>
      </w:r>
      <w:r w:rsidR="002911FB" w:rsidRPr="00FF2140">
        <w:rPr>
          <w:color w:val="000000"/>
          <w:sz w:val="28"/>
          <w:szCs w:val="28"/>
        </w:rPr>
        <w:t xml:space="preserve">сформулировано </w:t>
      </w:r>
      <w:r w:rsidRPr="00FF2140">
        <w:rPr>
          <w:color w:val="000000"/>
          <w:sz w:val="28"/>
          <w:szCs w:val="28"/>
        </w:rPr>
        <w:t xml:space="preserve">определение </w:t>
      </w:r>
      <w:r w:rsidR="002911FB" w:rsidRPr="00FF2140">
        <w:rPr>
          <w:color w:val="000000"/>
          <w:sz w:val="28"/>
          <w:szCs w:val="28"/>
        </w:rPr>
        <w:t xml:space="preserve">обязательства, рассмотрен ряд спорных вопросов </w:t>
      </w:r>
      <w:r w:rsidRPr="00FF2140">
        <w:rPr>
          <w:color w:val="000000"/>
          <w:sz w:val="28"/>
          <w:szCs w:val="28"/>
        </w:rPr>
        <w:t>и предложен</w:t>
      </w:r>
      <w:r w:rsidR="002911FB" w:rsidRPr="00FF2140">
        <w:rPr>
          <w:color w:val="000000"/>
          <w:sz w:val="28"/>
          <w:szCs w:val="28"/>
        </w:rPr>
        <w:t>ы соответствующие решения, с целью совершенствования практики применения законодательства об обязательствах</w:t>
      </w:r>
      <w:r w:rsidRPr="00FF2140">
        <w:rPr>
          <w:color w:val="000000"/>
          <w:sz w:val="28"/>
          <w:szCs w:val="28"/>
        </w:rPr>
        <w:t>.</w:t>
      </w:r>
    </w:p>
    <w:p w:rsidR="005E63BB" w:rsidRDefault="005E63BB" w:rsidP="00FF2140">
      <w:pPr>
        <w:widowControl/>
        <w:spacing w:line="360" w:lineRule="auto"/>
        <w:ind w:firstLine="709"/>
        <w:jc w:val="both"/>
        <w:rPr>
          <w:color w:val="000000"/>
          <w:sz w:val="28"/>
          <w:szCs w:val="27"/>
        </w:rPr>
      </w:pPr>
    </w:p>
    <w:p w:rsidR="005E63BB" w:rsidRDefault="005E63BB" w:rsidP="00FF2140">
      <w:pPr>
        <w:widowControl/>
        <w:spacing w:line="360" w:lineRule="auto"/>
        <w:ind w:firstLine="709"/>
        <w:jc w:val="both"/>
        <w:rPr>
          <w:color w:val="000000"/>
          <w:sz w:val="28"/>
          <w:szCs w:val="27"/>
        </w:rPr>
      </w:pPr>
    </w:p>
    <w:p w:rsidR="00384A8D" w:rsidRPr="00FF2140" w:rsidRDefault="006E3AB5" w:rsidP="00FF2140">
      <w:pPr>
        <w:widowControl/>
        <w:spacing w:line="360" w:lineRule="auto"/>
        <w:ind w:firstLine="709"/>
        <w:jc w:val="both"/>
        <w:rPr>
          <w:b/>
          <w:color w:val="000000"/>
          <w:sz w:val="28"/>
          <w:szCs w:val="28"/>
        </w:rPr>
      </w:pPr>
      <w:r w:rsidRPr="00FF2140">
        <w:rPr>
          <w:color w:val="000000"/>
          <w:sz w:val="28"/>
          <w:szCs w:val="27"/>
        </w:rPr>
        <w:br w:type="page"/>
      </w:r>
      <w:r w:rsidR="00A8215C" w:rsidRPr="00FF2140">
        <w:rPr>
          <w:b/>
          <w:color w:val="000000"/>
          <w:sz w:val="28"/>
          <w:szCs w:val="28"/>
        </w:rPr>
        <w:t>1</w:t>
      </w:r>
      <w:r w:rsidR="00384A8D" w:rsidRPr="00FF2140">
        <w:rPr>
          <w:b/>
          <w:color w:val="000000"/>
          <w:sz w:val="28"/>
          <w:szCs w:val="28"/>
        </w:rPr>
        <w:t>. Общее понятие об обязательствах в гражданском праве</w:t>
      </w:r>
    </w:p>
    <w:p w:rsidR="005E63BB" w:rsidRDefault="005E63BB" w:rsidP="00FF2140">
      <w:pPr>
        <w:widowControl/>
        <w:spacing w:line="360" w:lineRule="auto"/>
        <w:ind w:firstLine="709"/>
        <w:jc w:val="both"/>
        <w:rPr>
          <w:b/>
          <w:color w:val="000000"/>
          <w:sz w:val="28"/>
          <w:szCs w:val="28"/>
        </w:rPr>
      </w:pPr>
    </w:p>
    <w:p w:rsidR="00384A8D" w:rsidRPr="00FF2140" w:rsidRDefault="005E63BB" w:rsidP="00FF2140">
      <w:pPr>
        <w:widowControl/>
        <w:spacing w:line="360" w:lineRule="auto"/>
        <w:ind w:firstLine="709"/>
        <w:jc w:val="both"/>
        <w:rPr>
          <w:b/>
          <w:color w:val="000000"/>
          <w:sz w:val="28"/>
          <w:szCs w:val="28"/>
        </w:rPr>
      </w:pPr>
      <w:r>
        <w:rPr>
          <w:b/>
          <w:color w:val="000000"/>
          <w:sz w:val="28"/>
          <w:szCs w:val="28"/>
        </w:rPr>
        <w:t>1.1</w:t>
      </w:r>
      <w:r w:rsidR="00384A8D" w:rsidRPr="00FF2140">
        <w:rPr>
          <w:b/>
          <w:color w:val="000000"/>
          <w:sz w:val="28"/>
          <w:szCs w:val="28"/>
        </w:rPr>
        <w:t xml:space="preserve"> Понятие обязательств</w:t>
      </w:r>
      <w:r w:rsidR="009A1B94" w:rsidRPr="00FF2140">
        <w:rPr>
          <w:b/>
          <w:color w:val="000000"/>
          <w:sz w:val="28"/>
          <w:szCs w:val="28"/>
        </w:rPr>
        <w:t>а</w:t>
      </w:r>
    </w:p>
    <w:p w:rsidR="005E63BB" w:rsidRDefault="005E63BB" w:rsidP="00FF2140">
      <w:pPr>
        <w:widowControl/>
        <w:shd w:val="clear" w:color="auto" w:fill="FFFFFF"/>
        <w:tabs>
          <w:tab w:val="left" w:pos="614"/>
        </w:tabs>
        <w:spacing w:line="360" w:lineRule="auto"/>
        <w:ind w:firstLine="709"/>
        <w:jc w:val="both"/>
        <w:rPr>
          <w:color w:val="000000"/>
          <w:sz w:val="28"/>
          <w:szCs w:val="28"/>
        </w:rPr>
      </w:pPr>
    </w:p>
    <w:p w:rsidR="00704BCB" w:rsidRPr="00FF2140" w:rsidRDefault="00704BCB"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Определение обязательства в России является законодательным, поскольку содержится в ст.</w:t>
      </w:r>
      <w:r w:rsidR="00FF2140">
        <w:rPr>
          <w:color w:val="000000"/>
          <w:sz w:val="28"/>
          <w:szCs w:val="28"/>
        </w:rPr>
        <w:t> </w:t>
      </w:r>
      <w:r w:rsidR="00FF2140" w:rsidRPr="00FF2140">
        <w:rPr>
          <w:color w:val="000000"/>
          <w:sz w:val="28"/>
          <w:szCs w:val="28"/>
        </w:rPr>
        <w:t>3</w:t>
      </w:r>
      <w:r w:rsidRPr="00FF2140">
        <w:rPr>
          <w:color w:val="000000"/>
          <w:sz w:val="28"/>
          <w:szCs w:val="28"/>
        </w:rPr>
        <w:t xml:space="preserve">07 ГК РФ. </w:t>
      </w:r>
      <w:r w:rsidR="0038146E" w:rsidRPr="00FF2140">
        <w:rPr>
          <w:color w:val="000000"/>
          <w:sz w:val="28"/>
          <w:szCs w:val="28"/>
        </w:rPr>
        <w:t>Хотелось бы отметить, что не во всех странах оно отражено в законе</w:t>
      </w:r>
      <w:r w:rsidRPr="00FF2140">
        <w:rPr>
          <w:color w:val="000000"/>
          <w:sz w:val="28"/>
          <w:szCs w:val="28"/>
        </w:rPr>
        <w:t xml:space="preserve">. В частности, Французский гражданский кодекс не дает термину </w:t>
      </w:r>
      <w:r w:rsidR="00FF2140">
        <w:rPr>
          <w:color w:val="000000"/>
          <w:sz w:val="28"/>
          <w:szCs w:val="28"/>
        </w:rPr>
        <w:t>«</w:t>
      </w:r>
      <w:r w:rsidR="00FF2140" w:rsidRPr="00FF2140">
        <w:rPr>
          <w:color w:val="000000"/>
          <w:sz w:val="28"/>
          <w:szCs w:val="28"/>
        </w:rPr>
        <w:t>о</w:t>
      </w:r>
      <w:r w:rsidRPr="00FF2140">
        <w:rPr>
          <w:color w:val="000000"/>
          <w:sz w:val="28"/>
          <w:szCs w:val="28"/>
        </w:rPr>
        <w:t>бязательство</w:t>
      </w:r>
      <w:r w:rsidR="00FF2140">
        <w:rPr>
          <w:color w:val="000000"/>
          <w:sz w:val="28"/>
          <w:szCs w:val="28"/>
        </w:rPr>
        <w:t>»</w:t>
      </w:r>
      <w:r w:rsidR="00FF2140" w:rsidRPr="00FF2140">
        <w:rPr>
          <w:color w:val="000000"/>
          <w:sz w:val="28"/>
          <w:szCs w:val="28"/>
        </w:rPr>
        <w:t xml:space="preserve"> </w:t>
      </w:r>
      <w:r w:rsidRPr="00FF2140">
        <w:rPr>
          <w:color w:val="000000"/>
          <w:sz w:val="28"/>
          <w:szCs w:val="28"/>
        </w:rPr>
        <w:t>легального определения, оно выводится доктриной из легального понятия договора. Нет общего понятия обязательства, которое имело бы нормативный характер, также в законодательстве и прецедентном праве Англии и США. Не включает определения обязательства и швейцарский обязательственный закон. Германское гражданское уложение исходит из общего определения обязательства</w:t>
      </w:r>
      <w:r w:rsidR="00100653" w:rsidRPr="00FF2140">
        <w:rPr>
          <w:rStyle w:val="a7"/>
          <w:color w:val="000000"/>
          <w:sz w:val="28"/>
          <w:szCs w:val="28"/>
        </w:rPr>
        <w:footnoteReference w:id="1"/>
      </w:r>
      <w:r w:rsidRPr="00FF2140">
        <w:rPr>
          <w:color w:val="000000"/>
          <w:sz w:val="28"/>
          <w:szCs w:val="28"/>
        </w:rPr>
        <w:t>.</w:t>
      </w:r>
    </w:p>
    <w:p w:rsidR="00527E0B" w:rsidRPr="00FF2140" w:rsidRDefault="00527E0B" w:rsidP="00FF2140">
      <w:pPr>
        <w:widowControl/>
        <w:spacing w:line="360" w:lineRule="auto"/>
        <w:ind w:firstLine="709"/>
        <w:jc w:val="both"/>
        <w:rPr>
          <w:color w:val="000000"/>
          <w:sz w:val="28"/>
          <w:szCs w:val="28"/>
        </w:rPr>
      </w:pPr>
      <w:r w:rsidRPr="00FF2140">
        <w:rPr>
          <w:color w:val="000000"/>
          <w:sz w:val="28"/>
          <w:szCs w:val="28"/>
        </w:rPr>
        <w:t xml:space="preserve">В нашей стране законодательное определение обязательства имеет долгую историю. До революции слово </w:t>
      </w:r>
      <w:r w:rsidR="00FF2140">
        <w:rPr>
          <w:color w:val="000000"/>
          <w:sz w:val="28"/>
          <w:szCs w:val="28"/>
        </w:rPr>
        <w:t>«</w:t>
      </w:r>
      <w:r w:rsidR="00FF2140" w:rsidRPr="00FF2140">
        <w:rPr>
          <w:color w:val="000000"/>
          <w:sz w:val="28"/>
          <w:szCs w:val="28"/>
        </w:rPr>
        <w:t>о</w:t>
      </w:r>
      <w:r w:rsidRPr="00FF2140">
        <w:rPr>
          <w:color w:val="000000"/>
          <w:sz w:val="28"/>
          <w:szCs w:val="28"/>
        </w:rPr>
        <w:t>бязательство</w:t>
      </w:r>
      <w:r w:rsidR="00FF2140">
        <w:rPr>
          <w:color w:val="000000"/>
          <w:sz w:val="28"/>
          <w:szCs w:val="28"/>
        </w:rPr>
        <w:t>»</w:t>
      </w:r>
      <w:r w:rsidR="00FF2140" w:rsidRPr="00FF2140">
        <w:rPr>
          <w:color w:val="000000"/>
          <w:sz w:val="28"/>
          <w:szCs w:val="28"/>
        </w:rPr>
        <w:t xml:space="preserve"> </w:t>
      </w:r>
      <w:r w:rsidRPr="00FF2140">
        <w:rPr>
          <w:color w:val="000000"/>
          <w:sz w:val="28"/>
          <w:szCs w:val="28"/>
        </w:rPr>
        <w:t>в законодательстве употреблялось в различных значениях во многих статьях Свода законов гражданских Российской империи. Советский период, начиная с Гражданского кодекса 1922</w:t>
      </w:r>
      <w:r w:rsidR="00FF2140">
        <w:rPr>
          <w:color w:val="000000"/>
          <w:sz w:val="28"/>
          <w:szCs w:val="28"/>
        </w:rPr>
        <w:t> </w:t>
      </w:r>
      <w:r w:rsidR="00FF2140" w:rsidRPr="00FF2140">
        <w:rPr>
          <w:color w:val="000000"/>
          <w:sz w:val="28"/>
          <w:szCs w:val="28"/>
        </w:rPr>
        <w:t>г</w:t>
      </w:r>
      <w:r w:rsidRPr="00FF2140">
        <w:rPr>
          <w:color w:val="000000"/>
          <w:sz w:val="28"/>
          <w:szCs w:val="28"/>
        </w:rPr>
        <w:t>., неизменно характеризовался наличием в законодательстве общего гражданско-правового определения обязательства. Разница в трактовках, предлагавшихся Гражданскими кодексами 20</w:t>
      </w:r>
      <w:r w:rsidR="00FF2140">
        <w:rPr>
          <w:color w:val="000000"/>
          <w:sz w:val="28"/>
          <w:szCs w:val="28"/>
        </w:rPr>
        <w:t>-</w:t>
      </w:r>
      <w:r w:rsidR="00FF2140" w:rsidRPr="00FF2140">
        <w:rPr>
          <w:color w:val="000000"/>
          <w:sz w:val="28"/>
          <w:szCs w:val="28"/>
        </w:rPr>
        <w:t>х</w:t>
      </w:r>
      <w:r w:rsidRPr="00FF2140">
        <w:rPr>
          <w:color w:val="000000"/>
          <w:sz w:val="28"/>
          <w:szCs w:val="28"/>
        </w:rPr>
        <w:t>, 60</w:t>
      </w:r>
      <w:r w:rsidR="00FF2140">
        <w:rPr>
          <w:color w:val="000000"/>
          <w:sz w:val="28"/>
          <w:szCs w:val="28"/>
        </w:rPr>
        <w:t>-</w:t>
      </w:r>
      <w:r w:rsidR="00FF2140" w:rsidRPr="00FF2140">
        <w:rPr>
          <w:color w:val="000000"/>
          <w:sz w:val="28"/>
          <w:szCs w:val="28"/>
        </w:rPr>
        <w:t>х</w:t>
      </w:r>
      <w:r w:rsidRPr="00FF2140">
        <w:rPr>
          <w:color w:val="000000"/>
          <w:sz w:val="28"/>
          <w:szCs w:val="28"/>
        </w:rPr>
        <w:t xml:space="preserve"> и 90</w:t>
      </w:r>
      <w:r w:rsidR="00FF2140">
        <w:rPr>
          <w:color w:val="000000"/>
          <w:sz w:val="28"/>
          <w:szCs w:val="28"/>
        </w:rPr>
        <w:t>-</w:t>
      </w:r>
      <w:r w:rsidR="00FF2140" w:rsidRPr="00FF2140">
        <w:rPr>
          <w:color w:val="000000"/>
          <w:sz w:val="28"/>
          <w:szCs w:val="28"/>
        </w:rPr>
        <w:t>х</w:t>
      </w:r>
      <w:r w:rsidRPr="00FF2140">
        <w:rPr>
          <w:color w:val="000000"/>
          <w:sz w:val="28"/>
          <w:szCs w:val="28"/>
        </w:rPr>
        <w:t xml:space="preserve"> гг. прошлого века, была незначительной. Так, определения обязательств кодифицированных законов 60</w:t>
      </w:r>
      <w:r w:rsidR="00FF2140">
        <w:rPr>
          <w:color w:val="000000"/>
          <w:sz w:val="28"/>
          <w:szCs w:val="28"/>
        </w:rPr>
        <w:t>-</w:t>
      </w:r>
      <w:r w:rsidR="00FF2140" w:rsidRPr="00FF2140">
        <w:rPr>
          <w:color w:val="000000"/>
          <w:sz w:val="28"/>
          <w:szCs w:val="28"/>
        </w:rPr>
        <w:t>х</w:t>
      </w:r>
      <w:r w:rsidRPr="00FF2140">
        <w:rPr>
          <w:color w:val="000000"/>
          <w:sz w:val="28"/>
          <w:szCs w:val="28"/>
        </w:rPr>
        <w:t xml:space="preserve"> и 90</w:t>
      </w:r>
      <w:r w:rsidR="00FF2140">
        <w:rPr>
          <w:color w:val="000000"/>
          <w:sz w:val="28"/>
          <w:szCs w:val="28"/>
        </w:rPr>
        <w:t>-</w:t>
      </w:r>
      <w:r w:rsidR="00FF2140" w:rsidRPr="00FF2140">
        <w:rPr>
          <w:color w:val="000000"/>
          <w:sz w:val="28"/>
          <w:szCs w:val="28"/>
        </w:rPr>
        <w:t>х</w:t>
      </w:r>
      <w:r w:rsidRPr="00FF2140">
        <w:rPr>
          <w:color w:val="000000"/>
          <w:sz w:val="28"/>
          <w:szCs w:val="28"/>
        </w:rPr>
        <w:t xml:space="preserve"> гг. совпадают абсолютно, а дефиниция 1922</w:t>
      </w:r>
      <w:r w:rsidR="00FF2140">
        <w:rPr>
          <w:color w:val="000000"/>
          <w:sz w:val="28"/>
          <w:szCs w:val="28"/>
        </w:rPr>
        <w:t> </w:t>
      </w:r>
      <w:r w:rsidR="00FF2140" w:rsidRPr="00FF2140">
        <w:rPr>
          <w:color w:val="000000"/>
          <w:sz w:val="28"/>
          <w:szCs w:val="28"/>
        </w:rPr>
        <w:t>г</w:t>
      </w:r>
      <w:r w:rsidRPr="00FF2140">
        <w:rPr>
          <w:color w:val="000000"/>
          <w:sz w:val="28"/>
          <w:szCs w:val="28"/>
        </w:rPr>
        <w:t>. отличается лишь тем, что делает акцент не на обязанности должника, а на праве требования кредитора</w:t>
      </w:r>
      <w:r w:rsidR="00100653" w:rsidRPr="00FF2140">
        <w:rPr>
          <w:rStyle w:val="a7"/>
          <w:color w:val="000000"/>
          <w:sz w:val="28"/>
          <w:szCs w:val="28"/>
        </w:rPr>
        <w:footnoteReference w:id="2"/>
      </w:r>
      <w:r w:rsidRPr="00FF2140">
        <w:rPr>
          <w:color w:val="000000"/>
          <w:sz w:val="28"/>
          <w:szCs w:val="28"/>
        </w:rPr>
        <w:t>.</w:t>
      </w:r>
    </w:p>
    <w:p w:rsidR="00AD56D9" w:rsidRPr="00FF2140" w:rsidRDefault="001A530E"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Легальная конструкция обязательства</w:t>
      </w:r>
      <w:r w:rsidR="00FF2140">
        <w:rPr>
          <w:iCs/>
          <w:color w:val="000000"/>
          <w:sz w:val="28"/>
          <w:szCs w:val="28"/>
        </w:rPr>
        <w:t xml:space="preserve"> </w:t>
      </w:r>
      <w:r w:rsidRPr="00FF2140">
        <w:rPr>
          <w:iCs/>
          <w:color w:val="000000"/>
          <w:sz w:val="28"/>
          <w:szCs w:val="28"/>
        </w:rPr>
        <w:t xml:space="preserve">определена в </w:t>
      </w:r>
      <w:r w:rsidR="00FF2140" w:rsidRPr="00FF2140">
        <w:rPr>
          <w:color w:val="000000"/>
          <w:sz w:val="28"/>
          <w:szCs w:val="28"/>
        </w:rPr>
        <w:t>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07 ГК РФ: «</w:t>
      </w:r>
      <w:r w:rsidR="00AD56D9" w:rsidRPr="00FF2140">
        <w:rPr>
          <w:iCs/>
          <w:color w:val="000000"/>
          <w:sz w:val="28"/>
          <w:szCs w:val="28"/>
        </w:rPr>
        <w:t xml:space="preserve">Обязательство </w:t>
      </w:r>
      <w:r w:rsidR="00FF2140">
        <w:rPr>
          <w:color w:val="000000"/>
          <w:sz w:val="28"/>
          <w:szCs w:val="28"/>
        </w:rPr>
        <w:t>–</w:t>
      </w:r>
      <w:r w:rsidR="00FF2140" w:rsidRPr="00FF2140">
        <w:rPr>
          <w:color w:val="000000"/>
          <w:sz w:val="28"/>
          <w:szCs w:val="28"/>
        </w:rPr>
        <w:t xml:space="preserve"> </w:t>
      </w:r>
      <w:r w:rsidR="00AD56D9" w:rsidRPr="00FF2140">
        <w:rPr>
          <w:iCs/>
          <w:color w:val="000000"/>
          <w:sz w:val="28"/>
          <w:szCs w:val="28"/>
        </w:rPr>
        <w:t>это гражданское</w:t>
      </w:r>
      <w:r w:rsidR="00322C22" w:rsidRPr="00FF2140">
        <w:rPr>
          <w:iCs/>
          <w:color w:val="000000"/>
          <w:sz w:val="28"/>
          <w:szCs w:val="28"/>
        </w:rPr>
        <w:t xml:space="preserve"> </w:t>
      </w:r>
      <w:r w:rsidR="00AD56D9" w:rsidRPr="00FF2140">
        <w:rPr>
          <w:iCs/>
          <w:color w:val="000000"/>
          <w:sz w:val="28"/>
          <w:szCs w:val="28"/>
        </w:rPr>
        <w:t xml:space="preserve">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w:t>
      </w:r>
      <w:r w:rsidR="00FF2140">
        <w:rPr>
          <w:iCs/>
          <w:color w:val="000000"/>
          <w:sz w:val="28"/>
          <w:szCs w:val="28"/>
        </w:rPr>
        <w:t>и т.п.</w:t>
      </w:r>
      <w:r w:rsidR="00AD56D9" w:rsidRPr="00FF2140">
        <w:rPr>
          <w:iCs/>
          <w:color w:val="000000"/>
          <w:sz w:val="28"/>
          <w:szCs w:val="28"/>
        </w:rPr>
        <w:t xml:space="preserve">, либо воздержаться от определенного действия, а другая сторона </w:t>
      </w:r>
      <w:r w:rsidR="00FF2140">
        <w:rPr>
          <w:color w:val="000000"/>
          <w:sz w:val="28"/>
          <w:szCs w:val="28"/>
        </w:rPr>
        <w:t>–</w:t>
      </w:r>
      <w:r w:rsidR="00FF2140" w:rsidRPr="00FF2140">
        <w:rPr>
          <w:color w:val="000000"/>
          <w:sz w:val="28"/>
          <w:szCs w:val="28"/>
        </w:rPr>
        <w:t xml:space="preserve"> </w:t>
      </w:r>
      <w:r w:rsidR="00AD56D9" w:rsidRPr="00FF2140">
        <w:rPr>
          <w:iCs/>
          <w:color w:val="000000"/>
          <w:sz w:val="28"/>
          <w:szCs w:val="28"/>
        </w:rPr>
        <w:t>кредитор имеет право требовать от должника исполнения его обязанности</w:t>
      </w:r>
      <w:r w:rsidRPr="00FF2140">
        <w:rPr>
          <w:iCs/>
          <w:color w:val="000000"/>
          <w:sz w:val="28"/>
          <w:szCs w:val="28"/>
        </w:rPr>
        <w:t>»</w:t>
      </w:r>
      <w:r w:rsidR="00EB62A6" w:rsidRPr="00FF2140">
        <w:rPr>
          <w:rStyle w:val="a7"/>
          <w:color w:val="000000"/>
          <w:sz w:val="28"/>
          <w:szCs w:val="28"/>
        </w:rPr>
        <w:footnoteReference w:id="3"/>
      </w:r>
      <w:r w:rsidR="00AD56D9" w:rsidRPr="00FF2140">
        <w:rPr>
          <w:color w:val="000000"/>
          <w:sz w:val="28"/>
          <w:szCs w:val="28"/>
        </w:rPr>
        <w:t>.</w:t>
      </w:r>
    </w:p>
    <w:p w:rsidR="001E4A98" w:rsidRPr="00FF2140" w:rsidRDefault="001E4A98" w:rsidP="00FF2140">
      <w:pPr>
        <w:widowControl/>
        <w:spacing w:line="360" w:lineRule="auto"/>
        <w:ind w:firstLine="709"/>
        <w:jc w:val="both"/>
        <w:rPr>
          <w:color w:val="000000"/>
          <w:sz w:val="28"/>
          <w:szCs w:val="28"/>
        </w:rPr>
      </w:pPr>
      <w:r w:rsidRPr="00FF2140">
        <w:rPr>
          <w:color w:val="000000"/>
          <w:sz w:val="28"/>
          <w:szCs w:val="28"/>
        </w:rPr>
        <w:t xml:space="preserve">Однако ряд ученых признает данное классическое определение не совершенным. Например, </w:t>
      </w:r>
      <w:r w:rsidR="00FF2140" w:rsidRPr="00FF2140">
        <w:rPr>
          <w:color w:val="000000"/>
          <w:sz w:val="28"/>
          <w:szCs w:val="28"/>
        </w:rPr>
        <w:t>О.С.</w:t>
      </w:r>
      <w:r w:rsidR="00FF2140">
        <w:rPr>
          <w:color w:val="000000"/>
          <w:sz w:val="28"/>
          <w:szCs w:val="28"/>
        </w:rPr>
        <w:t> </w:t>
      </w:r>
      <w:r w:rsidR="00FF2140" w:rsidRPr="00FF2140">
        <w:rPr>
          <w:color w:val="000000"/>
          <w:sz w:val="28"/>
          <w:szCs w:val="28"/>
        </w:rPr>
        <w:t>Иоффе</w:t>
      </w:r>
      <w:r w:rsidRPr="00FF2140">
        <w:rPr>
          <w:color w:val="000000"/>
          <w:sz w:val="28"/>
          <w:szCs w:val="28"/>
        </w:rPr>
        <w:t xml:space="preserve"> не считал нужным включать в него примерный перечень действий должника, на которые вправе притязать кредитор (передать имущество, выполнить работу, уплатить деньги). Сама природа общих понятий, подчеркивал </w:t>
      </w:r>
      <w:r w:rsidR="00FF2140" w:rsidRPr="00FF2140">
        <w:rPr>
          <w:color w:val="000000"/>
          <w:sz w:val="28"/>
          <w:szCs w:val="28"/>
        </w:rPr>
        <w:t>О.С.</w:t>
      </w:r>
      <w:r w:rsidR="00FF2140">
        <w:rPr>
          <w:color w:val="000000"/>
          <w:sz w:val="28"/>
          <w:szCs w:val="28"/>
        </w:rPr>
        <w:t> </w:t>
      </w:r>
      <w:r w:rsidR="00FF2140" w:rsidRPr="00FF2140">
        <w:rPr>
          <w:color w:val="000000"/>
          <w:sz w:val="28"/>
          <w:szCs w:val="28"/>
        </w:rPr>
        <w:t>Иоффе</w:t>
      </w:r>
      <w:r w:rsidRPr="00FF2140">
        <w:rPr>
          <w:color w:val="000000"/>
          <w:sz w:val="28"/>
          <w:szCs w:val="28"/>
        </w:rPr>
        <w:t>, не допускает использования ни примерного, ни исчерпывающего перечня. Кроме того, он не одобрял воплощение в научном понятии альтернативы: совершение действия или воздержание от него. Он считал ее неточной, ибо должник, по его мнению, всегда обязывается либо только к активным действиям, либо также к воздержанию от определенных действий, но непременно сопутствующему активной деятельности, а не заменяющему ее</w:t>
      </w:r>
      <w:r w:rsidR="00100653" w:rsidRPr="00FF2140">
        <w:rPr>
          <w:rStyle w:val="a7"/>
          <w:color w:val="000000"/>
          <w:sz w:val="28"/>
          <w:szCs w:val="28"/>
        </w:rPr>
        <w:footnoteReference w:id="4"/>
      </w:r>
      <w:r w:rsidRPr="00FF2140">
        <w:rPr>
          <w:color w:val="000000"/>
          <w:sz w:val="28"/>
          <w:szCs w:val="28"/>
        </w:rPr>
        <w:t>.</w:t>
      </w:r>
    </w:p>
    <w:p w:rsidR="001A530E" w:rsidRPr="00FF2140" w:rsidRDefault="001E4A98"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 xml:space="preserve">На сегодняшний день ряд авторов либо в своих определениях буквально воспроизводят законодательную формулировку. Другие уточняют, что обязательство есть относительное гражданское правоотношение. По мнению третьих, действия должника связаны с перемещением имущества и иных имущественных результатов труда, или товарным обменом. Новые классические работы в области обязательственного права и так необходимые в новых условиях динамики рыночных отношений современной России, к сожалению, почему-то не </w:t>
      </w:r>
      <w:r w:rsidR="000110E6" w:rsidRPr="00FF2140">
        <w:rPr>
          <w:color w:val="000000"/>
          <w:sz w:val="28"/>
          <w:szCs w:val="28"/>
        </w:rPr>
        <w:t>формулируются</w:t>
      </w:r>
      <w:r w:rsidRPr="00FF2140">
        <w:rPr>
          <w:color w:val="000000"/>
          <w:sz w:val="28"/>
          <w:szCs w:val="28"/>
        </w:rPr>
        <w:t>.</w:t>
      </w:r>
    </w:p>
    <w:p w:rsidR="001A530E" w:rsidRPr="00FF2140" w:rsidRDefault="0021489C"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П</w:t>
      </w:r>
      <w:r w:rsidR="000110E6" w:rsidRPr="00FF2140">
        <w:rPr>
          <w:color w:val="000000"/>
          <w:sz w:val="28"/>
          <w:szCs w:val="28"/>
        </w:rPr>
        <w:t>редставляется</w:t>
      </w:r>
      <w:r w:rsidRPr="00FF2140">
        <w:rPr>
          <w:color w:val="000000"/>
          <w:sz w:val="28"/>
          <w:szCs w:val="28"/>
        </w:rPr>
        <w:t xml:space="preserve"> необходимым сформулировать общее доктринальное определение обязательства.</w:t>
      </w:r>
    </w:p>
    <w:p w:rsidR="0021489C" w:rsidRPr="00FF2140" w:rsidRDefault="0021489C" w:rsidP="00FF2140">
      <w:pPr>
        <w:widowControl/>
        <w:spacing w:line="360" w:lineRule="auto"/>
        <w:ind w:firstLine="709"/>
        <w:jc w:val="both"/>
        <w:rPr>
          <w:color w:val="000000"/>
          <w:sz w:val="28"/>
          <w:szCs w:val="28"/>
        </w:rPr>
      </w:pPr>
      <w:r w:rsidRPr="00FF2140">
        <w:rPr>
          <w:color w:val="000000"/>
          <w:sz w:val="28"/>
          <w:szCs w:val="28"/>
        </w:rPr>
        <w:t>Во-первых, оно должно констатировать наличие гражданско-правовой связи кредитора и должника как конкретных участников гражданского оборота. Так будет отмечено, что эта связь санкционирована гражданским законом.</w:t>
      </w:r>
    </w:p>
    <w:p w:rsidR="0021489C" w:rsidRPr="00FF2140" w:rsidRDefault="0021489C" w:rsidP="00FF2140">
      <w:pPr>
        <w:widowControl/>
        <w:spacing w:line="360" w:lineRule="auto"/>
        <w:ind w:firstLine="709"/>
        <w:jc w:val="both"/>
        <w:rPr>
          <w:color w:val="000000"/>
          <w:sz w:val="28"/>
          <w:szCs w:val="28"/>
        </w:rPr>
      </w:pPr>
      <w:r w:rsidRPr="00FF2140">
        <w:rPr>
          <w:color w:val="000000"/>
          <w:sz w:val="28"/>
          <w:szCs w:val="28"/>
        </w:rPr>
        <w:t>Во-вторых, акцент следует сделать на праве требования кредитора, поскольку именно в этом праве заключается существо обязательства. Не случайно дореволюционная цивилистика предлагала именовать обязательство правом требования или правом на чужие действия. Также</w:t>
      </w:r>
      <w:r w:rsidR="00FF2140">
        <w:rPr>
          <w:color w:val="000000"/>
          <w:sz w:val="28"/>
          <w:szCs w:val="28"/>
        </w:rPr>
        <w:t xml:space="preserve"> </w:t>
      </w:r>
      <w:r w:rsidRPr="00FF2140">
        <w:rPr>
          <w:color w:val="000000"/>
          <w:sz w:val="28"/>
          <w:szCs w:val="28"/>
        </w:rPr>
        <w:t>важно, что именно кредитор обладает формальной возможностью требовать определенного поведения от должника. Данные обстоятельства, связанные с существом обязательства, должна обязательно учитывать его дефиниция.</w:t>
      </w:r>
    </w:p>
    <w:p w:rsidR="0021489C" w:rsidRPr="00FF2140" w:rsidRDefault="0021489C" w:rsidP="00FF2140">
      <w:pPr>
        <w:widowControl/>
        <w:spacing w:line="360" w:lineRule="auto"/>
        <w:ind w:firstLine="709"/>
        <w:jc w:val="both"/>
        <w:rPr>
          <w:color w:val="000000"/>
          <w:sz w:val="28"/>
          <w:szCs w:val="28"/>
        </w:rPr>
      </w:pPr>
      <w:r w:rsidRPr="00FF2140">
        <w:rPr>
          <w:color w:val="000000"/>
          <w:sz w:val="28"/>
          <w:szCs w:val="28"/>
        </w:rPr>
        <w:t xml:space="preserve">В-третьих, думается, стоит отказаться как от перечисления возможных действий, которых кредитор вправе требовать, так и от самого термина </w:t>
      </w:r>
      <w:r w:rsidR="00FF2140">
        <w:rPr>
          <w:color w:val="000000"/>
          <w:sz w:val="28"/>
          <w:szCs w:val="28"/>
        </w:rPr>
        <w:t>«</w:t>
      </w:r>
      <w:r w:rsidR="00FF2140" w:rsidRPr="00FF2140">
        <w:rPr>
          <w:color w:val="000000"/>
          <w:sz w:val="28"/>
          <w:szCs w:val="28"/>
        </w:rPr>
        <w:t>д</w:t>
      </w:r>
      <w:r w:rsidRPr="00FF2140">
        <w:rPr>
          <w:color w:val="000000"/>
          <w:sz w:val="28"/>
          <w:szCs w:val="28"/>
        </w:rPr>
        <w:t>ействие</w:t>
      </w:r>
      <w:r w:rsidR="00FF2140">
        <w:rPr>
          <w:color w:val="000000"/>
          <w:sz w:val="28"/>
          <w:szCs w:val="28"/>
        </w:rPr>
        <w:t>»</w:t>
      </w:r>
      <w:r w:rsidR="00FF2140" w:rsidRPr="00FF2140">
        <w:rPr>
          <w:color w:val="000000"/>
          <w:sz w:val="28"/>
          <w:szCs w:val="28"/>
        </w:rPr>
        <w:t>.</w:t>
      </w:r>
      <w:r w:rsidRPr="00FF2140">
        <w:rPr>
          <w:color w:val="000000"/>
          <w:sz w:val="28"/>
          <w:szCs w:val="28"/>
        </w:rPr>
        <w:t xml:space="preserve"> Кредитор требует от должника </w:t>
      </w:r>
      <w:r w:rsidR="00233FF0" w:rsidRPr="00FF2140">
        <w:rPr>
          <w:color w:val="000000"/>
          <w:sz w:val="28"/>
          <w:szCs w:val="28"/>
        </w:rPr>
        <w:t>удовлетворения своего интереса.</w:t>
      </w:r>
      <w:r w:rsidRPr="00FF2140">
        <w:rPr>
          <w:color w:val="000000"/>
          <w:sz w:val="28"/>
          <w:szCs w:val="28"/>
        </w:rPr>
        <w:t xml:space="preserve"> При этом </w:t>
      </w:r>
      <w:r w:rsidR="00A612C1" w:rsidRPr="00FF2140">
        <w:rPr>
          <w:color w:val="000000"/>
          <w:sz w:val="28"/>
          <w:szCs w:val="28"/>
        </w:rPr>
        <w:t xml:space="preserve">желательно исключить </w:t>
      </w:r>
      <w:r w:rsidRPr="00FF2140">
        <w:rPr>
          <w:color w:val="000000"/>
          <w:sz w:val="28"/>
          <w:szCs w:val="28"/>
        </w:rPr>
        <w:t xml:space="preserve">из формулировки альтернативу, которую так не одобрял </w:t>
      </w:r>
      <w:r w:rsidR="00FF2140" w:rsidRPr="00FF2140">
        <w:rPr>
          <w:color w:val="000000"/>
          <w:sz w:val="28"/>
          <w:szCs w:val="28"/>
        </w:rPr>
        <w:t>О.С.</w:t>
      </w:r>
      <w:r w:rsidR="00FF2140">
        <w:rPr>
          <w:color w:val="000000"/>
          <w:sz w:val="28"/>
          <w:szCs w:val="28"/>
        </w:rPr>
        <w:t> </w:t>
      </w:r>
      <w:r w:rsidR="00FF2140" w:rsidRPr="00FF2140">
        <w:rPr>
          <w:color w:val="000000"/>
          <w:sz w:val="28"/>
          <w:szCs w:val="28"/>
        </w:rPr>
        <w:t>Иоффе</w:t>
      </w:r>
      <w:r w:rsidRPr="00FF2140">
        <w:rPr>
          <w:color w:val="000000"/>
          <w:sz w:val="28"/>
          <w:szCs w:val="28"/>
        </w:rPr>
        <w:t xml:space="preserve"> (действие или воздержание от действия)</w:t>
      </w:r>
      <w:r w:rsidR="00100653" w:rsidRPr="00FF2140">
        <w:rPr>
          <w:rStyle w:val="a7"/>
          <w:color w:val="000000"/>
          <w:sz w:val="28"/>
          <w:szCs w:val="28"/>
        </w:rPr>
        <w:footnoteReference w:id="5"/>
      </w:r>
      <w:r w:rsidRPr="00FF2140">
        <w:rPr>
          <w:color w:val="000000"/>
          <w:sz w:val="28"/>
          <w:szCs w:val="28"/>
        </w:rPr>
        <w:t xml:space="preserve">, поскольку предоставление может заключаться как в активных действиях, так и одновременно в воздержании от них. Предоставление, на которое может рассчитывать кредитор, всегда вполне определенно. </w:t>
      </w:r>
      <w:r w:rsidR="00FF2140" w:rsidRPr="00FF2140">
        <w:rPr>
          <w:color w:val="000000"/>
          <w:sz w:val="28"/>
          <w:szCs w:val="28"/>
        </w:rPr>
        <w:t>Ф.К.</w:t>
      </w:r>
      <w:r w:rsidR="00FF2140">
        <w:rPr>
          <w:color w:val="000000"/>
          <w:sz w:val="28"/>
          <w:szCs w:val="28"/>
        </w:rPr>
        <w:t> </w:t>
      </w:r>
      <w:r w:rsidR="00FF2140" w:rsidRPr="00FF2140">
        <w:rPr>
          <w:color w:val="000000"/>
          <w:sz w:val="28"/>
          <w:szCs w:val="28"/>
        </w:rPr>
        <w:t>Савиньи</w:t>
      </w:r>
      <w:r w:rsidRPr="00FF2140">
        <w:rPr>
          <w:color w:val="000000"/>
          <w:sz w:val="28"/>
          <w:szCs w:val="28"/>
        </w:rPr>
        <w:t>, рассматривая понятие обязательства, писал о двух признаках обязательственных действий: их объеме и продолжительности. Следовательно, в определении можно подчеркнуть, что предоставление для кредитора характеризуется определенным объемом и продолжительностью.</w:t>
      </w:r>
    </w:p>
    <w:p w:rsidR="0021489C" w:rsidRPr="00FF2140" w:rsidRDefault="0021489C" w:rsidP="00FF2140">
      <w:pPr>
        <w:widowControl/>
        <w:spacing w:line="360" w:lineRule="auto"/>
        <w:ind w:firstLine="709"/>
        <w:jc w:val="both"/>
        <w:rPr>
          <w:color w:val="000000"/>
          <w:sz w:val="28"/>
          <w:szCs w:val="28"/>
        </w:rPr>
      </w:pPr>
      <w:r w:rsidRPr="00FF2140">
        <w:rPr>
          <w:color w:val="000000"/>
          <w:sz w:val="28"/>
          <w:szCs w:val="28"/>
        </w:rPr>
        <w:t>Если мы укажем в дефиниции, что кредитор требует предоставления, то этим подчеркнем право на обязательственную деятельность должника. Должник же предоставляет в итоге исполнение, обеспечивая достижение цели обязательства.</w:t>
      </w:r>
    </w:p>
    <w:p w:rsidR="00D43D11" w:rsidRPr="00FF2140" w:rsidRDefault="0021489C"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 xml:space="preserve">В-четвертых, в определении желательно разрешить давний спор цивилистов по поводу того, должно ли обязательство иметь </w:t>
      </w:r>
      <w:r w:rsidR="00A612C1" w:rsidRPr="00FF2140">
        <w:rPr>
          <w:color w:val="000000"/>
          <w:sz w:val="28"/>
          <w:szCs w:val="28"/>
        </w:rPr>
        <w:t xml:space="preserve">исключительно </w:t>
      </w:r>
      <w:r w:rsidRPr="00FF2140">
        <w:rPr>
          <w:color w:val="000000"/>
          <w:sz w:val="28"/>
          <w:szCs w:val="28"/>
        </w:rPr>
        <w:t>имущественный характер.</w:t>
      </w:r>
    </w:p>
    <w:p w:rsidR="00D43D11" w:rsidRPr="00FF2140" w:rsidRDefault="00D43D11" w:rsidP="00FF2140">
      <w:pPr>
        <w:widowControl/>
        <w:shd w:val="clear" w:color="auto" w:fill="FFFFFF"/>
        <w:spacing w:line="360" w:lineRule="auto"/>
        <w:ind w:firstLine="709"/>
        <w:jc w:val="both"/>
        <w:rPr>
          <w:color w:val="000000"/>
          <w:sz w:val="28"/>
          <w:szCs w:val="28"/>
        </w:rPr>
      </w:pPr>
      <w:r w:rsidRPr="00FF2140">
        <w:rPr>
          <w:color w:val="000000"/>
          <w:sz w:val="28"/>
          <w:szCs w:val="28"/>
        </w:rPr>
        <w:t>Необходимо отметить, что ни ныне действующее легальное определение обязательства (п.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07 ГК), ни иные положения общей части обязательственного права не содержат каких-либо (прямых или косвенных) указаний, опровергающих возможность существования неимущественных обязательств. Современный же оборот демонстрирует их многочисленные примеры. Так, неимущественные (организационные) обязательства вытекают из предварительного договора (</w:t>
      </w:r>
      <w:r w:rsidR="00FF2140" w:rsidRPr="00FF2140">
        <w:rPr>
          <w:color w:val="000000"/>
          <w:sz w:val="28"/>
          <w:szCs w:val="28"/>
        </w:rPr>
        <w:t>ст.</w:t>
      </w:r>
      <w:r w:rsidR="00FF2140">
        <w:rPr>
          <w:color w:val="000000"/>
          <w:sz w:val="28"/>
          <w:szCs w:val="28"/>
        </w:rPr>
        <w:t> </w:t>
      </w:r>
      <w:r w:rsidR="00FF2140" w:rsidRPr="00FF2140">
        <w:rPr>
          <w:color w:val="000000"/>
          <w:sz w:val="28"/>
          <w:szCs w:val="28"/>
        </w:rPr>
        <w:t>4</w:t>
      </w:r>
      <w:r w:rsidRPr="00FF2140">
        <w:rPr>
          <w:color w:val="000000"/>
          <w:sz w:val="28"/>
          <w:szCs w:val="28"/>
        </w:rPr>
        <w:t>29 ГК РФ)</w:t>
      </w:r>
      <w:r w:rsidRPr="00FF2140">
        <w:rPr>
          <w:rStyle w:val="a7"/>
          <w:color w:val="000000"/>
          <w:sz w:val="28"/>
          <w:szCs w:val="28"/>
        </w:rPr>
        <w:footnoteReference w:id="6"/>
      </w:r>
      <w:r w:rsidRPr="00FF2140">
        <w:rPr>
          <w:color w:val="000000"/>
          <w:sz w:val="28"/>
          <w:szCs w:val="28"/>
        </w:rPr>
        <w:t xml:space="preserve">. В сфере корпоративных отношений получили широкое распространение соглашения, по которым акционеры (участники) принимают на себя обязательства единообразно голосовать по тем или иным вопросам, выдвигать единых кандидатов в органы управления общества </w:t>
      </w:r>
      <w:r w:rsidR="00FF2140">
        <w:rPr>
          <w:color w:val="000000"/>
          <w:sz w:val="28"/>
          <w:szCs w:val="28"/>
        </w:rPr>
        <w:t>и т.п.</w:t>
      </w:r>
    </w:p>
    <w:p w:rsidR="00A45EB7" w:rsidRPr="00FF2140" w:rsidRDefault="00A45EB7"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В большинстве случаев обязанность должника сводится к совершению</w:t>
      </w:r>
      <w:r w:rsidR="00FF2140">
        <w:rPr>
          <w:color w:val="000000"/>
          <w:sz w:val="28"/>
          <w:szCs w:val="28"/>
        </w:rPr>
        <w:t xml:space="preserve"> </w:t>
      </w:r>
      <w:r w:rsidRPr="00FF2140">
        <w:rPr>
          <w:color w:val="000000"/>
          <w:sz w:val="28"/>
          <w:szCs w:val="28"/>
        </w:rPr>
        <w:t xml:space="preserve">активных </w:t>
      </w:r>
      <w:r w:rsidR="00FF2140" w:rsidRPr="00FF2140">
        <w:rPr>
          <w:color w:val="000000"/>
          <w:sz w:val="28"/>
          <w:szCs w:val="28"/>
        </w:rPr>
        <w:t>(«положительных»</w:t>
      </w:r>
      <w:r w:rsidRPr="00FF2140">
        <w:rPr>
          <w:color w:val="000000"/>
          <w:sz w:val="28"/>
          <w:szCs w:val="28"/>
        </w:rPr>
        <w:t xml:space="preserve">) действий – передать имущество, выполнить работу, оказать услуги </w:t>
      </w:r>
      <w:r w:rsidR="00FF2140">
        <w:rPr>
          <w:color w:val="000000"/>
          <w:sz w:val="28"/>
          <w:szCs w:val="28"/>
        </w:rPr>
        <w:t>и т.п.</w:t>
      </w:r>
      <w:r w:rsidRPr="00FF2140">
        <w:rPr>
          <w:color w:val="000000"/>
          <w:sz w:val="28"/>
          <w:szCs w:val="28"/>
        </w:rPr>
        <w:t xml:space="preserve"> Однако уже в самом легальном определении (</w:t>
      </w:r>
      <w:r w:rsidR="00FF2140" w:rsidRPr="00FF2140">
        <w:rPr>
          <w:color w:val="000000"/>
          <w:sz w:val="28"/>
          <w:szCs w:val="28"/>
        </w:rPr>
        <w:t>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 xml:space="preserve">07 ГК РФ) подчеркивается принципиальная возможность существования «отрицательных» обязательств, где обязанность должника состоит в воздержании от определенного действия. Зачастую такие обязательства носят вспомогательный характер, дополняя обязательства «положительные». Так, в рамках дистрибьюторского соглашения изготовитель может обязаться не поставлять аналогичные товары другим покупателям, действующим на той же территории. Возможность заключения подобных соглашений прямо предусмотрена </w:t>
      </w:r>
      <w:r w:rsidR="00FF2140" w:rsidRPr="00FF2140">
        <w:rPr>
          <w:color w:val="000000"/>
          <w:sz w:val="28"/>
          <w:szCs w:val="28"/>
        </w:rPr>
        <w:t>п.</w:t>
      </w:r>
      <w:r w:rsidR="00FF2140">
        <w:rPr>
          <w:color w:val="000000"/>
          <w:sz w:val="28"/>
          <w:szCs w:val="28"/>
        </w:rPr>
        <w:t> </w:t>
      </w:r>
      <w:r w:rsidR="00FF2140" w:rsidRPr="00FF2140">
        <w:rPr>
          <w:color w:val="000000"/>
          <w:sz w:val="28"/>
          <w:szCs w:val="28"/>
        </w:rPr>
        <w:t>2</w:t>
      </w:r>
      <w:r w:rsidRPr="00FF2140">
        <w:rPr>
          <w:color w:val="000000"/>
          <w:sz w:val="28"/>
          <w:szCs w:val="28"/>
        </w:rPr>
        <w:t xml:space="preserve"> </w:t>
      </w:r>
      <w:r w:rsidR="00FF2140" w:rsidRPr="00FF2140">
        <w:rPr>
          <w:color w:val="000000"/>
          <w:sz w:val="28"/>
          <w:szCs w:val="28"/>
        </w:rPr>
        <w:t>ст.</w:t>
      </w:r>
      <w:r w:rsidR="00FF2140">
        <w:rPr>
          <w:color w:val="000000"/>
          <w:sz w:val="28"/>
          <w:szCs w:val="28"/>
        </w:rPr>
        <w:t> </w:t>
      </w:r>
      <w:r w:rsidR="00FF2140" w:rsidRPr="00FF2140">
        <w:rPr>
          <w:color w:val="000000"/>
          <w:sz w:val="28"/>
          <w:szCs w:val="28"/>
        </w:rPr>
        <w:t>9</w:t>
      </w:r>
      <w:r w:rsidRPr="00FF2140">
        <w:rPr>
          <w:color w:val="000000"/>
          <w:sz w:val="28"/>
          <w:szCs w:val="28"/>
        </w:rPr>
        <w:t xml:space="preserve">90, </w:t>
      </w:r>
      <w:r w:rsidR="00FF2140" w:rsidRPr="00FF2140">
        <w:rPr>
          <w:color w:val="000000"/>
          <w:sz w:val="28"/>
          <w:szCs w:val="28"/>
        </w:rPr>
        <w:t>ст.</w:t>
      </w:r>
      <w:r w:rsidR="00FF2140">
        <w:rPr>
          <w:color w:val="000000"/>
          <w:sz w:val="28"/>
          <w:szCs w:val="28"/>
        </w:rPr>
        <w:t> </w:t>
      </w:r>
      <w:r w:rsidR="00FF2140" w:rsidRPr="00FF2140">
        <w:rPr>
          <w:color w:val="000000"/>
          <w:sz w:val="28"/>
          <w:szCs w:val="28"/>
        </w:rPr>
        <w:t>1</w:t>
      </w:r>
      <w:r w:rsidRPr="00FF2140">
        <w:rPr>
          <w:color w:val="000000"/>
          <w:sz w:val="28"/>
          <w:szCs w:val="28"/>
        </w:rPr>
        <w:t>007, 1033 ГК РФ. Вместе с тем возможны обязательства, в которых должник обязывается исключительно к пассивному поведению. Например, стороны могут договориться о воздержании от конкуренции, участник судебного спора может заключить с известной адвокатской фирмой соглашение, по которому фирма за определенное вознаграждение обязуется не защищать в суде другую сторону</w:t>
      </w:r>
      <w:r w:rsidRPr="00FF2140">
        <w:rPr>
          <w:rStyle w:val="a7"/>
          <w:color w:val="000000"/>
          <w:sz w:val="28"/>
          <w:szCs w:val="28"/>
        </w:rPr>
        <w:footnoteReference w:id="7"/>
      </w:r>
      <w:r w:rsidRPr="00FF2140">
        <w:rPr>
          <w:color w:val="000000"/>
          <w:sz w:val="28"/>
          <w:szCs w:val="28"/>
        </w:rPr>
        <w:t>.</w:t>
      </w:r>
      <w:r w:rsidR="009344DD" w:rsidRPr="00FF2140">
        <w:rPr>
          <w:color w:val="000000"/>
          <w:sz w:val="28"/>
          <w:szCs w:val="28"/>
        </w:rPr>
        <w:t xml:space="preserve"> Следовательно, и</w:t>
      </w:r>
      <w:r w:rsidR="0021489C" w:rsidRPr="00FF2140">
        <w:rPr>
          <w:color w:val="000000"/>
          <w:sz w:val="28"/>
          <w:szCs w:val="28"/>
        </w:rPr>
        <w:t>нтерес кредитора может быть как имущественным, так и неимущественным. Подобный подход приведет к практическому разрешению долгой теоретической дискуссии.</w:t>
      </w:r>
    </w:p>
    <w:p w:rsidR="0021489C" w:rsidRPr="00FF2140" w:rsidRDefault="00A612C1" w:rsidP="00FF2140">
      <w:pPr>
        <w:widowControl/>
        <w:spacing w:line="360" w:lineRule="auto"/>
        <w:ind w:firstLine="709"/>
        <w:jc w:val="both"/>
        <w:rPr>
          <w:color w:val="000000"/>
          <w:sz w:val="28"/>
          <w:szCs w:val="28"/>
        </w:rPr>
      </w:pPr>
      <w:r w:rsidRPr="00FF2140">
        <w:rPr>
          <w:color w:val="000000"/>
          <w:sz w:val="28"/>
          <w:szCs w:val="28"/>
        </w:rPr>
        <w:t>Исходя из сформулированных положений, можно дать следующее определение: «О</w:t>
      </w:r>
      <w:r w:rsidR="0021489C" w:rsidRPr="00FF2140">
        <w:rPr>
          <w:color w:val="000000"/>
          <w:sz w:val="28"/>
          <w:szCs w:val="28"/>
        </w:rPr>
        <w:t xml:space="preserve">бязательство </w:t>
      </w:r>
      <w:r w:rsidR="00FF2140">
        <w:rPr>
          <w:color w:val="000000"/>
          <w:sz w:val="28"/>
          <w:szCs w:val="28"/>
        </w:rPr>
        <w:t>–</w:t>
      </w:r>
      <w:r w:rsidR="00FF2140" w:rsidRPr="00FF2140">
        <w:rPr>
          <w:color w:val="000000"/>
          <w:sz w:val="28"/>
          <w:szCs w:val="28"/>
        </w:rPr>
        <w:t xml:space="preserve"> </w:t>
      </w:r>
      <w:r w:rsidR="0021489C" w:rsidRPr="00FF2140">
        <w:rPr>
          <w:color w:val="000000"/>
          <w:sz w:val="28"/>
          <w:szCs w:val="28"/>
        </w:rPr>
        <w:t xml:space="preserve">это </w:t>
      </w:r>
      <w:r w:rsidR="00A45EB7" w:rsidRPr="00FF2140">
        <w:rPr>
          <w:color w:val="000000"/>
          <w:sz w:val="28"/>
          <w:szCs w:val="28"/>
        </w:rPr>
        <w:t xml:space="preserve">юридически закрепленная </w:t>
      </w:r>
      <w:r w:rsidR="0021489C" w:rsidRPr="00FF2140">
        <w:rPr>
          <w:color w:val="000000"/>
          <w:sz w:val="28"/>
          <w:szCs w:val="28"/>
        </w:rPr>
        <w:t xml:space="preserve">гражданско-правовая связь между конкретными участниками гражданского оборота, в силу которой кредитор вправе требовать </w:t>
      </w:r>
      <w:r w:rsidR="00D43D11" w:rsidRPr="00FF2140">
        <w:rPr>
          <w:color w:val="000000"/>
          <w:sz w:val="28"/>
          <w:szCs w:val="28"/>
        </w:rPr>
        <w:t xml:space="preserve">удовлетворения </w:t>
      </w:r>
      <w:r w:rsidR="0021489C" w:rsidRPr="00FF2140">
        <w:rPr>
          <w:color w:val="000000"/>
          <w:sz w:val="28"/>
          <w:szCs w:val="28"/>
        </w:rPr>
        <w:t>как имущественного, так и неимущественного интереса</w:t>
      </w:r>
      <w:r w:rsidR="00D43D11" w:rsidRPr="00FF2140">
        <w:rPr>
          <w:color w:val="000000"/>
          <w:sz w:val="28"/>
          <w:szCs w:val="28"/>
        </w:rPr>
        <w:t xml:space="preserve"> в определенном объеме и продолжительности за счет обязанности к</w:t>
      </w:r>
      <w:r w:rsidR="0021489C" w:rsidRPr="00FF2140">
        <w:rPr>
          <w:color w:val="000000"/>
          <w:sz w:val="28"/>
          <w:szCs w:val="28"/>
        </w:rPr>
        <w:t xml:space="preserve"> исполнению </w:t>
      </w:r>
      <w:r w:rsidR="00233FF0" w:rsidRPr="00FF2140">
        <w:rPr>
          <w:color w:val="000000"/>
          <w:sz w:val="28"/>
          <w:szCs w:val="28"/>
        </w:rPr>
        <w:t xml:space="preserve">должника </w:t>
      </w:r>
      <w:r w:rsidR="0021489C" w:rsidRPr="00FF2140">
        <w:rPr>
          <w:color w:val="000000"/>
          <w:sz w:val="28"/>
          <w:szCs w:val="28"/>
        </w:rPr>
        <w:t>в его пользу</w:t>
      </w:r>
      <w:r w:rsidR="00A45EB7" w:rsidRPr="00FF2140">
        <w:rPr>
          <w:color w:val="000000"/>
          <w:sz w:val="28"/>
          <w:szCs w:val="28"/>
        </w:rPr>
        <w:t>»</w:t>
      </w:r>
      <w:r w:rsidR="0021489C" w:rsidRPr="00FF2140">
        <w:rPr>
          <w:color w:val="000000"/>
          <w:sz w:val="28"/>
          <w:szCs w:val="28"/>
        </w:rPr>
        <w:t>.</w:t>
      </w:r>
    </w:p>
    <w:p w:rsidR="00AD56D9" w:rsidRPr="00FF2140" w:rsidRDefault="00AD56D9" w:rsidP="00FF2140">
      <w:pPr>
        <w:widowControl/>
        <w:shd w:val="clear" w:color="auto" w:fill="FFFFFF"/>
        <w:spacing w:line="360" w:lineRule="auto"/>
        <w:ind w:firstLine="709"/>
        <w:jc w:val="both"/>
        <w:rPr>
          <w:color w:val="000000"/>
          <w:sz w:val="28"/>
          <w:szCs w:val="28"/>
        </w:rPr>
      </w:pPr>
      <w:r w:rsidRPr="00FF2140">
        <w:rPr>
          <w:color w:val="000000"/>
          <w:sz w:val="28"/>
          <w:szCs w:val="28"/>
        </w:rPr>
        <w:t>Иногда термином «обязательство» обозначают также</w:t>
      </w:r>
      <w:r w:rsidR="00E40D06" w:rsidRPr="00FF2140">
        <w:rPr>
          <w:color w:val="000000"/>
          <w:sz w:val="28"/>
          <w:szCs w:val="28"/>
        </w:rPr>
        <w:t xml:space="preserve">: </w:t>
      </w:r>
      <w:r w:rsidRPr="00FF2140">
        <w:rPr>
          <w:color w:val="000000"/>
          <w:sz w:val="28"/>
          <w:szCs w:val="28"/>
        </w:rPr>
        <w:t>обязанность (долг) должника;</w:t>
      </w:r>
      <w:r w:rsidR="00E40D06" w:rsidRPr="00FF2140">
        <w:rPr>
          <w:color w:val="000000"/>
          <w:sz w:val="28"/>
          <w:szCs w:val="28"/>
        </w:rPr>
        <w:t xml:space="preserve"> </w:t>
      </w:r>
      <w:r w:rsidRPr="00FF2140">
        <w:rPr>
          <w:color w:val="000000"/>
          <w:sz w:val="28"/>
          <w:szCs w:val="28"/>
        </w:rPr>
        <w:t>документ, в котором фиксируется эта обязанность.</w:t>
      </w:r>
    </w:p>
    <w:p w:rsidR="00EB62A6" w:rsidRPr="00FF2140" w:rsidRDefault="00EB62A6" w:rsidP="00FF2140">
      <w:pPr>
        <w:widowControl/>
        <w:shd w:val="clear" w:color="auto" w:fill="FFFFFF"/>
        <w:tabs>
          <w:tab w:val="left" w:pos="547"/>
        </w:tabs>
        <w:spacing w:line="360" w:lineRule="auto"/>
        <w:ind w:firstLine="709"/>
        <w:jc w:val="both"/>
        <w:rPr>
          <w:color w:val="000000"/>
          <w:sz w:val="28"/>
          <w:szCs w:val="28"/>
        </w:rPr>
      </w:pPr>
      <w:r w:rsidRPr="00FF2140">
        <w:rPr>
          <w:color w:val="000000"/>
          <w:sz w:val="28"/>
          <w:szCs w:val="28"/>
        </w:rPr>
        <w:t>Обязательственное правоотношение является относительным. В противоположность правоотношениям абсолютным, в которых управомоченному лицу противостоит неопределенный круг обязанных лиц, обязательственное правоотношение устанавливается между</w:t>
      </w:r>
      <w:r w:rsidR="00FF2140">
        <w:rPr>
          <w:color w:val="000000"/>
          <w:sz w:val="28"/>
          <w:szCs w:val="28"/>
        </w:rPr>
        <w:t xml:space="preserve"> </w:t>
      </w:r>
      <w:r w:rsidRPr="00FF2140">
        <w:rPr>
          <w:color w:val="000000"/>
          <w:sz w:val="28"/>
          <w:szCs w:val="28"/>
        </w:rPr>
        <w:t>строго определенными лицами и не затрагивает прочих. Обязательство не создает обязанностей для третьих лиц, не участвующих в нем в качестве сторон (</w:t>
      </w:r>
      <w:r w:rsidR="00FF2140" w:rsidRPr="00FF2140">
        <w:rPr>
          <w:color w:val="000000"/>
          <w:sz w:val="28"/>
          <w:szCs w:val="28"/>
        </w:rPr>
        <w:t>п.</w:t>
      </w:r>
      <w:r w:rsidR="00FF2140">
        <w:rPr>
          <w:color w:val="000000"/>
          <w:sz w:val="28"/>
          <w:szCs w:val="28"/>
        </w:rPr>
        <w:t> </w:t>
      </w:r>
      <w:r w:rsidR="00FF2140" w:rsidRPr="00FF2140">
        <w:rPr>
          <w:color w:val="000000"/>
          <w:sz w:val="28"/>
          <w:szCs w:val="28"/>
        </w:rPr>
        <w:t>3</w:t>
      </w:r>
      <w:r w:rsidRPr="00FF2140">
        <w:rPr>
          <w:color w:val="000000"/>
          <w:sz w:val="28"/>
          <w:szCs w:val="28"/>
        </w:rPr>
        <w:t>. ст.</w:t>
      </w:r>
      <w:r w:rsidR="00FF2140">
        <w:rPr>
          <w:color w:val="000000"/>
          <w:sz w:val="28"/>
          <w:szCs w:val="28"/>
        </w:rPr>
        <w:t> </w:t>
      </w:r>
      <w:r w:rsidR="00FF2140" w:rsidRPr="00FF2140">
        <w:rPr>
          <w:color w:val="000000"/>
          <w:sz w:val="28"/>
          <w:szCs w:val="28"/>
        </w:rPr>
        <w:t>3</w:t>
      </w:r>
      <w:r w:rsidRPr="00FF2140">
        <w:rPr>
          <w:color w:val="000000"/>
          <w:sz w:val="28"/>
          <w:szCs w:val="28"/>
        </w:rPr>
        <w:t>08 ГК РФ)</w:t>
      </w:r>
      <w:r w:rsidRPr="00FF2140">
        <w:rPr>
          <w:rStyle w:val="a7"/>
          <w:color w:val="000000"/>
          <w:sz w:val="28"/>
          <w:szCs w:val="28"/>
        </w:rPr>
        <w:footnoteReference w:id="8"/>
      </w:r>
      <w:r w:rsidRPr="00FF2140">
        <w:rPr>
          <w:color w:val="000000"/>
          <w:sz w:val="28"/>
          <w:szCs w:val="28"/>
        </w:rPr>
        <w:t>.</w:t>
      </w:r>
      <w:r w:rsidR="00E40D06" w:rsidRPr="00FF2140">
        <w:rPr>
          <w:color w:val="000000"/>
          <w:sz w:val="28"/>
          <w:szCs w:val="28"/>
        </w:rPr>
        <w:t xml:space="preserve"> </w:t>
      </w:r>
      <w:r w:rsidRPr="00FF2140">
        <w:rPr>
          <w:color w:val="000000"/>
          <w:sz w:val="28"/>
          <w:szCs w:val="28"/>
        </w:rPr>
        <w:t>Содержание обязательства образует принадлежащее кредитору субъективное право (право требования) и лежащая на должнике обязанность (долг).</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В силу обязательства активный субъект приобретает право на действие со стороны пассивного субъект</w:t>
      </w:r>
      <w:r w:rsidR="00704BCB" w:rsidRPr="00FF2140">
        <w:rPr>
          <w:color w:val="000000"/>
          <w:sz w:val="28"/>
          <w:szCs w:val="28"/>
        </w:rPr>
        <w:t>а. При неисполнении (не</w:t>
      </w:r>
      <w:r w:rsidRPr="00FF2140">
        <w:rPr>
          <w:color w:val="000000"/>
          <w:sz w:val="28"/>
          <w:szCs w:val="28"/>
        </w:rPr>
        <w:t>надлежащем исполнении) обязательства кредитор имеет возможность использовать способы защиты лишь по отношению к неисправному должнику, но ни к третьим лицам. Так, неисполнение обязательства передать определенную вещь не дает кредитору право требовать отобрания этой вещи от третьего лица, которому она уже передана (ст.</w:t>
      </w:r>
      <w:r w:rsidR="00FF2140">
        <w:rPr>
          <w:color w:val="000000"/>
          <w:sz w:val="28"/>
          <w:szCs w:val="28"/>
        </w:rPr>
        <w:t> </w:t>
      </w:r>
      <w:r w:rsidR="00FF2140" w:rsidRPr="00FF2140">
        <w:rPr>
          <w:color w:val="000000"/>
          <w:sz w:val="28"/>
          <w:szCs w:val="28"/>
        </w:rPr>
        <w:t>3</w:t>
      </w:r>
      <w:r w:rsidRPr="00FF2140">
        <w:rPr>
          <w:color w:val="000000"/>
          <w:sz w:val="28"/>
          <w:szCs w:val="28"/>
        </w:rPr>
        <w:t>98 ГК)</w:t>
      </w:r>
      <w:r w:rsidR="00D15820" w:rsidRPr="00FF2140">
        <w:rPr>
          <w:rStyle w:val="a7"/>
          <w:color w:val="000000"/>
          <w:sz w:val="28"/>
          <w:szCs w:val="28"/>
        </w:rPr>
        <w:footnoteReference w:id="9"/>
      </w:r>
      <w:r w:rsidRPr="00FF2140">
        <w:rPr>
          <w:color w:val="000000"/>
          <w:sz w:val="28"/>
          <w:szCs w:val="28"/>
        </w:rPr>
        <w:t>.</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Если вещные правоотношения отражают статику имущественных отношений (закрепленность имущества за определенными субъектами), то с помощью обязательственных правоотношений в основном опосредуется динамика </w:t>
      </w:r>
      <w:r w:rsidR="00FF2140">
        <w:rPr>
          <w:color w:val="000000"/>
          <w:sz w:val="28"/>
          <w:szCs w:val="28"/>
        </w:rPr>
        <w:t>–</w:t>
      </w:r>
      <w:r w:rsidR="00FF2140" w:rsidRPr="00FF2140">
        <w:rPr>
          <w:color w:val="000000"/>
          <w:sz w:val="28"/>
          <w:szCs w:val="28"/>
        </w:rPr>
        <w:t xml:space="preserve"> </w:t>
      </w:r>
      <w:r w:rsidRPr="00FF2140">
        <w:rPr>
          <w:color w:val="000000"/>
          <w:sz w:val="28"/>
          <w:szCs w:val="28"/>
        </w:rPr>
        <w:t>перемещение имущества от одних лиц к другим.</w:t>
      </w:r>
    </w:p>
    <w:p w:rsidR="00E40D06" w:rsidRPr="00FF2140" w:rsidRDefault="00E40D06"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Как указы</w:t>
      </w:r>
      <w:r w:rsidR="00F3744A" w:rsidRPr="00FF2140">
        <w:rPr>
          <w:color w:val="000000"/>
          <w:sz w:val="28"/>
          <w:szCs w:val="28"/>
        </w:rPr>
        <w:t>в</w:t>
      </w:r>
      <w:r w:rsidRPr="00FF2140">
        <w:rPr>
          <w:color w:val="000000"/>
          <w:sz w:val="28"/>
          <w:szCs w:val="28"/>
        </w:rPr>
        <w:t>алось выше, содержание обязательства составляют право требования кредитора и противостоящая ему обязанность должника</w:t>
      </w:r>
      <w:r w:rsidR="00F3744A" w:rsidRPr="00FF2140">
        <w:rPr>
          <w:color w:val="000000"/>
          <w:sz w:val="28"/>
          <w:szCs w:val="28"/>
        </w:rPr>
        <w:t xml:space="preserve">. </w:t>
      </w:r>
      <w:r w:rsidRPr="00FF2140">
        <w:rPr>
          <w:color w:val="000000"/>
          <w:sz w:val="28"/>
          <w:szCs w:val="28"/>
        </w:rPr>
        <w:t xml:space="preserve">Однако отдельные исследователи полагают </w:t>
      </w:r>
      <w:r w:rsidR="00FF2140">
        <w:rPr>
          <w:color w:val="000000"/>
          <w:sz w:val="28"/>
          <w:szCs w:val="28"/>
        </w:rPr>
        <w:t>–</w:t>
      </w:r>
      <w:r w:rsidR="00FF2140" w:rsidRPr="00FF2140">
        <w:rPr>
          <w:color w:val="000000"/>
          <w:sz w:val="28"/>
          <w:szCs w:val="28"/>
        </w:rPr>
        <w:t xml:space="preserve"> </w:t>
      </w:r>
      <w:r w:rsidRPr="00FF2140">
        <w:rPr>
          <w:color w:val="000000"/>
          <w:sz w:val="28"/>
          <w:szCs w:val="28"/>
        </w:rPr>
        <w:t>это лишь простейшая модель обязательственного правоотношения; в реальном же имущественном обороте преобладают двусторонние обязательства, когда обе стороны одновременно выступают в качестве должника и кредитора (обязательство купли-продажи, аренды, подряда)</w:t>
      </w:r>
      <w:r w:rsidR="00F3744A" w:rsidRPr="00FF2140">
        <w:rPr>
          <w:rStyle w:val="a7"/>
          <w:color w:val="000000"/>
          <w:sz w:val="28"/>
          <w:szCs w:val="28"/>
        </w:rPr>
        <w:footnoteReference w:id="10"/>
      </w:r>
      <w:r w:rsidRPr="00FF2140">
        <w:rPr>
          <w:color w:val="000000"/>
          <w:sz w:val="28"/>
          <w:szCs w:val="28"/>
        </w:rPr>
        <w:t>.</w:t>
      </w:r>
    </w:p>
    <w:p w:rsidR="00E40D06" w:rsidRPr="00FF2140" w:rsidRDefault="006767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На взгляд </w:t>
      </w:r>
      <w:r w:rsidR="00FF2140" w:rsidRPr="00FF2140">
        <w:rPr>
          <w:color w:val="000000"/>
          <w:sz w:val="28"/>
          <w:szCs w:val="28"/>
        </w:rPr>
        <w:t>Анненкова</w:t>
      </w:r>
      <w:r w:rsidR="00FF2140">
        <w:rPr>
          <w:color w:val="000000"/>
          <w:sz w:val="28"/>
          <w:szCs w:val="28"/>
        </w:rPr>
        <w:t> </w:t>
      </w:r>
      <w:r w:rsidR="00FF2140" w:rsidRPr="00FF2140">
        <w:rPr>
          <w:color w:val="000000"/>
          <w:sz w:val="28"/>
          <w:szCs w:val="28"/>
        </w:rPr>
        <w:t>К.</w:t>
      </w:r>
      <w:r w:rsidRPr="00FF2140">
        <w:rPr>
          <w:color w:val="000000"/>
          <w:sz w:val="28"/>
          <w:szCs w:val="28"/>
        </w:rPr>
        <w:t>, п</w:t>
      </w:r>
      <w:r w:rsidR="00E40D06" w:rsidRPr="00FF2140">
        <w:rPr>
          <w:color w:val="000000"/>
          <w:sz w:val="28"/>
          <w:szCs w:val="28"/>
        </w:rPr>
        <w:t>одобная позиция и основанная на ней дифференциация обязательств на односторонние и двусторонние являются результатом некорректного смешения понятий обязательства и договора</w:t>
      </w:r>
      <w:r w:rsidR="005C31C9" w:rsidRPr="00FF2140">
        <w:rPr>
          <w:rStyle w:val="a7"/>
          <w:color w:val="000000"/>
          <w:sz w:val="28"/>
          <w:szCs w:val="28"/>
        </w:rPr>
        <w:footnoteReference w:id="11"/>
      </w:r>
      <w:r w:rsidR="00E40D06" w:rsidRPr="00FF2140">
        <w:rPr>
          <w:color w:val="000000"/>
          <w:sz w:val="28"/>
          <w:szCs w:val="28"/>
        </w:rPr>
        <w:t>. Никаких двусторонних обязательств законодательство не знает.</w:t>
      </w:r>
      <w:r w:rsidRPr="00FF2140">
        <w:rPr>
          <w:color w:val="000000"/>
          <w:sz w:val="28"/>
          <w:szCs w:val="28"/>
        </w:rPr>
        <w:t xml:space="preserve"> Достаточно </w:t>
      </w:r>
      <w:r w:rsidR="00C60B76" w:rsidRPr="00FF2140">
        <w:rPr>
          <w:color w:val="000000"/>
          <w:sz w:val="28"/>
          <w:szCs w:val="28"/>
        </w:rPr>
        <w:t>сказать, что ни одной нормы, подтверждающей эту концепцию, в рамках части первой ГК РФ нет.</w:t>
      </w:r>
      <w:r w:rsidR="00E40D06" w:rsidRPr="00FF2140">
        <w:rPr>
          <w:color w:val="000000"/>
          <w:sz w:val="28"/>
          <w:szCs w:val="28"/>
        </w:rPr>
        <w:t xml:space="preserve"> Двусторонним может быть только договор, о чем достаточно определенно указано в п.</w:t>
      </w:r>
      <w:r w:rsidR="00FF2140">
        <w:rPr>
          <w:color w:val="000000"/>
          <w:sz w:val="28"/>
          <w:szCs w:val="28"/>
        </w:rPr>
        <w:t> </w:t>
      </w:r>
      <w:r w:rsidR="00FF2140" w:rsidRPr="00FF2140">
        <w:rPr>
          <w:color w:val="000000"/>
          <w:sz w:val="28"/>
          <w:szCs w:val="28"/>
        </w:rPr>
        <w:t>2</w:t>
      </w:r>
      <w:r w:rsidR="00E40D06"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00E40D06" w:rsidRPr="00FF2140">
        <w:rPr>
          <w:color w:val="000000"/>
          <w:sz w:val="28"/>
          <w:szCs w:val="28"/>
        </w:rPr>
        <w:t>08 ГК</w:t>
      </w:r>
      <w:r w:rsidR="005C31C9" w:rsidRPr="00FF2140">
        <w:rPr>
          <w:color w:val="000000"/>
          <w:sz w:val="28"/>
          <w:szCs w:val="28"/>
        </w:rPr>
        <w:t xml:space="preserve"> РФ</w:t>
      </w:r>
      <w:r w:rsidR="00E40D06" w:rsidRPr="00FF2140">
        <w:rPr>
          <w:color w:val="000000"/>
          <w:sz w:val="28"/>
          <w:szCs w:val="28"/>
        </w:rPr>
        <w:t>. Там, где сторонники критикуемой концепции видят двустороннее обязательство (например, купля-продажа), речь идет о нескольких обязательства</w:t>
      </w:r>
      <w:r w:rsidR="00C60B76" w:rsidRPr="00FF2140">
        <w:rPr>
          <w:color w:val="000000"/>
          <w:sz w:val="28"/>
          <w:szCs w:val="28"/>
        </w:rPr>
        <w:t>х, возникших из единого юридиче</w:t>
      </w:r>
      <w:r w:rsidR="00E40D06" w:rsidRPr="00FF2140">
        <w:rPr>
          <w:color w:val="000000"/>
          <w:sz w:val="28"/>
          <w:szCs w:val="28"/>
        </w:rPr>
        <w:t>ского факта. При этом взаимосвязь и взаимозависимость обязате</w:t>
      </w:r>
      <w:r w:rsidR="00C60B76" w:rsidRPr="00FF2140">
        <w:rPr>
          <w:color w:val="000000"/>
          <w:sz w:val="28"/>
          <w:szCs w:val="28"/>
        </w:rPr>
        <w:t>ль</w:t>
      </w:r>
      <w:r w:rsidR="00E40D06" w:rsidRPr="00FF2140">
        <w:rPr>
          <w:color w:val="000000"/>
          <w:sz w:val="28"/>
          <w:szCs w:val="28"/>
        </w:rPr>
        <w:t>ства продавца передать товар и обязательства покупателя уплатить покупную цену не превращает их в единое правоотношение, что подтверждает ст.</w:t>
      </w:r>
      <w:r w:rsidR="00FF2140">
        <w:rPr>
          <w:color w:val="000000"/>
          <w:sz w:val="28"/>
          <w:szCs w:val="28"/>
        </w:rPr>
        <w:t> </w:t>
      </w:r>
      <w:r w:rsidR="00FF2140" w:rsidRPr="00FF2140">
        <w:rPr>
          <w:color w:val="000000"/>
          <w:sz w:val="28"/>
          <w:szCs w:val="28"/>
        </w:rPr>
        <w:t>3</w:t>
      </w:r>
      <w:r w:rsidR="00E40D06" w:rsidRPr="00FF2140">
        <w:rPr>
          <w:color w:val="000000"/>
          <w:sz w:val="28"/>
          <w:szCs w:val="28"/>
        </w:rPr>
        <w:t>28 ГК</w:t>
      </w:r>
      <w:r w:rsidR="005C31C9" w:rsidRPr="00FF2140">
        <w:rPr>
          <w:color w:val="000000"/>
          <w:sz w:val="28"/>
          <w:szCs w:val="28"/>
        </w:rPr>
        <w:t xml:space="preserve"> РФ</w:t>
      </w:r>
      <w:r w:rsidR="00E40D06" w:rsidRPr="00FF2140">
        <w:rPr>
          <w:color w:val="000000"/>
          <w:sz w:val="28"/>
          <w:szCs w:val="28"/>
        </w:rPr>
        <w:t>.</w:t>
      </w:r>
    </w:p>
    <w:p w:rsidR="00E40D06" w:rsidRPr="00FF2140" w:rsidRDefault="00E40D06"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Помимо того что концепция двустороннего обязательства не находит подтверждения в действующем законодате</w:t>
      </w:r>
      <w:r w:rsidR="00C60B76" w:rsidRPr="00FF2140">
        <w:rPr>
          <w:color w:val="000000"/>
          <w:sz w:val="28"/>
          <w:szCs w:val="28"/>
        </w:rPr>
        <w:t>льстве, она не</w:t>
      </w:r>
      <w:r w:rsidRPr="00FF2140">
        <w:rPr>
          <w:color w:val="000000"/>
          <w:sz w:val="28"/>
          <w:szCs w:val="28"/>
        </w:rPr>
        <w:t>приемлема и с практической точки зрения. Так, использование подавляющего большинства институтов обязательственного права</w:t>
      </w:r>
      <w:r w:rsidR="00C60B76" w:rsidRPr="00FF2140">
        <w:rPr>
          <w:color w:val="000000"/>
          <w:sz w:val="28"/>
          <w:szCs w:val="28"/>
        </w:rPr>
        <w:t xml:space="preserve"> с п</w:t>
      </w:r>
      <w:r w:rsidRPr="00FF2140">
        <w:rPr>
          <w:color w:val="000000"/>
          <w:sz w:val="28"/>
          <w:szCs w:val="28"/>
        </w:rPr>
        <w:t>озиций указанной концепции оказывается затруднительным либо невозможным</w:t>
      </w:r>
      <w:r w:rsidR="00C60B76" w:rsidRPr="00FF2140">
        <w:rPr>
          <w:color w:val="000000"/>
          <w:sz w:val="28"/>
          <w:szCs w:val="28"/>
        </w:rPr>
        <w:t>. К примеру,</w:t>
      </w:r>
      <w:r w:rsidR="00FF2140">
        <w:rPr>
          <w:color w:val="000000"/>
          <w:sz w:val="28"/>
          <w:szCs w:val="28"/>
        </w:rPr>
        <w:t xml:space="preserve"> </w:t>
      </w:r>
      <w:r w:rsidR="00C60B76" w:rsidRPr="00FF2140">
        <w:rPr>
          <w:color w:val="000000"/>
          <w:sz w:val="28"/>
          <w:szCs w:val="28"/>
        </w:rPr>
        <w:t>не ясно, как можно обеспечить</w:t>
      </w:r>
      <w:r w:rsidR="00FF2140">
        <w:rPr>
          <w:color w:val="000000"/>
          <w:sz w:val="28"/>
          <w:szCs w:val="28"/>
        </w:rPr>
        <w:t xml:space="preserve"> </w:t>
      </w:r>
      <w:r w:rsidR="00C60B76" w:rsidRPr="00FF2140">
        <w:rPr>
          <w:color w:val="000000"/>
          <w:sz w:val="28"/>
          <w:szCs w:val="28"/>
        </w:rPr>
        <w:t>исполнение обязательства</w:t>
      </w:r>
      <w:r w:rsidR="00704BCB" w:rsidRPr="00FF2140">
        <w:rPr>
          <w:color w:val="000000"/>
          <w:sz w:val="28"/>
          <w:szCs w:val="28"/>
        </w:rPr>
        <w:t xml:space="preserve"> купли</w:t>
      </w:r>
      <w:r w:rsidR="00FF2140">
        <w:rPr>
          <w:color w:val="000000"/>
          <w:sz w:val="28"/>
          <w:szCs w:val="28"/>
        </w:rPr>
        <w:t xml:space="preserve"> –</w:t>
      </w:r>
      <w:r w:rsidR="00FF2140" w:rsidRPr="00FF2140">
        <w:rPr>
          <w:color w:val="000000"/>
          <w:sz w:val="28"/>
          <w:szCs w:val="28"/>
        </w:rPr>
        <w:t xml:space="preserve"> пр</w:t>
      </w:r>
      <w:r w:rsidR="00704BCB" w:rsidRPr="00FF2140">
        <w:rPr>
          <w:color w:val="000000"/>
          <w:sz w:val="28"/>
          <w:szCs w:val="28"/>
        </w:rPr>
        <w:t>одажи, каким (солидарным или долевым) будет режим такого обязательства</w:t>
      </w:r>
      <w:r w:rsidR="00C60B76" w:rsidRPr="00FF2140">
        <w:rPr>
          <w:color w:val="000000"/>
          <w:sz w:val="28"/>
          <w:szCs w:val="28"/>
        </w:rPr>
        <w:t xml:space="preserve">, если на стороне продавца выступают собственники, как определить место исполнения такого обязательства </w:t>
      </w:r>
      <w:r w:rsidR="00FF2140">
        <w:rPr>
          <w:color w:val="000000"/>
          <w:sz w:val="28"/>
          <w:szCs w:val="28"/>
        </w:rPr>
        <w:t>и т.п.</w:t>
      </w:r>
    </w:p>
    <w:p w:rsidR="00233FF0" w:rsidRPr="00FF2140" w:rsidRDefault="00C60B76" w:rsidP="00FF2140">
      <w:pPr>
        <w:widowControl/>
        <w:shd w:val="clear" w:color="auto" w:fill="FFFFFF"/>
        <w:tabs>
          <w:tab w:val="left" w:pos="614"/>
        </w:tabs>
        <w:spacing w:line="360" w:lineRule="auto"/>
        <w:ind w:firstLine="709"/>
        <w:jc w:val="both"/>
        <w:rPr>
          <w:color w:val="000000"/>
          <w:sz w:val="28"/>
          <w:szCs w:val="28"/>
        </w:rPr>
      </w:pPr>
      <w:r w:rsidRPr="00FF2140">
        <w:rPr>
          <w:color w:val="000000"/>
          <w:sz w:val="28"/>
          <w:szCs w:val="28"/>
        </w:rPr>
        <w:t xml:space="preserve">Исходя из вышесказанного, можно сделать следующие выводы. </w:t>
      </w:r>
      <w:r w:rsidR="00233FF0" w:rsidRPr="00FF2140">
        <w:rPr>
          <w:color w:val="000000"/>
          <w:sz w:val="28"/>
          <w:szCs w:val="28"/>
        </w:rPr>
        <w:t>Решить наиболее дискуссионные вопросы в теории обязательственного права</w:t>
      </w:r>
      <w:r w:rsidR="00FF2140">
        <w:rPr>
          <w:color w:val="000000"/>
          <w:sz w:val="28"/>
          <w:szCs w:val="28"/>
        </w:rPr>
        <w:t xml:space="preserve"> </w:t>
      </w:r>
      <w:r w:rsidR="00233FF0" w:rsidRPr="00FF2140">
        <w:rPr>
          <w:color w:val="000000"/>
          <w:sz w:val="28"/>
          <w:szCs w:val="28"/>
        </w:rPr>
        <w:t>можно посредством принятия общего доктринального определения обязательства:</w:t>
      </w:r>
      <w:r w:rsidR="005C31C9" w:rsidRPr="00FF2140">
        <w:rPr>
          <w:color w:val="000000"/>
          <w:sz w:val="28"/>
          <w:szCs w:val="28"/>
        </w:rPr>
        <w:t xml:space="preserve"> </w:t>
      </w:r>
      <w:r w:rsidR="00233FF0" w:rsidRPr="00FF2140">
        <w:rPr>
          <w:color w:val="000000"/>
          <w:sz w:val="28"/>
          <w:szCs w:val="28"/>
        </w:rPr>
        <w:t xml:space="preserve">Обязательство </w:t>
      </w:r>
      <w:r w:rsidR="00FF2140">
        <w:rPr>
          <w:color w:val="000000"/>
          <w:sz w:val="28"/>
          <w:szCs w:val="28"/>
        </w:rPr>
        <w:t>–</w:t>
      </w:r>
      <w:r w:rsidR="00FF2140" w:rsidRPr="00FF2140">
        <w:rPr>
          <w:color w:val="000000"/>
          <w:sz w:val="28"/>
          <w:szCs w:val="28"/>
        </w:rPr>
        <w:t xml:space="preserve"> </w:t>
      </w:r>
      <w:r w:rsidR="00233FF0" w:rsidRPr="00FF2140">
        <w:rPr>
          <w:color w:val="000000"/>
          <w:sz w:val="28"/>
          <w:szCs w:val="28"/>
        </w:rPr>
        <w:t>это юридически закрепленная гражданско-правовая связь между конкретными участниками гражданского оборота, в силу которой кредитор вправе требовать удовлетворения как имущественного, так и неимущественного интереса в определенном объеме и продолжительности за счет обязанности к исполнению должника в его пользу.</w:t>
      </w:r>
    </w:p>
    <w:p w:rsidR="00384A8D" w:rsidRPr="00FF2140" w:rsidRDefault="00384A8D" w:rsidP="00FF2140">
      <w:pPr>
        <w:widowControl/>
        <w:spacing w:line="360" w:lineRule="auto"/>
        <w:ind w:firstLine="709"/>
        <w:jc w:val="both"/>
        <w:rPr>
          <w:color w:val="000000"/>
          <w:sz w:val="28"/>
          <w:szCs w:val="28"/>
        </w:rPr>
      </w:pPr>
    </w:p>
    <w:p w:rsidR="00384A8D" w:rsidRPr="00FF2140" w:rsidRDefault="00384A8D" w:rsidP="00FF2140">
      <w:pPr>
        <w:widowControl/>
        <w:spacing w:line="360" w:lineRule="auto"/>
        <w:ind w:firstLine="709"/>
        <w:jc w:val="both"/>
        <w:rPr>
          <w:b/>
          <w:color w:val="000000"/>
          <w:sz w:val="28"/>
          <w:szCs w:val="28"/>
        </w:rPr>
      </w:pPr>
      <w:r w:rsidRPr="00FF2140">
        <w:rPr>
          <w:b/>
          <w:color w:val="000000"/>
          <w:sz w:val="28"/>
          <w:szCs w:val="28"/>
        </w:rPr>
        <w:t>1.</w:t>
      </w:r>
      <w:r w:rsidR="00F018C6" w:rsidRPr="00FF2140">
        <w:rPr>
          <w:b/>
          <w:color w:val="000000"/>
          <w:sz w:val="28"/>
          <w:szCs w:val="28"/>
        </w:rPr>
        <w:t>2</w:t>
      </w:r>
      <w:r w:rsidRPr="00FF2140">
        <w:rPr>
          <w:b/>
          <w:color w:val="000000"/>
          <w:sz w:val="28"/>
          <w:szCs w:val="28"/>
        </w:rPr>
        <w:t xml:space="preserve"> Виды обязательств в российском гражданском праве</w:t>
      </w:r>
    </w:p>
    <w:p w:rsidR="005E63BB" w:rsidRDefault="005E63BB" w:rsidP="00FF2140">
      <w:pPr>
        <w:widowControl/>
        <w:shd w:val="clear" w:color="auto" w:fill="FFFFFF"/>
        <w:spacing w:line="360" w:lineRule="auto"/>
        <w:ind w:firstLine="709"/>
        <w:jc w:val="both"/>
        <w:rPr>
          <w:color w:val="000000"/>
          <w:sz w:val="28"/>
          <w:szCs w:val="28"/>
        </w:rPr>
      </w:pP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Деление обязательств на регулятивные и охранительные совпадает с соответствующим делением гражданских правоотношений в целом.</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iCs/>
          <w:color w:val="000000"/>
          <w:sz w:val="28"/>
          <w:szCs w:val="28"/>
        </w:rPr>
        <w:t xml:space="preserve">Регулятивные </w:t>
      </w:r>
      <w:r w:rsidRPr="00FF2140">
        <w:rPr>
          <w:color w:val="000000"/>
          <w:sz w:val="28"/>
          <w:szCs w:val="28"/>
        </w:rPr>
        <w:t xml:space="preserve">обязательства возникают вследствие правомерных юридических действий (прежде всего, договоров) и опосредуют удовлетворение интересов участников гражданских правоотношений </w:t>
      </w:r>
      <w:r w:rsidRPr="00FF2140">
        <w:rPr>
          <w:b/>
          <w:bCs/>
          <w:color w:val="000000"/>
          <w:sz w:val="28"/>
          <w:szCs w:val="28"/>
        </w:rPr>
        <w:t xml:space="preserve">в </w:t>
      </w:r>
      <w:r w:rsidRPr="00FF2140">
        <w:rPr>
          <w:color w:val="000000"/>
          <w:sz w:val="28"/>
          <w:szCs w:val="28"/>
        </w:rPr>
        <w:t xml:space="preserve">нормальных условиях гражданского оборота. </w:t>
      </w:r>
      <w:r w:rsidRPr="00FF2140">
        <w:rPr>
          <w:iCs/>
          <w:color w:val="000000"/>
          <w:sz w:val="28"/>
          <w:szCs w:val="28"/>
        </w:rPr>
        <w:t>Охранительные</w:t>
      </w:r>
      <w:r w:rsidRPr="00FF2140">
        <w:rPr>
          <w:i/>
          <w:iCs/>
          <w:color w:val="000000"/>
          <w:sz w:val="28"/>
          <w:szCs w:val="28"/>
        </w:rPr>
        <w:t xml:space="preserve"> </w:t>
      </w:r>
      <w:r w:rsidRPr="00FF2140">
        <w:rPr>
          <w:color w:val="000000"/>
          <w:sz w:val="28"/>
          <w:szCs w:val="28"/>
        </w:rPr>
        <w:t>обязательства возникают в результате правонарушения, оспаривания или при других помехах в осуществлении права. Они призваны обеспечить защиту субъективных гражданских прав лица или его охраняемых законом интересов. К числу охранитель</w:t>
      </w:r>
      <w:r w:rsidR="00DC06A2" w:rsidRPr="00FF2140">
        <w:rPr>
          <w:color w:val="000000"/>
          <w:sz w:val="28"/>
          <w:szCs w:val="28"/>
        </w:rPr>
        <w:t>ных относятся, в частности, обя</w:t>
      </w:r>
      <w:r w:rsidRPr="00FF2140">
        <w:rPr>
          <w:color w:val="000000"/>
          <w:sz w:val="28"/>
          <w:szCs w:val="28"/>
        </w:rPr>
        <w:t>зательства вследствие причинения вреда (гл.</w:t>
      </w:r>
      <w:r w:rsidR="00FF2140">
        <w:rPr>
          <w:color w:val="000000"/>
          <w:sz w:val="28"/>
          <w:szCs w:val="28"/>
        </w:rPr>
        <w:t> </w:t>
      </w:r>
      <w:r w:rsidR="00FF2140" w:rsidRPr="00FF2140">
        <w:rPr>
          <w:color w:val="000000"/>
          <w:sz w:val="28"/>
          <w:szCs w:val="28"/>
        </w:rPr>
        <w:t>5</w:t>
      </w:r>
      <w:r w:rsidRPr="00FF2140">
        <w:rPr>
          <w:color w:val="000000"/>
          <w:sz w:val="28"/>
          <w:szCs w:val="28"/>
        </w:rPr>
        <w:t>9 ГК</w:t>
      </w:r>
      <w:r w:rsidR="00DC06A2" w:rsidRPr="00FF2140">
        <w:rPr>
          <w:color w:val="000000"/>
          <w:sz w:val="28"/>
          <w:szCs w:val="28"/>
        </w:rPr>
        <w:t xml:space="preserve"> РФ</w:t>
      </w:r>
      <w:r w:rsidRPr="00FF2140">
        <w:rPr>
          <w:color w:val="000000"/>
          <w:sz w:val="28"/>
          <w:szCs w:val="28"/>
        </w:rPr>
        <w:t>) и обязательства из неосновательного обогащения (гл.</w:t>
      </w:r>
      <w:r w:rsidR="00FF2140">
        <w:rPr>
          <w:color w:val="000000"/>
          <w:sz w:val="28"/>
          <w:szCs w:val="28"/>
        </w:rPr>
        <w:t> </w:t>
      </w:r>
      <w:r w:rsidR="00FF2140" w:rsidRPr="00FF2140">
        <w:rPr>
          <w:color w:val="000000"/>
          <w:sz w:val="28"/>
          <w:szCs w:val="28"/>
        </w:rPr>
        <w:t>6</w:t>
      </w:r>
      <w:r w:rsidRPr="00FF2140">
        <w:rPr>
          <w:color w:val="000000"/>
          <w:sz w:val="28"/>
          <w:szCs w:val="28"/>
        </w:rPr>
        <w:t>0 ГК</w:t>
      </w:r>
      <w:r w:rsidR="00DC06A2" w:rsidRPr="00FF2140">
        <w:rPr>
          <w:color w:val="000000"/>
          <w:sz w:val="28"/>
          <w:szCs w:val="28"/>
        </w:rPr>
        <w:t xml:space="preserve"> РФ</w:t>
      </w:r>
      <w:r w:rsidRPr="00FF2140">
        <w:rPr>
          <w:color w:val="000000"/>
          <w:sz w:val="28"/>
          <w:szCs w:val="28"/>
        </w:rPr>
        <w:t xml:space="preserve">). В рамках охранительных обязательств реализуются и меры защиты (ответственности) участников договора (возмещение убытков, уплата неустойки </w:t>
      </w:r>
      <w:r w:rsidR="00FF2140">
        <w:rPr>
          <w:color w:val="000000"/>
          <w:sz w:val="28"/>
          <w:szCs w:val="28"/>
        </w:rPr>
        <w:t>и т.п.</w:t>
      </w:r>
      <w:r w:rsidRPr="00FF2140">
        <w:rPr>
          <w:color w:val="000000"/>
          <w:sz w:val="28"/>
          <w:szCs w:val="28"/>
        </w:rPr>
        <w:t>)</w:t>
      </w:r>
      <w:r w:rsidR="005C31C9" w:rsidRPr="00FF2140">
        <w:rPr>
          <w:rStyle w:val="a7"/>
          <w:color w:val="000000"/>
          <w:sz w:val="28"/>
          <w:szCs w:val="28"/>
        </w:rPr>
        <w:footnoteReference w:id="12"/>
      </w:r>
      <w:r w:rsidRPr="00FF2140">
        <w:rPr>
          <w:color w:val="000000"/>
          <w:sz w:val="28"/>
          <w:szCs w:val="28"/>
        </w:rPr>
        <w:t>.</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Как указывалось выше, обязанность должника может состоять в совершении определенного действия или воздержании от такового. В первом случае говорят об обязательствах «положительных», во втором </w:t>
      </w:r>
      <w:r w:rsidR="00FF2140">
        <w:rPr>
          <w:color w:val="000000"/>
          <w:sz w:val="28"/>
          <w:szCs w:val="28"/>
        </w:rPr>
        <w:t>–</w:t>
      </w:r>
      <w:r w:rsidR="00FF2140" w:rsidRPr="00FF2140">
        <w:rPr>
          <w:color w:val="000000"/>
          <w:sz w:val="28"/>
          <w:szCs w:val="28"/>
        </w:rPr>
        <w:t xml:space="preserve"> </w:t>
      </w:r>
      <w:r w:rsidRPr="00FF2140">
        <w:rPr>
          <w:color w:val="000000"/>
          <w:sz w:val="28"/>
          <w:szCs w:val="28"/>
        </w:rPr>
        <w:t>«отрицательных».</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В зависимости от предмета «положительные» обязательства могут быть подразделены на: 1) обязательства передать имущество (включая денежные обязательства); 2) обязательства выполнить работу; 3) обязательства оказать услугу.</w:t>
      </w:r>
    </w:p>
    <w:p w:rsidR="004F5939" w:rsidRPr="00FF2140" w:rsidRDefault="00DC06A2" w:rsidP="00FF2140">
      <w:pPr>
        <w:widowControl/>
        <w:shd w:val="clear" w:color="auto" w:fill="FFFFFF"/>
        <w:spacing w:line="360" w:lineRule="auto"/>
        <w:ind w:firstLine="709"/>
        <w:jc w:val="both"/>
        <w:rPr>
          <w:color w:val="000000"/>
          <w:sz w:val="28"/>
          <w:szCs w:val="28"/>
        </w:rPr>
      </w:pPr>
      <w:r w:rsidRPr="00FF2140">
        <w:rPr>
          <w:bCs/>
          <w:color w:val="000000"/>
          <w:sz w:val="28"/>
          <w:szCs w:val="28"/>
        </w:rPr>
        <w:t>Также теория производит деление обязательств на а</w:t>
      </w:r>
      <w:r w:rsidR="004F5939" w:rsidRPr="00FF2140">
        <w:rPr>
          <w:bCs/>
          <w:color w:val="000000"/>
          <w:sz w:val="28"/>
          <w:szCs w:val="28"/>
        </w:rPr>
        <w:t>льтернативные и факультативные</w:t>
      </w:r>
      <w:r w:rsidR="004F5939" w:rsidRPr="00FF2140">
        <w:rPr>
          <w:b/>
          <w:bCs/>
          <w:color w:val="000000"/>
          <w:sz w:val="28"/>
          <w:szCs w:val="28"/>
        </w:rPr>
        <w:t xml:space="preserve">. </w:t>
      </w:r>
      <w:r w:rsidRPr="00FF2140">
        <w:rPr>
          <w:iCs/>
          <w:color w:val="000000"/>
          <w:sz w:val="28"/>
          <w:szCs w:val="28"/>
        </w:rPr>
        <w:t>Альтернатив</w:t>
      </w:r>
      <w:r w:rsidR="004F5939" w:rsidRPr="00FF2140">
        <w:rPr>
          <w:iCs/>
          <w:color w:val="000000"/>
          <w:sz w:val="28"/>
          <w:szCs w:val="28"/>
        </w:rPr>
        <w:t xml:space="preserve">ным (разделительным) </w:t>
      </w:r>
      <w:r w:rsidR="004F5939" w:rsidRPr="00FF2140">
        <w:rPr>
          <w:color w:val="000000"/>
          <w:sz w:val="28"/>
          <w:szCs w:val="28"/>
        </w:rPr>
        <w:t>признается обязательство, в котором существует не один, а несколько предметов, причем предоставление любого из указанных предметов является надлежащим исполнением.</w:t>
      </w:r>
      <w:r w:rsidR="005C31C9" w:rsidRPr="00FF2140">
        <w:rPr>
          <w:color w:val="000000"/>
          <w:sz w:val="28"/>
          <w:szCs w:val="28"/>
        </w:rPr>
        <w:t xml:space="preserve"> </w:t>
      </w:r>
      <w:r w:rsidR="004F5939" w:rsidRPr="00FF2140">
        <w:rPr>
          <w:color w:val="000000"/>
          <w:sz w:val="28"/>
          <w:szCs w:val="28"/>
        </w:rPr>
        <w:t xml:space="preserve">Предметы альтернативного обязательства могут быть однородны или разнородны. Так, нет препятствий для установления обязательства, согласно которому должник обязуется передать определенную вещь или выполнить оговоренную работу. Каждый из предметов альтернативного обязательства имеет </w:t>
      </w:r>
      <w:r w:rsidRPr="00FF2140">
        <w:rPr>
          <w:color w:val="000000"/>
          <w:sz w:val="28"/>
          <w:szCs w:val="28"/>
        </w:rPr>
        <w:t>самостоятельное знамени этого вы</w:t>
      </w:r>
      <w:r w:rsidR="004F5939" w:rsidRPr="00FF2140">
        <w:rPr>
          <w:color w:val="000000"/>
          <w:sz w:val="28"/>
          <w:szCs w:val="28"/>
        </w:rPr>
        <w:t>текает, что недействительность одного из действий п</w:t>
      </w:r>
      <w:r w:rsidRPr="00FF2140">
        <w:rPr>
          <w:color w:val="000000"/>
          <w:sz w:val="28"/>
          <w:szCs w:val="28"/>
        </w:rPr>
        <w:t>о альтер</w:t>
      </w:r>
      <w:r w:rsidR="004F5939" w:rsidRPr="00FF2140">
        <w:rPr>
          <w:color w:val="000000"/>
          <w:sz w:val="28"/>
          <w:szCs w:val="28"/>
        </w:rPr>
        <w:t>нативному обязательству не затрагивает остальных, а надл</w:t>
      </w:r>
      <w:r w:rsidRPr="00FF2140">
        <w:rPr>
          <w:color w:val="000000"/>
          <w:sz w:val="28"/>
          <w:szCs w:val="28"/>
        </w:rPr>
        <w:t>ежа</w:t>
      </w:r>
      <w:r w:rsidR="004F5939" w:rsidRPr="00FF2140">
        <w:rPr>
          <w:color w:val="000000"/>
          <w:sz w:val="28"/>
          <w:szCs w:val="28"/>
        </w:rPr>
        <w:t>щим является исполнение целиком в отношении одной из альте</w:t>
      </w:r>
      <w:r w:rsidRPr="00FF2140">
        <w:rPr>
          <w:color w:val="000000"/>
          <w:sz w:val="28"/>
          <w:szCs w:val="28"/>
        </w:rPr>
        <w:t>рна</w:t>
      </w:r>
      <w:r w:rsidR="004F5939" w:rsidRPr="00FF2140">
        <w:rPr>
          <w:color w:val="000000"/>
          <w:sz w:val="28"/>
          <w:szCs w:val="28"/>
        </w:rPr>
        <w:t>тив.</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Альтернативные обязательства следует отличать от обязатель</w:t>
      </w:r>
      <w:r w:rsidR="00DC06A2" w:rsidRPr="00FF2140">
        <w:rPr>
          <w:color w:val="000000"/>
          <w:sz w:val="28"/>
          <w:szCs w:val="28"/>
        </w:rPr>
        <w:t>ств</w:t>
      </w:r>
      <w:r w:rsidRPr="00FF2140">
        <w:rPr>
          <w:color w:val="000000"/>
          <w:sz w:val="28"/>
          <w:szCs w:val="28"/>
        </w:rPr>
        <w:t xml:space="preserve"> </w:t>
      </w:r>
      <w:r w:rsidRPr="00FF2140">
        <w:rPr>
          <w:iCs/>
          <w:color w:val="000000"/>
          <w:sz w:val="28"/>
          <w:szCs w:val="28"/>
        </w:rPr>
        <w:t>родовых</w:t>
      </w:r>
      <w:r w:rsidRPr="00FF2140">
        <w:rPr>
          <w:color w:val="000000"/>
          <w:sz w:val="28"/>
          <w:szCs w:val="28"/>
        </w:rPr>
        <w:t>. В рамках последних существует единствен</w:t>
      </w:r>
      <w:r w:rsidR="00134772" w:rsidRPr="00FF2140">
        <w:rPr>
          <w:color w:val="000000"/>
          <w:sz w:val="28"/>
          <w:szCs w:val="28"/>
        </w:rPr>
        <w:t>ный</w:t>
      </w:r>
      <w:r w:rsidRPr="00FF2140">
        <w:rPr>
          <w:color w:val="000000"/>
          <w:sz w:val="28"/>
          <w:szCs w:val="28"/>
        </w:rPr>
        <w:t xml:space="preserve"> предмет, определенный родовыми</w:t>
      </w:r>
      <w:r w:rsidR="00134772" w:rsidRPr="00FF2140">
        <w:rPr>
          <w:color w:val="000000"/>
          <w:sz w:val="28"/>
          <w:szCs w:val="28"/>
        </w:rPr>
        <w:t xml:space="preserve"> признаками. При исполнении та</w:t>
      </w:r>
      <w:r w:rsidRPr="00FF2140">
        <w:rPr>
          <w:color w:val="000000"/>
          <w:sz w:val="28"/>
          <w:szCs w:val="28"/>
        </w:rPr>
        <w:t>кого обязательства имеет место не выбор предмета исполнения (ибо все возможные предметы исполнения одинаковы), а только отделение или выделение из общей массы требуемого количества.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Право выбора предмета исполнения в альтернативном обязательстве по общему правилу предоставляется должнику (ст.</w:t>
      </w:r>
      <w:r w:rsidR="00FF2140">
        <w:rPr>
          <w:color w:val="000000"/>
          <w:sz w:val="28"/>
          <w:szCs w:val="28"/>
        </w:rPr>
        <w:t> </w:t>
      </w:r>
      <w:r w:rsidR="00FF2140" w:rsidRPr="00FF2140">
        <w:rPr>
          <w:color w:val="000000"/>
          <w:sz w:val="28"/>
          <w:szCs w:val="28"/>
        </w:rPr>
        <w:t>3</w:t>
      </w:r>
      <w:r w:rsidRPr="00FF2140">
        <w:rPr>
          <w:color w:val="000000"/>
          <w:sz w:val="28"/>
          <w:szCs w:val="28"/>
        </w:rPr>
        <w:t>20 ГК</w:t>
      </w:r>
      <w:r w:rsidR="00134772" w:rsidRPr="00FF2140">
        <w:rPr>
          <w:color w:val="000000"/>
          <w:sz w:val="28"/>
          <w:szCs w:val="28"/>
        </w:rPr>
        <w:t xml:space="preserve"> РФ</w:t>
      </w:r>
      <w:r w:rsidRPr="00FF2140">
        <w:rPr>
          <w:color w:val="000000"/>
          <w:sz w:val="28"/>
          <w:szCs w:val="28"/>
        </w:rPr>
        <w:t>)</w:t>
      </w:r>
      <w:r w:rsidR="00134772" w:rsidRPr="00FF2140">
        <w:rPr>
          <w:rStyle w:val="a7"/>
          <w:color w:val="000000"/>
          <w:sz w:val="28"/>
          <w:szCs w:val="28"/>
        </w:rPr>
        <w:footnoteReference w:id="13"/>
      </w:r>
      <w:r w:rsidR="00134772" w:rsidRPr="00FF2140">
        <w:rPr>
          <w:color w:val="000000"/>
          <w:sz w:val="28"/>
          <w:szCs w:val="28"/>
        </w:rPr>
        <w:t>.</w:t>
      </w:r>
      <w:r w:rsidRPr="00FF2140">
        <w:rPr>
          <w:color w:val="000000"/>
          <w:sz w:val="28"/>
          <w:szCs w:val="28"/>
        </w:rPr>
        <w:t xml:space="preserve"> Однако иное может вытекать из закона, иных правовых актов или существа обязательства. Так, завещатель в рамках завещательного отказа (легата) может предоставить именно отказополучателю (кредитору) возможность выбора одного из нескольких альтернативных предметов. Стороны при установлении альтернативного обязательства договором могут наделить правом выбора кредитора.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Право выбора предмета исп</w:t>
      </w:r>
      <w:r w:rsidR="00134772" w:rsidRPr="00FF2140">
        <w:rPr>
          <w:color w:val="000000"/>
          <w:sz w:val="28"/>
          <w:szCs w:val="28"/>
        </w:rPr>
        <w:t>олнения осуществляется посредст</w:t>
      </w:r>
      <w:r w:rsidRPr="00FF2140">
        <w:rPr>
          <w:color w:val="000000"/>
          <w:sz w:val="28"/>
          <w:szCs w:val="28"/>
        </w:rPr>
        <w:t>вом заявления управомоченной на это стороны. Указанное заявление прекращает альтернативность обязательства, превращая его в простое (ординарное).</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Являясь действием волевым и целенаправленным, заявление по своей юридической природе представляет собой одностороннюю сделку. Как следствие, оно производит правовой эффект с момента его восприятия другой стороной. Заявление о выборе может быть сделано в любой форме, в том числе путем конклюдентных действий (например, предоставлением со стороны должника одного из предметов обязательства). Оно является актом безусловным, окончательным и не подлежит отмене.</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В отсутствие прямого законодательного решения достаточно дискуссионным является вопрос</w:t>
      </w:r>
      <w:r w:rsidR="00134772" w:rsidRPr="00FF2140">
        <w:rPr>
          <w:color w:val="000000"/>
          <w:sz w:val="28"/>
          <w:szCs w:val="28"/>
        </w:rPr>
        <w:t xml:space="preserve"> о влиянии неисправности должни</w:t>
      </w:r>
      <w:r w:rsidRPr="00FF2140">
        <w:rPr>
          <w:color w:val="000000"/>
          <w:sz w:val="28"/>
          <w:szCs w:val="28"/>
        </w:rPr>
        <w:t>ка на право выбора предмета исполнения. Судебная практика рас</w:t>
      </w:r>
      <w:r w:rsidR="00134772" w:rsidRPr="00FF2140">
        <w:rPr>
          <w:color w:val="000000"/>
          <w:sz w:val="28"/>
          <w:szCs w:val="28"/>
        </w:rPr>
        <w:t>сма</w:t>
      </w:r>
      <w:r w:rsidRPr="00FF2140">
        <w:rPr>
          <w:color w:val="000000"/>
          <w:sz w:val="28"/>
          <w:szCs w:val="28"/>
        </w:rPr>
        <w:t>тривает подобную ситуацию как основание для «автоматического» перехода права выбора к кредитору</w:t>
      </w:r>
      <w:r w:rsidR="00134772" w:rsidRPr="00FF2140">
        <w:rPr>
          <w:rStyle w:val="a7"/>
          <w:color w:val="000000"/>
          <w:sz w:val="28"/>
          <w:szCs w:val="28"/>
        </w:rPr>
        <w:footnoteReference w:id="14"/>
      </w:r>
      <w:r w:rsidRPr="00FF2140">
        <w:rPr>
          <w:color w:val="000000"/>
          <w:sz w:val="28"/>
          <w:szCs w:val="28"/>
        </w:rPr>
        <w:t>.</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От решения вопроса, кому </w:t>
      </w:r>
      <w:r w:rsidR="00FF2140">
        <w:rPr>
          <w:color w:val="000000"/>
          <w:sz w:val="28"/>
          <w:szCs w:val="28"/>
        </w:rPr>
        <w:t>–</w:t>
      </w:r>
      <w:r w:rsidR="00FF2140" w:rsidRPr="00FF2140">
        <w:rPr>
          <w:color w:val="000000"/>
          <w:sz w:val="28"/>
          <w:szCs w:val="28"/>
        </w:rPr>
        <w:t xml:space="preserve"> </w:t>
      </w:r>
      <w:r w:rsidRPr="00FF2140">
        <w:rPr>
          <w:color w:val="000000"/>
          <w:sz w:val="28"/>
          <w:szCs w:val="28"/>
        </w:rPr>
        <w:t xml:space="preserve">должнику или кредитору </w:t>
      </w:r>
      <w:r w:rsidR="00FF2140">
        <w:rPr>
          <w:color w:val="000000"/>
          <w:sz w:val="28"/>
          <w:szCs w:val="28"/>
        </w:rPr>
        <w:t>–</w:t>
      </w:r>
      <w:r w:rsidR="00FF2140" w:rsidRPr="00FF2140">
        <w:rPr>
          <w:color w:val="000000"/>
          <w:sz w:val="28"/>
          <w:szCs w:val="28"/>
        </w:rPr>
        <w:t xml:space="preserve"> </w:t>
      </w:r>
      <w:r w:rsidRPr="00FF2140">
        <w:rPr>
          <w:color w:val="000000"/>
          <w:sz w:val="28"/>
          <w:szCs w:val="28"/>
        </w:rPr>
        <w:t>предоставлено право выбора предмета исполнения, в значительной степени зависят последствия невозможности исполнения обя</w:t>
      </w:r>
      <w:r w:rsidR="00134772" w:rsidRPr="00FF2140">
        <w:rPr>
          <w:color w:val="000000"/>
          <w:sz w:val="28"/>
          <w:szCs w:val="28"/>
        </w:rPr>
        <w:t>зательства о</w:t>
      </w:r>
      <w:r w:rsidRPr="00FF2140">
        <w:rPr>
          <w:color w:val="000000"/>
          <w:sz w:val="28"/>
          <w:szCs w:val="28"/>
        </w:rPr>
        <w:t>дним из двух альтернативных предметов. Так, случайная гибель одного из предметов прекращает ал</w:t>
      </w:r>
      <w:r w:rsidR="00134772" w:rsidRPr="00FF2140">
        <w:rPr>
          <w:color w:val="000000"/>
          <w:sz w:val="28"/>
          <w:szCs w:val="28"/>
        </w:rPr>
        <w:t>ьтернативность, превращая право</w:t>
      </w:r>
      <w:r w:rsidRPr="00FF2140">
        <w:rPr>
          <w:color w:val="000000"/>
          <w:sz w:val="28"/>
          <w:szCs w:val="28"/>
        </w:rPr>
        <w:t>отношение в обязательство с одним предметом. Если причиной невозможности является вина кредитора, которому и предоставлено право выбора, за ним признается право или требовать передачи оставшегося предмета, но с обязательством вознаградить за погибший предмет, или остановить свой выбор на погибшем предмете и таким образом ликвидировать обязательство. Если один из предме</w:t>
      </w:r>
      <w:r w:rsidR="00134772" w:rsidRPr="00FF2140">
        <w:rPr>
          <w:color w:val="000000"/>
          <w:sz w:val="28"/>
          <w:szCs w:val="28"/>
        </w:rPr>
        <w:t>тов по</w:t>
      </w:r>
      <w:r w:rsidRPr="00FF2140">
        <w:rPr>
          <w:color w:val="000000"/>
          <w:sz w:val="28"/>
          <w:szCs w:val="28"/>
        </w:rPr>
        <w:t>гибает по вине должника, а право выбора предоставлено кредитору, последний вправе передать либо оставшийся предмет, либо компенсацию за погибший. При невозможности, возникшей по вине должника, имеющего право выбора, он вправе или передать кредитору оставшийся предмет или предоставить компенсацию за погибший предмет. Если один из предметов погибает по вине кредитора, то в ситуации, когда выбор предмета исполнения принадлежит должнику, последний может остановить свой выбор на погибшем предмете и тем самым прекратить обязательство либо исполнить другое условленное действие и потребовать возмещения за погибший предмет</w:t>
      </w:r>
      <w:r w:rsidR="00A106AE" w:rsidRPr="00FF2140">
        <w:rPr>
          <w:rStyle w:val="a7"/>
          <w:color w:val="000000"/>
          <w:sz w:val="28"/>
          <w:szCs w:val="28"/>
        </w:rPr>
        <w:footnoteReference w:id="15"/>
      </w:r>
      <w:r w:rsidRPr="00FF2140">
        <w:rPr>
          <w:color w:val="000000"/>
          <w:sz w:val="28"/>
          <w:szCs w:val="28"/>
        </w:rPr>
        <w:t>.</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К альтернативным близко примыкают, хотя и отличаются от них, обязательства </w:t>
      </w:r>
      <w:r w:rsidRPr="00FF2140">
        <w:rPr>
          <w:iCs/>
          <w:color w:val="000000"/>
          <w:sz w:val="28"/>
          <w:szCs w:val="28"/>
        </w:rPr>
        <w:t>факультативные (заменительные).</w:t>
      </w:r>
      <w:r w:rsidRPr="00FF2140">
        <w:rPr>
          <w:i/>
          <w:iCs/>
          <w:color w:val="000000"/>
          <w:sz w:val="28"/>
          <w:szCs w:val="28"/>
        </w:rPr>
        <w:t xml:space="preserve"> </w:t>
      </w:r>
      <w:r w:rsidRPr="00FF2140">
        <w:rPr>
          <w:color w:val="000000"/>
          <w:sz w:val="28"/>
          <w:szCs w:val="28"/>
        </w:rPr>
        <w:t>Последние характеризуются тем, что имеют единственный предмет исполнения, однако должник вправе заменить его другим, заранее оговоренным предметом. Например, завещатель может обязать наследника (должника) передать отказополучателю определенную вещь, предоставив ему возможность заменить передачу вещи уплатой денежной суммы.</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Право на замену предмета исполнения в факультативном обязательстве принадлежит всегда и исключительно должнику. Кредитор </w:t>
      </w:r>
      <w:r w:rsidR="00134772" w:rsidRPr="00FF2140">
        <w:rPr>
          <w:color w:val="000000"/>
          <w:sz w:val="28"/>
          <w:szCs w:val="28"/>
        </w:rPr>
        <w:t>им</w:t>
      </w:r>
      <w:r w:rsidRPr="00FF2140">
        <w:rPr>
          <w:color w:val="000000"/>
          <w:sz w:val="28"/>
          <w:szCs w:val="28"/>
        </w:rPr>
        <w:t>еет право требования лишь в отношении основного предмета ис</w:t>
      </w:r>
      <w:r w:rsidR="00134772" w:rsidRPr="00FF2140">
        <w:rPr>
          <w:color w:val="000000"/>
          <w:sz w:val="28"/>
          <w:szCs w:val="28"/>
        </w:rPr>
        <w:t>по</w:t>
      </w:r>
      <w:r w:rsidRPr="00FF2140">
        <w:rPr>
          <w:color w:val="000000"/>
          <w:sz w:val="28"/>
          <w:szCs w:val="28"/>
        </w:rPr>
        <w:t>лнения.</w:t>
      </w:r>
      <w:r w:rsidR="00A106AE" w:rsidRPr="00FF2140">
        <w:rPr>
          <w:color w:val="000000"/>
          <w:sz w:val="28"/>
          <w:szCs w:val="28"/>
        </w:rPr>
        <w:t xml:space="preserve"> </w:t>
      </w:r>
      <w:r w:rsidRPr="00FF2140">
        <w:rPr>
          <w:color w:val="000000"/>
          <w:sz w:val="28"/>
          <w:szCs w:val="28"/>
        </w:rPr>
        <w:t>Недействительность основного предмета факультативного обя</w:t>
      </w:r>
      <w:r w:rsidR="00134772" w:rsidRPr="00FF2140">
        <w:rPr>
          <w:color w:val="000000"/>
          <w:sz w:val="28"/>
          <w:szCs w:val="28"/>
        </w:rPr>
        <w:t>за</w:t>
      </w:r>
      <w:r w:rsidRPr="00FF2140">
        <w:rPr>
          <w:color w:val="000000"/>
          <w:sz w:val="28"/>
          <w:szCs w:val="28"/>
        </w:rPr>
        <w:t>тельства влечет недействительность обязательства в целом. Невозможность исполнения обязател</w:t>
      </w:r>
      <w:r w:rsidR="00134772" w:rsidRPr="00FF2140">
        <w:rPr>
          <w:color w:val="000000"/>
          <w:sz w:val="28"/>
          <w:szCs w:val="28"/>
        </w:rPr>
        <w:t>ьства основным предметом прекра</w:t>
      </w:r>
      <w:r w:rsidRPr="00FF2140">
        <w:rPr>
          <w:color w:val="000000"/>
          <w:sz w:val="28"/>
          <w:szCs w:val="28"/>
        </w:rPr>
        <w:t>щает обязательство, невозможность же того действия, которое может быть заменой, не касается существа долга.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Если предмет обязательства характеризуется признаками, свойственными целой категории действий, то обязательство </w:t>
      </w:r>
      <w:r w:rsidRPr="00FF2140">
        <w:rPr>
          <w:iCs/>
          <w:color w:val="000000"/>
          <w:sz w:val="28"/>
          <w:szCs w:val="28"/>
        </w:rPr>
        <w:t>будет родовым</w:t>
      </w:r>
      <w:r w:rsidRPr="00FF2140">
        <w:rPr>
          <w:i/>
          <w:iCs/>
          <w:color w:val="000000"/>
          <w:sz w:val="28"/>
          <w:szCs w:val="28"/>
        </w:rPr>
        <w:t xml:space="preserve">. </w:t>
      </w:r>
      <w:r w:rsidRPr="00FF2140">
        <w:rPr>
          <w:color w:val="000000"/>
          <w:sz w:val="28"/>
          <w:szCs w:val="28"/>
        </w:rPr>
        <w:t xml:space="preserve">Если, напротив, он определяется только ему присущими признаками, будет иметь место </w:t>
      </w:r>
      <w:r w:rsidRPr="00FF2140">
        <w:rPr>
          <w:iCs/>
          <w:color w:val="000000"/>
          <w:sz w:val="28"/>
          <w:szCs w:val="28"/>
        </w:rPr>
        <w:t>видовое обязательство.</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Так, в договоре продажи недвижимости требуется указание данных, позволяющих определенн</w:t>
      </w:r>
      <w:r w:rsidR="004E0693" w:rsidRPr="00FF2140">
        <w:rPr>
          <w:color w:val="000000"/>
          <w:sz w:val="28"/>
          <w:szCs w:val="28"/>
        </w:rPr>
        <w:t>о установить недвижимое имущест</w:t>
      </w:r>
      <w:r w:rsidRPr="00FF2140">
        <w:rPr>
          <w:color w:val="000000"/>
          <w:sz w:val="28"/>
          <w:szCs w:val="28"/>
        </w:rPr>
        <w:t>во, подлежащее передаче покупателю (ст.</w:t>
      </w:r>
      <w:r w:rsidR="00FF2140">
        <w:rPr>
          <w:color w:val="000000"/>
          <w:sz w:val="28"/>
          <w:szCs w:val="28"/>
        </w:rPr>
        <w:t> </w:t>
      </w:r>
      <w:r w:rsidR="00FF2140" w:rsidRPr="00FF2140">
        <w:rPr>
          <w:color w:val="000000"/>
          <w:sz w:val="28"/>
          <w:szCs w:val="28"/>
        </w:rPr>
        <w:t>5</w:t>
      </w:r>
      <w:r w:rsidRPr="00FF2140">
        <w:rPr>
          <w:color w:val="000000"/>
          <w:sz w:val="28"/>
          <w:szCs w:val="28"/>
        </w:rPr>
        <w:t>54 ГК</w:t>
      </w:r>
      <w:r w:rsidR="004E0693" w:rsidRPr="00FF2140">
        <w:rPr>
          <w:color w:val="000000"/>
          <w:sz w:val="28"/>
          <w:szCs w:val="28"/>
        </w:rPr>
        <w:t xml:space="preserve"> РФ</w:t>
      </w:r>
      <w:r w:rsidRPr="00FF2140">
        <w:rPr>
          <w:color w:val="000000"/>
          <w:sz w:val="28"/>
          <w:szCs w:val="28"/>
        </w:rPr>
        <w:t>), а следовательно, такое обязательство всегда будет видовым. Видовым будет и обязательство передать телевизор установленной марки и модели с определенным заводским номером. Однако обязательство передать телевизор будет родовым, если стороны согласовали лишь тип и размер диагонали экрана.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Применительно к родовым обязательствам необходимо иметь в виду, что род есть понятие относительное, которое само по себе не имеет определенных границ. Род может быть сам видом по отношению к другому, более широкому роду. Соответственно, не может быть обозначен род стишком обширный, со свободою выбора почти беспредельной. В подобном случае следует констатировать отсутствие согласования предмета обязательства и, как следствие, незаключенность договора.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Исполнение род</w:t>
      </w:r>
      <w:r w:rsidR="004E0693" w:rsidRPr="00FF2140">
        <w:rPr>
          <w:color w:val="000000"/>
          <w:sz w:val="28"/>
          <w:szCs w:val="28"/>
        </w:rPr>
        <w:t>о</w:t>
      </w:r>
      <w:r w:rsidRPr="00FF2140">
        <w:rPr>
          <w:color w:val="000000"/>
          <w:sz w:val="28"/>
          <w:szCs w:val="28"/>
        </w:rPr>
        <w:t>вого обязательства предполагает выделение предмета исполнения из общей массы предметов данного рода. Право выделения в родовых обязате</w:t>
      </w:r>
      <w:r w:rsidR="004E0693" w:rsidRPr="00FF2140">
        <w:rPr>
          <w:color w:val="000000"/>
          <w:sz w:val="28"/>
          <w:szCs w:val="28"/>
        </w:rPr>
        <w:t>льствах всегда принадлежит долж</w:t>
      </w:r>
      <w:r w:rsidRPr="00FF2140">
        <w:rPr>
          <w:color w:val="000000"/>
          <w:sz w:val="28"/>
          <w:szCs w:val="28"/>
        </w:rPr>
        <w:t>нику, который, в отсутствие соглашения об ином, должен предоставить вещи среднего качества.</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Специфика родовых обязательств заключается также в том, что они не способны прекратиться невозможностью исполнения, ибо «род не гибнет».</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Обязательства, предмет которых может быть разделен на однородные части так, чтобы каждая часть сохраняла все существенные свойства целого, считаются </w:t>
      </w:r>
      <w:r w:rsidRPr="00FF2140">
        <w:rPr>
          <w:iCs/>
          <w:color w:val="000000"/>
          <w:sz w:val="28"/>
          <w:szCs w:val="28"/>
        </w:rPr>
        <w:t xml:space="preserve">делимыми. </w:t>
      </w:r>
      <w:r w:rsidRPr="00FF2140">
        <w:rPr>
          <w:color w:val="000000"/>
          <w:sz w:val="28"/>
          <w:szCs w:val="28"/>
        </w:rPr>
        <w:t>Обязательства, предмет ко</w:t>
      </w:r>
      <w:r w:rsidR="004E0693" w:rsidRPr="00FF2140">
        <w:rPr>
          <w:color w:val="000000"/>
          <w:sz w:val="28"/>
          <w:szCs w:val="28"/>
        </w:rPr>
        <w:t>торых не допускает такого разло</w:t>
      </w:r>
      <w:r w:rsidRPr="00FF2140">
        <w:rPr>
          <w:color w:val="000000"/>
          <w:sz w:val="28"/>
          <w:szCs w:val="28"/>
        </w:rPr>
        <w:t xml:space="preserve">жения на части, признаются </w:t>
      </w:r>
      <w:r w:rsidRPr="00FF2140">
        <w:rPr>
          <w:iCs/>
          <w:color w:val="000000"/>
          <w:sz w:val="28"/>
          <w:szCs w:val="28"/>
        </w:rPr>
        <w:t xml:space="preserve">неделимыми. </w:t>
      </w:r>
      <w:r w:rsidRPr="00FF2140">
        <w:rPr>
          <w:color w:val="000000"/>
          <w:sz w:val="28"/>
          <w:szCs w:val="28"/>
        </w:rPr>
        <w:t>К числу неделимых относятся обязательства по передаче неделимой вещи (ст.</w:t>
      </w:r>
      <w:r w:rsidR="00FF2140">
        <w:rPr>
          <w:color w:val="000000"/>
          <w:sz w:val="28"/>
          <w:szCs w:val="28"/>
        </w:rPr>
        <w:t> </w:t>
      </w:r>
      <w:r w:rsidR="00FF2140" w:rsidRPr="00FF2140">
        <w:rPr>
          <w:color w:val="000000"/>
          <w:sz w:val="28"/>
          <w:szCs w:val="28"/>
        </w:rPr>
        <w:t>1</w:t>
      </w:r>
      <w:r w:rsidRPr="00FF2140">
        <w:rPr>
          <w:color w:val="000000"/>
          <w:sz w:val="28"/>
          <w:szCs w:val="28"/>
        </w:rPr>
        <w:t>33 ГК). Неделимыми являются обязательства по оказанию услуг, за исключением случаев, когда речь идет о периодическом осуществлении исполнителем однотипных действий (однотипной деятельности). Неделимы также все «отрицательные» обязательства. Напротив, делимыми в силу своих естественных свойств являются обязательства денежные.</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Практическое значение вопроса о делимости обязательства состоит не только и не столько в том, что делимое действие может быть исполняемо должником по частям. По общему правилу всякое обязательство должно быть исполнено в полном объеме в виде однократного акта (ст.</w:t>
      </w:r>
      <w:r w:rsidR="00FF2140">
        <w:rPr>
          <w:color w:val="000000"/>
          <w:sz w:val="28"/>
          <w:szCs w:val="28"/>
        </w:rPr>
        <w:t> </w:t>
      </w:r>
      <w:r w:rsidR="00FF2140" w:rsidRPr="00FF2140">
        <w:rPr>
          <w:color w:val="000000"/>
          <w:sz w:val="28"/>
          <w:szCs w:val="28"/>
        </w:rPr>
        <w:t>3</w:t>
      </w:r>
      <w:r w:rsidRPr="00FF2140">
        <w:rPr>
          <w:color w:val="000000"/>
          <w:sz w:val="28"/>
          <w:szCs w:val="28"/>
        </w:rPr>
        <w:t>11 ГК</w:t>
      </w:r>
      <w:r w:rsidR="004E0693" w:rsidRPr="00FF2140">
        <w:rPr>
          <w:color w:val="000000"/>
          <w:sz w:val="28"/>
          <w:szCs w:val="28"/>
        </w:rPr>
        <w:t xml:space="preserve"> РФ</w:t>
      </w:r>
      <w:r w:rsidRPr="00FF2140">
        <w:rPr>
          <w:color w:val="000000"/>
          <w:sz w:val="28"/>
          <w:szCs w:val="28"/>
        </w:rPr>
        <w:t>), и кредитор не обязан принимать частичного исполнения, если законом или соглашением сторон не установлено иное.</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Основная особенность неделимых обязательств выражается в том, что в случае множественности субъектов такого обязательства закон устанавливает для них режим солидарности (п.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22 ГК)</w:t>
      </w:r>
      <w:r w:rsidR="004E0693" w:rsidRPr="00FF2140">
        <w:rPr>
          <w:color w:val="000000"/>
          <w:sz w:val="28"/>
          <w:szCs w:val="28"/>
        </w:rPr>
        <w:t>. В от</w:t>
      </w:r>
      <w:r w:rsidRPr="00FF2140">
        <w:rPr>
          <w:color w:val="000000"/>
          <w:sz w:val="28"/>
          <w:szCs w:val="28"/>
        </w:rPr>
        <w:t xml:space="preserve">ношении же делимых обязательств в подобной ситуации действует общее правило </w:t>
      </w:r>
      <w:r w:rsidR="00FF2140">
        <w:rPr>
          <w:color w:val="000000"/>
          <w:sz w:val="28"/>
          <w:szCs w:val="28"/>
        </w:rPr>
        <w:t>–</w:t>
      </w:r>
      <w:r w:rsidR="00FF2140" w:rsidRPr="00FF2140">
        <w:rPr>
          <w:color w:val="000000"/>
          <w:sz w:val="28"/>
          <w:szCs w:val="28"/>
        </w:rPr>
        <w:t xml:space="preserve"> </w:t>
      </w:r>
      <w:r w:rsidRPr="00FF2140">
        <w:rPr>
          <w:color w:val="000000"/>
          <w:sz w:val="28"/>
          <w:szCs w:val="28"/>
        </w:rPr>
        <w:t>множественность является долевой, если из закона или условий обязательства не вытекает иное (ст.</w:t>
      </w:r>
      <w:r w:rsidR="00FF2140">
        <w:rPr>
          <w:color w:val="000000"/>
          <w:sz w:val="28"/>
          <w:szCs w:val="28"/>
        </w:rPr>
        <w:t> </w:t>
      </w:r>
      <w:r w:rsidR="00FF2140" w:rsidRPr="00FF2140">
        <w:rPr>
          <w:color w:val="000000"/>
          <w:sz w:val="28"/>
          <w:szCs w:val="28"/>
        </w:rPr>
        <w:t>3</w:t>
      </w:r>
      <w:r w:rsidRPr="00FF2140">
        <w:rPr>
          <w:color w:val="000000"/>
          <w:sz w:val="28"/>
          <w:szCs w:val="28"/>
        </w:rPr>
        <w:t>2</w:t>
      </w:r>
      <w:r w:rsidRPr="00FF2140">
        <w:rPr>
          <w:bCs/>
          <w:color w:val="000000"/>
          <w:sz w:val="28"/>
          <w:szCs w:val="28"/>
        </w:rPr>
        <w:t>1 ГК)</w:t>
      </w:r>
      <w:r w:rsidR="00B71701" w:rsidRPr="00FF2140">
        <w:rPr>
          <w:rStyle w:val="a7"/>
          <w:bCs/>
          <w:color w:val="000000"/>
          <w:sz w:val="28"/>
          <w:szCs w:val="28"/>
        </w:rPr>
        <w:footnoteReference w:id="16"/>
      </w:r>
      <w:r w:rsidRPr="00FF2140">
        <w:rPr>
          <w:bCs/>
          <w:color w:val="000000"/>
          <w:sz w:val="28"/>
          <w:szCs w:val="28"/>
        </w:rPr>
        <w:t>.</w:t>
      </w:r>
    </w:p>
    <w:p w:rsidR="004F5939" w:rsidRPr="00FF2140" w:rsidRDefault="004E0693" w:rsidP="00FF2140">
      <w:pPr>
        <w:widowControl/>
        <w:shd w:val="clear" w:color="auto" w:fill="FFFFFF"/>
        <w:spacing w:line="360" w:lineRule="auto"/>
        <w:ind w:firstLine="709"/>
        <w:jc w:val="both"/>
        <w:rPr>
          <w:color w:val="000000"/>
          <w:sz w:val="28"/>
          <w:szCs w:val="28"/>
        </w:rPr>
      </w:pPr>
      <w:r w:rsidRPr="00FF2140">
        <w:rPr>
          <w:color w:val="000000"/>
          <w:sz w:val="28"/>
          <w:szCs w:val="28"/>
        </w:rPr>
        <w:t>В л</w:t>
      </w:r>
      <w:r w:rsidR="004F5939" w:rsidRPr="00FF2140">
        <w:rPr>
          <w:color w:val="000000"/>
          <w:sz w:val="28"/>
          <w:szCs w:val="28"/>
        </w:rPr>
        <w:t xml:space="preserve">итературе неоднократно предпринимались попытки охватить единой классификацией всю систему обязательств в целом. Так, </w:t>
      </w:r>
      <w:r w:rsidR="00FF2140" w:rsidRPr="00FF2140">
        <w:rPr>
          <w:color w:val="000000"/>
          <w:sz w:val="28"/>
          <w:szCs w:val="28"/>
        </w:rPr>
        <w:t>М.В.</w:t>
      </w:r>
      <w:r w:rsidR="00FF2140">
        <w:rPr>
          <w:color w:val="000000"/>
          <w:sz w:val="28"/>
          <w:szCs w:val="28"/>
        </w:rPr>
        <w:t> </w:t>
      </w:r>
      <w:r w:rsidR="00FF2140" w:rsidRPr="00FF2140">
        <w:rPr>
          <w:color w:val="000000"/>
          <w:sz w:val="28"/>
          <w:szCs w:val="28"/>
        </w:rPr>
        <w:t>Гордон</w:t>
      </w:r>
      <w:r w:rsidR="004F5939" w:rsidRPr="00FF2140">
        <w:rPr>
          <w:color w:val="000000"/>
          <w:sz w:val="28"/>
          <w:szCs w:val="28"/>
        </w:rPr>
        <w:t xml:space="preserve"> на основании комбинированного использования двух критериев </w:t>
      </w:r>
      <w:r w:rsidR="00FF2140">
        <w:rPr>
          <w:color w:val="000000"/>
          <w:sz w:val="28"/>
          <w:szCs w:val="28"/>
        </w:rPr>
        <w:t>–</w:t>
      </w:r>
      <w:r w:rsidR="00FF2140" w:rsidRPr="00FF2140">
        <w:rPr>
          <w:color w:val="000000"/>
          <w:sz w:val="28"/>
          <w:szCs w:val="28"/>
        </w:rPr>
        <w:t xml:space="preserve"> </w:t>
      </w:r>
      <w:r w:rsidR="004F5939" w:rsidRPr="00FF2140">
        <w:rPr>
          <w:color w:val="000000"/>
          <w:sz w:val="28"/>
          <w:szCs w:val="28"/>
        </w:rPr>
        <w:t xml:space="preserve">экономического (природа опосредуемого отношения) и юридического (достигаемый правовой результат) предлагал дифференцировать обязательства на пять групп. В дальнейшем эта классификация была усовершенствована </w:t>
      </w:r>
      <w:r w:rsidR="00FF2140" w:rsidRPr="00FF2140">
        <w:rPr>
          <w:color w:val="000000"/>
          <w:sz w:val="28"/>
          <w:szCs w:val="28"/>
        </w:rPr>
        <w:t>О.С.</w:t>
      </w:r>
      <w:r w:rsidR="00FF2140">
        <w:rPr>
          <w:color w:val="000000"/>
          <w:sz w:val="28"/>
          <w:szCs w:val="28"/>
        </w:rPr>
        <w:t> </w:t>
      </w:r>
      <w:r w:rsidR="00FF2140" w:rsidRPr="00FF2140">
        <w:rPr>
          <w:color w:val="000000"/>
          <w:sz w:val="28"/>
          <w:szCs w:val="28"/>
        </w:rPr>
        <w:t>Иоффе</w:t>
      </w:r>
      <w:r w:rsidR="004F5939" w:rsidRPr="00FF2140">
        <w:rPr>
          <w:color w:val="000000"/>
          <w:sz w:val="28"/>
          <w:szCs w:val="28"/>
        </w:rPr>
        <w:t>, выделявшим уже 11 групп обязательств</w:t>
      </w:r>
      <w:r w:rsidR="00B71701" w:rsidRPr="00FF2140">
        <w:rPr>
          <w:rStyle w:val="a7"/>
          <w:color w:val="000000"/>
          <w:sz w:val="28"/>
          <w:szCs w:val="28"/>
        </w:rPr>
        <w:footnoteReference w:id="17"/>
      </w:r>
      <w:r w:rsidRPr="00FF2140">
        <w:rPr>
          <w:color w:val="000000"/>
          <w:sz w:val="28"/>
          <w:szCs w:val="28"/>
        </w:rPr>
        <w:t xml:space="preserve">. </w:t>
      </w:r>
      <w:r w:rsidR="004F5939" w:rsidRPr="00FF2140">
        <w:rPr>
          <w:color w:val="000000"/>
          <w:sz w:val="28"/>
          <w:szCs w:val="28"/>
        </w:rPr>
        <w:t>Однако очевидный недостаток подобного построения состо</w:t>
      </w:r>
      <w:r w:rsidRPr="00FF2140">
        <w:rPr>
          <w:color w:val="000000"/>
          <w:sz w:val="28"/>
          <w:szCs w:val="28"/>
        </w:rPr>
        <w:t>ит</w:t>
      </w:r>
      <w:r w:rsidR="004F5939" w:rsidRPr="00FF2140">
        <w:rPr>
          <w:color w:val="000000"/>
          <w:sz w:val="28"/>
          <w:szCs w:val="28"/>
        </w:rPr>
        <w:t xml:space="preserve"> в том, что «комбинированный к</w:t>
      </w:r>
      <w:r w:rsidRPr="00FF2140">
        <w:rPr>
          <w:color w:val="000000"/>
          <w:sz w:val="28"/>
          <w:szCs w:val="28"/>
        </w:rPr>
        <w:t>ритерий» превращается здесь в прос</w:t>
      </w:r>
      <w:r w:rsidR="004F5939" w:rsidRPr="00FF2140">
        <w:rPr>
          <w:color w:val="000000"/>
          <w:sz w:val="28"/>
          <w:szCs w:val="28"/>
        </w:rPr>
        <w:t xml:space="preserve">тую сумму критериев, благодаря чему единственное основание </w:t>
      </w:r>
      <w:r w:rsidRPr="00FF2140">
        <w:rPr>
          <w:color w:val="000000"/>
          <w:sz w:val="28"/>
          <w:szCs w:val="28"/>
        </w:rPr>
        <w:t>де</w:t>
      </w:r>
      <w:r w:rsidR="004F5939" w:rsidRPr="00FF2140">
        <w:rPr>
          <w:color w:val="000000"/>
          <w:sz w:val="28"/>
          <w:szCs w:val="28"/>
        </w:rPr>
        <w:t>ления заменяется неограниченным их числом. В приведенной группировке проявляются скорее черты инвентаризации обязательственных правоотношений, нежели их классификации, в связи с чем теоретическое и практическое значение ее невелико.</w:t>
      </w:r>
    </w:p>
    <w:p w:rsidR="004F5939"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Ответом на подобные замечания явилась выработка в доктрине так называемой многоступенчато</w:t>
      </w:r>
      <w:r w:rsidR="004E0693" w:rsidRPr="00FF2140">
        <w:rPr>
          <w:color w:val="000000"/>
          <w:sz w:val="28"/>
          <w:szCs w:val="28"/>
        </w:rPr>
        <w:t>й классификации. Сущность ее со</w:t>
      </w:r>
      <w:r w:rsidRPr="00FF2140">
        <w:rPr>
          <w:color w:val="000000"/>
          <w:sz w:val="28"/>
          <w:szCs w:val="28"/>
        </w:rPr>
        <w:t xml:space="preserve">стоит в последовательном подразделении системы обязательств на типы, группы, виды и подвиды и </w:t>
      </w:r>
      <w:r w:rsidR="004E0693" w:rsidRPr="00FF2140">
        <w:rPr>
          <w:color w:val="000000"/>
          <w:sz w:val="28"/>
          <w:szCs w:val="28"/>
        </w:rPr>
        <w:t>формы путем использования на ка</w:t>
      </w:r>
      <w:r w:rsidRPr="00FF2140">
        <w:rPr>
          <w:color w:val="000000"/>
          <w:sz w:val="28"/>
          <w:szCs w:val="28"/>
        </w:rPr>
        <w:t xml:space="preserve">ждой «ступени» соответствующего критерия. В качестве критерия деления обязательств на типы используется основание их возникновения. Дальнейшая дифференциация выделенных типов на группы производится в зависимости от характера опосредуемых материальных благ, групп на виды </w:t>
      </w:r>
      <w:r w:rsidR="00FF2140">
        <w:rPr>
          <w:color w:val="000000"/>
          <w:sz w:val="28"/>
          <w:szCs w:val="28"/>
        </w:rPr>
        <w:t>–</w:t>
      </w:r>
      <w:r w:rsidR="00FF2140" w:rsidRPr="00FF2140">
        <w:rPr>
          <w:color w:val="000000"/>
          <w:sz w:val="28"/>
          <w:szCs w:val="28"/>
        </w:rPr>
        <w:t xml:space="preserve"> </w:t>
      </w:r>
      <w:r w:rsidRPr="00FF2140">
        <w:rPr>
          <w:color w:val="000000"/>
          <w:sz w:val="28"/>
          <w:szCs w:val="28"/>
        </w:rPr>
        <w:t xml:space="preserve">в зависимости от экономического основания, видов на подвиды и формы </w:t>
      </w:r>
      <w:r w:rsidR="00FF2140">
        <w:rPr>
          <w:color w:val="000000"/>
          <w:sz w:val="28"/>
          <w:szCs w:val="28"/>
        </w:rPr>
        <w:t>–</w:t>
      </w:r>
      <w:r w:rsidR="00FF2140" w:rsidRPr="00FF2140">
        <w:rPr>
          <w:color w:val="000000"/>
          <w:sz w:val="28"/>
          <w:szCs w:val="28"/>
        </w:rPr>
        <w:t xml:space="preserve"> </w:t>
      </w:r>
      <w:r w:rsidRPr="00FF2140">
        <w:rPr>
          <w:color w:val="000000"/>
          <w:sz w:val="28"/>
          <w:szCs w:val="28"/>
        </w:rPr>
        <w:t>в зависимости от содержания и формы выражения</w:t>
      </w:r>
      <w:r w:rsidR="00994383" w:rsidRPr="00FF2140">
        <w:rPr>
          <w:rStyle w:val="a7"/>
          <w:color w:val="000000"/>
          <w:sz w:val="28"/>
          <w:szCs w:val="28"/>
        </w:rPr>
        <w:footnoteReference w:id="18"/>
      </w:r>
      <w:r w:rsidRPr="00FF2140">
        <w:rPr>
          <w:color w:val="000000"/>
          <w:sz w:val="28"/>
          <w:szCs w:val="28"/>
        </w:rPr>
        <w:t>.</w:t>
      </w:r>
    </w:p>
    <w:p w:rsidR="00994383" w:rsidRPr="00FF2140" w:rsidRDefault="004F5939" w:rsidP="00FF2140">
      <w:pPr>
        <w:widowControl/>
        <w:shd w:val="clear" w:color="auto" w:fill="FFFFFF"/>
        <w:spacing w:line="360" w:lineRule="auto"/>
        <w:ind w:firstLine="709"/>
        <w:jc w:val="both"/>
        <w:rPr>
          <w:color w:val="000000"/>
          <w:sz w:val="28"/>
          <w:szCs w:val="28"/>
        </w:rPr>
      </w:pPr>
      <w:r w:rsidRPr="00FF2140">
        <w:rPr>
          <w:color w:val="000000"/>
          <w:sz w:val="28"/>
          <w:szCs w:val="28"/>
        </w:rPr>
        <w:t>К сожалению, в рамках подо</w:t>
      </w:r>
      <w:r w:rsidR="004E0693" w:rsidRPr="00FF2140">
        <w:rPr>
          <w:color w:val="000000"/>
          <w:sz w:val="28"/>
          <w:szCs w:val="28"/>
        </w:rPr>
        <w:t>бного построения «многоступенча</w:t>
      </w:r>
      <w:r w:rsidRPr="00FF2140">
        <w:rPr>
          <w:color w:val="000000"/>
          <w:sz w:val="28"/>
          <w:szCs w:val="28"/>
        </w:rPr>
        <w:t xml:space="preserve">тость» оборачивается, на наш взгляд, отрицанием целостности системы; применение различных </w:t>
      </w:r>
      <w:r w:rsidR="004E0693" w:rsidRPr="00FF2140">
        <w:rPr>
          <w:color w:val="000000"/>
          <w:sz w:val="28"/>
          <w:szCs w:val="28"/>
        </w:rPr>
        <w:t>классификационных критериев при</w:t>
      </w:r>
      <w:r w:rsidRPr="00FF2140">
        <w:rPr>
          <w:color w:val="000000"/>
          <w:sz w:val="28"/>
          <w:szCs w:val="28"/>
        </w:rPr>
        <w:t>водит к утрате единства классификации. Между теорети</w:t>
      </w:r>
      <w:r w:rsidR="004E0693" w:rsidRPr="00FF2140">
        <w:rPr>
          <w:color w:val="000000"/>
          <w:sz w:val="28"/>
          <w:szCs w:val="28"/>
        </w:rPr>
        <w:t>ческой</w:t>
      </w:r>
      <w:r w:rsidRPr="00FF2140">
        <w:rPr>
          <w:color w:val="000000"/>
          <w:sz w:val="28"/>
          <w:szCs w:val="28"/>
        </w:rPr>
        <w:t xml:space="preserve"> классификацией обязательств и системой законодательного закрепления соответствующих но</w:t>
      </w:r>
      <w:r w:rsidR="004E0693" w:rsidRPr="00FF2140">
        <w:rPr>
          <w:color w:val="000000"/>
          <w:sz w:val="28"/>
          <w:szCs w:val="28"/>
        </w:rPr>
        <w:t>рм существует определенная взаи</w:t>
      </w:r>
      <w:r w:rsidRPr="00FF2140">
        <w:rPr>
          <w:color w:val="000000"/>
          <w:sz w:val="28"/>
          <w:szCs w:val="28"/>
        </w:rPr>
        <w:t>мосвязь. Однако наличие этой взаимосвязи еще не означает полного (вплоть до терминологического) совпадения указанных системных пост</w:t>
      </w:r>
      <w:r w:rsidR="00994383" w:rsidRPr="00FF2140">
        <w:rPr>
          <w:color w:val="000000"/>
          <w:sz w:val="28"/>
          <w:szCs w:val="28"/>
        </w:rPr>
        <w:t xml:space="preserve">роений. Наконец, использование </w:t>
      </w:r>
      <w:r w:rsidRPr="00FF2140">
        <w:rPr>
          <w:color w:val="000000"/>
          <w:sz w:val="28"/>
          <w:szCs w:val="28"/>
        </w:rPr>
        <w:t>концепции двустороннего обязательства приводит к тому, что в рамках обязательств договорного типа дифференциации подвергаются не обязательства</w:t>
      </w:r>
      <w:r w:rsidR="004E0693" w:rsidRPr="00FF2140">
        <w:rPr>
          <w:color w:val="000000"/>
          <w:sz w:val="28"/>
          <w:szCs w:val="28"/>
        </w:rPr>
        <w:t xml:space="preserve">, а </w:t>
      </w:r>
      <w:r w:rsidRPr="00FF2140">
        <w:rPr>
          <w:color w:val="000000"/>
          <w:sz w:val="28"/>
          <w:szCs w:val="28"/>
        </w:rPr>
        <w:t>соответствующие договорные конструкции.</w:t>
      </w:r>
    </w:p>
    <w:p w:rsidR="00384A8D" w:rsidRPr="00FF2140" w:rsidRDefault="004E0693" w:rsidP="00FF2140">
      <w:pPr>
        <w:widowControl/>
        <w:shd w:val="clear" w:color="auto" w:fill="FFFFFF"/>
        <w:spacing w:line="360" w:lineRule="auto"/>
        <w:ind w:firstLine="709"/>
        <w:jc w:val="both"/>
        <w:rPr>
          <w:color w:val="000000"/>
          <w:sz w:val="28"/>
          <w:szCs w:val="28"/>
        </w:rPr>
      </w:pPr>
      <w:r w:rsidRPr="00FF2140">
        <w:rPr>
          <w:color w:val="000000"/>
          <w:sz w:val="28"/>
          <w:szCs w:val="28"/>
        </w:rPr>
        <w:t>Думается, з</w:t>
      </w:r>
      <w:r w:rsidR="004F5939" w:rsidRPr="00FF2140">
        <w:rPr>
          <w:color w:val="000000"/>
          <w:sz w:val="28"/>
          <w:szCs w:val="28"/>
        </w:rPr>
        <w:t>адача системного построения обязательств</w:t>
      </w:r>
      <w:r w:rsidRPr="00FF2140">
        <w:rPr>
          <w:color w:val="000000"/>
          <w:sz w:val="28"/>
          <w:szCs w:val="28"/>
        </w:rPr>
        <w:t xml:space="preserve"> может </w:t>
      </w:r>
      <w:r w:rsidR="004F5939" w:rsidRPr="00FF2140">
        <w:rPr>
          <w:color w:val="000000"/>
          <w:sz w:val="28"/>
          <w:szCs w:val="28"/>
        </w:rPr>
        <w:t>быть решена лишь при отходе от концепции двусторонних обязательств. Только подобная классификация будет иметь одновременно и методический, и теоретический, и практический эффект, а значит, отвечать всем признакам системы обязательств</w:t>
      </w:r>
      <w:r w:rsidRPr="00FF2140">
        <w:rPr>
          <w:color w:val="000000"/>
          <w:sz w:val="28"/>
          <w:szCs w:val="28"/>
        </w:rPr>
        <w:t>.</w:t>
      </w:r>
    </w:p>
    <w:p w:rsidR="00384A8D" w:rsidRPr="00FF2140" w:rsidRDefault="00384A8D" w:rsidP="00FF2140">
      <w:pPr>
        <w:widowControl/>
        <w:spacing w:line="360" w:lineRule="auto"/>
        <w:ind w:firstLine="709"/>
        <w:jc w:val="both"/>
        <w:rPr>
          <w:color w:val="000000"/>
          <w:sz w:val="28"/>
          <w:szCs w:val="28"/>
        </w:rPr>
      </w:pPr>
    </w:p>
    <w:p w:rsidR="00384A8D" w:rsidRPr="00FF2140" w:rsidRDefault="00384A8D" w:rsidP="00FF2140">
      <w:pPr>
        <w:widowControl/>
        <w:spacing w:line="360" w:lineRule="auto"/>
        <w:ind w:firstLine="709"/>
        <w:jc w:val="both"/>
        <w:rPr>
          <w:b/>
          <w:color w:val="000000"/>
          <w:sz w:val="28"/>
          <w:szCs w:val="28"/>
        </w:rPr>
      </w:pPr>
      <w:r w:rsidRPr="00FF2140">
        <w:rPr>
          <w:b/>
          <w:color w:val="000000"/>
          <w:sz w:val="28"/>
          <w:szCs w:val="28"/>
        </w:rPr>
        <w:t>1.</w:t>
      </w:r>
      <w:r w:rsidR="00684313" w:rsidRPr="00FF2140">
        <w:rPr>
          <w:b/>
          <w:color w:val="000000"/>
          <w:sz w:val="28"/>
          <w:szCs w:val="28"/>
        </w:rPr>
        <w:t>3</w:t>
      </w:r>
      <w:r w:rsidRPr="00FF2140">
        <w:rPr>
          <w:b/>
          <w:color w:val="000000"/>
          <w:sz w:val="28"/>
          <w:szCs w:val="28"/>
        </w:rPr>
        <w:t xml:space="preserve"> Субъекты обязательства</w:t>
      </w:r>
    </w:p>
    <w:p w:rsidR="005E63BB" w:rsidRDefault="005E63BB" w:rsidP="00FF2140">
      <w:pPr>
        <w:widowControl/>
        <w:shd w:val="clear" w:color="auto" w:fill="FFFFFF"/>
        <w:tabs>
          <w:tab w:val="left" w:pos="547"/>
        </w:tabs>
        <w:spacing w:line="360" w:lineRule="auto"/>
        <w:ind w:firstLine="709"/>
        <w:jc w:val="both"/>
        <w:rPr>
          <w:color w:val="000000"/>
          <w:sz w:val="28"/>
          <w:szCs w:val="28"/>
        </w:rPr>
      </w:pPr>
    </w:p>
    <w:p w:rsidR="00C60B76" w:rsidRPr="00FF2140" w:rsidRDefault="00C60B76" w:rsidP="00FF2140">
      <w:pPr>
        <w:widowControl/>
        <w:shd w:val="clear" w:color="auto" w:fill="FFFFFF"/>
        <w:tabs>
          <w:tab w:val="left" w:pos="547"/>
        </w:tabs>
        <w:spacing w:line="360" w:lineRule="auto"/>
        <w:ind w:firstLine="709"/>
        <w:jc w:val="both"/>
        <w:rPr>
          <w:color w:val="000000"/>
          <w:sz w:val="28"/>
          <w:szCs w:val="28"/>
        </w:rPr>
      </w:pPr>
      <w:r w:rsidRPr="00FF2140">
        <w:rPr>
          <w:color w:val="000000"/>
          <w:sz w:val="28"/>
          <w:szCs w:val="28"/>
        </w:rPr>
        <w:t xml:space="preserve">Стороны </w:t>
      </w:r>
      <w:r w:rsidR="00E11661" w:rsidRPr="00FF2140">
        <w:rPr>
          <w:color w:val="000000"/>
          <w:sz w:val="28"/>
          <w:szCs w:val="28"/>
        </w:rPr>
        <w:t xml:space="preserve">в обязательстве </w:t>
      </w:r>
      <w:r w:rsidRPr="00FF2140">
        <w:rPr>
          <w:color w:val="000000"/>
          <w:sz w:val="28"/>
          <w:szCs w:val="28"/>
        </w:rPr>
        <w:t>являются</w:t>
      </w:r>
      <w:r w:rsidR="00E11661" w:rsidRPr="00FF2140">
        <w:rPr>
          <w:color w:val="000000"/>
          <w:sz w:val="28"/>
          <w:szCs w:val="28"/>
        </w:rPr>
        <w:t>:</w:t>
      </w:r>
      <w:r w:rsidRPr="00FF2140">
        <w:rPr>
          <w:color w:val="000000"/>
          <w:sz w:val="28"/>
          <w:szCs w:val="28"/>
        </w:rPr>
        <w:t xml:space="preserve"> лицо, управомоченное т</w:t>
      </w:r>
      <w:r w:rsidR="001409CA" w:rsidRPr="00FF2140">
        <w:rPr>
          <w:color w:val="000000"/>
          <w:sz w:val="28"/>
          <w:szCs w:val="28"/>
        </w:rPr>
        <w:t>ребовать определенного действия,</w:t>
      </w:r>
      <w:r w:rsidRPr="00FF2140">
        <w:rPr>
          <w:color w:val="000000"/>
          <w:sz w:val="28"/>
          <w:szCs w:val="28"/>
        </w:rPr>
        <w:t xml:space="preserve">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кредитор </w:t>
      </w:r>
      <w:r w:rsidR="00FF2140">
        <w:rPr>
          <w:iCs/>
          <w:color w:val="000000"/>
          <w:sz w:val="28"/>
          <w:szCs w:val="28"/>
        </w:rPr>
        <w:t>–</w:t>
      </w:r>
      <w:r w:rsidR="00FF2140" w:rsidRPr="00FF2140">
        <w:rPr>
          <w:iCs/>
          <w:color w:val="000000"/>
          <w:sz w:val="28"/>
          <w:szCs w:val="28"/>
        </w:rPr>
        <w:t xml:space="preserve"> </w:t>
      </w:r>
      <w:r w:rsidRPr="00FF2140">
        <w:rPr>
          <w:color w:val="000000"/>
          <w:sz w:val="28"/>
          <w:szCs w:val="28"/>
        </w:rPr>
        <w:t xml:space="preserve">и лицо, обязанное совершить такое действие,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должник. </w:t>
      </w:r>
      <w:r w:rsidRPr="00FF2140">
        <w:rPr>
          <w:color w:val="000000"/>
          <w:sz w:val="28"/>
          <w:szCs w:val="28"/>
        </w:rPr>
        <w:t xml:space="preserve">В соответствии с этим в обязательстве различаются две стороны: </w:t>
      </w:r>
      <w:r w:rsidRPr="00FF2140">
        <w:rPr>
          <w:iCs/>
          <w:color w:val="000000"/>
          <w:sz w:val="28"/>
          <w:szCs w:val="28"/>
        </w:rPr>
        <w:t xml:space="preserve">сторона кредитора </w:t>
      </w:r>
      <w:r w:rsidRPr="00FF2140">
        <w:rPr>
          <w:color w:val="000000"/>
          <w:sz w:val="28"/>
          <w:szCs w:val="28"/>
        </w:rPr>
        <w:t xml:space="preserve">и </w:t>
      </w:r>
      <w:r w:rsidRPr="00FF2140">
        <w:rPr>
          <w:iCs/>
          <w:color w:val="000000"/>
          <w:sz w:val="28"/>
          <w:szCs w:val="28"/>
        </w:rPr>
        <w:t>сторона должника.</w:t>
      </w:r>
    </w:p>
    <w:p w:rsidR="00C60B76" w:rsidRPr="00FF2140" w:rsidRDefault="00C60B7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В обязательстве помимо должника и кредитора могут участвовать и иные субъекты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третьи лица. </w:t>
      </w:r>
      <w:r w:rsidRPr="00FF2140">
        <w:rPr>
          <w:color w:val="000000"/>
          <w:sz w:val="28"/>
          <w:szCs w:val="28"/>
        </w:rPr>
        <w:t>Так, по общему правилу должник может возложить исполнение обязательства на третье лицо, и кредитор обязан принять такое исполнение (п.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 xml:space="preserve">13). Существуют обязательства в пользу третьих лиц (например, банковский вклад в пользу третьего лица </w:t>
      </w:r>
      <w:r w:rsidR="00FF2140">
        <w:rPr>
          <w:color w:val="000000"/>
          <w:sz w:val="28"/>
          <w:szCs w:val="28"/>
        </w:rPr>
        <w:t>–</w:t>
      </w:r>
      <w:r w:rsidR="00FF2140" w:rsidRPr="00FF2140">
        <w:rPr>
          <w:color w:val="000000"/>
          <w:sz w:val="28"/>
          <w:szCs w:val="28"/>
        </w:rPr>
        <w:t xml:space="preserve"> </w:t>
      </w:r>
      <w:r w:rsidRPr="00FF2140">
        <w:rPr>
          <w:color w:val="000000"/>
          <w:sz w:val="28"/>
          <w:szCs w:val="28"/>
        </w:rPr>
        <w:t>ст.</w:t>
      </w:r>
      <w:r w:rsidR="00FF2140">
        <w:rPr>
          <w:color w:val="000000"/>
          <w:sz w:val="28"/>
          <w:szCs w:val="28"/>
        </w:rPr>
        <w:t> </w:t>
      </w:r>
      <w:r w:rsidR="00FF2140" w:rsidRPr="00FF2140">
        <w:rPr>
          <w:color w:val="000000"/>
          <w:sz w:val="28"/>
          <w:szCs w:val="28"/>
        </w:rPr>
        <w:t>8</w:t>
      </w:r>
      <w:r w:rsidRPr="00FF2140">
        <w:rPr>
          <w:color w:val="000000"/>
          <w:sz w:val="28"/>
          <w:szCs w:val="28"/>
        </w:rPr>
        <w:t>42</w:t>
      </w:r>
      <w:r w:rsidR="00E11661" w:rsidRPr="00FF2140">
        <w:rPr>
          <w:color w:val="000000"/>
          <w:sz w:val="28"/>
          <w:szCs w:val="28"/>
        </w:rPr>
        <w:t xml:space="preserve"> ГК РФ</w:t>
      </w:r>
      <w:r w:rsidRPr="00FF2140">
        <w:rPr>
          <w:color w:val="000000"/>
          <w:sz w:val="28"/>
          <w:szCs w:val="28"/>
        </w:rPr>
        <w:t>).</w:t>
      </w:r>
      <w:r w:rsidR="001409CA" w:rsidRPr="00FF2140">
        <w:rPr>
          <w:color w:val="000000"/>
          <w:sz w:val="28"/>
          <w:szCs w:val="28"/>
        </w:rPr>
        <w:t xml:space="preserve"> </w:t>
      </w:r>
      <w:r w:rsidR="00E11661" w:rsidRPr="00FF2140">
        <w:rPr>
          <w:color w:val="000000"/>
          <w:sz w:val="28"/>
          <w:szCs w:val="28"/>
        </w:rPr>
        <w:t xml:space="preserve">Отличительная черта обязательства состоит в том, что оно </w:t>
      </w:r>
      <w:r w:rsidRPr="00FF2140">
        <w:rPr>
          <w:color w:val="000000"/>
          <w:sz w:val="28"/>
          <w:szCs w:val="28"/>
        </w:rPr>
        <w:t>не может создавать обязанности для третьих лиц (п.</w:t>
      </w:r>
      <w:r w:rsidR="00FF2140">
        <w:rPr>
          <w:color w:val="000000"/>
          <w:sz w:val="28"/>
          <w:szCs w:val="28"/>
        </w:rPr>
        <w:t> </w:t>
      </w:r>
      <w:r w:rsidR="00FF2140" w:rsidRPr="00FF2140">
        <w:rPr>
          <w:color w:val="000000"/>
          <w:sz w:val="28"/>
          <w:szCs w:val="28"/>
        </w:rPr>
        <w:t>3</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08</w:t>
      </w:r>
      <w:r w:rsidR="001409CA" w:rsidRPr="00FF2140">
        <w:rPr>
          <w:color w:val="000000"/>
          <w:sz w:val="28"/>
          <w:szCs w:val="28"/>
        </w:rPr>
        <w:t xml:space="preserve"> ГК РФ)</w:t>
      </w:r>
      <w:r w:rsidR="00994383" w:rsidRPr="00FF2140">
        <w:rPr>
          <w:rStyle w:val="a7"/>
          <w:color w:val="000000"/>
          <w:sz w:val="28"/>
          <w:szCs w:val="28"/>
        </w:rPr>
        <w:footnoteReference w:id="19"/>
      </w:r>
      <w:r w:rsidRPr="00FF2140">
        <w:rPr>
          <w:color w:val="000000"/>
          <w:sz w:val="28"/>
          <w:szCs w:val="28"/>
        </w:rPr>
        <w:t>.</w:t>
      </w:r>
    </w:p>
    <w:p w:rsidR="00C60B76" w:rsidRPr="00FF2140" w:rsidRDefault="00E11661" w:rsidP="00FF2140">
      <w:pPr>
        <w:widowControl/>
        <w:shd w:val="clear" w:color="auto" w:fill="FFFFFF"/>
        <w:tabs>
          <w:tab w:val="left" w:pos="691"/>
        </w:tabs>
        <w:spacing w:line="360" w:lineRule="auto"/>
        <w:ind w:firstLine="709"/>
        <w:jc w:val="both"/>
        <w:rPr>
          <w:color w:val="000000"/>
          <w:sz w:val="28"/>
          <w:szCs w:val="28"/>
        </w:rPr>
      </w:pPr>
      <w:r w:rsidRPr="00FF2140">
        <w:rPr>
          <w:color w:val="000000"/>
          <w:sz w:val="28"/>
          <w:szCs w:val="28"/>
        </w:rPr>
        <w:t>Указание на то, что в обяза</w:t>
      </w:r>
      <w:r w:rsidR="00C60B76" w:rsidRPr="00FF2140">
        <w:rPr>
          <w:color w:val="000000"/>
          <w:sz w:val="28"/>
          <w:szCs w:val="28"/>
        </w:rPr>
        <w:t>тельстве участвуют две стороны, не означает, что участниками</w:t>
      </w:r>
      <w:r w:rsidRPr="00FF2140">
        <w:rPr>
          <w:color w:val="000000"/>
          <w:sz w:val="28"/>
          <w:szCs w:val="28"/>
        </w:rPr>
        <w:t xml:space="preserve"> </w:t>
      </w:r>
      <w:r w:rsidR="00C60B76" w:rsidRPr="00FF2140">
        <w:rPr>
          <w:color w:val="000000"/>
          <w:sz w:val="28"/>
          <w:szCs w:val="28"/>
        </w:rPr>
        <w:t>обязательства во всех случаях являются непременно два лица.</w:t>
      </w:r>
      <w:r w:rsidRPr="00FF2140">
        <w:rPr>
          <w:color w:val="000000"/>
          <w:sz w:val="28"/>
          <w:szCs w:val="28"/>
        </w:rPr>
        <w:t xml:space="preserve"> </w:t>
      </w:r>
      <w:r w:rsidR="00C60B76" w:rsidRPr="00FF2140">
        <w:rPr>
          <w:color w:val="000000"/>
          <w:sz w:val="28"/>
          <w:szCs w:val="28"/>
        </w:rPr>
        <w:t xml:space="preserve">Существуют </w:t>
      </w:r>
      <w:r w:rsidR="00C60B76" w:rsidRPr="00FF2140">
        <w:rPr>
          <w:iCs/>
          <w:color w:val="000000"/>
          <w:sz w:val="28"/>
          <w:szCs w:val="28"/>
        </w:rPr>
        <w:t xml:space="preserve">обязательства с множественностью лиц </w:t>
      </w:r>
      <w:r w:rsidR="00C60B76" w:rsidRPr="00FF2140">
        <w:rPr>
          <w:color w:val="000000"/>
          <w:sz w:val="28"/>
          <w:szCs w:val="28"/>
        </w:rPr>
        <w:t>(три и</w:t>
      </w:r>
      <w:r w:rsidRPr="00FF2140">
        <w:rPr>
          <w:color w:val="000000"/>
          <w:sz w:val="28"/>
          <w:szCs w:val="28"/>
        </w:rPr>
        <w:t xml:space="preserve"> </w:t>
      </w:r>
      <w:r w:rsidR="00C60B76" w:rsidRPr="00FF2140">
        <w:rPr>
          <w:color w:val="000000"/>
          <w:sz w:val="28"/>
          <w:szCs w:val="28"/>
        </w:rPr>
        <w:t>более участников).</w:t>
      </w:r>
      <w:r w:rsidRPr="00FF2140">
        <w:rPr>
          <w:color w:val="000000"/>
          <w:sz w:val="28"/>
          <w:szCs w:val="28"/>
        </w:rPr>
        <w:t xml:space="preserve"> </w:t>
      </w:r>
      <w:r w:rsidR="00C60B76" w:rsidRPr="00FF2140">
        <w:rPr>
          <w:color w:val="000000"/>
          <w:sz w:val="28"/>
          <w:szCs w:val="28"/>
        </w:rPr>
        <w:t>Множественность может быть на стороне кредитора (активная множественность) и на ст</w:t>
      </w:r>
      <w:r w:rsidRPr="00FF2140">
        <w:rPr>
          <w:color w:val="000000"/>
          <w:sz w:val="28"/>
          <w:szCs w:val="28"/>
        </w:rPr>
        <w:t>ороне должника (пассивная множе</w:t>
      </w:r>
      <w:r w:rsidR="00C60B76" w:rsidRPr="00FF2140">
        <w:rPr>
          <w:color w:val="000000"/>
          <w:sz w:val="28"/>
          <w:szCs w:val="28"/>
        </w:rPr>
        <w:t>ственность). Бывает и смешанн</w:t>
      </w:r>
      <w:r w:rsidRPr="00FF2140">
        <w:rPr>
          <w:color w:val="000000"/>
          <w:sz w:val="28"/>
          <w:szCs w:val="28"/>
        </w:rPr>
        <w:t>ая множественность, когда в обя</w:t>
      </w:r>
      <w:r w:rsidR="00C60B76" w:rsidRPr="00FF2140">
        <w:rPr>
          <w:color w:val="000000"/>
          <w:sz w:val="28"/>
          <w:szCs w:val="28"/>
        </w:rPr>
        <w:t>зательстве участвуют несколько кредиторов (множественность на стороне кредитора) и несколько должников (множественность на стороне должника).</w:t>
      </w:r>
    </w:p>
    <w:p w:rsidR="00C60B76" w:rsidRPr="00FF2140" w:rsidRDefault="00C60B76" w:rsidP="00FF2140">
      <w:pPr>
        <w:widowControl/>
        <w:shd w:val="clear" w:color="auto" w:fill="FFFFFF"/>
        <w:spacing w:line="360" w:lineRule="auto"/>
        <w:ind w:firstLine="709"/>
        <w:jc w:val="both"/>
        <w:rPr>
          <w:color w:val="000000"/>
          <w:sz w:val="28"/>
          <w:szCs w:val="28"/>
        </w:rPr>
      </w:pPr>
      <w:r w:rsidRPr="00FF2140">
        <w:rPr>
          <w:color w:val="000000"/>
          <w:sz w:val="28"/>
          <w:szCs w:val="28"/>
        </w:rPr>
        <w:t>При множественности лиц обязательство может быть долевым или солидарным</w:t>
      </w:r>
      <w:r w:rsidR="00E11661" w:rsidRPr="00FF2140">
        <w:rPr>
          <w:color w:val="000000"/>
          <w:sz w:val="28"/>
          <w:szCs w:val="28"/>
        </w:rPr>
        <w:t xml:space="preserve">. </w:t>
      </w:r>
      <w:r w:rsidRPr="00FF2140">
        <w:rPr>
          <w:color w:val="000000"/>
          <w:sz w:val="28"/>
          <w:szCs w:val="28"/>
        </w:rPr>
        <w:t xml:space="preserve">В </w:t>
      </w:r>
      <w:r w:rsidRPr="00FF2140">
        <w:rPr>
          <w:iCs/>
          <w:color w:val="000000"/>
          <w:sz w:val="28"/>
          <w:szCs w:val="28"/>
        </w:rPr>
        <w:t xml:space="preserve">долевом </w:t>
      </w:r>
      <w:r w:rsidRPr="00FF2140">
        <w:rPr>
          <w:color w:val="000000"/>
          <w:sz w:val="28"/>
          <w:szCs w:val="28"/>
        </w:rPr>
        <w:t>обязательстве каждый кредитор вправе требовать исполнения обязательства в определенной доле, а каждый долж</w:t>
      </w:r>
      <w:r w:rsidR="00E11661" w:rsidRPr="00FF2140">
        <w:rPr>
          <w:color w:val="000000"/>
          <w:sz w:val="28"/>
          <w:szCs w:val="28"/>
        </w:rPr>
        <w:t>ник</w:t>
      </w:r>
      <w:r w:rsidRPr="00FF2140">
        <w:rPr>
          <w:color w:val="000000"/>
          <w:sz w:val="28"/>
          <w:szCs w:val="28"/>
        </w:rPr>
        <w:t xml:space="preserve"> обязан исполнять обязательство в определенной доле. Доли </w:t>
      </w:r>
      <w:r w:rsidR="00E11661" w:rsidRPr="00FF2140">
        <w:rPr>
          <w:color w:val="000000"/>
          <w:sz w:val="28"/>
          <w:szCs w:val="28"/>
        </w:rPr>
        <w:t>участников пре</w:t>
      </w:r>
      <w:r w:rsidRPr="00FF2140">
        <w:rPr>
          <w:color w:val="000000"/>
          <w:sz w:val="28"/>
          <w:szCs w:val="28"/>
        </w:rPr>
        <w:t xml:space="preserve">дполагаются равными, если иное не вытекает из закона, иных </w:t>
      </w:r>
      <w:r w:rsidR="00E11661" w:rsidRPr="00FF2140">
        <w:rPr>
          <w:color w:val="000000"/>
          <w:sz w:val="28"/>
          <w:szCs w:val="28"/>
        </w:rPr>
        <w:t>пр</w:t>
      </w:r>
      <w:r w:rsidRPr="00FF2140">
        <w:rPr>
          <w:color w:val="000000"/>
          <w:sz w:val="28"/>
          <w:szCs w:val="28"/>
        </w:rPr>
        <w:t xml:space="preserve">авовых </w:t>
      </w:r>
      <w:r w:rsidR="00E11661" w:rsidRPr="00FF2140">
        <w:rPr>
          <w:color w:val="000000"/>
          <w:sz w:val="28"/>
          <w:szCs w:val="28"/>
        </w:rPr>
        <w:t xml:space="preserve">актов или условий обязательства. </w:t>
      </w:r>
      <w:r w:rsidRPr="00FF2140">
        <w:rPr>
          <w:color w:val="000000"/>
          <w:sz w:val="28"/>
          <w:szCs w:val="28"/>
        </w:rPr>
        <w:t>Обязательства с множественностью лиц по общему правилу являются долевыми.</w:t>
      </w:r>
      <w:r w:rsidR="00E11661" w:rsidRPr="00FF2140">
        <w:rPr>
          <w:color w:val="000000"/>
          <w:sz w:val="28"/>
          <w:szCs w:val="28"/>
        </w:rPr>
        <w:t xml:space="preserve"> </w:t>
      </w:r>
      <w:r w:rsidRPr="00FF2140">
        <w:rPr>
          <w:color w:val="000000"/>
          <w:sz w:val="28"/>
          <w:szCs w:val="28"/>
        </w:rPr>
        <w:t xml:space="preserve">Суть </w:t>
      </w:r>
      <w:r w:rsidRPr="00FF2140">
        <w:rPr>
          <w:iCs/>
          <w:color w:val="000000"/>
          <w:sz w:val="28"/>
          <w:szCs w:val="28"/>
        </w:rPr>
        <w:t xml:space="preserve">солидарного </w:t>
      </w:r>
      <w:r w:rsidRPr="00FF2140">
        <w:rPr>
          <w:color w:val="000000"/>
          <w:sz w:val="28"/>
          <w:szCs w:val="28"/>
        </w:rPr>
        <w:t>обязательства состоит в том, что до тех пор, пока обязательство полностью не</w:t>
      </w:r>
      <w:r w:rsidR="00E11661" w:rsidRPr="00FF2140">
        <w:rPr>
          <w:color w:val="000000"/>
          <w:sz w:val="28"/>
          <w:szCs w:val="28"/>
        </w:rPr>
        <w:t xml:space="preserve"> исполнено, любой из соли</w:t>
      </w:r>
      <w:r w:rsidRPr="00FF2140">
        <w:rPr>
          <w:color w:val="000000"/>
          <w:sz w:val="28"/>
          <w:szCs w:val="28"/>
        </w:rPr>
        <w:t>дарных должников считается обязанным его исполнить; любой из солидарных кредиторов вправе требовать исполнения.</w:t>
      </w:r>
    </w:p>
    <w:p w:rsidR="00C60B76" w:rsidRPr="00FF2140" w:rsidRDefault="00C60B76" w:rsidP="00FF2140">
      <w:pPr>
        <w:widowControl/>
        <w:shd w:val="clear" w:color="auto" w:fill="FFFFFF"/>
        <w:spacing w:line="360" w:lineRule="auto"/>
        <w:ind w:firstLine="709"/>
        <w:jc w:val="both"/>
        <w:rPr>
          <w:color w:val="000000"/>
          <w:sz w:val="28"/>
          <w:szCs w:val="28"/>
        </w:rPr>
      </w:pPr>
      <w:r w:rsidRPr="00FF2140">
        <w:rPr>
          <w:color w:val="000000"/>
          <w:sz w:val="28"/>
          <w:szCs w:val="28"/>
        </w:rPr>
        <w:t>Солидарные обязательства возникаю</w:t>
      </w:r>
      <w:r w:rsidR="00E11661" w:rsidRPr="00FF2140">
        <w:rPr>
          <w:color w:val="000000"/>
          <w:sz w:val="28"/>
          <w:szCs w:val="28"/>
        </w:rPr>
        <w:t xml:space="preserve">т, </w:t>
      </w:r>
      <w:r w:rsidRPr="00FF2140">
        <w:rPr>
          <w:color w:val="000000"/>
          <w:sz w:val="28"/>
          <w:szCs w:val="28"/>
        </w:rPr>
        <w:t>если это</w:t>
      </w:r>
      <w:r w:rsidR="00E11661" w:rsidRPr="00FF2140">
        <w:rPr>
          <w:color w:val="000000"/>
          <w:sz w:val="28"/>
          <w:szCs w:val="28"/>
        </w:rPr>
        <w:t xml:space="preserve"> </w:t>
      </w:r>
      <w:r w:rsidRPr="00FF2140">
        <w:rPr>
          <w:color w:val="000000"/>
          <w:sz w:val="28"/>
          <w:szCs w:val="28"/>
        </w:rPr>
        <w:t>предусмотрено договором,</w:t>
      </w:r>
      <w:r w:rsidR="00E11661" w:rsidRPr="00FF2140">
        <w:rPr>
          <w:color w:val="000000"/>
          <w:sz w:val="28"/>
          <w:szCs w:val="28"/>
        </w:rPr>
        <w:t xml:space="preserve"> либо </w:t>
      </w:r>
      <w:r w:rsidRPr="00FF2140">
        <w:rPr>
          <w:color w:val="000000"/>
          <w:sz w:val="28"/>
          <w:szCs w:val="28"/>
        </w:rPr>
        <w:t>установлено законом (при неделимости предмета об</w:t>
      </w:r>
      <w:r w:rsidR="00E11661" w:rsidRPr="00FF2140">
        <w:rPr>
          <w:color w:val="000000"/>
          <w:sz w:val="28"/>
          <w:szCs w:val="28"/>
        </w:rPr>
        <w:t>язатель</w:t>
      </w:r>
      <w:r w:rsidRPr="00FF2140">
        <w:rPr>
          <w:color w:val="000000"/>
          <w:sz w:val="28"/>
          <w:szCs w:val="28"/>
        </w:rPr>
        <w:t xml:space="preserve">ства, при совместном причинении вреда </w:t>
      </w:r>
      <w:r w:rsidR="00FF2140">
        <w:rPr>
          <w:color w:val="000000"/>
          <w:sz w:val="28"/>
          <w:szCs w:val="28"/>
        </w:rPr>
        <w:t>и т.д.</w:t>
      </w:r>
      <w:r w:rsidRPr="00FF2140">
        <w:rPr>
          <w:color w:val="000000"/>
          <w:sz w:val="28"/>
          <w:szCs w:val="28"/>
        </w:rPr>
        <w:t>).</w:t>
      </w:r>
      <w:r w:rsidR="00E11661" w:rsidRPr="00FF2140">
        <w:rPr>
          <w:color w:val="000000"/>
          <w:sz w:val="28"/>
          <w:szCs w:val="28"/>
        </w:rPr>
        <w:t xml:space="preserve"> </w:t>
      </w:r>
      <w:r w:rsidRPr="00FF2140">
        <w:rPr>
          <w:color w:val="000000"/>
          <w:sz w:val="28"/>
          <w:szCs w:val="28"/>
        </w:rPr>
        <w:t>Если имеется в виду солидарное обязательство с пассивной множественностью, то в законе говорится о солидарной обязанности или ответственности (ст.</w:t>
      </w:r>
      <w:r w:rsidR="00FF2140">
        <w:rPr>
          <w:color w:val="000000"/>
          <w:sz w:val="28"/>
          <w:szCs w:val="28"/>
        </w:rPr>
        <w:t> </w:t>
      </w:r>
      <w:r w:rsidR="00FF2140" w:rsidRPr="00FF2140">
        <w:rPr>
          <w:color w:val="000000"/>
          <w:sz w:val="28"/>
          <w:szCs w:val="28"/>
        </w:rPr>
        <w:t>3</w:t>
      </w:r>
      <w:r w:rsidRPr="00FF2140">
        <w:rPr>
          <w:color w:val="000000"/>
          <w:sz w:val="28"/>
          <w:szCs w:val="28"/>
        </w:rPr>
        <w:t>22</w:t>
      </w:r>
      <w:r w:rsidR="00FF2140">
        <w:rPr>
          <w:color w:val="000000"/>
          <w:sz w:val="28"/>
          <w:szCs w:val="28"/>
        </w:rPr>
        <w:t>–</w:t>
      </w:r>
      <w:r w:rsidR="00FF2140" w:rsidRPr="00FF2140">
        <w:rPr>
          <w:color w:val="000000"/>
          <w:sz w:val="28"/>
          <w:szCs w:val="28"/>
        </w:rPr>
        <w:t>3</w:t>
      </w:r>
      <w:r w:rsidRPr="00FF2140">
        <w:rPr>
          <w:color w:val="000000"/>
          <w:sz w:val="28"/>
          <w:szCs w:val="28"/>
        </w:rPr>
        <w:t>25</w:t>
      </w:r>
      <w:r w:rsidR="00E11661" w:rsidRPr="00FF2140">
        <w:rPr>
          <w:color w:val="000000"/>
          <w:sz w:val="28"/>
          <w:szCs w:val="28"/>
        </w:rPr>
        <w:t xml:space="preserve"> ГК РФ</w:t>
      </w:r>
      <w:r w:rsidRPr="00FF2140">
        <w:rPr>
          <w:color w:val="000000"/>
          <w:sz w:val="28"/>
          <w:szCs w:val="28"/>
        </w:rPr>
        <w:t xml:space="preserve">). Когда речь идет о солидарном обязательстве с активной множественностью </w:t>
      </w:r>
      <w:r w:rsidR="00FF2140">
        <w:rPr>
          <w:color w:val="000000"/>
          <w:sz w:val="28"/>
          <w:szCs w:val="28"/>
        </w:rPr>
        <w:t>–</w:t>
      </w:r>
      <w:r w:rsidR="00FF2140" w:rsidRPr="00FF2140">
        <w:rPr>
          <w:color w:val="000000"/>
          <w:sz w:val="28"/>
          <w:szCs w:val="28"/>
        </w:rPr>
        <w:t xml:space="preserve"> </w:t>
      </w:r>
      <w:r w:rsidRPr="00FF2140">
        <w:rPr>
          <w:color w:val="000000"/>
          <w:sz w:val="28"/>
          <w:szCs w:val="28"/>
        </w:rPr>
        <w:t>о солидарном требовании (ст.</w:t>
      </w:r>
      <w:r w:rsidR="00FF2140">
        <w:rPr>
          <w:color w:val="000000"/>
          <w:sz w:val="28"/>
          <w:szCs w:val="28"/>
        </w:rPr>
        <w:t> </w:t>
      </w:r>
      <w:r w:rsidR="00FF2140" w:rsidRPr="00FF2140">
        <w:rPr>
          <w:color w:val="000000"/>
          <w:sz w:val="28"/>
          <w:szCs w:val="28"/>
        </w:rPr>
        <w:t>3</w:t>
      </w:r>
      <w:r w:rsidRPr="00FF2140">
        <w:rPr>
          <w:color w:val="000000"/>
          <w:sz w:val="28"/>
          <w:szCs w:val="28"/>
        </w:rPr>
        <w:t>22, 326</w:t>
      </w:r>
      <w:r w:rsidR="00E11661" w:rsidRPr="00FF2140">
        <w:rPr>
          <w:color w:val="000000"/>
          <w:sz w:val="28"/>
          <w:szCs w:val="28"/>
        </w:rPr>
        <w:t xml:space="preserve"> ГК РФ</w:t>
      </w:r>
      <w:r w:rsidRPr="00FF2140">
        <w:rPr>
          <w:color w:val="000000"/>
          <w:sz w:val="28"/>
          <w:szCs w:val="28"/>
        </w:rPr>
        <w:t>)</w:t>
      </w:r>
      <w:r w:rsidR="00994383" w:rsidRPr="00FF2140">
        <w:rPr>
          <w:rStyle w:val="a7"/>
          <w:color w:val="000000"/>
          <w:sz w:val="28"/>
          <w:szCs w:val="28"/>
        </w:rPr>
        <w:footnoteReference w:id="20"/>
      </w:r>
      <w:r w:rsidRPr="00FF2140">
        <w:rPr>
          <w:color w:val="000000"/>
          <w:sz w:val="28"/>
          <w:szCs w:val="28"/>
        </w:rPr>
        <w:t>.</w:t>
      </w:r>
    </w:p>
    <w:p w:rsidR="00C60B76" w:rsidRPr="00FF2140" w:rsidRDefault="00C60B76" w:rsidP="00FF2140">
      <w:pPr>
        <w:widowControl/>
        <w:shd w:val="clear" w:color="auto" w:fill="FFFFFF"/>
        <w:spacing w:line="360" w:lineRule="auto"/>
        <w:ind w:firstLine="709"/>
        <w:jc w:val="both"/>
        <w:rPr>
          <w:color w:val="000000"/>
          <w:sz w:val="28"/>
          <w:szCs w:val="28"/>
        </w:rPr>
      </w:pPr>
      <w:r w:rsidRPr="00FF2140">
        <w:rPr>
          <w:color w:val="000000"/>
          <w:sz w:val="28"/>
          <w:szCs w:val="28"/>
        </w:rPr>
        <w:t>Кредитор вправе требовать исполнения солидарной обязанности как от всех должников совместно, так и от любого из них в отдельности, притом как полностью, так и в части долга. Исполнение обязательства одним из должников в полном объеме прекращает обязательство перед</w:t>
      </w:r>
      <w:r w:rsidR="00E11661" w:rsidRPr="00FF2140">
        <w:rPr>
          <w:color w:val="000000"/>
          <w:sz w:val="28"/>
          <w:szCs w:val="28"/>
        </w:rPr>
        <w:t xml:space="preserve"> кредитором. Одновременно возни</w:t>
      </w:r>
      <w:r w:rsidRPr="00FF2140">
        <w:rPr>
          <w:color w:val="000000"/>
          <w:sz w:val="28"/>
          <w:szCs w:val="28"/>
        </w:rPr>
        <w:t xml:space="preserve">кает обязательство между этим должником и его содолжниками. Должник, исполнивший обязательство, становится кредитором. Такое обязательство, как уже говорилось в первом разделе, именуется </w:t>
      </w:r>
      <w:r w:rsidRPr="00FF2140">
        <w:rPr>
          <w:iCs/>
          <w:color w:val="000000"/>
          <w:sz w:val="28"/>
          <w:szCs w:val="28"/>
        </w:rPr>
        <w:t xml:space="preserve">регрессным. </w:t>
      </w:r>
      <w:r w:rsidRPr="00FF2140">
        <w:rPr>
          <w:color w:val="000000"/>
          <w:sz w:val="28"/>
          <w:szCs w:val="28"/>
        </w:rPr>
        <w:t>В силу регрессного обязательства одно лицо, выполнившее обязанность за другое, имеет право требовать от этого лица возмещения понесенных затрат. В данном случае существо регрессного обязательства состоит в следующем: должник, исполнивший обязательство, имеет право требовать исполненного от остальных должников (содолжников) в равных долях за вычетом доли, падающей на него самого. Иное может вытекать из отношений между содолжниками. Неуплаченное одним из солидарных должников должнику, исполнившему солидарную обязанность, падает в равной доле на остальных содолжников, в т. ч. на того, который исполнил о</w:t>
      </w:r>
      <w:r w:rsidR="00994383" w:rsidRPr="00FF2140">
        <w:rPr>
          <w:color w:val="000000"/>
          <w:sz w:val="28"/>
          <w:szCs w:val="28"/>
        </w:rPr>
        <w:t>сновное обязательство. Иное может</w:t>
      </w:r>
      <w:r w:rsidRPr="00FF2140">
        <w:rPr>
          <w:color w:val="000000"/>
          <w:sz w:val="28"/>
          <w:szCs w:val="28"/>
          <w:vertAlign w:val="superscript"/>
        </w:rPr>
        <w:t xml:space="preserve"> </w:t>
      </w:r>
      <w:r w:rsidRPr="00FF2140">
        <w:rPr>
          <w:color w:val="000000"/>
          <w:sz w:val="28"/>
          <w:szCs w:val="28"/>
        </w:rPr>
        <w:t>следовать из отношений между содолжниками.</w:t>
      </w:r>
    </w:p>
    <w:p w:rsidR="00C60B76" w:rsidRPr="00FF2140" w:rsidRDefault="00C60B7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При солидарности требования должник может исполнить обязательство любому из сокредиторов. Если это не происходит, то любой из солидарных кредиторов вправе предъявить к должнику требование в полном объеме. Исполнение обязательства одному </w:t>
      </w:r>
      <w:r w:rsidRPr="00FF2140">
        <w:rPr>
          <w:color w:val="000000"/>
          <w:sz w:val="28"/>
          <w:szCs w:val="28"/>
          <w:vertAlign w:val="subscript"/>
        </w:rPr>
        <w:t>3</w:t>
      </w:r>
      <w:r w:rsidRPr="00FF2140">
        <w:rPr>
          <w:color w:val="000000"/>
          <w:sz w:val="28"/>
          <w:szCs w:val="28"/>
        </w:rPr>
        <w:t xml:space="preserve"> кредиторов влечет прекращение обязательства. Одновременно возникает обязательство между кредитором, получившим исполнение, и другими кредиторами. Кредитор, получивший исполнение, становится должником. Он должен возместить причитающееся другим кредиторам в равных долях, если иное не вытекает из отношений между ними</w:t>
      </w:r>
      <w:r w:rsidR="00994383" w:rsidRPr="00FF2140">
        <w:rPr>
          <w:rStyle w:val="a7"/>
          <w:color w:val="000000"/>
          <w:sz w:val="28"/>
          <w:szCs w:val="28"/>
        </w:rPr>
        <w:footnoteReference w:id="21"/>
      </w:r>
      <w:r w:rsidRPr="00FF2140">
        <w:rPr>
          <w:color w:val="000000"/>
          <w:sz w:val="28"/>
          <w:szCs w:val="28"/>
        </w:rPr>
        <w:t>.</w:t>
      </w:r>
    </w:p>
    <w:p w:rsidR="00384A8D" w:rsidRPr="00FF2140" w:rsidRDefault="00C60B76" w:rsidP="00FF2140">
      <w:pPr>
        <w:widowControl/>
        <w:spacing w:line="360" w:lineRule="auto"/>
        <w:ind w:firstLine="709"/>
        <w:jc w:val="both"/>
        <w:rPr>
          <w:color w:val="000000"/>
          <w:sz w:val="28"/>
          <w:szCs w:val="28"/>
        </w:rPr>
      </w:pPr>
      <w:r w:rsidRPr="00FF2140">
        <w:rPr>
          <w:color w:val="000000"/>
          <w:sz w:val="28"/>
          <w:szCs w:val="28"/>
        </w:rPr>
        <w:t xml:space="preserve">При пассивной множественности лиц существуют также </w:t>
      </w:r>
      <w:r w:rsidRPr="00FF2140">
        <w:rPr>
          <w:iCs/>
          <w:color w:val="000000"/>
          <w:sz w:val="28"/>
          <w:szCs w:val="28"/>
        </w:rPr>
        <w:t xml:space="preserve">субсидиарные </w:t>
      </w:r>
      <w:r w:rsidRPr="00FF2140">
        <w:rPr>
          <w:color w:val="000000"/>
          <w:sz w:val="28"/>
          <w:szCs w:val="28"/>
        </w:rPr>
        <w:t>обязательства. Такое обязательство может возникнуть лишь в связи с привлечением должника к ответственности, и существованием кроме этого основного должника, привлекаемого к ответственности, дополнительного (субсидиарного) должника. Существо субсидиарного обязательства в том, что прежде чем предъявлять требование субсидиарному должнику,</w:t>
      </w:r>
      <w:r w:rsidR="00E11661" w:rsidRPr="00FF2140">
        <w:rPr>
          <w:color w:val="000000"/>
          <w:sz w:val="28"/>
          <w:szCs w:val="28"/>
        </w:rPr>
        <w:t xml:space="preserve"> кредитор должен предъявить тре</w:t>
      </w:r>
      <w:r w:rsidRPr="00FF2140">
        <w:rPr>
          <w:color w:val="000000"/>
          <w:sz w:val="28"/>
          <w:szCs w:val="28"/>
        </w:rPr>
        <w:t>бование к основному должнику. И только если основной должник не исполняет обязательство, требование может быть предъявлено субсидиарному должнику (ст.</w:t>
      </w:r>
      <w:r w:rsidR="00FF2140">
        <w:rPr>
          <w:color w:val="000000"/>
          <w:sz w:val="28"/>
          <w:szCs w:val="28"/>
        </w:rPr>
        <w:t> </w:t>
      </w:r>
      <w:r w:rsidR="00FF2140" w:rsidRPr="00FF2140">
        <w:rPr>
          <w:color w:val="000000"/>
          <w:sz w:val="28"/>
          <w:szCs w:val="28"/>
        </w:rPr>
        <w:t>3</w:t>
      </w:r>
      <w:r w:rsidRPr="00FF2140">
        <w:rPr>
          <w:color w:val="000000"/>
          <w:sz w:val="28"/>
          <w:szCs w:val="28"/>
        </w:rPr>
        <w:t>99). Так, участники полного товарищества солидарно несут субсидиарную ответственность своим имуществом по обязательствам товарищества (п.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7</w:t>
      </w:r>
      <w:r w:rsidRPr="00FF2140">
        <w:rPr>
          <w:color w:val="000000"/>
          <w:sz w:val="28"/>
          <w:szCs w:val="28"/>
        </w:rPr>
        <w:t>5</w:t>
      </w:r>
      <w:r w:rsidR="00E11661" w:rsidRPr="00FF2140">
        <w:rPr>
          <w:color w:val="000000"/>
          <w:sz w:val="28"/>
          <w:szCs w:val="28"/>
        </w:rPr>
        <w:t xml:space="preserve"> ГК РФ</w:t>
      </w:r>
      <w:r w:rsidRPr="00FF2140">
        <w:rPr>
          <w:color w:val="000000"/>
          <w:sz w:val="28"/>
          <w:szCs w:val="28"/>
        </w:rPr>
        <w:t>)</w:t>
      </w:r>
      <w:r w:rsidR="0000689A" w:rsidRPr="00FF2140">
        <w:rPr>
          <w:rStyle w:val="a7"/>
          <w:color w:val="000000"/>
          <w:sz w:val="28"/>
          <w:szCs w:val="28"/>
        </w:rPr>
        <w:footnoteReference w:id="22"/>
      </w:r>
      <w:r w:rsidRPr="00FF2140">
        <w:rPr>
          <w:color w:val="000000"/>
          <w:sz w:val="28"/>
          <w:szCs w:val="28"/>
        </w:rPr>
        <w:t>.</w:t>
      </w:r>
    </w:p>
    <w:p w:rsidR="00384A8D" w:rsidRPr="00FF2140" w:rsidRDefault="00384A8D" w:rsidP="00FF2140">
      <w:pPr>
        <w:widowControl/>
        <w:spacing w:line="360" w:lineRule="auto"/>
        <w:ind w:firstLine="709"/>
        <w:jc w:val="both"/>
        <w:rPr>
          <w:color w:val="000000"/>
          <w:sz w:val="28"/>
          <w:szCs w:val="28"/>
        </w:rPr>
      </w:pPr>
    </w:p>
    <w:p w:rsidR="00384A8D" w:rsidRPr="00FF2140" w:rsidRDefault="00384A8D" w:rsidP="00FF2140">
      <w:pPr>
        <w:widowControl/>
        <w:spacing w:line="360" w:lineRule="auto"/>
        <w:ind w:firstLine="709"/>
        <w:jc w:val="both"/>
        <w:rPr>
          <w:color w:val="000000"/>
          <w:sz w:val="28"/>
          <w:szCs w:val="28"/>
        </w:rPr>
      </w:pPr>
    </w:p>
    <w:p w:rsidR="00384A8D" w:rsidRPr="00FF2140" w:rsidRDefault="00384A8D" w:rsidP="00FF2140">
      <w:pPr>
        <w:widowControl/>
        <w:spacing w:line="360" w:lineRule="auto"/>
        <w:ind w:firstLine="709"/>
        <w:jc w:val="both"/>
        <w:rPr>
          <w:b/>
          <w:color w:val="000000"/>
          <w:sz w:val="28"/>
          <w:szCs w:val="28"/>
        </w:rPr>
      </w:pPr>
      <w:r w:rsidRPr="00FF2140">
        <w:rPr>
          <w:color w:val="000000"/>
          <w:sz w:val="28"/>
          <w:szCs w:val="28"/>
        </w:rPr>
        <w:br w:type="page"/>
      </w:r>
      <w:r w:rsidRPr="00FF2140">
        <w:rPr>
          <w:b/>
          <w:color w:val="000000"/>
          <w:sz w:val="28"/>
          <w:szCs w:val="28"/>
        </w:rPr>
        <w:t>2. Основания возникнов</w:t>
      </w:r>
      <w:r w:rsidR="005E63BB">
        <w:rPr>
          <w:b/>
          <w:color w:val="000000"/>
          <w:sz w:val="28"/>
          <w:szCs w:val="28"/>
        </w:rPr>
        <w:t>ения и прекращения обязательств</w:t>
      </w:r>
    </w:p>
    <w:p w:rsidR="005E63BB" w:rsidRDefault="005E63BB" w:rsidP="00FF2140">
      <w:pPr>
        <w:widowControl/>
        <w:spacing w:line="360" w:lineRule="auto"/>
        <w:ind w:firstLine="709"/>
        <w:jc w:val="both"/>
        <w:rPr>
          <w:b/>
          <w:color w:val="000000"/>
          <w:sz w:val="28"/>
          <w:szCs w:val="28"/>
        </w:rPr>
      </w:pPr>
    </w:p>
    <w:p w:rsidR="00384A8D" w:rsidRPr="00FF2140" w:rsidRDefault="005E63BB" w:rsidP="00FF2140">
      <w:pPr>
        <w:widowControl/>
        <w:spacing w:line="360" w:lineRule="auto"/>
        <w:ind w:firstLine="709"/>
        <w:jc w:val="both"/>
        <w:rPr>
          <w:b/>
          <w:color w:val="000000"/>
          <w:sz w:val="28"/>
          <w:szCs w:val="28"/>
        </w:rPr>
      </w:pPr>
      <w:r>
        <w:rPr>
          <w:b/>
          <w:color w:val="000000"/>
          <w:sz w:val="28"/>
          <w:szCs w:val="28"/>
        </w:rPr>
        <w:t>2.1</w:t>
      </w:r>
      <w:r w:rsidR="00384A8D" w:rsidRPr="00FF2140">
        <w:rPr>
          <w:b/>
          <w:color w:val="000000"/>
          <w:sz w:val="28"/>
          <w:szCs w:val="28"/>
        </w:rPr>
        <w:t xml:space="preserve"> Основания возникновения обязательств</w:t>
      </w:r>
    </w:p>
    <w:p w:rsidR="005E63BB" w:rsidRDefault="005E63BB" w:rsidP="00FF2140">
      <w:pPr>
        <w:widowControl/>
        <w:shd w:val="clear" w:color="auto" w:fill="FFFFFF"/>
        <w:spacing w:line="360" w:lineRule="auto"/>
        <w:ind w:firstLine="709"/>
        <w:jc w:val="both"/>
        <w:rPr>
          <w:color w:val="000000"/>
          <w:sz w:val="28"/>
          <w:szCs w:val="28"/>
        </w:rPr>
      </w:pP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Подобно всем другим гражданским правоотношениям обязательства возникают на основе определенных юридических фактов, которые принято называть </w:t>
      </w:r>
      <w:r w:rsidRPr="00FF2140">
        <w:rPr>
          <w:iCs/>
          <w:color w:val="000000"/>
          <w:sz w:val="28"/>
          <w:szCs w:val="28"/>
        </w:rPr>
        <w:t>основаниями возникновения обязательств.</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В качестве оснований возникновения обязательственных правоотношений могут выступать самые разнообразные юридические факты (п.</w:t>
      </w:r>
      <w:r w:rsidR="00FF2140">
        <w:rPr>
          <w:color w:val="000000"/>
          <w:sz w:val="28"/>
          <w:szCs w:val="28"/>
        </w:rPr>
        <w:t> </w:t>
      </w:r>
      <w:r w:rsidR="00FF2140" w:rsidRPr="00FF2140">
        <w:rPr>
          <w:color w:val="000000"/>
          <w:sz w:val="28"/>
          <w:szCs w:val="28"/>
        </w:rPr>
        <w:t>2</w:t>
      </w:r>
      <w:r w:rsidRPr="00FF2140">
        <w:rPr>
          <w:color w:val="000000"/>
          <w:sz w:val="28"/>
          <w:szCs w:val="28"/>
        </w:rPr>
        <w:t xml:space="preserve"> ст.</w:t>
      </w:r>
      <w:r w:rsidR="00FF2140">
        <w:rPr>
          <w:color w:val="000000"/>
          <w:sz w:val="28"/>
          <w:szCs w:val="28"/>
        </w:rPr>
        <w:t> </w:t>
      </w:r>
      <w:r w:rsidR="00FF2140" w:rsidRPr="00FF2140">
        <w:rPr>
          <w:color w:val="000000"/>
          <w:sz w:val="28"/>
          <w:szCs w:val="28"/>
        </w:rPr>
        <w:t>3</w:t>
      </w:r>
      <w:r w:rsidRPr="00FF2140">
        <w:rPr>
          <w:color w:val="000000"/>
          <w:sz w:val="28"/>
          <w:szCs w:val="28"/>
        </w:rPr>
        <w:t>07 ГК</w:t>
      </w:r>
      <w:r w:rsidR="00E11661" w:rsidRPr="00FF2140">
        <w:rPr>
          <w:color w:val="000000"/>
          <w:sz w:val="28"/>
          <w:szCs w:val="28"/>
        </w:rPr>
        <w:t xml:space="preserve"> РФ</w:t>
      </w:r>
      <w:r w:rsidRPr="00FF2140">
        <w:rPr>
          <w:color w:val="000000"/>
          <w:sz w:val="28"/>
          <w:szCs w:val="28"/>
        </w:rPr>
        <w:t>), из которых ведущую роль играет договор. С учетом равенства, автономии воли и имущественной самостоятельности участников гражданско-правовых отношений такой подход законодателя выглядит не случайным. Договор является лучшей правовой формой, позволяющей сторонам точно зафиксировать свои интересы и в дальнейшем требовать их осуществления. В условиях рыночных отношений договор приобретает значение не только основания возникновения обязательств, но и становится основным способом их регулирования. Многие нормы гражданского законодательства я</w:t>
      </w:r>
      <w:r w:rsidR="00E11661" w:rsidRPr="00FF2140">
        <w:rPr>
          <w:color w:val="000000"/>
          <w:sz w:val="28"/>
          <w:szCs w:val="28"/>
        </w:rPr>
        <w:t xml:space="preserve">вляются диспозитивными, в связи </w:t>
      </w:r>
      <w:r w:rsidRPr="00FF2140">
        <w:rPr>
          <w:color w:val="000000"/>
          <w:sz w:val="28"/>
          <w:szCs w:val="28"/>
        </w:rPr>
        <w:t>с чем субъектам разрешается самим определять права и обязанности в рамках своих взаимоотношений.</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Многие из обязательственных договоров указаны в разделе </w:t>
      </w:r>
      <w:r w:rsidRPr="00FF2140">
        <w:rPr>
          <w:color w:val="000000"/>
          <w:sz w:val="28"/>
          <w:szCs w:val="28"/>
          <w:lang w:val="en-US"/>
        </w:rPr>
        <w:t>IV</w:t>
      </w:r>
      <w:r w:rsidRPr="00FF2140">
        <w:rPr>
          <w:color w:val="000000"/>
          <w:sz w:val="28"/>
          <w:szCs w:val="28"/>
        </w:rPr>
        <w:t xml:space="preserve"> ГК. Однако с учетом принципа свободы договора (ст.</w:t>
      </w:r>
      <w:r w:rsidR="00FF2140">
        <w:rPr>
          <w:color w:val="000000"/>
          <w:sz w:val="28"/>
          <w:szCs w:val="28"/>
        </w:rPr>
        <w:t> </w:t>
      </w:r>
      <w:r w:rsidR="00FF2140" w:rsidRPr="00FF2140">
        <w:rPr>
          <w:color w:val="000000"/>
          <w:sz w:val="28"/>
          <w:szCs w:val="28"/>
        </w:rPr>
        <w:t>1</w:t>
      </w:r>
      <w:r w:rsidRPr="00FF2140">
        <w:rPr>
          <w:color w:val="000000"/>
          <w:sz w:val="28"/>
          <w:szCs w:val="28"/>
        </w:rPr>
        <w:t>, 421 ГК</w:t>
      </w:r>
      <w:r w:rsidR="00E11661" w:rsidRPr="00FF2140">
        <w:rPr>
          <w:color w:val="000000"/>
          <w:sz w:val="28"/>
          <w:szCs w:val="28"/>
        </w:rPr>
        <w:t xml:space="preserve"> РФ</w:t>
      </w:r>
      <w:r w:rsidRPr="00FF2140">
        <w:rPr>
          <w:color w:val="000000"/>
          <w:sz w:val="28"/>
          <w:szCs w:val="28"/>
        </w:rPr>
        <w:t>) обязательства могут порождаться и договором, хотя и не предусмотренным в законе, но не противоречащим ему. Возможным основанием возникновения обязательственных отношений может явиться и сме</w:t>
      </w:r>
      <w:r w:rsidR="00E11661" w:rsidRPr="00FF2140">
        <w:rPr>
          <w:color w:val="000000"/>
          <w:sz w:val="28"/>
          <w:szCs w:val="28"/>
        </w:rPr>
        <w:t xml:space="preserve">шанный договор, </w:t>
      </w:r>
      <w:r w:rsidR="00FF2140">
        <w:rPr>
          <w:color w:val="000000"/>
          <w:sz w:val="28"/>
          <w:szCs w:val="28"/>
        </w:rPr>
        <w:t>т.е.</w:t>
      </w:r>
      <w:r w:rsidR="00E11661" w:rsidRPr="00FF2140">
        <w:rPr>
          <w:color w:val="000000"/>
          <w:sz w:val="28"/>
          <w:szCs w:val="28"/>
        </w:rPr>
        <w:t xml:space="preserve"> </w:t>
      </w:r>
      <w:r w:rsidRPr="00FF2140">
        <w:rPr>
          <w:color w:val="000000"/>
          <w:sz w:val="28"/>
          <w:szCs w:val="28"/>
        </w:rPr>
        <w:t>такой, в котором сочетаются элементы различных договоров (п.</w:t>
      </w:r>
      <w:r w:rsidR="00FF2140">
        <w:rPr>
          <w:color w:val="000000"/>
          <w:sz w:val="28"/>
          <w:szCs w:val="28"/>
        </w:rPr>
        <w:t> </w:t>
      </w:r>
      <w:r w:rsidR="00FF2140" w:rsidRPr="00FF2140">
        <w:rPr>
          <w:color w:val="000000"/>
          <w:sz w:val="28"/>
          <w:szCs w:val="28"/>
        </w:rPr>
        <w:t>3</w:t>
      </w:r>
      <w:r w:rsidRPr="00FF2140">
        <w:rPr>
          <w:color w:val="000000"/>
          <w:sz w:val="28"/>
          <w:szCs w:val="28"/>
        </w:rPr>
        <w:t xml:space="preserve"> ст.</w:t>
      </w:r>
      <w:r w:rsidR="00FF2140">
        <w:rPr>
          <w:color w:val="000000"/>
          <w:sz w:val="28"/>
          <w:szCs w:val="28"/>
        </w:rPr>
        <w:t> </w:t>
      </w:r>
      <w:r w:rsidR="00FF2140" w:rsidRPr="00FF2140">
        <w:rPr>
          <w:color w:val="000000"/>
          <w:sz w:val="28"/>
          <w:szCs w:val="28"/>
        </w:rPr>
        <w:t>4</w:t>
      </w:r>
      <w:r w:rsidRPr="00FF2140">
        <w:rPr>
          <w:color w:val="000000"/>
          <w:sz w:val="28"/>
          <w:szCs w:val="28"/>
        </w:rPr>
        <w:t xml:space="preserve">21 </w:t>
      </w:r>
      <w:r w:rsidRPr="00FF2140">
        <w:rPr>
          <w:bCs/>
          <w:color w:val="000000"/>
          <w:sz w:val="28"/>
          <w:szCs w:val="28"/>
        </w:rPr>
        <w:t>ГК)</w:t>
      </w:r>
      <w:r w:rsidR="0000689A" w:rsidRPr="00FF2140">
        <w:rPr>
          <w:rStyle w:val="a7"/>
          <w:bCs/>
          <w:color w:val="000000"/>
          <w:sz w:val="28"/>
          <w:szCs w:val="28"/>
        </w:rPr>
        <w:footnoteReference w:id="23"/>
      </w:r>
      <w:r w:rsidRPr="00FF2140">
        <w:rPr>
          <w:bCs/>
          <w:color w:val="000000"/>
          <w:sz w:val="28"/>
          <w:szCs w:val="28"/>
        </w:rPr>
        <w:t>.</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Основанием возникновения обязательств могут служить и </w:t>
      </w:r>
      <w:r w:rsidRPr="00FF2140">
        <w:rPr>
          <w:iCs/>
          <w:color w:val="000000"/>
          <w:sz w:val="28"/>
          <w:szCs w:val="28"/>
        </w:rPr>
        <w:t xml:space="preserve">односторонние сделки </w:t>
      </w:r>
      <w:r w:rsidRPr="00FF2140">
        <w:rPr>
          <w:color w:val="000000"/>
          <w:sz w:val="28"/>
          <w:szCs w:val="28"/>
        </w:rPr>
        <w:t>(п.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8</w:t>
      </w:r>
      <w:r w:rsidRPr="00FF2140">
        <w:rPr>
          <w:color w:val="000000"/>
          <w:sz w:val="28"/>
          <w:szCs w:val="28"/>
        </w:rPr>
        <w:t xml:space="preserve"> ГК</w:t>
      </w:r>
      <w:r w:rsidR="00E11661" w:rsidRPr="00FF2140">
        <w:rPr>
          <w:color w:val="000000"/>
          <w:sz w:val="28"/>
          <w:szCs w:val="28"/>
        </w:rPr>
        <w:t xml:space="preserve"> РФ</w:t>
      </w:r>
      <w:r w:rsidRPr="00FF2140">
        <w:rPr>
          <w:color w:val="000000"/>
          <w:sz w:val="28"/>
          <w:szCs w:val="28"/>
        </w:rPr>
        <w:t>). Это имеет место в случаях, когда субъект гражданского права путем одностороннего волеизъявления</w:t>
      </w:r>
      <w:r w:rsidR="00567047" w:rsidRPr="00FF2140">
        <w:rPr>
          <w:color w:val="000000"/>
          <w:sz w:val="28"/>
          <w:szCs w:val="28"/>
        </w:rPr>
        <w:t>.</w:t>
      </w:r>
      <w:r w:rsidRPr="00FF2140">
        <w:rPr>
          <w:color w:val="000000"/>
          <w:sz w:val="28"/>
          <w:szCs w:val="28"/>
        </w:rPr>
        <w:t xml:space="preserve"> </w:t>
      </w:r>
      <w:r w:rsidR="00567047" w:rsidRPr="00FF2140">
        <w:rPr>
          <w:color w:val="000000"/>
          <w:sz w:val="28"/>
          <w:szCs w:val="28"/>
        </w:rPr>
        <w:t>В</w:t>
      </w:r>
      <w:r w:rsidRPr="00FF2140">
        <w:rPr>
          <w:color w:val="000000"/>
          <w:sz w:val="28"/>
          <w:szCs w:val="28"/>
        </w:rPr>
        <w:t>о-первых, возлагает обязанность на другое лицо (односторонне-обязывающая сделка). В п</w:t>
      </w:r>
      <w:r w:rsidR="00567047" w:rsidRPr="00FF2140">
        <w:rPr>
          <w:color w:val="000000"/>
          <w:sz w:val="28"/>
          <w:szCs w:val="28"/>
        </w:rPr>
        <w:t xml:space="preserve">одобной ситуации происходит, по </w:t>
      </w:r>
      <w:r w:rsidRPr="00FF2140">
        <w:rPr>
          <w:color w:val="000000"/>
          <w:sz w:val="28"/>
          <w:szCs w:val="28"/>
        </w:rPr>
        <w:t>сути, вторжение в правовую сферу другого лица. Поэтому необходимым условием совершения такой сделки является наличие «особого правомочия, основанного на правовой норме или же на правоотношении, в котором субъект одностороннего волеизъявления уже стоит с лицом, по отношению к которому он вправе осуществить свою одностороннюю волю». Иными словами, такая односторонне-обязывающая сделка способна породить обязательственное отношение лишь в случаях, указанных в законе или договоре. Примером подобной сделки является завещательный отказ (ст.</w:t>
      </w:r>
      <w:r w:rsidR="00FF2140">
        <w:rPr>
          <w:color w:val="000000"/>
          <w:sz w:val="28"/>
          <w:szCs w:val="28"/>
        </w:rPr>
        <w:t> </w:t>
      </w:r>
      <w:r w:rsidR="00FF2140" w:rsidRPr="00FF2140">
        <w:rPr>
          <w:color w:val="000000"/>
          <w:sz w:val="28"/>
          <w:szCs w:val="28"/>
        </w:rPr>
        <w:t>1</w:t>
      </w:r>
      <w:r w:rsidRPr="00FF2140">
        <w:rPr>
          <w:color w:val="000000"/>
          <w:sz w:val="28"/>
          <w:szCs w:val="28"/>
        </w:rPr>
        <w:t>137 ГК</w:t>
      </w:r>
      <w:r w:rsidR="00567047" w:rsidRPr="00FF2140">
        <w:rPr>
          <w:color w:val="000000"/>
          <w:sz w:val="28"/>
          <w:szCs w:val="28"/>
        </w:rPr>
        <w:t xml:space="preserve"> РФ</w:t>
      </w:r>
      <w:r w:rsidRPr="00FF2140">
        <w:rPr>
          <w:color w:val="000000"/>
          <w:sz w:val="28"/>
          <w:szCs w:val="28"/>
        </w:rPr>
        <w:t xml:space="preserve">), </w:t>
      </w:r>
      <w:r w:rsidR="00FF2140">
        <w:rPr>
          <w:color w:val="000000"/>
          <w:sz w:val="28"/>
          <w:szCs w:val="28"/>
        </w:rPr>
        <w:t>т.е.</w:t>
      </w:r>
      <w:r w:rsidRPr="00FF2140">
        <w:rPr>
          <w:color w:val="000000"/>
          <w:sz w:val="28"/>
          <w:szCs w:val="28"/>
        </w:rPr>
        <w:t xml:space="preserve"> распоряжение наследодателя, возлагающее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w:t>
      </w:r>
      <w:r w:rsidR="00567047" w:rsidRPr="00FF2140">
        <w:rPr>
          <w:color w:val="000000"/>
          <w:sz w:val="28"/>
          <w:szCs w:val="28"/>
        </w:rPr>
        <w:t>зополучателей), которые приобре</w:t>
      </w:r>
      <w:r w:rsidRPr="00FF2140">
        <w:rPr>
          <w:color w:val="000000"/>
          <w:sz w:val="28"/>
          <w:szCs w:val="28"/>
        </w:rPr>
        <w:t>тают право требовать исполнения этой обязанности</w:t>
      </w:r>
      <w:r w:rsidR="0000689A" w:rsidRPr="00FF2140">
        <w:rPr>
          <w:rStyle w:val="a7"/>
          <w:color w:val="000000"/>
          <w:sz w:val="28"/>
          <w:szCs w:val="28"/>
        </w:rPr>
        <w:footnoteReference w:id="24"/>
      </w:r>
      <w:r w:rsidR="00567047" w:rsidRPr="00FF2140">
        <w:rPr>
          <w:color w:val="000000"/>
          <w:sz w:val="28"/>
          <w:szCs w:val="28"/>
        </w:rPr>
        <w:t>.</w:t>
      </w:r>
    </w:p>
    <w:p w:rsidR="00E40D06" w:rsidRPr="00FF2140" w:rsidRDefault="00567047" w:rsidP="00FF2140">
      <w:pPr>
        <w:widowControl/>
        <w:shd w:val="clear" w:color="auto" w:fill="FFFFFF"/>
        <w:spacing w:line="360" w:lineRule="auto"/>
        <w:ind w:firstLine="709"/>
        <w:jc w:val="both"/>
        <w:rPr>
          <w:color w:val="000000"/>
          <w:sz w:val="28"/>
          <w:szCs w:val="28"/>
        </w:rPr>
      </w:pPr>
      <w:r w:rsidRPr="00FF2140">
        <w:rPr>
          <w:color w:val="000000"/>
          <w:sz w:val="28"/>
          <w:szCs w:val="28"/>
        </w:rPr>
        <w:t>В</w:t>
      </w:r>
      <w:r w:rsidR="00E40D06" w:rsidRPr="00FF2140">
        <w:rPr>
          <w:color w:val="000000"/>
          <w:sz w:val="28"/>
          <w:szCs w:val="28"/>
        </w:rPr>
        <w:t xml:space="preserve">о-вторых, может предоставить другому право, возложив правовую обязанность на самого себя (односторонне-управомочивающая сделка). Подобная сделка, как правило, не затрагивает интересы третьих лиц и не таит в себе угрозы обороту. Поэтому основанием возникновения обязательств могут выступать односторонне-управомочивающие сделки как предусмотренные законом (например, публичное обещание награды </w:t>
      </w:r>
      <w:r w:rsidR="00FF2140">
        <w:rPr>
          <w:color w:val="000000"/>
          <w:sz w:val="28"/>
          <w:szCs w:val="28"/>
        </w:rPr>
        <w:t>–</w:t>
      </w:r>
      <w:r w:rsidR="00FF2140" w:rsidRPr="00FF2140">
        <w:rPr>
          <w:color w:val="000000"/>
          <w:sz w:val="28"/>
          <w:szCs w:val="28"/>
        </w:rPr>
        <w:t xml:space="preserve"> </w:t>
      </w:r>
      <w:r w:rsidR="00E40D06" w:rsidRPr="00FF2140">
        <w:rPr>
          <w:color w:val="000000"/>
          <w:sz w:val="28"/>
          <w:szCs w:val="28"/>
        </w:rPr>
        <w:t>гл.</w:t>
      </w:r>
      <w:r w:rsidR="00FF2140">
        <w:rPr>
          <w:color w:val="000000"/>
          <w:sz w:val="28"/>
          <w:szCs w:val="28"/>
        </w:rPr>
        <w:t> </w:t>
      </w:r>
      <w:r w:rsidR="00FF2140" w:rsidRPr="00FF2140">
        <w:rPr>
          <w:color w:val="000000"/>
          <w:sz w:val="28"/>
          <w:szCs w:val="28"/>
        </w:rPr>
        <w:t>5</w:t>
      </w:r>
      <w:r w:rsidR="00E40D06" w:rsidRPr="00FF2140">
        <w:rPr>
          <w:color w:val="000000"/>
          <w:sz w:val="28"/>
          <w:szCs w:val="28"/>
        </w:rPr>
        <w:t>6 ГК</w:t>
      </w:r>
      <w:r w:rsidRPr="00FF2140">
        <w:rPr>
          <w:color w:val="000000"/>
          <w:sz w:val="28"/>
          <w:szCs w:val="28"/>
        </w:rPr>
        <w:t xml:space="preserve"> РФ</w:t>
      </w:r>
      <w:r w:rsidR="00E40D06" w:rsidRPr="00FF2140">
        <w:rPr>
          <w:color w:val="000000"/>
          <w:sz w:val="28"/>
          <w:szCs w:val="28"/>
        </w:rPr>
        <w:t>), так и не предусмотренные, но не противоречащие ему.</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В качестве основания возникновения обязательств могут выступать индивидуальные (ненормативные) акты государственных органов и органов местного самоуправления </w:t>
      </w:r>
      <w:r w:rsidRPr="00FF2140">
        <w:rPr>
          <w:iCs/>
          <w:color w:val="000000"/>
          <w:sz w:val="28"/>
          <w:szCs w:val="28"/>
        </w:rPr>
        <w:t>(административные акты).</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Появление и широкое распространение подобных актов в качестве юридических фактов гражданского права приходится на советский этап отечественной истории. В этот период административные (в том числе плановые) акты непосредственно или вкупе с заключенными на их основании плановыми договорами являлись одним из ведущих оснований возникновения обязательственных отношений. В настоящее время административные акты не играют подобной роли и могут выступать в качестве юридических фактов лишь в случаях, предусмотренных законом (п.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8</w:t>
      </w:r>
      <w:r w:rsidRPr="00FF2140">
        <w:rPr>
          <w:color w:val="000000"/>
          <w:sz w:val="28"/>
          <w:szCs w:val="28"/>
        </w:rPr>
        <w:t xml:space="preserve"> ГК</w:t>
      </w:r>
      <w:r w:rsidR="00567047" w:rsidRPr="00FF2140">
        <w:rPr>
          <w:color w:val="000000"/>
          <w:sz w:val="28"/>
          <w:szCs w:val="28"/>
        </w:rPr>
        <w:t xml:space="preserve"> РФ</w:t>
      </w:r>
      <w:r w:rsidRPr="00FF2140">
        <w:rPr>
          <w:color w:val="000000"/>
          <w:sz w:val="28"/>
          <w:szCs w:val="28"/>
        </w:rPr>
        <w:t xml:space="preserve">). Административные акты как единственное основание возникновения гражданско-правовых обязательств встречаются редко. Основаниями возникновения обязательств могут выступать также иные, помимо сделок, действия граждан и юридических лиц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юридические поступки </w:t>
      </w:r>
      <w:r w:rsidRPr="00FF2140">
        <w:rPr>
          <w:color w:val="000000"/>
          <w:sz w:val="28"/>
          <w:szCs w:val="28"/>
        </w:rPr>
        <w:t>(п.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8</w:t>
      </w:r>
      <w:r w:rsidRPr="00FF2140">
        <w:rPr>
          <w:color w:val="000000"/>
          <w:sz w:val="28"/>
          <w:szCs w:val="28"/>
        </w:rPr>
        <w:t xml:space="preserve"> ГК</w:t>
      </w:r>
      <w:r w:rsidR="00567047" w:rsidRPr="00FF2140">
        <w:rPr>
          <w:color w:val="000000"/>
          <w:sz w:val="28"/>
          <w:szCs w:val="28"/>
        </w:rPr>
        <w:t xml:space="preserve"> РФ</w:t>
      </w:r>
      <w:r w:rsidRPr="00FF2140">
        <w:rPr>
          <w:color w:val="000000"/>
          <w:sz w:val="28"/>
          <w:szCs w:val="28"/>
        </w:rPr>
        <w:t>). Так, задержание безнадзорного животного или находка порождают обязательство по выплате обнаружившему лицу необходимых расходов, связанных с хранением и содержанием обнаруженной вещи, а также розыском управомо</w:t>
      </w:r>
      <w:r w:rsidR="00567047" w:rsidRPr="00FF2140">
        <w:rPr>
          <w:color w:val="000000"/>
          <w:sz w:val="28"/>
          <w:szCs w:val="28"/>
        </w:rPr>
        <w:t>ч</w:t>
      </w:r>
      <w:r w:rsidRPr="00FF2140">
        <w:rPr>
          <w:color w:val="000000"/>
          <w:sz w:val="28"/>
          <w:szCs w:val="28"/>
        </w:rPr>
        <w:t>енног</w:t>
      </w:r>
      <w:r w:rsidR="00567047" w:rsidRPr="00FF2140">
        <w:rPr>
          <w:color w:val="000000"/>
          <w:sz w:val="28"/>
          <w:szCs w:val="28"/>
        </w:rPr>
        <w:t>о</w:t>
      </w:r>
      <w:r w:rsidRPr="00FF2140">
        <w:rPr>
          <w:color w:val="000000"/>
          <w:sz w:val="28"/>
          <w:szCs w:val="28"/>
        </w:rPr>
        <w:t xml:space="preserve"> лица и, кроме того, уплате ему вознаграждения (ст.</w:t>
      </w:r>
      <w:r w:rsidR="00FF2140">
        <w:rPr>
          <w:color w:val="000000"/>
          <w:sz w:val="28"/>
          <w:szCs w:val="28"/>
        </w:rPr>
        <w:t> </w:t>
      </w:r>
      <w:r w:rsidR="00FF2140" w:rsidRPr="00FF2140">
        <w:rPr>
          <w:color w:val="000000"/>
          <w:sz w:val="28"/>
          <w:szCs w:val="28"/>
        </w:rPr>
        <w:t>2</w:t>
      </w:r>
      <w:r w:rsidRPr="00FF2140">
        <w:rPr>
          <w:color w:val="000000"/>
          <w:sz w:val="28"/>
          <w:szCs w:val="28"/>
        </w:rPr>
        <w:t>29</w:t>
      </w:r>
      <w:r w:rsidR="00567047" w:rsidRPr="00FF2140">
        <w:rPr>
          <w:color w:val="000000"/>
          <w:sz w:val="28"/>
          <w:szCs w:val="28"/>
        </w:rPr>
        <w:t xml:space="preserve"> </w:t>
      </w:r>
      <w:r w:rsidRPr="00FF2140">
        <w:rPr>
          <w:color w:val="000000"/>
          <w:sz w:val="28"/>
          <w:szCs w:val="28"/>
        </w:rPr>
        <w:t>ГК</w:t>
      </w:r>
      <w:r w:rsidR="00567047" w:rsidRPr="00FF2140">
        <w:rPr>
          <w:color w:val="000000"/>
          <w:sz w:val="28"/>
          <w:szCs w:val="28"/>
        </w:rPr>
        <w:t xml:space="preserve"> РФ</w:t>
      </w:r>
      <w:r w:rsidRPr="00FF2140">
        <w:rPr>
          <w:color w:val="000000"/>
          <w:sz w:val="28"/>
          <w:szCs w:val="28"/>
        </w:rPr>
        <w:t xml:space="preserve">). В ситуации, когда лицо, не имея поручения, иного указания </w:t>
      </w:r>
      <w:r w:rsidR="00567047" w:rsidRPr="00FF2140">
        <w:rPr>
          <w:color w:val="000000"/>
          <w:sz w:val="28"/>
          <w:szCs w:val="28"/>
        </w:rPr>
        <w:t>и</w:t>
      </w:r>
      <w:r w:rsidRPr="00FF2140">
        <w:rPr>
          <w:color w:val="000000"/>
          <w:sz w:val="28"/>
          <w:szCs w:val="28"/>
        </w:rPr>
        <w:t>ли заранее обещанного согласия заинтересованного лица, совершает в интересах последнего действия по предотвращению вреда его личности или имуществу, оно приобретает право на возмещение понесенных необходимых расходо</w:t>
      </w:r>
      <w:r w:rsidR="00567047" w:rsidRPr="00FF2140">
        <w:rPr>
          <w:color w:val="000000"/>
          <w:sz w:val="28"/>
          <w:szCs w:val="28"/>
        </w:rPr>
        <w:t>в и иного реального ущерба (</w:t>
      </w:r>
      <w:r w:rsidR="00FF2140" w:rsidRPr="00FF2140">
        <w:rPr>
          <w:color w:val="000000"/>
          <w:sz w:val="28"/>
          <w:szCs w:val="28"/>
        </w:rPr>
        <w:t>ст.</w:t>
      </w:r>
      <w:r w:rsidR="00FF2140">
        <w:rPr>
          <w:color w:val="000000"/>
          <w:sz w:val="28"/>
          <w:szCs w:val="28"/>
        </w:rPr>
        <w:t> </w:t>
      </w:r>
      <w:r w:rsidR="00FF2140" w:rsidRPr="00FF2140">
        <w:rPr>
          <w:color w:val="000000"/>
          <w:sz w:val="28"/>
          <w:szCs w:val="28"/>
        </w:rPr>
        <w:t>9</w:t>
      </w:r>
      <w:r w:rsidRPr="00FF2140">
        <w:rPr>
          <w:color w:val="000000"/>
          <w:sz w:val="28"/>
          <w:szCs w:val="28"/>
        </w:rPr>
        <w:t>80, 984 ГК</w:t>
      </w:r>
      <w:r w:rsidR="00567047" w:rsidRPr="00FF2140">
        <w:rPr>
          <w:color w:val="000000"/>
          <w:sz w:val="28"/>
          <w:szCs w:val="28"/>
        </w:rPr>
        <w:t xml:space="preserve"> РФ</w:t>
      </w:r>
      <w:r w:rsidRPr="00FF2140">
        <w:rPr>
          <w:color w:val="000000"/>
          <w:sz w:val="28"/>
          <w:szCs w:val="28"/>
        </w:rPr>
        <w:t>). Во всех указанных случаях обязательство возникает из правомерных действий субъектов гражданского права, не являющихся ни сделкой, ни административным актом (юридических поступков)</w:t>
      </w:r>
      <w:r w:rsidR="0000689A" w:rsidRPr="00FF2140">
        <w:rPr>
          <w:rStyle w:val="a7"/>
          <w:color w:val="000000"/>
          <w:sz w:val="28"/>
          <w:szCs w:val="28"/>
        </w:rPr>
        <w:footnoteReference w:id="25"/>
      </w:r>
      <w:r w:rsidRPr="00FF2140">
        <w:rPr>
          <w:color w:val="000000"/>
          <w:sz w:val="28"/>
          <w:szCs w:val="28"/>
        </w:rPr>
        <w:t>.</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Обязательства могут порождаться также </w:t>
      </w:r>
      <w:r w:rsidRPr="00FF2140">
        <w:rPr>
          <w:iCs/>
          <w:color w:val="000000"/>
          <w:sz w:val="28"/>
          <w:szCs w:val="28"/>
        </w:rPr>
        <w:t xml:space="preserve">событиями </w:t>
      </w:r>
      <w:r w:rsidRPr="00FF2140">
        <w:rPr>
          <w:color w:val="000000"/>
          <w:sz w:val="28"/>
          <w:szCs w:val="28"/>
        </w:rPr>
        <w:t>(п.</w:t>
      </w:r>
      <w:r w:rsidR="00FF2140">
        <w:rPr>
          <w:color w:val="000000"/>
          <w:sz w:val="28"/>
          <w:szCs w:val="28"/>
        </w:rPr>
        <w:t> </w:t>
      </w:r>
      <w:r w:rsidR="00FF2140" w:rsidRPr="00FF2140">
        <w:rPr>
          <w:color w:val="000000"/>
          <w:sz w:val="28"/>
          <w:szCs w:val="28"/>
        </w:rPr>
        <w:t>1</w:t>
      </w:r>
      <w:r w:rsidRPr="00FF2140">
        <w:rPr>
          <w:color w:val="000000"/>
          <w:sz w:val="28"/>
          <w:szCs w:val="28"/>
        </w:rPr>
        <w:t xml:space="preserve"> ст.</w:t>
      </w:r>
      <w:r w:rsidR="00FF2140">
        <w:rPr>
          <w:color w:val="000000"/>
          <w:sz w:val="28"/>
          <w:szCs w:val="28"/>
        </w:rPr>
        <w:t> </w:t>
      </w:r>
      <w:r w:rsidR="00FF2140" w:rsidRPr="00FF2140">
        <w:rPr>
          <w:color w:val="000000"/>
          <w:sz w:val="28"/>
          <w:szCs w:val="28"/>
        </w:rPr>
        <w:t>8</w:t>
      </w:r>
      <w:r w:rsidRPr="00FF2140">
        <w:rPr>
          <w:color w:val="000000"/>
          <w:sz w:val="28"/>
          <w:szCs w:val="28"/>
        </w:rPr>
        <w:t xml:space="preserve"> ГК</w:t>
      </w:r>
      <w:r w:rsidR="00567047" w:rsidRPr="00FF2140">
        <w:rPr>
          <w:color w:val="000000"/>
          <w:sz w:val="28"/>
          <w:szCs w:val="28"/>
        </w:rPr>
        <w:t xml:space="preserve"> РФ</w:t>
      </w:r>
      <w:r w:rsidRPr="00FF2140">
        <w:rPr>
          <w:color w:val="000000"/>
          <w:sz w:val="28"/>
          <w:szCs w:val="28"/>
        </w:rPr>
        <w:t xml:space="preserve">), </w:t>
      </w:r>
      <w:r w:rsidR="00FF2140">
        <w:rPr>
          <w:color w:val="000000"/>
          <w:sz w:val="28"/>
          <w:szCs w:val="28"/>
        </w:rPr>
        <w:t>т.е.</w:t>
      </w:r>
      <w:r w:rsidRPr="00FF2140">
        <w:rPr>
          <w:color w:val="000000"/>
          <w:sz w:val="28"/>
          <w:szCs w:val="28"/>
        </w:rPr>
        <w:t xml:space="preserve"> такими юридическими фактами, которые не зависят от воли людей. Так, явления природы или поведение животных могут повлечь за собой возникновение обязатель</w:t>
      </w:r>
      <w:r w:rsidR="00567047" w:rsidRPr="00FF2140">
        <w:rPr>
          <w:color w:val="000000"/>
          <w:sz w:val="28"/>
          <w:szCs w:val="28"/>
        </w:rPr>
        <w:t>ств из неосновательного обогаще</w:t>
      </w:r>
      <w:r w:rsidRPr="00FF2140">
        <w:rPr>
          <w:color w:val="000000"/>
          <w:sz w:val="28"/>
          <w:szCs w:val="28"/>
        </w:rPr>
        <w:t>ния (п.</w:t>
      </w:r>
      <w:r w:rsidR="00FF2140">
        <w:rPr>
          <w:color w:val="000000"/>
          <w:sz w:val="28"/>
          <w:szCs w:val="28"/>
        </w:rPr>
        <w:t> </w:t>
      </w:r>
      <w:r w:rsidR="00FF2140" w:rsidRPr="00FF2140">
        <w:rPr>
          <w:color w:val="000000"/>
          <w:sz w:val="28"/>
          <w:szCs w:val="28"/>
        </w:rPr>
        <w:t>2</w:t>
      </w:r>
      <w:r w:rsidRPr="00FF2140">
        <w:rPr>
          <w:color w:val="000000"/>
          <w:sz w:val="28"/>
          <w:szCs w:val="28"/>
        </w:rPr>
        <w:t xml:space="preserve"> ст.</w:t>
      </w:r>
      <w:r w:rsidR="00FF2140">
        <w:rPr>
          <w:color w:val="000000"/>
          <w:sz w:val="28"/>
          <w:szCs w:val="28"/>
        </w:rPr>
        <w:t> </w:t>
      </w:r>
      <w:r w:rsidR="00FF2140" w:rsidRPr="00FF2140">
        <w:rPr>
          <w:color w:val="000000"/>
          <w:sz w:val="28"/>
          <w:szCs w:val="28"/>
        </w:rPr>
        <w:t>1</w:t>
      </w:r>
      <w:r w:rsidRPr="00FF2140">
        <w:rPr>
          <w:color w:val="000000"/>
          <w:sz w:val="28"/>
          <w:szCs w:val="28"/>
        </w:rPr>
        <w:t>102 ГК</w:t>
      </w:r>
      <w:r w:rsidR="00567047" w:rsidRPr="00FF2140">
        <w:rPr>
          <w:color w:val="000000"/>
          <w:sz w:val="28"/>
          <w:szCs w:val="28"/>
        </w:rPr>
        <w:t xml:space="preserve"> РФ)</w:t>
      </w:r>
      <w:r w:rsidRPr="00FF2140">
        <w:rPr>
          <w:color w:val="000000"/>
          <w:sz w:val="28"/>
          <w:szCs w:val="28"/>
        </w:rPr>
        <w:t>. Однако, как правило, события самостоятельно не порождают обязательств, но могут вызвать такой эффект в совокупности с другими юридическими фактами.</w:t>
      </w:r>
    </w:p>
    <w:p w:rsidR="00E40D06" w:rsidRPr="00FF2140" w:rsidRDefault="00E40D06" w:rsidP="00FF2140">
      <w:pPr>
        <w:widowControl/>
        <w:shd w:val="clear" w:color="auto" w:fill="FFFFFF"/>
        <w:spacing w:line="360" w:lineRule="auto"/>
        <w:ind w:firstLine="709"/>
        <w:jc w:val="both"/>
        <w:rPr>
          <w:color w:val="000000"/>
          <w:sz w:val="28"/>
          <w:szCs w:val="28"/>
        </w:rPr>
      </w:pPr>
      <w:r w:rsidRPr="00FF2140">
        <w:rPr>
          <w:iCs/>
          <w:color w:val="000000"/>
          <w:sz w:val="28"/>
          <w:szCs w:val="28"/>
        </w:rPr>
        <w:t xml:space="preserve">Сложные юридические составы </w:t>
      </w:r>
      <w:r w:rsidRPr="00FF2140">
        <w:rPr>
          <w:color w:val="000000"/>
          <w:sz w:val="28"/>
          <w:szCs w:val="28"/>
        </w:rPr>
        <w:t>вообще достаточно часто выступают в качестве основания возникновения обязательства. При этом структура такого состава может быть различной. Так, в качестве элементов такого состава могут выступать административный акт и заключаемый на его основании договор. Подобный состав, включающий решение органа местного самоуправления о предоставлении жилого помещения и договор социального найма лежит, к примеру, в основании возникновения жилищных обязательств.</w:t>
      </w:r>
    </w:p>
    <w:p w:rsidR="00384A8D" w:rsidRPr="00FF2140" w:rsidRDefault="00E40D06" w:rsidP="00FF2140">
      <w:pPr>
        <w:widowControl/>
        <w:spacing w:line="360" w:lineRule="auto"/>
        <w:ind w:firstLine="709"/>
        <w:jc w:val="both"/>
        <w:rPr>
          <w:color w:val="000000"/>
          <w:sz w:val="28"/>
          <w:szCs w:val="28"/>
        </w:rPr>
      </w:pPr>
      <w:r w:rsidRPr="00FF2140">
        <w:rPr>
          <w:color w:val="000000"/>
          <w:sz w:val="28"/>
          <w:szCs w:val="28"/>
        </w:rPr>
        <w:t xml:space="preserve">Юридическим фактом, порождающим обязательство, может выступать и </w:t>
      </w:r>
      <w:r w:rsidRPr="00FF2140">
        <w:rPr>
          <w:iCs/>
          <w:color w:val="000000"/>
          <w:sz w:val="28"/>
          <w:szCs w:val="28"/>
        </w:rPr>
        <w:t xml:space="preserve">неправомерное действие. </w:t>
      </w:r>
      <w:r w:rsidRPr="00FF2140">
        <w:rPr>
          <w:color w:val="000000"/>
          <w:sz w:val="28"/>
          <w:szCs w:val="28"/>
        </w:rPr>
        <w:t>Подобные действия, как правило, являются основаниями во</w:t>
      </w:r>
      <w:r w:rsidR="00567047" w:rsidRPr="00FF2140">
        <w:rPr>
          <w:color w:val="000000"/>
          <w:sz w:val="28"/>
          <w:szCs w:val="28"/>
        </w:rPr>
        <w:t>зникновения охранительных обяза</w:t>
      </w:r>
      <w:r w:rsidRPr="00FF2140">
        <w:rPr>
          <w:color w:val="000000"/>
          <w:sz w:val="28"/>
          <w:szCs w:val="28"/>
        </w:rPr>
        <w:t>тельств. Так, причинение вреда личности или имуществу гражданина, или имуществу юридического лица влечет обязательство по его возмещению в полном объеме лицом, причинившим вред (ст.</w:t>
      </w:r>
      <w:r w:rsidR="00FF2140">
        <w:rPr>
          <w:color w:val="000000"/>
          <w:sz w:val="28"/>
          <w:szCs w:val="28"/>
        </w:rPr>
        <w:t> </w:t>
      </w:r>
      <w:r w:rsidR="00FF2140" w:rsidRPr="00FF2140">
        <w:rPr>
          <w:color w:val="000000"/>
          <w:sz w:val="28"/>
          <w:szCs w:val="28"/>
        </w:rPr>
        <w:t>1</w:t>
      </w:r>
      <w:r w:rsidRPr="00FF2140">
        <w:rPr>
          <w:color w:val="000000"/>
          <w:sz w:val="28"/>
          <w:szCs w:val="28"/>
        </w:rPr>
        <w:t>064 ГК</w:t>
      </w:r>
      <w:r w:rsidR="00567047" w:rsidRPr="00FF2140">
        <w:rPr>
          <w:color w:val="000000"/>
          <w:sz w:val="28"/>
          <w:szCs w:val="28"/>
        </w:rPr>
        <w:t xml:space="preserve"> РФ</w:t>
      </w:r>
      <w:r w:rsidRPr="00FF2140">
        <w:rPr>
          <w:color w:val="000000"/>
          <w:sz w:val="28"/>
          <w:szCs w:val="28"/>
        </w:rPr>
        <w:t>). При неисполнении должником договорного обязательства возникает новое (охранительное) обязательство, включающее притязание на возмещение убытков (ст.</w:t>
      </w:r>
      <w:r w:rsidR="00FF2140">
        <w:rPr>
          <w:color w:val="000000"/>
          <w:sz w:val="28"/>
          <w:szCs w:val="28"/>
        </w:rPr>
        <w:t> </w:t>
      </w:r>
      <w:r w:rsidR="00FF2140" w:rsidRPr="00FF2140">
        <w:rPr>
          <w:color w:val="000000"/>
          <w:sz w:val="28"/>
          <w:szCs w:val="28"/>
        </w:rPr>
        <w:t>3</w:t>
      </w:r>
      <w:r w:rsidRPr="00FF2140">
        <w:rPr>
          <w:color w:val="000000"/>
          <w:sz w:val="28"/>
          <w:szCs w:val="28"/>
        </w:rPr>
        <w:t>93 ГК</w:t>
      </w:r>
      <w:r w:rsidR="00567047" w:rsidRPr="00FF2140">
        <w:rPr>
          <w:color w:val="000000"/>
          <w:sz w:val="28"/>
          <w:szCs w:val="28"/>
        </w:rPr>
        <w:t xml:space="preserve"> РФ</w:t>
      </w:r>
      <w:r w:rsidRPr="00FF2140">
        <w:rPr>
          <w:color w:val="000000"/>
          <w:sz w:val="28"/>
          <w:szCs w:val="28"/>
        </w:rPr>
        <w:t>).</w:t>
      </w:r>
    </w:p>
    <w:p w:rsidR="00384A8D" w:rsidRPr="00FF2140" w:rsidRDefault="00384A8D" w:rsidP="00FF2140">
      <w:pPr>
        <w:widowControl/>
        <w:spacing w:line="360" w:lineRule="auto"/>
        <w:ind w:firstLine="709"/>
        <w:jc w:val="both"/>
        <w:rPr>
          <w:color w:val="000000"/>
          <w:sz w:val="28"/>
          <w:szCs w:val="28"/>
        </w:rPr>
      </w:pPr>
    </w:p>
    <w:p w:rsidR="00384A8D" w:rsidRPr="00FF2140" w:rsidRDefault="005E63BB" w:rsidP="00FF2140">
      <w:pPr>
        <w:widowControl/>
        <w:spacing w:line="360" w:lineRule="auto"/>
        <w:ind w:firstLine="709"/>
        <w:jc w:val="both"/>
        <w:rPr>
          <w:b/>
          <w:color w:val="000000"/>
          <w:sz w:val="28"/>
        </w:rPr>
      </w:pPr>
      <w:r>
        <w:rPr>
          <w:b/>
          <w:color w:val="000000"/>
          <w:sz w:val="28"/>
          <w:szCs w:val="28"/>
        </w:rPr>
        <w:t>2.2</w:t>
      </w:r>
      <w:r w:rsidR="00384A8D" w:rsidRPr="00FF2140">
        <w:rPr>
          <w:b/>
          <w:color w:val="000000"/>
          <w:sz w:val="28"/>
          <w:szCs w:val="28"/>
        </w:rPr>
        <w:t xml:space="preserve"> Основания прекращения обязательств</w:t>
      </w:r>
    </w:p>
    <w:p w:rsidR="005E63BB" w:rsidRDefault="005E63BB" w:rsidP="00FF2140">
      <w:pPr>
        <w:widowControl/>
        <w:shd w:val="clear" w:color="auto" w:fill="FFFFFF"/>
        <w:spacing w:line="360" w:lineRule="auto"/>
        <w:ind w:firstLine="709"/>
        <w:jc w:val="both"/>
        <w:rPr>
          <w:bCs/>
          <w:iCs/>
          <w:color w:val="000000"/>
          <w:sz w:val="28"/>
          <w:szCs w:val="28"/>
        </w:rPr>
      </w:pPr>
    </w:p>
    <w:p w:rsidR="008B2005" w:rsidRPr="00FF2140" w:rsidRDefault="00B32CC6" w:rsidP="00FF2140">
      <w:pPr>
        <w:widowControl/>
        <w:shd w:val="clear" w:color="auto" w:fill="FFFFFF"/>
        <w:spacing w:line="360" w:lineRule="auto"/>
        <w:ind w:firstLine="709"/>
        <w:jc w:val="both"/>
        <w:rPr>
          <w:color w:val="000000"/>
          <w:sz w:val="28"/>
          <w:szCs w:val="28"/>
        </w:rPr>
      </w:pPr>
      <w:r w:rsidRPr="00FF2140">
        <w:rPr>
          <w:bCs/>
          <w:iCs/>
          <w:color w:val="000000"/>
          <w:sz w:val="28"/>
          <w:szCs w:val="28"/>
        </w:rPr>
        <w:t>П</w:t>
      </w:r>
      <w:r w:rsidR="008B2005" w:rsidRPr="00FF2140">
        <w:rPr>
          <w:bCs/>
          <w:iCs/>
          <w:color w:val="000000"/>
          <w:sz w:val="28"/>
          <w:szCs w:val="28"/>
        </w:rPr>
        <w:t>рекращение обязательства означа</w:t>
      </w:r>
      <w:r w:rsidRPr="00FF2140">
        <w:rPr>
          <w:bCs/>
          <w:iCs/>
          <w:color w:val="000000"/>
          <w:sz w:val="28"/>
          <w:szCs w:val="28"/>
        </w:rPr>
        <w:t>ет прекращение прав и обя</w:t>
      </w:r>
      <w:r w:rsidR="008B2005" w:rsidRPr="00FF2140">
        <w:rPr>
          <w:bCs/>
          <w:iCs/>
          <w:color w:val="000000"/>
          <w:sz w:val="28"/>
          <w:szCs w:val="28"/>
        </w:rPr>
        <w:t>за</w:t>
      </w:r>
      <w:r w:rsidRPr="00FF2140">
        <w:rPr>
          <w:bCs/>
          <w:iCs/>
          <w:color w:val="000000"/>
          <w:sz w:val="28"/>
          <w:szCs w:val="28"/>
        </w:rPr>
        <w:t>нностей сторон.</w:t>
      </w:r>
      <w:r w:rsidRPr="00FF2140">
        <w:rPr>
          <w:b/>
          <w:bCs/>
          <w:color w:val="000000"/>
          <w:sz w:val="28"/>
          <w:szCs w:val="28"/>
        </w:rPr>
        <w:t xml:space="preserve"> </w:t>
      </w:r>
      <w:r w:rsidRPr="00FF2140">
        <w:rPr>
          <w:color w:val="000000"/>
          <w:sz w:val="28"/>
          <w:szCs w:val="28"/>
        </w:rPr>
        <w:t>Все основания прекращения обязательств могут</w:t>
      </w:r>
      <w:r w:rsidR="008B2005" w:rsidRPr="00FF2140">
        <w:rPr>
          <w:color w:val="000000"/>
          <w:sz w:val="28"/>
          <w:szCs w:val="28"/>
        </w:rPr>
        <w:t xml:space="preserve"> быть</w:t>
      </w:r>
      <w:r w:rsidRPr="00FF2140">
        <w:rPr>
          <w:color w:val="000000"/>
          <w:sz w:val="28"/>
          <w:szCs w:val="28"/>
        </w:rPr>
        <w:t xml:space="preserve"> разделены на две </w:t>
      </w:r>
      <w:r w:rsidR="008B2005" w:rsidRPr="00FF2140">
        <w:rPr>
          <w:color w:val="000000"/>
          <w:sz w:val="28"/>
          <w:szCs w:val="28"/>
        </w:rPr>
        <w:t>гр</w:t>
      </w:r>
      <w:r w:rsidRPr="00FF2140">
        <w:rPr>
          <w:color w:val="000000"/>
          <w:sz w:val="28"/>
          <w:szCs w:val="28"/>
        </w:rPr>
        <w:t xml:space="preserve">уппы: </w:t>
      </w:r>
      <w:r w:rsidRPr="00FF2140">
        <w:rPr>
          <w:iCs/>
          <w:color w:val="000000"/>
          <w:sz w:val="28"/>
          <w:szCs w:val="28"/>
        </w:rPr>
        <w:t xml:space="preserve">общие </w:t>
      </w:r>
      <w:r w:rsidRPr="00FF2140">
        <w:rPr>
          <w:color w:val="000000"/>
          <w:sz w:val="28"/>
          <w:szCs w:val="28"/>
        </w:rPr>
        <w:t xml:space="preserve">и </w:t>
      </w:r>
      <w:r w:rsidRPr="00FF2140">
        <w:rPr>
          <w:iCs/>
          <w:color w:val="000000"/>
          <w:sz w:val="28"/>
          <w:szCs w:val="28"/>
        </w:rPr>
        <w:t xml:space="preserve">специальные. </w:t>
      </w:r>
      <w:r w:rsidRPr="00FF2140">
        <w:rPr>
          <w:color w:val="000000"/>
          <w:sz w:val="28"/>
          <w:szCs w:val="28"/>
        </w:rPr>
        <w:t>Общие</w:t>
      </w:r>
      <w:r w:rsidR="008B2005" w:rsidRPr="00FF2140">
        <w:rPr>
          <w:color w:val="000000"/>
          <w:sz w:val="28"/>
          <w:szCs w:val="28"/>
        </w:rPr>
        <w:t xml:space="preserve"> основания</w:t>
      </w:r>
      <w:r w:rsidRPr="00FF2140">
        <w:rPr>
          <w:color w:val="000000"/>
          <w:sz w:val="28"/>
          <w:szCs w:val="28"/>
        </w:rPr>
        <w:t xml:space="preserve"> содержатся в главе 26 (ст.</w:t>
      </w:r>
      <w:r w:rsidR="00FF2140">
        <w:rPr>
          <w:color w:val="000000"/>
          <w:sz w:val="28"/>
          <w:szCs w:val="28"/>
        </w:rPr>
        <w:t> </w:t>
      </w:r>
      <w:r w:rsidR="00FF2140" w:rsidRPr="00FF2140">
        <w:rPr>
          <w:color w:val="000000"/>
          <w:sz w:val="28"/>
          <w:szCs w:val="28"/>
        </w:rPr>
        <w:t>4</w:t>
      </w:r>
      <w:r w:rsidRPr="00FF2140">
        <w:rPr>
          <w:color w:val="000000"/>
          <w:sz w:val="28"/>
          <w:szCs w:val="28"/>
        </w:rPr>
        <w:t>07</w:t>
      </w:r>
      <w:r w:rsidR="00FF2140">
        <w:rPr>
          <w:color w:val="000000"/>
          <w:sz w:val="28"/>
          <w:szCs w:val="28"/>
        </w:rPr>
        <w:t>–</w:t>
      </w:r>
      <w:r w:rsidR="00FF2140" w:rsidRPr="00FF2140">
        <w:rPr>
          <w:color w:val="000000"/>
          <w:sz w:val="28"/>
          <w:szCs w:val="28"/>
        </w:rPr>
        <w:t>4</w:t>
      </w:r>
      <w:r w:rsidRPr="00FF2140">
        <w:rPr>
          <w:color w:val="000000"/>
          <w:sz w:val="28"/>
          <w:szCs w:val="28"/>
        </w:rPr>
        <w:t>19</w:t>
      </w:r>
      <w:r w:rsidR="008B2005" w:rsidRPr="00FF2140">
        <w:rPr>
          <w:color w:val="000000"/>
          <w:sz w:val="28"/>
          <w:szCs w:val="28"/>
        </w:rPr>
        <w:t xml:space="preserve"> ГК РФ</w:t>
      </w:r>
      <w:r w:rsidRPr="00FF2140">
        <w:rPr>
          <w:color w:val="000000"/>
          <w:sz w:val="28"/>
          <w:szCs w:val="28"/>
        </w:rPr>
        <w:t>)</w:t>
      </w:r>
      <w:r w:rsidR="0000689A" w:rsidRPr="00FF2140">
        <w:rPr>
          <w:rStyle w:val="a7"/>
          <w:color w:val="000000"/>
          <w:sz w:val="28"/>
          <w:szCs w:val="28"/>
        </w:rPr>
        <w:footnoteReference w:id="26"/>
      </w:r>
      <w:r w:rsidRPr="00FF2140">
        <w:rPr>
          <w:color w:val="000000"/>
          <w:sz w:val="28"/>
          <w:szCs w:val="28"/>
        </w:rPr>
        <w:t xml:space="preserve">. Соответствующие нормы распространяют свое </w:t>
      </w:r>
      <w:r w:rsidR="008B2005" w:rsidRPr="00FF2140">
        <w:rPr>
          <w:color w:val="000000"/>
          <w:sz w:val="28"/>
          <w:szCs w:val="28"/>
        </w:rPr>
        <w:t xml:space="preserve">действие </w:t>
      </w:r>
      <w:r w:rsidRPr="00FF2140">
        <w:rPr>
          <w:color w:val="000000"/>
          <w:sz w:val="28"/>
          <w:szCs w:val="28"/>
        </w:rPr>
        <w:t>на все виды обязательств</w:t>
      </w:r>
      <w:r w:rsidR="008B2005" w:rsidRPr="00FF2140">
        <w:rPr>
          <w:color w:val="000000"/>
          <w:sz w:val="28"/>
          <w:szCs w:val="28"/>
        </w:rPr>
        <w:t>.</w:t>
      </w:r>
    </w:p>
    <w:p w:rsidR="00B32CC6" w:rsidRPr="00FF2140" w:rsidRDefault="00B32CC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Специальные основания прекращения обязательств </w:t>
      </w:r>
      <w:r w:rsidR="008B2005" w:rsidRPr="00FF2140">
        <w:rPr>
          <w:color w:val="000000"/>
          <w:sz w:val="28"/>
          <w:szCs w:val="28"/>
        </w:rPr>
        <w:t>наде</w:t>
      </w:r>
      <w:r w:rsidRPr="00FF2140">
        <w:rPr>
          <w:color w:val="000000"/>
          <w:sz w:val="28"/>
          <w:szCs w:val="28"/>
        </w:rPr>
        <w:t>лены спецификой того или иного обязательства или волей</w:t>
      </w:r>
      <w:r w:rsidR="008B2005" w:rsidRPr="00FF2140">
        <w:rPr>
          <w:color w:val="000000"/>
          <w:sz w:val="28"/>
          <w:szCs w:val="28"/>
        </w:rPr>
        <w:t xml:space="preserve"> сторон.</w:t>
      </w:r>
      <w:r w:rsidRPr="00FF2140">
        <w:rPr>
          <w:color w:val="000000"/>
          <w:sz w:val="28"/>
          <w:szCs w:val="28"/>
        </w:rPr>
        <w:t xml:space="preserve"> В первом случае закон или иные правовые акты</w:t>
      </w:r>
      <w:r w:rsidR="008B2005" w:rsidRPr="00FF2140">
        <w:rPr>
          <w:color w:val="000000"/>
          <w:sz w:val="28"/>
          <w:szCs w:val="28"/>
        </w:rPr>
        <w:t>,</w:t>
      </w:r>
      <w:r w:rsidRPr="00FF2140">
        <w:rPr>
          <w:color w:val="000000"/>
          <w:sz w:val="28"/>
          <w:szCs w:val="28"/>
        </w:rPr>
        <w:t xml:space="preserve"> указыва</w:t>
      </w:r>
      <w:r w:rsidR="008B2005" w:rsidRPr="00FF2140">
        <w:rPr>
          <w:color w:val="000000"/>
          <w:sz w:val="28"/>
          <w:szCs w:val="28"/>
        </w:rPr>
        <w:t>ют спе</w:t>
      </w:r>
      <w:r w:rsidRPr="00FF2140">
        <w:rPr>
          <w:color w:val="000000"/>
          <w:sz w:val="28"/>
          <w:szCs w:val="28"/>
        </w:rPr>
        <w:t>циальные основания прекращения тех или иных обязатель</w:t>
      </w:r>
      <w:r w:rsidR="008B2005" w:rsidRPr="00FF2140">
        <w:rPr>
          <w:color w:val="000000"/>
          <w:sz w:val="28"/>
          <w:szCs w:val="28"/>
        </w:rPr>
        <w:t>ств, на</w:t>
      </w:r>
      <w:r w:rsidRPr="00FF2140">
        <w:rPr>
          <w:color w:val="000000"/>
          <w:sz w:val="28"/>
          <w:szCs w:val="28"/>
        </w:rPr>
        <w:t>пример, выезд нанимателя и членов его семьи из жилого по</w:t>
      </w:r>
      <w:r w:rsidR="008B2005" w:rsidRPr="00FF2140">
        <w:rPr>
          <w:color w:val="000000"/>
          <w:sz w:val="28"/>
          <w:szCs w:val="28"/>
        </w:rPr>
        <w:t>меще</w:t>
      </w:r>
      <w:r w:rsidRPr="00FF2140">
        <w:rPr>
          <w:color w:val="000000"/>
          <w:sz w:val="28"/>
          <w:szCs w:val="28"/>
        </w:rPr>
        <w:t>ния в связи с переменой места жительства прекращает жили</w:t>
      </w:r>
      <w:r w:rsidR="008B2005" w:rsidRPr="00FF2140">
        <w:rPr>
          <w:color w:val="000000"/>
          <w:sz w:val="28"/>
          <w:szCs w:val="28"/>
        </w:rPr>
        <w:t>щное</w:t>
      </w:r>
      <w:r w:rsidRPr="00FF2140">
        <w:rPr>
          <w:color w:val="000000"/>
          <w:sz w:val="28"/>
          <w:szCs w:val="28"/>
        </w:rPr>
        <w:t xml:space="preserve"> обязательство</w:t>
      </w:r>
      <w:r w:rsidR="008B2005" w:rsidRPr="00FF2140">
        <w:rPr>
          <w:color w:val="000000"/>
          <w:sz w:val="28"/>
          <w:szCs w:val="28"/>
        </w:rPr>
        <w:t>)</w:t>
      </w:r>
      <w:r w:rsidRPr="00FF2140">
        <w:rPr>
          <w:color w:val="000000"/>
          <w:sz w:val="28"/>
          <w:szCs w:val="28"/>
        </w:rPr>
        <w:t>. Во втором случае договором могут преду</w:t>
      </w:r>
      <w:r w:rsidR="008B2005" w:rsidRPr="00FF2140">
        <w:rPr>
          <w:color w:val="000000"/>
          <w:sz w:val="28"/>
          <w:szCs w:val="28"/>
        </w:rPr>
        <w:t>смат</w:t>
      </w:r>
      <w:r w:rsidRPr="00FF2140">
        <w:rPr>
          <w:color w:val="000000"/>
          <w:sz w:val="28"/>
          <w:szCs w:val="28"/>
        </w:rPr>
        <w:t>ривать</w:t>
      </w:r>
      <w:r w:rsidR="008B2005" w:rsidRPr="00FF2140">
        <w:rPr>
          <w:color w:val="000000"/>
          <w:sz w:val="28"/>
          <w:szCs w:val="28"/>
        </w:rPr>
        <w:t>с</w:t>
      </w:r>
      <w:r w:rsidRPr="00FF2140">
        <w:rPr>
          <w:color w:val="000000"/>
          <w:sz w:val="28"/>
          <w:szCs w:val="28"/>
        </w:rPr>
        <w:t>я юридическ</w:t>
      </w:r>
      <w:r w:rsidR="008B2005" w:rsidRPr="00FF2140">
        <w:rPr>
          <w:color w:val="000000"/>
          <w:sz w:val="28"/>
          <w:szCs w:val="28"/>
        </w:rPr>
        <w:t>ие факты, с наступлением которых</w:t>
      </w:r>
      <w:r w:rsidRPr="00FF2140">
        <w:rPr>
          <w:color w:val="000000"/>
          <w:sz w:val="28"/>
          <w:szCs w:val="28"/>
        </w:rPr>
        <w:t xml:space="preserve"> пр</w:t>
      </w:r>
      <w:r w:rsidR="008B2005" w:rsidRPr="00FF2140">
        <w:rPr>
          <w:color w:val="000000"/>
          <w:sz w:val="28"/>
          <w:szCs w:val="28"/>
        </w:rPr>
        <w:t>авовая</w:t>
      </w:r>
      <w:r w:rsidRPr="00FF2140">
        <w:rPr>
          <w:color w:val="000000"/>
          <w:sz w:val="28"/>
          <w:szCs w:val="28"/>
        </w:rPr>
        <w:t xml:space="preserve"> связь кредитора с должником прерывается.</w:t>
      </w:r>
    </w:p>
    <w:p w:rsidR="00B32CC6" w:rsidRPr="00FF2140" w:rsidRDefault="008B2005" w:rsidP="00FF2140">
      <w:pPr>
        <w:widowControl/>
        <w:shd w:val="clear" w:color="auto" w:fill="FFFFFF"/>
        <w:tabs>
          <w:tab w:val="left" w:pos="5990"/>
        </w:tabs>
        <w:spacing w:line="360" w:lineRule="auto"/>
        <w:ind w:firstLine="709"/>
        <w:jc w:val="both"/>
        <w:rPr>
          <w:color w:val="000000"/>
          <w:sz w:val="28"/>
          <w:szCs w:val="28"/>
        </w:rPr>
      </w:pPr>
      <w:r w:rsidRPr="00FF2140">
        <w:rPr>
          <w:color w:val="000000"/>
          <w:sz w:val="28"/>
          <w:szCs w:val="28"/>
        </w:rPr>
        <w:t xml:space="preserve">Общие </w:t>
      </w:r>
      <w:r w:rsidR="00B32CC6" w:rsidRPr="00FF2140">
        <w:rPr>
          <w:color w:val="000000"/>
          <w:sz w:val="28"/>
          <w:szCs w:val="28"/>
        </w:rPr>
        <w:t>основания прек</w:t>
      </w:r>
      <w:r w:rsidRPr="00FF2140">
        <w:rPr>
          <w:color w:val="000000"/>
          <w:sz w:val="28"/>
          <w:szCs w:val="28"/>
        </w:rPr>
        <w:t xml:space="preserve">ращения </w:t>
      </w:r>
      <w:r w:rsidR="00B32CC6" w:rsidRPr="00FF2140">
        <w:rPr>
          <w:color w:val="000000"/>
          <w:sz w:val="28"/>
          <w:szCs w:val="28"/>
        </w:rPr>
        <w:t>обязательств также м</w:t>
      </w:r>
      <w:r w:rsidRPr="00FF2140">
        <w:rPr>
          <w:color w:val="000000"/>
          <w:sz w:val="28"/>
          <w:szCs w:val="28"/>
        </w:rPr>
        <w:t xml:space="preserve">ожно разделить на две группы. </w:t>
      </w:r>
      <w:r w:rsidR="00FF2140" w:rsidRPr="00FF2140">
        <w:rPr>
          <w:color w:val="000000"/>
          <w:sz w:val="28"/>
          <w:szCs w:val="28"/>
        </w:rPr>
        <w:t>Во</w:t>
      </w:r>
      <w:r w:rsidR="00FF2140">
        <w:rPr>
          <w:color w:val="000000"/>
          <w:sz w:val="28"/>
          <w:szCs w:val="28"/>
        </w:rPr>
        <w:t>-</w:t>
      </w:r>
      <w:r w:rsidR="00FF2140" w:rsidRPr="00FF2140">
        <w:rPr>
          <w:color w:val="000000"/>
          <w:sz w:val="28"/>
          <w:szCs w:val="28"/>
        </w:rPr>
        <w:t>первых</w:t>
      </w:r>
      <w:r w:rsidR="00B32CC6" w:rsidRPr="00FF2140">
        <w:rPr>
          <w:color w:val="000000"/>
          <w:sz w:val="28"/>
          <w:szCs w:val="28"/>
        </w:rPr>
        <w:t>, обязательства могут</w:t>
      </w:r>
      <w:r w:rsidRPr="00FF2140">
        <w:rPr>
          <w:color w:val="000000"/>
          <w:sz w:val="28"/>
          <w:szCs w:val="28"/>
        </w:rPr>
        <w:t xml:space="preserve"> прекращаться по воле их участников. </w:t>
      </w:r>
      <w:r w:rsidR="00B32CC6" w:rsidRPr="00FF2140">
        <w:rPr>
          <w:color w:val="000000"/>
          <w:sz w:val="28"/>
          <w:szCs w:val="28"/>
        </w:rPr>
        <w:t>К этой гр</w:t>
      </w:r>
      <w:r w:rsidRPr="00FF2140">
        <w:rPr>
          <w:color w:val="000000"/>
          <w:sz w:val="28"/>
          <w:szCs w:val="28"/>
        </w:rPr>
        <w:t>у</w:t>
      </w:r>
      <w:r w:rsidR="00B32CC6" w:rsidRPr="00FF2140">
        <w:rPr>
          <w:color w:val="000000"/>
          <w:sz w:val="28"/>
          <w:szCs w:val="28"/>
        </w:rPr>
        <w:t>ппе способов относятся, в частности, исполнение</w:t>
      </w:r>
      <w:r w:rsidRPr="00FF2140">
        <w:rPr>
          <w:color w:val="000000"/>
          <w:sz w:val="28"/>
          <w:szCs w:val="28"/>
        </w:rPr>
        <w:t xml:space="preserve">, отступное </w:t>
      </w:r>
      <w:r w:rsidR="00B32CC6" w:rsidRPr="00FF2140">
        <w:rPr>
          <w:color w:val="000000"/>
          <w:sz w:val="28"/>
          <w:szCs w:val="28"/>
        </w:rPr>
        <w:t xml:space="preserve">и др. Во-вторых, прекращение обязательства может </w:t>
      </w:r>
      <w:r w:rsidRPr="00FF2140">
        <w:rPr>
          <w:color w:val="000000"/>
          <w:sz w:val="28"/>
          <w:szCs w:val="28"/>
        </w:rPr>
        <w:t>происходить</w:t>
      </w:r>
      <w:r w:rsidR="00B32CC6" w:rsidRPr="00FF2140">
        <w:rPr>
          <w:color w:val="000000"/>
          <w:sz w:val="28"/>
          <w:szCs w:val="28"/>
        </w:rPr>
        <w:t xml:space="preserve"> независимо от воли должника и кредитора. Это</w:t>
      </w:r>
      <w:r w:rsidRPr="00FF2140">
        <w:rPr>
          <w:color w:val="000000"/>
          <w:sz w:val="28"/>
          <w:szCs w:val="28"/>
        </w:rPr>
        <w:t xml:space="preserve"> такие </w:t>
      </w:r>
      <w:r w:rsidR="00B32CC6" w:rsidRPr="00FF2140">
        <w:rPr>
          <w:color w:val="000000"/>
          <w:sz w:val="28"/>
          <w:szCs w:val="28"/>
        </w:rPr>
        <w:t>способы, как невозможность</w:t>
      </w:r>
      <w:r w:rsidRPr="00FF2140">
        <w:rPr>
          <w:color w:val="000000"/>
          <w:sz w:val="28"/>
          <w:szCs w:val="28"/>
        </w:rPr>
        <w:t xml:space="preserve"> исполнения, смерть гражданина, лик</w:t>
      </w:r>
      <w:r w:rsidR="00B32CC6" w:rsidRPr="00FF2140">
        <w:rPr>
          <w:color w:val="000000"/>
          <w:sz w:val="28"/>
          <w:szCs w:val="28"/>
        </w:rPr>
        <w:t>видация юридического лица и др.</w:t>
      </w:r>
    </w:p>
    <w:p w:rsidR="00B32CC6" w:rsidRPr="00FF2140" w:rsidRDefault="00B32CC6"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К общим способам прекращения обязательств относятся </w:t>
      </w:r>
      <w:r w:rsidR="008B2005" w:rsidRPr="00FF2140">
        <w:rPr>
          <w:color w:val="000000"/>
          <w:sz w:val="28"/>
          <w:szCs w:val="28"/>
        </w:rPr>
        <w:t>сле</w:t>
      </w:r>
      <w:r w:rsidRPr="00FF2140">
        <w:rPr>
          <w:color w:val="000000"/>
          <w:sz w:val="28"/>
          <w:szCs w:val="28"/>
        </w:rPr>
        <w:t>дующие.</w:t>
      </w:r>
    </w:p>
    <w:p w:rsidR="00A25AFD" w:rsidRPr="00FF2140" w:rsidRDefault="00B32CC6" w:rsidP="00FF2140">
      <w:pPr>
        <w:widowControl/>
        <w:shd w:val="clear" w:color="auto" w:fill="FFFFFF"/>
        <w:spacing w:line="360" w:lineRule="auto"/>
        <w:ind w:firstLine="709"/>
        <w:jc w:val="both"/>
        <w:rPr>
          <w:color w:val="000000"/>
          <w:sz w:val="28"/>
          <w:szCs w:val="28"/>
        </w:rPr>
      </w:pPr>
      <w:r w:rsidRPr="00FF2140">
        <w:rPr>
          <w:color w:val="000000"/>
          <w:sz w:val="28"/>
          <w:szCs w:val="28"/>
        </w:rPr>
        <w:t>1) Наиболее распростран</w:t>
      </w:r>
      <w:r w:rsidR="008B2005" w:rsidRPr="00FF2140">
        <w:rPr>
          <w:color w:val="000000"/>
          <w:sz w:val="28"/>
          <w:szCs w:val="28"/>
        </w:rPr>
        <w:t>енным способом прекращения обязательс</w:t>
      </w:r>
      <w:r w:rsidRPr="00FF2140">
        <w:rPr>
          <w:color w:val="000000"/>
          <w:sz w:val="28"/>
          <w:szCs w:val="28"/>
        </w:rPr>
        <w:t xml:space="preserve">тва является его </w:t>
      </w:r>
      <w:r w:rsidRPr="00FF2140">
        <w:rPr>
          <w:iCs/>
          <w:color w:val="000000"/>
          <w:sz w:val="28"/>
          <w:szCs w:val="28"/>
        </w:rPr>
        <w:t xml:space="preserve">исполнение </w:t>
      </w:r>
      <w:r w:rsidR="008B2005" w:rsidRPr="00FF2140">
        <w:rPr>
          <w:color w:val="000000"/>
          <w:sz w:val="28"/>
          <w:szCs w:val="28"/>
        </w:rPr>
        <w:t>(передача имущества, выполнение ра</w:t>
      </w:r>
      <w:r w:rsidRPr="00FF2140">
        <w:rPr>
          <w:color w:val="000000"/>
          <w:sz w:val="28"/>
          <w:szCs w:val="28"/>
        </w:rPr>
        <w:t>бот</w:t>
      </w:r>
      <w:r w:rsidR="008B2005" w:rsidRPr="00FF2140">
        <w:rPr>
          <w:color w:val="000000"/>
          <w:sz w:val="28"/>
          <w:szCs w:val="28"/>
        </w:rPr>
        <w:t>, оказание услуги, у</w:t>
      </w:r>
      <w:r w:rsidRPr="00FF2140">
        <w:rPr>
          <w:color w:val="000000"/>
          <w:sz w:val="28"/>
          <w:szCs w:val="28"/>
        </w:rPr>
        <w:t xml:space="preserve">плата денег </w:t>
      </w:r>
      <w:r w:rsidR="00FF2140">
        <w:rPr>
          <w:color w:val="000000"/>
          <w:sz w:val="28"/>
          <w:szCs w:val="28"/>
        </w:rPr>
        <w:t>и т.п.</w:t>
      </w:r>
      <w:r w:rsidRPr="00FF2140">
        <w:rPr>
          <w:color w:val="000000"/>
          <w:sz w:val="28"/>
          <w:szCs w:val="28"/>
        </w:rPr>
        <w:t>) Факт исполнения обяз</w:t>
      </w:r>
      <w:r w:rsidR="008B2005" w:rsidRPr="00FF2140">
        <w:rPr>
          <w:color w:val="000000"/>
          <w:sz w:val="28"/>
          <w:szCs w:val="28"/>
        </w:rPr>
        <w:t xml:space="preserve">ательства </w:t>
      </w:r>
      <w:r w:rsidRPr="00FF2140">
        <w:rPr>
          <w:color w:val="000000"/>
          <w:sz w:val="28"/>
          <w:szCs w:val="28"/>
        </w:rPr>
        <w:t xml:space="preserve">прекращает правовую связь при том непременном условии, </w:t>
      </w:r>
      <w:r w:rsidR="008B2005" w:rsidRPr="00FF2140">
        <w:rPr>
          <w:color w:val="000000"/>
          <w:sz w:val="28"/>
          <w:szCs w:val="28"/>
        </w:rPr>
        <w:t xml:space="preserve">что </w:t>
      </w:r>
      <w:r w:rsidRPr="00FF2140">
        <w:rPr>
          <w:color w:val="000000"/>
          <w:sz w:val="28"/>
          <w:szCs w:val="28"/>
        </w:rPr>
        <w:t xml:space="preserve">исполнение является </w:t>
      </w:r>
      <w:r w:rsidRPr="00FF2140">
        <w:rPr>
          <w:iCs/>
          <w:color w:val="000000"/>
          <w:sz w:val="28"/>
          <w:szCs w:val="28"/>
        </w:rPr>
        <w:t xml:space="preserve">надлежащим </w:t>
      </w:r>
      <w:r w:rsidRPr="00FF2140">
        <w:rPr>
          <w:color w:val="000000"/>
          <w:sz w:val="28"/>
          <w:szCs w:val="28"/>
        </w:rPr>
        <w:t>(по субъектам, предмету</w:t>
      </w:r>
      <w:r w:rsidR="008B2005" w:rsidRPr="00FF2140">
        <w:rPr>
          <w:color w:val="000000"/>
          <w:sz w:val="28"/>
          <w:szCs w:val="28"/>
        </w:rPr>
        <w:t>, с</w:t>
      </w:r>
      <w:r w:rsidRPr="00FF2140">
        <w:rPr>
          <w:color w:val="000000"/>
          <w:sz w:val="28"/>
          <w:szCs w:val="28"/>
        </w:rPr>
        <w:t>п</w:t>
      </w:r>
      <w:r w:rsidR="008B2005" w:rsidRPr="00FF2140">
        <w:rPr>
          <w:color w:val="000000"/>
          <w:sz w:val="28"/>
          <w:szCs w:val="28"/>
        </w:rPr>
        <w:t xml:space="preserve">особу </w:t>
      </w:r>
      <w:r w:rsidR="00FF2140">
        <w:rPr>
          <w:color w:val="000000"/>
          <w:sz w:val="28"/>
          <w:szCs w:val="28"/>
        </w:rPr>
        <w:t>и т.д.</w:t>
      </w:r>
      <w:r w:rsidRPr="00FF2140">
        <w:rPr>
          <w:color w:val="000000"/>
          <w:sz w:val="28"/>
          <w:szCs w:val="28"/>
        </w:rPr>
        <w:t>). Ненадлежащее исполнение не только не прекращает обяз</w:t>
      </w:r>
      <w:r w:rsidR="008B2005" w:rsidRPr="00FF2140">
        <w:rPr>
          <w:color w:val="000000"/>
          <w:sz w:val="28"/>
          <w:szCs w:val="28"/>
        </w:rPr>
        <w:t>а</w:t>
      </w:r>
      <w:r w:rsidRPr="00FF2140">
        <w:rPr>
          <w:color w:val="000000"/>
          <w:sz w:val="28"/>
          <w:szCs w:val="28"/>
        </w:rPr>
        <w:t>тельство</w:t>
      </w:r>
      <w:r w:rsidR="008B2005" w:rsidRPr="00FF2140">
        <w:rPr>
          <w:color w:val="000000"/>
          <w:sz w:val="28"/>
          <w:szCs w:val="28"/>
        </w:rPr>
        <w:t xml:space="preserve">, но и порой </w:t>
      </w:r>
      <w:r w:rsidRPr="00FF2140">
        <w:rPr>
          <w:color w:val="000000"/>
          <w:sz w:val="28"/>
          <w:szCs w:val="28"/>
        </w:rPr>
        <w:t>порождает дополнительные обязанности должника (в</w:t>
      </w:r>
      <w:r w:rsidR="008B2005" w:rsidRPr="00FF2140">
        <w:rPr>
          <w:color w:val="000000"/>
          <w:sz w:val="28"/>
          <w:szCs w:val="28"/>
        </w:rPr>
        <w:t>оз</w:t>
      </w:r>
      <w:r w:rsidRPr="00FF2140">
        <w:rPr>
          <w:color w:val="000000"/>
          <w:sz w:val="28"/>
          <w:szCs w:val="28"/>
        </w:rPr>
        <w:t xml:space="preserve">местить убытки, уплатить неустойку </w:t>
      </w:r>
      <w:r w:rsidR="00FF2140">
        <w:rPr>
          <w:color w:val="000000"/>
          <w:sz w:val="28"/>
          <w:szCs w:val="28"/>
        </w:rPr>
        <w:t>и т.д.</w:t>
      </w:r>
      <w:r w:rsidRPr="00FF2140">
        <w:rPr>
          <w:color w:val="000000"/>
          <w:sz w:val="28"/>
          <w:szCs w:val="28"/>
        </w:rPr>
        <w:t>).</w:t>
      </w:r>
      <w:r w:rsidR="00A76F67" w:rsidRPr="00FF2140">
        <w:rPr>
          <w:color w:val="000000"/>
          <w:sz w:val="28"/>
          <w:szCs w:val="28"/>
        </w:rPr>
        <w:t xml:space="preserve"> </w:t>
      </w:r>
      <w:r w:rsidRPr="00FF2140">
        <w:rPr>
          <w:color w:val="000000"/>
          <w:sz w:val="28"/>
          <w:szCs w:val="28"/>
        </w:rPr>
        <w:t>Факт принятия исполнения по общем</w:t>
      </w:r>
      <w:r w:rsidR="008B2005" w:rsidRPr="00FF2140">
        <w:rPr>
          <w:color w:val="000000"/>
          <w:sz w:val="28"/>
          <w:szCs w:val="28"/>
        </w:rPr>
        <w:t>у</w:t>
      </w:r>
      <w:r w:rsidRPr="00FF2140">
        <w:rPr>
          <w:color w:val="000000"/>
          <w:sz w:val="28"/>
          <w:szCs w:val="28"/>
        </w:rPr>
        <w:t xml:space="preserve"> правилу должен быт</w:t>
      </w:r>
      <w:r w:rsidR="008B2005" w:rsidRPr="00FF2140">
        <w:rPr>
          <w:color w:val="000000"/>
          <w:sz w:val="28"/>
          <w:szCs w:val="28"/>
        </w:rPr>
        <w:t>ь</w:t>
      </w:r>
      <w:r w:rsidRPr="00FF2140">
        <w:rPr>
          <w:color w:val="000000"/>
          <w:sz w:val="28"/>
          <w:szCs w:val="28"/>
        </w:rPr>
        <w:t xml:space="preserve"> </w:t>
      </w:r>
      <w:r w:rsidR="008B2005" w:rsidRPr="00FF2140">
        <w:rPr>
          <w:color w:val="000000"/>
          <w:sz w:val="28"/>
          <w:szCs w:val="28"/>
        </w:rPr>
        <w:t>удостоверен в письменной</w:t>
      </w:r>
      <w:r w:rsidRPr="00FF2140">
        <w:rPr>
          <w:color w:val="000000"/>
          <w:sz w:val="28"/>
          <w:szCs w:val="28"/>
        </w:rPr>
        <w:t xml:space="preserve"> форме </w:t>
      </w:r>
      <w:r w:rsidR="00FF2140">
        <w:rPr>
          <w:color w:val="000000"/>
          <w:sz w:val="28"/>
          <w:szCs w:val="28"/>
        </w:rPr>
        <w:t>–</w:t>
      </w:r>
      <w:r w:rsidR="00FF2140" w:rsidRPr="00FF2140">
        <w:rPr>
          <w:color w:val="000000"/>
          <w:sz w:val="28"/>
          <w:szCs w:val="28"/>
        </w:rPr>
        <w:t xml:space="preserve"> </w:t>
      </w:r>
      <w:r w:rsidRPr="00FF2140">
        <w:rPr>
          <w:color w:val="000000"/>
          <w:sz w:val="28"/>
          <w:szCs w:val="28"/>
        </w:rPr>
        <w:t>кредитор выдает должник</w:t>
      </w:r>
      <w:r w:rsidR="008B2005" w:rsidRPr="00FF2140">
        <w:rPr>
          <w:color w:val="000000"/>
          <w:sz w:val="28"/>
          <w:szCs w:val="28"/>
        </w:rPr>
        <w:t>у</w:t>
      </w:r>
      <w:r w:rsidRPr="00FF2140">
        <w:rPr>
          <w:color w:val="000000"/>
          <w:sz w:val="28"/>
          <w:szCs w:val="28"/>
        </w:rPr>
        <w:t xml:space="preserve"> расписку в получении исполнения</w:t>
      </w:r>
      <w:r w:rsidR="00A25AFD" w:rsidRPr="00FF2140">
        <w:rPr>
          <w:color w:val="000000"/>
          <w:sz w:val="28"/>
          <w:szCs w:val="28"/>
        </w:rPr>
        <w:t>.</w:t>
      </w:r>
      <w:r w:rsidRPr="00FF2140">
        <w:rPr>
          <w:color w:val="000000"/>
          <w:sz w:val="28"/>
          <w:szCs w:val="28"/>
        </w:rPr>
        <w:t xml:space="preserve"> Если условиями обязатель</w:t>
      </w:r>
      <w:r w:rsidR="00A25AFD" w:rsidRPr="00FF2140">
        <w:rPr>
          <w:color w:val="000000"/>
          <w:sz w:val="28"/>
          <w:szCs w:val="28"/>
        </w:rPr>
        <w:t>ств</w:t>
      </w:r>
      <w:r w:rsidRPr="00FF2140">
        <w:rPr>
          <w:color w:val="000000"/>
          <w:sz w:val="28"/>
          <w:szCs w:val="28"/>
        </w:rPr>
        <w:t>а предусматривается исполнение обязательства по частям, то пр</w:t>
      </w:r>
      <w:r w:rsidR="00A25AFD" w:rsidRPr="00FF2140">
        <w:rPr>
          <w:color w:val="000000"/>
          <w:sz w:val="28"/>
          <w:szCs w:val="28"/>
        </w:rPr>
        <w:t>и</w:t>
      </w:r>
      <w:r w:rsidRPr="00FF2140">
        <w:rPr>
          <w:color w:val="000000"/>
          <w:sz w:val="28"/>
          <w:szCs w:val="28"/>
        </w:rPr>
        <w:t xml:space="preserve"> принятии частичного исполнения распиской констатируется фак</w:t>
      </w:r>
      <w:r w:rsidR="00A25AFD" w:rsidRPr="00FF2140">
        <w:rPr>
          <w:color w:val="000000"/>
          <w:sz w:val="28"/>
          <w:szCs w:val="28"/>
        </w:rPr>
        <w:t>т</w:t>
      </w:r>
      <w:r w:rsidRPr="00FF2140">
        <w:rPr>
          <w:color w:val="000000"/>
          <w:sz w:val="28"/>
          <w:szCs w:val="28"/>
        </w:rPr>
        <w:t xml:space="preserve"> исполнения части обязательства. Обязательство прекращается</w:t>
      </w:r>
      <w:r w:rsidR="00A25AFD" w:rsidRPr="00FF2140">
        <w:rPr>
          <w:color w:val="000000"/>
          <w:sz w:val="28"/>
          <w:szCs w:val="28"/>
        </w:rPr>
        <w:t xml:space="preserve"> в</w:t>
      </w:r>
      <w:r w:rsidRPr="00FF2140">
        <w:rPr>
          <w:color w:val="000000"/>
          <w:sz w:val="28"/>
          <w:szCs w:val="28"/>
        </w:rPr>
        <w:t xml:space="preserve"> соответствующей части</w:t>
      </w:r>
      <w:r w:rsidR="00A25AFD" w:rsidRPr="00FF2140">
        <w:rPr>
          <w:color w:val="000000"/>
          <w:sz w:val="28"/>
          <w:szCs w:val="28"/>
        </w:rPr>
        <w:t>.</w:t>
      </w:r>
      <w:r w:rsidR="00A76F67" w:rsidRPr="00FF2140">
        <w:rPr>
          <w:color w:val="000000"/>
          <w:sz w:val="28"/>
          <w:szCs w:val="28"/>
        </w:rPr>
        <w:t xml:space="preserve"> </w:t>
      </w:r>
      <w:r w:rsidRPr="00FF2140">
        <w:rPr>
          <w:color w:val="000000"/>
          <w:sz w:val="28"/>
          <w:szCs w:val="28"/>
        </w:rPr>
        <w:t xml:space="preserve">Нередко в удостоверение обязательства должник выдает </w:t>
      </w:r>
      <w:r w:rsidR="00A25AFD" w:rsidRPr="00FF2140">
        <w:rPr>
          <w:color w:val="000000"/>
          <w:sz w:val="28"/>
          <w:szCs w:val="28"/>
        </w:rPr>
        <w:t>кре</w:t>
      </w:r>
      <w:r w:rsidRPr="00FF2140">
        <w:rPr>
          <w:color w:val="000000"/>
          <w:sz w:val="28"/>
          <w:szCs w:val="28"/>
        </w:rPr>
        <w:t>дитору долговой документ. Наличие этого документа у кредитор</w:t>
      </w:r>
      <w:r w:rsidR="00A25AFD" w:rsidRPr="00FF2140">
        <w:rPr>
          <w:color w:val="000000"/>
          <w:sz w:val="28"/>
          <w:szCs w:val="28"/>
        </w:rPr>
        <w:t xml:space="preserve">а свидетельствует </w:t>
      </w:r>
      <w:r w:rsidRPr="00FF2140">
        <w:rPr>
          <w:color w:val="000000"/>
          <w:sz w:val="28"/>
          <w:szCs w:val="28"/>
        </w:rPr>
        <w:t>о том, что</w:t>
      </w:r>
      <w:r w:rsidR="00A25AFD" w:rsidRPr="00FF2140">
        <w:rPr>
          <w:color w:val="000000"/>
          <w:sz w:val="28"/>
          <w:szCs w:val="28"/>
        </w:rPr>
        <w:t xml:space="preserve"> обязательство не исполнено, пок</w:t>
      </w:r>
      <w:r w:rsidRPr="00FF2140">
        <w:rPr>
          <w:color w:val="000000"/>
          <w:sz w:val="28"/>
          <w:szCs w:val="28"/>
        </w:rPr>
        <w:t xml:space="preserve">а не </w:t>
      </w:r>
      <w:r w:rsidR="00A25AFD" w:rsidRPr="00FF2140">
        <w:rPr>
          <w:color w:val="000000"/>
          <w:sz w:val="28"/>
          <w:szCs w:val="28"/>
        </w:rPr>
        <w:t xml:space="preserve">доказано </w:t>
      </w:r>
      <w:r w:rsidRPr="00FF2140">
        <w:rPr>
          <w:color w:val="000000"/>
          <w:sz w:val="28"/>
          <w:szCs w:val="28"/>
        </w:rPr>
        <w:t xml:space="preserve">иное. Поэтому в соответствующих случаях, принимая </w:t>
      </w:r>
      <w:r w:rsidR="00A25AFD" w:rsidRPr="00FF2140">
        <w:rPr>
          <w:color w:val="000000"/>
          <w:sz w:val="28"/>
          <w:szCs w:val="28"/>
        </w:rPr>
        <w:t>исполнение</w:t>
      </w:r>
      <w:r w:rsidRPr="00FF2140">
        <w:rPr>
          <w:color w:val="000000"/>
          <w:sz w:val="28"/>
          <w:szCs w:val="28"/>
        </w:rPr>
        <w:t>, кредитор должен вернуть долговой документ долж</w:t>
      </w:r>
      <w:r w:rsidR="00A25AFD" w:rsidRPr="00FF2140">
        <w:rPr>
          <w:color w:val="000000"/>
          <w:sz w:val="28"/>
          <w:szCs w:val="28"/>
        </w:rPr>
        <w:t xml:space="preserve">нику, а если </w:t>
      </w:r>
      <w:r w:rsidRPr="00FF2140">
        <w:rPr>
          <w:color w:val="000000"/>
          <w:sz w:val="28"/>
          <w:szCs w:val="28"/>
        </w:rPr>
        <w:t xml:space="preserve">это невозможно </w:t>
      </w:r>
      <w:r w:rsidR="00FF2140">
        <w:rPr>
          <w:color w:val="000000"/>
          <w:sz w:val="28"/>
          <w:szCs w:val="28"/>
        </w:rPr>
        <w:t>–</w:t>
      </w:r>
      <w:r w:rsidR="00FF2140" w:rsidRPr="00FF2140">
        <w:rPr>
          <w:color w:val="000000"/>
          <w:sz w:val="28"/>
          <w:szCs w:val="28"/>
        </w:rPr>
        <w:t xml:space="preserve"> </w:t>
      </w:r>
      <w:r w:rsidRPr="00FF2140">
        <w:rPr>
          <w:color w:val="000000"/>
          <w:sz w:val="28"/>
          <w:szCs w:val="28"/>
        </w:rPr>
        <w:t>указать на это в расписке</w:t>
      </w:r>
      <w:r w:rsidR="00A25AFD" w:rsidRPr="00FF2140">
        <w:rPr>
          <w:color w:val="000000"/>
          <w:sz w:val="28"/>
          <w:szCs w:val="28"/>
        </w:rPr>
        <w:t>.</w:t>
      </w:r>
      <w:r w:rsidRPr="00FF2140">
        <w:rPr>
          <w:color w:val="000000"/>
          <w:sz w:val="28"/>
          <w:szCs w:val="28"/>
        </w:rPr>
        <w:t xml:space="preserve"> Расписка </w:t>
      </w:r>
      <w:r w:rsidR="00A25AFD" w:rsidRPr="00FF2140">
        <w:rPr>
          <w:color w:val="000000"/>
          <w:sz w:val="28"/>
          <w:szCs w:val="28"/>
        </w:rPr>
        <w:t xml:space="preserve">может </w:t>
      </w:r>
      <w:r w:rsidRPr="00FF2140">
        <w:rPr>
          <w:color w:val="000000"/>
          <w:sz w:val="28"/>
          <w:szCs w:val="28"/>
        </w:rPr>
        <w:t>быть выражена в соответствующей надписи на возвраща</w:t>
      </w:r>
      <w:r w:rsidR="00A25AFD" w:rsidRPr="00FF2140">
        <w:rPr>
          <w:color w:val="000000"/>
          <w:sz w:val="28"/>
          <w:szCs w:val="28"/>
        </w:rPr>
        <w:t>емом</w:t>
      </w:r>
      <w:r w:rsidRPr="00FF2140">
        <w:rPr>
          <w:color w:val="000000"/>
          <w:sz w:val="28"/>
          <w:szCs w:val="28"/>
        </w:rPr>
        <w:t xml:space="preserve"> долговом документе. Если долговой документ находится у </w:t>
      </w:r>
      <w:r w:rsidR="00A25AFD" w:rsidRPr="00FF2140">
        <w:rPr>
          <w:color w:val="000000"/>
          <w:sz w:val="28"/>
          <w:szCs w:val="28"/>
        </w:rPr>
        <w:t>должника</w:t>
      </w:r>
      <w:r w:rsidRPr="00FF2140">
        <w:rPr>
          <w:color w:val="000000"/>
          <w:sz w:val="28"/>
          <w:szCs w:val="28"/>
        </w:rPr>
        <w:t>, то предполагается, что обязательство исполнено</w:t>
      </w:r>
      <w:r w:rsidR="0000689A" w:rsidRPr="00FF2140">
        <w:rPr>
          <w:rStyle w:val="a7"/>
          <w:color w:val="000000"/>
          <w:sz w:val="28"/>
          <w:szCs w:val="28"/>
        </w:rPr>
        <w:footnoteReference w:id="27"/>
      </w:r>
      <w:r w:rsidRPr="00FF2140">
        <w:rPr>
          <w:color w:val="000000"/>
          <w:sz w:val="28"/>
          <w:szCs w:val="28"/>
        </w:rPr>
        <w:t>.</w:t>
      </w:r>
    </w:p>
    <w:p w:rsidR="00A25AFD" w:rsidRPr="00FF2140" w:rsidRDefault="00A25AFD"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2) </w:t>
      </w:r>
      <w:r w:rsidR="00B32CC6" w:rsidRPr="00FF2140">
        <w:rPr>
          <w:color w:val="000000"/>
          <w:sz w:val="28"/>
          <w:szCs w:val="28"/>
        </w:rPr>
        <w:t>Обязательство может быть прекращено путем предостав</w:t>
      </w:r>
      <w:r w:rsidRPr="00FF2140">
        <w:rPr>
          <w:color w:val="000000"/>
          <w:sz w:val="28"/>
          <w:szCs w:val="28"/>
        </w:rPr>
        <w:t xml:space="preserve">ления </w:t>
      </w:r>
      <w:r w:rsidR="00B32CC6" w:rsidRPr="00FF2140">
        <w:rPr>
          <w:color w:val="000000"/>
          <w:sz w:val="28"/>
          <w:szCs w:val="28"/>
        </w:rPr>
        <w:t xml:space="preserve">кредитору </w:t>
      </w:r>
      <w:r w:rsidR="00B32CC6" w:rsidRPr="00FF2140">
        <w:rPr>
          <w:iCs/>
          <w:color w:val="000000"/>
          <w:sz w:val="28"/>
          <w:szCs w:val="28"/>
        </w:rPr>
        <w:t xml:space="preserve">отступного, </w:t>
      </w:r>
      <w:r w:rsidR="00B32CC6" w:rsidRPr="00FF2140">
        <w:rPr>
          <w:color w:val="000000"/>
          <w:sz w:val="28"/>
          <w:szCs w:val="28"/>
        </w:rPr>
        <w:t xml:space="preserve">т, е. </w:t>
      </w:r>
      <w:r w:rsidR="00B32CC6" w:rsidRPr="00FF2140">
        <w:rPr>
          <w:iCs/>
          <w:color w:val="000000"/>
          <w:sz w:val="28"/>
          <w:szCs w:val="28"/>
        </w:rPr>
        <w:t xml:space="preserve">представления взамен </w:t>
      </w:r>
      <w:r w:rsidRPr="00FF2140">
        <w:rPr>
          <w:iCs/>
          <w:color w:val="000000"/>
          <w:sz w:val="28"/>
          <w:szCs w:val="28"/>
        </w:rPr>
        <w:t>исполнения</w:t>
      </w:r>
      <w:r w:rsidR="00FF2140">
        <w:rPr>
          <w:iCs/>
          <w:color w:val="000000"/>
          <w:sz w:val="28"/>
          <w:szCs w:val="28"/>
        </w:rPr>
        <w:t xml:space="preserve"> </w:t>
      </w:r>
      <w:r w:rsidR="00B32CC6" w:rsidRPr="00FF2140">
        <w:rPr>
          <w:color w:val="000000"/>
          <w:sz w:val="28"/>
          <w:szCs w:val="28"/>
        </w:rPr>
        <w:t xml:space="preserve">(например, выполнения работ) кредитору передается </w:t>
      </w:r>
      <w:r w:rsidRPr="00FF2140">
        <w:rPr>
          <w:color w:val="000000"/>
          <w:sz w:val="28"/>
          <w:szCs w:val="28"/>
        </w:rPr>
        <w:t>иму</w:t>
      </w:r>
      <w:r w:rsidR="00B32CC6" w:rsidRPr="00FF2140">
        <w:rPr>
          <w:color w:val="000000"/>
          <w:sz w:val="28"/>
          <w:szCs w:val="28"/>
        </w:rPr>
        <w:t xml:space="preserve">щество, уплачиваются деньги, выполняются другие работы </w:t>
      </w:r>
      <w:r w:rsidR="00FF2140">
        <w:rPr>
          <w:color w:val="000000"/>
          <w:sz w:val="28"/>
          <w:szCs w:val="28"/>
        </w:rPr>
        <w:t>и т.д.</w:t>
      </w:r>
      <w:r w:rsidR="00B32CC6" w:rsidRPr="00FF2140">
        <w:rPr>
          <w:color w:val="000000"/>
          <w:sz w:val="28"/>
          <w:szCs w:val="28"/>
        </w:rPr>
        <w:t xml:space="preserve"> Предоставление отступного осуществляется на основа</w:t>
      </w:r>
      <w:r w:rsidRPr="00FF2140">
        <w:rPr>
          <w:color w:val="000000"/>
          <w:sz w:val="28"/>
          <w:szCs w:val="28"/>
        </w:rPr>
        <w:t>нии с</w:t>
      </w:r>
      <w:r w:rsidR="00B32CC6" w:rsidRPr="00FF2140">
        <w:rPr>
          <w:color w:val="000000"/>
          <w:sz w:val="28"/>
          <w:szCs w:val="28"/>
        </w:rPr>
        <w:t>оглаш</w:t>
      </w:r>
      <w:r w:rsidRPr="00FF2140">
        <w:rPr>
          <w:color w:val="000000"/>
          <w:sz w:val="28"/>
          <w:szCs w:val="28"/>
        </w:rPr>
        <w:t>ения сторон. Этим соглашением, в</w:t>
      </w:r>
      <w:r w:rsidR="00B32CC6" w:rsidRPr="00FF2140">
        <w:rPr>
          <w:color w:val="000000"/>
          <w:sz w:val="28"/>
          <w:szCs w:val="28"/>
        </w:rPr>
        <w:t xml:space="preserve"> частности, опреде</w:t>
      </w:r>
      <w:r w:rsidRPr="00FF2140">
        <w:rPr>
          <w:color w:val="000000"/>
          <w:sz w:val="28"/>
          <w:szCs w:val="28"/>
        </w:rPr>
        <w:t xml:space="preserve">ляются </w:t>
      </w:r>
      <w:r w:rsidR="00B32CC6" w:rsidRPr="00FF2140">
        <w:rPr>
          <w:color w:val="000000"/>
          <w:sz w:val="28"/>
          <w:szCs w:val="28"/>
        </w:rPr>
        <w:t>размер, сроки и порядок предоставления отступного</w:t>
      </w:r>
      <w:r w:rsidRPr="00FF2140">
        <w:rPr>
          <w:rStyle w:val="a7"/>
          <w:color w:val="000000"/>
          <w:sz w:val="28"/>
          <w:szCs w:val="28"/>
        </w:rPr>
        <w:footnoteReference w:id="28"/>
      </w:r>
      <w:r w:rsidRPr="00FF2140">
        <w:rPr>
          <w:color w:val="000000"/>
          <w:sz w:val="28"/>
          <w:szCs w:val="28"/>
        </w:rPr>
        <w:t>.</w:t>
      </w:r>
    </w:p>
    <w:p w:rsidR="00B32CC6" w:rsidRPr="00FF2140" w:rsidRDefault="00A25AFD" w:rsidP="00FF2140">
      <w:pPr>
        <w:widowControl/>
        <w:shd w:val="clear" w:color="auto" w:fill="FFFFFF"/>
        <w:spacing w:line="360" w:lineRule="auto"/>
        <w:ind w:firstLine="709"/>
        <w:jc w:val="both"/>
        <w:rPr>
          <w:color w:val="000000"/>
          <w:sz w:val="28"/>
          <w:szCs w:val="28"/>
        </w:rPr>
      </w:pPr>
      <w:r w:rsidRPr="00FF2140">
        <w:rPr>
          <w:color w:val="000000"/>
          <w:sz w:val="28"/>
          <w:szCs w:val="28"/>
        </w:rPr>
        <w:t xml:space="preserve">3) </w:t>
      </w:r>
      <w:r w:rsidR="00B32CC6" w:rsidRPr="00FF2140">
        <w:rPr>
          <w:color w:val="000000"/>
          <w:sz w:val="28"/>
          <w:szCs w:val="28"/>
        </w:rPr>
        <w:t>Обязательств</w:t>
      </w:r>
      <w:r w:rsidRPr="00FF2140">
        <w:rPr>
          <w:color w:val="000000"/>
          <w:sz w:val="28"/>
          <w:szCs w:val="28"/>
        </w:rPr>
        <w:t>а</w:t>
      </w:r>
      <w:r w:rsidR="00B32CC6" w:rsidRPr="00FF2140">
        <w:rPr>
          <w:color w:val="000000"/>
          <w:sz w:val="28"/>
          <w:szCs w:val="28"/>
        </w:rPr>
        <w:t xml:space="preserve"> могут прекращаться </w:t>
      </w:r>
      <w:r w:rsidR="00B32CC6" w:rsidRPr="00FF2140">
        <w:rPr>
          <w:iCs/>
          <w:color w:val="000000"/>
          <w:sz w:val="28"/>
          <w:szCs w:val="28"/>
        </w:rPr>
        <w:t xml:space="preserve">зачетом </w:t>
      </w:r>
      <w:r w:rsidR="00B32CC6" w:rsidRPr="00FF2140">
        <w:rPr>
          <w:color w:val="000000"/>
          <w:sz w:val="28"/>
          <w:szCs w:val="28"/>
        </w:rPr>
        <w:t>требований.</w:t>
      </w:r>
      <w:r w:rsidRPr="00FF2140">
        <w:rPr>
          <w:color w:val="000000"/>
          <w:sz w:val="28"/>
          <w:szCs w:val="28"/>
        </w:rPr>
        <w:t xml:space="preserve"> Это </w:t>
      </w:r>
      <w:r w:rsidR="00B32CC6" w:rsidRPr="00FF2140">
        <w:rPr>
          <w:color w:val="000000"/>
          <w:sz w:val="28"/>
          <w:szCs w:val="28"/>
        </w:rPr>
        <w:t>допустимо, если: требования встречные; однородные (например, оба требования денежные); срок исполнения требований наступил</w:t>
      </w:r>
      <w:r w:rsidRPr="00FF2140">
        <w:rPr>
          <w:color w:val="000000"/>
          <w:sz w:val="28"/>
          <w:szCs w:val="28"/>
        </w:rPr>
        <w:t>,</w:t>
      </w:r>
      <w:r w:rsidR="00B32CC6" w:rsidRPr="00FF2140">
        <w:rPr>
          <w:color w:val="000000"/>
          <w:sz w:val="28"/>
          <w:szCs w:val="28"/>
        </w:rPr>
        <w:t xml:space="preserve"> либо срок не указан </w:t>
      </w:r>
      <w:r w:rsidRPr="00FF2140">
        <w:rPr>
          <w:color w:val="000000"/>
          <w:sz w:val="28"/>
          <w:szCs w:val="28"/>
        </w:rPr>
        <w:t xml:space="preserve">или </w:t>
      </w:r>
      <w:r w:rsidR="00B32CC6" w:rsidRPr="00FF2140">
        <w:rPr>
          <w:color w:val="000000"/>
          <w:sz w:val="28"/>
          <w:szCs w:val="28"/>
        </w:rPr>
        <w:t xml:space="preserve">определен моментом востребования. Для зачета достаточно </w:t>
      </w:r>
      <w:r w:rsidRPr="00FF2140">
        <w:rPr>
          <w:color w:val="000000"/>
          <w:sz w:val="28"/>
          <w:szCs w:val="28"/>
        </w:rPr>
        <w:t>заяв</w:t>
      </w:r>
      <w:r w:rsidR="00B32CC6" w:rsidRPr="00FF2140">
        <w:rPr>
          <w:color w:val="000000"/>
          <w:sz w:val="28"/>
          <w:szCs w:val="28"/>
        </w:rPr>
        <w:t>ления одной стороны.</w:t>
      </w:r>
      <w:r w:rsidR="00A76F67" w:rsidRPr="00FF2140">
        <w:rPr>
          <w:color w:val="000000"/>
          <w:sz w:val="28"/>
          <w:szCs w:val="28"/>
        </w:rPr>
        <w:t xml:space="preserve"> </w:t>
      </w:r>
      <w:r w:rsidRPr="00FF2140">
        <w:rPr>
          <w:color w:val="000000"/>
          <w:sz w:val="28"/>
          <w:szCs w:val="28"/>
        </w:rPr>
        <w:t xml:space="preserve">В </w:t>
      </w:r>
      <w:r w:rsidR="00B32CC6" w:rsidRPr="00FF2140">
        <w:rPr>
          <w:color w:val="000000"/>
          <w:sz w:val="28"/>
          <w:szCs w:val="28"/>
        </w:rPr>
        <w:t xml:space="preserve">случаях, предусмотренных законом или договором, зачет </w:t>
      </w:r>
      <w:r w:rsidRPr="00FF2140">
        <w:rPr>
          <w:color w:val="000000"/>
          <w:sz w:val="28"/>
          <w:szCs w:val="28"/>
        </w:rPr>
        <w:t>треб</w:t>
      </w:r>
      <w:r w:rsidR="00B32CC6" w:rsidRPr="00FF2140">
        <w:rPr>
          <w:color w:val="000000"/>
          <w:sz w:val="28"/>
          <w:szCs w:val="28"/>
        </w:rPr>
        <w:t xml:space="preserve">ований не допускается </w:t>
      </w:r>
      <w:r w:rsidRPr="00FF2140">
        <w:rPr>
          <w:color w:val="000000"/>
          <w:sz w:val="28"/>
          <w:szCs w:val="28"/>
        </w:rPr>
        <w:t>(о взыскании алиментов, о возмещ</w:t>
      </w:r>
      <w:r w:rsidR="00B32CC6" w:rsidRPr="00FF2140">
        <w:rPr>
          <w:color w:val="000000"/>
          <w:sz w:val="28"/>
          <w:szCs w:val="28"/>
        </w:rPr>
        <w:t>ен</w:t>
      </w:r>
      <w:r w:rsidRPr="00FF2140">
        <w:rPr>
          <w:color w:val="000000"/>
          <w:sz w:val="28"/>
          <w:szCs w:val="28"/>
        </w:rPr>
        <w:t>ии</w:t>
      </w:r>
      <w:r w:rsidR="00B32CC6" w:rsidRPr="00FF2140">
        <w:rPr>
          <w:color w:val="000000"/>
          <w:sz w:val="28"/>
          <w:szCs w:val="28"/>
        </w:rPr>
        <w:t xml:space="preserve"> вреда, причинен</w:t>
      </w:r>
      <w:r w:rsidRPr="00FF2140">
        <w:rPr>
          <w:color w:val="000000"/>
          <w:sz w:val="28"/>
          <w:szCs w:val="28"/>
        </w:rPr>
        <w:t>но</w:t>
      </w:r>
      <w:r w:rsidR="00B32CC6" w:rsidRPr="00FF2140">
        <w:rPr>
          <w:color w:val="000000"/>
          <w:sz w:val="28"/>
          <w:szCs w:val="28"/>
        </w:rPr>
        <w:t>го жизни или здоровью, о пожизненном со</w:t>
      </w:r>
      <w:r w:rsidRPr="00FF2140">
        <w:rPr>
          <w:color w:val="000000"/>
          <w:sz w:val="28"/>
          <w:szCs w:val="28"/>
        </w:rPr>
        <w:t>держ</w:t>
      </w:r>
      <w:r w:rsidR="00B32CC6" w:rsidRPr="00FF2140">
        <w:rPr>
          <w:color w:val="000000"/>
          <w:sz w:val="28"/>
          <w:szCs w:val="28"/>
        </w:rPr>
        <w:t>ании</w:t>
      </w:r>
      <w:r w:rsidRPr="00FF2140">
        <w:rPr>
          <w:color w:val="000000"/>
          <w:sz w:val="28"/>
          <w:szCs w:val="28"/>
        </w:rPr>
        <w:t xml:space="preserve"> </w:t>
      </w:r>
      <w:r w:rsidR="00FF2140">
        <w:rPr>
          <w:color w:val="000000"/>
          <w:sz w:val="28"/>
          <w:szCs w:val="28"/>
        </w:rPr>
        <w:t>и т.д.</w:t>
      </w:r>
      <w:r w:rsidR="00B32CC6" w:rsidRPr="00FF2140">
        <w:rPr>
          <w:color w:val="000000"/>
          <w:sz w:val="28"/>
          <w:szCs w:val="28"/>
        </w:rPr>
        <w:t>)</w:t>
      </w:r>
      <w:r w:rsidRPr="00FF2140">
        <w:rPr>
          <w:rStyle w:val="a7"/>
          <w:color w:val="000000"/>
          <w:sz w:val="28"/>
          <w:szCs w:val="28"/>
        </w:rPr>
        <w:footnoteReference w:id="29"/>
      </w:r>
      <w:r w:rsidR="00B32CC6" w:rsidRPr="00FF2140">
        <w:rPr>
          <w:color w:val="000000"/>
          <w:sz w:val="28"/>
          <w:szCs w:val="28"/>
        </w:rPr>
        <w:t>.</w:t>
      </w:r>
    </w:p>
    <w:p w:rsidR="00DB1BDE" w:rsidRPr="00FF2140" w:rsidRDefault="00A25AFD" w:rsidP="00FF2140">
      <w:pPr>
        <w:widowControl/>
        <w:shd w:val="clear" w:color="auto" w:fill="FFFFFF"/>
        <w:spacing w:line="360" w:lineRule="auto"/>
        <w:ind w:firstLine="709"/>
        <w:jc w:val="both"/>
        <w:rPr>
          <w:color w:val="000000"/>
          <w:sz w:val="28"/>
          <w:szCs w:val="28"/>
        </w:rPr>
      </w:pPr>
      <w:r w:rsidRPr="00FF2140">
        <w:rPr>
          <w:color w:val="000000"/>
          <w:sz w:val="28"/>
          <w:szCs w:val="28"/>
        </w:rPr>
        <w:t>4) Обяза</w:t>
      </w:r>
      <w:r w:rsidR="00B32CC6" w:rsidRPr="00FF2140">
        <w:rPr>
          <w:color w:val="000000"/>
          <w:sz w:val="28"/>
          <w:szCs w:val="28"/>
        </w:rPr>
        <w:t xml:space="preserve">тельство может прекращаться </w:t>
      </w:r>
      <w:r w:rsidR="00B32CC6" w:rsidRPr="00FF2140">
        <w:rPr>
          <w:iCs/>
          <w:color w:val="000000"/>
          <w:sz w:val="28"/>
          <w:szCs w:val="28"/>
        </w:rPr>
        <w:t xml:space="preserve">новацией, </w:t>
      </w:r>
      <w:r w:rsidR="00FF2140">
        <w:rPr>
          <w:color w:val="000000"/>
          <w:sz w:val="28"/>
          <w:szCs w:val="28"/>
        </w:rPr>
        <w:t>т.е.</w:t>
      </w:r>
      <w:r w:rsidR="00B32CC6" w:rsidRPr="00FF2140">
        <w:rPr>
          <w:color w:val="000000"/>
          <w:sz w:val="28"/>
          <w:szCs w:val="28"/>
        </w:rPr>
        <w:t xml:space="preserve"> согла</w:t>
      </w:r>
      <w:r w:rsidRPr="00FF2140">
        <w:rPr>
          <w:color w:val="000000"/>
          <w:sz w:val="28"/>
          <w:szCs w:val="28"/>
        </w:rPr>
        <w:t>шен</w:t>
      </w:r>
      <w:r w:rsidR="00B32CC6" w:rsidRPr="00FF2140">
        <w:rPr>
          <w:color w:val="000000"/>
          <w:sz w:val="28"/>
          <w:szCs w:val="28"/>
        </w:rPr>
        <w:t xml:space="preserve">ием сторон о </w:t>
      </w:r>
      <w:r w:rsidR="00B32CC6" w:rsidRPr="00FF2140">
        <w:rPr>
          <w:iCs/>
          <w:color w:val="000000"/>
          <w:sz w:val="28"/>
          <w:szCs w:val="28"/>
        </w:rPr>
        <w:t xml:space="preserve">замене </w:t>
      </w:r>
      <w:r w:rsidRPr="00FF2140">
        <w:rPr>
          <w:color w:val="000000"/>
          <w:sz w:val="28"/>
          <w:szCs w:val="28"/>
        </w:rPr>
        <w:t>существующего между ними обязате</w:t>
      </w:r>
      <w:r w:rsidR="00B32CC6" w:rsidRPr="00FF2140">
        <w:rPr>
          <w:color w:val="000000"/>
          <w:sz w:val="28"/>
          <w:szCs w:val="28"/>
        </w:rPr>
        <w:t>ль</w:t>
      </w:r>
      <w:r w:rsidRPr="00FF2140">
        <w:rPr>
          <w:color w:val="000000"/>
          <w:sz w:val="28"/>
          <w:szCs w:val="28"/>
        </w:rPr>
        <w:t>ств</w:t>
      </w:r>
      <w:r w:rsidR="00B32CC6" w:rsidRPr="00FF2140">
        <w:rPr>
          <w:color w:val="000000"/>
          <w:sz w:val="28"/>
          <w:szCs w:val="28"/>
        </w:rPr>
        <w:t xml:space="preserve">а другим обязательством, предусматривающим иной предмет </w:t>
      </w:r>
      <w:r w:rsidRPr="00FF2140">
        <w:rPr>
          <w:color w:val="000000"/>
          <w:sz w:val="28"/>
          <w:szCs w:val="28"/>
        </w:rPr>
        <w:t>и</w:t>
      </w:r>
      <w:r w:rsidR="00B32CC6" w:rsidRPr="00FF2140">
        <w:rPr>
          <w:color w:val="000000"/>
          <w:sz w:val="28"/>
          <w:szCs w:val="28"/>
        </w:rPr>
        <w:t xml:space="preserve">ли способ исполнения. Не допускается новация обязательств по </w:t>
      </w:r>
      <w:r w:rsidRPr="00FF2140">
        <w:rPr>
          <w:color w:val="000000"/>
          <w:sz w:val="28"/>
          <w:szCs w:val="28"/>
        </w:rPr>
        <w:t>возмещ</w:t>
      </w:r>
      <w:r w:rsidR="00B32CC6" w:rsidRPr="00FF2140">
        <w:rPr>
          <w:color w:val="000000"/>
          <w:sz w:val="28"/>
          <w:szCs w:val="28"/>
        </w:rPr>
        <w:t>ению вреда, причиненного жизни или здоровью, и по упла</w:t>
      </w:r>
      <w:r w:rsidRPr="00FF2140">
        <w:rPr>
          <w:color w:val="000000"/>
          <w:sz w:val="28"/>
          <w:szCs w:val="28"/>
        </w:rPr>
        <w:t>те</w:t>
      </w:r>
      <w:r w:rsidR="00B32CC6" w:rsidRPr="00FF2140">
        <w:rPr>
          <w:color w:val="000000"/>
          <w:sz w:val="28"/>
          <w:szCs w:val="28"/>
        </w:rPr>
        <w:t xml:space="preserve"> алиментов Если иное не установлено соглашением сторон, то новация прекращает и дополнительные обязательства</w:t>
      </w:r>
      <w:r w:rsidRPr="00FF2140">
        <w:rPr>
          <w:rStyle w:val="a7"/>
          <w:color w:val="000000"/>
          <w:sz w:val="28"/>
          <w:szCs w:val="28"/>
        </w:rPr>
        <w:footnoteReference w:id="30"/>
      </w:r>
      <w:r w:rsidR="00B32CC6" w:rsidRPr="00FF2140">
        <w:rPr>
          <w:color w:val="000000"/>
          <w:sz w:val="28"/>
          <w:szCs w:val="28"/>
        </w:rPr>
        <w:t>.</w:t>
      </w:r>
    </w:p>
    <w:p w:rsidR="00B32CC6" w:rsidRPr="00FF2140" w:rsidRDefault="00DB1BDE" w:rsidP="00FF2140">
      <w:pPr>
        <w:widowControl/>
        <w:shd w:val="clear" w:color="auto" w:fill="FFFFFF"/>
        <w:spacing w:line="360" w:lineRule="auto"/>
        <w:ind w:firstLine="709"/>
        <w:jc w:val="both"/>
        <w:rPr>
          <w:color w:val="000000"/>
          <w:sz w:val="28"/>
          <w:szCs w:val="28"/>
        </w:rPr>
      </w:pPr>
      <w:r w:rsidRPr="00FF2140">
        <w:rPr>
          <w:color w:val="000000"/>
          <w:sz w:val="28"/>
          <w:szCs w:val="28"/>
        </w:rPr>
        <w:t>5</w:t>
      </w:r>
      <w:r w:rsidR="00FF2140" w:rsidRPr="00FF2140">
        <w:rPr>
          <w:color w:val="000000"/>
          <w:sz w:val="28"/>
          <w:szCs w:val="28"/>
        </w:rPr>
        <w:t>)</w:t>
      </w:r>
      <w:r w:rsidR="00FF2140">
        <w:rPr>
          <w:color w:val="000000"/>
          <w:sz w:val="28"/>
          <w:szCs w:val="28"/>
        </w:rPr>
        <w:t xml:space="preserve"> </w:t>
      </w:r>
      <w:r w:rsidR="00FF2140" w:rsidRPr="00FF2140">
        <w:rPr>
          <w:color w:val="000000"/>
          <w:sz w:val="28"/>
          <w:szCs w:val="28"/>
        </w:rPr>
        <w:t>О</w:t>
      </w:r>
      <w:r w:rsidR="00B32CC6" w:rsidRPr="00FF2140">
        <w:rPr>
          <w:color w:val="000000"/>
          <w:sz w:val="28"/>
          <w:szCs w:val="28"/>
        </w:rPr>
        <w:t xml:space="preserve">бязательство прекращается </w:t>
      </w:r>
      <w:r w:rsidR="00B32CC6" w:rsidRPr="00FF2140">
        <w:rPr>
          <w:iCs/>
          <w:color w:val="000000"/>
          <w:sz w:val="28"/>
          <w:szCs w:val="28"/>
        </w:rPr>
        <w:t xml:space="preserve">прощением долга, </w:t>
      </w:r>
      <w:r w:rsidR="00FF2140">
        <w:rPr>
          <w:color w:val="000000"/>
          <w:sz w:val="28"/>
          <w:szCs w:val="28"/>
        </w:rPr>
        <w:t>т.е.</w:t>
      </w:r>
      <w:r w:rsidR="00A25AFD" w:rsidRPr="00FF2140">
        <w:rPr>
          <w:color w:val="000000"/>
          <w:sz w:val="28"/>
          <w:szCs w:val="28"/>
        </w:rPr>
        <w:t xml:space="preserve"> без</w:t>
      </w:r>
      <w:r w:rsidR="00B32CC6" w:rsidRPr="00FF2140">
        <w:rPr>
          <w:color w:val="000000"/>
          <w:sz w:val="28"/>
          <w:szCs w:val="28"/>
        </w:rPr>
        <w:t>возмездным освобождением кредитором должника от леж</w:t>
      </w:r>
      <w:r w:rsidR="00A25AFD" w:rsidRPr="00FF2140">
        <w:rPr>
          <w:color w:val="000000"/>
          <w:sz w:val="28"/>
          <w:szCs w:val="28"/>
        </w:rPr>
        <w:t xml:space="preserve">ащих </w:t>
      </w:r>
      <w:r w:rsidR="00B32CC6" w:rsidRPr="00FF2140">
        <w:rPr>
          <w:color w:val="000000"/>
          <w:sz w:val="28"/>
          <w:szCs w:val="28"/>
        </w:rPr>
        <w:t>на нем обязанностей. Проще</w:t>
      </w:r>
      <w:r w:rsidR="00A25AFD" w:rsidRPr="00FF2140">
        <w:rPr>
          <w:color w:val="000000"/>
          <w:sz w:val="28"/>
          <w:szCs w:val="28"/>
        </w:rPr>
        <w:t>ние долга допустимо, если оно не на</w:t>
      </w:r>
      <w:r w:rsidR="00B32CC6" w:rsidRPr="00FF2140">
        <w:rPr>
          <w:color w:val="000000"/>
          <w:sz w:val="28"/>
          <w:szCs w:val="28"/>
        </w:rPr>
        <w:t>рушает прав других лиц и отношении имущества кредитора.</w:t>
      </w:r>
    </w:p>
    <w:p w:rsidR="00B32CC6" w:rsidRPr="00FF2140" w:rsidRDefault="00DB1BDE" w:rsidP="00FF2140">
      <w:pPr>
        <w:widowControl/>
        <w:shd w:val="clear" w:color="auto" w:fill="FFFFFF"/>
        <w:tabs>
          <w:tab w:val="left" w:pos="595"/>
        </w:tabs>
        <w:spacing w:line="360" w:lineRule="auto"/>
        <w:ind w:firstLine="709"/>
        <w:jc w:val="both"/>
        <w:rPr>
          <w:color w:val="000000"/>
          <w:sz w:val="28"/>
          <w:szCs w:val="28"/>
        </w:rPr>
      </w:pPr>
      <w:r w:rsidRPr="00FF2140">
        <w:rPr>
          <w:color w:val="000000"/>
          <w:sz w:val="28"/>
          <w:szCs w:val="28"/>
        </w:rPr>
        <w:t>6</w:t>
      </w:r>
      <w:r w:rsidR="00FF2140" w:rsidRPr="00FF2140">
        <w:rPr>
          <w:color w:val="000000"/>
          <w:sz w:val="28"/>
          <w:szCs w:val="28"/>
        </w:rPr>
        <w:t>)</w:t>
      </w:r>
      <w:r w:rsidR="00FF2140">
        <w:rPr>
          <w:color w:val="000000"/>
          <w:sz w:val="28"/>
          <w:szCs w:val="28"/>
        </w:rPr>
        <w:t xml:space="preserve"> </w:t>
      </w:r>
      <w:r w:rsidR="00FF2140" w:rsidRPr="00FF2140">
        <w:rPr>
          <w:color w:val="000000"/>
          <w:sz w:val="28"/>
          <w:szCs w:val="28"/>
        </w:rPr>
        <w:t>О</w:t>
      </w:r>
      <w:r w:rsidR="00B32CC6" w:rsidRPr="00FF2140">
        <w:rPr>
          <w:color w:val="000000"/>
          <w:sz w:val="28"/>
          <w:szCs w:val="28"/>
        </w:rPr>
        <w:t xml:space="preserve">бязательство прекращается </w:t>
      </w:r>
      <w:r w:rsidR="00B32CC6" w:rsidRPr="00FF2140">
        <w:rPr>
          <w:iCs/>
          <w:color w:val="000000"/>
          <w:sz w:val="28"/>
          <w:szCs w:val="28"/>
        </w:rPr>
        <w:t>совпадением должник</w:t>
      </w:r>
      <w:r w:rsidR="00A25AFD" w:rsidRPr="00FF2140">
        <w:rPr>
          <w:iCs/>
          <w:color w:val="000000"/>
          <w:sz w:val="28"/>
          <w:szCs w:val="28"/>
        </w:rPr>
        <w:t xml:space="preserve">а и </w:t>
      </w:r>
      <w:r w:rsidR="00B32CC6" w:rsidRPr="00FF2140">
        <w:rPr>
          <w:iCs/>
          <w:color w:val="000000"/>
          <w:sz w:val="28"/>
          <w:szCs w:val="28"/>
        </w:rPr>
        <w:t xml:space="preserve">кредитора в одном лице </w:t>
      </w:r>
      <w:r w:rsidR="00A25AFD" w:rsidRPr="00FF2140">
        <w:rPr>
          <w:color w:val="000000"/>
          <w:sz w:val="28"/>
          <w:szCs w:val="28"/>
        </w:rPr>
        <w:t>(например, в результате присоедине</w:t>
      </w:r>
      <w:r w:rsidR="00B32CC6" w:rsidRPr="00FF2140">
        <w:rPr>
          <w:color w:val="000000"/>
          <w:sz w:val="28"/>
          <w:szCs w:val="28"/>
        </w:rPr>
        <w:t xml:space="preserve">ния юридического лица </w:t>
      </w:r>
      <w:r w:rsidR="00FF2140">
        <w:rPr>
          <w:color w:val="000000"/>
          <w:sz w:val="28"/>
          <w:szCs w:val="28"/>
        </w:rPr>
        <w:t>–</w:t>
      </w:r>
      <w:r w:rsidR="00FF2140" w:rsidRPr="00FF2140">
        <w:rPr>
          <w:color w:val="000000"/>
          <w:sz w:val="28"/>
          <w:szCs w:val="28"/>
        </w:rPr>
        <w:t xml:space="preserve"> </w:t>
      </w:r>
      <w:r w:rsidR="00B32CC6" w:rsidRPr="00FF2140">
        <w:rPr>
          <w:color w:val="000000"/>
          <w:sz w:val="28"/>
          <w:szCs w:val="28"/>
        </w:rPr>
        <w:t xml:space="preserve">должника </w:t>
      </w:r>
      <w:r w:rsidR="00FF2140">
        <w:rPr>
          <w:color w:val="000000"/>
          <w:sz w:val="28"/>
          <w:szCs w:val="28"/>
        </w:rPr>
        <w:t>–</w:t>
      </w:r>
      <w:r w:rsidR="00FF2140" w:rsidRPr="00FF2140">
        <w:rPr>
          <w:color w:val="000000"/>
          <w:sz w:val="28"/>
          <w:szCs w:val="28"/>
        </w:rPr>
        <w:t xml:space="preserve"> </w:t>
      </w:r>
      <w:r w:rsidR="00B32CC6" w:rsidRPr="00FF2140">
        <w:rPr>
          <w:color w:val="000000"/>
          <w:sz w:val="28"/>
          <w:szCs w:val="28"/>
        </w:rPr>
        <w:t>к юридическому ли</w:t>
      </w:r>
      <w:r w:rsidR="00A25AFD" w:rsidRPr="00FF2140">
        <w:rPr>
          <w:color w:val="000000"/>
          <w:sz w:val="28"/>
          <w:szCs w:val="28"/>
        </w:rPr>
        <w:t xml:space="preserve">цу </w:t>
      </w:r>
      <w:r w:rsidR="00FF2140">
        <w:rPr>
          <w:color w:val="000000"/>
          <w:sz w:val="28"/>
          <w:szCs w:val="28"/>
        </w:rPr>
        <w:t>–</w:t>
      </w:r>
      <w:r w:rsidR="00FF2140" w:rsidRPr="00FF2140">
        <w:rPr>
          <w:color w:val="000000"/>
          <w:sz w:val="28"/>
          <w:szCs w:val="28"/>
        </w:rPr>
        <w:t xml:space="preserve"> </w:t>
      </w:r>
      <w:r w:rsidR="00B32CC6" w:rsidRPr="00FF2140">
        <w:rPr>
          <w:color w:val="000000"/>
          <w:sz w:val="28"/>
          <w:szCs w:val="28"/>
        </w:rPr>
        <w:t>кредитору).</w:t>
      </w:r>
    </w:p>
    <w:p w:rsidR="00B32CC6" w:rsidRPr="00FF2140" w:rsidRDefault="00DB1BDE" w:rsidP="00FF2140">
      <w:pPr>
        <w:widowControl/>
        <w:shd w:val="clear" w:color="auto" w:fill="FFFFFF"/>
        <w:tabs>
          <w:tab w:val="left" w:pos="595"/>
        </w:tabs>
        <w:spacing w:line="360" w:lineRule="auto"/>
        <w:ind w:firstLine="709"/>
        <w:jc w:val="both"/>
        <w:rPr>
          <w:color w:val="000000"/>
          <w:sz w:val="28"/>
          <w:szCs w:val="28"/>
        </w:rPr>
      </w:pPr>
      <w:r w:rsidRPr="00FF2140">
        <w:rPr>
          <w:color w:val="000000"/>
          <w:sz w:val="28"/>
          <w:szCs w:val="28"/>
        </w:rPr>
        <w:t>7</w:t>
      </w:r>
      <w:r w:rsidR="00FF2140" w:rsidRPr="00FF2140">
        <w:rPr>
          <w:color w:val="000000"/>
          <w:sz w:val="28"/>
          <w:szCs w:val="28"/>
        </w:rPr>
        <w:t>)</w:t>
      </w:r>
      <w:r w:rsidR="00FF2140">
        <w:rPr>
          <w:color w:val="000000"/>
          <w:sz w:val="28"/>
          <w:szCs w:val="28"/>
        </w:rPr>
        <w:t xml:space="preserve"> </w:t>
      </w:r>
      <w:r w:rsidR="00FF2140" w:rsidRPr="00FF2140">
        <w:rPr>
          <w:color w:val="000000"/>
          <w:sz w:val="28"/>
          <w:szCs w:val="28"/>
        </w:rPr>
        <w:t>О</w:t>
      </w:r>
      <w:r w:rsidR="00B32CC6" w:rsidRPr="00FF2140">
        <w:rPr>
          <w:color w:val="000000"/>
          <w:sz w:val="28"/>
          <w:szCs w:val="28"/>
        </w:rPr>
        <w:t xml:space="preserve">бязательство прекращается </w:t>
      </w:r>
      <w:r w:rsidR="00B32CC6" w:rsidRPr="00FF2140">
        <w:rPr>
          <w:iCs/>
          <w:color w:val="000000"/>
          <w:sz w:val="28"/>
          <w:szCs w:val="28"/>
        </w:rPr>
        <w:t>невозможностью ис</w:t>
      </w:r>
      <w:r w:rsidR="00A25AFD" w:rsidRPr="00FF2140">
        <w:rPr>
          <w:iCs/>
          <w:color w:val="000000"/>
          <w:sz w:val="28"/>
          <w:szCs w:val="28"/>
        </w:rPr>
        <w:t>полне</w:t>
      </w:r>
      <w:r w:rsidR="00B32CC6" w:rsidRPr="00FF2140">
        <w:rPr>
          <w:iCs/>
          <w:color w:val="000000"/>
          <w:sz w:val="28"/>
          <w:szCs w:val="28"/>
        </w:rPr>
        <w:t xml:space="preserve">ния, </w:t>
      </w:r>
      <w:r w:rsidR="00B32CC6" w:rsidRPr="00FF2140">
        <w:rPr>
          <w:color w:val="000000"/>
          <w:sz w:val="28"/>
          <w:szCs w:val="28"/>
        </w:rPr>
        <w:t>но при условии, что она вызвана обстоятельством, за</w:t>
      </w:r>
      <w:r w:rsidR="00A25AFD" w:rsidRPr="00FF2140">
        <w:rPr>
          <w:color w:val="000000"/>
          <w:sz w:val="28"/>
          <w:szCs w:val="28"/>
        </w:rPr>
        <w:t xml:space="preserve"> которое </w:t>
      </w:r>
      <w:r w:rsidR="00B32CC6" w:rsidRPr="00FF2140">
        <w:rPr>
          <w:color w:val="000000"/>
          <w:sz w:val="28"/>
          <w:szCs w:val="28"/>
        </w:rPr>
        <w:t>ни одна из сторон не отвеч</w:t>
      </w:r>
      <w:r w:rsidR="00A25AFD" w:rsidRPr="00FF2140">
        <w:rPr>
          <w:color w:val="000000"/>
          <w:sz w:val="28"/>
          <w:szCs w:val="28"/>
        </w:rPr>
        <w:t xml:space="preserve">ает (например, предмет обязательства </w:t>
      </w:r>
      <w:r w:rsidR="00B32CC6" w:rsidRPr="00FF2140">
        <w:rPr>
          <w:color w:val="000000"/>
          <w:sz w:val="28"/>
          <w:szCs w:val="28"/>
        </w:rPr>
        <w:t>погиб в результате действия непреодолимой силы).</w:t>
      </w:r>
      <w:r w:rsidRPr="00FF2140">
        <w:rPr>
          <w:color w:val="000000"/>
          <w:sz w:val="28"/>
          <w:szCs w:val="28"/>
        </w:rPr>
        <w:t xml:space="preserve"> </w:t>
      </w:r>
      <w:r w:rsidR="00B32CC6" w:rsidRPr="00FF2140">
        <w:rPr>
          <w:color w:val="000000"/>
          <w:sz w:val="28"/>
          <w:szCs w:val="28"/>
        </w:rPr>
        <w:t>Если невозможность исполнения обязательства должник</w:t>
      </w:r>
      <w:r w:rsidRPr="00FF2140">
        <w:rPr>
          <w:color w:val="000000"/>
          <w:sz w:val="28"/>
          <w:szCs w:val="28"/>
        </w:rPr>
        <w:t>ом</w:t>
      </w:r>
      <w:r w:rsidR="00B32CC6" w:rsidRPr="00FF2140">
        <w:rPr>
          <w:color w:val="000000"/>
          <w:sz w:val="28"/>
          <w:szCs w:val="28"/>
        </w:rPr>
        <w:t xml:space="preserve"> вызвана виновными действи</w:t>
      </w:r>
      <w:r w:rsidRPr="00FF2140">
        <w:rPr>
          <w:color w:val="000000"/>
          <w:sz w:val="28"/>
          <w:szCs w:val="28"/>
        </w:rPr>
        <w:t>ями кредитора, то кредитор не впра</w:t>
      </w:r>
      <w:r w:rsidR="00A76F67" w:rsidRPr="00FF2140">
        <w:rPr>
          <w:color w:val="000000"/>
          <w:sz w:val="28"/>
          <w:szCs w:val="28"/>
        </w:rPr>
        <w:t>ве требовать возвращения</w:t>
      </w:r>
      <w:r w:rsidR="00B32CC6" w:rsidRPr="00FF2140">
        <w:rPr>
          <w:color w:val="000000"/>
          <w:sz w:val="28"/>
          <w:szCs w:val="28"/>
        </w:rPr>
        <w:t xml:space="preserve"> исполненного им по обязательству.</w:t>
      </w:r>
    </w:p>
    <w:p w:rsidR="00B32CC6" w:rsidRPr="00FF2140" w:rsidRDefault="00B32CC6" w:rsidP="00FF2140">
      <w:pPr>
        <w:widowControl/>
        <w:numPr>
          <w:ilvl w:val="0"/>
          <w:numId w:val="6"/>
        </w:numPr>
        <w:shd w:val="clear" w:color="auto" w:fill="FFFFFF"/>
        <w:tabs>
          <w:tab w:val="left" w:pos="595"/>
        </w:tabs>
        <w:spacing w:line="360" w:lineRule="auto"/>
        <w:ind w:firstLine="709"/>
        <w:jc w:val="both"/>
        <w:rPr>
          <w:color w:val="000000"/>
          <w:sz w:val="28"/>
          <w:szCs w:val="28"/>
        </w:rPr>
      </w:pPr>
      <w:r w:rsidRPr="00FF2140">
        <w:rPr>
          <w:color w:val="000000"/>
          <w:sz w:val="28"/>
          <w:szCs w:val="28"/>
        </w:rPr>
        <w:t>Обязательство может прекратиться полностью или в ча</w:t>
      </w:r>
      <w:r w:rsidR="00DB1BDE" w:rsidRPr="00FF2140">
        <w:rPr>
          <w:color w:val="000000"/>
          <w:sz w:val="28"/>
          <w:szCs w:val="28"/>
        </w:rPr>
        <w:t xml:space="preserve">сти </w:t>
      </w:r>
      <w:r w:rsidRPr="00FF2140">
        <w:rPr>
          <w:color w:val="000000"/>
          <w:sz w:val="28"/>
          <w:szCs w:val="28"/>
        </w:rPr>
        <w:t xml:space="preserve">в связи с тем, что </w:t>
      </w:r>
      <w:r w:rsidRPr="00FF2140">
        <w:rPr>
          <w:iCs/>
          <w:color w:val="000000"/>
          <w:sz w:val="28"/>
          <w:szCs w:val="28"/>
        </w:rPr>
        <w:t>в результате принятия акта государств</w:t>
      </w:r>
      <w:r w:rsidR="00DB1BDE" w:rsidRPr="00FF2140">
        <w:rPr>
          <w:iCs/>
          <w:color w:val="000000"/>
          <w:sz w:val="28"/>
          <w:szCs w:val="28"/>
        </w:rPr>
        <w:t>ен</w:t>
      </w:r>
      <w:r w:rsidRPr="00FF2140">
        <w:rPr>
          <w:iCs/>
          <w:color w:val="000000"/>
          <w:sz w:val="28"/>
          <w:szCs w:val="28"/>
        </w:rPr>
        <w:t>ного органа исполнение обязательства становится нев</w:t>
      </w:r>
      <w:r w:rsidR="00DB1BDE" w:rsidRPr="00FF2140">
        <w:rPr>
          <w:iCs/>
          <w:color w:val="000000"/>
          <w:sz w:val="28"/>
          <w:szCs w:val="28"/>
        </w:rPr>
        <w:t xml:space="preserve">озможным </w:t>
      </w:r>
      <w:r w:rsidRPr="00FF2140">
        <w:rPr>
          <w:iCs/>
          <w:color w:val="000000"/>
          <w:sz w:val="28"/>
          <w:szCs w:val="28"/>
        </w:rPr>
        <w:t xml:space="preserve">полностью или частично. </w:t>
      </w:r>
      <w:r w:rsidRPr="00FF2140">
        <w:rPr>
          <w:color w:val="000000"/>
          <w:sz w:val="28"/>
          <w:szCs w:val="28"/>
        </w:rPr>
        <w:t>Если впоследствии указ</w:t>
      </w:r>
      <w:r w:rsidR="00DB1BDE" w:rsidRPr="00FF2140">
        <w:rPr>
          <w:color w:val="000000"/>
          <w:sz w:val="28"/>
          <w:szCs w:val="28"/>
        </w:rPr>
        <w:t>ан</w:t>
      </w:r>
      <w:r w:rsidRPr="00FF2140">
        <w:rPr>
          <w:color w:val="000000"/>
          <w:sz w:val="28"/>
          <w:szCs w:val="28"/>
        </w:rPr>
        <w:t>ный акт будет признан недействительным, то обязательство</w:t>
      </w:r>
      <w:r w:rsidR="00DB1BDE" w:rsidRPr="00FF2140">
        <w:rPr>
          <w:color w:val="000000"/>
          <w:sz w:val="28"/>
          <w:szCs w:val="28"/>
        </w:rPr>
        <w:t xml:space="preserve"> вос</w:t>
      </w:r>
      <w:r w:rsidRPr="00FF2140">
        <w:rPr>
          <w:color w:val="000000"/>
          <w:sz w:val="28"/>
          <w:szCs w:val="28"/>
        </w:rPr>
        <w:t>станавлива</w:t>
      </w:r>
      <w:r w:rsidR="00DB1BDE" w:rsidRPr="00FF2140">
        <w:rPr>
          <w:color w:val="000000"/>
          <w:sz w:val="28"/>
          <w:szCs w:val="28"/>
        </w:rPr>
        <w:t>е</w:t>
      </w:r>
      <w:r w:rsidRPr="00FF2140">
        <w:rPr>
          <w:color w:val="000000"/>
          <w:sz w:val="28"/>
          <w:szCs w:val="28"/>
        </w:rPr>
        <w:t xml:space="preserve">тся, если иное не вытекает из соглашения сторон </w:t>
      </w:r>
      <w:r w:rsidR="00DB1BDE" w:rsidRPr="00FF2140">
        <w:rPr>
          <w:color w:val="000000"/>
          <w:sz w:val="28"/>
          <w:szCs w:val="28"/>
        </w:rPr>
        <w:t xml:space="preserve">или </w:t>
      </w:r>
      <w:r w:rsidRPr="00FF2140">
        <w:rPr>
          <w:color w:val="000000"/>
          <w:sz w:val="28"/>
          <w:szCs w:val="28"/>
        </w:rPr>
        <w:t>существа обязательства и исполнение не у</w:t>
      </w:r>
      <w:r w:rsidR="00DB1BDE" w:rsidRPr="00FF2140">
        <w:rPr>
          <w:color w:val="000000"/>
          <w:sz w:val="28"/>
          <w:szCs w:val="28"/>
        </w:rPr>
        <w:t xml:space="preserve">тратило интерес </w:t>
      </w:r>
      <w:r w:rsidRPr="00FF2140">
        <w:rPr>
          <w:color w:val="000000"/>
          <w:sz w:val="28"/>
          <w:szCs w:val="28"/>
        </w:rPr>
        <w:t>кредитора.</w:t>
      </w:r>
    </w:p>
    <w:p w:rsidR="00B32CC6" w:rsidRPr="00FF2140" w:rsidRDefault="00B32CC6" w:rsidP="00FF2140">
      <w:pPr>
        <w:widowControl/>
        <w:numPr>
          <w:ilvl w:val="0"/>
          <w:numId w:val="6"/>
        </w:numPr>
        <w:shd w:val="clear" w:color="auto" w:fill="FFFFFF"/>
        <w:tabs>
          <w:tab w:val="left" w:pos="595"/>
        </w:tabs>
        <w:spacing w:line="360" w:lineRule="auto"/>
        <w:ind w:firstLine="709"/>
        <w:jc w:val="both"/>
        <w:rPr>
          <w:color w:val="000000"/>
          <w:sz w:val="28"/>
          <w:szCs w:val="28"/>
        </w:rPr>
      </w:pPr>
      <w:r w:rsidRPr="00FF2140">
        <w:rPr>
          <w:iCs/>
          <w:color w:val="000000"/>
          <w:sz w:val="28"/>
          <w:szCs w:val="28"/>
        </w:rPr>
        <w:t xml:space="preserve">Смерть гражданина, </w:t>
      </w:r>
      <w:r w:rsidRPr="00FF2140">
        <w:rPr>
          <w:color w:val="000000"/>
          <w:sz w:val="28"/>
          <w:szCs w:val="28"/>
        </w:rPr>
        <w:t>являющегося кредитором или дол</w:t>
      </w:r>
      <w:r w:rsidR="00DB1BDE" w:rsidRPr="00FF2140">
        <w:rPr>
          <w:color w:val="000000"/>
          <w:sz w:val="28"/>
          <w:szCs w:val="28"/>
        </w:rPr>
        <w:t>жником</w:t>
      </w:r>
      <w:r w:rsidR="00A76F67" w:rsidRPr="00FF2140">
        <w:rPr>
          <w:color w:val="000000"/>
          <w:sz w:val="28"/>
          <w:szCs w:val="28"/>
        </w:rPr>
        <w:t>,</w:t>
      </w:r>
      <w:r w:rsidR="00DB1BDE" w:rsidRPr="00FF2140">
        <w:rPr>
          <w:color w:val="000000"/>
          <w:sz w:val="28"/>
          <w:szCs w:val="28"/>
        </w:rPr>
        <w:t xml:space="preserve"> </w:t>
      </w:r>
      <w:r w:rsidRPr="00FF2140">
        <w:rPr>
          <w:color w:val="000000"/>
          <w:sz w:val="28"/>
          <w:szCs w:val="28"/>
        </w:rPr>
        <w:t>прекращает обязательство только в том случае, если</w:t>
      </w:r>
      <w:r w:rsidR="00DB1BDE" w:rsidRPr="00FF2140">
        <w:rPr>
          <w:color w:val="000000"/>
          <w:sz w:val="28"/>
          <w:szCs w:val="28"/>
        </w:rPr>
        <w:t xml:space="preserve"> обя</w:t>
      </w:r>
      <w:r w:rsidRPr="00FF2140">
        <w:rPr>
          <w:color w:val="000000"/>
          <w:sz w:val="28"/>
          <w:szCs w:val="28"/>
        </w:rPr>
        <w:t xml:space="preserve">зательство неразрывно связано с личностью этого кредитора </w:t>
      </w:r>
      <w:r w:rsidR="00DB1BDE" w:rsidRPr="00FF2140">
        <w:rPr>
          <w:color w:val="000000"/>
          <w:sz w:val="28"/>
          <w:szCs w:val="28"/>
        </w:rPr>
        <w:t xml:space="preserve">или </w:t>
      </w:r>
      <w:r w:rsidRPr="00FF2140">
        <w:rPr>
          <w:color w:val="000000"/>
          <w:sz w:val="28"/>
          <w:szCs w:val="28"/>
        </w:rPr>
        <w:t>должника. Во всех других случаях права и обязанности участник</w:t>
      </w:r>
      <w:r w:rsidR="00DB1BDE" w:rsidRPr="00FF2140">
        <w:rPr>
          <w:color w:val="000000"/>
          <w:sz w:val="28"/>
          <w:szCs w:val="28"/>
        </w:rPr>
        <w:t xml:space="preserve">ов </w:t>
      </w:r>
      <w:r w:rsidRPr="00FF2140">
        <w:rPr>
          <w:color w:val="000000"/>
          <w:sz w:val="28"/>
          <w:szCs w:val="28"/>
        </w:rPr>
        <w:t>обязательства переходят к его наследникам.</w:t>
      </w:r>
    </w:p>
    <w:p w:rsidR="006E3AB5" w:rsidRPr="00FF2140" w:rsidRDefault="00B32CC6" w:rsidP="00FF2140">
      <w:pPr>
        <w:widowControl/>
        <w:shd w:val="clear" w:color="auto" w:fill="FFFFFF"/>
        <w:tabs>
          <w:tab w:val="left" w:pos="739"/>
        </w:tabs>
        <w:spacing w:line="360" w:lineRule="auto"/>
        <w:ind w:firstLine="709"/>
        <w:jc w:val="both"/>
        <w:rPr>
          <w:color w:val="000000"/>
          <w:sz w:val="28"/>
          <w:szCs w:val="28"/>
        </w:rPr>
      </w:pPr>
      <w:r w:rsidRPr="00FF2140">
        <w:rPr>
          <w:color w:val="000000"/>
          <w:sz w:val="28"/>
          <w:szCs w:val="28"/>
        </w:rPr>
        <w:t>10)</w:t>
      </w:r>
      <w:r w:rsidRPr="00FF2140">
        <w:rPr>
          <w:color w:val="000000"/>
          <w:sz w:val="28"/>
          <w:szCs w:val="28"/>
        </w:rPr>
        <w:tab/>
      </w:r>
      <w:r w:rsidRPr="00FF2140">
        <w:rPr>
          <w:iCs/>
          <w:color w:val="000000"/>
          <w:sz w:val="28"/>
          <w:szCs w:val="28"/>
        </w:rPr>
        <w:t xml:space="preserve">Ликвидация юридического лица </w:t>
      </w:r>
      <w:r w:rsidR="00DB1BDE" w:rsidRPr="00FF2140">
        <w:rPr>
          <w:color w:val="000000"/>
          <w:sz w:val="28"/>
          <w:szCs w:val="28"/>
        </w:rPr>
        <w:t>прекращает в</w:t>
      </w:r>
      <w:r w:rsidRPr="00FF2140">
        <w:rPr>
          <w:color w:val="000000"/>
          <w:sz w:val="28"/>
          <w:szCs w:val="28"/>
        </w:rPr>
        <w:t>с</w:t>
      </w:r>
      <w:r w:rsidR="00DB1BDE" w:rsidRPr="00FF2140">
        <w:rPr>
          <w:color w:val="000000"/>
          <w:sz w:val="28"/>
          <w:szCs w:val="28"/>
        </w:rPr>
        <w:t>е</w:t>
      </w:r>
      <w:r w:rsidRPr="00FF2140">
        <w:rPr>
          <w:color w:val="000000"/>
          <w:sz w:val="28"/>
          <w:szCs w:val="28"/>
        </w:rPr>
        <w:t xml:space="preserve"> обя</w:t>
      </w:r>
      <w:r w:rsidR="00DB1BDE" w:rsidRPr="00FF2140">
        <w:rPr>
          <w:color w:val="000000"/>
          <w:sz w:val="28"/>
          <w:szCs w:val="28"/>
        </w:rPr>
        <w:t>з</w:t>
      </w:r>
      <w:r w:rsidRPr="00FF2140">
        <w:rPr>
          <w:color w:val="000000"/>
          <w:sz w:val="28"/>
          <w:szCs w:val="28"/>
        </w:rPr>
        <w:t>а</w:t>
      </w:r>
      <w:r w:rsidR="00DB1BDE" w:rsidRPr="00FF2140">
        <w:rPr>
          <w:color w:val="000000"/>
          <w:sz w:val="28"/>
          <w:szCs w:val="28"/>
        </w:rPr>
        <w:t>те</w:t>
      </w:r>
      <w:r w:rsidRPr="00FF2140">
        <w:rPr>
          <w:color w:val="000000"/>
          <w:sz w:val="28"/>
          <w:szCs w:val="28"/>
        </w:rPr>
        <w:t>льства, в которых оно учас</w:t>
      </w:r>
      <w:r w:rsidR="00DB1BDE" w:rsidRPr="00FF2140">
        <w:rPr>
          <w:color w:val="000000"/>
          <w:sz w:val="28"/>
          <w:szCs w:val="28"/>
        </w:rPr>
        <w:t>твовало. В случаях, предусмотрен</w:t>
      </w:r>
      <w:r w:rsidRPr="00FF2140">
        <w:rPr>
          <w:color w:val="000000"/>
          <w:sz w:val="28"/>
          <w:szCs w:val="28"/>
        </w:rPr>
        <w:t>ных законом или иными правовыми актами, исполнение обязател</w:t>
      </w:r>
      <w:r w:rsidR="00DB1BDE" w:rsidRPr="00FF2140">
        <w:rPr>
          <w:color w:val="000000"/>
          <w:sz w:val="28"/>
          <w:szCs w:val="28"/>
        </w:rPr>
        <w:t>ь</w:t>
      </w:r>
      <w:r w:rsidRPr="00FF2140">
        <w:rPr>
          <w:color w:val="000000"/>
          <w:sz w:val="28"/>
          <w:szCs w:val="28"/>
        </w:rPr>
        <w:t>ства ликвидированного юридического лица возлагается на друг</w:t>
      </w:r>
      <w:r w:rsidR="00DB1BDE" w:rsidRPr="00FF2140">
        <w:rPr>
          <w:color w:val="000000"/>
          <w:sz w:val="28"/>
          <w:szCs w:val="28"/>
        </w:rPr>
        <w:t xml:space="preserve">ое </w:t>
      </w:r>
      <w:r w:rsidRPr="00FF2140">
        <w:rPr>
          <w:color w:val="000000"/>
          <w:sz w:val="28"/>
          <w:szCs w:val="28"/>
        </w:rPr>
        <w:t>лицо (по требованиям о возмещении вреда, причиненного</w:t>
      </w:r>
      <w:r w:rsidR="00DB1BDE" w:rsidRPr="00FF2140">
        <w:rPr>
          <w:color w:val="000000"/>
          <w:sz w:val="28"/>
          <w:szCs w:val="28"/>
        </w:rPr>
        <w:t xml:space="preserve"> жизни </w:t>
      </w:r>
      <w:r w:rsidRPr="00FF2140">
        <w:rPr>
          <w:color w:val="000000"/>
          <w:sz w:val="28"/>
          <w:szCs w:val="28"/>
        </w:rPr>
        <w:t>или здоровью, и др.)</w:t>
      </w:r>
    </w:p>
    <w:p w:rsidR="006E3AB5" w:rsidRPr="00FF2140" w:rsidRDefault="006E3AB5" w:rsidP="00FF2140">
      <w:pPr>
        <w:widowControl/>
        <w:spacing w:line="360" w:lineRule="auto"/>
        <w:ind w:firstLine="709"/>
        <w:jc w:val="both"/>
        <w:rPr>
          <w:b/>
          <w:color w:val="000000"/>
          <w:sz w:val="28"/>
          <w:szCs w:val="28"/>
        </w:rPr>
      </w:pPr>
      <w:r w:rsidRPr="00FF2140">
        <w:rPr>
          <w:color w:val="000000"/>
          <w:sz w:val="28"/>
          <w:szCs w:val="27"/>
        </w:rPr>
        <w:br w:type="page"/>
      </w:r>
      <w:r w:rsidRPr="00FF2140">
        <w:rPr>
          <w:b/>
          <w:color w:val="000000"/>
          <w:sz w:val="28"/>
          <w:szCs w:val="28"/>
        </w:rPr>
        <w:t>Заключение</w:t>
      </w:r>
    </w:p>
    <w:p w:rsidR="005E63BB" w:rsidRDefault="005E63BB" w:rsidP="00FF2140">
      <w:pPr>
        <w:widowControl/>
        <w:spacing w:line="360" w:lineRule="auto"/>
        <w:ind w:firstLine="709"/>
        <w:jc w:val="both"/>
        <w:rPr>
          <w:color w:val="000000"/>
          <w:sz w:val="28"/>
          <w:szCs w:val="28"/>
        </w:rPr>
      </w:pPr>
    </w:p>
    <w:p w:rsidR="00CB2638" w:rsidRPr="00FF2140" w:rsidRDefault="00025A86" w:rsidP="00FF2140">
      <w:pPr>
        <w:widowControl/>
        <w:spacing w:line="360" w:lineRule="auto"/>
        <w:ind w:firstLine="709"/>
        <w:jc w:val="both"/>
        <w:rPr>
          <w:color w:val="000000"/>
          <w:sz w:val="28"/>
          <w:szCs w:val="28"/>
        </w:rPr>
      </w:pPr>
      <w:r w:rsidRPr="00FF2140">
        <w:rPr>
          <w:color w:val="000000"/>
          <w:sz w:val="28"/>
          <w:szCs w:val="28"/>
        </w:rPr>
        <w:t>В заключени</w:t>
      </w:r>
      <w:r w:rsidR="005E63BB" w:rsidRPr="00FF2140">
        <w:rPr>
          <w:color w:val="000000"/>
          <w:sz w:val="28"/>
          <w:szCs w:val="28"/>
        </w:rPr>
        <w:t>е</w:t>
      </w:r>
      <w:r w:rsidR="00CB2638" w:rsidRPr="00FF2140">
        <w:rPr>
          <w:color w:val="000000"/>
          <w:sz w:val="28"/>
          <w:szCs w:val="28"/>
        </w:rPr>
        <w:t xml:space="preserve"> проведенного исследования хотелось бы сделать следующие выводы.</w:t>
      </w:r>
    </w:p>
    <w:p w:rsidR="00CB2638" w:rsidRPr="00FF2140" w:rsidRDefault="00CB2638" w:rsidP="00FF2140">
      <w:pPr>
        <w:widowControl/>
        <w:spacing w:line="360" w:lineRule="auto"/>
        <w:ind w:firstLine="709"/>
        <w:jc w:val="both"/>
        <w:rPr>
          <w:color w:val="000000"/>
          <w:sz w:val="28"/>
          <w:szCs w:val="28"/>
        </w:rPr>
      </w:pPr>
      <w:r w:rsidRPr="00FF2140">
        <w:rPr>
          <w:color w:val="000000"/>
          <w:sz w:val="28"/>
          <w:szCs w:val="28"/>
        </w:rPr>
        <w:t xml:space="preserve">Думается, решить наиболее дискуссионные вопросы в </w:t>
      </w:r>
      <w:r w:rsidR="00025A86" w:rsidRPr="00FF2140">
        <w:rPr>
          <w:color w:val="000000"/>
          <w:sz w:val="28"/>
          <w:szCs w:val="28"/>
        </w:rPr>
        <w:t>теории обязательственного права</w:t>
      </w:r>
      <w:r w:rsidRPr="00FF2140">
        <w:rPr>
          <w:color w:val="000000"/>
          <w:sz w:val="28"/>
          <w:szCs w:val="28"/>
        </w:rPr>
        <w:t xml:space="preserve"> можно посредством принятия общего доктринального определения обязательства. В результате проведенного анализа основных признаков обязательственного правоотношения было сформулировано и обосновано следующее определение.</w:t>
      </w:r>
    </w:p>
    <w:p w:rsidR="00CB2638" w:rsidRPr="00FF2140" w:rsidRDefault="00CB2638" w:rsidP="00FF2140">
      <w:pPr>
        <w:widowControl/>
        <w:spacing w:line="360" w:lineRule="auto"/>
        <w:ind w:firstLine="709"/>
        <w:jc w:val="both"/>
        <w:rPr>
          <w:color w:val="000000"/>
          <w:sz w:val="28"/>
          <w:szCs w:val="28"/>
        </w:rPr>
      </w:pPr>
      <w:r w:rsidRPr="00FF2140">
        <w:rPr>
          <w:color w:val="000000"/>
          <w:sz w:val="28"/>
          <w:szCs w:val="28"/>
        </w:rPr>
        <w:t xml:space="preserve">Обязательство </w:t>
      </w:r>
      <w:r w:rsidR="00FF2140">
        <w:rPr>
          <w:color w:val="000000"/>
          <w:sz w:val="28"/>
          <w:szCs w:val="28"/>
        </w:rPr>
        <w:t>–</w:t>
      </w:r>
      <w:r w:rsidR="00FF2140" w:rsidRPr="00FF2140">
        <w:rPr>
          <w:color w:val="000000"/>
          <w:sz w:val="28"/>
          <w:szCs w:val="28"/>
        </w:rPr>
        <w:t xml:space="preserve"> </w:t>
      </w:r>
      <w:r w:rsidRPr="00FF2140">
        <w:rPr>
          <w:color w:val="000000"/>
          <w:sz w:val="28"/>
          <w:szCs w:val="28"/>
        </w:rPr>
        <w:t>это юридически закрепленная гражданско-правовая связь между конкретными участниками гражданского оборота, в силу которой кредитор вправе требовать удовлетворения как имущественного, так и неимущественного интереса в определенном объеме и продолжительности за счет обязанности к исполнению должника в его пользу.</w:t>
      </w:r>
    </w:p>
    <w:p w:rsidR="00CB2638" w:rsidRPr="00FF2140" w:rsidRDefault="00CB2638" w:rsidP="00FF2140">
      <w:pPr>
        <w:widowControl/>
        <w:spacing w:line="360" w:lineRule="auto"/>
        <w:ind w:firstLine="709"/>
        <w:jc w:val="both"/>
        <w:rPr>
          <w:color w:val="000000"/>
          <w:sz w:val="28"/>
          <w:szCs w:val="28"/>
        </w:rPr>
      </w:pPr>
      <w:r w:rsidRPr="00FF2140">
        <w:rPr>
          <w:color w:val="000000"/>
          <w:sz w:val="28"/>
          <w:szCs w:val="28"/>
        </w:rPr>
        <w:t>Данное определение отрицает</w:t>
      </w:r>
      <w:r w:rsidR="00FF2140">
        <w:rPr>
          <w:color w:val="000000"/>
          <w:sz w:val="28"/>
          <w:szCs w:val="28"/>
        </w:rPr>
        <w:t xml:space="preserve"> </w:t>
      </w:r>
      <w:r w:rsidRPr="00FF2140">
        <w:rPr>
          <w:color w:val="000000"/>
          <w:sz w:val="28"/>
          <w:szCs w:val="28"/>
        </w:rPr>
        <w:t>концепцию двустороннего обязательства и подчеркивает возможность как имущественного, так и неимущественного интереса кредитора; вводит критерии объема и продолжительности обязательственного правоотношения.</w:t>
      </w:r>
    </w:p>
    <w:p w:rsidR="00CB2638" w:rsidRPr="00FF2140" w:rsidRDefault="00CB2638" w:rsidP="00FF2140">
      <w:pPr>
        <w:widowControl/>
        <w:shd w:val="clear" w:color="auto" w:fill="FFFFFF"/>
        <w:spacing w:line="360" w:lineRule="auto"/>
        <w:ind w:firstLine="709"/>
        <w:jc w:val="both"/>
        <w:rPr>
          <w:color w:val="000000"/>
          <w:sz w:val="28"/>
          <w:szCs w:val="28"/>
        </w:rPr>
      </w:pPr>
      <w:r w:rsidRPr="00FF2140">
        <w:rPr>
          <w:color w:val="000000"/>
          <w:sz w:val="28"/>
          <w:szCs w:val="28"/>
        </w:rPr>
        <w:t>Думается, задача системного построения обязательств может быть решена лишь при отходе от концепции двусторонних обязательств. Только подобная классификация будет иметь одновременно и методический, и теоретический, и практический эффект, а значит, отвечать всем признакам системы обязательств.</w:t>
      </w:r>
    </w:p>
    <w:p w:rsidR="00CB2638" w:rsidRPr="00FF2140" w:rsidRDefault="00CB2638" w:rsidP="00FF2140">
      <w:pPr>
        <w:widowControl/>
        <w:spacing w:line="360" w:lineRule="auto"/>
        <w:ind w:firstLine="709"/>
        <w:jc w:val="both"/>
        <w:rPr>
          <w:iCs/>
          <w:color w:val="000000"/>
          <w:sz w:val="28"/>
          <w:szCs w:val="28"/>
        </w:rPr>
      </w:pPr>
      <w:r w:rsidRPr="00FF2140">
        <w:rPr>
          <w:color w:val="000000"/>
          <w:sz w:val="28"/>
          <w:szCs w:val="28"/>
        </w:rPr>
        <w:t xml:space="preserve">Стороны в обязательстве являются: лицо, управомоченное требовать определенного действия,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кредитор </w:t>
      </w:r>
      <w:r w:rsidR="00FF2140">
        <w:rPr>
          <w:iCs/>
          <w:color w:val="000000"/>
          <w:sz w:val="28"/>
          <w:szCs w:val="28"/>
        </w:rPr>
        <w:t>–</w:t>
      </w:r>
      <w:r w:rsidR="00FF2140" w:rsidRPr="00FF2140">
        <w:rPr>
          <w:iCs/>
          <w:color w:val="000000"/>
          <w:sz w:val="28"/>
          <w:szCs w:val="28"/>
        </w:rPr>
        <w:t xml:space="preserve"> </w:t>
      </w:r>
      <w:r w:rsidRPr="00FF2140">
        <w:rPr>
          <w:color w:val="000000"/>
          <w:sz w:val="28"/>
          <w:szCs w:val="28"/>
        </w:rPr>
        <w:t xml:space="preserve">и лицо, обязанное совершить такое действие, </w:t>
      </w:r>
      <w:r w:rsidR="00FF2140">
        <w:rPr>
          <w:color w:val="000000"/>
          <w:sz w:val="28"/>
          <w:szCs w:val="28"/>
        </w:rPr>
        <w:t>–</w:t>
      </w:r>
      <w:r w:rsidR="00FF2140" w:rsidRPr="00FF2140">
        <w:rPr>
          <w:color w:val="000000"/>
          <w:sz w:val="28"/>
          <w:szCs w:val="28"/>
        </w:rPr>
        <w:t xml:space="preserve"> </w:t>
      </w:r>
      <w:r w:rsidRPr="00FF2140">
        <w:rPr>
          <w:iCs/>
          <w:color w:val="000000"/>
          <w:sz w:val="28"/>
          <w:szCs w:val="28"/>
        </w:rPr>
        <w:t xml:space="preserve">должник. </w:t>
      </w:r>
      <w:r w:rsidRPr="00FF2140">
        <w:rPr>
          <w:color w:val="000000"/>
          <w:sz w:val="28"/>
          <w:szCs w:val="28"/>
        </w:rPr>
        <w:t xml:space="preserve">Указание на то, что в обязательстве участвуют две стороны, не означает, что участниками обязательства во всех случаях являются непременно два лица. Существуют </w:t>
      </w:r>
      <w:r w:rsidRPr="00FF2140">
        <w:rPr>
          <w:iCs/>
          <w:color w:val="000000"/>
          <w:sz w:val="28"/>
          <w:szCs w:val="28"/>
        </w:rPr>
        <w:t>обязательства с множественностью лиц.</w:t>
      </w:r>
    </w:p>
    <w:p w:rsidR="00CB2638" w:rsidRPr="00FF2140" w:rsidRDefault="00CB2638" w:rsidP="00FF2140">
      <w:pPr>
        <w:widowControl/>
        <w:spacing w:line="360" w:lineRule="auto"/>
        <w:ind w:firstLine="709"/>
        <w:jc w:val="both"/>
        <w:rPr>
          <w:color w:val="000000"/>
          <w:sz w:val="28"/>
          <w:szCs w:val="28"/>
        </w:rPr>
      </w:pPr>
      <w:r w:rsidRPr="00FF2140">
        <w:rPr>
          <w:color w:val="000000"/>
          <w:sz w:val="28"/>
          <w:szCs w:val="28"/>
        </w:rPr>
        <w:t>Основание возникновения обязательства является необходимым индивидуализирующим моментом каждого данного обязательства и определяет его характер. Таким образом, вопрос об основании возникновения обязательства является одним из важнейших вопросов теории обязательства. Согласно пункту 2 статьи 307 ГК РФ обязательства возникают из договора, вследствие причинения вреда и из иных оснований, указанных в ГК РФ, перечень которых не является закрытым (исчерпывающим).</w:t>
      </w:r>
    </w:p>
    <w:p w:rsidR="00CB2638" w:rsidRPr="00FF2140" w:rsidRDefault="00CB2638" w:rsidP="00FF2140">
      <w:pPr>
        <w:widowControl/>
        <w:spacing w:line="360" w:lineRule="auto"/>
        <w:ind w:firstLine="709"/>
        <w:jc w:val="both"/>
        <w:rPr>
          <w:color w:val="000000"/>
          <w:sz w:val="28"/>
          <w:szCs w:val="28"/>
        </w:rPr>
      </w:pPr>
      <w:r w:rsidRPr="00FF2140">
        <w:rPr>
          <w:bCs/>
          <w:iCs/>
          <w:color w:val="000000"/>
          <w:sz w:val="28"/>
          <w:szCs w:val="28"/>
        </w:rPr>
        <w:t>Прекращение обязательства означает прекращение прав и обязанностей сторон.</w:t>
      </w:r>
    </w:p>
    <w:p w:rsidR="00CB2638" w:rsidRPr="00FF2140" w:rsidRDefault="00CB2638" w:rsidP="00FF2140">
      <w:pPr>
        <w:pStyle w:val="ConsPlusNormal"/>
        <w:widowControl/>
        <w:spacing w:line="360" w:lineRule="auto"/>
        <w:ind w:firstLine="709"/>
        <w:jc w:val="both"/>
        <w:rPr>
          <w:rFonts w:ascii="Times New Roman" w:hAnsi="Times New Roman" w:cs="Times New Roman"/>
          <w:color w:val="000000"/>
          <w:sz w:val="28"/>
        </w:rPr>
      </w:pPr>
      <w:r w:rsidRPr="00FF2140">
        <w:rPr>
          <w:rFonts w:ascii="Times New Roman" w:hAnsi="Times New Roman" w:cs="Times New Roman"/>
          <w:color w:val="000000"/>
          <w:sz w:val="28"/>
          <w:szCs w:val="28"/>
        </w:rPr>
        <w:t>Высказанные в данной работе предложения</w:t>
      </w:r>
      <w:r w:rsidR="00FF2140">
        <w:rPr>
          <w:rFonts w:ascii="Times New Roman" w:hAnsi="Times New Roman" w:cs="Times New Roman"/>
          <w:color w:val="000000"/>
          <w:sz w:val="28"/>
          <w:szCs w:val="28"/>
        </w:rPr>
        <w:t xml:space="preserve"> </w:t>
      </w:r>
      <w:r w:rsidRPr="00FF2140">
        <w:rPr>
          <w:rFonts w:ascii="Times New Roman" w:hAnsi="Times New Roman" w:cs="Times New Roman"/>
          <w:color w:val="000000"/>
          <w:sz w:val="28"/>
          <w:szCs w:val="28"/>
        </w:rPr>
        <w:t>свидетельствуют о том, что общие положения обязательственного права нуждаются в более глубоком изучении и уточнении в целях их правильного применения на практике</w:t>
      </w:r>
      <w:r w:rsidRPr="00FF2140">
        <w:rPr>
          <w:rFonts w:ascii="Times New Roman" w:hAnsi="Times New Roman" w:cs="Times New Roman"/>
          <w:color w:val="000000"/>
          <w:sz w:val="28"/>
        </w:rPr>
        <w:t>.</w:t>
      </w:r>
    </w:p>
    <w:p w:rsidR="006E3AB5" w:rsidRPr="00FF2140" w:rsidRDefault="006E3AB5" w:rsidP="00FF2140">
      <w:pPr>
        <w:widowControl/>
        <w:tabs>
          <w:tab w:val="left" w:pos="1080"/>
        </w:tabs>
        <w:spacing w:line="360" w:lineRule="auto"/>
        <w:ind w:firstLine="709"/>
        <w:jc w:val="both"/>
        <w:rPr>
          <w:color w:val="000000"/>
          <w:sz w:val="28"/>
          <w:szCs w:val="28"/>
        </w:rPr>
      </w:pPr>
    </w:p>
    <w:p w:rsidR="006E3AB5" w:rsidRPr="00FF2140" w:rsidRDefault="006E3AB5" w:rsidP="00FF2140">
      <w:pPr>
        <w:widowControl/>
        <w:tabs>
          <w:tab w:val="left" w:pos="1080"/>
        </w:tabs>
        <w:spacing w:line="360" w:lineRule="auto"/>
        <w:ind w:firstLine="709"/>
        <w:jc w:val="both"/>
        <w:rPr>
          <w:color w:val="000000"/>
          <w:sz w:val="28"/>
          <w:szCs w:val="28"/>
        </w:rPr>
      </w:pPr>
    </w:p>
    <w:p w:rsidR="006E3AB5" w:rsidRPr="00FF2140" w:rsidRDefault="006E3AB5" w:rsidP="00FF2140">
      <w:pPr>
        <w:widowControl/>
        <w:tabs>
          <w:tab w:val="left" w:pos="1080"/>
        </w:tabs>
        <w:spacing w:line="360" w:lineRule="auto"/>
        <w:ind w:firstLine="709"/>
        <w:jc w:val="both"/>
        <w:rPr>
          <w:b/>
          <w:color w:val="000000"/>
          <w:sz w:val="28"/>
          <w:szCs w:val="28"/>
        </w:rPr>
      </w:pPr>
      <w:r w:rsidRPr="00FF2140">
        <w:rPr>
          <w:color w:val="000000"/>
          <w:sz w:val="28"/>
          <w:szCs w:val="28"/>
        </w:rPr>
        <w:br w:type="page"/>
      </w:r>
      <w:r w:rsidRPr="00FF2140">
        <w:rPr>
          <w:b/>
          <w:color w:val="000000"/>
          <w:sz w:val="28"/>
          <w:szCs w:val="28"/>
        </w:rPr>
        <w:t>Библиография</w:t>
      </w:r>
    </w:p>
    <w:p w:rsidR="005E63BB" w:rsidRDefault="005E63BB" w:rsidP="00FF2140">
      <w:pPr>
        <w:widowControl/>
        <w:tabs>
          <w:tab w:val="left" w:pos="1080"/>
        </w:tabs>
        <w:spacing w:line="360" w:lineRule="auto"/>
        <w:ind w:firstLine="709"/>
        <w:jc w:val="both"/>
        <w:rPr>
          <w:b/>
          <w:color w:val="000000"/>
          <w:sz w:val="28"/>
          <w:szCs w:val="28"/>
        </w:rPr>
      </w:pPr>
    </w:p>
    <w:p w:rsidR="006E3AB5" w:rsidRPr="00FF2140" w:rsidRDefault="006E3AB5" w:rsidP="005E63BB">
      <w:pPr>
        <w:widowControl/>
        <w:tabs>
          <w:tab w:val="left" w:pos="400"/>
        </w:tabs>
        <w:spacing w:line="360" w:lineRule="auto"/>
        <w:jc w:val="both"/>
        <w:rPr>
          <w:b/>
          <w:color w:val="000000"/>
          <w:sz w:val="28"/>
          <w:szCs w:val="28"/>
        </w:rPr>
      </w:pPr>
      <w:r w:rsidRPr="00FF2140">
        <w:rPr>
          <w:b/>
          <w:color w:val="000000"/>
          <w:sz w:val="28"/>
          <w:szCs w:val="28"/>
        </w:rPr>
        <w:t>Нормативные правовые акты</w:t>
      </w:r>
    </w:p>
    <w:p w:rsidR="006E3AB5" w:rsidRPr="00FF2140" w:rsidRDefault="006E3AB5" w:rsidP="005E63BB">
      <w:pPr>
        <w:widowControl/>
        <w:numPr>
          <w:ilvl w:val="0"/>
          <w:numId w:val="2"/>
        </w:numPr>
        <w:tabs>
          <w:tab w:val="clear" w:pos="720"/>
          <w:tab w:val="left" w:pos="400"/>
          <w:tab w:val="left" w:pos="1260"/>
          <w:tab w:val="left" w:pos="1440"/>
        </w:tabs>
        <w:autoSpaceDE/>
        <w:autoSpaceDN/>
        <w:adjustRightInd/>
        <w:spacing w:line="360" w:lineRule="auto"/>
        <w:ind w:left="0" w:firstLine="0"/>
        <w:jc w:val="both"/>
        <w:rPr>
          <w:color w:val="000000"/>
          <w:sz w:val="28"/>
          <w:szCs w:val="27"/>
        </w:rPr>
      </w:pPr>
      <w:r w:rsidRPr="00FF2140">
        <w:rPr>
          <w:color w:val="000000"/>
          <w:sz w:val="28"/>
          <w:szCs w:val="28"/>
        </w:rPr>
        <w:t>Конституция Российской Федерации</w:t>
      </w:r>
      <w:r w:rsidR="00FF2140">
        <w:rPr>
          <w:color w:val="000000"/>
          <w:sz w:val="28"/>
          <w:szCs w:val="28"/>
        </w:rPr>
        <w:t>:</w:t>
      </w:r>
      <w:r w:rsidRPr="00FF2140">
        <w:rPr>
          <w:color w:val="000000"/>
          <w:sz w:val="28"/>
          <w:szCs w:val="28"/>
        </w:rPr>
        <w:t xml:space="preserve"> принята всенародным голосованием 12.12.1993 года</w:t>
      </w:r>
      <w:r w:rsidR="00FF2140">
        <w:rPr>
          <w:color w:val="000000"/>
          <w:sz w:val="28"/>
          <w:szCs w:val="28"/>
        </w:rPr>
        <w:t>:</w:t>
      </w:r>
      <w:r w:rsidRPr="00FF2140">
        <w:rPr>
          <w:color w:val="000000"/>
          <w:sz w:val="28"/>
          <w:szCs w:val="28"/>
        </w:rPr>
        <w:t xml:space="preserve"> [с учетом поправок от 30.12.2008 </w:t>
      </w:r>
      <w:r w:rsidR="00FF2140">
        <w:rPr>
          <w:color w:val="000000"/>
          <w:sz w:val="28"/>
          <w:szCs w:val="28"/>
        </w:rPr>
        <w:t>№</w:t>
      </w:r>
      <w:r w:rsidR="00FF2140" w:rsidRPr="00FF2140">
        <w:rPr>
          <w:color w:val="000000"/>
          <w:sz w:val="28"/>
          <w:szCs w:val="28"/>
        </w:rPr>
        <w:t>6</w:t>
      </w:r>
      <w:r w:rsidR="00FF2140">
        <w:rPr>
          <w:color w:val="000000"/>
          <w:sz w:val="28"/>
          <w:szCs w:val="28"/>
        </w:rPr>
        <w:t>-</w:t>
      </w:r>
      <w:r w:rsidR="00FF2140" w:rsidRPr="00FF2140">
        <w:rPr>
          <w:color w:val="000000"/>
          <w:sz w:val="28"/>
          <w:szCs w:val="28"/>
        </w:rPr>
        <w:t>Ф</w:t>
      </w:r>
      <w:r w:rsidRPr="00FF2140">
        <w:rPr>
          <w:color w:val="000000"/>
          <w:sz w:val="28"/>
          <w:szCs w:val="28"/>
        </w:rPr>
        <w:t xml:space="preserve">КЗ, </w:t>
      </w:r>
      <w:r w:rsidR="00FF2140">
        <w:rPr>
          <w:color w:val="000000"/>
          <w:sz w:val="28"/>
          <w:szCs w:val="28"/>
        </w:rPr>
        <w:t>№</w:t>
      </w:r>
      <w:r w:rsidR="00FF2140" w:rsidRPr="00FF2140">
        <w:rPr>
          <w:color w:val="000000"/>
          <w:sz w:val="28"/>
          <w:szCs w:val="28"/>
        </w:rPr>
        <w:t>7</w:t>
      </w:r>
      <w:r w:rsidR="00FF2140">
        <w:rPr>
          <w:color w:val="000000"/>
          <w:sz w:val="28"/>
          <w:szCs w:val="28"/>
        </w:rPr>
        <w:t xml:space="preserve"> –</w:t>
      </w:r>
      <w:r w:rsidR="00FF2140" w:rsidRPr="00FF2140">
        <w:rPr>
          <w:color w:val="000000"/>
          <w:sz w:val="28"/>
          <w:szCs w:val="28"/>
        </w:rPr>
        <w:t xml:space="preserve"> ФК</w:t>
      </w:r>
      <w:r w:rsidRPr="00FF2140">
        <w:rPr>
          <w:color w:val="000000"/>
          <w:sz w:val="28"/>
          <w:szCs w:val="28"/>
        </w:rPr>
        <w:t>З]</w:t>
      </w:r>
      <w:r w:rsidR="00FF2140">
        <w:rPr>
          <w:color w:val="000000"/>
          <w:sz w:val="28"/>
          <w:szCs w:val="28"/>
        </w:rPr>
        <w:t> </w:t>
      </w:r>
      <w:r w:rsidR="00FF2140" w:rsidRPr="00FF2140">
        <w:rPr>
          <w:color w:val="000000"/>
          <w:sz w:val="28"/>
          <w:szCs w:val="28"/>
        </w:rPr>
        <w:t>//</w:t>
      </w:r>
      <w:r w:rsidRPr="00FF2140">
        <w:rPr>
          <w:color w:val="000000"/>
          <w:sz w:val="28"/>
          <w:szCs w:val="28"/>
        </w:rPr>
        <w:t xml:space="preserve"> Собрание законодательства РФ. – 2009. </w:t>
      </w:r>
      <w:r w:rsidR="00FF2140">
        <w:rPr>
          <w:color w:val="000000"/>
          <w:sz w:val="28"/>
          <w:szCs w:val="28"/>
        </w:rPr>
        <w:t>–</w:t>
      </w:r>
      <w:r w:rsidR="00FF2140" w:rsidRPr="00FF2140">
        <w:rPr>
          <w:color w:val="000000"/>
          <w:sz w:val="28"/>
          <w:szCs w:val="28"/>
        </w:rPr>
        <w:t xml:space="preserve"> </w:t>
      </w:r>
      <w:r w:rsidR="00FF2140">
        <w:rPr>
          <w:color w:val="000000"/>
          <w:sz w:val="28"/>
          <w:szCs w:val="28"/>
        </w:rPr>
        <w:t>№</w:t>
      </w:r>
      <w:r w:rsidR="00FF2140" w:rsidRPr="00FF2140">
        <w:rPr>
          <w:color w:val="000000"/>
          <w:sz w:val="28"/>
          <w:szCs w:val="28"/>
        </w:rPr>
        <w:t>4</w:t>
      </w:r>
      <w:r w:rsidRPr="00FF2140">
        <w:rPr>
          <w:color w:val="000000"/>
          <w:sz w:val="28"/>
          <w:szCs w:val="28"/>
        </w:rPr>
        <w:t xml:space="preserve">. – </w:t>
      </w:r>
      <w:r w:rsidR="00FF2140" w:rsidRPr="00FF2140">
        <w:rPr>
          <w:color w:val="000000"/>
          <w:sz w:val="28"/>
          <w:szCs w:val="28"/>
        </w:rPr>
        <w:t>Ст.</w:t>
      </w:r>
      <w:r w:rsidR="00FF2140">
        <w:rPr>
          <w:color w:val="000000"/>
          <w:sz w:val="28"/>
          <w:szCs w:val="28"/>
        </w:rPr>
        <w:t> </w:t>
      </w:r>
      <w:r w:rsidR="00FF2140" w:rsidRPr="00FF2140">
        <w:rPr>
          <w:color w:val="000000"/>
          <w:sz w:val="28"/>
          <w:szCs w:val="28"/>
        </w:rPr>
        <w:t>4</w:t>
      </w:r>
      <w:r w:rsidRPr="00FF2140">
        <w:rPr>
          <w:color w:val="000000"/>
          <w:sz w:val="28"/>
          <w:szCs w:val="28"/>
        </w:rPr>
        <w:t>45.</w:t>
      </w:r>
    </w:p>
    <w:p w:rsidR="006E3AB5" w:rsidRPr="00FF2140" w:rsidRDefault="006E3AB5" w:rsidP="005E63BB">
      <w:pPr>
        <w:widowControl/>
        <w:numPr>
          <w:ilvl w:val="0"/>
          <w:numId w:val="2"/>
        </w:numPr>
        <w:tabs>
          <w:tab w:val="clear" w:pos="720"/>
          <w:tab w:val="left" w:pos="400"/>
          <w:tab w:val="left" w:pos="1260"/>
          <w:tab w:val="left" w:pos="1440"/>
        </w:tabs>
        <w:autoSpaceDE/>
        <w:autoSpaceDN/>
        <w:adjustRightInd/>
        <w:spacing w:line="360" w:lineRule="auto"/>
        <w:ind w:left="0" w:firstLine="0"/>
        <w:jc w:val="both"/>
        <w:rPr>
          <w:color w:val="000000"/>
          <w:sz w:val="28"/>
          <w:szCs w:val="27"/>
        </w:rPr>
      </w:pPr>
      <w:r w:rsidRPr="00FF2140">
        <w:rPr>
          <w:color w:val="000000"/>
          <w:sz w:val="28"/>
          <w:szCs w:val="28"/>
        </w:rPr>
        <w:t>Гражданский кодекс Российской Федерации (Часть первая) от 30.11.1994</w:t>
      </w:r>
      <w:r w:rsidR="00FF2140">
        <w:rPr>
          <w:color w:val="000000"/>
          <w:sz w:val="28"/>
          <w:szCs w:val="28"/>
        </w:rPr>
        <w:t> </w:t>
      </w:r>
      <w:r w:rsidR="00FF2140" w:rsidRPr="00FF2140">
        <w:rPr>
          <w:color w:val="000000"/>
          <w:sz w:val="28"/>
          <w:szCs w:val="28"/>
        </w:rPr>
        <w:t>г</w:t>
      </w:r>
      <w:r w:rsidRPr="00FF2140">
        <w:rPr>
          <w:color w:val="000000"/>
          <w:sz w:val="28"/>
          <w:szCs w:val="28"/>
        </w:rPr>
        <w:t xml:space="preserve">. </w:t>
      </w:r>
      <w:r w:rsidR="00FF2140">
        <w:rPr>
          <w:color w:val="000000"/>
          <w:sz w:val="28"/>
          <w:szCs w:val="28"/>
        </w:rPr>
        <w:t>№</w:t>
      </w:r>
      <w:r w:rsidR="00FF2140" w:rsidRPr="00FF2140">
        <w:rPr>
          <w:color w:val="000000"/>
          <w:sz w:val="28"/>
          <w:szCs w:val="28"/>
        </w:rPr>
        <w:t>5</w:t>
      </w:r>
      <w:r w:rsidRPr="00FF2140">
        <w:rPr>
          <w:color w:val="000000"/>
          <w:sz w:val="28"/>
          <w:szCs w:val="28"/>
        </w:rPr>
        <w:t>1</w:t>
      </w:r>
      <w:r w:rsidR="00FF2140">
        <w:rPr>
          <w:color w:val="000000"/>
          <w:sz w:val="28"/>
          <w:szCs w:val="28"/>
        </w:rPr>
        <w:t>-</w:t>
      </w:r>
      <w:r w:rsidR="00FF2140" w:rsidRPr="00FF2140">
        <w:rPr>
          <w:color w:val="000000"/>
          <w:sz w:val="28"/>
          <w:szCs w:val="28"/>
        </w:rPr>
        <w:t>Ф</w:t>
      </w:r>
      <w:r w:rsidRPr="00FF2140">
        <w:rPr>
          <w:color w:val="000000"/>
          <w:sz w:val="28"/>
          <w:szCs w:val="28"/>
        </w:rPr>
        <w:t>З</w:t>
      </w:r>
      <w:r w:rsidR="00FF2140">
        <w:rPr>
          <w:color w:val="000000"/>
          <w:sz w:val="28"/>
          <w:szCs w:val="28"/>
        </w:rPr>
        <w:t>:</w:t>
      </w:r>
      <w:r w:rsidRPr="00FF2140">
        <w:rPr>
          <w:color w:val="000000"/>
          <w:sz w:val="28"/>
          <w:szCs w:val="28"/>
        </w:rPr>
        <w:t xml:space="preserve"> принят Гос. Думой 21 окт. </w:t>
      </w:r>
      <w:r w:rsidR="00FF2140" w:rsidRPr="00FF2140">
        <w:rPr>
          <w:color w:val="000000"/>
          <w:sz w:val="28"/>
          <w:szCs w:val="28"/>
        </w:rPr>
        <w:t>1994</w:t>
      </w:r>
      <w:r w:rsidR="00FF2140">
        <w:rPr>
          <w:color w:val="000000"/>
          <w:sz w:val="28"/>
          <w:szCs w:val="28"/>
        </w:rPr>
        <w:t> </w:t>
      </w:r>
      <w:r w:rsidR="00FF2140" w:rsidRPr="00FF2140">
        <w:rPr>
          <w:color w:val="000000"/>
          <w:sz w:val="28"/>
          <w:szCs w:val="28"/>
        </w:rPr>
        <w:t>г.</w:t>
      </w:r>
      <w:r w:rsidR="00FF2140">
        <w:rPr>
          <w:color w:val="000000"/>
          <w:sz w:val="28"/>
          <w:szCs w:val="28"/>
        </w:rPr>
        <w:t>:</w:t>
      </w:r>
      <w:r w:rsidRPr="00FF2140">
        <w:rPr>
          <w:color w:val="000000"/>
          <w:sz w:val="28"/>
          <w:szCs w:val="28"/>
        </w:rPr>
        <w:t xml:space="preserve"> [с послед. изм. и доп.</w:t>
      </w:r>
      <w:r w:rsidR="00FF2140">
        <w:rPr>
          <w:color w:val="000000"/>
          <w:sz w:val="28"/>
          <w:szCs w:val="28"/>
        </w:rPr>
        <w:t>;</w:t>
      </w:r>
      <w:r w:rsidRPr="00FF2140">
        <w:rPr>
          <w:color w:val="000000"/>
          <w:sz w:val="28"/>
          <w:szCs w:val="28"/>
        </w:rPr>
        <w:t xml:space="preserve"> ред. от</w:t>
      </w:r>
      <w:r w:rsidR="00FF2140">
        <w:rPr>
          <w:color w:val="000000"/>
          <w:sz w:val="28"/>
          <w:szCs w:val="28"/>
        </w:rPr>
        <w:t xml:space="preserve"> </w:t>
      </w:r>
      <w:r w:rsidRPr="00FF2140">
        <w:rPr>
          <w:color w:val="000000"/>
          <w:sz w:val="28"/>
          <w:szCs w:val="28"/>
        </w:rPr>
        <w:t>09.02.2009]</w:t>
      </w:r>
      <w:r w:rsidR="00FF2140">
        <w:rPr>
          <w:color w:val="000000"/>
          <w:sz w:val="28"/>
          <w:szCs w:val="28"/>
        </w:rPr>
        <w:t> </w:t>
      </w:r>
      <w:r w:rsidR="00FF2140" w:rsidRPr="00FF2140">
        <w:rPr>
          <w:color w:val="000000"/>
          <w:sz w:val="28"/>
          <w:szCs w:val="28"/>
        </w:rPr>
        <w:t>//</w:t>
      </w:r>
      <w:r w:rsidRPr="00FF2140">
        <w:rPr>
          <w:color w:val="000000"/>
          <w:sz w:val="28"/>
          <w:szCs w:val="28"/>
        </w:rPr>
        <w:t xml:space="preserve"> Собрание законодательства Российской Федерации. – 1994. – </w:t>
      </w:r>
      <w:r w:rsidR="00FF2140">
        <w:rPr>
          <w:color w:val="000000"/>
          <w:sz w:val="28"/>
          <w:szCs w:val="28"/>
        </w:rPr>
        <w:t>№</w:t>
      </w:r>
      <w:r w:rsidR="00FF2140" w:rsidRPr="00FF2140">
        <w:rPr>
          <w:color w:val="000000"/>
          <w:sz w:val="28"/>
          <w:szCs w:val="28"/>
        </w:rPr>
        <w:t>3</w:t>
      </w:r>
      <w:r w:rsidRPr="00FF2140">
        <w:rPr>
          <w:color w:val="000000"/>
          <w:sz w:val="28"/>
          <w:szCs w:val="28"/>
        </w:rPr>
        <w:t>2. – Ст.</w:t>
      </w:r>
      <w:r w:rsidR="00FF2140">
        <w:rPr>
          <w:color w:val="000000"/>
          <w:sz w:val="28"/>
          <w:szCs w:val="28"/>
        </w:rPr>
        <w:t> </w:t>
      </w:r>
      <w:r w:rsidR="00FF2140" w:rsidRPr="00FF2140">
        <w:rPr>
          <w:color w:val="000000"/>
          <w:sz w:val="28"/>
          <w:szCs w:val="28"/>
        </w:rPr>
        <w:t>3</w:t>
      </w:r>
      <w:r w:rsidRPr="00FF2140">
        <w:rPr>
          <w:color w:val="000000"/>
          <w:sz w:val="28"/>
          <w:szCs w:val="28"/>
        </w:rPr>
        <w:t xml:space="preserve">301; …2009. </w:t>
      </w:r>
      <w:r w:rsidR="00FF2140">
        <w:rPr>
          <w:color w:val="000000"/>
          <w:sz w:val="28"/>
          <w:szCs w:val="28"/>
        </w:rPr>
        <w:t>–</w:t>
      </w:r>
      <w:r w:rsidR="00FF2140" w:rsidRPr="00FF2140">
        <w:rPr>
          <w:color w:val="000000"/>
          <w:sz w:val="28"/>
          <w:szCs w:val="28"/>
        </w:rPr>
        <w:t xml:space="preserve"> </w:t>
      </w:r>
      <w:r w:rsidR="00FF2140">
        <w:rPr>
          <w:color w:val="000000"/>
          <w:sz w:val="28"/>
          <w:szCs w:val="28"/>
        </w:rPr>
        <w:t>№</w:t>
      </w:r>
      <w:r w:rsidR="00FF2140" w:rsidRPr="00FF2140">
        <w:rPr>
          <w:color w:val="000000"/>
          <w:sz w:val="28"/>
          <w:szCs w:val="28"/>
        </w:rPr>
        <w:t>7</w:t>
      </w:r>
      <w:r w:rsidRPr="00FF2140">
        <w:rPr>
          <w:color w:val="000000"/>
          <w:sz w:val="28"/>
          <w:szCs w:val="28"/>
        </w:rPr>
        <w:t xml:space="preserve">. – </w:t>
      </w:r>
      <w:r w:rsidR="00FF2140" w:rsidRPr="00FF2140">
        <w:rPr>
          <w:color w:val="000000"/>
          <w:sz w:val="28"/>
          <w:szCs w:val="28"/>
        </w:rPr>
        <w:t>Ст.</w:t>
      </w:r>
      <w:r w:rsidR="00FF2140">
        <w:rPr>
          <w:color w:val="000000"/>
          <w:sz w:val="28"/>
          <w:szCs w:val="28"/>
        </w:rPr>
        <w:t> </w:t>
      </w:r>
      <w:r w:rsidR="00FF2140" w:rsidRPr="00FF2140">
        <w:rPr>
          <w:color w:val="000000"/>
          <w:sz w:val="28"/>
          <w:szCs w:val="28"/>
        </w:rPr>
        <w:t>7</w:t>
      </w:r>
      <w:r w:rsidRPr="00FF2140">
        <w:rPr>
          <w:color w:val="000000"/>
          <w:sz w:val="28"/>
          <w:szCs w:val="28"/>
        </w:rPr>
        <w:t>75.</w:t>
      </w:r>
    </w:p>
    <w:p w:rsidR="006E3AB5" w:rsidRPr="00FF2140" w:rsidRDefault="006E3AB5"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Гражданск</w:t>
      </w:r>
      <w:r w:rsidR="00C24545" w:rsidRPr="00FF2140">
        <w:rPr>
          <w:color w:val="000000"/>
          <w:sz w:val="28"/>
          <w:szCs w:val="28"/>
        </w:rPr>
        <w:t>ий кодекс Российской Федерации (</w:t>
      </w:r>
      <w:r w:rsidRPr="00FF2140">
        <w:rPr>
          <w:color w:val="000000"/>
          <w:sz w:val="28"/>
          <w:szCs w:val="28"/>
        </w:rPr>
        <w:t>Часть вторая</w:t>
      </w:r>
      <w:r w:rsidR="00C24545" w:rsidRPr="00FF2140">
        <w:rPr>
          <w:color w:val="000000"/>
          <w:sz w:val="28"/>
          <w:szCs w:val="28"/>
        </w:rPr>
        <w:t>) от</w:t>
      </w:r>
      <w:r w:rsidRPr="00FF2140">
        <w:rPr>
          <w:color w:val="000000"/>
          <w:sz w:val="28"/>
          <w:szCs w:val="28"/>
        </w:rPr>
        <w:t xml:space="preserve"> </w:t>
      </w:r>
      <w:r w:rsidR="00C24545" w:rsidRPr="00FF2140">
        <w:rPr>
          <w:color w:val="000000"/>
          <w:sz w:val="28"/>
          <w:szCs w:val="28"/>
        </w:rPr>
        <w:t>26.01.1996</w:t>
      </w:r>
      <w:r w:rsidR="00FF2140">
        <w:rPr>
          <w:color w:val="000000"/>
          <w:sz w:val="28"/>
          <w:szCs w:val="28"/>
        </w:rPr>
        <w:t> </w:t>
      </w:r>
      <w:r w:rsidR="00FF2140" w:rsidRPr="00FF2140">
        <w:rPr>
          <w:color w:val="000000"/>
          <w:sz w:val="28"/>
          <w:szCs w:val="28"/>
        </w:rPr>
        <w:t>г</w:t>
      </w:r>
      <w:r w:rsidR="00C24545" w:rsidRPr="00FF2140">
        <w:rPr>
          <w:color w:val="000000"/>
          <w:sz w:val="28"/>
          <w:szCs w:val="28"/>
        </w:rPr>
        <w:t xml:space="preserve">. </w:t>
      </w:r>
      <w:r w:rsidR="00FF2140">
        <w:rPr>
          <w:color w:val="000000"/>
          <w:sz w:val="28"/>
          <w:szCs w:val="28"/>
        </w:rPr>
        <w:t>№</w:t>
      </w:r>
      <w:r w:rsidR="00FF2140" w:rsidRPr="00FF2140">
        <w:rPr>
          <w:color w:val="000000"/>
          <w:sz w:val="28"/>
          <w:szCs w:val="28"/>
        </w:rPr>
        <w:t>1</w:t>
      </w:r>
      <w:r w:rsidR="00C24545" w:rsidRPr="00FF2140">
        <w:rPr>
          <w:color w:val="000000"/>
          <w:sz w:val="28"/>
          <w:szCs w:val="28"/>
        </w:rPr>
        <w:t>4</w:t>
      </w:r>
      <w:r w:rsidR="00FF2140">
        <w:rPr>
          <w:color w:val="000000"/>
          <w:sz w:val="28"/>
          <w:szCs w:val="28"/>
        </w:rPr>
        <w:t>-</w:t>
      </w:r>
      <w:r w:rsidR="00FF2140" w:rsidRPr="00FF2140">
        <w:rPr>
          <w:color w:val="000000"/>
          <w:sz w:val="28"/>
          <w:szCs w:val="28"/>
        </w:rPr>
        <w:t>Ф</w:t>
      </w:r>
      <w:r w:rsidR="00C24545" w:rsidRPr="00FF2140">
        <w:rPr>
          <w:color w:val="000000"/>
          <w:sz w:val="28"/>
          <w:szCs w:val="28"/>
        </w:rPr>
        <w:t>З</w:t>
      </w:r>
      <w:r w:rsidR="00FF2140">
        <w:rPr>
          <w:color w:val="000000"/>
          <w:sz w:val="28"/>
          <w:szCs w:val="28"/>
        </w:rPr>
        <w:t>:</w:t>
      </w:r>
      <w:r w:rsidR="00C24545" w:rsidRPr="00FF2140">
        <w:rPr>
          <w:color w:val="000000"/>
          <w:sz w:val="28"/>
          <w:szCs w:val="28"/>
        </w:rPr>
        <w:t xml:space="preserve"> принят Гос. Думой </w:t>
      </w:r>
      <w:r w:rsidR="00537B8C" w:rsidRPr="00FF2140">
        <w:rPr>
          <w:color w:val="000000"/>
          <w:sz w:val="28"/>
          <w:szCs w:val="28"/>
        </w:rPr>
        <w:t xml:space="preserve">22 дек. </w:t>
      </w:r>
      <w:r w:rsidR="00FF2140" w:rsidRPr="00FF2140">
        <w:rPr>
          <w:color w:val="000000"/>
          <w:sz w:val="28"/>
          <w:szCs w:val="28"/>
        </w:rPr>
        <w:t>1995</w:t>
      </w:r>
      <w:r w:rsidR="00FF2140">
        <w:rPr>
          <w:color w:val="000000"/>
          <w:sz w:val="28"/>
          <w:szCs w:val="28"/>
        </w:rPr>
        <w:t> </w:t>
      </w:r>
      <w:r w:rsidR="00FF2140" w:rsidRPr="00FF2140">
        <w:rPr>
          <w:color w:val="000000"/>
          <w:sz w:val="28"/>
          <w:szCs w:val="28"/>
        </w:rPr>
        <w:t>г.</w:t>
      </w:r>
      <w:r w:rsidR="00FF2140">
        <w:rPr>
          <w:color w:val="000000"/>
          <w:sz w:val="28"/>
          <w:szCs w:val="28"/>
        </w:rPr>
        <w:t>:</w:t>
      </w:r>
      <w:r w:rsidR="00537B8C" w:rsidRPr="00FF2140">
        <w:rPr>
          <w:color w:val="000000"/>
          <w:sz w:val="28"/>
          <w:szCs w:val="28"/>
        </w:rPr>
        <w:t xml:space="preserve"> [с послед. изм. и доп.</w:t>
      </w:r>
      <w:r w:rsidR="00FF2140">
        <w:rPr>
          <w:color w:val="000000"/>
          <w:sz w:val="28"/>
          <w:szCs w:val="28"/>
        </w:rPr>
        <w:t>;</w:t>
      </w:r>
      <w:r w:rsidR="00537B8C" w:rsidRPr="00FF2140">
        <w:rPr>
          <w:color w:val="000000"/>
          <w:sz w:val="28"/>
          <w:szCs w:val="28"/>
        </w:rPr>
        <w:t xml:space="preserve"> ред. от</w:t>
      </w:r>
      <w:r w:rsidR="00FF2140">
        <w:rPr>
          <w:color w:val="000000"/>
          <w:sz w:val="28"/>
          <w:szCs w:val="28"/>
        </w:rPr>
        <w:t xml:space="preserve"> </w:t>
      </w:r>
      <w:r w:rsidR="00537B8C" w:rsidRPr="00FF2140">
        <w:rPr>
          <w:color w:val="000000"/>
          <w:sz w:val="28"/>
          <w:szCs w:val="28"/>
        </w:rPr>
        <w:t>09.04.2009]</w:t>
      </w:r>
      <w:r w:rsidR="00FF2140">
        <w:rPr>
          <w:color w:val="000000"/>
          <w:sz w:val="28"/>
          <w:szCs w:val="28"/>
        </w:rPr>
        <w:t> </w:t>
      </w:r>
      <w:r w:rsidR="00FF2140" w:rsidRPr="00FF2140">
        <w:rPr>
          <w:color w:val="000000"/>
          <w:sz w:val="28"/>
          <w:szCs w:val="28"/>
        </w:rPr>
        <w:t>//</w:t>
      </w:r>
      <w:r w:rsidRPr="00FF2140">
        <w:rPr>
          <w:color w:val="000000"/>
          <w:sz w:val="28"/>
          <w:szCs w:val="28"/>
        </w:rPr>
        <w:t xml:space="preserve"> Собрание законодательства РФ. – 1996. – </w:t>
      </w:r>
      <w:r w:rsidR="00FF2140">
        <w:rPr>
          <w:color w:val="000000"/>
          <w:sz w:val="28"/>
          <w:szCs w:val="28"/>
        </w:rPr>
        <w:t>№</w:t>
      </w:r>
      <w:r w:rsidR="00FF2140" w:rsidRPr="00FF2140">
        <w:rPr>
          <w:color w:val="000000"/>
          <w:sz w:val="28"/>
          <w:szCs w:val="28"/>
        </w:rPr>
        <w:t>5</w:t>
      </w:r>
      <w:r w:rsidRPr="00FF2140">
        <w:rPr>
          <w:color w:val="000000"/>
          <w:sz w:val="28"/>
          <w:szCs w:val="28"/>
        </w:rPr>
        <w:t>.</w:t>
      </w:r>
      <w:r w:rsidR="00FF2140">
        <w:rPr>
          <w:color w:val="000000"/>
          <w:sz w:val="28"/>
          <w:szCs w:val="28"/>
        </w:rPr>
        <w:t> –</w:t>
      </w:r>
      <w:r w:rsidR="00FF2140" w:rsidRPr="00FF2140">
        <w:rPr>
          <w:color w:val="000000"/>
          <w:sz w:val="28"/>
          <w:szCs w:val="28"/>
        </w:rPr>
        <w:t xml:space="preserve"> </w:t>
      </w:r>
      <w:r w:rsidRPr="00FF2140">
        <w:rPr>
          <w:color w:val="000000"/>
          <w:sz w:val="28"/>
          <w:szCs w:val="28"/>
        </w:rPr>
        <w:t>Ст.</w:t>
      </w:r>
      <w:r w:rsidR="00FF2140">
        <w:rPr>
          <w:color w:val="000000"/>
          <w:sz w:val="28"/>
          <w:szCs w:val="28"/>
        </w:rPr>
        <w:t> </w:t>
      </w:r>
      <w:r w:rsidR="00FF2140" w:rsidRPr="00FF2140">
        <w:rPr>
          <w:color w:val="000000"/>
          <w:sz w:val="28"/>
          <w:szCs w:val="28"/>
        </w:rPr>
        <w:t>4</w:t>
      </w:r>
      <w:r w:rsidRPr="00FF2140">
        <w:rPr>
          <w:color w:val="000000"/>
          <w:sz w:val="28"/>
          <w:szCs w:val="28"/>
        </w:rPr>
        <w:t>10</w:t>
      </w:r>
      <w:r w:rsidR="00537B8C" w:rsidRPr="00FF2140">
        <w:rPr>
          <w:color w:val="000000"/>
          <w:sz w:val="28"/>
          <w:szCs w:val="28"/>
        </w:rPr>
        <w:t xml:space="preserve">;… 2009. </w:t>
      </w:r>
      <w:r w:rsidR="00FF2140">
        <w:rPr>
          <w:color w:val="000000"/>
          <w:sz w:val="28"/>
          <w:szCs w:val="28"/>
        </w:rPr>
        <w:t>– №</w:t>
      </w:r>
      <w:r w:rsidR="00FF2140" w:rsidRPr="00FF2140">
        <w:rPr>
          <w:color w:val="000000"/>
          <w:sz w:val="28"/>
          <w:szCs w:val="28"/>
        </w:rPr>
        <w:t>9</w:t>
      </w:r>
      <w:r w:rsidR="00537B8C" w:rsidRPr="00FF2140">
        <w:rPr>
          <w:color w:val="000000"/>
          <w:sz w:val="28"/>
          <w:szCs w:val="28"/>
        </w:rPr>
        <w:t>. – Ст.</w:t>
      </w:r>
      <w:r w:rsidR="00FF2140">
        <w:rPr>
          <w:color w:val="000000"/>
          <w:sz w:val="28"/>
          <w:szCs w:val="28"/>
        </w:rPr>
        <w:t> </w:t>
      </w:r>
      <w:r w:rsidR="00FF2140" w:rsidRPr="00FF2140">
        <w:rPr>
          <w:color w:val="000000"/>
          <w:sz w:val="28"/>
          <w:szCs w:val="28"/>
        </w:rPr>
        <w:t>9</w:t>
      </w:r>
      <w:r w:rsidR="00537B8C" w:rsidRPr="00FF2140">
        <w:rPr>
          <w:color w:val="000000"/>
          <w:sz w:val="28"/>
          <w:szCs w:val="28"/>
        </w:rPr>
        <w:t>48.</w:t>
      </w:r>
    </w:p>
    <w:p w:rsidR="006E3AB5" w:rsidRPr="00FF2140" w:rsidRDefault="006E3AB5" w:rsidP="005E63BB">
      <w:pPr>
        <w:widowControl/>
        <w:tabs>
          <w:tab w:val="left" w:pos="400"/>
          <w:tab w:val="left" w:pos="1260"/>
        </w:tabs>
        <w:autoSpaceDE/>
        <w:adjustRightInd/>
        <w:spacing w:line="360" w:lineRule="auto"/>
        <w:jc w:val="both"/>
        <w:rPr>
          <w:color w:val="000000"/>
          <w:sz w:val="28"/>
          <w:szCs w:val="28"/>
        </w:rPr>
      </w:pPr>
    </w:p>
    <w:p w:rsidR="00D21083" w:rsidRPr="00FF2140" w:rsidRDefault="00D21083" w:rsidP="005E63BB">
      <w:pPr>
        <w:widowControl/>
        <w:tabs>
          <w:tab w:val="left" w:pos="400"/>
          <w:tab w:val="left" w:pos="1260"/>
        </w:tabs>
        <w:autoSpaceDE/>
        <w:adjustRightInd/>
        <w:spacing w:line="360" w:lineRule="auto"/>
        <w:jc w:val="both"/>
        <w:rPr>
          <w:b/>
          <w:color w:val="000000"/>
          <w:sz w:val="28"/>
          <w:szCs w:val="28"/>
        </w:rPr>
      </w:pPr>
      <w:r w:rsidRPr="00FF2140">
        <w:rPr>
          <w:b/>
          <w:color w:val="000000"/>
          <w:sz w:val="28"/>
          <w:szCs w:val="28"/>
        </w:rPr>
        <w:t>Материалы судебной практики</w:t>
      </w:r>
    </w:p>
    <w:p w:rsidR="00D21083" w:rsidRPr="00FF2140" w:rsidRDefault="00D21083"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Информационное письмо ВАС РФ от 21.12.2005 </w:t>
      </w:r>
      <w:r w:rsidR="00FF2140">
        <w:rPr>
          <w:color w:val="000000"/>
          <w:sz w:val="28"/>
          <w:szCs w:val="28"/>
        </w:rPr>
        <w:t>№</w:t>
      </w:r>
      <w:r w:rsidR="00FF2140" w:rsidRPr="00FF2140">
        <w:rPr>
          <w:color w:val="000000"/>
          <w:sz w:val="28"/>
          <w:szCs w:val="28"/>
        </w:rPr>
        <w:t>1</w:t>
      </w:r>
      <w:r w:rsidRPr="00FF2140">
        <w:rPr>
          <w:color w:val="000000"/>
          <w:sz w:val="28"/>
          <w:szCs w:val="28"/>
        </w:rPr>
        <w:t>04 «Обзор практики применения арбитражными судами норм ГК РФ о некоторых основаниях прекращения обязательств»</w:t>
      </w:r>
      <w:r w:rsidR="00FF2140">
        <w:rPr>
          <w:color w:val="000000"/>
          <w:sz w:val="28"/>
          <w:szCs w:val="28"/>
        </w:rPr>
        <w:t> </w:t>
      </w:r>
      <w:r w:rsidR="00FF2140" w:rsidRPr="00FF2140">
        <w:rPr>
          <w:color w:val="000000"/>
          <w:sz w:val="28"/>
          <w:szCs w:val="28"/>
        </w:rPr>
        <w:t>//</w:t>
      </w:r>
      <w:r w:rsidR="00A52BE0" w:rsidRPr="00FF2140">
        <w:rPr>
          <w:color w:val="000000"/>
          <w:sz w:val="28"/>
          <w:szCs w:val="28"/>
        </w:rPr>
        <w:t xml:space="preserve"> </w:t>
      </w:r>
      <w:r w:rsidR="006666B0" w:rsidRPr="00FF2140">
        <w:rPr>
          <w:color w:val="000000"/>
          <w:sz w:val="28"/>
          <w:szCs w:val="28"/>
        </w:rPr>
        <w:t xml:space="preserve">Вестник ВАС РФ. – 2005. – </w:t>
      </w:r>
      <w:r w:rsidR="00FF2140">
        <w:rPr>
          <w:color w:val="000000"/>
          <w:sz w:val="28"/>
          <w:szCs w:val="28"/>
        </w:rPr>
        <w:t>№</w:t>
      </w:r>
      <w:r w:rsidR="00FF2140" w:rsidRPr="00FF2140">
        <w:rPr>
          <w:color w:val="000000"/>
          <w:sz w:val="28"/>
          <w:szCs w:val="28"/>
        </w:rPr>
        <w:t>1</w:t>
      </w:r>
      <w:r w:rsidR="006666B0" w:rsidRPr="00FF2140">
        <w:rPr>
          <w:color w:val="000000"/>
          <w:sz w:val="28"/>
          <w:szCs w:val="28"/>
        </w:rPr>
        <w:t xml:space="preserve">2. – </w:t>
      </w:r>
      <w:r w:rsidR="00FF2140" w:rsidRPr="00FF2140">
        <w:rPr>
          <w:color w:val="000000"/>
          <w:sz w:val="28"/>
          <w:szCs w:val="28"/>
        </w:rPr>
        <w:t>С.</w:t>
      </w:r>
      <w:r w:rsidR="00FF2140">
        <w:rPr>
          <w:color w:val="000000"/>
          <w:sz w:val="28"/>
          <w:szCs w:val="28"/>
        </w:rPr>
        <w:t> </w:t>
      </w:r>
      <w:r w:rsidR="00FF2140" w:rsidRPr="00FF2140">
        <w:rPr>
          <w:color w:val="000000"/>
          <w:sz w:val="28"/>
          <w:szCs w:val="28"/>
        </w:rPr>
        <w:t>24</w:t>
      </w:r>
      <w:r w:rsidR="00FF2140">
        <w:rPr>
          <w:color w:val="000000"/>
          <w:sz w:val="28"/>
          <w:szCs w:val="28"/>
        </w:rPr>
        <w:t>–</w:t>
      </w:r>
      <w:r w:rsidR="00FF2140" w:rsidRPr="00FF2140">
        <w:rPr>
          <w:color w:val="000000"/>
          <w:sz w:val="28"/>
          <w:szCs w:val="28"/>
        </w:rPr>
        <w:t>3</w:t>
      </w:r>
      <w:r w:rsidR="006666B0" w:rsidRPr="00FF2140">
        <w:rPr>
          <w:color w:val="000000"/>
          <w:sz w:val="28"/>
          <w:szCs w:val="28"/>
        </w:rPr>
        <w:t>2</w:t>
      </w:r>
      <w:r w:rsidR="00461A06" w:rsidRPr="00FF2140">
        <w:rPr>
          <w:color w:val="000000"/>
          <w:sz w:val="28"/>
          <w:szCs w:val="28"/>
        </w:rPr>
        <w:t>.</w:t>
      </w:r>
    </w:p>
    <w:p w:rsidR="00A52BE0" w:rsidRPr="00FF2140" w:rsidRDefault="00A52BE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Информационное письмо ВАС РФ от 21.12.2005 </w:t>
      </w:r>
      <w:r w:rsidR="00FF2140">
        <w:rPr>
          <w:color w:val="000000"/>
          <w:sz w:val="28"/>
          <w:szCs w:val="28"/>
        </w:rPr>
        <w:t>№</w:t>
      </w:r>
      <w:r w:rsidR="00FF2140" w:rsidRPr="00FF2140">
        <w:rPr>
          <w:color w:val="000000"/>
          <w:sz w:val="28"/>
          <w:szCs w:val="28"/>
        </w:rPr>
        <w:t>1</w:t>
      </w:r>
      <w:r w:rsidRPr="00FF2140">
        <w:rPr>
          <w:color w:val="000000"/>
          <w:sz w:val="28"/>
          <w:szCs w:val="28"/>
        </w:rPr>
        <w:t>02 «Обзор практики применения арбитражными судами статьи 409 ГК РФ»</w:t>
      </w:r>
      <w:r w:rsidR="00FF2140">
        <w:rPr>
          <w:color w:val="000000"/>
          <w:sz w:val="28"/>
          <w:szCs w:val="28"/>
        </w:rPr>
        <w:t> </w:t>
      </w:r>
      <w:r w:rsidR="00FF2140" w:rsidRPr="00FF2140">
        <w:rPr>
          <w:color w:val="000000"/>
          <w:sz w:val="28"/>
          <w:szCs w:val="28"/>
        </w:rPr>
        <w:t>//</w:t>
      </w:r>
      <w:r w:rsidR="00461A06" w:rsidRPr="00FF2140">
        <w:rPr>
          <w:color w:val="000000"/>
          <w:sz w:val="28"/>
          <w:szCs w:val="28"/>
        </w:rPr>
        <w:t xml:space="preserve"> Вестник </w:t>
      </w:r>
      <w:r w:rsidR="0037549C" w:rsidRPr="00FF2140">
        <w:rPr>
          <w:color w:val="000000"/>
          <w:sz w:val="28"/>
          <w:szCs w:val="28"/>
        </w:rPr>
        <w:t xml:space="preserve">ВАС РФ. – 2005. – </w:t>
      </w:r>
      <w:r w:rsidR="00FF2140">
        <w:rPr>
          <w:color w:val="000000"/>
          <w:sz w:val="28"/>
          <w:szCs w:val="28"/>
        </w:rPr>
        <w:t>№</w:t>
      </w:r>
      <w:r w:rsidR="00FF2140" w:rsidRPr="00FF2140">
        <w:rPr>
          <w:color w:val="000000"/>
          <w:sz w:val="28"/>
          <w:szCs w:val="28"/>
        </w:rPr>
        <w:t>1</w:t>
      </w:r>
      <w:r w:rsidR="0037549C" w:rsidRPr="00FF2140">
        <w:rPr>
          <w:color w:val="000000"/>
          <w:sz w:val="28"/>
          <w:szCs w:val="28"/>
        </w:rPr>
        <w:t>2. – С.</w:t>
      </w:r>
      <w:r w:rsidR="00FF2140">
        <w:rPr>
          <w:color w:val="000000"/>
          <w:sz w:val="28"/>
          <w:szCs w:val="28"/>
        </w:rPr>
        <w:t> </w:t>
      </w:r>
      <w:r w:rsidR="00FF2140" w:rsidRPr="00FF2140">
        <w:rPr>
          <w:color w:val="000000"/>
          <w:sz w:val="28"/>
          <w:szCs w:val="28"/>
        </w:rPr>
        <w:t>11</w:t>
      </w:r>
      <w:r w:rsidR="0037549C" w:rsidRPr="00FF2140">
        <w:rPr>
          <w:color w:val="000000"/>
          <w:sz w:val="28"/>
          <w:szCs w:val="28"/>
        </w:rPr>
        <w:t>–</w:t>
      </w:r>
      <w:r w:rsidR="00461A06" w:rsidRPr="00FF2140">
        <w:rPr>
          <w:color w:val="000000"/>
          <w:sz w:val="28"/>
          <w:szCs w:val="28"/>
        </w:rPr>
        <w:t>18.</w:t>
      </w:r>
    </w:p>
    <w:p w:rsidR="00DB233F" w:rsidRPr="00FF2140" w:rsidRDefault="00DB233F"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Информационное письмо ВАС РФ от 29.12.2001 </w:t>
      </w:r>
      <w:r w:rsidR="00FF2140">
        <w:rPr>
          <w:color w:val="000000"/>
          <w:sz w:val="28"/>
          <w:szCs w:val="28"/>
        </w:rPr>
        <w:t>№</w:t>
      </w:r>
      <w:r w:rsidR="00FF2140" w:rsidRPr="00FF2140">
        <w:rPr>
          <w:color w:val="000000"/>
          <w:sz w:val="28"/>
          <w:szCs w:val="28"/>
        </w:rPr>
        <w:t>6</w:t>
      </w:r>
      <w:r w:rsidRPr="00FF2140">
        <w:rPr>
          <w:color w:val="000000"/>
          <w:sz w:val="28"/>
          <w:szCs w:val="28"/>
        </w:rPr>
        <w:t>5 «Обзор практики разрешения споров, связанных с прекращением обязательств зачетом встречных однородных требований»</w:t>
      </w:r>
      <w:r w:rsidR="00FF2140">
        <w:rPr>
          <w:color w:val="000000"/>
          <w:sz w:val="28"/>
          <w:szCs w:val="28"/>
        </w:rPr>
        <w:t> </w:t>
      </w:r>
      <w:r w:rsidR="00FF2140" w:rsidRPr="00FF2140">
        <w:rPr>
          <w:color w:val="000000"/>
          <w:sz w:val="28"/>
          <w:szCs w:val="28"/>
        </w:rPr>
        <w:t>//</w:t>
      </w:r>
      <w:r w:rsidR="00461A06" w:rsidRPr="00FF2140">
        <w:rPr>
          <w:color w:val="000000"/>
          <w:sz w:val="28"/>
          <w:szCs w:val="28"/>
        </w:rPr>
        <w:t xml:space="preserve"> Вестник ВАС РФ. – 2001. – </w:t>
      </w:r>
      <w:r w:rsidR="00FF2140">
        <w:rPr>
          <w:color w:val="000000"/>
          <w:sz w:val="28"/>
          <w:szCs w:val="28"/>
        </w:rPr>
        <w:t>№</w:t>
      </w:r>
      <w:r w:rsidR="00FF2140" w:rsidRPr="00FF2140">
        <w:rPr>
          <w:color w:val="000000"/>
          <w:sz w:val="28"/>
          <w:szCs w:val="28"/>
        </w:rPr>
        <w:t>1</w:t>
      </w:r>
      <w:r w:rsidR="00461A06" w:rsidRPr="00FF2140">
        <w:rPr>
          <w:color w:val="000000"/>
          <w:sz w:val="28"/>
          <w:szCs w:val="28"/>
        </w:rPr>
        <w:t>2. – С.</w:t>
      </w:r>
      <w:r w:rsidR="00FF2140">
        <w:rPr>
          <w:color w:val="000000"/>
          <w:sz w:val="28"/>
          <w:szCs w:val="28"/>
        </w:rPr>
        <w:t> </w:t>
      </w:r>
      <w:r w:rsidR="00FF2140" w:rsidRPr="00FF2140">
        <w:rPr>
          <w:color w:val="000000"/>
          <w:sz w:val="28"/>
          <w:szCs w:val="28"/>
        </w:rPr>
        <w:t>12</w:t>
      </w:r>
      <w:r w:rsidR="0037549C" w:rsidRPr="00FF2140">
        <w:rPr>
          <w:color w:val="000000"/>
          <w:sz w:val="28"/>
          <w:szCs w:val="28"/>
        </w:rPr>
        <w:t>–</w:t>
      </w:r>
      <w:r w:rsidR="00461A06" w:rsidRPr="00FF2140">
        <w:rPr>
          <w:color w:val="000000"/>
          <w:sz w:val="28"/>
          <w:szCs w:val="28"/>
        </w:rPr>
        <w:t>16.</w:t>
      </w:r>
    </w:p>
    <w:p w:rsidR="007F7612" w:rsidRPr="00FF2140" w:rsidRDefault="007F7612"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Информационное письмо ВАС РФ от 21.12.2005 </w:t>
      </w:r>
      <w:r w:rsidR="00FF2140">
        <w:rPr>
          <w:color w:val="000000"/>
          <w:sz w:val="28"/>
          <w:szCs w:val="28"/>
        </w:rPr>
        <w:t>№</w:t>
      </w:r>
      <w:r w:rsidR="00FF2140" w:rsidRPr="00FF2140">
        <w:rPr>
          <w:color w:val="000000"/>
          <w:sz w:val="28"/>
          <w:szCs w:val="28"/>
        </w:rPr>
        <w:t>1</w:t>
      </w:r>
      <w:r w:rsidRPr="00FF2140">
        <w:rPr>
          <w:color w:val="000000"/>
          <w:sz w:val="28"/>
          <w:szCs w:val="28"/>
        </w:rPr>
        <w:t>03 «Обзор практики применения арбитражными судами статьи 414 ГК РФ»</w:t>
      </w:r>
      <w:r w:rsidR="00FF2140">
        <w:rPr>
          <w:color w:val="000000"/>
          <w:sz w:val="28"/>
          <w:szCs w:val="28"/>
        </w:rPr>
        <w:t> </w:t>
      </w:r>
      <w:r w:rsidR="00FF2140" w:rsidRPr="00FF2140">
        <w:rPr>
          <w:color w:val="000000"/>
          <w:sz w:val="28"/>
          <w:szCs w:val="28"/>
        </w:rPr>
        <w:t>//</w:t>
      </w:r>
      <w:r w:rsidR="00461A06" w:rsidRPr="00FF2140">
        <w:rPr>
          <w:color w:val="000000"/>
          <w:sz w:val="28"/>
          <w:szCs w:val="28"/>
        </w:rPr>
        <w:t xml:space="preserve"> Вестник ВАС РФ. – 2005. – </w:t>
      </w:r>
      <w:r w:rsidR="00FF2140">
        <w:rPr>
          <w:color w:val="000000"/>
          <w:sz w:val="28"/>
          <w:szCs w:val="28"/>
        </w:rPr>
        <w:t>№</w:t>
      </w:r>
      <w:r w:rsidR="00FF2140" w:rsidRPr="00FF2140">
        <w:rPr>
          <w:color w:val="000000"/>
          <w:sz w:val="28"/>
          <w:szCs w:val="28"/>
        </w:rPr>
        <w:t>1</w:t>
      </w:r>
      <w:r w:rsidR="00461A06" w:rsidRPr="00FF2140">
        <w:rPr>
          <w:color w:val="000000"/>
          <w:sz w:val="28"/>
          <w:szCs w:val="28"/>
        </w:rPr>
        <w:t>2. – С.</w:t>
      </w:r>
      <w:r w:rsidR="00FF2140">
        <w:rPr>
          <w:color w:val="000000"/>
          <w:sz w:val="28"/>
          <w:szCs w:val="28"/>
        </w:rPr>
        <w:t> </w:t>
      </w:r>
      <w:r w:rsidR="00FF2140" w:rsidRPr="00FF2140">
        <w:rPr>
          <w:color w:val="000000"/>
          <w:sz w:val="28"/>
          <w:szCs w:val="28"/>
        </w:rPr>
        <w:t>18</w:t>
      </w:r>
      <w:r w:rsidR="00FF2140">
        <w:rPr>
          <w:color w:val="000000"/>
          <w:sz w:val="28"/>
          <w:szCs w:val="28"/>
        </w:rPr>
        <w:t xml:space="preserve"> –</w:t>
      </w:r>
      <w:r w:rsidR="00FF2140" w:rsidRPr="00FF2140">
        <w:rPr>
          <w:color w:val="000000"/>
          <w:sz w:val="28"/>
          <w:szCs w:val="28"/>
        </w:rPr>
        <w:t xml:space="preserve"> 23</w:t>
      </w:r>
      <w:r w:rsidR="00461A06" w:rsidRPr="00FF2140">
        <w:rPr>
          <w:color w:val="000000"/>
          <w:sz w:val="28"/>
          <w:szCs w:val="28"/>
        </w:rPr>
        <w:t>.</w:t>
      </w:r>
    </w:p>
    <w:p w:rsidR="006E3AB5" w:rsidRPr="00FF2140" w:rsidRDefault="005E63BB" w:rsidP="005E63BB">
      <w:pPr>
        <w:widowControl/>
        <w:tabs>
          <w:tab w:val="left" w:pos="400"/>
          <w:tab w:val="left" w:pos="1260"/>
        </w:tabs>
        <w:autoSpaceDE/>
        <w:adjustRightInd/>
        <w:spacing w:line="360" w:lineRule="auto"/>
        <w:jc w:val="both"/>
        <w:rPr>
          <w:b/>
          <w:color w:val="000000"/>
          <w:sz w:val="28"/>
          <w:szCs w:val="28"/>
        </w:rPr>
      </w:pPr>
      <w:r>
        <w:rPr>
          <w:color w:val="000000"/>
          <w:sz w:val="28"/>
          <w:szCs w:val="28"/>
        </w:rPr>
        <w:br w:type="page"/>
      </w:r>
      <w:r w:rsidR="006E3AB5" w:rsidRPr="00FF2140">
        <w:rPr>
          <w:b/>
          <w:color w:val="000000"/>
          <w:sz w:val="28"/>
          <w:szCs w:val="28"/>
        </w:rPr>
        <w:t>Литература</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Белов</w:t>
      </w:r>
      <w:r>
        <w:rPr>
          <w:color w:val="000000"/>
          <w:sz w:val="28"/>
          <w:szCs w:val="28"/>
        </w:rPr>
        <w:t> </w:t>
      </w:r>
      <w:r w:rsidRPr="00FF2140">
        <w:rPr>
          <w:color w:val="000000"/>
          <w:sz w:val="28"/>
          <w:szCs w:val="28"/>
        </w:rPr>
        <w:t>В.А.</w:t>
      </w:r>
      <w:r w:rsidR="00A43B4A" w:rsidRPr="00FF2140">
        <w:rPr>
          <w:color w:val="000000"/>
          <w:sz w:val="28"/>
          <w:szCs w:val="28"/>
        </w:rPr>
        <w:t xml:space="preserve"> О соотношении понятий обязательства и договора / </w:t>
      </w:r>
      <w:r w:rsidRPr="00FF2140">
        <w:rPr>
          <w:color w:val="000000"/>
          <w:sz w:val="28"/>
          <w:szCs w:val="28"/>
        </w:rPr>
        <w:t>В.А.</w:t>
      </w:r>
      <w:r>
        <w:rPr>
          <w:color w:val="000000"/>
          <w:sz w:val="28"/>
          <w:szCs w:val="28"/>
        </w:rPr>
        <w:t> </w:t>
      </w:r>
      <w:r w:rsidRPr="00FF2140">
        <w:rPr>
          <w:color w:val="000000"/>
          <w:sz w:val="28"/>
          <w:szCs w:val="28"/>
        </w:rPr>
        <w:t>Белов</w:t>
      </w:r>
      <w:r>
        <w:rPr>
          <w:color w:val="000000"/>
          <w:sz w:val="28"/>
          <w:szCs w:val="28"/>
        </w:rPr>
        <w:t> </w:t>
      </w:r>
      <w:r w:rsidRPr="00FF2140">
        <w:rPr>
          <w:color w:val="000000"/>
          <w:sz w:val="28"/>
          <w:szCs w:val="28"/>
        </w:rPr>
        <w:t>//</w:t>
      </w:r>
      <w:r w:rsidR="00A43B4A" w:rsidRPr="00FF2140">
        <w:rPr>
          <w:color w:val="000000"/>
          <w:sz w:val="28"/>
          <w:szCs w:val="28"/>
        </w:rPr>
        <w:t xml:space="preserve"> Вестник гражданского права. – 2007. </w:t>
      </w:r>
      <w:r w:rsidR="0037549C" w:rsidRPr="00FF2140">
        <w:rPr>
          <w:color w:val="000000"/>
          <w:sz w:val="28"/>
          <w:szCs w:val="28"/>
        </w:rPr>
        <w:t>–</w:t>
      </w:r>
      <w:r w:rsidR="00A43B4A" w:rsidRPr="00FF2140">
        <w:rPr>
          <w:color w:val="000000"/>
          <w:sz w:val="28"/>
          <w:szCs w:val="28"/>
        </w:rPr>
        <w:t xml:space="preserve"> </w:t>
      </w:r>
      <w:r>
        <w:rPr>
          <w:color w:val="000000"/>
          <w:sz w:val="28"/>
          <w:szCs w:val="28"/>
        </w:rPr>
        <w:t>№</w:t>
      </w:r>
      <w:r w:rsidRPr="00FF2140">
        <w:rPr>
          <w:color w:val="000000"/>
          <w:sz w:val="28"/>
          <w:szCs w:val="28"/>
        </w:rPr>
        <w:t>4</w:t>
      </w:r>
      <w:r w:rsidR="00A43B4A" w:rsidRPr="00FF2140">
        <w:rPr>
          <w:color w:val="000000"/>
          <w:sz w:val="28"/>
          <w:szCs w:val="28"/>
        </w:rPr>
        <w:t xml:space="preserve">. – </w:t>
      </w:r>
      <w:r w:rsidRPr="00FF2140">
        <w:rPr>
          <w:color w:val="000000"/>
          <w:sz w:val="28"/>
          <w:szCs w:val="28"/>
        </w:rPr>
        <w:t>С.</w:t>
      </w:r>
      <w:r>
        <w:rPr>
          <w:color w:val="000000"/>
          <w:sz w:val="28"/>
          <w:szCs w:val="28"/>
        </w:rPr>
        <w:t> </w:t>
      </w:r>
      <w:r w:rsidRPr="00FF2140">
        <w:rPr>
          <w:color w:val="000000"/>
          <w:sz w:val="28"/>
          <w:szCs w:val="28"/>
        </w:rPr>
        <w:t>44</w:t>
      </w:r>
      <w:r>
        <w:rPr>
          <w:color w:val="000000"/>
          <w:sz w:val="28"/>
          <w:szCs w:val="28"/>
        </w:rPr>
        <w:t>–</w:t>
      </w:r>
      <w:r w:rsidRPr="00FF2140">
        <w:rPr>
          <w:color w:val="000000"/>
          <w:sz w:val="28"/>
          <w:szCs w:val="28"/>
        </w:rPr>
        <w:t>4</w:t>
      </w:r>
      <w:r w:rsidR="00A43B4A" w:rsidRPr="00FF2140">
        <w:rPr>
          <w:color w:val="000000"/>
          <w:sz w:val="28"/>
          <w:szCs w:val="28"/>
        </w:rPr>
        <w:t>8.</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Брагинский</w:t>
      </w:r>
      <w:r>
        <w:rPr>
          <w:color w:val="000000"/>
          <w:sz w:val="28"/>
          <w:szCs w:val="28"/>
        </w:rPr>
        <w:t> </w:t>
      </w:r>
      <w:r w:rsidRPr="00FF2140">
        <w:rPr>
          <w:color w:val="000000"/>
          <w:sz w:val="28"/>
          <w:szCs w:val="28"/>
        </w:rPr>
        <w:t>М.И.</w:t>
      </w:r>
      <w:r>
        <w:rPr>
          <w:color w:val="000000"/>
          <w:sz w:val="28"/>
          <w:szCs w:val="28"/>
        </w:rPr>
        <w:t> </w:t>
      </w:r>
      <w:r w:rsidRPr="00FF2140">
        <w:rPr>
          <w:color w:val="000000"/>
          <w:sz w:val="28"/>
          <w:szCs w:val="28"/>
        </w:rPr>
        <w:t>Договорное</w:t>
      </w:r>
      <w:r w:rsidR="00A43B4A" w:rsidRPr="00FF2140">
        <w:rPr>
          <w:color w:val="000000"/>
          <w:sz w:val="28"/>
          <w:szCs w:val="28"/>
        </w:rPr>
        <w:t xml:space="preserve"> право / </w:t>
      </w:r>
      <w:r w:rsidRPr="00FF2140">
        <w:rPr>
          <w:color w:val="000000"/>
          <w:sz w:val="28"/>
          <w:szCs w:val="28"/>
        </w:rPr>
        <w:t>М.И.</w:t>
      </w:r>
      <w:r>
        <w:rPr>
          <w:color w:val="000000"/>
          <w:sz w:val="28"/>
          <w:szCs w:val="28"/>
        </w:rPr>
        <w:t> </w:t>
      </w:r>
      <w:r w:rsidRPr="00FF2140">
        <w:rPr>
          <w:color w:val="000000"/>
          <w:sz w:val="28"/>
          <w:szCs w:val="28"/>
        </w:rPr>
        <w:t>Брагинский</w:t>
      </w:r>
      <w:r w:rsidR="00A43B4A" w:rsidRPr="00FF2140">
        <w:rPr>
          <w:color w:val="000000"/>
          <w:sz w:val="28"/>
          <w:szCs w:val="28"/>
        </w:rPr>
        <w:t xml:space="preserve">, </w:t>
      </w:r>
      <w:r w:rsidRPr="00FF2140">
        <w:rPr>
          <w:color w:val="000000"/>
          <w:sz w:val="28"/>
          <w:szCs w:val="28"/>
        </w:rPr>
        <w:t>В.В.</w:t>
      </w:r>
      <w:r>
        <w:rPr>
          <w:color w:val="000000"/>
          <w:sz w:val="28"/>
          <w:szCs w:val="28"/>
        </w:rPr>
        <w:t> </w:t>
      </w:r>
      <w:r w:rsidRPr="00FF2140">
        <w:rPr>
          <w:color w:val="000000"/>
          <w:sz w:val="28"/>
          <w:szCs w:val="28"/>
        </w:rPr>
        <w:t>Витрянский</w:t>
      </w:r>
      <w:r w:rsidR="00A43B4A" w:rsidRPr="00FF2140">
        <w:rPr>
          <w:color w:val="000000"/>
          <w:sz w:val="28"/>
          <w:szCs w:val="28"/>
        </w:rPr>
        <w:t>. – 3</w:t>
      </w:r>
      <w:r>
        <w:rPr>
          <w:color w:val="000000"/>
          <w:sz w:val="28"/>
          <w:szCs w:val="28"/>
        </w:rPr>
        <w:t>-</w:t>
      </w:r>
      <w:r w:rsidRPr="00FF2140">
        <w:rPr>
          <w:color w:val="000000"/>
          <w:sz w:val="28"/>
          <w:szCs w:val="28"/>
        </w:rPr>
        <w:t>е</w:t>
      </w:r>
      <w:r w:rsidR="00A43B4A" w:rsidRPr="00FF2140">
        <w:rPr>
          <w:color w:val="000000"/>
          <w:sz w:val="28"/>
          <w:szCs w:val="28"/>
        </w:rPr>
        <w:t xml:space="preserve"> изд., стереотип. – М.</w:t>
      </w:r>
      <w:r>
        <w:rPr>
          <w:color w:val="000000"/>
          <w:sz w:val="28"/>
          <w:szCs w:val="28"/>
        </w:rPr>
        <w:t>:</w:t>
      </w:r>
      <w:r w:rsidR="00A43B4A" w:rsidRPr="00FF2140">
        <w:rPr>
          <w:color w:val="000000"/>
          <w:sz w:val="28"/>
          <w:szCs w:val="28"/>
        </w:rPr>
        <w:t xml:space="preserve"> Статут, 2001. – Книга 1: Общие положения. – 848</w:t>
      </w:r>
      <w:r>
        <w:rPr>
          <w:color w:val="000000"/>
          <w:sz w:val="28"/>
          <w:szCs w:val="28"/>
        </w:rPr>
        <w:t> </w:t>
      </w:r>
      <w:r w:rsidRPr="00FF2140">
        <w:rPr>
          <w:color w:val="000000"/>
          <w:sz w:val="28"/>
          <w:szCs w:val="28"/>
        </w:rPr>
        <w:t>с.</w:t>
      </w:r>
    </w:p>
    <w:p w:rsidR="00A43B4A" w:rsidRPr="00FF2140" w:rsidRDefault="00A43B4A"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Гражданское право</w:t>
      </w:r>
      <w:r w:rsidR="00FF2140">
        <w:rPr>
          <w:color w:val="000000"/>
          <w:sz w:val="28"/>
          <w:szCs w:val="28"/>
        </w:rPr>
        <w:t>:</w:t>
      </w:r>
      <w:r w:rsidRPr="00FF2140">
        <w:rPr>
          <w:color w:val="000000"/>
          <w:sz w:val="28"/>
          <w:szCs w:val="28"/>
        </w:rPr>
        <w:t xml:space="preserve"> в 2 т.</w:t>
      </w:r>
      <w:r w:rsidR="00FF2140">
        <w:rPr>
          <w:color w:val="000000"/>
          <w:sz w:val="28"/>
          <w:szCs w:val="28"/>
        </w:rPr>
        <w:t>:</w:t>
      </w:r>
      <w:r w:rsidRPr="00FF2140">
        <w:rPr>
          <w:color w:val="000000"/>
          <w:sz w:val="28"/>
          <w:szCs w:val="28"/>
        </w:rPr>
        <w:t xml:space="preserve"> учеб. / отв. ред. </w:t>
      </w:r>
      <w:r w:rsidR="00FF2140" w:rsidRPr="00FF2140">
        <w:rPr>
          <w:color w:val="000000"/>
          <w:sz w:val="28"/>
          <w:szCs w:val="28"/>
        </w:rPr>
        <w:t>Е.А.</w:t>
      </w:r>
      <w:r w:rsidR="00FF2140">
        <w:rPr>
          <w:color w:val="000000"/>
          <w:sz w:val="28"/>
          <w:szCs w:val="28"/>
        </w:rPr>
        <w:t> </w:t>
      </w:r>
      <w:r w:rsidR="00FF2140" w:rsidRPr="00FF2140">
        <w:rPr>
          <w:color w:val="000000"/>
          <w:sz w:val="28"/>
          <w:szCs w:val="28"/>
        </w:rPr>
        <w:t>Суханов</w:t>
      </w:r>
      <w:r w:rsidRPr="00FF2140">
        <w:rPr>
          <w:color w:val="000000"/>
          <w:sz w:val="28"/>
          <w:szCs w:val="28"/>
        </w:rPr>
        <w:t>. – 2</w:t>
      </w:r>
      <w:r w:rsidR="00FF2140">
        <w:rPr>
          <w:color w:val="000000"/>
          <w:sz w:val="28"/>
          <w:szCs w:val="28"/>
        </w:rPr>
        <w:t>-</w:t>
      </w:r>
      <w:r w:rsidR="00FF2140" w:rsidRPr="00FF2140">
        <w:rPr>
          <w:color w:val="000000"/>
          <w:sz w:val="28"/>
          <w:szCs w:val="28"/>
        </w:rPr>
        <w:t>е</w:t>
      </w:r>
      <w:r w:rsidRPr="00FF2140">
        <w:rPr>
          <w:color w:val="000000"/>
          <w:sz w:val="28"/>
          <w:szCs w:val="28"/>
        </w:rPr>
        <w:t xml:space="preserve"> изд., перераб. и доп. – М.</w:t>
      </w:r>
      <w:r w:rsidR="00FF2140">
        <w:rPr>
          <w:color w:val="000000"/>
          <w:sz w:val="28"/>
          <w:szCs w:val="28"/>
        </w:rPr>
        <w:t>:</w:t>
      </w:r>
      <w:r w:rsidRPr="00FF2140">
        <w:rPr>
          <w:color w:val="000000"/>
          <w:sz w:val="28"/>
          <w:szCs w:val="28"/>
        </w:rPr>
        <w:t xml:space="preserve"> Волтерс Клувер, 2009. – Т. II. Полутом 1. – 734</w:t>
      </w:r>
      <w:r w:rsidR="00FF2140">
        <w:rPr>
          <w:color w:val="000000"/>
          <w:sz w:val="28"/>
          <w:szCs w:val="28"/>
        </w:rPr>
        <w:t> </w:t>
      </w:r>
      <w:r w:rsidR="00FF2140" w:rsidRPr="00FF2140">
        <w:rPr>
          <w:color w:val="000000"/>
          <w:sz w:val="28"/>
          <w:szCs w:val="28"/>
        </w:rPr>
        <w:t>с.</w:t>
      </w:r>
    </w:p>
    <w:p w:rsidR="00A43B4A" w:rsidRPr="00FF2140" w:rsidRDefault="00A43B4A"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Гражданское право</w:t>
      </w:r>
      <w:r w:rsidR="00FF2140">
        <w:rPr>
          <w:color w:val="000000"/>
          <w:sz w:val="28"/>
          <w:szCs w:val="28"/>
        </w:rPr>
        <w:t>:</w:t>
      </w:r>
      <w:r w:rsidRPr="00FF2140">
        <w:rPr>
          <w:color w:val="000000"/>
          <w:sz w:val="28"/>
          <w:szCs w:val="28"/>
        </w:rPr>
        <w:t xml:space="preserve"> учеб.: в 3 т. / под. ред. </w:t>
      </w:r>
      <w:r w:rsidR="00FF2140" w:rsidRPr="00FF2140">
        <w:rPr>
          <w:color w:val="000000"/>
          <w:sz w:val="28"/>
          <w:szCs w:val="28"/>
        </w:rPr>
        <w:t>А.П.</w:t>
      </w:r>
      <w:r w:rsidR="00FF2140">
        <w:rPr>
          <w:color w:val="000000"/>
          <w:sz w:val="28"/>
          <w:szCs w:val="28"/>
        </w:rPr>
        <w:t> </w:t>
      </w:r>
      <w:r w:rsidR="00FF2140" w:rsidRPr="00FF2140">
        <w:rPr>
          <w:color w:val="000000"/>
          <w:sz w:val="28"/>
          <w:szCs w:val="28"/>
        </w:rPr>
        <w:t>Сергеева</w:t>
      </w:r>
      <w:r w:rsidRPr="00FF2140">
        <w:rPr>
          <w:color w:val="000000"/>
          <w:sz w:val="28"/>
          <w:szCs w:val="28"/>
        </w:rPr>
        <w:t xml:space="preserve">, </w:t>
      </w:r>
      <w:r w:rsidR="00FF2140" w:rsidRPr="00FF2140">
        <w:rPr>
          <w:color w:val="000000"/>
          <w:sz w:val="28"/>
          <w:szCs w:val="28"/>
        </w:rPr>
        <w:t>Ю.К.</w:t>
      </w:r>
      <w:r w:rsidR="00FF2140">
        <w:rPr>
          <w:color w:val="000000"/>
          <w:sz w:val="28"/>
          <w:szCs w:val="28"/>
        </w:rPr>
        <w:t> </w:t>
      </w:r>
      <w:r w:rsidR="00FF2140" w:rsidRPr="00FF2140">
        <w:rPr>
          <w:color w:val="000000"/>
          <w:sz w:val="28"/>
          <w:szCs w:val="28"/>
        </w:rPr>
        <w:t>Толстого</w:t>
      </w:r>
      <w:r w:rsidRPr="00FF2140">
        <w:rPr>
          <w:color w:val="000000"/>
          <w:sz w:val="28"/>
          <w:szCs w:val="28"/>
        </w:rPr>
        <w:t>. – 3</w:t>
      </w:r>
      <w:r w:rsidR="00FF2140">
        <w:rPr>
          <w:color w:val="000000"/>
          <w:sz w:val="28"/>
          <w:szCs w:val="28"/>
        </w:rPr>
        <w:t>-</w:t>
      </w:r>
      <w:r w:rsidR="00FF2140" w:rsidRPr="00FF2140">
        <w:rPr>
          <w:color w:val="000000"/>
          <w:sz w:val="28"/>
          <w:szCs w:val="28"/>
        </w:rPr>
        <w:t>е</w:t>
      </w:r>
      <w:r w:rsidRPr="00FF2140">
        <w:rPr>
          <w:color w:val="000000"/>
          <w:sz w:val="28"/>
          <w:szCs w:val="28"/>
        </w:rPr>
        <w:t xml:space="preserve"> изд., перераб. и доп. – М.</w:t>
      </w:r>
      <w:r w:rsidR="00FF2140">
        <w:rPr>
          <w:color w:val="000000"/>
          <w:sz w:val="28"/>
          <w:szCs w:val="28"/>
        </w:rPr>
        <w:t>:</w:t>
      </w:r>
      <w:r w:rsidRPr="00FF2140">
        <w:rPr>
          <w:color w:val="000000"/>
          <w:sz w:val="28"/>
          <w:szCs w:val="28"/>
        </w:rPr>
        <w:t xml:space="preserve"> Проспект, 2008. – Т. 3. – </w:t>
      </w:r>
      <w:r w:rsidR="00FF2140" w:rsidRPr="00FF2140">
        <w:rPr>
          <w:color w:val="000000"/>
          <w:sz w:val="28"/>
          <w:szCs w:val="28"/>
        </w:rPr>
        <w:t>883</w:t>
      </w:r>
      <w:r w:rsidR="00FF2140">
        <w:rPr>
          <w:color w:val="000000"/>
          <w:sz w:val="28"/>
          <w:szCs w:val="28"/>
        </w:rPr>
        <w:t> </w:t>
      </w:r>
      <w:r w:rsidR="00FF2140" w:rsidRPr="00FF2140">
        <w:rPr>
          <w:color w:val="000000"/>
          <w:sz w:val="28"/>
          <w:szCs w:val="28"/>
        </w:rPr>
        <w:t>с.</w:t>
      </w:r>
    </w:p>
    <w:p w:rsidR="00A43B4A" w:rsidRPr="00FF2140" w:rsidRDefault="00A43B4A"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Гражданское право</w:t>
      </w:r>
      <w:r w:rsidR="00FF2140">
        <w:rPr>
          <w:color w:val="000000"/>
          <w:sz w:val="28"/>
          <w:szCs w:val="28"/>
        </w:rPr>
        <w:t>:</w:t>
      </w:r>
      <w:r w:rsidRPr="00FF2140">
        <w:rPr>
          <w:color w:val="000000"/>
          <w:sz w:val="28"/>
          <w:szCs w:val="28"/>
        </w:rPr>
        <w:t xml:space="preserve"> учебник / под общ. ред. </w:t>
      </w:r>
      <w:r w:rsidR="00FF2140" w:rsidRPr="00FF2140">
        <w:rPr>
          <w:color w:val="000000"/>
          <w:sz w:val="28"/>
          <w:szCs w:val="28"/>
        </w:rPr>
        <w:t>С.С.</w:t>
      </w:r>
      <w:r w:rsidR="00FF2140">
        <w:rPr>
          <w:color w:val="000000"/>
          <w:sz w:val="28"/>
          <w:szCs w:val="28"/>
        </w:rPr>
        <w:t> </w:t>
      </w:r>
      <w:r w:rsidR="00FF2140" w:rsidRPr="00FF2140">
        <w:rPr>
          <w:color w:val="000000"/>
          <w:sz w:val="28"/>
          <w:szCs w:val="28"/>
        </w:rPr>
        <w:t>Алексеева</w:t>
      </w:r>
      <w:r w:rsidRPr="00FF2140">
        <w:rPr>
          <w:color w:val="000000"/>
          <w:sz w:val="28"/>
          <w:szCs w:val="28"/>
        </w:rPr>
        <w:t>. – М.</w:t>
      </w:r>
      <w:r w:rsidR="00FF2140">
        <w:rPr>
          <w:color w:val="000000"/>
          <w:sz w:val="28"/>
          <w:szCs w:val="28"/>
        </w:rPr>
        <w:t>:</w:t>
      </w:r>
      <w:r w:rsidRPr="00FF2140">
        <w:rPr>
          <w:color w:val="000000"/>
          <w:sz w:val="28"/>
          <w:szCs w:val="28"/>
        </w:rPr>
        <w:t xml:space="preserve"> Проспект, 2009. – </w:t>
      </w:r>
      <w:r w:rsidR="00FF2140" w:rsidRPr="00FF2140">
        <w:rPr>
          <w:color w:val="000000"/>
          <w:sz w:val="28"/>
          <w:szCs w:val="28"/>
        </w:rPr>
        <w:t>528</w:t>
      </w:r>
      <w:r w:rsidR="00FF2140">
        <w:rPr>
          <w:color w:val="000000"/>
          <w:sz w:val="28"/>
          <w:szCs w:val="28"/>
        </w:rPr>
        <w:t> </w:t>
      </w:r>
      <w:r w:rsidR="00FF2140" w:rsidRPr="00FF2140">
        <w:rPr>
          <w:color w:val="000000"/>
          <w:sz w:val="28"/>
          <w:szCs w:val="28"/>
        </w:rPr>
        <w:t>с.</w:t>
      </w:r>
    </w:p>
    <w:p w:rsidR="00A43B4A" w:rsidRPr="00FF2140" w:rsidRDefault="00A43B4A"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Гражданское право России. Обязательственное право: Курс лекций / Отв. ред. </w:t>
      </w:r>
      <w:r w:rsidR="00FF2140" w:rsidRPr="00FF2140">
        <w:rPr>
          <w:color w:val="000000"/>
          <w:sz w:val="28"/>
          <w:szCs w:val="28"/>
        </w:rPr>
        <w:t>О.Н.</w:t>
      </w:r>
      <w:r w:rsidR="00FF2140">
        <w:rPr>
          <w:color w:val="000000"/>
          <w:sz w:val="28"/>
          <w:szCs w:val="28"/>
        </w:rPr>
        <w:t> </w:t>
      </w:r>
      <w:r w:rsidR="00FF2140" w:rsidRPr="00FF2140">
        <w:rPr>
          <w:color w:val="000000"/>
          <w:sz w:val="28"/>
          <w:szCs w:val="28"/>
        </w:rPr>
        <w:t>Садиков</w:t>
      </w:r>
      <w:r w:rsidRPr="00FF2140">
        <w:rPr>
          <w:color w:val="000000"/>
          <w:sz w:val="28"/>
          <w:szCs w:val="28"/>
        </w:rPr>
        <w:t>. – М.: Юристъ, 2004. – 845</w:t>
      </w:r>
      <w:r w:rsidR="00FF2140">
        <w:rPr>
          <w:color w:val="000000"/>
          <w:sz w:val="28"/>
          <w:szCs w:val="28"/>
        </w:rPr>
        <w:t> </w:t>
      </w:r>
      <w:r w:rsidR="00FF2140" w:rsidRPr="00FF2140">
        <w:rPr>
          <w:color w:val="000000"/>
          <w:sz w:val="28"/>
          <w:szCs w:val="28"/>
        </w:rPr>
        <w:t>с.</w:t>
      </w:r>
    </w:p>
    <w:p w:rsidR="00A43B4A" w:rsidRPr="00FF2140" w:rsidRDefault="00A43B4A"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 xml:space="preserve">Комментарий к Гражданскому кодексу Российской Федерации части первой (постатейный) / отв. ред. </w:t>
      </w:r>
      <w:r w:rsidR="00FF2140" w:rsidRPr="00FF2140">
        <w:rPr>
          <w:color w:val="000000"/>
          <w:sz w:val="28"/>
          <w:szCs w:val="28"/>
        </w:rPr>
        <w:t>О.Н.</w:t>
      </w:r>
      <w:r w:rsidR="00FF2140">
        <w:rPr>
          <w:color w:val="000000"/>
          <w:sz w:val="28"/>
          <w:szCs w:val="28"/>
        </w:rPr>
        <w:t> </w:t>
      </w:r>
      <w:r w:rsidR="00FF2140" w:rsidRPr="00FF2140">
        <w:rPr>
          <w:color w:val="000000"/>
          <w:sz w:val="28"/>
          <w:szCs w:val="28"/>
        </w:rPr>
        <w:t>Садиков</w:t>
      </w:r>
      <w:r w:rsidRPr="00FF2140">
        <w:rPr>
          <w:color w:val="000000"/>
          <w:sz w:val="28"/>
          <w:szCs w:val="28"/>
        </w:rPr>
        <w:t>. – 2</w:t>
      </w:r>
      <w:r w:rsidR="00FF2140">
        <w:rPr>
          <w:color w:val="000000"/>
          <w:sz w:val="28"/>
          <w:szCs w:val="28"/>
        </w:rPr>
        <w:t>-</w:t>
      </w:r>
      <w:r w:rsidR="00FF2140" w:rsidRPr="00FF2140">
        <w:rPr>
          <w:color w:val="000000"/>
          <w:sz w:val="28"/>
          <w:szCs w:val="28"/>
        </w:rPr>
        <w:t>е</w:t>
      </w:r>
      <w:r w:rsidRPr="00FF2140">
        <w:rPr>
          <w:color w:val="000000"/>
          <w:sz w:val="28"/>
          <w:szCs w:val="28"/>
        </w:rPr>
        <w:t xml:space="preserve"> изд., испр. и доп., с исп. судебно-арбитражной практики. – М.</w:t>
      </w:r>
      <w:r w:rsidR="00FF2140">
        <w:rPr>
          <w:color w:val="000000"/>
          <w:sz w:val="28"/>
          <w:szCs w:val="28"/>
        </w:rPr>
        <w:t>:</w:t>
      </w:r>
      <w:r w:rsidRPr="00FF2140">
        <w:rPr>
          <w:color w:val="000000"/>
          <w:sz w:val="28"/>
          <w:szCs w:val="28"/>
        </w:rPr>
        <w:t xml:space="preserve"> КОНТАКТ, ИНФРА</w:t>
      </w:r>
      <w:r w:rsidR="00FF2140">
        <w:rPr>
          <w:color w:val="000000"/>
          <w:sz w:val="28"/>
          <w:szCs w:val="28"/>
        </w:rPr>
        <w:t>-</w:t>
      </w:r>
      <w:r w:rsidR="00FF2140" w:rsidRPr="00FF2140">
        <w:rPr>
          <w:color w:val="000000"/>
          <w:sz w:val="28"/>
          <w:szCs w:val="28"/>
        </w:rPr>
        <w:t>М,</w:t>
      </w:r>
      <w:r w:rsidRPr="00FF2140">
        <w:rPr>
          <w:color w:val="000000"/>
          <w:sz w:val="28"/>
          <w:szCs w:val="28"/>
        </w:rPr>
        <w:t xml:space="preserve"> 2005. – 940</w:t>
      </w:r>
      <w:r w:rsidR="00FF2140">
        <w:rPr>
          <w:color w:val="000000"/>
          <w:sz w:val="28"/>
          <w:szCs w:val="28"/>
        </w:rPr>
        <w:t> </w:t>
      </w:r>
      <w:r w:rsidR="00FF2140" w:rsidRPr="00FF2140">
        <w:rPr>
          <w:color w:val="000000"/>
          <w:sz w:val="28"/>
          <w:szCs w:val="28"/>
        </w:rPr>
        <w:t>с.</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Нешитинская</w:t>
      </w:r>
      <w:r>
        <w:rPr>
          <w:color w:val="000000"/>
          <w:sz w:val="28"/>
          <w:szCs w:val="28"/>
        </w:rPr>
        <w:t> </w:t>
      </w:r>
      <w:r w:rsidRPr="00FF2140">
        <w:rPr>
          <w:color w:val="000000"/>
          <w:sz w:val="28"/>
          <w:szCs w:val="28"/>
        </w:rPr>
        <w:t>Л.Н.</w:t>
      </w:r>
      <w:r w:rsidR="00A43B4A" w:rsidRPr="00FF2140">
        <w:rPr>
          <w:color w:val="000000"/>
          <w:sz w:val="28"/>
          <w:szCs w:val="28"/>
        </w:rPr>
        <w:t xml:space="preserve"> К вопросу об источниках обязательств / </w:t>
      </w:r>
      <w:r w:rsidRPr="00FF2140">
        <w:rPr>
          <w:color w:val="000000"/>
          <w:sz w:val="28"/>
          <w:szCs w:val="28"/>
        </w:rPr>
        <w:t>Л.Н.</w:t>
      </w:r>
      <w:r>
        <w:rPr>
          <w:color w:val="000000"/>
          <w:sz w:val="28"/>
          <w:szCs w:val="28"/>
        </w:rPr>
        <w:t> </w:t>
      </w:r>
      <w:r w:rsidRPr="00FF2140">
        <w:rPr>
          <w:color w:val="000000"/>
          <w:sz w:val="28"/>
          <w:szCs w:val="28"/>
        </w:rPr>
        <w:t>Нешитинская</w:t>
      </w:r>
      <w:r>
        <w:rPr>
          <w:color w:val="000000"/>
          <w:sz w:val="28"/>
          <w:szCs w:val="28"/>
        </w:rPr>
        <w:t> </w:t>
      </w:r>
      <w:r w:rsidRPr="00FF2140">
        <w:rPr>
          <w:color w:val="000000"/>
          <w:sz w:val="28"/>
          <w:szCs w:val="28"/>
        </w:rPr>
        <w:t>//</w:t>
      </w:r>
      <w:r w:rsidR="00A43B4A" w:rsidRPr="00FF2140">
        <w:rPr>
          <w:color w:val="000000"/>
          <w:sz w:val="28"/>
          <w:szCs w:val="28"/>
        </w:rPr>
        <w:t xml:space="preserve"> История государства и права. – 2007. </w:t>
      </w:r>
      <w:r>
        <w:rPr>
          <w:color w:val="000000"/>
          <w:sz w:val="28"/>
          <w:szCs w:val="28"/>
        </w:rPr>
        <w:t>–</w:t>
      </w:r>
      <w:r w:rsidRPr="00FF2140">
        <w:rPr>
          <w:color w:val="000000"/>
          <w:sz w:val="28"/>
          <w:szCs w:val="28"/>
        </w:rPr>
        <w:t xml:space="preserve"> </w:t>
      </w:r>
      <w:r>
        <w:rPr>
          <w:color w:val="000000"/>
          <w:sz w:val="28"/>
          <w:szCs w:val="28"/>
        </w:rPr>
        <w:t>№</w:t>
      </w:r>
      <w:r w:rsidRPr="00FF2140">
        <w:rPr>
          <w:color w:val="000000"/>
          <w:sz w:val="28"/>
          <w:szCs w:val="28"/>
        </w:rPr>
        <w:t>1</w:t>
      </w:r>
      <w:r w:rsidR="00A43B4A" w:rsidRPr="00FF2140">
        <w:rPr>
          <w:color w:val="000000"/>
          <w:sz w:val="28"/>
          <w:szCs w:val="28"/>
        </w:rPr>
        <w:t xml:space="preserve">0. – </w:t>
      </w:r>
      <w:r w:rsidRPr="00FF2140">
        <w:rPr>
          <w:color w:val="000000"/>
          <w:sz w:val="28"/>
          <w:szCs w:val="28"/>
        </w:rPr>
        <w:t>С.</w:t>
      </w:r>
      <w:r>
        <w:rPr>
          <w:color w:val="000000"/>
          <w:sz w:val="28"/>
          <w:szCs w:val="28"/>
        </w:rPr>
        <w:t> </w:t>
      </w:r>
      <w:r w:rsidRPr="00FF2140">
        <w:rPr>
          <w:color w:val="000000"/>
          <w:sz w:val="28"/>
          <w:szCs w:val="28"/>
        </w:rPr>
        <w:t>8</w:t>
      </w:r>
      <w:r>
        <w:rPr>
          <w:color w:val="000000"/>
          <w:sz w:val="28"/>
          <w:szCs w:val="28"/>
        </w:rPr>
        <w:t>–</w:t>
      </w:r>
      <w:r w:rsidRPr="00FF2140">
        <w:rPr>
          <w:color w:val="000000"/>
          <w:sz w:val="28"/>
          <w:szCs w:val="28"/>
        </w:rPr>
        <w:t>1</w:t>
      </w:r>
      <w:r w:rsidR="00A43B4A" w:rsidRPr="00FF2140">
        <w:rPr>
          <w:color w:val="000000"/>
          <w:sz w:val="28"/>
          <w:szCs w:val="28"/>
        </w:rPr>
        <w:t>4.</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Нешитинская</w:t>
      </w:r>
      <w:r>
        <w:rPr>
          <w:color w:val="000000"/>
          <w:sz w:val="28"/>
          <w:szCs w:val="28"/>
        </w:rPr>
        <w:t> </w:t>
      </w:r>
      <w:r w:rsidRPr="00FF2140">
        <w:rPr>
          <w:color w:val="000000"/>
          <w:sz w:val="28"/>
          <w:szCs w:val="28"/>
        </w:rPr>
        <w:t>Л.Н.</w:t>
      </w:r>
      <w:r>
        <w:rPr>
          <w:color w:val="000000"/>
          <w:sz w:val="28"/>
          <w:szCs w:val="28"/>
        </w:rPr>
        <w:t> </w:t>
      </w:r>
      <w:r w:rsidRPr="00FF2140">
        <w:rPr>
          <w:color w:val="000000"/>
          <w:sz w:val="28"/>
          <w:szCs w:val="28"/>
        </w:rPr>
        <w:t>Обязательство</w:t>
      </w:r>
      <w:r w:rsidR="00A43B4A" w:rsidRPr="00FF2140">
        <w:rPr>
          <w:color w:val="000000"/>
          <w:sz w:val="28"/>
          <w:szCs w:val="28"/>
        </w:rPr>
        <w:t xml:space="preserve"> как относительное правоотношение / </w:t>
      </w:r>
      <w:r w:rsidRPr="00FF2140">
        <w:rPr>
          <w:color w:val="000000"/>
          <w:sz w:val="28"/>
          <w:szCs w:val="28"/>
        </w:rPr>
        <w:t>Л.Н.</w:t>
      </w:r>
      <w:r>
        <w:rPr>
          <w:color w:val="000000"/>
          <w:sz w:val="28"/>
          <w:szCs w:val="28"/>
        </w:rPr>
        <w:t> </w:t>
      </w:r>
      <w:r w:rsidRPr="00FF2140">
        <w:rPr>
          <w:color w:val="000000"/>
          <w:sz w:val="28"/>
          <w:szCs w:val="28"/>
        </w:rPr>
        <w:t>Нешитинская</w:t>
      </w:r>
      <w:r>
        <w:rPr>
          <w:color w:val="000000"/>
          <w:sz w:val="28"/>
          <w:szCs w:val="28"/>
        </w:rPr>
        <w:t> </w:t>
      </w:r>
      <w:r w:rsidRPr="00FF2140">
        <w:rPr>
          <w:color w:val="000000"/>
          <w:sz w:val="28"/>
          <w:szCs w:val="28"/>
        </w:rPr>
        <w:t>//</w:t>
      </w:r>
      <w:r w:rsidR="00A43B4A" w:rsidRPr="00FF2140">
        <w:rPr>
          <w:color w:val="000000"/>
          <w:sz w:val="28"/>
          <w:szCs w:val="28"/>
        </w:rPr>
        <w:t xml:space="preserve"> Российский судья. – 2005. </w:t>
      </w:r>
      <w:r w:rsidR="0037549C" w:rsidRPr="00FF2140">
        <w:rPr>
          <w:color w:val="000000"/>
          <w:sz w:val="28"/>
          <w:szCs w:val="28"/>
        </w:rPr>
        <w:t>–</w:t>
      </w:r>
      <w:r w:rsidR="00A43B4A" w:rsidRPr="00FF2140">
        <w:rPr>
          <w:color w:val="000000"/>
          <w:sz w:val="28"/>
          <w:szCs w:val="28"/>
        </w:rPr>
        <w:t xml:space="preserve"> </w:t>
      </w:r>
      <w:r>
        <w:rPr>
          <w:color w:val="000000"/>
          <w:sz w:val="28"/>
          <w:szCs w:val="28"/>
        </w:rPr>
        <w:t>№</w:t>
      </w:r>
      <w:r w:rsidRPr="00FF2140">
        <w:rPr>
          <w:color w:val="000000"/>
          <w:sz w:val="28"/>
          <w:szCs w:val="28"/>
        </w:rPr>
        <w:t>7</w:t>
      </w:r>
      <w:r w:rsidR="00A43B4A" w:rsidRPr="00FF2140">
        <w:rPr>
          <w:color w:val="000000"/>
          <w:sz w:val="28"/>
          <w:szCs w:val="28"/>
        </w:rPr>
        <w:t xml:space="preserve">. – </w:t>
      </w:r>
      <w:r w:rsidRPr="00FF2140">
        <w:rPr>
          <w:color w:val="000000"/>
          <w:sz w:val="28"/>
          <w:szCs w:val="28"/>
        </w:rPr>
        <w:t>С.</w:t>
      </w:r>
      <w:r>
        <w:rPr>
          <w:color w:val="000000"/>
          <w:sz w:val="28"/>
          <w:szCs w:val="28"/>
        </w:rPr>
        <w:t> </w:t>
      </w:r>
      <w:r w:rsidRPr="00FF2140">
        <w:rPr>
          <w:color w:val="000000"/>
          <w:sz w:val="28"/>
          <w:szCs w:val="28"/>
        </w:rPr>
        <w:t>31</w:t>
      </w:r>
      <w:r>
        <w:rPr>
          <w:color w:val="000000"/>
          <w:sz w:val="28"/>
          <w:szCs w:val="28"/>
        </w:rPr>
        <w:t>–</w:t>
      </w:r>
      <w:r w:rsidRPr="00FF2140">
        <w:rPr>
          <w:color w:val="000000"/>
          <w:sz w:val="28"/>
          <w:szCs w:val="28"/>
        </w:rPr>
        <w:t>3</w:t>
      </w:r>
      <w:r w:rsidR="00A43B4A" w:rsidRPr="00FF2140">
        <w:rPr>
          <w:color w:val="000000"/>
          <w:sz w:val="28"/>
          <w:szCs w:val="28"/>
        </w:rPr>
        <w:t>4.</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Рожкова</w:t>
      </w:r>
      <w:r>
        <w:rPr>
          <w:color w:val="000000"/>
          <w:sz w:val="28"/>
          <w:szCs w:val="28"/>
        </w:rPr>
        <w:t> </w:t>
      </w:r>
      <w:r w:rsidRPr="00FF2140">
        <w:rPr>
          <w:color w:val="000000"/>
          <w:sz w:val="28"/>
          <w:szCs w:val="28"/>
        </w:rPr>
        <w:t>Н.А.</w:t>
      </w:r>
      <w:r w:rsidR="00A43B4A" w:rsidRPr="00FF2140">
        <w:rPr>
          <w:color w:val="000000"/>
          <w:sz w:val="28"/>
          <w:szCs w:val="28"/>
        </w:rPr>
        <w:t xml:space="preserve"> К вопросу об обязательствах и основаниях их возникновения / </w:t>
      </w:r>
      <w:r w:rsidRPr="00FF2140">
        <w:rPr>
          <w:color w:val="000000"/>
          <w:sz w:val="28"/>
          <w:szCs w:val="28"/>
        </w:rPr>
        <w:t>Н.А.</w:t>
      </w:r>
      <w:r>
        <w:rPr>
          <w:color w:val="000000"/>
          <w:sz w:val="28"/>
          <w:szCs w:val="28"/>
        </w:rPr>
        <w:t> </w:t>
      </w:r>
      <w:r w:rsidRPr="00FF2140">
        <w:rPr>
          <w:color w:val="000000"/>
          <w:sz w:val="28"/>
          <w:szCs w:val="28"/>
        </w:rPr>
        <w:t>Рожкова</w:t>
      </w:r>
      <w:r>
        <w:rPr>
          <w:color w:val="000000"/>
          <w:sz w:val="28"/>
          <w:szCs w:val="28"/>
        </w:rPr>
        <w:t> </w:t>
      </w:r>
      <w:r w:rsidRPr="00FF2140">
        <w:rPr>
          <w:color w:val="000000"/>
          <w:sz w:val="28"/>
          <w:szCs w:val="28"/>
        </w:rPr>
        <w:t>//</w:t>
      </w:r>
      <w:r w:rsidR="00A43B4A" w:rsidRPr="00FF2140">
        <w:rPr>
          <w:color w:val="000000"/>
          <w:sz w:val="28"/>
          <w:szCs w:val="28"/>
        </w:rPr>
        <w:t xml:space="preserve"> Вестник ВАС РФ. – 2001. </w:t>
      </w:r>
      <w:r w:rsidR="0037549C" w:rsidRPr="00FF2140">
        <w:rPr>
          <w:color w:val="000000"/>
          <w:sz w:val="28"/>
          <w:szCs w:val="28"/>
        </w:rPr>
        <w:t>–</w:t>
      </w:r>
      <w:r w:rsidR="00A43B4A" w:rsidRPr="00FF2140">
        <w:rPr>
          <w:color w:val="000000"/>
          <w:sz w:val="28"/>
          <w:szCs w:val="28"/>
        </w:rPr>
        <w:t xml:space="preserve"> </w:t>
      </w:r>
      <w:r>
        <w:rPr>
          <w:color w:val="000000"/>
          <w:sz w:val="28"/>
          <w:szCs w:val="28"/>
        </w:rPr>
        <w:t>№</w:t>
      </w:r>
      <w:r w:rsidRPr="00FF2140">
        <w:rPr>
          <w:color w:val="000000"/>
          <w:sz w:val="28"/>
          <w:szCs w:val="28"/>
        </w:rPr>
        <w:t>6</w:t>
      </w:r>
      <w:r w:rsidR="00A43B4A" w:rsidRPr="00FF2140">
        <w:rPr>
          <w:color w:val="000000"/>
          <w:sz w:val="28"/>
          <w:szCs w:val="28"/>
        </w:rPr>
        <w:t xml:space="preserve">. – </w:t>
      </w:r>
      <w:r w:rsidRPr="00FF2140">
        <w:rPr>
          <w:color w:val="000000"/>
          <w:sz w:val="28"/>
          <w:szCs w:val="28"/>
        </w:rPr>
        <w:t>С.</w:t>
      </w:r>
      <w:r>
        <w:rPr>
          <w:color w:val="000000"/>
          <w:sz w:val="28"/>
          <w:szCs w:val="28"/>
        </w:rPr>
        <w:t> </w:t>
      </w:r>
      <w:r w:rsidRPr="00FF2140">
        <w:rPr>
          <w:color w:val="000000"/>
          <w:sz w:val="28"/>
          <w:szCs w:val="28"/>
        </w:rPr>
        <w:t>13</w:t>
      </w:r>
      <w:r w:rsidR="0037549C" w:rsidRPr="00FF2140">
        <w:rPr>
          <w:color w:val="000000"/>
          <w:sz w:val="28"/>
          <w:szCs w:val="28"/>
        </w:rPr>
        <w:t>–</w:t>
      </w:r>
      <w:r w:rsidR="00A43B4A" w:rsidRPr="00FF2140">
        <w:rPr>
          <w:color w:val="000000"/>
          <w:sz w:val="28"/>
          <w:szCs w:val="28"/>
        </w:rPr>
        <w:t>16.</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Рыбалов</w:t>
      </w:r>
      <w:r>
        <w:rPr>
          <w:color w:val="000000"/>
          <w:sz w:val="28"/>
          <w:szCs w:val="28"/>
        </w:rPr>
        <w:t> </w:t>
      </w:r>
      <w:r w:rsidRPr="00FF2140">
        <w:rPr>
          <w:color w:val="000000"/>
          <w:sz w:val="28"/>
          <w:szCs w:val="28"/>
        </w:rPr>
        <w:t>А.О.</w:t>
      </w:r>
      <w:r>
        <w:rPr>
          <w:color w:val="000000"/>
          <w:sz w:val="28"/>
          <w:szCs w:val="28"/>
        </w:rPr>
        <w:t> </w:t>
      </w:r>
      <w:r w:rsidRPr="00FF2140">
        <w:rPr>
          <w:color w:val="000000"/>
          <w:sz w:val="28"/>
          <w:szCs w:val="28"/>
        </w:rPr>
        <w:t>Обязательства</w:t>
      </w:r>
      <w:r w:rsidR="00A43B4A" w:rsidRPr="00FF2140">
        <w:rPr>
          <w:color w:val="000000"/>
          <w:sz w:val="28"/>
          <w:szCs w:val="28"/>
        </w:rPr>
        <w:t xml:space="preserve"> простые и сложные / </w:t>
      </w:r>
      <w:r w:rsidRPr="00FF2140">
        <w:rPr>
          <w:color w:val="000000"/>
          <w:sz w:val="28"/>
          <w:szCs w:val="28"/>
        </w:rPr>
        <w:t>А.О.</w:t>
      </w:r>
      <w:r>
        <w:rPr>
          <w:color w:val="000000"/>
          <w:sz w:val="28"/>
          <w:szCs w:val="28"/>
        </w:rPr>
        <w:t> </w:t>
      </w:r>
      <w:r w:rsidRPr="00FF2140">
        <w:rPr>
          <w:color w:val="000000"/>
          <w:sz w:val="28"/>
          <w:szCs w:val="28"/>
        </w:rPr>
        <w:t>Рыбалов</w:t>
      </w:r>
      <w:r>
        <w:rPr>
          <w:color w:val="000000"/>
          <w:sz w:val="28"/>
          <w:szCs w:val="28"/>
        </w:rPr>
        <w:t> </w:t>
      </w:r>
      <w:r w:rsidRPr="00FF2140">
        <w:rPr>
          <w:color w:val="000000"/>
          <w:sz w:val="28"/>
          <w:szCs w:val="28"/>
        </w:rPr>
        <w:t>//</w:t>
      </w:r>
      <w:r w:rsidR="00A43B4A" w:rsidRPr="00FF2140">
        <w:rPr>
          <w:color w:val="000000"/>
          <w:sz w:val="28"/>
          <w:szCs w:val="28"/>
        </w:rPr>
        <w:t xml:space="preserve"> Юрист. – 2005. </w:t>
      </w:r>
      <w:r w:rsidR="0037549C" w:rsidRPr="00FF2140">
        <w:rPr>
          <w:color w:val="000000"/>
          <w:sz w:val="28"/>
          <w:szCs w:val="28"/>
        </w:rPr>
        <w:t>–</w:t>
      </w:r>
      <w:r w:rsidR="00A43B4A" w:rsidRPr="00FF2140">
        <w:rPr>
          <w:color w:val="000000"/>
          <w:sz w:val="28"/>
          <w:szCs w:val="28"/>
        </w:rPr>
        <w:t xml:space="preserve"> </w:t>
      </w:r>
      <w:r>
        <w:rPr>
          <w:color w:val="000000"/>
          <w:sz w:val="28"/>
          <w:szCs w:val="28"/>
        </w:rPr>
        <w:t>№</w:t>
      </w:r>
      <w:r w:rsidRPr="00FF2140">
        <w:rPr>
          <w:color w:val="000000"/>
          <w:sz w:val="28"/>
          <w:szCs w:val="28"/>
        </w:rPr>
        <w:t>5</w:t>
      </w:r>
      <w:r w:rsidR="00A43B4A" w:rsidRPr="00FF2140">
        <w:rPr>
          <w:color w:val="000000"/>
          <w:sz w:val="28"/>
          <w:szCs w:val="28"/>
        </w:rPr>
        <w:t xml:space="preserve">. – </w:t>
      </w:r>
      <w:r w:rsidRPr="00FF2140">
        <w:rPr>
          <w:color w:val="000000"/>
          <w:sz w:val="28"/>
          <w:szCs w:val="28"/>
        </w:rPr>
        <w:t>С.</w:t>
      </w:r>
      <w:r>
        <w:rPr>
          <w:color w:val="000000"/>
          <w:sz w:val="28"/>
          <w:szCs w:val="28"/>
        </w:rPr>
        <w:t> </w:t>
      </w:r>
      <w:r w:rsidRPr="00FF2140">
        <w:rPr>
          <w:color w:val="000000"/>
          <w:sz w:val="28"/>
          <w:szCs w:val="28"/>
        </w:rPr>
        <w:t>21</w:t>
      </w:r>
      <w:r w:rsidR="0037549C" w:rsidRPr="00FF2140">
        <w:rPr>
          <w:color w:val="000000"/>
          <w:sz w:val="28"/>
          <w:szCs w:val="28"/>
        </w:rPr>
        <w:t>–</w:t>
      </w:r>
      <w:r w:rsidR="00A43B4A" w:rsidRPr="00FF2140">
        <w:rPr>
          <w:color w:val="000000"/>
          <w:sz w:val="28"/>
          <w:szCs w:val="28"/>
        </w:rPr>
        <w:t>26.</w:t>
      </w:r>
    </w:p>
    <w:p w:rsidR="00A43B4A" w:rsidRPr="00FF2140" w:rsidRDefault="00FF2140" w:rsidP="005E63BB">
      <w:pPr>
        <w:widowControl/>
        <w:numPr>
          <w:ilvl w:val="0"/>
          <w:numId w:val="2"/>
        </w:numPr>
        <w:tabs>
          <w:tab w:val="clear" w:pos="720"/>
          <w:tab w:val="num" w:pos="180"/>
          <w:tab w:val="left" w:pos="400"/>
          <w:tab w:val="left" w:pos="1260"/>
        </w:tabs>
        <w:autoSpaceDE/>
        <w:adjustRightInd/>
        <w:spacing w:line="360" w:lineRule="auto"/>
        <w:ind w:left="0" w:firstLine="0"/>
        <w:jc w:val="both"/>
        <w:rPr>
          <w:color w:val="000000"/>
          <w:sz w:val="28"/>
          <w:szCs w:val="28"/>
        </w:rPr>
      </w:pPr>
      <w:r w:rsidRPr="00FF2140">
        <w:rPr>
          <w:color w:val="000000"/>
          <w:sz w:val="28"/>
          <w:szCs w:val="28"/>
        </w:rPr>
        <w:t>Щенникова</w:t>
      </w:r>
      <w:r>
        <w:rPr>
          <w:color w:val="000000"/>
          <w:sz w:val="28"/>
          <w:szCs w:val="28"/>
        </w:rPr>
        <w:t> </w:t>
      </w:r>
      <w:r w:rsidRPr="00FF2140">
        <w:rPr>
          <w:color w:val="000000"/>
          <w:sz w:val="28"/>
          <w:szCs w:val="28"/>
        </w:rPr>
        <w:t>Л.В.</w:t>
      </w:r>
      <w:r>
        <w:rPr>
          <w:color w:val="000000"/>
          <w:sz w:val="28"/>
          <w:szCs w:val="28"/>
        </w:rPr>
        <w:t> </w:t>
      </w:r>
      <w:r w:rsidRPr="00FF2140">
        <w:rPr>
          <w:color w:val="000000"/>
          <w:sz w:val="28"/>
          <w:szCs w:val="28"/>
        </w:rPr>
        <w:t>Гражданско</w:t>
      </w:r>
      <w:r w:rsidR="00A43B4A" w:rsidRPr="00FF2140">
        <w:rPr>
          <w:color w:val="000000"/>
          <w:sz w:val="28"/>
          <w:szCs w:val="28"/>
        </w:rPr>
        <w:t xml:space="preserve">-правовое понятие обязательства / </w:t>
      </w:r>
      <w:r w:rsidRPr="00FF2140">
        <w:rPr>
          <w:color w:val="000000"/>
          <w:sz w:val="28"/>
          <w:szCs w:val="28"/>
        </w:rPr>
        <w:t>Л.В.</w:t>
      </w:r>
      <w:r>
        <w:rPr>
          <w:color w:val="000000"/>
          <w:sz w:val="28"/>
          <w:szCs w:val="28"/>
        </w:rPr>
        <w:t> </w:t>
      </w:r>
      <w:r w:rsidRPr="00FF2140">
        <w:rPr>
          <w:color w:val="000000"/>
          <w:sz w:val="28"/>
          <w:szCs w:val="28"/>
        </w:rPr>
        <w:t>Щенникова</w:t>
      </w:r>
      <w:r>
        <w:rPr>
          <w:color w:val="000000"/>
          <w:sz w:val="28"/>
          <w:szCs w:val="28"/>
        </w:rPr>
        <w:t> </w:t>
      </w:r>
      <w:r w:rsidRPr="00FF2140">
        <w:rPr>
          <w:color w:val="000000"/>
          <w:sz w:val="28"/>
          <w:szCs w:val="28"/>
        </w:rPr>
        <w:t>//</w:t>
      </w:r>
      <w:r w:rsidR="00A43B4A" w:rsidRPr="00FF2140">
        <w:rPr>
          <w:color w:val="000000"/>
          <w:sz w:val="28"/>
          <w:szCs w:val="28"/>
        </w:rPr>
        <w:t xml:space="preserve"> Законодательство. – 2008. </w:t>
      </w:r>
      <w:r>
        <w:rPr>
          <w:color w:val="000000"/>
          <w:sz w:val="28"/>
          <w:szCs w:val="28"/>
        </w:rPr>
        <w:t>–</w:t>
      </w:r>
      <w:r w:rsidRPr="00FF2140">
        <w:rPr>
          <w:color w:val="000000"/>
          <w:sz w:val="28"/>
          <w:szCs w:val="28"/>
        </w:rPr>
        <w:t xml:space="preserve"> </w:t>
      </w:r>
      <w:r>
        <w:rPr>
          <w:color w:val="000000"/>
          <w:sz w:val="28"/>
          <w:szCs w:val="28"/>
        </w:rPr>
        <w:t>№</w:t>
      </w:r>
      <w:r w:rsidRPr="00FF2140">
        <w:rPr>
          <w:color w:val="000000"/>
          <w:sz w:val="28"/>
          <w:szCs w:val="28"/>
        </w:rPr>
        <w:t>8</w:t>
      </w:r>
      <w:r w:rsidR="00A43B4A" w:rsidRPr="00FF2140">
        <w:rPr>
          <w:color w:val="000000"/>
          <w:sz w:val="28"/>
          <w:szCs w:val="28"/>
        </w:rPr>
        <w:t xml:space="preserve">. – </w:t>
      </w:r>
      <w:r w:rsidRPr="00FF2140">
        <w:rPr>
          <w:color w:val="000000"/>
          <w:sz w:val="28"/>
          <w:szCs w:val="28"/>
        </w:rPr>
        <w:t>С.</w:t>
      </w:r>
      <w:r>
        <w:rPr>
          <w:color w:val="000000"/>
          <w:sz w:val="28"/>
          <w:szCs w:val="28"/>
        </w:rPr>
        <w:t> </w:t>
      </w:r>
      <w:r w:rsidRPr="00FF2140">
        <w:rPr>
          <w:color w:val="000000"/>
          <w:sz w:val="28"/>
          <w:szCs w:val="28"/>
        </w:rPr>
        <w:t>9</w:t>
      </w:r>
      <w:r w:rsidR="0037549C" w:rsidRPr="00FF2140">
        <w:rPr>
          <w:color w:val="000000"/>
          <w:sz w:val="28"/>
          <w:szCs w:val="28"/>
        </w:rPr>
        <w:t>–</w:t>
      </w:r>
      <w:r w:rsidR="00A43B4A" w:rsidRPr="00FF2140">
        <w:rPr>
          <w:color w:val="000000"/>
          <w:sz w:val="28"/>
          <w:szCs w:val="28"/>
        </w:rPr>
        <w:t>12.</w:t>
      </w:r>
      <w:bookmarkStart w:id="0" w:name="_GoBack"/>
      <w:bookmarkEnd w:id="0"/>
    </w:p>
    <w:sectPr w:rsidR="00A43B4A" w:rsidRPr="00FF2140" w:rsidSect="00FF2140">
      <w:headerReference w:type="even" r:id="rId7"/>
      <w:head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E8" w:rsidRDefault="00B736E8">
      <w:r>
        <w:separator/>
      </w:r>
    </w:p>
  </w:endnote>
  <w:endnote w:type="continuationSeparator" w:id="0">
    <w:p w:rsidR="00B736E8" w:rsidRDefault="00B7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E8" w:rsidRDefault="00B736E8">
      <w:r>
        <w:separator/>
      </w:r>
    </w:p>
  </w:footnote>
  <w:footnote w:type="continuationSeparator" w:id="0">
    <w:p w:rsidR="00B736E8" w:rsidRDefault="00B736E8">
      <w:r>
        <w:continuationSeparator/>
      </w:r>
    </w:p>
  </w:footnote>
  <w:footnote w:id="1">
    <w:p w:rsidR="00B736E8" w:rsidRDefault="0037549C">
      <w:pPr>
        <w:pStyle w:val="a3"/>
      </w:pPr>
      <w:r>
        <w:rPr>
          <w:rStyle w:val="a7"/>
        </w:rPr>
        <w:footnoteRef/>
      </w:r>
      <w:r>
        <w:t xml:space="preserve"> </w:t>
      </w:r>
      <w:r w:rsidRPr="00100653">
        <w:t>Щенникова Л.В. Гражданско-правовое понятие обяза</w:t>
      </w:r>
      <w:r>
        <w:t>тельства // Законодательство. 2008. № 8.</w:t>
      </w:r>
      <w:r w:rsidRPr="00100653">
        <w:t xml:space="preserve"> С.9-12</w:t>
      </w:r>
    </w:p>
  </w:footnote>
  <w:footnote w:id="2">
    <w:p w:rsidR="00B736E8" w:rsidRDefault="0037549C">
      <w:pPr>
        <w:pStyle w:val="a3"/>
      </w:pPr>
      <w:r>
        <w:rPr>
          <w:rStyle w:val="a7"/>
        </w:rPr>
        <w:footnoteRef/>
      </w:r>
      <w:r>
        <w:t xml:space="preserve"> </w:t>
      </w:r>
      <w:r w:rsidRPr="00100653">
        <w:t>Рожкова Н.А. К вопросу об обязательствах и основаниях их воз</w:t>
      </w:r>
      <w:r>
        <w:t>никновения // Вестник ВАС РФ. 2001. № 6.</w:t>
      </w:r>
      <w:r w:rsidRPr="00100653">
        <w:t xml:space="preserve"> С.13-16.</w:t>
      </w:r>
    </w:p>
  </w:footnote>
  <w:footnote w:id="3">
    <w:p w:rsidR="00B736E8" w:rsidRDefault="0037549C">
      <w:pPr>
        <w:pStyle w:val="a3"/>
      </w:pPr>
      <w:r>
        <w:rPr>
          <w:rStyle w:val="a7"/>
        </w:rPr>
        <w:footnoteRef/>
      </w:r>
      <w:r w:rsidRPr="00100653">
        <w:t xml:space="preserve"> Собрание законодательства Российской Федерации. – 1994. – № 32. – Ст. 3301</w:t>
      </w:r>
      <w:r>
        <w:t xml:space="preserve"> </w:t>
      </w:r>
    </w:p>
  </w:footnote>
  <w:footnote w:id="4">
    <w:p w:rsidR="00B736E8" w:rsidRDefault="0037549C">
      <w:pPr>
        <w:pStyle w:val="a3"/>
      </w:pPr>
      <w:r w:rsidRPr="00100653">
        <w:rPr>
          <w:rStyle w:val="a7"/>
        </w:rPr>
        <w:footnoteRef/>
      </w:r>
      <w:r w:rsidRPr="00100653">
        <w:t xml:space="preserve"> Гражданское право : учеб.: в 3 т. / под. ред. А.П. Сергеева, Ю.К. Толстого. – 3</w:t>
      </w:r>
      <w:r>
        <w:t xml:space="preserve">-е изд., перераб. и доп. – М., 2008. </w:t>
      </w:r>
      <w:r w:rsidRPr="00100653">
        <w:t xml:space="preserve"> Т. 3. С.724</w:t>
      </w:r>
    </w:p>
  </w:footnote>
  <w:footnote w:id="5">
    <w:p w:rsidR="00B736E8" w:rsidRDefault="0037549C">
      <w:pPr>
        <w:pStyle w:val="a3"/>
      </w:pPr>
      <w:r>
        <w:rPr>
          <w:rStyle w:val="a7"/>
        </w:rPr>
        <w:footnoteRef/>
      </w:r>
      <w:r>
        <w:t>Гражданское право : учеб.: в 3 т. / под. ред. А.П. Сергеева, Ю.К. Толстого. – 3-е изд., перераб. и доп. – М., 2008. Т. 3. С.724-725</w:t>
      </w:r>
    </w:p>
  </w:footnote>
  <w:footnote w:id="6">
    <w:p w:rsidR="00B736E8" w:rsidRDefault="0037549C" w:rsidP="00D43D11">
      <w:pPr>
        <w:pStyle w:val="a3"/>
      </w:pPr>
      <w:r>
        <w:rPr>
          <w:rStyle w:val="a7"/>
        </w:rPr>
        <w:footnoteRef/>
      </w:r>
      <w:r>
        <w:t xml:space="preserve"> Собрание законодательства Российской Федерации. 1994. № 32. Ст. 3301</w:t>
      </w:r>
    </w:p>
  </w:footnote>
  <w:footnote w:id="7">
    <w:p w:rsidR="00B736E8" w:rsidRDefault="0037549C" w:rsidP="00A45EB7">
      <w:pPr>
        <w:pStyle w:val="a3"/>
      </w:pPr>
      <w:r>
        <w:rPr>
          <w:rStyle w:val="a7"/>
        </w:rPr>
        <w:footnoteRef/>
      </w:r>
      <w:r>
        <w:t xml:space="preserve"> Егоров Н.Д. К вопросу о понятии обязательства // Сборник статей к 55-летию Е.А.Крашенинникова. – Ярославль, 2006. С.45</w:t>
      </w:r>
    </w:p>
  </w:footnote>
  <w:footnote w:id="8">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9">
    <w:p w:rsidR="00B736E8" w:rsidRDefault="0037549C">
      <w:pPr>
        <w:pStyle w:val="a3"/>
      </w:pPr>
      <w:r>
        <w:rPr>
          <w:rStyle w:val="a7"/>
        </w:rPr>
        <w:footnoteRef/>
      </w:r>
      <w:r>
        <w:t xml:space="preserve"> Рожкова Н.А. К вопросу об обязательствах и основаниях их возникновения // Вестник ВАС РФ. 2001. № 6. С.16.</w:t>
      </w:r>
    </w:p>
  </w:footnote>
  <w:footnote w:id="10">
    <w:p w:rsidR="00B736E8" w:rsidRDefault="0037549C">
      <w:pPr>
        <w:pStyle w:val="a3"/>
      </w:pPr>
      <w:r w:rsidRPr="00676706">
        <w:rPr>
          <w:rStyle w:val="a7"/>
        </w:rPr>
        <w:footnoteRef/>
      </w:r>
      <w:r w:rsidRPr="00676706">
        <w:t xml:space="preserve"> Гражданское право : в 2 т. : учеб. / отв. ред. Е.А. Суханов. – 2-е изд., перераб. и доп. – М., 2009. Полутом 1. С.23</w:t>
      </w:r>
    </w:p>
  </w:footnote>
  <w:footnote w:id="11">
    <w:p w:rsidR="00B736E8" w:rsidRDefault="0037549C">
      <w:pPr>
        <w:pStyle w:val="a3"/>
      </w:pPr>
      <w:r>
        <w:rPr>
          <w:rStyle w:val="a7"/>
        </w:rPr>
        <w:footnoteRef/>
      </w:r>
      <w:r>
        <w:t xml:space="preserve"> Щенникова Л.В. Гражданско-правовое понятие обязательства // Законодательство. 2008. № 8. С.9-12</w:t>
      </w:r>
    </w:p>
  </w:footnote>
  <w:footnote w:id="12">
    <w:p w:rsidR="00B736E8" w:rsidRDefault="0037549C">
      <w:pPr>
        <w:pStyle w:val="a3"/>
      </w:pPr>
      <w:r>
        <w:rPr>
          <w:rStyle w:val="a7"/>
        </w:rPr>
        <w:footnoteRef/>
      </w:r>
      <w:r>
        <w:t xml:space="preserve"> </w:t>
      </w:r>
      <w:r w:rsidRPr="005C31C9">
        <w:t>Гражданское право : учебник / под общ. ред. С.С. Алексеева. – М., 2009. С.202</w:t>
      </w:r>
    </w:p>
  </w:footnote>
  <w:footnote w:id="13">
    <w:p w:rsidR="00B736E8" w:rsidRDefault="0037549C">
      <w:pPr>
        <w:pStyle w:val="a3"/>
      </w:pPr>
      <w:r>
        <w:rPr>
          <w:rStyle w:val="a7"/>
        </w:rPr>
        <w:footnoteRef/>
      </w:r>
      <w:r>
        <w:t xml:space="preserve"> Собрание законодательства Российской Федерации. 1994. № 32. Ст. 3301</w:t>
      </w:r>
    </w:p>
  </w:footnote>
  <w:footnote w:id="14">
    <w:p w:rsidR="00B736E8" w:rsidRDefault="0037549C">
      <w:pPr>
        <w:pStyle w:val="a3"/>
      </w:pPr>
      <w:r>
        <w:rPr>
          <w:rStyle w:val="a7"/>
        </w:rPr>
        <w:footnoteRef/>
      </w:r>
      <w:r>
        <w:t>Гражданское право : учеб.: в 3 т. / под. ред. А.П. Сергеева, Ю.К. Толстого. – 3-е изд., перераб. и доп. – М., 2008. Т. 3. С.728-730</w:t>
      </w:r>
    </w:p>
  </w:footnote>
  <w:footnote w:id="15">
    <w:p w:rsidR="00B736E8" w:rsidRDefault="0037549C">
      <w:pPr>
        <w:pStyle w:val="a3"/>
      </w:pPr>
      <w:r>
        <w:rPr>
          <w:rStyle w:val="a7"/>
        </w:rPr>
        <w:footnoteRef/>
      </w:r>
      <w:r>
        <w:t xml:space="preserve"> Гражданское право : учеб.: в 3 т. / под. ред. А.П. Сергеева, Ю.К. Толстого. – 3-е изд., перераб. и доп. М., 2008. Т. 3. С.731</w:t>
      </w:r>
    </w:p>
  </w:footnote>
  <w:footnote w:id="16">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17">
    <w:p w:rsidR="00B736E8" w:rsidRDefault="0037549C">
      <w:pPr>
        <w:pStyle w:val="a3"/>
      </w:pPr>
      <w:r>
        <w:rPr>
          <w:rStyle w:val="a7"/>
        </w:rPr>
        <w:footnoteRef/>
      </w:r>
      <w:r>
        <w:t xml:space="preserve"> Гражданское право : учеб.: в 3 т. / под. ред. А.П. Сергеева, Ю.К. Толстого. – 3-е изд., перераб. и доп. – М., 2008. Т. 3. С.732-734</w:t>
      </w:r>
    </w:p>
  </w:footnote>
  <w:footnote w:id="18">
    <w:p w:rsidR="00B736E8" w:rsidRDefault="0037549C">
      <w:pPr>
        <w:pStyle w:val="a3"/>
      </w:pPr>
      <w:r w:rsidRPr="00994383">
        <w:rPr>
          <w:rStyle w:val="a7"/>
        </w:rPr>
        <w:footnoteRef/>
      </w:r>
      <w:r w:rsidRPr="00994383">
        <w:t xml:space="preserve"> Рыбалов А.О. Обязательств</w:t>
      </w:r>
      <w:r>
        <w:t xml:space="preserve">а простые и сложные // Юрист. 2005. № 5. </w:t>
      </w:r>
      <w:r w:rsidRPr="00994383">
        <w:t>С.21-26</w:t>
      </w:r>
    </w:p>
  </w:footnote>
  <w:footnote w:id="19">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20">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21">
    <w:p w:rsidR="00B736E8" w:rsidRDefault="0037549C">
      <w:pPr>
        <w:pStyle w:val="a3"/>
      </w:pPr>
      <w:r>
        <w:rPr>
          <w:rStyle w:val="a7"/>
        </w:rPr>
        <w:footnoteRef/>
      </w:r>
      <w:r>
        <w:t xml:space="preserve"> Гражданское право : учеб.: в 3 т. / под. ред. А.П. Сергеева, Ю.К. Толстого. – 3-е изд., перераб. и доп. – М., 2008. Т. 3. С.738</w:t>
      </w:r>
    </w:p>
  </w:footnote>
  <w:footnote w:id="22">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23">
    <w:p w:rsidR="00B736E8" w:rsidRDefault="0037549C">
      <w:pPr>
        <w:pStyle w:val="a3"/>
      </w:pPr>
      <w:r>
        <w:rPr>
          <w:rStyle w:val="a7"/>
        </w:rPr>
        <w:footnoteRef/>
      </w:r>
      <w:r>
        <w:t xml:space="preserve"> Собрание законодательства Российской Федерации. 1994. № 32. Ст. 3301; …2009. №7. Ст.775.</w:t>
      </w:r>
    </w:p>
  </w:footnote>
  <w:footnote w:id="24">
    <w:p w:rsidR="00B736E8" w:rsidRDefault="0037549C">
      <w:pPr>
        <w:pStyle w:val="a3"/>
      </w:pPr>
      <w:r>
        <w:rPr>
          <w:rStyle w:val="a7"/>
        </w:rPr>
        <w:footnoteRef/>
      </w:r>
      <w:r>
        <w:t xml:space="preserve"> Рожкова Н.А. К вопросу об обязательствах и основаниях их возникновения // Вестник ВАС РФ. 2001. № 6. С.15.</w:t>
      </w:r>
    </w:p>
  </w:footnote>
  <w:footnote w:id="25">
    <w:p w:rsidR="00B736E8" w:rsidRDefault="0037549C">
      <w:pPr>
        <w:pStyle w:val="a3"/>
      </w:pPr>
      <w:r>
        <w:rPr>
          <w:rStyle w:val="a7"/>
        </w:rPr>
        <w:footnoteRef/>
      </w:r>
      <w:r>
        <w:t xml:space="preserve"> Рожкова Н.А. К вопросу об обязательствах и основаниях их возникновения // Вестник ВАС РФ. 2001. № 6. С.15.</w:t>
      </w:r>
    </w:p>
  </w:footnote>
  <w:footnote w:id="26">
    <w:p w:rsidR="00B736E8" w:rsidRDefault="0037549C">
      <w:pPr>
        <w:pStyle w:val="a3"/>
      </w:pPr>
      <w:r>
        <w:rPr>
          <w:rStyle w:val="a7"/>
        </w:rPr>
        <w:footnoteRef/>
      </w:r>
      <w:r>
        <w:t xml:space="preserve"> </w:t>
      </w:r>
      <w:r w:rsidRPr="00461A06">
        <w:t>Информационное письмо ВАС РФ от 21.12.2005 № 104 «Обзор практики применения арбитражными судами норм ГК РФ о некоторых основаниях прекращения обя</w:t>
      </w:r>
      <w:r>
        <w:t xml:space="preserve">зательств» // Вестник ВАС РФ. 2005. № 12. </w:t>
      </w:r>
      <w:r w:rsidRPr="00461A06">
        <w:t>С.24-32.</w:t>
      </w:r>
    </w:p>
  </w:footnote>
  <w:footnote w:id="27">
    <w:p w:rsidR="00B736E8" w:rsidRDefault="0037549C">
      <w:pPr>
        <w:pStyle w:val="a3"/>
      </w:pPr>
      <w:r>
        <w:rPr>
          <w:rStyle w:val="a7"/>
        </w:rPr>
        <w:footnoteRef/>
      </w:r>
      <w:r>
        <w:t xml:space="preserve"> Гражданское право : учеб.: в 3 т. / под. ред. А.П. Сергеева, Ю.К. Толстого. – 3-е изд., перераб. и доп. – М., 2008. Т. 3. С.740</w:t>
      </w:r>
    </w:p>
  </w:footnote>
  <w:footnote w:id="28">
    <w:p w:rsidR="00B736E8" w:rsidRDefault="0037549C">
      <w:pPr>
        <w:pStyle w:val="a3"/>
      </w:pPr>
      <w:r>
        <w:rPr>
          <w:rStyle w:val="a7"/>
        </w:rPr>
        <w:footnoteRef/>
      </w:r>
      <w:r>
        <w:t xml:space="preserve"> </w:t>
      </w:r>
      <w:r w:rsidRPr="00461A06">
        <w:t xml:space="preserve">Информационное письмо ВАС РФ от 21.12.2005 № 102 «Обзор практики применения арбитражными судами статьи </w:t>
      </w:r>
      <w:r>
        <w:t xml:space="preserve">409 ГК РФ» // Вестник ВАС РФ. 2005. № 12. </w:t>
      </w:r>
      <w:r w:rsidRPr="00461A06">
        <w:t>С. 11-18.</w:t>
      </w:r>
    </w:p>
  </w:footnote>
  <w:footnote w:id="29">
    <w:p w:rsidR="00B736E8" w:rsidRDefault="0037549C">
      <w:pPr>
        <w:pStyle w:val="a3"/>
      </w:pPr>
      <w:r w:rsidRPr="00461A06">
        <w:rPr>
          <w:rStyle w:val="a7"/>
        </w:rPr>
        <w:footnoteRef/>
      </w:r>
      <w:r w:rsidRPr="00461A06">
        <w:t xml:space="preserve"> Информационное письмо ВАС РФ от 29.12.2001 № 65 «Обзор практики разрешения споров, связанных с прекращением обязательств зачетом встречных однородных требований» </w:t>
      </w:r>
      <w:r>
        <w:t xml:space="preserve">// Вестник ВАС РФ. 2001. № 12. </w:t>
      </w:r>
      <w:r w:rsidRPr="00461A06">
        <w:t>С. 12-16.</w:t>
      </w:r>
    </w:p>
  </w:footnote>
  <w:footnote w:id="30">
    <w:p w:rsidR="00B736E8" w:rsidRDefault="0037549C">
      <w:pPr>
        <w:pStyle w:val="a3"/>
      </w:pPr>
      <w:r w:rsidRPr="00461A06">
        <w:rPr>
          <w:rStyle w:val="a7"/>
        </w:rPr>
        <w:footnoteRef/>
      </w:r>
      <w:r w:rsidRPr="00461A06">
        <w:t xml:space="preserve"> Информационное письмо ВАС РФ от 21.12.2005 № 103 «Обзор практики применения арбитражными судами статьи 414 ГК Р</w:t>
      </w:r>
      <w:r>
        <w:t xml:space="preserve">Ф» // Вестник ВАС РФ. 2005. № 12. </w:t>
      </w:r>
      <w:r w:rsidRPr="00461A06">
        <w:t>С. 18- 23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9C" w:rsidRDefault="0037549C" w:rsidP="006E3AB5">
    <w:pPr>
      <w:pStyle w:val="a8"/>
      <w:framePr w:wrap="around" w:vAnchor="text" w:hAnchor="margin" w:xAlign="center" w:y="1"/>
      <w:rPr>
        <w:rStyle w:val="aa"/>
      </w:rPr>
    </w:pPr>
  </w:p>
  <w:p w:rsidR="0037549C" w:rsidRDefault="003754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9C" w:rsidRDefault="004170A0" w:rsidP="006E3AB5">
    <w:pPr>
      <w:pStyle w:val="a8"/>
      <w:framePr w:wrap="around" w:vAnchor="text" w:hAnchor="margin" w:xAlign="center" w:y="1"/>
      <w:rPr>
        <w:rStyle w:val="aa"/>
      </w:rPr>
    </w:pPr>
    <w:r>
      <w:rPr>
        <w:rStyle w:val="aa"/>
        <w:noProof/>
      </w:rPr>
      <w:t>2</w:t>
    </w:r>
  </w:p>
  <w:p w:rsidR="0037549C" w:rsidRDefault="003754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481C6A"/>
    <w:lvl w:ilvl="0">
      <w:numFmt w:val="bullet"/>
      <w:lvlText w:val="*"/>
      <w:lvlJc w:val="left"/>
    </w:lvl>
  </w:abstractNum>
  <w:abstractNum w:abstractNumId="1">
    <w:nsid w:val="0093396A"/>
    <w:multiLevelType w:val="singleLevel"/>
    <w:tmpl w:val="9DD47252"/>
    <w:lvl w:ilvl="0">
      <w:start w:val="1"/>
      <w:numFmt w:val="decimal"/>
      <w:lvlText w:val="%1."/>
      <w:legacy w:legacy="1" w:legacySpace="0" w:legacyIndent="250"/>
      <w:lvlJc w:val="left"/>
      <w:rPr>
        <w:rFonts w:ascii="Times New Roman" w:hAnsi="Times New Roman" w:cs="Times New Roman" w:hint="default"/>
      </w:rPr>
    </w:lvl>
  </w:abstractNum>
  <w:abstractNum w:abstractNumId="2">
    <w:nsid w:val="15FD2D96"/>
    <w:multiLevelType w:val="hybridMultilevel"/>
    <w:tmpl w:val="88CA4B30"/>
    <w:lvl w:ilvl="0" w:tplc="E8D6FA0E">
      <w:start w:val="1"/>
      <w:numFmt w:val="upperRoman"/>
      <w:pStyle w:val="4"/>
      <w:lvlText w:val="%1."/>
      <w:lvlJc w:val="left"/>
      <w:pPr>
        <w:tabs>
          <w:tab w:val="num" w:pos="1440"/>
        </w:tabs>
        <w:ind w:left="1440" w:hanging="720"/>
      </w:pPr>
      <w:rPr>
        <w:rFonts w:cs="Times New Roman"/>
      </w:rPr>
    </w:lvl>
    <w:lvl w:ilvl="1" w:tplc="A1DCDFB8">
      <w:numFmt w:val="none"/>
      <w:lvlText w:val=""/>
      <w:lvlJc w:val="left"/>
      <w:pPr>
        <w:tabs>
          <w:tab w:val="num" w:pos="360"/>
        </w:tabs>
      </w:pPr>
      <w:rPr>
        <w:rFonts w:cs="Times New Roman"/>
      </w:rPr>
    </w:lvl>
    <w:lvl w:ilvl="2" w:tplc="2E82B86E">
      <w:numFmt w:val="none"/>
      <w:lvlText w:val=""/>
      <w:lvlJc w:val="left"/>
      <w:pPr>
        <w:tabs>
          <w:tab w:val="num" w:pos="360"/>
        </w:tabs>
      </w:pPr>
      <w:rPr>
        <w:rFonts w:cs="Times New Roman"/>
      </w:rPr>
    </w:lvl>
    <w:lvl w:ilvl="3" w:tplc="C42208A2">
      <w:numFmt w:val="none"/>
      <w:lvlText w:val=""/>
      <w:lvlJc w:val="left"/>
      <w:pPr>
        <w:tabs>
          <w:tab w:val="num" w:pos="360"/>
        </w:tabs>
      </w:pPr>
      <w:rPr>
        <w:rFonts w:cs="Times New Roman"/>
      </w:rPr>
    </w:lvl>
    <w:lvl w:ilvl="4" w:tplc="A9B4D570">
      <w:numFmt w:val="none"/>
      <w:lvlText w:val=""/>
      <w:lvlJc w:val="left"/>
      <w:pPr>
        <w:tabs>
          <w:tab w:val="num" w:pos="360"/>
        </w:tabs>
      </w:pPr>
      <w:rPr>
        <w:rFonts w:cs="Times New Roman"/>
      </w:rPr>
    </w:lvl>
    <w:lvl w:ilvl="5" w:tplc="E76A9282">
      <w:numFmt w:val="none"/>
      <w:lvlText w:val=""/>
      <w:lvlJc w:val="left"/>
      <w:pPr>
        <w:tabs>
          <w:tab w:val="num" w:pos="360"/>
        </w:tabs>
      </w:pPr>
      <w:rPr>
        <w:rFonts w:cs="Times New Roman"/>
      </w:rPr>
    </w:lvl>
    <w:lvl w:ilvl="6" w:tplc="1ACEAFFA">
      <w:numFmt w:val="none"/>
      <w:lvlText w:val=""/>
      <w:lvlJc w:val="left"/>
      <w:pPr>
        <w:tabs>
          <w:tab w:val="num" w:pos="360"/>
        </w:tabs>
      </w:pPr>
      <w:rPr>
        <w:rFonts w:cs="Times New Roman"/>
      </w:rPr>
    </w:lvl>
    <w:lvl w:ilvl="7" w:tplc="90885C32">
      <w:numFmt w:val="none"/>
      <w:lvlText w:val=""/>
      <w:lvlJc w:val="left"/>
      <w:pPr>
        <w:tabs>
          <w:tab w:val="num" w:pos="360"/>
        </w:tabs>
      </w:pPr>
      <w:rPr>
        <w:rFonts w:cs="Times New Roman"/>
      </w:rPr>
    </w:lvl>
    <w:lvl w:ilvl="8" w:tplc="5386C798">
      <w:numFmt w:val="none"/>
      <w:lvlText w:val=""/>
      <w:lvlJc w:val="left"/>
      <w:pPr>
        <w:tabs>
          <w:tab w:val="num" w:pos="360"/>
        </w:tabs>
      </w:pPr>
      <w:rPr>
        <w:rFonts w:cs="Times New Roman"/>
      </w:rPr>
    </w:lvl>
  </w:abstractNum>
  <w:abstractNum w:abstractNumId="3">
    <w:nsid w:val="16B24D29"/>
    <w:multiLevelType w:val="singleLevel"/>
    <w:tmpl w:val="D8188F0E"/>
    <w:lvl w:ilvl="0">
      <w:start w:val="5"/>
      <w:numFmt w:val="decimal"/>
      <w:lvlText w:val="%1)"/>
      <w:legacy w:legacy="1" w:legacySpace="0" w:legacyIndent="249"/>
      <w:lvlJc w:val="left"/>
      <w:rPr>
        <w:rFonts w:ascii="Times New Roman" w:hAnsi="Times New Roman" w:cs="Times New Roman" w:hint="default"/>
      </w:rPr>
    </w:lvl>
  </w:abstractNum>
  <w:abstractNum w:abstractNumId="4">
    <w:nsid w:val="481B05BB"/>
    <w:multiLevelType w:val="singleLevel"/>
    <w:tmpl w:val="1438E5D2"/>
    <w:lvl w:ilvl="0">
      <w:start w:val="8"/>
      <w:numFmt w:val="decimal"/>
      <w:lvlText w:val="%1)"/>
      <w:legacy w:legacy="1" w:legacySpace="0" w:legacyIndent="249"/>
      <w:lvlJc w:val="left"/>
      <w:rPr>
        <w:rFonts w:ascii="Times New Roman" w:hAnsi="Times New Roman" w:cs="Times New Roman" w:hint="default"/>
      </w:rPr>
    </w:lvl>
  </w:abstractNum>
  <w:abstractNum w:abstractNumId="5">
    <w:nsid w:val="77164EE2"/>
    <w:multiLevelType w:val="hybridMultilevel"/>
    <w:tmpl w:val="023E5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1"/>
  </w:num>
  <w:num w:numId="5">
    <w:abstractNumId w:val="3"/>
  </w:num>
  <w:num w:numId="6">
    <w:abstractNumId w:val="4"/>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
        <w:legacy w:legacy="1" w:legacySpace="0" w:legacyIndent="16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B5"/>
    <w:rsid w:val="0000689A"/>
    <w:rsid w:val="000110E6"/>
    <w:rsid w:val="00025A86"/>
    <w:rsid w:val="00030F52"/>
    <w:rsid w:val="00044E2F"/>
    <w:rsid w:val="000532A3"/>
    <w:rsid w:val="00087B6C"/>
    <w:rsid w:val="00093D1F"/>
    <w:rsid w:val="00094BFE"/>
    <w:rsid w:val="000C0F03"/>
    <w:rsid w:val="000D7E6B"/>
    <w:rsid w:val="00100653"/>
    <w:rsid w:val="00134772"/>
    <w:rsid w:val="001409CA"/>
    <w:rsid w:val="00166574"/>
    <w:rsid w:val="001A530E"/>
    <w:rsid w:val="001C64A5"/>
    <w:rsid w:val="001E4A98"/>
    <w:rsid w:val="0021489C"/>
    <w:rsid w:val="00233FF0"/>
    <w:rsid w:val="00251D6A"/>
    <w:rsid w:val="002911FB"/>
    <w:rsid w:val="002A46AB"/>
    <w:rsid w:val="002B6A75"/>
    <w:rsid w:val="002F14B8"/>
    <w:rsid w:val="00322C22"/>
    <w:rsid w:val="00323B19"/>
    <w:rsid w:val="0037549C"/>
    <w:rsid w:val="0038146E"/>
    <w:rsid w:val="00384A8D"/>
    <w:rsid w:val="003A52D5"/>
    <w:rsid w:val="003B4240"/>
    <w:rsid w:val="003D775E"/>
    <w:rsid w:val="004170A0"/>
    <w:rsid w:val="00430DC7"/>
    <w:rsid w:val="00447981"/>
    <w:rsid w:val="00461A06"/>
    <w:rsid w:val="004B7A93"/>
    <w:rsid w:val="004E0693"/>
    <w:rsid w:val="004E225B"/>
    <w:rsid w:val="004F5939"/>
    <w:rsid w:val="00527E0B"/>
    <w:rsid w:val="00537B8C"/>
    <w:rsid w:val="00544145"/>
    <w:rsid w:val="00564D75"/>
    <w:rsid w:val="00567047"/>
    <w:rsid w:val="005A08EB"/>
    <w:rsid w:val="005C31C9"/>
    <w:rsid w:val="005D0338"/>
    <w:rsid w:val="005E489B"/>
    <w:rsid w:val="005E63BB"/>
    <w:rsid w:val="00600386"/>
    <w:rsid w:val="00603C86"/>
    <w:rsid w:val="0062584F"/>
    <w:rsid w:val="00643019"/>
    <w:rsid w:val="0065367D"/>
    <w:rsid w:val="006666B0"/>
    <w:rsid w:val="00676706"/>
    <w:rsid w:val="00681071"/>
    <w:rsid w:val="00684313"/>
    <w:rsid w:val="006D2214"/>
    <w:rsid w:val="006E3AB5"/>
    <w:rsid w:val="006E5BC3"/>
    <w:rsid w:val="00704BCB"/>
    <w:rsid w:val="0073285E"/>
    <w:rsid w:val="007777CE"/>
    <w:rsid w:val="007F7612"/>
    <w:rsid w:val="00851390"/>
    <w:rsid w:val="00851B25"/>
    <w:rsid w:val="00877C9E"/>
    <w:rsid w:val="008B2005"/>
    <w:rsid w:val="008C63C0"/>
    <w:rsid w:val="008F08A4"/>
    <w:rsid w:val="00913C1A"/>
    <w:rsid w:val="009302BD"/>
    <w:rsid w:val="009344DD"/>
    <w:rsid w:val="00994383"/>
    <w:rsid w:val="009A1B94"/>
    <w:rsid w:val="009A5A2E"/>
    <w:rsid w:val="00A106AE"/>
    <w:rsid w:val="00A25AFD"/>
    <w:rsid w:val="00A278B1"/>
    <w:rsid w:val="00A43B4A"/>
    <w:rsid w:val="00A448E8"/>
    <w:rsid w:val="00A45EB7"/>
    <w:rsid w:val="00A52BE0"/>
    <w:rsid w:val="00A612C1"/>
    <w:rsid w:val="00A76F67"/>
    <w:rsid w:val="00A8215C"/>
    <w:rsid w:val="00AA12D8"/>
    <w:rsid w:val="00AD3A76"/>
    <w:rsid w:val="00AD56D9"/>
    <w:rsid w:val="00B32CC6"/>
    <w:rsid w:val="00B37866"/>
    <w:rsid w:val="00B401AA"/>
    <w:rsid w:val="00B71701"/>
    <w:rsid w:val="00B736E8"/>
    <w:rsid w:val="00C03C91"/>
    <w:rsid w:val="00C24545"/>
    <w:rsid w:val="00C52CA5"/>
    <w:rsid w:val="00C60B76"/>
    <w:rsid w:val="00C67760"/>
    <w:rsid w:val="00C71014"/>
    <w:rsid w:val="00C957B3"/>
    <w:rsid w:val="00CA3AF4"/>
    <w:rsid w:val="00CB2638"/>
    <w:rsid w:val="00D15820"/>
    <w:rsid w:val="00D21083"/>
    <w:rsid w:val="00D269C5"/>
    <w:rsid w:val="00D33726"/>
    <w:rsid w:val="00D43D11"/>
    <w:rsid w:val="00DA7883"/>
    <w:rsid w:val="00DB1BDE"/>
    <w:rsid w:val="00DB233F"/>
    <w:rsid w:val="00DC06A2"/>
    <w:rsid w:val="00DC367A"/>
    <w:rsid w:val="00DE715C"/>
    <w:rsid w:val="00DE7F82"/>
    <w:rsid w:val="00E11661"/>
    <w:rsid w:val="00E40D06"/>
    <w:rsid w:val="00E846D8"/>
    <w:rsid w:val="00EB62A6"/>
    <w:rsid w:val="00F018C6"/>
    <w:rsid w:val="00F25C69"/>
    <w:rsid w:val="00F27C38"/>
    <w:rsid w:val="00F30CB6"/>
    <w:rsid w:val="00F334A2"/>
    <w:rsid w:val="00F3744A"/>
    <w:rsid w:val="00F656D7"/>
    <w:rsid w:val="00F82CFF"/>
    <w:rsid w:val="00FF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01933-C1AC-4E92-A07A-FB09338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B5"/>
    <w:pPr>
      <w:widowControl w:val="0"/>
      <w:autoSpaceDE w:val="0"/>
      <w:autoSpaceDN w:val="0"/>
      <w:adjustRightInd w:val="0"/>
    </w:pPr>
  </w:style>
  <w:style w:type="paragraph" w:styleId="4">
    <w:name w:val="heading 4"/>
    <w:basedOn w:val="a"/>
    <w:next w:val="a"/>
    <w:link w:val="40"/>
    <w:uiPriority w:val="99"/>
    <w:qFormat/>
    <w:rsid w:val="006E3AB5"/>
    <w:pPr>
      <w:keepNext/>
      <w:widowControl/>
      <w:numPr>
        <w:numId w:val="1"/>
      </w:numPr>
      <w:autoSpaceDE/>
      <w:autoSpaceDN/>
      <w:adjustRightInd/>
      <w:spacing w:line="360" w:lineRule="auto"/>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6E3AB5"/>
    <w:pPr>
      <w:widowControl/>
      <w:autoSpaceDE/>
      <w:autoSpaceDN/>
      <w:adjustRightInd/>
    </w:p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6E3AB5"/>
    <w:pPr>
      <w:widowControl/>
      <w:autoSpaceDE/>
      <w:autoSpaceDN/>
      <w:adjustRightInd/>
      <w:jc w:val="center"/>
    </w:pPr>
    <w:rPr>
      <w:sz w:val="24"/>
      <w:szCs w:val="24"/>
    </w:rPr>
  </w:style>
  <w:style w:type="character" w:customStyle="1" w:styleId="a6">
    <w:name w:val="Основной текст Знак"/>
    <w:link w:val="a5"/>
    <w:uiPriority w:val="99"/>
    <w:semiHidden/>
    <w:rPr>
      <w:sz w:val="20"/>
      <w:szCs w:val="20"/>
    </w:rPr>
  </w:style>
  <w:style w:type="paragraph" w:styleId="2">
    <w:name w:val="Body Text 2"/>
    <w:basedOn w:val="a"/>
    <w:link w:val="20"/>
    <w:uiPriority w:val="99"/>
    <w:rsid w:val="006E3AB5"/>
    <w:pPr>
      <w:widowControl/>
      <w:autoSpaceDE/>
      <w:autoSpaceDN/>
      <w:adjustRightInd/>
    </w:pPr>
    <w:rPr>
      <w:sz w:val="28"/>
      <w:szCs w:val="24"/>
    </w:rPr>
  </w:style>
  <w:style w:type="character" w:customStyle="1" w:styleId="20">
    <w:name w:val="Основной текст 2 Знак"/>
    <w:link w:val="2"/>
    <w:uiPriority w:val="99"/>
    <w:semiHidden/>
    <w:rPr>
      <w:sz w:val="20"/>
      <w:szCs w:val="20"/>
    </w:rPr>
  </w:style>
  <w:style w:type="paragraph" w:customStyle="1" w:styleId="ConsPlusNormal">
    <w:name w:val="ConsPlusNormal"/>
    <w:uiPriority w:val="99"/>
    <w:rsid w:val="006E3AB5"/>
    <w:pPr>
      <w:widowControl w:val="0"/>
      <w:autoSpaceDE w:val="0"/>
      <w:autoSpaceDN w:val="0"/>
      <w:adjustRightInd w:val="0"/>
      <w:ind w:firstLine="720"/>
    </w:pPr>
    <w:rPr>
      <w:rFonts w:ascii="Arial" w:hAnsi="Arial" w:cs="Arial"/>
    </w:rPr>
  </w:style>
  <w:style w:type="character" w:styleId="a7">
    <w:name w:val="footnote reference"/>
    <w:uiPriority w:val="99"/>
    <w:semiHidden/>
    <w:rsid w:val="006E3AB5"/>
    <w:rPr>
      <w:rFonts w:cs="Times New Roman"/>
      <w:vertAlign w:val="superscript"/>
    </w:rPr>
  </w:style>
  <w:style w:type="paragraph" w:styleId="a8">
    <w:name w:val="header"/>
    <w:basedOn w:val="a"/>
    <w:link w:val="a9"/>
    <w:uiPriority w:val="99"/>
    <w:rsid w:val="006E3AB5"/>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6E3AB5"/>
    <w:rPr>
      <w:rFonts w:cs="Times New Roman"/>
    </w:rPr>
  </w:style>
  <w:style w:type="paragraph" w:styleId="ab">
    <w:name w:val="Normal (Web)"/>
    <w:basedOn w:val="a"/>
    <w:uiPriority w:val="99"/>
    <w:rsid w:val="006E3AB5"/>
    <w:pPr>
      <w:widowControl/>
      <w:autoSpaceDE/>
      <w:autoSpaceDN/>
      <w:adjustRightInd/>
      <w:spacing w:before="100" w:beforeAutospacing="1" w:after="100" w:afterAutospacing="1"/>
    </w:pPr>
    <w:rPr>
      <w:sz w:val="24"/>
      <w:szCs w:val="24"/>
    </w:rPr>
  </w:style>
  <w:style w:type="paragraph" w:styleId="ac">
    <w:name w:val="Subtitle"/>
    <w:basedOn w:val="a"/>
    <w:link w:val="ad"/>
    <w:uiPriority w:val="99"/>
    <w:qFormat/>
    <w:rsid w:val="006E3AB5"/>
    <w:pPr>
      <w:jc w:val="center"/>
    </w:pPr>
    <w:rPr>
      <w:sz w:val="28"/>
      <w:szCs w:val="28"/>
      <w:u w:val="single"/>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customStyle="1" w:styleId="ConsPlusNonformat">
    <w:name w:val="ConsPlusNonformat"/>
    <w:uiPriority w:val="99"/>
    <w:rsid w:val="00603C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03C8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7234</Words>
  <Characters>41238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ЦЕНТРАЛЬНЫЙ ФИЛИАЛ</vt:lpstr>
    </vt:vector>
  </TitlesOfParts>
  <Company>MoBIL GROUP</Company>
  <LinksUpToDate>false</LinksUpToDate>
  <CharactersWithSpaces>48376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ФИЛИАЛ</dc:title>
  <dc:subject/>
  <dc:creator>Admin</dc:creator>
  <cp:keywords/>
  <dc:description/>
  <cp:lastModifiedBy>admin</cp:lastModifiedBy>
  <cp:revision>2</cp:revision>
  <dcterms:created xsi:type="dcterms:W3CDTF">2014-03-06T19:05:00Z</dcterms:created>
  <dcterms:modified xsi:type="dcterms:W3CDTF">2014-03-06T19:05:00Z</dcterms:modified>
</cp:coreProperties>
</file>