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2C" w:rsidRPr="00F83B14" w:rsidRDefault="00617E2C" w:rsidP="00F83B14">
      <w:pPr>
        <w:spacing w:line="360" w:lineRule="auto"/>
        <w:ind w:firstLine="709"/>
        <w:jc w:val="center"/>
        <w:rPr>
          <w:b/>
          <w:sz w:val="28"/>
        </w:rPr>
      </w:pPr>
      <w:r w:rsidRPr="00F83B14">
        <w:rPr>
          <w:b/>
          <w:sz w:val="28"/>
        </w:rPr>
        <w:t>Оглавление:</w:t>
      </w:r>
    </w:p>
    <w:p w:rsidR="00617E2C" w:rsidRPr="00F83B14" w:rsidRDefault="00617E2C" w:rsidP="00F83B14">
      <w:pPr>
        <w:spacing w:line="360" w:lineRule="auto"/>
        <w:ind w:firstLine="709"/>
        <w:jc w:val="both"/>
        <w:rPr>
          <w:sz w:val="28"/>
        </w:rPr>
      </w:pPr>
    </w:p>
    <w:p w:rsidR="00617E2C" w:rsidRPr="00F83B14" w:rsidRDefault="00617E2C" w:rsidP="00F83B14">
      <w:pPr>
        <w:spacing w:line="360" w:lineRule="auto"/>
        <w:jc w:val="both"/>
        <w:rPr>
          <w:sz w:val="28"/>
        </w:rPr>
      </w:pPr>
      <w:r w:rsidRPr="00F83B14">
        <w:rPr>
          <w:sz w:val="28"/>
        </w:rPr>
        <w:t>Введ</w:t>
      </w:r>
      <w:r w:rsidR="00F94FA2" w:rsidRPr="00F83B14">
        <w:rPr>
          <w:sz w:val="28"/>
        </w:rPr>
        <w:t>ение…………………………………………………………</w:t>
      </w:r>
      <w:r w:rsidR="00F83B14">
        <w:rPr>
          <w:sz w:val="28"/>
        </w:rPr>
        <w:t>…...</w:t>
      </w:r>
      <w:r w:rsidR="00F94FA2" w:rsidRPr="00F83B14">
        <w:rPr>
          <w:sz w:val="28"/>
        </w:rPr>
        <w:t>……………3</w:t>
      </w:r>
    </w:p>
    <w:p w:rsidR="00617E2C" w:rsidRPr="00F83B14" w:rsidRDefault="00617E2C" w:rsidP="00F83B14">
      <w:pPr>
        <w:spacing w:line="360" w:lineRule="auto"/>
        <w:jc w:val="both"/>
        <w:rPr>
          <w:sz w:val="28"/>
        </w:rPr>
      </w:pPr>
      <w:r w:rsidRPr="00F83B14">
        <w:rPr>
          <w:sz w:val="28"/>
        </w:rPr>
        <w:t>Основная часть.</w:t>
      </w:r>
    </w:p>
    <w:p w:rsidR="00617E2C" w:rsidRPr="00F83B14" w:rsidRDefault="00617E2C" w:rsidP="00F83B14">
      <w:pPr>
        <w:spacing w:line="360" w:lineRule="auto"/>
        <w:jc w:val="both"/>
        <w:rPr>
          <w:sz w:val="28"/>
          <w:szCs w:val="28"/>
        </w:rPr>
      </w:pPr>
      <w:r w:rsidRPr="00F83B14">
        <w:rPr>
          <w:sz w:val="28"/>
          <w:szCs w:val="28"/>
        </w:rPr>
        <w:t>Глава 1. Понятие правоохранительных органов:</w:t>
      </w:r>
    </w:p>
    <w:p w:rsidR="00617E2C" w:rsidRPr="00F83B14" w:rsidRDefault="00617E2C" w:rsidP="00F83B14">
      <w:pPr>
        <w:pStyle w:val="a3"/>
        <w:numPr>
          <w:ilvl w:val="1"/>
          <w:numId w:val="1"/>
        </w:numPr>
        <w:spacing w:line="360" w:lineRule="auto"/>
        <w:ind w:left="0" w:firstLine="0"/>
        <w:jc w:val="both"/>
        <w:rPr>
          <w:sz w:val="28"/>
          <w:szCs w:val="28"/>
        </w:rPr>
      </w:pPr>
      <w:r w:rsidRPr="00F83B14">
        <w:rPr>
          <w:sz w:val="28"/>
          <w:szCs w:val="28"/>
        </w:rPr>
        <w:t>Понятие и признаки правоохранительных органов…………………</w:t>
      </w:r>
      <w:r w:rsidR="00F94FA2" w:rsidRPr="00F83B14">
        <w:rPr>
          <w:sz w:val="28"/>
          <w:szCs w:val="28"/>
        </w:rPr>
        <w:t>….5</w:t>
      </w:r>
    </w:p>
    <w:p w:rsidR="00617E2C" w:rsidRPr="00F83B14" w:rsidRDefault="00617E2C" w:rsidP="00F83B14">
      <w:pPr>
        <w:pStyle w:val="a3"/>
        <w:numPr>
          <w:ilvl w:val="1"/>
          <w:numId w:val="1"/>
        </w:numPr>
        <w:spacing w:line="360" w:lineRule="auto"/>
        <w:ind w:left="0" w:firstLine="0"/>
        <w:jc w:val="both"/>
        <w:rPr>
          <w:sz w:val="28"/>
          <w:szCs w:val="28"/>
        </w:rPr>
      </w:pPr>
      <w:r w:rsidRPr="00F83B14">
        <w:rPr>
          <w:sz w:val="28"/>
          <w:szCs w:val="28"/>
        </w:rPr>
        <w:t>Законодательство о правоохранительных органах…………………</w:t>
      </w:r>
      <w:r w:rsidR="00F83B14">
        <w:rPr>
          <w:sz w:val="28"/>
          <w:szCs w:val="28"/>
        </w:rPr>
        <w:t>..</w:t>
      </w:r>
      <w:r w:rsidR="00F94FA2" w:rsidRPr="00F83B14">
        <w:rPr>
          <w:sz w:val="28"/>
          <w:szCs w:val="28"/>
        </w:rPr>
        <w:t>….7</w:t>
      </w:r>
    </w:p>
    <w:p w:rsidR="00617E2C" w:rsidRPr="00F83B14" w:rsidRDefault="00617E2C" w:rsidP="00F83B14">
      <w:pPr>
        <w:spacing w:line="360" w:lineRule="auto"/>
        <w:jc w:val="both"/>
        <w:rPr>
          <w:sz w:val="28"/>
          <w:szCs w:val="28"/>
        </w:rPr>
      </w:pPr>
      <w:r w:rsidRPr="00F83B14">
        <w:rPr>
          <w:sz w:val="28"/>
          <w:szCs w:val="28"/>
        </w:rPr>
        <w:t>Глава 2. Характеристика правоохранительных органов:</w:t>
      </w:r>
    </w:p>
    <w:p w:rsidR="00617E2C" w:rsidRPr="00F83B14" w:rsidRDefault="00617E2C" w:rsidP="00F83B14">
      <w:pPr>
        <w:spacing w:line="360" w:lineRule="auto"/>
        <w:jc w:val="both"/>
        <w:rPr>
          <w:sz w:val="28"/>
          <w:szCs w:val="28"/>
        </w:rPr>
      </w:pPr>
      <w:r w:rsidRPr="00F83B14">
        <w:rPr>
          <w:sz w:val="28"/>
          <w:szCs w:val="28"/>
        </w:rPr>
        <w:t>2.1. Система пра</w:t>
      </w:r>
      <w:r w:rsidR="00F94FA2" w:rsidRPr="00F83B14">
        <w:rPr>
          <w:sz w:val="28"/>
          <w:szCs w:val="28"/>
        </w:rPr>
        <w:t>во</w:t>
      </w:r>
      <w:r w:rsidR="00BA1C1A" w:rsidRPr="00F83B14">
        <w:rPr>
          <w:sz w:val="28"/>
          <w:szCs w:val="28"/>
        </w:rPr>
        <w:t>охранительных органов…………………</w:t>
      </w:r>
      <w:r w:rsidR="00F83B14">
        <w:rPr>
          <w:sz w:val="28"/>
          <w:szCs w:val="28"/>
        </w:rPr>
        <w:t>……………….</w:t>
      </w:r>
      <w:r w:rsidR="00BA1C1A" w:rsidRPr="00F83B14">
        <w:rPr>
          <w:sz w:val="28"/>
          <w:szCs w:val="28"/>
        </w:rPr>
        <w:t>..16</w:t>
      </w:r>
    </w:p>
    <w:p w:rsidR="00617E2C" w:rsidRPr="00F83B14" w:rsidRDefault="00617E2C" w:rsidP="00F83B14">
      <w:pPr>
        <w:spacing w:line="360" w:lineRule="auto"/>
        <w:jc w:val="both"/>
        <w:rPr>
          <w:sz w:val="28"/>
          <w:szCs w:val="28"/>
        </w:rPr>
      </w:pPr>
      <w:r w:rsidRPr="00F83B14">
        <w:rPr>
          <w:sz w:val="28"/>
          <w:szCs w:val="28"/>
        </w:rPr>
        <w:t>2.2. Функции правоох</w:t>
      </w:r>
      <w:r w:rsidR="00BA1C1A" w:rsidRPr="00F83B14">
        <w:rPr>
          <w:sz w:val="28"/>
          <w:szCs w:val="28"/>
        </w:rPr>
        <w:t>ранительных органов………………...</w:t>
      </w:r>
      <w:r w:rsidR="00F83B14">
        <w:rPr>
          <w:sz w:val="28"/>
          <w:szCs w:val="28"/>
        </w:rPr>
        <w:t>....................</w:t>
      </w:r>
      <w:r w:rsidR="00BA1C1A" w:rsidRPr="00F83B14">
        <w:rPr>
          <w:sz w:val="28"/>
          <w:szCs w:val="28"/>
        </w:rPr>
        <w:t>..19</w:t>
      </w:r>
    </w:p>
    <w:p w:rsidR="00617E2C" w:rsidRPr="00F83B14" w:rsidRDefault="00617E2C" w:rsidP="00F83B14">
      <w:pPr>
        <w:spacing w:line="360" w:lineRule="auto"/>
        <w:jc w:val="both"/>
        <w:rPr>
          <w:sz w:val="28"/>
        </w:rPr>
      </w:pPr>
      <w:r w:rsidRPr="00F83B14">
        <w:rPr>
          <w:sz w:val="28"/>
        </w:rPr>
        <w:t>Заключение………………………………..…………………………......</w:t>
      </w:r>
      <w:r w:rsidR="00F83B14">
        <w:rPr>
          <w:sz w:val="28"/>
        </w:rPr>
        <w:t>....</w:t>
      </w:r>
      <w:r w:rsidRPr="00F83B14">
        <w:rPr>
          <w:sz w:val="28"/>
        </w:rPr>
        <w:t>.....</w:t>
      </w:r>
      <w:r w:rsidR="00BA1C1A" w:rsidRPr="00F83B14">
        <w:rPr>
          <w:sz w:val="28"/>
        </w:rPr>
        <w:t>23</w:t>
      </w:r>
    </w:p>
    <w:p w:rsidR="00617E2C" w:rsidRPr="00F83B14" w:rsidRDefault="00617E2C" w:rsidP="00F83B14">
      <w:pPr>
        <w:spacing w:line="360" w:lineRule="auto"/>
        <w:jc w:val="both"/>
        <w:rPr>
          <w:sz w:val="28"/>
        </w:rPr>
      </w:pPr>
      <w:r w:rsidRPr="00F83B14">
        <w:rPr>
          <w:sz w:val="28"/>
        </w:rPr>
        <w:t>Список используемой литературы………………………………………</w:t>
      </w:r>
      <w:r w:rsidR="00F83B14">
        <w:rPr>
          <w:sz w:val="28"/>
        </w:rPr>
        <w:t>……</w:t>
      </w:r>
      <w:r w:rsidR="00BA1C1A" w:rsidRPr="00F83B14">
        <w:rPr>
          <w:sz w:val="28"/>
        </w:rPr>
        <w:t>24</w:t>
      </w:r>
    </w:p>
    <w:p w:rsidR="00617E2C" w:rsidRPr="00F83B14" w:rsidRDefault="00F83B14" w:rsidP="00F83B14">
      <w:pPr>
        <w:spacing w:line="360" w:lineRule="auto"/>
        <w:ind w:firstLine="709"/>
        <w:jc w:val="center"/>
        <w:rPr>
          <w:rFonts w:cs="Arial"/>
          <w:b/>
          <w:sz w:val="28"/>
          <w:szCs w:val="28"/>
        </w:rPr>
      </w:pPr>
      <w:r>
        <w:rPr>
          <w:sz w:val="28"/>
        </w:rPr>
        <w:br w:type="page"/>
      </w:r>
      <w:r w:rsidR="00617E2C" w:rsidRPr="00F83B14">
        <w:rPr>
          <w:b/>
          <w:sz w:val="28"/>
          <w:szCs w:val="28"/>
        </w:rPr>
        <w:t>Введение</w:t>
      </w:r>
    </w:p>
    <w:p w:rsidR="00F83B14" w:rsidRDefault="00F83B14" w:rsidP="00F83B14">
      <w:pPr>
        <w:autoSpaceDE w:val="0"/>
        <w:autoSpaceDN w:val="0"/>
        <w:adjustRightInd w:val="0"/>
        <w:spacing w:line="360" w:lineRule="auto"/>
        <w:ind w:firstLine="709"/>
        <w:jc w:val="both"/>
        <w:rPr>
          <w:rFonts w:cs="TimesNewRoman"/>
          <w:sz w:val="28"/>
          <w:szCs w:val="22"/>
        </w:rPr>
      </w:pPr>
    </w:p>
    <w:p w:rsidR="00617E2C" w:rsidRPr="00F83B14" w:rsidRDefault="00617E2C" w:rsidP="00F83B14">
      <w:pPr>
        <w:autoSpaceDE w:val="0"/>
        <w:autoSpaceDN w:val="0"/>
        <w:adjustRightInd w:val="0"/>
        <w:spacing w:line="360" w:lineRule="auto"/>
        <w:ind w:firstLine="709"/>
        <w:jc w:val="both"/>
        <w:rPr>
          <w:sz w:val="28"/>
          <w:szCs w:val="28"/>
        </w:rPr>
      </w:pPr>
      <w:r w:rsidRPr="00F83B14">
        <w:rPr>
          <w:sz w:val="28"/>
          <w:szCs w:val="28"/>
        </w:rPr>
        <w:t xml:space="preserve">Актуальность темы исследования. Принятие в </w:t>
      </w:r>
      <w:smartTag w:uri="urn:schemas-microsoft-com:office:smarttags" w:element="metricconverter">
        <w:smartTagPr>
          <w:attr w:name="ProductID" w:val="1993 г"/>
        </w:smartTagPr>
        <w:r w:rsidRPr="00F83B14">
          <w:rPr>
            <w:sz w:val="28"/>
            <w:szCs w:val="28"/>
          </w:rPr>
          <w:t>1993 г</w:t>
        </w:r>
      </w:smartTag>
      <w:r w:rsidRPr="00F83B14">
        <w:rPr>
          <w:sz w:val="28"/>
          <w:szCs w:val="28"/>
        </w:rPr>
        <w:t>. Конституции Российской Федерации, закрепившей новые для нашего общества права и свободы, отразившей коренные изменения во взаимоотношениях личности и государства, вступление России в Совет Европы, требующее признания и соблюдения международно-правовых стандартов в области прав человека, не могло не отразиться на развитии российского законодательства.</w:t>
      </w:r>
    </w:p>
    <w:p w:rsidR="00617E2C" w:rsidRPr="00F83B14" w:rsidRDefault="00617E2C" w:rsidP="00F83B14">
      <w:pPr>
        <w:autoSpaceDE w:val="0"/>
        <w:autoSpaceDN w:val="0"/>
        <w:adjustRightInd w:val="0"/>
        <w:spacing w:line="360" w:lineRule="auto"/>
        <w:ind w:firstLine="709"/>
        <w:jc w:val="both"/>
        <w:rPr>
          <w:sz w:val="28"/>
          <w:szCs w:val="28"/>
        </w:rPr>
      </w:pPr>
      <w:r w:rsidRPr="00F83B14">
        <w:rPr>
          <w:sz w:val="28"/>
          <w:szCs w:val="28"/>
        </w:rPr>
        <w:t>Одно из приоритетных направлений правовой реформы в России — усиление правовой защищенности личности. Статья 2 Конституции РФ объявляет права и свободы человека высшей ценностью, подчеркивая, что признание, соблюдение и защита прав и свобод человека — обязанность государства. Она исходит из универсальной обязанности государства признавать, соблюдать и защищать права и свободы человека и гражданина. Естественно, такая обязанность в сфере судопроизводства лежит на судебной власти, прокуратуре, других правоохранительных органах.</w:t>
      </w:r>
    </w:p>
    <w:p w:rsidR="00617E2C" w:rsidRPr="00F83B14" w:rsidRDefault="00617E2C" w:rsidP="00F83B14">
      <w:pPr>
        <w:autoSpaceDE w:val="0"/>
        <w:autoSpaceDN w:val="0"/>
        <w:adjustRightInd w:val="0"/>
        <w:spacing w:line="360" w:lineRule="auto"/>
        <w:ind w:firstLine="709"/>
        <w:jc w:val="both"/>
        <w:rPr>
          <w:sz w:val="28"/>
          <w:szCs w:val="28"/>
        </w:rPr>
      </w:pPr>
      <w:r w:rsidRPr="00F83B14">
        <w:rPr>
          <w:sz w:val="28"/>
          <w:szCs w:val="28"/>
        </w:rPr>
        <w:t>Все вышеуказанное не могло не сказаться на состоянии российской правоохранительной системы, которая в прошедшие годы претерпела значительные изменения. Эти изменения обусловлены двумя обстоятельствами: с одной стороны, необходимостью соблюдения международных стандартов в области прав и свобод человека, предоставления максимальных прав и свобод отдельной личности, усиления роли и авторитета суда, а с другой — необходимостью принятия адекватных мер по противодействию преступлениям и разного рода правонарушениям, бурный рост которых буквально захлестнул российское общество в последние годы.</w:t>
      </w:r>
    </w:p>
    <w:p w:rsidR="00617E2C" w:rsidRPr="00F83B14" w:rsidRDefault="00617E2C" w:rsidP="00F83B14">
      <w:pPr>
        <w:spacing w:line="360" w:lineRule="auto"/>
        <w:ind w:firstLine="709"/>
        <w:jc w:val="both"/>
        <w:rPr>
          <w:sz w:val="28"/>
          <w:szCs w:val="28"/>
        </w:rPr>
      </w:pPr>
      <w:r w:rsidRPr="00F83B14">
        <w:rPr>
          <w:sz w:val="28"/>
          <w:szCs w:val="28"/>
        </w:rPr>
        <w:t>Цели и задачи контрольной работы. Цель данной контрольной работы состоит в рассмотрении правоохранительных органов РФ.</w:t>
      </w:r>
    </w:p>
    <w:p w:rsidR="00617E2C" w:rsidRPr="00F83B14" w:rsidRDefault="00617E2C" w:rsidP="00F83B14">
      <w:pPr>
        <w:spacing w:line="360" w:lineRule="auto"/>
        <w:ind w:firstLine="709"/>
        <w:jc w:val="both"/>
        <w:rPr>
          <w:sz w:val="28"/>
          <w:szCs w:val="28"/>
        </w:rPr>
      </w:pPr>
      <w:r w:rsidRPr="00F83B14">
        <w:rPr>
          <w:sz w:val="28"/>
          <w:szCs w:val="28"/>
        </w:rPr>
        <w:t>Для достижения поставленной цели в контрольной работе решаются следующие частные задачи:</w:t>
      </w:r>
    </w:p>
    <w:p w:rsidR="00617E2C" w:rsidRPr="00F83B14" w:rsidRDefault="00617E2C" w:rsidP="00F83B14">
      <w:pPr>
        <w:numPr>
          <w:ilvl w:val="0"/>
          <w:numId w:val="2"/>
        </w:numPr>
        <w:spacing w:line="360" w:lineRule="auto"/>
        <w:ind w:left="0" w:firstLine="709"/>
        <w:jc w:val="both"/>
        <w:rPr>
          <w:sz w:val="28"/>
          <w:szCs w:val="28"/>
        </w:rPr>
      </w:pPr>
      <w:r w:rsidRPr="00F83B14">
        <w:rPr>
          <w:sz w:val="28"/>
          <w:szCs w:val="28"/>
        </w:rPr>
        <w:t>определить понятие правоохранительных органов РФ;</w:t>
      </w:r>
    </w:p>
    <w:p w:rsidR="00617E2C" w:rsidRPr="00F83B14" w:rsidRDefault="00617E2C" w:rsidP="00F83B14">
      <w:pPr>
        <w:numPr>
          <w:ilvl w:val="0"/>
          <w:numId w:val="2"/>
        </w:numPr>
        <w:spacing w:line="360" w:lineRule="auto"/>
        <w:ind w:left="0" w:firstLine="709"/>
        <w:jc w:val="both"/>
        <w:rPr>
          <w:sz w:val="28"/>
          <w:szCs w:val="28"/>
        </w:rPr>
      </w:pPr>
      <w:r w:rsidRPr="00F83B14">
        <w:rPr>
          <w:sz w:val="28"/>
          <w:szCs w:val="28"/>
        </w:rPr>
        <w:t>рассмотреть признаки правоохранительных органов РФ;</w:t>
      </w:r>
    </w:p>
    <w:p w:rsidR="00617E2C" w:rsidRPr="00F83B14" w:rsidRDefault="00617E2C" w:rsidP="00F83B14">
      <w:pPr>
        <w:numPr>
          <w:ilvl w:val="0"/>
          <w:numId w:val="2"/>
        </w:numPr>
        <w:spacing w:line="360" w:lineRule="auto"/>
        <w:ind w:left="0" w:firstLine="709"/>
        <w:jc w:val="both"/>
        <w:rPr>
          <w:sz w:val="28"/>
          <w:szCs w:val="28"/>
        </w:rPr>
      </w:pPr>
      <w:r w:rsidRPr="00F83B14">
        <w:rPr>
          <w:sz w:val="28"/>
          <w:szCs w:val="28"/>
        </w:rPr>
        <w:t>рассмотреть законодательство о правоохранительных органах РФ;</w:t>
      </w:r>
    </w:p>
    <w:p w:rsidR="00617E2C" w:rsidRPr="00F83B14" w:rsidRDefault="00617E2C" w:rsidP="00F83B14">
      <w:pPr>
        <w:numPr>
          <w:ilvl w:val="0"/>
          <w:numId w:val="2"/>
        </w:numPr>
        <w:spacing w:line="360" w:lineRule="auto"/>
        <w:ind w:left="0" w:firstLine="709"/>
        <w:jc w:val="both"/>
        <w:rPr>
          <w:sz w:val="28"/>
          <w:szCs w:val="28"/>
        </w:rPr>
      </w:pPr>
      <w:r w:rsidRPr="00F83B14">
        <w:rPr>
          <w:sz w:val="28"/>
          <w:szCs w:val="28"/>
        </w:rPr>
        <w:t>дать характеристику правоохранительных органов РФ.</w:t>
      </w:r>
    </w:p>
    <w:p w:rsidR="00617E2C" w:rsidRPr="00F83B14" w:rsidRDefault="00617E2C" w:rsidP="00F83B14">
      <w:pPr>
        <w:spacing w:line="360" w:lineRule="auto"/>
        <w:ind w:firstLine="709"/>
        <w:jc w:val="both"/>
        <w:rPr>
          <w:sz w:val="28"/>
          <w:szCs w:val="28"/>
        </w:rPr>
      </w:pPr>
      <w:r w:rsidRPr="00F83B14">
        <w:rPr>
          <w:sz w:val="28"/>
          <w:szCs w:val="28"/>
        </w:rPr>
        <w:t>Объект исследования – правоохранительные органы РФ.</w:t>
      </w:r>
    </w:p>
    <w:p w:rsidR="00617E2C" w:rsidRPr="00F83B14" w:rsidRDefault="00617E2C" w:rsidP="00F83B14">
      <w:pPr>
        <w:tabs>
          <w:tab w:val="left" w:pos="360"/>
        </w:tabs>
        <w:spacing w:line="360" w:lineRule="auto"/>
        <w:ind w:firstLine="709"/>
        <w:jc w:val="both"/>
        <w:rPr>
          <w:sz w:val="28"/>
          <w:szCs w:val="28"/>
        </w:rPr>
      </w:pPr>
      <w:r w:rsidRPr="00F83B14">
        <w:rPr>
          <w:sz w:val="28"/>
          <w:szCs w:val="28"/>
        </w:rPr>
        <w:t>Предметом исследования являются общественные отношения, связанные с рассмотрением правоохранительных органов РФ.</w:t>
      </w:r>
    </w:p>
    <w:p w:rsidR="00617E2C" w:rsidRPr="00F83B14" w:rsidRDefault="00F83B14" w:rsidP="00F83B14">
      <w:pPr>
        <w:spacing w:line="360" w:lineRule="auto"/>
        <w:ind w:firstLine="709"/>
        <w:jc w:val="center"/>
        <w:rPr>
          <w:b/>
          <w:sz w:val="28"/>
          <w:szCs w:val="28"/>
        </w:rPr>
      </w:pPr>
      <w:r>
        <w:rPr>
          <w:sz w:val="28"/>
        </w:rPr>
        <w:br w:type="page"/>
      </w:r>
      <w:r w:rsidR="00617E2C" w:rsidRPr="00F83B14">
        <w:rPr>
          <w:b/>
          <w:sz w:val="28"/>
          <w:szCs w:val="28"/>
        </w:rPr>
        <w:t>Основная часть</w:t>
      </w:r>
    </w:p>
    <w:p w:rsidR="00F83B14" w:rsidRPr="00F83B14" w:rsidRDefault="00F83B14" w:rsidP="00F83B14">
      <w:pPr>
        <w:spacing w:line="360" w:lineRule="auto"/>
        <w:ind w:firstLine="709"/>
        <w:jc w:val="center"/>
        <w:rPr>
          <w:b/>
          <w:sz w:val="28"/>
          <w:szCs w:val="28"/>
        </w:rPr>
      </w:pPr>
    </w:p>
    <w:p w:rsidR="00617E2C" w:rsidRPr="00F83B14" w:rsidRDefault="00617E2C" w:rsidP="00F83B14">
      <w:pPr>
        <w:spacing w:line="360" w:lineRule="auto"/>
        <w:ind w:firstLine="709"/>
        <w:jc w:val="center"/>
        <w:rPr>
          <w:b/>
          <w:sz w:val="28"/>
          <w:szCs w:val="28"/>
        </w:rPr>
      </w:pPr>
      <w:r w:rsidRPr="00F83B14">
        <w:rPr>
          <w:b/>
          <w:sz w:val="28"/>
          <w:szCs w:val="28"/>
        </w:rPr>
        <w:t>Глава 1. Понятие правоохранительных органов</w:t>
      </w:r>
    </w:p>
    <w:p w:rsidR="00F83B14" w:rsidRPr="00F83B14" w:rsidRDefault="00F83B14" w:rsidP="00F83B14">
      <w:pPr>
        <w:spacing w:line="360" w:lineRule="auto"/>
        <w:ind w:firstLine="709"/>
        <w:jc w:val="center"/>
        <w:rPr>
          <w:b/>
          <w:sz w:val="28"/>
          <w:szCs w:val="28"/>
        </w:rPr>
      </w:pPr>
    </w:p>
    <w:p w:rsidR="00617E2C" w:rsidRPr="00F83B14" w:rsidRDefault="00617E2C" w:rsidP="00F83B14">
      <w:pPr>
        <w:numPr>
          <w:ilvl w:val="1"/>
          <w:numId w:val="3"/>
        </w:numPr>
        <w:spacing w:line="360" w:lineRule="auto"/>
        <w:ind w:left="0" w:firstLine="709"/>
        <w:jc w:val="center"/>
        <w:rPr>
          <w:b/>
          <w:sz w:val="28"/>
          <w:szCs w:val="28"/>
        </w:rPr>
      </w:pPr>
      <w:r w:rsidRPr="00F83B14">
        <w:rPr>
          <w:b/>
          <w:sz w:val="28"/>
          <w:szCs w:val="28"/>
        </w:rPr>
        <w:t>Понятие и признаки правоохранительных органов</w:t>
      </w:r>
    </w:p>
    <w:p w:rsidR="00F83B14" w:rsidRDefault="00F83B14" w:rsidP="00F83B14">
      <w:pPr>
        <w:autoSpaceDE w:val="0"/>
        <w:autoSpaceDN w:val="0"/>
        <w:adjustRightInd w:val="0"/>
        <w:spacing w:line="360" w:lineRule="auto"/>
        <w:ind w:firstLine="709"/>
        <w:jc w:val="both"/>
        <w:rPr>
          <w:sz w:val="28"/>
          <w:szCs w:val="28"/>
        </w:rPr>
      </w:pPr>
    </w:p>
    <w:p w:rsidR="00617E2C" w:rsidRPr="00F83B14" w:rsidRDefault="00617E2C" w:rsidP="00F83B14">
      <w:pPr>
        <w:autoSpaceDE w:val="0"/>
        <w:autoSpaceDN w:val="0"/>
        <w:adjustRightInd w:val="0"/>
        <w:spacing w:line="360" w:lineRule="auto"/>
        <w:ind w:firstLine="709"/>
        <w:jc w:val="both"/>
        <w:rPr>
          <w:sz w:val="28"/>
          <w:szCs w:val="28"/>
        </w:rPr>
      </w:pPr>
      <w:r w:rsidRPr="00F83B14">
        <w:rPr>
          <w:sz w:val="28"/>
          <w:szCs w:val="28"/>
        </w:rPr>
        <w:t>Государство осуществляет свои функции в различных сферах общественной жизни. Важнейшими задачами государства выступают обеспечение законности, правопорядка, защита прав и свобод человека и гражданина, охрана законных прав и</w:t>
      </w:r>
    </w:p>
    <w:p w:rsidR="00617E2C" w:rsidRPr="00F83B14" w:rsidRDefault="00617E2C" w:rsidP="00F83B14">
      <w:pPr>
        <w:autoSpaceDE w:val="0"/>
        <w:autoSpaceDN w:val="0"/>
        <w:adjustRightInd w:val="0"/>
        <w:spacing w:line="360" w:lineRule="auto"/>
        <w:ind w:firstLine="709"/>
        <w:jc w:val="both"/>
        <w:rPr>
          <w:sz w:val="28"/>
          <w:szCs w:val="28"/>
        </w:rPr>
      </w:pPr>
      <w:r w:rsidRPr="00F83B14">
        <w:rPr>
          <w:sz w:val="28"/>
          <w:szCs w:val="28"/>
        </w:rPr>
        <w:t>интересов общества в целом, различных организаций, осуществление борьбы с правонарушениями и преступлениями.</w:t>
      </w:r>
    </w:p>
    <w:p w:rsidR="00617E2C" w:rsidRPr="00F83B14" w:rsidRDefault="00617E2C" w:rsidP="00F83B14">
      <w:pPr>
        <w:autoSpaceDE w:val="0"/>
        <w:autoSpaceDN w:val="0"/>
        <w:adjustRightInd w:val="0"/>
        <w:spacing w:line="360" w:lineRule="auto"/>
        <w:ind w:firstLine="709"/>
        <w:jc w:val="both"/>
        <w:rPr>
          <w:sz w:val="28"/>
          <w:szCs w:val="28"/>
        </w:rPr>
      </w:pPr>
      <w:r w:rsidRPr="00F83B14">
        <w:rPr>
          <w:sz w:val="28"/>
          <w:szCs w:val="28"/>
        </w:rPr>
        <w:t>Конституция РФ в ст. 2 устанавливает, что признание, соблюдение и защита прав и свобод человека и гражданина — обязанность государства, в ст. 45 гарантирует государственную защиту прав и свобод человека. Эта функция государства именуется правоохранительной функцией. Для ее реализации государство создает специально уполномоченные на то органы, наделенные соответствующими полномочиями и осуществляющие свою деятельность в установленных законом формах. Эти органы именуются правоохранительными органами.</w:t>
      </w:r>
    </w:p>
    <w:p w:rsidR="00617E2C" w:rsidRPr="00F83B14" w:rsidRDefault="00617E2C" w:rsidP="00F83B14">
      <w:pPr>
        <w:autoSpaceDE w:val="0"/>
        <w:autoSpaceDN w:val="0"/>
        <w:adjustRightInd w:val="0"/>
        <w:spacing w:line="360" w:lineRule="auto"/>
        <w:ind w:firstLine="709"/>
        <w:jc w:val="both"/>
        <w:rPr>
          <w:sz w:val="28"/>
          <w:szCs w:val="28"/>
        </w:rPr>
      </w:pPr>
      <w:r w:rsidRPr="00F83B14">
        <w:rPr>
          <w:iCs/>
          <w:sz w:val="28"/>
          <w:szCs w:val="28"/>
        </w:rPr>
        <w:t xml:space="preserve">Правоохранительные органы </w:t>
      </w:r>
      <w:r w:rsidRPr="00F83B14">
        <w:rPr>
          <w:sz w:val="28"/>
          <w:szCs w:val="28"/>
        </w:rPr>
        <w:t>— специально создаваемые государством органы, уполномоченные осуществлять деятельность по охране прав и свобод личности, общества, государства, охрану законности и правопорядка, осуществлять борьбу с правонарушениями путем применения юридических мер воздействия в строгом соответствии с законом.</w:t>
      </w:r>
    </w:p>
    <w:p w:rsidR="00617E2C" w:rsidRPr="00F83B14" w:rsidRDefault="00617E2C" w:rsidP="00F83B14">
      <w:pPr>
        <w:autoSpaceDE w:val="0"/>
        <w:autoSpaceDN w:val="0"/>
        <w:adjustRightInd w:val="0"/>
        <w:spacing w:line="360" w:lineRule="auto"/>
        <w:ind w:firstLine="709"/>
        <w:jc w:val="both"/>
        <w:rPr>
          <w:sz w:val="28"/>
          <w:szCs w:val="28"/>
        </w:rPr>
      </w:pPr>
      <w:r w:rsidRPr="00F83B14">
        <w:rPr>
          <w:sz w:val="28"/>
          <w:szCs w:val="28"/>
        </w:rPr>
        <w:t>К числу отличительных признаков правоохранительных органов необходимо отнести следующие их характерные черты:</w:t>
      </w:r>
    </w:p>
    <w:p w:rsidR="00617E2C" w:rsidRPr="00F83B14" w:rsidRDefault="00617E2C" w:rsidP="00F83B14">
      <w:pPr>
        <w:autoSpaceDE w:val="0"/>
        <w:autoSpaceDN w:val="0"/>
        <w:adjustRightInd w:val="0"/>
        <w:spacing w:line="360" w:lineRule="auto"/>
        <w:ind w:firstLine="709"/>
        <w:jc w:val="both"/>
        <w:rPr>
          <w:sz w:val="28"/>
          <w:szCs w:val="28"/>
        </w:rPr>
      </w:pPr>
      <w:r w:rsidRPr="00F83B14">
        <w:rPr>
          <w:sz w:val="28"/>
          <w:szCs w:val="28"/>
        </w:rPr>
        <w:t>1. Правоохранительные органы являются специально уполномоченными государственными органами. Основная функция правоохранительных органов заключается в обеспечении и защите прав и свобод человека, интересов общества и государства в сфере соблюдения законности и охраны правопорядка.</w:t>
      </w:r>
    </w:p>
    <w:p w:rsidR="00617E2C" w:rsidRPr="00F83B14" w:rsidRDefault="00617E2C" w:rsidP="00F83B14">
      <w:pPr>
        <w:autoSpaceDE w:val="0"/>
        <w:autoSpaceDN w:val="0"/>
        <w:adjustRightInd w:val="0"/>
        <w:spacing w:line="360" w:lineRule="auto"/>
        <w:ind w:firstLine="709"/>
        <w:jc w:val="both"/>
        <w:rPr>
          <w:sz w:val="28"/>
          <w:szCs w:val="28"/>
        </w:rPr>
      </w:pPr>
      <w:r w:rsidRPr="00F83B14">
        <w:rPr>
          <w:sz w:val="28"/>
          <w:szCs w:val="28"/>
        </w:rPr>
        <w:t>2. Правоохранительные органы правомочны применять юридические меры воздействия, к числу которых относятся различные меры государственного воздействия и меры взыскания и наказания</w:t>
      </w:r>
      <w:r w:rsidR="00F83B14">
        <w:rPr>
          <w:sz w:val="28"/>
          <w:szCs w:val="28"/>
        </w:rPr>
        <w:t>[</w:t>
      </w:r>
      <w:r w:rsidRPr="00F83B14">
        <w:rPr>
          <w:rStyle w:val="a6"/>
          <w:sz w:val="28"/>
          <w:szCs w:val="28"/>
          <w:vertAlign w:val="baseline"/>
        </w:rPr>
        <w:footnoteReference w:id="1"/>
      </w:r>
      <w:r w:rsidR="00F83B14">
        <w:rPr>
          <w:sz w:val="28"/>
          <w:szCs w:val="28"/>
        </w:rPr>
        <w:t>]</w:t>
      </w:r>
      <w:r w:rsidRPr="00F83B14">
        <w:rPr>
          <w:sz w:val="28"/>
          <w:szCs w:val="28"/>
        </w:rPr>
        <w:t>.</w:t>
      </w:r>
    </w:p>
    <w:p w:rsidR="00617E2C" w:rsidRPr="00F83B14" w:rsidRDefault="00617E2C" w:rsidP="00F83B14">
      <w:pPr>
        <w:autoSpaceDE w:val="0"/>
        <w:autoSpaceDN w:val="0"/>
        <w:adjustRightInd w:val="0"/>
        <w:spacing w:line="360" w:lineRule="auto"/>
        <w:ind w:firstLine="709"/>
        <w:jc w:val="both"/>
        <w:rPr>
          <w:sz w:val="28"/>
          <w:szCs w:val="28"/>
        </w:rPr>
      </w:pPr>
      <w:r w:rsidRPr="00F83B14">
        <w:rPr>
          <w:sz w:val="28"/>
          <w:szCs w:val="28"/>
        </w:rPr>
        <w:t>3. Правоохранительные органы функционируют в рамках строго определенного правового поля: порядок их организации и деятельности четко регламентирован нормативно-правовыми актами, свои действия они осуществляют в строгом соответствии с предписаниями закона.</w:t>
      </w:r>
    </w:p>
    <w:p w:rsidR="00617E2C" w:rsidRPr="00F83B14" w:rsidRDefault="00617E2C" w:rsidP="00F83B14">
      <w:pPr>
        <w:autoSpaceDE w:val="0"/>
        <w:autoSpaceDN w:val="0"/>
        <w:adjustRightInd w:val="0"/>
        <w:spacing w:line="360" w:lineRule="auto"/>
        <w:ind w:firstLine="709"/>
        <w:jc w:val="both"/>
        <w:rPr>
          <w:sz w:val="28"/>
          <w:szCs w:val="28"/>
        </w:rPr>
      </w:pPr>
      <w:r w:rsidRPr="00F83B14">
        <w:rPr>
          <w:sz w:val="28"/>
          <w:szCs w:val="28"/>
        </w:rPr>
        <w:t>4. Правоохранительные органы соблюдают установленные законом процедуры, процессуальные правила при осуществлении своей деятельности.</w:t>
      </w:r>
    </w:p>
    <w:p w:rsidR="00617E2C" w:rsidRPr="00F83B14" w:rsidRDefault="00617E2C" w:rsidP="00F83B14">
      <w:pPr>
        <w:spacing w:line="360" w:lineRule="auto"/>
        <w:ind w:firstLine="709"/>
        <w:jc w:val="both"/>
        <w:rPr>
          <w:sz w:val="28"/>
        </w:rPr>
      </w:pPr>
    </w:p>
    <w:p w:rsidR="00127AA7" w:rsidRPr="00F83B14" w:rsidRDefault="00127AA7" w:rsidP="00F83B14">
      <w:pPr>
        <w:autoSpaceDE w:val="0"/>
        <w:autoSpaceDN w:val="0"/>
        <w:adjustRightInd w:val="0"/>
        <w:spacing w:line="360" w:lineRule="auto"/>
        <w:ind w:firstLine="709"/>
        <w:jc w:val="center"/>
        <w:rPr>
          <w:b/>
          <w:sz w:val="28"/>
          <w:szCs w:val="28"/>
        </w:rPr>
      </w:pPr>
      <w:r w:rsidRPr="00F83B14">
        <w:rPr>
          <w:b/>
          <w:sz w:val="28"/>
          <w:szCs w:val="28"/>
        </w:rPr>
        <w:t>1.2. Законодательство о правоохранительных органах</w:t>
      </w:r>
    </w:p>
    <w:p w:rsidR="00F83B14" w:rsidRDefault="00F83B14" w:rsidP="00F83B14">
      <w:pPr>
        <w:autoSpaceDE w:val="0"/>
        <w:autoSpaceDN w:val="0"/>
        <w:adjustRightInd w:val="0"/>
        <w:spacing w:line="360" w:lineRule="auto"/>
        <w:ind w:firstLine="709"/>
        <w:jc w:val="both"/>
        <w:rPr>
          <w:sz w:val="28"/>
          <w:szCs w:val="28"/>
        </w:rPr>
      </w:pP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Традиционно все нормативно-правовые акты, регулирующие деятельность правоохранительных органов можно классифицировать по нескольким основаниям.</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Если взять за основу содержание нормативно-правовых актов о правоохранительных органах, то их можно разделить на следующие группы.</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1. Акты общего действия:</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1) международно-правовые акты, регламентирующие стандарты в области юстиции, положения о правах и свободах человека и гражданина, вовлеченного в сферу деятельности правоохранительных органов и т.д. В соответствии с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 xml:space="preserve">К числу таких актов следует отнести Всеобщую декларацию прав человека, Международный пакт о гражданских и политических правах, Европейскую конвенцию прав и свобод человека и гражданина, Основные принципы, касающиеся роли юристов, Основные положения о роли адвокатов, Руководящие принципы, касающиеся роли лиц, осуществляющих судебное преследование, Резолюцию Экономического и Социального совета ООН от 24 мая </w:t>
      </w:r>
      <w:smartTag w:uri="urn:schemas-microsoft-com:office:smarttags" w:element="metricconverter">
        <w:smartTagPr>
          <w:attr w:name="ProductID" w:val="1989 г"/>
        </w:smartTagPr>
        <w:r w:rsidRPr="00F83B14">
          <w:rPr>
            <w:sz w:val="28"/>
            <w:szCs w:val="28"/>
          </w:rPr>
          <w:t>1989 г</w:t>
        </w:r>
      </w:smartTag>
      <w:r w:rsidRPr="00F83B14">
        <w:rPr>
          <w:sz w:val="28"/>
          <w:szCs w:val="28"/>
        </w:rPr>
        <w:t>. № 1989/60. «Процедуры эффективного осуществления Основных принципов независимости судебных органов», Европейскую хартию о законе «О статусе судей», «Европейская хартия о статусе судей в общем судебном пространстве Совета Европы», законодательство о Европейском суде по правам человека и др.;</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2) Конституция РФ. Она обладает высшей юридической силой и носит общий универсальный характер, имеет прямое действие на всей территории РФ. Конституция РФ, устанавливая основы государственного строя, закрепляет самостоятельность судебной власти, ее основы, определяет построение судебной системы, основные принципы, касающиеся вопросов организации судоустройства и осуществления правосудия, другие вопросы, касающиеся отдельных сторон деятельности</w:t>
      </w:r>
      <w:r w:rsidR="00F83B14">
        <w:rPr>
          <w:sz w:val="28"/>
          <w:szCs w:val="28"/>
        </w:rPr>
        <w:t xml:space="preserve"> </w:t>
      </w:r>
      <w:r w:rsidRPr="00F83B14">
        <w:rPr>
          <w:sz w:val="28"/>
          <w:szCs w:val="28"/>
        </w:rPr>
        <w:t>правоохранительных органов (ст. 2,15,19,22,24, 29,48,49,122 и др.)</w:t>
      </w:r>
      <w:r w:rsidR="00F83B14">
        <w:rPr>
          <w:sz w:val="28"/>
          <w:szCs w:val="28"/>
        </w:rPr>
        <w:t>[</w:t>
      </w:r>
      <w:r w:rsidRPr="00F83B14">
        <w:rPr>
          <w:rStyle w:val="a6"/>
          <w:sz w:val="28"/>
          <w:szCs w:val="28"/>
          <w:vertAlign w:val="baseline"/>
        </w:rPr>
        <w:footnoteReference w:id="2"/>
      </w:r>
      <w:r w:rsidR="00F83B14">
        <w:rPr>
          <w:sz w:val="28"/>
          <w:szCs w:val="28"/>
        </w:rPr>
        <w:t>]</w:t>
      </w:r>
      <w:r w:rsidRPr="00F83B14">
        <w:rPr>
          <w:sz w:val="28"/>
          <w:szCs w:val="28"/>
        </w:rPr>
        <w:t>.</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2. Акты о судебной власти, судоустройстве, правосудии и судах, органах, обеспечивающих деятельность судов. Данные акты определяют структуру судебной власти, основные принципы ее организации и деятельности, задачи и компетенцию судебных органов в Российской Федерации, деятельность органов судейского сообщества, правовой статус судей и т.д.</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 xml:space="preserve">К данной группе актов относятся Федеральный конституционный закон от 31 декабря </w:t>
      </w:r>
      <w:smartTag w:uri="urn:schemas-microsoft-com:office:smarttags" w:element="metricconverter">
        <w:smartTagPr>
          <w:attr w:name="ProductID" w:val="1996 г"/>
        </w:smartTagPr>
        <w:r w:rsidRPr="00F83B14">
          <w:rPr>
            <w:sz w:val="28"/>
            <w:szCs w:val="28"/>
          </w:rPr>
          <w:t>1996 г</w:t>
        </w:r>
      </w:smartTag>
      <w:r w:rsidRPr="00F83B14">
        <w:rPr>
          <w:sz w:val="28"/>
          <w:szCs w:val="28"/>
        </w:rPr>
        <w:t xml:space="preserve">. № 1-ФКЗ «О судебной системе Российской Федерации», Федеральный закон от 17 декабря </w:t>
      </w:r>
      <w:smartTag w:uri="urn:schemas-microsoft-com:office:smarttags" w:element="metricconverter">
        <w:smartTagPr>
          <w:attr w:name="ProductID" w:val="1998 г"/>
        </w:smartTagPr>
        <w:r w:rsidRPr="00F83B14">
          <w:rPr>
            <w:sz w:val="28"/>
            <w:szCs w:val="28"/>
          </w:rPr>
          <w:t>1998 г</w:t>
        </w:r>
      </w:smartTag>
      <w:r w:rsidRPr="00F83B14">
        <w:rPr>
          <w:sz w:val="28"/>
          <w:szCs w:val="28"/>
        </w:rPr>
        <w:t xml:space="preserve">. № 188-ФЗ «О мировых судьях в Российской Федерации», Закон РФ от 26 июня </w:t>
      </w:r>
      <w:smartTag w:uri="urn:schemas-microsoft-com:office:smarttags" w:element="metricconverter">
        <w:smartTagPr>
          <w:attr w:name="ProductID" w:val="1992 г"/>
        </w:smartTagPr>
        <w:r w:rsidRPr="00F83B14">
          <w:rPr>
            <w:sz w:val="28"/>
            <w:szCs w:val="28"/>
          </w:rPr>
          <w:t>1992 г</w:t>
        </w:r>
      </w:smartTag>
      <w:r w:rsidRPr="00F83B14">
        <w:rPr>
          <w:sz w:val="28"/>
          <w:szCs w:val="28"/>
        </w:rPr>
        <w:t xml:space="preserve">. № 3132-1 «О статусе судей в Российской Федерации», Федеральный конституционный закон от 23 июня </w:t>
      </w:r>
      <w:smartTag w:uri="urn:schemas-microsoft-com:office:smarttags" w:element="metricconverter">
        <w:smartTagPr>
          <w:attr w:name="ProductID" w:val="1999 г"/>
        </w:smartTagPr>
        <w:r w:rsidRPr="00F83B14">
          <w:rPr>
            <w:sz w:val="28"/>
            <w:szCs w:val="28"/>
          </w:rPr>
          <w:t>1999 г</w:t>
        </w:r>
      </w:smartTag>
      <w:r w:rsidRPr="00F83B14">
        <w:rPr>
          <w:sz w:val="28"/>
          <w:szCs w:val="28"/>
        </w:rPr>
        <w:t xml:space="preserve">. № 1-ФКЗ «О военных судах Российской Федерации», Федеральный конституционный закон от 28 апреля </w:t>
      </w:r>
      <w:smartTag w:uri="urn:schemas-microsoft-com:office:smarttags" w:element="metricconverter">
        <w:smartTagPr>
          <w:attr w:name="ProductID" w:val="1995 г"/>
        </w:smartTagPr>
        <w:r w:rsidRPr="00F83B14">
          <w:rPr>
            <w:sz w:val="28"/>
            <w:szCs w:val="28"/>
          </w:rPr>
          <w:t>1995 г</w:t>
        </w:r>
      </w:smartTag>
      <w:r w:rsidRPr="00F83B14">
        <w:rPr>
          <w:sz w:val="28"/>
          <w:szCs w:val="28"/>
        </w:rPr>
        <w:t xml:space="preserve">. № 1-ФКЗ «Об арбитражных судах в Российской Федерации», Федеральный закон от 14 марта </w:t>
      </w:r>
      <w:smartTag w:uri="urn:schemas-microsoft-com:office:smarttags" w:element="metricconverter">
        <w:smartTagPr>
          <w:attr w:name="ProductID" w:val="2002 г"/>
        </w:smartTagPr>
        <w:r w:rsidRPr="00F83B14">
          <w:rPr>
            <w:sz w:val="28"/>
            <w:szCs w:val="28"/>
          </w:rPr>
          <w:t>2002 г</w:t>
        </w:r>
      </w:smartTag>
      <w:r w:rsidRPr="00F83B14">
        <w:rPr>
          <w:sz w:val="28"/>
          <w:szCs w:val="28"/>
        </w:rPr>
        <w:t>. № 30-ФЗ «Об органах судейского сообщества в Российской Федерации» и др.</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 xml:space="preserve">3. Акты, регламентирующие деятельность органов прокуратуры. В них установлена система органов прокуратуры в Российской Федерации, порядок их деятельности и полномочия, отрасли прокурорского надзора, правовой статус прокурорских работников, средства прокурорского реагирования. К источникам данной группы относятся: Решение о Координационном совете генеральных прокуроров государств — участников Содружества Независимых Государств, Федеральный закон от 17 ноября </w:t>
      </w:r>
      <w:smartTag w:uri="urn:schemas-microsoft-com:office:smarttags" w:element="metricconverter">
        <w:smartTagPr>
          <w:attr w:name="ProductID" w:val="1995 г"/>
        </w:smartTagPr>
        <w:r w:rsidRPr="00F83B14">
          <w:rPr>
            <w:sz w:val="28"/>
            <w:szCs w:val="28"/>
          </w:rPr>
          <w:t>1995 г</w:t>
        </w:r>
      </w:smartTag>
      <w:r w:rsidRPr="00F83B14">
        <w:rPr>
          <w:sz w:val="28"/>
          <w:szCs w:val="28"/>
        </w:rPr>
        <w:t>. № 168-ФЗ «О внесении изменений и дополнений в Закон Российской Федерации «О прокуратуре Российской Федерации», приказы Генерального прокурора РФ и др.</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 xml:space="preserve">4. Акты, регламентирующие организацию и деятельность органов, осуществляющих охрану безопасности и правопорядка в Российской Федерации. В этих актах установлены задачи и функции органов обеспечения безопасности и правопорядка, их структура, полномочия, основные направления деятельности и т.д. К данной группе нормативно-правовых актов относятся Федеральный закон от 3 апреля </w:t>
      </w:r>
      <w:smartTag w:uri="urn:schemas-microsoft-com:office:smarttags" w:element="metricconverter">
        <w:smartTagPr>
          <w:attr w:name="ProductID" w:val="1995 г"/>
        </w:smartTagPr>
        <w:r w:rsidRPr="00F83B14">
          <w:rPr>
            <w:sz w:val="28"/>
            <w:szCs w:val="28"/>
          </w:rPr>
          <w:t>1995 г</w:t>
        </w:r>
      </w:smartTag>
      <w:r w:rsidRPr="00F83B14">
        <w:rPr>
          <w:sz w:val="28"/>
          <w:szCs w:val="28"/>
        </w:rPr>
        <w:t xml:space="preserve">. № 40-ФЗ «Об органах федеральной службы безопасности», Закон РФ от 5 марта </w:t>
      </w:r>
      <w:smartTag w:uri="urn:schemas-microsoft-com:office:smarttags" w:element="metricconverter">
        <w:smartTagPr>
          <w:attr w:name="ProductID" w:val="1992 г"/>
        </w:smartTagPr>
        <w:r w:rsidRPr="00F83B14">
          <w:rPr>
            <w:sz w:val="28"/>
            <w:szCs w:val="28"/>
          </w:rPr>
          <w:t>1992 г</w:t>
        </w:r>
      </w:smartTag>
      <w:r w:rsidRPr="00F83B14">
        <w:rPr>
          <w:sz w:val="28"/>
          <w:szCs w:val="28"/>
        </w:rPr>
        <w:t xml:space="preserve">. № 2446-1 «О безопасности», Указ Президента РФ от 2 августа </w:t>
      </w:r>
      <w:smartTag w:uri="urn:schemas-microsoft-com:office:smarttags" w:element="metricconverter">
        <w:smartTagPr>
          <w:attr w:name="ProductID" w:val="1999 г"/>
        </w:smartTagPr>
        <w:r w:rsidRPr="00F83B14">
          <w:rPr>
            <w:sz w:val="28"/>
            <w:szCs w:val="28"/>
          </w:rPr>
          <w:t>1999 г</w:t>
        </w:r>
      </w:smartTag>
      <w:r w:rsidRPr="00F83B14">
        <w:rPr>
          <w:sz w:val="28"/>
          <w:szCs w:val="28"/>
        </w:rPr>
        <w:t xml:space="preserve">. № 949 «Об утверждении Положения о Совете безопасности Российской Федерации», Закон РФ от 18 апреля </w:t>
      </w:r>
      <w:smartTag w:uri="urn:schemas-microsoft-com:office:smarttags" w:element="metricconverter">
        <w:smartTagPr>
          <w:attr w:name="ProductID" w:val="1991 г"/>
        </w:smartTagPr>
        <w:r w:rsidRPr="00F83B14">
          <w:rPr>
            <w:sz w:val="28"/>
            <w:szCs w:val="28"/>
          </w:rPr>
          <w:t>1991 г</w:t>
        </w:r>
      </w:smartTag>
      <w:r w:rsidRPr="00F83B14">
        <w:rPr>
          <w:sz w:val="28"/>
          <w:szCs w:val="28"/>
        </w:rPr>
        <w:t xml:space="preserve">. № 1026-1 «О милиции», Федеральный закон от 25 июля </w:t>
      </w:r>
      <w:smartTag w:uri="urn:schemas-microsoft-com:office:smarttags" w:element="metricconverter">
        <w:smartTagPr>
          <w:attr w:name="ProductID" w:val="2002 г"/>
        </w:smartTagPr>
        <w:r w:rsidRPr="00F83B14">
          <w:rPr>
            <w:sz w:val="28"/>
            <w:szCs w:val="28"/>
          </w:rPr>
          <w:t>2002 г</w:t>
        </w:r>
      </w:smartTag>
      <w:r w:rsidRPr="00F83B14">
        <w:rPr>
          <w:sz w:val="28"/>
          <w:szCs w:val="28"/>
        </w:rPr>
        <w:t>. № 114-ФЗ «О противодействии экстремистской деятельности» и др.</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 xml:space="preserve">5. Акты, регламентирующие организацию выявления и расследования преступлений. В данных актах регламентированы вопросы, касающиеся осуществления оперативно-розыскной деятельности, предварительного расследования, органы, полномочные осуществлять данные виды деятельности, порядок проведения оперативно-розыскных и следственных мероприятий и т.д. Сюда отнесены такие нормативно-правовые акты, как Уголовно-процессуальный кодекс РФ (УПК РФ) от 18 декабря </w:t>
      </w:r>
      <w:smartTag w:uri="urn:schemas-microsoft-com:office:smarttags" w:element="metricconverter">
        <w:smartTagPr>
          <w:attr w:name="ProductID" w:val="2001 г"/>
        </w:smartTagPr>
        <w:r w:rsidRPr="00F83B14">
          <w:rPr>
            <w:sz w:val="28"/>
            <w:szCs w:val="28"/>
          </w:rPr>
          <w:t>2001 г</w:t>
        </w:r>
      </w:smartTag>
      <w:r w:rsidRPr="00F83B14">
        <w:rPr>
          <w:sz w:val="28"/>
          <w:szCs w:val="28"/>
        </w:rPr>
        <w:t xml:space="preserve">. № 174-ФЗ, Федеральный закон от 12 августа </w:t>
      </w:r>
      <w:smartTag w:uri="urn:schemas-microsoft-com:office:smarttags" w:element="metricconverter">
        <w:smartTagPr>
          <w:attr w:name="ProductID" w:val="1995 г"/>
        </w:smartTagPr>
        <w:r w:rsidRPr="00F83B14">
          <w:rPr>
            <w:sz w:val="28"/>
            <w:szCs w:val="28"/>
          </w:rPr>
          <w:t>1995 г</w:t>
        </w:r>
      </w:smartTag>
      <w:r w:rsidRPr="00F83B14">
        <w:rPr>
          <w:sz w:val="28"/>
          <w:szCs w:val="28"/>
        </w:rPr>
        <w:t xml:space="preserve">. № 144-ФЗ «Об оперативно-розыскной деятельности», Федеральный закон от 25 июля </w:t>
      </w:r>
      <w:smartTag w:uri="urn:schemas-microsoft-com:office:smarttags" w:element="metricconverter">
        <w:smartTagPr>
          <w:attr w:name="ProductID" w:val="1998 г"/>
        </w:smartTagPr>
        <w:r w:rsidRPr="00F83B14">
          <w:rPr>
            <w:sz w:val="28"/>
            <w:szCs w:val="28"/>
          </w:rPr>
          <w:t>1998 г</w:t>
        </w:r>
      </w:smartTag>
      <w:r w:rsidRPr="00F83B14">
        <w:rPr>
          <w:sz w:val="28"/>
          <w:szCs w:val="28"/>
        </w:rPr>
        <w:t xml:space="preserve">. № 130-ФЗ «О борьбе с терроризмом», Федеральный закон от 3 апреля </w:t>
      </w:r>
      <w:smartTag w:uri="urn:schemas-microsoft-com:office:smarttags" w:element="metricconverter">
        <w:smartTagPr>
          <w:attr w:name="ProductID" w:val="1995 г"/>
        </w:smartTagPr>
        <w:r w:rsidRPr="00F83B14">
          <w:rPr>
            <w:sz w:val="28"/>
            <w:szCs w:val="28"/>
          </w:rPr>
          <w:t>1995 г</w:t>
        </w:r>
      </w:smartTag>
      <w:r w:rsidRPr="00F83B14">
        <w:rPr>
          <w:sz w:val="28"/>
          <w:szCs w:val="28"/>
        </w:rPr>
        <w:t>. № 40-ФЗ «Об органах федеральной службы безопасности в Российской Федерации» и др.</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 xml:space="preserve">6. Акты об организации юридической помощи в Российской Федерации. В этих нормативно-правовых актах регулируется порядок организации органов, оказывающих юридическую помощь в Российской Федерации, их полномочия и основные задачи, виды оказываемой юридической помощи, правовой статус лиц, оказывающих юридическую помощь, и т.д. К данной группе могут быть отнесены такие акты, как Федеральный закон от 31 мая </w:t>
      </w:r>
      <w:smartTag w:uri="urn:schemas-microsoft-com:office:smarttags" w:element="metricconverter">
        <w:smartTagPr>
          <w:attr w:name="ProductID" w:val="2002 г"/>
        </w:smartTagPr>
        <w:r w:rsidRPr="00F83B14">
          <w:rPr>
            <w:sz w:val="28"/>
            <w:szCs w:val="28"/>
          </w:rPr>
          <w:t>2002 г</w:t>
        </w:r>
      </w:smartTag>
      <w:r w:rsidRPr="00F83B14">
        <w:rPr>
          <w:sz w:val="28"/>
          <w:szCs w:val="28"/>
        </w:rPr>
        <w:t xml:space="preserve">. № 63-ФЗ «Об адвокатской деятельности и адвокатуре в Российской Федерации», 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F83B14">
          <w:rPr>
            <w:sz w:val="28"/>
            <w:szCs w:val="28"/>
          </w:rPr>
          <w:t>1993 г</w:t>
        </w:r>
      </w:smartTag>
      <w:r w:rsidRPr="00F83B14">
        <w:rPr>
          <w:sz w:val="28"/>
          <w:szCs w:val="28"/>
        </w:rPr>
        <w:t xml:space="preserve">. № 4462-1, Закон. РФ от 11 марта </w:t>
      </w:r>
      <w:smartTag w:uri="urn:schemas-microsoft-com:office:smarttags" w:element="metricconverter">
        <w:smartTagPr>
          <w:attr w:name="ProductID" w:val="1992 г"/>
        </w:smartTagPr>
        <w:r w:rsidRPr="00F83B14">
          <w:rPr>
            <w:sz w:val="28"/>
            <w:szCs w:val="28"/>
          </w:rPr>
          <w:t>1992 г</w:t>
        </w:r>
      </w:smartTag>
      <w:r w:rsidRPr="00F83B14">
        <w:rPr>
          <w:sz w:val="28"/>
          <w:szCs w:val="28"/>
        </w:rPr>
        <w:t>. № 2487-1 «О частной детективной и охранной деятельности в Российской Федерации» и т.д.</w:t>
      </w:r>
      <w:r w:rsidR="00F83B14">
        <w:rPr>
          <w:sz w:val="28"/>
          <w:szCs w:val="28"/>
        </w:rPr>
        <w:t>[</w:t>
      </w:r>
      <w:r w:rsidRPr="00F83B14">
        <w:rPr>
          <w:rStyle w:val="a6"/>
          <w:sz w:val="28"/>
          <w:szCs w:val="28"/>
          <w:vertAlign w:val="baseline"/>
        </w:rPr>
        <w:footnoteReference w:id="3"/>
      </w:r>
      <w:r w:rsidR="00F83B14">
        <w:rPr>
          <w:sz w:val="28"/>
          <w:szCs w:val="28"/>
        </w:rPr>
        <w:t>]</w:t>
      </w:r>
      <w:r w:rsidRPr="00F83B14">
        <w:rPr>
          <w:sz w:val="28"/>
          <w:szCs w:val="28"/>
        </w:rPr>
        <w:t>.</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В основу другой классификации нормативно-правовой</w:t>
      </w:r>
      <w:r w:rsidR="004C2CBD" w:rsidRPr="00F83B14">
        <w:rPr>
          <w:sz w:val="28"/>
          <w:szCs w:val="28"/>
        </w:rPr>
        <w:t xml:space="preserve"> </w:t>
      </w:r>
      <w:r w:rsidRPr="00F83B14">
        <w:rPr>
          <w:sz w:val="28"/>
          <w:szCs w:val="28"/>
        </w:rPr>
        <w:t>базы</w:t>
      </w:r>
      <w:r w:rsidR="004C2CBD" w:rsidRPr="00F83B14">
        <w:rPr>
          <w:sz w:val="28"/>
          <w:szCs w:val="28"/>
        </w:rPr>
        <w:t xml:space="preserve"> </w:t>
      </w:r>
      <w:r w:rsidRPr="00F83B14">
        <w:rPr>
          <w:sz w:val="28"/>
          <w:szCs w:val="28"/>
        </w:rPr>
        <w:t>положена юридическая сила нормативно-правовых актов.</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По юридической силе все нормативно-правовые акты, регламентирующие деятельность правоохранительных органов</w:t>
      </w:r>
      <w:r w:rsidR="004C2CBD" w:rsidRPr="00F83B14">
        <w:rPr>
          <w:sz w:val="28"/>
          <w:szCs w:val="28"/>
        </w:rPr>
        <w:t xml:space="preserve"> </w:t>
      </w:r>
      <w:r w:rsidRPr="00F83B14">
        <w:rPr>
          <w:sz w:val="28"/>
          <w:szCs w:val="28"/>
        </w:rPr>
        <w:t>в Российской Федерации, могут быть разделены на следующие</w:t>
      </w:r>
      <w:r w:rsidR="004C2CBD" w:rsidRPr="00F83B14">
        <w:rPr>
          <w:sz w:val="28"/>
          <w:szCs w:val="28"/>
        </w:rPr>
        <w:t xml:space="preserve"> </w:t>
      </w:r>
      <w:r w:rsidRPr="00F83B14">
        <w:rPr>
          <w:sz w:val="28"/>
          <w:szCs w:val="28"/>
        </w:rPr>
        <w:t>группы.</w:t>
      </w:r>
    </w:p>
    <w:p w:rsidR="004C2CBD" w:rsidRPr="00F83B14" w:rsidRDefault="002068CA" w:rsidP="00F83B14">
      <w:pPr>
        <w:autoSpaceDE w:val="0"/>
        <w:autoSpaceDN w:val="0"/>
        <w:adjustRightInd w:val="0"/>
        <w:spacing w:line="360" w:lineRule="auto"/>
        <w:ind w:firstLine="709"/>
        <w:jc w:val="both"/>
        <w:rPr>
          <w:sz w:val="28"/>
          <w:szCs w:val="28"/>
        </w:rPr>
      </w:pPr>
      <w:r w:rsidRPr="00F83B14">
        <w:rPr>
          <w:sz w:val="28"/>
          <w:szCs w:val="28"/>
        </w:rPr>
        <w:t>1. Конституция РФ, имеющая высшую юридическую силу</w:t>
      </w:r>
      <w:r w:rsidR="004C2CBD" w:rsidRPr="00F83B14">
        <w:rPr>
          <w:sz w:val="28"/>
          <w:szCs w:val="28"/>
        </w:rPr>
        <w:t xml:space="preserve"> </w:t>
      </w:r>
      <w:r w:rsidRPr="00F83B14">
        <w:rPr>
          <w:sz w:val="28"/>
          <w:szCs w:val="28"/>
        </w:rPr>
        <w:t>и прямое действие на всей территории Российской Федерации.</w:t>
      </w:r>
    </w:p>
    <w:p w:rsidR="004C2CBD" w:rsidRPr="00F83B14" w:rsidRDefault="002068CA" w:rsidP="00F83B14">
      <w:pPr>
        <w:autoSpaceDE w:val="0"/>
        <w:autoSpaceDN w:val="0"/>
        <w:adjustRightInd w:val="0"/>
        <w:spacing w:line="360" w:lineRule="auto"/>
        <w:ind w:firstLine="709"/>
        <w:jc w:val="both"/>
        <w:rPr>
          <w:sz w:val="28"/>
          <w:szCs w:val="28"/>
        </w:rPr>
      </w:pPr>
      <w:r w:rsidRPr="00F83B14">
        <w:rPr>
          <w:sz w:val="28"/>
          <w:szCs w:val="28"/>
        </w:rPr>
        <w:t>Она определяет основы дея</w:t>
      </w:r>
      <w:r w:rsidR="004C2CBD" w:rsidRPr="00F83B14">
        <w:rPr>
          <w:sz w:val="28"/>
          <w:szCs w:val="28"/>
        </w:rPr>
        <w:t>тельности правоохранительных ор</w:t>
      </w:r>
      <w:r w:rsidRPr="00F83B14">
        <w:rPr>
          <w:sz w:val="28"/>
          <w:szCs w:val="28"/>
        </w:rPr>
        <w:t>ганов, регулирует вопросы, касающиеся построения судебной</w:t>
      </w:r>
      <w:r w:rsidR="004C2CBD" w:rsidRPr="00F83B14">
        <w:rPr>
          <w:sz w:val="28"/>
          <w:szCs w:val="28"/>
        </w:rPr>
        <w:t xml:space="preserve"> </w:t>
      </w:r>
      <w:r w:rsidRPr="00F83B14">
        <w:rPr>
          <w:sz w:val="28"/>
          <w:szCs w:val="28"/>
        </w:rPr>
        <w:t>системы, и некоторых других правоохранительных органов.</w:t>
      </w:r>
    </w:p>
    <w:p w:rsidR="004C2CBD" w:rsidRPr="00F83B14" w:rsidRDefault="002068CA" w:rsidP="00F83B14">
      <w:pPr>
        <w:autoSpaceDE w:val="0"/>
        <w:autoSpaceDN w:val="0"/>
        <w:adjustRightInd w:val="0"/>
        <w:spacing w:line="360" w:lineRule="auto"/>
        <w:ind w:firstLine="709"/>
        <w:jc w:val="both"/>
        <w:rPr>
          <w:sz w:val="28"/>
          <w:szCs w:val="28"/>
        </w:rPr>
      </w:pPr>
      <w:r w:rsidRPr="00F83B14">
        <w:rPr>
          <w:sz w:val="28"/>
          <w:szCs w:val="28"/>
        </w:rPr>
        <w:t>Конституция РФ принимается в особом порядке всенародным</w:t>
      </w:r>
      <w:r w:rsidR="004C2CBD" w:rsidRPr="00F83B14">
        <w:rPr>
          <w:sz w:val="28"/>
          <w:szCs w:val="28"/>
        </w:rPr>
        <w:t xml:space="preserve"> </w:t>
      </w:r>
      <w:r w:rsidRPr="00F83B14">
        <w:rPr>
          <w:sz w:val="28"/>
          <w:szCs w:val="28"/>
        </w:rPr>
        <w:t>голосованием (референдумом), является наиболее стабильным</w:t>
      </w:r>
      <w:r w:rsidR="004C2CBD" w:rsidRPr="00F83B14">
        <w:rPr>
          <w:sz w:val="28"/>
          <w:szCs w:val="28"/>
        </w:rPr>
        <w:t xml:space="preserve"> </w:t>
      </w:r>
      <w:r w:rsidRPr="00F83B14">
        <w:rPr>
          <w:sz w:val="28"/>
          <w:szCs w:val="28"/>
        </w:rPr>
        <w:t>актом, выступает в качестве основного закона.</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Нормы Конституции РФ не могут быть изменены какими-либо законами. Все другие нормативно-правовые акты, за исключением международны</w:t>
      </w:r>
      <w:r w:rsidR="004C2CBD" w:rsidRPr="00F83B14">
        <w:rPr>
          <w:sz w:val="28"/>
          <w:szCs w:val="28"/>
        </w:rPr>
        <w:t>х актов, содержащих общепризнан</w:t>
      </w:r>
      <w:r w:rsidRPr="00F83B14">
        <w:rPr>
          <w:sz w:val="28"/>
          <w:szCs w:val="28"/>
        </w:rPr>
        <w:t>ные принципы и нормы международного права, являются</w:t>
      </w:r>
      <w:r w:rsidR="004C2CBD" w:rsidRPr="00F83B14">
        <w:rPr>
          <w:sz w:val="28"/>
          <w:szCs w:val="28"/>
        </w:rPr>
        <w:t xml:space="preserve"> </w:t>
      </w:r>
      <w:r w:rsidRPr="00F83B14">
        <w:rPr>
          <w:sz w:val="28"/>
          <w:szCs w:val="28"/>
        </w:rPr>
        <w:t>актами более низкого уровн</w:t>
      </w:r>
      <w:r w:rsidR="004C2CBD" w:rsidRPr="00F83B14">
        <w:rPr>
          <w:sz w:val="28"/>
          <w:szCs w:val="28"/>
        </w:rPr>
        <w:t>я и должны соответствовать поло</w:t>
      </w:r>
      <w:r w:rsidRPr="00F83B14">
        <w:rPr>
          <w:sz w:val="28"/>
          <w:szCs w:val="28"/>
        </w:rPr>
        <w:t>жениям Конституции РФ.</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2. Международно-правовые акты, содержащие общепризнанные принципы и нормы международного права и международные договоры РФ, касающиеся вопросов организации</w:t>
      </w:r>
      <w:r w:rsidR="00AF7AB7" w:rsidRPr="00F83B14">
        <w:rPr>
          <w:sz w:val="28"/>
          <w:szCs w:val="28"/>
        </w:rPr>
        <w:t xml:space="preserve"> </w:t>
      </w:r>
      <w:r w:rsidRPr="00F83B14">
        <w:rPr>
          <w:sz w:val="28"/>
          <w:szCs w:val="28"/>
        </w:rPr>
        <w:t>и деятельности правоохранительных органов, стандартов в</w:t>
      </w:r>
      <w:r w:rsidR="00AF7AB7" w:rsidRPr="00F83B14">
        <w:rPr>
          <w:sz w:val="28"/>
          <w:szCs w:val="28"/>
        </w:rPr>
        <w:t xml:space="preserve"> </w:t>
      </w:r>
      <w:r w:rsidRPr="00F83B14">
        <w:rPr>
          <w:sz w:val="28"/>
          <w:szCs w:val="28"/>
        </w:rPr>
        <w:t>области обеспечения и соблюдения прав человека, вовлеченных в деятельность этих органов. В соответствии с ч. 4 ст.</w:t>
      </w:r>
      <w:r w:rsidR="00AF7AB7" w:rsidRPr="00F83B14">
        <w:rPr>
          <w:sz w:val="28"/>
          <w:szCs w:val="28"/>
        </w:rPr>
        <w:t xml:space="preserve"> </w:t>
      </w:r>
      <w:r w:rsidRPr="00F83B14">
        <w:rPr>
          <w:sz w:val="28"/>
          <w:szCs w:val="28"/>
        </w:rPr>
        <w:t>15 Конституции РФ нормы, установленные в данных актах, являются составной частью российской правовой системы. Если</w:t>
      </w:r>
      <w:r w:rsidR="00AF7AB7" w:rsidRPr="00F83B14">
        <w:rPr>
          <w:sz w:val="28"/>
          <w:szCs w:val="28"/>
        </w:rPr>
        <w:t xml:space="preserve"> </w:t>
      </w:r>
      <w:r w:rsidRPr="00F83B14">
        <w:rPr>
          <w:sz w:val="28"/>
          <w:szCs w:val="28"/>
        </w:rPr>
        <w:t>международным договором РФ установлены иные правила,</w:t>
      </w:r>
      <w:r w:rsidR="00AF7AB7" w:rsidRPr="00F83B14">
        <w:rPr>
          <w:sz w:val="28"/>
          <w:szCs w:val="28"/>
        </w:rPr>
        <w:t xml:space="preserve"> </w:t>
      </w:r>
      <w:r w:rsidRPr="00F83B14">
        <w:rPr>
          <w:sz w:val="28"/>
          <w:szCs w:val="28"/>
        </w:rPr>
        <w:t>чем предусмотренные законом, то применяются правила международного договора.</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3. Законы. Законы регулируют все важнейшие стороны правоохранительной деятельности в Российской Федерации. Законодательные акты имеют следующую иерархию:</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1) федеральные законы, принимаемые Государственной</w:t>
      </w:r>
      <w:r w:rsidR="00AF7AB7" w:rsidRPr="00F83B14">
        <w:rPr>
          <w:sz w:val="28"/>
          <w:szCs w:val="28"/>
        </w:rPr>
        <w:t xml:space="preserve"> </w:t>
      </w:r>
      <w:r w:rsidRPr="00F83B14">
        <w:rPr>
          <w:sz w:val="28"/>
          <w:szCs w:val="28"/>
        </w:rPr>
        <w:t>Думой Федерального Собрания РФ, утверждаемые Советом</w:t>
      </w:r>
      <w:r w:rsidR="00AF7AB7" w:rsidRPr="00F83B14">
        <w:rPr>
          <w:sz w:val="28"/>
          <w:szCs w:val="28"/>
        </w:rPr>
        <w:t xml:space="preserve"> </w:t>
      </w:r>
      <w:r w:rsidRPr="00F83B14">
        <w:rPr>
          <w:sz w:val="28"/>
          <w:szCs w:val="28"/>
        </w:rPr>
        <w:t>Федерации и подписываемые Президентом РФ. Они в свою</w:t>
      </w:r>
      <w:r w:rsidR="00AF7AB7" w:rsidRPr="00F83B14">
        <w:rPr>
          <w:sz w:val="28"/>
          <w:szCs w:val="28"/>
        </w:rPr>
        <w:t xml:space="preserve"> </w:t>
      </w:r>
      <w:r w:rsidRPr="00F83B14">
        <w:rPr>
          <w:sz w:val="28"/>
          <w:szCs w:val="28"/>
        </w:rPr>
        <w:t>очередь могут быть разделены на:</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 федеральные конституционные законы — их издание</w:t>
      </w:r>
      <w:r w:rsidR="00AF7AB7" w:rsidRPr="00F83B14">
        <w:rPr>
          <w:sz w:val="28"/>
          <w:szCs w:val="28"/>
        </w:rPr>
        <w:t xml:space="preserve"> </w:t>
      </w:r>
      <w:r w:rsidRPr="00F83B14">
        <w:rPr>
          <w:sz w:val="28"/>
          <w:szCs w:val="28"/>
        </w:rPr>
        <w:t>осуществляется в си</w:t>
      </w:r>
      <w:r w:rsidR="00AF7AB7" w:rsidRPr="00F83B14">
        <w:rPr>
          <w:sz w:val="28"/>
          <w:szCs w:val="28"/>
        </w:rPr>
        <w:t>лу прямого предписания Конститу</w:t>
      </w:r>
      <w:r w:rsidRPr="00F83B14">
        <w:rPr>
          <w:sz w:val="28"/>
          <w:szCs w:val="28"/>
        </w:rPr>
        <w:t>цией РФ и по вопросам, указанным в ней. Как правило,</w:t>
      </w:r>
      <w:r w:rsidR="00AF7AB7" w:rsidRPr="00F83B14">
        <w:rPr>
          <w:sz w:val="28"/>
          <w:szCs w:val="28"/>
        </w:rPr>
        <w:t xml:space="preserve"> </w:t>
      </w:r>
      <w:r w:rsidRPr="00F83B14">
        <w:rPr>
          <w:sz w:val="28"/>
          <w:szCs w:val="28"/>
        </w:rPr>
        <w:t>это наиболее важные вопросы, касающиеся построения</w:t>
      </w:r>
      <w:r w:rsidR="00AF7AB7" w:rsidRPr="00F83B14">
        <w:rPr>
          <w:sz w:val="28"/>
          <w:szCs w:val="28"/>
        </w:rPr>
        <w:t xml:space="preserve"> </w:t>
      </w:r>
      <w:r w:rsidRPr="00F83B14">
        <w:rPr>
          <w:sz w:val="28"/>
          <w:szCs w:val="28"/>
        </w:rPr>
        <w:t>судебной системы Р</w:t>
      </w:r>
      <w:r w:rsidR="00AF7AB7" w:rsidRPr="00F83B14">
        <w:rPr>
          <w:sz w:val="28"/>
          <w:szCs w:val="28"/>
        </w:rPr>
        <w:t>Ф. К числу федеральных конститу</w:t>
      </w:r>
      <w:r w:rsidRPr="00F83B14">
        <w:rPr>
          <w:sz w:val="28"/>
          <w:szCs w:val="28"/>
        </w:rPr>
        <w:t>ционных законов, с</w:t>
      </w:r>
      <w:r w:rsidR="00AF7AB7" w:rsidRPr="00F83B14">
        <w:rPr>
          <w:sz w:val="28"/>
          <w:szCs w:val="28"/>
        </w:rPr>
        <w:t>оставляющих правовую основу дея</w:t>
      </w:r>
      <w:r w:rsidRPr="00F83B14">
        <w:rPr>
          <w:sz w:val="28"/>
          <w:szCs w:val="28"/>
        </w:rPr>
        <w:t>тельности правоохранительных органов в РФ, относятся</w:t>
      </w:r>
      <w:r w:rsidR="00AF7AB7" w:rsidRPr="00F83B14">
        <w:rPr>
          <w:sz w:val="28"/>
          <w:szCs w:val="28"/>
        </w:rPr>
        <w:t xml:space="preserve"> </w:t>
      </w:r>
      <w:r w:rsidRPr="00F83B14">
        <w:rPr>
          <w:sz w:val="28"/>
          <w:szCs w:val="28"/>
        </w:rPr>
        <w:t>Федеральные конституционные законы от 31 декабря</w:t>
      </w:r>
      <w:r w:rsidR="00AF7AB7" w:rsidRPr="00F83B14">
        <w:rPr>
          <w:sz w:val="28"/>
          <w:szCs w:val="28"/>
        </w:rPr>
        <w:t xml:space="preserve"> </w:t>
      </w:r>
      <w:smartTag w:uri="urn:schemas-microsoft-com:office:smarttags" w:element="metricconverter">
        <w:smartTagPr>
          <w:attr w:name="ProductID" w:val="1996 г"/>
        </w:smartTagPr>
        <w:r w:rsidRPr="00F83B14">
          <w:rPr>
            <w:sz w:val="28"/>
            <w:szCs w:val="28"/>
          </w:rPr>
          <w:t>1996 г</w:t>
        </w:r>
      </w:smartTag>
      <w:r w:rsidRPr="00F83B14">
        <w:rPr>
          <w:sz w:val="28"/>
          <w:szCs w:val="28"/>
        </w:rPr>
        <w:t>. № 1-ФКЗ «О с</w:t>
      </w:r>
      <w:r w:rsidR="00AF7AB7" w:rsidRPr="00F83B14">
        <w:rPr>
          <w:sz w:val="28"/>
          <w:szCs w:val="28"/>
        </w:rPr>
        <w:t>удебной системе Российской Феде</w:t>
      </w:r>
      <w:r w:rsidRPr="00F83B14">
        <w:rPr>
          <w:sz w:val="28"/>
          <w:szCs w:val="28"/>
        </w:rPr>
        <w:t xml:space="preserve">рации», от 23 июня </w:t>
      </w:r>
      <w:smartTag w:uri="urn:schemas-microsoft-com:office:smarttags" w:element="metricconverter">
        <w:smartTagPr>
          <w:attr w:name="ProductID" w:val="1999 г"/>
        </w:smartTagPr>
        <w:r w:rsidRPr="00F83B14">
          <w:rPr>
            <w:sz w:val="28"/>
            <w:szCs w:val="28"/>
          </w:rPr>
          <w:t>1999 г</w:t>
        </w:r>
      </w:smartTag>
      <w:r w:rsidRPr="00F83B14">
        <w:rPr>
          <w:sz w:val="28"/>
          <w:szCs w:val="28"/>
        </w:rPr>
        <w:t>. № 1-ФКЗ «О военных судах</w:t>
      </w:r>
      <w:r w:rsidR="00AF7AB7" w:rsidRPr="00F83B14">
        <w:rPr>
          <w:sz w:val="28"/>
          <w:szCs w:val="28"/>
        </w:rPr>
        <w:t xml:space="preserve"> </w:t>
      </w:r>
      <w:r w:rsidRPr="00F83B14">
        <w:rPr>
          <w:sz w:val="28"/>
          <w:szCs w:val="28"/>
        </w:rPr>
        <w:t xml:space="preserve">Российской Федерации», от 28 апреля </w:t>
      </w:r>
      <w:smartTag w:uri="urn:schemas-microsoft-com:office:smarttags" w:element="metricconverter">
        <w:smartTagPr>
          <w:attr w:name="ProductID" w:val="1995 г"/>
        </w:smartTagPr>
        <w:r w:rsidRPr="00F83B14">
          <w:rPr>
            <w:sz w:val="28"/>
            <w:szCs w:val="28"/>
          </w:rPr>
          <w:t>1995 г</w:t>
        </w:r>
      </w:smartTag>
      <w:r w:rsidRPr="00F83B14">
        <w:rPr>
          <w:sz w:val="28"/>
          <w:szCs w:val="28"/>
        </w:rPr>
        <w:t>. № 1-ФКЗ</w:t>
      </w:r>
      <w:r w:rsidR="00AF7AB7" w:rsidRPr="00F83B14">
        <w:rPr>
          <w:sz w:val="28"/>
          <w:szCs w:val="28"/>
        </w:rPr>
        <w:t xml:space="preserve"> </w:t>
      </w:r>
      <w:r w:rsidRPr="00F83B14">
        <w:rPr>
          <w:sz w:val="28"/>
          <w:szCs w:val="28"/>
        </w:rPr>
        <w:t>«Об арбитражных судах в Российской Федерации»;</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 федеральные законы. К их числу относятся все остальные законы, принимаемые на федеральном уровне:</w:t>
      </w:r>
      <w:r w:rsidR="0041549D" w:rsidRPr="00F83B14">
        <w:rPr>
          <w:sz w:val="28"/>
          <w:szCs w:val="28"/>
        </w:rPr>
        <w:t xml:space="preserve"> </w:t>
      </w:r>
      <w:r w:rsidRPr="00F83B14">
        <w:rPr>
          <w:sz w:val="28"/>
          <w:szCs w:val="28"/>
        </w:rPr>
        <w:t>Федеральные законы «Об адвокатской деятельности и</w:t>
      </w:r>
      <w:r w:rsidR="0041549D" w:rsidRPr="00F83B14">
        <w:rPr>
          <w:sz w:val="28"/>
          <w:szCs w:val="28"/>
        </w:rPr>
        <w:t xml:space="preserve"> </w:t>
      </w:r>
      <w:r w:rsidRPr="00F83B14">
        <w:rPr>
          <w:sz w:val="28"/>
          <w:szCs w:val="28"/>
        </w:rPr>
        <w:t xml:space="preserve">адвокатуре в Российской Федерации», от 3 апреля </w:t>
      </w:r>
      <w:smartTag w:uri="urn:schemas-microsoft-com:office:smarttags" w:element="metricconverter">
        <w:smartTagPr>
          <w:attr w:name="ProductID" w:val="1995 г"/>
        </w:smartTagPr>
        <w:r w:rsidRPr="00F83B14">
          <w:rPr>
            <w:sz w:val="28"/>
            <w:szCs w:val="28"/>
          </w:rPr>
          <w:t>1995 г</w:t>
        </w:r>
      </w:smartTag>
      <w:r w:rsidRPr="00F83B14">
        <w:rPr>
          <w:sz w:val="28"/>
          <w:szCs w:val="28"/>
        </w:rPr>
        <w:t>.</w:t>
      </w:r>
      <w:r w:rsidR="0041549D" w:rsidRPr="00F83B14">
        <w:rPr>
          <w:sz w:val="28"/>
          <w:szCs w:val="28"/>
        </w:rPr>
        <w:t xml:space="preserve"> </w:t>
      </w:r>
      <w:r w:rsidRPr="00F83B14">
        <w:rPr>
          <w:sz w:val="28"/>
          <w:szCs w:val="28"/>
        </w:rPr>
        <w:t>№ 40-ФЗ «Об органах Федеральной службы безопасности в Российской Федерации», Закон РФ от 18 апреля</w:t>
      </w:r>
      <w:r w:rsidR="0041549D" w:rsidRPr="00F83B14">
        <w:rPr>
          <w:sz w:val="28"/>
          <w:szCs w:val="28"/>
        </w:rPr>
        <w:t xml:space="preserve"> </w:t>
      </w:r>
      <w:smartTag w:uri="urn:schemas-microsoft-com:office:smarttags" w:element="metricconverter">
        <w:smartTagPr>
          <w:attr w:name="ProductID" w:val="1991 г"/>
        </w:smartTagPr>
        <w:r w:rsidRPr="00F83B14">
          <w:rPr>
            <w:sz w:val="28"/>
            <w:szCs w:val="28"/>
          </w:rPr>
          <w:t>1991 г</w:t>
        </w:r>
      </w:smartTag>
      <w:r w:rsidRPr="00F83B14">
        <w:rPr>
          <w:sz w:val="28"/>
          <w:szCs w:val="28"/>
        </w:rPr>
        <w:t>. № 1026-1 «О милиции» и многие другие;</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2) законодательство субъектов РФ:</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 конституции и уставы субъектов РФ;</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 законы субъектов РФ, регулирующие вопросы, относящиеся к правоохранительной деятельности. К числу таких законов следует, например, отнести Закон г. Москвы</w:t>
      </w:r>
      <w:r w:rsidR="0041549D" w:rsidRPr="00F83B14">
        <w:rPr>
          <w:sz w:val="28"/>
          <w:szCs w:val="28"/>
        </w:rPr>
        <w:t xml:space="preserve"> </w:t>
      </w:r>
      <w:r w:rsidRPr="00F83B14">
        <w:rPr>
          <w:sz w:val="28"/>
          <w:szCs w:val="28"/>
        </w:rPr>
        <w:t xml:space="preserve">от 28 марта </w:t>
      </w:r>
      <w:smartTag w:uri="urn:schemas-microsoft-com:office:smarttags" w:element="metricconverter">
        <w:smartTagPr>
          <w:attr w:name="ProductID" w:val="2001 г"/>
        </w:smartTagPr>
        <w:r w:rsidRPr="00F83B14">
          <w:rPr>
            <w:sz w:val="28"/>
            <w:szCs w:val="28"/>
          </w:rPr>
          <w:t>2001 г</w:t>
        </w:r>
      </w:smartTag>
      <w:r w:rsidRPr="00F83B14">
        <w:rPr>
          <w:sz w:val="28"/>
          <w:szCs w:val="28"/>
        </w:rPr>
        <w:t>. № 9 «Об участии жителей Москвы</w:t>
      </w:r>
      <w:r w:rsidR="0041549D" w:rsidRPr="00F83B14">
        <w:rPr>
          <w:sz w:val="28"/>
          <w:szCs w:val="28"/>
        </w:rPr>
        <w:t xml:space="preserve"> </w:t>
      </w:r>
      <w:r w:rsidRPr="00F83B14">
        <w:rPr>
          <w:sz w:val="28"/>
          <w:szCs w:val="28"/>
        </w:rPr>
        <w:t>в охране общественного порядка», Закон г. Москвы</w:t>
      </w:r>
      <w:r w:rsidR="0041549D" w:rsidRPr="00F83B14">
        <w:rPr>
          <w:sz w:val="28"/>
          <w:szCs w:val="28"/>
        </w:rPr>
        <w:t xml:space="preserve"> </w:t>
      </w:r>
      <w:r w:rsidRPr="00F83B14">
        <w:rPr>
          <w:sz w:val="28"/>
          <w:szCs w:val="28"/>
        </w:rPr>
        <w:t xml:space="preserve">от 26 июня </w:t>
      </w:r>
      <w:smartTag w:uri="urn:schemas-microsoft-com:office:smarttags" w:element="metricconverter">
        <w:smartTagPr>
          <w:attr w:name="ProductID" w:val="2002 г"/>
        </w:smartTagPr>
        <w:r w:rsidRPr="00F83B14">
          <w:rPr>
            <w:sz w:val="28"/>
            <w:szCs w:val="28"/>
          </w:rPr>
          <w:t>2002 г</w:t>
        </w:r>
      </w:smartTag>
      <w:r w:rsidRPr="00F83B14">
        <w:rPr>
          <w:sz w:val="28"/>
          <w:szCs w:val="28"/>
        </w:rPr>
        <w:t xml:space="preserve">. № 36 «О Московской городской народной дружине», Закон Московской области от 29 декабря </w:t>
      </w:r>
      <w:smartTag w:uri="urn:schemas-microsoft-com:office:smarttags" w:element="metricconverter">
        <w:smartTagPr>
          <w:attr w:name="ProductID" w:val="2000 г"/>
        </w:smartTagPr>
        <w:r w:rsidRPr="00F83B14">
          <w:rPr>
            <w:sz w:val="28"/>
            <w:szCs w:val="28"/>
          </w:rPr>
          <w:t>2000 г</w:t>
        </w:r>
      </w:smartTag>
      <w:r w:rsidRPr="00F83B14">
        <w:rPr>
          <w:sz w:val="28"/>
          <w:szCs w:val="28"/>
        </w:rPr>
        <w:t>. № 111/2000-ОЗ «О порядке назначения на</w:t>
      </w:r>
      <w:r w:rsidR="0041549D" w:rsidRPr="00F83B14">
        <w:rPr>
          <w:sz w:val="28"/>
          <w:szCs w:val="28"/>
        </w:rPr>
        <w:t xml:space="preserve"> </w:t>
      </w:r>
      <w:r w:rsidRPr="00F83B14">
        <w:rPr>
          <w:sz w:val="28"/>
          <w:szCs w:val="28"/>
        </w:rPr>
        <w:t>должность и деятельности мировых судей в Московской области» и др.</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При этом следует отмет</w:t>
      </w:r>
      <w:r w:rsidR="0041549D" w:rsidRPr="00F83B14">
        <w:rPr>
          <w:sz w:val="28"/>
          <w:szCs w:val="28"/>
        </w:rPr>
        <w:t>ить, что все наиболее важные во</w:t>
      </w:r>
      <w:r w:rsidRPr="00F83B14">
        <w:rPr>
          <w:sz w:val="28"/>
          <w:szCs w:val="28"/>
        </w:rPr>
        <w:t>просы, касающиеся устрой</w:t>
      </w:r>
      <w:r w:rsidR="0041549D" w:rsidRPr="00F83B14">
        <w:rPr>
          <w:sz w:val="28"/>
          <w:szCs w:val="28"/>
        </w:rPr>
        <w:t>ства и деятельности правоохрани</w:t>
      </w:r>
      <w:r w:rsidRPr="00F83B14">
        <w:rPr>
          <w:sz w:val="28"/>
          <w:szCs w:val="28"/>
        </w:rPr>
        <w:t>тельных органов, отнесены в силу ст. 71 Конституции РФ к</w:t>
      </w:r>
      <w:r w:rsidR="0041549D" w:rsidRPr="00F83B14">
        <w:rPr>
          <w:sz w:val="28"/>
          <w:szCs w:val="28"/>
        </w:rPr>
        <w:t xml:space="preserve"> </w:t>
      </w:r>
      <w:r w:rsidRPr="00F83B14">
        <w:rPr>
          <w:sz w:val="28"/>
          <w:szCs w:val="28"/>
        </w:rPr>
        <w:t>исключительной компетенции Российской Федерации. Законодательство же субъектов</w:t>
      </w:r>
      <w:r w:rsidR="0041549D" w:rsidRPr="00F83B14">
        <w:rPr>
          <w:sz w:val="28"/>
          <w:szCs w:val="28"/>
        </w:rPr>
        <w:t xml:space="preserve"> РФ может регламентировать толь</w:t>
      </w:r>
      <w:r w:rsidRPr="00F83B14">
        <w:rPr>
          <w:sz w:val="28"/>
          <w:szCs w:val="28"/>
        </w:rPr>
        <w:t>ко те вопросы, которые находятся в совместном ведении Российской Федерации и субъектов РФ. Примените</w:t>
      </w:r>
      <w:r w:rsidR="0041549D" w:rsidRPr="00F83B14">
        <w:rPr>
          <w:sz w:val="28"/>
          <w:szCs w:val="28"/>
        </w:rPr>
        <w:t>льно к право</w:t>
      </w:r>
      <w:r w:rsidRPr="00F83B14">
        <w:rPr>
          <w:sz w:val="28"/>
          <w:szCs w:val="28"/>
        </w:rPr>
        <w:t>охранительной сфере такими вопросами в соответствии со ст.</w:t>
      </w:r>
      <w:r w:rsidR="0041549D" w:rsidRPr="00F83B14">
        <w:rPr>
          <w:sz w:val="28"/>
          <w:szCs w:val="28"/>
        </w:rPr>
        <w:t xml:space="preserve"> </w:t>
      </w:r>
      <w:r w:rsidRPr="00F83B14">
        <w:rPr>
          <w:sz w:val="28"/>
          <w:szCs w:val="28"/>
        </w:rPr>
        <w:t>72 Конституции РФ являются:</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 защита прав и свобод человека и гражданина;</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 обеспечение законности, правопорядка, общественной</w:t>
      </w:r>
      <w:r w:rsidR="0041549D" w:rsidRPr="00F83B14">
        <w:rPr>
          <w:sz w:val="28"/>
          <w:szCs w:val="28"/>
        </w:rPr>
        <w:t xml:space="preserve"> </w:t>
      </w:r>
      <w:r w:rsidRPr="00F83B14">
        <w:rPr>
          <w:sz w:val="28"/>
          <w:szCs w:val="28"/>
        </w:rPr>
        <w:t>безопасности;</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 административное и административно-процессуальное</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законодательство;</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 кадры судебных и правоохранительных органов;</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 адвокатура и нотариат.</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Регулирование законодательством субъектов РФ вопросов,</w:t>
      </w:r>
      <w:r w:rsidR="0041549D" w:rsidRPr="00F83B14">
        <w:rPr>
          <w:sz w:val="28"/>
          <w:szCs w:val="28"/>
        </w:rPr>
        <w:t xml:space="preserve"> </w:t>
      </w:r>
      <w:r w:rsidRPr="00F83B14">
        <w:rPr>
          <w:sz w:val="28"/>
          <w:szCs w:val="28"/>
        </w:rPr>
        <w:t>относящихся к совместном</w:t>
      </w:r>
      <w:r w:rsidR="0041549D" w:rsidRPr="00F83B14">
        <w:rPr>
          <w:sz w:val="28"/>
          <w:szCs w:val="28"/>
        </w:rPr>
        <w:t>у ведению субъектов РФ и Россий</w:t>
      </w:r>
      <w:r w:rsidRPr="00F83B14">
        <w:rPr>
          <w:sz w:val="28"/>
          <w:szCs w:val="28"/>
        </w:rPr>
        <w:t>ской Федерации, осуществляется в соответстви</w:t>
      </w:r>
      <w:r w:rsidR="0041549D" w:rsidRPr="00F83B14">
        <w:rPr>
          <w:sz w:val="28"/>
          <w:szCs w:val="28"/>
        </w:rPr>
        <w:t>и с положени</w:t>
      </w:r>
      <w:r w:rsidRPr="00F83B14">
        <w:rPr>
          <w:sz w:val="28"/>
          <w:szCs w:val="28"/>
        </w:rPr>
        <w:t>ями федеральных законов. З</w:t>
      </w:r>
      <w:r w:rsidR="0041549D" w:rsidRPr="00F83B14">
        <w:rPr>
          <w:sz w:val="28"/>
          <w:szCs w:val="28"/>
        </w:rPr>
        <w:t>аконы субъектов РФ не могут про</w:t>
      </w:r>
      <w:r w:rsidRPr="00F83B14">
        <w:rPr>
          <w:sz w:val="28"/>
          <w:szCs w:val="28"/>
        </w:rPr>
        <w:t>тиворечить федеральным законам.</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4. Указы и распоряжения Президента РФ. Данные нормативно-правовые акты издаются в случае необходимости</w:t>
      </w:r>
      <w:r w:rsidR="0041549D" w:rsidRPr="00F83B14">
        <w:rPr>
          <w:sz w:val="28"/>
          <w:szCs w:val="28"/>
        </w:rPr>
        <w:t xml:space="preserve"> </w:t>
      </w:r>
      <w:r w:rsidRPr="00F83B14">
        <w:rPr>
          <w:sz w:val="28"/>
          <w:szCs w:val="28"/>
        </w:rPr>
        <w:t>обеспечения исполнения требований Конституции РФ и федерального законодательства по вопросам, относящимся к правоохранительной деятельности. Содержание указов и распоряжений Президента РФ всегда определяется Конституцией РФ</w:t>
      </w:r>
      <w:r w:rsidR="0041549D" w:rsidRPr="00F83B14">
        <w:rPr>
          <w:sz w:val="28"/>
          <w:szCs w:val="28"/>
        </w:rPr>
        <w:t xml:space="preserve"> </w:t>
      </w:r>
      <w:r w:rsidRPr="00F83B14">
        <w:rPr>
          <w:sz w:val="28"/>
          <w:szCs w:val="28"/>
        </w:rPr>
        <w:t>и законами. Как правило, указы Президента РФ издаются по</w:t>
      </w:r>
      <w:r w:rsidR="0041549D" w:rsidRPr="00F83B14">
        <w:rPr>
          <w:sz w:val="28"/>
          <w:szCs w:val="28"/>
        </w:rPr>
        <w:t xml:space="preserve"> </w:t>
      </w:r>
      <w:r w:rsidRPr="00F83B14">
        <w:rPr>
          <w:sz w:val="28"/>
          <w:szCs w:val="28"/>
        </w:rPr>
        <w:t xml:space="preserve">вопросам, не регламентированным законодательными актами. К числу актов президентского нормотворчества, касающихся организации и деятельности правоохранительных органов, относятся Указ Президента РФ от 12 февраля </w:t>
      </w:r>
      <w:smartTag w:uri="urn:schemas-microsoft-com:office:smarttags" w:element="metricconverter">
        <w:smartTagPr>
          <w:attr w:name="ProductID" w:val="1993 г"/>
        </w:smartTagPr>
        <w:r w:rsidRPr="00F83B14">
          <w:rPr>
            <w:sz w:val="28"/>
            <w:szCs w:val="28"/>
          </w:rPr>
          <w:t>1993 г</w:t>
        </w:r>
      </w:smartTag>
      <w:r w:rsidRPr="00F83B14">
        <w:rPr>
          <w:sz w:val="28"/>
          <w:szCs w:val="28"/>
        </w:rPr>
        <w:t>.</w:t>
      </w:r>
      <w:r w:rsidR="0041549D" w:rsidRPr="00F83B14">
        <w:rPr>
          <w:sz w:val="28"/>
          <w:szCs w:val="28"/>
        </w:rPr>
        <w:t xml:space="preserve"> </w:t>
      </w:r>
      <w:r w:rsidRPr="00F83B14">
        <w:rPr>
          <w:sz w:val="28"/>
          <w:szCs w:val="28"/>
        </w:rPr>
        <w:t xml:space="preserve">№ 209 «О милиции общественной безопасности (местной милиции) в Российской Федерации», Указ Президента РФ от 18 апреля </w:t>
      </w:r>
      <w:smartTag w:uri="urn:schemas-microsoft-com:office:smarttags" w:element="metricconverter">
        <w:smartTagPr>
          <w:attr w:name="ProductID" w:val="1996 г"/>
        </w:smartTagPr>
        <w:r w:rsidRPr="00F83B14">
          <w:rPr>
            <w:sz w:val="28"/>
            <w:szCs w:val="28"/>
          </w:rPr>
          <w:t>1996 г</w:t>
        </w:r>
      </w:smartTag>
      <w:r w:rsidRPr="00F83B14">
        <w:rPr>
          <w:sz w:val="28"/>
          <w:szCs w:val="28"/>
        </w:rPr>
        <w:t>. № 567 «О координации деятельности правоохранительных органов по борьбе с преступностью», Указ</w:t>
      </w:r>
      <w:r w:rsidR="0041549D" w:rsidRPr="00F83B14">
        <w:rPr>
          <w:sz w:val="28"/>
          <w:szCs w:val="28"/>
        </w:rPr>
        <w:t xml:space="preserve"> </w:t>
      </w:r>
      <w:r w:rsidRPr="00F83B14">
        <w:rPr>
          <w:sz w:val="28"/>
          <w:szCs w:val="28"/>
        </w:rPr>
        <w:t xml:space="preserve">Президента РФ от 10 января </w:t>
      </w:r>
      <w:smartTag w:uri="urn:schemas-microsoft-com:office:smarttags" w:element="metricconverter">
        <w:smartTagPr>
          <w:attr w:name="ProductID" w:val="2000 г"/>
        </w:smartTagPr>
        <w:r w:rsidRPr="00F83B14">
          <w:rPr>
            <w:sz w:val="28"/>
            <w:szCs w:val="28"/>
          </w:rPr>
          <w:t>2000 г</w:t>
        </w:r>
      </w:smartTag>
      <w:r w:rsidRPr="00F83B14">
        <w:rPr>
          <w:sz w:val="28"/>
          <w:szCs w:val="28"/>
        </w:rPr>
        <w:t>. № 24 «О Концепции</w:t>
      </w:r>
      <w:r w:rsidR="0041549D" w:rsidRPr="00F83B14">
        <w:rPr>
          <w:sz w:val="28"/>
          <w:szCs w:val="28"/>
        </w:rPr>
        <w:t xml:space="preserve"> </w:t>
      </w:r>
      <w:r w:rsidRPr="00F83B14">
        <w:rPr>
          <w:sz w:val="28"/>
          <w:szCs w:val="28"/>
        </w:rPr>
        <w:t>национальной безопасности Российской Федерации» и др.</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Часть указов Президента РФ носит индивидуальный характер: ими назначаются на должность федеральные судьи и иные</w:t>
      </w:r>
      <w:r w:rsidR="002F312C" w:rsidRPr="00F83B14">
        <w:rPr>
          <w:sz w:val="28"/>
          <w:szCs w:val="28"/>
        </w:rPr>
        <w:t xml:space="preserve"> </w:t>
      </w:r>
      <w:r w:rsidRPr="00F83B14">
        <w:rPr>
          <w:sz w:val="28"/>
          <w:szCs w:val="28"/>
        </w:rPr>
        <w:t>должностные лица правоохранительных органов. Указы и распоряжения Президента РФ не могут противоречить положениям Конституции РФ и законов.</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5. Постановления и распоряжения Правительства РФ. Они</w:t>
      </w:r>
      <w:r w:rsidR="002F312C" w:rsidRPr="00F83B14">
        <w:rPr>
          <w:sz w:val="28"/>
          <w:szCs w:val="28"/>
        </w:rPr>
        <w:t xml:space="preserve"> </w:t>
      </w:r>
      <w:r w:rsidRPr="00F83B14">
        <w:rPr>
          <w:sz w:val="28"/>
          <w:szCs w:val="28"/>
        </w:rPr>
        <w:t>издаются по вопросам, относящимся к ведению Правительства</w:t>
      </w:r>
      <w:r w:rsidR="002F312C" w:rsidRPr="00F83B14">
        <w:rPr>
          <w:sz w:val="28"/>
          <w:szCs w:val="28"/>
        </w:rPr>
        <w:t xml:space="preserve"> </w:t>
      </w:r>
      <w:r w:rsidRPr="00F83B14">
        <w:rPr>
          <w:sz w:val="28"/>
          <w:szCs w:val="28"/>
        </w:rPr>
        <w:t>РФ, более детально регламентируют вопросы, установленные</w:t>
      </w:r>
      <w:r w:rsidR="002F312C" w:rsidRPr="00F83B14">
        <w:rPr>
          <w:sz w:val="28"/>
          <w:szCs w:val="28"/>
        </w:rPr>
        <w:t xml:space="preserve"> </w:t>
      </w:r>
      <w:r w:rsidRPr="00F83B14">
        <w:rPr>
          <w:sz w:val="28"/>
          <w:szCs w:val="28"/>
        </w:rPr>
        <w:t>законодательными актами, создают механизм реализации от</w:t>
      </w:r>
      <w:r w:rsidR="002F312C" w:rsidRPr="00F83B14">
        <w:rPr>
          <w:sz w:val="28"/>
          <w:szCs w:val="28"/>
        </w:rPr>
        <w:t xml:space="preserve"> </w:t>
      </w:r>
      <w:r w:rsidRPr="00F83B14">
        <w:rPr>
          <w:sz w:val="28"/>
          <w:szCs w:val="28"/>
        </w:rPr>
        <w:t>дельных правовых норм и институтов.</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 xml:space="preserve">К числу таких актов Правительства РФ следует отнести, например, постановление Правительства РФ от 22 июня </w:t>
      </w:r>
      <w:smartTag w:uri="urn:schemas-microsoft-com:office:smarttags" w:element="metricconverter">
        <w:smartTagPr>
          <w:attr w:name="ProductID" w:val="1999 г"/>
        </w:smartTagPr>
        <w:r w:rsidRPr="00F83B14">
          <w:rPr>
            <w:sz w:val="28"/>
            <w:szCs w:val="28"/>
          </w:rPr>
          <w:t>1999 г</w:t>
        </w:r>
      </w:smartTag>
      <w:r w:rsidRPr="00F83B14">
        <w:rPr>
          <w:sz w:val="28"/>
          <w:szCs w:val="28"/>
        </w:rPr>
        <w:t>.</w:t>
      </w:r>
      <w:r w:rsidR="002F312C" w:rsidRPr="00F83B14">
        <w:rPr>
          <w:sz w:val="28"/>
          <w:szCs w:val="28"/>
        </w:rPr>
        <w:t xml:space="preserve"> </w:t>
      </w:r>
      <w:r w:rsidRPr="00F83B14">
        <w:rPr>
          <w:sz w:val="28"/>
          <w:szCs w:val="28"/>
        </w:rPr>
        <w:t>№ 660 «Об утверждении пе</w:t>
      </w:r>
      <w:r w:rsidR="002F312C" w:rsidRPr="00F83B14">
        <w:rPr>
          <w:sz w:val="28"/>
          <w:szCs w:val="28"/>
        </w:rPr>
        <w:t>речня федеральных органов испол</w:t>
      </w:r>
      <w:r w:rsidRPr="00F83B14">
        <w:rPr>
          <w:sz w:val="28"/>
          <w:szCs w:val="28"/>
        </w:rPr>
        <w:t>нительной власти, участвующих в пределах своей компетенции</w:t>
      </w:r>
      <w:r w:rsidR="002F312C" w:rsidRPr="00F83B14">
        <w:rPr>
          <w:sz w:val="28"/>
          <w:szCs w:val="28"/>
        </w:rPr>
        <w:t xml:space="preserve"> </w:t>
      </w:r>
      <w:r w:rsidRPr="00F83B14">
        <w:rPr>
          <w:sz w:val="28"/>
          <w:szCs w:val="28"/>
        </w:rPr>
        <w:t>в предупреждении, выявлении и пресечении террористической</w:t>
      </w:r>
      <w:r w:rsidR="002F312C" w:rsidRPr="00F83B14">
        <w:rPr>
          <w:sz w:val="28"/>
          <w:szCs w:val="28"/>
        </w:rPr>
        <w:t xml:space="preserve"> </w:t>
      </w:r>
      <w:r w:rsidRPr="00F83B14">
        <w:rPr>
          <w:sz w:val="28"/>
          <w:szCs w:val="28"/>
        </w:rPr>
        <w:t xml:space="preserve">деятельности», распоряжение </w:t>
      </w:r>
      <w:r w:rsidR="002F312C" w:rsidRPr="00F83B14">
        <w:rPr>
          <w:sz w:val="28"/>
          <w:szCs w:val="28"/>
        </w:rPr>
        <w:t>Правительства РФ от 14 октяб</w:t>
      </w:r>
      <w:r w:rsidRPr="00F83B14">
        <w:rPr>
          <w:sz w:val="28"/>
          <w:szCs w:val="28"/>
        </w:rPr>
        <w:t xml:space="preserve">ря </w:t>
      </w:r>
      <w:smartTag w:uri="urn:schemas-microsoft-com:office:smarttags" w:element="metricconverter">
        <w:smartTagPr>
          <w:attr w:name="ProductID" w:val="1996 г"/>
        </w:smartTagPr>
        <w:r w:rsidRPr="00F83B14">
          <w:rPr>
            <w:sz w:val="28"/>
            <w:szCs w:val="28"/>
          </w:rPr>
          <w:t>1996 г</w:t>
        </w:r>
      </w:smartTag>
      <w:r w:rsidRPr="00F83B14">
        <w:rPr>
          <w:sz w:val="28"/>
          <w:szCs w:val="28"/>
        </w:rPr>
        <w:t>. № 1546-р «О суд</w:t>
      </w:r>
      <w:r w:rsidR="002F312C" w:rsidRPr="00F83B14">
        <w:rPr>
          <w:sz w:val="28"/>
          <w:szCs w:val="28"/>
        </w:rPr>
        <w:t>ебно-экспертных учреждениях сис</w:t>
      </w:r>
      <w:r w:rsidRPr="00F83B14">
        <w:rPr>
          <w:sz w:val="28"/>
          <w:szCs w:val="28"/>
        </w:rPr>
        <w:t>темы Министерства юстиц</w:t>
      </w:r>
      <w:r w:rsidR="002F312C" w:rsidRPr="00F83B14">
        <w:rPr>
          <w:sz w:val="28"/>
          <w:szCs w:val="28"/>
        </w:rPr>
        <w:t>ии Российской Федерации», поста</w:t>
      </w:r>
      <w:r w:rsidRPr="00F83B14">
        <w:rPr>
          <w:sz w:val="28"/>
          <w:szCs w:val="28"/>
        </w:rPr>
        <w:t xml:space="preserve">новление Правительства РФ от 4 июля </w:t>
      </w:r>
      <w:smartTag w:uri="urn:schemas-microsoft-com:office:smarttags" w:element="metricconverter">
        <w:smartTagPr>
          <w:attr w:name="ProductID" w:val="2003 г"/>
        </w:smartTagPr>
        <w:r w:rsidRPr="00F83B14">
          <w:rPr>
            <w:sz w:val="28"/>
            <w:szCs w:val="28"/>
          </w:rPr>
          <w:t>2003 г</w:t>
        </w:r>
      </w:smartTag>
      <w:r w:rsidRPr="00F83B14">
        <w:rPr>
          <w:sz w:val="28"/>
          <w:szCs w:val="28"/>
        </w:rPr>
        <w:t xml:space="preserve">. </w:t>
      </w:r>
      <w:r w:rsidR="002F312C" w:rsidRPr="00F83B14">
        <w:rPr>
          <w:sz w:val="28"/>
          <w:szCs w:val="28"/>
        </w:rPr>
        <w:t>№ 400 «О разме</w:t>
      </w:r>
      <w:r w:rsidRPr="00F83B14">
        <w:rPr>
          <w:sz w:val="28"/>
          <w:szCs w:val="28"/>
        </w:rPr>
        <w:t>ре оплаты труда адвоката, участвующего в качестве защитника</w:t>
      </w:r>
      <w:r w:rsidR="002F312C" w:rsidRPr="00F83B14">
        <w:rPr>
          <w:sz w:val="28"/>
          <w:szCs w:val="28"/>
        </w:rPr>
        <w:t xml:space="preserve"> </w:t>
      </w:r>
      <w:r w:rsidRPr="00F83B14">
        <w:rPr>
          <w:sz w:val="28"/>
          <w:szCs w:val="28"/>
        </w:rPr>
        <w:t>в уголовном судопроизводс</w:t>
      </w:r>
      <w:r w:rsidR="002F312C" w:rsidRPr="00F83B14">
        <w:rPr>
          <w:sz w:val="28"/>
          <w:szCs w:val="28"/>
        </w:rPr>
        <w:t>тве по назначению органов дозна</w:t>
      </w:r>
      <w:r w:rsidRPr="00F83B14">
        <w:rPr>
          <w:sz w:val="28"/>
          <w:szCs w:val="28"/>
        </w:rPr>
        <w:t>ния, органов предварительн</w:t>
      </w:r>
      <w:r w:rsidR="002F312C" w:rsidRPr="00F83B14">
        <w:rPr>
          <w:sz w:val="28"/>
          <w:szCs w:val="28"/>
        </w:rPr>
        <w:t>ого следствия, прокурора или су</w:t>
      </w:r>
      <w:r w:rsidRPr="00F83B14">
        <w:rPr>
          <w:sz w:val="28"/>
          <w:szCs w:val="28"/>
        </w:rPr>
        <w:t>дьи» и др. Правительственные акты не должны противоречить</w:t>
      </w:r>
      <w:r w:rsidR="002F312C" w:rsidRPr="00F83B14">
        <w:rPr>
          <w:sz w:val="28"/>
          <w:szCs w:val="28"/>
        </w:rPr>
        <w:t xml:space="preserve"> </w:t>
      </w:r>
      <w:r w:rsidRPr="00F83B14">
        <w:rPr>
          <w:sz w:val="28"/>
          <w:szCs w:val="28"/>
        </w:rPr>
        <w:t>вышестоящим правовым актам.</w:t>
      </w:r>
    </w:p>
    <w:p w:rsidR="002068CA" w:rsidRPr="00F83B14" w:rsidRDefault="002068CA" w:rsidP="00F83B14">
      <w:pPr>
        <w:autoSpaceDE w:val="0"/>
        <w:autoSpaceDN w:val="0"/>
        <w:adjustRightInd w:val="0"/>
        <w:spacing w:line="360" w:lineRule="auto"/>
        <w:ind w:firstLine="709"/>
        <w:jc w:val="both"/>
        <w:rPr>
          <w:sz w:val="28"/>
          <w:szCs w:val="28"/>
        </w:rPr>
      </w:pPr>
      <w:r w:rsidRPr="00F83B14">
        <w:rPr>
          <w:sz w:val="28"/>
          <w:szCs w:val="28"/>
        </w:rPr>
        <w:t>6. Ведомственные право</w:t>
      </w:r>
      <w:r w:rsidR="002F312C" w:rsidRPr="00F83B14">
        <w:rPr>
          <w:sz w:val="28"/>
          <w:szCs w:val="28"/>
        </w:rPr>
        <w:t>вые акты — акты министерств, ве</w:t>
      </w:r>
      <w:r w:rsidRPr="00F83B14">
        <w:rPr>
          <w:sz w:val="28"/>
          <w:szCs w:val="28"/>
        </w:rPr>
        <w:t>домств и служб. Они изда</w:t>
      </w:r>
      <w:r w:rsidR="002F312C" w:rsidRPr="00F83B14">
        <w:rPr>
          <w:sz w:val="28"/>
          <w:szCs w:val="28"/>
        </w:rPr>
        <w:t>ются руководителями соответству</w:t>
      </w:r>
      <w:r w:rsidRPr="00F83B14">
        <w:rPr>
          <w:sz w:val="28"/>
          <w:szCs w:val="28"/>
        </w:rPr>
        <w:t>ющего уровня. К числу таких актов относятся инструкции,</w:t>
      </w:r>
      <w:r w:rsidR="002F312C" w:rsidRPr="00F83B14">
        <w:rPr>
          <w:sz w:val="28"/>
          <w:szCs w:val="28"/>
        </w:rPr>
        <w:t xml:space="preserve"> </w:t>
      </w:r>
      <w:r w:rsidRPr="00F83B14">
        <w:rPr>
          <w:sz w:val="28"/>
          <w:szCs w:val="28"/>
        </w:rPr>
        <w:t>приказы, распоряжения, ука</w:t>
      </w:r>
      <w:r w:rsidR="002F312C" w:rsidRPr="00F83B14">
        <w:rPr>
          <w:sz w:val="28"/>
          <w:szCs w:val="28"/>
        </w:rPr>
        <w:t>зания и т.д. Они детально и при</w:t>
      </w:r>
      <w:r w:rsidRPr="00F83B14">
        <w:rPr>
          <w:sz w:val="28"/>
          <w:szCs w:val="28"/>
        </w:rPr>
        <w:t>менительно к той или иной сфере, тому или иному ведомству</w:t>
      </w:r>
      <w:r w:rsidR="002F312C" w:rsidRPr="00F83B14">
        <w:rPr>
          <w:sz w:val="28"/>
          <w:szCs w:val="28"/>
        </w:rPr>
        <w:t xml:space="preserve"> </w:t>
      </w:r>
      <w:r w:rsidRPr="00F83B14">
        <w:rPr>
          <w:sz w:val="28"/>
          <w:szCs w:val="28"/>
        </w:rPr>
        <w:t>регулируют вопросы, уже</w:t>
      </w:r>
      <w:r w:rsidR="002F312C" w:rsidRPr="00F83B14">
        <w:rPr>
          <w:sz w:val="28"/>
          <w:szCs w:val="28"/>
        </w:rPr>
        <w:t xml:space="preserve"> затронутые в вышестоящих норма</w:t>
      </w:r>
      <w:r w:rsidRPr="00F83B14">
        <w:rPr>
          <w:sz w:val="28"/>
          <w:szCs w:val="28"/>
        </w:rPr>
        <w:t>тивно-правовых актах, определяющих правоохранительную</w:t>
      </w:r>
      <w:r w:rsidR="002F312C" w:rsidRPr="00F83B14">
        <w:rPr>
          <w:sz w:val="28"/>
          <w:szCs w:val="28"/>
        </w:rPr>
        <w:t xml:space="preserve"> </w:t>
      </w:r>
      <w:r w:rsidRPr="00F83B14">
        <w:rPr>
          <w:sz w:val="28"/>
          <w:szCs w:val="28"/>
        </w:rPr>
        <w:t>деятельность в Российской</w:t>
      </w:r>
      <w:r w:rsidR="002F312C" w:rsidRPr="00F83B14">
        <w:rPr>
          <w:sz w:val="28"/>
          <w:szCs w:val="28"/>
        </w:rPr>
        <w:t xml:space="preserve"> Федерации. Ведомственные норма</w:t>
      </w:r>
      <w:r w:rsidRPr="00F83B14">
        <w:rPr>
          <w:sz w:val="28"/>
          <w:szCs w:val="28"/>
        </w:rPr>
        <w:t>тивно-правовые акты не должны противоречить предписаниям</w:t>
      </w:r>
      <w:r w:rsidR="002F312C" w:rsidRPr="00F83B14">
        <w:rPr>
          <w:sz w:val="28"/>
          <w:szCs w:val="28"/>
        </w:rPr>
        <w:t xml:space="preserve"> </w:t>
      </w:r>
      <w:r w:rsidRPr="00F83B14">
        <w:rPr>
          <w:sz w:val="28"/>
          <w:szCs w:val="28"/>
        </w:rPr>
        <w:t xml:space="preserve">актов, имеющих высшую </w:t>
      </w:r>
      <w:r w:rsidR="002F312C" w:rsidRPr="00F83B14">
        <w:rPr>
          <w:sz w:val="28"/>
          <w:szCs w:val="28"/>
        </w:rPr>
        <w:t>юридическую силу. К числу ведом</w:t>
      </w:r>
      <w:r w:rsidRPr="00F83B14">
        <w:rPr>
          <w:sz w:val="28"/>
          <w:szCs w:val="28"/>
        </w:rPr>
        <w:t>ственных нормативно-правов</w:t>
      </w:r>
      <w:r w:rsidR="002F312C" w:rsidRPr="00F83B14">
        <w:rPr>
          <w:sz w:val="28"/>
          <w:szCs w:val="28"/>
        </w:rPr>
        <w:t>ых актов относятся приказы, ука</w:t>
      </w:r>
      <w:r w:rsidRPr="00F83B14">
        <w:rPr>
          <w:sz w:val="28"/>
          <w:szCs w:val="28"/>
        </w:rPr>
        <w:t>зания и распоряжения Генеральной прокуратуры РФ и Генерального прокурора РФ (приказ Генеральной прокуратуры РФ от</w:t>
      </w:r>
      <w:r w:rsidR="002F312C" w:rsidRPr="00F83B14">
        <w:rPr>
          <w:sz w:val="28"/>
          <w:szCs w:val="28"/>
        </w:rPr>
        <w:t xml:space="preserve"> </w:t>
      </w:r>
      <w:r w:rsidRPr="00F83B14">
        <w:rPr>
          <w:sz w:val="28"/>
          <w:szCs w:val="28"/>
        </w:rPr>
        <w:t xml:space="preserve">24 декабря </w:t>
      </w:r>
      <w:smartTag w:uri="urn:schemas-microsoft-com:office:smarttags" w:element="metricconverter">
        <w:smartTagPr>
          <w:attr w:name="ProductID" w:val="2001 г"/>
        </w:smartTagPr>
        <w:r w:rsidRPr="00F83B14">
          <w:rPr>
            <w:sz w:val="28"/>
            <w:szCs w:val="28"/>
          </w:rPr>
          <w:t>2001 г</w:t>
        </w:r>
      </w:smartTag>
      <w:r w:rsidRPr="00F83B14">
        <w:rPr>
          <w:sz w:val="28"/>
          <w:szCs w:val="28"/>
        </w:rPr>
        <w:t>. № 80 «О введении в действие Инструкции о</w:t>
      </w:r>
      <w:r w:rsidR="002F312C" w:rsidRPr="00F83B14">
        <w:rPr>
          <w:sz w:val="28"/>
          <w:szCs w:val="28"/>
        </w:rPr>
        <w:t xml:space="preserve"> </w:t>
      </w:r>
      <w:r w:rsidRPr="00F83B14">
        <w:rPr>
          <w:sz w:val="28"/>
          <w:szCs w:val="28"/>
        </w:rPr>
        <w:t>порядке рассмотрения обращений и приема заявителей в органах и учреждениях прокура</w:t>
      </w:r>
      <w:r w:rsidR="002F312C" w:rsidRPr="00F83B14">
        <w:rPr>
          <w:sz w:val="28"/>
          <w:szCs w:val="28"/>
        </w:rPr>
        <w:t>туры Российской Федерации», ука</w:t>
      </w:r>
      <w:r w:rsidRPr="00F83B14">
        <w:rPr>
          <w:sz w:val="28"/>
          <w:szCs w:val="28"/>
        </w:rPr>
        <w:t xml:space="preserve">зание Генеральной прокуратуры РФ от 1 декабря </w:t>
      </w:r>
      <w:smartTag w:uri="urn:schemas-microsoft-com:office:smarttags" w:element="metricconverter">
        <w:smartTagPr>
          <w:attr w:name="ProductID" w:val="1997 г"/>
        </w:smartTagPr>
        <w:r w:rsidRPr="00F83B14">
          <w:rPr>
            <w:sz w:val="28"/>
            <w:szCs w:val="28"/>
          </w:rPr>
          <w:t>1997 г</w:t>
        </w:r>
      </w:smartTag>
      <w:r w:rsidRPr="00F83B14">
        <w:rPr>
          <w:sz w:val="28"/>
          <w:szCs w:val="28"/>
        </w:rPr>
        <w:t>. № 72/7</w:t>
      </w:r>
      <w:r w:rsidR="002F312C" w:rsidRPr="00F83B14">
        <w:rPr>
          <w:sz w:val="28"/>
          <w:szCs w:val="28"/>
        </w:rPr>
        <w:t xml:space="preserve"> </w:t>
      </w:r>
      <w:r w:rsidRPr="00F83B14">
        <w:rPr>
          <w:sz w:val="28"/>
          <w:szCs w:val="28"/>
        </w:rPr>
        <w:t>«Об усилении воздействия на должностных лиц, не выполняющих законные требования прокуроров», приказ Генеральной</w:t>
      </w:r>
      <w:r w:rsidR="002F312C" w:rsidRPr="00F83B14">
        <w:rPr>
          <w:sz w:val="28"/>
          <w:szCs w:val="28"/>
        </w:rPr>
        <w:t xml:space="preserve"> </w:t>
      </w:r>
      <w:r w:rsidRPr="00F83B14">
        <w:rPr>
          <w:sz w:val="28"/>
          <w:szCs w:val="28"/>
        </w:rPr>
        <w:t xml:space="preserve">прокуратуры РФ от 24 февраля </w:t>
      </w:r>
      <w:smartTag w:uri="urn:schemas-microsoft-com:office:smarttags" w:element="metricconverter">
        <w:smartTagPr>
          <w:attr w:name="ProductID" w:val="1999 г"/>
        </w:smartTagPr>
        <w:r w:rsidRPr="00F83B14">
          <w:rPr>
            <w:sz w:val="28"/>
            <w:szCs w:val="28"/>
          </w:rPr>
          <w:t>1999 г</w:t>
        </w:r>
      </w:smartTag>
      <w:r w:rsidRPr="00F83B14">
        <w:rPr>
          <w:sz w:val="28"/>
          <w:szCs w:val="28"/>
        </w:rPr>
        <w:t>. № 10 «О полномочиях</w:t>
      </w:r>
      <w:r w:rsidR="002F312C" w:rsidRPr="00F83B14">
        <w:rPr>
          <w:sz w:val="28"/>
          <w:szCs w:val="28"/>
        </w:rPr>
        <w:t xml:space="preserve"> </w:t>
      </w:r>
      <w:r w:rsidRPr="00F83B14">
        <w:rPr>
          <w:sz w:val="28"/>
          <w:szCs w:val="28"/>
        </w:rPr>
        <w:t>прокуратур, осуществляющих надзор за исполнением законов</w:t>
      </w:r>
      <w:r w:rsidR="002F312C" w:rsidRPr="00F83B14">
        <w:rPr>
          <w:sz w:val="28"/>
          <w:szCs w:val="28"/>
        </w:rPr>
        <w:t xml:space="preserve"> </w:t>
      </w:r>
      <w:r w:rsidRPr="00F83B14">
        <w:rPr>
          <w:sz w:val="28"/>
          <w:szCs w:val="28"/>
        </w:rPr>
        <w:t>на особорежимных объектах Российской Федерации» и др.),</w:t>
      </w:r>
      <w:r w:rsidR="002F312C" w:rsidRPr="00F83B14">
        <w:rPr>
          <w:sz w:val="28"/>
          <w:szCs w:val="28"/>
        </w:rPr>
        <w:t xml:space="preserve"> </w:t>
      </w:r>
      <w:r w:rsidRPr="00F83B14">
        <w:rPr>
          <w:sz w:val="28"/>
          <w:szCs w:val="28"/>
        </w:rPr>
        <w:t>Министерства юстиции РФ (приказ Минюста России от</w:t>
      </w:r>
      <w:r w:rsidR="002F312C" w:rsidRPr="00F83B14">
        <w:rPr>
          <w:sz w:val="28"/>
          <w:szCs w:val="28"/>
        </w:rPr>
        <w:t xml:space="preserve"> </w:t>
      </w:r>
      <w:r w:rsidRPr="00F83B14">
        <w:rPr>
          <w:sz w:val="28"/>
          <w:szCs w:val="28"/>
        </w:rPr>
        <w:t xml:space="preserve">21 июня </w:t>
      </w:r>
      <w:smartTag w:uri="urn:schemas-microsoft-com:office:smarttags" w:element="metricconverter">
        <w:smartTagPr>
          <w:attr w:name="ProductID" w:val="2000 г"/>
        </w:smartTagPr>
        <w:r w:rsidRPr="00F83B14">
          <w:rPr>
            <w:sz w:val="28"/>
            <w:szCs w:val="28"/>
          </w:rPr>
          <w:t>2000 г</w:t>
        </w:r>
      </w:smartTag>
      <w:r w:rsidRPr="00F83B14">
        <w:rPr>
          <w:sz w:val="28"/>
          <w:szCs w:val="28"/>
        </w:rPr>
        <w:t>. № 179 «Об утверждении Порядка прохождения</w:t>
      </w:r>
      <w:r w:rsidR="002F312C" w:rsidRPr="00F83B14">
        <w:rPr>
          <w:sz w:val="28"/>
          <w:szCs w:val="28"/>
        </w:rPr>
        <w:t xml:space="preserve"> </w:t>
      </w:r>
      <w:r w:rsidRPr="00F83B14">
        <w:rPr>
          <w:sz w:val="28"/>
          <w:szCs w:val="28"/>
        </w:rPr>
        <w:t xml:space="preserve">стажировки лицами, претендующими на должность нотариуса», приказ Минюста и Минфина России от 6 октября </w:t>
      </w:r>
      <w:smartTag w:uri="urn:schemas-microsoft-com:office:smarttags" w:element="metricconverter">
        <w:smartTagPr>
          <w:attr w:name="ProductID" w:val="2003 г"/>
        </w:smartTagPr>
        <w:r w:rsidRPr="00F83B14">
          <w:rPr>
            <w:sz w:val="28"/>
            <w:szCs w:val="28"/>
          </w:rPr>
          <w:t>2003 г</w:t>
        </w:r>
      </w:smartTag>
      <w:r w:rsidRPr="00F83B14">
        <w:rPr>
          <w:sz w:val="28"/>
          <w:szCs w:val="28"/>
        </w:rPr>
        <w:t>.</w:t>
      </w:r>
      <w:r w:rsidR="002F312C" w:rsidRPr="00F83B14">
        <w:rPr>
          <w:sz w:val="28"/>
          <w:szCs w:val="28"/>
        </w:rPr>
        <w:t xml:space="preserve"> </w:t>
      </w:r>
      <w:r w:rsidRPr="00F83B14">
        <w:rPr>
          <w:sz w:val="28"/>
          <w:szCs w:val="28"/>
        </w:rPr>
        <w:t>№ 257/89-н «Об утверждении порядка оплаты труда адвоката,</w:t>
      </w:r>
      <w:r w:rsidR="002F312C" w:rsidRPr="00F83B14">
        <w:rPr>
          <w:sz w:val="28"/>
          <w:szCs w:val="28"/>
        </w:rPr>
        <w:t xml:space="preserve"> </w:t>
      </w:r>
      <w:r w:rsidRPr="00F83B14">
        <w:rPr>
          <w:sz w:val="28"/>
          <w:szCs w:val="28"/>
        </w:rPr>
        <w:t xml:space="preserve">участвующего в качестве </w:t>
      </w:r>
      <w:r w:rsidR="002F312C" w:rsidRPr="00F83B14">
        <w:rPr>
          <w:sz w:val="28"/>
          <w:szCs w:val="28"/>
        </w:rPr>
        <w:t>защитника в уголовном судопроиз</w:t>
      </w:r>
      <w:r w:rsidRPr="00F83B14">
        <w:rPr>
          <w:sz w:val="28"/>
          <w:szCs w:val="28"/>
        </w:rPr>
        <w:t>водстве по назначению орг</w:t>
      </w:r>
      <w:r w:rsidR="002F312C" w:rsidRPr="00F83B14">
        <w:rPr>
          <w:sz w:val="28"/>
          <w:szCs w:val="28"/>
        </w:rPr>
        <w:t>анов дознания, органов предвари</w:t>
      </w:r>
      <w:r w:rsidRPr="00F83B14">
        <w:rPr>
          <w:sz w:val="28"/>
          <w:szCs w:val="28"/>
        </w:rPr>
        <w:t>тельного следствия, прокурора или суда, в зависимости от</w:t>
      </w:r>
      <w:r w:rsidR="002F312C" w:rsidRPr="00F83B14">
        <w:rPr>
          <w:sz w:val="28"/>
          <w:szCs w:val="28"/>
        </w:rPr>
        <w:t xml:space="preserve"> </w:t>
      </w:r>
      <w:r w:rsidRPr="00F83B14">
        <w:rPr>
          <w:sz w:val="28"/>
          <w:szCs w:val="28"/>
        </w:rPr>
        <w:t>сложности уголовного дела», приказ Минюста России от</w:t>
      </w:r>
      <w:r w:rsidR="002F312C" w:rsidRPr="00F83B14">
        <w:rPr>
          <w:sz w:val="28"/>
          <w:szCs w:val="28"/>
        </w:rPr>
        <w:t xml:space="preserve"> </w:t>
      </w:r>
      <w:r w:rsidRPr="00F83B14">
        <w:rPr>
          <w:sz w:val="28"/>
          <w:szCs w:val="28"/>
        </w:rPr>
        <w:t xml:space="preserve">29 июля </w:t>
      </w:r>
      <w:smartTag w:uri="urn:schemas-microsoft-com:office:smarttags" w:element="metricconverter">
        <w:smartTagPr>
          <w:attr w:name="ProductID" w:val="2002 г"/>
        </w:smartTagPr>
        <w:r w:rsidRPr="00F83B14">
          <w:rPr>
            <w:sz w:val="28"/>
            <w:szCs w:val="28"/>
          </w:rPr>
          <w:t>2002 г</w:t>
        </w:r>
      </w:smartTag>
      <w:r w:rsidRPr="00F83B14">
        <w:rPr>
          <w:sz w:val="28"/>
          <w:szCs w:val="28"/>
        </w:rPr>
        <w:t>. № 211 «Об</w:t>
      </w:r>
      <w:r w:rsidR="002F312C" w:rsidRPr="00F83B14">
        <w:rPr>
          <w:sz w:val="28"/>
          <w:szCs w:val="28"/>
        </w:rPr>
        <w:t xml:space="preserve"> утверждении Порядка ведения ре</w:t>
      </w:r>
      <w:r w:rsidRPr="00F83B14">
        <w:rPr>
          <w:sz w:val="28"/>
          <w:szCs w:val="28"/>
        </w:rPr>
        <w:t>естров адвокатов субъектов Российской Федерации» и др.).</w:t>
      </w:r>
    </w:p>
    <w:p w:rsidR="00127AA7" w:rsidRPr="00F83B14" w:rsidRDefault="00F83B14" w:rsidP="00F83B14">
      <w:pPr>
        <w:autoSpaceDE w:val="0"/>
        <w:autoSpaceDN w:val="0"/>
        <w:adjustRightInd w:val="0"/>
        <w:spacing w:line="360" w:lineRule="auto"/>
        <w:ind w:firstLine="709"/>
        <w:jc w:val="center"/>
        <w:rPr>
          <w:b/>
          <w:sz w:val="28"/>
          <w:szCs w:val="28"/>
        </w:rPr>
      </w:pPr>
      <w:r>
        <w:rPr>
          <w:rFonts w:cs="TimesNewRoman"/>
          <w:sz w:val="28"/>
          <w:szCs w:val="20"/>
        </w:rPr>
        <w:br w:type="page"/>
      </w:r>
      <w:r w:rsidR="00127AA7" w:rsidRPr="00F83B14">
        <w:rPr>
          <w:b/>
          <w:sz w:val="28"/>
          <w:szCs w:val="28"/>
        </w:rPr>
        <w:t>Глава 2. Характеристика правоохранительных органов</w:t>
      </w:r>
    </w:p>
    <w:p w:rsidR="00F83B14" w:rsidRPr="00F83B14" w:rsidRDefault="00F83B14" w:rsidP="00F83B14">
      <w:pPr>
        <w:spacing w:line="360" w:lineRule="auto"/>
        <w:ind w:firstLine="709"/>
        <w:jc w:val="center"/>
        <w:rPr>
          <w:b/>
          <w:sz w:val="28"/>
          <w:szCs w:val="28"/>
        </w:rPr>
      </w:pPr>
    </w:p>
    <w:p w:rsidR="00127AA7" w:rsidRPr="00F83B14" w:rsidRDefault="00127AA7" w:rsidP="00F83B14">
      <w:pPr>
        <w:spacing w:line="360" w:lineRule="auto"/>
        <w:ind w:firstLine="709"/>
        <w:jc w:val="center"/>
        <w:rPr>
          <w:b/>
          <w:sz w:val="28"/>
          <w:szCs w:val="28"/>
        </w:rPr>
      </w:pPr>
      <w:r w:rsidRPr="00F83B14">
        <w:rPr>
          <w:b/>
          <w:sz w:val="28"/>
          <w:szCs w:val="28"/>
        </w:rPr>
        <w:t>2.1. Система правоохранительных органов</w:t>
      </w:r>
    </w:p>
    <w:p w:rsidR="00F83B14" w:rsidRDefault="00F83B14" w:rsidP="00F83B14">
      <w:pPr>
        <w:autoSpaceDE w:val="0"/>
        <w:autoSpaceDN w:val="0"/>
        <w:adjustRightInd w:val="0"/>
        <w:spacing w:line="360" w:lineRule="auto"/>
        <w:ind w:firstLine="709"/>
        <w:jc w:val="both"/>
        <w:rPr>
          <w:sz w:val="28"/>
          <w:szCs w:val="28"/>
        </w:rPr>
      </w:pP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 xml:space="preserve">В юридической науке нет единой точки зрения по вопросу о том, какие из органов следует отнести к числу правоохранительных. Существует два основных взгляда на проблему определения круга правоохранительных органов. Одни авторы полагают, что к числу правоохранительных органов следует относить лишь органы, осуществляющие борьбу с преступностью и охрану правопорядка, другие значительно расширяют круг правоохранительных органов, включая в него судебные органы, нотариат, таможенные органы и др. </w:t>
      </w:r>
      <w:r w:rsidRPr="00F83B14">
        <w:rPr>
          <w:sz w:val="28"/>
          <w:szCs w:val="28"/>
        </w:rPr>
        <w:tab/>
        <w:t xml:space="preserve">Правоохранительные органы могут выполнять различные функции, но одним из основных направлений деятельности каждого из этих органов является осуществление деятельности правоохранительной. </w:t>
      </w:r>
      <w:r w:rsidRPr="00F83B14">
        <w:rPr>
          <w:sz w:val="28"/>
          <w:szCs w:val="28"/>
        </w:rPr>
        <w:tab/>
        <w:t>Систему правоохранительных органов можно подразделить на:</w:t>
      </w:r>
    </w:p>
    <w:p w:rsidR="00127AA7" w:rsidRPr="00F83B14" w:rsidRDefault="00127AA7" w:rsidP="00F83B14">
      <w:pPr>
        <w:numPr>
          <w:ilvl w:val="0"/>
          <w:numId w:val="4"/>
        </w:numPr>
        <w:autoSpaceDE w:val="0"/>
        <w:autoSpaceDN w:val="0"/>
        <w:adjustRightInd w:val="0"/>
        <w:spacing w:line="360" w:lineRule="auto"/>
        <w:ind w:left="0" w:firstLine="709"/>
        <w:jc w:val="both"/>
        <w:rPr>
          <w:sz w:val="28"/>
          <w:szCs w:val="28"/>
        </w:rPr>
      </w:pPr>
      <w:r w:rsidRPr="00F83B14">
        <w:rPr>
          <w:sz w:val="28"/>
          <w:szCs w:val="28"/>
        </w:rPr>
        <w:t>органы суда (суды);</w:t>
      </w:r>
    </w:p>
    <w:p w:rsidR="00127AA7" w:rsidRPr="00F83B14" w:rsidRDefault="00127AA7" w:rsidP="00F83B14">
      <w:pPr>
        <w:numPr>
          <w:ilvl w:val="0"/>
          <w:numId w:val="4"/>
        </w:numPr>
        <w:autoSpaceDE w:val="0"/>
        <w:autoSpaceDN w:val="0"/>
        <w:adjustRightInd w:val="0"/>
        <w:spacing w:line="360" w:lineRule="auto"/>
        <w:ind w:left="0" w:firstLine="709"/>
        <w:jc w:val="both"/>
        <w:rPr>
          <w:sz w:val="28"/>
          <w:szCs w:val="28"/>
        </w:rPr>
      </w:pPr>
      <w:r w:rsidRPr="00F83B14">
        <w:rPr>
          <w:sz w:val="28"/>
          <w:szCs w:val="28"/>
        </w:rPr>
        <w:t>иные правоохранительные органы.</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Суды в свою очередь состоят из конституционных судов, судов общей юрисдикции, арбитражных судов.</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 xml:space="preserve">Система конституционных судов РФ включает в себя Конституционный Суд РФ и конституционные (уставные) суды субъектов РФ. </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В этой системе Конституционный Суд РФ занимает особое положение. Он является вышестоящим судом не только по отношению к местным конституционным судам, но в определенной мере по отношению ко всем прочим судебным органам. Конституционные (уставные) суды субъектов РФ моделируют деятельность Конституционного Суда РФ применительно к подведомственным территориям, а также опираются в своей деятельности на схожие принципы функционирования и формирования судейского корпуса.</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Система судов общей юрисдикции своим названием подчеркивает широту охвата правовых вопросов, подпадающих под его юрисдикцию. По сути, все правовые вопросы, возникающие в жизни граждан, разрешаются главным образом в судах общей юрисдикции</w:t>
      </w:r>
      <w:r w:rsidRPr="00F83B14">
        <w:rPr>
          <w:rStyle w:val="a6"/>
          <w:sz w:val="28"/>
          <w:szCs w:val="28"/>
          <w:vertAlign w:val="baseline"/>
        </w:rPr>
        <w:footnoteReference w:id="4"/>
      </w:r>
      <w:r w:rsidRPr="00F83B14">
        <w:rPr>
          <w:sz w:val="28"/>
          <w:szCs w:val="28"/>
        </w:rPr>
        <w:t>.</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В системе судов общей юрисдикции в свою очередь могут быть выделены: система общих судов и система военных судов. Последние обособились в силу исторической традиции. Обе эти системы имеют общий вышестоящий орган — Верховный Суд РФ (он является и общим, и военным судом одновременно).</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Система общих судов включает в себя суды субъектов РФ, районные суды, мировых судей. Система военных судов состоит из судов округов (флотов) и гарнизонных судов.</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Система арбитражных судов создана преимущественно для разрешения хозяйственных споров, возникающих между юридическими лицами, хотя арбитражные суды имеют и иные полномочия. В настоящее время система арбитражных судов включает в себя Высший Арбитражный Суд РФ, федеральные арбитражные суды арбитражных округов, арбитражные суды субъектов РФ.</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Иные правоохранительные органы также образуют систему, состоящую из:</w:t>
      </w:r>
    </w:p>
    <w:p w:rsidR="00127AA7" w:rsidRPr="00F83B14" w:rsidRDefault="00127AA7" w:rsidP="00F83B14">
      <w:pPr>
        <w:numPr>
          <w:ilvl w:val="0"/>
          <w:numId w:val="5"/>
        </w:numPr>
        <w:autoSpaceDE w:val="0"/>
        <w:autoSpaceDN w:val="0"/>
        <w:adjustRightInd w:val="0"/>
        <w:spacing w:line="360" w:lineRule="auto"/>
        <w:ind w:left="0" w:firstLine="709"/>
        <w:jc w:val="both"/>
        <w:rPr>
          <w:sz w:val="28"/>
          <w:szCs w:val="28"/>
        </w:rPr>
      </w:pPr>
      <w:r w:rsidRPr="00F83B14">
        <w:rPr>
          <w:sz w:val="28"/>
          <w:szCs w:val="28"/>
        </w:rPr>
        <w:t>органов прокуратуры;</w:t>
      </w:r>
    </w:p>
    <w:p w:rsidR="00127AA7" w:rsidRPr="00F83B14" w:rsidRDefault="00127AA7" w:rsidP="00F83B14">
      <w:pPr>
        <w:numPr>
          <w:ilvl w:val="0"/>
          <w:numId w:val="5"/>
        </w:numPr>
        <w:autoSpaceDE w:val="0"/>
        <w:autoSpaceDN w:val="0"/>
        <w:adjustRightInd w:val="0"/>
        <w:spacing w:line="360" w:lineRule="auto"/>
        <w:ind w:left="0" w:firstLine="709"/>
        <w:jc w:val="both"/>
        <w:rPr>
          <w:sz w:val="28"/>
          <w:szCs w:val="28"/>
        </w:rPr>
      </w:pPr>
      <w:r w:rsidRPr="00F83B14">
        <w:rPr>
          <w:sz w:val="28"/>
          <w:szCs w:val="28"/>
        </w:rPr>
        <w:t>органов внутренних дел;</w:t>
      </w:r>
    </w:p>
    <w:p w:rsidR="00127AA7" w:rsidRPr="00F83B14" w:rsidRDefault="00127AA7" w:rsidP="00F83B14">
      <w:pPr>
        <w:numPr>
          <w:ilvl w:val="0"/>
          <w:numId w:val="5"/>
        </w:numPr>
        <w:autoSpaceDE w:val="0"/>
        <w:autoSpaceDN w:val="0"/>
        <w:adjustRightInd w:val="0"/>
        <w:spacing w:line="360" w:lineRule="auto"/>
        <w:ind w:left="0" w:firstLine="709"/>
        <w:jc w:val="both"/>
        <w:rPr>
          <w:sz w:val="28"/>
          <w:szCs w:val="28"/>
        </w:rPr>
      </w:pPr>
      <w:r w:rsidRPr="00F83B14">
        <w:rPr>
          <w:sz w:val="28"/>
          <w:szCs w:val="28"/>
        </w:rPr>
        <w:t>федеральной службы безопасности;</w:t>
      </w:r>
    </w:p>
    <w:p w:rsidR="00127AA7" w:rsidRPr="00F83B14" w:rsidRDefault="00127AA7" w:rsidP="00F83B14">
      <w:pPr>
        <w:numPr>
          <w:ilvl w:val="0"/>
          <w:numId w:val="5"/>
        </w:numPr>
        <w:autoSpaceDE w:val="0"/>
        <w:autoSpaceDN w:val="0"/>
        <w:adjustRightInd w:val="0"/>
        <w:spacing w:line="360" w:lineRule="auto"/>
        <w:ind w:left="0" w:firstLine="709"/>
        <w:jc w:val="both"/>
        <w:rPr>
          <w:sz w:val="28"/>
          <w:szCs w:val="28"/>
        </w:rPr>
      </w:pPr>
      <w:r w:rsidRPr="00F83B14">
        <w:rPr>
          <w:sz w:val="28"/>
          <w:szCs w:val="28"/>
        </w:rPr>
        <w:t>органов государственной охраны;</w:t>
      </w:r>
    </w:p>
    <w:p w:rsidR="00127AA7" w:rsidRPr="00F83B14" w:rsidRDefault="00127AA7" w:rsidP="00F83B14">
      <w:pPr>
        <w:numPr>
          <w:ilvl w:val="0"/>
          <w:numId w:val="5"/>
        </w:numPr>
        <w:autoSpaceDE w:val="0"/>
        <w:autoSpaceDN w:val="0"/>
        <w:adjustRightInd w:val="0"/>
        <w:spacing w:line="360" w:lineRule="auto"/>
        <w:ind w:left="0" w:firstLine="709"/>
        <w:jc w:val="both"/>
        <w:rPr>
          <w:sz w:val="28"/>
          <w:szCs w:val="28"/>
        </w:rPr>
      </w:pPr>
      <w:r w:rsidRPr="00F83B14">
        <w:rPr>
          <w:sz w:val="28"/>
          <w:szCs w:val="28"/>
        </w:rPr>
        <w:t>органов государственной налоговой службы;</w:t>
      </w:r>
    </w:p>
    <w:p w:rsidR="00127AA7" w:rsidRPr="00F83B14" w:rsidRDefault="00127AA7" w:rsidP="00F83B14">
      <w:pPr>
        <w:numPr>
          <w:ilvl w:val="0"/>
          <w:numId w:val="5"/>
        </w:numPr>
        <w:autoSpaceDE w:val="0"/>
        <w:autoSpaceDN w:val="0"/>
        <w:adjustRightInd w:val="0"/>
        <w:spacing w:line="360" w:lineRule="auto"/>
        <w:ind w:left="0" w:firstLine="709"/>
        <w:jc w:val="both"/>
        <w:rPr>
          <w:sz w:val="28"/>
          <w:szCs w:val="28"/>
        </w:rPr>
      </w:pPr>
      <w:r w:rsidRPr="00F83B14">
        <w:rPr>
          <w:sz w:val="28"/>
          <w:szCs w:val="28"/>
        </w:rPr>
        <w:t>таможенных органов;</w:t>
      </w:r>
    </w:p>
    <w:p w:rsidR="00127AA7" w:rsidRPr="00F83B14" w:rsidRDefault="00127AA7" w:rsidP="00F83B14">
      <w:pPr>
        <w:numPr>
          <w:ilvl w:val="0"/>
          <w:numId w:val="5"/>
        </w:numPr>
        <w:autoSpaceDE w:val="0"/>
        <w:autoSpaceDN w:val="0"/>
        <w:adjustRightInd w:val="0"/>
        <w:spacing w:line="360" w:lineRule="auto"/>
        <w:ind w:left="0" w:firstLine="709"/>
        <w:jc w:val="both"/>
        <w:rPr>
          <w:sz w:val="28"/>
          <w:szCs w:val="28"/>
        </w:rPr>
      </w:pPr>
      <w:r w:rsidRPr="00F83B14">
        <w:rPr>
          <w:sz w:val="28"/>
          <w:szCs w:val="28"/>
        </w:rPr>
        <w:t>органов борьбы с незаконным оборотом наркотиков;</w:t>
      </w:r>
    </w:p>
    <w:p w:rsidR="00127AA7" w:rsidRPr="00F83B14" w:rsidRDefault="00127AA7" w:rsidP="00F83B14">
      <w:pPr>
        <w:numPr>
          <w:ilvl w:val="0"/>
          <w:numId w:val="5"/>
        </w:numPr>
        <w:autoSpaceDE w:val="0"/>
        <w:autoSpaceDN w:val="0"/>
        <w:adjustRightInd w:val="0"/>
        <w:spacing w:line="360" w:lineRule="auto"/>
        <w:ind w:left="0" w:firstLine="709"/>
        <w:jc w:val="both"/>
        <w:rPr>
          <w:sz w:val="28"/>
          <w:szCs w:val="28"/>
        </w:rPr>
      </w:pPr>
      <w:r w:rsidRPr="00F83B14">
        <w:rPr>
          <w:sz w:val="28"/>
          <w:szCs w:val="28"/>
        </w:rPr>
        <w:t>органов предварительного расследования;</w:t>
      </w:r>
    </w:p>
    <w:p w:rsidR="00127AA7" w:rsidRPr="00F83B14" w:rsidRDefault="00127AA7" w:rsidP="00F83B14">
      <w:pPr>
        <w:numPr>
          <w:ilvl w:val="0"/>
          <w:numId w:val="5"/>
        </w:numPr>
        <w:autoSpaceDE w:val="0"/>
        <w:autoSpaceDN w:val="0"/>
        <w:adjustRightInd w:val="0"/>
        <w:spacing w:line="360" w:lineRule="auto"/>
        <w:ind w:left="0" w:firstLine="709"/>
        <w:jc w:val="both"/>
        <w:rPr>
          <w:sz w:val="28"/>
          <w:szCs w:val="28"/>
        </w:rPr>
      </w:pPr>
      <w:r w:rsidRPr="00F83B14">
        <w:rPr>
          <w:sz w:val="28"/>
          <w:szCs w:val="28"/>
        </w:rPr>
        <w:t>органов юстиции.</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Система правоохранительных органов призвана реализовать такие важнейшие функции, как:</w:t>
      </w:r>
    </w:p>
    <w:p w:rsidR="00127AA7" w:rsidRPr="00F83B14" w:rsidRDefault="00127AA7" w:rsidP="00F83B14">
      <w:pPr>
        <w:numPr>
          <w:ilvl w:val="0"/>
          <w:numId w:val="6"/>
        </w:numPr>
        <w:autoSpaceDE w:val="0"/>
        <w:autoSpaceDN w:val="0"/>
        <w:adjustRightInd w:val="0"/>
        <w:spacing w:line="360" w:lineRule="auto"/>
        <w:ind w:left="0" w:firstLine="709"/>
        <w:jc w:val="both"/>
        <w:rPr>
          <w:sz w:val="28"/>
          <w:szCs w:val="28"/>
        </w:rPr>
      </w:pPr>
      <w:r w:rsidRPr="00F83B14">
        <w:rPr>
          <w:sz w:val="28"/>
          <w:szCs w:val="28"/>
        </w:rPr>
        <w:t>конституционный контроль;</w:t>
      </w:r>
    </w:p>
    <w:p w:rsidR="00127AA7" w:rsidRPr="00F83B14" w:rsidRDefault="00127AA7" w:rsidP="00F83B14">
      <w:pPr>
        <w:numPr>
          <w:ilvl w:val="0"/>
          <w:numId w:val="6"/>
        </w:numPr>
        <w:autoSpaceDE w:val="0"/>
        <w:autoSpaceDN w:val="0"/>
        <w:adjustRightInd w:val="0"/>
        <w:spacing w:line="360" w:lineRule="auto"/>
        <w:ind w:left="0" w:firstLine="709"/>
        <w:jc w:val="both"/>
        <w:rPr>
          <w:sz w:val="28"/>
          <w:szCs w:val="28"/>
        </w:rPr>
      </w:pPr>
      <w:r w:rsidRPr="00F83B14">
        <w:rPr>
          <w:sz w:val="28"/>
          <w:szCs w:val="28"/>
        </w:rPr>
        <w:t>отправление правосудия;</w:t>
      </w:r>
    </w:p>
    <w:p w:rsidR="00127AA7" w:rsidRPr="00F83B14" w:rsidRDefault="00127AA7" w:rsidP="00F83B14">
      <w:pPr>
        <w:numPr>
          <w:ilvl w:val="0"/>
          <w:numId w:val="6"/>
        </w:numPr>
        <w:autoSpaceDE w:val="0"/>
        <w:autoSpaceDN w:val="0"/>
        <w:adjustRightInd w:val="0"/>
        <w:spacing w:line="360" w:lineRule="auto"/>
        <w:ind w:left="0" w:firstLine="709"/>
        <w:jc w:val="both"/>
        <w:rPr>
          <w:sz w:val="28"/>
          <w:szCs w:val="28"/>
        </w:rPr>
      </w:pPr>
      <w:r w:rsidRPr="00F83B14">
        <w:rPr>
          <w:sz w:val="28"/>
          <w:szCs w:val="28"/>
        </w:rPr>
        <w:t>прокурорский надзор;</w:t>
      </w:r>
    </w:p>
    <w:p w:rsidR="00127AA7" w:rsidRPr="00F83B14" w:rsidRDefault="00127AA7" w:rsidP="00F83B14">
      <w:pPr>
        <w:numPr>
          <w:ilvl w:val="0"/>
          <w:numId w:val="6"/>
        </w:numPr>
        <w:autoSpaceDE w:val="0"/>
        <w:autoSpaceDN w:val="0"/>
        <w:adjustRightInd w:val="0"/>
        <w:spacing w:line="360" w:lineRule="auto"/>
        <w:ind w:left="0" w:firstLine="709"/>
        <w:jc w:val="both"/>
        <w:rPr>
          <w:sz w:val="28"/>
          <w:szCs w:val="28"/>
        </w:rPr>
      </w:pPr>
      <w:r w:rsidRPr="00F83B14">
        <w:rPr>
          <w:sz w:val="28"/>
          <w:szCs w:val="28"/>
        </w:rPr>
        <w:t>расследование преступлений;</w:t>
      </w:r>
    </w:p>
    <w:p w:rsidR="00127AA7" w:rsidRPr="00F83B14" w:rsidRDefault="00127AA7" w:rsidP="00F83B14">
      <w:pPr>
        <w:numPr>
          <w:ilvl w:val="0"/>
          <w:numId w:val="6"/>
        </w:numPr>
        <w:autoSpaceDE w:val="0"/>
        <w:autoSpaceDN w:val="0"/>
        <w:adjustRightInd w:val="0"/>
        <w:spacing w:line="360" w:lineRule="auto"/>
        <w:ind w:left="0" w:firstLine="709"/>
        <w:jc w:val="both"/>
        <w:rPr>
          <w:sz w:val="28"/>
          <w:szCs w:val="28"/>
        </w:rPr>
      </w:pPr>
      <w:r w:rsidRPr="00F83B14">
        <w:rPr>
          <w:sz w:val="28"/>
          <w:szCs w:val="28"/>
        </w:rPr>
        <w:t>оперативно-розыскная функция;</w:t>
      </w:r>
    </w:p>
    <w:p w:rsidR="00127AA7" w:rsidRPr="00F83B14" w:rsidRDefault="00127AA7" w:rsidP="00F83B14">
      <w:pPr>
        <w:numPr>
          <w:ilvl w:val="0"/>
          <w:numId w:val="6"/>
        </w:numPr>
        <w:autoSpaceDE w:val="0"/>
        <w:autoSpaceDN w:val="0"/>
        <w:adjustRightInd w:val="0"/>
        <w:spacing w:line="360" w:lineRule="auto"/>
        <w:ind w:left="0" w:firstLine="709"/>
        <w:jc w:val="both"/>
        <w:rPr>
          <w:sz w:val="28"/>
          <w:szCs w:val="28"/>
        </w:rPr>
      </w:pPr>
      <w:r w:rsidRPr="00F83B14">
        <w:rPr>
          <w:sz w:val="28"/>
          <w:szCs w:val="28"/>
        </w:rPr>
        <w:t>исполнение судебных решений;</w:t>
      </w:r>
    </w:p>
    <w:p w:rsidR="00127AA7" w:rsidRPr="00F83B14" w:rsidRDefault="00127AA7" w:rsidP="00F83B14">
      <w:pPr>
        <w:numPr>
          <w:ilvl w:val="0"/>
          <w:numId w:val="6"/>
        </w:numPr>
        <w:autoSpaceDE w:val="0"/>
        <w:autoSpaceDN w:val="0"/>
        <w:adjustRightInd w:val="0"/>
        <w:spacing w:line="360" w:lineRule="auto"/>
        <w:ind w:left="0" w:firstLine="709"/>
        <w:jc w:val="both"/>
        <w:rPr>
          <w:sz w:val="28"/>
          <w:szCs w:val="28"/>
        </w:rPr>
      </w:pPr>
      <w:r w:rsidRPr="00F83B14">
        <w:rPr>
          <w:sz w:val="28"/>
          <w:szCs w:val="28"/>
        </w:rPr>
        <w:t>оказание юридической помощи и защиты по уголовным</w:t>
      </w:r>
    </w:p>
    <w:p w:rsidR="00127AA7" w:rsidRPr="00F83B14" w:rsidRDefault="00127AA7" w:rsidP="00F83B14">
      <w:pPr>
        <w:numPr>
          <w:ilvl w:val="0"/>
          <w:numId w:val="6"/>
        </w:numPr>
        <w:autoSpaceDE w:val="0"/>
        <w:autoSpaceDN w:val="0"/>
        <w:adjustRightInd w:val="0"/>
        <w:spacing w:line="360" w:lineRule="auto"/>
        <w:ind w:left="0" w:firstLine="709"/>
        <w:jc w:val="both"/>
        <w:rPr>
          <w:sz w:val="28"/>
          <w:szCs w:val="28"/>
        </w:rPr>
      </w:pPr>
      <w:r w:rsidRPr="00F83B14">
        <w:rPr>
          <w:sz w:val="28"/>
          <w:szCs w:val="28"/>
        </w:rPr>
        <w:t>делам;</w:t>
      </w:r>
    </w:p>
    <w:p w:rsidR="00127AA7" w:rsidRPr="00F83B14" w:rsidRDefault="00127AA7" w:rsidP="00F83B14">
      <w:pPr>
        <w:numPr>
          <w:ilvl w:val="0"/>
          <w:numId w:val="6"/>
        </w:numPr>
        <w:autoSpaceDE w:val="0"/>
        <w:autoSpaceDN w:val="0"/>
        <w:adjustRightInd w:val="0"/>
        <w:spacing w:line="360" w:lineRule="auto"/>
        <w:ind w:left="0" w:firstLine="709"/>
        <w:jc w:val="both"/>
        <w:rPr>
          <w:sz w:val="28"/>
          <w:szCs w:val="28"/>
        </w:rPr>
      </w:pPr>
      <w:r w:rsidRPr="00F83B14">
        <w:rPr>
          <w:sz w:val="28"/>
          <w:szCs w:val="28"/>
        </w:rPr>
        <w:t>предупреждение преступлений и иных правонарушений.</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Все эти функции взаимосвязаны и дополняют друг друга.</w:t>
      </w:r>
    </w:p>
    <w:p w:rsidR="00127AA7" w:rsidRPr="00F83B14" w:rsidRDefault="00F83B14" w:rsidP="00F83B14">
      <w:pPr>
        <w:autoSpaceDE w:val="0"/>
        <w:autoSpaceDN w:val="0"/>
        <w:adjustRightInd w:val="0"/>
        <w:spacing w:line="360" w:lineRule="auto"/>
        <w:ind w:firstLine="709"/>
        <w:jc w:val="center"/>
        <w:rPr>
          <w:b/>
          <w:sz w:val="28"/>
          <w:szCs w:val="28"/>
        </w:rPr>
      </w:pPr>
      <w:r>
        <w:rPr>
          <w:sz w:val="28"/>
          <w:szCs w:val="28"/>
        </w:rPr>
        <w:br w:type="page"/>
      </w:r>
      <w:r w:rsidR="00127AA7" w:rsidRPr="00F83B14">
        <w:rPr>
          <w:b/>
          <w:sz w:val="28"/>
          <w:szCs w:val="28"/>
        </w:rPr>
        <w:t>2.2. Функции правоохранительных органов</w:t>
      </w:r>
    </w:p>
    <w:p w:rsidR="00F83B14" w:rsidRDefault="00F83B14" w:rsidP="00F83B14">
      <w:pPr>
        <w:spacing w:line="360" w:lineRule="auto"/>
        <w:ind w:firstLine="709"/>
        <w:jc w:val="both"/>
        <w:rPr>
          <w:sz w:val="28"/>
          <w:szCs w:val="28"/>
        </w:rPr>
      </w:pPr>
    </w:p>
    <w:p w:rsidR="001F4C60" w:rsidRPr="00F83B14" w:rsidRDefault="001F4C60" w:rsidP="00F83B14">
      <w:pPr>
        <w:spacing w:line="360" w:lineRule="auto"/>
        <w:ind w:firstLine="709"/>
        <w:jc w:val="both"/>
        <w:rPr>
          <w:sz w:val="28"/>
          <w:szCs w:val="28"/>
        </w:rPr>
      </w:pPr>
      <w:r w:rsidRPr="00F83B14">
        <w:rPr>
          <w:sz w:val="28"/>
          <w:szCs w:val="28"/>
        </w:rPr>
        <w:t xml:space="preserve">Известно, что многие государства, например США, Англия, Франция, придерживаются принципа разделения властей: законодательной, исполнительной, судебной. Суть такого принципа состоит в независимости этих властей друг от друга, обеспеченной системой “противовесов” и процедур, которые повышают их ответственность, максимально сокращают возможность злоупотребления властью. Представляется, что правоохранительные органы и их деятельность следует оценивать с позиции существа названного принципа. </w:t>
      </w:r>
    </w:p>
    <w:p w:rsidR="001F4C60" w:rsidRPr="00F83B14" w:rsidRDefault="001F4C60" w:rsidP="00F83B14">
      <w:pPr>
        <w:spacing w:line="360" w:lineRule="auto"/>
        <w:ind w:firstLine="709"/>
        <w:jc w:val="both"/>
        <w:rPr>
          <w:sz w:val="28"/>
          <w:szCs w:val="28"/>
        </w:rPr>
      </w:pPr>
      <w:r w:rsidRPr="00F83B14">
        <w:rPr>
          <w:sz w:val="28"/>
          <w:szCs w:val="28"/>
        </w:rPr>
        <w:t>При этом надо иметь в виду не только и не столько сами правоохранительные органы, сколько функции, которые они выполняют для достижения заданных результатов: проверки конституционности законодательных и иных нормативных актов; рассмотрения гражданских, уголовных, административных и дисциплинарных дел; осуществления прокурорского надзора и поддержания обвинения; раскрытия и расследования преступлений, исполнения приговоров и иных судебных решений; предупреждения преступлений и иных правонарушений; защиты законных интересов граждан, их прав и свобод.</w:t>
      </w:r>
    </w:p>
    <w:p w:rsidR="00BA1C1A" w:rsidRPr="00F83B14" w:rsidRDefault="001F4C60" w:rsidP="00F83B14">
      <w:pPr>
        <w:spacing w:line="360" w:lineRule="auto"/>
        <w:ind w:firstLine="709"/>
        <w:jc w:val="both"/>
        <w:rPr>
          <w:sz w:val="28"/>
          <w:szCs w:val="28"/>
        </w:rPr>
      </w:pPr>
      <w:r w:rsidRPr="00F83B14">
        <w:rPr>
          <w:sz w:val="28"/>
          <w:szCs w:val="28"/>
        </w:rPr>
        <w:t>В совокупности эти функции характеризуют распределение компетенции правоохранительных органов и в определенной степени влияют на их структуру. От наличия или отсутствия функции зависит наличие или отсутствие соответствующего правоохранительного органа. Ниже будет дана подробная характеристика всех правоохранительных органов. Здесь же рассмотрим только некоторые общие вопросы соотношения функций, распределения их между правоохранительными органами и другими участниками правоохранительной деятельности, определения места правоохранительных органов в системе</w:t>
      </w:r>
      <w:r w:rsidR="00BA1C1A" w:rsidRPr="00F83B14">
        <w:rPr>
          <w:sz w:val="28"/>
          <w:szCs w:val="28"/>
        </w:rPr>
        <w:t xml:space="preserve"> органов власти и управления. </w:t>
      </w:r>
    </w:p>
    <w:p w:rsidR="00BA1C1A" w:rsidRPr="00F83B14" w:rsidRDefault="001F4C60" w:rsidP="00F83B14">
      <w:pPr>
        <w:spacing w:line="360" w:lineRule="auto"/>
        <w:ind w:firstLine="709"/>
        <w:jc w:val="both"/>
        <w:rPr>
          <w:sz w:val="28"/>
          <w:szCs w:val="28"/>
        </w:rPr>
      </w:pPr>
      <w:r w:rsidRPr="00F83B14">
        <w:rPr>
          <w:sz w:val="28"/>
          <w:szCs w:val="28"/>
        </w:rPr>
        <w:t>Наиболее тесно связаны между собой функции, осуществляемые по уголовным делам: оперативно-розыскная, расследования, обвинения и прокурорского надзора, защиты и правосудия. Эти функции по конкретному уголовному делу могут следовать одна за другой, могут реализовываться одновременно. Последовательное осуществление характерно, например, для расследования и правосудия, одновременное - для обвинения, защиты и правосудия. Необходимо также отметить, что некоторые функции могут осуществляться и не правоохранительными органами, а другими участниками судопроизводства по уголовному делу. Например, потерпевший может выполнять функцию обвинения, сам подсудим</w:t>
      </w:r>
      <w:r w:rsidR="00BA1C1A" w:rsidRPr="00F83B14">
        <w:rPr>
          <w:sz w:val="28"/>
          <w:szCs w:val="28"/>
        </w:rPr>
        <w:t xml:space="preserve">ый - выполняет функцию защиты. </w:t>
      </w:r>
    </w:p>
    <w:p w:rsidR="00BA1C1A" w:rsidRPr="00F83B14" w:rsidRDefault="001F4C60" w:rsidP="00F83B14">
      <w:pPr>
        <w:spacing w:line="360" w:lineRule="auto"/>
        <w:ind w:firstLine="709"/>
        <w:jc w:val="both"/>
        <w:rPr>
          <w:sz w:val="28"/>
          <w:szCs w:val="28"/>
        </w:rPr>
      </w:pPr>
      <w:r w:rsidRPr="00F83B14">
        <w:rPr>
          <w:sz w:val="28"/>
          <w:szCs w:val="28"/>
        </w:rPr>
        <w:t>Некоторые одноименные функции выполняются различными правоохранительными органами при разграничении их подведомственности, подследственности или подсудности: функцию оперативно-розыскной деятельности выполняют органы внутренних дел, органы безопасности, налоговой полиции и др.; функцию расследования при дознании выполняют органы милиции, безопасности, налоговой полиции, пожарной охраны и т.д.; функцию расследования при производстве предварительного следствия выполняют следователи прокуратуры, внутренних дел, безопасности, налоговой полиции; функцию правосудия выполняют суды общей юрисдикции по гражданским и уголовным дедам, военные суды по уголовным де</w:t>
      </w:r>
      <w:r w:rsidR="00BA1C1A" w:rsidRPr="00F83B14">
        <w:rPr>
          <w:sz w:val="28"/>
          <w:szCs w:val="28"/>
        </w:rPr>
        <w:t xml:space="preserve">лам, а также арбитражные суды. </w:t>
      </w:r>
    </w:p>
    <w:p w:rsidR="00BA1C1A" w:rsidRPr="00F83B14" w:rsidRDefault="001F4C60" w:rsidP="00F83B14">
      <w:pPr>
        <w:spacing w:line="360" w:lineRule="auto"/>
        <w:ind w:firstLine="709"/>
        <w:jc w:val="both"/>
        <w:rPr>
          <w:sz w:val="28"/>
          <w:szCs w:val="28"/>
        </w:rPr>
      </w:pPr>
      <w:r w:rsidRPr="00F83B14">
        <w:rPr>
          <w:sz w:val="28"/>
          <w:szCs w:val="28"/>
        </w:rPr>
        <w:t>Функция предупреждения преступлений и иных правонарушений занимает особое место. Среди правоохранительных органов нет такого, который был бы специально создан для ее реализации. Данную функцию обязаны выполнять по существу все без исключения правоохранительные органы. Депо в том, что осуществление любой другой функции так или иначе в конечном счете служит предупреждению преступлений и иных правонарушений. Но это не исключает, а наоборот, предполагает целенаправленные действия правоохранительных органов для реализации этой функции наряду с той функцией, которая является основной. Такая обязанность прямо записана, например, для органов, осуществляющих функции оперативно-розыскной деятельности</w:t>
      </w:r>
      <w:r w:rsidR="00BA1C1A" w:rsidRPr="00F83B14">
        <w:rPr>
          <w:sz w:val="28"/>
          <w:szCs w:val="28"/>
        </w:rPr>
        <w:t>, расследования и правосудия.</w:t>
      </w:r>
    </w:p>
    <w:p w:rsidR="00BA1C1A" w:rsidRPr="00F83B14" w:rsidRDefault="001F4C60" w:rsidP="00F83B14">
      <w:pPr>
        <w:spacing w:line="360" w:lineRule="auto"/>
        <w:ind w:firstLine="709"/>
        <w:jc w:val="both"/>
        <w:rPr>
          <w:sz w:val="28"/>
          <w:szCs w:val="28"/>
        </w:rPr>
      </w:pPr>
      <w:r w:rsidRPr="00F83B14">
        <w:rPr>
          <w:sz w:val="28"/>
          <w:szCs w:val="28"/>
        </w:rPr>
        <w:t>Выполняемой функцией определяется место правоохранительных органов в системе органов власти и управления. Так, Конституционный Суд РФ, Верховный Суд РФ с системой общих и военных судов, а также Высший Арбитражный Суд РФ и нижестоящие арбитражные суды представляют судебную власть в стране - одну из трех ветвей власти. Это важно подчеркнуть, поскольку в печати и иных средствах массовой информации иногда высказывается мнение о том, что судебная власть - это только Конституционный Суд. Такая трактовка субъектов судебной власти противоречит главе VII Конституции Российской Федерации о су</w:t>
      </w:r>
      <w:r w:rsidR="00BA1C1A" w:rsidRPr="00F83B14">
        <w:rPr>
          <w:sz w:val="28"/>
          <w:szCs w:val="28"/>
        </w:rPr>
        <w:t xml:space="preserve">дебной власти (ст. 118 и 128). </w:t>
      </w:r>
    </w:p>
    <w:p w:rsidR="001F4C60" w:rsidRPr="00F83B14" w:rsidRDefault="001F4C60" w:rsidP="00F83B14">
      <w:pPr>
        <w:spacing w:line="360" w:lineRule="auto"/>
        <w:ind w:firstLine="709"/>
        <w:jc w:val="both"/>
        <w:rPr>
          <w:sz w:val="28"/>
          <w:szCs w:val="28"/>
        </w:rPr>
      </w:pPr>
      <w:r w:rsidRPr="00F83B14">
        <w:rPr>
          <w:sz w:val="28"/>
          <w:szCs w:val="28"/>
        </w:rPr>
        <w:t>Отправление правосудия имеет приоритетное значение среди других функций. Оно состоит в том, что суды при отправлении правосудия являются единственными в государстве органами, которые по всем вопросам, отнесенным к их подведомственности или подсудности, после соответствующих процедур обжалования принимают окончательное решение.6 Такое высокое и независимое положение судов, которое теперь, по общему правилу, не является пустой декларацией, дало повод для предложений не относить суды к правоохранительным органам. Сторонники такого подхода упускают из вида, по крайней мере, два существенных обстоятельства. Во-первых, отнесение того или иного органа к числу правоохранительных не означает ни лишения его независимости, ни подчинения другим правоохранительным органам. К примеру, отнесение органов юстиции к правоохранительным органам не должно вести и не ведет к их зависимости от органов внутренних дел и прокуратуры. Во-вторых, исключение судов из числа правоохранительных органов неизбежно приведет к отрицанию того, что они уполномочены заниматься охраной прав. Это уже совсем лишено логики и прямо противоречит Конституции РФ.</w:t>
      </w:r>
    </w:p>
    <w:p w:rsidR="00127AA7" w:rsidRPr="00F83B14" w:rsidRDefault="00127AA7" w:rsidP="00F83B14">
      <w:pPr>
        <w:spacing w:line="360" w:lineRule="auto"/>
        <w:ind w:firstLine="709"/>
        <w:jc w:val="both"/>
        <w:rPr>
          <w:sz w:val="28"/>
          <w:szCs w:val="28"/>
        </w:rPr>
      </w:pPr>
      <w:r w:rsidRPr="00F83B14">
        <w:rPr>
          <w:sz w:val="28"/>
          <w:szCs w:val="28"/>
        </w:rPr>
        <w:t>Функциями правоохранительных органов являются:</w:t>
      </w:r>
    </w:p>
    <w:p w:rsidR="00127AA7" w:rsidRPr="00F83B14" w:rsidRDefault="00127AA7" w:rsidP="00F83B14">
      <w:pPr>
        <w:numPr>
          <w:ilvl w:val="0"/>
          <w:numId w:val="7"/>
        </w:numPr>
        <w:spacing w:line="360" w:lineRule="auto"/>
        <w:ind w:left="0" w:firstLine="709"/>
        <w:jc w:val="both"/>
        <w:rPr>
          <w:sz w:val="28"/>
          <w:szCs w:val="28"/>
        </w:rPr>
      </w:pPr>
      <w:r w:rsidRPr="00F83B14">
        <w:rPr>
          <w:sz w:val="28"/>
          <w:szCs w:val="28"/>
        </w:rPr>
        <w:t>осуществление правосудия;</w:t>
      </w:r>
    </w:p>
    <w:p w:rsidR="00127AA7" w:rsidRPr="00F83B14" w:rsidRDefault="00127AA7" w:rsidP="00F83B14">
      <w:pPr>
        <w:numPr>
          <w:ilvl w:val="0"/>
          <w:numId w:val="7"/>
        </w:numPr>
        <w:spacing w:line="360" w:lineRule="auto"/>
        <w:ind w:left="0" w:firstLine="709"/>
        <w:jc w:val="both"/>
        <w:rPr>
          <w:sz w:val="28"/>
          <w:szCs w:val="28"/>
        </w:rPr>
      </w:pPr>
      <w:r w:rsidRPr="00F83B14">
        <w:rPr>
          <w:sz w:val="28"/>
          <w:szCs w:val="28"/>
        </w:rPr>
        <w:t>конституционный контроль;</w:t>
      </w:r>
    </w:p>
    <w:p w:rsidR="00127AA7" w:rsidRPr="00F83B14" w:rsidRDefault="00127AA7" w:rsidP="00F83B14">
      <w:pPr>
        <w:numPr>
          <w:ilvl w:val="0"/>
          <w:numId w:val="7"/>
        </w:numPr>
        <w:spacing w:line="360" w:lineRule="auto"/>
        <w:ind w:left="0" w:firstLine="709"/>
        <w:jc w:val="both"/>
        <w:rPr>
          <w:sz w:val="28"/>
          <w:szCs w:val="28"/>
        </w:rPr>
      </w:pPr>
      <w:r w:rsidRPr="00F83B14">
        <w:rPr>
          <w:sz w:val="28"/>
          <w:szCs w:val="28"/>
        </w:rPr>
        <w:t>прокурорский надзор;</w:t>
      </w:r>
    </w:p>
    <w:p w:rsidR="00127AA7" w:rsidRPr="00F83B14" w:rsidRDefault="00127AA7" w:rsidP="00F83B14">
      <w:pPr>
        <w:numPr>
          <w:ilvl w:val="0"/>
          <w:numId w:val="7"/>
        </w:numPr>
        <w:spacing w:line="360" w:lineRule="auto"/>
        <w:ind w:left="0" w:firstLine="709"/>
        <w:jc w:val="both"/>
        <w:rPr>
          <w:sz w:val="28"/>
          <w:szCs w:val="28"/>
        </w:rPr>
      </w:pPr>
      <w:r w:rsidRPr="00F83B14">
        <w:rPr>
          <w:sz w:val="28"/>
          <w:szCs w:val="28"/>
        </w:rPr>
        <w:t>выявление и расследование преступлений и других правонарушений;</w:t>
      </w:r>
    </w:p>
    <w:p w:rsidR="00127AA7" w:rsidRPr="00F83B14" w:rsidRDefault="00127AA7" w:rsidP="00F83B14">
      <w:pPr>
        <w:numPr>
          <w:ilvl w:val="0"/>
          <w:numId w:val="7"/>
        </w:numPr>
        <w:spacing w:line="360" w:lineRule="auto"/>
        <w:ind w:left="0" w:firstLine="709"/>
        <w:jc w:val="both"/>
        <w:rPr>
          <w:sz w:val="28"/>
          <w:szCs w:val="28"/>
        </w:rPr>
      </w:pPr>
      <w:r w:rsidRPr="00F83B14">
        <w:rPr>
          <w:sz w:val="28"/>
          <w:szCs w:val="28"/>
        </w:rPr>
        <w:t>обеспечение квалифицированной юридической помощи;</w:t>
      </w:r>
    </w:p>
    <w:p w:rsidR="00127AA7" w:rsidRPr="00F83B14" w:rsidRDefault="00127AA7" w:rsidP="00F83B14">
      <w:pPr>
        <w:numPr>
          <w:ilvl w:val="0"/>
          <w:numId w:val="7"/>
        </w:numPr>
        <w:spacing w:line="360" w:lineRule="auto"/>
        <w:ind w:left="0" w:firstLine="709"/>
        <w:jc w:val="both"/>
        <w:rPr>
          <w:sz w:val="28"/>
          <w:szCs w:val="28"/>
        </w:rPr>
      </w:pPr>
      <w:r w:rsidRPr="00F83B14">
        <w:rPr>
          <w:sz w:val="28"/>
          <w:szCs w:val="28"/>
        </w:rPr>
        <w:t>обеспечение общественной безопасности и правопорядка;</w:t>
      </w:r>
    </w:p>
    <w:p w:rsidR="00127AA7" w:rsidRPr="00F83B14" w:rsidRDefault="00127AA7" w:rsidP="00F83B14">
      <w:pPr>
        <w:numPr>
          <w:ilvl w:val="0"/>
          <w:numId w:val="7"/>
        </w:numPr>
        <w:spacing w:line="360" w:lineRule="auto"/>
        <w:ind w:left="0" w:firstLine="709"/>
        <w:jc w:val="both"/>
        <w:rPr>
          <w:sz w:val="28"/>
          <w:szCs w:val="28"/>
        </w:rPr>
      </w:pPr>
      <w:r w:rsidRPr="00F83B14">
        <w:rPr>
          <w:sz w:val="28"/>
          <w:szCs w:val="28"/>
        </w:rPr>
        <w:t>предупреждение правонарушений.</w:t>
      </w:r>
    </w:p>
    <w:p w:rsidR="00127AA7" w:rsidRPr="00F83B14" w:rsidRDefault="00127AA7" w:rsidP="00F83B14">
      <w:pPr>
        <w:spacing w:line="360" w:lineRule="auto"/>
        <w:ind w:firstLine="709"/>
        <w:jc w:val="both"/>
        <w:rPr>
          <w:sz w:val="28"/>
          <w:szCs w:val="28"/>
        </w:rPr>
      </w:pPr>
      <w:r w:rsidRPr="00F83B14">
        <w:rPr>
          <w:sz w:val="28"/>
          <w:szCs w:val="28"/>
        </w:rPr>
        <w:t xml:space="preserve">Итак, в общем представлении правоохранительные органы мы можем определить как государственные органы, специальной функцией которых является противодействие правонарушениям и обеспечение законности. Более развернутое определение дается Галустьяном: под правоохранительным органом следует понимать орган государства, наделенный правами и обязанностями по осуществлению правоохраны путем специфических действий принудительного характера, проводимых в определенной процессуальной форме. </w:t>
      </w:r>
    </w:p>
    <w:p w:rsidR="00127AA7" w:rsidRPr="00F83B14" w:rsidRDefault="00F83B14" w:rsidP="00F83B14">
      <w:pPr>
        <w:spacing w:line="360" w:lineRule="auto"/>
        <w:ind w:firstLine="709"/>
        <w:jc w:val="center"/>
        <w:rPr>
          <w:b/>
          <w:sz w:val="28"/>
        </w:rPr>
      </w:pPr>
      <w:r>
        <w:rPr>
          <w:sz w:val="28"/>
        </w:rPr>
        <w:br w:type="page"/>
      </w:r>
      <w:r w:rsidR="00127AA7" w:rsidRPr="00F83B14">
        <w:rPr>
          <w:b/>
          <w:sz w:val="28"/>
        </w:rPr>
        <w:t>Заключение</w:t>
      </w:r>
    </w:p>
    <w:p w:rsidR="00F83B14" w:rsidRDefault="00F83B14" w:rsidP="00F83B14">
      <w:pPr>
        <w:spacing w:line="360" w:lineRule="auto"/>
        <w:ind w:firstLine="709"/>
        <w:jc w:val="both"/>
        <w:rPr>
          <w:sz w:val="28"/>
        </w:rPr>
      </w:pPr>
    </w:p>
    <w:p w:rsidR="00127AA7" w:rsidRPr="00F83B14" w:rsidRDefault="00127AA7" w:rsidP="00F83B14">
      <w:pPr>
        <w:spacing w:line="360" w:lineRule="auto"/>
        <w:ind w:firstLine="709"/>
        <w:jc w:val="both"/>
        <w:rPr>
          <w:sz w:val="28"/>
          <w:szCs w:val="28"/>
        </w:rPr>
      </w:pPr>
      <w:r w:rsidRPr="00F83B14">
        <w:rPr>
          <w:sz w:val="28"/>
        </w:rPr>
        <w:t xml:space="preserve">Итак, мы </w:t>
      </w:r>
      <w:r w:rsidRPr="00F83B14">
        <w:rPr>
          <w:sz w:val="28"/>
          <w:szCs w:val="28"/>
        </w:rPr>
        <w:t>определили понятие правоохранительных органов РФ, рассмотрели признаки правоохранительных органов РФ, рассмотрели законодательство о правоохранительных органах РФ, а также дали характеристику правоохранительных органов РФ.</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Из всего вышеизложенного можно сделать следующие выводы.</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Правоохранительные органы — это специальные органы, созданные государством в целях охраны права, действующие на основании и в соответствии с законом, наделенные правом применения мер принуждения, а в ряде случаев правом применения уголовного закона и обязанностью соблюдения определенной процессуальной формы.</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 xml:space="preserve">Необходимо отметить что вся система правоохранительных органов создана в соответствии с Конституцией России и действует в интересах обеспечения и защиты неотъемлемых прав человека и гражданина. </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Безопасность государства никоим образом неотделима от безопасности гражданского общества и его членов. Поэтому система правоохранительных органов функционирует ради этого общества и его граждан.</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Основными принципами деятельности системы правоохранительных органов являются соблюдение законности, уважение и защита прав человека и гражданина.</w:t>
      </w:r>
    </w:p>
    <w:p w:rsidR="00127AA7" w:rsidRPr="00F83B14" w:rsidRDefault="00127AA7" w:rsidP="00F83B14">
      <w:pPr>
        <w:autoSpaceDE w:val="0"/>
        <w:autoSpaceDN w:val="0"/>
        <w:adjustRightInd w:val="0"/>
        <w:spacing w:line="360" w:lineRule="auto"/>
        <w:ind w:firstLine="709"/>
        <w:jc w:val="both"/>
        <w:rPr>
          <w:sz w:val="28"/>
          <w:szCs w:val="28"/>
        </w:rPr>
      </w:pPr>
      <w:r w:rsidRPr="00F83B14">
        <w:rPr>
          <w:sz w:val="28"/>
          <w:szCs w:val="28"/>
        </w:rPr>
        <w:t>В целом можно сказать, что в области улучшения деятельности системы правоохранительных органов предстоит ещё много сделать, чтобы она реально, а не только на бумаге отвечала потребностям современного демократического общества. Для этого на данном этапе нужны большие капитальные вложения, таковы реалии сегодняшнего дня и от этого никуда не деться.</w:t>
      </w:r>
    </w:p>
    <w:p w:rsidR="00127AA7" w:rsidRPr="00F83B14" w:rsidRDefault="00F83B14" w:rsidP="00F83B14">
      <w:pPr>
        <w:pStyle w:val="a7"/>
        <w:spacing w:before="0" w:beforeAutospacing="0" w:after="0" w:afterAutospacing="0" w:line="360" w:lineRule="auto"/>
        <w:ind w:firstLine="709"/>
        <w:jc w:val="center"/>
        <w:rPr>
          <w:rFonts w:cs="Arial"/>
          <w:b/>
          <w:sz w:val="28"/>
          <w:szCs w:val="20"/>
        </w:rPr>
      </w:pPr>
      <w:r>
        <w:rPr>
          <w:sz w:val="28"/>
        </w:rPr>
        <w:br w:type="page"/>
      </w:r>
      <w:r w:rsidR="00127AA7" w:rsidRPr="00F83B14">
        <w:rPr>
          <w:b/>
          <w:sz w:val="28"/>
        </w:rPr>
        <w:t>Список используемой литературы:</w:t>
      </w:r>
    </w:p>
    <w:p w:rsidR="00F83B14" w:rsidRPr="00F83B14" w:rsidRDefault="00F83B14" w:rsidP="00F83B14">
      <w:pPr>
        <w:pStyle w:val="a7"/>
        <w:spacing w:before="0" w:beforeAutospacing="0" w:after="0" w:afterAutospacing="0" w:line="360" w:lineRule="auto"/>
        <w:ind w:firstLine="709"/>
        <w:jc w:val="center"/>
        <w:rPr>
          <w:rFonts w:cs="Arial"/>
          <w:b/>
          <w:sz w:val="28"/>
          <w:szCs w:val="20"/>
        </w:rPr>
      </w:pPr>
    </w:p>
    <w:p w:rsidR="00127AA7" w:rsidRPr="00F83B14" w:rsidRDefault="00127AA7" w:rsidP="00F83B14">
      <w:pPr>
        <w:autoSpaceDE w:val="0"/>
        <w:autoSpaceDN w:val="0"/>
        <w:adjustRightInd w:val="0"/>
        <w:spacing w:line="360" w:lineRule="auto"/>
        <w:ind w:firstLine="709"/>
        <w:jc w:val="center"/>
        <w:rPr>
          <w:b/>
          <w:sz w:val="28"/>
        </w:rPr>
      </w:pPr>
      <w:r w:rsidRPr="00F83B14">
        <w:rPr>
          <w:b/>
          <w:sz w:val="28"/>
        </w:rPr>
        <w:t>Нормативные правовые акты:</w:t>
      </w:r>
    </w:p>
    <w:p w:rsidR="00F83B14" w:rsidRPr="00F83B14" w:rsidRDefault="00F83B14" w:rsidP="00F83B14">
      <w:pPr>
        <w:autoSpaceDE w:val="0"/>
        <w:autoSpaceDN w:val="0"/>
        <w:adjustRightInd w:val="0"/>
        <w:spacing w:line="360" w:lineRule="auto"/>
        <w:ind w:firstLine="709"/>
        <w:jc w:val="both"/>
        <w:rPr>
          <w:sz w:val="28"/>
        </w:rPr>
      </w:pPr>
    </w:p>
    <w:p w:rsidR="00127AA7" w:rsidRPr="00F83B14" w:rsidRDefault="00127AA7" w:rsidP="00F83B14">
      <w:pPr>
        <w:pStyle w:val="a4"/>
        <w:numPr>
          <w:ilvl w:val="0"/>
          <w:numId w:val="9"/>
        </w:numPr>
        <w:tabs>
          <w:tab w:val="clear" w:pos="720"/>
          <w:tab w:val="num" w:pos="1080"/>
        </w:tabs>
        <w:spacing w:line="360" w:lineRule="auto"/>
        <w:ind w:left="0" w:firstLine="709"/>
        <w:jc w:val="both"/>
        <w:rPr>
          <w:sz w:val="28"/>
          <w:szCs w:val="28"/>
        </w:rPr>
      </w:pPr>
      <w:r w:rsidRPr="00F83B14">
        <w:rPr>
          <w:sz w:val="28"/>
          <w:szCs w:val="28"/>
        </w:rPr>
        <w:t>Конституция РФ от 12.12.1993г. Российская газета, № 237, 25.12.1993.</w:t>
      </w:r>
    </w:p>
    <w:p w:rsidR="00127AA7" w:rsidRPr="00F83B14" w:rsidRDefault="00127AA7" w:rsidP="00F83B14">
      <w:pPr>
        <w:pStyle w:val="a4"/>
        <w:spacing w:line="360" w:lineRule="auto"/>
        <w:ind w:firstLine="709"/>
        <w:jc w:val="both"/>
        <w:rPr>
          <w:sz w:val="28"/>
          <w:szCs w:val="28"/>
        </w:rPr>
      </w:pPr>
    </w:p>
    <w:p w:rsidR="00127AA7" w:rsidRPr="00F83B14" w:rsidRDefault="00127AA7" w:rsidP="00F83B14">
      <w:pPr>
        <w:pStyle w:val="ConsPlusNormal"/>
        <w:spacing w:line="360" w:lineRule="auto"/>
        <w:ind w:firstLine="709"/>
        <w:jc w:val="center"/>
        <w:rPr>
          <w:rFonts w:ascii="Times New Roman" w:hAnsi="Times New Roman" w:cs="Times New Roman"/>
          <w:b/>
          <w:sz w:val="28"/>
          <w:szCs w:val="28"/>
        </w:rPr>
      </w:pPr>
      <w:r w:rsidRPr="00F83B14">
        <w:rPr>
          <w:rFonts w:ascii="Times New Roman" w:hAnsi="Times New Roman" w:cs="Times New Roman"/>
          <w:b/>
          <w:sz w:val="28"/>
          <w:szCs w:val="28"/>
        </w:rPr>
        <w:t>Литература:</w:t>
      </w:r>
    </w:p>
    <w:p w:rsidR="00F83B14" w:rsidRPr="00F83B14" w:rsidRDefault="00F83B14" w:rsidP="00F83B14">
      <w:pPr>
        <w:pStyle w:val="ConsPlusNormal"/>
        <w:spacing w:line="360" w:lineRule="auto"/>
        <w:ind w:firstLine="709"/>
        <w:jc w:val="both"/>
        <w:rPr>
          <w:rFonts w:ascii="Times New Roman" w:hAnsi="Times New Roman" w:cs="Times New Roman"/>
          <w:sz w:val="28"/>
          <w:szCs w:val="28"/>
        </w:rPr>
      </w:pPr>
    </w:p>
    <w:p w:rsidR="00127AA7" w:rsidRPr="00F83B14" w:rsidRDefault="00127AA7" w:rsidP="00F83B14">
      <w:pPr>
        <w:numPr>
          <w:ilvl w:val="0"/>
          <w:numId w:val="8"/>
        </w:numPr>
        <w:autoSpaceDE w:val="0"/>
        <w:autoSpaceDN w:val="0"/>
        <w:adjustRightInd w:val="0"/>
        <w:spacing w:line="360" w:lineRule="auto"/>
        <w:ind w:left="0" w:firstLine="709"/>
        <w:jc w:val="both"/>
        <w:rPr>
          <w:sz w:val="28"/>
          <w:szCs w:val="28"/>
        </w:rPr>
      </w:pPr>
      <w:r w:rsidRPr="00F83B14">
        <w:rPr>
          <w:iCs/>
          <w:sz w:val="28"/>
          <w:szCs w:val="28"/>
        </w:rPr>
        <w:t xml:space="preserve">Братко А.Г. </w:t>
      </w:r>
      <w:r w:rsidRPr="00F83B14">
        <w:rPr>
          <w:sz w:val="28"/>
          <w:szCs w:val="28"/>
        </w:rPr>
        <w:t>Правоохранительная система (вопросы теории). М., 1991.</w:t>
      </w:r>
    </w:p>
    <w:p w:rsidR="00127AA7" w:rsidRPr="00F83B14" w:rsidRDefault="00127AA7" w:rsidP="00F83B14">
      <w:pPr>
        <w:numPr>
          <w:ilvl w:val="0"/>
          <w:numId w:val="8"/>
        </w:numPr>
        <w:spacing w:line="360" w:lineRule="auto"/>
        <w:ind w:left="0" w:firstLine="709"/>
        <w:jc w:val="both"/>
        <w:rPr>
          <w:sz w:val="28"/>
          <w:szCs w:val="28"/>
        </w:rPr>
      </w:pPr>
      <w:r w:rsidRPr="00F83B14">
        <w:rPr>
          <w:sz w:val="28"/>
          <w:szCs w:val="28"/>
        </w:rPr>
        <w:t>Бутылин В.Н. Институт государственно-правовой охраны конституционных прав и свобод граждан // Журнал российского права - N 12, 2001.</w:t>
      </w:r>
    </w:p>
    <w:p w:rsidR="00127AA7" w:rsidRPr="00F83B14" w:rsidRDefault="00127AA7" w:rsidP="00F83B14">
      <w:pPr>
        <w:numPr>
          <w:ilvl w:val="0"/>
          <w:numId w:val="8"/>
        </w:numPr>
        <w:spacing w:line="360" w:lineRule="auto"/>
        <w:ind w:left="0" w:firstLine="709"/>
        <w:jc w:val="both"/>
        <w:rPr>
          <w:sz w:val="28"/>
          <w:szCs w:val="28"/>
        </w:rPr>
      </w:pPr>
      <w:r w:rsidRPr="00F83B14">
        <w:rPr>
          <w:sz w:val="28"/>
          <w:szCs w:val="28"/>
        </w:rPr>
        <w:t>Горшкова С.А. Европейская защита прав человека и реформирование российской судебной правовой системы // Журнал российского права.. – 2002. - № 7</w:t>
      </w:r>
    </w:p>
    <w:p w:rsidR="00127AA7" w:rsidRPr="00F83B14" w:rsidRDefault="00127AA7" w:rsidP="00F83B14">
      <w:pPr>
        <w:numPr>
          <w:ilvl w:val="0"/>
          <w:numId w:val="8"/>
        </w:numPr>
        <w:spacing w:line="360" w:lineRule="auto"/>
        <w:ind w:left="0" w:firstLine="709"/>
        <w:jc w:val="both"/>
        <w:rPr>
          <w:sz w:val="28"/>
          <w:szCs w:val="28"/>
        </w:rPr>
      </w:pPr>
      <w:r w:rsidRPr="00F83B14">
        <w:rPr>
          <w:iCs/>
          <w:sz w:val="28"/>
          <w:szCs w:val="28"/>
        </w:rPr>
        <w:t xml:space="preserve">Гуценко К.Ф., Ковалев М.А. </w:t>
      </w:r>
      <w:r w:rsidRPr="00F83B14">
        <w:rPr>
          <w:sz w:val="28"/>
          <w:szCs w:val="28"/>
        </w:rPr>
        <w:t>Правоохранительные органы. Учебник для вузов. – М., 2006.</w:t>
      </w:r>
    </w:p>
    <w:p w:rsidR="00127AA7" w:rsidRPr="00F83B14" w:rsidRDefault="00127AA7" w:rsidP="00F83B14">
      <w:pPr>
        <w:numPr>
          <w:ilvl w:val="0"/>
          <w:numId w:val="8"/>
        </w:numPr>
        <w:spacing w:line="360" w:lineRule="auto"/>
        <w:ind w:left="0" w:firstLine="709"/>
        <w:jc w:val="both"/>
        <w:rPr>
          <w:sz w:val="28"/>
          <w:szCs w:val="28"/>
        </w:rPr>
      </w:pPr>
      <w:r w:rsidRPr="00F83B14">
        <w:rPr>
          <w:sz w:val="28"/>
          <w:szCs w:val="28"/>
        </w:rPr>
        <w:t>Ефимичев С.П. Обеспечение прав личности, интересов общества и государства - приоритетная составляющая судебно-правовой реформы // Журнал российского права. – 2001. - № 11.</w:t>
      </w:r>
    </w:p>
    <w:p w:rsidR="00127AA7" w:rsidRPr="00F83B14" w:rsidRDefault="00127AA7" w:rsidP="00F83B14">
      <w:pPr>
        <w:numPr>
          <w:ilvl w:val="0"/>
          <w:numId w:val="8"/>
        </w:numPr>
        <w:spacing w:line="360" w:lineRule="auto"/>
        <w:ind w:left="0" w:firstLine="709"/>
        <w:jc w:val="both"/>
        <w:rPr>
          <w:sz w:val="28"/>
          <w:szCs w:val="28"/>
        </w:rPr>
      </w:pPr>
      <w:r w:rsidRPr="00F83B14">
        <w:rPr>
          <w:iCs/>
          <w:sz w:val="28"/>
          <w:szCs w:val="28"/>
        </w:rPr>
        <w:t xml:space="preserve">Лукиничев Ю.А., Вахмистрова СИ. </w:t>
      </w:r>
      <w:r w:rsidRPr="00F83B14">
        <w:rPr>
          <w:sz w:val="28"/>
          <w:szCs w:val="28"/>
        </w:rPr>
        <w:t>Правоохранительные органы: Курс лекций. СПб., 2006.</w:t>
      </w:r>
    </w:p>
    <w:p w:rsidR="00127AA7" w:rsidRPr="00F83B14" w:rsidRDefault="00127AA7" w:rsidP="00F83B14">
      <w:pPr>
        <w:numPr>
          <w:ilvl w:val="0"/>
          <w:numId w:val="8"/>
        </w:numPr>
        <w:spacing w:line="360" w:lineRule="auto"/>
        <w:ind w:left="0" w:firstLine="709"/>
        <w:jc w:val="both"/>
        <w:rPr>
          <w:sz w:val="28"/>
          <w:szCs w:val="28"/>
        </w:rPr>
      </w:pPr>
      <w:r w:rsidRPr="00F83B14">
        <w:rPr>
          <w:sz w:val="28"/>
          <w:szCs w:val="28"/>
        </w:rPr>
        <w:t>Наумов А. Суд как орган борьбы с преступностью, а прокуратура — как институт общего надзора // Российская юстиция. – 2002. - № 1.</w:t>
      </w:r>
    </w:p>
    <w:p w:rsidR="00127AA7" w:rsidRPr="00F83B14" w:rsidRDefault="00127AA7" w:rsidP="00F83B14">
      <w:pPr>
        <w:numPr>
          <w:ilvl w:val="0"/>
          <w:numId w:val="8"/>
        </w:numPr>
        <w:spacing w:line="360" w:lineRule="auto"/>
        <w:ind w:left="0" w:firstLine="709"/>
        <w:jc w:val="both"/>
        <w:rPr>
          <w:sz w:val="28"/>
          <w:szCs w:val="28"/>
        </w:rPr>
      </w:pPr>
      <w:r w:rsidRPr="00F83B14">
        <w:rPr>
          <w:sz w:val="28"/>
          <w:szCs w:val="28"/>
        </w:rPr>
        <w:t>Правоохранительные органы: Учебник для вузов // Под ред. Н.А. Петухова и Г.И. Загорского. М., 2006.</w:t>
      </w:r>
    </w:p>
    <w:p w:rsidR="00127AA7" w:rsidRPr="00F83B14" w:rsidRDefault="00127AA7" w:rsidP="00F83B14">
      <w:pPr>
        <w:numPr>
          <w:ilvl w:val="0"/>
          <w:numId w:val="8"/>
        </w:numPr>
        <w:autoSpaceDE w:val="0"/>
        <w:autoSpaceDN w:val="0"/>
        <w:adjustRightInd w:val="0"/>
        <w:spacing w:line="360" w:lineRule="auto"/>
        <w:ind w:left="0" w:firstLine="709"/>
        <w:jc w:val="both"/>
        <w:rPr>
          <w:sz w:val="28"/>
        </w:rPr>
      </w:pPr>
      <w:r w:rsidRPr="00F83B14">
        <w:rPr>
          <w:iCs/>
          <w:sz w:val="28"/>
          <w:szCs w:val="28"/>
        </w:rPr>
        <w:t xml:space="preserve">Черников В.В. </w:t>
      </w:r>
      <w:r w:rsidRPr="00F83B14">
        <w:rPr>
          <w:sz w:val="28"/>
          <w:szCs w:val="28"/>
        </w:rPr>
        <w:t>Судебная система, правоохранительные органы, специальные службы России. М., 2001.</w:t>
      </w:r>
      <w:bookmarkStart w:id="0" w:name="_GoBack"/>
      <w:bookmarkEnd w:id="0"/>
    </w:p>
    <w:sectPr w:rsidR="00127AA7" w:rsidRPr="00F83B14" w:rsidSect="00F83B14">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197" w:rsidRDefault="000B3197">
      <w:r>
        <w:separator/>
      </w:r>
    </w:p>
  </w:endnote>
  <w:endnote w:type="continuationSeparator" w:id="0">
    <w:p w:rsidR="000B3197" w:rsidRDefault="000B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197" w:rsidRDefault="000B3197">
      <w:r>
        <w:separator/>
      </w:r>
    </w:p>
  </w:footnote>
  <w:footnote w:type="continuationSeparator" w:id="0">
    <w:p w:rsidR="000B3197" w:rsidRDefault="000B3197">
      <w:r>
        <w:continuationSeparator/>
      </w:r>
    </w:p>
  </w:footnote>
  <w:footnote w:id="1">
    <w:p w:rsidR="000B3197" w:rsidRDefault="00BA1C1A" w:rsidP="00617E2C">
      <w:pPr>
        <w:pStyle w:val="a4"/>
        <w:spacing w:line="360" w:lineRule="auto"/>
        <w:jc w:val="both"/>
      </w:pPr>
      <w:r>
        <w:rPr>
          <w:rStyle w:val="a6"/>
        </w:rPr>
        <w:footnoteRef/>
      </w:r>
      <w:r>
        <w:t xml:space="preserve"> </w:t>
      </w:r>
      <w:r w:rsidRPr="0031760E">
        <w:rPr>
          <w:iCs/>
        </w:rPr>
        <w:t xml:space="preserve">Черников В.В. </w:t>
      </w:r>
      <w:r w:rsidRPr="0031760E">
        <w:t>Судебная система, правоохранительные органы, специальные службы России. М., 2001.</w:t>
      </w:r>
      <w:r>
        <w:t xml:space="preserve"> – С. 210.</w:t>
      </w:r>
    </w:p>
  </w:footnote>
  <w:footnote w:id="2">
    <w:p w:rsidR="000B3197" w:rsidRDefault="00BA1C1A" w:rsidP="00127AA7">
      <w:pPr>
        <w:autoSpaceDE w:val="0"/>
        <w:autoSpaceDN w:val="0"/>
        <w:adjustRightInd w:val="0"/>
        <w:spacing w:line="360" w:lineRule="auto"/>
        <w:jc w:val="both"/>
      </w:pPr>
      <w:r w:rsidRPr="00314EF2">
        <w:rPr>
          <w:rStyle w:val="a6"/>
          <w:sz w:val="20"/>
          <w:szCs w:val="20"/>
        </w:rPr>
        <w:footnoteRef/>
      </w:r>
      <w:r w:rsidRPr="00314EF2">
        <w:rPr>
          <w:sz w:val="20"/>
          <w:szCs w:val="20"/>
        </w:rPr>
        <w:t xml:space="preserve"> Правоохранительные органы: Учебник для вузов // Под</w:t>
      </w:r>
      <w:r>
        <w:rPr>
          <w:sz w:val="20"/>
          <w:szCs w:val="20"/>
        </w:rPr>
        <w:t xml:space="preserve"> </w:t>
      </w:r>
      <w:r w:rsidRPr="00314EF2">
        <w:rPr>
          <w:sz w:val="20"/>
          <w:szCs w:val="20"/>
        </w:rPr>
        <w:t>ред. Н.А. Петухова и Г.И.</w:t>
      </w:r>
      <w:r>
        <w:rPr>
          <w:sz w:val="20"/>
          <w:szCs w:val="20"/>
        </w:rPr>
        <w:t xml:space="preserve"> </w:t>
      </w:r>
      <w:r w:rsidRPr="00314EF2">
        <w:rPr>
          <w:sz w:val="20"/>
          <w:szCs w:val="20"/>
        </w:rPr>
        <w:t>Загорского. М.</w:t>
      </w:r>
      <w:r>
        <w:rPr>
          <w:sz w:val="20"/>
          <w:szCs w:val="20"/>
        </w:rPr>
        <w:t>, 2006</w:t>
      </w:r>
      <w:r w:rsidRPr="00314EF2">
        <w:rPr>
          <w:sz w:val="20"/>
          <w:szCs w:val="20"/>
        </w:rPr>
        <w:t>.</w:t>
      </w:r>
      <w:r>
        <w:rPr>
          <w:sz w:val="20"/>
          <w:szCs w:val="20"/>
        </w:rPr>
        <w:t xml:space="preserve"> – С. 120.</w:t>
      </w:r>
    </w:p>
  </w:footnote>
  <w:footnote w:id="3">
    <w:p w:rsidR="000B3197" w:rsidRDefault="00BA1C1A" w:rsidP="00127AA7">
      <w:pPr>
        <w:autoSpaceDE w:val="0"/>
        <w:autoSpaceDN w:val="0"/>
        <w:adjustRightInd w:val="0"/>
        <w:spacing w:line="360" w:lineRule="auto"/>
        <w:jc w:val="both"/>
      </w:pPr>
      <w:r w:rsidRPr="0000425A">
        <w:rPr>
          <w:rStyle w:val="a6"/>
          <w:sz w:val="20"/>
          <w:szCs w:val="20"/>
        </w:rPr>
        <w:footnoteRef/>
      </w:r>
      <w:r w:rsidRPr="0000425A">
        <w:rPr>
          <w:sz w:val="20"/>
          <w:szCs w:val="20"/>
        </w:rPr>
        <w:t xml:space="preserve"> </w:t>
      </w:r>
      <w:r w:rsidRPr="0000425A">
        <w:rPr>
          <w:iCs/>
          <w:sz w:val="20"/>
          <w:szCs w:val="20"/>
        </w:rPr>
        <w:t xml:space="preserve">Гуценко К.Ф., Ковалев М.А. </w:t>
      </w:r>
      <w:r w:rsidRPr="0000425A">
        <w:rPr>
          <w:sz w:val="20"/>
          <w:szCs w:val="20"/>
        </w:rPr>
        <w:t xml:space="preserve">Правоохранительные органы. Учебник для вузов. </w:t>
      </w:r>
      <w:r>
        <w:rPr>
          <w:sz w:val="20"/>
          <w:szCs w:val="20"/>
        </w:rPr>
        <w:t>М., 2006. – С. 270.</w:t>
      </w:r>
    </w:p>
  </w:footnote>
  <w:footnote w:id="4">
    <w:p w:rsidR="000B3197" w:rsidRDefault="00BA1C1A" w:rsidP="00127AA7">
      <w:pPr>
        <w:autoSpaceDE w:val="0"/>
        <w:autoSpaceDN w:val="0"/>
        <w:adjustRightInd w:val="0"/>
        <w:spacing w:line="360" w:lineRule="auto"/>
        <w:jc w:val="both"/>
      </w:pPr>
      <w:r w:rsidRPr="00200888">
        <w:rPr>
          <w:rStyle w:val="a6"/>
          <w:sz w:val="20"/>
          <w:szCs w:val="20"/>
        </w:rPr>
        <w:footnoteRef/>
      </w:r>
      <w:r w:rsidRPr="00200888">
        <w:rPr>
          <w:sz w:val="20"/>
          <w:szCs w:val="20"/>
        </w:rPr>
        <w:t xml:space="preserve"> Наумов А. Суд как орган борьбы с преступностью, а прокуратура</w:t>
      </w:r>
      <w:r>
        <w:rPr>
          <w:sz w:val="20"/>
          <w:szCs w:val="20"/>
        </w:rPr>
        <w:t xml:space="preserve"> </w:t>
      </w:r>
      <w:r w:rsidRPr="00200888">
        <w:rPr>
          <w:sz w:val="20"/>
          <w:szCs w:val="20"/>
        </w:rPr>
        <w:t>— как институт общего</w:t>
      </w:r>
      <w:r>
        <w:rPr>
          <w:sz w:val="20"/>
          <w:szCs w:val="20"/>
        </w:rPr>
        <w:t xml:space="preserve"> надзора // Российская юстиция. – </w:t>
      </w:r>
      <w:r w:rsidRPr="00200888">
        <w:rPr>
          <w:sz w:val="20"/>
          <w:szCs w:val="20"/>
        </w:rPr>
        <w:t>2</w:t>
      </w:r>
      <w:r>
        <w:rPr>
          <w:sz w:val="20"/>
          <w:szCs w:val="20"/>
        </w:rPr>
        <w:t xml:space="preserve">002. - </w:t>
      </w:r>
      <w:r w:rsidRPr="00200888">
        <w:rPr>
          <w:sz w:val="20"/>
          <w:szCs w:val="20"/>
        </w:rPr>
        <w: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1A" w:rsidRDefault="00BA1C1A" w:rsidP="00013678">
    <w:pPr>
      <w:pStyle w:val="a8"/>
      <w:framePr w:wrap="around" w:vAnchor="text" w:hAnchor="margin" w:xAlign="center" w:y="1"/>
      <w:rPr>
        <w:rStyle w:val="aa"/>
      </w:rPr>
    </w:pPr>
  </w:p>
  <w:p w:rsidR="00BA1C1A" w:rsidRDefault="00BA1C1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1A" w:rsidRDefault="0055518D" w:rsidP="00013678">
    <w:pPr>
      <w:pStyle w:val="a8"/>
      <w:framePr w:wrap="around" w:vAnchor="text" w:hAnchor="margin" w:xAlign="center" w:y="1"/>
      <w:rPr>
        <w:rStyle w:val="aa"/>
      </w:rPr>
    </w:pPr>
    <w:r>
      <w:rPr>
        <w:rStyle w:val="aa"/>
        <w:noProof/>
      </w:rPr>
      <w:t>2</w:t>
    </w:r>
  </w:p>
  <w:p w:rsidR="00BA1C1A" w:rsidRDefault="00BA1C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4FCC"/>
    <w:multiLevelType w:val="multilevel"/>
    <w:tmpl w:val="2E3E8BEE"/>
    <w:lvl w:ilvl="0">
      <w:start w:val="1"/>
      <w:numFmt w:val="decimal"/>
      <w:lvlText w:val="%1."/>
      <w:lvlJc w:val="left"/>
      <w:pPr>
        <w:ind w:left="450" w:hanging="450"/>
      </w:pPr>
      <w:rPr>
        <w:rFonts w:cs="Times New Roman" w:hint="default"/>
      </w:rPr>
    </w:lvl>
    <w:lvl w:ilvl="1">
      <w:start w:val="1"/>
      <w:numFmt w:val="decimal"/>
      <w:lvlText w:val="%1.%2."/>
      <w:lvlJc w:val="left"/>
      <w:pPr>
        <w:ind w:left="2130" w:hanging="720"/>
      </w:pPr>
      <w:rPr>
        <w:rFonts w:cs="Times New Roman"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5310" w:hanging="108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490" w:hanging="1440"/>
      </w:pPr>
      <w:rPr>
        <w:rFonts w:cs="Times New Roman" w:hint="default"/>
      </w:rPr>
    </w:lvl>
    <w:lvl w:ilvl="6">
      <w:start w:val="1"/>
      <w:numFmt w:val="decimal"/>
      <w:lvlText w:val="%1.%2.%3.%4.%5.%6.%7."/>
      <w:lvlJc w:val="left"/>
      <w:pPr>
        <w:ind w:left="10260" w:hanging="1800"/>
      </w:pPr>
      <w:rPr>
        <w:rFonts w:cs="Times New Roman" w:hint="default"/>
      </w:rPr>
    </w:lvl>
    <w:lvl w:ilvl="7">
      <w:start w:val="1"/>
      <w:numFmt w:val="decimal"/>
      <w:lvlText w:val="%1.%2.%3.%4.%5.%6.%7.%8."/>
      <w:lvlJc w:val="left"/>
      <w:pPr>
        <w:ind w:left="11670" w:hanging="1800"/>
      </w:pPr>
      <w:rPr>
        <w:rFonts w:cs="Times New Roman" w:hint="default"/>
      </w:rPr>
    </w:lvl>
    <w:lvl w:ilvl="8">
      <w:start w:val="1"/>
      <w:numFmt w:val="decimal"/>
      <w:lvlText w:val="%1.%2.%3.%4.%5.%6.%7.%8.%9."/>
      <w:lvlJc w:val="left"/>
      <w:pPr>
        <w:ind w:left="13440" w:hanging="2160"/>
      </w:pPr>
      <w:rPr>
        <w:rFonts w:cs="Times New Roman" w:hint="default"/>
      </w:rPr>
    </w:lvl>
  </w:abstractNum>
  <w:abstractNum w:abstractNumId="1">
    <w:nsid w:val="028727F9"/>
    <w:multiLevelType w:val="hybridMultilevel"/>
    <w:tmpl w:val="45C053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6552A6"/>
    <w:multiLevelType w:val="hybridMultilevel"/>
    <w:tmpl w:val="0310B6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D684461"/>
    <w:multiLevelType w:val="hybridMultilevel"/>
    <w:tmpl w:val="E6C0F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1730F8"/>
    <w:multiLevelType w:val="hybridMultilevel"/>
    <w:tmpl w:val="C5E67C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0F3781"/>
    <w:multiLevelType w:val="hybridMultilevel"/>
    <w:tmpl w:val="28943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434BC1"/>
    <w:multiLevelType w:val="multilevel"/>
    <w:tmpl w:val="4F98D544"/>
    <w:lvl w:ilvl="0">
      <w:start w:val="1"/>
      <w:numFmt w:val="decimal"/>
      <w:lvlText w:val="%1."/>
      <w:lvlJc w:val="left"/>
      <w:pPr>
        <w:ind w:left="450" w:hanging="450"/>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7">
    <w:nsid w:val="4A293D59"/>
    <w:multiLevelType w:val="hybridMultilevel"/>
    <w:tmpl w:val="A0E031FC"/>
    <w:lvl w:ilvl="0" w:tplc="A120E37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59FE1D14"/>
    <w:multiLevelType w:val="hybridMultilevel"/>
    <w:tmpl w:val="7E9A4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8"/>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E2C"/>
    <w:rsid w:val="0000425A"/>
    <w:rsid w:val="00013678"/>
    <w:rsid w:val="000B3197"/>
    <w:rsid w:val="00127AA7"/>
    <w:rsid w:val="0014017C"/>
    <w:rsid w:val="001F4C60"/>
    <w:rsid w:val="00200888"/>
    <w:rsid w:val="0020277F"/>
    <w:rsid w:val="002068CA"/>
    <w:rsid w:val="002F312C"/>
    <w:rsid w:val="00305520"/>
    <w:rsid w:val="00314EF2"/>
    <w:rsid w:val="0031760E"/>
    <w:rsid w:val="00353C29"/>
    <w:rsid w:val="0041549D"/>
    <w:rsid w:val="004C2CBD"/>
    <w:rsid w:val="0055518D"/>
    <w:rsid w:val="00617E2C"/>
    <w:rsid w:val="00801D8D"/>
    <w:rsid w:val="00A16A70"/>
    <w:rsid w:val="00AF7AB7"/>
    <w:rsid w:val="00BA1C1A"/>
    <w:rsid w:val="00CB66E6"/>
    <w:rsid w:val="00F61EA7"/>
    <w:rsid w:val="00F83B14"/>
    <w:rsid w:val="00F94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36E7B8-C73A-47DD-940C-864216AD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E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E2C"/>
    <w:pPr>
      <w:ind w:left="720"/>
      <w:contextualSpacing/>
    </w:pPr>
  </w:style>
  <w:style w:type="paragraph" w:styleId="a4">
    <w:name w:val="footnote text"/>
    <w:basedOn w:val="a"/>
    <w:link w:val="a5"/>
    <w:uiPriority w:val="99"/>
    <w:semiHidden/>
    <w:unhideWhenUsed/>
    <w:rsid w:val="00617E2C"/>
    <w:rPr>
      <w:sz w:val="20"/>
      <w:szCs w:val="20"/>
    </w:rPr>
  </w:style>
  <w:style w:type="character" w:customStyle="1" w:styleId="a5">
    <w:name w:val="Текст сноски Знак"/>
    <w:link w:val="a4"/>
    <w:uiPriority w:val="99"/>
    <w:semiHidden/>
    <w:locked/>
    <w:rsid w:val="00617E2C"/>
    <w:rPr>
      <w:rFonts w:cs="Times New Roman"/>
      <w:lang w:val="ru-RU" w:eastAsia="ru-RU" w:bidi="ar-SA"/>
    </w:rPr>
  </w:style>
  <w:style w:type="character" w:styleId="a6">
    <w:name w:val="footnote reference"/>
    <w:uiPriority w:val="99"/>
    <w:semiHidden/>
    <w:unhideWhenUsed/>
    <w:rsid w:val="00617E2C"/>
    <w:rPr>
      <w:rFonts w:cs="Times New Roman"/>
      <w:vertAlign w:val="superscript"/>
    </w:rPr>
  </w:style>
  <w:style w:type="paragraph" w:styleId="a7">
    <w:name w:val="Normal (Web)"/>
    <w:basedOn w:val="a"/>
    <w:uiPriority w:val="99"/>
    <w:semiHidden/>
    <w:unhideWhenUsed/>
    <w:rsid w:val="00127AA7"/>
    <w:pPr>
      <w:spacing w:before="100" w:beforeAutospacing="1" w:after="100" w:afterAutospacing="1"/>
    </w:pPr>
  </w:style>
  <w:style w:type="paragraph" w:customStyle="1" w:styleId="ConsPlusNormal">
    <w:name w:val="ConsPlusNormal"/>
    <w:rsid w:val="00127AA7"/>
    <w:pPr>
      <w:autoSpaceDE w:val="0"/>
      <w:autoSpaceDN w:val="0"/>
      <w:adjustRightInd w:val="0"/>
      <w:ind w:firstLine="720"/>
    </w:pPr>
    <w:rPr>
      <w:rFonts w:ascii="Arial" w:hAnsi="Arial" w:cs="Arial"/>
    </w:rPr>
  </w:style>
  <w:style w:type="paragraph" w:styleId="a8">
    <w:name w:val="header"/>
    <w:basedOn w:val="a"/>
    <w:link w:val="a9"/>
    <w:uiPriority w:val="99"/>
    <w:rsid w:val="00127AA7"/>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27A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4699</Words>
  <Characters>26787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AChernova</dc:creator>
  <cp:keywords/>
  <dc:description/>
  <cp:lastModifiedBy>admin</cp:lastModifiedBy>
  <cp:revision>2</cp:revision>
  <dcterms:created xsi:type="dcterms:W3CDTF">2014-03-06T19:36:00Z</dcterms:created>
  <dcterms:modified xsi:type="dcterms:W3CDTF">2014-03-06T19:36:00Z</dcterms:modified>
</cp:coreProperties>
</file>