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0C6" w:rsidRPr="001C78E5" w:rsidRDefault="003D70C6" w:rsidP="001C78E5">
      <w:pPr>
        <w:spacing w:line="360" w:lineRule="auto"/>
        <w:ind w:firstLine="709"/>
        <w:jc w:val="center"/>
        <w:rPr>
          <w:b/>
          <w:sz w:val="28"/>
          <w:szCs w:val="28"/>
        </w:rPr>
      </w:pPr>
      <w:r w:rsidRPr="001C78E5">
        <w:rPr>
          <w:b/>
          <w:sz w:val="28"/>
          <w:szCs w:val="28"/>
        </w:rPr>
        <w:t>СОДЕРЖАНИЕ</w:t>
      </w:r>
    </w:p>
    <w:p w:rsidR="003D70C6" w:rsidRPr="001C78E5" w:rsidRDefault="003D70C6" w:rsidP="001C78E5">
      <w:pPr>
        <w:spacing w:line="360" w:lineRule="auto"/>
        <w:ind w:firstLine="709"/>
        <w:jc w:val="both"/>
        <w:rPr>
          <w:b/>
          <w:sz w:val="28"/>
          <w:szCs w:val="28"/>
        </w:rPr>
      </w:pPr>
    </w:p>
    <w:p w:rsidR="003D70C6" w:rsidRPr="001C78E5" w:rsidRDefault="003D70C6" w:rsidP="001C78E5">
      <w:pPr>
        <w:spacing w:line="360" w:lineRule="auto"/>
        <w:jc w:val="both"/>
        <w:rPr>
          <w:sz w:val="28"/>
          <w:szCs w:val="28"/>
        </w:rPr>
      </w:pPr>
      <w:r w:rsidRPr="001C78E5">
        <w:rPr>
          <w:sz w:val="28"/>
          <w:szCs w:val="28"/>
        </w:rPr>
        <w:t>Введение</w:t>
      </w:r>
    </w:p>
    <w:p w:rsidR="003D70C6" w:rsidRPr="001C78E5" w:rsidRDefault="003D70C6" w:rsidP="001C78E5">
      <w:pPr>
        <w:spacing w:line="360" w:lineRule="auto"/>
        <w:jc w:val="both"/>
        <w:rPr>
          <w:sz w:val="28"/>
          <w:szCs w:val="28"/>
        </w:rPr>
      </w:pPr>
      <w:r w:rsidRPr="001C78E5">
        <w:rPr>
          <w:sz w:val="28"/>
          <w:szCs w:val="28"/>
        </w:rPr>
        <w:t>1. Понятие соучастия и его значение</w:t>
      </w:r>
    </w:p>
    <w:p w:rsidR="003D70C6" w:rsidRPr="001C78E5" w:rsidRDefault="003D70C6" w:rsidP="001C78E5">
      <w:pPr>
        <w:spacing w:line="360" w:lineRule="auto"/>
        <w:jc w:val="both"/>
        <w:rPr>
          <w:sz w:val="28"/>
          <w:szCs w:val="28"/>
        </w:rPr>
      </w:pPr>
      <w:r w:rsidRPr="001C78E5">
        <w:rPr>
          <w:sz w:val="28"/>
          <w:szCs w:val="28"/>
        </w:rPr>
        <w:t>2. Виды соучастников преступления</w:t>
      </w:r>
    </w:p>
    <w:p w:rsidR="003D70C6" w:rsidRPr="001C78E5" w:rsidRDefault="003D70C6" w:rsidP="001C78E5">
      <w:pPr>
        <w:spacing w:line="360" w:lineRule="auto"/>
        <w:jc w:val="both"/>
        <w:rPr>
          <w:sz w:val="28"/>
          <w:szCs w:val="28"/>
        </w:rPr>
      </w:pPr>
      <w:r w:rsidRPr="001C78E5">
        <w:rPr>
          <w:sz w:val="28"/>
          <w:szCs w:val="28"/>
        </w:rPr>
        <w:t>3. Формы и виды соучастия</w:t>
      </w:r>
    </w:p>
    <w:p w:rsidR="003D70C6" w:rsidRPr="001C78E5" w:rsidRDefault="003D70C6" w:rsidP="001C78E5">
      <w:pPr>
        <w:spacing w:line="360" w:lineRule="auto"/>
        <w:jc w:val="both"/>
        <w:rPr>
          <w:sz w:val="28"/>
          <w:szCs w:val="28"/>
        </w:rPr>
      </w:pPr>
      <w:r w:rsidRPr="001C78E5">
        <w:rPr>
          <w:sz w:val="28"/>
          <w:szCs w:val="28"/>
        </w:rPr>
        <w:t>3.1 Классификация форм и видов соучастия</w:t>
      </w:r>
    </w:p>
    <w:p w:rsidR="003D70C6" w:rsidRPr="001C78E5" w:rsidRDefault="003D70C6" w:rsidP="001C78E5">
      <w:pPr>
        <w:spacing w:line="360" w:lineRule="auto"/>
        <w:jc w:val="both"/>
        <w:rPr>
          <w:sz w:val="28"/>
          <w:szCs w:val="28"/>
        </w:rPr>
      </w:pPr>
      <w:r w:rsidRPr="001C78E5">
        <w:rPr>
          <w:sz w:val="28"/>
          <w:szCs w:val="28"/>
        </w:rPr>
        <w:t>3.2 Соучастие без предварительного соглашения</w:t>
      </w:r>
      <w:r w:rsidR="001C78E5">
        <w:rPr>
          <w:sz w:val="28"/>
          <w:szCs w:val="28"/>
        </w:rPr>
        <w:t xml:space="preserve"> </w:t>
      </w:r>
      <w:r w:rsidR="001B45A6" w:rsidRPr="001C78E5">
        <w:rPr>
          <w:sz w:val="28"/>
          <w:szCs w:val="28"/>
        </w:rPr>
        <w:t>и с предварительным соглашением</w:t>
      </w:r>
    </w:p>
    <w:p w:rsidR="003D70C6" w:rsidRPr="001C78E5" w:rsidRDefault="003D70C6" w:rsidP="001C78E5">
      <w:pPr>
        <w:spacing w:line="360" w:lineRule="auto"/>
        <w:jc w:val="both"/>
        <w:rPr>
          <w:sz w:val="28"/>
          <w:szCs w:val="28"/>
        </w:rPr>
      </w:pPr>
      <w:r w:rsidRPr="001C78E5">
        <w:rPr>
          <w:sz w:val="28"/>
          <w:szCs w:val="28"/>
        </w:rPr>
        <w:t>3.3 Организованная группа</w:t>
      </w:r>
    </w:p>
    <w:p w:rsidR="00FB3094" w:rsidRPr="001C78E5" w:rsidRDefault="00FB3094" w:rsidP="001C78E5">
      <w:pPr>
        <w:spacing w:line="360" w:lineRule="auto"/>
        <w:jc w:val="both"/>
        <w:rPr>
          <w:sz w:val="28"/>
          <w:szCs w:val="28"/>
        </w:rPr>
      </w:pPr>
      <w:r w:rsidRPr="001C78E5">
        <w:rPr>
          <w:sz w:val="28"/>
          <w:szCs w:val="28"/>
        </w:rPr>
        <w:t>3.4 Преступное сообщество</w:t>
      </w:r>
    </w:p>
    <w:p w:rsidR="003D70C6" w:rsidRPr="001C78E5" w:rsidRDefault="003D70C6" w:rsidP="001C78E5">
      <w:pPr>
        <w:spacing w:line="360" w:lineRule="auto"/>
        <w:jc w:val="both"/>
        <w:rPr>
          <w:sz w:val="28"/>
          <w:szCs w:val="28"/>
        </w:rPr>
      </w:pPr>
      <w:r w:rsidRPr="001C78E5">
        <w:rPr>
          <w:sz w:val="28"/>
          <w:szCs w:val="28"/>
        </w:rPr>
        <w:t>Заключение</w:t>
      </w:r>
    </w:p>
    <w:p w:rsidR="003D70C6" w:rsidRPr="001C78E5" w:rsidRDefault="003D70C6" w:rsidP="001C78E5">
      <w:pPr>
        <w:spacing w:line="360" w:lineRule="auto"/>
        <w:jc w:val="both"/>
        <w:rPr>
          <w:sz w:val="28"/>
          <w:szCs w:val="28"/>
        </w:rPr>
      </w:pPr>
      <w:r w:rsidRPr="001C78E5">
        <w:rPr>
          <w:sz w:val="28"/>
          <w:szCs w:val="28"/>
        </w:rPr>
        <w:t>Литература</w:t>
      </w:r>
    </w:p>
    <w:p w:rsidR="003D70C6" w:rsidRPr="001C78E5" w:rsidRDefault="003D70C6" w:rsidP="001C78E5">
      <w:pPr>
        <w:spacing w:line="360" w:lineRule="auto"/>
        <w:ind w:firstLine="709"/>
        <w:jc w:val="both"/>
        <w:rPr>
          <w:b/>
          <w:sz w:val="28"/>
          <w:szCs w:val="28"/>
        </w:rPr>
      </w:pPr>
    </w:p>
    <w:p w:rsidR="003D70C6" w:rsidRPr="001C78E5" w:rsidRDefault="001C78E5" w:rsidP="001C78E5">
      <w:pPr>
        <w:spacing w:line="360" w:lineRule="auto"/>
        <w:ind w:firstLine="709"/>
        <w:jc w:val="center"/>
        <w:rPr>
          <w:b/>
          <w:sz w:val="28"/>
          <w:szCs w:val="28"/>
        </w:rPr>
      </w:pPr>
      <w:r>
        <w:rPr>
          <w:b/>
          <w:sz w:val="28"/>
          <w:szCs w:val="28"/>
        </w:rPr>
        <w:br w:type="page"/>
      </w:r>
      <w:r w:rsidR="003D70C6" w:rsidRPr="001C78E5">
        <w:rPr>
          <w:b/>
          <w:sz w:val="28"/>
          <w:szCs w:val="28"/>
        </w:rPr>
        <w:t>ВВЕДЕНИЕ</w:t>
      </w:r>
    </w:p>
    <w:p w:rsidR="003D70C6" w:rsidRPr="001C78E5" w:rsidRDefault="003D70C6" w:rsidP="001C78E5">
      <w:pPr>
        <w:spacing w:line="360" w:lineRule="auto"/>
        <w:ind w:firstLine="709"/>
        <w:jc w:val="both"/>
        <w:rPr>
          <w:b/>
          <w:sz w:val="28"/>
          <w:szCs w:val="28"/>
        </w:rPr>
      </w:pPr>
    </w:p>
    <w:p w:rsidR="003D70C6" w:rsidRPr="001C78E5" w:rsidRDefault="003D70C6" w:rsidP="001C78E5">
      <w:pPr>
        <w:spacing w:line="360" w:lineRule="auto"/>
        <w:ind w:firstLine="709"/>
        <w:jc w:val="both"/>
        <w:rPr>
          <w:sz w:val="28"/>
          <w:szCs w:val="28"/>
          <w:u w:val="single"/>
        </w:rPr>
      </w:pPr>
      <w:r w:rsidRPr="001C78E5">
        <w:rPr>
          <w:sz w:val="28"/>
          <w:szCs w:val="28"/>
          <w:u w:val="single"/>
        </w:rPr>
        <w:t>Актуальность темы.</w:t>
      </w:r>
    </w:p>
    <w:p w:rsidR="003D70C6" w:rsidRPr="001C78E5" w:rsidRDefault="003D70C6" w:rsidP="001C78E5">
      <w:pPr>
        <w:spacing w:line="360" w:lineRule="auto"/>
        <w:ind w:firstLine="709"/>
        <w:jc w:val="both"/>
        <w:rPr>
          <w:sz w:val="28"/>
          <w:szCs w:val="28"/>
        </w:rPr>
      </w:pPr>
      <w:r w:rsidRPr="001C78E5">
        <w:rPr>
          <w:sz w:val="28"/>
          <w:szCs w:val="28"/>
        </w:rPr>
        <w:t>Значительное количество преступлений совершается в соучастии, что обусловливает их повышенную опасность. Некоторой категории преступлений свойственна тенденция к увеличению доли преступлений,</w:t>
      </w:r>
      <w:r w:rsidR="001C78E5">
        <w:rPr>
          <w:sz w:val="28"/>
          <w:szCs w:val="28"/>
        </w:rPr>
        <w:t xml:space="preserve"> </w:t>
      </w:r>
      <w:r w:rsidRPr="001C78E5">
        <w:rPr>
          <w:sz w:val="28"/>
          <w:szCs w:val="28"/>
        </w:rPr>
        <w:t>совершаемых в соучастии.</w:t>
      </w:r>
    </w:p>
    <w:p w:rsidR="003D70C6" w:rsidRPr="001C78E5" w:rsidRDefault="003D70C6" w:rsidP="001C78E5">
      <w:pPr>
        <w:spacing w:line="360" w:lineRule="auto"/>
        <w:ind w:firstLine="709"/>
        <w:jc w:val="both"/>
        <w:rPr>
          <w:sz w:val="28"/>
          <w:szCs w:val="28"/>
        </w:rPr>
      </w:pPr>
      <w:r w:rsidRPr="001C78E5">
        <w:rPr>
          <w:sz w:val="28"/>
          <w:szCs w:val="28"/>
        </w:rPr>
        <w:t>Преступления, совершаемые в соучастии, имеют свои социальные и правовые особенности. Отличительные юридические признаки преступлений, совершаемых в соучастии, позволяют выделить их в самостоятельный уголовно-правовой институт.</w:t>
      </w:r>
    </w:p>
    <w:p w:rsidR="003D70C6" w:rsidRPr="001C78E5" w:rsidRDefault="003D70C6" w:rsidP="001C78E5">
      <w:pPr>
        <w:spacing w:line="360" w:lineRule="auto"/>
        <w:ind w:firstLine="709"/>
        <w:jc w:val="both"/>
        <w:rPr>
          <w:b/>
          <w:sz w:val="28"/>
          <w:szCs w:val="28"/>
        </w:rPr>
      </w:pPr>
      <w:r w:rsidRPr="001C78E5">
        <w:rPr>
          <w:sz w:val="28"/>
          <w:szCs w:val="28"/>
        </w:rPr>
        <w:t>Уголовный кодекс трактует соучастие как умышленное совместное участие двух или более лиц в совершении умышленного преступления. Преступления, совершённые в соучастии, обладают значительной большей общественной опасностью, они характеризуются более чёткой подготовкой, продуманностью действий по сокрытию его следов, значительным физическим и моральным вредом.</w:t>
      </w:r>
    </w:p>
    <w:p w:rsidR="003D70C6" w:rsidRPr="001C78E5" w:rsidRDefault="003D70C6" w:rsidP="001C78E5">
      <w:pPr>
        <w:spacing w:line="360" w:lineRule="auto"/>
        <w:ind w:firstLine="709"/>
        <w:jc w:val="both"/>
        <w:rPr>
          <w:sz w:val="28"/>
          <w:szCs w:val="28"/>
          <w:u w:val="single"/>
        </w:rPr>
      </w:pPr>
      <w:r w:rsidRPr="001C78E5">
        <w:rPr>
          <w:sz w:val="28"/>
          <w:szCs w:val="28"/>
          <w:u w:val="single"/>
        </w:rPr>
        <w:t>Цель данной работы:</w:t>
      </w:r>
    </w:p>
    <w:p w:rsidR="003D70C6" w:rsidRPr="001C78E5" w:rsidRDefault="003D70C6" w:rsidP="001C78E5">
      <w:pPr>
        <w:spacing w:line="360" w:lineRule="auto"/>
        <w:ind w:firstLine="709"/>
        <w:jc w:val="both"/>
        <w:rPr>
          <w:sz w:val="28"/>
          <w:szCs w:val="28"/>
        </w:rPr>
      </w:pPr>
      <w:r w:rsidRPr="001C78E5">
        <w:rPr>
          <w:sz w:val="28"/>
          <w:szCs w:val="28"/>
        </w:rPr>
        <w:t>- раскрыть сущность соучастия в совершении преступления.</w:t>
      </w:r>
    </w:p>
    <w:p w:rsidR="003D70C6" w:rsidRPr="001C78E5" w:rsidRDefault="003D70C6" w:rsidP="001C78E5">
      <w:pPr>
        <w:spacing w:line="360" w:lineRule="auto"/>
        <w:ind w:firstLine="709"/>
        <w:jc w:val="both"/>
        <w:rPr>
          <w:sz w:val="28"/>
          <w:szCs w:val="28"/>
          <w:u w:val="single"/>
        </w:rPr>
      </w:pPr>
      <w:r w:rsidRPr="001C78E5">
        <w:rPr>
          <w:sz w:val="28"/>
          <w:szCs w:val="28"/>
          <w:u w:val="single"/>
        </w:rPr>
        <w:t>Задачи данной работы:</w:t>
      </w:r>
    </w:p>
    <w:p w:rsidR="003D70C6" w:rsidRPr="001C78E5" w:rsidRDefault="003D70C6" w:rsidP="001C78E5">
      <w:pPr>
        <w:spacing w:line="360" w:lineRule="auto"/>
        <w:ind w:firstLine="709"/>
        <w:jc w:val="both"/>
        <w:rPr>
          <w:sz w:val="28"/>
          <w:szCs w:val="28"/>
        </w:rPr>
      </w:pPr>
      <w:r w:rsidRPr="001C78E5">
        <w:rPr>
          <w:sz w:val="28"/>
          <w:szCs w:val="28"/>
        </w:rPr>
        <w:t>- дать определение понятия соучастия в преступлении;</w:t>
      </w:r>
    </w:p>
    <w:p w:rsidR="003D70C6" w:rsidRPr="001C78E5" w:rsidRDefault="003D70C6" w:rsidP="001C78E5">
      <w:pPr>
        <w:spacing w:line="360" w:lineRule="auto"/>
        <w:ind w:firstLine="709"/>
        <w:jc w:val="both"/>
        <w:rPr>
          <w:sz w:val="28"/>
          <w:szCs w:val="28"/>
        </w:rPr>
      </w:pPr>
      <w:r w:rsidRPr="001C78E5">
        <w:rPr>
          <w:sz w:val="28"/>
          <w:szCs w:val="28"/>
        </w:rPr>
        <w:t>- охарактеризовать соучастников преступления по видам;</w:t>
      </w:r>
    </w:p>
    <w:p w:rsidR="003D70C6" w:rsidRPr="001C78E5" w:rsidRDefault="003D70C6" w:rsidP="001C78E5">
      <w:pPr>
        <w:spacing w:line="360" w:lineRule="auto"/>
        <w:ind w:firstLine="709"/>
        <w:jc w:val="both"/>
        <w:rPr>
          <w:sz w:val="28"/>
          <w:szCs w:val="28"/>
        </w:rPr>
      </w:pPr>
      <w:r w:rsidRPr="001C78E5">
        <w:rPr>
          <w:sz w:val="28"/>
          <w:szCs w:val="28"/>
        </w:rPr>
        <w:t>- показать формы и виды соучастия в преступлении.</w:t>
      </w:r>
    </w:p>
    <w:p w:rsidR="003D70C6" w:rsidRPr="001C78E5" w:rsidRDefault="003D70C6" w:rsidP="001C78E5">
      <w:pPr>
        <w:spacing w:line="360" w:lineRule="auto"/>
        <w:ind w:firstLine="709"/>
        <w:jc w:val="both"/>
        <w:rPr>
          <w:sz w:val="28"/>
          <w:szCs w:val="28"/>
        </w:rPr>
      </w:pPr>
      <w:r w:rsidRPr="001C78E5">
        <w:rPr>
          <w:sz w:val="28"/>
          <w:szCs w:val="28"/>
          <w:u w:val="single"/>
        </w:rPr>
        <w:t>Предмет исследования.</w:t>
      </w:r>
    </w:p>
    <w:p w:rsidR="003D70C6" w:rsidRPr="001C78E5" w:rsidRDefault="003D70C6" w:rsidP="001C78E5">
      <w:pPr>
        <w:spacing w:line="360" w:lineRule="auto"/>
        <w:ind w:firstLine="709"/>
        <w:jc w:val="both"/>
        <w:rPr>
          <w:sz w:val="28"/>
          <w:szCs w:val="28"/>
        </w:rPr>
      </w:pPr>
      <w:r w:rsidRPr="001C78E5">
        <w:rPr>
          <w:sz w:val="28"/>
          <w:szCs w:val="28"/>
        </w:rPr>
        <w:t>Участие в одном и том же преступлении</w:t>
      </w:r>
      <w:r w:rsidR="001C78E5">
        <w:rPr>
          <w:sz w:val="28"/>
          <w:szCs w:val="28"/>
        </w:rPr>
        <w:t xml:space="preserve"> </w:t>
      </w:r>
      <w:r w:rsidRPr="001C78E5">
        <w:rPr>
          <w:sz w:val="28"/>
          <w:szCs w:val="28"/>
        </w:rPr>
        <w:t>двух и более лиц, совместность их участия в преступлении; умышленный характер деятельности соучастников.</w:t>
      </w:r>
    </w:p>
    <w:p w:rsidR="003D70C6" w:rsidRPr="001C78E5" w:rsidRDefault="003D70C6" w:rsidP="001C78E5">
      <w:pPr>
        <w:spacing w:line="360" w:lineRule="auto"/>
        <w:ind w:firstLine="709"/>
        <w:jc w:val="both"/>
        <w:rPr>
          <w:sz w:val="28"/>
          <w:szCs w:val="28"/>
          <w:u w:val="single"/>
        </w:rPr>
      </w:pPr>
      <w:r w:rsidRPr="001C78E5">
        <w:rPr>
          <w:sz w:val="28"/>
          <w:szCs w:val="28"/>
          <w:u w:val="single"/>
        </w:rPr>
        <w:t>Метод исследования.</w:t>
      </w:r>
      <w:r w:rsidR="001C78E5">
        <w:rPr>
          <w:sz w:val="28"/>
          <w:szCs w:val="28"/>
          <w:u w:val="single"/>
        </w:rPr>
        <w:t xml:space="preserve"> </w:t>
      </w:r>
    </w:p>
    <w:p w:rsidR="003D70C6" w:rsidRPr="001C78E5" w:rsidRDefault="003D70C6" w:rsidP="001C78E5">
      <w:pPr>
        <w:spacing w:line="360" w:lineRule="auto"/>
        <w:ind w:firstLine="709"/>
        <w:jc w:val="both"/>
        <w:rPr>
          <w:sz w:val="28"/>
          <w:szCs w:val="28"/>
        </w:rPr>
      </w:pPr>
      <w:r w:rsidRPr="001C78E5">
        <w:rPr>
          <w:sz w:val="28"/>
          <w:szCs w:val="28"/>
        </w:rPr>
        <w:t>При написании данной работы были применены следующие научные</w:t>
      </w:r>
    </w:p>
    <w:p w:rsidR="003D70C6" w:rsidRPr="001C78E5" w:rsidRDefault="003D70C6" w:rsidP="001C78E5">
      <w:pPr>
        <w:spacing w:line="360" w:lineRule="auto"/>
        <w:ind w:firstLine="709"/>
        <w:jc w:val="both"/>
        <w:rPr>
          <w:sz w:val="28"/>
          <w:szCs w:val="28"/>
        </w:rPr>
      </w:pPr>
      <w:r w:rsidRPr="001C78E5">
        <w:rPr>
          <w:sz w:val="28"/>
          <w:szCs w:val="28"/>
        </w:rPr>
        <w:t>методы: метод эмпирического исследования, метод синтеза и анализа, метод теоретического исследования, сравнительно-правовой, исторический и др.</w:t>
      </w:r>
    </w:p>
    <w:p w:rsidR="003D70C6" w:rsidRPr="001C78E5" w:rsidRDefault="003D70C6" w:rsidP="001C78E5">
      <w:pPr>
        <w:spacing w:line="360" w:lineRule="auto"/>
        <w:ind w:firstLine="709"/>
        <w:jc w:val="both"/>
        <w:rPr>
          <w:sz w:val="28"/>
          <w:szCs w:val="28"/>
        </w:rPr>
      </w:pPr>
      <w:r w:rsidRPr="001C78E5">
        <w:rPr>
          <w:sz w:val="28"/>
          <w:szCs w:val="28"/>
        </w:rPr>
        <w:t>В ходе написания данной курсовой работы были использованы работы Иванова Н.Г., Здравомыслова Б.В., Панченко П.Н., Игнатова А.Н., Жалинского А.Э., Красикова Ю.А., Кудрявцева В.Н., Ветрова Н.И., Ляпунова Ю.И., Рарога А.И., Галиакбарова Р.Р., Наумова А.В., и многих других.</w:t>
      </w:r>
    </w:p>
    <w:p w:rsidR="003D70C6" w:rsidRPr="001C78E5" w:rsidRDefault="003D70C6" w:rsidP="001C78E5">
      <w:pPr>
        <w:spacing w:line="360" w:lineRule="auto"/>
        <w:ind w:firstLine="709"/>
        <w:jc w:val="both"/>
        <w:rPr>
          <w:sz w:val="28"/>
          <w:szCs w:val="28"/>
        </w:rPr>
      </w:pPr>
      <w:r w:rsidRPr="001C78E5">
        <w:rPr>
          <w:sz w:val="28"/>
          <w:szCs w:val="28"/>
        </w:rPr>
        <w:t xml:space="preserve">Структура работы. Работа состоит из: введения, </w:t>
      </w:r>
      <w:r w:rsidR="009C0C91" w:rsidRPr="001C78E5">
        <w:rPr>
          <w:sz w:val="28"/>
          <w:szCs w:val="28"/>
        </w:rPr>
        <w:t>трёх</w:t>
      </w:r>
      <w:r w:rsidRPr="001C78E5">
        <w:rPr>
          <w:sz w:val="28"/>
          <w:szCs w:val="28"/>
        </w:rPr>
        <w:t xml:space="preserve"> глав, заключения, и списка используемой нормативной и научно-учебной литературы.</w:t>
      </w:r>
    </w:p>
    <w:p w:rsidR="003D70C6" w:rsidRPr="001C78E5" w:rsidRDefault="003D70C6" w:rsidP="001C78E5">
      <w:pPr>
        <w:spacing w:line="360" w:lineRule="auto"/>
        <w:ind w:firstLine="709"/>
        <w:jc w:val="both"/>
        <w:rPr>
          <w:sz w:val="28"/>
          <w:szCs w:val="28"/>
        </w:rPr>
      </w:pPr>
    </w:p>
    <w:p w:rsidR="003D70C6" w:rsidRPr="001C78E5" w:rsidRDefault="001C78E5" w:rsidP="001C78E5">
      <w:pPr>
        <w:spacing w:line="360" w:lineRule="auto"/>
        <w:ind w:firstLine="709"/>
        <w:jc w:val="center"/>
        <w:rPr>
          <w:b/>
          <w:sz w:val="28"/>
          <w:szCs w:val="28"/>
        </w:rPr>
      </w:pPr>
      <w:r>
        <w:rPr>
          <w:b/>
          <w:sz w:val="28"/>
          <w:szCs w:val="28"/>
        </w:rPr>
        <w:br w:type="page"/>
      </w:r>
      <w:r w:rsidR="003D70C6" w:rsidRPr="001C78E5">
        <w:rPr>
          <w:b/>
          <w:sz w:val="28"/>
          <w:szCs w:val="28"/>
        </w:rPr>
        <w:t>1. ПОНЯТИЕ СОУЧАСТИЯ И ЕГО ЗНАЧЕНИЕ</w:t>
      </w:r>
    </w:p>
    <w:p w:rsidR="003D70C6" w:rsidRPr="001C78E5" w:rsidRDefault="003D70C6" w:rsidP="001C78E5">
      <w:pPr>
        <w:spacing w:line="360" w:lineRule="auto"/>
        <w:ind w:firstLine="709"/>
        <w:jc w:val="both"/>
        <w:rPr>
          <w:b/>
          <w:sz w:val="28"/>
          <w:szCs w:val="28"/>
        </w:rPr>
      </w:pPr>
    </w:p>
    <w:p w:rsidR="003D70C6" w:rsidRPr="001C78E5" w:rsidRDefault="003D70C6" w:rsidP="001C78E5">
      <w:pPr>
        <w:spacing w:line="360" w:lineRule="auto"/>
        <w:ind w:firstLine="709"/>
        <w:jc w:val="both"/>
        <w:rPr>
          <w:sz w:val="28"/>
          <w:szCs w:val="28"/>
        </w:rPr>
      </w:pPr>
      <w:r w:rsidRPr="001C78E5">
        <w:rPr>
          <w:sz w:val="28"/>
          <w:szCs w:val="28"/>
        </w:rPr>
        <w:t>Большинство норм Особенной части УК предусматривает ответственность одного лица за совершенное преступление. Однако практике известны</w:t>
      </w:r>
      <w:r w:rsidR="001C78E5">
        <w:rPr>
          <w:sz w:val="28"/>
          <w:szCs w:val="28"/>
        </w:rPr>
        <w:t xml:space="preserve"> </w:t>
      </w:r>
      <w:r w:rsidRPr="001C78E5">
        <w:rPr>
          <w:sz w:val="28"/>
          <w:szCs w:val="28"/>
        </w:rPr>
        <w:t>многочисленные случаи, когда преступление совершается не одним, а двумя и большим количеством лиц. Такие случаи оцениваются законом и судебной практикой как соучастие в преступлении. Особенность этого понятия заключается в том, что в результате совместных действий нескольких лиц, связанных и часто заранее согласованных между собой, совершается</w:t>
      </w:r>
      <w:r w:rsidR="001C78E5">
        <w:rPr>
          <w:sz w:val="28"/>
          <w:szCs w:val="28"/>
        </w:rPr>
        <w:t xml:space="preserve"> </w:t>
      </w:r>
      <w:r w:rsidRPr="001C78E5">
        <w:rPr>
          <w:sz w:val="28"/>
          <w:szCs w:val="28"/>
        </w:rPr>
        <w:t>единое</w:t>
      </w:r>
      <w:r w:rsidR="001C78E5">
        <w:rPr>
          <w:sz w:val="28"/>
          <w:szCs w:val="28"/>
        </w:rPr>
        <w:t xml:space="preserve"> </w:t>
      </w:r>
      <w:r w:rsidRPr="001C78E5">
        <w:rPr>
          <w:sz w:val="28"/>
          <w:szCs w:val="28"/>
        </w:rPr>
        <w:t>преступление,</w:t>
      </w:r>
      <w:r w:rsidR="001C78E5">
        <w:rPr>
          <w:sz w:val="28"/>
          <w:szCs w:val="28"/>
        </w:rPr>
        <w:t xml:space="preserve"> </w:t>
      </w:r>
      <w:r w:rsidRPr="001C78E5">
        <w:rPr>
          <w:sz w:val="28"/>
          <w:szCs w:val="28"/>
        </w:rPr>
        <w:t>достигается</w:t>
      </w:r>
      <w:r w:rsidR="001C78E5">
        <w:rPr>
          <w:sz w:val="28"/>
          <w:szCs w:val="28"/>
        </w:rPr>
        <w:t xml:space="preserve"> </w:t>
      </w:r>
      <w:r w:rsidRPr="001C78E5">
        <w:rPr>
          <w:sz w:val="28"/>
          <w:szCs w:val="28"/>
        </w:rPr>
        <w:t>общий</w:t>
      </w:r>
      <w:r w:rsidR="001C78E5">
        <w:rPr>
          <w:sz w:val="28"/>
          <w:szCs w:val="28"/>
        </w:rPr>
        <w:t xml:space="preserve"> </w:t>
      </w:r>
      <w:r w:rsidRPr="001C78E5">
        <w:rPr>
          <w:sz w:val="28"/>
          <w:szCs w:val="28"/>
        </w:rPr>
        <w:t>преступный</w:t>
      </w:r>
      <w:r w:rsidR="001C78E5">
        <w:rPr>
          <w:sz w:val="28"/>
          <w:szCs w:val="28"/>
        </w:rPr>
        <w:t xml:space="preserve"> </w:t>
      </w:r>
      <w:r w:rsidRPr="001C78E5">
        <w:rPr>
          <w:sz w:val="28"/>
          <w:szCs w:val="28"/>
        </w:rPr>
        <w:t>результат. Во многих случаях тот или иной преступник, если бы он действовал один, был бы не в состоянии совершить преступление, например, из-за отсутствия орудий и средств преступления, слабости физических сил, нерешительности и т.д. Но,</w:t>
      </w:r>
      <w:r w:rsidR="001C78E5">
        <w:rPr>
          <w:sz w:val="28"/>
          <w:szCs w:val="28"/>
        </w:rPr>
        <w:t xml:space="preserve"> </w:t>
      </w:r>
      <w:r w:rsidRPr="001C78E5">
        <w:rPr>
          <w:sz w:val="28"/>
          <w:szCs w:val="28"/>
        </w:rPr>
        <w:t>объединившись с другими лицами, он может принять участие в совместном</w:t>
      </w:r>
      <w:r w:rsidR="001C78E5">
        <w:rPr>
          <w:sz w:val="28"/>
          <w:szCs w:val="28"/>
        </w:rPr>
        <w:t xml:space="preserve"> </w:t>
      </w:r>
      <w:r w:rsidRPr="001C78E5">
        <w:rPr>
          <w:sz w:val="28"/>
          <w:szCs w:val="28"/>
        </w:rPr>
        <w:t>преступлении</w:t>
      </w:r>
      <w:r w:rsidR="001C78E5">
        <w:rPr>
          <w:sz w:val="28"/>
          <w:szCs w:val="28"/>
        </w:rPr>
        <w:t xml:space="preserve"> </w:t>
      </w:r>
      <w:r w:rsidRPr="001C78E5">
        <w:rPr>
          <w:sz w:val="28"/>
          <w:szCs w:val="28"/>
        </w:rPr>
        <w:t>путем</w:t>
      </w:r>
      <w:r w:rsidR="001C78E5">
        <w:rPr>
          <w:sz w:val="28"/>
          <w:szCs w:val="28"/>
        </w:rPr>
        <w:t xml:space="preserve"> </w:t>
      </w:r>
      <w:r w:rsidRPr="001C78E5">
        <w:rPr>
          <w:sz w:val="28"/>
          <w:szCs w:val="28"/>
        </w:rPr>
        <w:t>дачи</w:t>
      </w:r>
      <w:r w:rsidR="001C78E5">
        <w:rPr>
          <w:sz w:val="28"/>
          <w:szCs w:val="28"/>
        </w:rPr>
        <w:t xml:space="preserve"> </w:t>
      </w:r>
      <w:r w:rsidRPr="001C78E5">
        <w:rPr>
          <w:sz w:val="28"/>
          <w:szCs w:val="28"/>
        </w:rPr>
        <w:t>советов,</w:t>
      </w:r>
      <w:r w:rsidR="001C78E5">
        <w:rPr>
          <w:sz w:val="28"/>
          <w:szCs w:val="28"/>
        </w:rPr>
        <w:t xml:space="preserve"> </w:t>
      </w:r>
      <w:r w:rsidRPr="001C78E5">
        <w:rPr>
          <w:sz w:val="28"/>
          <w:szCs w:val="28"/>
        </w:rPr>
        <w:t xml:space="preserve">предоставления оружия, транспортных средств или другими способами. Стремление объединить усилия особенно сильно проявляется у несовершеннолетних преступников. Как отмечают специалисты, довольно часто в основе мотивов совершения преступлений этими лицами находится не индивидуальная потребность или желание, а именно мнение группы, а также взрослых лиц. Несовершеннолетние объединяются для совместного совершения краж, грабежей, разбоев нередко под руководством взрослых преступников. </w:t>
      </w:r>
    </w:p>
    <w:p w:rsidR="003D70C6" w:rsidRPr="001C78E5" w:rsidRDefault="003D70C6" w:rsidP="001C78E5">
      <w:pPr>
        <w:spacing w:line="360" w:lineRule="auto"/>
        <w:ind w:firstLine="709"/>
        <w:jc w:val="both"/>
        <w:rPr>
          <w:sz w:val="28"/>
          <w:szCs w:val="28"/>
        </w:rPr>
      </w:pPr>
      <w:r w:rsidRPr="001C78E5">
        <w:rPr>
          <w:sz w:val="28"/>
          <w:szCs w:val="28"/>
        </w:rPr>
        <w:t>Кроме того, есть преступления, которые могут быть совершены только путем объединения нескольких лиц: бандитизм, организация преступного сообщества и участие в нем, насильственный захват власти, вооруженный мятеж и др. Совершение преступления несколькими лицами, по общему правилу, ускоряет преступный результат, облегчает сокрытие следов преступления. Именно поэтому</w:t>
      </w:r>
      <w:r w:rsidR="001C78E5">
        <w:rPr>
          <w:sz w:val="28"/>
          <w:szCs w:val="28"/>
        </w:rPr>
        <w:t xml:space="preserve"> </w:t>
      </w:r>
      <w:r w:rsidRPr="001C78E5">
        <w:rPr>
          <w:sz w:val="28"/>
          <w:szCs w:val="28"/>
        </w:rPr>
        <w:t>соучастие</w:t>
      </w:r>
      <w:r w:rsidR="001C78E5">
        <w:rPr>
          <w:sz w:val="28"/>
          <w:szCs w:val="28"/>
        </w:rPr>
        <w:t xml:space="preserve"> </w:t>
      </w:r>
      <w:r w:rsidRPr="001C78E5">
        <w:rPr>
          <w:sz w:val="28"/>
          <w:szCs w:val="28"/>
        </w:rPr>
        <w:t>повышает</w:t>
      </w:r>
      <w:r w:rsidR="001C78E5">
        <w:rPr>
          <w:sz w:val="28"/>
          <w:szCs w:val="28"/>
        </w:rPr>
        <w:t xml:space="preserve"> </w:t>
      </w:r>
      <w:r w:rsidRPr="001C78E5">
        <w:rPr>
          <w:sz w:val="28"/>
          <w:szCs w:val="28"/>
        </w:rPr>
        <w:t>общественную</w:t>
      </w:r>
      <w:r w:rsidR="001C78E5">
        <w:rPr>
          <w:sz w:val="28"/>
          <w:szCs w:val="28"/>
        </w:rPr>
        <w:t xml:space="preserve"> </w:t>
      </w:r>
      <w:r w:rsidRPr="001C78E5">
        <w:rPr>
          <w:sz w:val="28"/>
          <w:szCs w:val="28"/>
        </w:rPr>
        <w:t>опасность</w:t>
      </w:r>
      <w:r w:rsidR="001C78E5">
        <w:rPr>
          <w:sz w:val="28"/>
          <w:szCs w:val="28"/>
        </w:rPr>
        <w:t xml:space="preserve"> </w:t>
      </w:r>
      <w:r w:rsidRPr="001C78E5">
        <w:rPr>
          <w:sz w:val="28"/>
          <w:szCs w:val="28"/>
        </w:rPr>
        <w:t xml:space="preserve">самого преступления, а также личности преступников. </w:t>
      </w:r>
    </w:p>
    <w:p w:rsidR="003D70C6" w:rsidRPr="001C78E5" w:rsidRDefault="003D70C6" w:rsidP="001C78E5">
      <w:pPr>
        <w:spacing w:line="360" w:lineRule="auto"/>
        <w:ind w:firstLine="709"/>
        <w:jc w:val="both"/>
        <w:rPr>
          <w:sz w:val="28"/>
          <w:szCs w:val="28"/>
        </w:rPr>
      </w:pPr>
      <w:r w:rsidRPr="001C78E5">
        <w:rPr>
          <w:sz w:val="28"/>
          <w:szCs w:val="28"/>
        </w:rPr>
        <w:t>Групповые преступления составляют значительную часть посягательств</w:t>
      </w:r>
      <w:r w:rsidR="001C78E5">
        <w:rPr>
          <w:sz w:val="28"/>
          <w:szCs w:val="28"/>
        </w:rPr>
        <w:t xml:space="preserve"> </w:t>
      </w:r>
      <w:r w:rsidRPr="001C78E5">
        <w:rPr>
          <w:sz w:val="28"/>
          <w:szCs w:val="28"/>
        </w:rPr>
        <w:t>на</w:t>
      </w:r>
      <w:r w:rsidR="001C78E5">
        <w:rPr>
          <w:sz w:val="28"/>
          <w:szCs w:val="28"/>
        </w:rPr>
        <w:t xml:space="preserve"> </w:t>
      </w:r>
      <w:r w:rsidRPr="001C78E5">
        <w:rPr>
          <w:sz w:val="28"/>
          <w:szCs w:val="28"/>
        </w:rPr>
        <w:t>личность,</w:t>
      </w:r>
      <w:r w:rsidR="001C78E5">
        <w:rPr>
          <w:sz w:val="28"/>
          <w:szCs w:val="28"/>
        </w:rPr>
        <w:t xml:space="preserve"> </w:t>
      </w:r>
      <w:r w:rsidRPr="001C78E5">
        <w:rPr>
          <w:sz w:val="28"/>
          <w:szCs w:val="28"/>
        </w:rPr>
        <w:t>собственность,</w:t>
      </w:r>
      <w:r w:rsidR="001C78E5">
        <w:rPr>
          <w:sz w:val="28"/>
          <w:szCs w:val="28"/>
        </w:rPr>
        <w:t xml:space="preserve"> </w:t>
      </w:r>
      <w:r w:rsidRPr="001C78E5">
        <w:rPr>
          <w:sz w:val="28"/>
          <w:szCs w:val="28"/>
        </w:rPr>
        <w:t>преступлений</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сфере экономической деятельности,</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сфере</w:t>
      </w:r>
      <w:r w:rsidR="001C78E5">
        <w:rPr>
          <w:sz w:val="28"/>
          <w:szCs w:val="28"/>
        </w:rPr>
        <w:t xml:space="preserve"> </w:t>
      </w:r>
      <w:r w:rsidRPr="001C78E5">
        <w:rPr>
          <w:sz w:val="28"/>
          <w:szCs w:val="28"/>
        </w:rPr>
        <w:t>охраны</w:t>
      </w:r>
      <w:r w:rsidR="001C78E5">
        <w:rPr>
          <w:sz w:val="28"/>
          <w:szCs w:val="28"/>
        </w:rPr>
        <w:t xml:space="preserve"> </w:t>
      </w:r>
      <w:r w:rsidRPr="001C78E5">
        <w:rPr>
          <w:sz w:val="28"/>
          <w:szCs w:val="28"/>
        </w:rPr>
        <w:t>общественной безопасности и</w:t>
      </w:r>
      <w:r w:rsidR="001C78E5">
        <w:rPr>
          <w:sz w:val="28"/>
          <w:szCs w:val="28"/>
        </w:rPr>
        <w:t xml:space="preserve"> </w:t>
      </w:r>
      <w:r w:rsidRPr="001C78E5">
        <w:rPr>
          <w:sz w:val="28"/>
          <w:szCs w:val="28"/>
        </w:rPr>
        <w:t xml:space="preserve">общественного порядка. </w:t>
      </w:r>
    </w:p>
    <w:p w:rsidR="003D70C6" w:rsidRPr="001C78E5" w:rsidRDefault="003D70C6" w:rsidP="001C78E5">
      <w:pPr>
        <w:spacing w:line="360" w:lineRule="auto"/>
        <w:ind w:firstLine="709"/>
        <w:jc w:val="both"/>
        <w:rPr>
          <w:sz w:val="28"/>
          <w:szCs w:val="28"/>
        </w:rPr>
      </w:pPr>
      <w:r w:rsidRPr="001C78E5">
        <w:rPr>
          <w:sz w:val="28"/>
          <w:szCs w:val="28"/>
        </w:rPr>
        <w:t xml:space="preserve">Согласно ст. 32 УК соучастием в преступлении признается умышленное совместное участие двух или более лиц в совершении умышленного преступления. </w:t>
      </w:r>
    </w:p>
    <w:p w:rsidR="003D70C6" w:rsidRPr="001C78E5" w:rsidRDefault="003D70C6" w:rsidP="001C78E5">
      <w:pPr>
        <w:spacing w:line="360" w:lineRule="auto"/>
        <w:ind w:firstLine="709"/>
        <w:jc w:val="both"/>
        <w:rPr>
          <w:sz w:val="28"/>
          <w:szCs w:val="28"/>
        </w:rPr>
      </w:pPr>
      <w:r w:rsidRPr="001C78E5">
        <w:rPr>
          <w:sz w:val="28"/>
          <w:szCs w:val="28"/>
        </w:rPr>
        <w:t>Проблема соучастия всегда относилась к числу спорных, некоторые</w:t>
      </w:r>
      <w:r w:rsidR="001C78E5">
        <w:rPr>
          <w:sz w:val="28"/>
          <w:szCs w:val="28"/>
        </w:rPr>
        <w:t xml:space="preserve"> </w:t>
      </w:r>
      <w:r w:rsidRPr="001C78E5">
        <w:rPr>
          <w:sz w:val="28"/>
          <w:szCs w:val="28"/>
        </w:rPr>
        <w:t>ее</w:t>
      </w:r>
      <w:r w:rsidR="001C78E5">
        <w:rPr>
          <w:sz w:val="28"/>
          <w:szCs w:val="28"/>
        </w:rPr>
        <w:t xml:space="preserve"> </w:t>
      </w:r>
      <w:r w:rsidRPr="001C78E5">
        <w:rPr>
          <w:sz w:val="28"/>
          <w:szCs w:val="28"/>
        </w:rPr>
        <w:t>аспекты</w:t>
      </w:r>
      <w:r w:rsidR="001C78E5">
        <w:rPr>
          <w:sz w:val="28"/>
          <w:szCs w:val="28"/>
        </w:rPr>
        <w:t xml:space="preserve"> </w:t>
      </w:r>
      <w:r w:rsidRPr="001C78E5">
        <w:rPr>
          <w:sz w:val="28"/>
          <w:szCs w:val="28"/>
        </w:rPr>
        <w:t>остаются</w:t>
      </w:r>
      <w:r w:rsidR="001C78E5">
        <w:rPr>
          <w:sz w:val="28"/>
          <w:szCs w:val="28"/>
        </w:rPr>
        <w:t xml:space="preserve"> </w:t>
      </w:r>
      <w:r w:rsidRPr="001C78E5">
        <w:rPr>
          <w:sz w:val="28"/>
          <w:szCs w:val="28"/>
        </w:rPr>
        <w:t>дискуссионными</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по</w:t>
      </w:r>
      <w:r w:rsidR="001C78E5">
        <w:rPr>
          <w:sz w:val="28"/>
          <w:szCs w:val="28"/>
        </w:rPr>
        <w:t xml:space="preserve"> </w:t>
      </w:r>
      <w:r w:rsidRPr="001C78E5">
        <w:rPr>
          <w:sz w:val="28"/>
          <w:szCs w:val="28"/>
        </w:rPr>
        <w:t>сей</w:t>
      </w:r>
      <w:r w:rsidR="001C78E5">
        <w:rPr>
          <w:sz w:val="28"/>
          <w:szCs w:val="28"/>
        </w:rPr>
        <w:t xml:space="preserve"> </w:t>
      </w:r>
      <w:r w:rsidRPr="001C78E5">
        <w:rPr>
          <w:sz w:val="28"/>
          <w:szCs w:val="28"/>
        </w:rPr>
        <w:t xml:space="preserve">день. </w:t>
      </w:r>
    </w:p>
    <w:p w:rsidR="003D70C6" w:rsidRPr="001C78E5" w:rsidRDefault="003D70C6" w:rsidP="001C78E5">
      <w:pPr>
        <w:spacing w:line="360" w:lineRule="auto"/>
        <w:ind w:firstLine="709"/>
        <w:jc w:val="both"/>
        <w:rPr>
          <w:sz w:val="28"/>
          <w:szCs w:val="28"/>
        </w:rPr>
      </w:pPr>
      <w:r w:rsidRPr="001C78E5">
        <w:rPr>
          <w:sz w:val="28"/>
          <w:szCs w:val="28"/>
        </w:rPr>
        <w:t>Вопрос</w:t>
      </w:r>
      <w:r w:rsidR="001C78E5">
        <w:rPr>
          <w:sz w:val="28"/>
          <w:szCs w:val="28"/>
        </w:rPr>
        <w:t xml:space="preserve"> </w:t>
      </w:r>
      <w:r w:rsidRPr="001C78E5">
        <w:rPr>
          <w:sz w:val="28"/>
          <w:szCs w:val="28"/>
        </w:rPr>
        <w:t>о</w:t>
      </w:r>
      <w:r w:rsidR="001C78E5">
        <w:rPr>
          <w:sz w:val="28"/>
          <w:szCs w:val="28"/>
        </w:rPr>
        <w:t xml:space="preserve"> </w:t>
      </w:r>
      <w:r w:rsidRPr="001C78E5">
        <w:rPr>
          <w:sz w:val="28"/>
          <w:szCs w:val="28"/>
        </w:rPr>
        <w:t>юридической</w:t>
      </w:r>
      <w:r w:rsidR="001C78E5">
        <w:rPr>
          <w:sz w:val="28"/>
          <w:szCs w:val="28"/>
        </w:rPr>
        <w:t xml:space="preserve"> </w:t>
      </w:r>
      <w:r w:rsidRPr="001C78E5">
        <w:rPr>
          <w:sz w:val="28"/>
          <w:szCs w:val="28"/>
        </w:rPr>
        <w:t>природе</w:t>
      </w:r>
      <w:r w:rsidR="001C78E5">
        <w:rPr>
          <w:sz w:val="28"/>
          <w:szCs w:val="28"/>
        </w:rPr>
        <w:t xml:space="preserve"> </w:t>
      </w:r>
      <w:r w:rsidRPr="001C78E5">
        <w:rPr>
          <w:sz w:val="28"/>
          <w:szCs w:val="28"/>
        </w:rPr>
        <w:t>соучастия</w:t>
      </w:r>
      <w:r w:rsidR="001C78E5">
        <w:rPr>
          <w:sz w:val="28"/>
          <w:szCs w:val="28"/>
        </w:rPr>
        <w:t xml:space="preserve"> </w:t>
      </w:r>
      <w:r w:rsidRPr="001C78E5">
        <w:rPr>
          <w:sz w:val="28"/>
          <w:szCs w:val="28"/>
        </w:rPr>
        <w:t>решается</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теории уголовного права неоднозначно. Согласно акцессорной</w:t>
      </w:r>
      <w:r w:rsidRPr="001C78E5">
        <w:rPr>
          <w:sz w:val="28"/>
          <w:szCs w:val="28"/>
          <w:vertAlign w:val="superscript"/>
        </w:rPr>
        <w:t>1</w:t>
      </w:r>
      <w:r w:rsidRPr="001C78E5">
        <w:rPr>
          <w:sz w:val="28"/>
          <w:szCs w:val="28"/>
        </w:rPr>
        <w:t xml:space="preserve"> теории,</w:t>
      </w:r>
      <w:r w:rsidR="001C78E5">
        <w:rPr>
          <w:sz w:val="28"/>
          <w:szCs w:val="28"/>
        </w:rPr>
        <w:t xml:space="preserve"> </w:t>
      </w:r>
      <w:r w:rsidRPr="001C78E5">
        <w:rPr>
          <w:sz w:val="28"/>
          <w:szCs w:val="28"/>
        </w:rPr>
        <w:t>разделяемой</w:t>
      </w:r>
      <w:r w:rsidR="001C78E5">
        <w:rPr>
          <w:sz w:val="28"/>
          <w:szCs w:val="28"/>
        </w:rPr>
        <w:t xml:space="preserve"> </w:t>
      </w:r>
      <w:r w:rsidRPr="001C78E5">
        <w:rPr>
          <w:sz w:val="28"/>
          <w:szCs w:val="28"/>
        </w:rPr>
        <w:t>некоторыми учеными, центральной фигурой соучастия признается исполнитель, деятельность других соучастников носит</w:t>
      </w:r>
      <w:r w:rsidR="001C78E5">
        <w:rPr>
          <w:sz w:val="28"/>
          <w:szCs w:val="28"/>
        </w:rPr>
        <w:t xml:space="preserve"> </w:t>
      </w:r>
      <w:r w:rsidRPr="001C78E5">
        <w:rPr>
          <w:sz w:val="28"/>
          <w:szCs w:val="28"/>
        </w:rPr>
        <w:t>вспомогательный</w:t>
      </w:r>
      <w:r w:rsidR="001C78E5">
        <w:rPr>
          <w:sz w:val="28"/>
          <w:szCs w:val="28"/>
        </w:rPr>
        <w:t xml:space="preserve"> </w:t>
      </w:r>
      <w:r w:rsidRPr="001C78E5">
        <w:rPr>
          <w:sz w:val="28"/>
          <w:szCs w:val="28"/>
        </w:rPr>
        <w:t>характер.</w:t>
      </w:r>
      <w:r w:rsidR="001C78E5">
        <w:rPr>
          <w:sz w:val="28"/>
          <w:szCs w:val="28"/>
        </w:rPr>
        <w:t xml:space="preserve"> </w:t>
      </w:r>
      <w:r w:rsidRPr="001C78E5">
        <w:rPr>
          <w:sz w:val="28"/>
          <w:szCs w:val="28"/>
        </w:rPr>
        <w:t>Другие</w:t>
      </w:r>
      <w:r w:rsidR="001C78E5">
        <w:rPr>
          <w:sz w:val="28"/>
          <w:szCs w:val="28"/>
        </w:rPr>
        <w:t xml:space="preserve"> </w:t>
      </w:r>
      <w:r w:rsidRPr="001C78E5">
        <w:rPr>
          <w:sz w:val="28"/>
          <w:szCs w:val="28"/>
        </w:rPr>
        <w:t>авторы</w:t>
      </w:r>
      <w:r w:rsidR="001C78E5">
        <w:rPr>
          <w:sz w:val="28"/>
          <w:szCs w:val="28"/>
        </w:rPr>
        <w:t xml:space="preserve"> </w:t>
      </w:r>
      <w:r w:rsidRPr="001C78E5">
        <w:rPr>
          <w:sz w:val="28"/>
          <w:szCs w:val="28"/>
        </w:rPr>
        <w:t>критически оценивают данную теорию и рассматривают соучастие как самостоятельную форму преступной деятельности.</w:t>
      </w:r>
    </w:p>
    <w:p w:rsidR="003D70C6" w:rsidRPr="001C78E5" w:rsidRDefault="003D70C6" w:rsidP="001C78E5">
      <w:pPr>
        <w:spacing w:line="360" w:lineRule="auto"/>
        <w:ind w:firstLine="709"/>
        <w:jc w:val="both"/>
        <w:rPr>
          <w:sz w:val="28"/>
          <w:szCs w:val="28"/>
        </w:rPr>
      </w:pPr>
      <w:r w:rsidRPr="001C78E5">
        <w:rPr>
          <w:sz w:val="28"/>
          <w:szCs w:val="28"/>
        </w:rPr>
        <w:t>Большое значение в уяснении этой проблемы имеет определение понятия соучастия, от объема и содержания которого зависит решение многих вопросов, связанных с соучастием.</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Так, по мнению профессорско-преподавательского состава Московской государственной юридической академии,</w:t>
      </w:r>
      <w:r w:rsidR="001C78E5">
        <w:rPr>
          <w:sz w:val="28"/>
          <w:szCs w:val="28"/>
        </w:rPr>
        <w:t xml:space="preserve"> </w:t>
      </w:r>
      <w:r w:rsidRPr="001C78E5">
        <w:rPr>
          <w:sz w:val="28"/>
          <w:szCs w:val="28"/>
        </w:rPr>
        <w:t>определение понятия соучастия, данное в ст. 32 УК, наиболее полно отражает характерные признаки совместной преступной деятельности. Как особая форма преступной деятельности соучастие характеризуется объективными и субъективными</w:t>
      </w:r>
      <w:r w:rsidR="001C78E5">
        <w:rPr>
          <w:sz w:val="28"/>
          <w:szCs w:val="28"/>
        </w:rPr>
        <w:t xml:space="preserve"> </w:t>
      </w:r>
      <w:r w:rsidRPr="001C78E5">
        <w:rPr>
          <w:sz w:val="28"/>
          <w:szCs w:val="28"/>
        </w:rPr>
        <w:t>признаками, в соответствии с которыми можно отличить его от простого случайного совпадения действий нескольких лиц при совершении одного и того же преступления (например, при</w:t>
      </w:r>
      <w:r w:rsidR="001C78E5">
        <w:rPr>
          <w:sz w:val="28"/>
          <w:szCs w:val="28"/>
        </w:rPr>
        <w:t xml:space="preserve"> </w:t>
      </w:r>
      <w:r w:rsidRPr="001C78E5">
        <w:rPr>
          <w:sz w:val="28"/>
          <w:szCs w:val="28"/>
        </w:rPr>
        <w:t>краже</w:t>
      </w:r>
      <w:r w:rsidR="001C78E5">
        <w:rPr>
          <w:sz w:val="28"/>
          <w:szCs w:val="28"/>
        </w:rPr>
        <w:t xml:space="preserve"> </w:t>
      </w:r>
      <w:r w:rsidRPr="001C78E5">
        <w:rPr>
          <w:sz w:val="28"/>
          <w:szCs w:val="28"/>
        </w:rPr>
        <w:t>инструментов</w:t>
      </w:r>
      <w:r w:rsidR="001C78E5">
        <w:rPr>
          <w:sz w:val="28"/>
          <w:szCs w:val="28"/>
        </w:rPr>
        <w:t xml:space="preserve"> </w:t>
      </w:r>
      <w:r w:rsidRPr="001C78E5">
        <w:rPr>
          <w:sz w:val="28"/>
          <w:szCs w:val="28"/>
        </w:rPr>
        <w:t>из</w:t>
      </w:r>
      <w:r w:rsidR="001C78E5">
        <w:rPr>
          <w:sz w:val="28"/>
          <w:szCs w:val="28"/>
        </w:rPr>
        <w:t xml:space="preserve"> </w:t>
      </w:r>
      <w:r w:rsidRPr="001C78E5">
        <w:rPr>
          <w:sz w:val="28"/>
          <w:szCs w:val="28"/>
        </w:rPr>
        <w:t>охраняемого</w:t>
      </w:r>
      <w:r w:rsidR="001C78E5">
        <w:rPr>
          <w:sz w:val="28"/>
          <w:szCs w:val="28"/>
        </w:rPr>
        <w:t xml:space="preserve"> </w:t>
      </w:r>
      <w:r w:rsidRPr="001C78E5">
        <w:rPr>
          <w:sz w:val="28"/>
          <w:szCs w:val="28"/>
        </w:rPr>
        <w:t>склада,</w:t>
      </w:r>
      <w:r w:rsidR="001C78E5">
        <w:rPr>
          <w:sz w:val="28"/>
          <w:szCs w:val="28"/>
        </w:rPr>
        <w:t xml:space="preserve"> </w:t>
      </w:r>
      <w:r w:rsidRPr="001C78E5">
        <w:rPr>
          <w:sz w:val="28"/>
          <w:szCs w:val="28"/>
        </w:rPr>
        <w:t xml:space="preserve">совершенной несколькими работниками, имеющими доступ к этим инструментам). </w:t>
      </w:r>
    </w:p>
    <w:p w:rsidR="003D70C6" w:rsidRPr="001C78E5" w:rsidRDefault="003D70C6" w:rsidP="001C78E5">
      <w:pPr>
        <w:spacing w:line="360" w:lineRule="auto"/>
        <w:ind w:firstLine="709"/>
        <w:jc w:val="both"/>
        <w:rPr>
          <w:sz w:val="28"/>
          <w:szCs w:val="28"/>
        </w:rPr>
      </w:pPr>
      <w:r w:rsidRPr="001C78E5">
        <w:rPr>
          <w:sz w:val="28"/>
          <w:szCs w:val="28"/>
        </w:rPr>
        <w:t>Объективные признаки соучастия характеризуются: а) количественным признаком; б) качественным признаком; в) общим преступным</w:t>
      </w:r>
      <w:r w:rsidR="001C78E5">
        <w:rPr>
          <w:sz w:val="28"/>
          <w:szCs w:val="28"/>
        </w:rPr>
        <w:t xml:space="preserve"> </w:t>
      </w:r>
      <w:r w:rsidRPr="001C78E5">
        <w:rPr>
          <w:sz w:val="28"/>
          <w:szCs w:val="28"/>
        </w:rPr>
        <w:t>результатом</w:t>
      </w:r>
      <w:r w:rsidR="001C78E5">
        <w:rPr>
          <w:sz w:val="28"/>
          <w:szCs w:val="28"/>
        </w:rPr>
        <w:t xml:space="preserve"> </w:t>
      </w:r>
      <w:r w:rsidRPr="001C78E5">
        <w:rPr>
          <w:sz w:val="28"/>
          <w:szCs w:val="28"/>
        </w:rPr>
        <w:t>для</w:t>
      </w:r>
      <w:r w:rsidR="001C78E5">
        <w:rPr>
          <w:sz w:val="28"/>
          <w:szCs w:val="28"/>
        </w:rPr>
        <w:t xml:space="preserve"> </w:t>
      </w:r>
      <w:r w:rsidRPr="001C78E5">
        <w:rPr>
          <w:sz w:val="28"/>
          <w:szCs w:val="28"/>
        </w:rPr>
        <w:t>всех</w:t>
      </w:r>
      <w:r w:rsidR="001C78E5">
        <w:rPr>
          <w:sz w:val="28"/>
          <w:szCs w:val="28"/>
        </w:rPr>
        <w:t xml:space="preserve"> </w:t>
      </w:r>
      <w:r w:rsidRPr="001C78E5">
        <w:rPr>
          <w:sz w:val="28"/>
          <w:szCs w:val="28"/>
        </w:rPr>
        <w:t>соучастников;</w:t>
      </w:r>
      <w:r w:rsidR="001C78E5">
        <w:rPr>
          <w:sz w:val="28"/>
          <w:szCs w:val="28"/>
        </w:rPr>
        <w:t xml:space="preserve"> </w:t>
      </w:r>
      <w:r w:rsidRPr="001C78E5">
        <w:rPr>
          <w:sz w:val="28"/>
          <w:szCs w:val="28"/>
        </w:rPr>
        <w:t>г)</w:t>
      </w:r>
      <w:r w:rsidR="001C78E5">
        <w:rPr>
          <w:sz w:val="28"/>
          <w:szCs w:val="28"/>
        </w:rPr>
        <w:t xml:space="preserve"> </w:t>
      </w:r>
      <w:r w:rsidRPr="001C78E5">
        <w:rPr>
          <w:sz w:val="28"/>
          <w:szCs w:val="28"/>
        </w:rPr>
        <w:t xml:space="preserve">причинной связью между деяниями всех соучастников и общим преступным результатом. Последние два признака характерны для преступлений с материальными составами. </w:t>
      </w:r>
    </w:p>
    <w:p w:rsidR="003D70C6" w:rsidRPr="001C78E5" w:rsidRDefault="003D70C6" w:rsidP="001C78E5">
      <w:pPr>
        <w:spacing w:line="360" w:lineRule="auto"/>
        <w:ind w:firstLine="709"/>
        <w:jc w:val="both"/>
        <w:rPr>
          <w:sz w:val="28"/>
          <w:szCs w:val="28"/>
        </w:rPr>
      </w:pPr>
      <w:r w:rsidRPr="001C78E5">
        <w:rPr>
          <w:sz w:val="28"/>
          <w:szCs w:val="28"/>
        </w:rPr>
        <w:t>Количественный признак означает, что в преступлении участвуют два и более лица. Для большинства случаев соучастия достаточно</w:t>
      </w:r>
      <w:r w:rsidR="001C78E5">
        <w:rPr>
          <w:sz w:val="28"/>
          <w:szCs w:val="28"/>
        </w:rPr>
        <w:t xml:space="preserve"> </w:t>
      </w:r>
      <w:r w:rsidRPr="001C78E5">
        <w:rPr>
          <w:sz w:val="28"/>
          <w:szCs w:val="28"/>
        </w:rPr>
        <w:t>наличия</w:t>
      </w:r>
      <w:r w:rsidR="001C78E5">
        <w:rPr>
          <w:sz w:val="28"/>
          <w:szCs w:val="28"/>
        </w:rPr>
        <w:t xml:space="preserve"> </w:t>
      </w:r>
      <w:r w:rsidRPr="001C78E5">
        <w:rPr>
          <w:sz w:val="28"/>
          <w:szCs w:val="28"/>
        </w:rPr>
        <w:t>нескольких</w:t>
      </w:r>
      <w:r w:rsidR="001C78E5">
        <w:rPr>
          <w:sz w:val="28"/>
          <w:szCs w:val="28"/>
        </w:rPr>
        <w:t xml:space="preserve"> </w:t>
      </w:r>
      <w:r w:rsidRPr="001C78E5">
        <w:rPr>
          <w:sz w:val="28"/>
          <w:szCs w:val="28"/>
        </w:rPr>
        <w:t>человек,</w:t>
      </w:r>
      <w:r w:rsidR="001C78E5">
        <w:rPr>
          <w:sz w:val="28"/>
          <w:szCs w:val="28"/>
        </w:rPr>
        <w:t xml:space="preserve"> </w:t>
      </w:r>
      <w:r w:rsidRPr="001C78E5">
        <w:rPr>
          <w:sz w:val="28"/>
          <w:szCs w:val="28"/>
        </w:rPr>
        <w:t>но</w:t>
      </w:r>
      <w:r w:rsidR="001C78E5">
        <w:rPr>
          <w:sz w:val="28"/>
          <w:szCs w:val="28"/>
        </w:rPr>
        <w:t xml:space="preserve"> </w:t>
      </w:r>
      <w:r w:rsidRPr="001C78E5">
        <w:rPr>
          <w:sz w:val="28"/>
          <w:szCs w:val="28"/>
        </w:rPr>
        <w:t>для</w:t>
      </w:r>
      <w:r w:rsidR="001C78E5">
        <w:rPr>
          <w:sz w:val="28"/>
          <w:szCs w:val="28"/>
        </w:rPr>
        <w:t xml:space="preserve"> </w:t>
      </w:r>
      <w:r w:rsidRPr="001C78E5">
        <w:rPr>
          <w:sz w:val="28"/>
          <w:szCs w:val="28"/>
        </w:rPr>
        <w:t>некоторых</w:t>
      </w:r>
      <w:r w:rsidR="001C78E5">
        <w:rPr>
          <w:sz w:val="28"/>
          <w:szCs w:val="28"/>
        </w:rPr>
        <w:t xml:space="preserve"> </w:t>
      </w:r>
      <w:r w:rsidRPr="001C78E5">
        <w:rPr>
          <w:sz w:val="28"/>
          <w:szCs w:val="28"/>
        </w:rPr>
        <w:t xml:space="preserve">форм соучастия требуется значительное их количество, например, при организации незаконного вооруженного формирования или участия в нем (ст. 208 УК), организации преступного сообщества (ст. 210 УК), при массовых беспорядках (ст. 212). </w:t>
      </w:r>
    </w:p>
    <w:p w:rsidR="003D70C6" w:rsidRPr="001C78E5" w:rsidRDefault="003D70C6" w:rsidP="001C78E5">
      <w:pPr>
        <w:spacing w:line="360" w:lineRule="auto"/>
        <w:ind w:firstLine="709"/>
        <w:jc w:val="both"/>
        <w:rPr>
          <w:sz w:val="28"/>
          <w:szCs w:val="28"/>
        </w:rPr>
      </w:pPr>
      <w:r w:rsidRPr="001C78E5">
        <w:rPr>
          <w:sz w:val="28"/>
          <w:szCs w:val="28"/>
        </w:rPr>
        <w:t xml:space="preserve">Каждый из соучастников должен отвечать требованиям, установленным в нормах гл. 4 УК об общих условиях уголовной ответственности, т.е. должен быть вменяемым физическим лицом, достигшим установленного в законе возраста (ст. 19 УК). Иными словами, общественно опасное деяние, совершенное в результате усилий нескольких лиц, только тогда будет считаться соучастием, когда его участники будут признаны субъектами преступления, способными отвечать по закону за его совершение. Совершение преступления с использованием лица, не подлежащего уголовной ответственности в силу возраста или невменяемости, не образует признаков соучастия, о чем специально было указано в постановлении Пленума Верховного Суда РФ от 14 февраля </w:t>
      </w:r>
      <w:smartTag w:uri="urn:schemas-microsoft-com:office:smarttags" w:element="metricconverter">
        <w:smartTagPr>
          <w:attr w:name="ProductID" w:val="2000 г"/>
        </w:smartTagPr>
        <w:r w:rsidRPr="001C78E5">
          <w:rPr>
            <w:sz w:val="28"/>
            <w:szCs w:val="28"/>
          </w:rPr>
          <w:t>2000 г</w:t>
        </w:r>
      </w:smartTag>
      <w:r w:rsidRPr="001C78E5">
        <w:rPr>
          <w:sz w:val="28"/>
          <w:szCs w:val="28"/>
        </w:rPr>
        <w:t>. № 7 «О судебной практике по делам о преступлениях несовершеннолетних».</w:t>
      </w:r>
    </w:p>
    <w:p w:rsidR="003D70C6" w:rsidRPr="001C78E5" w:rsidRDefault="003D70C6" w:rsidP="001C78E5">
      <w:pPr>
        <w:spacing w:line="360" w:lineRule="auto"/>
        <w:ind w:firstLine="709"/>
        <w:jc w:val="both"/>
        <w:rPr>
          <w:sz w:val="28"/>
          <w:szCs w:val="28"/>
        </w:rPr>
      </w:pPr>
      <w:r w:rsidRPr="001C78E5">
        <w:rPr>
          <w:sz w:val="28"/>
          <w:szCs w:val="28"/>
        </w:rPr>
        <w:t>Качественный признак — это совместность действий, что означает: преступление совершается сообща несколькими лицами, т.е. каждый соучастник совершает действия (бездействие), необходимые для выполнения преступления, в большей или меньшей степени содействуя другим соучастникам. При этом их роли могут быть различными: а) каждый из них выполняет действия, образующие признаки объективной стороны преступления полностью, т.е. все соучастники являются исполнителями преступления; б) каждый выполняет действия, частично характеризующие признаки объективной стороны преступления — действия одного соучастника</w:t>
      </w:r>
      <w:r w:rsidR="001C78E5">
        <w:rPr>
          <w:sz w:val="28"/>
          <w:szCs w:val="28"/>
        </w:rPr>
        <w:t xml:space="preserve"> </w:t>
      </w:r>
      <w:r w:rsidRPr="001C78E5">
        <w:rPr>
          <w:sz w:val="28"/>
          <w:szCs w:val="28"/>
        </w:rPr>
        <w:t>дополняют</w:t>
      </w:r>
      <w:r w:rsidR="001C78E5">
        <w:rPr>
          <w:sz w:val="28"/>
          <w:szCs w:val="28"/>
        </w:rPr>
        <w:t xml:space="preserve"> </w:t>
      </w:r>
      <w:r w:rsidRPr="001C78E5">
        <w:rPr>
          <w:sz w:val="28"/>
          <w:szCs w:val="28"/>
        </w:rPr>
        <w:t>действия</w:t>
      </w:r>
      <w:r w:rsidR="001C78E5">
        <w:rPr>
          <w:sz w:val="28"/>
          <w:szCs w:val="28"/>
        </w:rPr>
        <w:t xml:space="preserve"> </w:t>
      </w:r>
      <w:r w:rsidRPr="001C78E5">
        <w:rPr>
          <w:sz w:val="28"/>
          <w:szCs w:val="28"/>
        </w:rPr>
        <w:t>другого;</w:t>
      </w:r>
      <w:r w:rsidR="001C78E5">
        <w:rPr>
          <w:sz w:val="28"/>
          <w:szCs w:val="28"/>
        </w:rPr>
        <w:t xml:space="preserve"> </w:t>
      </w:r>
      <w:r w:rsidRPr="001C78E5">
        <w:rPr>
          <w:sz w:val="28"/>
          <w:szCs w:val="28"/>
        </w:rPr>
        <w:t>такие</w:t>
      </w:r>
      <w:r w:rsidR="001C78E5">
        <w:rPr>
          <w:sz w:val="28"/>
          <w:szCs w:val="28"/>
        </w:rPr>
        <w:t xml:space="preserve"> </w:t>
      </w:r>
      <w:r w:rsidRPr="001C78E5">
        <w:rPr>
          <w:sz w:val="28"/>
          <w:szCs w:val="28"/>
        </w:rPr>
        <w:t xml:space="preserve">соучастники являются соисполнителями, они выполняют объективную сторону сообща; в) действия одного соучастника создают условия для действий другого соучастника. Последний признак имеет существенное значение при выполнении других (кроме исполнителя и соисполнителя) ролей: подстрекателя, организатора, пособника. </w:t>
      </w:r>
    </w:p>
    <w:p w:rsidR="003D70C6" w:rsidRPr="001C78E5" w:rsidRDefault="003D70C6" w:rsidP="001C78E5">
      <w:pPr>
        <w:spacing w:line="360" w:lineRule="auto"/>
        <w:ind w:firstLine="709"/>
        <w:jc w:val="both"/>
        <w:rPr>
          <w:sz w:val="28"/>
          <w:szCs w:val="28"/>
        </w:rPr>
      </w:pPr>
      <w:r w:rsidRPr="001C78E5">
        <w:rPr>
          <w:sz w:val="28"/>
          <w:szCs w:val="28"/>
        </w:rPr>
        <w:t>Большинство преступлений, совершаемых в соучастии, осуществляется</w:t>
      </w:r>
      <w:r w:rsidR="001C78E5">
        <w:rPr>
          <w:sz w:val="28"/>
          <w:szCs w:val="28"/>
        </w:rPr>
        <w:t xml:space="preserve"> </w:t>
      </w:r>
      <w:r w:rsidRPr="001C78E5">
        <w:rPr>
          <w:sz w:val="28"/>
          <w:szCs w:val="28"/>
        </w:rPr>
        <w:t>при</w:t>
      </w:r>
      <w:r w:rsidR="001C78E5">
        <w:rPr>
          <w:sz w:val="28"/>
          <w:szCs w:val="28"/>
        </w:rPr>
        <w:t xml:space="preserve"> </w:t>
      </w:r>
      <w:r w:rsidRPr="001C78E5">
        <w:rPr>
          <w:sz w:val="28"/>
          <w:szCs w:val="28"/>
        </w:rPr>
        <w:t>помощи</w:t>
      </w:r>
      <w:r w:rsidR="001C78E5">
        <w:rPr>
          <w:sz w:val="28"/>
          <w:szCs w:val="28"/>
        </w:rPr>
        <w:t xml:space="preserve"> </w:t>
      </w:r>
      <w:r w:rsidRPr="001C78E5">
        <w:rPr>
          <w:sz w:val="28"/>
          <w:szCs w:val="28"/>
        </w:rPr>
        <w:t>действий.</w:t>
      </w:r>
      <w:r w:rsidR="001C78E5">
        <w:rPr>
          <w:sz w:val="28"/>
          <w:szCs w:val="28"/>
        </w:rPr>
        <w:t xml:space="preserve"> </w:t>
      </w:r>
      <w:r w:rsidRPr="001C78E5">
        <w:rPr>
          <w:sz w:val="28"/>
          <w:szCs w:val="28"/>
        </w:rPr>
        <w:t>Но</w:t>
      </w:r>
      <w:r w:rsidR="001C78E5">
        <w:rPr>
          <w:sz w:val="28"/>
          <w:szCs w:val="28"/>
        </w:rPr>
        <w:t xml:space="preserve"> </w:t>
      </w:r>
      <w:r w:rsidRPr="001C78E5">
        <w:rPr>
          <w:sz w:val="28"/>
          <w:szCs w:val="28"/>
        </w:rPr>
        <w:t>иногда</w:t>
      </w:r>
      <w:r w:rsidR="001C78E5">
        <w:rPr>
          <w:sz w:val="28"/>
          <w:szCs w:val="28"/>
        </w:rPr>
        <w:t xml:space="preserve"> </w:t>
      </w:r>
      <w:r w:rsidRPr="001C78E5">
        <w:rPr>
          <w:sz w:val="28"/>
          <w:szCs w:val="28"/>
        </w:rPr>
        <w:t>вклад</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общее преступное дело может быть внесен и бездействием. Например, работник охраны по предварительному сговору с преступниками намеренно отлучился с охраняемого объекта, создав условия для хищения материальных ценностей.</w:t>
      </w:r>
    </w:p>
    <w:p w:rsidR="003D70C6" w:rsidRPr="001C78E5" w:rsidRDefault="003D70C6" w:rsidP="001C78E5">
      <w:pPr>
        <w:spacing w:line="360" w:lineRule="auto"/>
        <w:ind w:firstLine="709"/>
        <w:jc w:val="both"/>
        <w:rPr>
          <w:sz w:val="28"/>
          <w:szCs w:val="28"/>
        </w:rPr>
      </w:pPr>
      <w:r w:rsidRPr="001C78E5">
        <w:rPr>
          <w:sz w:val="28"/>
          <w:szCs w:val="28"/>
        </w:rPr>
        <w:t xml:space="preserve">Общий преступный результат (для преступлений с материальным составом) является третьим объективным признаком соучастия. Он достигается совместными усилиями всех соучастников, независимо от их ролей. Общие действия (бездействие) приводят к общему для всех общественно опасному последствию — общему преступному результату. </w:t>
      </w:r>
    </w:p>
    <w:p w:rsidR="003D70C6" w:rsidRPr="001C78E5" w:rsidRDefault="003D70C6" w:rsidP="001C78E5">
      <w:pPr>
        <w:spacing w:line="360" w:lineRule="auto"/>
        <w:ind w:firstLine="709"/>
        <w:jc w:val="both"/>
        <w:rPr>
          <w:sz w:val="28"/>
          <w:szCs w:val="28"/>
        </w:rPr>
      </w:pPr>
      <w:r w:rsidRPr="001C78E5">
        <w:rPr>
          <w:sz w:val="28"/>
          <w:szCs w:val="28"/>
        </w:rPr>
        <w:t>Причинная связь — это объективно существующая связь между совместными действиями всех соучастников и общим преступным результатом. Эта особенность заключается в том, что объективная связь уясняется судом не только между действиями исполнителя и общественно опасными последствиями, как в преступлении, совершаемом одним лицом, но и между действиями подстрекателя, организатора, пособника, которые</w:t>
      </w:r>
      <w:r w:rsidR="001C78E5">
        <w:rPr>
          <w:sz w:val="28"/>
          <w:szCs w:val="28"/>
        </w:rPr>
        <w:t xml:space="preserve"> </w:t>
      </w:r>
      <w:r w:rsidRPr="001C78E5">
        <w:rPr>
          <w:sz w:val="28"/>
          <w:szCs w:val="28"/>
        </w:rPr>
        <w:t>действуют</w:t>
      </w:r>
      <w:r w:rsidR="001C78E5">
        <w:rPr>
          <w:sz w:val="28"/>
          <w:szCs w:val="28"/>
        </w:rPr>
        <w:t xml:space="preserve"> </w:t>
      </w:r>
      <w:r w:rsidRPr="001C78E5">
        <w:rPr>
          <w:sz w:val="28"/>
          <w:szCs w:val="28"/>
        </w:rPr>
        <w:t>вне</w:t>
      </w:r>
      <w:r w:rsidR="001C78E5">
        <w:rPr>
          <w:sz w:val="28"/>
          <w:szCs w:val="28"/>
        </w:rPr>
        <w:t xml:space="preserve"> </w:t>
      </w:r>
      <w:r w:rsidRPr="001C78E5">
        <w:rPr>
          <w:sz w:val="28"/>
          <w:szCs w:val="28"/>
        </w:rPr>
        <w:t>рамок</w:t>
      </w:r>
      <w:r w:rsidR="001C78E5">
        <w:rPr>
          <w:sz w:val="28"/>
          <w:szCs w:val="28"/>
        </w:rPr>
        <w:t xml:space="preserve"> </w:t>
      </w:r>
      <w:r w:rsidRPr="001C78E5">
        <w:rPr>
          <w:sz w:val="28"/>
          <w:szCs w:val="28"/>
        </w:rPr>
        <w:t>признаков</w:t>
      </w:r>
      <w:r w:rsidR="001C78E5">
        <w:rPr>
          <w:sz w:val="28"/>
          <w:szCs w:val="28"/>
        </w:rPr>
        <w:t xml:space="preserve"> </w:t>
      </w:r>
      <w:r w:rsidRPr="001C78E5">
        <w:rPr>
          <w:sz w:val="28"/>
          <w:szCs w:val="28"/>
        </w:rPr>
        <w:t>состава</w:t>
      </w:r>
      <w:r w:rsidR="001C78E5">
        <w:rPr>
          <w:sz w:val="28"/>
          <w:szCs w:val="28"/>
        </w:rPr>
        <w:t xml:space="preserve"> </w:t>
      </w:r>
      <w:r w:rsidRPr="001C78E5">
        <w:rPr>
          <w:sz w:val="28"/>
          <w:szCs w:val="28"/>
        </w:rPr>
        <w:t>преступления (не исполняют объективную сторону преступления), с одной стороны, и действиями исполнителя — с другой. Суду необходимо установить, что действия (бездействие) каждого соучастника предшествовали во времени действиям исполнителя, являлись условием</w:t>
      </w:r>
      <w:r w:rsidR="001C78E5">
        <w:rPr>
          <w:sz w:val="28"/>
          <w:szCs w:val="28"/>
        </w:rPr>
        <w:t xml:space="preserve"> </w:t>
      </w:r>
      <w:r w:rsidRPr="001C78E5">
        <w:rPr>
          <w:sz w:val="28"/>
          <w:szCs w:val="28"/>
        </w:rPr>
        <w:t>и необходимым вкладом в общие усилия по достижению общественно опасных последствий. Взятые в отдельности деяния каждого из соучастников не могут привести к наступлению преступного результата,</w:t>
      </w:r>
      <w:r w:rsidR="001C78E5">
        <w:rPr>
          <w:sz w:val="28"/>
          <w:szCs w:val="28"/>
        </w:rPr>
        <w:t xml:space="preserve"> </w:t>
      </w:r>
      <w:r w:rsidRPr="001C78E5">
        <w:rPr>
          <w:sz w:val="28"/>
          <w:szCs w:val="28"/>
        </w:rPr>
        <w:t>его</w:t>
      </w:r>
      <w:r w:rsidR="001C78E5">
        <w:rPr>
          <w:sz w:val="28"/>
          <w:szCs w:val="28"/>
        </w:rPr>
        <w:t xml:space="preserve"> </w:t>
      </w:r>
      <w:r w:rsidRPr="001C78E5">
        <w:rPr>
          <w:sz w:val="28"/>
          <w:szCs w:val="28"/>
        </w:rPr>
        <w:t>можно</w:t>
      </w:r>
      <w:r w:rsidR="001C78E5">
        <w:rPr>
          <w:sz w:val="28"/>
          <w:szCs w:val="28"/>
        </w:rPr>
        <w:t xml:space="preserve"> </w:t>
      </w:r>
      <w:r w:rsidRPr="001C78E5">
        <w:rPr>
          <w:sz w:val="28"/>
          <w:szCs w:val="28"/>
        </w:rPr>
        <w:t>достичь</w:t>
      </w:r>
      <w:r w:rsidR="001C78E5">
        <w:rPr>
          <w:sz w:val="28"/>
          <w:szCs w:val="28"/>
        </w:rPr>
        <w:t xml:space="preserve"> </w:t>
      </w:r>
      <w:r w:rsidRPr="001C78E5">
        <w:rPr>
          <w:sz w:val="28"/>
          <w:szCs w:val="28"/>
        </w:rPr>
        <w:t>только</w:t>
      </w:r>
      <w:r w:rsidR="001C78E5">
        <w:rPr>
          <w:sz w:val="28"/>
          <w:szCs w:val="28"/>
        </w:rPr>
        <w:t xml:space="preserve"> </w:t>
      </w:r>
      <w:r w:rsidRPr="001C78E5">
        <w:rPr>
          <w:sz w:val="28"/>
          <w:szCs w:val="28"/>
        </w:rPr>
        <w:t>обобщенными</w:t>
      </w:r>
      <w:r w:rsidR="001C78E5">
        <w:rPr>
          <w:sz w:val="28"/>
          <w:szCs w:val="28"/>
        </w:rPr>
        <w:t xml:space="preserve"> </w:t>
      </w:r>
      <w:r w:rsidRPr="001C78E5">
        <w:rPr>
          <w:sz w:val="28"/>
          <w:szCs w:val="28"/>
        </w:rPr>
        <w:t xml:space="preserve">усилиями всех лиц, участвовавших в совершении преступления. Преступный результат в виде общественно опасных последствий является общим и закономерным последствием действий всех соучастников. </w:t>
      </w:r>
    </w:p>
    <w:p w:rsidR="003D70C6" w:rsidRPr="001C78E5" w:rsidRDefault="003D70C6" w:rsidP="001C78E5">
      <w:pPr>
        <w:spacing w:line="360" w:lineRule="auto"/>
        <w:ind w:firstLine="709"/>
        <w:jc w:val="both"/>
        <w:rPr>
          <w:sz w:val="28"/>
          <w:szCs w:val="28"/>
        </w:rPr>
      </w:pPr>
      <w:r w:rsidRPr="001C78E5">
        <w:rPr>
          <w:sz w:val="28"/>
          <w:szCs w:val="28"/>
        </w:rPr>
        <w:t>Совместность причинения преступного результата не означает равенства усилий всех лиц. Они могут быть различными по характеру</w:t>
      </w:r>
      <w:r w:rsidR="001C78E5">
        <w:rPr>
          <w:sz w:val="28"/>
          <w:szCs w:val="28"/>
        </w:rPr>
        <w:t xml:space="preserve"> </w:t>
      </w:r>
      <w:r w:rsidRPr="001C78E5">
        <w:rPr>
          <w:sz w:val="28"/>
          <w:szCs w:val="28"/>
        </w:rPr>
        <w:t>фактического</w:t>
      </w:r>
      <w:r w:rsidR="001C78E5">
        <w:rPr>
          <w:sz w:val="28"/>
          <w:szCs w:val="28"/>
        </w:rPr>
        <w:t xml:space="preserve"> </w:t>
      </w:r>
      <w:r w:rsidRPr="001C78E5">
        <w:rPr>
          <w:sz w:val="28"/>
          <w:szCs w:val="28"/>
        </w:rPr>
        <w:t>участия</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совершении</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 xml:space="preserve">по степени общественной опасности выполняемых действий, по роли этих действий для достижения цели преступления, что учитывает суд, как при квалификации преступления, так и при назначении наказания. </w:t>
      </w:r>
    </w:p>
    <w:p w:rsidR="003D70C6" w:rsidRPr="001C78E5" w:rsidRDefault="003D70C6" w:rsidP="001C78E5">
      <w:pPr>
        <w:spacing w:line="360" w:lineRule="auto"/>
        <w:ind w:firstLine="709"/>
        <w:jc w:val="both"/>
        <w:rPr>
          <w:sz w:val="28"/>
          <w:szCs w:val="28"/>
        </w:rPr>
      </w:pPr>
      <w:r w:rsidRPr="001C78E5">
        <w:rPr>
          <w:sz w:val="28"/>
          <w:szCs w:val="28"/>
        </w:rPr>
        <w:t>Субъективные</w:t>
      </w:r>
      <w:r w:rsidR="001C78E5">
        <w:rPr>
          <w:sz w:val="28"/>
          <w:szCs w:val="28"/>
        </w:rPr>
        <w:t xml:space="preserve"> </w:t>
      </w:r>
      <w:r w:rsidRPr="001C78E5">
        <w:rPr>
          <w:sz w:val="28"/>
          <w:szCs w:val="28"/>
        </w:rPr>
        <w:t>признаки</w:t>
      </w:r>
      <w:r w:rsidR="001C78E5">
        <w:rPr>
          <w:sz w:val="28"/>
          <w:szCs w:val="28"/>
        </w:rPr>
        <w:t xml:space="preserve"> </w:t>
      </w:r>
      <w:r w:rsidRPr="001C78E5">
        <w:rPr>
          <w:sz w:val="28"/>
          <w:szCs w:val="28"/>
        </w:rPr>
        <w:t>соучастия</w:t>
      </w:r>
      <w:r w:rsidR="001C78E5">
        <w:rPr>
          <w:sz w:val="28"/>
          <w:szCs w:val="28"/>
        </w:rPr>
        <w:t xml:space="preserve"> </w:t>
      </w:r>
      <w:r w:rsidRPr="001C78E5">
        <w:rPr>
          <w:sz w:val="28"/>
          <w:szCs w:val="28"/>
        </w:rPr>
        <w:t>характеризуются</w:t>
      </w:r>
      <w:r w:rsidR="001C78E5">
        <w:rPr>
          <w:sz w:val="28"/>
          <w:szCs w:val="28"/>
        </w:rPr>
        <w:t xml:space="preserve"> </w:t>
      </w:r>
      <w:r w:rsidRPr="001C78E5">
        <w:rPr>
          <w:sz w:val="28"/>
          <w:szCs w:val="28"/>
        </w:rPr>
        <w:t>умышленной виной. Статья 32 УК определяет соучастие как умышленное участие в совершении умышленного преступления. Употребление термина «умышленное» дважды в тексте закона не является случайным. Ранее действовавший закон (ст. 17 УК РСФСР) определял соучастие как умышленное участие двух и более лиц в совершении</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что</w:t>
      </w:r>
      <w:r w:rsidR="001C78E5">
        <w:rPr>
          <w:sz w:val="28"/>
          <w:szCs w:val="28"/>
        </w:rPr>
        <w:t xml:space="preserve"> </w:t>
      </w:r>
      <w:r w:rsidRPr="001C78E5">
        <w:rPr>
          <w:sz w:val="28"/>
          <w:szCs w:val="28"/>
        </w:rPr>
        <w:t>послужило</w:t>
      </w:r>
      <w:r w:rsidR="001C78E5">
        <w:rPr>
          <w:sz w:val="28"/>
          <w:szCs w:val="28"/>
        </w:rPr>
        <w:t xml:space="preserve"> </w:t>
      </w:r>
      <w:r w:rsidRPr="001C78E5">
        <w:rPr>
          <w:sz w:val="28"/>
          <w:szCs w:val="28"/>
        </w:rPr>
        <w:t>основанием</w:t>
      </w:r>
      <w:r w:rsidR="001C78E5">
        <w:rPr>
          <w:sz w:val="28"/>
          <w:szCs w:val="28"/>
        </w:rPr>
        <w:t xml:space="preserve"> </w:t>
      </w:r>
      <w:r w:rsidRPr="001C78E5">
        <w:rPr>
          <w:sz w:val="28"/>
          <w:szCs w:val="28"/>
        </w:rPr>
        <w:t>для высказывания различных точек зрения о субъективных признаках соучастия. Из содержания ст. 32 УК вытекает, что соучастие</w:t>
      </w:r>
      <w:r w:rsidR="001C78E5">
        <w:rPr>
          <w:sz w:val="28"/>
          <w:szCs w:val="28"/>
        </w:rPr>
        <w:t xml:space="preserve"> </w:t>
      </w:r>
      <w:r w:rsidRPr="001C78E5">
        <w:rPr>
          <w:sz w:val="28"/>
          <w:szCs w:val="28"/>
        </w:rPr>
        <w:t xml:space="preserve">в преступлениях, совершенных по неосторожности, невозможно. </w:t>
      </w:r>
    </w:p>
    <w:p w:rsidR="003D70C6" w:rsidRPr="001C78E5" w:rsidRDefault="003D70C6" w:rsidP="001C78E5">
      <w:pPr>
        <w:spacing w:line="360" w:lineRule="auto"/>
        <w:ind w:firstLine="709"/>
        <w:jc w:val="both"/>
        <w:rPr>
          <w:sz w:val="28"/>
          <w:szCs w:val="28"/>
        </w:rPr>
      </w:pPr>
      <w:r w:rsidRPr="001C78E5">
        <w:rPr>
          <w:sz w:val="28"/>
          <w:szCs w:val="28"/>
        </w:rPr>
        <w:t>Статья 32 УК не определяет вид умысла. Типичным для действий, совершенных в соучастии, является прямой умысел. Содержание прямого умысла при соучастии имеет специфику. Лицо осознает общественную опасность своих действий (бездействия), а также общественную опасность действий (бездействия) других лиц (хотя бы одного), участвующих в совершении единого преступления, осознает взаимосвязь своих действий с планируемым или уже совершаемым преступлением и желает в нем участвовать совместно</w:t>
      </w:r>
      <w:r w:rsidR="001C78E5">
        <w:rPr>
          <w:sz w:val="28"/>
          <w:szCs w:val="28"/>
        </w:rPr>
        <w:t xml:space="preserve"> </w:t>
      </w:r>
      <w:r w:rsidRPr="001C78E5">
        <w:rPr>
          <w:sz w:val="28"/>
          <w:szCs w:val="28"/>
        </w:rPr>
        <w:t>с</w:t>
      </w:r>
      <w:r w:rsidR="001C78E5">
        <w:rPr>
          <w:sz w:val="28"/>
          <w:szCs w:val="28"/>
        </w:rPr>
        <w:t xml:space="preserve"> </w:t>
      </w:r>
      <w:r w:rsidRPr="001C78E5">
        <w:rPr>
          <w:sz w:val="28"/>
          <w:szCs w:val="28"/>
        </w:rPr>
        <w:t>другими</w:t>
      </w:r>
      <w:r w:rsidR="001C78E5">
        <w:rPr>
          <w:sz w:val="28"/>
          <w:szCs w:val="28"/>
        </w:rPr>
        <w:t xml:space="preserve"> </w:t>
      </w:r>
      <w:r w:rsidRPr="001C78E5">
        <w:rPr>
          <w:sz w:val="28"/>
          <w:szCs w:val="28"/>
        </w:rPr>
        <w:t>соучастниками.</w:t>
      </w:r>
      <w:r w:rsidR="001C78E5">
        <w:rPr>
          <w:sz w:val="28"/>
          <w:szCs w:val="28"/>
        </w:rPr>
        <w:t xml:space="preserve"> </w:t>
      </w:r>
      <w:r w:rsidRPr="001C78E5">
        <w:rPr>
          <w:sz w:val="28"/>
          <w:szCs w:val="28"/>
        </w:rPr>
        <w:t>При</w:t>
      </w:r>
      <w:r w:rsidR="001C78E5">
        <w:rPr>
          <w:sz w:val="28"/>
          <w:szCs w:val="28"/>
        </w:rPr>
        <w:t xml:space="preserve"> </w:t>
      </w:r>
      <w:r w:rsidRPr="001C78E5">
        <w:rPr>
          <w:sz w:val="28"/>
          <w:szCs w:val="28"/>
        </w:rPr>
        <w:t>соучастии</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форме соисполнительства</w:t>
      </w:r>
      <w:r w:rsidR="001C78E5">
        <w:rPr>
          <w:sz w:val="28"/>
          <w:szCs w:val="28"/>
        </w:rPr>
        <w:t xml:space="preserve"> </w:t>
      </w:r>
      <w:r w:rsidRPr="001C78E5">
        <w:rPr>
          <w:sz w:val="28"/>
          <w:szCs w:val="28"/>
        </w:rPr>
        <w:t>интеллектуальный</w:t>
      </w:r>
      <w:r w:rsidR="001C78E5">
        <w:rPr>
          <w:sz w:val="28"/>
          <w:szCs w:val="28"/>
        </w:rPr>
        <w:t xml:space="preserve"> </w:t>
      </w:r>
      <w:r w:rsidRPr="001C78E5">
        <w:rPr>
          <w:sz w:val="28"/>
          <w:szCs w:val="28"/>
        </w:rPr>
        <w:t>элемент</w:t>
      </w:r>
      <w:r w:rsidR="001C78E5">
        <w:rPr>
          <w:sz w:val="28"/>
          <w:szCs w:val="28"/>
        </w:rPr>
        <w:t xml:space="preserve"> </w:t>
      </w:r>
      <w:r w:rsidRPr="001C78E5">
        <w:rPr>
          <w:sz w:val="28"/>
          <w:szCs w:val="28"/>
        </w:rPr>
        <w:t>прямого</w:t>
      </w:r>
      <w:r w:rsidR="001C78E5">
        <w:rPr>
          <w:sz w:val="28"/>
          <w:szCs w:val="28"/>
        </w:rPr>
        <w:t xml:space="preserve"> </w:t>
      </w:r>
      <w:r w:rsidRPr="001C78E5">
        <w:rPr>
          <w:sz w:val="28"/>
          <w:szCs w:val="28"/>
        </w:rPr>
        <w:t>умысла включает</w:t>
      </w:r>
      <w:r w:rsidR="001C78E5">
        <w:rPr>
          <w:sz w:val="28"/>
          <w:szCs w:val="28"/>
        </w:rPr>
        <w:t xml:space="preserve"> </w:t>
      </w:r>
      <w:r w:rsidRPr="001C78E5">
        <w:rPr>
          <w:sz w:val="28"/>
          <w:szCs w:val="28"/>
        </w:rPr>
        <w:t>также</w:t>
      </w:r>
      <w:r w:rsidR="001C78E5">
        <w:rPr>
          <w:sz w:val="28"/>
          <w:szCs w:val="28"/>
        </w:rPr>
        <w:t xml:space="preserve"> </w:t>
      </w:r>
      <w:r w:rsidRPr="001C78E5">
        <w:rPr>
          <w:sz w:val="28"/>
          <w:szCs w:val="28"/>
        </w:rPr>
        <w:t>предвидение</w:t>
      </w:r>
      <w:r w:rsidR="001C78E5">
        <w:rPr>
          <w:sz w:val="28"/>
          <w:szCs w:val="28"/>
        </w:rPr>
        <w:t xml:space="preserve"> </w:t>
      </w:r>
      <w:r w:rsidRPr="001C78E5">
        <w:rPr>
          <w:sz w:val="28"/>
          <w:szCs w:val="28"/>
        </w:rPr>
        <w:t>возможности</w:t>
      </w:r>
      <w:r w:rsidR="001C78E5">
        <w:rPr>
          <w:sz w:val="28"/>
          <w:szCs w:val="28"/>
        </w:rPr>
        <w:t xml:space="preserve"> </w:t>
      </w:r>
      <w:r w:rsidRPr="001C78E5">
        <w:rPr>
          <w:sz w:val="28"/>
          <w:szCs w:val="28"/>
        </w:rPr>
        <w:t>или</w:t>
      </w:r>
      <w:r w:rsidR="001C78E5">
        <w:rPr>
          <w:sz w:val="28"/>
          <w:szCs w:val="28"/>
        </w:rPr>
        <w:t xml:space="preserve"> </w:t>
      </w:r>
      <w:r w:rsidRPr="001C78E5">
        <w:rPr>
          <w:sz w:val="28"/>
          <w:szCs w:val="28"/>
        </w:rPr>
        <w:t xml:space="preserve">неизбежности наступления общественно опасных последствий (при совершении преступления с материальным составом). Волевой элемент характеризуется желанием его наступления. </w:t>
      </w:r>
    </w:p>
    <w:p w:rsidR="003D70C6" w:rsidRPr="001C78E5" w:rsidRDefault="003D70C6" w:rsidP="001C78E5">
      <w:pPr>
        <w:spacing w:line="360" w:lineRule="auto"/>
        <w:ind w:firstLine="709"/>
        <w:jc w:val="both"/>
        <w:rPr>
          <w:sz w:val="28"/>
          <w:szCs w:val="28"/>
        </w:rPr>
      </w:pPr>
      <w:r w:rsidRPr="001C78E5">
        <w:rPr>
          <w:sz w:val="28"/>
          <w:szCs w:val="28"/>
        </w:rPr>
        <w:t>Субъективные признаки соучастия характеризуются взаимной осведомленностью о совместном совершении преступления. Некоторые авторы справедливо</w:t>
      </w:r>
      <w:r w:rsidR="001C78E5">
        <w:rPr>
          <w:sz w:val="28"/>
          <w:szCs w:val="28"/>
        </w:rPr>
        <w:t xml:space="preserve"> </w:t>
      </w:r>
      <w:r w:rsidRPr="001C78E5">
        <w:rPr>
          <w:sz w:val="28"/>
          <w:szCs w:val="28"/>
        </w:rPr>
        <w:t>называют</w:t>
      </w:r>
      <w:r w:rsidR="001C78E5">
        <w:rPr>
          <w:sz w:val="28"/>
          <w:szCs w:val="28"/>
        </w:rPr>
        <w:t xml:space="preserve"> </w:t>
      </w:r>
      <w:r w:rsidRPr="001C78E5">
        <w:rPr>
          <w:sz w:val="28"/>
          <w:szCs w:val="28"/>
        </w:rPr>
        <w:t>взаимную</w:t>
      </w:r>
      <w:r w:rsidR="001C78E5">
        <w:rPr>
          <w:sz w:val="28"/>
          <w:szCs w:val="28"/>
        </w:rPr>
        <w:t xml:space="preserve"> </w:t>
      </w:r>
      <w:r w:rsidRPr="001C78E5">
        <w:rPr>
          <w:sz w:val="28"/>
          <w:szCs w:val="28"/>
        </w:rPr>
        <w:t>осведомленность</w:t>
      </w:r>
      <w:r w:rsidR="001C78E5">
        <w:rPr>
          <w:sz w:val="28"/>
          <w:szCs w:val="28"/>
        </w:rPr>
        <w:t xml:space="preserve"> </w:t>
      </w:r>
      <w:r w:rsidRPr="001C78E5">
        <w:rPr>
          <w:sz w:val="28"/>
          <w:szCs w:val="28"/>
        </w:rPr>
        <w:t>соучастников дву- или многосторонней субъективной связью.</w:t>
      </w:r>
    </w:p>
    <w:p w:rsidR="003D70C6" w:rsidRPr="001C78E5" w:rsidRDefault="003D70C6" w:rsidP="001C78E5">
      <w:pPr>
        <w:spacing w:line="360" w:lineRule="auto"/>
        <w:ind w:firstLine="709"/>
        <w:jc w:val="both"/>
        <w:rPr>
          <w:sz w:val="28"/>
          <w:szCs w:val="28"/>
        </w:rPr>
      </w:pPr>
      <w:r w:rsidRPr="001C78E5">
        <w:rPr>
          <w:sz w:val="28"/>
          <w:szCs w:val="28"/>
        </w:rPr>
        <w:t>Лицо осознает, что действует не в одиночку, а сообща с другими соучастниками. Взаимная осведомленность о совместном совершении преступления по-разному проявляется в различных формах соучастия. Но одно является общеполагающим требованием — чтобы все соучастники (или один соучастник) знали об исполнителе и характере совершаемого им преступления. Волевой элемент содержания прямого умысла при соучастии, в любых его формах, характеризуется желанием действовать совместно с другими лицами при совершении умышленного преступления.</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Следует</w:t>
      </w:r>
      <w:r w:rsidR="001C78E5">
        <w:rPr>
          <w:sz w:val="28"/>
          <w:szCs w:val="28"/>
        </w:rPr>
        <w:t xml:space="preserve"> </w:t>
      </w:r>
      <w:r w:rsidRPr="001C78E5">
        <w:rPr>
          <w:sz w:val="28"/>
          <w:szCs w:val="28"/>
        </w:rPr>
        <w:t>сказать,</w:t>
      </w:r>
      <w:r w:rsidR="001C78E5">
        <w:rPr>
          <w:sz w:val="28"/>
          <w:szCs w:val="28"/>
        </w:rPr>
        <w:t xml:space="preserve"> </w:t>
      </w:r>
      <w:r w:rsidRPr="001C78E5">
        <w:rPr>
          <w:sz w:val="28"/>
          <w:szCs w:val="28"/>
        </w:rPr>
        <w:t>что</w:t>
      </w:r>
      <w:r w:rsidR="001C78E5">
        <w:rPr>
          <w:sz w:val="28"/>
          <w:szCs w:val="28"/>
        </w:rPr>
        <w:t xml:space="preserve"> </w:t>
      </w:r>
      <w:r w:rsidRPr="001C78E5">
        <w:rPr>
          <w:sz w:val="28"/>
          <w:szCs w:val="28"/>
        </w:rPr>
        <w:t>значительная</w:t>
      </w:r>
      <w:r w:rsidR="001C78E5">
        <w:rPr>
          <w:sz w:val="28"/>
          <w:szCs w:val="28"/>
        </w:rPr>
        <w:t xml:space="preserve"> </w:t>
      </w:r>
      <w:r w:rsidRPr="001C78E5">
        <w:rPr>
          <w:sz w:val="28"/>
          <w:szCs w:val="28"/>
        </w:rPr>
        <w:t>часть</w:t>
      </w:r>
      <w:r w:rsidR="001C78E5">
        <w:rPr>
          <w:sz w:val="28"/>
          <w:szCs w:val="28"/>
        </w:rPr>
        <w:t xml:space="preserve"> </w:t>
      </w:r>
      <w:r w:rsidRPr="001C78E5">
        <w:rPr>
          <w:sz w:val="28"/>
          <w:szCs w:val="28"/>
        </w:rPr>
        <w:t>ученых</w:t>
      </w:r>
      <w:r w:rsidR="001C78E5">
        <w:rPr>
          <w:sz w:val="28"/>
          <w:szCs w:val="28"/>
        </w:rPr>
        <w:t xml:space="preserve"> </w:t>
      </w:r>
      <w:r w:rsidRPr="001C78E5">
        <w:rPr>
          <w:sz w:val="28"/>
          <w:szCs w:val="28"/>
        </w:rPr>
        <w:t>признает возможность косвенного умысла в действиях соучастников, мотивируя свою точку зрения тем, что некоторые из соучастников (соисполнители</w:t>
      </w:r>
      <w:r w:rsidR="001C78E5">
        <w:rPr>
          <w:sz w:val="28"/>
          <w:szCs w:val="28"/>
        </w:rPr>
        <w:t xml:space="preserve"> </w:t>
      </w:r>
      <w:r w:rsidRPr="001C78E5">
        <w:rPr>
          <w:sz w:val="28"/>
          <w:szCs w:val="28"/>
        </w:rPr>
        <w:t>или</w:t>
      </w:r>
      <w:r w:rsidR="001C78E5">
        <w:rPr>
          <w:sz w:val="28"/>
          <w:szCs w:val="28"/>
        </w:rPr>
        <w:t xml:space="preserve"> </w:t>
      </w:r>
      <w:r w:rsidRPr="001C78E5">
        <w:rPr>
          <w:sz w:val="28"/>
          <w:szCs w:val="28"/>
        </w:rPr>
        <w:t>пособники)</w:t>
      </w:r>
      <w:r w:rsidR="001C78E5">
        <w:rPr>
          <w:sz w:val="28"/>
          <w:szCs w:val="28"/>
        </w:rPr>
        <w:t xml:space="preserve"> </w:t>
      </w:r>
      <w:r w:rsidRPr="001C78E5">
        <w:rPr>
          <w:sz w:val="28"/>
          <w:szCs w:val="28"/>
        </w:rPr>
        <w:t>безразлично</w:t>
      </w:r>
      <w:r w:rsidR="001C78E5">
        <w:rPr>
          <w:sz w:val="28"/>
          <w:szCs w:val="28"/>
        </w:rPr>
        <w:t xml:space="preserve"> </w:t>
      </w:r>
      <w:r w:rsidRPr="001C78E5">
        <w:rPr>
          <w:sz w:val="28"/>
          <w:szCs w:val="28"/>
        </w:rPr>
        <w:t>относятся</w:t>
      </w:r>
      <w:r w:rsidR="001C78E5">
        <w:rPr>
          <w:sz w:val="28"/>
          <w:szCs w:val="28"/>
        </w:rPr>
        <w:t xml:space="preserve"> </w:t>
      </w:r>
      <w:r w:rsidRPr="001C78E5">
        <w:rPr>
          <w:sz w:val="28"/>
          <w:szCs w:val="28"/>
        </w:rPr>
        <w:t>к</w:t>
      </w:r>
      <w:r w:rsidR="001C78E5">
        <w:rPr>
          <w:sz w:val="28"/>
          <w:szCs w:val="28"/>
        </w:rPr>
        <w:t xml:space="preserve"> </w:t>
      </w:r>
      <w:r w:rsidRPr="001C78E5">
        <w:rPr>
          <w:sz w:val="28"/>
          <w:szCs w:val="28"/>
        </w:rPr>
        <w:t>преступному</w:t>
      </w:r>
      <w:r w:rsidR="001C78E5">
        <w:rPr>
          <w:sz w:val="28"/>
          <w:szCs w:val="28"/>
        </w:rPr>
        <w:t xml:space="preserve"> </w:t>
      </w:r>
      <w:r w:rsidRPr="001C78E5">
        <w:rPr>
          <w:sz w:val="28"/>
          <w:szCs w:val="28"/>
        </w:rPr>
        <w:t>результату</w:t>
      </w:r>
      <w:r w:rsidR="001C78E5">
        <w:rPr>
          <w:sz w:val="28"/>
          <w:szCs w:val="28"/>
        </w:rPr>
        <w:t xml:space="preserve"> </w:t>
      </w:r>
      <w:r w:rsidRPr="001C78E5">
        <w:rPr>
          <w:sz w:val="28"/>
          <w:szCs w:val="28"/>
        </w:rPr>
        <w:t>деяния,</w:t>
      </w:r>
      <w:r w:rsidR="001C78E5">
        <w:rPr>
          <w:sz w:val="28"/>
          <w:szCs w:val="28"/>
        </w:rPr>
        <w:t xml:space="preserve"> </w:t>
      </w:r>
      <w:r w:rsidRPr="001C78E5">
        <w:rPr>
          <w:sz w:val="28"/>
          <w:szCs w:val="28"/>
        </w:rPr>
        <w:t>совершаемого</w:t>
      </w:r>
      <w:r w:rsidR="001C78E5">
        <w:rPr>
          <w:sz w:val="28"/>
          <w:szCs w:val="28"/>
        </w:rPr>
        <w:t xml:space="preserve"> </w:t>
      </w:r>
      <w:r w:rsidRPr="001C78E5">
        <w:rPr>
          <w:sz w:val="28"/>
          <w:szCs w:val="28"/>
        </w:rPr>
        <w:t>исполнителем</w:t>
      </w:r>
      <w:r w:rsidR="001C78E5">
        <w:rPr>
          <w:sz w:val="28"/>
          <w:szCs w:val="28"/>
        </w:rPr>
        <w:t xml:space="preserve"> </w:t>
      </w:r>
      <w:r w:rsidRPr="001C78E5">
        <w:rPr>
          <w:sz w:val="28"/>
          <w:szCs w:val="28"/>
        </w:rPr>
        <w:t xml:space="preserve">преступления. </w:t>
      </w:r>
    </w:p>
    <w:p w:rsidR="003D70C6" w:rsidRPr="001C78E5" w:rsidRDefault="003D70C6" w:rsidP="001C78E5">
      <w:pPr>
        <w:spacing w:line="360" w:lineRule="auto"/>
        <w:ind w:firstLine="709"/>
        <w:jc w:val="both"/>
        <w:rPr>
          <w:sz w:val="28"/>
          <w:szCs w:val="28"/>
        </w:rPr>
      </w:pPr>
      <w:r w:rsidRPr="001C78E5">
        <w:rPr>
          <w:sz w:val="28"/>
          <w:szCs w:val="28"/>
        </w:rPr>
        <w:t>Уязвимость данной формулировки заключается в том, что она не является универсальной. Ошибочность конструкции содержания косвенного умысла, предлагаемой сторонниками данной позиции, становится очевидной, если предметом предварительного сговора</w:t>
      </w:r>
      <w:r w:rsidR="001C78E5">
        <w:rPr>
          <w:sz w:val="28"/>
          <w:szCs w:val="28"/>
        </w:rPr>
        <w:t xml:space="preserve"> </w:t>
      </w:r>
      <w:r w:rsidRPr="001C78E5">
        <w:rPr>
          <w:sz w:val="28"/>
          <w:szCs w:val="28"/>
        </w:rPr>
        <w:t>между</w:t>
      </w:r>
      <w:r w:rsidR="001C78E5">
        <w:rPr>
          <w:sz w:val="28"/>
          <w:szCs w:val="28"/>
        </w:rPr>
        <w:t xml:space="preserve"> </w:t>
      </w:r>
      <w:r w:rsidRPr="001C78E5">
        <w:rPr>
          <w:sz w:val="28"/>
          <w:szCs w:val="28"/>
        </w:rPr>
        <w:t>соучастниками</w:t>
      </w:r>
      <w:r w:rsidR="001C78E5">
        <w:rPr>
          <w:sz w:val="28"/>
          <w:szCs w:val="28"/>
        </w:rPr>
        <w:t xml:space="preserve"> </w:t>
      </w:r>
      <w:r w:rsidRPr="001C78E5">
        <w:rPr>
          <w:sz w:val="28"/>
          <w:szCs w:val="28"/>
        </w:rPr>
        <w:t>будет</w:t>
      </w:r>
      <w:r w:rsidR="001C78E5">
        <w:rPr>
          <w:sz w:val="28"/>
          <w:szCs w:val="28"/>
        </w:rPr>
        <w:t xml:space="preserve"> </w:t>
      </w:r>
      <w:r w:rsidRPr="001C78E5">
        <w:rPr>
          <w:sz w:val="28"/>
          <w:szCs w:val="28"/>
        </w:rPr>
        <w:t>совершение</w:t>
      </w:r>
      <w:r w:rsidR="001C78E5">
        <w:rPr>
          <w:sz w:val="28"/>
          <w:szCs w:val="28"/>
        </w:rPr>
        <w:t xml:space="preserve"> </w:t>
      </w:r>
      <w:r w:rsidRPr="001C78E5">
        <w:rPr>
          <w:sz w:val="28"/>
          <w:szCs w:val="28"/>
        </w:rPr>
        <w:t>преступления с формальным</w:t>
      </w:r>
      <w:r w:rsidR="001C78E5">
        <w:rPr>
          <w:sz w:val="28"/>
          <w:szCs w:val="28"/>
        </w:rPr>
        <w:t xml:space="preserve"> </w:t>
      </w:r>
      <w:r w:rsidRPr="001C78E5">
        <w:rPr>
          <w:sz w:val="28"/>
          <w:szCs w:val="28"/>
        </w:rPr>
        <w:t>составом,</w:t>
      </w:r>
      <w:r w:rsidR="001C78E5">
        <w:rPr>
          <w:sz w:val="28"/>
          <w:szCs w:val="28"/>
        </w:rPr>
        <w:t xml:space="preserve"> </w:t>
      </w:r>
      <w:r w:rsidRPr="001C78E5">
        <w:rPr>
          <w:sz w:val="28"/>
          <w:szCs w:val="28"/>
        </w:rPr>
        <w:t>например</w:t>
      </w:r>
      <w:r w:rsidR="001C78E5">
        <w:rPr>
          <w:sz w:val="28"/>
          <w:szCs w:val="28"/>
        </w:rPr>
        <w:t xml:space="preserve"> </w:t>
      </w:r>
      <w:r w:rsidRPr="001C78E5">
        <w:rPr>
          <w:sz w:val="28"/>
          <w:szCs w:val="28"/>
        </w:rPr>
        <w:t>клевета (ст. 129</w:t>
      </w:r>
      <w:r w:rsidR="001C78E5">
        <w:rPr>
          <w:sz w:val="28"/>
          <w:szCs w:val="28"/>
        </w:rPr>
        <w:t xml:space="preserve"> </w:t>
      </w:r>
      <w:r w:rsidRPr="001C78E5">
        <w:rPr>
          <w:sz w:val="28"/>
          <w:szCs w:val="28"/>
        </w:rPr>
        <w:t>УК).</w:t>
      </w:r>
      <w:r w:rsidR="001C78E5">
        <w:rPr>
          <w:sz w:val="28"/>
          <w:szCs w:val="28"/>
        </w:rPr>
        <w:t xml:space="preserve"> </w:t>
      </w:r>
      <w:r w:rsidRPr="001C78E5">
        <w:rPr>
          <w:sz w:val="28"/>
          <w:szCs w:val="28"/>
        </w:rPr>
        <w:t>Лица договариваются объединить свои усилия для того, чтобы опорочить честь и достоинство другого человека, и для этого распространяют через средства массовой информации заведомо ложные сведения</w:t>
      </w:r>
      <w:r w:rsidR="001C78E5">
        <w:rPr>
          <w:sz w:val="28"/>
          <w:szCs w:val="28"/>
        </w:rPr>
        <w:t xml:space="preserve"> </w:t>
      </w:r>
      <w:r w:rsidRPr="001C78E5">
        <w:rPr>
          <w:sz w:val="28"/>
          <w:szCs w:val="28"/>
        </w:rPr>
        <w:t>об</w:t>
      </w:r>
      <w:r w:rsidR="001C78E5">
        <w:rPr>
          <w:sz w:val="28"/>
          <w:szCs w:val="28"/>
        </w:rPr>
        <w:t xml:space="preserve"> </w:t>
      </w:r>
      <w:r w:rsidRPr="001C78E5">
        <w:rPr>
          <w:sz w:val="28"/>
          <w:szCs w:val="28"/>
        </w:rPr>
        <w:t>этом</w:t>
      </w:r>
      <w:r w:rsidR="001C78E5">
        <w:rPr>
          <w:sz w:val="28"/>
          <w:szCs w:val="28"/>
        </w:rPr>
        <w:t xml:space="preserve"> </w:t>
      </w:r>
      <w:r w:rsidRPr="001C78E5">
        <w:rPr>
          <w:sz w:val="28"/>
          <w:szCs w:val="28"/>
        </w:rPr>
        <w:t>человеке.</w:t>
      </w:r>
      <w:r w:rsidR="001C78E5">
        <w:rPr>
          <w:sz w:val="28"/>
          <w:szCs w:val="28"/>
        </w:rPr>
        <w:t xml:space="preserve"> </w:t>
      </w:r>
      <w:r w:rsidRPr="001C78E5">
        <w:rPr>
          <w:sz w:val="28"/>
          <w:szCs w:val="28"/>
        </w:rPr>
        <w:t>Возможные</w:t>
      </w:r>
      <w:r w:rsidR="001C78E5">
        <w:rPr>
          <w:sz w:val="28"/>
          <w:szCs w:val="28"/>
        </w:rPr>
        <w:t xml:space="preserve"> </w:t>
      </w:r>
      <w:r w:rsidRPr="001C78E5">
        <w:rPr>
          <w:sz w:val="28"/>
          <w:szCs w:val="28"/>
        </w:rPr>
        <w:t>общественно</w:t>
      </w:r>
      <w:r w:rsidR="001C78E5">
        <w:rPr>
          <w:sz w:val="28"/>
          <w:szCs w:val="28"/>
        </w:rPr>
        <w:t xml:space="preserve"> </w:t>
      </w:r>
      <w:r w:rsidRPr="001C78E5">
        <w:rPr>
          <w:sz w:val="28"/>
          <w:szCs w:val="28"/>
        </w:rPr>
        <w:t xml:space="preserve">опасные последствия таких действий находятся за рамками состава, носят неопределенный характер, поэтому при определении содержания прямого умысла этих лиц следует выяснять психическое отношение соучастников только к самим действиям, а не к их последствиям. В данном случае все соучастники могут действовать только с прямым умыслом. </w:t>
      </w:r>
    </w:p>
    <w:p w:rsidR="003D70C6" w:rsidRPr="001C78E5" w:rsidRDefault="003D70C6" w:rsidP="001C78E5">
      <w:pPr>
        <w:spacing w:line="360" w:lineRule="auto"/>
        <w:ind w:firstLine="709"/>
        <w:jc w:val="both"/>
        <w:rPr>
          <w:sz w:val="28"/>
          <w:szCs w:val="28"/>
        </w:rPr>
      </w:pPr>
      <w:r w:rsidRPr="001C78E5">
        <w:rPr>
          <w:sz w:val="28"/>
          <w:szCs w:val="28"/>
        </w:rPr>
        <w:t xml:space="preserve">При совершении преступления с материальным составом, например убийства, каждый из соучастников (соисполнитель, пособник, подстрекатель) тоже действует только с прямым умыслом, иначе отпадает обязательный признак соучастия — совместность действий и совместность умысла. Нельзя действовать в условиях единого преступления и одновременно направлять свои усилия к достижению разных результатов, при этом безразлично относясь к результатам действий других лиц. Тогда будет простое совпадение действий разных лиц во времени и в одном месте, что не может быть признано соучастием. Взаимодействие как признак соучастия достигается только на основе общности целей и стремлений соучастников, но возможно по разным мотивам, что не принимают во внимание сторонники косвенного умысла. Таким образом, любое преступление, совершаемое в соучастии, изначально предполагает только прямой умысел всех соучастников. Мотивы при этом могут быть различными. </w:t>
      </w:r>
    </w:p>
    <w:p w:rsidR="001C78E5" w:rsidRDefault="001C78E5" w:rsidP="001C78E5">
      <w:pPr>
        <w:spacing w:line="360" w:lineRule="auto"/>
        <w:ind w:firstLine="709"/>
        <w:jc w:val="center"/>
        <w:rPr>
          <w:sz w:val="28"/>
          <w:szCs w:val="28"/>
          <w:vertAlign w:val="superscript"/>
        </w:rPr>
      </w:pPr>
    </w:p>
    <w:p w:rsidR="003D70C6" w:rsidRPr="001C78E5" w:rsidRDefault="001C78E5" w:rsidP="001C78E5">
      <w:pPr>
        <w:spacing w:line="360" w:lineRule="auto"/>
        <w:ind w:firstLine="709"/>
        <w:jc w:val="center"/>
        <w:rPr>
          <w:b/>
          <w:sz w:val="28"/>
          <w:szCs w:val="28"/>
        </w:rPr>
      </w:pPr>
      <w:r>
        <w:rPr>
          <w:sz w:val="28"/>
          <w:szCs w:val="28"/>
          <w:vertAlign w:val="superscript"/>
        </w:rPr>
        <w:br w:type="page"/>
      </w:r>
      <w:r w:rsidR="003D70C6" w:rsidRPr="001C78E5">
        <w:rPr>
          <w:b/>
          <w:sz w:val="28"/>
          <w:szCs w:val="28"/>
        </w:rPr>
        <w:t>2. ВИДЫ СОУЧАСТНИКОВ ПРЕСТУПЛЕНИЯ</w:t>
      </w:r>
    </w:p>
    <w:p w:rsidR="003D70C6" w:rsidRPr="001C78E5" w:rsidRDefault="003D70C6" w:rsidP="001C78E5">
      <w:pPr>
        <w:spacing w:line="360" w:lineRule="auto"/>
        <w:ind w:firstLine="709"/>
        <w:jc w:val="both"/>
        <w:rPr>
          <w:b/>
          <w:sz w:val="28"/>
          <w:szCs w:val="28"/>
        </w:rPr>
      </w:pPr>
    </w:p>
    <w:p w:rsidR="003D70C6" w:rsidRPr="001C78E5" w:rsidRDefault="003D70C6" w:rsidP="001C78E5">
      <w:pPr>
        <w:spacing w:line="360" w:lineRule="auto"/>
        <w:ind w:firstLine="709"/>
        <w:jc w:val="both"/>
        <w:rPr>
          <w:sz w:val="28"/>
          <w:szCs w:val="28"/>
        </w:rPr>
      </w:pPr>
      <w:r w:rsidRPr="001C78E5">
        <w:rPr>
          <w:sz w:val="28"/>
          <w:szCs w:val="28"/>
        </w:rPr>
        <w:t>В соответствии с ч. 1 ст. 33 УК соучастниками преступления признаются: исполнитель, организатор, подстрекатель и пособник.</w:t>
      </w:r>
      <w:r w:rsidR="001C78E5">
        <w:rPr>
          <w:sz w:val="28"/>
          <w:szCs w:val="28"/>
        </w:rPr>
        <w:t xml:space="preserve"> </w:t>
      </w:r>
      <w:r w:rsidRPr="001C78E5">
        <w:rPr>
          <w:sz w:val="28"/>
          <w:szCs w:val="28"/>
        </w:rPr>
        <w:t>Основанием</w:t>
      </w:r>
      <w:r w:rsidR="001C78E5">
        <w:rPr>
          <w:sz w:val="28"/>
          <w:szCs w:val="28"/>
        </w:rPr>
        <w:t xml:space="preserve"> </w:t>
      </w:r>
      <w:r w:rsidRPr="001C78E5">
        <w:rPr>
          <w:sz w:val="28"/>
          <w:szCs w:val="28"/>
        </w:rPr>
        <w:t>для</w:t>
      </w:r>
      <w:r w:rsidR="001C78E5">
        <w:rPr>
          <w:sz w:val="28"/>
          <w:szCs w:val="28"/>
        </w:rPr>
        <w:t xml:space="preserve"> </w:t>
      </w:r>
      <w:r w:rsidRPr="001C78E5">
        <w:rPr>
          <w:sz w:val="28"/>
          <w:szCs w:val="28"/>
        </w:rPr>
        <w:t>разграничения</w:t>
      </w:r>
      <w:r w:rsidR="001C78E5">
        <w:rPr>
          <w:sz w:val="28"/>
          <w:szCs w:val="28"/>
        </w:rPr>
        <w:t xml:space="preserve"> </w:t>
      </w:r>
      <w:r w:rsidRPr="001C78E5">
        <w:rPr>
          <w:sz w:val="28"/>
          <w:szCs w:val="28"/>
        </w:rPr>
        <w:t>является</w:t>
      </w:r>
      <w:r w:rsidR="001C78E5">
        <w:rPr>
          <w:sz w:val="28"/>
          <w:szCs w:val="28"/>
        </w:rPr>
        <w:t xml:space="preserve"> </w:t>
      </w:r>
      <w:r w:rsidRPr="001C78E5">
        <w:rPr>
          <w:sz w:val="28"/>
          <w:szCs w:val="28"/>
        </w:rPr>
        <w:t>функциональная</w:t>
      </w:r>
      <w:r w:rsidR="001C78E5">
        <w:rPr>
          <w:sz w:val="28"/>
          <w:szCs w:val="28"/>
        </w:rPr>
        <w:t xml:space="preserve"> </w:t>
      </w:r>
      <w:r w:rsidRPr="001C78E5">
        <w:rPr>
          <w:sz w:val="28"/>
          <w:szCs w:val="28"/>
        </w:rPr>
        <w:t>роль соучастников, характер выполняемых ими действий, а также степень их участия в совершении преступления. Цель такого разграничения — дать более точную</w:t>
      </w:r>
      <w:r w:rsidR="001C78E5">
        <w:rPr>
          <w:sz w:val="28"/>
          <w:szCs w:val="28"/>
        </w:rPr>
        <w:t xml:space="preserve"> </w:t>
      </w:r>
      <w:r w:rsidRPr="001C78E5">
        <w:rPr>
          <w:sz w:val="28"/>
          <w:szCs w:val="28"/>
        </w:rPr>
        <w:t>юридическую оценку действиям каждого соучастника, определить объем его вклада в достижение преступного результата и назначить справедливое наказание, соответствующее</w:t>
      </w:r>
      <w:r w:rsidR="001C78E5">
        <w:rPr>
          <w:sz w:val="28"/>
          <w:szCs w:val="28"/>
        </w:rPr>
        <w:t xml:space="preserve"> </w:t>
      </w:r>
      <w:r w:rsidRPr="001C78E5">
        <w:rPr>
          <w:sz w:val="28"/>
          <w:szCs w:val="28"/>
        </w:rPr>
        <w:t>характеру</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степени</w:t>
      </w:r>
      <w:r w:rsidR="001C78E5">
        <w:rPr>
          <w:sz w:val="28"/>
          <w:szCs w:val="28"/>
        </w:rPr>
        <w:t xml:space="preserve"> </w:t>
      </w:r>
      <w:r w:rsidRPr="001C78E5">
        <w:rPr>
          <w:sz w:val="28"/>
          <w:szCs w:val="28"/>
        </w:rPr>
        <w:t>содеянного,</w:t>
      </w:r>
      <w:r w:rsidR="001C78E5">
        <w:rPr>
          <w:sz w:val="28"/>
          <w:szCs w:val="28"/>
        </w:rPr>
        <w:t xml:space="preserve"> </w:t>
      </w:r>
      <w:r w:rsidRPr="001C78E5">
        <w:rPr>
          <w:sz w:val="28"/>
          <w:szCs w:val="28"/>
        </w:rPr>
        <w:t>т.е.</w:t>
      </w:r>
      <w:r w:rsidR="001C78E5">
        <w:rPr>
          <w:sz w:val="28"/>
          <w:szCs w:val="28"/>
        </w:rPr>
        <w:t xml:space="preserve"> </w:t>
      </w:r>
      <w:r w:rsidRPr="001C78E5">
        <w:rPr>
          <w:sz w:val="28"/>
          <w:szCs w:val="28"/>
        </w:rPr>
        <w:t xml:space="preserve">строго индивидуализировать меру государственного принуждения. </w:t>
      </w:r>
    </w:p>
    <w:p w:rsidR="003D70C6" w:rsidRPr="001C78E5" w:rsidRDefault="003D70C6" w:rsidP="001C78E5">
      <w:pPr>
        <w:spacing w:line="360" w:lineRule="auto"/>
        <w:ind w:firstLine="709"/>
        <w:jc w:val="both"/>
        <w:rPr>
          <w:sz w:val="28"/>
          <w:szCs w:val="28"/>
        </w:rPr>
      </w:pPr>
      <w:r w:rsidRPr="001C78E5">
        <w:rPr>
          <w:sz w:val="28"/>
          <w:szCs w:val="28"/>
        </w:rPr>
        <w:t>Совместная преступная деятельность при соучастии означает, что все соучастники вносят свой вклад в выполнение общего для всех преступления. Но при этом фактические доли их вклада могут быть неодинаковыми. Роли соучастников могут различаться по характеру выполняемых ими действий, а в том случае, когда роли одинаковы, т.е. характер выполняемых действий один и тот же, то вклад в общее преступление определяется степенью его участия, интенсивностью поведения. Например, два лица участвуют в совершении преступления в качестве исполнителей, но при этом один из них руководит действиями другого. Роль такого лица</w:t>
      </w:r>
      <w:r w:rsidR="001C78E5">
        <w:rPr>
          <w:sz w:val="28"/>
          <w:szCs w:val="28"/>
        </w:rPr>
        <w:t xml:space="preserve"> </w:t>
      </w:r>
      <w:r w:rsidRPr="001C78E5">
        <w:rPr>
          <w:sz w:val="28"/>
          <w:szCs w:val="28"/>
        </w:rPr>
        <w:t>является</w:t>
      </w:r>
      <w:r w:rsidR="001C78E5">
        <w:rPr>
          <w:sz w:val="28"/>
          <w:szCs w:val="28"/>
        </w:rPr>
        <w:t xml:space="preserve"> </w:t>
      </w:r>
      <w:r w:rsidRPr="001C78E5">
        <w:rPr>
          <w:sz w:val="28"/>
          <w:szCs w:val="28"/>
        </w:rPr>
        <w:t>более</w:t>
      </w:r>
      <w:r w:rsidR="001C78E5">
        <w:rPr>
          <w:sz w:val="28"/>
          <w:szCs w:val="28"/>
        </w:rPr>
        <w:t xml:space="preserve"> </w:t>
      </w:r>
      <w:r w:rsidRPr="001C78E5">
        <w:rPr>
          <w:sz w:val="28"/>
          <w:szCs w:val="28"/>
        </w:rPr>
        <w:t>активной,</w:t>
      </w:r>
      <w:r w:rsidR="001C78E5">
        <w:rPr>
          <w:sz w:val="28"/>
          <w:szCs w:val="28"/>
        </w:rPr>
        <w:t xml:space="preserve"> </w:t>
      </w:r>
      <w:r w:rsidRPr="001C78E5">
        <w:rPr>
          <w:sz w:val="28"/>
          <w:szCs w:val="28"/>
        </w:rPr>
        <w:t>интенсивность</w:t>
      </w:r>
      <w:r w:rsidR="001C78E5">
        <w:rPr>
          <w:sz w:val="28"/>
          <w:szCs w:val="28"/>
        </w:rPr>
        <w:t xml:space="preserve"> </w:t>
      </w:r>
      <w:r w:rsidRPr="001C78E5">
        <w:rPr>
          <w:sz w:val="28"/>
          <w:szCs w:val="28"/>
        </w:rPr>
        <w:t>действий</w:t>
      </w:r>
      <w:r w:rsidR="001C78E5">
        <w:rPr>
          <w:sz w:val="28"/>
          <w:szCs w:val="28"/>
        </w:rPr>
        <w:t xml:space="preserve"> </w:t>
      </w:r>
      <w:r w:rsidRPr="001C78E5">
        <w:rPr>
          <w:sz w:val="28"/>
          <w:szCs w:val="28"/>
        </w:rPr>
        <w:t xml:space="preserve">более значительной, что будет учтено судом при назначении наказания, хотя квалификация действий обоих лиц будет одинаковой. Таким образом, в основе разграничения соучастников на виды лежат объективные признаки. Только они дают возможность определить характер и степень взаимодействия соучастников при выполнении единого преступления. </w:t>
      </w:r>
    </w:p>
    <w:p w:rsidR="003D70C6" w:rsidRPr="001C78E5" w:rsidRDefault="003D70C6" w:rsidP="001C78E5">
      <w:pPr>
        <w:spacing w:line="360" w:lineRule="auto"/>
        <w:ind w:firstLine="709"/>
        <w:jc w:val="both"/>
        <w:rPr>
          <w:sz w:val="28"/>
          <w:szCs w:val="28"/>
        </w:rPr>
      </w:pPr>
      <w:r w:rsidRPr="001C78E5">
        <w:rPr>
          <w:sz w:val="28"/>
          <w:szCs w:val="28"/>
        </w:rPr>
        <w:t>Итак, характер и степень участия в преступлении —</w:t>
      </w:r>
      <w:r w:rsidR="001C78E5">
        <w:rPr>
          <w:sz w:val="28"/>
          <w:szCs w:val="28"/>
        </w:rPr>
        <w:t xml:space="preserve"> </w:t>
      </w:r>
      <w:r w:rsidRPr="001C78E5">
        <w:rPr>
          <w:sz w:val="28"/>
          <w:szCs w:val="28"/>
        </w:rPr>
        <w:t>категории взаимосвязанные, трудно отделимые друг от друга. Поэтому для выяснения</w:t>
      </w:r>
      <w:r w:rsidR="001C78E5">
        <w:rPr>
          <w:sz w:val="28"/>
          <w:szCs w:val="28"/>
        </w:rPr>
        <w:t xml:space="preserve"> </w:t>
      </w:r>
      <w:r w:rsidRPr="001C78E5">
        <w:rPr>
          <w:sz w:val="28"/>
          <w:szCs w:val="28"/>
        </w:rPr>
        <w:t>роли</w:t>
      </w:r>
      <w:r w:rsidR="001C78E5">
        <w:rPr>
          <w:sz w:val="28"/>
          <w:szCs w:val="28"/>
        </w:rPr>
        <w:t xml:space="preserve"> </w:t>
      </w:r>
      <w:r w:rsidRPr="001C78E5">
        <w:rPr>
          <w:sz w:val="28"/>
          <w:szCs w:val="28"/>
        </w:rPr>
        <w:t>каждого</w:t>
      </w:r>
      <w:r w:rsidR="001C78E5">
        <w:rPr>
          <w:sz w:val="28"/>
          <w:szCs w:val="28"/>
        </w:rPr>
        <w:t xml:space="preserve"> </w:t>
      </w:r>
      <w:r w:rsidRPr="001C78E5">
        <w:rPr>
          <w:sz w:val="28"/>
          <w:szCs w:val="28"/>
        </w:rPr>
        <w:t>конкретного</w:t>
      </w:r>
      <w:r w:rsidR="001C78E5">
        <w:rPr>
          <w:sz w:val="28"/>
          <w:szCs w:val="28"/>
        </w:rPr>
        <w:t xml:space="preserve"> </w:t>
      </w:r>
      <w:r w:rsidRPr="001C78E5">
        <w:rPr>
          <w:sz w:val="28"/>
          <w:szCs w:val="28"/>
        </w:rPr>
        <w:t>соучастника</w:t>
      </w:r>
      <w:r w:rsidR="001C78E5">
        <w:rPr>
          <w:sz w:val="28"/>
          <w:szCs w:val="28"/>
        </w:rPr>
        <w:t xml:space="preserve"> </w:t>
      </w:r>
      <w:r w:rsidRPr="001C78E5">
        <w:rPr>
          <w:sz w:val="28"/>
          <w:szCs w:val="28"/>
        </w:rPr>
        <w:t>было</w:t>
      </w:r>
      <w:r w:rsidR="001C78E5">
        <w:rPr>
          <w:sz w:val="28"/>
          <w:szCs w:val="28"/>
        </w:rPr>
        <w:t xml:space="preserve"> </w:t>
      </w:r>
      <w:r w:rsidRPr="001C78E5">
        <w:rPr>
          <w:sz w:val="28"/>
          <w:szCs w:val="28"/>
        </w:rPr>
        <w:t>бы</w:t>
      </w:r>
      <w:r w:rsidR="001C78E5">
        <w:rPr>
          <w:sz w:val="28"/>
          <w:szCs w:val="28"/>
        </w:rPr>
        <w:t xml:space="preserve"> </w:t>
      </w:r>
      <w:r w:rsidRPr="001C78E5">
        <w:rPr>
          <w:sz w:val="28"/>
          <w:szCs w:val="28"/>
        </w:rPr>
        <w:t>более обоснованным (и с теоретической, и с практической точки зрения) учитывать как характер, так и степень его участия в совершении</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 xml:space="preserve">Характер участия лица определяется той функциональной ролью, которую оно выполняет, а степень его участия зависит от реального вклада в совместно совершаемое преступление. </w:t>
      </w:r>
    </w:p>
    <w:p w:rsidR="003D70C6" w:rsidRPr="001C78E5" w:rsidRDefault="003D70C6" w:rsidP="001C78E5">
      <w:pPr>
        <w:spacing w:line="360" w:lineRule="auto"/>
        <w:ind w:firstLine="709"/>
        <w:jc w:val="both"/>
        <w:rPr>
          <w:sz w:val="28"/>
          <w:szCs w:val="28"/>
        </w:rPr>
      </w:pPr>
      <w:r w:rsidRPr="001C78E5">
        <w:rPr>
          <w:sz w:val="28"/>
          <w:szCs w:val="28"/>
        </w:rPr>
        <w:t>Закон перечисляет различные виды соучастников, начиная с исполнителя. Такая последовательность объясняется тем, что исполнитель</w:t>
      </w:r>
      <w:r w:rsidR="001C78E5">
        <w:rPr>
          <w:sz w:val="28"/>
          <w:szCs w:val="28"/>
        </w:rPr>
        <w:t xml:space="preserve"> </w:t>
      </w:r>
      <w:r w:rsidRPr="001C78E5">
        <w:rPr>
          <w:sz w:val="28"/>
          <w:szCs w:val="28"/>
        </w:rPr>
        <w:t>является</w:t>
      </w:r>
      <w:r w:rsidR="001C78E5">
        <w:rPr>
          <w:sz w:val="28"/>
          <w:szCs w:val="28"/>
        </w:rPr>
        <w:t xml:space="preserve"> </w:t>
      </w:r>
      <w:r w:rsidRPr="001C78E5">
        <w:rPr>
          <w:sz w:val="28"/>
          <w:szCs w:val="28"/>
        </w:rPr>
        <w:t>ключевой</w:t>
      </w:r>
      <w:r w:rsidR="001C78E5">
        <w:rPr>
          <w:sz w:val="28"/>
          <w:szCs w:val="28"/>
        </w:rPr>
        <w:t xml:space="preserve"> </w:t>
      </w:r>
      <w:r w:rsidRPr="001C78E5">
        <w:rPr>
          <w:sz w:val="28"/>
          <w:szCs w:val="28"/>
        </w:rPr>
        <w:t>фигурой</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соучастии.</w:t>
      </w:r>
      <w:r w:rsidR="001C78E5">
        <w:rPr>
          <w:sz w:val="28"/>
          <w:szCs w:val="28"/>
        </w:rPr>
        <w:t xml:space="preserve"> </w:t>
      </w:r>
      <w:r w:rsidRPr="001C78E5">
        <w:rPr>
          <w:sz w:val="28"/>
          <w:szCs w:val="28"/>
        </w:rPr>
        <w:t>Его</w:t>
      </w:r>
      <w:r w:rsidR="001C78E5">
        <w:rPr>
          <w:sz w:val="28"/>
          <w:szCs w:val="28"/>
        </w:rPr>
        <w:t xml:space="preserve"> </w:t>
      </w:r>
      <w:r w:rsidRPr="001C78E5">
        <w:rPr>
          <w:sz w:val="28"/>
          <w:szCs w:val="28"/>
        </w:rPr>
        <w:t>поведение влияет</w:t>
      </w:r>
      <w:r w:rsidR="001C78E5">
        <w:rPr>
          <w:sz w:val="28"/>
          <w:szCs w:val="28"/>
        </w:rPr>
        <w:t xml:space="preserve"> </w:t>
      </w:r>
      <w:r w:rsidRPr="001C78E5">
        <w:rPr>
          <w:sz w:val="28"/>
          <w:szCs w:val="28"/>
        </w:rPr>
        <w:t>на</w:t>
      </w:r>
      <w:r w:rsidR="001C78E5">
        <w:rPr>
          <w:sz w:val="28"/>
          <w:szCs w:val="28"/>
        </w:rPr>
        <w:t xml:space="preserve"> </w:t>
      </w:r>
      <w:r w:rsidRPr="001C78E5">
        <w:rPr>
          <w:sz w:val="28"/>
          <w:szCs w:val="28"/>
        </w:rPr>
        <w:t>юридическую</w:t>
      </w:r>
      <w:r w:rsidR="001C78E5">
        <w:rPr>
          <w:sz w:val="28"/>
          <w:szCs w:val="28"/>
        </w:rPr>
        <w:t xml:space="preserve"> </w:t>
      </w:r>
      <w:r w:rsidRPr="001C78E5">
        <w:rPr>
          <w:sz w:val="28"/>
          <w:szCs w:val="28"/>
        </w:rPr>
        <w:t>оценку</w:t>
      </w:r>
      <w:r w:rsidR="001C78E5">
        <w:rPr>
          <w:sz w:val="28"/>
          <w:szCs w:val="28"/>
        </w:rPr>
        <w:t xml:space="preserve"> </w:t>
      </w:r>
      <w:r w:rsidRPr="001C78E5">
        <w:rPr>
          <w:sz w:val="28"/>
          <w:szCs w:val="28"/>
        </w:rPr>
        <w:t>действий</w:t>
      </w:r>
      <w:r w:rsidR="001C78E5">
        <w:rPr>
          <w:sz w:val="28"/>
          <w:szCs w:val="28"/>
        </w:rPr>
        <w:t xml:space="preserve"> </w:t>
      </w:r>
      <w:r w:rsidRPr="001C78E5">
        <w:rPr>
          <w:sz w:val="28"/>
          <w:szCs w:val="28"/>
        </w:rPr>
        <w:t>других</w:t>
      </w:r>
      <w:r w:rsidR="001C78E5">
        <w:rPr>
          <w:sz w:val="28"/>
          <w:szCs w:val="28"/>
        </w:rPr>
        <w:t xml:space="preserve"> </w:t>
      </w:r>
      <w:r w:rsidRPr="001C78E5">
        <w:rPr>
          <w:sz w:val="28"/>
          <w:szCs w:val="28"/>
        </w:rPr>
        <w:t>соучастников. Действия всех других соучастников связаны с его ролью в преступлении, так как только он выполняет объективную сторону преступления, именно его действия непосредственно приводят к наступлению преступного результата. Не будет исполнителя — не будет ни пособника, ни подстрекателя. Соучастие в таких случаях исключается.</w:t>
      </w:r>
      <w:r w:rsidR="001C78E5">
        <w:rPr>
          <w:sz w:val="28"/>
          <w:szCs w:val="28"/>
        </w:rPr>
        <w:t xml:space="preserve"> </w:t>
      </w:r>
      <w:r w:rsidRPr="001C78E5">
        <w:rPr>
          <w:sz w:val="28"/>
          <w:szCs w:val="28"/>
        </w:rPr>
        <w:t>Подстрекать</w:t>
      </w:r>
      <w:r w:rsidR="001C78E5">
        <w:rPr>
          <w:sz w:val="28"/>
          <w:szCs w:val="28"/>
        </w:rPr>
        <w:t xml:space="preserve"> </w:t>
      </w:r>
      <w:r w:rsidRPr="001C78E5">
        <w:rPr>
          <w:sz w:val="28"/>
          <w:szCs w:val="28"/>
        </w:rPr>
        <w:t>к</w:t>
      </w:r>
      <w:r w:rsidR="001C78E5">
        <w:rPr>
          <w:sz w:val="28"/>
          <w:szCs w:val="28"/>
        </w:rPr>
        <w:t xml:space="preserve"> </w:t>
      </w:r>
      <w:r w:rsidRPr="001C78E5">
        <w:rPr>
          <w:sz w:val="28"/>
          <w:szCs w:val="28"/>
        </w:rPr>
        <w:t>совершению</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 xml:space="preserve">можно только исполнителя, оказывать помощь тоже можно только исполнителю. В иных случаях, например при неудавшемся подстрекательстве, следует говорить о приготовлении к преступлению в форме приискания соучастников (ч. 1 ст. 30 УК), а не о соучастии. </w:t>
      </w:r>
    </w:p>
    <w:p w:rsidR="003D70C6" w:rsidRPr="001C78E5" w:rsidRDefault="003D70C6" w:rsidP="001C78E5">
      <w:pPr>
        <w:spacing w:line="360" w:lineRule="auto"/>
        <w:ind w:firstLine="709"/>
        <w:jc w:val="both"/>
        <w:rPr>
          <w:sz w:val="28"/>
          <w:szCs w:val="28"/>
        </w:rPr>
      </w:pPr>
      <w:r w:rsidRPr="001C78E5">
        <w:rPr>
          <w:sz w:val="28"/>
          <w:szCs w:val="28"/>
        </w:rPr>
        <w:t>Исполнитель — лицо, непосредственно совершившее преступление либо непосредственно участвовавшее в его совершении совместно с другими лицами (ч. 2 ст. 33 УК). Исполнитель физически выполняет действия, характеризующие объективную сторону</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Объективная</w:t>
      </w:r>
      <w:r w:rsidR="001C78E5">
        <w:rPr>
          <w:sz w:val="28"/>
          <w:szCs w:val="28"/>
        </w:rPr>
        <w:t xml:space="preserve"> </w:t>
      </w:r>
      <w:r w:rsidRPr="001C78E5">
        <w:rPr>
          <w:sz w:val="28"/>
          <w:szCs w:val="28"/>
        </w:rPr>
        <w:t>сторона</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может быть выполнена полностью исполнителем или частично, совместно с другими лицами. При этом их роли в техническом отношении могут быть различными. Например, при убийстве, в котором участвовало несколько лиц, необязательно, чтобы смертельные повреждения были причинены каждым из участников. Один может</w:t>
      </w:r>
      <w:r w:rsidR="001C78E5">
        <w:rPr>
          <w:sz w:val="28"/>
          <w:szCs w:val="28"/>
        </w:rPr>
        <w:t xml:space="preserve"> </w:t>
      </w:r>
      <w:r w:rsidRPr="001C78E5">
        <w:rPr>
          <w:sz w:val="28"/>
          <w:szCs w:val="28"/>
        </w:rPr>
        <w:t>удерживать</w:t>
      </w:r>
      <w:r w:rsidR="001C78E5">
        <w:rPr>
          <w:sz w:val="28"/>
          <w:szCs w:val="28"/>
        </w:rPr>
        <w:t xml:space="preserve"> </w:t>
      </w:r>
      <w:r w:rsidRPr="001C78E5">
        <w:rPr>
          <w:sz w:val="28"/>
          <w:szCs w:val="28"/>
        </w:rPr>
        <w:t>потерпевшего,</w:t>
      </w:r>
      <w:r w:rsidR="001C78E5">
        <w:rPr>
          <w:sz w:val="28"/>
          <w:szCs w:val="28"/>
        </w:rPr>
        <w:t xml:space="preserve"> </w:t>
      </w:r>
      <w:r w:rsidRPr="001C78E5">
        <w:rPr>
          <w:sz w:val="28"/>
          <w:szCs w:val="28"/>
        </w:rPr>
        <w:t>применять</w:t>
      </w:r>
      <w:r w:rsidR="001C78E5">
        <w:rPr>
          <w:sz w:val="28"/>
          <w:szCs w:val="28"/>
        </w:rPr>
        <w:t xml:space="preserve"> </w:t>
      </w:r>
      <w:r w:rsidRPr="001C78E5">
        <w:rPr>
          <w:sz w:val="28"/>
          <w:szCs w:val="28"/>
        </w:rPr>
        <w:t>к</w:t>
      </w:r>
      <w:r w:rsidR="001C78E5">
        <w:rPr>
          <w:sz w:val="28"/>
          <w:szCs w:val="28"/>
        </w:rPr>
        <w:t xml:space="preserve"> </w:t>
      </w:r>
      <w:r w:rsidRPr="001C78E5">
        <w:rPr>
          <w:sz w:val="28"/>
          <w:szCs w:val="28"/>
        </w:rPr>
        <w:t>нему</w:t>
      </w:r>
      <w:r w:rsidR="001C78E5">
        <w:rPr>
          <w:sz w:val="28"/>
          <w:szCs w:val="28"/>
        </w:rPr>
        <w:t xml:space="preserve"> </w:t>
      </w:r>
      <w:r w:rsidRPr="001C78E5">
        <w:rPr>
          <w:sz w:val="28"/>
          <w:szCs w:val="28"/>
        </w:rPr>
        <w:t>насилие, лишая</w:t>
      </w:r>
      <w:r w:rsidR="001C78E5">
        <w:rPr>
          <w:sz w:val="28"/>
          <w:szCs w:val="28"/>
        </w:rPr>
        <w:t xml:space="preserve"> </w:t>
      </w:r>
      <w:r w:rsidRPr="001C78E5">
        <w:rPr>
          <w:sz w:val="28"/>
          <w:szCs w:val="28"/>
        </w:rPr>
        <w:t>его</w:t>
      </w:r>
      <w:r w:rsidR="001C78E5">
        <w:rPr>
          <w:sz w:val="28"/>
          <w:szCs w:val="28"/>
        </w:rPr>
        <w:t xml:space="preserve"> </w:t>
      </w:r>
      <w:r w:rsidRPr="001C78E5">
        <w:rPr>
          <w:sz w:val="28"/>
          <w:szCs w:val="28"/>
        </w:rPr>
        <w:t>возможности</w:t>
      </w:r>
      <w:r w:rsidR="001C78E5">
        <w:rPr>
          <w:sz w:val="28"/>
          <w:szCs w:val="28"/>
        </w:rPr>
        <w:t xml:space="preserve"> </w:t>
      </w:r>
      <w:r w:rsidRPr="001C78E5">
        <w:rPr>
          <w:sz w:val="28"/>
          <w:szCs w:val="28"/>
        </w:rPr>
        <w:t>сопротивляться,</w:t>
      </w:r>
      <w:r w:rsidR="001C78E5">
        <w:rPr>
          <w:sz w:val="28"/>
          <w:szCs w:val="28"/>
        </w:rPr>
        <w:t xml:space="preserve"> </w:t>
      </w:r>
      <w:r w:rsidRPr="001C78E5">
        <w:rPr>
          <w:sz w:val="28"/>
          <w:szCs w:val="28"/>
        </w:rPr>
        <w:t>когда</w:t>
      </w:r>
      <w:r w:rsidR="001C78E5">
        <w:rPr>
          <w:sz w:val="28"/>
          <w:szCs w:val="28"/>
        </w:rPr>
        <w:t xml:space="preserve"> </w:t>
      </w:r>
      <w:r w:rsidRPr="001C78E5">
        <w:rPr>
          <w:sz w:val="28"/>
          <w:szCs w:val="28"/>
        </w:rPr>
        <w:t>другой</w:t>
      </w:r>
      <w:r w:rsidR="001C78E5">
        <w:rPr>
          <w:sz w:val="28"/>
          <w:szCs w:val="28"/>
        </w:rPr>
        <w:t xml:space="preserve"> </w:t>
      </w:r>
      <w:r w:rsidRPr="001C78E5">
        <w:rPr>
          <w:sz w:val="28"/>
          <w:szCs w:val="28"/>
        </w:rPr>
        <w:t>наносит потерпевшему смертельные раны.</w:t>
      </w:r>
    </w:p>
    <w:p w:rsidR="003D70C6" w:rsidRPr="001C78E5" w:rsidRDefault="003D70C6" w:rsidP="001C78E5">
      <w:pPr>
        <w:spacing w:line="360" w:lineRule="auto"/>
        <w:ind w:firstLine="709"/>
        <w:jc w:val="both"/>
        <w:rPr>
          <w:sz w:val="28"/>
          <w:szCs w:val="28"/>
        </w:rPr>
      </w:pPr>
      <w:r w:rsidRPr="001C78E5">
        <w:rPr>
          <w:sz w:val="28"/>
          <w:szCs w:val="28"/>
        </w:rPr>
        <w:t>Так, Самарским областным судом были осуждены за убийство по предварительному сговору братья Александр и Алексей К. Как следует из материалов уголовного дела, они вместе с женщинами П. и 3. находились на речном острове, где между П. и одним из братьев возникла ссора, в ходе которой Александр ударил женщину и выбил ей зуб. П. сказала, что по возращении на берег она заявит в милицию. Услышав это, Александр предложил Алексею убить обеих женщин, с чем тот согласился. Во время переправы через реку на лодке Александр нанес несколько ударов ножом П. и 3., которых удерживал Алексей, лишая их возможности защищаться. Несмотря на то, что смерть потерпевших наступила непосредственно от действий Александра, суд обоснованно признал Алексея тоже исполнителем убийства и квалифицировал действия каждого по п. «ж» ч. 2 ст. 105 УК как убийство, совершенное группой лиц по предварительному сговору.</w:t>
      </w:r>
    </w:p>
    <w:p w:rsidR="003D70C6" w:rsidRPr="001C78E5" w:rsidRDefault="003D70C6" w:rsidP="001C78E5">
      <w:pPr>
        <w:spacing w:line="360" w:lineRule="auto"/>
        <w:ind w:firstLine="709"/>
        <w:jc w:val="both"/>
        <w:rPr>
          <w:sz w:val="28"/>
          <w:szCs w:val="28"/>
        </w:rPr>
      </w:pPr>
      <w:r w:rsidRPr="001C78E5">
        <w:rPr>
          <w:sz w:val="28"/>
          <w:szCs w:val="28"/>
        </w:rPr>
        <w:t>Лица, которые совместными усилиями выполняют действия, образующие признаки объективной стороны преступления, как в приведенном</w:t>
      </w:r>
      <w:r w:rsidR="001C78E5">
        <w:rPr>
          <w:sz w:val="28"/>
          <w:szCs w:val="28"/>
        </w:rPr>
        <w:t xml:space="preserve"> </w:t>
      </w:r>
      <w:r w:rsidRPr="001C78E5">
        <w:rPr>
          <w:sz w:val="28"/>
          <w:szCs w:val="28"/>
        </w:rPr>
        <w:t>примере,</w:t>
      </w:r>
      <w:r w:rsidR="001C78E5">
        <w:rPr>
          <w:sz w:val="28"/>
          <w:szCs w:val="28"/>
        </w:rPr>
        <w:t xml:space="preserve"> </w:t>
      </w:r>
      <w:r w:rsidRPr="001C78E5">
        <w:rPr>
          <w:sz w:val="28"/>
          <w:szCs w:val="28"/>
        </w:rPr>
        <w:t>признаются</w:t>
      </w:r>
      <w:r w:rsidR="001C78E5">
        <w:rPr>
          <w:sz w:val="28"/>
          <w:szCs w:val="28"/>
        </w:rPr>
        <w:t xml:space="preserve"> </w:t>
      </w:r>
      <w:r w:rsidRPr="001C78E5">
        <w:rPr>
          <w:sz w:val="28"/>
          <w:szCs w:val="28"/>
        </w:rPr>
        <w:t>соисполнителями.</w:t>
      </w:r>
    </w:p>
    <w:p w:rsidR="003D70C6" w:rsidRPr="001C78E5" w:rsidRDefault="003D70C6" w:rsidP="001C78E5">
      <w:pPr>
        <w:spacing w:line="360" w:lineRule="auto"/>
        <w:ind w:firstLine="709"/>
        <w:jc w:val="both"/>
        <w:rPr>
          <w:sz w:val="28"/>
          <w:szCs w:val="28"/>
        </w:rPr>
      </w:pPr>
      <w:r w:rsidRPr="001C78E5">
        <w:rPr>
          <w:sz w:val="28"/>
          <w:szCs w:val="28"/>
        </w:rPr>
        <w:t xml:space="preserve">Исполнителем преступления признается также лицо, которое совершило преступление посредством использования других лиц, не подлежащих уголовной ответственности в силу возраста, невменяемости и других обстоятельств (ч. 2 ст. 33 УК). </w:t>
      </w:r>
    </w:p>
    <w:p w:rsidR="003D70C6" w:rsidRDefault="003D70C6" w:rsidP="001C78E5">
      <w:pPr>
        <w:spacing w:line="360" w:lineRule="auto"/>
        <w:ind w:firstLine="709"/>
        <w:jc w:val="both"/>
        <w:rPr>
          <w:sz w:val="28"/>
          <w:szCs w:val="28"/>
        </w:rPr>
      </w:pPr>
      <w:r w:rsidRPr="001C78E5">
        <w:rPr>
          <w:sz w:val="28"/>
          <w:szCs w:val="28"/>
        </w:rPr>
        <w:t>Известно, что соучастником преступления может быть лицо, обладающее</w:t>
      </w:r>
      <w:r w:rsidR="001C78E5">
        <w:rPr>
          <w:sz w:val="28"/>
          <w:szCs w:val="28"/>
        </w:rPr>
        <w:t xml:space="preserve"> </w:t>
      </w:r>
      <w:r w:rsidRPr="001C78E5">
        <w:rPr>
          <w:sz w:val="28"/>
          <w:szCs w:val="28"/>
        </w:rPr>
        <w:t>всеми</w:t>
      </w:r>
      <w:r w:rsidR="001C78E5">
        <w:rPr>
          <w:sz w:val="28"/>
          <w:szCs w:val="28"/>
        </w:rPr>
        <w:t xml:space="preserve"> </w:t>
      </w:r>
      <w:r w:rsidRPr="001C78E5">
        <w:rPr>
          <w:sz w:val="28"/>
          <w:szCs w:val="28"/>
        </w:rPr>
        <w:t>признаками</w:t>
      </w:r>
      <w:r w:rsidR="001C78E5">
        <w:rPr>
          <w:sz w:val="28"/>
          <w:szCs w:val="28"/>
        </w:rPr>
        <w:t xml:space="preserve"> </w:t>
      </w:r>
      <w:r w:rsidRPr="001C78E5">
        <w:rPr>
          <w:sz w:val="28"/>
          <w:szCs w:val="28"/>
        </w:rPr>
        <w:t>субъекта</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быть вменяемым</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достигшим</w:t>
      </w:r>
      <w:r w:rsidR="001C78E5">
        <w:rPr>
          <w:sz w:val="28"/>
          <w:szCs w:val="28"/>
        </w:rPr>
        <w:t xml:space="preserve"> </w:t>
      </w:r>
      <w:r w:rsidRPr="001C78E5">
        <w:rPr>
          <w:sz w:val="28"/>
          <w:szCs w:val="28"/>
        </w:rPr>
        <w:t>возраста</w:t>
      </w:r>
      <w:r w:rsidR="001C78E5">
        <w:rPr>
          <w:sz w:val="28"/>
          <w:szCs w:val="28"/>
        </w:rPr>
        <w:t xml:space="preserve"> </w:t>
      </w:r>
      <w:r w:rsidRPr="001C78E5">
        <w:rPr>
          <w:sz w:val="28"/>
          <w:szCs w:val="28"/>
        </w:rPr>
        <w:t>уголовной</w:t>
      </w:r>
      <w:r w:rsidR="001C78E5">
        <w:rPr>
          <w:sz w:val="28"/>
          <w:szCs w:val="28"/>
        </w:rPr>
        <w:t xml:space="preserve"> </w:t>
      </w:r>
      <w:r w:rsidRPr="001C78E5">
        <w:rPr>
          <w:sz w:val="28"/>
          <w:szCs w:val="28"/>
        </w:rPr>
        <w:t>ответственности. Малолетние, т.е. не достигшие 14- или 16-летнего возраста, а также</w:t>
      </w:r>
      <w:r w:rsidR="001C78E5">
        <w:rPr>
          <w:sz w:val="28"/>
          <w:szCs w:val="28"/>
        </w:rPr>
        <w:t xml:space="preserve"> </w:t>
      </w:r>
      <w:r w:rsidRPr="001C78E5">
        <w:rPr>
          <w:sz w:val="28"/>
          <w:szCs w:val="28"/>
        </w:rPr>
        <w:t>невменяемые</w:t>
      </w:r>
      <w:r w:rsidR="001C78E5">
        <w:rPr>
          <w:sz w:val="28"/>
          <w:szCs w:val="28"/>
        </w:rPr>
        <w:t xml:space="preserve"> </w:t>
      </w:r>
      <w:r w:rsidRPr="001C78E5">
        <w:rPr>
          <w:sz w:val="28"/>
          <w:szCs w:val="28"/>
        </w:rPr>
        <w:t>лица,</w:t>
      </w:r>
      <w:r w:rsidR="001C78E5">
        <w:rPr>
          <w:sz w:val="28"/>
          <w:szCs w:val="28"/>
        </w:rPr>
        <w:t xml:space="preserve"> </w:t>
      </w:r>
      <w:r w:rsidRPr="001C78E5">
        <w:rPr>
          <w:sz w:val="28"/>
          <w:szCs w:val="28"/>
        </w:rPr>
        <w:t>фактически</w:t>
      </w:r>
      <w:r w:rsidR="001C78E5">
        <w:rPr>
          <w:sz w:val="28"/>
          <w:szCs w:val="28"/>
        </w:rPr>
        <w:t xml:space="preserve"> </w:t>
      </w:r>
      <w:r w:rsidRPr="001C78E5">
        <w:rPr>
          <w:sz w:val="28"/>
          <w:szCs w:val="28"/>
        </w:rPr>
        <w:t>выполнявшие</w:t>
      </w:r>
      <w:r w:rsidR="001C78E5">
        <w:rPr>
          <w:sz w:val="28"/>
          <w:szCs w:val="28"/>
        </w:rPr>
        <w:t xml:space="preserve"> </w:t>
      </w:r>
      <w:r w:rsidRPr="001C78E5">
        <w:rPr>
          <w:sz w:val="28"/>
          <w:szCs w:val="28"/>
        </w:rPr>
        <w:t>объективную сторону преступления, не могут быть соучастниками в юридическом смысле, поскольку не обладают признаками субъекта. Поэтому исполнителем преступления в таких случаях будет признано лицо, склонившее их к совершению преступления. В науке</w:t>
      </w:r>
      <w:r w:rsidR="001C78E5">
        <w:rPr>
          <w:sz w:val="28"/>
          <w:szCs w:val="28"/>
        </w:rPr>
        <w:t xml:space="preserve"> </w:t>
      </w:r>
      <w:r w:rsidRPr="001C78E5">
        <w:rPr>
          <w:sz w:val="28"/>
          <w:szCs w:val="28"/>
        </w:rPr>
        <w:t xml:space="preserve">уголовного права и судебной практике такие случаи принято называть «посредственным причинением» вреда, «посредственным исполнением» преступления. Поскольку исполнитель не сам выполняет объективную сторону преступления, а посредством других лиц, т.е. чужими руками. </w:t>
      </w:r>
    </w:p>
    <w:p w:rsidR="003D70C6" w:rsidRPr="001C78E5" w:rsidRDefault="003D70C6" w:rsidP="001C78E5">
      <w:pPr>
        <w:spacing w:line="360" w:lineRule="auto"/>
        <w:ind w:firstLine="709"/>
        <w:jc w:val="both"/>
        <w:rPr>
          <w:sz w:val="28"/>
          <w:szCs w:val="28"/>
        </w:rPr>
      </w:pPr>
      <w:r w:rsidRPr="001C78E5">
        <w:rPr>
          <w:sz w:val="28"/>
          <w:szCs w:val="28"/>
        </w:rPr>
        <w:t xml:space="preserve">Другими обстоятельствами, при которых возможно посредственное исполнение преступления, следует считать случаи, когда для совершения преступления привлекается лицо, воля которого полностью подавлена путем физического насилия, угроз, путем отдачи приказа, обязательного для исполнения, или когда используется лицо, действующее в состоянии ошибки, полностью исключающей уголовную ответственность. Такой случай возможен, когда лицо, выполняющее просьбу о передаче посылки, введено в заблуждение по поводу истинного характера вложений в эту посылку, например при перевозке наркотиков или сведений, составляющих государственную тайну. </w:t>
      </w:r>
    </w:p>
    <w:p w:rsidR="003D70C6" w:rsidRPr="001C78E5" w:rsidRDefault="003D70C6" w:rsidP="001C78E5">
      <w:pPr>
        <w:spacing w:line="360" w:lineRule="auto"/>
        <w:ind w:firstLine="709"/>
        <w:jc w:val="both"/>
        <w:rPr>
          <w:sz w:val="28"/>
          <w:szCs w:val="28"/>
        </w:rPr>
      </w:pPr>
      <w:r w:rsidRPr="001C78E5">
        <w:rPr>
          <w:sz w:val="28"/>
          <w:szCs w:val="28"/>
        </w:rPr>
        <w:t>Исполнителем</w:t>
      </w:r>
      <w:r w:rsidR="001C78E5">
        <w:rPr>
          <w:sz w:val="28"/>
          <w:szCs w:val="28"/>
        </w:rPr>
        <w:t xml:space="preserve"> </w:t>
      </w:r>
      <w:r w:rsidRPr="001C78E5">
        <w:rPr>
          <w:sz w:val="28"/>
          <w:szCs w:val="28"/>
        </w:rPr>
        <w:t>или</w:t>
      </w:r>
      <w:r w:rsidR="001C78E5">
        <w:rPr>
          <w:sz w:val="28"/>
          <w:szCs w:val="28"/>
        </w:rPr>
        <w:t xml:space="preserve"> </w:t>
      </w:r>
      <w:r w:rsidRPr="001C78E5">
        <w:rPr>
          <w:sz w:val="28"/>
          <w:szCs w:val="28"/>
        </w:rPr>
        <w:t>соисполнителем</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со</w:t>
      </w:r>
      <w:r w:rsidR="001C78E5">
        <w:rPr>
          <w:sz w:val="28"/>
          <w:szCs w:val="28"/>
        </w:rPr>
        <w:t xml:space="preserve"> </w:t>
      </w:r>
      <w:r w:rsidRPr="001C78E5">
        <w:rPr>
          <w:sz w:val="28"/>
          <w:szCs w:val="28"/>
        </w:rPr>
        <w:t>специальным субъектом могут быть лица, обладающие дополнительными, кроме общих,</w:t>
      </w:r>
      <w:r w:rsidR="001C78E5">
        <w:rPr>
          <w:sz w:val="28"/>
          <w:szCs w:val="28"/>
        </w:rPr>
        <w:t xml:space="preserve"> </w:t>
      </w:r>
      <w:r w:rsidRPr="001C78E5">
        <w:rPr>
          <w:sz w:val="28"/>
          <w:szCs w:val="28"/>
        </w:rPr>
        <w:t>(вменяемость и достижение возраста уголовной</w:t>
      </w:r>
      <w:r w:rsidR="001C78E5">
        <w:rPr>
          <w:sz w:val="28"/>
          <w:szCs w:val="28"/>
        </w:rPr>
        <w:t xml:space="preserve"> </w:t>
      </w:r>
      <w:r w:rsidRPr="001C78E5">
        <w:rPr>
          <w:sz w:val="28"/>
          <w:szCs w:val="28"/>
        </w:rPr>
        <w:t>ответственности),</w:t>
      </w:r>
      <w:r w:rsidR="001C78E5">
        <w:rPr>
          <w:sz w:val="28"/>
          <w:szCs w:val="28"/>
        </w:rPr>
        <w:t xml:space="preserve"> </w:t>
      </w:r>
      <w:r w:rsidRPr="001C78E5">
        <w:rPr>
          <w:sz w:val="28"/>
          <w:szCs w:val="28"/>
        </w:rPr>
        <w:t>признаками.</w:t>
      </w:r>
      <w:r w:rsidR="001C78E5">
        <w:rPr>
          <w:sz w:val="28"/>
          <w:szCs w:val="28"/>
        </w:rPr>
        <w:t xml:space="preserve"> </w:t>
      </w:r>
      <w:r w:rsidRPr="001C78E5">
        <w:rPr>
          <w:sz w:val="28"/>
          <w:szCs w:val="28"/>
        </w:rPr>
        <w:t>Например,</w:t>
      </w:r>
      <w:r w:rsidR="001C78E5">
        <w:rPr>
          <w:sz w:val="28"/>
          <w:szCs w:val="28"/>
        </w:rPr>
        <w:t xml:space="preserve"> </w:t>
      </w:r>
      <w:r w:rsidRPr="001C78E5">
        <w:rPr>
          <w:sz w:val="28"/>
          <w:szCs w:val="28"/>
        </w:rPr>
        <w:t>исполнителем и соисполнителем преступления против военной службы могут быть только военнослужащие, проходящие военную службу по призыву</w:t>
      </w:r>
      <w:r w:rsidR="001C78E5">
        <w:rPr>
          <w:sz w:val="28"/>
          <w:szCs w:val="28"/>
        </w:rPr>
        <w:t xml:space="preserve"> </w:t>
      </w:r>
      <w:r w:rsidRPr="001C78E5">
        <w:rPr>
          <w:sz w:val="28"/>
          <w:szCs w:val="28"/>
        </w:rPr>
        <w:t>либо</w:t>
      </w:r>
      <w:r w:rsidR="001C78E5">
        <w:rPr>
          <w:sz w:val="28"/>
          <w:szCs w:val="28"/>
        </w:rPr>
        <w:t xml:space="preserve"> </w:t>
      </w:r>
      <w:r w:rsidRPr="001C78E5">
        <w:rPr>
          <w:sz w:val="28"/>
          <w:szCs w:val="28"/>
        </w:rPr>
        <w:t>по</w:t>
      </w:r>
      <w:r w:rsidR="001C78E5">
        <w:rPr>
          <w:sz w:val="28"/>
          <w:szCs w:val="28"/>
        </w:rPr>
        <w:t xml:space="preserve"> </w:t>
      </w:r>
      <w:r w:rsidRPr="001C78E5">
        <w:rPr>
          <w:sz w:val="28"/>
          <w:szCs w:val="28"/>
        </w:rPr>
        <w:t>контракту,</w:t>
      </w:r>
      <w:r w:rsidR="001C78E5">
        <w:rPr>
          <w:sz w:val="28"/>
          <w:szCs w:val="28"/>
        </w:rPr>
        <w:t xml:space="preserve"> </w:t>
      </w:r>
      <w:r w:rsidRPr="001C78E5">
        <w:rPr>
          <w:sz w:val="28"/>
          <w:szCs w:val="28"/>
        </w:rPr>
        <w:t>а</w:t>
      </w:r>
      <w:r w:rsidR="001C78E5">
        <w:rPr>
          <w:sz w:val="28"/>
          <w:szCs w:val="28"/>
        </w:rPr>
        <w:t xml:space="preserve"> </w:t>
      </w:r>
      <w:r w:rsidRPr="001C78E5">
        <w:rPr>
          <w:sz w:val="28"/>
          <w:szCs w:val="28"/>
        </w:rPr>
        <w:t>также</w:t>
      </w:r>
      <w:r w:rsidR="001C78E5">
        <w:rPr>
          <w:sz w:val="28"/>
          <w:szCs w:val="28"/>
        </w:rPr>
        <w:t xml:space="preserve"> </w:t>
      </w:r>
      <w:r w:rsidRPr="001C78E5">
        <w:rPr>
          <w:sz w:val="28"/>
          <w:szCs w:val="28"/>
        </w:rPr>
        <w:t>граждане,</w:t>
      </w:r>
      <w:r w:rsidR="001C78E5">
        <w:rPr>
          <w:sz w:val="28"/>
          <w:szCs w:val="28"/>
        </w:rPr>
        <w:t xml:space="preserve"> </w:t>
      </w:r>
      <w:r w:rsidRPr="001C78E5">
        <w:rPr>
          <w:sz w:val="28"/>
          <w:szCs w:val="28"/>
        </w:rPr>
        <w:t>пребывающие в запасе,</w:t>
      </w:r>
      <w:r w:rsidR="001C78E5">
        <w:rPr>
          <w:sz w:val="28"/>
          <w:szCs w:val="28"/>
        </w:rPr>
        <w:t xml:space="preserve"> </w:t>
      </w:r>
      <w:r w:rsidRPr="001C78E5">
        <w:rPr>
          <w:sz w:val="28"/>
          <w:szCs w:val="28"/>
        </w:rPr>
        <w:t>во</w:t>
      </w:r>
      <w:r w:rsidR="001C78E5">
        <w:rPr>
          <w:sz w:val="28"/>
          <w:szCs w:val="28"/>
        </w:rPr>
        <w:t xml:space="preserve"> </w:t>
      </w:r>
      <w:r w:rsidRPr="001C78E5">
        <w:rPr>
          <w:sz w:val="28"/>
          <w:szCs w:val="28"/>
        </w:rPr>
        <w:t>время</w:t>
      </w:r>
      <w:r w:rsidR="001C78E5">
        <w:rPr>
          <w:sz w:val="28"/>
          <w:szCs w:val="28"/>
        </w:rPr>
        <w:t xml:space="preserve"> </w:t>
      </w:r>
      <w:r w:rsidRPr="001C78E5">
        <w:rPr>
          <w:sz w:val="28"/>
          <w:szCs w:val="28"/>
        </w:rPr>
        <w:t>прохождения</w:t>
      </w:r>
      <w:r w:rsidR="001C78E5">
        <w:rPr>
          <w:sz w:val="28"/>
          <w:szCs w:val="28"/>
        </w:rPr>
        <w:t xml:space="preserve"> </w:t>
      </w:r>
      <w:r w:rsidRPr="001C78E5">
        <w:rPr>
          <w:sz w:val="28"/>
          <w:szCs w:val="28"/>
        </w:rPr>
        <w:t>военных</w:t>
      </w:r>
      <w:r w:rsidR="001C78E5">
        <w:rPr>
          <w:sz w:val="28"/>
          <w:szCs w:val="28"/>
        </w:rPr>
        <w:t xml:space="preserve"> </w:t>
      </w:r>
      <w:r w:rsidRPr="001C78E5">
        <w:rPr>
          <w:sz w:val="28"/>
          <w:szCs w:val="28"/>
        </w:rPr>
        <w:t>сборов (ст. 331 УК). Другие</w:t>
      </w:r>
      <w:r w:rsidR="001C78E5">
        <w:rPr>
          <w:sz w:val="28"/>
          <w:szCs w:val="28"/>
        </w:rPr>
        <w:t xml:space="preserve"> </w:t>
      </w:r>
      <w:r w:rsidRPr="001C78E5">
        <w:rPr>
          <w:sz w:val="28"/>
          <w:szCs w:val="28"/>
        </w:rPr>
        <w:t>лица,</w:t>
      </w:r>
      <w:r w:rsidR="001C78E5">
        <w:rPr>
          <w:sz w:val="28"/>
          <w:szCs w:val="28"/>
        </w:rPr>
        <w:t xml:space="preserve"> </w:t>
      </w:r>
      <w:r w:rsidRPr="001C78E5">
        <w:rPr>
          <w:sz w:val="28"/>
          <w:szCs w:val="28"/>
        </w:rPr>
        <w:t>выполнявшие</w:t>
      </w:r>
      <w:r w:rsidR="001C78E5">
        <w:rPr>
          <w:sz w:val="28"/>
          <w:szCs w:val="28"/>
        </w:rPr>
        <w:t xml:space="preserve"> </w:t>
      </w:r>
      <w:r w:rsidRPr="001C78E5">
        <w:rPr>
          <w:sz w:val="28"/>
          <w:szCs w:val="28"/>
        </w:rPr>
        <w:t>роль</w:t>
      </w:r>
      <w:r w:rsidR="001C78E5">
        <w:rPr>
          <w:sz w:val="28"/>
          <w:szCs w:val="28"/>
        </w:rPr>
        <w:t xml:space="preserve"> </w:t>
      </w:r>
      <w:r w:rsidRPr="001C78E5">
        <w:rPr>
          <w:sz w:val="28"/>
          <w:szCs w:val="28"/>
        </w:rPr>
        <w:t>фактического</w:t>
      </w:r>
      <w:r w:rsidR="001C78E5">
        <w:rPr>
          <w:sz w:val="28"/>
          <w:szCs w:val="28"/>
        </w:rPr>
        <w:t xml:space="preserve"> </w:t>
      </w:r>
      <w:r w:rsidRPr="001C78E5">
        <w:rPr>
          <w:sz w:val="28"/>
          <w:szCs w:val="28"/>
        </w:rPr>
        <w:t xml:space="preserve">соисполнителя преступления против военной службы, не могут быть признаны соисполнителями в юридическом смысле, так как не обладают признаками специального субъекта. Они могут быть привлечены к уголовной ответственности в качестве организаторов, подстрекателей или пособников. </w:t>
      </w:r>
    </w:p>
    <w:p w:rsidR="003D70C6" w:rsidRPr="001C78E5" w:rsidRDefault="003D70C6" w:rsidP="001C78E5">
      <w:pPr>
        <w:spacing w:line="360" w:lineRule="auto"/>
        <w:ind w:firstLine="709"/>
        <w:jc w:val="both"/>
        <w:rPr>
          <w:sz w:val="28"/>
          <w:szCs w:val="28"/>
        </w:rPr>
      </w:pPr>
      <w:r w:rsidRPr="001C78E5">
        <w:rPr>
          <w:sz w:val="28"/>
          <w:szCs w:val="28"/>
        </w:rPr>
        <w:t xml:space="preserve">С объективной стороны действия исполнителей, несмотря на техническое распределение ролей (в рамках соисполнительства) характеризуются тем, что они, полностью или частично, непосредственно выполняют объективную сторону преступления или посредством действий других лиц. </w:t>
      </w:r>
    </w:p>
    <w:p w:rsidR="003D70C6" w:rsidRPr="001C78E5" w:rsidRDefault="003D70C6" w:rsidP="001C78E5">
      <w:pPr>
        <w:spacing w:line="360" w:lineRule="auto"/>
        <w:ind w:firstLine="709"/>
        <w:jc w:val="both"/>
        <w:rPr>
          <w:sz w:val="28"/>
          <w:szCs w:val="28"/>
        </w:rPr>
      </w:pPr>
      <w:r w:rsidRPr="001C78E5">
        <w:rPr>
          <w:sz w:val="28"/>
          <w:szCs w:val="28"/>
        </w:rPr>
        <w:t>Субъективная сторона действий исполнителя (или соисполнителей) характеризуется прямым умыслом. Лицо осознает общественную опасность своих действий и действий других лиц, с которыми совместно совершает преступление, и желает действовать</w:t>
      </w:r>
      <w:r w:rsidR="001C78E5">
        <w:rPr>
          <w:sz w:val="28"/>
          <w:szCs w:val="28"/>
        </w:rPr>
        <w:t xml:space="preserve"> </w:t>
      </w:r>
      <w:r w:rsidRPr="001C78E5">
        <w:rPr>
          <w:sz w:val="28"/>
          <w:szCs w:val="28"/>
        </w:rPr>
        <w:t>таким</w:t>
      </w:r>
      <w:r w:rsidR="001C78E5">
        <w:rPr>
          <w:sz w:val="28"/>
          <w:szCs w:val="28"/>
        </w:rPr>
        <w:t xml:space="preserve"> </w:t>
      </w:r>
      <w:r w:rsidRPr="001C78E5">
        <w:rPr>
          <w:sz w:val="28"/>
          <w:szCs w:val="28"/>
        </w:rPr>
        <w:t>образом.</w:t>
      </w:r>
      <w:r w:rsidR="001C78E5">
        <w:rPr>
          <w:sz w:val="28"/>
          <w:szCs w:val="28"/>
        </w:rPr>
        <w:t xml:space="preserve"> </w:t>
      </w:r>
      <w:r w:rsidRPr="001C78E5">
        <w:rPr>
          <w:sz w:val="28"/>
          <w:szCs w:val="28"/>
        </w:rPr>
        <w:t>При</w:t>
      </w:r>
      <w:r w:rsidR="001C78E5">
        <w:rPr>
          <w:sz w:val="28"/>
          <w:szCs w:val="28"/>
        </w:rPr>
        <w:t xml:space="preserve"> </w:t>
      </w:r>
      <w:r w:rsidRPr="001C78E5">
        <w:rPr>
          <w:sz w:val="28"/>
          <w:szCs w:val="28"/>
        </w:rPr>
        <w:t>совершении</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с</w:t>
      </w:r>
      <w:r w:rsidR="001C78E5">
        <w:rPr>
          <w:sz w:val="28"/>
          <w:szCs w:val="28"/>
        </w:rPr>
        <w:t xml:space="preserve"> </w:t>
      </w:r>
      <w:r w:rsidRPr="001C78E5">
        <w:rPr>
          <w:sz w:val="28"/>
          <w:szCs w:val="28"/>
        </w:rPr>
        <w:t xml:space="preserve">материальным составом лицо, кроме того, предвидит общий преступный результат от совместных действий и желает его наступления. </w:t>
      </w:r>
    </w:p>
    <w:p w:rsidR="003D70C6" w:rsidRPr="001C78E5" w:rsidRDefault="003D70C6" w:rsidP="001C78E5">
      <w:pPr>
        <w:spacing w:line="360" w:lineRule="auto"/>
        <w:ind w:firstLine="709"/>
        <w:jc w:val="both"/>
        <w:rPr>
          <w:sz w:val="28"/>
          <w:szCs w:val="28"/>
        </w:rPr>
      </w:pPr>
      <w:r w:rsidRPr="001C78E5">
        <w:rPr>
          <w:sz w:val="28"/>
          <w:szCs w:val="28"/>
        </w:rPr>
        <w:t>Организатором признается лицо, организовавшее совершение преступления или руководившее его исполнением, а равно лицо, создавшее</w:t>
      </w:r>
      <w:r w:rsidR="001C78E5">
        <w:rPr>
          <w:sz w:val="28"/>
          <w:szCs w:val="28"/>
        </w:rPr>
        <w:t xml:space="preserve"> </w:t>
      </w:r>
      <w:r w:rsidRPr="001C78E5">
        <w:rPr>
          <w:sz w:val="28"/>
          <w:szCs w:val="28"/>
        </w:rPr>
        <w:t>организованную</w:t>
      </w:r>
      <w:r w:rsidR="001C78E5">
        <w:rPr>
          <w:sz w:val="28"/>
          <w:szCs w:val="28"/>
        </w:rPr>
        <w:t xml:space="preserve"> </w:t>
      </w:r>
      <w:r w:rsidRPr="001C78E5">
        <w:rPr>
          <w:sz w:val="28"/>
          <w:szCs w:val="28"/>
        </w:rPr>
        <w:t>группу</w:t>
      </w:r>
      <w:r w:rsidR="001C78E5">
        <w:rPr>
          <w:sz w:val="28"/>
          <w:szCs w:val="28"/>
        </w:rPr>
        <w:t xml:space="preserve"> </w:t>
      </w:r>
      <w:r w:rsidRPr="001C78E5">
        <w:rPr>
          <w:sz w:val="28"/>
          <w:szCs w:val="28"/>
        </w:rPr>
        <w:t>или</w:t>
      </w:r>
      <w:r w:rsidR="001C78E5">
        <w:rPr>
          <w:sz w:val="28"/>
          <w:szCs w:val="28"/>
        </w:rPr>
        <w:t xml:space="preserve"> </w:t>
      </w:r>
      <w:r w:rsidRPr="001C78E5">
        <w:rPr>
          <w:sz w:val="28"/>
          <w:szCs w:val="28"/>
        </w:rPr>
        <w:t>преступное</w:t>
      </w:r>
      <w:r w:rsidR="001C78E5">
        <w:rPr>
          <w:sz w:val="28"/>
          <w:szCs w:val="28"/>
        </w:rPr>
        <w:t xml:space="preserve"> </w:t>
      </w:r>
      <w:r w:rsidRPr="001C78E5">
        <w:rPr>
          <w:sz w:val="28"/>
          <w:szCs w:val="28"/>
        </w:rPr>
        <w:t xml:space="preserve">сообщество (преступную организацию) либо руководившее ими (ч. 3 ст. 33 УК). </w:t>
      </w:r>
    </w:p>
    <w:p w:rsidR="003D70C6" w:rsidRPr="001C78E5" w:rsidRDefault="003D70C6" w:rsidP="001C78E5">
      <w:pPr>
        <w:spacing w:line="360" w:lineRule="auto"/>
        <w:ind w:firstLine="709"/>
        <w:jc w:val="both"/>
        <w:rPr>
          <w:sz w:val="28"/>
          <w:szCs w:val="28"/>
        </w:rPr>
      </w:pPr>
      <w:r w:rsidRPr="001C78E5">
        <w:rPr>
          <w:sz w:val="28"/>
          <w:szCs w:val="28"/>
        </w:rPr>
        <w:t>Организатор преступления является наиболее опасной фигурой</w:t>
      </w:r>
      <w:r w:rsidR="001C78E5">
        <w:rPr>
          <w:sz w:val="28"/>
          <w:szCs w:val="28"/>
        </w:rPr>
        <w:t xml:space="preserve"> </w:t>
      </w:r>
      <w:r w:rsidRPr="001C78E5">
        <w:rPr>
          <w:sz w:val="28"/>
          <w:szCs w:val="28"/>
        </w:rPr>
        <w:t>среди</w:t>
      </w:r>
      <w:r w:rsidR="001C78E5">
        <w:rPr>
          <w:sz w:val="28"/>
          <w:szCs w:val="28"/>
        </w:rPr>
        <w:t xml:space="preserve"> </w:t>
      </w:r>
      <w:r w:rsidRPr="001C78E5">
        <w:rPr>
          <w:sz w:val="28"/>
          <w:szCs w:val="28"/>
        </w:rPr>
        <w:t>других</w:t>
      </w:r>
      <w:r w:rsidR="001C78E5">
        <w:rPr>
          <w:sz w:val="28"/>
          <w:szCs w:val="28"/>
        </w:rPr>
        <w:t xml:space="preserve"> </w:t>
      </w:r>
      <w:r w:rsidRPr="001C78E5">
        <w:rPr>
          <w:sz w:val="28"/>
          <w:szCs w:val="28"/>
        </w:rPr>
        <w:t>соучастников.</w:t>
      </w:r>
      <w:r w:rsidR="001C78E5">
        <w:rPr>
          <w:sz w:val="28"/>
          <w:szCs w:val="28"/>
        </w:rPr>
        <w:t xml:space="preserve"> </w:t>
      </w:r>
      <w:r w:rsidRPr="001C78E5">
        <w:rPr>
          <w:sz w:val="28"/>
          <w:szCs w:val="28"/>
        </w:rPr>
        <w:t>Организация</w:t>
      </w:r>
      <w:r w:rsidR="001C78E5">
        <w:rPr>
          <w:sz w:val="28"/>
          <w:szCs w:val="28"/>
        </w:rPr>
        <w:t xml:space="preserve"> </w:t>
      </w:r>
      <w:r w:rsidRPr="001C78E5">
        <w:rPr>
          <w:sz w:val="28"/>
          <w:szCs w:val="28"/>
        </w:rPr>
        <w:t xml:space="preserve">преступления — очень объемное понятие и может выражаться в четырех формах преступного поведения. </w:t>
      </w:r>
    </w:p>
    <w:p w:rsidR="003D70C6" w:rsidRPr="001C78E5" w:rsidRDefault="003D70C6" w:rsidP="001C78E5">
      <w:pPr>
        <w:spacing w:line="360" w:lineRule="auto"/>
        <w:ind w:firstLine="709"/>
        <w:jc w:val="both"/>
        <w:rPr>
          <w:sz w:val="28"/>
          <w:szCs w:val="28"/>
        </w:rPr>
      </w:pPr>
      <w:r w:rsidRPr="001C78E5">
        <w:rPr>
          <w:sz w:val="28"/>
          <w:szCs w:val="28"/>
        </w:rPr>
        <w:t>Первая форма преступной деятельности организатора заключается в том, что он всегда является инициатором совершения преступления, ему принадлежит идея конкретного преступления. Для реализации этой идеи он подыскивает соучастников и объект посягательства, разрабатывает план, готовит соучастников, обучая их специальным навыкам и приемам, распределяет роли и т.д.</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Вторая</w:t>
      </w:r>
      <w:r w:rsidR="001C78E5">
        <w:rPr>
          <w:sz w:val="28"/>
          <w:szCs w:val="28"/>
        </w:rPr>
        <w:t xml:space="preserve"> </w:t>
      </w:r>
      <w:r w:rsidRPr="001C78E5">
        <w:rPr>
          <w:sz w:val="28"/>
          <w:szCs w:val="28"/>
        </w:rPr>
        <w:t>форма заключается в руководстве всей преступной деятельностью соучастников. Руководитель координирует их действия,</w:t>
      </w:r>
      <w:r w:rsidR="001C78E5">
        <w:rPr>
          <w:sz w:val="28"/>
          <w:szCs w:val="28"/>
        </w:rPr>
        <w:t xml:space="preserve"> </w:t>
      </w:r>
      <w:r w:rsidRPr="001C78E5">
        <w:rPr>
          <w:sz w:val="28"/>
          <w:szCs w:val="28"/>
        </w:rPr>
        <w:t>определяет</w:t>
      </w:r>
      <w:r w:rsidR="001C78E5">
        <w:rPr>
          <w:sz w:val="28"/>
          <w:szCs w:val="28"/>
        </w:rPr>
        <w:t xml:space="preserve"> </w:t>
      </w:r>
      <w:r w:rsidRPr="001C78E5">
        <w:rPr>
          <w:sz w:val="28"/>
          <w:szCs w:val="28"/>
        </w:rPr>
        <w:t>их</w:t>
      </w:r>
      <w:r w:rsidR="001C78E5">
        <w:rPr>
          <w:sz w:val="28"/>
          <w:szCs w:val="28"/>
        </w:rPr>
        <w:t xml:space="preserve"> </w:t>
      </w:r>
      <w:r w:rsidRPr="001C78E5">
        <w:rPr>
          <w:sz w:val="28"/>
          <w:szCs w:val="28"/>
        </w:rPr>
        <w:t>последовательность,</w:t>
      </w:r>
      <w:r w:rsidR="001C78E5">
        <w:rPr>
          <w:sz w:val="28"/>
          <w:szCs w:val="28"/>
        </w:rPr>
        <w:t xml:space="preserve"> </w:t>
      </w:r>
      <w:r w:rsidRPr="001C78E5">
        <w:rPr>
          <w:sz w:val="28"/>
          <w:szCs w:val="28"/>
        </w:rPr>
        <w:t>другими</w:t>
      </w:r>
      <w:r w:rsidR="001C78E5">
        <w:rPr>
          <w:sz w:val="28"/>
          <w:szCs w:val="28"/>
        </w:rPr>
        <w:t xml:space="preserve"> </w:t>
      </w:r>
      <w:r w:rsidRPr="001C78E5">
        <w:rPr>
          <w:sz w:val="28"/>
          <w:szCs w:val="28"/>
        </w:rPr>
        <w:t>способами обеспечивает реализацию преступного намерения и способы прикрытия преступной деятельности.</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Особенно опасной фигурой организатор становится при реализации третьей формы деятельности, когда он создает организованную группу или преступное сообщество (преступную организацию).</w:t>
      </w:r>
      <w:r w:rsidR="001C78E5">
        <w:rPr>
          <w:sz w:val="28"/>
          <w:szCs w:val="28"/>
        </w:rPr>
        <w:t xml:space="preserve"> </w:t>
      </w:r>
      <w:r w:rsidRPr="001C78E5">
        <w:rPr>
          <w:sz w:val="28"/>
          <w:szCs w:val="28"/>
        </w:rPr>
        <w:t>Преступные</w:t>
      </w:r>
      <w:r w:rsidR="001C78E5">
        <w:rPr>
          <w:sz w:val="28"/>
          <w:szCs w:val="28"/>
        </w:rPr>
        <w:t xml:space="preserve"> </w:t>
      </w:r>
      <w:r w:rsidRPr="001C78E5">
        <w:rPr>
          <w:sz w:val="28"/>
          <w:szCs w:val="28"/>
        </w:rPr>
        <w:t>организации</w:t>
      </w:r>
      <w:r w:rsidR="001C78E5">
        <w:rPr>
          <w:sz w:val="28"/>
          <w:szCs w:val="28"/>
        </w:rPr>
        <w:t xml:space="preserve"> </w:t>
      </w:r>
      <w:r w:rsidRPr="001C78E5">
        <w:rPr>
          <w:sz w:val="28"/>
          <w:szCs w:val="28"/>
        </w:rPr>
        <w:t>создаются</w:t>
      </w:r>
      <w:r w:rsidR="001C78E5">
        <w:rPr>
          <w:sz w:val="28"/>
          <w:szCs w:val="28"/>
        </w:rPr>
        <w:t xml:space="preserve"> </w:t>
      </w:r>
      <w:r w:rsidRPr="001C78E5">
        <w:rPr>
          <w:sz w:val="28"/>
          <w:szCs w:val="28"/>
        </w:rPr>
        <w:t>для</w:t>
      </w:r>
      <w:r w:rsidR="001C78E5">
        <w:rPr>
          <w:sz w:val="28"/>
          <w:szCs w:val="28"/>
        </w:rPr>
        <w:t xml:space="preserve"> </w:t>
      </w:r>
      <w:r w:rsidRPr="001C78E5">
        <w:rPr>
          <w:sz w:val="28"/>
          <w:szCs w:val="28"/>
        </w:rPr>
        <w:t>совершения тяжких и особо тяжких преступлений. Действия организатора при этой форме в значительной части совпадают с действиями, характеризующими первую форму деятельности. Общественная опасность организатора повышается в связи с тем, что дополнительно он принимает меры по сплочению членов преступного объединения,</w:t>
      </w:r>
      <w:r w:rsidR="001C78E5">
        <w:rPr>
          <w:sz w:val="28"/>
          <w:szCs w:val="28"/>
        </w:rPr>
        <w:t xml:space="preserve"> </w:t>
      </w:r>
      <w:r w:rsidRPr="001C78E5">
        <w:rPr>
          <w:sz w:val="28"/>
          <w:szCs w:val="28"/>
        </w:rPr>
        <w:t>поддержанию</w:t>
      </w:r>
      <w:r w:rsidR="001C78E5">
        <w:rPr>
          <w:sz w:val="28"/>
          <w:szCs w:val="28"/>
        </w:rPr>
        <w:t xml:space="preserve"> </w:t>
      </w:r>
      <w:r w:rsidRPr="001C78E5">
        <w:rPr>
          <w:sz w:val="28"/>
          <w:szCs w:val="28"/>
        </w:rPr>
        <w:t>дисциплины</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обеспечению</w:t>
      </w:r>
      <w:r w:rsidR="001C78E5">
        <w:rPr>
          <w:sz w:val="28"/>
          <w:szCs w:val="28"/>
        </w:rPr>
        <w:t xml:space="preserve"> </w:t>
      </w:r>
      <w:r w:rsidRPr="001C78E5">
        <w:rPr>
          <w:sz w:val="28"/>
          <w:szCs w:val="28"/>
        </w:rPr>
        <w:t xml:space="preserve">конспирации. </w:t>
      </w:r>
    </w:p>
    <w:p w:rsidR="003D70C6" w:rsidRPr="001C78E5" w:rsidRDefault="003D70C6" w:rsidP="001C78E5">
      <w:pPr>
        <w:spacing w:line="360" w:lineRule="auto"/>
        <w:ind w:firstLine="709"/>
        <w:jc w:val="both"/>
        <w:rPr>
          <w:sz w:val="28"/>
          <w:szCs w:val="28"/>
        </w:rPr>
      </w:pPr>
      <w:r w:rsidRPr="001C78E5">
        <w:rPr>
          <w:sz w:val="28"/>
          <w:szCs w:val="28"/>
        </w:rPr>
        <w:t>Организатор</w:t>
      </w:r>
      <w:r w:rsidR="001C78E5">
        <w:rPr>
          <w:sz w:val="28"/>
          <w:szCs w:val="28"/>
        </w:rPr>
        <w:t xml:space="preserve"> </w:t>
      </w:r>
      <w:r w:rsidRPr="001C78E5">
        <w:rPr>
          <w:sz w:val="28"/>
          <w:szCs w:val="28"/>
        </w:rPr>
        <w:t>разрабатывает</w:t>
      </w:r>
      <w:r w:rsidR="001C78E5">
        <w:rPr>
          <w:sz w:val="28"/>
          <w:szCs w:val="28"/>
        </w:rPr>
        <w:t xml:space="preserve"> </w:t>
      </w:r>
      <w:r w:rsidRPr="001C78E5">
        <w:rPr>
          <w:sz w:val="28"/>
          <w:szCs w:val="28"/>
        </w:rPr>
        <w:t>структуру</w:t>
      </w:r>
      <w:r w:rsidR="001C78E5">
        <w:rPr>
          <w:sz w:val="28"/>
          <w:szCs w:val="28"/>
        </w:rPr>
        <w:t xml:space="preserve"> </w:t>
      </w:r>
      <w:r w:rsidRPr="001C78E5">
        <w:rPr>
          <w:sz w:val="28"/>
          <w:szCs w:val="28"/>
        </w:rPr>
        <w:t>объединения,</w:t>
      </w:r>
      <w:r w:rsidR="001C78E5">
        <w:rPr>
          <w:sz w:val="28"/>
          <w:szCs w:val="28"/>
        </w:rPr>
        <w:t xml:space="preserve"> </w:t>
      </w:r>
      <w:r w:rsidRPr="001C78E5">
        <w:rPr>
          <w:sz w:val="28"/>
          <w:szCs w:val="28"/>
        </w:rPr>
        <w:t>поскольку оно создается, как правило, для совершения не одного преступления. В настоящее время, как свидетельствует практика, организатор</w:t>
      </w:r>
      <w:r w:rsidR="001C78E5">
        <w:rPr>
          <w:sz w:val="28"/>
          <w:szCs w:val="28"/>
        </w:rPr>
        <w:t xml:space="preserve"> </w:t>
      </w:r>
      <w:r w:rsidRPr="001C78E5">
        <w:rPr>
          <w:sz w:val="28"/>
          <w:szCs w:val="28"/>
        </w:rPr>
        <w:t>нередко</w:t>
      </w:r>
      <w:r w:rsidR="001C78E5">
        <w:rPr>
          <w:sz w:val="28"/>
          <w:szCs w:val="28"/>
        </w:rPr>
        <w:t xml:space="preserve"> </w:t>
      </w:r>
      <w:r w:rsidRPr="001C78E5">
        <w:rPr>
          <w:sz w:val="28"/>
          <w:szCs w:val="28"/>
        </w:rPr>
        <w:t>устанавливает</w:t>
      </w:r>
      <w:r w:rsidR="001C78E5">
        <w:rPr>
          <w:sz w:val="28"/>
          <w:szCs w:val="28"/>
        </w:rPr>
        <w:t xml:space="preserve"> </w:t>
      </w:r>
      <w:r w:rsidRPr="001C78E5">
        <w:rPr>
          <w:sz w:val="28"/>
          <w:szCs w:val="28"/>
        </w:rPr>
        <w:t>преступную</w:t>
      </w:r>
      <w:r w:rsidR="001C78E5">
        <w:rPr>
          <w:sz w:val="28"/>
          <w:szCs w:val="28"/>
        </w:rPr>
        <w:t xml:space="preserve"> </w:t>
      </w:r>
      <w:r w:rsidRPr="001C78E5">
        <w:rPr>
          <w:sz w:val="28"/>
          <w:szCs w:val="28"/>
        </w:rPr>
        <w:t>связь</w:t>
      </w:r>
      <w:r w:rsidR="001C78E5">
        <w:rPr>
          <w:sz w:val="28"/>
          <w:szCs w:val="28"/>
        </w:rPr>
        <w:t xml:space="preserve"> </w:t>
      </w:r>
      <w:r w:rsidRPr="001C78E5">
        <w:rPr>
          <w:sz w:val="28"/>
          <w:szCs w:val="28"/>
        </w:rPr>
        <w:t>с</w:t>
      </w:r>
      <w:r w:rsidR="001C78E5">
        <w:rPr>
          <w:sz w:val="28"/>
          <w:szCs w:val="28"/>
        </w:rPr>
        <w:t xml:space="preserve"> </w:t>
      </w:r>
      <w:r w:rsidRPr="001C78E5">
        <w:rPr>
          <w:sz w:val="28"/>
          <w:szCs w:val="28"/>
        </w:rPr>
        <w:t>работниками правоохранительных органов и другими должностными лицами, поддерживает связь с другими преступными группами. Организатор может не выполнять все перечисленные действия самостоятельно, а распределить их среди других членов объединения.</w:t>
      </w:r>
    </w:p>
    <w:p w:rsidR="003D70C6" w:rsidRPr="001C78E5" w:rsidRDefault="003D70C6" w:rsidP="001C78E5">
      <w:pPr>
        <w:spacing w:line="360" w:lineRule="auto"/>
        <w:ind w:firstLine="709"/>
        <w:jc w:val="both"/>
        <w:rPr>
          <w:sz w:val="28"/>
          <w:szCs w:val="28"/>
        </w:rPr>
      </w:pPr>
      <w:r w:rsidRPr="001C78E5">
        <w:rPr>
          <w:sz w:val="28"/>
          <w:szCs w:val="28"/>
        </w:rPr>
        <w:t>Руководство</w:t>
      </w:r>
      <w:r w:rsidR="001C78E5">
        <w:rPr>
          <w:sz w:val="28"/>
          <w:szCs w:val="28"/>
        </w:rPr>
        <w:t xml:space="preserve"> </w:t>
      </w:r>
      <w:r w:rsidRPr="001C78E5">
        <w:rPr>
          <w:sz w:val="28"/>
          <w:szCs w:val="28"/>
        </w:rPr>
        <w:t>преступными</w:t>
      </w:r>
      <w:r w:rsidR="001C78E5">
        <w:rPr>
          <w:sz w:val="28"/>
          <w:szCs w:val="28"/>
        </w:rPr>
        <w:t xml:space="preserve"> </w:t>
      </w:r>
      <w:r w:rsidRPr="001C78E5">
        <w:rPr>
          <w:sz w:val="28"/>
          <w:szCs w:val="28"/>
        </w:rPr>
        <w:t>объединениями</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совершаемыми ими преступлениями, как четвертая форма деятельности, означает действия лица, которое не было организатором. Его деятельность осуществляется в рамках уже созданной сплоченной преступной группы или преступного сообщества. Руководитель может</w:t>
      </w:r>
      <w:r w:rsidR="001C78E5">
        <w:rPr>
          <w:sz w:val="28"/>
          <w:szCs w:val="28"/>
        </w:rPr>
        <w:t xml:space="preserve"> </w:t>
      </w:r>
      <w:r w:rsidRPr="001C78E5">
        <w:rPr>
          <w:sz w:val="28"/>
          <w:szCs w:val="28"/>
        </w:rPr>
        <w:t>возглавлять</w:t>
      </w:r>
      <w:r w:rsidR="001C78E5">
        <w:rPr>
          <w:sz w:val="28"/>
          <w:szCs w:val="28"/>
        </w:rPr>
        <w:t xml:space="preserve"> </w:t>
      </w:r>
      <w:r w:rsidRPr="001C78E5">
        <w:rPr>
          <w:sz w:val="28"/>
          <w:szCs w:val="28"/>
        </w:rPr>
        <w:t>преступное</w:t>
      </w:r>
      <w:r w:rsidR="001C78E5">
        <w:rPr>
          <w:sz w:val="28"/>
          <w:szCs w:val="28"/>
        </w:rPr>
        <w:t xml:space="preserve"> </w:t>
      </w:r>
      <w:r w:rsidRPr="001C78E5">
        <w:rPr>
          <w:sz w:val="28"/>
          <w:szCs w:val="28"/>
        </w:rPr>
        <w:t>объединение</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целом</w:t>
      </w:r>
      <w:r w:rsidR="001C78E5">
        <w:rPr>
          <w:sz w:val="28"/>
          <w:szCs w:val="28"/>
        </w:rPr>
        <w:t xml:space="preserve"> </w:t>
      </w:r>
      <w:r w:rsidRPr="001C78E5">
        <w:rPr>
          <w:sz w:val="28"/>
          <w:szCs w:val="28"/>
        </w:rPr>
        <w:t>или</w:t>
      </w:r>
      <w:r w:rsidR="001C78E5">
        <w:rPr>
          <w:sz w:val="28"/>
          <w:szCs w:val="28"/>
        </w:rPr>
        <w:t xml:space="preserve"> </w:t>
      </w:r>
      <w:r w:rsidRPr="001C78E5">
        <w:rPr>
          <w:sz w:val="28"/>
          <w:szCs w:val="28"/>
        </w:rPr>
        <w:t>его структурное подразделение либо осуществлять руководство преступной операцией.</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 xml:space="preserve">С объективной стороны действия организатора заключаются в объединении других соучастников в процессе подготовки и совершения преступления. Его деятельность отличается от действий других соучастников тем, что он не участвует в выполнении преступления, а объединяет, направляет и контролирует преступные действия других соучастников. </w:t>
      </w:r>
    </w:p>
    <w:p w:rsidR="003D70C6" w:rsidRPr="001C78E5" w:rsidRDefault="003D70C6" w:rsidP="001C78E5">
      <w:pPr>
        <w:spacing w:line="360" w:lineRule="auto"/>
        <w:ind w:firstLine="709"/>
        <w:jc w:val="both"/>
        <w:rPr>
          <w:sz w:val="28"/>
          <w:szCs w:val="28"/>
        </w:rPr>
      </w:pPr>
      <w:r w:rsidRPr="001C78E5">
        <w:rPr>
          <w:sz w:val="28"/>
          <w:szCs w:val="28"/>
        </w:rPr>
        <w:t xml:space="preserve">С субъективной стороны действия организатора характеризуются прямым умыслом. Он осознает преступность своих действий, действий других соучастников (осознает, какие конкретно преступления они совершают, предвидит преступные последствия от своей деятельности и действий других лиц) и желает их наступления. Организатор может не знать рядовых членов преступных объединений, но обязательно должен знать о совершаемых ими преступлениях. </w:t>
      </w:r>
    </w:p>
    <w:p w:rsidR="003D70C6" w:rsidRPr="001C78E5" w:rsidRDefault="003D70C6" w:rsidP="001C78E5">
      <w:pPr>
        <w:spacing w:line="360" w:lineRule="auto"/>
        <w:ind w:firstLine="709"/>
        <w:jc w:val="both"/>
        <w:rPr>
          <w:sz w:val="28"/>
          <w:szCs w:val="28"/>
        </w:rPr>
      </w:pPr>
      <w:r w:rsidRPr="001C78E5">
        <w:rPr>
          <w:sz w:val="28"/>
          <w:szCs w:val="28"/>
        </w:rPr>
        <w:t>Подстрекателем признается лицо, склонившее другое лицо к совершению преступления путем уговора, подкупа, угрозы или другим способом (ч. 4 ст. 33 УК).</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Склонение — это внушение мысли о желательности, полезности чего-то. Склонить лицо к преступлению — значит, породить у этого лица умысел на совершение преступления. Подстрекатель воздействует на сознание и волю подстрекаемого, вызывая у него решимость совершить преступление. Применяя различные способы, подстрекатель</w:t>
      </w:r>
      <w:r w:rsidR="001C78E5">
        <w:rPr>
          <w:sz w:val="28"/>
          <w:szCs w:val="28"/>
        </w:rPr>
        <w:t xml:space="preserve"> </w:t>
      </w:r>
      <w:r w:rsidRPr="001C78E5">
        <w:rPr>
          <w:sz w:val="28"/>
          <w:szCs w:val="28"/>
        </w:rPr>
        <w:t>не</w:t>
      </w:r>
      <w:r w:rsidR="001C78E5">
        <w:rPr>
          <w:sz w:val="28"/>
          <w:szCs w:val="28"/>
        </w:rPr>
        <w:t xml:space="preserve"> </w:t>
      </w:r>
      <w:r w:rsidRPr="001C78E5">
        <w:rPr>
          <w:sz w:val="28"/>
          <w:szCs w:val="28"/>
        </w:rPr>
        <w:t>парализует</w:t>
      </w:r>
      <w:r w:rsidR="001C78E5">
        <w:rPr>
          <w:sz w:val="28"/>
          <w:szCs w:val="28"/>
        </w:rPr>
        <w:t xml:space="preserve"> </w:t>
      </w:r>
      <w:r w:rsidRPr="001C78E5">
        <w:rPr>
          <w:sz w:val="28"/>
          <w:szCs w:val="28"/>
        </w:rPr>
        <w:t>волю</w:t>
      </w:r>
      <w:r w:rsidR="001C78E5">
        <w:rPr>
          <w:sz w:val="28"/>
          <w:szCs w:val="28"/>
        </w:rPr>
        <w:t xml:space="preserve"> </w:t>
      </w:r>
      <w:r w:rsidRPr="001C78E5">
        <w:rPr>
          <w:sz w:val="28"/>
          <w:szCs w:val="28"/>
        </w:rPr>
        <w:t>склоняемого,</w:t>
      </w:r>
      <w:r w:rsidR="001C78E5">
        <w:rPr>
          <w:sz w:val="28"/>
          <w:szCs w:val="28"/>
        </w:rPr>
        <w:t xml:space="preserve"> </w:t>
      </w:r>
      <w:r w:rsidRPr="001C78E5">
        <w:rPr>
          <w:sz w:val="28"/>
          <w:szCs w:val="28"/>
        </w:rPr>
        <w:t>не</w:t>
      </w:r>
      <w:r w:rsidR="001C78E5">
        <w:rPr>
          <w:sz w:val="28"/>
          <w:szCs w:val="28"/>
        </w:rPr>
        <w:t xml:space="preserve"> </w:t>
      </w:r>
      <w:r w:rsidRPr="001C78E5">
        <w:rPr>
          <w:sz w:val="28"/>
          <w:szCs w:val="28"/>
        </w:rPr>
        <w:t>вводит</w:t>
      </w:r>
      <w:r w:rsidR="001C78E5">
        <w:rPr>
          <w:sz w:val="28"/>
          <w:szCs w:val="28"/>
        </w:rPr>
        <w:t xml:space="preserve"> </w:t>
      </w:r>
      <w:r w:rsidRPr="001C78E5">
        <w:rPr>
          <w:sz w:val="28"/>
          <w:szCs w:val="28"/>
        </w:rPr>
        <w:t>его в заблуждение. Подстрекаемый остается свободным в выборе варианта своего поведения. Подстрекатель стремится вызвать у него желание</w:t>
      </w:r>
      <w:r w:rsidR="001C78E5">
        <w:rPr>
          <w:sz w:val="28"/>
          <w:szCs w:val="28"/>
        </w:rPr>
        <w:t xml:space="preserve"> </w:t>
      </w:r>
      <w:r w:rsidRPr="001C78E5">
        <w:rPr>
          <w:sz w:val="28"/>
          <w:szCs w:val="28"/>
        </w:rPr>
        <w:t>самостоятельно</w:t>
      </w:r>
      <w:r w:rsidR="001C78E5">
        <w:rPr>
          <w:sz w:val="28"/>
          <w:szCs w:val="28"/>
        </w:rPr>
        <w:t xml:space="preserve"> </w:t>
      </w:r>
      <w:r w:rsidRPr="001C78E5">
        <w:rPr>
          <w:sz w:val="28"/>
          <w:szCs w:val="28"/>
        </w:rPr>
        <w:t>принять</w:t>
      </w:r>
      <w:r w:rsidR="001C78E5">
        <w:rPr>
          <w:sz w:val="28"/>
          <w:szCs w:val="28"/>
        </w:rPr>
        <w:t xml:space="preserve"> </w:t>
      </w:r>
      <w:r w:rsidRPr="001C78E5">
        <w:rPr>
          <w:sz w:val="28"/>
          <w:szCs w:val="28"/>
        </w:rPr>
        <w:t>решение. Способы, к которым прибегает подстрекатель, различны. Они во многом зависят от характера</w:t>
      </w:r>
      <w:r w:rsidR="001C78E5">
        <w:rPr>
          <w:sz w:val="28"/>
          <w:szCs w:val="28"/>
        </w:rPr>
        <w:t xml:space="preserve"> </w:t>
      </w:r>
      <w:r w:rsidRPr="001C78E5">
        <w:rPr>
          <w:sz w:val="28"/>
          <w:szCs w:val="28"/>
        </w:rPr>
        <w:t>взаимоотношений</w:t>
      </w:r>
      <w:r w:rsidR="001C78E5">
        <w:rPr>
          <w:sz w:val="28"/>
          <w:szCs w:val="28"/>
        </w:rPr>
        <w:t xml:space="preserve"> </w:t>
      </w:r>
      <w:r w:rsidRPr="001C78E5">
        <w:rPr>
          <w:sz w:val="28"/>
          <w:szCs w:val="28"/>
        </w:rPr>
        <w:t>между</w:t>
      </w:r>
      <w:r w:rsidR="001C78E5">
        <w:rPr>
          <w:sz w:val="28"/>
          <w:szCs w:val="28"/>
        </w:rPr>
        <w:t xml:space="preserve"> </w:t>
      </w:r>
      <w:r w:rsidRPr="001C78E5">
        <w:rPr>
          <w:sz w:val="28"/>
          <w:szCs w:val="28"/>
        </w:rPr>
        <w:t>подстрекателем</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подстрекаемым. Закон называет несколько наиболее распространенных способов: уговор, подкуп, угроза. Все они носят активный характер, имеют словесное выражение, высказанное устно или письменно; может быть использован жест, мимика. Уговор — это просьба или совет совершить преступление в обоюдных интересах. При этом на первый план выдвигаются интересы подстрекаемого, но не скрывается</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интерес</w:t>
      </w:r>
      <w:r w:rsidR="001C78E5">
        <w:rPr>
          <w:sz w:val="28"/>
          <w:szCs w:val="28"/>
        </w:rPr>
        <w:t xml:space="preserve"> </w:t>
      </w:r>
      <w:r w:rsidRPr="001C78E5">
        <w:rPr>
          <w:sz w:val="28"/>
          <w:szCs w:val="28"/>
        </w:rPr>
        <w:t>подстрекателя.</w:t>
      </w:r>
      <w:r w:rsidR="001C78E5">
        <w:rPr>
          <w:sz w:val="28"/>
          <w:szCs w:val="28"/>
        </w:rPr>
        <w:t xml:space="preserve"> </w:t>
      </w:r>
      <w:r w:rsidRPr="001C78E5">
        <w:rPr>
          <w:sz w:val="28"/>
          <w:szCs w:val="28"/>
        </w:rPr>
        <w:t>Подкуп</w:t>
      </w:r>
      <w:r w:rsidR="001C78E5">
        <w:rPr>
          <w:sz w:val="28"/>
          <w:szCs w:val="28"/>
        </w:rPr>
        <w:t xml:space="preserve"> </w:t>
      </w:r>
      <w:r w:rsidRPr="001C78E5">
        <w:rPr>
          <w:sz w:val="28"/>
          <w:szCs w:val="28"/>
        </w:rPr>
        <w:t>—</w:t>
      </w:r>
      <w:r w:rsidR="001C78E5">
        <w:rPr>
          <w:sz w:val="28"/>
          <w:szCs w:val="28"/>
        </w:rPr>
        <w:t xml:space="preserve"> </w:t>
      </w:r>
      <w:r w:rsidRPr="001C78E5">
        <w:rPr>
          <w:sz w:val="28"/>
          <w:szCs w:val="28"/>
        </w:rPr>
        <w:t>предоставление</w:t>
      </w:r>
      <w:r w:rsidR="001C78E5">
        <w:rPr>
          <w:sz w:val="28"/>
          <w:szCs w:val="28"/>
        </w:rPr>
        <w:t xml:space="preserve"> </w:t>
      </w:r>
      <w:r w:rsidRPr="001C78E5">
        <w:rPr>
          <w:sz w:val="28"/>
          <w:szCs w:val="28"/>
        </w:rPr>
        <w:t>или обещание</w:t>
      </w:r>
      <w:r w:rsidR="001C78E5">
        <w:rPr>
          <w:sz w:val="28"/>
          <w:szCs w:val="28"/>
        </w:rPr>
        <w:t xml:space="preserve"> </w:t>
      </w:r>
      <w:r w:rsidRPr="001C78E5">
        <w:rPr>
          <w:sz w:val="28"/>
          <w:szCs w:val="28"/>
        </w:rPr>
        <w:t>выгоды</w:t>
      </w:r>
      <w:r w:rsidR="001C78E5">
        <w:rPr>
          <w:sz w:val="28"/>
          <w:szCs w:val="28"/>
        </w:rPr>
        <w:t xml:space="preserve"> </w:t>
      </w:r>
      <w:r w:rsidRPr="001C78E5">
        <w:rPr>
          <w:sz w:val="28"/>
          <w:szCs w:val="28"/>
        </w:rPr>
        <w:t>имущественного</w:t>
      </w:r>
      <w:r w:rsidR="001C78E5">
        <w:rPr>
          <w:sz w:val="28"/>
          <w:szCs w:val="28"/>
        </w:rPr>
        <w:t xml:space="preserve"> </w:t>
      </w:r>
      <w:r w:rsidRPr="001C78E5">
        <w:rPr>
          <w:sz w:val="28"/>
          <w:szCs w:val="28"/>
        </w:rPr>
        <w:t>характера:</w:t>
      </w:r>
      <w:r w:rsidR="001C78E5">
        <w:rPr>
          <w:sz w:val="28"/>
          <w:szCs w:val="28"/>
        </w:rPr>
        <w:t xml:space="preserve"> </w:t>
      </w:r>
      <w:r w:rsidRPr="001C78E5">
        <w:rPr>
          <w:sz w:val="28"/>
          <w:szCs w:val="28"/>
        </w:rPr>
        <w:t>денежного</w:t>
      </w:r>
      <w:r w:rsidR="001C78E5">
        <w:rPr>
          <w:sz w:val="28"/>
          <w:szCs w:val="28"/>
        </w:rPr>
        <w:t xml:space="preserve"> </w:t>
      </w:r>
      <w:r w:rsidRPr="001C78E5">
        <w:rPr>
          <w:sz w:val="28"/>
          <w:szCs w:val="28"/>
        </w:rPr>
        <w:t>вознаграждения,</w:t>
      </w:r>
      <w:r w:rsidR="001C78E5">
        <w:rPr>
          <w:sz w:val="28"/>
          <w:szCs w:val="28"/>
        </w:rPr>
        <w:t xml:space="preserve"> </w:t>
      </w:r>
      <w:r w:rsidRPr="001C78E5">
        <w:rPr>
          <w:sz w:val="28"/>
          <w:szCs w:val="28"/>
        </w:rPr>
        <w:t>раздела</w:t>
      </w:r>
      <w:r w:rsidR="001C78E5">
        <w:rPr>
          <w:sz w:val="28"/>
          <w:szCs w:val="28"/>
        </w:rPr>
        <w:t xml:space="preserve"> </w:t>
      </w:r>
      <w:r w:rsidRPr="001C78E5">
        <w:rPr>
          <w:sz w:val="28"/>
          <w:szCs w:val="28"/>
        </w:rPr>
        <w:t>похищенного</w:t>
      </w:r>
      <w:r w:rsidR="001C78E5">
        <w:rPr>
          <w:sz w:val="28"/>
          <w:szCs w:val="28"/>
        </w:rPr>
        <w:t xml:space="preserve"> </w:t>
      </w:r>
      <w:r w:rsidRPr="001C78E5">
        <w:rPr>
          <w:sz w:val="28"/>
          <w:szCs w:val="28"/>
        </w:rPr>
        <w:t>имущества.</w:t>
      </w:r>
      <w:r w:rsidR="001C78E5">
        <w:rPr>
          <w:sz w:val="28"/>
          <w:szCs w:val="28"/>
        </w:rPr>
        <w:t xml:space="preserve"> </w:t>
      </w:r>
      <w:r w:rsidRPr="001C78E5">
        <w:rPr>
          <w:sz w:val="28"/>
          <w:szCs w:val="28"/>
        </w:rPr>
        <w:t>Подкуп</w:t>
      </w:r>
      <w:r w:rsidR="001C78E5">
        <w:rPr>
          <w:sz w:val="28"/>
          <w:szCs w:val="28"/>
        </w:rPr>
        <w:t xml:space="preserve"> </w:t>
      </w:r>
      <w:r w:rsidRPr="001C78E5">
        <w:rPr>
          <w:sz w:val="28"/>
          <w:szCs w:val="28"/>
        </w:rPr>
        <w:t>может сопровождаться передачей части вознаграждения (половина сейчас, остальная часть — после выполнения преступления). Угроза — это высказывание</w:t>
      </w:r>
      <w:r w:rsidR="001C78E5">
        <w:rPr>
          <w:sz w:val="28"/>
          <w:szCs w:val="28"/>
        </w:rPr>
        <w:t xml:space="preserve"> </w:t>
      </w:r>
      <w:r w:rsidRPr="001C78E5">
        <w:rPr>
          <w:sz w:val="28"/>
          <w:szCs w:val="28"/>
        </w:rPr>
        <w:t>намерения</w:t>
      </w:r>
      <w:r w:rsidR="001C78E5">
        <w:rPr>
          <w:sz w:val="28"/>
          <w:szCs w:val="28"/>
        </w:rPr>
        <w:t xml:space="preserve"> </w:t>
      </w:r>
      <w:r w:rsidRPr="001C78E5">
        <w:rPr>
          <w:sz w:val="28"/>
          <w:szCs w:val="28"/>
        </w:rPr>
        <w:t>применить</w:t>
      </w:r>
      <w:r w:rsidR="001C78E5">
        <w:rPr>
          <w:sz w:val="28"/>
          <w:szCs w:val="28"/>
        </w:rPr>
        <w:t xml:space="preserve"> </w:t>
      </w:r>
      <w:r w:rsidRPr="001C78E5">
        <w:rPr>
          <w:sz w:val="28"/>
          <w:szCs w:val="28"/>
        </w:rPr>
        <w:t>насилие</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отношении</w:t>
      </w:r>
      <w:r w:rsidR="001C78E5">
        <w:rPr>
          <w:sz w:val="28"/>
          <w:szCs w:val="28"/>
        </w:rPr>
        <w:t xml:space="preserve"> </w:t>
      </w:r>
      <w:r w:rsidRPr="001C78E5">
        <w:rPr>
          <w:sz w:val="28"/>
          <w:szCs w:val="28"/>
        </w:rPr>
        <w:t>подстрекаемого или его близких: поджечь дом, разгласить какие-либо сведения,</w:t>
      </w:r>
      <w:r w:rsidR="001C78E5">
        <w:rPr>
          <w:sz w:val="28"/>
          <w:szCs w:val="28"/>
        </w:rPr>
        <w:t xml:space="preserve"> </w:t>
      </w:r>
      <w:r w:rsidRPr="001C78E5">
        <w:rPr>
          <w:sz w:val="28"/>
          <w:szCs w:val="28"/>
        </w:rPr>
        <w:t>огласка</w:t>
      </w:r>
      <w:r w:rsidR="001C78E5">
        <w:rPr>
          <w:sz w:val="28"/>
          <w:szCs w:val="28"/>
        </w:rPr>
        <w:t xml:space="preserve"> </w:t>
      </w:r>
      <w:r w:rsidRPr="001C78E5">
        <w:rPr>
          <w:sz w:val="28"/>
          <w:szCs w:val="28"/>
        </w:rPr>
        <w:t>которых</w:t>
      </w:r>
      <w:r w:rsidR="001C78E5">
        <w:rPr>
          <w:sz w:val="28"/>
          <w:szCs w:val="28"/>
        </w:rPr>
        <w:t xml:space="preserve"> </w:t>
      </w:r>
      <w:r w:rsidRPr="001C78E5">
        <w:rPr>
          <w:sz w:val="28"/>
          <w:szCs w:val="28"/>
        </w:rPr>
        <w:t>для</w:t>
      </w:r>
      <w:r w:rsidR="001C78E5">
        <w:rPr>
          <w:sz w:val="28"/>
          <w:szCs w:val="28"/>
        </w:rPr>
        <w:t xml:space="preserve"> </w:t>
      </w:r>
      <w:r w:rsidRPr="001C78E5">
        <w:rPr>
          <w:sz w:val="28"/>
          <w:szCs w:val="28"/>
        </w:rPr>
        <w:t>подстрекаемого</w:t>
      </w:r>
      <w:r w:rsidR="001C78E5">
        <w:rPr>
          <w:sz w:val="28"/>
          <w:szCs w:val="28"/>
        </w:rPr>
        <w:t xml:space="preserve"> </w:t>
      </w:r>
      <w:r w:rsidRPr="001C78E5">
        <w:rPr>
          <w:sz w:val="28"/>
          <w:szCs w:val="28"/>
        </w:rPr>
        <w:t>нежелательна</w:t>
      </w:r>
      <w:r w:rsidR="001C78E5">
        <w:rPr>
          <w:sz w:val="28"/>
          <w:szCs w:val="28"/>
        </w:rPr>
        <w:t xml:space="preserve"> </w:t>
      </w:r>
      <w:r w:rsidRPr="001C78E5">
        <w:rPr>
          <w:sz w:val="28"/>
          <w:szCs w:val="28"/>
        </w:rPr>
        <w:t>(шантаж), либо причинить лицу другие страдания или иной ущерб, если</w:t>
      </w:r>
      <w:r w:rsidR="001C78E5">
        <w:rPr>
          <w:sz w:val="28"/>
          <w:szCs w:val="28"/>
        </w:rPr>
        <w:t xml:space="preserve"> </w:t>
      </w:r>
      <w:r w:rsidRPr="001C78E5">
        <w:rPr>
          <w:sz w:val="28"/>
          <w:szCs w:val="28"/>
        </w:rPr>
        <w:t>он</w:t>
      </w:r>
      <w:r w:rsidR="001C78E5">
        <w:rPr>
          <w:sz w:val="28"/>
          <w:szCs w:val="28"/>
        </w:rPr>
        <w:t xml:space="preserve"> </w:t>
      </w:r>
      <w:r w:rsidRPr="001C78E5">
        <w:rPr>
          <w:sz w:val="28"/>
          <w:szCs w:val="28"/>
        </w:rPr>
        <w:t>не</w:t>
      </w:r>
      <w:r w:rsidR="001C78E5">
        <w:rPr>
          <w:sz w:val="28"/>
          <w:szCs w:val="28"/>
        </w:rPr>
        <w:t xml:space="preserve"> </w:t>
      </w:r>
      <w:r w:rsidRPr="001C78E5">
        <w:rPr>
          <w:sz w:val="28"/>
          <w:szCs w:val="28"/>
        </w:rPr>
        <w:t>совершит</w:t>
      </w:r>
      <w:r w:rsidR="001C78E5">
        <w:rPr>
          <w:sz w:val="28"/>
          <w:szCs w:val="28"/>
        </w:rPr>
        <w:t xml:space="preserve"> </w:t>
      </w:r>
      <w:r w:rsidRPr="001C78E5">
        <w:rPr>
          <w:sz w:val="28"/>
          <w:szCs w:val="28"/>
        </w:rPr>
        <w:t>требуемого</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Угроза</w:t>
      </w:r>
      <w:r w:rsidR="001C78E5">
        <w:rPr>
          <w:sz w:val="28"/>
          <w:szCs w:val="28"/>
        </w:rPr>
        <w:t xml:space="preserve"> </w:t>
      </w:r>
      <w:r w:rsidRPr="001C78E5">
        <w:rPr>
          <w:sz w:val="28"/>
          <w:szCs w:val="28"/>
        </w:rPr>
        <w:t>должна носить реальный характер. К другим способам можно отнести разжигание низменных чувств: ненависти, зависти, мести, ревности; используется также лесть, учитывая индивидуальные особенности психологии подстрекаемого. При вовлечении в преступление несовершеннолетнего подстрекатель использует увлекательные рассказы о романтике жизни в преступном мире, восхваляет силу и ловкость его авторитетов. При этом рассказы должны носить не общий характер, а иметь целью возбудить у несовершеннолетнего желание испробовать свои силы («взять на слабо», «чем ты хуже других», «у тебя получится» и т.д.).</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Подстрекательство, осуществляемое любыми способами и в любых формах, всегда совершается в отношении конкретного лица и по поводу конкретного преступления. Призывы совершать преступления, обращенные к неопределенному кругу лиц, не образуют признаков соучастия, но в некоторых случаях могут составлять</w:t>
      </w:r>
      <w:r w:rsidR="001C78E5">
        <w:rPr>
          <w:sz w:val="28"/>
          <w:szCs w:val="28"/>
        </w:rPr>
        <w:t xml:space="preserve"> </w:t>
      </w:r>
      <w:r w:rsidRPr="001C78E5">
        <w:rPr>
          <w:sz w:val="28"/>
          <w:szCs w:val="28"/>
        </w:rPr>
        <w:t>признаки</w:t>
      </w:r>
      <w:r w:rsidR="001C78E5">
        <w:rPr>
          <w:sz w:val="28"/>
          <w:szCs w:val="28"/>
        </w:rPr>
        <w:t xml:space="preserve"> </w:t>
      </w:r>
      <w:r w:rsidRPr="001C78E5">
        <w:rPr>
          <w:sz w:val="28"/>
          <w:szCs w:val="28"/>
        </w:rPr>
        <w:t>самостоятельных</w:t>
      </w:r>
      <w:r w:rsidR="001C78E5">
        <w:rPr>
          <w:sz w:val="28"/>
          <w:szCs w:val="28"/>
        </w:rPr>
        <w:t xml:space="preserve"> </w:t>
      </w:r>
      <w:r w:rsidRPr="001C78E5">
        <w:rPr>
          <w:sz w:val="28"/>
          <w:szCs w:val="28"/>
        </w:rPr>
        <w:t>преступлений (ч. 3</w:t>
      </w:r>
      <w:r w:rsidR="001C78E5">
        <w:rPr>
          <w:sz w:val="28"/>
          <w:szCs w:val="28"/>
        </w:rPr>
        <w:t xml:space="preserve"> </w:t>
      </w:r>
      <w:r w:rsidRPr="001C78E5">
        <w:rPr>
          <w:sz w:val="28"/>
          <w:szCs w:val="28"/>
        </w:rPr>
        <w:t xml:space="preserve">ст. 212, ст. 280, 354 УК и др.) </w:t>
      </w:r>
    </w:p>
    <w:p w:rsidR="003D70C6" w:rsidRPr="001C78E5" w:rsidRDefault="003D70C6" w:rsidP="001C78E5">
      <w:pPr>
        <w:spacing w:line="360" w:lineRule="auto"/>
        <w:ind w:firstLine="709"/>
        <w:jc w:val="both"/>
        <w:rPr>
          <w:sz w:val="28"/>
          <w:szCs w:val="28"/>
        </w:rPr>
      </w:pPr>
      <w:r w:rsidRPr="001C78E5">
        <w:rPr>
          <w:sz w:val="28"/>
          <w:szCs w:val="28"/>
        </w:rPr>
        <w:t>Большое</w:t>
      </w:r>
      <w:r w:rsidR="001C78E5">
        <w:rPr>
          <w:sz w:val="28"/>
          <w:szCs w:val="28"/>
        </w:rPr>
        <w:t xml:space="preserve"> </w:t>
      </w:r>
      <w:r w:rsidRPr="001C78E5">
        <w:rPr>
          <w:sz w:val="28"/>
          <w:szCs w:val="28"/>
        </w:rPr>
        <w:t>теоретическое</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практическое</w:t>
      </w:r>
      <w:r w:rsidR="001C78E5">
        <w:rPr>
          <w:sz w:val="28"/>
          <w:szCs w:val="28"/>
        </w:rPr>
        <w:t xml:space="preserve"> </w:t>
      </w:r>
      <w:r w:rsidRPr="001C78E5">
        <w:rPr>
          <w:sz w:val="28"/>
          <w:szCs w:val="28"/>
        </w:rPr>
        <w:t>значение</w:t>
      </w:r>
      <w:r w:rsidR="001C78E5">
        <w:rPr>
          <w:sz w:val="28"/>
          <w:szCs w:val="28"/>
        </w:rPr>
        <w:t xml:space="preserve"> </w:t>
      </w:r>
      <w:r w:rsidRPr="001C78E5">
        <w:rPr>
          <w:sz w:val="28"/>
          <w:szCs w:val="28"/>
        </w:rPr>
        <w:t>имеет</w:t>
      </w:r>
      <w:r w:rsidR="001C78E5">
        <w:rPr>
          <w:sz w:val="28"/>
          <w:szCs w:val="28"/>
        </w:rPr>
        <w:t xml:space="preserve"> </w:t>
      </w:r>
      <w:r w:rsidRPr="001C78E5">
        <w:rPr>
          <w:sz w:val="28"/>
          <w:szCs w:val="28"/>
        </w:rPr>
        <w:t>вопрос о моменте, с которого подстрекательство может быть признано</w:t>
      </w:r>
      <w:r w:rsidR="001C78E5">
        <w:rPr>
          <w:sz w:val="28"/>
          <w:szCs w:val="28"/>
        </w:rPr>
        <w:t xml:space="preserve"> </w:t>
      </w:r>
      <w:r w:rsidRPr="001C78E5">
        <w:rPr>
          <w:sz w:val="28"/>
          <w:szCs w:val="28"/>
        </w:rPr>
        <w:t>оконченным</w:t>
      </w:r>
      <w:r w:rsidR="001C78E5">
        <w:rPr>
          <w:sz w:val="28"/>
          <w:szCs w:val="28"/>
        </w:rPr>
        <w:t xml:space="preserve"> </w:t>
      </w:r>
      <w:r w:rsidRPr="001C78E5">
        <w:rPr>
          <w:sz w:val="28"/>
          <w:szCs w:val="28"/>
        </w:rPr>
        <w:t>преступлением.</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науке</w:t>
      </w:r>
      <w:r w:rsidR="001C78E5">
        <w:rPr>
          <w:sz w:val="28"/>
          <w:szCs w:val="28"/>
        </w:rPr>
        <w:t xml:space="preserve"> </w:t>
      </w:r>
      <w:r w:rsidRPr="001C78E5">
        <w:rPr>
          <w:sz w:val="28"/>
          <w:szCs w:val="28"/>
        </w:rPr>
        <w:t>уголовного</w:t>
      </w:r>
      <w:r w:rsidR="001C78E5">
        <w:rPr>
          <w:sz w:val="28"/>
          <w:szCs w:val="28"/>
        </w:rPr>
        <w:t xml:space="preserve"> </w:t>
      </w:r>
      <w:r w:rsidRPr="001C78E5">
        <w:rPr>
          <w:sz w:val="28"/>
          <w:szCs w:val="28"/>
        </w:rPr>
        <w:t>права он решается</w:t>
      </w:r>
      <w:r w:rsidR="001C78E5">
        <w:rPr>
          <w:sz w:val="28"/>
          <w:szCs w:val="28"/>
        </w:rPr>
        <w:t xml:space="preserve"> </w:t>
      </w:r>
      <w:r w:rsidRPr="001C78E5">
        <w:rPr>
          <w:sz w:val="28"/>
          <w:szCs w:val="28"/>
        </w:rPr>
        <w:t>по-разному.</w:t>
      </w:r>
      <w:r w:rsidR="001C78E5">
        <w:rPr>
          <w:sz w:val="28"/>
          <w:szCs w:val="28"/>
        </w:rPr>
        <w:t xml:space="preserve"> </w:t>
      </w:r>
      <w:r w:rsidRPr="001C78E5">
        <w:rPr>
          <w:sz w:val="28"/>
          <w:szCs w:val="28"/>
        </w:rPr>
        <w:t>Некоторые</w:t>
      </w:r>
      <w:r w:rsidR="001C78E5">
        <w:rPr>
          <w:sz w:val="28"/>
          <w:szCs w:val="28"/>
        </w:rPr>
        <w:t xml:space="preserve"> </w:t>
      </w:r>
      <w:r w:rsidRPr="001C78E5">
        <w:rPr>
          <w:sz w:val="28"/>
          <w:szCs w:val="28"/>
        </w:rPr>
        <w:t>авторы</w:t>
      </w:r>
      <w:r w:rsidR="001C78E5">
        <w:rPr>
          <w:sz w:val="28"/>
          <w:szCs w:val="28"/>
        </w:rPr>
        <w:t xml:space="preserve"> </w:t>
      </w:r>
      <w:r w:rsidRPr="001C78E5">
        <w:rPr>
          <w:sz w:val="28"/>
          <w:szCs w:val="28"/>
        </w:rPr>
        <w:t>считают,</w:t>
      </w:r>
      <w:r w:rsidR="001C78E5">
        <w:rPr>
          <w:sz w:val="28"/>
          <w:szCs w:val="28"/>
        </w:rPr>
        <w:t xml:space="preserve"> </w:t>
      </w:r>
      <w:r w:rsidRPr="001C78E5">
        <w:rPr>
          <w:sz w:val="28"/>
          <w:szCs w:val="28"/>
        </w:rPr>
        <w:t>что</w:t>
      </w:r>
      <w:r w:rsidR="001C78E5">
        <w:rPr>
          <w:sz w:val="28"/>
          <w:szCs w:val="28"/>
        </w:rPr>
        <w:t xml:space="preserve"> </w:t>
      </w:r>
      <w:r w:rsidRPr="001C78E5">
        <w:rPr>
          <w:sz w:val="28"/>
          <w:szCs w:val="28"/>
        </w:rPr>
        <w:t>подстрекательство признается оконченным только тогда, когда склоненное подстрекателем лицо совершит преступление либо будет покушаться на его совершение, другие авторы — с начала приготовительных действий</w:t>
      </w:r>
      <w:r w:rsidRPr="001C78E5">
        <w:rPr>
          <w:sz w:val="28"/>
          <w:szCs w:val="28"/>
          <w:vertAlign w:val="superscript"/>
        </w:rPr>
        <w:t>2</w:t>
      </w:r>
      <w:r w:rsidRPr="001C78E5">
        <w:rPr>
          <w:sz w:val="28"/>
          <w:szCs w:val="28"/>
        </w:rPr>
        <w:t>.</w:t>
      </w:r>
      <w:r w:rsidR="001C78E5">
        <w:rPr>
          <w:sz w:val="28"/>
          <w:szCs w:val="28"/>
        </w:rPr>
        <w:t xml:space="preserve"> </w:t>
      </w:r>
      <w:r w:rsidRPr="001C78E5">
        <w:rPr>
          <w:sz w:val="28"/>
          <w:szCs w:val="28"/>
        </w:rPr>
        <w:t>Представляется более правильной точка зрения, согласно которой подстрекательство будет оконченным с момента получения согласия подстрекаемого лица совершить преступление, независимо от того, совершено преступление или нет. Такой вывод вытекает из содержания закона. Термин «склонение», предусмотренный в ч. 4 ст. 33 УК, не означает совершение</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Цель,</w:t>
      </w:r>
      <w:r w:rsidR="001C78E5">
        <w:rPr>
          <w:sz w:val="28"/>
          <w:szCs w:val="28"/>
        </w:rPr>
        <w:t xml:space="preserve"> </w:t>
      </w:r>
      <w:r w:rsidRPr="001C78E5">
        <w:rPr>
          <w:sz w:val="28"/>
          <w:szCs w:val="28"/>
        </w:rPr>
        <w:t>которую</w:t>
      </w:r>
      <w:r w:rsidR="001C78E5">
        <w:rPr>
          <w:sz w:val="28"/>
          <w:szCs w:val="28"/>
        </w:rPr>
        <w:t xml:space="preserve"> </w:t>
      </w:r>
      <w:r w:rsidRPr="001C78E5">
        <w:rPr>
          <w:sz w:val="28"/>
          <w:szCs w:val="28"/>
        </w:rPr>
        <w:t>преследует</w:t>
      </w:r>
      <w:r w:rsidR="001C78E5">
        <w:rPr>
          <w:sz w:val="28"/>
          <w:szCs w:val="28"/>
        </w:rPr>
        <w:t xml:space="preserve"> </w:t>
      </w:r>
      <w:r w:rsidRPr="001C78E5">
        <w:rPr>
          <w:sz w:val="28"/>
          <w:szCs w:val="28"/>
        </w:rPr>
        <w:t xml:space="preserve">подстрекатель, — возбудить желание у подстрекаемого и получить его согласие совершить преступление. </w:t>
      </w:r>
    </w:p>
    <w:p w:rsidR="003D70C6" w:rsidRPr="001C78E5" w:rsidRDefault="003D70C6" w:rsidP="001C78E5">
      <w:pPr>
        <w:spacing w:line="360" w:lineRule="auto"/>
        <w:ind w:firstLine="709"/>
        <w:jc w:val="both"/>
        <w:rPr>
          <w:sz w:val="28"/>
          <w:szCs w:val="28"/>
        </w:rPr>
      </w:pPr>
      <w:r w:rsidRPr="001C78E5">
        <w:rPr>
          <w:sz w:val="28"/>
          <w:szCs w:val="28"/>
        </w:rPr>
        <w:t xml:space="preserve">Таким образом, объективная сторона подстрекательства заключается в активных действиях, в процессе которых подстрекателю удается склонить другое лицо к совершению преступления. Его действия обусловливают наступление общественно опасных последствий в виде совершения склоненным лицом преступления. И если преступление будет совершено или начнется подготовка к нему, то нужно установить причинную связь между этими деяниями и действиями подстрекателя. </w:t>
      </w:r>
    </w:p>
    <w:p w:rsidR="003D70C6" w:rsidRPr="001C78E5" w:rsidRDefault="003D70C6" w:rsidP="001C78E5">
      <w:pPr>
        <w:spacing w:line="360" w:lineRule="auto"/>
        <w:ind w:firstLine="709"/>
        <w:jc w:val="both"/>
        <w:rPr>
          <w:sz w:val="28"/>
          <w:szCs w:val="28"/>
          <w:vertAlign w:val="superscript"/>
        </w:rPr>
      </w:pPr>
      <w:r w:rsidRPr="001C78E5">
        <w:rPr>
          <w:sz w:val="28"/>
          <w:szCs w:val="28"/>
        </w:rPr>
        <w:t>Субъективная</w:t>
      </w:r>
      <w:r w:rsidR="001C78E5">
        <w:rPr>
          <w:sz w:val="28"/>
          <w:szCs w:val="28"/>
        </w:rPr>
        <w:t xml:space="preserve"> </w:t>
      </w:r>
      <w:r w:rsidRPr="001C78E5">
        <w:rPr>
          <w:sz w:val="28"/>
          <w:szCs w:val="28"/>
        </w:rPr>
        <w:t>сторона</w:t>
      </w:r>
      <w:r w:rsidR="001C78E5">
        <w:rPr>
          <w:sz w:val="28"/>
          <w:szCs w:val="28"/>
        </w:rPr>
        <w:t xml:space="preserve"> </w:t>
      </w:r>
      <w:r w:rsidRPr="001C78E5">
        <w:rPr>
          <w:sz w:val="28"/>
          <w:szCs w:val="28"/>
        </w:rPr>
        <w:t>подстрекательства</w:t>
      </w:r>
      <w:r w:rsidR="001C78E5">
        <w:rPr>
          <w:sz w:val="28"/>
          <w:szCs w:val="28"/>
        </w:rPr>
        <w:t xml:space="preserve"> </w:t>
      </w:r>
      <w:r w:rsidRPr="001C78E5">
        <w:rPr>
          <w:sz w:val="28"/>
          <w:szCs w:val="28"/>
        </w:rPr>
        <w:t>характеризуется прямым умыслом. Подстрекатель осознает, что уговорами, подкупом, угрозами или другими способами склоняет другое лицо к совершению преступления и желает его склонить к конкретному</w:t>
      </w:r>
      <w:r w:rsidR="001C78E5">
        <w:rPr>
          <w:sz w:val="28"/>
          <w:szCs w:val="28"/>
        </w:rPr>
        <w:t xml:space="preserve"> </w:t>
      </w:r>
      <w:r w:rsidRPr="001C78E5">
        <w:rPr>
          <w:sz w:val="28"/>
          <w:szCs w:val="28"/>
        </w:rPr>
        <w:t>преступному</w:t>
      </w:r>
      <w:r w:rsidR="001C78E5">
        <w:rPr>
          <w:sz w:val="28"/>
          <w:szCs w:val="28"/>
        </w:rPr>
        <w:t xml:space="preserve"> </w:t>
      </w:r>
      <w:r w:rsidRPr="001C78E5">
        <w:rPr>
          <w:sz w:val="28"/>
          <w:szCs w:val="28"/>
        </w:rPr>
        <w:t>акту.</w:t>
      </w:r>
      <w:r w:rsidR="001C78E5">
        <w:rPr>
          <w:sz w:val="28"/>
          <w:szCs w:val="28"/>
        </w:rPr>
        <w:t xml:space="preserve"> </w:t>
      </w:r>
      <w:r w:rsidRPr="001C78E5">
        <w:rPr>
          <w:sz w:val="28"/>
          <w:szCs w:val="28"/>
        </w:rPr>
        <w:t>Действия</w:t>
      </w:r>
      <w:r w:rsidR="001C78E5">
        <w:rPr>
          <w:sz w:val="28"/>
          <w:szCs w:val="28"/>
        </w:rPr>
        <w:t xml:space="preserve"> </w:t>
      </w:r>
      <w:r w:rsidRPr="001C78E5">
        <w:rPr>
          <w:sz w:val="28"/>
          <w:szCs w:val="28"/>
        </w:rPr>
        <w:t>подстрекателя</w:t>
      </w:r>
      <w:r w:rsidR="001C78E5">
        <w:rPr>
          <w:sz w:val="28"/>
          <w:szCs w:val="28"/>
        </w:rPr>
        <w:t xml:space="preserve"> </w:t>
      </w:r>
      <w:r w:rsidRPr="001C78E5">
        <w:rPr>
          <w:sz w:val="28"/>
          <w:szCs w:val="28"/>
        </w:rPr>
        <w:t>преследуют цель — вызвать у другого лица решимость</w:t>
      </w:r>
      <w:r w:rsidR="001C78E5">
        <w:rPr>
          <w:sz w:val="28"/>
          <w:szCs w:val="28"/>
          <w:vertAlign w:val="superscript"/>
        </w:rPr>
        <w:t xml:space="preserve"> </w:t>
      </w:r>
      <w:r w:rsidRPr="001C78E5">
        <w:rPr>
          <w:sz w:val="28"/>
          <w:szCs w:val="28"/>
        </w:rPr>
        <w:t xml:space="preserve">совершить преступление. </w:t>
      </w:r>
    </w:p>
    <w:p w:rsidR="003D70C6" w:rsidRPr="001C78E5" w:rsidRDefault="003D70C6" w:rsidP="001C78E5">
      <w:pPr>
        <w:spacing w:line="360" w:lineRule="auto"/>
        <w:ind w:firstLine="709"/>
        <w:jc w:val="both"/>
        <w:rPr>
          <w:sz w:val="28"/>
          <w:szCs w:val="28"/>
        </w:rPr>
      </w:pPr>
      <w:r w:rsidRPr="001C78E5">
        <w:rPr>
          <w:sz w:val="28"/>
          <w:szCs w:val="28"/>
        </w:rPr>
        <w:t>Пособником признается лицо, которое содействовало совершению</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советами,</w:t>
      </w:r>
      <w:r w:rsidR="001C78E5">
        <w:rPr>
          <w:sz w:val="28"/>
          <w:szCs w:val="28"/>
        </w:rPr>
        <w:t xml:space="preserve"> </w:t>
      </w:r>
      <w:r w:rsidRPr="001C78E5">
        <w:rPr>
          <w:sz w:val="28"/>
          <w:szCs w:val="28"/>
        </w:rPr>
        <w:t>указаниями,</w:t>
      </w:r>
      <w:r w:rsidR="001C78E5">
        <w:rPr>
          <w:sz w:val="28"/>
          <w:szCs w:val="28"/>
        </w:rPr>
        <w:t xml:space="preserve"> </w:t>
      </w:r>
      <w:r w:rsidRPr="001C78E5">
        <w:rPr>
          <w:sz w:val="28"/>
          <w:szCs w:val="28"/>
        </w:rPr>
        <w:t xml:space="preserve">предоставлением информации, средств или орудий совершения преступления либо устранением препятствий, заранее обещало скрыть преступника, средства или орудия совершения преступления, следы преступления либо предметы, добытые преступным путем, заранее обещало приобрести или сбыть такие предметы (ч. 5 ст. 33 УК). </w:t>
      </w:r>
    </w:p>
    <w:p w:rsidR="003D70C6" w:rsidRPr="001C78E5" w:rsidRDefault="003D70C6" w:rsidP="001C78E5">
      <w:pPr>
        <w:spacing w:line="360" w:lineRule="auto"/>
        <w:ind w:firstLine="709"/>
        <w:jc w:val="both"/>
        <w:rPr>
          <w:sz w:val="28"/>
          <w:szCs w:val="28"/>
        </w:rPr>
      </w:pPr>
      <w:r w:rsidRPr="001C78E5">
        <w:rPr>
          <w:sz w:val="28"/>
          <w:szCs w:val="28"/>
        </w:rPr>
        <w:t>Из законодательного определения пособника видно, что его действия (в некоторых случаях бездействие) находятся вне рамок преступления, осуществляемого исполнителем. Пособник, не принимая в нем личного участия, создает лишь необходимые условия для его совершения, в том числе на стадии приготовления. Пособник, как правило, менее опасная фигура в соучастии по сравнению</w:t>
      </w:r>
      <w:r w:rsidR="001C78E5">
        <w:rPr>
          <w:sz w:val="28"/>
          <w:szCs w:val="28"/>
        </w:rPr>
        <w:t xml:space="preserve"> </w:t>
      </w:r>
      <w:r w:rsidRPr="001C78E5">
        <w:rPr>
          <w:sz w:val="28"/>
          <w:szCs w:val="28"/>
        </w:rPr>
        <w:t>с</w:t>
      </w:r>
      <w:r w:rsidR="001C78E5">
        <w:rPr>
          <w:sz w:val="28"/>
          <w:szCs w:val="28"/>
        </w:rPr>
        <w:t xml:space="preserve"> </w:t>
      </w:r>
      <w:r w:rsidRPr="001C78E5">
        <w:rPr>
          <w:sz w:val="28"/>
          <w:szCs w:val="28"/>
        </w:rPr>
        <w:t>организатором</w:t>
      </w:r>
      <w:r w:rsidR="001C78E5">
        <w:rPr>
          <w:sz w:val="28"/>
          <w:szCs w:val="28"/>
        </w:rPr>
        <w:t xml:space="preserve"> </w:t>
      </w:r>
      <w:r w:rsidRPr="001C78E5">
        <w:rPr>
          <w:sz w:val="28"/>
          <w:szCs w:val="28"/>
        </w:rPr>
        <w:t>или</w:t>
      </w:r>
      <w:r w:rsidR="001C78E5">
        <w:rPr>
          <w:sz w:val="28"/>
          <w:szCs w:val="28"/>
        </w:rPr>
        <w:t xml:space="preserve"> </w:t>
      </w:r>
      <w:r w:rsidRPr="001C78E5">
        <w:rPr>
          <w:sz w:val="28"/>
          <w:szCs w:val="28"/>
        </w:rPr>
        <w:t>исполнителем</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 xml:space="preserve">инициатива совершения преступления принадлежит не ему, а подстрекателю; он не руководит совершением преступлением — это делает организатор, и наконец, он не принимает участия, совместно с исполнителем, в совершении действий, характеризующих объективную сторону преступления. </w:t>
      </w:r>
    </w:p>
    <w:p w:rsidR="003D70C6" w:rsidRPr="001C78E5" w:rsidRDefault="003D70C6" w:rsidP="001C78E5">
      <w:pPr>
        <w:spacing w:line="360" w:lineRule="auto"/>
        <w:ind w:firstLine="709"/>
        <w:jc w:val="both"/>
        <w:rPr>
          <w:sz w:val="28"/>
          <w:szCs w:val="28"/>
        </w:rPr>
      </w:pPr>
      <w:r w:rsidRPr="001C78E5">
        <w:rPr>
          <w:sz w:val="28"/>
          <w:szCs w:val="28"/>
        </w:rPr>
        <w:t>С объективной стороны деятельность пособника выражается в содействии совершению преступления. Пособник различными способами помогает организатору или исполнителю в осуществлении их преступных намерений, не включаясь в само преступление. Пособник может оказать помощь организатору в подборе соучастников преступления или путем предоставления информации</w:t>
      </w:r>
      <w:r w:rsidR="001C78E5">
        <w:rPr>
          <w:sz w:val="28"/>
          <w:szCs w:val="28"/>
        </w:rPr>
        <w:t xml:space="preserve"> </w:t>
      </w:r>
      <w:r w:rsidRPr="001C78E5">
        <w:rPr>
          <w:sz w:val="28"/>
          <w:szCs w:val="28"/>
        </w:rPr>
        <w:t>способствует</w:t>
      </w:r>
      <w:r w:rsidR="001C78E5">
        <w:rPr>
          <w:sz w:val="28"/>
          <w:szCs w:val="28"/>
        </w:rPr>
        <w:t xml:space="preserve"> </w:t>
      </w:r>
      <w:r w:rsidRPr="001C78E5">
        <w:rPr>
          <w:sz w:val="28"/>
          <w:szCs w:val="28"/>
        </w:rPr>
        <w:t>выработке</w:t>
      </w:r>
      <w:r w:rsidR="001C78E5">
        <w:rPr>
          <w:sz w:val="28"/>
          <w:szCs w:val="28"/>
        </w:rPr>
        <w:t xml:space="preserve"> </w:t>
      </w:r>
      <w:r w:rsidRPr="001C78E5">
        <w:rPr>
          <w:sz w:val="28"/>
          <w:szCs w:val="28"/>
        </w:rPr>
        <w:t>плана</w:t>
      </w:r>
      <w:r w:rsidR="001C78E5">
        <w:rPr>
          <w:sz w:val="28"/>
          <w:szCs w:val="28"/>
        </w:rPr>
        <w:t xml:space="preserve"> </w:t>
      </w:r>
      <w:r w:rsidRPr="001C78E5">
        <w:rPr>
          <w:sz w:val="28"/>
          <w:szCs w:val="28"/>
        </w:rPr>
        <w:t>преступной</w:t>
      </w:r>
      <w:r w:rsidR="001C78E5">
        <w:rPr>
          <w:sz w:val="28"/>
          <w:szCs w:val="28"/>
        </w:rPr>
        <w:t xml:space="preserve"> </w:t>
      </w:r>
      <w:r w:rsidRPr="001C78E5">
        <w:rPr>
          <w:sz w:val="28"/>
          <w:szCs w:val="28"/>
        </w:rPr>
        <w:t>операции.</w:t>
      </w:r>
      <w:r w:rsidR="001C78E5">
        <w:rPr>
          <w:sz w:val="28"/>
          <w:szCs w:val="28"/>
        </w:rPr>
        <w:t xml:space="preserve"> </w:t>
      </w:r>
      <w:r w:rsidRPr="001C78E5">
        <w:rPr>
          <w:sz w:val="28"/>
          <w:szCs w:val="28"/>
        </w:rPr>
        <w:t>Еще шире может быть его помощь исполнителю преступления. Закон перечисляет</w:t>
      </w:r>
      <w:r w:rsidR="001C78E5">
        <w:rPr>
          <w:sz w:val="28"/>
          <w:szCs w:val="28"/>
        </w:rPr>
        <w:t xml:space="preserve"> </w:t>
      </w:r>
      <w:r w:rsidRPr="001C78E5">
        <w:rPr>
          <w:sz w:val="28"/>
          <w:szCs w:val="28"/>
        </w:rPr>
        <w:t>способы</w:t>
      </w:r>
      <w:r w:rsidR="001C78E5">
        <w:rPr>
          <w:sz w:val="28"/>
          <w:szCs w:val="28"/>
        </w:rPr>
        <w:t xml:space="preserve"> </w:t>
      </w:r>
      <w:r w:rsidRPr="001C78E5">
        <w:rPr>
          <w:sz w:val="28"/>
          <w:szCs w:val="28"/>
        </w:rPr>
        <w:t>пособничества,</w:t>
      </w:r>
      <w:r w:rsidR="001C78E5">
        <w:rPr>
          <w:sz w:val="28"/>
          <w:szCs w:val="28"/>
        </w:rPr>
        <w:t xml:space="preserve"> </w:t>
      </w:r>
      <w:r w:rsidRPr="001C78E5">
        <w:rPr>
          <w:sz w:val="28"/>
          <w:szCs w:val="28"/>
        </w:rPr>
        <w:t>которыми,</w:t>
      </w:r>
      <w:r w:rsidR="001C78E5">
        <w:rPr>
          <w:sz w:val="28"/>
          <w:szCs w:val="28"/>
        </w:rPr>
        <w:t xml:space="preserve"> </w:t>
      </w:r>
      <w:r w:rsidRPr="001C78E5">
        <w:rPr>
          <w:sz w:val="28"/>
          <w:szCs w:val="28"/>
        </w:rPr>
        <w:t>по</w:t>
      </w:r>
      <w:r w:rsidR="001C78E5">
        <w:rPr>
          <w:sz w:val="28"/>
          <w:szCs w:val="28"/>
        </w:rPr>
        <w:t xml:space="preserve"> </w:t>
      </w:r>
      <w:r w:rsidRPr="001C78E5">
        <w:rPr>
          <w:sz w:val="28"/>
          <w:szCs w:val="28"/>
        </w:rPr>
        <w:t>существу, охватываются</w:t>
      </w:r>
      <w:r w:rsidR="001C78E5">
        <w:rPr>
          <w:sz w:val="28"/>
          <w:szCs w:val="28"/>
        </w:rPr>
        <w:t xml:space="preserve"> </w:t>
      </w:r>
      <w:r w:rsidRPr="001C78E5">
        <w:rPr>
          <w:sz w:val="28"/>
          <w:szCs w:val="28"/>
        </w:rPr>
        <w:t>все</w:t>
      </w:r>
      <w:r w:rsidR="001C78E5">
        <w:rPr>
          <w:sz w:val="28"/>
          <w:szCs w:val="28"/>
        </w:rPr>
        <w:t xml:space="preserve"> </w:t>
      </w:r>
      <w:r w:rsidRPr="001C78E5">
        <w:rPr>
          <w:sz w:val="28"/>
          <w:szCs w:val="28"/>
        </w:rPr>
        <w:t>возможные</w:t>
      </w:r>
      <w:r w:rsidR="001C78E5">
        <w:rPr>
          <w:sz w:val="28"/>
          <w:szCs w:val="28"/>
        </w:rPr>
        <w:t xml:space="preserve"> </w:t>
      </w:r>
      <w:r w:rsidRPr="001C78E5">
        <w:rPr>
          <w:sz w:val="28"/>
          <w:szCs w:val="28"/>
        </w:rPr>
        <w:t>формы</w:t>
      </w:r>
      <w:r w:rsidR="001C78E5">
        <w:rPr>
          <w:sz w:val="28"/>
          <w:szCs w:val="28"/>
        </w:rPr>
        <w:t xml:space="preserve"> </w:t>
      </w:r>
      <w:r w:rsidRPr="001C78E5">
        <w:rPr>
          <w:sz w:val="28"/>
          <w:szCs w:val="28"/>
        </w:rPr>
        <w:t>преступной</w:t>
      </w:r>
      <w:r w:rsidR="001C78E5">
        <w:rPr>
          <w:sz w:val="28"/>
          <w:szCs w:val="28"/>
        </w:rPr>
        <w:t xml:space="preserve"> </w:t>
      </w:r>
      <w:r w:rsidRPr="001C78E5">
        <w:rPr>
          <w:sz w:val="28"/>
          <w:szCs w:val="28"/>
        </w:rPr>
        <w:t xml:space="preserve">деятельности пособника. Часть 5 ст. 33 УК называет, в зависимости от способов оказания помощи, три формы совершения преступления: а) содействие преступлению советами, указаниями, предоставлением информации, средств или орудий совершения преступления либо устранением препятствий; б) заранее обещанное укрывательство преступника, средств или орудий совершения преступления, следов преступления либо предметов, добытых преступным путем; в) заранее обещанное приобретение или сбыт таких предметов. </w:t>
      </w:r>
    </w:p>
    <w:p w:rsidR="003D70C6" w:rsidRPr="001C78E5" w:rsidRDefault="003D70C6" w:rsidP="001C78E5">
      <w:pPr>
        <w:spacing w:line="360" w:lineRule="auto"/>
        <w:ind w:firstLine="709"/>
        <w:jc w:val="both"/>
        <w:rPr>
          <w:sz w:val="28"/>
          <w:szCs w:val="28"/>
        </w:rPr>
      </w:pPr>
      <w:r w:rsidRPr="001C78E5">
        <w:rPr>
          <w:sz w:val="28"/>
          <w:szCs w:val="28"/>
        </w:rPr>
        <w:t>Все три формы преступной деятельности пособника осуществляются, как правило, до совершения преступления: на стадии приготовления или осуществления самой преступной акции. Даже в том случае, когда пособник обещает скрыть следы преступления, он все равно содействует планируемому преступлению, хотя сами действия будут выполнены после его совершения. Содействие выражается в заранее данном обещании выполнить определенные действия в будущем, что укрепляет решимость исполнителя в доведении до конца его преступного намерения.</w:t>
      </w:r>
    </w:p>
    <w:p w:rsidR="003D70C6" w:rsidRPr="001C78E5" w:rsidRDefault="003D70C6" w:rsidP="001C78E5">
      <w:pPr>
        <w:spacing w:line="360" w:lineRule="auto"/>
        <w:ind w:firstLine="709"/>
        <w:jc w:val="both"/>
        <w:rPr>
          <w:sz w:val="28"/>
          <w:szCs w:val="28"/>
        </w:rPr>
      </w:pPr>
      <w:r w:rsidRPr="001C78E5">
        <w:rPr>
          <w:sz w:val="28"/>
          <w:szCs w:val="28"/>
        </w:rPr>
        <w:t>Общепринятым в науке уголовного права является положение о том, что пособничество возможно на любой стадии совершения преступления, но до стадии оконченного преступления. Однако заслуживает внимания иная точка зрения, согласно которой пособничество возможно и на стадии оконченного преступления</w:t>
      </w:r>
      <w:r w:rsidRPr="001C78E5">
        <w:rPr>
          <w:sz w:val="28"/>
          <w:szCs w:val="28"/>
          <w:vertAlign w:val="superscript"/>
        </w:rPr>
        <w:t>1</w:t>
      </w:r>
      <w:r w:rsidRPr="001C78E5">
        <w:rPr>
          <w:sz w:val="28"/>
          <w:szCs w:val="28"/>
        </w:rPr>
        <w:t>. Имеются в виду случаи, когда юридическое окончание преступления не совпадает с фактическим его окончанием. Например, разбой</w:t>
      </w:r>
      <w:r w:rsidR="001C78E5">
        <w:rPr>
          <w:sz w:val="28"/>
          <w:szCs w:val="28"/>
        </w:rPr>
        <w:t xml:space="preserve"> </w:t>
      </w:r>
      <w:r w:rsidRPr="001C78E5">
        <w:rPr>
          <w:sz w:val="28"/>
          <w:szCs w:val="28"/>
        </w:rPr>
        <w:t>признается</w:t>
      </w:r>
      <w:r w:rsidR="001C78E5">
        <w:rPr>
          <w:sz w:val="28"/>
          <w:szCs w:val="28"/>
        </w:rPr>
        <w:t xml:space="preserve"> </w:t>
      </w:r>
      <w:r w:rsidRPr="001C78E5">
        <w:rPr>
          <w:sz w:val="28"/>
          <w:szCs w:val="28"/>
        </w:rPr>
        <w:t>оконченным</w:t>
      </w:r>
      <w:r w:rsidR="001C78E5">
        <w:rPr>
          <w:sz w:val="28"/>
          <w:szCs w:val="28"/>
        </w:rPr>
        <w:t xml:space="preserve"> </w:t>
      </w:r>
      <w:r w:rsidRPr="001C78E5">
        <w:rPr>
          <w:sz w:val="28"/>
          <w:szCs w:val="28"/>
        </w:rPr>
        <w:t>с</w:t>
      </w:r>
      <w:r w:rsidR="001C78E5">
        <w:rPr>
          <w:sz w:val="28"/>
          <w:szCs w:val="28"/>
        </w:rPr>
        <w:t xml:space="preserve"> </w:t>
      </w:r>
      <w:r w:rsidRPr="001C78E5">
        <w:rPr>
          <w:sz w:val="28"/>
          <w:szCs w:val="28"/>
        </w:rPr>
        <w:t>момента</w:t>
      </w:r>
      <w:r w:rsidR="001C78E5">
        <w:rPr>
          <w:sz w:val="28"/>
          <w:szCs w:val="28"/>
        </w:rPr>
        <w:t xml:space="preserve"> </w:t>
      </w:r>
      <w:r w:rsidRPr="001C78E5">
        <w:rPr>
          <w:sz w:val="28"/>
          <w:szCs w:val="28"/>
        </w:rPr>
        <w:t>нападения</w:t>
      </w:r>
      <w:r w:rsidR="001C78E5">
        <w:rPr>
          <w:sz w:val="28"/>
          <w:szCs w:val="28"/>
        </w:rPr>
        <w:t xml:space="preserve"> </w:t>
      </w:r>
      <w:r w:rsidRPr="001C78E5">
        <w:rPr>
          <w:sz w:val="28"/>
          <w:szCs w:val="28"/>
        </w:rPr>
        <w:t>с</w:t>
      </w:r>
      <w:r w:rsidR="001C78E5">
        <w:rPr>
          <w:sz w:val="28"/>
          <w:szCs w:val="28"/>
        </w:rPr>
        <w:t xml:space="preserve"> </w:t>
      </w:r>
      <w:r w:rsidRPr="001C78E5">
        <w:rPr>
          <w:sz w:val="28"/>
          <w:szCs w:val="28"/>
        </w:rPr>
        <w:t>целью хищения чужого имущества, сопряженного с насилием, опасным для</w:t>
      </w:r>
      <w:r w:rsidR="001C78E5">
        <w:rPr>
          <w:sz w:val="28"/>
          <w:szCs w:val="28"/>
        </w:rPr>
        <w:t xml:space="preserve"> </w:t>
      </w:r>
      <w:r w:rsidRPr="001C78E5">
        <w:rPr>
          <w:sz w:val="28"/>
          <w:szCs w:val="28"/>
        </w:rPr>
        <w:t>жизни</w:t>
      </w:r>
      <w:r w:rsidR="001C78E5">
        <w:rPr>
          <w:sz w:val="28"/>
          <w:szCs w:val="28"/>
        </w:rPr>
        <w:t xml:space="preserve"> </w:t>
      </w:r>
      <w:r w:rsidRPr="001C78E5">
        <w:rPr>
          <w:sz w:val="28"/>
          <w:szCs w:val="28"/>
        </w:rPr>
        <w:t>или</w:t>
      </w:r>
      <w:r w:rsidR="001C78E5">
        <w:rPr>
          <w:sz w:val="28"/>
          <w:szCs w:val="28"/>
        </w:rPr>
        <w:t xml:space="preserve"> </w:t>
      </w:r>
      <w:r w:rsidRPr="001C78E5">
        <w:rPr>
          <w:sz w:val="28"/>
          <w:szCs w:val="28"/>
        </w:rPr>
        <w:t>здоровья</w:t>
      </w:r>
      <w:r w:rsidR="001C78E5">
        <w:rPr>
          <w:sz w:val="28"/>
          <w:szCs w:val="28"/>
        </w:rPr>
        <w:t xml:space="preserve"> </w:t>
      </w:r>
      <w:r w:rsidRPr="001C78E5">
        <w:rPr>
          <w:sz w:val="28"/>
          <w:szCs w:val="28"/>
        </w:rPr>
        <w:t>потерпевшего.</w:t>
      </w:r>
      <w:r w:rsidR="001C78E5">
        <w:rPr>
          <w:sz w:val="28"/>
          <w:szCs w:val="28"/>
        </w:rPr>
        <w:t xml:space="preserve"> </w:t>
      </w:r>
      <w:r w:rsidRPr="001C78E5">
        <w:rPr>
          <w:sz w:val="28"/>
          <w:szCs w:val="28"/>
        </w:rPr>
        <w:t>Но</w:t>
      </w:r>
      <w:r w:rsidR="001C78E5">
        <w:rPr>
          <w:sz w:val="28"/>
          <w:szCs w:val="28"/>
        </w:rPr>
        <w:t xml:space="preserve"> </w:t>
      </w:r>
      <w:r w:rsidRPr="001C78E5">
        <w:rPr>
          <w:sz w:val="28"/>
          <w:szCs w:val="28"/>
        </w:rPr>
        <w:t>признаками</w:t>
      </w:r>
      <w:r w:rsidR="001C78E5">
        <w:rPr>
          <w:sz w:val="28"/>
          <w:szCs w:val="28"/>
        </w:rPr>
        <w:t xml:space="preserve"> </w:t>
      </w:r>
      <w:r w:rsidRPr="001C78E5">
        <w:rPr>
          <w:sz w:val="28"/>
          <w:szCs w:val="28"/>
        </w:rPr>
        <w:t>разбоя охватываются и те случаи, когда насилие применяется не в момент нападения, а для удержания похищенного имущества.</w:t>
      </w:r>
    </w:p>
    <w:p w:rsidR="003D70C6" w:rsidRPr="001C78E5" w:rsidRDefault="003D70C6" w:rsidP="001C78E5">
      <w:pPr>
        <w:spacing w:line="360" w:lineRule="auto"/>
        <w:ind w:firstLine="709"/>
        <w:jc w:val="both"/>
        <w:rPr>
          <w:sz w:val="28"/>
          <w:szCs w:val="28"/>
          <w:vertAlign w:val="superscript"/>
        </w:rPr>
      </w:pPr>
      <w:r w:rsidRPr="001C78E5">
        <w:rPr>
          <w:sz w:val="28"/>
          <w:szCs w:val="28"/>
        </w:rPr>
        <w:t>Поэтому</w:t>
      </w:r>
      <w:r w:rsidR="001C78E5">
        <w:rPr>
          <w:sz w:val="28"/>
          <w:szCs w:val="28"/>
        </w:rPr>
        <w:t xml:space="preserve"> </w:t>
      </w:r>
      <w:r w:rsidRPr="001C78E5">
        <w:rPr>
          <w:sz w:val="28"/>
          <w:szCs w:val="28"/>
        </w:rPr>
        <w:t>пособничество (например,</w:t>
      </w:r>
      <w:r w:rsidR="001C78E5">
        <w:rPr>
          <w:sz w:val="28"/>
          <w:szCs w:val="28"/>
        </w:rPr>
        <w:t xml:space="preserve"> </w:t>
      </w:r>
      <w:r w:rsidRPr="001C78E5">
        <w:rPr>
          <w:sz w:val="28"/>
          <w:szCs w:val="28"/>
        </w:rPr>
        <w:t>путем</w:t>
      </w:r>
      <w:r w:rsidR="001C78E5">
        <w:rPr>
          <w:sz w:val="28"/>
          <w:szCs w:val="28"/>
        </w:rPr>
        <w:t xml:space="preserve"> </w:t>
      </w:r>
      <w:r w:rsidRPr="001C78E5">
        <w:rPr>
          <w:sz w:val="28"/>
          <w:szCs w:val="28"/>
        </w:rPr>
        <w:t>передачи</w:t>
      </w:r>
      <w:r w:rsidR="001C78E5">
        <w:rPr>
          <w:sz w:val="28"/>
          <w:szCs w:val="28"/>
        </w:rPr>
        <w:t xml:space="preserve"> </w:t>
      </w:r>
      <w:r w:rsidRPr="001C78E5">
        <w:rPr>
          <w:sz w:val="28"/>
          <w:szCs w:val="28"/>
        </w:rPr>
        <w:t xml:space="preserve">преступнику оружия или иного предмета для угрозы) возможно в данном случае в момент </w:t>
      </w:r>
    </w:p>
    <w:p w:rsidR="003D70C6" w:rsidRPr="001C78E5" w:rsidRDefault="003D70C6" w:rsidP="001C78E5">
      <w:pPr>
        <w:spacing w:line="360" w:lineRule="auto"/>
        <w:ind w:firstLine="709"/>
        <w:jc w:val="both"/>
        <w:rPr>
          <w:sz w:val="28"/>
          <w:szCs w:val="28"/>
        </w:rPr>
      </w:pPr>
      <w:r w:rsidRPr="001C78E5">
        <w:rPr>
          <w:sz w:val="28"/>
          <w:szCs w:val="28"/>
        </w:rPr>
        <w:t>удержания похищенного имущества, т.е. уже после признания</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оконченным.</w:t>
      </w:r>
      <w:r w:rsidR="001C78E5">
        <w:rPr>
          <w:sz w:val="28"/>
          <w:szCs w:val="28"/>
        </w:rPr>
        <w:t xml:space="preserve"> </w:t>
      </w:r>
      <w:r w:rsidRPr="001C78E5">
        <w:rPr>
          <w:sz w:val="28"/>
          <w:szCs w:val="28"/>
        </w:rPr>
        <w:t>Аналогичная</w:t>
      </w:r>
      <w:r w:rsidR="001C78E5">
        <w:rPr>
          <w:sz w:val="28"/>
          <w:szCs w:val="28"/>
        </w:rPr>
        <w:t xml:space="preserve"> </w:t>
      </w:r>
      <w:r w:rsidRPr="001C78E5">
        <w:rPr>
          <w:sz w:val="28"/>
          <w:szCs w:val="28"/>
        </w:rPr>
        <w:t>ситуация складывается и при совершении длящегося преступления, например, при дезертирстве. Оказание помощи дезертиру (после оставления им воинской части с целью уклониться от несения военной службы) в виде его укрытия, как представляется, может в некоторых</w:t>
      </w:r>
      <w:r w:rsidR="001C78E5">
        <w:rPr>
          <w:sz w:val="28"/>
          <w:szCs w:val="28"/>
        </w:rPr>
        <w:t xml:space="preserve"> </w:t>
      </w:r>
      <w:r w:rsidRPr="001C78E5">
        <w:rPr>
          <w:sz w:val="28"/>
          <w:szCs w:val="28"/>
        </w:rPr>
        <w:t xml:space="preserve">случаях рассматриваться как пособничество. </w:t>
      </w:r>
    </w:p>
    <w:p w:rsidR="003D70C6" w:rsidRPr="001C78E5" w:rsidRDefault="003D70C6" w:rsidP="001C78E5">
      <w:pPr>
        <w:spacing w:line="360" w:lineRule="auto"/>
        <w:ind w:firstLine="709"/>
        <w:jc w:val="both"/>
        <w:rPr>
          <w:sz w:val="28"/>
          <w:szCs w:val="28"/>
        </w:rPr>
      </w:pPr>
      <w:r w:rsidRPr="001C78E5">
        <w:rPr>
          <w:sz w:val="28"/>
          <w:szCs w:val="28"/>
        </w:rPr>
        <w:t>По объему действий пособничество может быть существенным, когда пособник оказывает серьезное содействие совершению преступления, влияет на наступление преступного результата. Например, работник охраны отключает сигнализацию в музее, чтобы оказать содействие похитителям картин. Не будет считаться пособничеством незначительная помощь исполнителю, которая не могла оказать существенного влияния на совершение преступления. Например, предоставление ночлега и питания исполнителю будущего преступления.</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 xml:space="preserve">По характеру совершаемых действий пособничество принято делить в науке уголовного права на физическое и интеллектуальное. </w:t>
      </w:r>
    </w:p>
    <w:p w:rsidR="003D70C6" w:rsidRPr="001C78E5" w:rsidRDefault="003D70C6" w:rsidP="001C78E5">
      <w:pPr>
        <w:spacing w:line="360" w:lineRule="auto"/>
        <w:ind w:firstLine="709"/>
        <w:jc w:val="both"/>
        <w:rPr>
          <w:sz w:val="28"/>
          <w:szCs w:val="28"/>
        </w:rPr>
      </w:pPr>
      <w:r w:rsidRPr="001C78E5">
        <w:rPr>
          <w:sz w:val="28"/>
          <w:szCs w:val="28"/>
        </w:rPr>
        <w:t>Физическое пособничество заключается в действиях (в отдельных случаях в бездействии), способствующих выполнению объективной</w:t>
      </w:r>
      <w:r w:rsidR="001C78E5">
        <w:rPr>
          <w:sz w:val="28"/>
          <w:szCs w:val="28"/>
        </w:rPr>
        <w:t xml:space="preserve"> </w:t>
      </w:r>
      <w:r w:rsidRPr="001C78E5">
        <w:rPr>
          <w:sz w:val="28"/>
          <w:szCs w:val="28"/>
        </w:rPr>
        <w:t>стороны</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может</w:t>
      </w:r>
      <w:r w:rsidR="001C78E5">
        <w:rPr>
          <w:sz w:val="28"/>
          <w:szCs w:val="28"/>
        </w:rPr>
        <w:t xml:space="preserve"> </w:t>
      </w:r>
      <w:r w:rsidRPr="001C78E5">
        <w:rPr>
          <w:sz w:val="28"/>
          <w:szCs w:val="28"/>
        </w:rPr>
        <w:t>выражаться</w:t>
      </w:r>
      <w:r w:rsidR="001C78E5">
        <w:rPr>
          <w:sz w:val="28"/>
          <w:szCs w:val="28"/>
        </w:rPr>
        <w:t xml:space="preserve"> </w:t>
      </w:r>
      <w:r w:rsidRPr="001C78E5">
        <w:rPr>
          <w:sz w:val="28"/>
          <w:szCs w:val="28"/>
        </w:rPr>
        <w:t>конкретно в следующем: предоставление средств и орудий совершения преступления, устранение различных препятствий, оказание материальной помощи в виде денежных средств и в другой материальной поддержки. Так, военным судом Приволжского военного округа действия А. были признаны пособничеством в убийстве, выразившемся в том, что А. пригласил Д. за трансформаторную будку, расположенную недалеко от места жительства, где Е. задушил Д. и изъял у него ключи от квартиры, из которой в дальнейшем А. и Е. похитили имущество и разделили его между собой.</w:t>
      </w:r>
    </w:p>
    <w:p w:rsidR="003D70C6" w:rsidRPr="001C78E5" w:rsidRDefault="003D70C6" w:rsidP="001C78E5">
      <w:pPr>
        <w:spacing w:line="360" w:lineRule="auto"/>
        <w:ind w:firstLine="709"/>
        <w:jc w:val="both"/>
        <w:rPr>
          <w:sz w:val="28"/>
          <w:szCs w:val="28"/>
        </w:rPr>
      </w:pPr>
      <w:r w:rsidRPr="001C78E5">
        <w:rPr>
          <w:sz w:val="28"/>
          <w:szCs w:val="28"/>
        </w:rPr>
        <w:t>Как одна из форм физического пособничества рассматривается</w:t>
      </w:r>
      <w:r w:rsidR="001C78E5">
        <w:rPr>
          <w:sz w:val="28"/>
          <w:szCs w:val="28"/>
        </w:rPr>
        <w:t xml:space="preserve"> </w:t>
      </w:r>
      <w:r w:rsidRPr="001C78E5">
        <w:rPr>
          <w:sz w:val="28"/>
          <w:szCs w:val="28"/>
        </w:rPr>
        <w:t>бездействие</w:t>
      </w:r>
      <w:r w:rsidR="001C78E5">
        <w:rPr>
          <w:sz w:val="28"/>
          <w:szCs w:val="28"/>
        </w:rPr>
        <w:t xml:space="preserve"> </w:t>
      </w:r>
      <w:r w:rsidRPr="001C78E5">
        <w:rPr>
          <w:sz w:val="28"/>
          <w:szCs w:val="28"/>
        </w:rPr>
        <w:t>лица,</w:t>
      </w:r>
      <w:r w:rsidR="001C78E5">
        <w:rPr>
          <w:sz w:val="28"/>
          <w:szCs w:val="28"/>
        </w:rPr>
        <w:t xml:space="preserve"> </w:t>
      </w:r>
      <w:r w:rsidRPr="001C78E5">
        <w:rPr>
          <w:sz w:val="28"/>
          <w:szCs w:val="28"/>
        </w:rPr>
        <w:t>наделенного</w:t>
      </w:r>
      <w:r w:rsidR="001C78E5">
        <w:rPr>
          <w:sz w:val="28"/>
          <w:szCs w:val="28"/>
        </w:rPr>
        <w:t xml:space="preserve"> </w:t>
      </w:r>
      <w:r w:rsidRPr="001C78E5">
        <w:rPr>
          <w:sz w:val="28"/>
          <w:szCs w:val="28"/>
        </w:rPr>
        <w:t>правовой</w:t>
      </w:r>
      <w:r w:rsidR="001C78E5">
        <w:rPr>
          <w:sz w:val="28"/>
          <w:szCs w:val="28"/>
        </w:rPr>
        <w:t xml:space="preserve"> </w:t>
      </w:r>
      <w:r w:rsidRPr="001C78E5">
        <w:rPr>
          <w:sz w:val="28"/>
          <w:szCs w:val="28"/>
        </w:rPr>
        <w:t>обязанностью</w:t>
      </w:r>
      <w:r w:rsidR="001C78E5">
        <w:rPr>
          <w:sz w:val="28"/>
          <w:szCs w:val="28"/>
        </w:rPr>
        <w:t xml:space="preserve"> </w:t>
      </w:r>
      <w:r w:rsidRPr="001C78E5">
        <w:rPr>
          <w:sz w:val="28"/>
          <w:szCs w:val="28"/>
        </w:rPr>
        <w:t>воспрепятствовать совершению преступления, когда это лицо уклоняется от ее исполнения с заранее обусловленной целью обеспечить</w:t>
      </w:r>
      <w:r w:rsidR="001C78E5">
        <w:rPr>
          <w:sz w:val="28"/>
          <w:szCs w:val="28"/>
        </w:rPr>
        <w:t xml:space="preserve"> </w:t>
      </w:r>
      <w:r w:rsidRPr="001C78E5">
        <w:rPr>
          <w:sz w:val="28"/>
          <w:szCs w:val="28"/>
        </w:rPr>
        <w:t>совершение</w:t>
      </w:r>
      <w:r w:rsidR="001C78E5">
        <w:rPr>
          <w:sz w:val="28"/>
          <w:szCs w:val="28"/>
        </w:rPr>
        <w:t xml:space="preserve"> </w:t>
      </w:r>
      <w:r w:rsidRPr="001C78E5">
        <w:rPr>
          <w:sz w:val="28"/>
          <w:szCs w:val="28"/>
        </w:rPr>
        <w:t>преступления</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содействовать</w:t>
      </w:r>
      <w:r w:rsidR="001C78E5">
        <w:rPr>
          <w:sz w:val="28"/>
          <w:szCs w:val="28"/>
        </w:rPr>
        <w:t xml:space="preserve"> </w:t>
      </w:r>
      <w:r w:rsidRPr="001C78E5">
        <w:rPr>
          <w:sz w:val="28"/>
          <w:szCs w:val="28"/>
        </w:rPr>
        <w:t xml:space="preserve">преступнику. </w:t>
      </w:r>
    </w:p>
    <w:p w:rsidR="003D70C6" w:rsidRPr="001C78E5" w:rsidRDefault="003D70C6" w:rsidP="001C78E5">
      <w:pPr>
        <w:spacing w:line="360" w:lineRule="auto"/>
        <w:ind w:firstLine="709"/>
        <w:jc w:val="both"/>
        <w:rPr>
          <w:sz w:val="28"/>
          <w:szCs w:val="28"/>
        </w:rPr>
      </w:pPr>
      <w:r w:rsidRPr="001C78E5">
        <w:rPr>
          <w:sz w:val="28"/>
          <w:szCs w:val="28"/>
        </w:rPr>
        <w:t>Физическое пособничество в некоторых случаях может включать признаки другого преступления. Например, пособник не только передал</w:t>
      </w:r>
      <w:r w:rsidR="001C78E5">
        <w:rPr>
          <w:sz w:val="28"/>
          <w:szCs w:val="28"/>
        </w:rPr>
        <w:t xml:space="preserve"> </w:t>
      </w:r>
      <w:r w:rsidRPr="001C78E5">
        <w:rPr>
          <w:sz w:val="28"/>
          <w:szCs w:val="28"/>
        </w:rPr>
        <w:t>исполнителю</w:t>
      </w:r>
      <w:r w:rsidR="001C78E5">
        <w:rPr>
          <w:sz w:val="28"/>
          <w:szCs w:val="28"/>
        </w:rPr>
        <w:t xml:space="preserve"> </w:t>
      </w:r>
      <w:r w:rsidRPr="001C78E5">
        <w:rPr>
          <w:sz w:val="28"/>
          <w:szCs w:val="28"/>
        </w:rPr>
        <w:t>огнестрельное</w:t>
      </w:r>
      <w:r w:rsidR="001C78E5">
        <w:rPr>
          <w:sz w:val="28"/>
          <w:szCs w:val="28"/>
        </w:rPr>
        <w:t xml:space="preserve"> </w:t>
      </w:r>
      <w:r w:rsidRPr="001C78E5">
        <w:rPr>
          <w:sz w:val="28"/>
          <w:szCs w:val="28"/>
        </w:rPr>
        <w:t>оружие</w:t>
      </w:r>
      <w:r w:rsidR="001C78E5">
        <w:rPr>
          <w:sz w:val="28"/>
          <w:szCs w:val="28"/>
        </w:rPr>
        <w:t xml:space="preserve"> </w:t>
      </w:r>
      <w:r w:rsidRPr="001C78E5">
        <w:rPr>
          <w:sz w:val="28"/>
          <w:szCs w:val="28"/>
        </w:rPr>
        <w:t>для</w:t>
      </w:r>
      <w:r w:rsidR="001C78E5">
        <w:rPr>
          <w:sz w:val="28"/>
          <w:szCs w:val="28"/>
        </w:rPr>
        <w:t xml:space="preserve"> </w:t>
      </w:r>
      <w:r w:rsidRPr="001C78E5">
        <w:rPr>
          <w:sz w:val="28"/>
          <w:szCs w:val="28"/>
        </w:rPr>
        <w:t xml:space="preserve">совершения разбойного нападения, но и изготовил боеприпасы к нему. Такие действия должны квалифицироваться по совокупности преступлений: по ст. 223 УК и ч. 4 ст. 33 и ст. 162 УК. </w:t>
      </w:r>
    </w:p>
    <w:p w:rsidR="003D70C6" w:rsidRPr="001C78E5" w:rsidRDefault="003D70C6" w:rsidP="001C78E5">
      <w:pPr>
        <w:spacing w:line="360" w:lineRule="auto"/>
        <w:ind w:firstLine="709"/>
        <w:jc w:val="both"/>
        <w:rPr>
          <w:sz w:val="28"/>
          <w:szCs w:val="28"/>
        </w:rPr>
      </w:pPr>
      <w:r w:rsidRPr="001C78E5">
        <w:rPr>
          <w:sz w:val="28"/>
          <w:szCs w:val="28"/>
        </w:rPr>
        <w:t>Интеллектуальное пособничество выражается в психической поддержке исполнителя, не связанной с подстрекательством. Интеллектуальное пособничество укрепляет уже ранее сложившуюся решимость совершить преступление путем дачи исполнителю или организатору советов, указаний, предоставлением различной информации, которая облегчит совершение преступления. Как интеллектуальное</w:t>
      </w:r>
      <w:r w:rsidR="001C78E5">
        <w:rPr>
          <w:sz w:val="28"/>
          <w:szCs w:val="28"/>
        </w:rPr>
        <w:t xml:space="preserve"> </w:t>
      </w:r>
      <w:r w:rsidRPr="001C78E5">
        <w:rPr>
          <w:sz w:val="28"/>
          <w:szCs w:val="28"/>
        </w:rPr>
        <w:t>пособничество</w:t>
      </w:r>
      <w:r w:rsidR="001C78E5">
        <w:rPr>
          <w:sz w:val="28"/>
          <w:szCs w:val="28"/>
        </w:rPr>
        <w:t xml:space="preserve"> </w:t>
      </w:r>
      <w:r w:rsidRPr="001C78E5">
        <w:rPr>
          <w:sz w:val="28"/>
          <w:szCs w:val="28"/>
        </w:rPr>
        <w:t>следует</w:t>
      </w:r>
      <w:r w:rsidR="001C78E5">
        <w:rPr>
          <w:sz w:val="28"/>
          <w:szCs w:val="28"/>
        </w:rPr>
        <w:t xml:space="preserve"> </w:t>
      </w:r>
      <w:r w:rsidRPr="001C78E5">
        <w:rPr>
          <w:sz w:val="28"/>
          <w:szCs w:val="28"/>
        </w:rPr>
        <w:t>рассматривать</w:t>
      </w:r>
      <w:r w:rsidR="001C78E5">
        <w:rPr>
          <w:sz w:val="28"/>
          <w:szCs w:val="28"/>
        </w:rPr>
        <w:t xml:space="preserve"> </w:t>
      </w:r>
      <w:r w:rsidRPr="001C78E5">
        <w:rPr>
          <w:sz w:val="28"/>
          <w:szCs w:val="28"/>
        </w:rPr>
        <w:t>заранее обещанное укрывательство преступника или следов преступления, а также обещание, данное заранее, приобрести или сбыть предметы,</w:t>
      </w:r>
      <w:r w:rsidR="001C78E5">
        <w:rPr>
          <w:sz w:val="28"/>
          <w:szCs w:val="28"/>
        </w:rPr>
        <w:t xml:space="preserve"> </w:t>
      </w:r>
      <w:r w:rsidRPr="001C78E5">
        <w:rPr>
          <w:sz w:val="28"/>
          <w:szCs w:val="28"/>
        </w:rPr>
        <w:t>добытые</w:t>
      </w:r>
      <w:r w:rsidR="001C78E5">
        <w:rPr>
          <w:sz w:val="28"/>
          <w:szCs w:val="28"/>
        </w:rPr>
        <w:t xml:space="preserve"> </w:t>
      </w:r>
      <w:r w:rsidRPr="001C78E5">
        <w:rPr>
          <w:sz w:val="28"/>
          <w:szCs w:val="28"/>
        </w:rPr>
        <w:t>преступным</w:t>
      </w:r>
      <w:r w:rsidR="001C78E5">
        <w:rPr>
          <w:sz w:val="28"/>
          <w:szCs w:val="28"/>
        </w:rPr>
        <w:t xml:space="preserve"> </w:t>
      </w:r>
      <w:r w:rsidRPr="001C78E5">
        <w:rPr>
          <w:sz w:val="28"/>
          <w:szCs w:val="28"/>
        </w:rPr>
        <w:t>путем.</w:t>
      </w:r>
      <w:r w:rsidR="001C78E5">
        <w:rPr>
          <w:sz w:val="28"/>
          <w:szCs w:val="28"/>
        </w:rPr>
        <w:t xml:space="preserve"> </w:t>
      </w:r>
      <w:r w:rsidRPr="001C78E5">
        <w:rPr>
          <w:sz w:val="28"/>
          <w:szCs w:val="28"/>
        </w:rPr>
        <w:t>Заранее</w:t>
      </w:r>
      <w:r w:rsidR="001C78E5">
        <w:rPr>
          <w:sz w:val="28"/>
          <w:szCs w:val="28"/>
        </w:rPr>
        <w:t xml:space="preserve"> </w:t>
      </w:r>
      <w:r w:rsidRPr="001C78E5">
        <w:rPr>
          <w:sz w:val="28"/>
          <w:szCs w:val="28"/>
        </w:rPr>
        <w:t>не</w:t>
      </w:r>
      <w:r w:rsidR="001C78E5">
        <w:rPr>
          <w:sz w:val="28"/>
          <w:szCs w:val="28"/>
        </w:rPr>
        <w:t xml:space="preserve"> </w:t>
      </w:r>
      <w:r w:rsidRPr="001C78E5">
        <w:rPr>
          <w:sz w:val="28"/>
          <w:szCs w:val="28"/>
        </w:rPr>
        <w:t>обещанное укрывательство особо тяжких преступлений не признается пособничеством, а содержит признаки самостоятельного преступления (ст. 316 УК). Равным образом заранее не обещанные приобретение или сбыт похищенного имущества</w:t>
      </w:r>
      <w:r w:rsidR="001C78E5">
        <w:rPr>
          <w:sz w:val="28"/>
          <w:szCs w:val="28"/>
        </w:rPr>
        <w:t xml:space="preserve"> </w:t>
      </w:r>
      <w:r w:rsidRPr="001C78E5">
        <w:rPr>
          <w:sz w:val="28"/>
          <w:szCs w:val="28"/>
        </w:rPr>
        <w:t>является</w:t>
      </w:r>
      <w:r w:rsidR="001C78E5">
        <w:rPr>
          <w:sz w:val="28"/>
          <w:szCs w:val="28"/>
        </w:rPr>
        <w:t xml:space="preserve"> </w:t>
      </w:r>
      <w:r w:rsidRPr="001C78E5">
        <w:rPr>
          <w:sz w:val="28"/>
          <w:szCs w:val="28"/>
        </w:rPr>
        <w:t>самостоятельным преступлением (ст. 175 УК).</w:t>
      </w:r>
      <w:r w:rsidR="001C78E5">
        <w:rPr>
          <w:sz w:val="28"/>
          <w:szCs w:val="28"/>
        </w:rPr>
        <w:t xml:space="preserve"> </w:t>
      </w:r>
    </w:p>
    <w:p w:rsidR="003D70C6" w:rsidRPr="001C78E5" w:rsidRDefault="003D70C6" w:rsidP="001C78E5">
      <w:pPr>
        <w:spacing w:line="360" w:lineRule="auto"/>
        <w:ind w:firstLine="709"/>
        <w:jc w:val="both"/>
        <w:rPr>
          <w:sz w:val="28"/>
          <w:szCs w:val="28"/>
        </w:rPr>
      </w:pPr>
      <w:r w:rsidRPr="001C78E5">
        <w:rPr>
          <w:sz w:val="28"/>
          <w:szCs w:val="28"/>
        </w:rPr>
        <w:t xml:space="preserve">Субъективная сторона пособничества характеризуется прямым умыслом. Пособник осознает, что содействует совершению преступления, предвидит в общих чертах дальнейшее развитие причинной связи между его поведением и совершением преступления исполнителем или организатором и желает оказать это содействие. </w:t>
      </w:r>
    </w:p>
    <w:p w:rsidR="003D70C6" w:rsidRPr="001C78E5" w:rsidRDefault="003D70C6" w:rsidP="001C78E5">
      <w:pPr>
        <w:spacing w:line="360" w:lineRule="auto"/>
        <w:ind w:firstLine="709"/>
        <w:jc w:val="both"/>
        <w:rPr>
          <w:sz w:val="28"/>
          <w:szCs w:val="28"/>
        </w:rPr>
      </w:pPr>
    </w:p>
    <w:p w:rsidR="003D70C6" w:rsidRDefault="001C78E5" w:rsidP="001C78E5">
      <w:pPr>
        <w:spacing w:line="360" w:lineRule="auto"/>
        <w:ind w:firstLine="709"/>
        <w:jc w:val="center"/>
        <w:rPr>
          <w:b/>
          <w:sz w:val="28"/>
          <w:szCs w:val="28"/>
        </w:rPr>
      </w:pPr>
      <w:r>
        <w:rPr>
          <w:sz w:val="28"/>
          <w:szCs w:val="28"/>
        </w:rPr>
        <w:br w:type="page"/>
      </w:r>
      <w:r w:rsidR="003D70C6" w:rsidRPr="001C78E5">
        <w:rPr>
          <w:b/>
          <w:sz w:val="28"/>
          <w:szCs w:val="28"/>
        </w:rPr>
        <w:t>3. ФОРМЫ И ВИДЫ СОУЧАСТИЯ</w:t>
      </w:r>
    </w:p>
    <w:p w:rsidR="001C78E5" w:rsidRPr="001C78E5" w:rsidRDefault="001C78E5" w:rsidP="001C78E5">
      <w:pPr>
        <w:spacing w:line="360" w:lineRule="auto"/>
        <w:ind w:firstLine="709"/>
        <w:jc w:val="center"/>
        <w:rPr>
          <w:b/>
          <w:sz w:val="28"/>
          <w:szCs w:val="28"/>
        </w:rPr>
      </w:pPr>
    </w:p>
    <w:p w:rsidR="003D70C6" w:rsidRPr="001C78E5" w:rsidRDefault="003D70C6" w:rsidP="001C78E5">
      <w:pPr>
        <w:spacing w:line="360" w:lineRule="auto"/>
        <w:ind w:firstLine="709"/>
        <w:jc w:val="center"/>
        <w:rPr>
          <w:b/>
          <w:sz w:val="28"/>
          <w:szCs w:val="28"/>
        </w:rPr>
      </w:pPr>
      <w:r w:rsidRPr="001C78E5">
        <w:rPr>
          <w:b/>
          <w:sz w:val="28"/>
          <w:szCs w:val="28"/>
        </w:rPr>
        <w:t>3.1 Классификация форм и видов соучастия</w:t>
      </w:r>
    </w:p>
    <w:p w:rsidR="003D70C6" w:rsidRPr="001C78E5" w:rsidRDefault="003D70C6" w:rsidP="001C78E5">
      <w:pPr>
        <w:spacing w:line="360" w:lineRule="auto"/>
        <w:ind w:firstLine="709"/>
        <w:jc w:val="both"/>
        <w:rPr>
          <w:sz w:val="28"/>
          <w:szCs w:val="28"/>
        </w:rPr>
      </w:pPr>
    </w:p>
    <w:p w:rsidR="003D70C6" w:rsidRPr="001C78E5" w:rsidRDefault="003D70C6" w:rsidP="001C78E5">
      <w:pPr>
        <w:spacing w:line="360" w:lineRule="auto"/>
        <w:ind w:firstLine="709"/>
        <w:jc w:val="both"/>
        <w:rPr>
          <w:sz w:val="28"/>
          <w:szCs w:val="28"/>
        </w:rPr>
      </w:pPr>
      <w:r w:rsidRPr="001C78E5">
        <w:rPr>
          <w:sz w:val="28"/>
          <w:szCs w:val="28"/>
        </w:rPr>
        <w:t>Попытки классифицировать случаи совершения преступлений в соучастии на формы и виды предпринимались в научной литературе неоднократно.</w:t>
      </w:r>
      <w:r w:rsidR="001C78E5">
        <w:rPr>
          <w:sz w:val="28"/>
          <w:szCs w:val="28"/>
        </w:rPr>
        <w:t xml:space="preserve"> </w:t>
      </w:r>
      <w:r w:rsidRPr="001C78E5">
        <w:rPr>
          <w:sz w:val="28"/>
          <w:szCs w:val="28"/>
        </w:rPr>
        <w:t>Осложняется решение данного вопроса множеством предложенных критериев, которые положены в основу деления соучастия на формы и виды. В качестве критериев выделяют характер и степень субъективной связи соучастия, степень согласованности действий соучастников, характер объективной связи между соучастниками, способ взаимодействия соучастников и конструкцию составов преступлений. Такое множество критериев выделения форм соучастия обусловливает и множество решений данного вопроса.</w:t>
      </w:r>
    </w:p>
    <w:p w:rsidR="003D70C6" w:rsidRPr="001C78E5" w:rsidRDefault="003D70C6" w:rsidP="001C78E5">
      <w:pPr>
        <w:spacing w:line="360" w:lineRule="auto"/>
        <w:ind w:firstLine="709"/>
        <w:jc w:val="both"/>
        <w:rPr>
          <w:sz w:val="28"/>
          <w:szCs w:val="28"/>
        </w:rPr>
      </w:pPr>
      <w:r w:rsidRPr="001C78E5">
        <w:rPr>
          <w:sz w:val="28"/>
          <w:szCs w:val="28"/>
        </w:rPr>
        <w:t>Различая степень согласованности действий соучастников позволяет выделить две формы соучастия: соучастие без предварительного соглашения и соучастие с предварительным соглашением, проявляемое в разновидностях, предусмотренных</w:t>
      </w:r>
      <w:r w:rsidR="001C78E5">
        <w:rPr>
          <w:sz w:val="28"/>
          <w:szCs w:val="28"/>
        </w:rPr>
        <w:t xml:space="preserve"> </w:t>
      </w:r>
      <w:r w:rsidRPr="001C78E5">
        <w:rPr>
          <w:sz w:val="28"/>
          <w:szCs w:val="28"/>
        </w:rPr>
        <w:t>Особенной частью УК. Такими разновидностями являются: простое соучастие с предварительным соглашением, организованная группа и преступное сообщество.</w:t>
      </w:r>
    </w:p>
    <w:p w:rsidR="003D70C6" w:rsidRPr="001C78E5" w:rsidRDefault="003D70C6" w:rsidP="001C78E5">
      <w:pPr>
        <w:spacing w:line="360" w:lineRule="auto"/>
        <w:ind w:firstLine="709"/>
        <w:jc w:val="both"/>
        <w:rPr>
          <w:sz w:val="28"/>
          <w:szCs w:val="28"/>
        </w:rPr>
      </w:pPr>
      <w:r w:rsidRPr="001C78E5">
        <w:rPr>
          <w:sz w:val="28"/>
          <w:szCs w:val="28"/>
        </w:rPr>
        <w:t>В теории уголовного права выделяют и виды соучастия, к которым относят соисполнительство (простое соучастие) и соучастие в тесном смысле слова (сложное соучастие). Эти виды соучастия выделяют в зависимости от характера и степени участия отдельных соучастников в совершении преступления. Непосредственное совершение преступления несколькими лицами называется соисполнительством. Для данного вида</w:t>
      </w:r>
      <w:r w:rsidR="001C78E5">
        <w:rPr>
          <w:sz w:val="28"/>
          <w:szCs w:val="28"/>
        </w:rPr>
        <w:t xml:space="preserve"> </w:t>
      </w:r>
      <w:r w:rsidRPr="001C78E5">
        <w:rPr>
          <w:sz w:val="28"/>
          <w:szCs w:val="28"/>
        </w:rPr>
        <w:t>соучастия характерно то, что все соучастники принимают участие в совершении преступления, каждый из участников преступления выполняет объективную сторону преступления от начала до конца. Однако при соисполнительстве с разделением ролей отдельные соучастники могут выполнить и часть объективной стороны преступления. Последствия преступления в этих случаях наступают в результате совокупной деятельности соисполнителей и являются общими для них.</w:t>
      </w:r>
    </w:p>
    <w:p w:rsidR="003D70C6" w:rsidRPr="001C78E5" w:rsidRDefault="003D70C6" w:rsidP="001C78E5">
      <w:pPr>
        <w:spacing w:line="360" w:lineRule="auto"/>
        <w:ind w:firstLine="709"/>
        <w:jc w:val="both"/>
        <w:rPr>
          <w:sz w:val="28"/>
          <w:szCs w:val="28"/>
        </w:rPr>
      </w:pPr>
      <w:r w:rsidRPr="001C78E5">
        <w:rPr>
          <w:sz w:val="28"/>
          <w:szCs w:val="28"/>
        </w:rPr>
        <w:t>Для соучастия в тесном смысле слова характерно распределение ролей между соучастниками. В этом виде соучастия появляются исполнитель, который непосредственно выполняет объективную сторону преступления, организатор, подстрекатель и пособник.</w:t>
      </w:r>
    </w:p>
    <w:p w:rsidR="003D70C6" w:rsidRPr="001C78E5" w:rsidRDefault="003D70C6" w:rsidP="001C78E5">
      <w:pPr>
        <w:spacing w:line="360" w:lineRule="auto"/>
        <w:ind w:firstLine="709"/>
        <w:jc w:val="both"/>
        <w:rPr>
          <w:sz w:val="28"/>
          <w:szCs w:val="28"/>
        </w:rPr>
      </w:pPr>
      <w:r w:rsidRPr="001C78E5">
        <w:rPr>
          <w:sz w:val="28"/>
          <w:szCs w:val="28"/>
        </w:rPr>
        <w:t>Формы и виды соучастия нельзя рассматривать в отрыве друг от друга, они могут сочетаться.</w:t>
      </w:r>
      <w:r w:rsidR="001C78E5">
        <w:rPr>
          <w:sz w:val="28"/>
          <w:szCs w:val="28"/>
        </w:rPr>
        <w:t xml:space="preserve"> </w:t>
      </w:r>
      <w:r w:rsidRPr="001C78E5">
        <w:rPr>
          <w:sz w:val="28"/>
          <w:szCs w:val="28"/>
        </w:rPr>
        <w:t>Например, нередко организатор и подстрекатель</w:t>
      </w:r>
      <w:r w:rsidR="001C78E5">
        <w:rPr>
          <w:sz w:val="28"/>
          <w:szCs w:val="28"/>
        </w:rPr>
        <w:t xml:space="preserve"> </w:t>
      </w:r>
      <w:r w:rsidRPr="001C78E5">
        <w:rPr>
          <w:sz w:val="28"/>
          <w:szCs w:val="28"/>
        </w:rPr>
        <w:t>непосредственно с другими участниками выполняют объективную сторону преступления или часть её. В этом случае следует говорить об одной из разновидностей соучастия в предварительном соглашением (форма соучастия), соисполнительстве и о соучастии в тесном смысле слова (виды соучастия). Установление определённой формы и вида соучастия влияет на решение вопросов о квалификации содеянного и об индивидуализации ответственности. Определение форм и видов соучастия позволяет определить характер и степень общественной опасности совместной преступной деятельности соучастников, установление которых означает учёт степени согласованности действий соучастников. Чем теснее связь между соучастниками, тем выше степень организованности их действий, а следовательно, тем опаснее преступление, совершённое ими.</w:t>
      </w:r>
    </w:p>
    <w:p w:rsidR="003D70C6" w:rsidRPr="001C78E5" w:rsidRDefault="003D70C6" w:rsidP="001C78E5">
      <w:pPr>
        <w:spacing w:line="360" w:lineRule="auto"/>
        <w:ind w:firstLine="709"/>
        <w:jc w:val="both"/>
        <w:rPr>
          <w:sz w:val="28"/>
          <w:szCs w:val="28"/>
        </w:rPr>
      </w:pPr>
      <w:r w:rsidRPr="001C78E5">
        <w:rPr>
          <w:sz w:val="28"/>
          <w:szCs w:val="28"/>
        </w:rPr>
        <w:t>В действующем законодательстве некоторые формы соучастия предусмотрены в статьях Особенной части УК в числе отягчающих ответственность обстоятельств (соответствующие пункты ст. 63 УК), которые учитываются судом при назначении наказания. Классификация соучастия на формы и виды имеет большое значение как для практики, так и для правильного понимания содержания института соучастия, природы соучастия, уяснения признаков уголовного закона о соучастии и т.д.</w:t>
      </w:r>
    </w:p>
    <w:p w:rsidR="003D70C6" w:rsidRPr="001C78E5" w:rsidRDefault="003D70C6" w:rsidP="001C78E5">
      <w:pPr>
        <w:spacing w:line="360" w:lineRule="auto"/>
        <w:ind w:firstLine="709"/>
        <w:jc w:val="both"/>
        <w:rPr>
          <w:sz w:val="28"/>
          <w:szCs w:val="28"/>
        </w:rPr>
      </w:pPr>
      <w:r w:rsidRPr="001C78E5">
        <w:rPr>
          <w:sz w:val="28"/>
          <w:szCs w:val="28"/>
        </w:rPr>
        <w:t>Выделяя две формы соучастия на основе степени согласованности преступной деятельности, мы тем самым дифференцируем соучастие в зависимости от наличия или отсутствия между соучастниками предварительного сговора на совершение преступления.</w:t>
      </w:r>
    </w:p>
    <w:p w:rsidR="003D70C6" w:rsidRPr="001C78E5" w:rsidRDefault="003D70C6" w:rsidP="001C78E5">
      <w:pPr>
        <w:spacing w:line="360" w:lineRule="auto"/>
        <w:ind w:firstLine="709"/>
        <w:jc w:val="both"/>
        <w:rPr>
          <w:sz w:val="28"/>
          <w:szCs w:val="28"/>
        </w:rPr>
      </w:pPr>
    </w:p>
    <w:p w:rsidR="003D70C6" w:rsidRPr="001C78E5" w:rsidRDefault="003D70C6" w:rsidP="001C78E5">
      <w:pPr>
        <w:spacing w:line="360" w:lineRule="auto"/>
        <w:ind w:firstLine="709"/>
        <w:jc w:val="center"/>
        <w:rPr>
          <w:b/>
          <w:sz w:val="28"/>
          <w:szCs w:val="28"/>
        </w:rPr>
      </w:pPr>
      <w:r w:rsidRPr="001C78E5">
        <w:rPr>
          <w:b/>
          <w:sz w:val="28"/>
          <w:szCs w:val="28"/>
        </w:rPr>
        <w:t>3.2 Соучастие без предварительного соглашения</w:t>
      </w:r>
      <w:r w:rsidR="00A841E6" w:rsidRPr="001C78E5">
        <w:rPr>
          <w:b/>
          <w:sz w:val="28"/>
          <w:szCs w:val="28"/>
        </w:rPr>
        <w:t xml:space="preserve"> и с предварительным соглашением</w:t>
      </w:r>
    </w:p>
    <w:p w:rsidR="003D70C6" w:rsidRPr="001C78E5" w:rsidRDefault="003D70C6" w:rsidP="001C78E5">
      <w:pPr>
        <w:spacing w:line="360" w:lineRule="auto"/>
        <w:ind w:firstLine="709"/>
        <w:jc w:val="both"/>
        <w:rPr>
          <w:b/>
          <w:sz w:val="28"/>
          <w:szCs w:val="28"/>
        </w:rPr>
      </w:pPr>
    </w:p>
    <w:p w:rsidR="003D70C6" w:rsidRPr="001C78E5" w:rsidRDefault="003D70C6" w:rsidP="001C78E5">
      <w:pPr>
        <w:spacing w:line="360" w:lineRule="auto"/>
        <w:ind w:firstLine="709"/>
        <w:jc w:val="both"/>
        <w:rPr>
          <w:sz w:val="28"/>
          <w:szCs w:val="28"/>
        </w:rPr>
      </w:pPr>
      <w:r w:rsidRPr="001C78E5">
        <w:rPr>
          <w:sz w:val="28"/>
          <w:szCs w:val="28"/>
        </w:rPr>
        <w:t>Соучастие без предварительного соглашения – наименее опасная и малораспространённая форма соучастия.</w:t>
      </w:r>
      <w:r w:rsidR="001C78E5">
        <w:rPr>
          <w:sz w:val="28"/>
          <w:szCs w:val="28"/>
        </w:rPr>
        <w:t xml:space="preserve"> </w:t>
      </w:r>
      <w:r w:rsidRPr="001C78E5">
        <w:rPr>
          <w:sz w:val="28"/>
          <w:szCs w:val="28"/>
        </w:rPr>
        <w:t>Изучение судебной практики свидетельствует о том, что эта форма соучастия встречается примерно в 10 % приговоров и определений судебных коллегий.</w:t>
      </w:r>
    </w:p>
    <w:p w:rsidR="003D70C6" w:rsidRPr="001C78E5" w:rsidRDefault="003D70C6" w:rsidP="001C78E5">
      <w:pPr>
        <w:spacing w:line="360" w:lineRule="auto"/>
        <w:ind w:firstLine="709"/>
        <w:jc w:val="both"/>
        <w:rPr>
          <w:sz w:val="28"/>
          <w:szCs w:val="28"/>
        </w:rPr>
      </w:pPr>
      <w:r w:rsidRPr="001C78E5">
        <w:rPr>
          <w:sz w:val="28"/>
          <w:szCs w:val="28"/>
        </w:rPr>
        <w:t>Соучастию без предварительного соглашения свойственны такие преступления, при причинение телесных повреждений, убийство в коллективной драке, изнасилование и другие посягательства на личность. Реже совершаются посягательства</w:t>
      </w:r>
      <w:r w:rsidR="001C78E5">
        <w:rPr>
          <w:sz w:val="28"/>
          <w:szCs w:val="28"/>
        </w:rPr>
        <w:t xml:space="preserve"> </w:t>
      </w:r>
      <w:r w:rsidRPr="001C78E5">
        <w:rPr>
          <w:sz w:val="28"/>
          <w:szCs w:val="28"/>
        </w:rPr>
        <w:t>на собственность без предварительного соглашения. Для</w:t>
      </w:r>
      <w:r w:rsidR="001C78E5">
        <w:rPr>
          <w:sz w:val="28"/>
          <w:szCs w:val="28"/>
        </w:rPr>
        <w:t xml:space="preserve"> </w:t>
      </w:r>
      <w:r w:rsidRPr="001C78E5">
        <w:rPr>
          <w:sz w:val="28"/>
          <w:szCs w:val="28"/>
        </w:rPr>
        <w:t xml:space="preserve">преступлений, совершённых без предварительного соглашения, характерно присоединение участников к исполнителю, начавшему выполнение объективной стороны преступления. Каждый из соучастников выполняет полностью или частично объективную сторону преступления. </w:t>
      </w:r>
    </w:p>
    <w:p w:rsidR="003D70C6" w:rsidRPr="001C78E5" w:rsidRDefault="003D70C6" w:rsidP="001C78E5">
      <w:pPr>
        <w:spacing w:line="360" w:lineRule="auto"/>
        <w:ind w:firstLine="709"/>
        <w:jc w:val="both"/>
        <w:rPr>
          <w:sz w:val="28"/>
          <w:szCs w:val="28"/>
        </w:rPr>
      </w:pPr>
      <w:r w:rsidRPr="001C78E5">
        <w:rPr>
          <w:sz w:val="28"/>
          <w:szCs w:val="28"/>
        </w:rPr>
        <w:t>При совершении преступления в форме соучастия без предварительного сговора групповым</w:t>
      </w:r>
      <w:r w:rsidR="001C78E5">
        <w:rPr>
          <w:sz w:val="28"/>
          <w:szCs w:val="28"/>
        </w:rPr>
        <w:t xml:space="preserve"> </w:t>
      </w:r>
      <w:r w:rsidRPr="001C78E5">
        <w:rPr>
          <w:sz w:val="28"/>
          <w:szCs w:val="28"/>
        </w:rPr>
        <w:t>следует признать только преступление, совершённое соисполнителями (простое соучастие), хотя между ними и может быть разделение ролей (ч. 1 ст.35 УК). Для данной формы соучастия свойственна минимальная степень согласованности, что обусловлено невозможностью сговора до момента начала преступления. Эта форма соучастия предполагает возможность сговора между участниками лишь во время совершения преступления, после начала выполнения объективной стороны преступления.</w:t>
      </w:r>
    </w:p>
    <w:p w:rsidR="003D70C6" w:rsidRPr="001C78E5" w:rsidRDefault="003D70C6" w:rsidP="001C78E5">
      <w:pPr>
        <w:spacing w:line="360" w:lineRule="auto"/>
        <w:ind w:firstLine="709"/>
        <w:jc w:val="both"/>
        <w:rPr>
          <w:sz w:val="28"/>
          <w:szCs w:val="28"/>
        </w:rPr>
      </w:pPr>
      <w:r w:rsidRPr="001C78E5">
        <w:rPr>
          <w:sz w:val="28"/>
          <w:szCs w:val="28"/>
        </w:rPr>
        <w:t>Наиболее распространённая и опасная форма соучастия в преступлении – соучастие в преступлении по предварительному соглашению. Изучение материалов уголовных дел показало, что из 300 осужденных за соучастие в преступлении по предварительному соглашению почти 100 осужденных совершили групповые хищения чужого имущества. Если</w:t>
      </w:r>
      <w:r w:rsidR="001C78E5">
        <w:rPr>
          <w:sz w:val="28"/>
          <w:szCs w:val="28"/>
        </w:rPr>
        <w:t xml:space="preserve"> </w:t>
      </w:r>
      <w:r w:rsidRPr="001C78E5">
        <w:rPr>
          <w:sz w:val="28"/>
          <w:szCs w:val="28"/>
        </w:rPr>
        <w:t>преступления против жизни и здоровья могут совершаться спонтанно, с внезапно возникшим умыслом, то корыстным преступлениям свойствен заранее обдуманный умысел. Замышляя корыстное преступление, лицо ищет оптимальные варианты достижения поставленной цели, что нередко приводит к мысли об объединении его усилий с усилиями других лиц. Многие преступления против собственности невозможно совершить в одиночку.</w:t>
      </w:r>
    </w:p>
    <w:p w:rsidR="003D70C6" w:rsidRPr="001C78E5" w:rsidRDefault="003D70C6" w:rsidP="001C78E5">
      <w:pPr>
        <w:spacing w:line="360" w:lineRule="auto"/>
        <w:ind w:firstLine="709"/>
        <w:jc w:val="both"/>
        <w:rPr>
          <w:sz w:val="28"/>
          <w:szCs w:val="28"/>
        </w:rPr>
      </w:pPr>
      <w:r w:rsidRPr="001C78E5">
        <w:rPr>
          <w:sz w:val="28"/>
          <w:szCs w:val="28"/>
        </w:rPr>
        <w:t>Большое количество умышленных убийств и других преступлений также совершается в соучастии по предварительному соглашению. Под предварительным соглашением понимается сговор до начала выполнения действий, составляющих объективную сторону преступления, т.е. до начала выполнения деяний, предусмотренных статьёй Особенной части УК, хотя бы одним лицом. Данная форма соучастия</w:t>
      </w:r>
      <w:r w:rsidR="001C78E5">
        <w:rPr>
          <w:sz w:val="28"/>
          <w:szCs w:val="28"/>
        </w:rPr>
        <w:t xml:space="preserve"> </w:t>
      </w:r>
      <w:r w:rsidRPr="001C78E5">
        <w:rPr>
          <w:sz w:val="28"/>
          <w:szCs w:val="28"/>
        </w:rPr>
        <w:t>- соучастие с предварительным соглашением – в УК предусмотрена в качестве необходимого и квалифицирующего признака конкретных видов преступлений, а также в качестве обстоятельства, отягчающего ответственность. Различная степень согласованности между соучастниками в рамках данной формы соучастия позволила выделить такие разновидности, как совершение преступления «по предварительному сговору группой лиц» (п. «а» ч. 2 ст. 158 УК), организованная группа (ст. 147 УК), преступное сообщество (ст. 209 УК).</w:t>
      </w:r>
    </w:p>
    <w:p w:rsidR="003D70C6" w:rsidRPr="001C78E5" w:rsidRDefault="003D70C6" w:rsidP="001C78E5">
      <w:pPr>
        <w:spacing w:line="360" w:lineRule="auto"/>
        <w:ind w:firstLine="709"/>
        <w:jc w:val="both"/>
        <w:rPr>
          <w:sz w:val="28"/>
          <w:szCs w:val="28"/>
        </w:rPr>
      </w:pPr>
      <w:r w:rsidRPr="001C78E5">
        <w:rPr>
          <w:sz w:val="28"/>
          <w:szCs w:val="28"/>
        </w:rPr>
        <w:t>Соучастие с предварительным сговором (ч.2 ст. 35 УК) имеет место, когда участники договариваются о совместном совершении преступления. В результате сговора соучастникам становятся известны не только общие сведения о готовящемся преступлении, но и некоторые обстоятельства их будущей преступной деятельности. Сговор может быть в словесной, письменной форме. Редко соучастники достигают соглашения в результате конклюдентных действий (молчаливое согласие). Для этой разновидности соучастия сговор характеризуется чаще всего уяснением объекта и предмета преступления, иногда способом посягательства, что не может свидетельствовать о прочных связях.</w:t>
      </w:r>
    </w:p>
    <w:p w:rsidR="003D70C6" w:rsidRPr="001C78E5" w:rsidRDefault="003D70C6" w:rsidP="001C78E5">
      <w:pPr>
        <w:spacing w:line="360" w:lineRule="auto"/>
        <w:ind w:firstLine="709"/>
        <w:jc w:val="both"/>
        <w:rPr>
          <w:sz w:val="28"/>
          <w:szCs w:val="28"/>
        </w:rPr>
      </w:pPr>
      <w:r w:rsidRPr="001C78E5">
        <w:rPr>
          <w:sz w:val="28"/>
          <w:szCs w:val="28"/>
        </w:rPr>
        <w:t>Для преступлений против собственности посягательства по предварительному сговору группой лиц – квалифицирующий признак, предусмотренный ч. 2 ст. 158 – 164 УК. В этих случаях в законе говорится не о любом соучастии с предварительным сговором, а о совершении преступления по предварительному сговору группой лиц, что обязывает установить соисполнительство, т.е. непосредственное участие всех в выполнении объективной стороны преступления.</w:t>
      </w:r>
    </w:p>
    <w:p w:rsidR="003D70C6" w:rsidRPr="001C78E5" w:rsidRDefault="003D70C6" w:rsidP="001C78E5">
      <w:pPr>
        <w:spacing w:line="360" w:lineRule="auto"/>
        <w:ind w:firstLine="709"/>
        <w:jc w:val="both"/>
        <w:rPr>
          <w:sz w:val="28"/>
          <w:szCs w:val="28"/>
        </w:rPr>
      </w:pPr>
    </w:p>
    <w:p w:rsidR="003D70C6" w:rsidRPr="001C78E5" w:rsidRDefault="003D70C6" w:rsidP="001C78E5">
      <w:pPr>
        <w:spacing w:line="360" w:lineRule="auto"/>
        <w:ind w:firstLine="709"/>
        <w:jc w:val="center"/>
        <w:rPr>
          <w:b/>
          <w:sz w:val="28"/>
          <w:szCs w:val="28"/>
        </w:rPr>
      </w:pPr>
      <w:r w:rsidRPr="001C78E5">
        <w:rPr>
          <w:b/>
          <w:sz w:val="28"/>
          <w:szCs w:val="28"/>
        </w:rPr>
        <w:t>3.3 Организованная группа</w:t>
      </w:r>
    </w:p>
    <w:p w:rsidR="003D70C6" w:rsidRPr="001C78E5" w:rsidRDefault="003D70C6" w:rsidP="001C78E5">
      <w:pPr>
        <w:spacing w:line="360" w:lineRule="auto"/>
        <w:ind w:firstLine="709"/>
        <w:jc w:val="both"/>
        <w:rPr>
          <w:sz w:val="28"/>
          <w:szCs w:val="28"/>
        </w:rPr>
      </w:pPr>
    </w:p>
    <w:p w:rsidR="003D70C6" w:rsidRPr="001C78E5" w:rsidRDefault="003D70C6" w:rsidP="001C78E5">
      <w:pPr>
        <w:spacing w:line="360" w:lineRule="auto"/>
        <w:ind w:firstLine="709"/>
        <w:jc w:val="both"/>
        <w:rPr>
          <w:sz w:val="28"/>
          <w:szCs w:val="28"/>
        </w:rPr>
      </w:pPr>
      <w:r w:rsidRPr="001C78E5">
        <w:rPr>
          <w:sz w:val="28"/>
          <w:szCs w:val="28"/>
        </w:rPr>
        <w:t>Организованная группа (ч. 2 ст. 35 УК) – опасная разновидность соучастия с предварительным соглашением. Под организованной группой понимается два или большее количество лиц, предварительно сорганизовавшихся для совершения, как правило, нескольких преступлений. Эта разновидность соучастия с предварительным соглашением вызывает наибольшую тревогу у населения и правоохранительных органов. Этой разновидности соучастия свойственна устойчивость. Чаще совершаются преступления организованной группой в экономической сфере. В</w:t>
      </w:r>
      <w:r w:rsidR="001C78E5">
        <w:rPr>
          <w:sz w:val="28"/>
          <w:szCs w:val="28"/>
        </w:rPr>
        <w:t xml:space="preserve"> </w:t>
      </w:r>
      <w:r w:rsidRPr="001C78E5">
        <w:rPr>
          <w:sz w:val="28"/>
          <w:szCs w:val="28"/>
        </w:rPr>
        <w:t>условиях социально-экономического кризиса почти на четверть увеличилось количество хищений государственного имущества, размер которых исчисляется миллиардами рублей. Около 55 % этих преступлений совершено организованными группами, в которые входят и руководители предприятий, организаций.</w:t>
      </w:r>
    </w:p>
    <w:p w:rsidR="003D70C6" w:rsidRPr="001C78E5" w:rsidRDefault="003D70C6" w:rsidP="001C78E5">
      <w:pPr>
        <w:spacing w:line="360" w:lineRule="auto"/>
        <w:ind w:firstLine="709"/>
        <w:jc w:val="both"/>
        <w:rPr>
          <w:sz w:val="28"/>
          <w:szCs w:val="28"/>
        </w:rPr>
      </w:pPr>
      <w:r w:rsidRPr="001C78E5">
        <w:rPr>
          <w:sz w:val="28"/>
          <w:szCs w:val="28"/>
        </w:rPr>
        <w:t>В ч. 3 ст. 35 УК преступление признаётся совершённым организованной группой, если оно совершено двумя и более лицами, предварительно объединившимися с этой целью в устойчивую группу для совершения одного или нескольких преступлений.</w:t>
      </w:r>
    </w:p>
    <w:p w:rsidR="003D70C6" w:rsidRPr="001C78E5" w:rsidRDefault="003D70C6" w:rsidP="001C78E5">
      <w:pPr>
        <w:spacing w:line="360" w:lineRule="auto"/>
        <w:ind w:firstLine="709"/>
        <w:jc w:val="both"/>
        <w:rPr>
          <w:sz w:val="28"/>
          <w:szCs w:val="28"/>
        </w:rPr>
      </w:pPr>
      <w:r w:rsidRPr="001C78E5">
        <w:rPr>
          <w:sz w:val="28"/>
          <w:szCs w:val="28"/>
        </w:rPr>
        <w:t>Организованная группа характеризуется обязательными признаками, к которым следует отнести предварительный сговор и устойчивость.</w:t>
      </w:r>
    </w:p>
    <w:p w:rsidR="003D70C6" w:rsidRPr="001C78E5" w:rsidRDefault="003D70C6" w:rsidP="001C78E5">
      <w:pPr>
        <w:spacing w:line="360" w:lineRule="auto"/>
        <w:ind w:firstLine="709"/>
        <w:jc w:val="both"/>
        <w:rPr>
          <w:sz w:val="28"/>
          <w:szCs w:val="28"/>
        </w:rPr>
      </w:pPr>
      <w:r w:rsidRPr="001C78E5">
        <w:rPr>
          <w:sz w:val="28"/>
          <w:szCs w:val="28"/>
        </w:rPr>
        <w:t>Под устойчивостью организованной группы понимается наличие постоянных связей между членами и специфических методов деятельности по подготовке или совершению одного или нескольких преступлений. Устойчивость организованной группы предполагает предварительную договорённость и соорганизованность. Эта разновидность в отличие от соучастия с предварительным сговором группы лиц отличается большей степенью устойчивости, согласованности между участниками. Членами организованной группы могут быть лица, которые участвовали в разработке плана совершения преступления, или же лица, которые знали о плане и активно выполняли его. Деятельность организованной группы чаще связана с распределением ролей, но это вовсе не исключает и соисполнительство. Как правило, тщательная организация таких групп объединяет большое количество людей, работающих в органах государственного управления, руководителей предприятий и т.д. Соорганизованность для совершения хотя бы одного преступления не исключает эту разновидность соучастия.</w:t>
      </w:r>
    </w:p>
    <w:p w:rsidR="003D70C6" w:rsidRPr="001C78E5" w:rsidRDefault="003D70C6" w:rsidP="001C78E5">
      <w:pPr>
        <w:spacing w:line="360" w:lineRule="auto"/>
        <w:ind w:firstLine="709"/>
        <w:jc w:val="both"/>
        <w:rPr>
          <w:b/>
          <w:sz w:val="28"/>
          <w:szCs w:val="28"/>
        </w:rPr>
      </w:pPr>
    </w:p>
    <w:p w:rsidR="003D70C6" w:rsidRPr="001C78E5" w:rsidRDefault="003D70C6" w:rsidP="001C78E5">
      <w:pPr>
        <w:spacing w:line="360" w:lineRule="auto"/>
        <w:ind w:firstLine="709"/>
        <w:jc w:val="center"/>
        <w:rPr>
          <w:b/>
          <w:sz w:val="28"/>
          <w:szCs w:val="28"/>
        </w:rPr>
      </w:pPr>
      <w:r w:rsidRPr="001C78E5">
        <w:rPr>
          <w:b/>
          <w:sz w:val="28"/>
          <w:szCs w:val="28"/>
        </w:rPr>
        <w:t>3.4 Преступное сообщество</w:t>
      </w:r>
    </w:p>
    <w:p w:rsidR="003D70C6" w:rsidRPr="001C78E5" w:rsidRDefault="003D70C6" w:rsidP="001C78E5">
      <w:pPr>
        <w:spacing w:line="360" w:lineRule="auto"/>
        <w:ind w:firstLine="709"/>
        <w:jc w:val="both"/>
        <w:rPr>
          <w:b/>
          <w:sz w:val="28"/>
          <w:szCs w:val="28"/>
        </w:rPr>
      </w:pPr>
    </w:p>
    <w:p w:rsidR="003D70C6" w:rsidRPr="001C78E5" w:rsidRDefault="003D70C6" w:rsidP="001C78E5">
      <w:pPr>
        <w:spacing w:line="360" w:lineRule="auto"/>
        <w:ind w:firstLine="709"/>
        <w:jc w:val="both"/>
        <w:rPr>
          <w:sz w:val="28"/>
          <w:szCs w:val="28"/>
        </w:rPr>
      </w:pPr>
      <w:r w:rsidRPr="001C78E5">
        <w:rPr>
          <w:sz w:val="28"/>
          <w:szCs w:val="28"/>
        </w:rPr>
        <w:t>Преступное сообщество</w:t>
      </w:r>
      <w:r w:rsidR="001C78E5">
        <w:rPr>
          <w:sz w:val="28"/>
          <w:szCs w:val="28"/>
        </w:rPr>
        <w:t xml:space="preserve"> </w:t>
      </w:r>
      <w:r w:rsidRPr="001C78E5">
        <w:rPr>
          <w:sz w:val="28"/>
          <w:szCs w:val="28"/>
        </w:rPr>
        <w:t>(преступная организация) – самая опасная разновидность соучастия с предварительным соглашением. Опасность этой разновидности характеризуется не только количественными показателями, но и в большей степени тяжестью преступления, совершаемых преступными сообществами. Данные, полученные в результате</w:t>
      </w:r>
      <w:r w:rsidR="001C78E5">
        <w:rPr>
          <w:sz w:val="28"/>
          <w:szCs w:val="28"/>
        </w:rPr>
        <w:t xml:space="preserve"> </w:t>
      </w:r>
      <w:r w:rsidRPr="001C78E5">
        <w:rPr>
          <w:sz w:val="28"/>
          <w:szCs w:val="28"/>
        </w:rPr>
        <w:t>социологических исследований и изучения судебной практики, свидетельствуют о том, что в последнее время эти сообщества создаются для занятия наркобизнесом, для посягательства на собственность и личность.</w:t>
      </w:r>
    </w:p>
    <w:p w:rsidR="003D70C6" w:rsidRPr="001C78E5" w:rsidRDefault="003D70C6" w:rsidP="001C78E5">
      <w:pPr>
        <w:spacing w:line="360" w:lineRule="auto"/>
        <w:ind w:firstLine="709"/>
        <w:jc w:val="both"/>
        <w:rPr>
          <w:sz w:val="28"/>
          <w:szCs w:val="28"/>
        </w:rPr>
      </w:pPr>
      <w:r w:rsidRPr="001C78E5">
        <w:rPr>
          <w:sz w:val="28"/>
          <w:szCs w:val="28"/>
        </w:rPr>
        <w:t>Преступному сообществу свойственна высшая степень сплочённости, согласованности между соучастниками, которая отличает сообщество от других разновидностей соучастия с предварительным соглашением. Преступное сообщество – это устойчивая сплочённая группа лиц, объединившихся для совместной преступной деятельности по совершению тяжких или особо тяжких преступлений, либо это объединение организованных групп, созданных в тех же целях. Сплочённость соучастников преступного сообщества является признаком лишь этой разновидности соучастия.</w:t>
      </w:r>
    </w:p>
    <w:p w:rsidR="003D70C6" w:rsidRPr="001C78E5" w:rsidRDefault="003D70C6" w:rsidP="001C78E5">
      <w:pPr>
        <w:spacing w:line="360" w:lineRule="auto"/>
        <w:ind w:firstLine="709"/>
        <w:jc w:val="both"/>
        <w:rPr>
          <w:sz w:val="28"/>
          <w:szCs w:val="28"/>
        </w:rPr>
      </w:pPr>
      <w:r w:rsidRPr="001C78E5">
        <w:rPr>
          <w:sz w:val="28"/>
          <w:szCs w:val="28"/>
        </w:rPr>
        <w:t>Под устойчивостью преступного сообщества</w:t>
      </w:r>
      <w:r w:rsidR="001C78E5">
        <w:rPr>
          <w:sz w:val="28"/>
          <w:szCs w:val="28"/>
        </w:rPr>
        <w:t xml:space="preserve"> </w:t>
      </w:r>
      <w:r w:rsidRPr="001C78E5">
        <w:rPr>
          <w:sz w:val="28"/>
          <w:szCs w:val="28"/>
        </w:rPr>
        <w:t>понимается наличие постоянных связей между его членами и специфических методов деятельности по подготовке или совершению преступлений. Устойчивость сообщества предполагает предварительную договорённость и соорганизованность. Сплочённость – это социально-психологическая характеристика преступного сообщества, она отражает общность участников в реализации преступных целей. Между членами преступного сообщества, как правило, происходит разделение ролей, направленных на достижение преступных намерений.</w:t>
      </w:r>
    </w:p>
    <w:p w:rsidR="003D70C6" w:rsidRPr="001C78E5" w:rsidRDefault="003D70C6" w:rsidP="001C78E5">
      <w:pPr>
        <w:spacing w:line="360" w:lineRule="auto"/>
        <w:ind w:firstLine="709"/>
        <w:jc w:val="both"/>
        <w:rPr>
          <w:sz w:val="28"/>
          <w:szCs w:val="28"/>
        </w:rPr>
      </w:pPr>
      <w:r w:rsidRPr="001C78E5">
        <w:rPr>
          <w:sz w:val="28"/>
          <w:szCs w:val="28"/>
        </w:rPr>
        <w:t>Устойчивость и сплочённость преступного сообщества предопределяют более или менее продолжительную преступную деятельность и тяжесть преступлений, которые стремятся совершить участники сообщества. Учитывая опасность этих преступлений, ради которых формируется преступное сообщество, законодатель саму организацию преступных сообществ и участие в них относит к самостоятельным преступлениям. Так, бандитизм считается оконченным с момента создания вооружённой группы, независимо от того, удалось ли совершить нападение, для которого создавалась банда (ст. 209 УК).</w:t>
      </w:r>
    </w:p>
    <w:p w:rsidR="003D70C6" w:rsidRPr="001C78E5" w:rsidRDefault="003D70C6" w:rsidP="001C78E5">
      <w:pPr>
        <w:spacing w:line="360" w:lineRule="auto"/>
        <w:ind w:firstLine="709"/>
        <w:jc w:val="both"/>
        <w:rPr>
          <w:sz w:val="28"/>
          <w:szCs w:val="28"/>
        </w:rPr>
      </w:pPr>
      <w:r w:rsidRPr="001C78E5">
        <w:rPr>
          <w:sz w:val="28"/>
          <w:szCs w:val="28"/>
        </w:rPr>
        <w:t>Участники организованной группы или преступного сообщества (преступной организации) могут быть привлечены к уголовной ответственности за участие в них, если это предусмотрено статьями Особенной части УК в качестве самостоятельного вида преступления, а также за преступлениями, в подготовке или совершении которых они участвовали (ч. 5 ст. 35 УК). Действия каждого члена сообщества должны причинно обусловливать последствия, которые наступают в результате совершения сообществом преступлений.</w:t>
      </w:r>
    </w:p>
    <w:p w:rsidR="003D70C6" w:rsidRPr="001C78E5" w:rsidRDefault="003D70C6" w:rsidP="001C78E5">
      <w:pPr>
        <w:spacing w:line="360" w:lineRule="auto"/>
        <w:ind w:firstLine="709"/>
        <w:jc w:val="both"/>
        <w:rPr>
          <w:sz w:val="28"/>
          <w:szCs w:val="28"/>
        </w:rPr>
      </w:pPr>
      <w:r w:rsidRPr="001C78E5">
        <w:rPr>
          <w:sz w:val="28"/>
          <w:szCs w:val="28"/>
        </w:rPr>
        <w:t>Субъективная сторона каждого участника сообщества характеризуется виной в форме умысла. Содержание умысла каждого сообщества определяется единством всех членов в достижении поставленных преступных целей. Осознание общности</w:t>
      </w:r>
      <w:r w:rsidR="001C78E5">
        <w:rPr>
          <w:sz w:val="28"/>
          <w:szCs w:val="28"/>
        </w:rPr>
        <w:t xml:space="preserve"> </w:t>
      </w:r>
      <w:r w:rsidRPr="001C78E5">
        <w:rPr>
          <w:sz w:val="28"/>
          <w:szCs w:val="28"/>
        </w:rPr>
        <w:t>целей, для достижения которых создаётся сообщество, предопределяет наличие лишь прямого умысла у каждого члена преступного сообщества. Интеллектуальная и волевая сфера</w:t>
      </w:r>
      <w:r w:rsidR="001C78E5">
        <w:rPr>
          <w:sz w:val="28"/>
          <w:szCs w:val="28"/>
        </w:rPr>
        <w:t xml:space="preserve"> </w:t>
      </w:r>
      <w:r w:rsidRPr="001C78E5">
        <w:rPr>
          <w:sz w:val="28"/>
          <w:szCs w:val="28"/>
        </w:rPr>
        <w:t>психики членов преступного сообщества имеет более широкие пределы, чем у индивидуально действующих лиц. Сознание и воля членов сообщества должны охватывать обстоятельства, относящиеся не только к собственному деянию, но и к деяниям других членов. Только в таком случае можно говорить о соучастии в преступлении. Каждый член преступного сообщества должен охватывать своим сознанием и волей объективные и субъективные признаки преступлений. Установление объективных и субъективных признаков преступлений, совершаемых участниками преступных сообществ, исключает корпоративную ответственность, способствует укреплению законности.</w:t>
      </w:r>
    </w:p>
    <w:p w:rsidR="003D70C6" w:rsidRPr="001C78E5" w:rsidRDefault="003D70C6" w:rsidP="001C78E5">
      <w:pPr>
        <w:spacing w:line="360" w:lineRule="auto"/>
        <w:ind w:firstLine="709"/>
        <w:jc w:val="both"/>
        <w:rPr>
          <w:sz w:val="28"/>
          <w:szCs w:val="28"/>
        </w:rPr>
      </w:pPr>
      <w:r w:rsidRPr="001C78E5">
        <w:rPr>
          <w:sz w:val="28"/>
          <w:szCs w:val="28"/>
        </w:rPr>
        <w:t>Преступные сообщества могут создаваться в целях совершения экономических, хозяйственных преступлений, а также преступлений, связанных с незаконным изготовлением, приобретением, транспортировкой, сбытом наркотических средств и т.д. В случаях совершения таких преступлений преступным сообществом данное обстоятельство должно учитываться в соответствии с п. «в» ч. 1 ст. 63 УК в качестве отягчающего ответственность при назначении наказания каждому члену преступного сообщества.</w:t>
      </w:r>
    </w:p>
    <w:p w:rsidR="003D70C6" w:rsidRPr="001C78E5" w:rsidRDefault="003D70C6" w:rsidP="001C78E5">
      <w:pPr>
        <w:spacing w:line="360" w:lineRule="auto"/>
        <w:ind w:firstLine="709"/>
        <w:jc w:val="both"/>
        <w:rPr>
          <w:sz w:val="28"/>
          <w:szCs w:val="28"/>
        </w:rPr>
      </w:pPr>
      <w:r w:rsidRPr="001C78E5">
        <w:rPr>
          <w:sz w:val="28"/>
          <w:szCs w:val="28"/>
        </w:rPr>
        <w:t>Если же в статье Особенной части УК в числе квалифицирующих обстоятельств законодатель предусматривает совершение преступления группой лиц по предварительному сговору или организованной группой, а преступление совершено преступным сообществом, то содеянное следует квалифицировать с учётом указанных обстоятельств. То, что преступление реально, было</w:t>
      </w:r>
      <w:r w:rsidR="001C78E5">
        <w:rPr>
          <w:sz w:val="28"/>
          <w:szCs w:val="28"/>
        </w:rPr>
        <w:t xml:space="preserve"> </w:t>
      </w:r>
      <w:r w:rsidRPr="001C78E5">
        <w:rPr>
          <w:sz w:val="28"/>
          <w:szCs w:val="28"/>
        </w:rPr>
        <w:t>совершено в наиболее опасной разновидности соучастия, суд также должен учесть при назначении наказания в рамках санкции статьи Особенной части УК. Это обусловлено дифференциацией соучастия с предварительным соглашением на разновидности с учётом различной степени согласованности действий соучастников.</w:t>
      </w:r>
    </w:p>
    <w:p w:rsidR="003D70C6" w:rsidRPr="001C78E5" w:rsidRDefault="003D70C6" w:rsidP="001C78E5">
      <w:pPr>
        <w:spacing w:line="360" w:lineRule="auto"/>
        <w:ind w:firstLine="709"/>
        <w:jc w:val="both"/>
        <w:rPr>
          <w:sz w:val="28"/>
          <w:szCs w:val="28"/>
        </w:rPr>
      </w:pPr>
    </w:p>
    <w:p w:rsidR="003D70C6" w:rsidRPr="001C78E5" w:rsidRDefault="001C78E5" w:rsidP="001C78E5">
      <w:pPr>
        <w:spacing w:line="360" w:lineRule="auto"/>
        <w:ind w:firstLine="709"/>
        <w:jc w:val="center"/>
        <w:rPr>
          <w:b/>
          <w:sz w:val="28"/>
          <w:szCs w:val="28"/>
        </w:rPr>
      </w:pPr>
      <w:r>
        <w:rPr>
          <w:sz w:val="28"/>
          <w:szCs w:val="28"/>
        </w:rPr>
        <w:br w:type="page"/>
      </w:r>
      <w:r w:rsidR="003D70C6" w:rsidRPr="001C78E5">
        <w:rPr>
          <w:b/>
          <w:sz w:val="28"/>
          <w:szCs w:val="28"/>
        </w:rPr>
        <w:t>ЗАКЛЮЧЕНИЕ</w:t>
      </w:r>
    </w:p>
    <w:p w:rsidR="003D70C6" w:rsidRPr="001C78E5" w:rsidRDefault="003D70C6" w:rsidP="001C78E5">
      <w:pPr>
        <w:spacing w:line="360" w:lineRule="auto"/>
        <w:ind w:firstLine="709"/>
        <w:jc w:val="both"/>
        <w:rPr>
          <w:sz w:val="28"/>
          <w:szCs w:val="28"/>
        </w:rPr>
      </w:pPr>
    </w:p>
    <w:p w:rsidR="003D70C6" w:rsidRPr="001C78E5" w:rsidRDefault="003D70C6" w:rsidP="001C78E5">
      <w:pPr>
        <w:spacing w:line="360" w:lineRule="auto"/>
        <w:ind w:firstLine="709"/>
        <w:jc w:val="both"/>
        <w:rPr>
          <w:sz w:val="28"/>
          <w:szCs w:val="28"/>
        </w:rPr>
      </w:pPr>
      <w:r w:rsidRPr="001C78E5">
        <w:rPr>
          <w:sz w:val="28"/>
          <w:szCs w:val="28"/>
        </w:rPr>
        <w:t>Подводя итоги данной работы, следует отметить, что отличительные юридические признаки преступлений, совершаемых в соучастии, позволяют выделить их в самостоятельный уголовно-правовой институт. Уже в первом русском учебнике по уголовному праву В.Д. Спасовича (</w:t>
      </w:r>
      <w:smartTag w:uri="urn:schemas-microsoft-com:office:smarttags" w:element="metricconverter">
        <w:smartTagPr>
          <w:attr w:name="ProductID" w:val="1958 г"/>
        </w:smartTagPr>
        <w:r w:rsidRPr="001C78E5">
          <w:rPr>
            <w:sz w:val="28"/>
            <w:szCs w:val="28"/>
          </w:rPr>
          <w:t>1863 г</w:t>
        </w:r>
      </w:smartTag>
      <w:r w:rsidRPr="001C78E5">
        <w:rPr>
          <w:sz w:val="28"/>
          <w:szCs w:val="28"/>
        </w:rPr>
        <w:t>.) соучастие в преступлении (стечение многих лиц в одном преступлении) рассматривалось в качестве самостоятельного института.</w:t>
      </w:r>
    </w:p>
    <w:p w:rsidR="003D70C6" w:rsidRPr="001C78E5" w:rsidRDefault="003D70C6" w:rsidP="001C78E5">
      <w:pPr>
        <w:spacing w:line="360" w:lineRule="auto"/>
        <w:ind w:firstLine="709"/>
        <w:jc w:val="both"/>
        <w:rPr>
          <w:sz w:val="28"/>
          <w:szCs w:val="28"/>
        </w:rPr>
      </w:pPr>
      <w:r w:rsidRPr="001C78E5">
        <w:rPr>
          <w:sz w:val="28"/>
          <w:szCs w:val="28"/>
        </w:rPr>
        <w:t xml:space="preserve">До принятия Основ уголовного законодательства СССР в </w:t>
      </w:r>
      <w:smartTag w:uri="urn:schemas-microsoft-com:office:smarttags" w:element="metricconverter">
        <w:smartTagPr>
          <w:attr w:name="ProductID" w:val="1958 г"/>
        </w:smartTagPr>
        <w:r w:rsidRPr="001C78E5">
          <w:rPr>
            <w:sz w:val="28"/>
            <w:szCs w:val="28"/>
          </w:rPr>
          <w:t>1958 г</w:t>
        </w:r>
      </w:smartTag>
      <w:r w:rsidRPr="001C78E5">
        <w:rPr>
          <w:sz w:val="28"/>
          <w:szCs w:val="28"/>
        </w:rPr>
        <w:t xml:space="preserve">. не содержало общего определения понятия соучастия. В ст. 12 Основных начал уголовного законодательства </w:t>
      </w:r>
      <w:smartTag w:uri="urn:schemas-microsoft-com:office:smarttags" w:element="metricconverter">
        <w:smartTagPr>
          <w:attr w:name="ProductID" w:val="1958 г"/>
        </w:smartTagPr>
        <w:r w:rsidRPr="001C78E5">
          <w:rPr>
            <w:sz w:val="28"/>
            <w:szCs w:val="28"/>
          </w:rPr>
          <w:t>1924 г</w:t>
        </w:r>
      </w:smartTag>
      <w:r w:rsidRPr="001C78E5">
        <w:rPr>
          <w:sz w:val="28"/>
          <w:szCs w:val="28"/>
        </w:rPr>
        <w:t xml:space="preserve">. был лишь перечень видов соучастников (подстрекатель, исполнитель, пособник). Уголовные кодексы, принятые в 1922 и 1926 гг., также ограничивались перечнем лиц, подлежащих ответственности за соучастие. В ст. 17 Основ </w:t>
      </w:r>
      <w:smartTag w:uri="urn:schemas-microsoft-com:office:smarttags" w:element="metricconverter">
        <w:smartTagPr>
          <w:attr w:name="ProductID" w:val="1958 г"/>
        </w:smartTagPr>
        <w:r w:rsidRPr="001C78E5">
          <w:rPr>
            <w:sz w:val="28"/>
            <w:szCs w:val="28"/>
          </w:rPr>
          <w:t>1958 г</w:t>
        </w:r>
      </w:smartTag>
      <w:r w:rsidRPr="001C78E5">
        <w:rPr>
          <w:sz w:val="28"/>
          <w:szCs w:val="28"/>
        </w:rPr>
        <w:t xml:space="preserve">. впервые было дано развёрнутое определение соучастия: умышленное совместное участие двух и более лиц в совершении преступления. </w:t>
      </w:r>
    </w:p>
    <w:p w:rsidR="003D70C6" w:rsidRPr="001C78E5" w:rsidRDefault="003D70C6" w:rsidP="001C78E5">
      <w:pPr>
        <w:spacing w:line="360" w:lineRule="auto"/>
        <w:ind w:firstLine="709"/>
        <w:jc w:val="both"/>
        <w:rPr>
          <w:sz w:val="28"/>
          <w:szCs w:val="28"/>
        </w:rPr>
      </w:pPr>
      <w:r w:rsidRPr="001C78E5">
        <w:rPr>
          <w:sz w:val="28"/>
          <w:szCs w:val="28"/>
        </w:rPr>
        <w:t>И только в новом УК РФ</w:t>
      </w:r>
      <w:r w:rsidR="001C78E5">
        <w:rPr>
          <w:sz w:val="28"/>
          <w:szCs w:val="28"/>
        </w:rPr>
        <w:t xml:space="preserve"> </w:t>
      </w:r>
      <w:r w:rsidRPr="001C78E5">
        <w:rPr>
          <w:sz w:val="28"/>
          <w:szCs w:val="28"/>
        </w:rPr>
        <w:t>1996 г. дано чёткое определение понятия соучастие в преступлении, даны характеристики видов соучастников преступления, регламентирована уголовная</w:t>
      </w:r>
      <w:r w:rsidR="001C78E5">
        <w:rPr>
          <w:sz w:val="28"/>
          <w:szCs w:val="28"/>
        </w:rPr>
        <w:t xml:space="preserve"> </w:t>
      </w:r>
      <w:r w:rsidRPr="001C78E5">
        <w:rPr>
          <w:sz w:val="28"/>
          <w:szCs w:val="28"/>
        </w:rPr>
        <w:t>ответственность соучастников преступления.</w:t>
      </w:r>
    </w:p>
    <w:p w:rsidR="00A841E6" w:rsidRPr="001C78E5" w:rsidRDefault="00A841E6" w:rsidP="001C78E5">
      <w:pPr>
        <w:spacing w:line="360" w:lineRule="auto"/>
        <w:ind w:firstLine="709"/>
        <w:jc w:val="both"/>
        <w:rPr>
          <w:sz w:val="28"/>
          <w:szCs w:val="28"/>
        </w:rPr>
      </w:pPr>
      <w:r w:rsidRPr="001C78E5">
        <w:rPr>
          <w:sz w:val="28"/>
          <w:szCs w:val="28"/>
        </w:rPr>
        <w:t>Соучастие в преступлении как особая форма преступной деятельности</w:t>
      </w:r>
      <w:r w:rsidR="001C78E5">
        <w:rPr>
          <w:sz w:val="28"/>
          <w:szCs w:val="28"/>
        </w:rPr>
        <w:t xml:space="preserve"> </w:t>
      </w:r>
      <w:r w:rsidRPr="001C78E5">
        <w:rPr>
          <w:sz w:val="28"/>
          <w:szCs w:val="28"/>
        </w:rPr>
        <w:t>является</w:t>
      </w:r>
      <w:r w:rsidR="001C78E5">
        <w:rPr>
          <w:sz w:val="28"/>
          <w:szCs w:val="28"/>
        </w:rPr>
        <w:t xml:space="preserve"> </w:t>
      </w:r>
      <w:r w:rsidRPr="001C78E5">
        <w:rPr>
          <w:sz w:val="28"/>
          <w:szCs w:val="28"/>
        </w:rPr>
        <w:t>более</w:t>
      </w:r>
      <w:r w:rsidR="001C78E5">
        <w:rPr>
          <w:sz w:val="28"/>
          <w:szCs w:val="28"/>
        </w:rPr>
        <w:t xml:space="preserve"> </w:t>
      </w:r>
      <w:r w:rsidRPr="001C78E5">
        <w:rPr>
          <w:sz w:val="28"/>
          <w:szCs w:val="28"/>
        </w:rPr>
        <w:t>общественно</w:t>
      </w:r>
      <w:r w:rsidR="001C78E5">
        <w:rPr>
          <w:sz w:val="28"/>
          <w:szCs w:val="28"/>
        </w:rPr>
        <w:t xml:space="preserve"> </w:t>
      </w:r>
      <w:r w:rsidRPr="001C78E5">
        <w:rPr>
          <w:sz w:val="28"/>
          <w:szCs w:val="28"/>
        </w:rPr>
        <w:t>опасной</w:t>
      </w:r>
      <w:r w:rsidR="001C78E5">
        <w:rPr>
          <w:sz w:val="28"/>
          <w:szCs w:val="28"/>
        </w:rPr>
        <w:t xml:space="preserve"> </w:t>
      </w:r>
      <w:r w:rsidRPr="001C78E5">
        <w:rPr>
          <w:sz w:val="28"/>
          <w:szCs w:val="28"/>
        </w:rPr>
        <w:t>по</w:t>
      </w:r>
      <w:r w:rsidR="001C78E5">
        <w:rPr>
          <w:sz w:val="28"/>
          <w:szCs w:val="28"/>
        </w:rPr>
        <w:t xml:space="preserve"> </w:t>
      </w:r>
      <w:r w:rsidRPr="001C78E5">
        <w:rPr>
          <w:sz w:val="28"/>
          <w:szCs w:val="28"/>
        </w:rPr>
        <w:t>сравнению с преступными действиями одного лица. Тем не менее, уголовный закон не устанавливает каких-либо особых оснований уголовной ответственности для соучастия. Основанием уголовной ответственности, в том числе и соучастников, является совершение общественно опасного деяния, содержащего признаки состава преступления (ст. 8 УК). Однако ответственность соучастников имеет</w:t>
      </w:r>
      <w:r w:rsidR="001C78E5">
        <w:rPr>
          <w:sz w:val="28"/>
          <w:szCs w:val="28"/>
        </w:rPr>
        <w:t xml:space="preserve"> </w:t>
      </w:r>
      <w:r w:rsidRPr="001C78E5">
        <w:rPr>
          <w:sz w:val="28"/>
          <w:szCs w:val="28"/>
        </w:rPr>
        <w:t>особенности,</w:t>
      </w:r>
      <w:r w:rsidR="001C78E5">
        <w:rPr>
          <w:sz w:val="28"/>
          <w:szCs w:val="28"/>
        </w:rPr>
        <w:t xml:space="preserve"> </w:t>
      </w:r>
      <w:r w:rsidRPr="001C78E5">
        <w:rPr>
          <w:sz w:val="28"/>
          <w:szCs w:val="28"/>
        </w:rPr>
        <w:t>установленные</w:t>
      </w:r>
      <w:r w:rsidR="001C78E5">
        <w:rPr>
          <w:sz w:val="28"/>
          <w:szCs w:val="28"/>
        </w:rPr>
        <w:t xml:space="preserve"> </w:t>
      </w:r>
      <w:r w:rsidRPr="001C78E5">
        <w:rPr>
          <w:sz w:val="28"/>
          <w:szCs w:val="28"/>
        </w:rPr>
        <w:t>в</w:t>
      </w:r>
      <w:r w:rsidR="001C78E5">
        <w:rPr>
          <w:sz w:val="28"/>
          <w:szCs w:val="28"/>
        </w:rPr>
        <w:t xml:space="preserve"> </w:t>
      </w:r>
      <w:r w:rsidRPr="001C78E5">
        <w:rPr>
          <w:sz w:val="28"/>
          <w:szCs w:val="28"/>
        </w:rPr>
        <w:t>нормах</w:t>
      </w:r>
      <w:r w:rsidR="001C78E5">
        <w:rPr>
          <w:sz w:val="28"/>
          <w:szCs w:val="28"/>
        </w:rPr>
        <w:t xml:space="preserve"> </w:t>
      </w:r>
      <w:r w:rsidRPr="001C78E5">
        <w:rPr>
          <w:sz w:val="28"/>
          <w:szCs w:val="28"/>
        </w:rPr>
        <w:t>Общей</w:t>
      </w:r>
      <w:r w:rsidR="001C78E5">
        <w:rPr>
          <w:sz w:val="28"/>
          <w:szCs w:val="28"/>
        </w:rPr>
        <w:t xml:space="preserve"> </w:t>
      </w:r>
      <w:r w:rsidRPr="001C78E5">
        <w:rPr>
          <w:sz w:val="28"/>
          <w:szCs w:val="28"/>
        </w:rPr>
        <w:t>и</w:t>
      </w:r>
      <w:r w:rsidR="001C78E5">
        <w:rPr>
          <w:sz w:val="28"/>
          <w:szCs w:val="28"/>
        </w:rPr>
        <w:t xml:space="preserve"> </w:t>
      </w:r>
      <w:r w:rsidRPr="001C78E5">
        <w:rPr>
          <w:sz w:val="28"/>
          <w:szCs w:val="28"/>
        </w:rPr>
        <w:t xml:space="preserve">Особенной частей УК. </w:t>
      </w:r>
    </w:p>
    <w:p w:rsidR="003D70C6" w:rsidRDefault="003D70C6" w:rsidP="001C78E5">
      <w:pPr>
        <w:spacing w:line="360" w:lineRule="auto"/>
        <w:ind w:firstLine="709"/>
        <w:jc w:val="both"/>
        <w:rPr>
          <w:sz w:val="28"/>
          <w:szCs w:val="28"/>
        </w:rPr>
      </w:pPr>
    </w:p>
    <w:p w:rsidR="003D70C6" w:rsidRPr="001C78E5" w:rsidRDefault="001C78E5" w:rsidP="001C78E5">
      <w:pPr>
        <w:spacing w:line="360" w:lineRule="auto"/>
        <w:ind w:firstLine="709"/>
        <w:jc w:val="center"/>
        <w:rPr>
          <w:b/>
          <w:sz w:val="28"/>
          <w:szCs w:val="28"/>
        </w:rPr>
      </w:pPr>
      <w:r>
        <w:rPr>
          <w:sz w:val="28"/>
          <w:szCs w:val="28"/>
        </w:rPr>
        <w:br w:type="page"/>
      </w:r>
      <w:r w:rsidR="003D70C6" w:rsidRPr="001C78E5">
        <w:rPr>
          <w:b/>
          <w:sz w:val="28"/>
          <w:szCs w:val="28"/>
        </w:rPr>
        <w:t>СПИСОК ИСПОЛЬЗОВАННЫХ ИСТОЧНИКОВ</w:t>
      </w:r>
    </w:p>
    <w:p w:rsidR="003D70C6" w:rsidRPr="001C78E5" w:rsidRDefault="003D70C6" w:rsidP="001C78E5">
      <w:pPr>
        <w:spacing w:line="360" w:lineRule="auto"/>
        <w:ind w:firstLine="709"/>
        <w:jc w:val="both"/>
        <w:rPr>
          <w:b/>
          <w:sz w:val="28"/>
          <w:szCs w:val="28"/>
        </w:rPr>
      </w:pPr>
    </w:p>
    <w:p w:rsidR="003D70C6" w:rsidRPr="001C78E5" w:rsidRDefault="003D70C6" w:rsidP="001C78E5">
      <w:pPr>
        <w:shd w:val="clear" w:color="auto" w:fill="FFFFFF"/>
        <w:spacing w:line="360" w:lineRule="auto"/>
        <w:jc w:val="both"/>
        <w:rPr>
          <w:b/>
          <w:sz w:val="28"/>
          <w:szCs w:val="28"/>
        </w:rPr>
      </w:pPr>
      <w:r w:rsidRPr="001C78E5">
        <w:rPr>
          <w:b/>
          <w:sz w:val="28"/>
          <w:szCs w:val="28"/>
        </w:rPr>
        <w:t>Нормативные акты</w:t>
      </w:r>
    </w:p>
    <w:p w:rsidR="003D70C6" w:rsidRPr="001C78E5" w:rsidRDefault="003D70C6" w:rsidP="001C78E5">
      <w:pPr>
        <w:shd w:val="clear" w:color="auto" w:fill="FFFFFF"/>
        <w:spacing w:line="360" w:lineRule="auto"/>
        <w:jc w:val="both"/>
        <w:rPr>
          <w:sz w:val="28"/>
          <w:szCs w:val="28"/>
        </w:rPr>
      </w:pPr>
      <w:r w:rsidRPr="001C78E5">
        <w:rPr>
          <w:sz w:val="28"/>
          <w:szCs w:val="28"/>
        </w:rPr>
        <w:t>1. Конституция РФ от 12 декабря 1993. (в ред. 30.12.2008) // Российская газета. – 1993. - № 237. – 25 декабря.</w:t>
      </w:r>
    </w:p>
    <w:p w:rsidR="003D70C6" w:rsidRPr="001C78E5" w:rsidRDefault="003D70C6" w:rsidP="001C78E5">
      <w:pPr>
        <w:shd w:val="clear" w:color="auto" w:fill="FFFFFF"/>
        <w:spacing w:line="360" w:lineRule="auto"/>
        <w:jc w:val="both"/>
        <w:rPr>
          <w:sz w:val="28"/>
          <w:szCs w:val="28"/>
        </w:rPr>
      </w:pPr>
      <w:r w:rsidRPr="001C78E5">
        <w:rPr>
          <w:sz w:val="28"/>
          <w:szCs w:val="28"/>
        </w:rPr>
        <w:t xml:space="preserve">2. Уголовный кодекс Российской Федерации от 13.06.1996 № 63-ФЗ (ред. От </w:t>
      </w:r>
      <w:r w:rsidR="00722DC4" w:rsidRPr="001C78E5">
        <w:rPr>
          <w:sz w:val="28"/>
          <w:szCs w:val="28"/>
        </w:rPr>
        <w:t>09</w:t>
      </w:r>
      <w:r w:rsidRPr="001C78E5">
        <w:rPr>
          <w:sz w:val="28"/>
          <w:szCs w:val="28"/>
        </w:rPr>
        <w:t>.</w:t>
      </w:r>
      <w:r w:rsidR="00722DC4" w:rsidRPr="001C78E5">
        <w:rPr>
          <w:sz w:val="28"/>
          <w:szCs w:val="28"/>
        </w:rPr>
        <w:t>11</w:t>
      </w:r>
      <w:r w:rsidRPr="001C78E5">
        <w:rPr>
          <w:sz w:val="28"/>
          <w:szCs w:val="28"/>
        </w:rPr>
        <w:t>.2009)// Собрание законодательства РФ, 17.06.1996, № 25, ст.2954.</w:t>
      </w:r>
    </w:p>
    <w:p w:rsidR="003D70C6" w:rsidRPr="001C78E5" w:rsidRDefault="003D70C6" w:rsidP="001C78E5">
      <w:pPr>
        <w:shd w:val="clear" w:color="auto" w:fill="FFFFFF"/>
        <w:spacing w:line="360" w:lineRule="auto"/>
        <w:jc w:val="both"/>
        <w:rPr>
          <w:b/>
          <w:sz w:val="28"/>
          <w:szCs w:val="28"/>
        </w:rPr>
      </w:pPr>
      <w:r w:rsidRPr="001C78E5">
        <w:rPr>
          <w:b/>
          <w:sz w:val="28"/>
          <w:szCs w:val="28"/>
        </w:rPr>
        <w:t>Научная и учебная литература</w:t>
      </w:r>
    </w:p>
    <w:p w:rsidR="003D70C6" w:rsidRPr="001C78E5" w:rsidRDefault="003D70C6" w:rsidP="001C78E5">
      <w:pPr>
        <w:shd w:val="clear" w:color="auto" w:fill="FFFFFF"/>
        <w:spacing w:line="360" w:lineRule="auto"/>
        <w:jc w:val="both"/>
        <w:rPr>
          <w:sz w:val="28"/>
          <w:szCs w:val="28"/>
        </w:rPr>
      </w:pPr>
      <w:r w:rsidRPr="001C78E5">
        <w:rPr>
          <w:sz w:val="28"/>
          <w:szCs w:val="28"/>
        </w:rPr>
        <w:t>3. Галиакбаров Р.Р. Борьба с групповыми преступлениями. Вопросы квалификации. – Краснодар, 2000.</w:t>
      </w:r>
    </w:p>
    <w:p w:rsidR="003D70C6" w:rsidRPr="001C78E5" w:rsidRDefault="003D70C6" w:rsidP="001C78E5">
      <w:pPr>
        <w:shd w:val="clear" w:color="auto" w:fill="FFFFFF"/>
        <w:spacing w:line="360" w:lineRule="auto"/>
        <w:jc w:val="both"/>
        <w:rPr>
          <w:sz w:val="28"/>
          <w:szCs w:val="28"/>
        </w:rPr>
      </w:pPr>
      <w:r w:rsidRPr="001C78E5">
        <w:rPr>
          <w:sz w:val="28"/>
          <w:szCs w:val="28"/>
        </w:rPr>
        <w:t>4. Галимов И.Г., Сундуров Ф.Р. Организационная преступность: тенденции, проблемы, решения. – Казань, 1998. –</w:t>
      </w:r>
      <w:r w:rsidR="001C78E5">
        <w:rPr>
          <w:sz w:val="28"/>
          <w:szCs w:val="28"/>
        </w:rPr>
        <w:t xml:space="preserve"> </w:t>
      </w:r>
      <w:r w:rsidRPr="001C78E5">
        <w:rPr>
          <w:sz w:val="28"/>
          <w:szCs w:val="28"/>
        </w:rPr>
        <w:t xml:space="preserve">234 с. </w:t>
      </w:r>
    </w:p>
    <w:p w:rsidR="003D70C6" w:rsidRPr="001C78E5" w:rsidRDefault="003D70C6" w:rsidP="001C78E5">
      <w:pPr>
        <w:shd w:val="clear" w:color="auto" w:fill="FFFFFF"/>
        <w:spacing w:line="360" w:lineRule="auto"/>
        <w:jc w:val="both"/>
        <w:rPr>
          <w:sz w:val="28"/>
          <w:szCs w:val="28"/>
        </w:rPr>
      </w:pPr>
      <w:r w:rsidRPr="001C78E5">
        <w:rPr>
          <w:sz w:val="28"/>
          <w:szCs w:val="28"/>
        </w:rPr>
        <w:t>5. Желудков А.В. Уголовное право. Общая часть. -</w:t>
      </w:r>
      <w:r w:rsidR="001C78E5">
        <w:rPr>
          <w:sz w:val="28"/>
          <w:szCs w:val="28"/>
        </w:rPr>
        <w:t xml:space="preserve"> </w:t>
      </w:r>
      <w:r w:rsidRPr="001C78E5">
        <w:rPr>
          <w:sz w:val="28"/>
          <w:szCs w:val="28"/>
        </w:rPr>
        <w:t>М.: Юрайт-Издат, 2001.- 324 с.</w:t>
      </w:r>
    </w:p>
    <w:p w:rsidR="003D70C6" w:rsidRPr="001C78E5" w:rsidRDefault="003D70C6" w:rsidP="001C78E5">
      <w:pPr>
        <w:shd w:val="clear" w:color="auto" w:fill="FFFFFF"/>
        <w:spacing w:line="360" w:lineRule="auto"/>
        <w:jc w:val="both"/>
        <w:rPr>
          <w:sz w:val="28"/>
          <w:szCs w:val="28"/>
        </w:rPr>
      </w:pPr>
      <w:r w:rsidRPr="001C78E5">
        <w:rPr>
          <w:sz w:val="28"/>
          <w:szCs w:val="28"/>
        </w:rPr>
        <w:t>5. Иванов Н.Г. Уголовное право Российской Федерации: Общая и Особенная части: Учеб. Пособие. – М.: Издательский центр «Академия», 2000.- 544 с.</w:t>
      </w:r>
    </w:p>
    <w:p w:rsidR="003D70C6" w:rsidRPr="001C78E5" w:rsidRDefault="003D70C6" w:rsidP="001C78E5">
      <w:pPr>
        <w:shd w:val="clear" w:color="auto" w:fill="FFFFFF"/>
        <w:spacing w:line="360" w:lineRule="auto"/>
        <w:jc w:val="both"/>
        <w:rPr>
          <w:sz w:val="28"/>
          <w:szCs w:val="28"/>
        </w:rPr>
      </w:pPr>
      <w:r w:rsidRPr="001C78E5">
        <w:rPr>
          <w:sz w:val="28"/>
          <w:szCs w:val="28"/>
        </w:rPr>
        <w:t>6. Козлов А.П. Соучастие. Традиции и реальность. – СПб., 2001. – 362 с.</w:t>
      </w:r>
    </w:p>
    <w:p w:rsidR="003D70C6" w:rsidRPr="001C78E5" w:rsidRDefault="003D70C6" w:rsidP="001C78E5">
      <w:pPr>
        <w:shd w:val="clear" w:color="auto" w:fill="FFFFFF"/>
        <w:spacing w:line="360" w:lineRule="auto"/>
        <w:jc w:val="both"/>
        <w:rPr>
          <w:sz w:val="28"/>
          <w:szCs w:val="28"/>
        </w:rPr>
      </w:pPr>
      <w:r w:rsidRPr="001C78E5">
        <w:rPr>
          <w:rFonts w:eastAsia="Times-Roman"/>
          <w:sz w:val="28"/>
          <w:szCs w:val="28"/>
        </w:rPr>
        <w:t xml:space="preserve">7. </w:t>
      </w:r>
      <w:r w:rsidRPr="001C78E5">
        <w:rPr>
          <w:sz w:val="28"/>
          <w:szCs w:val="28"/>
        </w:rPr>
        <w:t>Комментарий к Уголовному кодексу Российской Федерации/Отв. Ред. В.М. Лебедев. – М.: Юрайт-Издат, 2002. – 760 с.</w:t>
      </w:r>
    </w:p>
    <w:p w:rsidR="003D70C6" w:rsidRPr="001C78E5" w:rsidRDefault="003D70C6" w:rsidP="001C78E5">
      <w:pPr>
        <w:shd w:val="clear" w:color="auto" w:fill="FFFFFF"/>
        <w:spacing w:line="360" w:lineRule="auto"/>
        <w:jc w:val="both"/>
        <w:rPr>
          <w:sz w:val="28"/>
          <w:szCs w:val="28"/>
        </w:rPr>
      </w:pPr>
      <w:r w:rsidRPr="001C78E5">
        <w:rPr>
          <w:sz w:val="28"/>
          <w:szCs w:val="28"/>
        </w:rPr>
        <w:t>8. Комментарий к уголовному кодексу Российской Федерации/Под ред. Ю.И. Скуратова, В.М. Лебедева. – М.: НОРМА, 2001. –</w:t>
      </w:r>
      <w:r w:rsidR="001C78E5">
        <w:rPr>
          <w:sz w:val="28"/>
          <w:szCs w:val="28"/>
        </w:rPr>
        <w:t xml:space="preserve"> </w:t>
      </w:r>
      <w:r w:rsidRPr="001C78E5">
        <w:rPr>
          <w:sz w:val="28"/>
          <w:szCs w:val="28"/>
        </w:rPr>
        <w:t>896 с.</w:t>
      </w:r>
    </w:p>
    <w:p w:rsidR="003D70C6" w:rsidRPr="001C78E5" w:rsidRDefault="003D70C6" w:rsidP="001C78E5">
      <w:pPr>
        <w:shd w:val="clear" w:color="auto" w:fill="FFFFFF"/>
        <w:spacing w:line="360" w:lineRule="auto"/>
        <w:jc w:val="both"/>
        <w:rPr>
          <w:sz w:val="28"/>
          <w:szCs w:val="28"/>
        </w:rPr>
      </w:pPr>
      <w:r w:rsidRPr="001C78E5">
        <w:rPr>
          <w:sz w:val="28"/>
          <w:szCs w:val="28"/>
        </w:rPr>
        <w:t>9. Кузнецова Н.Ф. Новый Уголовный кодекс России //Юридический мир. 1997. № 3.</w:t>
      </w:r>
    </w:p>
    <w:p w:rsidR="003D70C6" w:rsidRPr="001C78E5" w:rsidRDefault="003D70C6" w:rsidP="001C78E5">
      <w:pPr>
        <w:shd w:val="clear" w:color="auto" w:fill="FFFFFF"/>
        <w:spacing w:line="360" w:lineRule="auto"/>
        <w:jc w:val="both"/>
        <w:rPr>
          <w:sz w:val="28"/>
          <w:szCs w:val="28"/>
        </w:rPr>
      </w:pPr>
      <w:r w:rsidRPr="001C78E5">
        <w:rPr>
          <w:sz w:val="28"/>
          <w:szCs w:val="28"/>
        </w:rPr>
        <w:t>10. Наумов А.В. Уголовное право. Общая часть. Курс лекций. – М., 1996. –</w:t>
      </w:r>
      <w:r w:rsidR="001C78E5">
        <w:rPr>
          <w:sz w:val="28"/>
          <w:szCs w:val="28"/>
        </w:rPr>
        <w:t xml:space="preserve"> </w:t>
      </w:r>
      <w:r w:rsidRPr="001C78E5">
        <w:rPr>
          <w:sz w:val="28"/>
          <w:szCs w:val="28"/>
        </w:rPr>
        <w:t>365 с.</w:t>
      </w:r>
    </w:p>
    <w:p w:rsidR="003D70C6" w:rsidRPr="001C78E5" w:rsidRDefault="003D70C6" w:rsidP="001C78E5">
      <w:pPr>
        <w:shd w:val="clear" w:color="auto" w:fill="FFFFFF"/>
        <w:spacing w:line="360" w:lineRule="auto"/>
        <w:jc w:val="both"/>
        <w:rPr>
          <w:sz w:val="28"/>
          <w:szCs w:val="28"/>
        </w:rPr>
      </w:pPr>
      <w:r w:rsidRPr="001C78E5">
        <w:rPr>
          <w:sz w:val="28"/>
          <w:szCs w:val="28"/>
        </w:rPr>
        <w:t>11. Наумов А.В. Комментарий к Уголовному кодексу Российской Федерации. – М.: Юристъ, 2000. – 864 с.</w:t>
      </w:r>
    </w:p>
    <w:p w:rsidR="003D70C6" w:rsidRPr="001C78E5" w:rsidRDefault="003D70C6" w:rsidP="001C78E5">
      <w:pPr>
        <w:shd w:val="clear" w:color="auto" w:fill="FFFFFF"/>
        <w:spacing w:line="360" w:lineRule="auto"/>
        <w:jc w:val="both"/>
        <w:rPr>
          <w:sz w:val="28"/>
          <w:szCs w:val="28"/>
        </w:rPr>
      </w:pPr>
      <w:r w:rsidRPr="001C78E5">
        <w:rPr>
          <w:sz w:val="28"/>
          <w:szCs w:val="28"/>
        </w:rPr>
        <w:t>12. Научно-практический комментарий к Уголовному кодексу РФ в 2-х томах /Под ред. П.Н. Панченко. – Н.Новгород, 1996.</w:t>
      </w:r>
    </w:p>
    <w:p w:rsidR="003D70C6" w:rsidRPr="001C78E5" w:rsidRDefault="003D70C6" w:rsidP="001C78E5">
      <w:pPr>
        <w:shd w:val="clear" w:color="auto" w:fill="FFFFFF"/>
        <w:spacing w:line="360" w:lineRule="auto"/>
        <w:jc w:val="both"/>
        <w:rPr>
          <w:sz w:val="28"/>
          <w:szCs w:val="28"/>
        </w:rPr>
      </w:pPr>
      <w:r w:rsidRPr="001C78E5">
        <w:rPr>
          <w:sz w:val="28"/>
          <w:szCs w:val="28"/>
        </w:rPr>
        <w:t>13. Радченко В.И. и др.</w:t>
      </w:r>
      <w:r w:rsidR="001C78E5">
        <w:rPr>
          <w:sz w:val="28"/>
          <w:szCs w:val="28"/>
        </w:rPr>
        <w:t xml:space="preserve"> </w:t>
      </w:r>
      <w:r w:rsidRPr="001C78E5">
        <w:rPr>
          <w:sz w:val="28"/>
          <w:szCs w:val="28"/>
        </w:rPr>
        <w:t>Комментарий к Уголовному кодексу Российской Федерации. – М.: Спарк, 2000. –</w:t>
      </w:r>
      <w:r w:rsidR="001C78E5">
        <w:rPr>
          <w:sz w:val="28"/>
          <w:szCs w:val="28"/>
        </w:rPr>
        <w:t xml:space="preserve"> </w:t>
      </w:r>
      <w:r w:rsidRPr="001C78E5">
        <w:rPr>
          <w:sz w:val="28"/>
          <w:szCs w:val="28"/>
        </w:rPr>
        <w:t>862 с.</w:t>
      </w:r>
    </w:p>
    <w:p w:rsidR="003D70C6" w:rsidRPr="001C78E5" w:rsidRDefault="003D70C6" w:rsidP="001C78E5">
      <w:pPr>
        <w:shd w:val="clear" w:color="auto" w:fill="FFFFFF"/>
        <w:spacing w:line="360" w:lineRule="auto"/>
        <w:jc w:val="both"/>
        <w:rPr>
          <w:sz w:val="28"/>
          <w:szCs w:val="28"/>
        </w:rPr>
      </w:pPr>
      <w:r w:rsidRPr="001C78E5">
        <w:rPr>
          <w:sz w:val="28"/>
          <w:szCs w:val="28"/>
        </w:rPr>
        <w:t>14. Савельева Д.В. Преступная группа: вопросы уголовно-правовой интерпретации и ответственности. – Екатеринбург, 2002. – 92 с.</w:t>
      </w:r>
    </w:p>
    <w:p w:rsidR="003D70C6" w:rsidRPr="001C78E5" w:rsidRDefault="003D70C6" w:rsidP="001C78E5">
      <w:pPr>
        <w:shd w:val="clear" w:color="auto" w:fill="FFFFFF"/>
        <w:spacing w:line="360" w:lineRule="auto"/>
        <w:jc w:val="both"/>
        <w:rPr>
          <w:sz w:val="28"/>
          <w:szCs w:val="28"/>
        </w:rPr>
      </w:pPr>
      <w:r w:rsidRPr="001C78E5">
        <w:rPr>
          <w:sz w:val="28"/>
          <w:szCs w:val="28"/>
        </w:rPr>
        <w:t>15. Тельнов П.Ф. Ответственность за соучастие в преступлении. – М., 1974. – 208 с.</w:t>
      </w:r>
    </w:p>
    <w:p w:rsidR="003D70C6" w:rsidRPr="001C78E5" w:rsidRDefault="003D70C6" w:rsidP="001C78E5">
      <w:pPr>
        <w:shd w:val="clear" w:color="auto" w:fill="FFFFFF"/>
        <w:spacing w:line="360" w:lineRule="auto"/>
        <w:jc w:val="both"/>
        <w:rPr>
          <w:sz w:val="28"/>
          <w:szCs w:val="28"/>
        </w:rPr>
      </w:pPr>
      <w:r w:rsidRPr="001C78E5">
        <w:rPr>
          <w:sz w:val="28"/>
          <w:szCs w:val="28"/>
        </w:rPr>
        <w:t>16. Топильская Е.В. Организованная преступность. – СПб., 1999. – 256 с.</w:t>
      </w:r>
    </w:p>
    <w:p w:rsidR="003D70C6" w:rsidRPr="001C78E5" w:rsidRDefault="003D70C6" w:rsidP="001C78E5">
      <w:pPr>
        <w:shd w:val="clear" w:color="auto" w:fill="FFFFFF"/>
        <w:spacing w:line="360" w:lineRule="auto"/>
        <w:jc w:val="both"/>
        <w:rPr>
          <w:sz w:val="28"/>
          <w:szCs w:val="28"/>
        </w:rPr>
      </w:pPr>
      <w:r w:rsidRPr="001C78E5">
        <w:rPr>
          <w:sz w:val="28"/>
          <w:szCs w:val="28"/>
        </w:rPr>
        <w:t>17.</w:t>
      </w:r>
      <w:r w:rsidR="001C78E5">
        <w:rPr>
          <w:sz w:val="28"/>
          <w:szCs w:val="28"/>
        </w:rPr>
        <w:t xml:space="preserve"> </w:t>
      </w:r>
      <w:r w:rsidRPr="001C78E5">
        <w:rPr>
          <w:sz w:val="28"/>
          <w:szCs w:val="28"/>
        </w:rPr>
        <w:t>Уголовное право. Общая часть. Учебник. /Под ред. Н.И. Ветрова, Ю.И. Ляпунова. – М.: Юриспруденция,</w:t>
      </w:r>
      <w:r w:rsidR="001C78E5">
        <w:rPr>
          <w:sz w:val="28"/>
          <w:szCs w:val="28"/>
        </w:rPr>
        <w:t xml:space="preserve"> </w:t>
      </w:r>
      <w:r w:rsidRPr="001C78E5">
        <w:rPr>
          <w:sz w:val="28"/>
          <w:szCs w:val="28"/>
        </w:rPr>
        <w:t>2001. – 438 с.</w:t>
      </w:r>
    </w:p>
    <w:p w:rsidR="003D70C6" w:rsidRPr="001C78E5" w:rsidRDefault="003D70C6" w:rsidP="001C78E5">
      <w:pPr>
        <w:shd w:val="clear" w:color="auto" w:fill="FFFFFF"/>
        <w:spacing w:line="360" w:lineRule="auto"/>
        <w:jc w:val="both"/>
        <w:rPr>
          <w:sz w:val="28"/>
          <w:szCs w:val="28"/>
        </w:rPr>
      </w:pPr>
      <w:r w:rsidRPr="001C78E5">
        <w:rPr>
          <w:sz w:val="28"/>
          <w:szCs w:val="28"/>
        </w:rPr>
        <w:t>18. Уголовное право Российской Федерации. Общая часть. Учебник./Под ред. Р.Р. Галиакбарова. – Саратов, 1997. –463 с.</w:t>
      </w:r>
    </w:p>
    <w:p w:rsidR="003D70C6" w:rsidRPr="001C78E5" w:rsidRDefault="003D70C6" w:rsidP="001C78E5">
      <w:pPr>
        <w:shd w:val="clear" w:color="auto" w:fill="FFFFFF"/>
        <w:spacing w:line="360" w:lineRule="auto"/>
        <w:jc w:val="both"/>
        <w:rPr>
          <w:sz w:val="28"/>
          <w:szCs w:val="28"/>
        </w:rPr>
      </w:pPr>
      <w:r w:rsidRPr="001C78E5">
        <w:rPr>
          <w:sz w:val="28"/>
          <w:szCs w:val="28"/>
        </w:rPr>
        <w:t>19. Уголовное право Российской Федерации. /Под ред. Б.В. Здравомыслова. – М., 1996.</w:t>
      </w:r>
    </w:p>
    <w:p w:rsidR="003D70C6" w:rsidRPr="001C78E5" w:rsidRDefault="003D70C6" w:rsidP="001C78E5">
      <w:pPr>
        <w:shd w:val="clear" w:color="auto" w:fill="FFFFFF"/>
        <w:spacing w:line="360" w:lineRule="auto"/>
        <w:jc w:val="both"/>
        <w:rPr>
          <w:sz w:val="28"/>
          <w:szCs w:val="28"/>
        </w:rPr>
      </w:pPr>
      <w:r w:rsidRPr="001C78E5">
        <w:rPr>
          <w:sz w:val="28"/>
          <w:szCs w:val="28"/>
        </w:rPr>
        <w:t>20. Уголовное право России. Учебник в 2-х т. Т.1 Общая часть/Под ред. А.Н. Игнатова, Ю.А. Красикова. – М.: Издательствл НОРМА, 2000. – 639 с.</w:t>
      </w:r>
    </w:p>
    <w:p w:rsidR="003D70C6" w:rsidRPr="001C78E5" w:rsidRDefault="003D70C6" w:rsidP="001C78E5">
      <w:pPr>
        <w:shd w:val="clear" w:color="auto" w:fill="FFFFFF"/>
        <w:spacing w:line="360" w:lineRule="auto"/>
        <w:jc w:val="both"/>
        <w:rPr>
          <w:sz w:val="28"/>
          <w:szCs w:val="28"/>
        </w:rPr>
      </w:pPr>
      <w:r w:rsidRPr="001C78E5">
        <w:rPr>
          <w:sz w:val="28"/>
          <w:szCs w:val="28"/>
        </w:rPr>
        <w:t>21. Уголовное право. Общая часть. / Под ред. В.С. Комиссарова, А.Н. Павлухина. – СПб.: Питер, 2003. – 240 с.</w:t>
      </w:r>
    </w:p>
    <w:p w:rsidR="003D70C6" w:rsidRPr="001C78E5" w:rsidRDefault="003D70C6" w:rsidP="001C78E5">
      <w:pPr>
        <w:shd w:val="clear" w:color="auto" w:fill="FFFFFF"/>
        <w:spacing w:line="360" w:lineRule="auto"/>
        <w:jc w:val="both"/>
        <w:rPr>
          <w:sz w:val="28"/>
          <w:szCs w:val="28"/>
        </w:rPr>
      </w:pPr>
      <w:r w:rsidRPr="001C78E5">
        <w:rPr>
          <w:sz w:val="28"/>
          <w:szCs w:val="28"/>
        </w:rPr>
        <w:t xml:space="preserve">22. </w:t>
      </w:r>
      <w:r w:rsidRPr="001C78E5">
        <w:rPr>
          <w:rFonts w:eastAsia="Times-Roman"/>
          <w:sz w:val="28"/>
          <w:szCs w:val="28"/>
        </w:rPr>
        <w:t>Уголовное право. Части Общая и Особенная: курс лекций / А. Есаков, А. И. Рарог [и др.]; под. ред. А. И. Рарога. — М.: ТК Велби, Изд-во Проспект, 2005. – 480 с.</w:t>
      </w:r>
      <w:bookmarkStart w:id="0" w:name="_GoBack"/>
      <w:bookmarkEnd w:id="0"/>
    </w:p>
    <w:sectPr w:rsidR="003D70C6" w:rsidRPr="001C78E5" w:rsidSect="001C78E5">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D6F" w:rsidRDefault="00F30D6F">
      <w:r>
        <w:separator/>
      </w:r>
    </w:p>
  </w:endnote>
  <w:endnote w:type="continuationSeparator" w:id="0">
    <w:p w:rsidR="00F30D6F" w:rsidRDefault="00F3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6B" w:rsidRDefault="00DD526B" w:rsidP="00643DEF">
    <w:pPr>
      <w:pStyle w:val="a3"/>
      <w:framePr w:wrap="around" w:vAnchor="text" w:hAnchor="margin" w:xAlign="center" w:y="1"/>
      <w:rPr>
        <w:rStyle w:val="a5"/>
      </w:rPr>
    </w:pPr>
  </w:p>
  <w:p w:rsidR="00DD526B" w:rsidRDefault="00DD52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26B" w:rsidRDefault="00076040" w:rsidP="00643DEF">
    <w:pPr>
      <w:pStyle w:val="a3"/>
      <w:framePr w:wrap="around" w:vAnchor="text" w:hAnchor="margin" w:xAlign="center" w:y="1"/>
      <w:rPr>
        <w:rStyle w:val="a5"/>
      </w:rPr>
    </w:pPr>
    <w:r>
      <w:rPr>
        <w:rStyle w:val="a5"/>
        <w:noProof/>
      </w:rPr>
      <w:t>2</w:t>
    </w:r>
  </w:p>
  <w:p w:rsidR="00DD526B" w:rsidRDefault="00DD52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D6F" w:rsidRDefault="00F30D6F">
      <w:r>
        <w:separator/>
      </w:r>
    </w:p>
  </w:footnote>
  <w:footnote w:type="continuationSeparator" w:id="0">
    <w:p w:rsidR="00F30D6F" w:rsidRDefault="00F3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0C6"/>
    <w:rsid w:val="00000D1F"/>
    <w:rsid w:val="00003FAD"/>
    <w:rsid w:val="00010551"/>
    <w:rsid w:val="0001086F"/>
    <w:rsid w:val="000136BD"/>
    <w:rsid w:val="0001758F"/>
    <w:rsid w:val="00023B11"/>
    <w:rsid w:val="00026BAA"/>
    <w:rsid w:val="00026CD7"/>
    <w:rsid w:val="00026DC1"/>
    <w:rsid w:val="00030443"/>
    <w:rsid w:val="00033D1A"/>
    <w:rsid w:val="0003492C"/>
    <w:rsid w:val="00034F74"/>
    <w:rsid w:val="000369B2"/>
    <w:rsid w:val="000406D8"/>
    <w:rsid w:val="000442A1"/>
    <w:rsid w:val="00044D9A"/>
    <w:rsid w:val="00060D30"/>
    <w:rsid w:val="00061084"/>
    <w:rsid w:val="00061524"/>
    <w:rsid w:val="0006201D"/>
    <w:rsid w:val="00062F11"/>
    <w:rsid w:val="00063A21"/>
    <w:rsid w:val="000647CA"/>
    <w:rsid w:val="00064B61"/>
    <w:rsid w:val="00064E06"/>
    <w:rsid w:val="00076040"/>
    <w:rsid w:val="0007711F"/>
    <w:rsid w:val="0008520D"/>
    <w:rsid w:val="000B34B1"/>
    <w:rsid w:val="000B34DF"/>
    <w:rsid w:val="000B4904"/>
    <w:rsid w:val="000B59F6"/>
    <w:rsid w:val="000B5B2A"/>
    <w:rsid w:val="000B717C"/>
    <w:rsid w:val="000C185B"/>
    <w:rsid w:val="000C2325"/>
    <w:rsid w:val="000C4417"/>
    <w:rsid w:val="000D1DCC"/>
    <w:rsid w:val="000D2D59"/>
    <w:rsid w:val="000D5C48"/>
    <w:rsid w:val="000D5ED1"/>
    <w:rsid w:val="000D7C89"/>
    <w:rsid w:val="000E145A"/>
    <w:rsid w:val="000E21A7"/>
    <w:rsid w:val="000E2A33"/>
    <w:rsid w:val="000E3875"/>
    <w:rsid w:val="000E544A"/>
    <w:rsid w:val="000E57BB"/>
    <w:rsid w:val="000F45E3"/>
    <w:rsid w:val="000F63E9"/>
    <w:rsid w:val="000F74D9"/>
    <w:rsid w:val="001003F2"/>
    <w:rsid w:val="00103A5C"/>
    <w:rsid w:val="00103CD1"/>
    <w:rsid w:val="00105B35"/>
    <w:rsid w:val="00110498"/>
    <w:rsid w:val="00112683"/>
    <w:rsid w:val="00113D32"/>
    <w:rsid w:val="00113F89"/>
    <w:rsid w:val="00115115"/>
    <w:rsid w:val="00117818"/>
    <w:rsid w:val="00122730"/>
    <w:rsid w:val="0012663C"/>
    <w:rsid w:val="00130CEE"/>
    <w:rsid w:val="00131571"/>
    <w:rsid w:val="00145306"/>
    <w:rsid w:val="001528CB"/>
    <w:rsid w:val="00155C20"/>
    <w:rsid w:val="00162014"/>
    <w:rsid w:val="00162022"/>
    <w:rsid w:val="001672D1"/>
    <w:rsid w:val="00167B10"/>
    <w:rsid w:val="00170B5B"/>
    <w:rsid w:val="001710D2"/>
    <w:rsid w:val="001724C8"/>
    <w:rsid w:val="00172B71"/>
    <w:rsid w:val="0017372E"/>
    <w:rsid w:val="001779DA"/>
    <w:rsid w:val="001804E3"/>
    <w:rsid w:val="00180AB8"/>
    <w:rsid w:val="001927ED"/>
    <w:rsid w:val="00193B9C"/>
    <w:rsid w:val="00194342"/>
    <w:rsid w:val="00196618"/>
    <w:rsid w:val="001A15B2"/>
    <w:rsid w:val="001A700E"/>
    <w:rsid w:val="001A7A26"/>
    <w:rsid w:val="001A7F7F"/>
    <w:rsid w:val="001B3639"/>
    <w:rsid w:val="001B45A6"/>
    <w:rsid w:val="001C0B26"/>
    <w:rsid w:val="001C4317"/>
    <w:rsid w:val="001C78E5"/>
    <w:rsid w:val="001D1DD2"/>
    <w:rsid w:val="001D2CDA"/>
    <w:rsid w:val="001D3D24"/>
    <w:rsid w:val="001D3D7B"/>
    <w:rsid w:val="001D6151"/>
    <w:rsid w:val="001D783B"/>
    <w:rsid w:val="001E05EB"/>
    <w:rsid w:val="001E0A9A"/>
    <w:rsid w:val="001E667E"/>
    <w:rsid w:val="001E77EA"/>
    <w:rsid w:val="001F1308"/>
    <w:rsid w:val="001F4E6F"/>
    <w:rsid w:val="001F6C91"/>
    <w:rsid w:val="0020050C"/>
    <w:rsid w:val="00204806"/>
    <w:rsid w:val="0020480D"/>
    <w:rsid w:val="00207812"/>
    <w:rsid w:val="00214D94"/>
    <w:rsid w:val="00215524"/>
    <w:rsid w:val="0021586C"/>
    <w:rsid w:val="00215FC5"/>
    <w:rsid w:val="00216D2B"/>
    <w:rsid w:val="00221ED6"/>
    <w:rsid w:val="00225069"/>
    <w:rsid w:val="0024027B"/>
    <w:rsid w:val="00252CDB"/>
    <w:rsid w:val="00253F7C"/>
    <w:rsid w:val="002543B0"/>
    <w:rsid w:val="002657E5"/>
    <w:rsid w:val="002677CD"/>
    <w:rsid w:val="00270D86"/>
    <w:rsid w:val="00275FA8"/>
    <w:rsid w:val="00282678"/>
    <w:rsid w:val="00285689"/>
    <w:rsid w:val="0028582B"/>
    <w:rsid w:val="00287AD3"/>
    <w:rsid w:val="00292270"/>
    <w:rsid w:val="00295F17"/>
    <w:rsid w:val="00297DD8"/>
    <w:rsid w:val="002A1402"/>
    <w:rsid w:val="002A5793"/>
    <w:rsid w:val="002B5661"/>
    <w:rsid w:val="002B6518"/>
    <w:rsid w:val="002C26B9"/>
    <w:rsid w:val="002C3505"/>
    <w:rsid w:val="002C4854"/>
    <w:rsid w:val="002C4B36"/>
    <w:rsid w:val="002C576E"/>
    <w:rsid w:val="002D1179"/>
    <w:rsid w:val="002D3AE0"/>
    <w:rsid w:val="002E0C84"/>
    <w:rsid w:val="002E33D0"/>
    <w:rsid w:val="002E4B7D"/>
    <w:rsid w:val="002F00C3"/>
    <w:rsid w:val="002F3C65"/>
    <w:rsid w:val="002F487D"/>
    <w:rsid w:val="002F6568"/>
    <w:rsid w:val="002F7F96"/>
    <w:rsid w:val="00303A5F"/>
    <w:rsid w:val="003063D1"/>
    <w:rsid w:val="00310C2D"/>
    <w:rsid w:val="00314F57"/>
    <w:rsid w:val="003159A2"/>
    <w:rsid w:val="0031746C"/>
    <w:rsid w:val="0032108A"/>
    <w:rsid w:val="00321B74"/>
    <w:rsid w:val="00324322"/>
    <w:rsid w:val="003251DF"/>
    <w:rsid w:val="00330783"/>
    <w:rsid w:val="00331FAF"/>
    <w:rsid w:val="003356D7"/>
    <w:rsid w:val="00347A6D"/>
    <w:rsid w:val="00351141"/>
    <w:rsid w:val="003521EE"/>
    <w:rsid w:val="00355595"/>
    <w:rsid w:val="003556B7"/>
    <w:rsid w:val="00356B1D"/>
    <w:rsid w:val="0036098D"/>
    <w:rsid w:val="00367955"/>
    <w:rsid w:val="00371559"/>
    <w:rsid w:val="003753AD"/>
    <w:rsid w:val="00375409"/>
    <w:rsid w:val="0038259B"/>
    <w:rsid w:val="00382CBB"/>
    <w:rsid w:val="003A20A1"/>
    <w:rsid w:val="003A4EF7"/>
    <w:rsid w:val="003A5A4F"/>
    <w:rsid w:val="003B0627"/>
    <w:rsid w:val="003B2A42"/>
    <w:rsid w:val="003B318E"/>
    <w:rsid w:val="003B52DA"/>
    <w:rsid w:val="003B5924"/>
    <w:rsid w:val="003B7A4A"/>
    <w:rsid w:val="003C3A74"/>
    <w:rsid w:val="003C57F5"/>
    <w:rsid w:val="003C6FCB"/>
    <w:rsid w:val="003D2B53"/>
    <w:rsid w:val="003D4761"/>
    <w:rsid w:val="003D70C6"/>
    <w:rsid w:val="003E08CC"/>
    <w:rsid w:val="003E0951"/>
    <w:rsid w:val="003E1640"/>
    <w:rsid w:val="003E6133"/>
    <w:rsid w:val="003E703B"/>
    <w:rsid w:val="003F1EF0"/>
    <w:rsid w:val="003F2966"/>
    <w:rsid w:val="003F4459"/>
    <w:rsid w:val="003F6F02"/>
    <w:rsid w:val="0040180A"/>
    <w:rsid w:val="00401F29"/>
    <w:rsid w:val="00403BD6"/>
    <w:rsid w:val="00406CD1"/>
    <w:rsid w:val="00407CE4"/>
    <w:rsid w:val="00411552"/>
    <w:rsid w:val="004135B4"/>
    <w:rsid w:val="00415F2E"/>
    <w:rsid w:val="0042527B"/>
    <w:rsid w:val="00427795"/>
    <w:rsid w:val="0043063F"/>
    <w:rsid w:val="00432795"/>
    <w:rsid w:val="00433A4B"/>
    <w:rsid w:val="00434ABC"/>
    <w:rsid w:val="00441A7F"/>
    <w:rsid w:val="004428D8"/>
    <w:rsid w:val="00442AAF"/>
    <w:rsid w:val="00442B66"/>
    <w:rsid w:val="00443AA0"/>
    <w:rsid w:val="00446D5B"/>
    <w:rsid w:val="00446DD0"/>
    <w:rsid w:val="00447169"/>
    <w:rsid w:val="00454008"/>
    <w:rsid w:val="0045555C"/>
    <w:rsid w:val="004621BE"/>
    <w:rsid w:val="004650C7"/>
    <w:rsid w:val="0047044B"/>
    <w:rsid w:val="0047112B"/>
    <w:rsid w:val="0047354F"/>
    <w:rsid w:val="004737DE"/>
    <w:rsid w:val="00475B01"/>
    <w:rsid w:val="004761E3"/>
    <w:rsid w:val="004802B8"/>
    <w:rsid w:val="0048102B"/>
    <w:rsid w:val="00486FAB"/>
    <w:rsid w:val="00486FB0"/>
    <w:rsid w:val="00490924"/>
    <w:rsid w:val="00491FEC"/>
    <w:rsid w:val="00493214"/>
    <w:rsid w:val="004976F4"/>
    <w:rsid w:val="004A1528"/>
    <w:rsid w:val="004A3C98"/>
    <w:rsid w:val="004A3FB2"/>
    <w:rsid w:val="004A4A84"/>
    <w:rsid w:val="004A553A"/>
    <w:rsid w:val="004B126F"/>
    <w:rsid w:val="004B1B08"/>
    <w:rsid w:val="004B23F8"/>
    <w:rsid w:val="004B396D"/>
    <w:rsid w:val="004B69EE"/>
    <w:rsid w:val="004B740E"/>
    <w:rsid w:val="004C6705"/>
    <w:rsid w:val="004C681C"/>
    <w:rsid w:val="004D77F4"/>
    <w:rsid w:val="004E4295"/>
    <w:rsid w:val="004E7FD9"/>
    <w:rsid w:val="004F29CC"/>
    <w:rsid w:val="004F6C4E"/>
    <w:rsid w:val="004F75EE"/>
    <w:rsid w:val="004F7DC5"/>
    <w:rsid w:val="005020A7"/>
    <w:rsid w:val="00511B6E"/>
    <w:rsid w:val="00511F3E"/>
    <w:rsid w:val="00512582"/>
    <w:rsid w:val="005177F1"/>
    <w:rsid w:val="0052169B"/>
    <w:rsid w:val="00524263"/>
    <w:rsid w:val="00525A2E"/>
    <w:rsid w:val="00541138"/>
    <w:rsid w:val="0054257D"/>
    <w:rsid w:val="005435D4"/>
    <w:rsid w:val="0054726A"/>
    <w:rsid w:val="00551E64"/>
    <w:rsid w:val="00553C4C"/>
    <w:rsid w:val="0055600D"/>
    <w:rsid w:val="00567470"/>
    <w:rsid w:val="00570103"/>
    <w:rsid w:val="005705A0"/>
    <w:rsid w:val="005709B4"/>
    <w:rsid w:val="00574D21"/>
    <w:rsid w:val="00576EBB"/>
    <w:rsid w:val="00580B8F"/>
    <w:rsid w:val="005928AA"/>
    <w:rsid w:val="00595EB6"/>
    <w:rsid w:val="005A5204"/>
    <w:rsid w:val="005B1B16"/>
    <w:rsid w:val="005B33C6"/>
    <w:rsid w:val="005B3A51"/>
    <w:rsid w:val="005B7672"/>
    <w:rsid w:val="005C0730"/>
    <w:rsid w:val="005D0D1A"/>
    <w:rsid w:val="005D2272"/>
    <w:rsid w:val="005E4F2C"/>
    <w:rsid w:val="005E7F8C"/>
    <w:rsid w:val="005F10C5"/>
    <w:rsid w:val="005F2EA5"/>
    <w:rsid w:val="005F3244"/>
    <w:rsid w:val="005F42F1"/>
    <w:rsid w:val="005F4778"/>
    <w:rsid w:val="005F4F5E"/>
    <w:rsid w:val="0060018A"/>
    <w:rsid w:val="00600E1E"/>
    <w:rsid w:val="00603693"/>
    <w:rsid w:val="00603A25"/>
    <w:rsid w:val="00620D67"/>
    <w:rsid w:val="00621847"/>
    <w:rsid w:val="00621919"/>
    <w:rsid w:val="00621D00"/>
    <w:rsid w:val="00621EA8"/>
    <w:rsid w:val="00622E41"/>
    <w:rsid w:val="006233D5"/>
    <w:rsid w:val="00626441"/>
    <w:rsid w:val="00641924"/>
    <w:rsid w:val="00642470"/>
    <w:rsid w:val="00643DEF"/>
    <w:rsid w:val="00646DBF"/>
    <w:rsid w:val="00650A5E"/>
    <w:rsid w:val="006512C6"/>
    <w:rsid w:val="006552B6"/>
    <w:rsid w:val="00657404"/>
    <w:rsid w:val="0066178E"/>
    <w:rsid w:val="0066268A"/>
    <w:rsid w:val="0066372C"/>
    <w:rsid w:val="0066377E"/>
    <w:rsid w:val="00672B20"/>
    <w:rsid w:val="00673E83"/>
    <w:rsid w:val="00675B2F"/>
    <w:rsid w:val="00683AB4"/>
    <w:rsid w:val="00693C2F"/>
    <w:rsid w:val="006A5ACB"/>
    <w:rsid w:val="006A5CB3"/>
    <w:rsid w:val="006A7A8F"/>
    <w:rsid w:val="006B0ED5"/>
    <w:rsid w:val="006B6B97"/>
    <w:rsid w:val="006B73D7"/>
    <w:rsid w:val="006B7A77"/>
    <w:rsid w:val="006C7986"/>
    <w:rsid w:val="006C7F6C"/>
    <w:rsid w:val="006D1435"/>
    <w:rsid w:val="006D5022"/>
    <w:rsid w:val="006E1EC0"/>
    <w:rsid w:val="006E26DC"/>
    <w:rsid w:val="006E77A7"/>
    <w:rsid w:val="006E790E"/>
    <w:rsid w:val="006F7A79"/>
    <w:rsid w:val="007111DB"/>
    <w:rsid w:val="00712191"/>
    <w:rsid w:val="00714FCD"/>
    <w:rsid w:val="0071510A"/>
    <w:rsid w:val="00722193"/>
    <w:rsid w:val="00722DC4"/>
    <w:rsid w:val="00724647"/>
    <w:rsid w:val="00733404"/>
    <w:rsid w:val="00740061"/>
    <w:rsid w:val="00741653"/>
    <w:rsid w:val="00741BC3"/>
    <w:rsid w:val="00741F8D"/>
    <w:rsid w:val="00742CE2"/>
    <w:rsid w:val="00744B56"/>
    <w:rsid w:val="00755164"/>
    <w:rsid w:val="00761C2F"/>
    <w:rsid w:val="0076353C"/>
    <w:rsid w:val="0077134A"/>
    <w:rsid w:val="00773E6B"/>
    <w:rsid w:val="00774304"/>
    <w:rsid w:val="00775532"/>
    <w:rsid w:val="007871BC"/>
    <w:rsid w:val="00787B2B"/>
    <w:rsid w:val="007902D6"/>
    <w:rsid w:val="0079198D"/>
    <w:rsid w:val="00791B9C"/>
    <w:rsid w:val="00795C2B"/>
    <w:rsid w:val="007A0286"/>
    <w:rsid w:val="007A1E76"/>
    <w:rsid w:val="007A2FB8"/>
    <w:rsid w:val="007A6724"/>
    <w:rsid w:val="007A6A36"/>
    <w:rsid w:val="007A6E9C"/>
    <w:rsid w:val="007B0ABD"/>
    <w:rsid w:val="007B1665"/>
    <w:rsid w:val="007B1B80"/>
    <w:rsid w:val="007B1F37"/>
    <w:rsid w:val="007B589F"/>
    <w:rsid w:val="007B7A98"/>
    <w:rsid w:val="007C0434"/>
    <w:rsid w:val="007C11AD"/>
    <w:rsid w:val="007C473B"/>
    <w:rsid w:val="007C6E3C"/>
    <w:rsid w:val="007D2BE6"/>
    <w:rsid w:val="007E20F6"/>
    <w:rsid w:val="007E2DB6"/>
    <w:rsid w:val="007E2DD5"/>
    <w:rsid w:val="007F1C93"/>
    <w:rsid w:val="007F27C6"/>
    <w:rsid w:val="007F5AFF"/>
    <w:rsid w:val="00801358"/>
    <w:rsid w:val="00804E2E"/>
    <w:rsid w:val="008050CA"/>
    <w:rsid w:val="008054C4"/>
    <w:rsid w:val="008057CD"/>
    <w:rsid w:val="00807374"/>
    <w:rsid w:val="00812B52"/>
    <w:rsid w:val="008147CF"/>
    <w:rsid w:val="00816CA3"/>
    <w:rsid w:val="00821F4F"/>
    <w:rsid w:val="00826127"/>
    <w:rsid w:val="008262FB"/>
    <w:rsid w:val="008277D4"/>
    <w:rsid w:val="00830333"/>
    <w:rsid w:val="00830E93"/>
    <w:rsid w:val="0083113A"/>
    <w:rsid w:val="00832949"/>
    <w:rsid w:val="00837FB7"/>
    <w:rsid w:val="00840D56"/>
    <w:rsid w:val="00842455"/>
    <w:rsid w:val="00844E5A"/>
    <w:rsid w:val="00845E46"/>
    <w:rsid w:val="00846609"/>
    <w:rsid w:val="008517A9"/>
    <w:rsid w:val="00852C88"/>
    <w:rsid w:val="00855128"/>
    <w:rsid w:val="00855AA3"/>
    <w:rsid w:val="008567CF"/>
    <w:rsid w:val="008573D6"/>
    <w:rsid w:val="0085786D"/>
    <w:rsid w:val="008660D9"/>
    <w:rsid w:val="008670A0"/>
    <w:rsid w:val="008726B0"/>
    <w:rsid w:val="0088134A"/>
    <w:rsid w:val="008841A6"/>
    <w:rsid w:val="00885E2A"/>
    <w:rsid w:val="00886EBE"/>
    <w:rsid w:val="008A00FC"/>
    <w:rsid w:val="008A0B7D"/>
    <w:rsid w:val="008A35DA"/>
    <w:rsid w:val="008A6BCD"/>
    <w:rsid w:val="008A72E4"/>
    <w:rsid w:val="008B00DB"/>
    <w:rsid w:val="008B0E91"/>
    <w:rsid w:val="008B0FD9"/>
    <w:rsid w:val="008B2ADE"/>
    <w:rsid w:val="008B32BA"/>
    <w:rsid w:val="008B4ECB"/>
    <w:rsid w:val="008C4F7B"/>
    <w:rsid w:val="008C6C0C"/>
    <w:rsid w:val="008D0153"/>
    <w:rsid w:val="008D181A"/>
    <w:rsid w:val="008E0723"/>
    <w:rsid w:val="008E11E1"/>
    <w:rsid w:val="008E60AF"/>
    <w:rsid w:val="008E7096"/>
    <w:rsid w:val="008F4159"/>
    <w:rsid w:val="008F4785"/>
    <w:rsid w:val="008F6632"/>
    <w:rsid w:val="00902C9C"/>
    <w:rsid w:val="009037D6"/>
    <w:rsid w:val="00904473"/>
    <w:rsid w:val="00905272"/>
    <w:rsid w:val="00905965"/>
    <w:rsid w:val="00905A08"/>
    <w:rsid w:val="009070BC"/>
    <w:rsid w:val="00910D53"/>
    <w:rsid w:val="00911648"/>
    <w:rsid w:val="0091568F"/>
    <w:rsid w:val="00921E0A"/>
    <w:rsid w:val="00922527"/>
    <w:rsid w:val="00922FA2"/>
    <w:rsid w:val="0092344E"/>
    <w:rsid w:val="009423F8"/>
    <w:rsid w:val="00944175"/>
    <w:rsid w:val="00944FF5"/>
    <w:rsid w:val="0094513E"/>
    <w:rsid w:val="009455E9"/>
    <w:rsid w:val="009458E8"/>
    <w:rsid w:val="00946713"/>
    <w:rsid w:val="00953A6E"/>
    <w:rsid w:val="00954B01"/>
    <w:rsid w:val="009564DE"/>
    <w:rsid w:val="00960D94"/>
    <w:rsid w:val="00962D3E"/>
    <w:rsid w:val="0096368A"/>
    <w:rsid w:val="00963CC4"/>
    <w:rsid w:val="00964E3A"/>
    <w:rsid w:val="00965364"/>
    <w:rsid w:val="00970DA9"/>
    <w:rsid w:val="0097235C"/>
    <w:rsid w:val="00972CB2"/>
    <w:rsid w:val="00972FA8"/>
    <w:rsid w:val="00976FC9"/>
    <w:rsid w:val="00977787"/>
    <w:rsid w:val="00980206"/>
    <w:rsid w:val="009829F1"/>
    <w:rsid w:val="00986C5A"/>
    <w:rsid w:val="009933A9"/>
    <w:rsid w:val="00996056"/>
    <w:rsid w:val="009A0B09"/>
    <w:rsid w:val="009A1ABA"/>
    <w:rsid w:val="009A27AE"/>
    <w:rsid w:val="009A4801"/>
    <w:rsid w:val="009A78CA"/>
    <w:rsid w:val="009B2617"/>
    <w:rsid w:val="009C0C91"/>
    <w:rsid w:val="009C0CEE"/>
    <w:rsid w:val="009C3EB7"/>
    <w:rsid w:val="009C6D10"/>
    <w:rsid w:val="009D1619"/>
    <w:rsid w:val="009D46F0"/>
    <w:rsid w:val="009E3BFA"/>
    <w:rsid w:val="009F4902"/>
    <w:rsid w:val="009F6F57"/>
    <w:rsid w:val="00A006C3"/>
    <w:rsid w:val="00A0137E"/>
    <w:rsid w:val="00A03161"/>
    <w:rsid w:val="00A03452"/>
    <w:rsid w:val="00A111AD"/>
    <w:rsid w:val="00A1262E"/>
    <w:rsid w:val="00A13453"/>
    <w:rsid w:val="00A16368"/>
    <w:rsid w:val="00A201C8"/>
    <w:rsid w:val="00A2110F"/>
    <w:rsid w:val="00A21F1B"/>
    <w:rsid w:val="00A330AE"/>
    <w:rsid w:val="00A36CE2"/>
    <w:rsid w:val="00A428F0"/>
    <w:rsid w:val="00A5174D"/>
    <w:rsid w:val="00A518D4"/>
    <w:rsid w:val="00A543BA"/>
    <w:rsid w:val="00A5696A"/>
    <w:rsid w:val="00A57A3C"/>
    <w:rsid w:val="00A57E5A"/>
    <w:rsid w:val="00A6354F"/>
    <w:rsid w:val="00A6574C"/>
    <w:rsid w:val="00A70BB4"/>
    <w:rsid w:val="00A71B5E"/>
    <w:rsid w:val="00A727BF"/>
    <w:rsid w:val="00A73972"/>
    <w:rsid w:val="00A76D1E"/>
    <w:rsid w:val="00A80D54"/>
    <w:rsid w:val="00A82293"/>
    <w:rsid w:val="00A83F2F"/>
    <w:rsid w:val="00A841E6"/>
    <w:rsid w:val="00A85C85"/>
    <w:rsid w:val="00A8679A"/>
    <w:rsid w:val="00A916DA"/>
    <w:rsid w:val="00A95D6A"/>
    <w:rsid w:val="00AA3282"/>
    <w:rsid w:val="00AA6042"/>
    <w:rsid w:val="00AB3596"/>
    <w:rsid w:val="00AB373B"/>
    <w:rsid w:val="00AB56B3"/>
    <w:rsid w:val="00AB6782"/>
    <w:rsid w:val="00AC1D5F"/>
    <w:rsid w:val="00AC2530"/>
    <w:rsid w:val="00AC254C"/>
    <w:rsid w:val="00AC3B97"/>
    <w:rsid w:val="00AC4E7F"/>
    <w:rsid w:val="00AC6E21"/>
    <w:rsid w:val="00AD0E57"/>
    <w:rsid w:val="00AD1488"/>
    <w:rsid w:val="00AD2115"/>
    <w:rsid w:val="00AD24E7"/>
    <w:rsid w:val="00AD3E5A"/>
    <w:rsid w:val="00AD601C"/>
    <w:rsid w:val="00AD7BA6"/>
    <w:rsid w:val="00AE1345"/>
    <w:rsid w:val="00B023D7"/>
    <w:rsid w:val="00B10D24"/>
    <w:rsid w:val="00B113B1"/>
    <w:rsid w:val="00B11476"/>
    <w:rsid w:val="00B15054"/>
    <w:rsid w:val="00B2539A"/>
    <w:rsid w:val="00B27BC9"/>
    <w:rsid w:val="00B31DBE"/>
    <w:rsid w:val="00B32F25"/>
    <w:rsid w:val="00B350A6"/>
    <w:rsid w:val="00B43AE4"/>
    <w:rsid w:val="00B50895"/>
    <w:rsid w:val="00B56451"/>
    <w:rsid w:val="00B56E80"/>
    <w:rsid w:val="00B57E23"/>
    <w:rsid w:val="00B654F1"/>
    <w:rsid w:val="00B674A4"/>
    <w:rsid w:val="00B72B79"/>
    <w:rsid w:val="00B736DC"/>
    <w:rsid w:val="00B7507B"/>
    <w:rsid w:val="00B77619"/>
    <w:rsid w:val="00B80D38"/>
    <w:rsid w:val="00B80FC1"/>
    <w:rsid w:val="00B949D8"/>
    <w:rsid w:val="00BA2503"/>
    <w:rsid w:val="00BC55DA"/>
    <w:rsid w:val="00BC5CFC"/>
    <w:rsid w:val="00BD34CC"/>
    <w:rsid w:val="00BE0457"/>
    <w:rsid w:val="00BE30D8"/>
    <w:rsid w:val="00BE3ABF"/>
    <w:rsid w:val="00BF0E44"/>
    <w:rsid w:val="00BF0F7E"/>
    <w:rsid w:val="00BF117E"/>
    <w:rsid w:val="00BF33D9"/>
    <w:rsid w:val="00BF4680"/>
    <w:rsid w:val="00C063E4"/>
    <w:rsid w:val="00C13D64"/>
    <w:rsid w:val="00C167E4"/>
    <w:rsid w:val="00C17B9D"/>
    <w:rsid w:val="00C20579"/>
    <w:rsid w:val="00C215F0"/>
    <w:rsid w:val="00C2211E"/>
    <w:rsid w:val="00C240CD"/>
    <w:rsid w:val="00C32783"/>
    <w:rsid w:val="00C35AD2"/>
    <w:rsid w:val="00C35C48"/>
    <w:rsid w:val="00C400EC"/>
    <w:rsid w:val="00C405AE"/>
    <w:rsid w:val="00C46442"/>
    <w:rsid w:val="00C46950"/>
    <w:rsid w:val="00C46F42"/>
    <w:rsid w:val="00C47B02"/>
    <w:rsid w:val="00C520FF"/>
    <w:rsid w:val="00C532C9"/>
    <w:rsid w:val="00C54BCD"/>
    <w:rsid w:val="00C57D30"/>
    <w:rsid w:val="00C64A51"/>
    <w:rsid w:val="00C64CAF"/>
    <w:rsid w:val="00C65F21"/>
    <w:rsid w:val="00C72D69"/>
    <w:rsid w:val="00C7452F"/>
    <w:rsid w:val="00C77A1F"/>
    <w:rsid w:val="00C828AD"/>
    <w:rsid w:val="00C86C04"/>
    <w:rsid w:val="00CA2945"/>
    <w:rsid w:val="00CA297D"/>
    <w:rsid w:val="00CA42AE"/>
    <w:rsid w:val="00CA6420"/>
    <w:rsid w:val="00CA6462"/>
    <w:rsid w:val="00CB5535"/>
    <w:rsid w:val="00CB7FED"/>
    <w:rsid w:val="00CD1DD6"/>
    <w:rsid w:val="00CD4ECF"/>
    <w:rsid w:val="00CD58CE"/>
    <w:rsid w:val="00CD6FB4"/>
    <w:rsid w:val="00CE2443"/>
    <w:rsid w:val="00CE2A71"/>
    <w:rsid w:val="00CE48D1"/>
    <w:rsid w:val="00CE6777"/>
    <w:rsid w:val="00CF629A"/>
    <w:rsid w:val="00D0139A"/>
    <w:rsid w:val="00D02BF1"/>
    <w:rsid w:val="00D04616"/>
    <w:rsid w:val="00D0746E"/>
    <w:rsid w:val="00D12992"/>
    <w:rsid w:val="00D12E1E"/>
    <w:rsid w:val="00D1364A"/>
    <w:rsid w:val="00D15143"/>
    <w:rsid w:val="00D226BE"/>
    <w:rsid w:val="00D22E4D"/>
    <w:rsid w:val="00D33178"/>
    <w:rsid w:val="00D511C4"/>
    <w:rsid w:val="00D52CBC"/>
    <w:rsid w:val="00D57F4E"/>
    <w:rsid w:val="00D62EE7"/>
    <w:rsid w:val="00D65235"/>
    <w:rsid w:val="00D65DB0"/>
    <w:rsid w:val="00D67D5A"/>
    <w:rsid w:val="00D77CB4"/>
    <w:rsid w:val="00D82B64"/>
    <w:rsid w:val="00D82EFF"/>
    <w:rsid w:val="00D8565F"/>
    <w:rsid w:val="00D87407"/>
    <w:rsid w:val="00D92CC7"/>
    <w:rsid w:val="00D9523A"/>
    <w:rsid w:val="00DA1AB8"/>
    <w:rsid w:val="00DA2F35"/>
    <w:rsid w:val="00DA34A9"/>
    <w:rsid w:val="00DA3858"/>
    <w:rsid w:val="00DA6BBD"/>
    <w:rsid w:val="00DB2873"/>
    <w:rsid w:val="00DB5433"/>
    <w:rsid w:val="00DB5E58"/>
    <w:rsid w:val="00DB667B"/>
    <w:rsid w:val="00DC7315"/>
    <w:rsid w:val="00DD526B"/>
    <w:rsid w:val="00DD6C50"/>
    <w:rsid w:val="00DE3C09"/>
    <w:rsid w:val="00DE4E38"/>
    <w:rsid w:val="00DE57AF"/>
    <w:rsid w:val="00DF1215"/>
    <w:rsid w:val="00DF3959"/>
    <w:rsid w:val="00DF5B47"/>
    <w:rsid w:val="00DF632E"/>
    <w:rsid w:val="00E00366"/>
    <w:rsid w:val="00E01B27"/>
    <w:rsid w:val="00E07515"/>
    <w:rsid w:val="00E07546"/>
    <w:rsid w:val="00E12D0F"/>
    <w:rsid w:val="00E1533C"/>
    <w:rsid w:val="00E16024"/>
    <w:rsid w:val="00E230E8"/>
    <w:rsid w:val="00E249AA"/>
    <w:rsid w:val="00E25279"/>
    <w:rsid w:val="00E310B5"/>
    <w:rsid w:val="00E40DBF"/>
    <w:rsid w:val="00E434EF"/>
    <w:rsid w:val="00E441BC"/>
    <w:rsid w:val="00E501A1"/>
    <w:rsid w:val="00E5038B"/>
    <w:rsid w:val="00E5125D"/>
    <w:rsid w:val="00E5200D"/>
    <w:rsid w:val="00E52603"/>
    <w:rsid w:val="00E55C19"/>
    <w:rsid w:val="00E60B0C"/>
    <w:rsid w:val="00E653AC"/>
    <w:rsid w:val="00E66562"/>
    <w:rsid w:val="00E72F9A"/>
    <w:rsid w:val="00E732B8"/>
    <w:rsid w:val="00E73BEB"/>
    <w:rsid w:val="00E74171"/>
    <w:rsid w:val="00E801BD"/>
    <w:rsid w:val="00E80956"/>
    <w:rsid w:val="00E939C8"/>
    <w:rsid w:val="00E956C8"/>
    <w:rsid w:val="00EA5339"/>
    <w:rsid w:val="00EB124E"/>
    <w:rsid w:val="00EB1B14"/>
    <w:rsid w:val="00EC7675"/>
    <w:rsid w:val="00ED10B1"/>
    <w:rsid w:val="00ED5CBC"/>
    <w:rsid w:val="00ED6A40"/>
    <w:rsid w:val="00EE1704"/>
    <w:rsid w:val="00EE3606"/>
    <w:rsid w:val="00EF3040"/>
    <w:rsid w:val="00EF30FF"/>
    <w:rsid w:val="00EF5E8B"/>
    <w:rsid w:val="00EF6025"/>
    <w:rsid w:val="00EF7F21"/>
    <w:rsid w:val="00F01F99"/>
    <w:rsid w:val="00F02537"/>
    <w:rsid w:val="00F025A7"/>
    <w:rsid w:val="00F06B81"/>
    <w:rsid w:val="00F13B04"/>
    <w:rsid w:val="00F21750"/>
    <w:rsid w:val="00F25B4E"/>
    <w:rsid w:val="00F30D6F"/>
    <w:rsid w:val="00F3100E"/>
    <w:rsid w:val="00F32D93"/>
    <w:rsid w:val="00F366FB"/>
    <w:rsid w:val="00F37EE2"/>
    <w:rsid w:val="00F40FF9"/>
    <w:rsid w:val="00F4421C"/>
    <w:rsid w:val="00F47D52"/>
    <w:rsid w:val="00F512D6"/>
    <w:rsid w:val="00F52072"/>
    <w:rsid w:val="00F53038"/>
    <w:rsid w:val="00F55D7A"/>
    <w:rsid w:val="00F55DFC"/>
    <w:rsid w:val="00F64129"/>
    <w:rsid w:val="00F73C74"/>
    <w:rsid w:val="00F85CEB"/>
    <w:rsid w:val="00F87C77"/>
    <w:rsid w:val="00F907FC"/>
    <w:rsid w:val="00F97130"/>
    <w:rsid w:val="00FA203F"/>
    <w:rsid w:val="00FA323A"/>
    <w:rsid w:val="00FA3C5E"/>
    <w:rsid w:val="00FA6A25"/>
    <w:rsid w:val="00FB3094"/>
    <w:rsid w:val="00FB46E3"/>
    <w:rsid w:val="00FB6C64"/>
    <w:rsid w:val="00FB6CAD"/>
    <w:rsid w:val="00FB7855"/>
    <w:rsid w:val="00FC04FB"/>
    <w:rsid w:val="00FC0DA0"/>
    <w:rsid w:val="00FC2C13"/>
    <w:rsid w:val="00FC6334"/>
    <w:rsid w:val="00FC6E34"/>
    <w:rsid w:val="00FD1BCE"/>
    <w:rsid w:val="00FD4570"/>
    <w:rsid w:val="00FD6BD0"/>
    <w:rsid w:val="00FD77AE"/>
    <w:rsid w:val="00FD7C85"/>
    <w:rsid w:val="00FE1687"/>
    <w:rsid w:val="00FE1A8D"/>
    <w:rsid w:val="00FE2F5E"/>
    <w:rsid w:val="00FE33BC"/>
    <w:rsid w:val="00FE5FC8"/>
    <w:rsid w:val="00FF11E1"/>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3D313E-984F-468F-9236-5E134FFA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0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70C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D70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8430</Words>
  <Characters>48054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DIMAN</dc:creator>
  <cp:keywords/>
  <dc:description/>
  <cp:lastModifiedBy>admin</cp:lastModifiedBy>
  <cp:revision>2</cp:revision>
  <dcterms:created xsi:type="dcterms:W3CDTF">2014-03-06T19:15:00Z</dcterms:created>
  <dcterms:modified xsi:type="dcterms:W3CDTF">2014-03-06T19:15:00Z</dcterms:modified>
</cp:coreProperties>
</file>