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D4" w:rsidRPr="006B235E" w:rsidRDefault="00770373" w:rsidP="006B235E">
      <w:pPr>
        <w:spacing w:line="360" w:lineRule="auto"/>
        <w:ind w:firstLine="709"/>
        <w:jc w:val="center"/>
        <w:rPr>
          <w:b/>
          <w:bCs/>
          <w:sz w:val="28"/>
          <w:szCs w:val="28"/>
        </w:rPr>
      </w:pPr>
      <w:r w:rsidRPr="006B235E">
        <w:rPr>
          <w:b/>
          <w:bCs/>
          <w:sz w:val="28"/>
          <w:szCs w:val="28"/>
        </w:rPr>
        <w:t>Порядок установления инвал</w:t>
      </w:r>
      <w:r w:rsidR="006B235E" w:rsidRPr="006B235E">
        <w:rPr>
          <w:b/>
          <w:bCs/>
          <w:sz w:val="28"/>
          <w:szCs w:val="28"/>
        </w:rPr>
        <w:t>идности. Реабилитация инвалидов</w:t>
      </w:r>
    </w:p>
    <w:p w:rsidR="00556F9E" w:rsidRPr="006B235E" w:rsidRDefault="00556F9E" w:rsidP="006B235E">
      <w:pPr>
        <w:spacing w:line="360" w:lineRule="auto"/>
        <w:ind w:firstLine="709"/>
        <w:jc w:val="center"/>
        <w:rPr>
          <w:b/>
          <w:bCs/>
          <w:sz w:val="28"/>
          <w:szCs w:val="28"/>
        </w:rPr>
      </w:pPr>
    </w:p>
    <w:p w:rsidR="002F6B48" w:rsidRPr="006B235E" w:rsidRDefault="002F6B48" w:rsidP="006B235E">
      <w:pPr>
        <w:spacing w:line="360" w:lineRule="auto"/>
        <w:ind w:firstLine="709"/>
        <w:jc w:val="center"/>
        <w:rPr>
          <w:b/>
          <w:bCs/>
          <w:sz w:val="28"/>
          <w:szCs w:val="28"/>
        </w:rPr>
      </w:pPr>
      <w:r w:rsidRPr="006B235E">
        <w:rPr>
          <w:b/>
          <w:bCs/>
          <w:sz w:val="28"/>
          <w:szCs w:val="28"/>
        </w:rPr>
        <w:t>Содержание</w:t>
      </w:r>
    </w:p>
    <w:p w:rsidR="002F6B48" w:rsidRDefault="006B235E" w:rsidP="006B235E">
      <w:pPr>
        <w:spacing w:line="360" w:lineRule="auto"/>
        <w:ind w:firstLine="709"/>
        <w:jc w:val="both"/>
        <w:rPr>
          <w:sz w:val="28"/>
          <w:szCs w:val="28"/>
        </w:rPr>
      </w:pPr>
      <w:r>
        <w:rPr>
          <w:sz w:val="28"/>
          <w:szCs w:val="28"/>
        </w:rPr>
        <w:t>Введение</w:t>
      </w:r>
    </w:p>
    <w:p w:rsidR="006B235E" w:rsidRDefault="006B235E" w:rsidP="006B235E">
      <w:pPr>
        <w:spacing w:line="360" w:lineRule="auto"/>
        <w:ind w:firstLine="709"/>
        <w:jc w:val="both"/>
        <w:rPr>
          <w:sz w:val="28"/>
          <w:szCs w:val="28"/>
        </w:rPr>
      </w:pPr>
      <w:r>
        <w:rPr>
          <w:sz w:val="28"/>
          <w:szCs w:val="28"/>
        </w:rPr>
        <w:t>1. Понятие инвалидности и ее причин</w:t>
      </w:r>
      <w:r w:rsidR="00B64FCA">
        <w:rPr>
          <w:sz w:val="28"/>
          <w:szCs w:val="28"/>
        </w:rPr>
        <w:t>ы</w:t>
      </w:r>
    </w:p>
    <w:p w:rsidR="006B235E" w:rsidRPr="006B235E" w:rsidRDefault="006B235E" w:rsidP="006B235E">
      <w:pPr>
        <w:spacing w:line="360" w:lineRule="auto"/>
        <w:ind w:firstLine="709"/>
        <w:jc w:val="both"/>
        <w:rPr>
          <w:sz w:val="28"/>
          <w:szCs w:val="28"/>
        </w:rPr>
      </w:pPr>
      <w:r>
        <w:rPr>
          <w:sz w:val="28"/>
          <w:szCs w:val="28"/>
        </w:rPr>
        <w:t>1.1. Понятие инвалидности</w:t>
      </w:r>
    </w:p>
    <w:p w:rsidR="00EF15EA" w:rsidRPr="006B235E" w:rsidRDefault="008D6D1E" w:rsidP="006B235E">
      <w:pPr>
        <w:spacing w:line="360" w:lineRule="auto"/>
        <w:ind w:firstLine="709"/>
        <w:jc w:val="both"/>
        <w:rPr>
          <w:noProof/>
          <w:sz w:val="28"/>
          <w:szCs w:val="28"/>
        </w:rPr>
      </w:pPr>
      <w:r w:rsidRPr="00FB3C03">
        <w:rPr>
          <w:rStyle w:val="ad"/>
          <w:noProof/>
          <w:spacing w:val="-6"/>
          <w:sz w:val="28"/>
          <w:szCs w:val="28"/>
        </w:rPr>
        <w:t>1.</w:t>
      </w:r>
      <w:r w:rsidR="00EF15EA" w:rsidRPr="00FB3C03">
        <w:rPr>
          <w:rStyle w:val="ad"/>
          <w:noProof/>
          <w:spacing w:val="-6"/>
          <w:sz w:val="28"/>
          <w:szCs w:val="28"/>
        </w:rPr>
        <w:t>2. Причины инвалидности</w:t>
      </w:r>
    </w:p>
    <w:p w:rsidR="006B235E" w:rsidRDefault="00EF15EA" w:rsidP="006B235E">
      <w:pPr>
        <w:spacing w:line="360" w:lineRule="auto"/>
        <w:ind w:left="720" w:hanging="11"/>
        <w:jc w:val="both"/>
        <w:rPr>
          <w:rStyle w:val="ad"/>
          <w:sz w:val="28"/>
          <w:szCs w:val="28"/>
          <w:lang w:val="en-US"/>
        </w:rPr>
      </w:pPr>
      <w:r w:rsidRPr="00FB3C03">
        <w:rPr>
          <w:rStyle w:val="ad"/>
          <w:sz w:val="28"/>
          <w:szCs w:val="28"/>
        </w:rPr>
        <w:t>2. Нормативно-правовое обеспечение деятельности государственной службы медико-социальной экспертизы</w:t>
      </w:r>
    </w:p>
    <w:p w:rsidR="00EF15EA" w:rsidRPr="006B235E" w:rsidRDefault="00EF15EA" w:rsidP="006B235E">
      <w:pPr>
        <w:spacing w:line="360" w:lineRule="auto"/>
        <w:ind w:left="720" w:hanging="11"/>
        <w:jc w:val="both"/>
        <w:rPr>
          <w:noProof/>
          <w:sz w:val="28"/>
          <w:szCs w:val="28"/>
        </w:rPr>
      </w:pPr>
      <w:r w:rsidRPr="00FB3C03">
        <w:rPr>
          <w:rStyle w:val="ad"/>
          <w:noProof/>
          <w:sz w:val="28"/>
          <w:szCs w:val="28"/>
        </w:rPr>
        <w:t>2.1. Задачи и организация деятельности учреждений государственной службы медико-социальной экспертизы</w:t>
      </w:r>
    </w:p>
    <w:p w:rsidR="00EF15EA" w:rsidRPr="006B235E" w:rsidRDefault="00EF15EA" w:rsidP="006B235E">
      <w:pPr>
        <w:spacing w:line="360" w:lineRule="auto"/>
        <w:ind w:left="720" w:hanging="11"/>
        <w:jc w:val="both"/>
        <w:rPr>
          <w:noProof/>
          <w:sz w:val="28"/>
          <w:szCs w:val="28"/>
        </w:rPr>
      </w:pPr>
      <w:r w:rsidRPr="00FB3C03">
        <w:rPr>
          <w:rStyle w:val="ad"/>
          <w:noProof/>
          <w:spacing w:val="-6"/>
          <w:sz w:val="28"/>
          <w:szCs w:val="28"/>
        </w:rPr>
        <w:t>2..2. Порядок проведения медико-социальной экспертизы</w:t>
      </w:r>
    </w:p>
    <w:p w:rsidR="00EF15EA" w:rsidRPr="006B235E" w:rsidRDefault="00EF15EA" w:rsidP="006B235E">
      <w:pPr>
        <w:spacing w:line="360" w:lineRule="auto"/>
        <w:ind w:left="720" w:hanging="11"/>
        <w:jc w:val="both"/>
        <w:rPr>
          <w:noProof/>
          <w:sz w:val="28"/>
          <w:szCs w:val="28"/>
        </w:rPr>
      </w:pPr>
      <w:r w:rsidRPr="00FB3C03">
        <w:rPr>
          <w:rStyle w:val="ad"/>
          <w:noProof/>
          <w:sz w:val="28"/>
          <w:szCs w:val="28"/>
        </w:rPr>
        <w:t>2.3. Классификация и временные критерии, используемые при осуществлении медико-социальной экспертизы</w:t>
      </w:r>
    </w:p>
    <w:p w:rsidR="00EF15EA" w:rsidRPr="006B235E" w:rsidRDefault="00EF15EA" w:rsidP="006B235E">
      <w:pPr>
        <w:spacing w:line="360" w:lineRule="auto"/>
        <w:ind w:firstLine="709"/>
        <w:jc w:val="both"/>
        <w:rPr>
          <w:noProof/>
          <w:sz w:val="28"/>
          <w:szCs w:val="28"/>
        </w:rPr>
      </w:pPr>
      <w:r w:rsidRPr="00FB3C03">
        <w:rPr>
          <w:rStyle w:val="ad"/>
          <w:noProof/>
          <w:sz w:val="28"/>
          <w:szCs w:val="28"/>
        </w:rPr>
        <w:t>2.4. Критерии определения групп инвалидности</w:t>
      </w:r>
    </w:p>
    <w:p w:rsidR="00EF15EA" w:rsidRPr="006B235E" w:rsidRDefault="00EF15EA" w:rsidP="006B235E">
      <w:pPr>
        <w:spacing w:line="360" w:lineRule="auto"/>
        <w:ind w:firstLine="709"/>
        <w:jc w:val="both"/>
        <w:rPr>
          <w:sz w:val="28"/>
          <w:szCs w:val="28"/>
        </w:rPr>
      </w:pPr>
      <w:r w:rsidRPr="00FB3C03">
        <w:rPr>
          <w:rStyle w:val="ad"/>
          <w:sz w:val="28"/>
          <w:szCs w:val="28"/>
        </w:rPr>
        <w:t>3. Реабилитация инвалидов</w:t>
      </w:r>
    </w:p>
    <w:p w:rsidR="00EF15EA" w:rsidRPr="006B235E" w:rsidRDefault="00EF15EA" w:rsidP="006B235E">
      <w:pPr>
        <w:spacing w:line="360" w:lineRule="auto"/>
        <w:ind w:firstLine="709"/>
        <w:jc w:val="both"/>
        <w:rPr>
          <w:noProof/>
          <w:sz w:val="28"/>
          <w:szCs w:val="28"/>
        </w:rPr>
      </w:pPr>
      <w:r w:rsidRPr="00FB3C03">
        <w:rPr>
          <w:rStyle w:val="ad"/>
          <w:noProof/>
          <w:spacing w:val="-6"/>
          <w:sz w:val="28"/>
          <w:szCs w:val="28"/>
        </w:rPr>
        <w:t>3.1. Понятие реабилитации инвалидов</w:t>
      </w:r>
    </w:p>
    <w:p w:rsidR="00EF15EA" w:rsidRPr="006B235E" w:rsidRDefault="00EF15EA" w:rsidP="006B235E">
      <w:pPr>
        <w:spacing w:line="360" w:lineRule="auto"/>
        <w:ind w:firstLine="709"/>
        <w:jc w:val="both"/>
        <w:rPr>
          <w:noProof/>
          <w:sz w:val="28"/>
          <w:szCs w:val="28"/>
        </w:rPr>
      </w:pPr>
      <w:r w:rsidRPr="00FB3C03">
        <w:rPr>
          <w:rStyle w:val="ad"/>
          <w:noProof/>
          <w:sz w:val="28"/>
          <w:szCs w:val="28"/>
        </w:rPr>
        <w:t>3.2. Решение проблем инвалидности в Российской Федерации</w:t>
      </w:r>
    </w:p>
    <w:p w:rsidR="00EF15EA" w:rsidRPr="006B235E" w:rsidRDefault="00EF15EA" w:rsidP="006B235E">
      <w:pPr>
        <w:spacing w:line="360" w:lineRule="auto"/>
        <w:ind w:firstLine="709"/>
        <w:jc w:val="both"/>
        <w:rPr>
          <w:sz w:val="28"/>
          <w:szCs w:val="28"/>
        </w:rPr>
      </w:pPr>
      <w:r w:rsidRPr="00FB3C03">
        <w:rPr>
          <w:rStyle w:val="ad"/>
          <w:sz w:val="28"/>
          <w:szCs w:val="28"/>
        </w:rPr>
        <w:t>Заключение</w:t>
      </w:r>
    </w:p>
    <w:p w:rsidR="00EF15EA" w:rsidRPr="006B235E" w:rsidRDefault="00EF15EA" w:rsidP="006B235E">
      <w:pPr>
        <w:spacing w:line="360" w:lineRule="auto"/>
        <w:ind w:firstLine="709"/>
        <w:jc w:val="both"/>
        <w:rPr>
          <w:sz w:val="28"/>
          <w:szCs w:val="28"/>
        </w:rPr>
      </w:pPr>
      <w:r w:rsidRPr="00FB3C03">
        <w:rPr>
          <w:rStyle w:val="ad"/>
          <w:sz w:val="28"/>
          <w:szCs w:val="28"/>
        </w:rPr>
        <w:t>Список использованной литературы</w:t>
      </w:r>
    </w:p>
    <w:p w:rsidR="002F6B48" w:rsidRPr="006B235E" w:rsidRDefault="006B235E" w:rsidP="00600FB3">
      <w:pPr>
        <w:spacing w:line="360" w:lineRule="auto"/>
        <w:ind w:firstLine="709"/>
        <w:jc w:val="center"/>
        <w:rPr>
          <w:b/>
          <w:bCs/>
          <w:sz w:val="28"/>
          <w:szCs w:val="28"/>
        </w:rPr>
      </w:pPr>
      <w:bookmarkStart w:id="0" w:name="_Toc146992351"/>
      <w:r>
        <w:rPr>
          <w:sz w:val="28"/>
          <w:szCs w:val="28"/>
        </w:rPr>
        <w:br w:type="page"/>
      </w:r>
      <w:r w:rsidR="002F6B48" w:rsidRPr="006B235E">
        <w:rPr>
          <w:b/>
          <w:bCs/>
          <w:sz w:val="28"/>
          <w:szCs w:val="28"/>
        </w:rPr>
        <w:t>Введение</w:t>
      </w:r>
      <w:bookmarkEnd w:id="0"/>
    </w:p>
    <w:p w:rsidR="006B235E" w:rsidRDefault="006B235E" w:rsidP="006B235E">
      <w:pPr>
        <w:spacing w:line="360" w:lineRule="auto"/>
        <w:ind w:firstLine="709"/>
        <w:jc w:val="both"/>
        <w:rPr>
          <w:spacing w:val="-6"/>
          <w:sz w:val="28"/>
          <w:szCs w:val="28"/>
        </w:rPr>
      </w:pPr>
    </w:p>
    <w:p w:rsidR="002F6B48" w:rsidRPr="006B235E" w:rsidRDefault="002F6B48" w:rsidP="006B235E">
      <w:pPr>
        <w:spacing w:line="360" w:lineRule="auto"/>
        <w:ind w:firstLine="709"/>
        <w:jc w:val="both"/>
        <w:rPr>
          <w:spacing w:val="-6"/>
          <w:sz w:val="28"/>
          <w:szCs w:val="28"/>
        </w:rPr>
      </w:pPr>
      <w:r w:rsidRPr="006B235E">
        <w:rPr>
          <w:spacing w:val="-6"/>
          <w:sz w:val="28"/>
          <w:szCs w:val="28"/>
        </w:rPr>
        <w:t>На современном этапе развития общества проведение комплекса мер по социальной интеграции инвалидов в общество является одним из приоритетных направлений социальной политики государства.</w:t>
      </w:r>
    </w:p>
    <w:p w:rsidR="002F6B48" w:rsidRPr="006B235E" w:rsidRDefault="002F6B48" w:rsidP="006B235E">
      <w:pPr>
        <w:spacing w:line="360" w:lineRule="auto"/>
        <w:ind w:firstLine="709"/>
        <w:jc w:val="both"/>
        <w:rPr>
          <w:spacing w:val="-6"/>
          <w:sz w:val="28"/>
          <w:szCs w:val="28"/>
        </w:rPr>
      </w:pPr>
      <w:r w:rsidRPr="006B235E">
        <w:rPr>
          <w:spacing w:val="-6"/>
          <w:sz w:val="28"/>
          <w:szCs w:val="28"/>
        </w:rPr>
        <w:t>Актуальность проблемы определяется наличием в социальной структуре общества значительного количества лиц, имеющих признаки ограничения жизнедеятельности. Так, по оценкам экспертов ООН, инвалиды составляют 10 процентов общей численности населения. В России за последние годы отмечается тенденция к увеличению числа инвалидов. Если на 1 января 1998 г. на учете в органах социальной защиты населения субъектов Российской Федерации состояло 8,9 миллиона инвалидов, то уже на 1 января 1999 г. - более 9,6 миллиона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По оценке Министерства труда и социального развития Российской Федерации, в связи с неблагоприятной социально - экономической ситуацией в ближайшие годы ожидается дальнейшее увеличение числа инвалидов. Это свидетельствует о масштабности проблемы инвалидности и определяет необходимость принятия на государственном уровне комплекса мероприятий по созданию системы социальной защиты инвалидов, обеспечивающей интеграцию инвалидов в общество.</w:t>
      </w:r>
    </w:p>
    <w:p w:rsidR="002F6B48" w:rsidRPr="006B235E" w:rsidRDefault="002F6B48" w:rsidP="006B235E">
      <w:pPr>
        <w:spacing w:line="360" w:lineRule="auto"/>
        <w:ind w:firstLine="709"/>
        <w:jc w:val="both"/>
        <w:rPr>
          <w:spacing w:val="-6"/>
          <w:sz w:val="28"/>
          <w:szCs w:val="28"/>
        </w:rPr>
      </w:pPr>
      <w:r w:rsidRPr="006B235E">
        <w:rPr>
          <w:spacing w:val="-6"/>
          <w:sz w:val="28"/>
          <w:szCs w:val="28"/>
        </w:rPr>
        <w:t>В стране происходят коренные изменения в подходах к определению и решению проблем инвалидности в соответствии с международными нормами. В настоящее время инвалидами признаются не только лица, у которых снижена или утрачена трудоспособность, но и лица, имеющие другие ограничения жизнедеятельности (самообслуживания, передвижения, общения, обучения). Это повлекло изменение государственной политики в отношении инвалидов: усиление реабилитационной направленности, структурную реорганизацию служб экспертизы и реабилитации инвалидов, развитие системы реабилитационной индустрии и формирование отечественного рынка средств реабилитации и реабилитационных услуг, оказываемых инвалидам.</w:t>
      </w:r>
    </w:p>
    <w:p w:rsidR="002F6B48" w:rsidRPr="006B235E" w:rsidRDefault="002F6B48" w:rsidP="006B235E">
      <w:pPr>
        <w:spacing w:line="360" w:lineRule="auto"/>
        <w:ind w:firstLine="709"/>
        <w:jc w:val="both"/>
        <w:rPr>
          <w:spacing w:val="-6"/>
          <w:sz w:val="28"/>
          <w:szCs w:val="28"/>
        </w:rPr>
      </w:pPr>
      <w:r w:rsidRPr="006B235E">
        <w:rPr>
          <w:spacing w:val="-6"/>
          <w:sz w:val="28"/>
          <w:szCs w:val="28"/>
        </w:rPr>
        <w:t>Важная</w:t>
      </w:r>
      <w:r w:rsidR="006B235E">
        <w:rPr>
          <w:spacing w:val="-6"/>
          <w:sz w:val="28"/>
          <w:szCs w:val="28"/>
        </w:rPr>
        <w:t xml:space="preserve"> </w:t>
      </w:r>
      <w:r w:rsidRPr="006B235E">
        <w:rPr>
          <w:spacing w:val="-6"/>
          <w:sz w:val="28"/>
          <w:szCs w:val="28"/>
        </w:rPr>
        <w:t>роль в социальной интеграции инвалидов в общество возложена Правительством РФ на</w:t>
      </w:r>
      <w:r w:rsidR="006B235E">
        <w:rPr>
          <w:spacing w:val="-6"/>
          <w:sz w:val="28"/>
          <w:szCs w:val="28"/>
        </w:rPr>
        <w:t xml:space="preserve"> </w:t>
      </w:r>
      <w:r w:rsidRPr="006B235E">
        <w:rPr>
          <w:spacing w:val="-6"/>
          <w:sz w:val="28"/>
          <w:szCs w:val="28"/>
        </w:rPr>
        <w:t>социальных работников. Вполне очевидно, что от их профессионализма, от знания и точного выполнения своих обязанностей, от</w:t>
      </w:r>
      <w:r w:rsidR="006B235E">
        <w:rPr>
          <w:spacing w:val="-6"/>
          <w:sz w:val="28"/>
          <w:szCs w:val="28"/>
        </w:rPr>
        <w:t xml:space="preserve"> </w:t>
      </w:r>
      <w:r w:rsidRPr="006B235E">
        <w:rPr>
          <w:spacing w:val="-6"/>
          <w:sz w:val="28"/>
          <w:szCs w:val="28"/>
        </w:rPr>
        <w:t>выполнения и соблюдения требований федерального законодательства и постановлений</w:t>
      </w:r>
      <w:r w:rsidR="006B235E">
        <w:rPr>
          <w:spacing w:val="-6"/>
          <w:sz w:val="28"/>
          <w:szCs w:val="28"/>
        </w:rPr>
        <w:t xml:space="preserve"> </w:t>
      </w:r>
      <w:r w:rsidRPr="006B235E">
        <w:rPr>
          <w:spacing w:val="-6"/>
          <w:sz w:val="28"/>
          <w:szCs w:val="28"/>
        </w:rPr>
        <w:t>Минздрава и Минтруда, регламентирующих деятельность государственной службы медико-социальной экспертизы и службы реабилитации инвалидов</w:t>
      </w:r>
      <w:r w:rsidR="006B235E">
        <w:rPr>
          <w:i/>
          <w:iCs/>
          <w:spacing w:val="-6"/>
          <w:sz w:val="28"/>
          <w:szCs w:val="28"/>
        </w:rPr>
        <w:t xml:space="preserve"> </w:t>
      </w:r>
      <w:r w:rsidRPr="006B235E">
        <w:rPr>
          <w:spacing w:val="-6"/>
          <w:sz w:val="28"/>
          <w:szCs w:val="28"/>
        </w:rPr>
        <w:t>зависят здоровье и судьбы сотен тысяч людей. В целом, от правильной организации работы специалистов в бюро медико-социальной экспертизы, зависит решение задач, стоящих</w:t>
      </w:r>
      <w:r w:rsidR="006B235E">
        <w:rPr>
          <w:spacing w:val="-6"/>
          <w:sz w:val="28"/>
          <w:szCs w:val="28"/>
        </w:rPr>
        <w:t xml:space="preserve"> </w:t>
      </w:r>
      <w:r w:rsidRPr="006B235E">
        <w:rPr>
          <w:spacing w:val="-6"/>
          <w:sz w:val="28"/>
          <w:szCs w:val="28"/>
        </w:rPr>
        <w:t>перед государственными</w:t>
      </w:r>
      <w:r w:rsidR="006B235E">
        <w:rPr>
          <w:spacing w:val="-6"/>
          <w:sz w:val="28"/>
          <w:szCs w:val="28"/>
        </w:rPr>
        <w:t xml:space="preserve"> </w:t>
      </w:r>
      <w:r w:rsidRPr="006B235E">
        <w:rPr>
          <w:spacing w:val="-6"/>
          <w:sz w:val="28"/>
          <w:szCs w:val="28"/>
        </w:rPr>
        <w:t>службами, отвечающими за социальную защиту и реабилитацию инвалидов, и главная из них снижение уровня инвалидности в Российской Федерации и возврат к нормальной жизни и труду сотен тысяч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Как видим, выбранная тема для исследования является весьма актуальной и своевременной, и ее результаты будут реально способствовать социальной интеграции инвалидов в общество.</w:t>
      </w:r>
    </w:p>
    <w:p w:rsidR="00915631" w:rsidRPr="006B235E" w:rsidRDefault="002F6B48" w:rsidP="006B235E">
      <w:pPr>
        <w:spacing w:line="360" w:lineRule="auto"/>
        <w:ind w:firstLine="709"/>
        <w:jc w:val="both"/>
        <w:rPr>
          <w:spacing w:val="-6"/>
          <w:sz w:val="28"/>
          <w:szCs w:val="28"/>
        </w:rPr>
      </w:pPr>
      <w:r w:rsidRPr="006B235E">
        <w:rPr>
          <w:spacing w:val="-6"/>
          <w:sz w:val="28"/>
          <w:szCs w:val="28"/>
        </w:rPr>
        <w:t xml:space="preserve">Целью данной работы является анализ критериев определения инвалидности и </w:t>
      </w:r>
      <w:r w:rsidR="00A7775D" w:rsidRPr="006B235E">
        <w:rPr>
          <w:spacing w:val="-6"/>
          <w:sz w:val="28"/>
          <w:szCs w:val="28"/>
        </w:rPr>
        <w:t>порядок проведения</w:t>
      </w:r>
      <w:r w:rsidR="006B235E">
        <w:rPr>
          <w:spacing w:val="-6"/>
          <w:sz w:val="28"/>
          <w:szCs w:val="28"/>
        </w:rPr>
        <w:t xml:space="preserve"> </w:t>
      </w:r>
      <w:r w:rsidR="00F564D4" w:rsidRPr="006B235E">
        <w:rPr>
          <w:spacing w:val="-6"/>
          <w:sz w:val="28"/>
          <w:szCs w:val="28"/>
        </w:rPr>
        <w:t>медико-социальной экспертизы.</w:t>
      </w:r>
    </w:p>
    <w:p w:rsidR="00566AD3" w:rsidRPr="006B235E" w:rsidRDefault="002F6B48" w:rsidP="006B235E">
      <w:pPr>
        <w:spacing w:line="360" w:lineRule="auto"/>
        <w:ind w:firstLine="709"/>
        <w:jc w:val="both"/>
        <w:rPr>
          <w:spacing w:val="-6"/>
          <w:sz w:val="28"/>
          <w:szCs w:val="28"/>
        </w:rPr>
      </w:pPr>
      <w:r w:rsidRPr="006B235E">
        <w:rPr>
          <w:spacing w:val="-6"/>
          <w:sz w:val="28"/>
          <w:szCs w:val="28"/>
        </w:rPr>
        <w:t xml:space="preserve">Объектом </w:t>
      </w:r>
      <w:r w:rsidR="00F564D4" w:rsidRPr="006B235E">
        <w:rPr>
          <w:spacing w:val="-6"/>
          <w:sz w:val="28"/>
          <w:szCs w:val="28"/>
        </w:rPr>
        <w:t>исследовани</w:t>
      </w:r>
      <w:r w:rsidR="00770373" w:rsidRPr="006B235E">
        <w:rPr>
          <w:spacing w:val="-6"/>
          <w:sz w:val="28"/>
          <w:szCs w:val="28"/>
        </w:rPr>
        <w:t>я являю</w:t>
      </w:r>
      <w:r w:rsidR="00F564D4" w:rsidRPr="006B235E">
        <w:rPr>
          <w:spacing w:val="-6"/>
          <w:sz w:val="28"/>
          <w:szCs w:val="28"/>
        </w:rPr>
        <w:t>тся процесс</w:t>
      </w:r>
      <w:r w:rsidR="00770373" w:rsidRPr="006B235E">
        <w:rPr>
          <w:spacing w:val="-6"/>
          <w:sz w:val="28"/>
          <w:szCs w:val="28"/>
        </w:rPr>
        <w:t>ы</w:t>
      </w:r>
      <w:r w:rsidR="00F564D4" w:rsidRPr="006B235E">
        <w:rPr>
          <w:spacing w:val="-6"/>
          <w:sz w:val="28"/>
          <w:szCs w:val="28"/>
        </w:rPr>
        <w:t xml:space="preserve"> </w:t>
      </w:r>
      <w:r w:rsidR="00566AD3" w:rsidRPr="006B235E">
        <w:rPr>
          <w:spacing w:val="-6"/>
          <w:sz w:val="28"/>
          <w:szCs w:val="28"/>
        </w:rPr>
        <w:t>проведения в Российской Федерации медико-социальной экспертизы и</w:t>
      </w:r>
      <w:r w:rsidR="006B235E">
        <w:rPr>
          <w:spacing w:val="-6"/>
          <w:sz w:val="28"/>
          <w:szCs w:val="28"/>
        </w:rPr>
        <w:t xml:space="preserve"> </w:t>
      </w:r>
      <w:r w:rsidR="00566AD3" w:rsidRPr="006B235E">
        <w:rPr>
          <w:spacing w:val="-6"/>
          <w:sz w:val="28"/>
          <w:szCs w:val="28"/>
        </w:rPr>
        <w:t xml:space="preserve">назначения последующей индивидуальной программы реабилитации инвалида. </w:t>
      </w:r>
    </w:p>
    <w:p w:rsidR="002F6B48" w:rsidRPr="006B235E" w:rsidRDefault="00F564D4" w:rsidP="006B235E">
      <w:pPr>
        <w:spacing w:line="360" w:lineRule="auto"/>
        <w:ind w:firstLine="709"/>
        <w:jc w:val="both"/>
        <w:rPr>
          <w:spacing w:val="-6"/>
          <w:sz w:val="28"/>
          <w:szCs w:val="28"/>
        </w:rPr>
      </w:pPr>
      <w:r w:rsidRPr="006B235E">
        <w:rPr>
          <w:spacing w:val="-6"/>
          <w:sz w:val="28"/>
          <w:szCs w:val="28"/>
        </w:rPr>
        <w:t xml:space="preserve">Предметом </w:t>
      </w:r>
      <w:r w:rsidR="002F6B48" w:rsidRPr="006B235E">
        <w:rPr>
          <w:spacing w:val="-6"/>
          <w:sz w:val="28"/>
          <w:szCs w:val="28"/>
        </w:rPr>
        <w:t>исследования является деятельность государственной службы медико-социальной экспертизы.</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Данная работа структурно состоит из </w:t>
      </w:r>
      <w:r w:rsidR="00D56475" w:rsidRPr="006B235E">
        <w:rPr>
          <w:spacing w:val="-6"/>
          <w:sz w:val="28"/>
          <w:szCs w:val="28"/>
        </w:rPr>
        <w:t>трех</w:t>
      </w:r>
      <w:r w:rsidR="006B235E">
        <w:rPr>
          <w:spacing w:val="-6"/>
          <w:sz w:val="28"/>
          <w:szCs w:val="28"/>
        </w:rPr>
        <w:t xml:space="preserve"> </w:t>
      </w:r>
      <w:r w:rsidR="00D56475" w:rsidRPr="006B235E">
        <w:rPr>
          <w:spacing w:val="-6"/>
          <w:sz w:val="28"/>
          <w:szCs w:val="28"/>
        </w:rPr>
        <w:t>взаимосвязанных глав</w:t>
      </w:r>
      <w:r w:rsidR="00F05FB3" w:rsidRPr="006B235E">
        <w:rPr>
          <w:spacing w:val="-6"/>
          <w:sz w:val="28"/>
          <w:szCs w:val="28"/>
        </w:rPr>
        <w:t>, и д</w:t>
      </w:r>
      <w:r w:rsidRPr="006B235E">
        <w:rPr>
          <w:spacing w:val="-6"/>
          <w:sz w:val="28"/>
          <w:szCs w:val="28"/>
        </w:rPr>
        <w:t>ля достиже</w:t>
      </w:r>
      <w:r w:rsidR="00F05FB3" w:rsidRPr="006B235E">
        <w:rPr>
          <w:spacing w:val="-6"/>
          <w:sz w:val="28"/>
          <w:szCs w:val="28"/>
        </w:rPr>
        <w:t>ния указанной цели</w:t>
      </w:r>
      <w:r w:rsidR="006B235E">
        <w:rPr>
          <w:spacing w:val="-6"/>
          <w:sz w:val="28"/>
          <w:szCs w:val="28"/>
        </w:rPr>
        <w:t xml:space="preserve"> </w:t>
      </w:r>
      <w:r w:rsidRPr="006B235E">
        <w:rPr>
          <w:spacing w:val="-6"/>
          <w:sz w:val="28"/>
          <w:szCs w:val="28"/>
        </w:rPr>
        <w:t>необходимо решить следующие задачи: в первой главе необходимо</w:t>
      </w:r>
      <w:r w:rsidR="00135A4D" w:rsidRPr="006B235E">
        <w:rPr>
          <w:spacing w:val="-6"/>
          <w:sz w:val="28"/>
          <w:szCs w:val="28"/>
        </w:rPr>
        <w:t xml:space="preserve"> дать понятие инвалидности и</w:t>
      </w:r>
      <w:r w:rsidR="006B235E">
        <w:rPr>
          <w:spacing w:val="-6"/>
          <w:sz w:val="28"/>
          <w:szCs w:val="28"/>
        </w:rPr>
        <w:t xml:space="preserve"> </w:t>
      </w:r>
      <w:r w:rsidR="00E30044" w:rsidRPr="006B235E">
        <w:rPr>
          <w:spacing w:val="-6"/>
          <w:sz w:val="28"/>
          <w:szCs w:val="28"/>
        </w:rPr>
        <w:t>назвать причины, приводящие к</w:t>
      </w:r>
      <w:r w:rsidR="006B235E">
        <w:rPr>
          <w:spacing w:val="-6"/>
          <w:sz w:val="28"/>
          <w:szCs w:val="28"/>
        </w:rPr>
        <w:t xml:space="preserve"> </w:t>
      </w:r>
      <w:r w:rsidR="00E30044" w:rsidRPr="006B235E">
        <w:rPr>
          <w:spacing w:val="-6"/>
          <w:sz w:val="28"/>
          <w:szCs w:val="28"/>
        </w:rPr>
        <w:t>инвалидности</w:t>
      </w:r>
      <w:r w:rsidR="00135A4D" w:rsidRPr="006B235E">
        <w:rPr>
          <w:spacing w:val="-6"/>
          <w:sz w:val="28"/>
          <w:szCs w:val="28"/>
        </w:rPr>
        <w:t>.</w:t>
      </w:r>
      <w:r w:rsidR="00E30044" w:rsidRPr="006B235E">
        <w:rPr>
          <w:spacing w:val="-6"/>
          <w:sz w:val="28"/>
          <w:szCs w:val="28"/>
        </w:rPr>
        <w:t xml:space="preserve"> </w:t>
      </w:r>
      <w:r w:rsidRPr="006B235E">
        <w:rPr>
          <w:spacing w:val="-6"/>
          <w:sz w:val="28"/>
          <w:szCs w:val="28"/>
        </w:rPr>
        <w:t>Во второй главе</w:t>
      </w:r>
      <w:r w:rsidR="00135A4D" w:rsidRPr="006B235E">
        <w:rPr>
          <w:spacing w:val="-6"/>
          <w:sz w:val="28"/>
          <w:szCs w:val="28"/>
        </w:rPr>
        <w:t xml:space="preserve"> необходимо охарактеризовать задачи и организацию деятельности учреждений медико-социальной экспертизы; раскрыть классификацию и критерии, используемые при осуществлении медико-социальной экспертизы, описать порядок проведения медико-социальной экспер</w:t>
      </w:r>
      <w:r w:rsidR="00C52AB8" w:rsidRPr="006B235E">
        <w:rPr>
          <w:spacing w:val="-6"/>
          <w:sz w:val="28"/>
          <w:szCs w:val="28"/>
        </w:rPr>
        <w:t xml:space="preserve">тизы, </w:t>
      </w:r>
      <w:r w:rsidR="00135A4D" w:rsidRPr="006B235E">
        <w:rPr>
          <w:spacing w:val="-6"/>
          <w:sz w:val="28"/>
          <w:szCs w:val="28"/>
        </w:rPr>
        <w:t>охарактеризовать критерии определения инвалидности</w:t>
      </w:r>
      <w:r w:rsidR="00E30044" w:rsidRPr="006B235E">
        <w:rPr>
          <w:spacing w:val="-6"/>
          <w:sz w:val="28"/>
          <w:szCs w:val="28"/>
        </w:rPr>
        <w:t xml:space="preserve">. В третье главе </w:t>
      </w:r>
      <w:r w:rsidRPr="006B235E">
        <w:rPr>
          <w:spacing w:val="-6"/>
          <w:sz w:val="28"/>
          <w:szCs w:val="28"/>
        </w:rPr>
        <w:t>дать понятие реабилитации инвалидов и обозначить возможные пути решения проблемы инвалидности в нашей стране.</w:t>
      </w:r>
    </w:p>
    <w:p w:rsidR="002F6B48" w:rsidRPr="006B235E" w:rsidRDefault="002F6B48" w:rsidP="006B235E">
      <w:pPr>
        <w:spacing w:line="360" w:lineRule="auto"/>
        <w:ind w:firstLine="709"/>
        <w:jc w:val="both"/>
        <w:rPr>
          <w:spacing w:val="-6"/>
          <w:sz w:val="28"/>
          <w:szCs w:val="28"/>
        </w:rPr>
      </w:pPr>
      <w:r w:rsidRPr="006B235E">
        <w:rPr>
          <w:spacing w:val="-6"/>
          <w:sz w:val="28"/>
          <w:szCs w:val="28"/>
        </w:rPr>
        <w:t>Как представляется, решение данных задач, позволит достичь указанных целей данной работы.</w:t>
      </w:r>
    </w:p>
    <w:p w:rsidR="00B942BB" w:rsidRPr="006B235E" w:rsidRDefault="006B235E" w:rsidP="006B235E">
      <w:pPr>
        <w:spacing w:line="360" w:lineRule="auto"/>
        <w:ind w:firstLine="709"/>
        <w:jc w:val="center"/>
        <w:rPr>
          <w:b/>
          <w:bCs/>
          <w:sz w:val="28"/>
          <w:szCs w:val="28"/>
        </w:rPr>
      </w:pPr>
      <w:bookmarkStart w:id="1" w:name="_Toc146992352"/>
      <w:r>
        <w:rPr>
          <w:sz w:val="28"/>
          <w:szCs w:val="28"/>
        </w:rPr>
        <w:br w:type="page"/>
      </w:r>
      <w:r w:rsidR="00B942BB" w:rsidRPr="006B235E">
        <w:rPr>
          <w:b/>
          <w:bCs/>
          <w:sz w:val="28"/>
          <w:szCs w:val="28"/>
        </w:rPr>
        <w:t xml:space="preserve">1. </w:t>
      </w:r>
      <w:r w:rsidR="00A46335" w:rsidRPr="006B235E">
        <w:rPr>
          <w:b/>
          <w:bCs/>
          <w:sz w:val="28"/>
          <w:szCs w:val="28"/>
        </w:rPr>
        <w:t xml:space="preserve">Понятие </w:t>
      </w:r>
      <w:r w:rsidR="00B942BB" w:rsidRPr="006B235E">
        <w:rPr>
          <w:b/>
          <w:bCs/>
          <w:sz w:val="28"/>
          <w:szCs w:val="28"/>
        </w:rPr>
        <w:t>инвалидности и ее причин</w:t>
      </w:r>
      <w:bookmarkEnd w:id="1"/>
      <w:r w:rsidR="00B64FCA">
        <w:rPr>
          <w:b/>
          <w:bCs/>
          <w:sz w:val="28"/>
          <w:szCs w:val="28"/>
        </w:rPr>
        <w:t>ы</w:t>
      </w:r>
    </w:p>
    <w:p w:rsidR="006B235E" w:rsidRPr="006B235E" w:rsidRDefault="006B235E" w:rsidP="006B235E">
      <w:pPr>
        <w:spacing w:line="360" w:lineRule="auto"/>
        <w:ind w:firstLine="709"/>
        <w:jc w:val="center"/>
        <w:rPr>
          <w:b/>
          <w:bCs/>
          <w:sz w:val="28"/>
          <w:szCs w:val="28"/>
        </w:rPr>
      </w:pPr>
      <w:bookmarkStart w:id="2" w:name="_Toc146992353"/>
    </w:p>
    <w:p w:rsidR="00B942BB" w:rsidRPr="006B235E" w:rsidRDefault="00B942BB" w:rsidP="006B235E">
      <w:pPr>
        <w:spacing w:line="360" w:lineRule="auto"/>
        <w:ind w:firstLine="709"/>
        <w:jc w:val="center"/>
        <w:rPr>
          <w:b/>
          <w:bCs/>
          <w:sz w:val="28"/>
          <w:szCs w:val="28"/>
        </w:rPr>
      </w:pPr>
      <w:r w:rsidRPr="006B235E">
        <w:rPr>
          <w:b/>
          <w:bCs/>
          <w:sz w:val="28"/>
          <w:szCs w:val="28"/>
        </w:rPr>
        <w:t>1.1.</w:t>
      </w:r>
      <w:r w:rsidR="006B235E" w:rsidRPr="006B235E">
        <w:rPr>
          <w:b/>
          <w:bCs/>
          <w:sz w:val="28"/>
          <w:szCs w:val="28"/>
        </w:rPr>
        <w:t xml:space="preserve"> </w:t>
      </w:r>
      <w:r w:rsidRPr="006B235E">
        <w:rPr>
          <w:b/>
          <w:bCs/>
          <w:sz w:val="28"/>
          <w:szCs w:val="28"/>
        </w:rPr>
        <w:t>Понятие инвалидности</w:t>
      </w:r>
      <w:bookmarkEnd w:id="2"/>
    </w:p>
    <w:p w:rsidR="006B235E" w:rsidRDefault="006B235E" w:rsidP="006B235E">
      <w:pPr>
        <w:spacing w:line="360" w:lineRule="auto"/>
        <w:ind w:firstLine="709"/>
        <w:jc w:val="both"/>
        <w:rPr>
          <w:sz w:val="28"/>
          <w:szCs w:val="28"/>
        </w:rPr>
      </w:pPr>
    </w:p>
    <w:p w:rsidR="00B942BB" w:rsidRPr="006B235E" w:rsidRDefault="00B942BB" w:rsidP="006B235E">
      <w:pPr>
        <w:spacing w:line="360" w:lineRule="auto"/>
        <w:ind w:firstLine="709"/>
        <w:jc w:val="both"/>
        <w:rPr>
          <w:sz w:val="28"/>
          <w:szCs w:val="28"/>
        </w:rPr>
      </w:pPr>
      <w:r w:rsidRPr="006B235E">
        <w:rPr>
          <w:sz w:val="28"/>
          <w:szCs w:val="28"/>
        </w:rPr>
        <w:t xml:space="preserve">Исторически понятия «инвалидности» и «инвалид» в России связывались с понятием «нетрудоспособность» и «больной». И нередко методические подходы к анализу инвалидности заимствовались из здравоохранения, по аналогии с анализом заболеваемости. Представления о происхождении инвалидности укладывались в традиционные схемы «здоровье- заболеваемость» (хотя, если быть точным, заболеваемость – показатель нездоровья) и «больной – инвалид». </w:t>
      </w:r>
    </w:p>
    <w:p w:rsidR="00B942BB" w:rsidRPr="006B235E" w:rsidRDefault="00B942BB" w:rsidP="006B235E">
      <w:pPr>
        <w:spacing w:line="360" w:lineRule="auto"/>
        <w:ind w:firstLine="709"/>
        <w:jc w:val="both"/>
        <w:rPr>
          <w:sz w:val="28"/>
          <w:szCs w:val="28"/>
        </w:rPr>
      </w:pPr>
      <w:r w:rsidRPr="006B235E">
        <w:rPr>
          <w:sz w:val="28"/>
          <w:szCs w:val="28"/>
        </w:rPr>
        <w:t>Последствия таких подходов создавали иллюзию мнимого благополучия, так как относительные показатели инвалидности на фоне естественного прироста населения улучшались, из-за чего реальные стимулы к поиску истинных принц роста абсолютного числа инвалидов отсутствовали. Лишь после 1992 года в России произошел перекрест линий рождаемости и смертности, и явления депопуляции нации приобрели отчетливый характер, сопровождаясь устойчивым ухудшением показателей инвалидности, возникли серьезные сомнения в правильности методологии статистического анализа инвалидности.</w:t>
      </w:r>
    </w:p>
    <w:p w:rsidR="00B942BB" w:rsidRPr="006B235E" w:rsidRDefault="00B942BB" w:rsidP="006B235E">
      <w:pPr>
        <w:spacing w:line="360" w:lineRule="auto"/>
        <w:ind w:firstLine="709"/>
        <w:jc w:val="both"/>
        <w:rPr>
          <w:sz w:val="28"/>
          <w:szCs w:val="28"/>
        </w:rPr>
      </w:pPr>
      <w:r w:rsidRPr="006B235E">
        <w:rPr>
          <w:sz w:val="28"/>
          <w:szCs w:val="28"/>
        </w:rPr>
        <w:t xml:space="preserve"> Специалисты долгое время рассматривали понятие «инвалидность», отталкиваясь преимущественно от биологических предпосылок, расценивая ее возникновение в основном как следствие неблагоприятного исхода лечения. В связи с этим социальная сторона проблемы была сужена до нетрудоспособности, как основном показателе инвалидности. </w:t>
      </w:r>
    </w:p>
    <w:p w:rsidR="00BB7366" w:rsidRPr="006B235E" w:rsidRDefault="00B942BB" w:rsidP="006B235E">
      <w:pPr>
        <w:spacing w:line="360" w:lineRule="auto"/>
        <w:ind w:firstLine="709"/>
        <w:jc w:val="both"/>
        <w:rPr>
          <w:sz w:val="28"/>
          <w:szCs w:val="28"/>
        </w:rPr>
      </w:pPr>
      <w:r w:rsidRPr="006B235E">
        <w:rPr>
          <w:sz w:val="28"/>
          <w:szCs w:val="28"/>
        </w:rPr>
        <w:t xml:space="preserve">Поэтому основной задачей врачебно-трудовых экспертных комиссий было определение того, какую профессиональную деятельность освидетельствуемый не может выполнять, а что может – определялось на основе субъективных, преимущественно биологических, а не социально-биологических критериев. Понятие «инвалид» сужалось до понятия «неизлечимо больной». </w:t>
      </w:r>
    </w:p>
    <w:p w:rsidR="00B942BB" w:rsidRPr="006B235E" w:rsidRDefault="00B942BB" w:rsidP="006B235E">
      <w:pPr>
        <w:spacing w:line="360" w:lineRule="auto"/>
        <w:ind w:firstLine="709"/>
        <w:jc w:val="both"/>
        <w:rPr>
          <w:sz w:val="28"/>
          <w:szCs w:val="28"/>
        </w:rPr>
      </w:pPr>
      <w:r w:rsidRPr="006B235E">
        <w:rPr>
          <w:sz w:val="28"/>
          <w:szCs w:val="28"/>
        </w:rPr>
        <w:t>Таким образом,</w:t>
      </w:r>
      <w:r w:rsidR="006B235E">
        <w:rPr>
          <w:sz w:val="28"/>
          <w:szCs w:val="28"/>
        </w:rPr>
        <w:t xml:space="preserve"> </w:t>
      </w:r>
      <w:r w:rsidRPr="006B235E">
        <w:rPr>
          <w:sz w:val="28"/>
          <w:szCs w:val="28"/>
        </w:rPr>
        <w:t>социальная роль человека в действующем правовом поле и конкретных экономических условиях отступала на второй план, и понятие «инвалид» не рассматривалось с точки зрения многопрофильной реабилитации, использующей социальные, экономические, психологические, образовательные и другие необходимые технологии.</w:t>
      </w:r>
    </w:p>
    <w:p w:rsidR="00B942BB" w:rsidRPr="006B235E" w:rsidRDefault="00B942BB" w:rsidP="006B235E">
      <w:pPr>
        <w:spacing w:line="360" w:lineRule="auto"/>
        <w:ind w:firstLine="709"/>
        <w:jc w:val="both"/>
        <w:rPr>
          <w:sz w:val="28"/>
          <w:szCs w:val="28"/>
        </w:rPr>
      </w:pPr>
      <w:r w:rsidRPr="006B235E">
        <w:rPr>
          <w:sz w:val="28"/>
          <w:szCs w:val="28"/>
        </w:rPr>
        <w:t>С начала 90-х годов традиционные принципы государственной политики, направленной на решение проблем инвалидности и инвалидов в связи со сложной социально-экономической ситуацией в стране утратили свою эффективность. А вместе с тем, инвалидность является одним из важнейших показателей социального неблагополучия населения, отражает социальную зрелос</w:t>
      </w:r>
      <w:r w:rsidR="00BB7366" w:rsidRPr="006B235E">
        <w:rPr>
          <w:sz w:val="28"/>
          <w:szCs w:val="28"/>
        </w:rPr>
        <w:t>т</w:t>
      </w:r>
      <w:r w:rsidRPr="006B235E">
        <w:rPr>
          <w:sz w:val="28"/>
          <w:szCs w:val="28"/>
        </w:rPr>
        <w:t>ь, экономическую состоятельность, нравственную полноценность общества и характеризует нарушение взаимосвязей человеком-инвалидом и обществом. Учитывая тот факт, что проблемы инвалидов затрагивают не только их личные интересы, но и в определенной степени касаются их семей, зависят от уровня жизни населения и других социальных факторов, можно констатировать, что их решение лежит в общенациональной, а не узковедомственной плоскости и во многом определяет лицо социальной политики государства.</w:t>
      </w:r>
    </w:p>
    <w:p w:rsidR="00B3461D" w:rsidRPr="006B235E" w:rsidRDefault="00B942BB" w:rsidP="006B235E">
      <w:pPr>
        <w:spacing w:line="360" w:lineRule="auto"/>
        <w:ind w:firstLine="709"/>
        <w:jc w:val="both"/>
        <w:rPr>
          <w:sz w:val="28"/>
          <w:szCs w:val="28"/>
        </w:rPr>
      </w:pPr>
      <w:r w:rsidRPr="006B235E">
        <w:rPr>
          <w:sz w:val="28"/>
          <w:szCs w:val="28"/>
        </w:rPr>
        <w:t>В начале 90-х годов положение в области социальной политики, и в частности в области социального и медицинского обслуживания трудоспособного населения и инвалидов было более чем плачевное. Поэтому нужно</w:t>
      </w:r>
      <w:r w:rsidR="006B235E">
        <w:rPr>
          <w:sz w:val="28"/>
          <w:szCs w:val="28"/>
        </w:rPr>
        <w:t xml:space="preserve"> </w:t>
      </w:r>
      <w:r w:rsidRPr="006B235E">
        <w:rPr>
          <w:sz w:val="28"/>
          <w:szCs w:val="28"/>
        </w:rPr>
        <w:t xml:space="preserve">было срочно создавать новые принципы социальной политики, приводить их в соответствие с нормами международного права. </w:t>
      </w:r>
    </w:p>
    <w:p w:rsidR="00B942BB" w:rsidRPr="006B235E" w:rsidRDefault="00B942BB" w:rsidP="006B235E">
      <w:pPr>
        <w:spacing w:line="360" w:lineRule="auto"/>
        <w:ind w:firstLine="709"/>
        <w:jc w:val="both"/>
        <w:rPr>
          <w:sz w:val="28"/>
          <w:szCs w:val="28"/>
        </w:rPr>
      </w:pPr>
      <w:r w:rsidRPr="006B235E">
        <w:rPr>
          <w:sz w:val="28"/>
          <w:szCs w:val="28"/>
        </w:rPr>
        <w:t>Положение изменилось в лучшую сторону,</w:t>
      </w:r>
      <w:r w:rsidR="006B235E">
        <w:rPr>
          <w:sz w:val="28"/>
          <w:szCs w:val="28"/>
        </w:rPr>
        <w:t xml:space="preserve"> </w:t>
      </w:r>
      <w:r w:rsidRPr="006B235E">
        <w:rPr>
          <w:sz w:val="28"/>
          <w:szCs w:val="28"/>
        </w:rPr>
        <w:t xml:space="preserve">после того, как Конституция РФ, провозгласила, что «Каждый имеет право на охрану здоровья и медицинскую помощь» (ст. 41). </w:t>
      </w:r>
    </w:p>
    <w:p w:rsidR="00B942BB" w:rsidRPr="006B235E" w:rsidRDefault="00B942BB" w:rsidP="006B235E">
      <w:pPr>
        <w:spacing w:line="360" w:lineRule="auto"/>
        <w:ind w:firstLine="709"/>
        <w:jc w:val="both"/>
        <w:rPr>
          <w:sz w:val="28"/>
          <w:szCs w:val="28"/>
        </w:rPr>
      </w:pPr>
      <w:r w:rsidRPr="006B235E">
        <w:rPr>
          <w:sz w:val="28"/>
          <w:szCs w:val="28"/>
        </w:rPr>
        <w:t>Данное положение признает право каждого человека на охрану здоровья и медицинскую помощь в соответствии со ст. 25 Всеобщей декларации прав человека и ст. 12 Международного пакта об экономических, социальных и культурных правах</w:t>
      </w:r>
      <w:r w:rsidRPr="006B235E">
        <w:rPr>
          <w:rStyle w:val="ac"/>
          <w:sz w:val="28"/>
          <w:szCs w:val="28"/>
        </w:rPr>
        <w:footnoteReference w:id="1"/>
      </w:r>
      <w:r w:rsidRPr="006B235E">
        <w:rPr>
          <w:sz w:val="28"/>
          <w:szCs w:val="28"/>
        </w:rPr>
        <w:t>, а также ст. 2 Протокола №1 от 20 марта 1952 г. к Европейской конвенции о защите прав человека и основных свобод.</w:t>
      </w:r>
    </w:p>
    <w:p w:rsidR="00B3461D" w:rsidRPr="006B235E" w:rsidRDefault="00B942BB" w:rsidP="006B235E">
      <w:pPr>
        <w:spacing w:line="360" w:lineRule="auto"/>
        <w:ind w:firstLine="709"/>
        <w:jc w:val="both"/>
        <w:rPr>
          <w:sz w:val="28"/>
          <w:szCs w:val="28"/>
        </w:rPr>
      </w:pPr>
      <w:r w:rsidRPr="006B235E">
        <w:rPr>
          <w:sz w:val="28"/>
          <w:szCs w:val="28"/>
        </w:rPr>
        <w:t xml:space="preserve">Здоровье - это состояние полного физического, душевного и социального благополучия, а не только отсутствие болезней и физических дефектов. Поэтому под охраной здоровья понимается совокупность мер политического, экономического, правового, социального, культурного, научного, медицинского, санитарно - 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w:t>
      </w:r>
    </w:p>
    <w:p w:rsidR="00B942BB" w:rsidRPr="006B235E" w:rsidRDefault="00B942BB" w:rsidP="006B235E">
      <w:pPr>
        <w:spacing w:line="360" w:lineRule="auto"/>
        <w:ind w:firstLine="709"/>
        <w:jc w:val="both"/>
        <w:rPr>
          <w:sz w:val="28"/>
          <w:szCs w:val="28"/>
        </w:rPr>
      </w:pPr>
      <w:r w:rsidRPr="006B235E">
        <w:rPr>
          <w:sz w:val="28"/>
          <w:szCs w:val="28"/>
        </w:rPr>
        <w:t>Медицинская помощь включает профилактическую, лечебно - диагностическую, реабилитационную, а также меры социального характера по уходу за больными, нетрудоспособными и инвалидами, включая выплату пособий по временной нетрудоспособности.</w:t>
      </w:r>
    </w:p>
    <w:p w:rsidR="00B942BB" w:rsidRPr="006B235E" w:rsidRDefault="00B942BB" w:rsidP="006B235E">
      <w:pPr>
        <w:spacing w:line="360" w:lineRule="auto"/>
        <w:ind w:firstLine="709"/>
        <w:jc w:val="both"/>
        <w:rPr>
          <w:sz w:val="28"/>
          <w:szCs w:val="28"/>
        </w:rPr>
      </w:pPr>
      <w:r w:rsidRPr="006B235E">
        <w:rPr>
          <w:sz w:val="28"/>
          <w:szCs w:val="28"/>
        </w:rPr>
        <w:t>Конституция РФ также закрепила, что</w:t>
      </w:r>
      <w:r w:rsidR="006B235E">
        <w:rPr>
          <w:sz w:val="28"/>
          <w:szCs w:val="28"/>
        </w:rPr>
        <w:t xml:space="preserve"> </w:t>
      </w:r>
      <w:r w:rsidRPr="006B235E">
        <w:rPr>
          <w:sz w:val="28"/>
          <w:szCs w:val="28"/>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(п.1. ст. 39). Это</w:t>
      </w:r>
      <w:r w:rsidR="006B235E">
        <w:rPr>
          <w:sz w:val="28"/>
          <w:szCs w:val="28"/>
        </w:rPr>
        <w:t xml:space="preserve"> </w:t>
      </w:r>
      <w:r w:rsidRPr="006B235E">
        <w:rPr>
          <w:sz w:val="28"/>
          <w:szCs w:val="28"/>
        </w:rPr>
        <w:t>конституционное положение характеризует</w:t>
      </w:r>
      <w:r w:rsidR="006B235E">
        <w:rPr>
          <w:sz w:val="28"/>
          <w:szCs w:val="28"/>
        </w:rPr>
        <w:t xml:space="preserve"> </w:t>
      </w:r>
      <w:r w:rsidRPr="006B235E">
        <w:rPr>
          <w:sz w:val="28"/>
          <w:szCs w:val="28"/>
        </w:rPr>
        <w:t>Россию, как</w:t>
      </w:r>
      <w:r w:rsidR="006B235E">
        <w:rPr>
          <w:sz w:val="28"/>
          <w:szCs w:val="28"/>
        </w:rPr>
        <w:t xml:space="preserve"> </w:t>
      </w:r>
      <w:r w:rsidRPr="006B235E">
        <w:rPr>
          <w:sz w:val="28"/>
          <w:szCs w:val="28"/>
        </w:rPr>
        <w:t>социальное государство.</w:t>
      </w:r>
      <w:r w:rsidR="006B235E">
        <w:rPr>
          <w:sz w:val="28"/>
          <w:szCs w:val="28"/>
        </w:rPr>
        <w:t xml:space="preserve"> </w:t>
      </w:r>
    </w:p>
    <w:p w:rsidR="00FD4935" w:rsidRPr="006B235E" w:rsidRDefault="00B942BB" w:rsidP="006B235E">
      <w:pPr>
        <w:spacing w:line="360" w:lineRule="auto"/>
        <w:ind w:firstLine="709"/>
        <w:jc w:val="both"/>
        <w:rPr>
          <w:sz w:val="28"/>
          <w:szCs w:val="28"/>
        </w:rPr>
      </w:pPr>
      <w:r w:rsidRPr="006B235E">
        <w:rPr>
          <w:sz w:val="28"/>
          <w:szCs w:val="28"/>
        </w:rPr>
        <w:t>Как отмечают авторы, комментария к Конституции РФ, социальное обеспечение - это участие общества в содержании тех своих членов, которые из-за нетрудоспособности либо некоторых других</w:t>
      </w:r>
      <w:r w:rsidR="00FD4935" w:rsidRPr="006B235E">
        <w:rPr>
          <w:sz w:val="28"/>
          <w:szCs w:val="28"/>
        </w:rPr>
        <w:t>,</w:t>
      </w:r>
      <w:r w:rsidRPr="006B235E">
        <w:rPr>
          <w:sz w:val="28"/>
          <w:szCs w:val="28"/>
        </w:rPr>
        <w:t xml:space="preserve"> не зависящих от них причин</w:t>
      </w:r>
      <w:r w:rsidR="00FD4935" w:rsidRPr="006B235E">
        <w:rPr>
          <w:sz w:val="28"/>
          <w:szCs w:val="28"/>
        </w:rPr>
        <w:t>,</w:t>
      </w:r>
      <w:r w:rsidRPr="006B235E">
        <w:rPr>
          <w:sz w:val="28"/>
          <w:szCs w:val="28"/>
        </w:rPr>
        <w:t xml:space="preserve"> не имеют достаточных средств к существованию. Конституция признает право каждого гражданина на социальное обеспечение и одновременно возлагает на государство обязанность создавать все необходимые условия для беспрепятственного осуществления этого права</w:t>
      </w:r>
      <w:r w:rsidR="00FD4935" w:rsidRPr="006B235E">
        <w:rPr>
          <w:rStyle w:val="ac"/>
          <w:sz w:val="28"/>
          <w:szCs w:val="28"/>
        </w:rPr>
        <w:footnoteReference w:id="2"/>
      </w:r>
      <w:r w:rsidRPr="006B235E">
        <w:rPr>
          <w:sz w:val="28"/>
          <w:szCs w:val="28"/>
        </w:rPr>
        <w:t xml:space="preserve">. </w:t>
      </w:r>
    </w:p>
    <w:p w:rsidR="00B942BB" w:rsidRPr="006B235E" w:rsidRDefault="00B942BB" w:rsidP="006B235E">
      <w:pPr>
        <w:spacing w:line="360" w:lineRule="auto"/>
        <w:ind w:firstLine="709"/>
        <w:jc w:val="both"/>
        <w:rPr>
          <w:sz w:val="28"/>
          <w:szCs w:val="28"/>
        </w:rPr>
      </w:pPr>
      <w:r w:rsidRPr="006B235E">
        <w:rPr>
          <w:sz w:val="28"/>
          <w:szCs w:val="28"/>
        </w:rPr>
        <w:t>Закрепление в Конституции гарантий социального обеспечения является устойчивой традицией Российского государства и соответствует положениям международно-правовых актов: Всеобщей декларации прав человека (ст. 22 и 25); Международного пакта об экономических, социальных и культурных правах (ст. 9, ч. 1 - 3 ст. 10); Конвенции о правах ребенка (ч. 1 ст. 26) и др.</w:t>
      </w:r>
    </w:p>
    <w:p w:rsidR="00FD4935" w:rsidRPr="006B235E" w:rsidRDefault="00B942BB" w:rsidP="006B235E">
      <w:pPr>
        <w:spacing w:line="360" w:lineRule="auto"/>
        <w:ind w:firstLine="709"/>
        <w:jc w:val="both"/>
        <w:rPr>
          <w:sz w:val="28"/>
          <w:szCs w:val="28"/>
        </w:rPr>
      </w:pPr>
      <w:r w:rsidRPr="006B235E">
        <w:rPr>
          <w:sz w:val="28"/>
          <w:szCs w:val="28"/>
        </w:rPr>
        <w:t>Государственная политика в области социальной защиты инвалидов, нашла дальнейшее отражение в Федеральном законе от 24.11.1995 №181-ФЗ «О социальной защите инвалидов в Российской Федерации»</w:t>
      </w:r>
      <w:r w:rsidRPr="006B235E">
        <w:rPr>
          <w:rStyle w:val="ac"/>
          <w:sz w:val="28"/>
          <w:szCs w:val="28"/>
        </w:rPr>
        <w:footnoteReference w:id="3"/>
      </w:r>
      <w:r w:rsidRPr="006B235E">
        <w:rPr>
          <w:sz w:val="28"/>
          <w:szCs w:val="28"/>
        </w:rPr>
        <w:t xml:space="preserve"> (далее закон о Социальной защите).</w:t>
      </w:r>
      <w:r w:rsidR="006B235E">
        <w:rPr>
          <w:sz w:val="28"/>
          <w:szCs w:val="28"/>
        </w:rPr>
        <w:t xml:space="preserve"> </w:t>
      </w:r>
    </w:p>
    <w:p w:rsidR="00B942BB" w:rsidRPr="006B235E" w:rsidRDefault="00B942BB" w:rsidP="006B235E">
      <w:pPr>
        <w:spacing w:line="360" w:lineRule="auto"/>
        <w:ind w:firstLine="709"/>
        <w:jc w:val="both"/>
        <w:rPr>
          <w:sz w:val="28"/>
          <w:szCs w:val="28"/>
        </w:rPr>
      </w:pPr>
      <w:r w:rsidRPr="006B235E">
        <w:rPr>
          <w:sz w:val="28"/>
          <w:szCs w:val="28"/>
        </w:rPr>
        <w:t xml:space="preserve">Этот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РФ, а также в соответствии с общепризнанными принципами и нормами международного права и международными договорами Российской Федерации. </w:t>
      </w:r>
    </w:p>
    <w:p w:rsidR="001B4A7A" w:rsidRPr="006B235E" w:rsidRDefault="00B942BB" w:rsidP="006B235E">
      <w:pPr>
        <w:spacing w:line="360" w:lineRule="auto"/>
        <w:ind w:firstLine="709"/>
        <w:jc w:val="both"/>
        <w:rPr>
          <w:sz w:val="28"/>
          <w:szCs w:val="28"/>
        </w:rPr>
      </w:pPr>
      <w:r w:rsidRPr="006B235E">
        <w:rPr>
          <w:sz w:val="28"/>
          <w:szCs w:val="28"/>
        </w:rPr>
        <w:t>Этот закон устанавливает систему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их жизнедеятельности и направленных на создание им равных с другими гражданами возможностей участия в жизни общества.</w:t>
      </w:r>
    </w:p>
    <w:p w:rsidR="001B4A7A" w:rsidRPr="006B235E" w:rsidRDefault="00B942BB" w:rsidP="006B235E">
      <w:pPr>
        <w:spacing w:line="360" w:lineRule="auto"/>
        <w:ind w:firstLine="709"/>
        <w:jc w:val="both"/>
        <w:rPr>
          <w:sz w:val="28"/>
          <w:szCs w:val="28"/>
        </w:rPr>
      </w:pPr>
      <w:r w:rsidRPr="006B235E">
        <w:rPr>
          <w:sz w:val="28"/>
          <w:szCs w:val="28"/>
        </w:rPr>
        <w:t xml:space="preserve">В ряду этих мер - медицинская реабилитация инвалидов, создание возможностей получения общего и профессионального образования, обеспечение занятости и условий труда, адекватных их возможностям, льготы при пользовании жилой площадью, транспортным обслуживанием, санаторно-курортным лечением и др. </w:t>
      </w:r>
    </w:p>
    <w:p w:rsidR="00B942BB" w:rsidRPr="006B235E" w:rsidRDefault="00B942BB" w:rsidP="006B235E">
      <w:pPr>
        <w:spacing w:line="360" w:lineRule="auto"/>
        <w:ind w:firstLine="709"/>
        <w:jc w:val="both"/>
        <w:rPr>
          <w:sz w:val="28"/>
          <w:szCs w:val="28"/>
        </w:rPr>
      </w:pPr>
      <w:r w:rsidRPr="006B235E">
        <w:rPr>
          <w:sz w:val="28"/>
          <w:szCs w:val="28"/>
        </w:rPr>
        <w:t xml:space="preserve">Таким образом, принятие Конституции способствовало развитию законодательства о социальном обеспечении. Оно пополнилось нормами, учитывающими разнообразные потребности граждан, нуждающихся в социальной защите. </w:t>
      </w:r>
    </w:p>
    <w:p w:rsidR="00B942BB" w:rsidRPr="006B235E" w:rsidRDefault="00B942BB" w:rsidP="006B235E">
      <w:pPr>
        <w:spacing w:line="360" w:lineRule="auto"/>
        <w:ind w:firstLine="709"/>
        <w:jc w:val="both"/>
        <w:rPr>
          <w:sz w:val="28"/>
          <w:szCs w:val="28"/>
        </w:rPr>
      </w:pPr>
      <w:r w:rsidRPr="006B235E">
        <w:rPr>
          <w:sz w:val="28"/>
          <w:szCs w:val="28"/>
        </w:rPr>
        <w:t>В соответствии со статьей</w:t>
      </w:r>
      <w:r w:rsidR="006B235E">
        <w:rPr>
          <w:sz w:val="28"/>
          <w:szCs w:val="28"/>
        </w:rPr>
        <w:t xml:space="preserve"> </w:t>
      </w:r>
      <w:r w:rsidRPr="006B235E">
        <w:rPr>
          <w:sz w:val="28"/>
          <w:szCs w:val="28"/>
        </w:rPr>
        <w:t xml:space="preserve">1. </w:t>
      </w:r>
      <w:r w:rsidR="00FD3DB8" w:rsidRPr="006B235E">
        <w:rPr>
          <w:sz w:val="28"/>
          <w:szCs w:val="28"/>
        </w:rPr>
        <w:t>З</w:t>
      </w:r>
      <w:r w:rsidRPr="006B235E">
        <w:rPr>
          <w:sz w:val="28"/>
          <w:szCs w:val="28"/>
        </w:rPr>
        <w:t xml:space="preserve">акона </w:t>
      </w:r>
      <w:r w:rsidR="00FD3DB8" w:rsidRPr="006B235E">
        <w:rPr>
          <w:sz w:val="28"/>
          <w:szCs w:val="28"/>
        </w:rPr>
        <w:t>о Социальной защите, -</w:t>
      </w:r>
      <w:r w:rsidR="006B235E">
        <w:rPr>
          <w:sz w:val="28"/>
          <w:szCs w:val="28"/>
        </w:rPr>
        <w:t xml:space="preserve"> </w:t>
      </w:r>
      <w:r w:rsidRPr="006B235E">
        <w:rPr>
          <w:sz w:val="28"/>
          <w:szCs w:val="28"/>
        </w:rPr>
        <w:t>инвалидность - социальная недостаточность вследствие нарушения здоровья со стойким расстройством функций организма, приводящая к ограничению жизнедеятельности и необходимости социальной защиты.</w:t>
      </w:r>
    </w:p>
    <w:p w:rsidR="001B4A7A" w:rsidRPr="006B235E" w:rsidRDefault="00B942BB" w:rsidP="006B235E">
      <w:pPr>
        <w:spacing w:line="360" w:lineRule="auto"/>
        <w:ind w:firstLine="709"/>
        <w:jc w:val="both"/>
        <w:rPr>
          <w:sz w:val="28"/>
          <w:szCs w:val="28"/>
        </w:rPr>
      </w:pPr>
      <w:r w:rsidRPr="006B235E">
        <w:rPr>
          <w:sz w:val="28"/>
          <w:szCs w:val="28"/>
        </w:rPr>
        <w:t xml:space="preserve">Расшифровка данного определения происходит через его структурные элементы: </w:t>
      </w:r>
    </w:p>
    <w:p w:rsidR="009640D0" w:rsidRPr="006B235E" w:rsidRDefault="001B4A7A" w:rsidP="006B235E">
      <w:pPr>
        <w:spacing w:line="360" w:lineRule="auto"/>
        <w:ind w:firstLine="709"/>
        <w:jc w:val="both"/>
        <w:rPr>
          <w:sz w:val="28"/>
          <w:szCs w:val="28"/>
        </w:rPr>
      </w:pPr>
      <w:r w:rsidRPr="006B235E">
        <w:rPr>
          <w:sz w:val="28"/>
          <w:szCs w:val="28"/>
        </w:rPr>
        <w:t>З</w:t>
      </w:r>
      <w:r w:rsidR="00B942BB" w:rsidRPr="006B235E">
        <w:rPr>
          <w:sz w:val="28"/>
          <w:szCs w:val="28"/>
        </w:rPr>
        <w:t xml:space="preserve">доровье - состояние полного физического, душевного и социального благополучия, а не только отсутствие болезни или анатомических дефектов. </w:t>
      </w:r>
    </w:p>
    <w:p w:rsidR="009640D0" w:rsidRPr="006B235E" w:rsidRDefault="00B942BB" w:rsidP="006B235E">
      <w:pPr>
        <w:spacing w:line="360" w:lineRule="auto"/>
        <w:ind w:firstLine="709"/>
        <w:jc w:val="both"/>
        <w:rPr>
          <w:sz w:val="28"/>
          <w:szCs w:val="28"/>
        </w:rPr>
      </w:pPr>
      <w:r w:rsidRPr="006B235E">
        <w:rPr>
          <w:sz w:val="28"/>
          <w:szCs w:val="28"/>
        </w:rPr>
        <w:t>Нарушение здоровья - физическое, душевное и социальное неблагополучие, связанное с потерей, аномалией, расстройством психологической, физиологической, анатомической структуры и (или) функции организма человека.</w:t>
      </w:r>
      <w:r w:rsidR="006B235E">
        <w:rPr>
          <w:sz w:val="28"/>
          <w:szCs w:val="28"/>
        </w:rPr>
        <w:t xml:space="preserve"> </w:t>
      </w:r>
    </w:p>
    <w:p w:rsidR="009640D0" w:rsidRPr="006B235E" w:rsidRDefault="00B942BB" w:rsidP="006B235E">
      <w:pPr>
        <w:spacing w:line="360" w:lineRule="auto"/>
        <w:ind w:firstLine="709"/>
        <w:jc w:val="both"/>
        <w:rPr>
          <w:sz w:val="28"/>
          <w:szCs w:val="28"/>
        </w:rPr>
      </w:pPr>
      <w:r w:rsidRPr="006B235E">
        <w:rPr>
          <w:sz w:val="28"/>
          <w:szCs w:val="28"/>
        </w:rPr>
        <w:t xml:space="preserve">Ограничение жизнедеятельности (далее по тексту ОЖД)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p w:rsidR="009640D0" w:rsidRPr="006B235E" w:rsidRDefault="00B942BB" w:rsidP="006B235E">
      <w:pPr>
        <w:spacing w:line="360" w:lineRule="auto"/>
        <w:ind w:firstLine="709"/>
        <w:jc w:val="both"/>
        <w:rPr>
          <w:sz w:val="28"/>
          <w:szCs w:val="28"/>
        </w:rPr>
      </w:pPr>
      <w:r w:rsidRPr="006B235E">
        <w:rPr>
          <w:sz w:val="28"/>
          <w:szCs w:val="28"/>
        </w:rPr>
        <w:t xml:space="preserve">Степень ограничения жизнедеятельности - величина отклонения от нормы деятельности человека вследствие нарушения здоровья. </w:t>
      </w:r>
    </w:p>
    <w:p w:rsidR="009640D0" w:rsidRPr="006B235E" w:rsidRDefault="00B942BB" w:rsidP="006B235E">
      <w:pPr>
        <w:spacing w:line="360" w:lineRule="auto"/>
        <w:ind w:firstLine="709"/>
        <w:jc w:val="both"/>
        <w:rPr>
          <w:sz w:val="28"/>
          <w:szCs w:val="28"/>
        </w:rPr>
      </w:pPr>
      <w:r w:rsidRPr="006B235E">
        <w:rPr>
          <w:sz w:val="28"/>
          <w:szCs w:val="28"/>
        </w:rPr>
        <w:t xml:space="preserve">Социальная недостаточность - социальные последствия нарушения здоровья, приводящие к ограничению жизнедеятельности человека и необходимости его социальной защиты или помощи. </w:t>
      </w:r>
    </w:p>
    <w:p w:rsidR="00B942BB" w:rsidRPr="006B235E" w:rsidRDefault="00B942BB" w:rsidP="006B235E">
      <w:pPr>
        <w:spacing w:line="360" w:lineRule="auto"/>
        <w:ind w:firstLine="709"/>
        <w:jc w:val="both"/>
        <w:rPr>
          <w:sz w:val="28"/>
          <w:szCs w:val="28"/>
        </w:rPr>
      </w:pPr>
      <w:r w:rsidRPr="006B235E">
        <w:rPr>
          <w:sz w:val="28"/>
          <w:szCs w:val="28"/>
        </w:rPr>
        <w:t>Социальная защита - система гарантированных государством постоянных и (или) долговременных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942BB" w:rsidRPr="006B235E" w:rsidRDefault="00B942BB" w:rsidP="006B235E">
      <w:pPr>
        <w:spacing w:line="360" w:lineRule="auto"/>
        <w:ind w:firstLine="709"/>
        <w:jc w:val="both"/>
        <w:rPr>
          <w:sz w:val="28"/>
          <w:szCs w:val="28"/>
        </w:rPr>
      </w:pPr>
      <w:r w:rsidRPr="006B235E">
        <w:rPr>
          <w:sz w:val="28"/>
          <w:szCs w:val="28"/>
        </w:rPr>
        <w:t>Эти структурные элементы позволяют раскрыть сущность причин инвалидности и понятие реабилитации инвалидов.</w:t>
      </w:r>
    </w:p>
    <w:p w:rsidR="00733782" w:rsidRPr="006B235E" w:rsidRDefault="00B942BB" w:rsidP="006B235E">
      <w:pPr>
        <w:spacing w:line="360" w:lineRule="auto"/>
        <w:ind w:firstLine="709"/>
        <w:jc w:val="both"/>
        <w:rPr>
          <w:sz w:val="28"/>
          <w:szCs w:val="28"/>
        </w:rPr>
      </w:pPr>
      <w:r w:rsidRPr="006B235E">
        <w:rPr>
          <w:sz w:val="28"/>
          <w:szCs w:val="28"/>
        </w:rPr>
        <w:t xml:space="preserve">Признание лица инвалидом </w:t>
      </w:r>
      <w:r w:rsidR="007C0CC6" w:rsidRPr="006B235E">
        <w:rPr>
          <w:sz w:val="28"/>
          <w:szCs w:val="28"/>
        </w:rPr>
        <w:t xml:space="preserve">в Российской Федерации </w:t>
      </w:r>
      <w:r w:rsidRPr="006B235E">
        <w:rPr>
          <w:sz w:val="28"/>
          <w:szCs w:val="28"/>
        </w:rPr>
        <w:t>осуществляется при проведении медико-социальной экспертизы исходя из комплексной оценки состояния его здоровья и степени ограничения жизнедеятельности в соответствии с классификациями и критериями, утверждаемыми Министерством социальной защиты населения РФ и Министерством здравоохранения и медицинской промышленности РФ.</w:t>
      </w:r>
    </w:p>
    <w:p w:rsidR="00775909" w:rsidRPr="006B235E" w:rsidRDefault="00775909" w:rsidP="006B235E">
      <w:pPr>
        <w:spacing w:line="360" w:lineRule="auto"/>
        <w:ind w:firstLine="709"/>
        <w:jc w:val="both"/>
        <w:rPr>
          <w:sz w:val="28"/>
          <w:szCs w:val="28"/>
        </w:rPr>
      </w:pPr>
    </w:p>
    <w:p w:rsidR="00B942BB" w:rsidRPr="006B235E" w:rsidRDefault="00775909" w:rsidP="006B235E">
      <w:pPr>
        <w:spacing w:line="360" w:lineRule="auto"/>
        <w:ind w:firstLine="709"/>
        <w:jc w:val="center"/>
        <w:rPr>
          <w:b/>
          <w:bCs/>
          <w:spacing w:val="-6"/>
          <w:sz w:val="28"/>
          <w:szCs w:val="28"/>
        </w:rPr>
      </w:pPr>
      <w:bookmarkStart w:id="3" w:name="_Toc146992354"/>
      <w:r w:rsidRPr="006B235E">
        <w:rPr>
          <w:b/>
          <w:bCs/>
          <w:spacing w:val="-6"/>
          <w:sz w:val="28"/>
          <w:szCs w:val="28"/>
        </w:rPr>
        <w:t xml:space="preserve">1. </w:t>
      </w:r>
      <w:r w:rsidR="00B942BB" w:rsidRPr="006B235E">
        <w:rPr>
          <w:b/>
          <w:bCs/>
          <w:spacing w:val="-6"/>
          <w:sz w:val="28"/>
          <w:szCs w:val="28"/>
        </w:rPr>
        <w:t>2. Причины инвалидности</w:t>
      </w:r>
      <w:bookmarkEnd w:id="3"/>
    </w:p>
    <w:p w:rsidR="006B235E" w:rsidRDefault="006B235E" w:rsidP="006B235E">
      <w:pPr>
        <w:spacing w:line="360" w:lineRule="auto"/>
        <w:ind w:firstLine="709"/>
        <w:jc w:val="both"/>
        <w:rPr>
          <w:sz w:val="28"/>
          <w:szCs w:val="28"/>
        </w:rPr>
      </w:pPr>
    </w:p>
    <w:p w:rsidR="00B942BB" w:rsidRPr="006B235E" w:rsidRDefault="00B942BB" w:rsidP="006B235E">
      <w:pPr>
        <w:spacing w:line="360" w:lineRule="auto"/>
        <w:ind w:firstLine="709"/>
        <w:jc w:val="both"/>
        <w:rPr>
          <w:sz w:val="28"/>
          <w:szCs w:val="28"/>
        </w:rPr>
      </w:pPr>
      <w:r w:rsidRPr="006B235E">
        <w:rPr>
          <w:sz w:val="28"/>
          <w:szCs w:val="28"/>
        </w:rPr>
        <w:t>В соответствии с пунктом 21 «Положения о признании лица инвалидом», Утвержденного Постановлением Правительства РФ от 13 августа 1996 г. № 965</w:t>
      </w:r>
      <w:r w:rsidRPr="006B235E">
        <w:rPr>
          <w:rStyle w:val="ac"/>
          <w:sz w:val="28"/>
          <w:szCs w:val="28"/>
        </w:rPr>
        <w:footnoteReference w:id="4"/>
      </w:r>
      <w:r w:rsidRPr="006B235E">
        <w:rPr>
          <w:sz w:val="28"/>
          <w:szCs w:val="28"/>
        </w:rPr>
        <w:t>, причинами инвалидности являются:</w:t>
      </w:r>
    </w:p>
    <w:p w:rsidR="00B942BB" w:rsidRPr="006B235E" w:rsidRDefault="00B942BB" w:rsidP="006B235E">
      <w:pPr>
        <w:spacing w:line="360" w:lineRule="auto"/>
        <w:ind w:firstLine="709"/>
        <w:jc w:val="both"/>
        <w:rPr>
          <w:sz w:val="28"/>
          <w:szCs w:val="28"/>
        </w:rPr>
      </w:pPr>
      <w:r w:rsidRPr="006B235E">
        <w:rPr>
          <w:sz w:val="28"/>
          <w:szCs w:val="28"/>
        </w:rPr>
        <w:t>общее заболевание,</w:t>
      </w:r>
    </w:p>
    <w:p w:rsidR="00B942BB" w:rsidRPr="006B235E" w:rsidRDefault="00B942BB" w:rsidP="006B235E">
      <w:pPr>
        <w:spacing w:line="360" w:lineRule="auto"/>
        <w:ind w:firstLine="709"/>
        <w:jc w:val="both"/>
        <w:rPr>
          <w:sz w:val="28"/>
          <w:szCs w:val="28"/>
        </w:rPr>
      </w:pPr>
      <w:r w:rsidRPr="006B235E">
        <w:rPr>
          <w:sz w:val="28"/>
          <w:szCs w:val="28"/>
        </w:rPr>
        <w:t>трудовое увечье</w:t>
      </w:r>
      <w:r w:rsidR="00D404D2" w:rsidRPr="006B235E">
        <w:rPr>
          <w:sz w:val="28"/>
          <w:szCs w:val="28"/>
        </w:rPr>
        <w:t>. У</w:t>
      </w:r>
      <w:r w:rsidRPr="006B235E">
        <w:rPr>
          <w:sz w:val="28"/>
          <w:szCs w:val="28"/>
        </w:rPr>
        <w:t>станавливается при несчастном случае и в зависимости от обстоятельства, при котором он произошел. Должен быть составлен акт о несчастном слу</w:t>
      </w:r>
      <w:r w:rsidR="00D404D2" w:rsidRPr="006B235E">
        <w:rPr>
          <w:sz w:val="28"/>
          <w:szCs w:val="28"/>
        </w:rPr>
        <w:t>чае</w:t>
      </w:r>
      <w:r w:rsidRPr="006B235E">
        <w:rPr>
          <w:sz w:val="28"/>
          <w:szCs w:val="28"/>
        </w:rPr>
        <w:t>;</w:t>
      </w:r>
    </w:p>
    <w:p w:rsidR="00B942BB" w:rsidRPr="006B235E" w:rsidRDefault="00B942BB" w:rsidP="006B235E">
      <w:pPr>
        <w:spacing w:line="360" w:lineRule="auto"/>
        <w:ind w:firstLine="709"/>
        <w:jc w:val="both"/>
        <w:rPr>
          <w:sz w:val="28"/>
          <w:szCs w:val="28"/>
        </w:rPr>
      </w:pPr>
      <w:r w:rsidRPr="006B235E">
        <w:rPr>
          <w:sz w:val="28"/>
          <w:szCs w:val="28"/>
        </w:rPr>
        <w:t>профессиональное заболевание,</w:t>
      </w:r>
    </w:p>
    <w:p w:rsidR="00775909" w:rsidRPr="006B235E" w:rsidRDefault="00B942BB" w:rsidP="006B235E">
      <w:pPr>
        <w:spacing w:line="360" w:lineRule="auto"/>
        <w:ind w:firstLine="709"/>
        <w:jc w:val="both"/>
        <w:rPr>
          <w:sz w:val="28"/>
          <w:szCs w:val="28"/>
        </w:rPr>
      </w:pPr>
      <w:r w:rsidRPr="006B235E">
        <w:rPr>
          <w:sz w:val="28"/>
          <w:szCs w:val="28"/>
        </w:rPr>
        <w:t xml:space="preserve">инвалидность с детства (признаки инвалидности должны быть определены до 16 лет, у учащихся до 18 лет). </w:t>
      </w:r>
    </w:p>
    <w:p w:rsidR="00B942BB" w:rsidRPr="006B235E" w:rsidRDefault="00B942BB" w:rsidP="006B235E">
      <w:pPr>
        <w:spacing w:line="360" w:lineRule="auto"/>
        <w:ind w:firstLine="709"/>
        <w:jc w:val="both"/>
        <w:rPr>
          <w:sz w:val="28"/>
          <w:szCs w:val="28"/>
        </w:rPr>
      </w:pPr>
      <w:r w:rsidRPr="006B235E">
        <w:rPr>
          <w:sz w:val="28"/>
          <w:szCs w:val="28"/>
        </w:rPr>
        <w:t xml:space="preserve">инвалидность с детства вследствие ранения (контузии, увечья), связанная с боевыми действиями в период Великой Отечественной войны, </w:t>
      </w:r>
    </w:p>
    <w:p w:rsidR="00B942BB" w:rsidRPr="006B235E" w:rsidRDefault="00B942BB" w:rsidP="006B235E">
      <w:pPr>
        <w:spacing w:line="360" w:lineRule="auto"/>
        <w:ind w:firstLine="709"/>
        <w:jc w:val="both"/>
        <w:rPr>
          <w:sz w:val="28"/>
          <w:szCs w:val="28"/>
        </w:rPr>
      </w:pPr>
      <w:r w:rsidRPr="006B235E">
        <w:rPr>
          <w:sz w:val="28"/>
          <w:szCs w:val="28"/>
        </w:rPr>
        <w:t>военная травма или заболевание, полученные в период</w:t>
      </w:r>
      <w:r w:rsidR="006B235E">
        <w:rPr>
          <w:sz w:val="28"/>
          <w:szCs w:val="28"/>
        </w:rPr>
        <w:t xml:space="preserve"> </w:t>
      </w:r>
      <w:r w:rsidRPr="006B235E">
        <w:rPr>
          <w:sz w:val="28"/>
          <w:szCs w:val="28"/>
        </w:rPr>
        <w:t>военной службы,</w:t>
      </w:r>
    </w:p>
    <w:p w:rsidR="00733782" w:rsidRPr="006B235E" w:rsidRDefault="00B942BB" w:rsidP="006B235E">
      <w:pPr>
        <w:spacing w:line="360" w:lineRule="auto"/>
        <w:ind w:firstLine="709"/>
        <w:jc w:val="both"/>
        <w:rPr>
          <w:sz w:val="28"/>
          <w:szCs w:val="28"/>
        </w:rPr>
      </w:pPr>
      <w:r w:rsidRPr="006B235E">
        <w:rPr>
          <w:sz w:val="28"/>
          <w:szCs w:val="28"/>
        </w:rPr>
        <w:t>инвалидность, связанная с аварией на Чернобыльской АЭС (документом, подтверждающим вышеуказанное обстоятельство, является удостоверение участника ликвидации последствий аварии на Чернобыльской АЭС)</w:t>
      </w:r>
      <w:r w:rsidRPr="006B235E">
        <w:rPr>
          <w:rStyle w:val="ac"/>
          <w:sz w:val="28"/>
          <w:szCs w:val="28"/>
        </w:rPr>
        <w:footnoteReference w:id="5"/>
      </w:r>
      <w:r w:rsidRPr="006B235E">
        <w:rPr>
          <w:sz w:val="28"/>
          <w:szCs w:val="28"/>
        </w:rPr>
        <w:t xml:space="preserve">, </w:t>
      </w:r>
    </w:p>
    <w:p w:rsidR="00B942BB" w:rsidRPr="006B235E" w:rsidRDefault="00733782" w:rsidP="006B235E">
      <w:pPr>
        <w:spacing w:line="360" w:lineRule="auto"/>
        <w:ind w:firstLine="709"/>
        <w:jc w:val="both"/>
        <w:rPr>
          <w:sz w:val="28"/>
          <w:szCs w:val="28"/>
        </w:rPr>
      </w:pPr>
      <w:r w:rsidRPr="006B235E">
        <w:rPr>
          <w:sz w:val="28"/>
          <w:szCs w:val="28"/>
        </w:rPr>
        <w:t xml:space="preserve">инвалидность, связанная с </w:t>
      </w:r>
      <w:r w:rsidR="00B942BB" w:rsidRPr="006B235E">
        <w:rPr>
          <w:sz w:val="28"/>
          <w:szCs w:val="28"/>
        </w:rPr>
        <w:t xml:space="preserve">последствиями радиационных воздействий и непосредственным участием в деятельности подразделений особого риска, </w:t>
      </w:r>
    </w:p>
    <w:p w:rsidR="00B942BB" w:rsidRPr="006B235E" w:rsidRDefault="00B942BB" w:rsidP="006B235E">
      <w:pPr>
        <w:spacing w:line="360" w:lineRule="auto"/>
        <w:ind w:firstLine="709"/>
        <w:jc w:val="both"/>
        <w:rPr>
          <w:sz w:val="28"/>
          <w:szCs w:val="28"/>
        </w:rPr>
      </w:pPr>
      <w:r w:rsidRPr="006B235E">
        <w:rPr>
          <w:sz w:val="28"/>
          <w:szCs w:val="28"/>
        </w:rPr>
        <w:t>а также другие причины, установленные законодательством РФ.</w:t>
      </w:r>
    </w:p>
    <w:p w:rsidR="00B942BB" w:rsidRPr="006B235E" w:rsidRDefault="00B942BB" w:rsidP="006B235E">
      <w:pPr>
        <w:spacing w:line="360" w:lineRule="auto"/>
        <w:ind w:firstLine="709"/>
        <w:jc w:val="both"/>
        <w:rPr>
          <w:sz w:val="28"/>
          <w:szCs w:val="28"/>
        </w:rPr>
      </w:pPr>
      <w:r w:rsidRPr="006B235E">
        <w:rPr>
          <w:sz w:val="28"/>
          <w:szCs w:val="28"/>
        </w:rPr>
        <w:t>В случае отсутствия документов о профессиональном заболевании, трудовом увечье, военной травме и других обстоятельствах, предусмотренных законодательством РФ, учреждение устанавливает, что причиной инвалидности является общее заболевание, и одновременно оказывает содействие лицу в поиске необходимых документов, после получения которых изменяется причина инвалидности без дополнительного очного освидетельствования инвалида.</w:t>
      </w:r>
    </w:p>
    <w:p w:rsidR="002F6B48" w:rsidRPr="006B235E" w:rsidRDefault="006B235E" w:rsidP="006B235E">
      <w:pPr>
        <w:spacing w:line="360" w:lineRule="auto"/>
        <w:ind w:firstLine="709"/>
        <w:jc w:val="center"/>
        <w:rPr>
          <w:b/>
          <w:bCs/>
          <w:sz w:val="28"/>
          <w:szCs w:val="28"/>
        </w:rPr>
      </w:pPr>
      <w:bookmarkStart w:id="4" w:name="_Toc146992355"/>
      <w:r>
        <w:rPr>
          <w:sz w:val="28"/>
          <w:szCs w:val="28"/>
        </w:rPr>
        <w:br w:type="page"/>
      </w:r>
      <w:r w:rsidR="009640D0" w:rsidRPr="006B235E">
        <w:rPr>
          <w:b/>
          <w:bCs/>
          <w:sz w:val="28"/>
          <w:szCs w:val="28"/>
        </w:rPr>
        <w:t>2</w:t>
      </w:r>
      <w:r w:rsidR="002F6B48" w:rsidRPr="006B235E">
        <w:rPr>
          <w:b/>
          <w:bCs/>
          <w:sz w:val="28"/>
          <w:szCs w:val="28"/>
        </w:rPr>
        <w:t>. Нормативно-правовое обеспечение деятельности государственной службы медико-социальной экспертизы</w:t>
      </w:r>
      <w:bookmarkEnd w:id="4"/>
    </w:p>
    <w:p w:rsidR="006B235E" w:rsidRPr="006B235E" w:rsidRDefault="006B235E" w:rsidP="006B235E">
      <w:pPr>
        <w:spacing w:line="360" w:lineRule="auto"/>
        <w:ind w:firstLine="709"/>
        <w:jc w:val="center"/>
        <w:rPr>
          <w:b/>
          <w:bCs/>
          <w:sz w:val="28"/>
          <w:szCs w:val="28"/>
        </w:rPr>
      </w:pPr>
      <w:bookmarkStart w:id="5" w:name="_Toc146992356"/>
    </w:p>
    <w:p w:rsidR="000F65E6" w:rsidRPr="006B235E" w:rsidRDefault="000F65E6" w:rsidP="006B235E">
      <w:pPr>
        <w:spacing w:line="360" w:lineRule="auto"/>
        <w:ind w:firstLine="709"/>
        <w:jc w:val="center"/>
        <w:rPr>
          <w:b/>
          <w:bCs/>
          <w:spacing w:val="-6"/>
          <w:sz w:val="28"/>
          <w:szCs w:val="28"/>
        </w:rPr>
      </w:pPr>
      <w:r w:rsidRPr="006B235E">
        <w:rPr>
          <w:b/>
          <w:bCs/>
          <w:sz w:val="28"/>
          <w:szCs w:val="28"/>
        </w:rPr>
        <w:t xml:space="preserve">2.1. </w:t>
      </w:r>
      <w:r w:rsidR="00D519A9" w:rsidRPr="006B235E">
        <w:rPr>
          <w:b/>
          <w:bCs/>
          <w:sz w:val="28"/>
          <w:szCs w:val="28"/>
        </w:rPr>
        <w:t>Задачи и организация деятельности учреждений государственной службы медико-социальной экспертизы</w:t>
      </w:r>
      <w:bookmarkEnd w:id="5"/>
    </w:p>
    <w:p w:rsidR="006B235E" w:rsidRDefault="006B235E" w:rsidP="006B235E">
      <w:pPr>
        <w:spacing w:line="360" w:lineRule="auto"/>
        <w:ind w:firstLine="709"/>
        <w:jc w:val="both"/>
        <w:rPr>
          <w:spacing w:val="-6"/>
          <w:sz w:val="28"/>
          <w:szCs w:val="28"/>
        </w:rPr>
      </w:pP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Признание лица инвалидом осуществляется </w:t>
      </w:r>
      <w:r w:rsidR="00D519A9" w:rsidRPr="006B235E">
        <w:rPr>
          <w:spacing w:val="-6"/>
          <w:sz w:val="28"/>
          <w:szCs w:val="28"/>
        </w:rPr>
        <w:t xml:space="preserve">при проведении медико-социальной экспертизы </w:t>
      </w:r>
      <w:r w:rsidRPr="006B235E">
        <w:rPr>
          <w:spacing w:val="-6"/>
          <w:sz w:val="28"/>
          <w:szCs w:val="28"/>
        </w:rPr>
        <w:t>Государственной службой медико-социальной экспертизы, входящей в систему (структуру) органов социальной защиты населения Российской Федерации.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Медико-социальная экспертиза</w:t>
      </w:r>
      <w:r w:rsidRPr="006B235E">
        <w:rPr>
          <w:spacing w:val="-6"/>
          <w:sz w:val="28"/>
          <w:szCs w:val="28"/>
        </w:rPr>
        <w:t xml:space="preserve"> (далее </w:t>
      </w:r>
      <w:r w:rsidR="001842D3" w:rsidRPr="006B235E">
        <w:rPr>
          <w:spacing w:val="-6"/>
          <w:sz w:val="28"/>
          <w:szCs w:val="28"/>
        </w:rPr>
        <w:t>-</w:t>
      </w:r>
      <w:r w:rsidR="006B235E">
        <w:rPr>
          <w:spacing w:val="-6"/>
          <w:sz w:val="28"/>
          <w:szCs w:val="28"/>
        </w:rPr>
        <w:t xml:space="preserve"> </w:t>
      </w:r>
      <w:r w:rsidRPr="006B235E">
        <w:rPr>
          <w:spacing w:val="-6"/>
          <w:sz w:val="28"/>
          <w:szCs w:val="28"/>
        </w:rPr>
        <w:t>МСЭ) –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вызванной стойким расстройством функций организма. МСЭ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w:t>
      </w:r>
    </w:p>
    <w:p w:rsidR="00383F00" w:rsidRPr="006B235E" w:rsidRDefault="00383F00" w:rsidP="006B235E">
      <w:pPr>
        <w:spacing w:line="360" w:lineRule="auto"/>
        <w:ind w:firstLine="709"/>
        <w:jc w:val="both"/>
        <w:rPr>
          <w:spacing w:val="-6"/>
          <w:sz w:val="28"/>
          <w:szCs w:val="28"/>
        </w:rPr>
      </w:pPr>
      <w:r w:rsidRPr="006B235E">
        <w:rPr>
          <w:spacing w:val="-6"/>
          <w:sz w:val="28"/>
          <w:szCs w:val="28"/>
        </w:rPr>
        <w:t>МСЭ</w:t>
      </w:r>
      <w:r w:rsidR="006B235E">
        <w:rPr>
          <w:spacing w:val="-6"/>
          <w:sz w:val="28"/>
          <w:szCs w:val="28"/>
        </w:rPr>
        <w:t xml:space="preserve"> </w:t>
      </w:r>
      <w:r w:rsidRPr="006B235E">
        <w:rPr>
          <w:spacing w:val="-6"/>
          <w:sz w:val="28"/>
          <w:szCs w:val="28"/>
        </w:rPr>
        <w:t>гражданина производится в учреждении по месту его жительства либо по месту прикрепления к государственному или муниципальному лечебно - профилактическому учреждению здравоохранения (далее - учреждение здравоохранения). В случае если в соответствии с заключением учреждения здравоохранения лицо не может явиться в учреждение по состоянию здоровья, МСЭ может проводиться на дому, в стационаре, где гражданин находится на лечении, или заочно на основании представленных документов с его согласия либо с согласия его законного представителя.</w:t>
      </w:r>
    </w:p>
    <w:p w:rsidR="00767EBA" w:rsidRPr="006B235E" w:rsidRDefault="000F65E6" w:rsidP="006B235E">
      <w:pPr>
        <w:spacing w:line="360" w:lineRule="auto"/>
        <w:ind w:firstLine="709"/>
        <w:jc w:val="both"/>
        <w:rPr>
          <w:spacing w:val="-6"/>
          <w:sz w:val="28"/>
          <w:szCs w:val="28"/>
        </w:rPr>
      </w:pPr>
      <w:r w:rsidRPr="006B235E">
        <w:rPr>
          <w:spacing w:val="-6"/>
          <w:sz w:val="28"/>
          <w:szCs w:val="28"/>
        </w:rPr>
        <w:t>Порядок организации и деятельности Государственной службы МСЭ определяется Правительством РФ. Учреждения создаются, реорганизуются и ликвидируются по решению органов исполнительной власти субъектов РФ в порядке, установленном законодательством РФ.</w:t>
      </w:r>
      <w:r w:rsidRPr="006B235E">
        <w:rPr>
          <w:rStyle w:val="ac"/>
          <w:spacing w:val="-6"/>
          <w:sz w:val="28"/>
          <w:szCs w:val="28"/>
        </w:rPr>
        <w:footnoteReference w:id="6"/>
      </w:r>
      <w:r w:rsidRPr="006B235E">
        <w:rPr>
          <w:spacing w:val="-6"/>
          <w:sz w:val="28"/>
          <w:szCs w:val="28"/>
        </w:rPr>
        <w:t xml:space="preserve"> </w:t>
      </w:r>
    </w:p>
    <w:p w:rsidR="000F65E6" w:rsidRPr="006B235E" w:rsidRDefault="000F65E6" w:rsidP="006B235E">
      <w:pPr>
        <w:spacing w:line="360" w:lineRule="auto"/>
        <w:ind w:firstLine="709"/>
        <w:jc w:val="both"/>
        <w:rPr>
          <w:spacing w:val="-6"/>
          <w:sz w:val="28"/>
          <w:szCs w:val="28"/>
        </w:rPr>
      </w:pPr>
      <w:r w:rsidRPr="006B235E">
        <w:rPr>
          <w:spacing w:val="-6"/>
          <w:sz w:val="28"/>
          <w:szCs w:val="28"/>
        </w:rPr>
        <w:t>Основными нормативно-правовыми актами, регламентирующим деятельность учреждений Государственной службы МСЭ, является Федеральный закон от 24.11.1995 № 181-ФЗ «О социальной защите инвалидов в Российской Федерации», Указ Президента РФ от 1 июля 1996 г. № 1011 "О мерах по обеспечению государственной поддержки инвалидов»</w:t>
      </w:r>
      <w:r w:rsidRPr="006B235E">
        <w:rPr>
          <w:rStyle w:val="ac"/>
          <w:spacing w:val="-6"/>
          <w:sz w:val="28"/>
          <w:szCs w:val="28"/>
        </w:rPr>
        <w:footnoteReference w:id="7"/>
      </w:r>
      <w:r w:rsidRPr="006B235E">
        <w:rPr>
          <w:spacing w:val="-6"/>
          <w:sz w:val="28"/>
          <w:szCs w:val="28"/>
        </w:rPr>
        <w:t>, Постановление Правительства РФ от 13.08.1996 № 965 "О порядке признании лица инвалидом" (вместе с "Положение о признании лица инвалидом ",</w:t>
      </w:r>
      <w:r w:rsidR="006B235E">
        <w:rPr>
          <w:spacing w:val="-6"/>
          <w:sz w:val="28"/>
          <w:szCs w:val="28"/>
        </w:rPr>
        <w:t xml:space="preserve"> </w:t>
      </w:r>
      <w:r w:rsidRPr="006B235E">
        <w:rPr>
          <w:spacing w:val="-6"/>
          <w:sz w:val="28"/>
          <w:szCs w:val="28"/>
        </w:rPr>
        <w:t>"Примерным</w:t>
      </w:r>
      <w:r w:rsidR="006B235E">
        <w:rPr>
          <w:spacing w:val="-6"/>
          <w:sz w:val="28"/>
          <w:szCs w:val="28"/>
        </w:rPr>
        <w:t xml:space="preserve"> </w:t>
      </w:r>
      <w:r w:rsidRPr="006B235E">
        <w:rPr>
          <w:spacing w:val="-6"/>
          <w:sz w:val="28"/>
          <w:szCs w:val="28"/>
        </w:rPr>
        <w:t>положением об учреждениях государственной службы медико-социальной экспертизы'').</w:t>
      </w:r>
    </w:p>
    <w:p w:rsidR="002F6B48" w:rsidRPr="006B235E" w:rsidRDefault="002F6B48" w:rsidP="006B235E">
      <w:pPr>
        <w:spacing w:line="360" w:lineRule="auto"/>
        <w:ind w:firstLine="709"/>
        <w:jc w:val="both"/>
        <w:rPr>
          <w:spacing w:val="-6"/>
          <w:sz w:val="28"/>
          <w:szCs w:val="28"/>
        </w:rPr>
      </w:pPr>
      <w:r w:rsidRPr="006B235E">
        <w:rPr>
          <w:spacing w:val="-6"/>
          <w:sz w:val="28"/>
          <w:szCs w:val="28"/>
        </w:rPr>
        <w:t>На Государственную службу МСЭ возлагаются:</w:t>
      </w:r>
    </w:p>
    <w:p w:rsidR="002F6B48" w:rsidRPr="006B235E" w:rsidRDefault="002F6B48" w:rsidP="006B235E">
      <w:pPr>
        <w:spacing w:line="360" w:lineRule="auto"/>
        <w:ind w:firstLine="709"/>
        <w:jc w:val="both"/>
        <w:rPr>
          <w:spacing w:val="-6"/>
          <w:sz w:val="28"/>
          <w:szCs w:val="28"/>
        </w:rPr>
      </w:pPr>
      <w:r w:rsidRPr="006B235E">
        <w:rPr>
          <w:spacing w:val="-6"/>
          <w:sz w:val="28"/>
          <w:szCs w:val="28"/>
        </w:rPr>
        <w:t>1) определение группы инвалидности, ее причин, сроков, времени наступления инвалидности, потребности инвалида в различных видах социальной защиты;</w:t>
      </w:r>
    </w:p>
    <w:p w:rsidR="002F6B48" w:rsidRPr="006B235E" w:rsidRDefault="002F6B48" w:rsidP="006B235E">
      <w:pPr>
        <w:spacing w:line="360" w:lineRule="auto"/>
        <w:ind w:firstLine="709"/>
        <w:jc w:val="both"/>
        <w:rPr>
          <w:spacing w:val="-6"/>
          <w:sz w:val="28"/>
          <w:szCs w:val="28"/>
        </w:rPr>
      </w:pPr>
      <w:r w:rsidRPr="006B235E">
        <w:rPr>
          <w:spacing w:val="-6"/>
          <w:sz w:val="28"/>
          <w:szCs w:val="28"/>
        </w:rPr>
        <w:t>2) разработка индивидуальных программ реабилитации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3) изучение уровня и причин инвалидности населения;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4) участие в разработке комплексных программ профилактики инвалидности, медико-социальной реабилитации и социальной защиты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5) определение степени утраты профессиональной трудоспособности лиц, получивших трудовое увечье или профессиональное заболевание;</w:t>
      </w:r>
    </w:p>
    <w:p w:rsidR="002F6B48" w:rsidRPr="006B235E" w:rsidRDefault="002F6B48" w:rsidP="006B235E">
      <w:pPr>
        <w:spacing w:line="360" w:lineRule="auto"/>
        <w:ind w:firstLine="709"/>
        <w:jc w:val="both"/>
        <w:rPr>
          <w:spacing w:val="-6"/>
          <w:sz w:val="28"/>
          <w:szCs w:val="28"/>
        </w:rPr>
      </w:pPr>
      <w:r w:rsidRPr="006B235E">
        <w:rPr>
          <w:spacing w:val="-6"/>
          <w:sz w:val="28"/>
          <w:szCs w:val="28"/>
        </w:rPr>
        <w:t>6) определение причины смерти инвалида в случаях, когда законодательством РФ предусматривается предоставление льгот семье умершего.</w:t>
      </w:r>
    </w:p>
    <w:p w:rsidR="007D27E3" w:rsidRPr="006B235E" w:rsidRDefault="007D27E3" w:rsidP="006B235E">
      <w:pPr>
        <w:spacing w:line="360" w:lineRule="auto"/>
        <w:ind w:firstLine="709"/>
        <w:jc w:val="both"/>
        <w:rPr>
          <w:spacing w:val="-6"/>
          <w:sz w:val="28"/>
          <w:szCs w:val="28"/>
        </w:rPr>
      </w:pPr>
      <w:r w:rsidRPr="006B235E">
        <w:rPr>
          <w:spacing w:val="-6"/>
          <w:sz w:val="28"/>
          <w:szCs w:val="28"/>
        </w:rPr>
        <w:t>Государственная служба МСЭ, входит в систему (структуру) органов социальной защиты населения РФ. К учреждениям государственной службы МСЭ относятся бюро МСЭ (далее - бюро) и главное бюро МСЭ (далее - главное бюро).</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 xml:space="preserve"> </w:t>
      </w:r>
      <w:r w:rsidRPr="006B235E">
        <w:rPr>
          <w:spacing w:val="-6"/>
          <w:sz w:val="28"/>
          <w:szCs w:val="28"/>
        </w:rPr>
        <w:t>Основными задачами этих учреждений являются:</w:t>
      </w:r>
    </w:p>
    <w:p w:rsidR="002F6B48" w:rsidRPr="006B235E" w:rsidRDefault="002F6B48" w:rsidP="006B235E">
      <w:pPr>
        <w:spacing w:line="360" w:lineRule="auto"/>
        <w:ind w:firstLine="709"/>
        <w:jc w:val="both"/>
        <w:rPr>
          <w:spacing w:val="-6"/>
          <w:sz w:val="28"/>
          <w:szCs w:val="28"/>
        </w:rPr>
      </w:pPr>
      <w:r w:rsidRPr="006B235E">
        <w:rPr>
          <w:spacing w:val="-6"/>
          <w:sz w:val="28"/>
          <w:szCs w:val="28"/>
        </w:rPr>
        <w:t>определение группы инвалидности, ее причин (обстоятельств и условий возникновения), сроков и времени наступления инвалидности, потребности инвалида в различных видах социальной защиты;</w:t>
      </w:r>
    </w:p>
    <w:p w:rsidR="002F6B48" w:rsidRPr="006B235E" w:rsidRDefault="002F6B48" w:rsidP="006B235E">
      <w:pPr>
        <w:spacing w:line="360" w:lineRule="auto"/>
        <w:ind w:firstLine="709"/>
        <w:jc w:val="both"/>
        <w:rPr>
          <w:spacing w:val="-6"/>
          <w:sz w:val="28"/>
          <w:szCs w:val="28"/>
        </w:rPr>
      </w:pPr>
      <w:r w:rsidRPr="006B235E">
        <w:rPr>
          <w:spacing w:val="-6"/>
          <w:sz w:val="28"/>
          <w:szCs w:val="28"/>
        </w:rPr>
        <w:t>разработка индивидуальных программ реабилитации инвалидов, содействие в реализации мероприятий социальной защиты инвалидов, включая их реабилитацию, и оценка эффективности этих мероприятий;</w:t>
      </w:r>
    </w:p>
    <w:p w:rsidR="002F6B48" w:rsidRPr="006B235E" w:rsidRDefault="002F6B48" w:rsidP="006B235E">
      <w:pPr>
        <w:spacing w:line="360" w:lineRule="auto"/>
        <w:ind w:firstLine="709"/>
        <w:jc w:val="both"/>
        <w:rPr>
          <w:spacing w:val="-6"/>
          <w:sz w:val="28"/>
          <w:szCs w:val="28"/>
        </w:rPr>
      </w:pPr>
      <w:r w:rsidRPr="006B235E">
        <w:rPr>
          <w:spacing w:val="-6"/>
          <w:sz w:val="28"/>
          <w:szCs w:val="28"/>
        </w:rPr>
        <w:t>формирование данных государственной системы учета инвалидов, изучение состояния, динамики инвалидности и факторов, к ней приводящих;</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участие в разработке комплексных программ в области профилактики инвалидности, </w:t>
      </w:r>
      <w:r w:rsidR="00621210" w:rsidRPr="006B235E">
        <w:rPr>
          <w:spacing w:val="-6"/>
          <w:sz w:val="28"/>
          <w:szCs w:val="28"/>
        </w:rPr>
        <w:t>МСЭ</w:t>
      </w:r>
      <w:r w:rsidRPr="006B235E">
        <w:rPr>
          <w:spacing w:val="-6"/>
          <w:sz w:val="28"/>
          <w:szCs w:val="28"/>
        </w:rPr>
        <w:t>, реабилитации и социальной защиты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Формирование сети бюро производится исходя из численности населения, проживающего на территории субъекта РФ, и числа освидетельствуемых в год граждан из расчета, как правило, одно учреждение на 70 - 90 тыс. человек при условии освидетельствования 1,8 - 2 тыс. человек в год.</w:t>
      </w:r>
      <w:r w:rsidR="00CA7862" w:rsidRPr="006B235E">
        <w:rPr>
          <w:rStyle w:val="ac"/>
          <w:spacing w:val="-6"/>
          <w:sz w:val="28"/>
          <w:szCs w:val="28"/>
        </w:rPr>
        <w:footnoteReference w:id="8"/>
      </w:r>
      <w:r w:rsidRPr="006B235E">
        <w:rPr>
          <w:spacing w:val="-6"/>
          <w:sz w:val="28"/>
          <w:szCs w:val="28"/>
        </w:rPr>
        <w:t xml:space="preserve"> </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В зависимости от уровня, структуры заболеваемости и инвалидности образуются бюро общего профиля, специализированного профиля и смешанного профиля. Для проведения МСЭ лиц в возрасте до 18 лет могут образовываться бюро специализированного профиля. </w:t>
      </w:r>
    </w:p>
    <w:p w:rsidR="002F6B48" w:rsidRPr="006B235E" w:rsidRDefault="002F6B48" w:rsidP="006B235E">
      <w:pPr>
        <w:spacing w:line="360" w:lineRule="auto"/>
        <w:ind w:firstLine="709"/>
        <w:jc w:val="both"/>
        <w:rPr>
          <w:i/>
          <w:iCs/>
          <w:spacing w:val="-6"/>
          <w:sz w:val="28"/>
          <w:szCs w:val="28"/>
        </w:rPr>
      </w:pPr>
      <w:r w:rsidRPr="006B235E">
        <w:rPr>
          <w:i/>
          <w:iCs/>
          <w:spacing w:val="-6"/>
          <w:sz w:val="28"/>
          <w:szCs w:val="28"/>
        </w:rPr>
        <w:t>Бюро во время осуществления своей деятельности: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определяет структуру и степень ограничения жизнедеятельности освидетельствуемых лиц и их реабилитационный потенциал;</w:t>
      </w:r>
    </w:p>
    <w:p w:rsidR="002F6B48" w:rsidRPr="006B235E" w:rsidRDefault="002F6B48" w:rsidP="006B235E">
      <w:pPr>
        <w:spacing w:line="360" w:lineRule="auto"/>
        <w:ind w:firstLine="709"/>
        <w:jc w:val="both"/>
        <w:rPr>
          <w:spacing w:val="-6"/>
          <w:sz w:val="28"/>
          <w:szCs w:val="28"/>
        </w:rPr>
      </w:pPr>
      <w:r w:rsidRPr="006B235E">
        <w:rPr>
          <w:spacing w:val="-6"/>
          <w:sz w:val="28"/>
          <w:szCs w:val="28"/>
        </w:rPr>
        <w:t>устанавливает факт наличия инвалидности, определяет группу, причины (обстоятельства и условия возникновения), сроки и время наступления инвалидности;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определяет степень утраты профессиональной трудоспособности (в процентах) работников, получивших увечье, профессиональное заболевание либо иное повреждение здоровья, связанное с исполнением ими трудовых обязанностей, и необходимость осуществления дополнительных мер социальной защиты;</w:t>
      </w:r>
    </w:p>
    <w:p w:rsidR="002F6B48" w:rsidRPr="006B235E" w:rsidRDefault="002F6B48" w:rsidP="006B235E">
      <w:pPr>
        <w:spacing w:line="360" w:lineRule="auto"/>
        <w:ind w:firstLine="709"/>
        <w:jc w:val="both"/>
        <w:rPr>
          <w:spacing w:val="-6"/>
          <w:sz w:val="28"/>
          <w:szCs w:val="28"/>
        </w:rPr>
      </w:pPr>
      <w:r w:rsidRPr="006B235E">
        <w:rPr>
          <w:spacing w:val="-6"/>
          <w:sz w:val="28"/>
          <w:szCs w:val="28"/>
        </w:rPr>
        <w:t>определяет причинную связь смерти пострадавшего лица с производственной травмой, профессиональным заболеванием, пребыванием на фронте и с другими обстоятельствами, при которых законодательством РФ предусматривается предоставление льгот семье умершего;</w:t>
      </w:r>
    </w:p>
    <w:p w:rsidR="002F6B48" w:rsidRPr="006B235E" w:rsidRDefault="002F6B48" w:rsidP="006B235E">
      <w:pPr>
        <w:spacing w:line="360" w:lineRule="auto"/>
        <w:ind w:firstLine="709"/>
        <w:jc w:val="both"/>
        <w:rPr>
          <w:spacing w:val="-6"/>
          <w:sz w:val="28"/>
          <w:szCs w:val="28"/>
        </w:rPr>
      </w:pPr>
      <w:r w:rsidRPr="006B235E">
        <w:rPr>
          <w:spacing w:val="-6"/>
          <w:sz w:val="28"/>
          <w:szCs w:val="28"/>
        </w:rPr>
        <w:t>определяет потребность инвалидов в специальных транспортных средствах;</w:t>
      </w:r>
    </w:p>
    <w:p w:rsidR="002F6B48" w:rsidRPr="006B235E" w:rsidRDefault="002F6B48" w:rsidP="006B235E">
      <w:pPr>
        <w:spacing w:line="360" w:lineRule="auto"/>
        <w:ind w:firstLine="709"/>
        <w:jc w:val="both"/>
        <w:rPr>
          <w:spacing w:val="-6"/>
          <w:sz w:val="28"/>
          <w:szCs w:val="28"/>
        </w:rPr>
      </w:pPr>
      <w:r w:rsidRPr="006B235E">
        <w:rPr>
          <w:spacing w:val="-6"/>
          <w:sz w:val="28"/>
          <w:szCs w:val="28"/>
        </w:rPr>
        <w:t>формирует и корректирует индивидуальные программы реабилитации инвалидов (определяет виды, формы, сроки и объемы мероприятий по медицинской, социальной и профессиональной реабилитации), а также контролирует их реализацию;</w:t>
      </w:r>
    </w:p>
    <w:p w:rsidR="002F6B48" w:rsidRPr="006B235E" w:rsidRDefault="002F6B48" w:rsidP="006B235E">
      <w:pPr>
        <w:spacing w:line="360" w:lineRule="auto"/>
        <w:ind w:firstLine="709"/>
        <w:jc w:val="both"/>
        <w:rPr>
          <w:spacing w:val="-6"/>
          <w:sz w:val="28"/>
          <w:szCs w:val="28"/>
        </w:rPr>
      </w:pPr>
      <w:r w:rsidRPr="006B235E">
        <w:rPr>
          <w:spacing w:val="-6"/>
          <w:sz w:val="28"/>
          <w:szCs w:val="28"/>
        </w:rPr>
        <w:t>оказывает разностороннюю помощь лицам, прошедшим МСЭ, в том числе в виде консультаций по юридическим вопросам, и содействует в обеспечении необходимой социальной защиты инвалидов, включая реабилитацию;</w:t>
      </w:r>
    </w:p>
    <w:p w:rsidR="002F6B48" w:rsidRPr="006B235E" w:rsidRDefault="002F6B48" w:rsidP="006B235E">
      <w:pPr>
        <w:spacing w:line="360" w:lineRule="auto"/>
        <w:ind w:firstLine="709"/>
        <w:jc w:val="both"/>
        <w:rPr>
          <w:spacing w:val="-6"/>
          <w:sz w:val="28"/>
          <w:szCs w:val="28"/>
        </w:rPr>
      </w:pPr>
      <w:r w:rsidRPr="006B235E">
        <w:rPr>
          <w:spacing w:val="-6"/>
          <w:sz w:val="28"/>
          <w:szCs w:val="28"/>
        </w:rPr>
        <w:t>формирует банк данных о гражданах, прошедших МСЭ, осуществляет государственное статистическое наблюдение за демографическим составом инвалидов и представляет соответствующие сведения в главное бюро;</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принимает участие в изучении факторов, приводящих к инвалидности, и в разработке комплексных программ профилактики инвалидности;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предоставляет в соответствующие военные комиссариаты сведения обо всех случаях признания инвалидами военнообязанных и лиц призывного возраста.</w:t>
      </w:r>
    </w:p>
    <w:p w:rsidR="002F6B48" w:rsidRPr="006B235E" w:rsidRDefault="009F25F0" w:rsidP="006B235E">
      <w:pPr>
        <w:spacing w:line="360" w:lineRule="auto"/>
        <w:ind w:firstLine="709"/>
        <w:jc w:val="both"/>
        <w:rPr>
          <w:i/>
          <w:iCs/>
          <w:spacing w:val="-6"/>
          <w:sz w:val="28"/>
          <w:szCs w:val="28"/>
        </w:rPr>
      </w:pPr>
      <w:r w:rsidRPr="006B235E">
        <w:rPr>
          <w:sz w:val="28"/>
          <w:szCs w:val="28"/>
        </w:rPr>
        <w:t>В штатный норматив Главного бюро входят несколько составов специалистов, принимающих экспертное решение, группы специалистов по функциональной диагностике, профориентации и организации труда инвалидов, их социально - средовой адаптации, а также специалисты служб юридического консультирования и информационно - статистического обеспечения. В состав специалистов, принимающих экспертное решение, входят не менее 4 врачей различных специальностей, специалисты по реабилитации различного профиля (в зависимости от потребности в экспертно - реабилитационной диагностике), специалисты по социальной работе и психологи. В случае необходимости при главном бюро может быть создано стационарное отделение.</w:t>
      </w:r>
      <w:r w:rsidR="00621210" w:rsidRPr="006B235E">
        <w:rPr>
          <w:sz w:val="28"/>
          <w:szCs w:val="28"/>
        </w:rPr>
        <w:t xml:space="preserve"> </w:t>
      </w:r>
      <w:r w:rsidR="002F6B48" w:rsidRPr="006B235E">
        <w:rPr>
          <w:i/>
          <w:iCs/>
          <w:spacing w:val="-6"/>
          <w:sz w:val="28"/>
          <w:szCs w:val="28"/>
        </w:rPr>
        <w:t>Главное бюро:</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проводит МСЭ лиц, обжаловавших решения бюро, и в случае необоснованности этих решений изменяет их;</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проводит МСЭ граждан по направлениям бюро в случаях, требующих применения специальных методов обследования;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формирует и корректирует индивидуальные программы реабилитации инвалидов в случаях, требующих применения специальных методов обследования, а также контролирует их реализацию;</w:t>
      </w:r>
    </w:p>
    <w:p w:rsidR="002F6B48" w:rsidRPr="006B235E" w:rsidRDefault="002F6B48" w:rsidP="006B235E">
      <w:pPr>
        <w:spacing w:line="360" w:lineRule="auto"/>
        <w:ind w:firstLine="709"/>
        <w:jc w:val="both"/>
        <w:rPr>
          <w:spacing w:val="-6"/>
          <w:sz w:val="28"/>
          <w:szCs w:val="28"/>
        </w:rPr>
      </w:pPr>
      <w:r w:rsidRPr="006B235E">
        <w:rPr>
          <w:spacing w:val="-6"/>
          <w:sz w:val="28"/>
          <w:szCs w:val="28"/>
        </w:rPr>
        <w:t>оказывает первичную реабилитационно - психологическую и профориентационную помощь гражданам, прошедшим МСЭ;</w:t>
      </w:r>
    </w:p>
    <w:p w:rsidR="002F6B48" w:rsidRPr="006B235E" w:rsidRDefault="002F6B48" w:rsidP="006B235E">
      <w:pPr>
        <w:spacing w:line="360" w:lineRule="auto"/>
        <w:ind w:firstLine="709"/>
        <w:jc w:val="both"/>
        <w:rPr>
          <w:spacing w:val="-6"/>
          <w:sz w:val="28"/>
          <w:szCs w:val="28"/>
        </w:rPr>
      </w:pPr>
      <w:r w:rsidRPr="006B235E">
        <w:rPr>
          <w:spacing w:val="-6"/>
          <w:sz w:val="28"/>
          <w:szCs w:val="28"/>
        </w:rPr>
        <w:t>формирует банк данных субъекта РФ о гражданах, прошедших МСЭ, осуществляет государственное статистическое наблюдение за демографическим составом инвалидов, проживающих на территории субъекта РФ, и представляет соответствующие сведения в орган социальной защиты населения субъекта РФ;</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принимает участие в изучении факторов, приводящих к инвалидности, и в разработке комплексных программ профилактики инвалидности;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предоставляет в соответствующие военные комиссариаты сведения обо всех случаях признания инвалидами военнообязанных и лиц призывного возраста;</w:t>
      </w:r>
    </w:p>
    <w:p w:rsidR="002F6B48" w:rsidRPr="006B235E" w:rsidRDefault="002F6B48" w:rsidP="006B235E">
      <w:pPr>
        <w:spacing w:line="360" w:lineRule="auto"/>
        <w:ind w:firstLine="709"/>
        <w:jc w:val="both"/>
        <w:rPr>
          <w:i/>
          <w:iCs/>
          <w:spacing w:val="-6"/>
          <w:sz w:val="28"/>
          <w:szCs w:val="28"/>
        </w:rPr>
      </w:pPr>
      <w:r w:rsidRPr="006B235E">
        <w:rPr>
          <w:i/>
          <w:iCs/>
          <w:spacing w:val="-6"/>
          <w:sz w:val="28"/>
          <w:szCs w:val="28"/>
        </w:rPr>
        <w:t>Учреждения для осуществления своих полномочий имеют право:</w:t>
      </w:r>
    </w:p>
    <w:p w:rsidR="002F6B48" w:rsidRPr="006B235E" w:rsidRDefault="002F6B48" w:rsidP="006B235E">
      <w:pPr>
        <w:spacing w:line="360" w:lineRule="auto"/>
        <w:ind w:firstLine="709"/>
        <w:jc w:val="both"/>
        <w:rPr>
          <w:spacing w:val="-6"/>
          <w:sz w:val="28"/>
          <w:szCs w:val="28"/>
        </w:rPr>
      </w:pPr>
      <w:r w:rsidRPr="006B235E">
        <w:rPr>
          <w:spacing w:val="-6"/>
          <w:sz w:val="28"/>
          <w:szCs w:val="28"/>
        </w:rPr>
        <w:t>направлять лиц, проходящих МСЭ, на обследование с целью уточнения их клинико - функционального диагноза и профессиональных возможностей в лечебно - профилактические учреждения государственной и муниципальной систем здравоохранения, реабилитационные и другие государственные и муниципальные учреждения, осуществляющие деятельность в сфере МСЭ и реабилитации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запрашивать и получать от организаций всех форм собственности сведения, необходимые для принятия решения и выполнения других функций, возложенных на учреждения;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проводить контрольные освидетельствования инвалидов для динамического наблюдения за выполнением мероприятий, предусмотренных индивидуальными программами реабилитации инвалидов;</w:t>
      </w:r>
    </w:p>
    <w:p w:rsidR="002F6B48" w:rsidRPr="006B235E" w:rsidRDefault="002F6B48" w:rsidP="006B235E">
      <w:pPr>
        <w:spacing w:line="360" w:lineRule="auto"/>
        <w:ind w:firstLine="709"/>
        <w:jc w:val="both"/>
        <w:rPr>
          <w:spacing w:val="-6"/>
          <w:sz w:val="28"/>
          <w:szCs w:val="28"/>
        </w:rPr>
      </w:pPr>
      <w:r w:rsidRPr="006B235E">
        <w:rPr>
          <w:spacing w:val="-6"/>
          <w:sz w:val="28"/>
          <w:szCs w:val="28"/>
        </w:rPr>
        <w:t>направлять специалистов в организации всех форм собственности с целью изучения условий труда инвалидов, контроля за осуществлением реабилитационных мероприятий и в других случаях, необходимых для выполнения функций, возложенных на учреждения.</w:t>
      </w:r>
    </w:p>
    <w:p w:rsidR="006B235E" w:rsidRDefault="006B235E" w:rsidP="006B235E">
      <w:pPr>
        <w:spacing w:line="360" w:lineRule="auto"/>
        <w:ind w:firstLine="709"/>
        <w:jc w:val="both"/>
        <w:rPr>
          <w:spacing w:val="-6"/>
          <w:sz w:val="28"/>
          <w:szCs w:val="28"/>
        </w:rPr>
      </w:pPr>
      <w:bookmarkStart w:id="6" w:name="_Toc146992357"/>
    </w:p>
    <w:p w:rsidR="00C90850" w:rsidRPr="006B235E" w:rsidRDefault="001842D3" w:rsidP="006B235E">
      <w:pPr>
        <w:spacing w:line="360" w:lineRule="auto"/>
        <w:ind w:firstLine="709"/>
        <w:jc w:val="center"/>
        <w:rPr>
          <w:b/>
          <w:bCs/>
          <w:spacing w:val="-6"/>
          <w:sz w:val="28"/>
          <w:szCs w:val="28"/>
        </w:rPr>
      </w:pPr>
      <w:r w:rsidRPr="006B235E">
        <w:rPr>
          <w:b/>
          <w:bCs/>
          <w:spacing w:val="-6"/>
          <w:sz w:val="28"/>
          <w:szCs w:val="28"/>
        </w:rPr>
        <w:t>2.</w:t>
      </w:r>
      <w:r w:rsidR="00C90850" w:rsidRPr="006B235E">
        <w:rPr>
          <w:b/>
          <w:bCs/>
          <w:spacing w:val="-6"/>
          <w:sz w:val="28"/>
          <w:szCs w:val="28"/>
        </w:rPr>
        <w:t>.</w:t>
      </w:r>
      <w:r w:rsidR="00B437D9" w:rsidRPr="006B235E">
        <w:rPr>
          <w:b/>
          <w:bCs/>
          <w:spacing w:val="-6"/>
          <w:sz w:val="28"/>
          <w:szCs w:val="28"/>
        </w:rPr>
        <w:t>2</w:t>
      </w:r>
      <w:r w:rsidR="00C90850" w:rsidRPr="006B235E">
        <w:rPr>
          <w:b/>
          <w:bCs/>
          <w:spacing w:val="-6"/>
          <w:sz w:val="28"/>
          <w:szCs w:val="28"/>
        </w:rPr>
        <w:t>. Порядок проведения медико-социальной экспертизы</w:t>
      </w:r>
      <w:bookmarkEnd w:id="6"/>
    </w:p>
    <w:p w:rsidR="006B235E" w:rsidRDefault="006B235E" w:rsidP="006B235E">
      <w:pPr>
        <w:spacing w:line="360" w:lineRule="auto"/>
        <w:ind w:firstLine="709"/>
        <w:jc w:val="both"/>
        <w:rPr>
          <w:spacing w:val="-2"/>
          <w:sz w:val="28"/>
          <w:szCs w:val="28"/>
        </w:rPr>
      </w:pPr>
    </w:p>
    <w:p w:rsidR="002F6B48" w:rsidRPr="006B235E" w:rsidRDefault="002F6B48" w:rsidP="006B235E">
      <w:pPr>
        <w:spacing w:line="360" w:lineRule="auto"/>
        <w:ind w:firstLine="709"/>
        <w:jc w:val="both"/>
        <w:rPr>
          <w:spacing w:val="-2"/>
          <w:sz w:val="28"/>
          <w:szCs w:val="28"/>
        </w:rPr>
      </w:pPr>
      <w:r w:rsidRPr="006B235E">
        <w:rPr>
          <w:spacing w:val="-2"/>
          <w:sz w:val="28"/>
          <w:szCs w:val="28"/>
        </w:rPr>
        <w:t>Гражданин направляется на МСЭ учреждением здравоохранения или органом социальной защиты населения. Лицо без определенного места жительства принимается на МСЭ по направлению органа социальной защиты населения.</w:t>
      </w:r>
    </w:p>
    <w:p w:rsidR="002F6B48" w:rsidRPr="006B235E" w:rsidRDefault="002F6B48" w:rsidP="006B235E">
      <w:pPr>
        <w:spacing w:line="360" w:lineRule="auto"/>
        <w:ind w:firstLine="709"/>
        <w:jc w:val="both"/>
        <w:rPr>
          <w:spacing w:val="-2"/>
          <w:sz w:val="28"/>
          <w:szCs w:val="28"/>
        </w:rPr>
      </w:pPr>
      <w:r w:rsidRPr="006B235E">
        <w:rPr>
          <w:spacing w:val="-2"/>
          <w:sz w:val="28"/>
          <w:szCs w:val="28"/>
        </w:rPr>
        <w:t>Учреждение здравоохранения направляет в установленном порядке гражданина на МСЭ после проведения необходимых диагностических, лечебных и реабилитационных мероприятий при наличии данных, подтверждающих стойкое нарушение функций организма, обусловленное заболеваниями, последствиями травм и дефектами. В направлении</w:t>
      </w:r>
      <w:r w:rsidRPr="006B235E">
        <w:rPr>
          <w:rStyle w:val="ac"/>
          <w:spacing w:val="-2"/>
          <w:sz w:val="28"/>
          <w:szCs w:val="28"/>
        </w:rPr>
        <w:footnoteReference w:id="9"/>
      </w:r>
      <w:r w:rsidRPr="006B235E">
        <w:rPr>
          <w:spacing w:val="-2"/>
          <w:sz w:val="28"/>
          <w:szCs w:val="28"/>
        </w:rPr>
        <w:t xml:space="preserve"> учреждения здравоохранения указываются данные о состоянии здоровья гражданина,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мероприятий.</w:t>
      </w:r>
    </w:p>
    <w:p w:rsidR="002F6B48" w:rsidRPr="006B235E" w:rsidRDefault="002F6B48" w:rsidP="006B235E">
      <w:pPr>
        <w:spacing w:line="360" w:lineRule="auto"/>
        <w:ind w:firstLine="709"/>
        <w:jc w:val="both"/>
        <w:rPr>
          <w:spacing w:val="-6"/>
          <w:sz w:val="28"/>
          <w:szCs w:val="28"/>
        </w:rPr>
      </w:pPr>
      <w:r w:rsidRPr="006B235E">
        <w:rPr>
          <w:spacing w:val="-6"/>
          <w:sz w:val="28"/>
          <w:szCs w:val="28"/>
        </w:rPr>
        <w:t>Орган социальной защиты населения может направлять на МСЭ лицо, имеющее признаки ограничения жизнедеятельности и нуждающееся в социальной защите, при наличии у него медицинских документов, подтверждающих нарушение функций организма, обусловленное заболеваниями, последствиями травм и дефектами.</w:t>
      </w:r>
    </w:p>
    <w:p w:rsidR="002F6B48" w:rsidRPr="006B235E" w:rsidRDefault="002F6B48" w:rsidP="006B235E">
      <w:pPr>
        <w:spacing w:line="360" w:lineRule="auto"/>
        <w:ind w:firstLine="709"/>
        <w:jc w:val="both"/>
        <w:rPr>
          <w:spacing w:val="-2"/>
          <w:sz w:val="28"/>
          <w:szCs w:val="28"/>
        </w:rPr>
      </w:pPr>
      <w:r w:rsidRPr="006B235E">
        <w:rPr>
          <w:spacing w:val="-2"/>
          <w:sz w:val="28"/>
          <w:szCs w:val="28"/>
        </w:rPr>
        <w:t>В случае отказа учреждения здравоохранения или органа социальной защиты населения в направлении на МСЭ лицо или его законный представитель имеет право обратиться в бюро МСЭ самостоятельно при наличии медицинских документов, подтверждающих нарушение функций организма, обусловленное заболеваниями, последствиями травм и дефектами, и связанное с этим ограничение жизнедеятельности.</w:t>
      </w:r>
    </w:p>
    <w:p w:rsidR="007317BC" w:rsidRPr="006B235E" w:rsidRDefault="002F6B48" w:rsidP="006B235E">
      <w:pPr>
        <w:spacing w:line="360" w:lineRule="auto"/>
        <w:ind w:firstLine="709"/>
        <w:jc w:val="both"/>
        <w:rPr>
          <w:spacing w:val="-2"/>
          <w:sz w:val="28"/>
          <w:szCs w:val="28"/>
        </w:rPr>
      </w:pPr>
      <w:r w:rsidRPr="006B235E">
        <w:rPr>
          <w:spacing w:val="-2"/>
          <w:sz w:val="28"/>
          <w:szCs w:val="28"/>
        </w:rPr>
        <w:t xml:space="preserve">МСЭ лица проводится по его письменному заявлению либо письменному заявлению его законного представителя. Заявление подается на имя руководителя учреждения. К заявлению прилагаются направление учреждения здравоохранения или органа социальной защиты населения, медицинские документы, подтверждающие нарушение его здоровья. </w:t>
      </w:r>
    </w:p>
    <w:p w:rsidR="007317BC" w:rsidRPr="006B235E" w:rsidRDefault="007317BC" w:rsidP="006B235E">
      <w:pPr>
        <w:spacing w:line="360" w:lineRule="auto"/>
        <w:ind w:firstLine="709"/>
        <w:jc w:val="both"/>
        <w:rPr>
          <w:spacing w:val="-2"/>
          <w:sz w:val="28"/>
          <w:szCs w:val="28"/>
        </w:rPr>
      </w:pPr>
      <w:r w:rsidRPr="006B235E">
        <w:rPr>
          <w:spacing w:val="-2"/>
          <w:sz w:val="28"/>
          <w:szCs w:val="28"/>
        </w:rPr>
        <w:t>Руководитель учреждения назначает состав специалистов учреждения, проводящих МСЭ лица и принимающих экспертное решение о признании лица инвалидом. Учреждение обязано ознакомить гражданина в доступной для него форме с порядком и условиями проведения МСЭ. Гражданин либо его законный представитель имеет право привлекать любого специалиста за счет собственных средств для участия в проведении МСЭ с правом совещательного голоса.</w:t>
      </w:r>
    </w:p>
    <w:p w:rsidR="0015014A" w:rsidRPr="006B235E" w:rsidRDefault="002F6B48" w:rsidP="006B235E">
      <w:pPr>
        <w:spacing w:line="360" w:lineRule="auto"/>
        <w:ind w:firstLine="709"/>
        <w:jc w:val="both"/>
        <w:rPr>
          <w:spacing w:val="-2"/>
          <w:sz w:val="28"/>
          <w:szCs w:val="28"/>
        </w:rPr>
      </w:pPr>
      <w:r w:rsidRPr="006B235E">
        <w:rPr>
          <w:spacing w:val="-2"/>
          <w:sz w:val="28"/>
          <w:szCs w:val="28"/>
        </w:rPr>
        <w:t>Специалисты учреждения, проводящие МСЭ, рассматривают представленные сведения (клинико-функциональные, социально - бытовые, профессионально - трудовые, психологические и другие данные), проводят личный осмотр гражданина, оценивают степень ограничения его жизнедеятельности и коллегиально обсуждают полученные результаты.</w:t>
      </w:r>
      <w:r w:rsidR="006B235E">
        <w:rPr>
          <w:spacing w:val="-2"/>
          <w:sz w:val="28"/>
          <w:szCs w:val="28"/>
        </w:rPr>
        <w:t xml:space="preserve"> </w:t>
      </w:r>
    </w:p>
    <w:p w:rsidR="002F6B48" w:rsidRPr="006B235E" w:rsidRDefault="002F6B48" w:rsidP="006B235E">
      <w:pPr>
        <w:spacing w:line="360" w:lineRule="auto"/>
        <w:ind w:firstLine="709"/>
        <w:jc w:val="both"/>
        <w:rPr>
          <w:spacing w:val="-2"/>
          <w:sz w:val="28"/>
          <w:szCs w:val="28"/>
        </w:rPr>
      </w:pPr>
      <w:r w:rsidRPr="006B235E">
        <w:rPr>
          <w:spacing w:val="-2"/>
          <w:sz w:val="28"/>
          <w:szCs w:val="28"/>
        </w:rPr>
        <w:t>Основаниями для признания гражданина инвалидом являются:</w:t>
      </w:r>
    </w:p>
    <w:p w:rsidR="002F6B48" w:rsidRPr="006B235E" w:rsidRDefault="002F6B48" w:rsidP="006B235E">
      <w:pPr>
        <w:spacing w:line="360" w:lineRule="auto"/>
        <w:ind w:firstLine="709"/>
        <w:jc w:val="both"/>
        <w:rPr>
          <w:spacing w:val="-2"/>
          <w:sz w:val="28"/>
          <w:szCs w:val="28"/>
        </w:rPr>
      </w:pPr>
      <w:r w:rsidRPr="006B235E">
        <w:rPr>
          <w:spacing w:val="-2"/>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2F6B48" w:rsidRPr="006B235E" w:rsidRDefault="002F6B48" w:rsidP="006B235E">
      <w:pPr>
        <w:spacing w:line="360" w:lineRule="auto"/>
        <w:ind w:firstLine="709"/>
        <w:jc w:val="both"/>
        <w:rPr>
          <w:spacing w:val="-2"/>
          <w:sz w:val="28"/>
          <w:szCs w:val="28"/>
        </w:rPr>
      </w:pPr>
      <w:r w:rsidRPr="006B235E">
        <w:rPr>
          <w:spacing w:val="-2"/>
          <w:sz w:val="28"/>
          <w:szCs w:val="28"/>
        </w:rPr>
        <w:t>ограничение жизнедеятельности;</w:t>
      </w:r>
    </w:p>
    <w:p w:rsidR="002F6B48" w:rsidRPr="006B235E" w:rsidRDefault="002F6B48" w:rsidP="006B235E">
      <w:pPr>
        <w:spacing w:line="360" w:lineRule="auto"/>
        <w:ind w:firstLine="709"/>
        <w:jc w:val="both"/>
        <w:rPr>
          <w:spacing w:val="-2"/>
          <w:sz w:val="28"/>
          <w:szCs w:val="28"/>
        </w:rPr>
      </w:pPr>
      <w:r w:rsidRPr="006B235E">
        <w:rPr>
          <w:spacing w:val="-2"/>
          <w:sz w:val="28"/>
          <w:szCs w:val="28"/>
        </w:rPr>
        <w:t>необходимость осуществления мер социальной защиты гражданина.</w:t>
      </w:r>
    </w:p>
    <w:p w:rsidR="002F6B48" w:rsidRPr="006B235E" w:rsidRDefault="002F6B48" w:rsidP="006B235E">
      <w:pPr>
        <w:spacing w:line="360" w:lineRule="auto"/>
        <w:ind w:firstLine="709"/>
        <w:jc w:val="both"/>
        <w:rPr>
          <w:spacing w:val="-2"/>
          <w:sz w:val="28"/>
          <w:szCs w:val="28"/>
        </w:rPr>
      </w:pPr>
      <w:r w:rsidRPr="006B235E">
        <w:rPr>
          <w:spacing w:val="-2"/>
          <w:sz w:val="28"/>
          <w:szCs w:val="28"/>
        </w:rPr>
        <w:t>Наличие одного из указанных признаков не является условием, достаточным для признания лица инвалидом.</w:t>
      </w:r>
    </w:p>
    <w:p w:rsidR="002F6B48" w:rsidRPr="006B235E" w:rsidRDefault="002F6B48" w:rsidP="006B235E">
      <w:pPr>
        <w:spacing w:line="360" w:lineRule="auto"/>
        <w:ind w:firstLine="709"/>
        <w:jc w:val="both"/>
        <w:rPr>
          <w:spacing w:val="-2"/>
          <w:sz w:val="28"/>
          <w:szCs w:val="28"/>
        </w:rPr>
      </w:pPr>
      <w:r w:rsidRPr="006B235E">
        <w:rPr>
          <w:spacing w:val="-2"/>
          <w:sz w:val="28"/>
          <w:szCs w:val="28"/>
        </w:rPr>
        <w:t>Решение о признании лица инвалидом либо об отказе в установлении инвалидности принимается полным составом специалистов, принимающих экспертное решение, простым большинством голосов. Решение объявляется гражданину, проходившему МСЭ, или его законному представителю руководителем учреждения в присутствии всех специалистов, принимающих это решение. Специалисты, принимающие экспертное решение, дают по нему разъяснения гражданину или его законному представителю. В тех случаях, когда состав специалистов учреждения не может принять экспертное решение, акт освидетельствования лица направляется в 3-дневный срок в главное бюро МСЭ, которое принимает решение по рассматриваемому вопросу в установленном порядке.</w:t>
      </w:r>
    </w:p>
    <w:p w:rsidR="002F6B48" w:rsidRPr="006B235E" w:rsidRDefault="002F6B48" w:rsidP="006B235E">
      <w:pPr>
        <w:spacing w:line="360" w:lineRule="auto"/>
        <w:ind w:firstLine="709"/>
        <w:jc w:val="both"/>
        <w:rPr>
          <w:spacing w:val="-2"/>
          <w:sz w:val="28"/>
          <w:szCs w:val="28"/>
        </w:rPr>
      </w:pPr>
      <w:r w:rsidRPr="006B235E">
        <w:rPr>
          <w:spacing w:val="-2"/>
          <w:sz w:val="28"/>
          <w:szCs w:val="28"/>
        </w:rPr>
        <w:t>В случаях, требующих применения сложных видов экспертно - реабилитационной диагностики, специальных методов обследования, тестирования, а также получения дополнительных сведений, составляется программа дополнительного освидетельствования, которая утверждается руководителем учреждения и доводится до сведения заявителя в доступной для него форме.</w:t>
      </w:r>
    </w:p>
    <w:p w:rsidR="002F6B48" w:rsidRPr="006B235E" w:rsidRDefault="002F6B48" w:rsidP="006B235E">
      <w:pPr>
        <w:spacing w:line="360" w:lineRule="auto"/>
        <w:ind w:firstLine="709"/>
        <w:jc w:val="both"/>
        <w:rPr>
          <w:spacing w:val="-2"/>
          <w:sz w:val="28"/>
          <w:szCs w:val="28"/>
        </w:rPr>
      </w:pPr>
      <w:r w:rsidRPr="006B235E">
        <w:rPr>
          <w:spacing w:val="-2"/>
          <w:sz w:val="28"/>
          <w:szCs w:val="28"/>
        </w:rPr>
        <w:t>Программа дополнительного освидетельствования может предусматривать проведение дополнительного обследования в лечебно - профилактическом, реабилитационном или другом учреждении, получение заключения главного бюро МСЭ, запрос необходимых сведений, проведение обследования условий и характера профессиональной деятельности, социально - бытового положения лица и другие меры.</w:t>
      </w:r>
    </w:p>
    <w:p w:rsidR="002F6B48" w:rsidRPr="006B235E" w:rsidRDefault="002F6B48" w:rsidP="006B235E">
      <w:pPr>
        <w:spacing w:line="360" w:lineRule="auto"/>
        <w:ind w:firstLine="709"/>
        <w:jc w:val="both"/>
        <w:rPr>
          <w:spacing w:val="-2"/>
          <w:sz w:val="28"/>
          <w:szCs w:val="28"/>
        </w:rPr>
      </w:pPr>
      <w:r w:rsidRPr="006B235E">
        <w:rPr>
          <w:spacing w:val="-2"/>
          <w:sz w:val="28"/>
          <w:szCs w:val="28"/>
        </w:rPr>
        <w:t>После получения данных, предусмотренных программой дополнительного освидетельствования, специалисты учреждения принимают решение о признании лица инвалидом либо об отказе в установлении инвалидности.</w:t>
      </w:r>
    </w:p>
    <w:p w:rsidR="002F6B48" w:rsidRPr="006B235E" w:rsidRDefault="002F6B48" w:rsidP="006B235E">
      <w:pPr>
        <w:spacing w:line="360" w:lineRule="auto"/>
        <w:ind w:firstLine="709"/>
        <w:jc w:val="both"/>
        <w:rPr>
          <w:spacing w:val="-2"/>
          <w:sz w:val="28"/>
          <w:szCs w:val="28"/>
        </w:rPr>
      </w:pPr>
      <w:r w:rsidRPr="006B235E">
        <w:rPr>
          <w:spacing w:val="-2"/>
          <w:sz w:val="28"/>
          <w:szCs w:val="28"/>
        </w:rPr>
        <w:t>В случае признания лица инвалидом специалистами учреждения, проводившими МСЭ, в месячный срок разрабатывается индивидуальная программа реабилитации. Программа утверждается руководителем учреждения и в 3-дневный срок после ее разработки направляется в орган социальной защиты населения. Данные индивидуальных программ реабилитации инвалидов вводятся в банк данных главного бюро МСЭ.</w:t>
      </w:r>
    </w:p>
    <w:p w:rsidR="002F6B48" w:rsidRPr="006B235E" w:rsidRDefault="002F6B48" w:rsidP="006B235E">
      <w:pPr>
        <w:spacing w:line="360" w:lineRule="auto"/>
        <w:ind w:firstLine="709"/>
        <w:jc w:val="both"/>
        <w:rPr>
          <w:spacing w:val="-2"/>
          <w:sz w:val="28"/>
          <w:szCs w:val="28"/>
        </w:rPr>
      </w:pPr>
      <w:r w:rsidRPr="006B235E">
        <w:rPr>
          <w:spacing w:val="-2"/>
          <w:sz w:val="28"/>
          <w:szCs w:val="28"/>
        </w:rPr>
        <w:t>Лицу, признанному в установленном порядке инвалидом, выдаются справка, подтверждающая факт установления инвалидности, а также индивидуальная программа реабилитации</w:t>
      </w:r>
      <w:r w:rsidRPr="006B235E">
        <w:rPr>
          <w:rStyle w:val="ac"/>
          <w:spacing w:val="-2"/>
          <w:sz w:val="28"/>
          <w:szCs w:val="28"/>
        </w:rPr>
        <w:footnoteReference w:id="10"/>
      </w:r>
      <w:r w:rsidRPr="006B235E">
        <w:rPr>
          <w:spacing w:val="-2"/>
          <w:sz w:val="28"/>
          <w:szCs w:val="28"/>
        </w:rPr>
        <w:t>. Датой установления инвалидности считается день поступления в учреждение заявления гражданина о признании его инвалидом с прилагаемыми к нему документами. Выписка из акта освидетельствования гражданина, признанного инвалидом, направляется в орган, осуществляющий пенсионное обеспечение, в 3-дневный срок со дня установления инвалидности.</w:t>
      </w:r>
    </w:p>
    <w:p w:rsidR="006B235E" w:rsidRDefault="006B235E" w:rsidP="006B235E">
      <w:pPr>
        <w:spacing w:line="360" w:lineRule="auto"/>
        <w:ind w:firstLine="709"/>
        <w:jc w:val="both"/>
        <w:rPr>
          <w:sz w:val="28"/>
          <w:szCs w:val="28"/>
        </w:rPr>
      </w:pPr>
      <w:bookmarkStart w:id="7" w:name="_Toc146992358"/>
    </w:p>
    <w:p w:rsidR="002F6B48" w:rsidRPr="006B235E" w:rsidRDefault="008130F4" w:rsidP="006B235E">
      <w:pPr>
        <w:spacing w:line="360" w:lineRule="auto"/>
        <w:ind w:firstLine="709"/>
        <w:jc w:val="center"/>
        <w:rPr>
          <w:b/>
          <w:bCs/>
          <w:sz w:val="28"/>
          <w:szCs w:val="28"/>
        </w:rPr>
      </w:pPr>
      <w:r w:rsidRPr="006B235E">
        <w:rPr>
          <w:b/>
          <w:bCs/>
          <w:sz w:val="28"/>
          <w:szCs w:val="28"/>
        </w:rPr>
        <w:t>2</w:t>
      </w:r>
      <w:r w:rsidR="00696BA3" w:rsidRPr="006B235E">
        <w:rPr>
          <w:b/>
          <w:bCs/>
          <w:sz w:val="28"/>
          <w:szCs w:val="28"/>
        </w:rPr>
        <w:t>.</w:t>
      </w:r>
      <w:r w:rsidRPr="006B235E">
        <w:rPr>
          <w:b/>
          <w:bCs/>
          <w:sz w:val="28"/>
          <w:szCs w:val="28"/>
        </w:rPr>
        <w:t>3</w:t>
      </w:r>
      <w:r w:rsidR="002F6B48" w:rsidRPr="006B235E">
        <w:rPr>
          <w:b/>
          <w:bCs/>
          <w:sz w:val="28"/>
          <w:szCs w:val="28"/>
        </w:rPr>
        <w:t>. Классификация и временные критерии, используемые при осуществлении медико-социальной экспертизы</w:t>
      </w:r>
      <w:bookmarkEnd w:id="7"/>
    </w:p>
    <w:p w:rsidR="006B235E" w:rsidRDefault="006B235E" w:rsidP="006B235E">
      <w:pPr>
        <w:spacing w:line="360" w:lineRule="auto"/>
        <w:ind w:firstLine="709"/>
        <w:jc w:val="both"/>
        <w:rPr>
          <w:spacing w:val="-6"/>
          <w:sz w:val="28"/>
          <w:szCs w:val="28"/>
        </w:rPr>
      </w:pPr>
    </w:p>
    <w:p w:rsidR="002F6B48" w:rsidRPr="006B235E" w:rsidRDefault="002F6B48" w:rsidP="006B235E">
      <w:pPr>
        <w:spacing w:line="360" w:lineRule="auto"/>
        <w:ind w:firstLine="709"/>
        <w:jc w:val="both"/>
        <w:rPr>
          <w:spacing w:val="-6"/>
          <w:sz w:val="28"/>
          <w:szCs w:val="28"/>
        </w:rPr>
      </w:pPr>
      <w:r w:rsidRPr="006B235E">
        <w:rPr>
          <w:spacing w:val="-6"/>
          <w:sz w:val="28"/>
          <w:szCs w:val="28"/>
        </w:rPr>
        <w:t>В 1976 году Всемирная Ассамблея здравоохранения приняла международную классификацию нарушений снижения трудоспособности и социальной недееспособности. Она была принята в дополнение в Международной классификации болезней. Суть в том, что последствия болезней рассматриваются в виде последовательных состояний (болезнь – нарушения здоровья – ограничение жизнедеятельности – социальная недееспособность). Эта классификация была положена в основу следующего нормативно-правового акта</w:t>
      </w:r>
      <w:r w:rsidR="006B235E">
        <w:rPr>
          <w:spacing w:val="-6"/>
          <w:sz w:val="28"/>
          <w:szCs w:val="28"/>
        </w:rPr>
        <w:t xml:space="preserve"> </w:t>
      </w:r>
      <w:r w:rsidRPr="006B235E">
        <w:rPr>
          <w:spacing w:val="-6"/>
          <w:sz w:val="28"/>
          <w:szCs w:val="28"/>
        </w:rPr>
        <w:t>«Классификация и временные критерии, используемые при осуществлении медико-социальной экспертизы», утвержденного Приказом</w:t>
      </w:r>
      <w:r w:rsidR="006B235E">
        <w:rPr>
          <w:spacing w:val="-6"/>
          <w:sz w:val="28"/>
          <w:szCs w:val="28"/>
        </w:rPr>
        <w:t xml:space="preserve"> </w:t>
      </w:r>
      <w:r w:rsidRPr="006B235E">
        <w:rPr>
          <w:spacing w:val="-6"/>
          <w:sz w:val="28"/>
          <w:szCs w:val="28"/>
        </w:rPr>
        <w:t xml:space="preserve">Минздрава РФ № 30, Постановлением Минтруда РФ № 1 от 29.01.1997 </w:t>
      </w:r>
      <w:r w:rsidRPr="006B235E">
        <w:rPr>
          <w:rStyle w:val="ac"/>
          <w:spacing w:val="-6"/>
          <w:sz w:val="28"/>
          <w:szCs w:val="28"/>
        </w:rPr>
        <w:footnoteReference w:id="11"/>
      </w:r>
    </w:p>
    <w:p w:rsidR="002F6B48" w:rsidRPr="006B235E" w:rsidRDefault="002F6B48" w:rsidP="006B235E">
      <w:pPr>
        <w:spacing w:line="360" w:lineRule="auto"/>
        <w:ind w:firstLine="709"/>
        <w:jc w:val="both"/>
        <w:rPr>
          <w:spacing w:val="-6"/>
          <w:sz w:val="28"/>
          <w:szCs w:val="28"/>
        </w:rPr>
      </w:pPr>
      <w:r w:rsidRPr="006B235E">
        <w:rPr>
          <w:spacing w:val="-6"/>
          <w:sz w:val="28"/>
          <w:szCs w:val="28"/>
        </w:rPr>
        <w:t>К этому документу есть методические рекомендации по применению классифика</w:t>
      </w:r>
      <w:r w:rsidR="004528A9" w:rsidRPr="006B235E">
        <w:rPr>
          <w:spacing w:val="-6"/>
          <w:sz w:val="28"/>
          <w:szCs w:val="28"/>
        </w:rPr>
        <w:t>ции и временных критериев</w:t>
      </w:r>
      <w:r w:rsidRPr="006B235E">
        <w:rPr>
          <w:spacing w:val="-6"/>
          <w:sz w:val="28"/>
          <w:szCs w:val="28"/>
        </w:rPr>
        <w:t>, используемых при осуществлении МСЭ, которые были выпущены в 1997:</w:t>
      </w:r>
    </w:p>
    <w:p w:rsidR="002F6B48" w:rsidRPr="006B235E" w:rsidRDefault="002F6B48" w:rsidP="006B235E">
      <w:pPr>
        <w:spacing w:line="360" w:lineRule="auto"/>
        <w:ind w:firstLine="709"/>
        <w:jc w:val="both"/>
        <w:rPr>
          <w:spacing w:val="-6"/>
          <w:sz w:val="28"/>
          <w:szCs w:val="28"/>
        </w:rPr>
      </w:pPr>
      <w:r w:rsidRPr="006B235E">
        <w:rPr>
          <w:spacing w:val="-6"/>
          <w:sz w:val="28"/>
          <w:szCs w:val="28"/>
        </w:rPr>
        <w:t>Болезнь – внутреннее давление;</w:t>
      </w:r>
    </w:p>
    <w:p w:rsidR="002F6B48" w:rsidRPr="006B235E" w:rsidRDefault="002F6B48" w:rsidP="006B235E">
      <w:pPr>
        <w:spacing w:line="360" w:lineRule="auto"/>
        <w:ind w:firstLine="709"/>
        <w:jc w:val="both"/>
        <w:rPr>
          <w:spacing w:val="-6"/>
          <w:sz w:val="28"/>
          <w:szCs w:val="28"/>
        </w:rPr>
      </w:pPr>
      <w:r w:rsidRPr="006B235E">
        <w:rPr>
          <w:spacing w:val="-6"/>
          <w:sz w:val="28"/>
          <w:szCs w:val="28"/>
        </w:rPr>
        <w:t>Нарушение – внешнее проявление болезни в виде расстройств организма или анатомической структуры;</w:t>
      </w:r>
    </w:p>
    <w:p w:rsidR="002F6B48" w:rsidRPr="006B235E" w:rsidRDefault="002F6B48" w:rsidP="006B235E">
      <w:pPr>
        <w:spacing w:line="360" w:lineRule="auto"/>
        <w:ind w:firstLine="709"/>
        <w:jc w:val="both"/>
        <w:rPr>
          <w:spacing w:val="-6"/>
          <w:sz w:val="28"/>
          <w:szCs w:val="28"/>
        </w:rPr>
      </w:pPr>
      <w:r w:rsidRPr="006B235E">
        <w:rPr>
          <w:spacing w:val="-6"/>
          <w:sz w:val="28"/>
          <w:szCs w:val="28"/>
        </w:rPr>
        <w:t>Ограничение жизнедеятельности – невозможность выполнять основные компоненты повседневной жизни (или возможность выполнять их лишь частично);</w:t>
      </w:r>
    </w:p>
    <w:p w:rsidR="002F6B48" w:rsidRPr="006B235E" w:rsidRDefault="002F6B48" w:rsidP="006B235E">
      <w:pPr>
        <w:spacing w:line="360" w:lineRule="auto"/>
        <w:ind w:firstLine="709"/>
        <w:jc w:val="both"/>
        <w:rPr>
          <w:spacing w:val="-6"/>
          <w:sz w:val="28"/>
          <w:szCs w:val="28"/>
        </w:rPr>
      </w:pPr>
      <w:r w:rsidRPr="006B235E">
        <w:rPr>
          <w:spacing w:val="-6"/>
          <w:sz w:val="28"/>
          <w:szCs w:val="28"/>
        </w:rPr>
        <w:t>Социальная недееспособность – это недостаток, при котором человек может выполнять лишь ограниченно или совсем не может выполнять обычную для него роль в обществе.</w:t>
      </w:r>
    </w:p>
    <w:p w:rsidR="002F6B48" w:rsidRPr="006B235E" w:rsidRDefault="002F6B48" w:rsidP="006B235E">
      <w:pPr>
        <w:spacing w:line="360" w:lineRule="auto"/>
        <w:ind w:firstLine="709"/>
        <w:jc w:val="both"/>
        <w:rPr>
          <w:spacing w:val="-6"/>
          <w:sz w:val="28"/>
          <w:szCs w:val="28"/>
        </w:rPr>
      </w:pPr>
      <w:r w:rsidRPr="006B235E">
        <w:rPr>
          <w:spacing w:val="-6"/>
          <w:sz w:val="28"/>
          <w:szCs w:val="28"/>
        </w:rPr>
        <w:t>Эта классификация обстоятельств, которые ставят инвалида в невыгодное положение по сравнению со здоровым человеком и, таким образом, это есть проявление болезни на социальном уровне.</w:t>
      </w:r>
    </w:p>
    <w:p w:rsidR="002F6B48" w:rsidRPr="006B235E" w:rsidRDefault="002F6B48" w:rsidP="006B235E">
      <w:pPr>
        <w:spacing w:line="360" w:lineRule="auto"/>
        <w:ind w:firstLine="709"/>
        <w:jc w:val="both"/>
        <w:rPr>
          <w:spacing w:val="-6"/>
          <w:sz w:val="28"/>
          <w:szCs w:val="28"/>
        </w:rPr>
      </w:pPr>
      <w:r w:rsidRPr="006B235E">
        <w:rPr>
          <w:spacing w:val="-6"/>
          <w:sz w:val="28"/>
          <w:szCs w:val="28"/>
        </w:rPr>
        <w:t>В свою очередь каждый из этих структурных элементов данной</w:t>
      </w:r>
      <w:r w:rsidR="006B235E">
        <w:rPr>
          <w:spacing w:val="-6"/>
          <w:sz w:val="28"/>
          <w:szCs w:val="28"/>
        </w:rPr>
        <w:t xml:space="preserve"> </w:t>
      </w:r>
      <w:r w:rsidRPr="006B235E">
        <w:rPr>
          <w:spacing w:val="-6"/>
          <w:sz w:val="28"/>
          <w:szCs w:val="28"/>
        </w:rPr>
        <w:t>классификации, имеет свою классификацию.</w:t>
      </w:r>
    </w:p>
    <w:p w:rsidR="002F6B48" w:rsidRPr="006B235E" w:rsidRDefault="002F6B48" w:rsidP="006B235E">
      <w:pPr>
        <w:spacing w:line="360" w:lineRule="auto"/>
        <w:ind w:firstLine="709"/>
        <w:jc w:val="both"/>
        <w:rPr>
          <w:spacing w:val="-6"/>
          <w:sz w:val="28"/>
          <w:szCs w:val="28"/>
        </w:rPr>
      </w:pPr>
      <w:r w:rsidRPr="006B235E">
        <w:rPr>
          <w:spacing w:val="-6"/>
          <w:sz w:val="28"/>
          <w:szCs w:val="28"/>
        </w:rPr>
        <w:t>Так, нарушением здоровья, считается - физическое, душевное и социальное неблагополучие, связанное с потерей, аномалией, расстройством психологической, физиологической, анатомической структуры и (или) функции организма человека.</w:t>
      </w:r>
    </w:p>
    <w:p w:rsidR="002F6B48" w:rsidRPr="006B235E" w:rsidRDefault="002F6B48" w:rsidP="006B235E">
      <w:pPr>
        <w:spacing w:line="360" w:lineRule="auto"/>
        <w:ind w:firstLine="709"/>
        <w:jc w:val="both"/>
        <w:rPr>
          <w:spacing w:val="-6"/>
          <w:sz w:val="28"/>
          <w:szCs w:val="28"/>
        </w:rPr>
      </w:pPr>
      <w:r w:rsidRPr="006B235E">
        <w:rPr>
          <w:spacing w:val="-6"/>
          <w:sz w:val="28"/>
          <w:szCs w:val="28"/>
        </w:rPr>
        <w:t>Классификация нарушений основных функций организма человека:</w:t>
      </w:r>
    </w:p>
    <w:p w:rsidR="002F6B48" w:rsidRPr="006B235E" w:rsidRDefault="002F6B48" w:rsidP="006B235E">
      <w:pPr>
        <w:spacing w:line="360" w:lineRule="auto"/>
        <w:ind w:firstLine="709"/>
        <w:jc w:val="both"/>
        <w:rPr>
          <w:spacing w:val="-6"/>
          <w:sz w:val="28"/>
          <w:szCs w:val="28"/>
        </w:rPr>
      </w:pPr>
      <w:r w:rsidRPr="006B235E">
        <w:rPr>
          <w:spacing w:val="-6"/>
          <w:sz w:val="28"/>
          <w:szCs w:val="28"/>
        </w:rPr>
        <w:t>нарушения психических функций (восприятия, внимания, памяти, мышления, речи, эмоций, воли).</w:t>
      </w:r>
    </w:p>
    <w:p w:rsidR="002F6B48" w:rsidRPr="006B235E" w:rsidRDefault="002F6B48" w:rsidP="006B235E">
      <w:pPr>
        <w:spacing w:line="360" w:lineRule="auto"/>
        <w:ind w:firstLine="709"/>
        <w:jc w:val="both"/>
        <w:rPr>
          <w:spacing w:val="-6"/>
          <w:sz w:val="28"/>
          <w:szCs w:val="28"/>
        </w:rPr>
      </w:pPr>
      <w:r w:rsidRPr="006B235E">
        <w:rPr>
          <w:spacing w:val="-6"/>
          <w:sz w:val="28"/>
          <w:szCs w:val="28"/>
        </w:rPr>
        <w:t>нарушения сенсорных функций (зрения, слуха, обоняния, осязания).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нарушения статодинамической функции (стояния, равновесия, передвижения);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нарушения функций кровообращения, дыхания, пищеварения, выделения, обмена веществ и энергии, внутренней секреции (висцеральные и метаболические расстройства);</w:t>
      </w:r>
    </w:p>
    <w:p w:rsidR="002F6B48" w:rsidRPr="006B235E" w:rsidRDefault="002F6B48" w:rsidP="006B235E">
      <w:pPr>
        <w:spacing w:line="360" w:lineRule="auto"/>
        <w:ind w:firstLine="709"/>
        <w:jc w:val="both"/>
        <w:rPr>
          <w:spacing w:val="-6"/>
          <w:sz w:val="28"/>
          <w:szCs w:val="28"/>
        </w:rPr>
      </w:pPr>
      <w:r w:rsidRPr="006B235E">
        <w:rPr>
          <w:spacing w:val="-6"/>
          <w:sz w:val="28"/>
          <w:szCs w:val="28"/>
        </w:rPr>
        <w:t>Классификация основных категорий жизнедеятельности.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 самообслуживанию</w:t>
      </w:r>
      <w:r w:rsidRPr="006B235E">
        <w:rPr>
          <w:spacing w:val="-6"/>
          <w:sz w:val="28"/>
          <w:szCs w:val="28"/>
        </w:rPr>
        <w:t xml:space="preserve">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 самостоятельному передвижению</w:t>
      </w:r>
      <w:r w:rsidRPr="006B235E">
        <w:rPr>
          <w:spacing w:val="-6"/>
          <w:sz w:val="28"/>
          <w:szCs w:val="28"/>
        </w:rPr>
        <w:t xml:space="preserve"> - способность самостоятельно перемещаться в пространстве, преодолевать препятствия, сохранять равновесие тела в рамках выполняемой бытовой, общественной, профессиональной деятельности.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 обучению</w:t>
      </w:r>
      <w:r w:rsidRPr="006B235E">
        <w:rPr>
          <w:spacing w:val="-6"/>
          <w:sz w:val="28"/>
          <w:szCs w:val="28"/>
        </w:rPr>
        <w:t xml:space="preserve"> - способность к восприятию и воспроизведению знаний (общеобразовательных, профессиональных и др.), овладению навыками и умениями (социальными, культурными и бытовыми).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 трудовой деятельности</w:t>
      </w:r>
      <w:r w:rsidRPr="006B235E">
        <w:rPr>
          <w:spacing w:val="-6"/>
          <w:sz w:val="28"/>
          <w:szCs w:val="28"/>
        </w:rPr>
        <w:t xml:space="preserve"> - способность осуществлять деятельность в соответствии с требованиями к содержанию, объему и условиям выполнения работы.</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 ориентации</w:t>
      </w:r>
      <w:r w:rsidRPr="006B235E">
        <w:rPr>
          <w:spacing w:val="-6"/>
          <w:sz w:val="28"/>
          <w:szCs w:val="28"/>
        </w:rPr>
        <w:t xml:space="preserve"> - способность определяться во времени и пространстве, воспринимать сигналы посредством зрения, слуха, обоняния, осязания и реакция на эти сигналы.</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 общению</w:t>
      </w:r>
      <w:r w:rsidRPr="006B235E">
        <w:rPr>
          <w:spacing w:val="-6"/>
          <w:sz w:val="28"/>
          <w:szCs w:val="28"/>
        </w:rPr>
        <w:t xml:space="preserve"> - способность к установлению контактов между людьми путем восприятия, переработки и передачи информации.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Способность контролировать свое поведение</w:t>
      </w:r>
      <w:r w:rsidRPr="006B235E">
        <w:rPr>
          <w:spacing w:val="-6"/>
          <w:sz w:val="28"/>
          <w:szCs w:val="28"/>
        </w:rPr>
        <w:t xml:space="preserve"> - способность к осознанию себя и адекватному поведению с учетом социально - правовых норм.</w:t>
      </w:r>
    </w:p>
    <w:p w:rsidR="002F6B48" w:rsidRPr="006B235E" w:rsidRDefault="002F6B48" w:rsidP="006B235E">
      <w:pPr>
        <w:spacing w:line="360" w:lineRule="auto"/>
        <w:ind w:firstLine="709"/>
        <w:jc w:val="both"/>
        <w:rPr>
          <w:spacing w:val="-6"/>
          <w:sz w:val="28"/>
          <w:szCs w:val="28"/>
        </w:rPr>
      </w:pPr>
      <w:r w:rsidRPr="006B235E">
        <w:rPr>
          <w:spacing w:val="-6"/>
          <w:sz w:val="28"/>
          <w:szCs w:val="28"/>
        </w:rPr>
        <w:t>Классификации нарушений функций организма по степени выраженности. Комплексная оценка различных качественных и количественных показателей, характеризующих стойкое нарушение функций организма, предусматривает выделение преимущественно четырех степеней нарушений:</w:t>
      </w:r>
    </w:p>
    <w:p w:rsidR="002F6B48" w:rsidRPr="006B235E" w:rsidRDefault="002F6B48" w:rsidP="006B235E">
      <w:pPr>
        <w:spacing w:line="360" w:lineRule="auto"/>
        <w:ind w:firstLine="709"/>
        <w:jc w:val="both"/>
        <w:rPr>
          <w:spacing w:val="-6"/>
          <w:sz w:val="28"/>
          <w:szCs w:val="28"/>
        </w:rPr>
      </w:pPr>
      <w:r w:rsidRPr="006B235E">
        <w:rPr>
          <w:spacing w:val="-6"/>
          <w:sz w:val="28"/>
          <w:szCs w:val="28"/>
        </w:rPr>
        <w:t>1 степень - незначительные нарушения функций;</w:t>
      </w:r>
    </w:p>
    <w:p w:rsidR="002F6B48" w:rsidRPr="006B235E" w:rsidRDefault="002F6B48" w:rsidP="006B235E">
      <w:pPr>
        <w:spacing w:line="360" w:lineRule="auto"/>
        <w:ind w:firstLine="709"/>
        <w:jc w:val="both"/>
        <w:rPr>
          <w:spacing w:val="-6"/>
          <w:sz w:val="28"/>
          <w:szCs w:val="28"/>
        </w:rPr>
      </w:pPr>
      <w:r w:rsidRPr="006B235E">
        <w:rPr>
          <w:spacing w:val="-6"/>
          <w:sz w:val="28"/>
          <w:szCs w:val="28"/>
        </w:rPr>
        <w:t>2 степень - умеренные нарушения функций;</w:t>
      </w:r>
    </w:p>
    <w:p w:rsidR="002F6B48" w:rsidRPr="006B235E" w:rsidRDefault="002F6B48" w:rsidP="006B235E">
      <w:pPr>
        <w:spacing w:line="360" w:lineRule="auto"/>
        <w:ind w:firstLine="709"/>
        <w:jc w:val="both"/>
        <w:rPr>
          <w:spacing w:val="-6"/>
          <w:sz w:val="28"/>
          <w:szCs w:val="28"/>
        </w:rPr>
      </w:pPr>
      <w:r w:rsidRPr="006B235E">
        <w:rPr>
          <w:spacing w:val="-6"/>
          <w:sz w:val="28"/>
          <w:szCs w:val="28"/>
        </w:rPr>
        <w:t>3 степень - выраженные нарушения функций;</w:t>
      </w:r>
    </w:p>
    <w:p w:rsidR="002F6B48" w:rsidRPr="006B235E" w:rsidRDefault="002F6B48" w:rsidP="006B235E">
      <w:pPr>
        <w:spacing w:line="360" w:lineRule="auto"/>
        <w:ind w:firstLine="709"/>
        <w:jc w:val="both"/>
        <w:rPr>
          <w:spacing w:val="-6"/>
          <w:sz w:val="28"/>
          <w:szCs w:val="28"/>
        </w:rPr>
      </w:pPr>
      <w:r w:rsidRPr="006B235E">
        <w:rPr>
          <w:spacing w:val="-6"/>
          <w:sz w:val="28"/>
          <w:szCs w:val="28"/>
        </w:rPr>
        <w:t>4 степень - значительно выраженные нарушения функций.</w:t>
      </w:r>
    </w:p>
    <w:p w:rsidR="00066D09" w:rsidRPr="006B235E" w:rsidRDefault="002F6B48" w:rsidP="006B235E">
      <w:pPr>
        <w:spacing w:line="360" w:lineRule="auto"/>
        <w:ind w:firstLine="709"/>
        <w:jc w:val="both"/>
        <w:rPr>
          <w:spacing w:val="-6"/>
          <w:sz w:val="28"/>
          <w:szCs w:val="28"/>
        </w:rPr>
      </w:pPr>
      <w:r w:rsidRPr="006B235E">
        <w:rPr>
          <w:spacing w:val="-6"/>
          <w:sz w:val="28"/>
          <w:szCs w:val="28"/>
        </w:rPr>
        <w:t xml:space="preserve">Ограничение жизнедеятельности - отклонение от нормы деятельности человека вследствие нарушения здоровья, которое характеризуется ограничением способности осуществлять самообслуживание, передвижение, ориентацию, общение, контроль за своим поведением, обучение и трудовую деятельность. Степень ограничения жизнедеятельности - величина отклонения от нормы деятельности человека вследствие нарушения здоровья. </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Приведем классификацию ограничений жизнедеятельности по степени выраженности.</w:t>
      </w:r>
    </w:p>
    <w:p w:rsidR="002F6B48" w:rsidRPr="006B235E" w:rsidRDefault="002F6B48" w:rsidP="006B235E">
      <w:pPr>
        <w:spacing w:line="360" w:lineRule="auto"/>
        <w:ind w:firstLine="709"/>
        <w:jc w:val="both"/>
        <w:rPr>
          <w:i/>
          <w:iCs/>
          <w:spacing w:val="-6"/>
          <w:sz w:val="28"/>
          <w:szCs w:val="28"/>
        </w:rPr>
      </w:pPr>
      <w:r w:rsidRPr="006B235E">
        <w:rPr>
          <w:i/>
          <w:iCs/>
          <w:spacing w:val="-6"/>
          <w:sz w:val="28"/>
          <w:szCs w:val="28"/>
        </w:rPr>
        <w:t>1. Ограничение самообслуживания:</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способность к самообслуживанию с использованием вспомогательных средств;</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к самообслуживанию с использованием вспомогательных средств и (или) помощью других лиц;</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3 степень</w:t>
      </w:r>
      <w:r w:rsidRPr="006B235E">
        <w:rPr>
          <w:spacing w:val="-6"/>
          <w:sz w:val="28"/>
          <w:szCs w:val="28"/>
        </w:rPr>
        <w:t xml:space="preserve"> - неспособность к самообслуживанию и полная зависимость от других лиц.</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2. </w:t>
      </w:r>
      <w:r w:rsidRPr="006B235E">
        <w:rPr>
          <w:i/>
          <w:iCs/>
          <w:spacing w:val="-6"/>
          <w:sz w:val="28"/>
          <w:szCs w:val="28"/>
        </w:rPr>
        <w:t>Ограничение способности к самостоятельному передвижению:</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способность к самостоятельному передвижению при более длительной затрате времени, дробности выполнения и сокращения расстояния;</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к самостоятельному передвижению с использованием вспомогательных средств и (или) помощью других лиц;</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3 степень</w:t>
      </w:r>
      <w:r w:rsidRPr="006B235E">
        <w:rPr>
          <w:spacing w:val="-6"/>
          <w:sz w:val="28"/>
          <w:szCs w:val="28"/>
        </w:rPr>
        <w:t xml:space="preserve"> - неспособность к самостоятельному передвижению и полная зависимость от других лиц.</w:t>
      </w:r>
    </w:p>
    <w:p w:rsidR="002F6B48" w:rsidRPr="006B235E" w:rsidRDefault="002F6B48" w:rsidP="006B235E">
      <w:pPr>
        <w:spacing w:line="360" w:lineRule="auto"/>
        <w:ind w:firstLine="709"/>
        <w:jc w:val="both"/>
        <w:rPr>
          <w:i/>
          <w:iCs/>
          <w:spacing w:val="-6"/>
          <w:sz w:val="28"/>
          <w:szCs w:val="28"/>
        </w:rPr>
      </w:pPr>
      <w:r w:rsidRPr="006B235E">
        <w:rPr>
          <w:i/>
          <w:iCs/>
          <w:spacing w:val="-6"/>
          <w:sz w:val="28"/>
          <w:szCs w:val="28"/>
        </w:rPr>
        <w:t>3. Ограничение способности к обучению:</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 с помощью других лиц (кроме обучающего персонала);</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к обучению только в специальных учебных заведениях или по специальным программам в домашних условиях;</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3 степень</w:t>
      </w:r>
      <w:r w:rsidRPr="006B235E">
        <w:rPr>
          <w:spacing w:val="-6"/>
          <w:sz w:val="28"/>
          <w:szCs w:val="28"/>
        </w:rPr>
        <w:t xml:space="preserve"> - неспособность к обучению.</w:t>
      </w:r>
    </w:p>
    <w:p w:rsidR="002F6B48" w:rsidRPr="006B235E" w:rsidRDefault="002F6B48" w:rsidP="006B235E">
      <w:pPr>
        <w:spacing w:line="360" w:lineRule="auto"/>
        <w:ind w:firstLine="709"/>
        <w:jc w:val="both"/>
        <w:rPr>
          <w:spacing w:val="-6"/>
          <w:sz w:val="28"/>
          <w:szCs w:val="28"/>
        </w:rPr>
      </w:pPr>
      <w:r w:rsidRPr="006B235E">
        <w:rPr>
          <w:spacing w:val="-6"/>
          <w:sz w:val="28"/>
          <w:szCs w:val="28"/>
        </w:rPr>
        <w:t>4</w:t>
      </w:r>
      <w:r w:rsidRPr="006B235E">
        <w:rPr>
          <w:i/>
          <w:iCs/>
          <w:spacing w:val="-6"/>
          <w:sz w:val="28"/>
          <w:szCs w:val="28"/>
        </w:rPr>
        <w:t>. Ограничение способности к трудовой деятельности: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с помощью других лиц;</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3 степень</w:t>
      </w:r>
      <w:r w:rsidRPr="006B235E">
        <w:rPr>
          <w:spacing w:val="-6"/>
          <w:sz w:val="28"/>
          <w:szCs w:val="28"/>
        </w:rPr>
        <w:t xml:space="preserve"> - неспособность к трудовой деятельности.</w:t>
      </w:r>
    </w:p>
    <w:p w:rsidR="002F6B48" w:rsidRPr="006B235E" w:rsidRDefault="002F6B48" w:rsidP="006B235E">
      <w:pPr>
        <w:spacing w:line="360" w:lineRule="auto"/>
        <w:ind w:firstLine="709"/>
        <w:jc w:val="both"/>
        <w:rPr>
          <w:i/>
          <w:iCs/>
          <w:spacing w:val="-6"/>
          <w:sz w:val="28"/>
          <w:szCs w:val="28"/>
        </w:rPr>
      </w:pPr>
      <w:r w:rsidRPr="006B235E">
        <w:rPr>
          <w:i/>
          <w:iCs/>
          <w:spacing w:val="-6"/>
          <w:sz w:val="28"/>
          <w:szCs w:val="28"/>
        </w:rPr>
        <w:t>5. Ограничение способности к ориентации: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способность к ориентации при условии использования вспомогательных средств;</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к ориентации, требующая помощи других лиц;</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 xml:space="preserve">3 степень </w:t>
      </w:r>
      <w:r w:rsidRPr="006B235E">
        <w:rPr>
          <w:spacing w:val="-6"/>
          <w:sz w:val="28"/>
          <w:szCs w:val="28"/>
        </w:rPr>
        <w:t>- неспособность к ориентации (дезориентация).</w:t>
      </w:r>
    </w:p>
    <w:p w:rsidR="002F6B48" w:rsidRPr="006B235E" w:rsidRDefault="002F6B48" w:rsidP="006B235E">
      <w:pPr>
        <w:spacing w:line="360" w:lineRule="auto"/>
        <w:ind w:firstLine="709"/>
        <w:jc w:val="both"/>
        <w:rPr>
          <w:i/>
          <w:iCs/>
          <w:spacing w:val="-6"/>
          <w:sz w:val="28"/>
          <w:szCs w:val="28"/>
        </w:rPr>
      </w:pPr>
      <w:r w:rsidRPr="006B235E">
        <w:rPr>
          <w:i/>
          <w:iCs/>
          <w:spacing w:val="-6"/>
          <w:sz w:val="28"/>
          <w:szCs w:val="28"/>
        </w:rPr>
        <w:t>6. Ограничение способности к общению:</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способность к общению, характеризующаяся снижением скорости, уменьшением объема усвоения, получения и передачи информации;</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к общению с использованием вспомогательных средств и (или) помощью других лиц;</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3 степень</w:t>
      </w:r>
      <w:r w:rsidRPr="006B235E">
        <w:rPr>
          <w:spacing w:val="-6"/>
          <w:sz w:val="28"/>
          <w:szCs w:val="28"/>
        </w:rPr>
        <w:t xml:space="preserve"> - неспособность к общению.</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7. Ограничение способности контролировать свое поведение</w:t>
      </w:r>
      <w:r w:rsidRPr="006B235E">
        <w:rPr>
          <w:spacing w:val="-6"/>
          <w:sz w:val="28"/>
          <w:szCs w:val="28"/>
        </w:rPr>
        <w:t>:</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1 степень</w:t>
      </w:r>
      <w:r w:rsidRPr="006B235E">
        <w:rPr>
          <w:spacing w:val="-6"/>
          <w:sz w:val="28"/>
          <w:szCs w:val="28"/>
        </w:rPr>
        <w:t xml:space="preserve"> - частичное снижение способности самостоятельно контролировать свое поведение;</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2 степень</w:t>
      </w:r>
      <w:r w:rsidRPr="006B235E">
        <w:rPr>
          <w:spacing w:val="-6"/>
          <w:sz w:val="28"/>
          <w:szCs w:val="28"/>
        </w:rPr>
        <w:t xml:space="preserve"> - способность частично или полностью контролировать свое поведение только при помощи посторонних лиц;</w:t>
      </w:r>
    </w:p>
    <w:p w:rsidR="002F6B48" w:rsidRPr="006B235E" w:rsidRDefault="002F6B48" w:rsidP="006B235E">
      <w:pPr>
        <w:spacing w:line="360" w:lineRule="auto"/>
        <w:ind w:firstLine="709"/>
        <w:jc w:val="both"/>
        <w:rPr>
          <w:spacing w:val="-6"/>
          <w:sz w:val="28"/>
          <w:szCs w:val="28"/>
        </w:rPr>
      </w:pPr>
      <w:r w:rsidRPr="006B235E">
        <w:rPr>
          <w:i/>
          <w:iCs/>
          <w:spacing w:val="-6"/>
          <w:sz w:val="28"/>
          <w:szCs w:val="28"/>
        </w:rPr>
        <w:t>3 степень</w:t>
      </w:r>
      <w:r w:rsidRPr="006B235E">
        <w:rPr>
          <w:spacing w:val="-6"/>
          <w:sz w:val="28"/>
          <w:szCs w:val="28"/>
        </w:rPr>
        <w:t xml:space="preserve"> - неспособность контролировать свое поведение.</w:t>
      </w:r>
    </w:p>
    <w:p w:rsidR="002F6B48" w:rsidRPr="006B235E" w:rsidRDefault="002F6B48" w:rsidP="006B235E">
      <w:pPr>
        <w:spacing w:line="360" w:lineRule="auto"/>
        <w:ind w:firstLine="709"/>
        <w:jc w:val="both"/>
        <w:rPr>
          <w:spacing w:val="-6"/>
          <w:sz w:val="28"/>
          <w:szCs w:val="28"/>
        </w:rPr>
      </w:pPr>
      <w:r w:rsidRPr="006B235E">
        <w:rPr>
          <w:spacing w:val="-6"/>
          <w:sz w:val="28"/>
          <w:szCs w:val="28"/>
        </w:rPr>
        <w:t>Таким образом, в основе определения группы лежит три фактора: Степень нарушения функции.</w:t>
      </w:r>
      <w:r w:rsidR="006B235E">
        <w:rPr>
          <w:spacing w:val="-6"/>
          <w:sz w:val="28"/>
          <w:szCs w:val="28"/>
        </w:rPr>
        <w:t xml:space="preserve"> </w:t>
      </w:r>
      <w:r w:rsidRPr="006B235E">
        <w:rPr>
          <w:spacing w:val="-6"/>
          <w:sz w:val="28"/>
          <w:szCs w:val="28"/>
        </w:rPr>
        <w:t>Ограничение жизнедеятельности.</w:t>
      </w:r>
      <w:r w:rsidR="006B235E">
        <w:rPr>
          <w:spacing w:val="-6"/>
          <w:sz w:val="28"/>
          <w:szCs w:val="28"/>
        </w:rPr>
        <w:t xml:space="preserve"> </w:t>
      </w:r>
      <w:r w:rsidRPr="006B235E">
        <w:rPr>
          <w:spacing w:val="-6"/>
          <w:sz w:val="28"/>
          <w:szCs w:val="28"/>
        </w:rPr>
        <w:t>Социальная недееспособность, которая приводит к необходимости социальной защиты.</w:t>
      </w:r>
    </w:p>
    <w:p w:rsidR="002F6B48" w:rsidRPr="006B235E" w:rsidRDefault="002F6B48" w:rsidP="006B235E">
      <w:pPr>
        <w:spacing w:line="360" w:lineRule="auto"/>
        <w:ind w:firstLine="709"/>
        <w:jc w:val="both"/>
        <w:rPr>
          <w:spacing w:val="-6"/>
          <w:sz w:val="28"/>
          <w:szCs w:val="28"/>
        </w:rPr>
      </w:pPr>
      <w:r w:rsidRPr="006B235E">
        <w:rPr>
          <w:spacing w:val="-6"/>
          <w:sz w:val="28"/>
          <w:szCs w:val="28"/>
        </w:rPr>
        <w:t>Они должны быть отражены в акте, медицинской карте больного.</w:t>
      </w:r>
    </w:p>
    <w:p w:rsidR="006B235E" w:rsidRDefault="006B235E" w:rsidP="006B235E">
      <w:pPr>
        <w:spacing w:line="360" w:lineRule="auto"/>
        <w:ind w:firstLine="709"/>
        <w:jc w:val="both"/>
        <w:rPr>
          <w:sz w:val="28"/>
          <w:szCs w:val="28"/>
        </w:rPr>
      </w:pPr>
      <w:bookmarkStart w:id="8" w:name="_Toc146992359"/>
    </w:p>
    <w:p w:rsidR="002F6B48" w:rsidRPr="006B235E" w:rsidRDefault="002F6B48" w:rsidP="006B235E">
      <w:pPr>
        <w:spacing w:line="360" w:lineRule="auto"/>
        <w:ind w:firstLine="709"/>
        <w:jc w:val="center"/>
        <w:rPr>
          <w:b/>
          <w:bCs/>
          <w:sz w:val="28"/>
          <w:szCs w:val="28"/>
        </w:rPr>
      </w:pPr>
      <w:r w:rsidRPr="006B235E">
        <w:rPr>
          <w:b/>
          <w:bCs/>
          <w:sz w:val="28"/>
          <w:szCs w:val="28"/>
        </w:rPr>
        <w:t>2.</w:t>
      </w:r>
      <w:r w:rsidR="002C7DA7" w:rsidRPr="006B235E">
        <w:rPr>
          <w:b/>
          <w:bCs/>
          <w:sz w:val="28"/>
          <w:szCs w:val="28"/>
        </w:rPr>
        <w:t>4</w:t>
      </w:r>
      <w:r w:rsidRPr="006B235E">
        <w:rPr>
          <w:b/>
          <w:bCs/>
          <w:sz w:val="28"/>
          <w:szCs w:val="28"/>
        </w:rPr>
        <w:t>. Критерии определения групп инвалидности</w:t>
      </w:r>
      <w:bookmarkEnd w:id="8"/>
    </w:p>
    <w:p w:rsidR="006B235E" w:rsidRDefault="006B235E" w:rsidP="006B235E">
      <w:pPr>
        <w:spacing w:line="360" w:lineRule="auto"/>
        <w:ind w:firstLine="709"/>
        <w:jc w:val="both"/>
        <w:rPr>
          <w:spacing w:val="-6"/>
          <w:sz w:val="28"/>
          <w:szCs w:val="28"/>
        </w:rPr>
      </w:pP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Итак, признание лица инвалидом осуществляется при проведении МСЭ исходя из комплексной оценки состояния его здоровья и степени ограничения жизнедеятельности в соответствии с классификациями и критериями, утверждаемыми Министерством социальной защиты населения РФ и Министерством здравоохранения РФ. </w:t>
      </w:r>
    </w:p>
    <w:p w:rsidR="002F6B48" w:rsidRPr="006B235E" w:rsidRDefault="002F6B48" w:rsidP="006B235E">
      <w:pPr>
        <w:spacing w:line="360" w:lineRule="auto"/>
        <w:ind w:firstLine="709"/>
        <w:jc w:val="both"/>
        <w:rPr>
          <w:spacing w:val="-6"/>
          <w:sz w:val="28"/>
          <w:szCs w:val="28"/>
        </w:rPr>
      </w:pPr>
      <w:r w:rsidRPr="006B235E">
        <w:rPr>
          <w:spacing w:val="-6"/>
          <w:sz w:val="28"/>
          <w:szCs w:val="28"/>
        </w:rPr>
        <w:t>В зависимости от степени нарушения функций организма и ограничения жизнедеятельности лицу, признанному инвалидом, устанавливается I, II или III группа инвалидности, а лицу в возрасте до 18 лет - категория "ребенок - инвалид".</w:t>
      </w:r>
    </w:p>
    <w:p w:rsidR="002F6B48" w:rsidRPr="006B235E" w:rsidRDefault="002F6B48" w:rsidP="006B235E">
      <w:pPr>
        <w:spacing w:line="360" w:lineRule="auto"/>
        <w:ind w:firstLine="709"/>
        <w:jc w:val="both"/>
        <w:rPr>
          <w:spacing w:val="-6"/>
          <w:sz w:val="28"/>
          <w:szCs w:val="28"/>
        </w:rPr>
      </w:pPr>
      <w:r w:rsidRPr="006B235E">
        <w:rPr>
          <w:spacing w:val="-6"/>
          <w:sz w:val="28"/>
          <w:szCs w:val="28"/>
        </w:rPr>
        <w:t>При проведении МСЭ проводится комплексная оценка по следующим направлениями:</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Клиническая диагностика, которая включает </w:t>
      </w:r>
    </w:p>
    <w:p w:rsidR="002F6B48" w:rsidRPr="006B235E" w:rsidRDefault="002F6B48" w:rsidP="006B235E">
      <w:pPr>
        <w:spacing w:line="360" w:lineRule="auto"/>
        <w:ind w:firstLine="709"/>
        <w:jc w:val="both"/>
        <w:rPr>
          <w:spacing w:val="-6"/>
          <w:sz w:val="28"/>
          <w:szCs w:val="28"/>
        </w:rPr>
      </w:pPr>
      <w:r w:rsidRPr="006B235E">
        <w:rPr>
          <w:spacing w:val="-6"/>
          <w:sz w:val="28"/>
          <w:szCs w:val="28"/>
        </w:rPr>
        <w:t>клиническую форму основных и сопутствующих заболевания;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осложнения;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стадии патологического процесса;</w:t>
      </w:r>
    </w:p>
    <w:p w:rsidR="002F6B48" w:rsidRPr="006B235E" w:rsidRDefault="002F6B48" w:rsidP="006B235E">
      <w:pPr>
        <w:spacing w:line="360" w:lineRule="auto"/>
        <w:ind w:firstLine="709"/>
        <w:jc w:val="both"/>
        <w:rPr>
          <w:spacing w:val="-6"/>
          <w:sz w:val="28"/>
          <w:szCs w:val="28"/>
        </w:rPr>
      </w:pPr>
      <w:r w:rsidRPr="006B235E">
        <w:rPr>
          <w:spacing w:val="-6"/>
          <w:sz w:val="28"/>
          <w:szCs w:val="28"/>
        </w:rPr>
        <w:t>течение заболевания;</w:t>
      </w:r>
    </w:p>
    <w:p w:rsidR="002F6B48" w:rsidRPr="006B235E" w:rsidRDefault="002F6B48" w:rsidP="006B235E">
      <w:pPr>
        <w:spacing w:line="360" w:lineRule="auto"/>
        <w:ind w:firstLine="709"/>
        <w:jc w:val="both"/>
        <w:rPr>
          <w:spacing w:val="-6"/>
          <w:sz w:val="28"/>
          <w:szCs w:val="28"/>
        </w:rPr>
      </w:pPr>
      <w:r w:rsidRPr="006B235E">
        <w:rPr>
          <w:spacing w:val="-6"/>
          <w:sz w:val="28"/>
          <w:szCs w:val="28"/>
        </w:rPr>
        <w:t>характер нарушения функций;</w:t>
      </w:r>
    </w:p>
    <w:p w:rsidR="002F6B48" w:rsidRPr="006B235E" w:rsidRDefault="002F6B48" w:rsidP="006B235E">
      <w:pPr>
        <w:spacing w:line="360" w:lineRule="auto"/>
        <w:ind w:firstLine="709"/>
        <w:jc w:val="both"/>
        <w:rPr>
          <w:spacing w:val="-6"/>
          <w:sz w:val="28"/>
          <w:szCs w:val="28"/>
        </w:rPr>
      </w:pPr>
      <w:r w:rsidRPr="006B235E">
        <w:rPr>
          <w:spacing w:val="-6"/>
          <w:sz w:val="28"/>
          <w:szCs w:val="28"/>
        </w:rPr>
        <w:t>степень нарушения функций;</w:t>
      </w:r>
    </w:p>
    <w:p w:rsidR="002F6B48" w:rsidRPr="006B235E" w:rsidRDefault="002F6B48" w:rsidP="006B235E">
      <w:pPr>
        <w:spacing w:line="360" w:lineRule="auto"/>
        <w:ind w:firstLine="709"/>
        <w:jc w:val="both"/>
        <w:rPr>
          <w:spacing w:val="-6"/>
          <w:sz w:val="28"/>
          <w:szCs w:val="28"/>
        </w:rPr>
      </w:pPr>
      <w:r w:rsidRPr="006B235E">
        <w:rPr>
          <w:spacing w:val="-6"/>
          <w:sz w:val="28"/>
          <w:szCs w:val="28"/>
        </w:rPr>
        <w:t>клинический прогноз (благоприятный, неблагоприятный, сомнительный)</w:t>
      </w:r>
    </w:p>
    <w:p w:rsidR="002F6B48" w:rsidRPr="006B235E" w:rsidRDefault="002F6B48" w:rsidP="006B235E">
      <w:pPr>
        <w:spacing w:line="360" w:lineRule="auto"/>
        <w:ind w:firstLine="709"/>
        <w:jc w:val="both"/>
        <w:rPr>
          <w:spacing w:val="-6"/>
          <w:sz w:val="28"/>
          <w:szCs w:val="28"/>
        </w:rPr>
      </w:pPr>
      <w:r w:rsidRPr="006B235E">
        <w:rPr>
          <w:spacing w:val="-6"/>
          <w:sz w:val="28"/>
          <w:szCs w:val="28"/>
        </w:rPr>
        <w:t>Психологическая диагностика</w:t>
      </w:r>
    </w:p>
    <w:p w:rsidR="002F6B48" w:rsidRPr="006B235E" w:rsidRDefault="002F6B48" w:rsidP="006B235E">
      <w:pPr>
        <w:spacing w:line="360" w:lineRule="auto"/>
        <w:ind w:firstLine="709"/>
        <w:jc w:val="both"/>
        <w:rPr>
          <w:spacing w:val="-6"/>
          <w:sz w:val="28"/>
          <w:szCs w:val="28"/>
        </w:rPr>
      </w:pPr>
      <w:r w:rsidRPr="006B235E">
        <w:rPr>
          <w:spacing w:val="-6"/>
          <w:sz w:val="28"/>
          <w:szCs w:val="28"/>
        </w:rPr>
        <w:t>Социальная диагностика</w:t>
      </w:r>
    </w:p>
    <w:p w:rsidR="002F6B48" w:rsidRPr="006B235E" w:rsidRDefault="002F6B48" w:rsidP="006B235E">
      <w:pPr>
        <w:spacing w:line="360" w:lineRule="auto"/>
        <w:ind w:firstLine="709"/>
        <w:jc w:val="both"/>
        <w:rPr>
          <w:spacing w:val="-6"/>
          <w:sz w:val="28"/>
          <w:szCs w:val="28"/>
        </w:rPr>
      </w:pPr>
      <w:r w:rsidRPr="006B235E">
        <w:rPr>
          <w:spacing w:val="-6"/>
          <w:sz w:val="28"/>
          <w:szCs w:val="28"/>
        </w:rPr>
        <w:t>Оценка социально-бытового статуса, профессионально-трудового и социально-бытового статусов: семейное положение, жилищно-бытовые условия, материальное положение, социально-бытовые взаимоотношения, возможность выполнения бытовой деятельности и её зависимость от технических и бытовых средств.</w:t>
      </w:r>
    </w:p>
    <w:p w:rsidR="002F6B48" w:rsidRPr="006B235E" w:rsidRDefault="002F6B48" w:rsidP="006B235E">
      <w:pPr>
        <w:spacing w:line="360" w:lineRule="auto"/>
        <w:ind w:firstLine="709"/>
        <w:jc w:val="both"/>
        <w:rPr>
          <w:spacing w:val="-6"/>
          <w:sz w:val="28"/>
          <w:szCs w:val="28"/>
        </w:rPr>
      </w:pPr>
      <w:r w:rsidRPr="006B235E">
        <w:rPr>
          <w:spacing w:val="-6"/>
          <w:sz w:val="28"/>
          <w:szCs w:val="28"/>
        </w:rPr>
        <w:t>Оценка профессионально-трудового статуса; уровень образования (общего и профессионального), основная профессия и квалификация, профессиональный маршрут и стаж, соответствие психофизиологических требований, предъявляемых профессией к состоянию здоровья, профессия в которой работает сейчас, условия и характер труда, сохранность профессиональных навыков и знаний, способность</w:t>
      </w:r>
      <w:r w:rsidR="006B235E">
        <w:rPr>
          <w:spacing w:val="-6"/>
          <w:sz w:val="28"/>
          <w:szCs w:val="28"/>
        </w:rPr>
        <w:t xml:space="preserve"> </w:t>
      </w:r>
      <w:r w:rsidRPr="006B235E">
        <w:rPr>
          <w:spacing w:val="-6"/>
          <w:sz w:val="28"/>
          <w:szCs w:val="28"/>
        </w:rPr>
        <w:t xml:space="preserve">к приобретению знаний, овладению навыками. </w:t>
      </w:r>
    </w:p>
    <w:p w:rsidR="002F6B48" w:rsidRPr="006B235E" w:rsidRDefault="002F6B48" w:rsidP="006B235E">
      <w:pPr>
        <w:spacing w:line="360" w:lineRule="auto"/>
        <w:ind w:firstLine="709"/>
        <w:jc w:val="both"/>
        <w:rPr>
          <w:spacing w:val="-6"/>
          <w:sz w:val="28"/>
          <w:szCs w:val="28"/>
        </w:rPr>
      </w:pPr>
      <w:r w:rsidRPr="006B235E">
        <w:rPr>
          <w:spacing w:val="-6"/>
          <w:sz w:val="28"/>
          <w:szCs w:val="28"/>
        </w:rPr>
        <w:t>Результаты детального анализа по указанным разделам должны быть отражены в медико-экспертизном заключении с указанием следующих позиций:</w:t>
      </w:r>
    </w:p>
    <w:p w:rsidR="002F6B48" w:rsidRPr="006B235E" w:rsidRDefault="002F6B48" w:rsidP="006B235E">
      <w:pPr>
        <w:spacing w:line="360" w:lineRule="auto"/>
        <w:ind w:firstLine="709"/>
        <w:jc w:val="both"/>
        <w:rPr>
          <w:spacing w:val="-6"/>
          <w:sz w:val="28"/>
          <w:szCs w:val="28"/>
        </w:rPr>
      </w:pPr>
      <w:r w:rsidRPr="006B235E">
        <w:rPr>
          <w:spacing w:val="-6"/>
          <w:sz w:val="28"/>
          <w:szCs w:val="28"/>
        </w:rPr>
        <w:t>Развернутый клинико-функциональный диагноз</w:t>
      </w:r>
    </w:p>
    <w:p w:rsidR="002F6B48" w:rsidRPr="006B235E" w:rsidRDefault="002F6B48" w:rsidP="006B235E">
      <w:pPr>
        <w:spacing w:line="360" w:lineRule="auto"/>
        <w:ind w:firstLine="709"/>
        <w:jc w:val="both"/>
        <w:rPr>
          <w:spacing w:val="-6"/>
          <w:sz w:val="28"/>
          <w:szCs w:val="28"/>
        </w:rPr>
      </w:pPr>
      <w:r w:rsidRPr="006B235E">
        <w:rPr>
          <w:spacing w:val="-6"/>
          <w:sz w:val="28"/>
          <w:szCs w:val="28"/>
        </w:rPr>
        <w:t>Оценка социально-бытового статуса (сохранение или нарушение)</w:t>
      </w:r>
    </w:p>
    <w:p w:rsidR="002F6B48" w:rsidRPr="006B235E" w:rsidRDefault="002F6B48" w:rsidP="006B235E">
      <w:pPr>
        <w:spacing w:line="360" w:lineRule="auto"/>
        <w:ind w:firstLine="709"/>
        <w:jc w:val="both"/>
        <w:rPr>
          <w:spacing w:val="-6"/>
          <w:sz w:val="28"/>
          <w:szCs w:val="28"/>
        </w:rPr>
      </w:pPr>
      <w:r w:rsidRPr="006B235E">
        <w:rPr>
          <w:spacing w:val="-6"/>
          <w:sz w:val="28"/>
          <w:szCs w:val="28"/>
        </w:rPr>
        <w:t>Оценка профессионально-трудового статуса (сохранение или нарушение);</w:t>
      </w:r>
    </w:p>
    <w:p w:rsidR="002F6B48" w:rsidRPr="006B235E" w:rsidRDefault="002F6B48" w:rsidP="006B235E">
      <w:pPr>
        <w:spacing w:line="360" w:lineRule="auto"/>
        <w:ind w:firstLine="709"/>
        <w:jc w:val="both"/>
        <w:rPr>
          <w:spacing w:val="-6"/>
          <w:sz w:val="28"/>
          <w:szCs w:val="28"/>
        </w:rPr>
      </w:pPr>
      <w:r w:rsidRPr="006B235E">
        <w:rPr>
          <w:spacing w:val="-6"/>
          <w:sz w:val="28"/>
          <w:szCs w:val="28"/>
        </w:rPr>
        <w:t>Психологический диагноз</w:t>
      </w:r>
    </w:p>
    <w:p w:rsidR="002F6B48" w:rsidRPr="006B235E" w:rsidRDefault="002F6B48" w:rsidP="006B235E">
      <w:pPr>
        <w:spacing w:line="360" w:lineRule="auto"/>
        <w:ind w:firstLine="709"/>
        <w:jc w:val="both"/>
        <w:rPr>
          <w:spacing w:val="-6"/>
          <w:sz w:val="28"/>
          <w:szCs w:val="28"/>
        </w:rPr>
      </w:pPr>
      <w:r w:rsidRPr="006B235E">
        <w:rPr>
          <w:spacing w:val="-6"/>
          <w:sz w:val="28"/>
          <w:szCs w:val="28"/>
        </w:rPr>
        <w:t>ОЖД с указанием категорий и степеней</w:t>
      </w:r>
    </w:p>
    <w:p w:rsidR="002F6B48" w:rsidRPr="006B235E" w:rsidRDefault="002F6B48" w:rsidP="006B235E">
      <w:pPr>
        <w:spacing w:line="360" w:lineRule="auto"/>
        <w:ind w:firstLine="709"/>
        <w:jc w:val="both"/>
        <w:rPr>
          <w:spacing w:val="-6"/>
          <w:sz w:val="28"/>
          <w:szCs w:val="28"/>
        </w:rPr>
      </w:pPr>
      <w:r w:rsidRPr="006B235E">
        <w:rPr>
          <w:spacing w:val="-6"/>
          <w:sz w:val="28"/>
          <w:szCs w:val="28"/>
        </w:rPr>
        <w:t>Реабилитационный прогноз,</w:t>
      </w:r>
    </w:p>
    <w:p w:rsidR="002F6B48" w:rsidRPr="006B235E" w:rsidRDefault="002F6B48" w:rsidP="006B235E">
      <w:pPr>
        <w:spacing w:line="360" w:lineRule="auto"/>
        <w:ind w:firstLine="709"/>
        <w:jc w:val="both"/>
        <w:rPr>
          <w:spacing w:val="-6"/>
          <w:sz w:val="28"/>
          <w:szCs w:val="28"/>
        </w:rPr>
      </w:pPr>
      <w:r w:rsidRPr="006B235E">
        <w:rPr>
          <w:spacing w:val="-6"/>
          <w:sz w:val="28"/>
          <w:szCs w:val="28"/>
        </w:rPr>
        <w:t>Группа, причины, сроки</w:t>
      </w:r>
    </w:p>
    <w:p w:rsidR="002F6B48" w:rsidRPr="006B235E" w:rsidRDefault="002F6B48" w:rsidP="006B235E">
      <w:pPr>
        <w:spacing w:line="360" w:lineRule="auto"/>
        <w:ind w:firstLine="709"/>
        <w:jc w:val="both"/>
        <w:rPr>
          <w:spacing w:val="-6"/>
          <w:sz w:val="28"/>
          <w:szCs w:val="28"/>
        </w:rPr>
      </w:pPr>
      <w:r w:rsidRPr="006B235E">
        <w:rPr>
          <w:spacing w:val="-6"/>
          <w:sz w:val="28"/>
          <w:szCs w:val="28"/>
        </w:rPr>
        <w:t>Потребность в мерах социальной помощи или защиты.</w:t>
      </w:r>
    </w:p>
    <w:p w:rsidR="002F6B48" w:rsidRPr="006B235E" w:rsidRDefault="002F6B48" w:rsidP="006B235E">
      <w:pPr>
        <w:spacing w:line="360" w:lineRule="auto"/>
        <w:ind w:firstLine="709"/>
        <w:jc w:val="both"/>
        <w:rPr>
          <w:spacing w:val="-6"/>
          <w:sz w:val="28"/>
          <w:szCs w:val="28"/>
        </w:rPr>
      </w:pPr>
      <w:r w:rsidRPr="006B235E">
        <w:rPr>
          <w:spacing w:val="-6"/>
          <w:sz w:val="28"/>
          <w:szCs w:val="28"/>
        </w:rPr>
        <w:t>Наличие неблагоприятного клинического и реабилитационного прогноза или сомнительного прогноза с тенденцией к неблагоприятному даже на фоне временно сохраненных функций организма и состояния жизнедеятельности, могут быть основанием для определения группы инвалидности.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Критерием для определения </w:t>
      </w:r>
      <w:r w:rsidRPr="006B235E">
        <w:rPr>
          <w:spacing w:val="-6"/>
          <w:sz w:val="28"/>
          <w:szCs w:val="28"/>
          <w:lang w:val="en-US"/>
        </w:rPr>
        <w:t>I</w:t>
      </w:r>
      <w:r w:rsidRPr="006B235E">
        <w:rPr>
          <w:spacing w:val="-6"/>
          <w:sz w:val="28"/>
          <w:szCs w:val="28"/>
        </w:rPr>
        <w:t xml:space="preserve"> группы инвалидности является социальная недостаточность, требующая социальной защиты или помощи, вследствие нарушения здоровья со стойким значительно выраженным расстройством функций организма, обусловленным заболеваниями, последствиями травм или дефектами, приводящим к резко выраженному ограничению одной из следующих категорий жизнедеятельности либо их сочетанию:</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самообслуживанию третьей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передвижению третьей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ориентации третьей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общению третьей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контроля за своим поведением третьей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Критерием для установления </w:t>
      </w:r>
      <w:r w:rsidRPr="006B235E">
        <w:rPr>
          <w:spacing w:val="-6"/>
          <w:sz w:val="28"/>
          <w:szCs w:val="28"/>
          <w:lang w:val="en-US"/>
        </w:rPr>
        <w:t>II</w:t>
      </w:r>
      <w:r w:rsidRPr="006B235E">
        <w:rPr>
          <w:spacing w:val="-6"/>
          <w:sz w:val="28"/>
          <w:szCs w:val="28"/>
        </w:rPr>
        <w:t xml:space="preserve"> группы инвалидности является социальная недостаточность, требующая социальной защиты или помощи, вследствие нарушения здоровья со стойким выраженным расстройством функций организма, обусловленным заболеваниями, последствиями травм или дефектами, приводящими к выраженному ограничению одной из следующих категорий жизнедеятельности либо их сочетанию:</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самообслуживанию второй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передвижению второй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трудовой деятельности третьей, второй степеней;</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обучению третьей, второй степеней;</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ориентации второй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общению второй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контроля за своим поведением второй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Ограничение способности к обучению второй и третьей степеней может быть основанием для установления </w:t>
      </w:r>
      <w:r w:rsidRPr="006B235E">
        <w:rPr>
          <w:spacing w:val="-6"/>
          <w:sz w:val="28"/>
          <w:szCs w:val="28"/>
          <w:lang w:val="en-US"/>
        </w:rPr>
        <w:t>II</w:t>
      </w:r>
      <w:r w:rsidRPr="006B235E">
        <w:rPr>
          <w:spacing w:val="-6"/>
          <w:sz w:val="28"/>
          <w:szCs w:val="28"/>
        </w:rPr>
        <w:t xml:space="preserve"> группы инвалидности при сочетании с ограничением одной или нескольких других категорий жизнедеятельности за исключением учащихся, у которых ограничение только способности к обучению второй, третьей степеней может обусловить необходимость установления </w:t>
      </w:r>
      <w:r w:rsidRPr="006B235E">
        <w:rPr>
          <w:spacing w:val="-6"/>
          <w:sz w:val="28"/>
          <w:szCs w:val="28"/>
          <w:lang w:val="en-US"/>
        </w:rPr>
        <w:t>II</w:t>
      </w:r>
      <w:r w:rsidRPr="006B235E">
        <w:rPr>
          <w:spacing w:val="-6"/>
          <w:sz w:val="28"/>
          <w:szCs w:val="28"/>
        </w:rPr>
        <w:t xml:space="preserve"> группы инвалидности.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Критерием для определения </w:t>
      </w:r>
      <w:r w:rsidRPr="006B235E">
        <w:rPr>
          <w:spacing w:val="-6"/>
          <w:sz w:val="28"/>
          <w:szCs w:val="28"/>
          <w:lang w:val="en-US"/>
        </w:rPr>
        <w:t>III</w:t>
      </w:r>
      <w:r w:rsidRPr="006B235E">
        <w:rPr>
          <w:spacing w:val="-6"/>
          <w:sz w:val="28"/>
          <w:szCs w:val="28"/>
        </w:rPr>
        <w:t xml:space="preserve"> группы инвалидности является социальная недостаточность, требующая социальной защиты или помощи, вследствие нарушения здоровья со стойким незначительно или умеренно выраженным расстройством функций организма, обусловленным заболеваниями, последствиями травм или дефектами, приводящими к нерезко или умеренно выраженному ограничению одной из следующих категорий жизнедеятельности или их сочетанию:</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самообслуживанию первой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передвижению первой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обучению первой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трудовой деятельности первой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ориентации первой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способности к общению первой степени.</w:t>
      </w:r>
    </w:p>
    <w:p w:rsidR="002F6B48" w:rsidRPr="006B235E" w:rsidRDefault="002F6B48" w:rsidP="006B235E">
      <w:pPr>
        <w:spacing w:line="360" w:lineRule="auto"/>
        <w:ind w:firstLine="709"/>
        <w:jc w:val="both"/>
        <w:rPr>
          <w:spacing w:val="-6"/>
          <w:sz w:val="28"/>
          <w:szCs w:val="28"/>
        </w:rPr>
      </w:pPr>
      <w:r w:rsidRPr="006B235E">
        <w:rPr>
          <w:spacing w:val="-6"/>
          <w:sz w:val="28"/>
          <w:szCs w:val="28"/>
        </w:rPr>
        <w:t xml:space="preserve">Ограничение способности к общению первой степени и способности к обучению первой степени может быть основанием для установления </w:t>
      </w:r>
      <w:r w:rsidRPr="006B235E">
        <w:rPr>
          <w:spacing w:val="-6"/>
          <w:sz w:val="28"/>
          <w:szCs w:val="28"/>
          <w:lang w:val="en-US"/>
        </w:rPr>
        <w:t>III</w:t>
      </w:r>
      <w:r w:rsidRPr="006B235E">
        <w:rPr>
          <w:spacing w:val="-6"/>
          <w:sz w:val="28"/>
          <w:szCs w:val="28"/>
        </w:rPr>
        <w:t xml:space="preserve"> группы инвалидности преимущественно при их сочетании с ограничением одной или нескольких других категорий жизнедеятельности.</w:t>
      </w:r>
    </w:p>
    <w:p w:rsidR="002F6B48" w:rsidRPr="006B235E" w:rsidRDefault="002F6B48" w:rsidP="006B235E">
      <w:pPr>
        <w:spacing w:line="360" w:lineRule="auto"/>
        <w:ind w:firstLine="709"/>
        <w:jc w:val="both"/>
        <w:rPr>
          <w:spacing w:val="-6"/>
          <w:sz w:val="28"/>
          <w:szCs w:val="28"/>
        </w:rPr>
      </w:pPr>
      <w:r w:rsidRPr="006B235E">
        <w:rPr>
          <w:spacing w:val="-6"/>
          <w:sz w:val="28"/>
          <w:szCs w:val="28"/>
        </w:rPr>
        <w:t>Критериями установления инвалидности без срока переосвидетельствования являются: невозможность устранения или уменьшения социальной недостаточности инвалида вследствие длительного ограничения его жизнедеятельности (при сроках наблюдения не менее 5 лет), вызванного нарушением здоровья со стойкими необратимыми морфологическими изменениями и нарушениями функций органов и систем организма; неэффективность реабилитационных мероприятий, что приводит к необходимости долговременной (постоянной) социальной защиты; другие критерии, предусмотренные действующим законодательством.</w:t>
      </w:r>
    </w:p>
    <w:p w:rsidR="002F6B48" w:rsidRPr="006B235E" w:rsidRDefault="002F6B48" w:rsidP="006B235E">
      <w:pPr>
        <w:spacing w:line="360" w:lineRule="auto"/>
        <w:ind w:firstLine="709"/>
        <w:jc w:val="both"/>
        <w:rPr>
          <w:spacing w:val="-6"/>
          <w:sz w:val="28"/>
          <w:szCs w:val="28"/>
        </w:rPr>
      </w:pPr>
      <w:r w:rsidRPr="006B235E">
        <w:rPr>
          <w:spacing w:val="-6"/>
          <w:sz w:val="28"/>
          <w:szCs w:val="28"/>
        </w:rPr>
        <w:t>Инвалидность I группы устанавливается на 2 года, II и III групп - на 1 год.</w:t>
      </w:r>
    </w:p>
    <w:p w:rsidR="002F6B48" w:rsidRPr="006B235E" w:rsidRDefault="002F6B48" w:rsidP="006B235E">
      <w:pPr>
        <w:spacing w:line="360" w:lineRule="auto"/>
        <w:ind w:firstLine="709"/>
        <w:jc w:val="both"/>
        <w:rPr>
          <w:spacing w:val="-6"/>
          <w:sz w:val="28"/>
          <w:szCs w:val="28"/>
        </w:rPr>
      </w:pPr>
      <w:r w:rsidRPr="006B235E">
        <w:rPr>
          <w:spacing w:val="-6"/>
          <w:sz w:val="28"/>
          <w:szCs w:val="28"/>
        </w:rPr>
        <w:t>В зависимости от степени расстройства функций организма и ограничений жизнедеятельности лицу в возрасте до 18 лет устанавливается категория "ребенок - инвалид" на срок один год, два года или до достижения им возраста 18 лет в соответствии с классификациями и критериями, утверждаемыми Министерством труда и социального развития РФ и Министерством здравоохранения РФ. (в ред. Постановления Правительства РФ от 26.10.2000 № 820)</w:t>
      </w:r>
      <w:r w:rsidRPr="006B235E">
        <w:rPr>
          <w:rStyle w:val="ac"/>
          <w:spacing w:val="-6"/>
          <w:sz w:val="28"/>
          <w:szCs w:val="28"/>
        </w:rPr>
        <w:footnoteReference w:id="12"/>
      </w:r>
    </w:p>
    <w:p w:rsidR="002F6B48" w:rsidRPr="006B235E" w:rsidRDefault="006B235E" w:rsidP="006B235E">
      <w:pPr>
        <w:spacing w:line="360" w:lineRule="auto"/>
        <w:ind w:firstLine="709"/>
        <w:jc w:val="center"/>
        <w:rPr>
          <w:b/>
          <w:bCs/>
          <w:sz w:val="28"/>
          <w:szCs w:val="28"/>
        </w:rPr>
      </w:pPr>
      <w:bookmarkStart w:id="9" w:name="_Toc146992360"/>
      <w:r>
        <w:rPr>
          <w:sz w:val="28"/>
          <w:szCs w:val="28"/>
        </w:rPr>
        <w:br w:type="page"/>
      </w:r>
      <w:r w:rsidR="002C7DA7" w:rsidRPr="006B235E">
        <w:rPr>
          <w:b/>
          <w:bCs/>
          <w:sz w:val="28"/>
          <w:szCs w:val="28"/>
        </w:rPr>
        <w:t>3.</w:t>
      </w:r>
      <w:r w:rsidR="002F6B48" w:rsidRPr="006B235E">
        <w:rPr>
          <w:b/>
          <w:bCs/>
          <w:sz w:val="28"/>
          <w:szCs w:val="28"/>
        </w:rPr>
        <w:t xml:space="preserve"> </w:t>
      </w:r>
      <w:r w:rsidR="000F6C04" w:rsidRPr="006B235E">
        <w:rPr>
          <w:b/>
          <w:bCs/>
          <w:sz w:val="28"/>
          <w:szCs w:val="28"/>
        </w:rPr>
        <w:t>Реабилитация</w:t>
      </w:r>
      <w:r w:rsidR="002F6B48" w:rsidRPr="006B235E">
        <w:rPr>
          <w:b/>
          <w:bCs/>
          <w:sz w:val="28"/>
          <w:szCs w:val="28"/>
        </w:rPr>
        <w:t xml:space="preserve"> инвалидов</w:t>
      </w:r>
      <w:bookmarkEnd w:id="9"/>
    </w:p>
    <w:p w:rsidR="006B235E" w:rsidRPr="006B235E" w:rsidRDefault="006B235E" w:rsidP="006B235E">
      <w:pPr>
        <w:spacing w:line="360" w:lineRule="auto"/>
        <w:ind w:firstLine="709"/>
        <w:jc w:val="center"/>
        <w:rPr>
          <w:b/>
          <w:bCs/>
          <w:sz w:val="28"/>
          <w:szCs w:val="28"/>
        </w:rPr>
      </w:pPr>
    </w:p>
    <w:p w:rsidR="000F6C04" w:rsidRPr="006B235E" w:rsidRDefault="000F6C04" w:rsidP="006B235E">
      <w:pPr>
        <w:spacing w:line="360" w:lineRule="auto"/>
        <w:ind w:firstLine="709"/>
        <w:jc w:val="center"/>
        <w:rPr>
          <w:b/>
          <w:bCs/>
          <w:spacing w:val="-6"/>
          <w:sz w:val="28"/>
          <w:szCs w:val="28"/>
        </w:rPr>
      </w:pPr>
      <w:bookmarkStart w:id="10" w:name="_Toc146992361"/>
      <w:r w:rsidRPr="006B235E">
        <w:rPr>
          <w:b/>
          <w:bCs/>
          <w:spacing w:val="-6"/>
          <w:sz w:val="28"/>
          <w:szCs w:val="28"/>
        </w:rPr>
        <w:t>3.1. Понятие реабилитации инвалидов</w:t>
      </w:r>
      <w:bookmarkEnd w:id="10"/>
    </w:p>
    <w:p w:rsidR="006B235E" w:rsidRDefault="006B235E" w:rsidP="006B235E">
      <w:pPr>
        <w:spacing w:line="360" w:lineRule="auto"/>
        <w:ind w:firstLine="709"/>
        <w:jc w:val="both"/>
        <w:rPr>
          <w:spacing w:val="-4"/>
          <w:sz w:val="28"/>
          <w:szCs w:val="28"/>
        </w:rPr>
      </w:pP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В соответствии со статьей 27 Основ законодательства РФ об охране здоровья граждан от 22 июля 1993 г «Инвалиды, в том числе дети-инвалиды и инвалиды с детства, </w:t>
      </w:r>
      <w:r w:rsidRPr="006B235E">
        <w:rPr>
          <w:i/>
          <w:iCs/>
          <w:spacing w:val="-4"/>
          <w:sz w:val="28"/>
          <w:szCs w:val="28"/>
        </w:rPr>
        <w:t>имеют право на</w:t>
      </w:r>
      <w:r w:rsidRPr="006B235E">
        <w:rPr>
          <w:spacing w:val="-4"/>
          <w:sz w:val="28"/>
          <w:szCs w:val="28"/>
        </w:rPr>
        <w:t xml:space="preserve"> медико-социальную помощь, </w:t>
      </w:r>
      <w:r w:rsidRPr="006B235E">
        <w:rPr>
          <w:i/>
          <w:iCs/>
          <w:spacing w:val="-4"/>
          <w:sz w:val="28"/>
          <w:szCs w:val="28"/>
        </w:rPr>
        <w:t>реабилитацию,</w:t>
      </w:r>
      <w:r w:rsidRPr="006B235E">
        <w:rPr>
          <w:spacing w:val="-4"/>
          <w:sz w:val="28"/>
          <w:szCs w:val="28"/>
        </w:rPr>
        <w:t xml:space="preserve"> обеспечение лекарствами, протезами, протезно-ортопедическими изделиями, средствами передвижения на льготных условиях, а также на профессиональную подготовку и переподготовку»</w:t>
      </w:r>
      <w:r w:rsidRPr="006B235E">
        <w:rPr>
          <w:rStyle w:val="ac"/>
          <w:spacing w:val="-4"/>
          <w:sz w:val="28"/>
          <w:szCs w:val="28"/>
        </w:rPr>
        <w:footnoteReference w:id="13"/>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Реабилитация инвалидов</w:t>
      </w:r>
      <w:r w:rsidRPr="006B235E">
        <w:rPr>
          <w:spacing w:val="-4"/>
          <w:sz w:val="28"/>
          <w:szCs w:val="28"/>
        </w:rPr>
        <w:t xml:space="preserve"> - процесс и система медицинских, психологических, педагогических, социально - 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w:t>
      </w:r>
      <w:r w:rsidRPr="006B235E">
        <w:rPr>
          <w:rStyle w:val="ac"/>
          <w:spacing w:val="-4"/>
          <w:sz w:val="28"/>
          <w:szCs w:val="28"/>
        </w:rPr>
        <w:footnoteReference w:id="14"/>
      </w:r>
      <w:r w:rsidRPr="006B235E">
        <w:rPr>
          <w:spacing w:val="-4"/>
          <w:sz w:val="28"/>
          <w:szCs w:val="28"/>
        </w:rPr>
        <w:t>.</w:t>
      </w:r>
    </w:p>
    <w:p w:rsidR="002F6B48" w:rsidRPr="006B235E" w:rsidRDefault="002F6B48" w:rsidP="006B235E">
      <w:pPr>
        <w:spacing w:line="360" w:lineRule="auto"/>
        <w:ind w:firstLine="709"/>
        <w:jc w:val="both"/>
        <w:rPr>
          <w:spacing w:val="-4"/>
          <w:sz w:val="28"/>
          <w:szCs w:val="28"/>
        </w:rPr>
      </w:pPr>
      <w:r w:rsidRPr="006B235E">
        <w:rPr>
          <w:spacing w:val="-4"/>
          <w:sz w:val="28"/>
          <w:szCs w:val="28"/>
        </w:rPr>
        <w:t>Реабилитация инвалидов включает в себя:</w:t>
      </w:r>
    </w:p>
    <w:p w:rsidR="002F6B48" w:rsidRPr="006B235E" w:rsidRDefault="002F6B48" w:rsidP="006B235E">
      <w:pPr>
        <w:spacing w:line="360" w:lineRule="auto"/>
        <w:ind w:firstLine="709"/>
        <w:jc w:val="both"/>
        <w:rPr>
          <w:spacing w:val="-4"/>
          <w:sz w:val="28"/>
          <w:szCs w:val="28"/>
        </w:rPr>
      </w:pPr>
      <w:r w:rsidRPr="006B235E">
        <w:rPr>
          <w:spacing w:val="-4"/>
          <w:sz w:val="28"/>
          <w:szCs w:val="28"/>
        </w:rPr>
        <w:t>1) медицинскую реабилитацию, которая состоит из восстановительной терапии, реконструктивной хирургии, протезирования и ортезирования;</w:t>
      </w:r>
    </w:p>
    <w:p w:rsidR="002F6B48" w:rsidRPr="006B235E" w:rsidRDefault="002F6B48" w:rsidP="006B235E">
      <w:pPr>
        <w:spacing w:line="360" w:lineRule="auto"/>
        <w:ind w:firstLine="709"/>
        <w:jc w:val="both"/>
        <w:rPr>
          <w:spacing w:val="-4"/>
          <w:sz w:val="28"/>
          <w:szCs w:val="28"/>
        </w:rPr>
      </w:pPr>
      <w:r w:rsidRPr="006B235E">
        <w:rPr>
          <w:spacing w:val="-4"/>
          <w:sz w:val="28"/>
          <w:szCs w:val="28"/>
        </w:rPr>
        <w:t>2) профессиональную реабилитацию инвалидов, которая состоит из профессиональной ориентации, профессионального образования, профессионально - производственной адаптации и трудоустройства;</w:t>
      </w:r>
    </w:p>
    <w:p w:rsidR="002F6B48" w:rsidRPr="006B235E" w:rsidRDefault="002F6B48" w:rsidP="006B235E">
      <w:pPr>
        <w:spacing w:line="360" w:lineRule="auto"/>
        <w:ind w:firstLine="709"/>
        <w:jc w:val="both"/>
        <w:rPr>
          <w:spacing w:val="-4"/>
          <w:sz w:val="28"/>
          <w:szCs w:val="28"/>
        </w:rPr>
      </w:pPr>
      <w:r w:rsidRPr="006B235E">
        <w:rPr>
          <w:spacing w:val="-4"/>
          <w:sz w:val="28"/>
          <w:szCs w:val="28"/>
        </w:rPr>
        <w:t>3) социальную реабилитацию инвалидов, которая состоит из социально - средовой ориентации и социально - бытовой адаптации.</w:t>
      </w:r>
    </w:p>
    <w:p w:rsidR="002F6B48" w:rsidRPr="006B235E" w:rsidRDefault="002F6B48" w:rsidP="006B235E">
      <w:pPr>
        <w:spacing w:line="360" w:lineRule="auto"/>
        <w:ind w:firstLine="709"/>
        <w:jc w:val="both"/>
        <w:rPr>
          <w:spacing w:val="-4"/>
          <w:sz w:val="28"/>
          <w:szCs w:val="28"/>
        </w:rPr>
      </w:pPr>
      <w:r w:rsidRPr="006B235E">
        <w:rPr>
          <w:spacing w:val="-4"/>
          <w:sz w:val="28"/>
          <w:szCs w:val="28"/>
        </w:rPr>
        <w:t>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вследствие заболевания или травмы функций, либо, если это нереально-оптимальная реализация физического, психического и социального потенциала инвалида, наиболее адекватная интеграция его в обществе. Таким образом,</w:t>
      </w:r>
      <w:r w:rsidR="006B235E">
        <w:rPr>
          <w:spacing w:val="-4"/>
          <w:sz w:val="28"/>
          <w:szCs w:val="28"/>
        </w:rPr>
        <w:t xml:space="preserve"> </w:t>
      </w:r>
      <w:r w:rsidRPr="006B235E">
        <w:rPr>
          <w:spacing w:val="-4"/>
          <w:sz w:val="28"/>
          <w:szCs w:val="28"/>
        </w:rPr>
        <w:t>медицинская реабилитация включает мероприятия по предотвращению инвалидности в период заболевания и помощь инвалиду в достижении максимальной физической, психической, социальной, профессиональной и экономической полноценности, на которую он будет способен в рамках существующего заболевания.</w:t>
      </w:r>
    </w:p>
    <w:p w:rsidR="002F6B48" w:rsidRPr="006B235E" w:rsidRDefault="002F6B48" w:rsidP="006B235E">
      <w:pPr>
        <w:spacing w:line="360" w:lineRule="auto"/>
        <w:ind w:firstLine="709"/>
        <w:jc w:val="both"/>
        <w:rPr>
          <w:spacing w:val="-4"/>
          <w:sz w:val="28"/>
          <w:szCs w:val="28"/>
        </w:rPr>
      </w:pPr>
      <w:r w:rsidRPr="006B235E">
        <w:rPr>
          <w:spacing w:val="-4"/>
          <w:sz w:val="28"/>
          <w:szCs w:val="28"/>
        </w:rPr>
        <w:t>Согласно международной классификации ВОЗ, принятой в Женеве в 1980 году, выделяют следующие уровни медико-биологических и психо-социальных последствий болезни и травмы, которые должны учитываться при проведении реабилитации: повреждение – любая аномалия или утрата анатомических, физиологических, психологических структур или функций; нарушение жизнедеятельности – возникающие в результате повреждения, утрата или ограничение возможности осуществлять повседневную деятельность в манере или пределах, считающихся нормальными для человеческого общества; социальные ограничения – возникающие в результате повреждения и нарушения жизнедеятельности ограничения и препятствия для выполнения социальной роли, считающейся нормальной для данного индивидуума.</w:t>
      </w:r>
    </w:p>
    <w:p w:rsidR="002F6B48" w:rsidRPr="006B235E" w:rsidRDefault="002F6B48" w:rsidP="006B235E">
      <w:pPr>
        <w:spacing w:line="360" w:lineRule="auto"/>
        <w:ind w:firstLine="709"/>
        <w:jc w:val="both"/>
        <w:rPr>
          <w:spacing w:val="-4"/>
          <w:sz w:val="28"/>
          <w:szCs w:val="28"/>
        </w:rPr>
      </w:pPr>
      <w:r w:rsidRPr="006B235E">
        <w:rPr>
          <w:spacing w:val="-4"/>
          <w:sz w:val="28"/>
          <w:szCs w:val="28"/>
        </w:rPr>
        <w:t>В последние годы в реабилитацию введено понятие «качество жизни, связанное со здоровьем». При этом именно качестве жизни рассматривают как интегральную характеристику, на которую надо ориентироваться при оценке эффективности реабилитации больных и инвалидов.</w:t>
      </w:r>
    </w:p>
    <w:p w:rsidR="002F6B48" w:rsidRPr="006B235E" w:rsidRDefault="002F6B48" w:rsidP="006B235E">
      <w:pPr>
        <w:spacing w:line="360" w:lineRule="auto"/>
        <w:ind w:firstLine="709"/>
        <w:jc w:val="both"/>
        <w:rPr>
          <w:spacing w:val="-4"/>
          <w:sz w:val="28"/>
          <w:szCs w:val="28"/>
        </w:rPr>
      </w:pPr>
      <w:r w:rsidRPr="006B235E">
        <w:rPr>
          <w:spacing w:val="-4"/>
          <w:sz w:val="28"/>
          <w:szCs w:val="28"/>
        </w:rPr>
        <w:t>Оптимальным является устранение или полная компенсация повреждений путем проведения восстановительного лечения.</w:t>
      </w:r>
    </w:p>
    <w:p w:rsidR="002F6B48" w:rsidRPr="006B235E" w:rsidRDefault="002F6B48" w:rsidP="006B235E">
      <w:pPr>
        <w:spacing w:line="360" w:lineRule="auto"/>
        <w:ind w:firstLine="709"/>
        <w:jc w:val="both"/>
        <w:rPr>
          <w:spacing w:val="-4"/>
          <w:sz w:val="28"/>
          <w:szCs w:val="28"/>
        </w:rPr>
      </w:pPr>
      <w:r w:rsidRPr="006B235E">
        <w:rPr>
          <w:spacing w:val="-4"/>
          <w:sz w:val="28"/>
          <w:szCs w:val="28"/>
        </w:rPr>
        <w:t>Основные принципы медицинской реабилитации наиболее полно изложены одним из ее основоположников К. Ренкером (1980):</w:t>
      </w:r>
    </w:p>
    <w:p w:rsidR="002F6B48" w:rsidRPr="006B235E" w:rsidRDefault="002F6B48" w:rsidP="006B235E">
      <w:pPr>
        <w:spacing w:line="360" w:lineRule="auto"/>
        <w:ind w:firstLine="709"/>
        <w:jc w:val="both"/>
        <w:rPr>
          <w:spacing w:val="-4"/>
          <w:sz w:val="28"/>
          <w:szCs w:val="28"/>
        </w:rPr>
      </w:pPr>
      <w:r w:rsidRPr="006B235E">
        <w:rPr>
          <w:spacing w:val="-4"/>
          <w:sz w:val="28"/>
          <w:szCs w:val="28"/>
        </w:rPr>
        <w:t>Реабилитация должна осуществляться, начиная с самого возникновения болезни или травмы и вплоть до полного возвращения человека в общество (непрерывность и основательность).</w:t>
      </w:r>
    </w:p>
    <w:p w:rsidR="002F6B48" w:rsidRPr="006B235E" w:rsidRDefault="002F6B48" w:rsidP="006B235E">
      <w:pPr>
        <w:spacing w:line="360" w:lineRule="auto"/>
        <w:ind w:firstLine="709"/>
        <w:jc w:val="both"/>
        <w:rPr>
          <w:spacing w:val="-4"/>
          <w:sz w:val="28"/>
          <w:szCs w:val="28"/>
        </w:rPr>
      </w:pPr>
      <w:r w:rsidRPr="006B235E">
        <w:rPr>
          <w:spacing w:val="-4"/>
          <w:sz w:val="28"/>
          <w:szCs w:val="28"/>
        </w:rPr>
        <w:t>Проблема реабилитации должна решаться комплексно, с учетом всех её аспектов (комплексность).</w:t>
      </w:r>
    </w:p>
    <w:p w:rsidR="002F6B48" w:rsidRPr="006B235E" w:rsidRDefault="002F6B48" w:rsidP="006B235E">
      <w:pPr>
        <w:spacing w:line="360" w:lineRule="auto"/>
        <w:ind w:firstLine="709"/>
        <w:jc w:val="both"/>
        <w:rPr>
          <w:spacing w:val="-4"/>
          <w:sz w:val="28"/>
          <w:szCs w:val="28"/>
        </w:rPr>
      </w:pPr>
      <w:r w:rsidRPr="006B235E">
        <w:rPr>
          <w:spacing w:val="-4"/>
          <w:sz w:val="28"/>
          <w:szCs w:val="28"/>
        </w:rPr>
        <w:t>Реабилитация должна быть доступной для всех кто в ней нуждается (доступность).</w:t>
      </w:r>
    </w:p>
    <w:p w:rsidR="002F6B48" w:rsidRPr="006B235E" w:rsidRDefault="002F6B48" w:rsidP="006B235E">
      <w:pPr>
        <w:spacing w:line="360" w:lineRule="auto"/>
        <w:ind w:firstLine="709"/>
        <w:jc w:val="both"/>
        <w:rPr>
          <w:spacing w:val="-4"/>
          <w:sz w:val="28"/>
          <w:szCs w:val="28"/>
        </w:rPr>
      </w:pPr>
      <w:r w:rsidRPr="006B235E">
        <w:rPr>
          <w:spacing w:val="-4"/>
          <w:sz w:val="28"/>
          <w:szCs w:val="28"/>
        </w:rPr>
        <w:t>Реабилитация должна приспосабливаться к постоянно меняющейся структуре болезней, а также учитывать технический прогресс и изменения социальных структур (гибкость).</w:t>
      </w:r>
    </w:p>
    <w:p w:rsidR="002F6B48" w:rsidRPr="006B235E" w:rsidRDefault="002F6B48" w:rsidP="006B235E">
      <w:pPr>
        <w:spacing w:line="360" w:lineRule="auto"/>
        <w:ind w:firstLine="709"/>
        <w:jc w:val="both"/>
        <w:rPr>
          <w:spacing w:val="-4"/>
          <w:sz w:val="28"/>
          <w:szCs w:val="28"/>
        </w:rPr>
      </w:pPr>
      <w:r w:rsidRPr="006B235E">
        <w:rPr>
          <w:spacing w:val="-4"/>
          <w:sz w:val="28"/>
          <w:szCs w:val="28"/>
        </w:rPr>
        <w:t>С учетом непрерывности выделяют стационарный, амбулаторный, а в некоторых странах (Польша, Россия) – иногда еще и санаторный этапы медицинской реабилитации.</w:t>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 Поскольку одним из ведущих принципов реабилитации является комплексность воздействия, реабилитационными могут называться лишь те учреждения, в которых проводится комплекс медико-социальных и профессионально-педагогических мероприятий. Рогова М.А. в 1982 году выделила следующие аспекты этих мероприятий:</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Медицинский аспект</w:t>
      </w:r>
      <w:r w:rsidRPr="006B235E">
        <w:rPr>
          <w:spacing w:val="-4"/>
          <w:sz w:val="28"/>
          <w:szCs w:val="28"/>
        </w:rPr>
        <w:t xml:space="preserve"> – включает вопросы лечебного, лечебно-диагностического и лечебно-профилактического плана.</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 xml:space="preserve">Физический аспект </w:t>
      </w:r>
      <w:r w:rsidRPr="006B235E">
        <w:rPr>
          <w:spacing w:val="-4"/>
          <w:sz w:val="28"/>
          <w:szCs w:val="28"/>
        </w:rPr>
        <w:t>– охватывает все вопросы связанные с применением физических факторов (физиотерапия, ЛФК, механо- и трудотерапия), с повышением физической работоспособности.</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 xml:space="preserve">Психологический аспект </w:t>
      </w:r>
      <w:r w:rsidRPr="006B235E">
        <w:rPr>
          <w:spacing w:val="-4"/>
          <w:sz w:val="28"/>
          <w:szCs w:val="28"/>
        </w:rPr>
        <w:t>– ускорение процесса психологической адаптации к изменившейся в результате болезни жизненной ситуации, профилактика и лечение развивающихся патологических психических изменений.</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 xml:space="preserve">Профессиональный </w:t>
      </w:r>
      <w:r w:rsidRPr="006B235E">
        <w:rPr>
          <w:spacing w:val="-4"/>
          <w:sz w:val="28"/>
          <w:szCs w:val="28"/>
        </w:rPr>
        <w:t>– у работающих лиц – профилактика возможного снижения или потери трудоспособности; у инвалидов – по возможности, восстановление трудоспособности; сюда входят вопросы</w:t>
      </w:r>
      <w:r w:rsidR="006B235E">
        <w:rPr>
          <w:spacing w:val="-4"/>
          <w:sz w:val="28"/>
          <w:szCs w:val="28"/>
        </w:rPr>
        <w:t xml:space="preserve"> </w:t>
      </w:r>
      <w:r w:rsidRPr="006B235E">
        <w:rPr>
          <w:spacing w:val="-4"/>
          <w:sz w:val="28"/>
          <w:szCs w:val="28"/>
        </w:rPr>
        <w:t>определения трудоспособности, трудоустройства, профессиональной гигиены, физиологии и психологии труда, трудового обучения переквалификации.</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Социальный аспект</w:t>
      </w:r>
      <w:r w:rsidRPr="006B235E">
        <w:rPr>
          <w:spacing w:val="-4"/>
          <w:sz w:val="28"/>
          <w:szCs w:val="28"/>
        </w:rPr>
        <w:t xml:space="preserve"> – охватывает вопросы влияния социальных факторов на развитие и течение болезни, социального обеспечения трудового и пенсионного законодательства, взаимоотношение больного и семьи, общества и производства.</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 xml:space="preserve">Экономический аспект </w:t>
      </w:r>
      <w:r w:rsidRPr="006B235E">
        <w:rPr>
          <w:i/>
          <w:iCs/>
          <w:spacing w:val="-4"/>
          <w:sz w:val="28"/>
          <w:szCs w:val="28"/>
        </w:rPr>
        <w:softHyphen/>
      </w:r>
      <w:r w:rsidRPr="006B235E">
        <w:rPr>
          <w:spacing w:val="-4"/>
          <w:sz w:val="28"/>
          <w:szCs w:val="28"/>
        </w:rPr>
        <w:t>– изучение экономических затрат и ожидаемого экономического эффекта при различных способах восстановительного лечения, формах и методах реабилитации для планирования медицинских и социально-экономических мероприятий.</w:t>
      </w:r>
      <w:r w:rsidR="006B235E">
        <w:rPr>
          <w:spacing w:val="-4"/>
          <w:sz w:val="28"/>
          <w:szCs w:val="28"/>
        </w:rPr>
        <w:t xml:space="preserve"> </w:t>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Одним из важнейших аспектов комплексного воздействия реабилитации является их </w:t>
      </w:r>
      <w:r w:rsidRPr="006B235E">
        <w:rPr>
          <w:i/>
          <w:iCs/>
          <w:spacing w:val="-4"/>
          <w:sz w:val="28"/>
          <w:szCs w:val="28"/>
        </w:rPr>
        <w:t>индивидуальный характер.</w:t>
      </w:r>
      <w:r w:rsidRPr="006B235E">
        <w:rPr>
          <w:spacing w:val="-4"/>
          <w:sz w:val="28"/>
          <w:szCs w:val="28"/>
        </w:rPr>
        <w:t xml:space="preserve"> В случае признания лица инвалидом специалистами учреждения, проводившими МСЭ, в месячный срок разрабатывается индивидуальная программа реабилитации инвалида (далее ИПРИ) (см. Приложение 1).</w:t>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 В ИПРИ</w:t>
      </w:r>
      <w:r w:rsidR="006B235E">
        <w:rPr>
          <w:spacing w:val="-4"/>
          <w:sz w:val="28"/>
          <w:szCs w:val="28"/>
        </w:rPr>
        <w:t xml:space="preserve"> </w:t>
      </w:r>
      <w:r w:rsidRPr="006B235E">
        <w:rPr>
          <w:spacing w:val="-4"/>
          <w:sz w:val="28"/>
          <w:szCs w:val="28"/>
        </w:rPr>
        <w:t>определяются виды, формы, сроки и объемы мероприятий по медицинской, социальной и профессиональной реабилитации. Разработка ИПРИ состоит из следующих этапов: проведение реабилитационно-экспертной диагностики, оценка реабилитационного потенциала, реабилитационный прогноз и определение мероприятий, технических средств и услуг, позволяющих инвалиду восстановить нарушенные или компенсировать утраченные способности к выполнению бытовой, общественной и профессиональной деятельности. Реализация этой программы реабилитации возложена на Государственную службу реабилитации инвалидов. Координация реализации ИПР и оказание необходимого содействия инвалиду осуществляется органом социальной защиты населения. При реализации ИПРИ обеспечиваются последовательность, комплексность и непрерывность в осуществлении реабилитационных мероприятий, динамическое наблюдение и контроль за эффективностью проведенных мероприятий.</w:t>
      </w:r>
    </w:p>
    <w:p w:rsidR="002F6B48" w:rsidRPr="006B235E" w:rsidRDefault="002F6B48" w:rsidP="006B235E">
      <w:pPr>
        <w:spacing w:line="360" w:lineRule="auto"/>
        <w:ind w:firstLine="709"/>
        <w:jc w:val="both"/>
        <w:rPr>
          <w:spacing w:val="-4"/>
          <w:sz w:val="28"/>
          <w:szCs w:val="28"/>
        </w:rPr>
      </w:pPr>
      <w:r w:rsidRPr="006B235E">
        <w:rPr>
          <w:spacing w:val="-4"/>
          <w:sz w:val="28"/>
          <w:szCs w:val="28"/>
        </w:rPr>
        <w:t>Таким образом,</w:t>
      </w:r>
      <w:r w:rsidRPr="006B235E">
        <w:rPr>
          <w:i/>
          <w:iCs/>
          <w:spacing w:val="-4"/>
          <w:sz w:val="28"/>
          <w:szCs w:val="28"/>
        </w:rPr>
        <w:t xml:space="preserve"> </w:t>
      </w:r>
      <w:r w:rsidRPr="006B235E">
        <w:rPr>
          <w:spacing w:val="-4"/>
          <w:sz w:val="28"/>
          <w:szCs w:val="28"/>
        </w:rPr>
        <w:t>ИПРИ - разработанный на основе решения Государственной службы МСЭ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ИПРИ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принимают участие сам инвалид либо другие лица или организации независимо от организационно - правовых форм и форм собственности. </w:t>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Объем реабилитационных мероприятий, предусматриваемых ИПРИ, не может быть меньше установленного </w:t>
      </w:r>
      <w:r w:rsidRPr="006B235E">
        <w:rPr>
          <w:i/>
          <w:iCs/>
          <w:spacing w:val="-4"/>
          <w:sz w:val="28"/>
          <w:szCs w:val="28"/>
        </w:rPr>
        <w:t>федеральной базовой программой реабилитации инвалидов</w:t>
      </w:r>
      <w:r w:rsidRPr="006B235E">
        <w:rPr>
          <w:spacing w:val="-4"/>
          <w:sz w:val="28"/>
          <w:szCs w:val="28"/>
        </w:rPr>
        <w:t>, которая включает в себя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r w:rsidRPr="006B235E">
        <w:rPr>
          <w:rStyle w:val="ac"/>
          <w:spacing w:val="-4"/>
          <w:sz w:val="28"/>
          <w:szCs w:val="28"/>
        </w:rPr>
        <w:footnoteReference w:id="15"/>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Стоит отметить, что ИПРИ имеет для инвалида </w:t>
      </w:r>
      <w:r w:rsidRPr="006B235E">
        <w:rPr>
          <w:i/>
          <w:iCs/>
          <w:spacing w:val="-4"/>
          <w:sz w:val="28"/>
          <w:szCs w:val="28"/>
        </w:rPr>
        <w:t>рекомендательный характер</w:t>
      </w:r>
      <w:r w:rsidRPr="006B235E">
        <w:rPr>
          <w:spacing w:val="-4"/>
          <w:sz w:val="28"/>
          <w:szCs w:val="28"/>
        </w:rPr>
        <w:t>,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или видом реабилитации, включая автомобили, кресла - 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2F6B48" w:rsidRPr="006B235E" w:rsidRDefault="002F6B48" w:rsidP="006B235E">
      <w:pPr>
        <w:spacing w:line="360" w:lineRule="auto"/>
        <w:ind w:firstLine="709"/>
        <w:jc w:val="both"/>
        <w:rPr>
          <w:spacing w:val="-4"/>
          <w:sz w:val="28"/>
          <w:szCs w:val="28"/>
        </w:rPr>
      </w:pPr>
      <w:r w:rsidRPr="006B235E">
        <w:rPr>
          <w:spacing w:val="-4"/>
          <w:sz w:val="28"/>
          <w:szCs w:val="28"/>
        </w:rPr>
        <w:t>Если предусмотренное ИПРИ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которые должны быть предоставлены инвалиду.</w:t>
      </w:r>
    </w:p>
    <w:p w:rsidR="002F6B48" w:rsidRPr="006B235E" w:rsidRDefault="002F6B48" w:rsidP="006B235E">
      <w:pPr>
        <w:spacing w:line="360" w:lineRule="auto"/>
        <w:ind w:firstLine="709"/>
        <w:jc w:val="both"/>
        <w:rPr>
          <w:spacing w:val="-4"/>
          <w:sz w:val="28"/>
          <w:szCs w:val="28"/>
        </w:rPr>
      </w:pPr>
      <w:r w:rsidRPr="006B235E">
        <w:rPr>
          <w:spacing w:val="-4"/>
          <w:sz w:val="28"/>
          <w:szCs w:val="28"/>
        </w:rPr>
        <w:t>Хотя</w:t>
      </w:r>
      <w:r w:rsidR="006B235E">
        <w:rPr>
          <w:spacing w:val="-4"/>
          <w:sz w:val="28"/>
          <w:szCs w:val="28"/>
        </w:rPr>
        <w:t xml:space="preserve"> </w:t>
      </w:r>
      <w:r w:rsidRPr="006B235E">
        <w:rPr>
          <w:spacing w:val="-4"/>
          <w:sz w:val="28"/>
          <w:szCs w:val="28"/>
        </w:rPr>
        <w:t>ИПРИ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 Но отказ инвалида (или лица, представляющего его интересы) от ИПРИ в целом,</w:t>
      </w:r>
      <w:r w:rsidR="006B235E">
        <w:rPr>
          <w:spacing w:val="-4"/>
          <w:sz w:val="28"/>
          <w:szCs w:val="28"/>
        </w:rPr>
        <w:t xml:space="preserve"> </w:t>
      </w:r>
      <w:r w:rsidRPr="006B235E">
        <w:rPr>
          <w:spacing w:val="-4"/>
          <w:sz w:val="28"/>
          <w:szCs w:val="28"/>
        </w:rPr>
        <w:t>или от реализации отдельных ее частей,</w:t>
      </w:r>
      <w:r w:rsidR="006B235E">
        <w:rPr>
          <w:spacing w:val="-4"/>
          <w:sz w:val="28"/>
          <w:szCs w:val="28"/>
        </w:rPr>
        <w:t xml:space="preserve"> </w:t>
      </w:r>
      <w:r w:rsidRPr="006B235E">
        <w:rPr>
          <w:spacing w:val="-4"/>
          <w:sz w:val="28"/>
          <w:szCs w:val="28"/>
        </w:rPr>
        <w:t>освобождает выше указанные органы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2F6B48" w:rsidRPr="006B235E" w:rsidRDefault="002F6B48" w:rsidP="006B235E">
      <w:pPr>
        <w:spacing w:line="360" w:lineRule="auto"/>
        <w:ind w:firstLine="709"/>
        <w:jc w:val="both"/>
        <w:rPr>
          <w:spacing w:val="-4"/>
          <w:sz w:val="28"/>
          <w:szCs w:val="28"/>
        </w:rPr>
      </w:pPr>
      <w:r w:rsidRPr="006B235E">
        <w:rPr>
          <w:spacing w:val="-4"/>
          <w:sz w:val="28"/>
          <w:szCs w:val="28"/>
        </w:rPr>
        <w:t>Оценка результатов проведения мероприятий медицинской, социальной и профессиональной реабилитации осуществляется специалистами учреждения государственной службы МСЭ при очередном освидетельствовании инвалида или в порядке его динамического наблюдения. Итоговая оценка результатов реализации ИПР выносится после коллегиального обсуждения соответствующими специалистами, утверждается руководителем учреждения государственной службы МСЭ и доводится до сведения инвалида в доступной для него форме</w:t>
      </w:r>
      <w:r w:rsidRPr="006B235E">
        <w:rPr>
          <w:rStyle w:val="ac"/>
          <w:spacing w:val="-4"/>
          <w:sz w:val="28"/>
          <w:szCs w:val="28"/>
        </w:rPr>
        <w:footnoteReference w:id="16"/>
      </w:r>
      <w:r w:rsidRPr="006B235E">
        <w:rPr>
          <w:spacing w:val="-4"/>
          <w:sz w:val="28"/>
          <w:szCs w:val="28"/>
        </w:rPr>
        <w:t>.</w:t>
      </w:r>
    </w:p>
    <w:p w:rsidR="002F6B48" w:rsidRPr="006B235E" w:rsidRDefault="002F6B48" w:rsidP="006B235E">
      <w:pPr>
        <w:spacing w:line="360" w:lineRule="auto"/>
        <w:ind w:firstLine="709"/>
        <w:jc w:val="both"/>
        <w:rPr>
          <w:spacing w:val="-4"/>
          <w:sz w:val="28"/>
          <w:szCs w:val="28"/>
        </w:rPr>
      </w:pPr>
      <w:r w:rsidRPr="006B235E">
        <w:rPr>
          <w:i/>
          <w:iCs/>
          <w:spacing w:val="-4"/>
          <w:sz w:val="28"/>
          <w:szCs w:val="28"/>
        </w:rPr>
        <w:t>Государственная служба реабилитации инвалидов</w:t>
      </w:r>
      <w:r w:rsidRPr="006B235E">
        <w:rPr>
          <w:spacing w:val="-4"/>
          <w:sz w:val="28"/>
          <w:szCs w:val="28"/>
        </w:rPr>
        <w:t xml:space="preserve"> - совокупность органов государственной власти независимо от ведомственной принадлежности, органов местного самоуправления, учреждений различного уровня, осуществляющих мероприятия по медицинской, профессиональной и социальной реабилитации. Реабилитационными являются учреждения, осуществляющие процесс реабилитации инвалидов в соответствии с реабилитационными программами.</w:t>
      </w:r>
    </w:p>
    <w:p w:rsidR="002F6B48" w:rsidRPr="006B235E" w:rsidRDefault="002F6B48" w:rsidP="006B235E">
      <w:pPr>
        <w:spacing w:line="360" w:lineRule="auto"/>
        <w:ind w:firstLine="709"/>
        <w:jc w:val="both"/>
        <w:rPr>
          <w:spacing w:val="-4"/>
          <w:sz w:val="28"/>
          <w:szCs w:val="28"/>
        </w:rPr>
      </w:pPr>
      <w:r w:rsidRPr="006B235E">
        <w:rPr>
          <w:spacing w:val="-4"/>
          <w:sz w:val="28"/>
          <w:szCs w:val="28"/>
        </w:rPr>
        <w:t>Порядок организации и деятельности Государственной службы реабилитации инвалидов определяется Правительством РФ. Координация деятельности в сфере реабилитации инвалидов осуществляется Министерством соцзащиты населения РФ.</w:t>
      </w:r>
    </w:p>
    <w:p w:rsidR="002F6B48" w:rsidRPr="006B235E" w:rsidRDefault="002F6B48" w:rsidP="006B235E">
      <w:pPr>
        <w:spacing w:line="360" w:lineRule="auto"/>
        <w:ind w:firstLine="709"/>
        <w:jc w:val="both"/>
        <w:rPr>
          <w:spacing w:val="-4"/>
          <w:sz w:val="28"/>
          <w:szCs w:val="28"/>
        </w:rPr>
      </w:pPr>
      <w:r w:rsidRPr="006B235E">
        <w:rPr>
          <w:spacing w:val="-4"/>
          <w:sz w:val="28"/>
          <w:szCs w:val="28"/>
        </w:rPr>
        <w:t>Федеральные органы исполнительной власти, органы исполнительной власти субъектов РФ с учетом региональных и территориальных потребностей создают сеть реабилитационных учреждений и обеспечивают развитие системы медицинской, профессиональной и социальной реабилитации инвалидов, организуют производство технических средств реабилитации, развитие услуг для инвалидов, способствуют развитию негосударственных реабилитационных учреждений при наличии у них лицензий на этот вид деятельности, а также фондов различных форм собственности и взаимодействуют с ними в осуществлении реабилитации инвалидов.</w:t>
      </w:r>
    </w:p>
    <w:p w:rsidR="002F6B48" w:rsidRPr="006B235E" w:rsidRDefault="002F6B48" w:rsidP="006B235E">
      <w:pPr>
        <w:spacing w:line="360" w:lineRule="auto"/>
        <w:ind w:firstLine="709"/>
        <w:jc w:val="both"/>
        <w:rPr>
          <w:spacing w:val="-4"/>
          <w:sz w:val="28"/>
          <w:szCs w:val="28"/>
        </w:rPr>
      </w:pPr>
      <w:r w:rsidRPr="006B235E">
        <w:rPr>
          <w:spacing w:val="-4"/>
          <w:sz w:val="28"/>
          <w:szCs w:val="28"/>
        </w:rPr>
        <w:t xml:space="preserve">Финансирование реабилитационных мероприятий осуществляется за счет средств федерального бюджета, средств бюджетов субъектов РФ, федерального и территориальных фондов обязательного медицинского страхования, Государственного фонда занятости населения РФ, Пенсионного фонда РФ, Фонда социального страхования РФ (в соответствии с положениями об указанных фондах), других источников, не запрещенных законодательством РФ.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 </w:t>
      </w:r>
    </w:p>
    <w:p w:rsidR="006B235E" w:rsidRDefault="006B235E" w:rsidP="006B235E">
      <w:pPr>
        <w:spacing w:line="360" w:lineRule="auto"/>
        <w:ind w:firstLine="709"/>
        <w:jc w:val="both"/>
        <w:rPr>
          <w:sz w:val="28"/>
          <w:szCs w:val="28"/>
        </w:rPr>
      </w:pPr>
      <w:bookmarkStart w:id="11" w:name="_Toc146992362"/>
    </w:p>
    <w:p w:rsidR="003117A4" w:rsidRPr="006B235E" w:rsidRDefault="003972A5" w:rsidP="006B235E">
      <w:pPr>
        <w:spacing w:line="360" w:lineRule="auto"/>
        <w:ind w:firstLine="709"/>
        <w:jc w:val="center"/>
        <w:rPr>
          <w:b/>
          <w:bCs/>
          <w:sz w:val="28"/>
          <w:szCs w:val="28"/>
        </w:rPr>
      </w:pPr>
      <w:r w:rsidRPr="006B235E">
        <w:rPr>
          <w:b/>
          <w:bCs/>
          <w:sz w:val="28"/>
          <w:szCs w:val="28"/>
        </w:rPr>
        <w:t>3.2. Решение проблем инвалидности в Российской Федерации</w:t>
      </w:r>
      <w:bookmarkEnd w:id="11"/>
    </w:p>
    <w:p w:rsidR="006B235E" w:rsidRDefault="006B235E" w:rsidP="006B235E">
      <w:pPr>
        <w:spacing w:line="360" w:lineRule="auto"/>
        <w:ind w:firstLine="709"/>
        <w:jc w:val="both"/>
        <w:rPr>
          <w:sz w:val="28"/>
          <w:szCs w:val="28"/>
        </w:rPr>
      </w:pPr>
    </w:p>
    <w:p w:rsidR="002F6B48" w:rsidRPr="006B235E" w:rsidRDefault="002F6B48" w:rsidP="006B235E">
      <w:pPr>
        <w:spacing w:line="360" w:lineRule="auto"/>
        <w:ind w:firstLine="709"/>
        <w:jc w:val="both"/>
        <w:rPr>
          <w:sz w:val="28"/>
          <w:szCs w:val="28"/>
        </w:rPr>
      </w:pPr>
      <w:r w:rsidRPr="006B235E">
        <w:rPr>
          <w:sz w:val="28"/>
          <w:szCs w:val="28"/>
        </w:rPr>
        <w:t>Заканчивая данное исследование можно сказать, что в целом инвалидность как проблема деятельности человека в условиях ограниченной свободы выбора, включает в себя несколько аспектов: правовой; социальной-средовой; психологический; общественно-идеологический; производственно-экономический; анатомно-функциональный. Поэтому и</w:t>
      </w:r>
      <w:r w:rsidR="006B235E">
        <w:rPr>
          <w:sz w:val="28"/>
          <w:szCs w:val="28"/>
        </w:rPr>
        <w:t xml:space="preserve"> </w:t>
      </w:r>
      <w:r w:rsidRPr="006B235E">
        <w:rPr>
          <w:sz w:val="28"/>
          <w:szCs w:val="28"/>
        </w:rPr>
        <w:t xml:space="preserve">решение проблемы инвалидности в нашей стране, должно предполагать комплексное решение. </w:t>
      </w:r>
    </w:p>
    <w:p w:rsidR="002F6B48" w:rsidRPr="006B235E" w:rsidRDefault="002F6B48" w:rsidP="006B235E">
      <w:pPr>
        <w:spacing w:line="360" w:lineRule="auto"/>
        <w:ind w:firstLine="709"/>
        <w:jc w:val="both"/>
        <w:rPr>
          <w:sz w:val="28"/>
          <w:szCs w:val="28"/>
        </w:rPr>
      </w:pPr>
      <w:r w:rsidRPr="006B235E">
        <w:rPr>
          <w:sz w:val="28"/>
          <w:szCs w:val="28"/>
        </w:rPr>
        <w:t>Прежде всего, необходимо сначала решить общегосударственную проблему: чтобы органы исполнительной власти на местах все-таки начали выполнять гарантии и положения, закрепленные в Конституции РФ и федеральных законах, в том числе,</w:t>
      </w:r>
      <w:r w:rsidR="006B235E">
        <w:rPr>
          <w:sz w:val="28"/>
          <w:szCs w:val="28"/>
        </w:rPr>
        <w:t xml:space="preserve"> </w:t>
      </w:r>
      <w:r w:rsidRPr="006B235E">
        <w:rPr>
          <w:sz w:val="28"/>
          <w:szCs w:val="28"/>
        </w:rPr>
        <w:t>и в области социальной защиты инвалидов: выделяли лекарства, протезы и т.п., путевки в санатории;</w:t>
      </w:r>
      <w:r w:rsidR="006B235E">
        <w:rPr>
          <w:sz w:val="28"/>
          <w:szCs w:val="28"/>
        </w:rPr>
        <w:t xml:space="preserve"> </w:t>
      </w:r>
      <w:r w:rsidRPr="006B235E">
        <w:rPr>
          <w:sz w:val="28"/>
          <w:szCs w:val="28"/>
        </w:rPr>
        <w:t>квартиры, специально оборудованные для инвалидов автотранспортные средства –</w:t>
      </w:r>
      <w:r w:rsidR="006B235E">
        <w:rPr>
          <w:sz w:val="28"/>
          <w:szCs w:val="28"/>
        </w:rPr>
        <w:t xml:space="preserve"> </w:t>
      </w:r>
      <w:r w:rsidRPr="006B235E">
        <w:rPr>
          <w:sz w:val="28"/>
          <w:szCs w:val="28"/>
        </w:rPr>
        <w:t>в общем, все, что предусмотрено законом.</w:t>
      </w:r>
    </w:p>
    <w:p w:rsidR="002F6B48" w:rsidRPr="006B235E" w:rsidRDefault="002F6B48" w:rsidP="006B235E">
      <w:pPr>
        <w:spacing w:line="360" w:lineRule="auto"/>
        <w:ind w:firstLine="709"/>
        <w:jc w:val="both"/>
        <w:rPr>
          <w:sz w:val="28"/>
          <w:szCs w:val="28"/>
        </w:rPr>
      </w:pPr>
      <w:r w:rsidRPr="006B235E">
        <w:rPr>
          <w:sz w:val="28"/>
          <w:szCs w:val="28"/>
        </w:rPr>
        <w:t>Необходимы</w:t>
      </w:r>
      <w:r w:rsidR="006B235E">
        <w:rPr>
          <w:sz w:val="28"/>
          <w:szCs w:val="28"/>
        </w:rPr>
        <w:t xml:space="preserve"> </w:t>
      </w:r>
      <w:r w:rsidRPr="006B235E">
        <w:rPr>
          <w:sz w:val="28"/>
          <w:szCs w:val="28"/>
        </w:rPr>
        <w:t>изменения содержания базы данных об инвалидах в государственной статистической отчетности с акцентом на отражение структуры потребностей, круга интересов, уровня притязаний инвалидов, их потенциальных способностей и возможностей общества, с внедрением современных информационных технологий и техники для принятия объективных решений.</w:t>
      </w:r>
    </w:p>
    <w:p w:rsidR="002F6B48" w:rsidRPr="006B235E" w:rsidRDefault="002F6B48" w:rsidP="006B235E">
      <w:pPr>
        <w:spacing w:line="360" w:lineRule="auto"/>
        <w:ind w:firstLine="709"/>
        <w:jc w:val="both"/>
        <w:rPr>
          <w:sz w:val="28"/>
          <w:szCs w:val="28"/>
        </w:rPr>
      </w:pPr>
      <w:r w:rsidRPr="006B235E">
        <w:rPr>
          <w:sz w:val="28"/>
          <w:szCs w:val="28"/>
        </w:rPr>
        <w:t>Необходимо также создавать систему комплексной многопрофильной реабилитации, направленную на обеспечение относительно независимой жизнедеятельности инвалидов. Крайне важно развитие промышленной основы и подотрасли системы социальной</w:t>
      </w:r>
      <w:r w:rsidR="006B235E">
        <w:rPr>
          <w:sz w:val="28"/>
          <w:szCs w:val="28"/>
        </w:rPr>
        <w:t xml:space="preserve"> </w:t>
      </w:r>
      <w:r w:rsidRPr="006B235E">
        <w:rPr>
          <w:sz w:val="28"/>
          <w:szCs w:val="28"/>
        </w:rPr>
        <w:t xml:space="preserve">защиты, населения, производящей изделия, облегчающие быт и труд инвалидов. </w:t>
      </w:r>
    </w:p>
    <w:p w:rsidR="002F6B48" w:rsidRPr="006B235E" w:rsidRDefault="002F6B48" w:rsidP="006B235E">
      <w:pPr>
        <w:spacing w:line="360" w:lineRule="auto"/>
        <w:ind w:firstLine="709"/>
        <w:jc w:val="both"/>
        <w:rPr>
          <w:sz w:val="28"/>
          <w:szCs w:val="28"/>
        </w:rPr>
      </w:pPr>
      <w:r w:rsidRPr="006B235E">
        <w:rPr>
          <w:sz w:val="28"/>
          <w:szCs w:val="28"/>
        </w:rPr>
        <w:t>Необходимо также, чтобы предприятия производящие продукцию для жизнедеятельности инвалидов датировались в полной объеме и своевременно из федерального бюджета.</w:t>
      </w:r>
    </w:p>
    <w:p w:rsidR="002F6B48" w:rsidRPr="006B235E" w:rsidRDefault="002F6B48" w:rsidP="006B235E">
      <w:pPr>
        <w:spacing w:line="360" w:lineRule="auto"/>
        <w:ind w:firstLine="709"/>
        <w:jc w:val="both"/>
        <w:rPr>
          <w:sz w:val="28"/>
          <w:szCs w:val="28"/>
        </w:rPr>
      </w:pPr>
      <w:r w:rsidRPr="006B235E">
        <w:rPr>
          <w:sz w:val="28"/>
          <w:szCs w:val="28"/>
        </w:rPr>
        <w:t>Необходимо более интенсивное</w:t>
      </w:r>
      <w:r w:rsidR="006B235E">
        <w:rPr>
          <w:sz w:val="28"/>
          <w:szCs w:val="28"/>
        </w:rPr>
        <w:t xml:space="preserve"> </w:t>
      </w:r>
      <w:r w:rsidRPr="006B235E">
        <w:rPr>
          <w:sz w:val="28"/>
          <w:szCs w:val="28"/>
        </w:rPr>
        <w:t>развитие реабилитационной социально-средовой инфраструктуры, способствующей преодолению инвалидами физических и психологических барьеров на путях восстановления связей с окружающим миров. И здесь необходима целенаправленная государственная программа по изучению и внедрению передового мирового опыта в решении данной проблемы.</w:t>
      </w:r>
    </w:p>
    <w:p w:rsidR="002F6B48" w:rsidRPr="006B235E" w:rsidRDefault="002F6B48" w:rsidP="006B235E">
      <w:pPr>
        <w:spacing w:line="360" w:lineRule="auto"/>
        <w:ind w:firstLine="709"/>
        <w:jc w:val="both"/>
        <w:rPr>
          <w:sz w:val="28"/>
          <w:szCs w:val="28"/>
        </w:rPr>
      </w:pPr>
      <w:r w:rsidRPr="006B235E">
        <w:rPr>
          <w:sz w:val="28"/>
          <w:szCs w:val="28"/>
        </w:rPr>
        <w:t>Необходима разработка современных реабилитационных технологий и внедрение их в практику работы учреждений государственной службы реабилитации инвалидов; создание центров медико-социальной реабилитации инвалидов и профилактики инвалидности на базе санаторно-курортных</w:t>
      </w:r>
      <w:r w:rsidR="006B235E">
        <w:rPr>
          <w:sz w:val="28"/>
          <w:szCs w:val="28"/>
        </w:rPr>
        <w:t xml:space="preserve"> </w:t>
      </w:r>
      <w:r w:rsidRPr="006B235E">
        <w:rPr>
          <w:sz w:val="28"/>
          <w:szCs w:val="28"/>
        </w:rPr>
        <w:t>учреждений, находящихся в федеральной собственности.</w:t>
      </w:r>
    </w:p>
    <w:p w:rsidR="002F6B48" w:rsidRPr="006B235E" w:rsidRDefault="002F6B48" w:rsidP="006B235E">
      <w:pPr>
        <w:spacing w:line="360" w:lineRule="auto"/>
        <w:ind w:firstLine="709"/>
        <w:jc w:val="both"/>
        <w:rPr>
          <w:sz w:val="28"/>
          <w:szCs w:val="28"/>
        </w:rPr>
      </w:pPr>
      <w:r w:rsidRPr="006B235E">
        <w:rPr>
          <w:sz w:val="28"/>
          <w:szCs w:val="28"/>
        </w:rPr>
        <w:t>Необходимо интенсивнее</w:t>
      </w:r>
      <w:r w:rsidR="006B235E">
        <w:rPr>
          <w:sz w:val="28"/>
          <w:szCs w:val="28"/>
        </w:rPr>
        <w:t xml:space="preserve"> </w:t>
      </w:r>
      <w:r w:rsidRPr="006B235E">
        <w:rPr>
          <w:sz w:val="28"/>
          <w:szCs w:val="28"/>
        </w:rPr>
        <w:t>оснащать общественные объекты и учреждения специальным оборудованием в целях обеспечения их доступности для инвалидов.</w:t>
      </w:r>
    </w:p>
    <w:p w:rsidR="002F6B48" w:rsidRPr="006B235E" w:rsidRDefault="002F6B48" w:rsidP="006B235E">
      <w:pPr>
        <w:spacing w:line="360" w:lineRule="auto"/>
        <w:ind w:firstLine="709"/>
        <w:jc w:val="both"/>
        <w:rPr>
          <w:sz w:val="28"/>
          <w:szCs w:val="28"/>
        </w:rPr>
      </w:pPr>
      <w:r w:rsidRPr="006B235E">
        <w:rPr>
          <w:sz w:val="28"/>
          <w:szCs w:val="28"/>
        </w:rPr>
        <w:t>В</w:t>
      </w:r>
      <w:r w:rsidR="006B235E">
        <w:rPr>
          <w:sz w:val="28"/>
          <w:szCs w:val="28"/>
        </w:rPr>
        <w:t xml:space="preserve"> </w:t>
      </w:r>
      <w:r w:rsidRPr="006B235E">
        <w:rPr>
          <w:sz w:val="28"/>
          <w:szCs w:val="28"/>
        </w:rPr>
        <w:t>первую очередь необходимо увеличить адресное государственное финансирование на удовлетворение потребностей инвалидов. Нужно больше выделять средств на совершенствование нормативно - методического обеспечения, укрепление материально - технической базы и развитие сети учреждений государственной службы медико-социальной экспертизы; на развитие инфраструктуры государственной службы реабилитации инвалидов, разработку и внедрение современных реабилитационных технологий; государственную поддержку общественных объединений инвалидов.</w:t>
      </w:r>
    </w:p>
    <w:p w:rsidR="002F6B48" w:rsidRPr="006B235E" w:rsidRDefault="002F6B48" w:rsidP="006B235E">
      <w:pPr>
        <w:spacing w:line="360" w:lineRule="auto"/>
        <w:ind w:firstLine="709"/>
        <w:jc w:val="both"/>
        <w:rPr>
          <w:sz w:val="28"/>
          <w:szCs w:val="28"/>
        </w:rPr>
      </w:pPr>
      <w:r w:rsidRPr="006B235E">
        <w:rPr>
          <w:sz w:val="28"/>
          <w:szCs w:val="28"/>
        </w:rPr>
        <w:t>И конечно, нужна система подготовки высокооплачиваемых специалистов, владеющих методами реабилитационно-экспертной диагностики, восстановления способностей инвалидов в бытовой, общественной, профессиональной деятельности, способами формирования механизмов макросоциального окружения с ним.</w:t>
      </w:r>
    </w:p>
    <w:p w:rsidR="002F6B48" w:rsidRPr="006B235E" w:rsidRDefault="002F6B48" w:rsidP="006B235E">
      <w:pPr>
        <w:spacing w:line="360" w:lineRule="auto"/>
        <w:ind w:firstLine="709"/>
        <w:jc w:val="both"/>
        <w:rPr>
          <w:sz w:val="28"/>
          <w:szCs w:val="28"/>
        </w:rPr>
      </w:pPr>
      <w:r w:rsidRPr="006B235E">
        <w:rPr>
          <w:sz w:val="28"/>
          <w:szCs w:val="28"/>
        </w:rPr>
        <w:t>Решение этих задач позволит наполнить новым содержанием деятельность государственных служб МСЭ -</w:t>
      </w:r>
      <w:r w:rsidR="006B235E">
        <w:rPr>
          <w:sz w:val="28"/>
          <w:szCs w:val="28"/>
        </w:rPr>
        <w:t xml:space="preserve"> </w:t>
      </w:r>
      <w:r w:rsidRPr="006B235E">
        <w:rPr>
          <w:sz w:val="28"/>
          <w:szCs w:val="28"/>
        </w:rPr>
        <w:t>повышение качества МСЭ, реабилитации инвалидов в Российской Федерации может обеспечить ежегодно возврат к труду не менее 80 - 100 тыс. инвалидов;</w:t>
      </w:r>
      <w:r w:rsidR="006B235E">
        <w:rPr>
          <w:sz w:val="28"/>
          <w:szCs w:val="28"/>
        </w:rPr>
        <w:t xml:space="preserve"> </w:t>
      </w:r>
      <w:r w:rsidRPr="006B235E">
        <w:rPr>
          <w:sz w:val="28"/>
          <w:szCs w:val="28"/>
        </w:rPr>
        <w:t>снизить уровень инвалидности в Российской Федерации примерно на 10 - 15 процентов и повысить качество жизни инвалидов</w:t>
      </w:r>
      <w:r w:rsidRPr="006B235E">
        <w:rPr>
          <w:rStyle w:val="ac"/>
          <w:sz w:val="28"/>
          <w:szCs w:val="28"/>
        </w:rPr>
        <w:footnoteReference w:id="17"/>
      </w:r>
      <w:r w:rsidRPr="006B235E">
        <w:rPr>
          <w:sz w:val="28"/>
          <w:szCs w:val="28"/>
        </w:rPr>
        <w:t>.</w:t>
      </w:r>
    </w:p>
    <w:p w:rsidR="002F6B48" w:rsidRPr="006B235E" w:rsidRDefault="006B235E" w:rsidP="006B235E">
      <w:pPr>
        <w:spacing w:line="360" w:lineRule="auto"/>
        <w:ind w:firstLine="709"/>
        <w:jc w:val="center"/>
        <w:rPr>
          <w:b/>
          <w:bCs/>
          <w:sz w:val="28"/>
          <w:szCs w:val="28"/>
          <w:lang w:val="en-US"/>
        </w:rPr>
      </w:pPr>
      <w:bookmarkStart w:id="12" w:name="_Toc146992363"/>
      <w:r>
        <w:rPr>
          <w:sz w:val="28"/>
          <w:szCs w:val="28"/>
        </w:rPr>
        <w:br w:type="page"/>
      </w:r>
      <w:r w:rsidR="002F6B48" w:rsidRPr="006B235E">
        <w:rPr>
          <w:b/>
          <w:bCs/>
          <w:sz w:val="28"/>
          <w:szCs w:val="28"/>
        </w:rPr>
        <w:t>Заключение</w:t>
      </w:r>
      <w:bookmarkEnd w:id="12"/>
    </w:p>
    <w:p w:rsidR="00524C56" w:rsidRPr="006B235E" w:rsidRDefault="00524C56" w:rsidP="006B235E">
      <w:pPr>
        <w:spacing w:line="360" w:lineRule="auto"/>
        <w:ind w:firstLine="709"/>
        <w:jc w:val="both"/>
        <w:rPr>
          <w:sz w:val="28"/>
          <w:szCs w:val="28"/>
          <w:lang w:val="en-US"/>
        </w:rPr>
      </w:pPr>
    </w:p>
    <w:p w:rsidR="002F6B48" w:rsidRPr="006B235E" w:rsidRDefault="002F6B48" w:rsidP="006B235E">
      <w:pPr>
        <w:spacing w:line="360" w:lineRule="auto"/>
        <w:ind w:firstLine="709"/>
        <w:jc w:val="both"/>
        <w:rPr>
          <w:sz w:val="28"/>
          <w:szCs w:val="28"/>
        </w:rPr>
      </w:pPr>
      <w:r w:rsidRPr="006B235E">
        <w:rPr>
          <w:sz w:val="28"/>
          <w:szCs w:val="28"/>
        </w:rPr>
        <w:t>Конституция признает право каждого гражданина на социальное обеспечение и одновременно возлагает на государство обязанность создавать все необходимые условия для беспрепятственного осуществления этого права.</w:t>
      </w:r>
    </w:p>
    <w:p w:rsidR="00655F14" w:rsidRPr="006B235E" w:rsidRDefault="002F6B48" w:rsidP="006B235E">
      <w:pPr>
        <w:spacing w:line="360" w:lineRule="auto"/>
        <w:ind w:firstLine="709"/>
        <w:jc w:val="both"/>
        <w:rPr>
          <w:spacing w:val="-2"/>
          <w:sz w:val="28"/>
          <w:szCs w:val="28"/>
        </w:rPr>
      </w:pPr>
      <w:r w:rsidRPr="006B235E">
        <w:rPr>
          <w:spacing w:val="-2"/>
          <w:sz w:val="28"/>
          <w:szCs w:val="28"/>
        </w:rPr>
        <w:t>Для реализации этого права в Российской Федерации были приняты</w:t>
      </w:r>
      <w:r w:rsidR="006B235E">
        <w:rPr>
          <w:spacing w:val="-2"/>
          <w:sz w:val="28"/>
          <w:szCs w:val="28"/>
        </w:rPr>
        <w:t xml:space="preserve"> </w:t>
      </w:r>
      <w:r w:rsidRPr="006B235E">
        <w:rPr>
          <w:spacing w:val="-2"/>
          <w:sz w:val="28"/>
          <w:szCs w:val="28"/>
        </w:rPr>
        <w:t>нормативно-правовые акты определяющие и регламентирующие</w:t>
      </w:r>
      <w:r w:rsidR="006B235E">
        <w:rPr>
          <w:spacing w:val="-2"/>
          <w:sz w:val="28"/>
          <w:szCs w:val="28"/>
        </w:rPr>
        <w:t xml:space="preserve"> </w:t>
      </w:r>
      <w:r w:rsidRPr="006B235E">
        <w:rPr>
          <w:spacing w:val="-2"/>
          <w:sz w:val="28"/>
          <w:szCs w:val="28"/>
        </w:rPr>
        <w:t xml:space="preserve">государственную политику в области социальной защиты инвалидов. </w:t>
      </w:r>
    </w:p>
    <w:p w:rsidR="00655F14" w:rsidRPr="006B235E" w:rsidRDefault="002F6B48" w:rsidP="006B235E">
      <w:pPr>
        <w:spacing w:line="360" w:lineRule="auto"/>
        <w:ind w:firstLine="709"/>
        <w:jc w:val="both"/>
        <w:rPr>
          <w:spacing w:val="-2"/>
          <w:sz w:val="28"/>
          <w:szCs w:val="28"/>
        </w:rPr>
      </w:pPr>
      <w:r w:rsidRPr="006B235E">
        <w:rPr>
          <w:spacing w:val="-2"/>
          <w:sz w:val="28"/>
          <w:szCs w:val="28"/>
        </w:rPr>
        <w:t>Целью</w:t>
      </w:r>
      <w:r w:rsidR="006B235E">
        <w:rPr>
          <w:spacing w:val="-2"/>
          <w:sz w:val="28"/>
          <w:szCs w:val="28"/>
        </w:rPr>
        <w:t xml:space="preserve"> </w:t>
      </w:r>
      <w:r w:rsidRPr="006B235E">
        <w:rPr>
          <w:spacing w:val="-2"/>
          <w:sz w:val="28"/>
          <w:szCs w:val="28"/>
        </w:rPr>
        <w:t xml:space="preserve">этой политики на данном этапе развития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РФ. </w:t>
      </w:r>
    </w:p>
    <w:p w:rsidR="00655F14" w:rsidRPr="006B235E" w:rsidRDefault="002F6B48" w:rsidP="006B235E">
      <w:pPr>
        <w:spacing w:line="360" w:lineRule="auto"/>
        <w:ind w:firstLine="709"/>
        <w:jc w:val="both"/>
        <w:rPr>
          <w:spacing w:val="-2"/>
          <w:sz w:val="28"/>
          <w:szCs w:val="28"/>
        </w:rPr>
      </w:pPr>
      <w:r w:rsidRPr="006B235E">
        <w:rPr>
          <w:spacing w:val="-2"/>
          <w:sz w:val="28"/>
          <w:szCs w:val="28"/>
        </w:rPr>
        <w:t xml:space="preserve">Одним из таких законов является </w:t>
      </w:r>
      <w:r w:rsidRPr="006B235E">
        <w:rPr>
          <w:sz w:val="28"/>
          <w:szCs w:val="28"/>
        </w:rPr>
        <w:t>Федеральный закон «О социальной защите инвалидов в Российской Федерации», который</w:t>
      </w:r>
      <w:r w:rsidR="006B235E">
        <w:rPr>
          <w:sz w:val="28"/>
          <w:szCs w:val="28"/>
        </w:rPr>
        <w:t xml:space="preserve"> </w:t>
      </w:r>
      <w:r w:rsidRPr="006B235E">
        <w:rPr>
          <w:spacing w:val="-2"/>
          <w:sz w:val="28"/>
          <w:szCs w:val="28"/>
        </w:rPr>
        <w:t xml:space="preserve">устанавливает систему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их жизнедеятельности и направленных на создание им равных с другими гражданами возможностей участия в жизни общества. </w:t>
      </w:r>
    </w:p>
    <w:p w:rsidR="00EF15EA" w:rsidRPr="006B235E" w:rsidRDefault="002F6B48" w:rsidP="006B235E">
      <w:pPr>
        <w:spacing w:line="360" w:lineRule="auto"/>
        <w:ind w:firstLine="709"/>
        <w:jc w:val="both"/>
        <w:rPr>
          <w:spacing w:val="-2"/>
          <w:sz w:val="28"/>
          <w:szCs w:val="28"/>
        </w:rPr>
      </w:pPr>
      <w:r w:rsidRPr="006B235E">
        <w:rPr>
          <w:spacing w:val="-2"/>
          <w:sz w:val="28"/>
          <w:szCs w:val="28"/>
        </w:rPr>
        <w:t xml:space="preserve">В ряду этих мер - медицинская реабилитация инвалидов, создание возможностей получения общего и профессионального образования, обеспечение занятости и условий труда, адекватных их возможностям, льготы при пользовании жилой площадью, транспортным обслуживанием, санаторно-курортным лечением и др. </w:t>
      </w:r>
    </w:p>
    <w:p w:rsidR="00EF15EA" w:rsidRPr="006B235E" w:rsidRDefault="002F6B48" w:rsidP="006B235E">
      <w:pPr>
        <w:spacing w:line="360" w:lineRule="auto"/>
        <w:ind w:firstLine="709"/>
        <w:jc w:val="both"/>
        <w:rPr>
          <w:sz w:val="28"/>
          <w:szCs w:val="28"/>
        </w:rPr>
      </w:pPr>
      <w:r w:rsidRPr="006B235E">
        <w:rPr>
          <w:spacing w:val="-2"/>
          <w:sz w:val="28"/>
          <w:szCs w:val="28"/>
        </w:rPr>
        <w:t>Этот закон</w:t>
      </w:r>
      <w:r w:rsidR="006B235E">
        <w:rPr>
          <w:spacing w:val="-2"/>
          <w:sz w:val="28"/>
          <w:szCs w:val="28"/>
        </w:rPr>
        <w:t xml:space="preserve"> </w:t>
      </w:r>
      <w:r w:rsidRPr="006B235E">
        <w:rPr>
          <w:spacing w:val="-2"/>
          <w:sz w:val="28"/>
          <w:szCs w:val="28"/>
        </w:rPr>
        <w:t xml:space="preserve">регламентирует организацию деятельности </w:t>
      </w:r>
      <w:r w:rsidRPr="006B235E">
        <w:rPr>
          <w:sz w:val="28"/>
          <w:szCs w:val="28"/>
        </w:rPr>
        <w:t xml:space="preserve">Государственной службой медико-социальной экспертизы, входящей в систему органов социальной защиты населения Российской Федерации. </w:t>
      </w:r>
    </w:p>
    <w:p w:rsidR="002F6B48" w:rsidRPr="006B235E" w:rsidRDefault="002F6B48" w:rsidP="006B235E">
      <w:pPr>
        <w:spacing w:line="360" w:lineRule="auto"/>
        <w:ind w:firstLine="709"/>
        <w:jc w:val="both"/>
        <w:rPr>
          <w:sz w:val="28"/>
          <w:szCs w:val="28"/>
        </w:rPr>
      </w:pPr>
      <w:r w:rsidRPr="006B235E">
        <w:rPr>
          <w:sz w:val="28"/>
          <w:szCs w:val="28"/>
        </w:rPr>
        <w:t>На данную государственную службу возлагается в частности, определение группы инвалидности, ее причин, сроков, времени наступления инвалидности, потребности инвалида в различных видах социальной защиты;</w:t>
      </w:r>
      <w:r w:rsidR="006B235E">
        <w:rPr>
          <w:sz w:val="28"/>
          <w:szCs w:val="28"/>
        </w:rPr>
        <w:t xml:space="preserve"> </w:t>
      </w:r>
      <w:r w:rsidRPr="006B235E">
        <w:rPr>
          <w:sz w:val="28"/>
          <w:szCs w:val="28"/>
        </w:rPr>
        <w:t>разработка индивидуальных программ реабилитации инвалидов;</w:t>
      </w:r>
      <w:r w:rsidR="006B235E">
        <w:rPr>
          <w:sz w:val="28"/>
          <w:szCs w:val="28"/>
        </w:rPr>
        <w:t xml:space="preserve"> </w:t>
      </w:r>
      <w:r w:rsidRPr="006B235E">
        <w:rPr>
          <w:sz w:val="28"/>
          <w:szCs w:val="28"/>
        </w:rPr>
        <w:t>изучение уровня и причин инвалидности населения; участие в разработке комплексных программ профилактики инвалидности, медико-социальной реабилитации и социальной защиты инвалидов и пр. То есть от эффективной работы данной службы напрямую зависит снижение уровня инвалидности в стране.</w:t>
      </w:r>
    </w:p>
    <w:p w:rsidR="002F6B48" w:rsidRPr="006B235E" w:rsidRDefault="002F6B48" w:rsidP="006B235E">
      <w:pPr>
        <w:spacing w:line="360" w:lineRule="auto"/>
        <w:ind w:firstLine="709"/>
        <w:jc w:val="both"/>
        <w:rPr>
          <w:sz w:val="28"/>
          <w:szCs w:val="28"/>
        </w:rPr>
      </w:pPr>
      <w:r w:rsidRPr="006B235E">
        <w:rPr>
          <w:sz w:val="28"/>
          <w:szCs w:val="28"/>
        </w:rPr>
        <w:t>Несмотря на законодательную регламентацию</w:t>
      </w:r>
      <w:r w:rsidR="006B235E">
        <w:rPr>
          <w:sz w:val="28"/>
          <w:szCs w:val="28"/>
        </w:rPr>
        <w:t xml:space="preserve"> </w:t>
      </w:r>
      <w:r w:rsidRPr="006B235E">
        <w:rPr>
          <w:sz w:val="28"/>
          <w:szCs w:val="28"/>
        </w:rPr>
        <w:t>проведения комплекса мер по социальной интеграции инвалидов в общество, показатели реабилитации инвалидов в нашей стране остаются на низком уровне, и этому способствует ряд негативных тенденций, в частности хроническое недофинансирование всей социальной сферы, в том числе и реабилитационных мероприятий.</w:t>
      </w:r>
      <w:r w:rsidR="006B235E">
        <w:rPr>
          <w:sz w:val="28"/>
          <w:szCs w:val="28"/>
        </w:rPr>
        <w:t xml:space="preserve"> </w:t>
      </w:r>
      <w:r w:rsidRPr="006B235E">
        <w:rPr>
          <w:sz w:val="28"/>
          <w:szCs w:val="28"/>
        </w:rPr>
        <w:t>Поэтому, для улучшения ситуации в данной области срочно нужно переходить от слов к конкретным делам, иначе в недалеком будущем, наше государство</w:t>
      </w:r>
      <w:r w:rsidR="006B235E">
        <w:rPr>
          <w:sz w:val="28"/>
          <w:szCs w:val="28"/>
        </w:rPr>
        <w:t xml:space="preserve"> </w:t>
      </w:r>
      <w:r w:rsidRPr="006B235E">
        <w:rPr>
          <w:sz w:val="28"/>
          <w:szCs w:val="28"/>
        </w:rPr>
        <w:t>станет страной инвалидов и пенсионеров.</w:t>
      </w:r>
    </w:p>
    <w:p w:rsidR="002F6B48" w:rsidRPr="006B235E" w:rsidRDefault="002F6B48" w:rsidP="006B235E">
      <w:pPr>
        <w:spacing w:line="360" w:lineRule="auto"/>
        <w:ind w:firstLine="709"/>
        <w:jc w:val="both"/>
        <w:rPr>
          <w:sz w:val="28"/>
          <w:szCs w:val="28"/>
        </w:rPr>
      </w:pPr>
      <w:r w:rsidRPr="006B235E">
        <w:rPr>
          <w:sz w:val="28"/>
          <w:szCs w:val="28"/>
        </w:rPr>
        <w:t>А сейчас, нам крайне необходима эффективная система подготовки высокооплачиваемых специалистов, владеющих методами реабилитационно-экспертной диагностики, восстановления способностей инвалидов в бытовой, общественной, профессиональной деятельности, способами формирования механизмов макросоциального окружения с ним.</w:t>
      </w:r>
    </w:p>
    <w:p w:rsidR="002F6B48" w:rsidRDefault="006B235E" w:rsidP="006B235E">
      <w:pPr>
        <w:spacing w:line="360" w:lineRule="auto"/>
        <w:ind w:firstLine="709"/>
        <w:jc w:val="center"/>
        <w:rPr>
          <w:b/>
          <w:bCs/>
          <w:sz w:val="28"/>
          <w:szCs w:val="28"/>
        </w:rPr>
      </w:pPr>
      <w:bookmarkStart w:id="13" w:name="_Toc146992364"/>
      <w:r>
        <w:rPr>
          <w:sz w:val="28"/>
          <w:szCs w:val="28"/>
        </w:rPr>
        <w:br w:type="page"/>
      </w:r>
      <w:r w:rsidR="002F6B48" w:rsidRPr="006B235E">
        <w:rPr>
          <w:b/>
          <w:bCs/>
          <w:sz w:val="28"/>
          <w:szCs w:val="28"/>
        </w:rPr>
        <w:t>Список использованной литературы</w:t>
      </w:r>
      <w:bookmarkEnd w:id="13"/>
    </w:p>
    <w:p w:rsidR="006B235E" w:rsidRPr="006B235E" w:rsidRDefault="006B235E" w:rsidP="006B235E">
      <w:pPr>
        <w:spacing w:line="360" w:lineRule="auto"/>
        <w:ind w:firstLine="709"/>
        <w:jc w:val="center"/>
        <w:rPr>
          <w:b/>
          <w:bCs/>
          <w:sz w:val="28"/>
          <w:szCs w:val="28"/>
        </w:rPr>
      </w:pPr>
    </w:p>
    <w:p w:rsidR="002F6B48" w:rsidRPr="006B235E" w:rsidRDefault="002F6B48" w:rsidP="006B235E">
      <w:pPr>
        <w:spacing w:line="360" w:lineRule="auto"/>
        <w:ind w:firstLine="709"/>
        <w:jc w:val="both"/>
        <w:rPr>
          <w:sz w:val="28"/>
          <w:szCs w:val="28"/>
          <w:u w:val="single"/>
        </w:rPr>
      </w:pPr>
      <w:r w:rsidRPr="006B235E">
        <w:rPr>
          <w:sz w:val="28"/>
          <w:szCs w:val="28"/>
          <w:u w:val="single"/>
        </w:rPr>
        <w:t>Нормативные акты</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К</w:t>
      </w:r>
      <w:r w:rsidR="00061ED4" w:rsidRPr="006B235E">
        <w:rPr>
          <w:sz w:val="28"/>
          <w:szCs w:val="28"/>
        </w:rPr>
        <w:t xml:space="preserve">онституция РФ </w:t>
      </w:r>
      <w:r w:rsidRPr="006B235E">
        <w:rPr>
          <w:sz w:val="28"/>
          <w:szCs w:val="28"/>
        </w:rPr>
        <w:t xml:space="preserve">// "Российская газета" – 1993 - № 237 – 25 дек </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Международный пакт от 16.12.1966 "Об экономических, социальных и куль</w:t>
      </w:r>
      <w:r w:rsidR="00061ED4" w:rsidRPr="006B235E">
        <w:rPr>
          <w:sz w:val="28"/>
          <w:szCs w:val="28"/>
        </w:rPr>
        <w:t xml:space="preserve">турных правах"// </w:t>
      </w:r>
      <w:r w:rsidRPr="006B235E">
        <w:rPr>
          <w:sz w:val="28"/>
          <w:szCs w:val="28"/>
        </w:rPr>
        <w:t>Бюллетень Верховно</w:t>
      </w:r>
      <w:r w:rsidR="00061ED4" w:rsidRPr="006B235E">
        <w:rPr>
          <w:sz w:val="28"/>
          <w:szCs w:val="28"/>
        </w:rPr>
        <w:t xml:space="preserve">го Суда РФ.- </w:t>
      </w:r>
      <w:r w:rsidRPr="006B235E">
        <w:rPr>
          <w:sz w:val="28"/>
          <w:szCs w:val="28"/>
        </w:rPr>
        <w:t>1994</w:t>
      </w:r>
      <w:r w:rsidR="0047339A" w:rsidRPr="006B235E">
        <w:rPr>
          <w:sz w:val="28"/>
          <w:szCs w:val="28"/>
        </w:rPr>
        <w:t>-№12</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 xml:space="preserve">«Основы законодательства РФ об охране здоровья граждан» </w:t>
      </w:r>
      <w:r w:rsidR="0047339A" w:rsidRPr="006B235E">
        <w:rPr>
          <w:sz w:val="28"/>
          <w:szCs w:val="28"/>
        </w:rPr>
        <w:t xml:space="preserve">// "Ведомости СНД и ВС РФ"- </w:t>
      </w:r>
      <w:r w:rsidRPr="006B235E">
        <w:rPr>
          <w:sz w:val="28"/>
          <w:szCs w:val="28"/>
        </w:rPr>
        <w:t>1993</w:t>
      </w:r>
      <w:r w:rsidR="0047339A" w:rsidRPr="006B235E">
        <w:rPr>
          <w:sz w:val="28"/>
          <w:szCs w:val="28"/>
        </w:rPr>
        <w:t>.-</w:t>
      </w:r>
      <w:r w:rsidR="006B235E">
        <w:rPr>
          <w:sz w:val="28"/>
          <w:szCs w:val="28"/>
        </w:rPr>
        <w:t xml:space="preserve"> </w:t>
      </w:r>
      <w:r w:rsidR="0047339A" w:rsidRPr="006B235E">
        <w:rPr>
          <w:sz w:val="28"/>
          <w:szCs w:val="28"/>
        </w:rPr>
        <w:t>№ 33.-</w:t>
      </w:r>
      <w:r w:rsidR="006B235E">
        <w:rPr>
          <w:sz w:val="28"/>
          <w:szCs w:val="28"/>
        </w:rPr>
        <w:t xml:space="preserve"> </w:t>
      </w:r>
      <w:r w:rsidRPr="006B235E">
        <w:rPr>
          <w:sz w:val="28"/>
          <w:szCs w:val="28"/>
        </w:rPr>
        <w:t>ст. 1318</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Федеральный закон</w:t>
      </w:r>
      <w:r w:rsidR="006B235E">
        <w:rPr>
          <w:sz w:val="28"/>
          <w:szCs w:val="28"/>
        </w:rPr>
        <w:t xml:space="preserve"> </w:t>
      </w:r>
      <w:r w:rsidRPr="006B235E">
        <w:rPr>
          <w:sz w:val="28"/>
          <w:szCs w:val="28"/>
        </w:rPr>
        <w:t>от 24.11.1995 № 181-ФЗ (ред. от 08.08.2001) "О социальной защите инвалидов в Российской Федерации"//"Россий</w:t>
      </w:r>
      <w:r w:rsidR="00061ED4" w:rsidRPr="006B235E">
        <w:rPr>
          <w:sz w:val="28"/>
          <w:szCs w:val="28"/>
        </w:rPr>
        <w:t>ская газета"-</w:t>
      </w:r>
      <w:r w:rsidRPr="006B235E">
        <w:rPr>
          <w:sz w:val="28"/>
          <w:szCs w:val="28"/>
        </w:rPr>
        <w:t xml:space="preserve"> 02.12.1995.</w:t>
      </w:r>
      <w:r w:rsidR="00061ED4" w:rsidRPr="006B235E">
        <w:rPr>
          <w:sz w:val="28"/>
          <w:szCs w:val="28"/>
        </w:rPr>
        <w:t xml:space="preserve"> № 234</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 xml:space="preserve">Указ Президента РФ от 1 июля 1996 г. № 1011 "О мерах по обеспечению государственной поддержки инвалидов»// Собрание законодательства </w:t>
      </w:r>
      <w:r w:rsidR="008C2476" w:rsidRPr="006B235E">
        <w:rPr>
          <w:sz w:val="28"/>
          <w:szCs w:val="28"/>
        </w:rPr>
        <w:t>РФ</w:t>
      </w:r>
      <w:r w:rsidRPr="006B235E">
        <w:rPr>
          <w:sz w:val="28"/>
          <w:szCs w:val="28"/>
        </w:rPr>
        <w:t xml:space="preserve"> </w:t>
      </w:r>
      <w:r w:rsidR="008C2476" w:rsidRPr="006B235E">
        <w:rPr>
          <w:sz w:val="28"/>
          <w:szCs w:val="28"/>
        </w:rPr>
        <w:t xml:space="preserve">- </w:t>
      </w:r>
      <w:r w:rsidR="00061ED4" w:rsidRPr="006B235E">
        <w:rPr>
          <w:sz w:val="28"/>
          <w:szCs w:val="28"/>
        </w:rPr>
        <w:t>1996</w:t>
      </w:r>
      <w:r w:rsidR="008C2476" w:rsidRPr="006B235E">
        <w:rPr>
          <w:sz w:val="28"/>
          <w:szCs w:val="28"/>
        </w:rPr>
        <w:t xml:space="preserve">- </w:t>
      </w:r>
      <w:r w:rsidR="00061ED4" w:rsidRPr="006B235E">
        <w:rPr>
          <w:sz w:val="28"/>
          <w:szCs w:val="28"/>
        </w:rPr>
        <w:t>№28.</w:t>
      </w:r>
      <w:r w:rsidR="00756C85" w:rsidRPr="006B235E">
        <w:rPr>
          <w:sz w:val="28"/>
          <w:szCs w:val="28"/>
        </w:rPr>
        <w:t xml:space="preserve"> </w:t>
      </w:r>
      <w:r w:rsidR="00061ED4" w:rsidRPr="006B235E">
        <w:rPr>
          <w:sz w:val="28"/>
          <w:szCs w:val="28"/>
        </w:rPr>
        <w:t>-</w:t>
      </w:r>
      <w:r w:rsidRPr="006B235E">
        <w:rPr>
          <w:sz w:val="28"/>
          <w:szCs w:val="28"/>
        </w:rPr>
        <w:t>ст. 3359</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Постановление Правительства РФ от 13.08.1996 № 965 (ред. от 26.10.2000) "О порядке признании лица инвалидом" (вместе с "Положение о признании лица инвалидом ",</w:t>
      </w:r>
      <w:r w:rsidR="006B235E">
        <w:rPr>
          <w:sz w:val="28"/>
          <w:szCs w:val="28"/>
        </w:rPr>
        <w:t xml:space="preserve"> </w:t>
      </w:r>
      <w:r w:rsidRPr="006B235E">
        <w:rPr>
          <w:sz w:val="28"/>
          <w:szCs w:val="28"/>
        </w:rPr>
        <w:t>"Примерным</w:t>
      </w:r>
      <w:r w:rsidR="006B235E">
        <w:rPr>
          <w:sz w:val="28"/>
          <w:szCs w:val="28"/>
        </w:rPr>
        <w:t xml:space="preserve"> </w:t>
      </w:r>
      <w:r w:rsidRPr="006B235E">
        <w:rPr>
          <w:sz w:val="28"/>
          <w:szCs w:val="28"/>
        </w:rPr>
        <w:t>положением об учреждениях государственной службы медико-социальной экспертизы''// "Российская газета", 21.08.1996.</w:t>
      </w:r>
      <w:r w:rsidR="00756C85" w:rsidRPr="006B235E">
        <w:rPr>
          <w:sz w:val="28"/>
          <w:szCs w:val="28"/>
        </w:rPr>
        <w:t xml:space="preserve"> №158,</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Постановление Правительства РФ от 26.10.2000 №820 "О внесении изменений и дополнений в постановление Правительства Российской Федерации от 13 августа 1996г</w:t>
      </w:r>
      <w:r w:rsidR="00756C85" w:rsidRPr="006B235E">
        <w:rPr>
          <w:sz w:val="28"/>
          <w:szCs w:val="28"/>
        </w:rPr>
        <w:t xml:space="preserve">. № 965"// "Российская газета",- </w:t>
      </w:r>
      <w:r w:rsidRPr="006B235E">
        <w:rPr>
          <w:sz w:val="28"/>
          <w:szCs w:val="28"/>
        </w:rPr>
        <w:t>02.11.2000</w:t>
      </w:r>
      <w:r w:rsidR="00756C85" w:rsidRPr="006B235E">
        <w:rPr>
          <w:sz w:val="28"/>
          <w:szCs w:val="28"/>
        </w:rPr>
        <w:t>-№ 212</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Постановление Правительства РФ от 14.01.2000 № 36 "О</w:t>
      </w:r>
      <w:r w:rsidR="006B235E">
        <w:rPr>
          <w:sz w:val="28"/>
          <w:szCs w:val="28"/>
        </w:rPr>
        <w:t xml:space="preserve"> </w:t>
      </w:r>
      <w:r w:rsidRPr="006B235E">
        <w:rPr>
          <w:sz w:val="28"/>
          <w:szCs w:val="28"/>
        </w:rPr>
        <w:t>федеральной целевой программе «Социальная поддержка инвалидов на</w:t>
      </w:r>
      <w:r w:rsidR="006B235E">
        <w:rPr>
          <w:sz w:val="28"/>
          <w:szCs w:val="28"/>
        </w:rPr>
        <w:t xml:space="preserve"> </w:t>
      </w:r>
      <w:r w:rsidRPr="006B235E">
        <w:rPr>
          <w:sz w:val="28"/>
          <w:szCs w:val="28"/>
        </w:rPr>
        <w:t xml:space="preserve">2000 - 2005 годы''// "Собрание законодательства РФ", </w:t>
      </w:r>
      <w:r w:rsidR="008C2476" w:rsidRPr="006B235E">
        <w:rPr>
          <w:sz w:val="28"/>
          <w:szCs w:val="28"/>
        </w:rPr>
        <w:t>-2000.-</w:t>
      </w:r>
      <w:r w:rsidR="006B235E">
        <w:rPr>
          <w:sz w:val="28"/>
          <w:szCs w:val="28"/>
        </w:rPr>
        <w:t xml:space="preserve"> </w:t>
      </w:r>
      <w:r w:rsidR="008C2476" w:rsidRPr="006B235E">
        <w:rPr>
          <w:sz w:val="28"/>
          <w:szCs w:val="28"/>
        </w:rPr>
        <w:t>№ 4.-</w:t>
      </w:r>
      <w:r w:rsidRPr="006B235E">
        <w:rPr>
          <w:sz w:val="28"/>
          <w:szCs w:val="28"/>
        </w:rPr>
        <w:t xml:space="preserve"> ст. 393</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Приказ</w:t>
      </w:r>
      <w:r w:rsidR="006B235E">
        <w:rPr>
          <w:sz w:val="28"/>
          <w:szCs w:val="28"/>
        </w:rPr>
        <w:t xml:space="preserve"> </w:t>
      </w:r>
      <w:r w:rsidRPr="006B235E">
        <w:rPr>
          <w:sz w:val="28"/>
          <w:szCs w:val="28"/>
        </w:rPr>
        <w:t xml:space="preserve">Минздрава РФ № 30, Постановление Минтруда РФ № 1 от 29.01.1997 "Об утверждении классификации и временных критериев, используемых при осуществлении медико-социальной </w:t>
      </w:r>
      <w:r w:rsidR="008C2476" w:rsidRPr="006B235E">
        <w:rPr>
          <w:sz w:val="28"/>
          <w:szCs w:val="28"/>
        </w:rPr>
        <w:t>экспертизы"// "Здравоохранение".-</w:t>
      </w:r>
      <w:r w:rsidRPr="006B235E">
        <w:rPr>
          <w:sz w:val="28"/>
          <w:szCs w:val="28"/>
        </w:rPr>
        <w:t>1997</w:t>
      </w:r>
      <w:r w:rsidR="008C2476" w:rsidRPr="006B235E">
        <w:rPr>
          <w:sz w:val="28"/>
          <w:szCs w:val="28"/>
        </w:rPr>
        <w:t>.-</w:t>
      </w:r>
      <w:r w:rsidR="006B235E">
        <w:rPr>
          <w:sz w:val="28"/>
          <w:szCs w:val="28"/>
        </w:rPr>
        <w:t xml:space="preserve"> </w:t>
      </w:r>
      <w:r w:rsidR="008C2476" w:rsidRPr="006B235E">
        <w:rPr>
          <w:sz w:val="28"/>
          <w:szCs w:val="28"/>
        </w:rPr>
        <w:t>№ 3.</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Постановление</w:t>
      </w:r>
      <w:r w:rsidR="006B235E">
        <w:rPr>
          <w:sz w:val="28"/>
          <w:szCs w:val="28"/>
        </w:rPr>
        <w:t xml:space="preserve"> </w:t>
      </w:r>
      <w:r w:rsidRPr="006B235E">
        <w:rPr>
          <w:sz w:val="28"/>
          <w:szCs w:val="28"/>
        </w:rPr>
        <w:t>Минтруда РФ от 14.12.96 № 14 "Об утверждении примерного положения об индивидуальной программе реабилитации инвалида" //"Бюллетень Министерства труда РФ", № 12, 1996</w:t>
      </w:r>
    </w:p>
    <w:p w:rsidR="002F6B48" w:rsidRPr="006B235E" w:rsidRDefault="002F6B48" w:rsidP="006B235E">
      <w:pPr>
        <w:numPr>
          <w:ilvl w:val="0"/>
          <w:numId w:val="32"/>
        </w:numPr>
        <w:tabs>
          <w:tab w:val="clear" w:pos="1429"/>
          <w:tab w:val="num" w:pos="1080"/>
        </w:tabs>
        <w:spacing w:line="360" w:lineRule="auto"/>
        <w:ind w:left="0" w:firstLine="720"/>
        <w:jc w:val="both"/>
        <w:rPr>
          <w:sz w:val="28"/>
          <w:szCs w:val="28"/>
        </w:rPr>
      </w:pPr>
      <w:r w:rsidRPr="006B235E">
        <w:rPr>
          <w:sz w:val="28"/>
          <w:szCs w:val="28"/>
        </w:rPr>
        <w:t>"Комментарий к Конституции Российской Федерации"/ под ред. Л.А. Окунькова. – М: Издательство БЕК, 1996</w:t>
      </w:r>
    </w:p>
    <w:p w:rsidR="002F6B48" w:rsidRPr="006B235E" w:rsidRDefault="002F6B48" w:rsidP="006B235E">
      <w:pPr>
        <w:spacing w:line="360" w:lineRule="auto"/>
        <w:ind w:firstLine="709"/>
        <w:jc w:val="both"/>
        <w:rPr>
          <w:sz w:val="28"/>
          <w:szCs w:val="28"/>
          <w:u w:val="single"/>
        </w:rPr>
      </w:pPr>
      <w:r w:rsidRPr="006B235E">
        <w:rPr>
          <w:sz w:val="28"/>
          <w:szCs w:val="28"/>
          <w:u w:val="single"/>
        </w:rPr>
        <w:t>Книги, монографии, статьи</w:t>
      </w:r>
    </w:p>
    <w:p w:rsidR="002F6B48" w:rsidRPr="006B235E" w:rsidRDefault="002F6B48" w:rsidP="006B235E">
      <w:pPr>
        <w:numPr>
          <w:ilvl w:val="0"/>
          <w:numId w:val="33"/>
        </w:numPr>
        <w:tabs>
          <w:tab w:val="clear" w:pos="1429"/>
          <w:tab w:val="num" w:pos="1080"/>
        </w:tabs>
        <w:spacing w:line="360" w:lineRule="auto"/>
        <w:ind w:left="0" w:firstLine="720"/>
        <w:jc w:val="both"/>
        <w:rPr>
          <w:sz w:val="28"/>
          <w:szCs w:val="28"/>
        </w:rPr>
      </w:pPr>
      <w:r w:rsidRPr="006B235E">
        <w:rPr>
          <w:sz w:val="28"/>
          <w:szCs w:val="28"/>
        </w:rPr>
        <w:t>Большая медицинская энциклопедия. М: 1986</w:t>
      </w:r>
    </w:p>
    <w:p w:rsidR="002F6B48" w:rsidRPr="006B235E" w:rsidRDefault="002F6B48" w:rsidP="006B235E">
      <w:pPr>
        <w:numPr>
          <w:ilvl w:val="0"/>
          <w:numId w:val="33"/>
        </w:numPr>
        <w:tabs>
          <w:tab w:val="clear" w:pos="1429"/>
          <w:tab w:val="num" w:pos="1080"/>
        </w:tabs>
        <w:spacing w:line="360" w:lineRule="auto"/>
        <w:ind w:left="0" w:firstLine="720"/>
        <w:jc w:val="both"/>
        <w:rPr>
          <w:sz w:val="28"/>
          <w:szCs w:val="28"/>
        </w:rPr>
      </w:pPr>
      <w:r w:rsidRPr="006B235E">
        <w:rPr>
          <w:sz w:val="28"/>
          <w:szCs w:val="28"/>
        </w:rPr>
        <w:t>Дементьева Н.Ф., Устинова Э,В. Формы и методы медико-социальной реабилитации нетрудоспособных граждан. – М. ЦИЭТИН 1991.</w:t>
      </w:r>
    </w:p>
    <w:p w:rsidR="002F6B48" w:rsidRPr="006B235E" w:rsidRDefault="002F6B48" w:rsidP="006B235E">
      <w:pPr>
        <w:numPr>
          <w:ilvl w:val="0"/>
          <w:numId w:val="33"/>
        </w:numPr>
        <w:tabs>
          <w:tab w:val="clear" w:pos="1429"/>
          <w:tab w:val="num" w:pos="1080"/>
        </w:tabs>
        <w:spacing w:line="360" w:lineRule="auto"/>
        <w:ind w:left="0" w:firstLine="720"/>
        <w:jc w:val="both"/>
        <w:rPr>
          <w:sz w:val="28"/>
          <w:szCs w:val="28"/>
        </w:rPr>
      </w:pPr>
      <w:r w:rsidRPr="006B235E">
        <w:rPr>
          <w:sz w:val="28"/>
          <w:szCs w:val="28"/>
        </w:rPr>
        <w:t>Дементьева Н.Ф. Шаталова Е.Ю., Соболь А.Я. Организационно-методические аспекты деятельности социального работника. В книге – Социальная работа в учреждени</w:t>
      </w:r>
      <w:r w:rsidR="00655F14" w:rsidRPr="006B235E">
        <w:rPr>
          <w:sz w:val="28"/>
          <w:szCs w:val="28"/>
        </w:rPr>
        <w:t xml:space="preserve">ях здравоохранения. – М., 1992 </w:t>
      </w:r>
    </w:p>
    <w:p w:rsidR="002F6B48" w:rsidRPr="006B235E" w:rsidRDefault="002F6B48" w:rsidP="006B235E">
      <w:pPr>
        <w:numPr>
          <w:ilvl w:val="0"/>
          <w:numId w:val="33"/>
        </w:numPr>
        <w:tabs>
          <w:tab w:val="clear" w:pos="1429"/>
          <w:tab w:val="num" w:pos="1080"/>
        </w:tabs>
        <w:spacing w:line="360" w:lineRule="auto"/>
        <w:ind w:left="0" w:firstLine="720"/>
        <w:jc w:val="both"/>
        <w:rPr>
          <w:sz w:val="28"/>
          <w:szCs w:val="28"/>
        </w:rPr>
      </w:pPr>
      <w:r w:rsidRPr="006B235E">
        <w:rPr>
          <w:sz w:val="28"/>
          <w:szCs w:val="28"/>
        </w:rPr>
        <w:t>Дементьева Н.Ф., Модестов А.А. Дома-интернаты: от презрения к реабилитации - Красноярск, 1993</w:t>
      </w:r>
    </w:p>
    <w:p w:rsidR="002F6B48" w:rsidRPr="006B235E" w:rsidRDefault="002F6B48" w:rsidP="006B235E">
      <w:pPr>
        <w:numPr>
          <w:ilvl w:val="0"/>
          <w:numId w:val="33"/>
        </w:numPr>
        <w:tabs>
          <w:tab w:val="clear" w:pos="1429"/>
          <w:tab w:val="num" w:pos="1080"/>
        </w:tabs>
        <w:spacing w:line="360" w:lineRule="auto"/>
        <w:ind w:left="0" w:firstLine="720"/>
        <w:jc w:val="both"/>
        <w:rPr>
          <w:sz w:val="28"/>
          <w:szCs w:val="28"/>
        </w:rPr>
      </w:pPr>
      <w:r w:rsidRPr="006B235E">
        <w:rPr>
          <w:sz w:val="28"/>
          <w:szCs w:val="28"/>
        </w:rPr>
        <w:t>Законодательство по социальной защите ветеранов и инвалидов в Российской Федерации/ Под ред. Л.П. Щуко. - М; Изд дом «Герда», 1998.</w:t>
      </w:r>
    </w:p>
    <w:p w:rsidR="002F6B48" w:rsidRPr="006B235E" w:rsidRDefault="002F6B48" w:rsidP="006B235E">
      <w:pPr>
        <w:numPr>
          <w:ilvl w:val="0"/>
          <w:numId w:val="33"/>
        </w:numPr>
        <w:tabs>
          <w:tab w:val="clear" w:pos="1429"/>
          <w:tab w:val="num" w:pos="1080"/>
        </w:tabs>
        <w:spacing w:line="360" w:lineRule="auto"/>
        <w:ind w:left="0" w:firstLine="720"/>
        <w:jc w:val="both"/>
        <w:rPr>
          <w:sz w:val="28"/>
          <w:szCs w:val="28"/>
        </w:rPr>
      </w:pPr>
      <w:r w:rsidRPr="006B235E">
        <w:rPr>
          <w:sz w:val="28"/>
          <w:szCs w:val="28"/>
        </w:rPr>
        <w:t>Социальное обслуживание населения и социальная работа за рубежом. – М., 1994 (Институт социальной работы ассоциации работников социальных служб).</w:t>
      </w:r>
      <w:bookmarkStart w:id="14" w:name="_GoBack"/>
      <w:bookmarkEnd w:id="14"/>
    </w:p>
    <w:sectPr w:rsidR="002F6B48" w:rsidRPr="006B235E" w:rsidSect="006B235E">
      <w:headerReference w:type="default" r:id="rId7"/>
      <w:pgSz w:w="11906" w:h="16838" w:code="9"/>
      <w:pgMar w:top="1134" w:right="851" w:bottom="1134" w:left="1701"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15" w:rsidRDefault="00215E15">
      <w:r>
        <w:separator/>
      </w:r>
    </w:p>
  </w:endnote>
  <w:endnote w:type="continuationSeparator" w:id="0">
    <w:p w:rsidR="00215E15" w:rsidRDefault="0021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15" w:rsidRDefault="00215E15">
      <w:r>
        <w:separator/>
      </w:r>
    </w:p>
  </w:footnote>
  <w:footnote w:type="continuationSeparator" w:id="0">
    <w:p w:rsidR="00215E15" w:rsidRDefault="00215E15">
      <w:r>
        <w:continuationSeparator/>
      </w:r>
    </w:p>
  </w:footnote>
  <w:footnote w:id="1">
    <w:p w:rsidR="00215E15" w:rsidRDefault="00126AC2" w:rsidP="006B235E">
      <w:pPr>
        <w:pStyle w:val="a5"/>
        <w:ind w:firstLine="0"/>
      </w:pPr>
      <w:r>
        <w:rPr>
          <w:rStyle w:val="ac"/>
        </w:rPr>
        <w:footnoteRef/>
      </w:r>
      <w:r>
        <w:t xml:space="preserve"> Международный пакт от 16.12.1966 "Об экономических, социальных и культурных правах"// "Бюллетень Верховного Суда РФ", №12, 1994</w:t>
      </w:r>
    </w:p>
  </w:footnote>
  <w:footnote w:id="2">
    <w:p w:rsidR="00215E15" w:rsidRDefault="00126AC2" w:rsidP="006B235E">
      <w:pPr>
        <w:pStyle w:val="a5"/>
        <w:ind w:firstLine="0"/>
      </w:pPr>
      <w:r>
        <w:rPr>
          <w:rStyle w:val="ac"/>
        </w:rPr>
        <w:footnoteRef/>
      </w:r>
      <w:r>
        <w:t xml:space="preserve"> см: "Комментарий к Конституции Российской Федерации"/ под ред. Л.А. Окунькова. – М: Издательство БЕК, 1996</w:t>
      </w:r>
    </w:p>
  </w:footnote>
  <w:footnote w:id="3">
    <w:p w:rsidR="00215E15" w:rsidRDefault="00126AC2" w:rsidP="00B942BB">
      <w:pPr>
        <w:pStyle w:val="a5"/>
      </w:pPr>
      <w:r>
        <w:rPr>
          <w:rStyle w:val="ac"/>
        </w:rPr>
        <w:footnoteRef/>
      </w:r>
      <w:r>
        <w:t xml:space="preserve"> "Российская газета", № 234, 02.12.1995.</w:t>
      </w:r>
    </w:p>
  </w:footnote>
  <w:footnote w:id="4">
    <w:p w:rsidR="00215E15" w:rsidRDefault="00126AC2" w:rsidP="00600FB3">
      <w:pPr>
        <w:pStyle w:val="a5"/>
      </w:pPr>
      <w:r w:rsidRPr="00600FB3">
        <w:rPr>
          <w:rStyle w:val="ac"/>
          <w:sz w:val="20"/>
          <w:szCs w:val="20"/>
        </w:rPr>
        <w:footnoteRef/>
      </w:r>
      <w:r w:rsidRPr="00600FB3">
        <w:rPr>
          <w:sz w:val="20"/>
          <w:szCs w:val="20"/>
        </w:rPr>
        <w:t xml:space="preserve"> Постановление Правительства РФ от 13.08.1996 №</w:t>
      </w:r>
      <w:r w:rsidR="006B235E" w:rsidRPr="00600FB3">
        <w:rPr>
          <w:sz w:val="20"/>
          <w:szCs w:val="20"/>
        </w:rPr>
        <w:t xml:space="preserve"> </w:t>
      </w:r>
      <w:r w:rsidRPr="00600FB3">
        <w:rPr>
          <w:sz w:val="20"/>
          <w:szCs w:val="20"/>
        </w:rPr>
        <w:t>965 (ред. от 26.10.2000) "О порядке признании лица инвалидом" (вместе с "Положение о признании лица инвалидом ",</w:t>
      </w:r>
      <w:r w:rsidR="006B235E" w:rsidRPr="00600FB3">
        <w:rPr>
          <w:sz w:val="20"/>
          <w:szCs w:val="20"/>
        </w:rPr>
        <w:t xml:space="preserve"> </w:t>
      </w:r>
      <w:r w:rsidRPr="00600FB3">
        <w:rPr>
          <w:sz w:val="20"/>
          <w:szCs w:val="20"/>
        </w:rPr>
        <w:t>"Примерным</w:t>
      </w:r>
      <w:r w:rsidR="006B235E" w:rsidRPr="00600FB3">
        <w:rPr>
          <w:sz w:val="20"/>
          <w:szCs w:val="20"/>
        </w:rPr>
        <w:t xml:space="preserve"> </w:t>
      </w:r>
      <w:r w:rsidRPr="00600FB3">
        <w:rPr>
          <w:sz w:val="20"/>
          <w:szCs w:val="20"/>
        </w:rPr>
        <w:t>положением об учреждениях государственной службы медико-социальной экспертизы''// "Российская газета", № 158, 21.08.1996.</w:t>
      </w:r>
    </w:p>
  </w:footnote>
  <w:footnote w:id="5">
    <w:p w:rsidR="00215E15" w:rsidRDefault="00126AC2" w:rsidP="00B942BB">
      <w:pPr>
        <w:pStyle w:val="a5"/>
      </w:pPr>
      <w:r w:rsidRPr="00600FB3">
        <w:rPr>
          <w:rStyle w:val="ac"/>
          <w:sz w:val="20"/>
          <w:szCs w:val="20"/>
        </w:rPr>
        <w:footnoteRef/>
      </w:r>
      <w:r w:rsidRPr="00600FB3">
        <w:rPr>
          <w:sz w:val="20"/>
          <w:szCs w:val="20"/>
        </w:rPr>
        <w:t xml:space="preserve"> В случае признания инвалидами вышеназванных лиц в соответствии с Законом Российской Федерации причина инвалидности устанавливается: "увечье связано с аварией на ЧАЭС", для инвалидов из числа военнослужащих и лиц, приравненных к ним по пенсионному обеспечению: "Увечье, полученное при исполнении иных обязанностей военной службы (служебных обязанностей), связано с аварией на ЧАЭС".</w:t>
      </w:r>
    </w:p>
  </w:footnote>
  <w:footnote w:id="6">
    <w:p w:rsidR="00215E15" w:rsidRDefault="00126AC2" w:rsidP="000F65E6">
      <w:pPr>
        <w:pStyle w:val="a5"/>
      </w:pPr>
      <w:r w:rsidRPr="00600FB3">
        <w:rPr>
          <w:rStyle w:val="ac"/>
          <w:sz w:val="20"/>
          <w:szCs w:val="20"/>
        </w:rPr>
        <w:footnoteRef/>
      </w:r>
      <w:r w:rsidRPr="00600FB3">
        <w:rPr>
          <w:sz w:val="20"/>
          <w:szCs w:val="20"/>
        </w:rPr>
        <w:t xml:space="preserve"> Расходы на содержание учреждений производятся за счет средств бюджетов субъектов Российской Федерации.</w:t>
      </w:r>
    </w:p>
  </w:footnote>
  <w:footnote w:id="7">
    <w:p w:rsidR="00215E15" w:rsidRDefault="00126AC2" w:rsidP="000F65E6">
      <w:pPr>
        <w:pStyle w:val="a5"/>
      </w:pPr>
      <w:r w:rsidRPr="00600FB3">
        <w:rPr>
          <w:rStyle w:val="ac"/>
          <w:sz w:val="20"/>
          <w:szCs w:val="20"/>
        </w:rPr>
        <w:footnoteRef/>
      </w:r>
      <w:r w:rsidRPr="00600FB3">
        <w:rPr>
          <w:sz w:val="20"/>
          <w:szCs w:val="20"/>
        </w:rPr>
        <w:t xml:space="preserve"> Собрание законодательства Российской Федерации, 1996, № 28, ст. 3359</w:t>
      </w:r>
    </w:p>
  </w:footnote>
  <w:footnote w:id="8">
    <w:p w:rsidR="00215E15" w:rsidRDefault="00126AC2">
      <w:pPr>
        <w:pStyle w:val="a5"/>
      </w:pPr>
      <w:r w:rsidRPr="00600FB3">
        <w:rPr>
          <w:rStyle w:val="ac"/>
          <w:sz w:val="20"/>
          <w:szCs w:val="20"/>
        </w:rPr>
        <w:footnoteRef/>
      </w:r>
      <w:r w:rsidRPr="00600FB3">
        <w:rPr>
          <w:sz w:val="20"/>
          <w:szCs w:val="20"/>
        </w:rPr>
        <w:t xml:space="preserve"> </w:t>
      </w:r>
      <w:r w:rsidRPr="00600FB3">
        <w:rPr>
          <w:spacing w:val="-6"/>
          <w:sz w:val="20"/>
          <w:szCs w:val="20"/>
        </w:rPr>
        <w:t>С учетом сложившихся социально - демографических, географических и других особенностей регионов бюро могут создаваться в расчете на иную численность населения и число освидетельствуемых в год граждан.</w:t>
      </w:r>
    </w:p>
  </w:footnote>
  <w:footnote w:id="9">
    <w:p w:rsidR="00215E15" w:rsidRDefault="00126AC2">
      <w:pPr>
        <w:pStyle w:val="a5"/>
      </w:pPr>
      <w:r w:rsidRPr="00600FB3">
        <w:rPr>
          <w:rStyle w:val="ac"/>
          <w:sz w:val="20"/>
          <w:szCs w:val="20"/>
        </w:rPr>
        <w:footnoteRef/>
      </w:r>
      <w:r w:rsidRPr="00600FB3">
        <w:rPr>
          <w:sz w:val="20"/>
          <w:szCs w:val="20"/>
        </w:rPr>
        <w:t xml:space="preserve"> Форма направления учреждения здравоохранения на МСЭ утверждается Министерством здравоохранения и медицинской промышленности РФ. Форма направления органа социальной защиты населения утверждается Министерством социальной защиты населения РФ.</w:t>
      </w:r>
    </w:p>
  </w:footnote>
  <w:footnote w:id="10">
    <w:p w:rsidR="00215E15" w:rsidRDefault="00126AC2">
      <w:pPr>
        <w:pStyle w:val="a5"/>
      </w:pPr>
      <w:r w:rsidRPr="00600FB3">
        <w:rPr>
          <w:rStyle w:val="ac"/>
          <w:sz w:val="20"/>
          <w:szCs w:val="20"/>
        </w:rPr>
        <w:footnoteRef/>
      </w:r>
      <w:r w:rsidRPr="00600FB3">
        <w:rPr>
          <w:sz w:val="20"/>
          <w:szCs w:val="20"/>
        </w:rPr>
        <w:t xml:space="preserve"> Формы справки и индивидуальной программы реабилитации инвалида утверждаются Министерством социальной защиты населения Российской Федерации.</w:t>
      </w:r>
    </w:p>
  </w:footnote>
  <w:footnote w:id="11">
    <w:p w:rsidR="00215E15" w:rsidRDefault="00126AC2">
      <w:pPr>
        <w:pStyle w:val="a5"/>
      </w:pPr>
      <w:r w:rsidRPr="00600FB3">
        <w:rPr>
          <w:rStyle w:val="ac"/>
          <w:sz w:val="20"/>
          <w:szCs w:val="20"/>
        </w:rPr>
        <w:footnoteRef/>
      </w:r>
      <w:r w:rsidRPr="00600FB3">
        <w:rPr>
          <w:sz w:val="20"/>
          <w:szCs w:val="20"/>
        </w:rPr>
        <w:t xml:space="preserve"> Приказ</w:t>
      </w:r>
      <w:r w:rsidR="006B235E" w:rsidRPr="00600FB3">
        <w:rPr>
          <w:sz w:val="20"/>
          <w:szCs w:val="20"/>
        </w:rPr>
        <w:t xml:space="preserve"> </w:t>
      </w:r>
      <w:r w:rsidRPr="00600FB3">
        <w:rPr>
          <w:sz w:val="20"/>
          <w:szCs w:val="20"/>
        </w:rPr>
        <w:t>Минздрава РФ № 30, Постановление Минтруда РФ № 1 от 29.01.1997 "Об утверждении классификации и временных критериев, используемых при осуществлении медико-социальной экспертизы"// "Здравоохранение", № 3, 1997</w:t>
      </w:r>
    </w:p>
  </w:footnote>
  <w:footnote w:id="12">
    <w:p w:rsidR="00215E15" w:rsidRDefault="00126AC2">
      <w:pPr>
        <w:pStyle w:val="a5"/>
      </w:pPr>
      <w:r w:rsidRPr="00600FB3">
        <w:rPr>
          <w:rStyle w:val="ac"/>
          <w:sz w:val="20"/>
          <w:szCs w:val="20"/>
        </w:rPr>
        <w:footnoteRef/>
      </w:r>
      <w:r w:rsidRPr="00600FB3">
        <w:rPr>
          <w:sz w:val="20"/>
          <w:szCs w:val="20"/>
        </w:rPr>
        <w:t xml:space="preserve"> Постановление Правительства РФ от 26.10.2000 №820 "О внесении изменений и дополнений в постановление Правительства Российской Федерации от 13 августа 1996г. № 965"// "Российская газета", № 212, 02.11.2000</w:t>
      </w:r>
    </w:p>
  </w:footnote>
  <w:footnote w:id="13">
    <w:p w:rsidR="00215E15" w:rsidRDefault="00126AC2">
      <w:pPr>
        <w:pStyle w:val="a5"/>
      </w:pPr>
      <w:r w:rsidRPr="00600FB3">
        <w:rPr>
          <w:rStyle w:val="ac"/>
          <w:sz w:val="20"/>
          <w:szCs w:val="20"/>
        </w:rPr>
        <w:footnoteRef/>
      </w:r>
      <w:r w:rsidRPr="00600FB3">
        <w:rPr>
          <w:sz w:val="20"/>
          <w:szCs w:val="20"/>
        </w:rPr>
        <w:t xml:space="preserve"> 27 «Основы законодательства РФ об охране здоровья граждан» (утв. ВС РФ 22.07.1993 № 5487-1) // "Ведомости СНД и ВС РФ", 19.08.1993, № 33, ст. 1318</w:t>
      </w:r>
    </w:p>
  </w:footnote>
  <w:footnote w:id="14">
    <w:p w:rsidR="00215E15" w:rsidRDefault="00126AC2">
      <w:pPr>
        <w:pStyle w:val="a5"/>
      </w:pPr>
      <w:r w:rsidRPr="00600FB3">
        <w:rPr>
          <w:rStyle w:val="ac"/>
          <w:sz w:val="20"/>
          <w:szCs w:val="20"/>
        </w:rPr>
        <w:footnoteRef/>
      </w:r>
      <w:r w:rsidRPr="00600FB3">
        <w:rPr>
          <w:sz w:val="20"/>
          <w:szCs w:val="20"/>
        </w:rPr>
        <w:t xml:space="preserve"> Приказ</w:t>
      </w:r>
      <w:r w:rsidR="006B235E" w:rsidRPr="00600FB3">
        <w:rPr>
          <w:sz w:val="20"/>
          <w:szCs w:val="20"/>
        </w:rPr>
        <w:t xml:space="preserve"> </w:t>
      </w:r>
      <w:r w:rsidRPr="00600FB3">
        <w:rPr>
          <w:sz w:val="20"/>
          <w:szCs w:val="20"/>
        </w:rPr>
        <w:t>Минздрава РФ № 30, Постановление Минтруда РФ № 1 от 29.01.1997 "Об утверждении классификации и временных критериев, используемых при осуществлении медико-социальной экспертизы"//"Здравоохранение", № 3, 1997</w:t>
      </w:r>
    </w:p>
  </w:footnote>
  <w:footnote w:id="15">
    <w:p w:rsidR="00215E15" w:rsidRDefault="00126AC2">
      <w:pPr>
        <w:pStyle w:val="a5"/>
      </w:pPr>
      <w:r w:rsidRPr="00600FB3">
        <w:rPr>
          <w:rStyle w:val="ac"/>
          <w:sz w:val="20"/>
          <w:szCs w:val="20"/>
        </w:rPr>
        <w:footnoteRef/>
      </w:r>
      <w:r w:rsidRPr="00600FB3">
        <w:rPr>
          <w:sz w:val="20"/>
          <w:szCs w:val="20"/>
        </w:rPr>
        <w:t xml:space="preserve"> Федеральная базовая программа реабилитации инвалидов и порядок ее реализации утверждаются Правительством РФ.</w:t>
      </w:r>
    </w:p>
  </w:footnote>
  <w:footnote w:id="16">
    <w:p w:rsidR="00215E15" w:rsidRDefault="00126AC2">
      <w:pPr>
        <w:pStyle w:val="a5"/>
      </w:pPr>
      <w:r w:rsidRPr="00600FB3">
        <w:rPr>
          <w:rStyle w:val="ac"/>
          <w:sz w:val="20"/>
          <w:szCs w:val="20"/>
        </w:rPr>
        <w:footnoteRef/>
      </w:r>
      <w:r w:rsidRPr="00600FB3">
        <w:rPr>
          <w:sz w:val="20"/>
          <w:szCs w:val="20"/>
        </w:rPr>
        <w:t xml:space="preserve"> более подробно смотреть: постановление Минтруда РФ от 14.12.96 № 14 "Об утверждении примерного положения об индивидуальной программе реабилитации инвалида" //"Бюллетень Министерства труда РФ", № 12, 1996</w:t>
      </w:r>
    </w:p>
  </w:footnote>
  <w:footnote w:id="17">
    <w:p w:rsidR="00215E15" w:rsidRDefault="00126AC2">
      <w:pPr>
        <w:pStyle w:val="a5"/>
      </w:pPr>
      <w:r w:rsidRPr="00600FB3">
        <w:rPr>
          <w:rStyle w:val="ac"/>
          <w:sz w:val="20"/>
          <w:szCs w:val="20"/>
        </w:rPr>
        <w:footnoteRef/>
      </w:r>
      <w:r w:rsidRPr="00600FB3">
        <w:rPr>
          <w:sz w:val="20"/>
          <w:szCs w:val="20"/>
        </w:rPr>
        <w:t xml:space="preserve"> более подробно смотреть: Постановление Правительства РФ от 14.01.2000 № 36 "О</w:t>
      </w:r>
      <w:r w:rsidR="006B235E" w:rsidRPr="00600FB3">
        <w:rPr>
          <w:sz w:val="20"/>
          <w:szCs w:val="20"/>
        </w:rPr>
        <w:t xml:space="preserve"> </w:t>
      </w:r>
      <w:r w:rsidRPr="00600FB3">
        <w:rPr>
          <w:sz w:val="20"/>
          <w:szCs w:val="20"/>
        </w:rPr>
        <w:t>федеральной целевой программе «Социальная поддержка инвалидов на</w:t>
      </w:r>
      <w:r w:rsidR="006B235E" w:rsidRPr="00600FB3">
        <w:rPr>
          <w:sz w:val="20"/>
          <w:szCs w:val="20"/>
        </w:rPr>
        <w:t xml:space="preserve"> </w:t>
      </w:r>
      <w:r w:rsidRPr="00600FB3">
        <w:rPr>
          <w:sz w:val="20"/>
          <w:szCs w:val="20"/>
        </w:rPr>
        <w:t>2000 - 2005 годы''// "Собрание законодательства РФ", 24.01.2000, № 4, ст. 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C2" w:rsidRDefault="00FB3C03">
    <w:pPr>
      <w:pStyle w:val="a7"/>
      <w:framePr w:wrap="auto" w:vAnchor="text" w:hAnchor="margin" w:xAlign="right" w:y="1"/>
      <w:rPr>
        <w:rStyle w:val="a9"/>
      </w:rPr>
    </w:pPr>
    <w:r>
      <w:rPr>
        <w:rStyle w:val="a9"/>
        <w:noProof/>
      </w:rPr>
      <w:t>3</w:t>
    </w:r>
  </w:p>
  <w:p w:rsidR="00126AC2" w:rsidRDefault="00126AC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2709"/>
    <w:multiLevelType w:val="hybridMultilevel"/>
    <w:tmpl w:val="A0985F5E"/>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5874A2"/>
    <w:multiLevelType w:val="multilevel"/>
    <w:tmpl w:val="81763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200AC9"/>
    <w:multiLevelType w:val="hybridMultilevel"/>
    <w:tmpl w:val="F71478AE"/>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591CAB"/>
    <w:multiLevelType w:val="hybridMultilevel"/>
    <w:tmpl w:val="F5A4367C"/>
    <w:lvl w:ilvl="0" w:tplc="FF945D20">
      <w:start w:val="1"/>
      <w:numFmt w:val="decimal"/>
      <w:lvlText w:val="%1)"/>
      <w:lvlJc w:val="left"/>
      <w:pPr>
        <w:tabs>
          <w:tab w:val="num" w:pos="1154"/>
        </w:tabs>
        <w:ind w:left="397" w:firstLine="397"/>
      </w:pPr>
      <w:rPr>
        <w:rFonts w:hint="default"/>
      </w:r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abstractNum w:abstractNumId="4">
    <w:nsid w:val="102D40AA"/>
    <w:multiLevelType w:val="hybridMultilevel"/>
    <w:tmpl w:val="005E5678"/>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425511"/>
    <w:multiLevelType w:val="hybridMultilevel"/>
    <w:tmpl w:val="89A64420"/>
    <w:lvl w:ilvl="0" w:tplc="E29872E6">
      <w:start w:val="1"/>
      <w:numFmt w:val="bullet"/>
      <w:lvlText w:val="­"/>
      <w:lvlJc w:val="left"/>
      <w:pPr>
        <w:tabs>
          <w:tab w:val="num" w:pos="955"/>
        </w:tabs>
        <w:ind w:left="311" w:firstLine="284"/>
      </w:pPr>
      <w:rPr>
        <w:rFonts w:ascii="Times New Roman" w:hAnsi="Times New Roman" w:cs="Times New Roman" w:hint="default"/>
      </w:rPr>
    </w:lvl>
    <w:lvl w:ilvl="1" w:tplc="04190003">
      <w:start w:val="1"/>
      <w:numFmt w:val="bullet"/>
      <w:lvlText w:val="o"/>
      <w:lvlJc w:val="left"/>
      <w:pPr>
        <w:tabs>
          <w:tab w:val="num" w:pos="1751"/>
        </w:tabs>
        <w:ind w:left="1751" w:hanging="360"/>
      </w:pPr>
      <w:rPr>
        <w:rFonts w:ascii="Courier New" w:hAnsi="Courier New" w:cs="Courier New" w:hint="default"/>
      </w:rPr>
    </w:lvl>
    <w:lvl w:ilvl="2" w:tplc="04190005">
      <w:start w:val="1"/>
      <w:numFmt w:val="bullet"/>
      <w:lvlText w:val=""/>
      <w:lvlJc w:val="left"/>
      <w:pPr>
        <w:tabs>
          <w:tab w:val="num" w:pos="2471"/>
        </w:tabs>
        <w:ind w:left="2471" w:hanging="360"/>
      </w:pPr>
      <w:rPr>
        <w:rFonts w:ascii="Wingdings" w:hAnsi="Wingdings" w:cs="Wingdings" w:hint="default"/>
      </w:rPr>
    </w:lvl>
    <w:lvl w:ilvl="3" w:tplc="04190001">
      <w:start w:val="1"/>
      <w:numFmt w:val="bullet"/>
      <w:lvlText w:val=""/>
      <w:lvlJc w:val="left"/>
      <w:pPr>
        <w:tabs>
          <w:tab w:val="num" w:pos="3191"/>
        </w:tabs>
        <w:ind w:left="3191" w:hanging="360"/>
      </w:pPr>
      <w:rPr>
        <w:rFonts w:ascii="Symbol" w:hAnsi="Symbol" w:cs="Symbol" w:hint="default"/>
      </w:rPr>
    </w:lvl>
    <w:lvl w:ilvl="4" w:tplc="04190003">
      <w:start w:val="1"/>
      <w:numFmt w:val="bullet"/>
      <w:lvlText w:val="o"/>
      <w:lvlJc w:val="left"/>
      <w:pPr>
        <w:tabs>
          <w:tab w:val="num" w:pos="3911"/>
        </w:tabs>
        <w:ind w:left="3911" w:hanging="360"/>
      </w:pPr>
      <w:rPr>
        <w:rFonts w:ascii="Courier New" w:hAnsi="Courier New" w:cs="Courier New" w:hint="default"/>
      </w:rPr>
    </w:lvl>
    <w:lvl w:ilvl="5" w:tplc="04190005">
      <w:start w:val="1"/>
      <w:numFmt w:val="bullet"/>
      <w:lvlText w:val=""/>
      <w:lvlJc w:val="left"/>
      <w:pPr>
        <w:tabs>
          <w:tab w:val="num" w:pos="4631"/>
        </w:tabs>
        <w:ind w:left="4631" w:hanging="360"/>
      </w:pPr>
      <w:rPr>
        <w:rFonts w:ascii="Wingdings" w:hAnsi="Wingdings" w:cs="Wingdings" w:hint="default"/>
      </w:rPr>
    </w:lvl>
    <w:lvl w:ilvl="6" w:tplc="04190001">
      <w:start w:val="1"/>
      <w:numFmt w:val="bullet"/>
      <w:lvlText w:val=""/>
      <w:lvlJc w:val="left"/>
      <w:pPr>
        <w:tabs>
          <w:tab w:val="num" w:pos="5351"/>
        </w:tabs>
        <w:ind w:left="5351" w:hanging="360"/>
      </w:pPr>
      <w:rPr>
        <w:rFonts w:ascii="Symbol" w:hAnsi="Symbol" w:cs="Symbol" w:hint="default"/>
      </w:rPr>
    </w:lvl>
    <w:lvl w:ilvl="7" w:tplc="04190003">
      <w:start w:val="1"/>
      <w:numFmt w:val="bullet"/>
      <w:lvlText w:val="o"/>
      <w:lvlJc w:val="left"/>
      <w:pPr>
        <w:tabs>
          <w:tab w:val="num" w:pos="6071"/>
        </w:tabs>
        <w:ind w:left="6071" w:hanging="360"/>
      </w:pPr>
      <w:rPr>
        <w:rFonts w:ascii="Courier New" w:hAnsi="Courier New" w:cs="Courier New" w:hint="default"/>
      </w:rPr>
    </w:lvl>
    <w:lvl w:ilvl="8" w:tplc="04190005">
      <w:start w:val="1"/>
      <w:numFmt w:val="bullet"/>
      <w:lvlText w:val=""/>
      <w:lvlJc w:val="left"/>
      <w:pPr>
        <w:tabs>
          <w:tab w:val="num" w:pos="6791"/>
        </w:tabs>
        <w:ind w:left="6791" w:hanging="360"/>
      </w:pPr>
      <w:rPr>
        <w:rFonts w:ascii="Wingdings" w:hAnsi="Wingdings" w:cs="Wingdings" w:hint="default"/>
      </w:rPr>
    </w:lvl>
  </w:abstractNum>
  <w:abstractNum w:abstractNumId="6">
    <w:nsid w:val="156E5448"/>
    <w:multiLevelType w:val="hybridMultilevel"/>
    <w:tmpl w:val="41DC178E"/>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B525DF0"/>
    <w:multiLevelType w:val="hybridMultilevel"/>
    <w:tmpl w:val="21A28F1C"/>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D6E34CA"/>
    <w:multiLevelType w:val="hybridMultilevel"/>
    <w:tmpl w:val="72B4E05C"/>
    <w:lvl w:ilvl="0" w:tplc="E27E91EA">
      <w:start w:val="1"/>
      <w:numFmt w:val="decimal"/>
      <w:lvlText w:val="%1."/>
      <w:lvlJc w:val="left"/>
      <w:pPr>
        <w:tabs>
          <w:tab w:val="num" w:pos="1069"/>
        </w:tabs>
        <w:ind w:left="1069" w:hanging="360"/>
      </w:pPr>
      <w:rPr>
        <w:rFonts w:hint="default"/>
      </w:rPr>
    </w:lvl>
    <w:lvl w:ilvl="1" w:tplc="D5802BA8">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1EA436BF"/>
    <w:multiLevelType w:val="hybridMultilevel"/>
    <w:tmpl w:val="D26C06CC"/>
    <w:lvl w:ilvl="0" w:tplc="01B264FE">
      <w:start w:val="1"/>
      <w:numFmt w:val="bullet"/>
      <w:lvlText w:val=""/>
      <w:lvlJc w:val="left"/>
      <w:pPr>
        <w:tabs>
          <w:tab w:val="num" w:pos="1353"/>
        </w:tabs>
        <w:ind w:left="709" w:firstLine="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7523752"/>
    <w:multiLevelType w:val="hybridMultilevel"/>
    <w:tmpl w:val="F6B05CCE"/>
    <w:lvl w:ilvl="0" w:tplc="68481BC4">
      <w:start w:val="1"/>
      <w:numFmt w:val="decimal"/>
      <w:lvlText w:val="%1."/>
      <w:lvlJc w:val="left"/>
      <w:pPr>
        <w:tabs>
          <w:tab w:val="num" w:pos="700"/>
        </w:tabs>
        <w:ind w:firstLine="34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9CE7605"/>
    <w:multiLevelType w:val="hybridMultilevel"/>
    <w:tmpl w:val="72B4E05C"/>
    <w:lvl w:ilvl="0" w:tplc="01B264FE">
      <w:start w:val="1"/>
      <w:numFmt w:val="bullet"/>
      <w:lvlText w:val=""/>
      <w:lvlJc w:val="left"/>
      <w:pPr>
        <w:tabs>
          <w:tab w:val="num" w:pos="1069"/>
        </w:tabs>
        <w:ind w:left="425" w:firstLine="284"/>
      </w:pPr>
      <w:rPr>
        <w:rFonts w:ascii="Symbol" w:hAnsi="Symbol" w:cs="Symbol" w:hint="default"/>
      </w:rPr>
    </w:lvl>
    <w:lvl w:ilvl="1" w:tplc="D5802BA8">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30AB4329"/>
    <w:multiLevelType w:val="hybridMultilevel"/>
    <w:tmpl w:val="885003F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31222D4C"/>
    <w:multiLevelType w:val="hybridMultilevel"/>
    <w:tmpl w:val="FA38012E"/>
    <w:lvl w:ilvl="0" w:tplc="EA26620E">
      <w:start w:val="1"/>
      <w:numFmt w:val="bullet"/>
      <w:lvlText w:val=""/>
      <w:lvlJc w:val="left"/>
      <w:pPr>
        <w:tabs>
          <w:tab w:val="num" w:pos="473"/>
        </w:tabs>
        <w:ind w:firstLine="113"/>
      </w:pPr>
      <w:rPr>
        <w:rFonts w:ascii="Wingdings" w:hAnsi="Wingdings" w:cs="Wingdings" w:hint="default"/>
      </w:rPr>
    </w:lvl>
    <w:lvl w:ilvl="1" w:tplc="04190003">
      <w:start w:val="1"/>
      <w:numFmt w:val="bullet"/>
      <w:lvlText w:val="o"/>
      <w:lvlJc w:val="left"/>
      <w:pPr>
        <w:tabs>
          <w:tab w:val="num" w:pos="1043"/>
        </w:tabs>
        <w:ind w:left="1043" w:hanging="360"/>
      </w:pPr>
      <w:rPr>
        <w:rFonts w:ascii="Courier New" w:hAnsi="Courier New" w:cs="Courier New" w:hint="default"/>
      </w:rPr>
    </w:lvl>
    <w:lvl w:ilvl="2" w:tplc="04190005">
      <w:start w:val="1"/>
      <w:numFmt w:val="bullet"/>
      <w:lvlText w:val=""/>
      <w:lvlJc w:val="left"/>
      <w:pPr>
        <w:tabs>
          <w:tab w:val="num" w:pos="1763"/>
        </w:tabs>
        <w:ind w:left="1763" w:hanging="360"/>
      </w:pPr>
      <w:rPr>
        <w:rFonts w:ascii="Wingdings" w:hAnsi="Wingdings" w:cs="Wingdings" w:hint="default"/>
      </w:rPr>
    </w:lvl>
    <w:lvl w:ilvl="3" w:tplc="04190001">
      <w:start w:val="1"/>
      <w:numFmt w:val="bullet"/>
      <w:lvlText w:val=""/>
      <w:lvlJc w:val="left"/>
      <w:pPr>
        <w:tabs>
          <w:tab w:val="num" w:pos="2483"/>
        </w:tabs>
        <w:ind w:left="2483" w:hanging="360"/>
      </w:pPr>
      <w:rPr>
        <w:rFonts w:ascii="Symbol" w:hAnsi="Symbol" w:cs="Symbol" w:hint="default"/>
      </w:rPr>
    </w:lvl>
    <w:lvl w:ilvl="4" w:tplc="04190003">
      <w:start w:val="1"/>
      <w:numFmt w:val="bullet"/>
      <w:lvlText w:val="o"/>
      <w:lvlJc w:val="left"/>
      <w:pPr>
        <w:tabs>
          <w:tab w:val="num" w:pos="3203"/>
        </w:tabs>
        <w:ind w:left="3203" w:hanging="360"/>
      </w:pPr>
      <w:rPr>
        <w:rFonts w:ascii="Courier New" w:hAnsi="Courier New" w:cs="Courier New" w:hint="default"/>
      </w:rPr>
    </w:lvl>
    <w:lvl w:ilvl="5" w:tplc="04190005">
      <w:start w:val="1"/>
      <w:numFmt w:val="bullet"/>
      <w:lvlText w:val=""/>
      <w:lvlJc w:val="left"/>
      <w:pPr>
        <w:tabs>
          <w:tab w:val="num" w:pos="3923"/>
        </w:tabs>
        <w:ind w:left="3923" w:hanging="360"/>
      </w:pPr>
      <w:rPr>
        <w:rFonts w:ascii="Wingdings" w:hAnsi="Wingdings" w:cs="Wingdings" w:hint="default"/>
      </w:rPr>
    </w:lvl>
    <w:lvl w:ilvl="6" w:tplc="04190001">
      <w:start w:val="1"/>
      <w:numFmt w:val="bullet"/>
      <w:lvlText w:val=""/>
      <w:lvlJc w:val="left"/>
      <w:pPr>
        <w:tabs>
          <w:tab w:val="num" w:pos="4643"/>
        </w:tabs>
        <w:ind w:left="4643" w:hanging="360"/>
      </w:pPr>
      <w:rPr>
        <w:rFonts w:ascii="Symbol" w:hAnsi="Symbol" w:cs="Symbol" w:hint="default"/>
      </w:rPr>
    </w:lvl>
    <w:lvl w:ilvl="7" w:tplc="04190003">
      <w:start w:val="1"/>
      <w:numFmt w:val="bullet"/>
      <w:lvlText w:val="o"/>
      <w:lvlJc w:val="left"/>
      <w:pPr>
        <w:tabs>
          <w:tab w:val="num" w:pos="5363"/>
        </w:tabs>
        <w:ind w:left="5363" w:hanging="360"/>
      </w:pPr>
      <w:rPr>
        <w:rFonts w:ascii="Courier New" w:hAnsi="Courier New" w:cs="Courier New" w:hint="default"/>
      </w:rPr>
    </w:lvl>
    <w:lvl w:ilvl="8" w:tplc="04190005">
      <w:start w:val="1"/>
      <w:numFmt w:val="bullet"/>
      <w:lvlText w:val=""/>
      <w:lvlJc w:val="left"/>
      <w:pPr>
        <w:tabs>
          <w:tab w:val="num" w:pos="6083"/>
        </w:tabs>
        <w:ind w:left="6083" w:hanging="360"/>
      </w:pPr>
      <w:rPr>
        <w:rFonts w:ascii="Wingdings" w:hAnsi="Wingdings" w:cs="Wingdings" w:hint="default"/>
      </w:rPr>
    </w:lvl>
  </w:abstractNum>
  <w:abstractNum w:abstractNumId="14">
    <w:nsid w:val="32D4271E"/>
    <w:multiLevelType w:val="multilevel"/>
    <w:tmpl w:val="C19AC78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34"/>
        </w:tabs>
        <w:ind w:left="1234" w:hanging="52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332E335B"/>
    <w:multiLevelType w:val="hybridMultilevel"/>
    <w:tmpl w:val="AF0AB7BC"/>
    <w:lvl w:ilvl="0" w:tplc="EA26620E">
      <w:start w:val="1"/>
      <w:numFmt w:val="bullet"/>
      <w:lvlText w:val=""/>
      <w:lvlJc w:val="left"/>
      <w:pPr>
        <w:tabs>
          <w:tab w:val="num" w:pos="1181"/>
        </w:tabs>
        <w:ind w:left="708" w:firstLine="113"/>
      </w:pPr>
      <w:rPr>
        <w:rFonts w:ascii="Wingdings" w:hAnsi="Wingdings" w:cs="Wingdings" w:hint="default"/>
      </w:rPr>
    </w:lvl>
    <w:lvl w:ilvl="1" w:tplc="04190003">
      <w:start w:val="1"/>
      <w:numFmt w:val="bullet"/>
      <w:lvlText w:val="o"/>
      <w:lvlJc w:val="left"/>
      <w:pPr>
        <w:tabs>
          <w:tab w:val="num" w:pos="1751"/>
        </w:tabs>
        <w:ind w:left="1751" w:hanging="360"/>
      </w:pPr>
      <w:rPr>
        <w:rFonts w:ascii="Courier New" w:hAnsi="Courier New" w:cs="Courier New" w:hint="default"/>
      </w:rPr>
    </w:lvl>
    <w:lvl w:ilvl="2" w:tplc="04190005">
      <w:start w:val="1"/>
      <w:numFmt w:val="bullet"/>
      <w:lvlText w:val=""/>
      <w:lvlJc w:val="left"/>
      <w:pPr>
        <w:tabs>
          <w:tab w:val="num" w:pos="2471"/>
        </w:tabs>
        <w:ind w:left="2471" w:hanging="360"/>
      </w:pPr>
      <w:rPr>
        <w:rFonts w:ascii="Wingdings" w:hAnsi="Wingdings" w:cs="Wingdings" w:hint="default"/>
      </w:rPr>
    </w:lvl>
    <w:lvl w:ilvl="3" w:tplc="04190001">
      <w:start w:val="1"/>
      <w:numFmt w:val="bullet"/>
      <w:lvlText w:val=""/>
      <w:lvlJc w:val="left"/>
      <w:pPr>
        <w:tabs>
          <w:tab w:val="num" w:pos="3191"/>
        </w:tabs>
        <w:ind w:left="3191" w:hanging="360"/>
      </w:pPr>
      <w:rPr>
        <w:rFonts w:ascii="Symbol" w:hAnsi="Symbol" w:cs="Symbol" w:hint="default"/>
      </w:rPr>
    </w:lvl>
    <w:lvl w:ilvl="4" w:tplc="04190003">
      <w:start w:val="1"/>
      <w:numFmt w:val="bullet"/>
      <w:lvlText w:val="o"/>
      <w:lvlJc w:val="left"/>
      <w:pPr>
        <w:tabs>
          <w:tab w:val="num" w:pos="3911"/>
        </w:tabs>
        <w:ind w:left="3911" w:hanging="360"/>
      </w:pPr>
      <w:rPr>
        <w:rFonts w:ascii="Courier New" w:hAnsi="Courier New" w:cs="Courier New" w:hint="default"/>
      </w:rPr>
    </w:lvl>
    <w:lvl w:ilvl="5" w:tplc="04190005">
      <w:start w:val="1"/>
      <w:numFmt w:val="bullet"/>
      <w:lvlText w:val=""/>
      <w:lvlJc w:val="left"/>
      <w:pPr>
        <w:tabs>
          <w:tab w:val="num" w:pos="4631"/>
        </w:tabs>
        <w:ind w:left="4631" w:hanging="360"/>
      </w:pPr>
      <w:rPr>
        <w:rFonts w:ascii="Wingdings" w:hAnsi="Wingdings" w:cs="Wingdings" w:hint="default"/>
      </w:rPr>
    </w:lvl>
    <w:lvl w:ilvl="6" w:tplc="04190001">
      <w:start w:val="1"/>
      <w:numFmt w:val="bullet"/>
      <w:lvlText w:val=""/>
      <w:lvlJc w:val="left"/>
      <w:pPr>
        <w:tabs>
          <w:tab w:val="num" w:pos="5351"/>
        </w:tabs>
        <w:ind w:left="5351" w:hanging="360"/>
      </w:pPr>
      <w:rPr>
        <w:rFonts w:ascii="Symbol" w:hAnsi="Symbol" w:cs="Symbol" w:hint="default"/>
      </w:rPr>
    </w:lvl>
    <w:lvl w:ilvl="7" w:tplc="04190003">
      <w:start w:val="1"/>
      <w:numFmt w:val="bullet"/>
      <w:lvlText w:val="o"/>
      <w:lvlJc w:val="left"/>
      <w:pPr>
        <w:tabs>
          <w:tab w:val="num" w:pos="6071"/>
        </w:tabs>
        <w:ind w:left="6071" w:hanging="360"/>
      </w:pPr>
      <w:rPr>
        <w:rFonts w:ascii="Courier New" w:hAnsi="Courier New" w:cs="Courier New" w:hint="default"/>
      </w:rPr>
    </w:lvl>
    <w:lvl w:ilvl="8" w:tplc="04190005">
      <w:start w:val="1"/>
      <w:numFmt w:val="bullet"/>
      <w:lvlText w:val=""/>
      <w:lvlJc w:val="left"/>
      <w:pPr>
        <w:tabs>
          <w:tab w:val="num" w:pos="6791"/>
        </w:tabs>
        <w:ind w:left="6791" w:hanging="360"/>
      </w:pPr>
      <w:rPr>
        <w:rFonts w:ascii="Wingdings" w:hAnsi="Wingdings" w:cs="Wingdings" w:hint="default"/>
      </w:rPr>
    </w:lvl>
  </w:abstractNum>
  <w:abstractNum w:abstractNumId="16">
    <w:nsid w:val="33310A67"/>
    <w:multiLevelType w:val="hybridMultilevel"/>
    <w:tmpl w:val="938AB4E6"/>
    <w:lvl w:ilvl="0" w:tplc="68481BC4">
      <w:start w:val="1"/>
      <w:numFmt w:val="decimal"/>
      <w:lvlText w:val="%1."/>
      <w:lvlJc w:val="left"/>
      <w:pPr>
        <w:tabs>
          <w:tab w:val="num" w:pos="700"/>
        </w:tabs>
        <w:ind w:firstLine="340"/>
      </w:pPr>
      <w:rPr>
        <w:rFonts w:hint="default"/>
        <w:sz w:val="22"/>
        <w:szCs w:val="22"/>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17">
    <w:nsid w:val="3674362D"/>
    <w:multiLevelType w:val="hybridMultilevel"/>
    <w:tmpl w:val="AF0AB7BC"/>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751"/>
        </w:tabs>
        <w:ind w:left="1751" w:hanging="360"/>
      </w:pPr>
      <w:rPr>
        <w:rFonts w:ascii="Courier New" w:hAnsi="Courier New" w:cs="Courier New" w:hint="default"/>
      </w:rPr>
    </w:lvl>
    <w:lvl w:ilvl="2" w:tplc="04190005">
      <w:start w:val="1"/>
      <w:numFmt w:val="bullet"/>
      <w:lvlText w:val=""/>
      <w:lvlJc w:val="left"/>
      <w:pPr>
        <w:tabs>
          <w:tab w:val="num" w:pos="2471"/>
        </w:tabs>
        <w:ind w:left="2471" w:hanging="360"/>
      </w:pPr>
      <w:rPr>
        <w:rFonts w:ascii="Wingdings" w:hAnsi="Wingdings" w:cs="Wingdings" w:hint="default"/>
      </w:rPr>
    </w:lvl>
    <w:lvl w:ilvl="3" w:tplc="04190001">
      <w:start w:val="1"/>
      <w:numFmt w:val="bullet"/>
      <w:lvlText w:val=""/>
      <w:lvlJc w:val="left"/>
      <w:pPr>
        <w:tabs>
          <w:tab w:val="num" w:pos="3191"/>
        </w:tabs>
        <w:ind w:left="3191" w:hanging="360"/>
      </w:pPr>
      <w:rPr>
        <w:rFonts w:ascii="Symbol" w:hAnsi="Symbol" w:cs="Symbol" w:hint="default"/>
      </w:rPr>
    </w:lvl>
    <w:lvl w:ilvl="4" w:tplc="04190003">
      <w:start w:val="1"/>
      <w:numFmt w:val="bullet"/>
      <w:lvlText w:val="o"/>
      <w:lvlJc w:val="left"/>
      <w:pPr>
        <w:tabs>
          <w:tab w:val="num" w:pos="3911"/>
        </w:tabs>
        <w:ind w:left="3911" w:hanging="360"/>
      </w:pPr>
      <w:rPr>
        <w:rFonts w:ascii="Courier New" w:hAnsi="Courier New" w:cs="Courier New" w:hint="default"/>
      </w:rPr>
    </w:lvl>
    <w:lvl w:ilvl="5" w:tplc="04190005">
      <w:start w:val="1"/>
      <w:numFmt w:val="bullet"/>
      <w:lvlText w:val=""/>
      <w:lvlJc w:val="left"/>
      <w:pPr>
        <w:tabs>
          <w:tab w:val="num" w:pos="4631"/>
        </w:tabs>
        <w:ind w:left="4631" w:hanging="360"/>
      </w:pPr>
      <w:rPr>
        <w:rFonts w:ascii="Wingdings" w:hAnsi="Wingdings" w:cs="Wingdings" w:hint="default"/>
      </w:rPr>
    </w:lvl>
    <w:lvl w:ilvl="6" w:tplc="04190001">
      <w:start w:val="1"/>
      <w:numFmt w:val="bullet"/>
      <w:lvlText w:val=""/>
      <w:lvlJc w:val="left"/>
      <w:pPr>
        <w:tabs>
          <w:tab w:val="num" w:pos="5351"/>
        </w:tabs>
        <w:ind w:left="5351" w:hanging="360"/>
      </w:pPr>
      <w:rPr>
        <w:rFonts w:ascii="Symbol" w:hAnsi="Symbol" w:cs="Symbol" w:hint="default"/>
      </w:rPr>
    </w:lvl>
    <w:lvl w:ilvl="7" w:tplc="04190003">
      <w:start w:val="1"/>
      <w:numFmt w:val="bullet"/>
      <w:lvlText w:val="o"/>
      <w:lvlJc w:val="left"/>
      <w:pPr>
        <w:tabs>
          <w:tab w:val="num" w:pos="6071"/>
        </w:tabs>
        <w:ind w:left="6071" w:hanging="360"/>
      </w:pPr>
      <w:rPr>
        <w:rFonts w:ascii="Courier New" w:hAnsi="Courier New" w:cs="Courier New" w:hint="default"/>
      </w:rPr>
    </w:lvl>
    <w:lvl w:ilvl="8" w:tplc="04190005">
      <w:start w:val="1"/>
      <w:numFmt w:val="bullet"/>
      <w:lvlText w:val=""/>
      <w:lvlJc w:val="left"/>
      <w:pPr>
        <w:tabs>
          <w:tab w:val="num" w:pos="6791"/>
        </w:tabs>
        <w:ind w:left="6791" w:hanging="360"/>
      </w:pPr>
      <w:rPr>
        <w:rFonts w:ascii="Wingdings" w:hAnsi="Wingdings" w:cs="Wingdings" w:hint="default"/>
      </w:rPr>
    </w:lvl>
  </w:abstractNum>
  <w:abstractNum w:abstractNumId="18">
    <w:nsid w:val="3FE90EA7"/>
    <w:multiLevelType w:val="hybridMultilevel"/>
    <w:tmpl w:val="9D8A23A4"/>
    <w:lvl w:ilvl="0" w:tplc="30E4F930">
      <w:start w:val="1"/>
      <w:numFmt w:val="decimal"/>
      <w:lvlText w:val="%1."/>
      <w:lvlJc w:val="left"/>
      <w:pPr>
        <w:tabs>
          <w:tab w:val="num" w:pos="700"/>
        </w:tabs>
        <w:ind w:left="76"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A77786"/>
    <w:multiLevelType w:val="hybridMultilevel"/>
    <w:tmpl w:val="5196490C"/>
    <w:lvl w:ilvl="0" w:tplc="EA26620E">
      <w:start w:val="1"/>
      <w:numFmt w:val="bullet"/>
      <w:lvlText w:val=""/>
      <w:lvlJc w:val="left"/>
      <w:pPr>
        <w:tabs>
          <w:tab w:val="num" w:pos="473"/>
        </w:tabs>
        <w:ind w:firstLine="113"/>
      </w:pPr>
      <w:rPr>
        <w:rFonts w:ascii="Wingdings" w:hAnsi="Wingdings" w:cs="Wingdings" w:hint="default"/>
      </w:rPr>
    </w:lvl>
    <w:lvl w:ilvl="1" w:tplc="04190003">
      <w:start w:val="1"/>
      <w:numFmt w:val="bullet"/>
      <w:lvlText w:val="o"/>
      <w:lvlJc w:val="left"/>
      <w:pPr>
        <w:tabs>
          <w:tab w:val="num" w:pos="1043"/>
        </w:tabs>
        <w:ind w:left="1043" w:hanging="360"/>
      </w:pPr>
      <w:rPr>
        <w:rFonts w:ascii="Courier New" w:hAnsi="Courier New" w:cs="Courier New" w:hint="default"/>
      </w:rPr>
    </w:lvl>
    <w:lvl w:ilvl="2" w:tplc="04190005">
      <w:start w:val="1"/>
      <w:numFmt w:val="bullet"/>
      <w:lvlText w:val=""/>
      <w:lvlJc w:val="left"/>
      <w:pPr>
        <w:tabs>
          <w:tab w:val="num" w:pos="1763"/>
        </w:tabs>
        <w:ind w:left="1763" w:hanging="360"/>
      </w:pPr>
      <w:rPr>
        <w:rFonts w:ascii="Wingdings" w:hAnsi="Wingdings" w:cs="Wingdings" w:hint="default"/>
      </w:rPr>
    </w:lvl>
    <w:lvl w:ilvl="3" w:tplc="04190001">
      <w:start w:val="1"/>
      <w:numFmt w:val="bullet"/>
      <w:lvlText w:val=""/>
      <w:lvlJc w:val="left"/>
      <w:pPr>
        <w:tabs>
          <w:tab w:val="num" w:pos="2483"/>
        </w:tabs>
        <w:ind w:left="2483" w:hanging="360"/>
      </w:pPr>
      <w:rPr>
        <w:rFonts w:ascii="Symbol" w:hAnsi="Symbol" w:cs="Symbol" w:hint="default"/>
      </w:rPr>
    </w:lvl>
    <w:lvl w:ilvl="4" w:tplc="04190003">
      <w:start w:val="1"/>
      <w:numFmt w:val="bullet"/>
      <w:lvlText w:val="o"/>
      <w:lvlJc w:val="left"/>
      <w:pPr>
        <w:tabs>
          <w:tab w:val="num" w:pos="3203"/>
        </w:tabs>
        <w:ind w:left="3203" w:hanging="360"/>
      </w:pPr>
      <w:rPr>
        <w:rFonts w:ascii="Courier New" w:hAnsi="Courier New" w:cs="Courier New" w:hint="default"/>
      </w:rPr>
    </w:lvl>
    <w:lvl w:ilvl="5" w:tplc="04190005">
      <w:start w:val="1"/>
      <w:numFmt w:val="bullet"/>
      <w:lvlText w:val=""/>
      <w:lvlJc w:val="left"/>
      <w:pPr>
        <w:tabs>
          <w:tab w:val="num" w:pos="3923"/>
        </w:tabs>
        <w:ind w:left="3923" w:hanging="360"/>
      </w:pPr>
      <w:rPr>
        <w:rFonts w:ascii="Wingdings" w:hAnsi="Wingdings" w:cs="Wingdings" w:hint="default"/>
      </w:rPr>
    </w:lvl>
    <w:lvl w:ilvl="6" w:tplc="04190001">
      <w:start w:val="1"/>
      <w:numFmt w:val="bullet"/>
      <w:lvlText w:val=""/>
      <w:lvlJc w:val="left"/>
      <w:pPr>
        <w:tabs>
          <w:tab w:val="num" w:pos="4643"/>
        </w:tabs>
        <w:ind w:left="4643" w:hanging="360"/>
      </w:pPr>
      <w:rPr>
        <w:rFonts w:ascii="Symbol" w:hAnsi="Symbol" w:cs="Symbol" w:hint="default"/>
      </w:rPr>
    </w:lvl>
    <w:lvl w:ilvl="7" w:tplc="04190003">
      <w:start w:val="1"/>
      <w:numFmt w:val="bullet"/>
      <w:lvlText w:val="o"/>
      <w:lvlJc w:val="left"/>
      <w:pPr>
        <w:tabs>
          <w:tab w:val="num" w:pos="5363"/>
        </w:tabs>
        <w:ind w:left="5363" w:hanging="360"/>
      </w:pPr>
      <w:rPr>
        <w:rFonts w:ascii="Courier New" w:hAnsi="Courier New" w:cs="Courier New" w:hint="default"/>
      </w:rPr>
    </w:lvl>
    <w:lvl w:ilvl="8" w:tplc="04190005">
      <w:start w:val="1"/>
      <w:numFmt w:val="bullet"/>
      <w:lvlText w:val=""/>
      <w:lvlJc w:val="left"/>
      <w:pPr>
        <w:tabs>
          <w:tab w:val="num" w:pos="6083"/>
        </w:tabs>
        <w:ind w:left="6083" w:hanging="360"/>
      </w:pPr>
      <w:rPr>
        <w:rFonts w:ascii="Wingdings" w:hAnsi="Wingdings" w:cs="Wingdings" w:hint="default"/>
      </w:rPr>
    </w:lvl>
  </w:abstractNum>
  <w:abstractNum w:abstractNumId="20">
    <w:nsid w:val="45FF1841"/>
    <w:multiLevelType w:val="hybridMultilevel"/>
    <w:tmpl w:val="6610FFAA"/>
    <w:lvl w:ilvl="0" w:tplc="E29872E6">
      <w:start w:val="1"/>
      <w:numFmt w:val="bullet"/>
      <w:lvlText w:val="­"/>
      <w:lvlJc w:val="left"/>
      <w:pPr>
        <w:tabs>
          <w:tab w:val="num" w:pos="1184"/>
        </w:tabs>
        <w:ind w:left="540" w:firstLine="284"/>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471C4470"/>
    <w:multiLevelType w:val="hybridMultilevel"/>
    <w:tmpl w:val="85660AC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4B9267E2"/>
    <w:multiLevelType w:val="hybridMultilevel"/>
    <w:tmpl w:val="742AE424"/>
    <w:lvl w:ilvl="0" w:tplc="491C1420">
      <w:start w:val="9"/>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3">
    <w:nsid w:val="54A80653"/>
    <w:multiLevelType w:val="hybridMultilevel"/>
    <w:tmpl w:val="A2A0522E"/>
    <w:lvl w:ilvl="0" w:tplc="E29872E6">
      <w:start w:val="1"/>
      <w:numFmt w:val="bullet"/>
      <w:lvlText w:val="­"/>
      <w:lvlJc w:val="left"/>
      <w:pPr>
        <w:tabs>
          <w:tab w:val="num" w:pos="1184"/>
        </w:tabs>
        <w:ind w:left="540" w:firstLine="284"/>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58284DFC"/>
    <w:multiLevelType w:val="hybridMultilevel"/>
    <w:tmpl w:val="1BC24F96"/>
    <w:lvl w:ilvl="0" w:tplc="01B264FE">
      <w:start w:val="1"/>
      <w:numFmt w:val="bullet"/>
      <w:lvlText w:val=""/>
      <w:lvlJc w:val="left"/>
      <w:pPr>
        <w:tabs>
          <w:tab w:val="num" w:pos="644"/>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C9C2213"/>
    <w:multiLevelType w:val="hybridMultilevel"/>
    <w:tmpl w:val="C20CBCA6"/>
    <w:lvl w:ilvl="0" w:tplc="01B264FE">
      <w:start w:val="1"/>
      <w:numFmt w:val="bullet"/>
      <w:lvlText w:val=""/>
      <w:lvlJc w:val="left"/>
      <w:pPr>
        <w:tabs>
          <w:tab w:val="num" w:pos="644"/>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F5D4E72"/>
    <w:multiLevelType w:val="hybridMultilevel"/>
    <w:tmpl w:val="D26C06CC"/>
    <w:lvl w:ilvl="0" w:tplc="1A6263B6">
      <w:start w:val="1"/>
      <w:numFmt w:val="bullet"/>
      <w:lvlText w:val=""/>
      <w:lvlJc w:val="left"/>
      <w:pPr>
        <w:tabs>
          <w:tab w:val="num" w:pos="644"/>
        </w:tabs>
        <w:ind w:firstLine="284"/>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0590892"/>
    <w:multiLevelType w:val="hybridMultilevel"/>
    <w:tmpl w:val="106C3EFE"/>
    <w:lvl w:ilvl="0" w:tplc="E29872E6">
      <w:start w:val="1"/>
      <w:numFmt w:val="bullet"/>
      <w:lvlText w:val="­"/>
      <w:lvlJc w:val="left"/>
      <w:pPr>
        <w:tabs>
          <w:tab w:val="num" w:pos="644"/>
        </w:tabs>
        <w:ind w:firstLine="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5BA533A"/>
    <w:multiLevelType w:val="multilevel"/>
    <w:tmpl w:val="2A58D8B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6A271C76"/>
    <w:multiLevelType w:val="hybridMultilevel"/>
    <w:tmpl w:val="190C2E28"/>
    <w:lvl w:ilvl="0" w:tplc="AE3485A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6A6B575F"/>
    <w:multiLevelType w:val="hybridMultilevel"/>
    <w:tmpl w:val="32CC17DE"/>
    <w:lvl w:ilvl="0" w:tplc="01B264FE">
      <w:start w:val="1"/>
      <w:numFmt w:val="bullet"/>
      <w:lvlText w:val=""/>
      <w:lvlJc w:val="left"/>
      <w:pPr>
        <w:tabs>
          <w:tab w:val="num" w:pos="928"/>
        </w:tabs>
        <w:ind w:left="284" w:firstLine="284"/>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1">
    <w:nsid w:val="6FBC5986"/>
    <w:multiLevelType w:val="hybridMultilevel"/>
    <w:tmpl w:val="5AA4C984"/>
    <w:lvl w:ilvl="0" w:tplc="EA26620E">
      <w:start w:val="1"/>
      <w:numFmt w:val="bullet"/>
      <w:lvlText w:val=""/>
      <w:lvlJc w:val="left"/>
      <w:pPr>
        <w:tabs>
          <w:tab w:val="num" w:pos="473"/>
        </w:tabs>
        <w:ind w:firstLine="113"/>
      </w:pPr>
      <w:rPr>
        <w:rFonts w:ascii="Wingdings" w:hAnsi="Wingdings" w:cs="Wingdings" w:hint="default"/>
      </w:rPr>
    </w:lvl>
    <w:lvl w:ilvl="1" w:tplc="04190003">
      <w:start w:val="1"/>
      <w:numFmt w:val="bullet"/>
      <w:lvlText w:val="o"/>
      <w:lvlJc w:val="left"/>
      <w:pPr>
        <w:tabs>
          <w:tab w:val="num" w:pos="1043"/>
        </w:tabs>
        <w:ind w:left="1043" w:hanging="360"/>
      </w:pPr>
      <w:rPr>
        <w:rFonts w:ascii="Courier New" w:hAnsi="Courier New" w:cs="Courier New" w:hint="default"/>
      </w:rPr>
    </w:lvl>
    <w:lvl w:ilvl="2" w:tplc="04190005">
      <w:start w:val="1"/>
      <w:numFmt w:val="bullet"/>
      <w:lvlText w:val=""/>
      <w:lvlJc w:val="left"/>
      <w:pPr>
        <w:tabs>
          <w:tab w:val="num" w:pos="1763"/>
        </w:tabs>
        <w:ind w:left="1763" w:hanging="360"/>
      </w:pPr>
      <w:rPr>
        <w:rFonts w:ascii="Wingdings" w:hAnsi="Wingdings" w:cs="Wingdings" w:hint="default"/>
      </w:rPr>
    </w:lvl>
    <w:lvl w:ilvl="3" w:tplc="04190001">
      <w:start w:val="1"/>
      <w:numFmt w:val="bullet"/>
      <w:lvlText w:val=""/>
      <w:lvlJc w:val="left"/>
      <w:pPr>
        <w:tabs>
          <w:tab w:val="num" w:pos="2483"/>
        </w:tabs>
        <w:ind w:left="2483" w:hanging="360"/>
      </w:pPr>
      <w:rPr>
        <w:rFonts w:ascii="Symbol" w:hAnsi="Symbol" w:cs="Symbol" w:hint="default"/>
      </w:rPr>
    </w:lvl>
    <w:lvl w:ilvl="4" w:tplc="04190003">
      <w:start w:val="1"/>
      <w:numFmt w:val="bullet"/>
      <w:lvlText w:val="o"/>
      <w:lvlJc w:val="left"/>
      <w:pPr>
        <w:tabs>
          <w:tab w:val="num" w:pos="3203"/>
        </w:tabs>
        <w:ind w:left="3203" w:hanging="360"/>
      </w:pPr>
      <w:rPr>
        <w:rFonts w:ascii="Courier New" w:hAnsi="Courier New" w:cs="Courier New" w:hint="default"/>
      </w:rPr>
    </w:lvl>
    <w:lvl w:ilvl="5" w:tplc="04190005">
      <w:start w:val="1"/>
      <w:numFmt w:val="bullet"/>
      <w:lvlText w:val=""/>
      <w:lvlJc w:val="left"/>
      <w:pPr>
        <w:tabs>
          <w:tab w:val="num" w:pos="3923"/>
        </w:tabs>
        <w:ind w:left="3923" w:hanging="360"/>
      </w:pPr>
      <w:rPr>
        <w:rFonts w:ascii="Wingdings" w:hAnsi="Wingdings" w:cs="Wingdings" w:hint="default"/>
      </w:rPr>
    </w:lvl>
    <w:lvl w:ilvl="6" w:tplc="04190001">
      <w:start w:val="1"/>
      <w:numFmt w:val="bullet"/>
      <w:lvlText w:val=""/>
      <w:lvlJc w:val="left"/>
      <w:pPr>
        <w:tabs>
          <w:tab w:val="num" w:pos="4643"/>
        </w:tabs>
        <w:ind w:left="4643" w:hanging="360"/>
      </w:pPr>
      <w:rPr>
        <w:rFonts w:ascii="Symbol" w:hAnsi="Symbol" w:cs="Symbol" w:hint="default"/>
      </w:rPr>
    </w:lvl>
    <w:lvl w:ilvl="7" w:tplc="04190003">
      <w:start w:val="1"/>
      <w:numFmt w:val="bullet"/>
      <w:lvlText w:val="o"/>
      <w:lvlJc w:val="left"/>
      <w:pPr>
        <w:tabs>
          <w:tab w:val="num" w:pos="5363"/>
        </w:tabs>
        <w:ind w:left="5363" w:hanging="360"/>
      </w:pPr>
      <w:rPr>
        <w:rFonts w:ascii="Courier New" w:hAnsi="Courier New" w:cs="Courier New" w:hint="default"/>
      </w:rPr>
    </w:lvl>
    <w:lvl w:ilvl="8" w:tplc="04190005">
      <w:start w:val="1"/>
      <w:numFmt w:val="bullet"/>
      <w:lvlText w:val=""/>
      <w:lvlJc w:val="left"/>
      <w:pPr>
        <w:tabs>
          <w:tab w:val="num" w:pos="6083"/>
        </w:tabs>
        <w:ind w:left="6083" w:hanging="360"/>
      </w:pPr>
      <w:rPr>
        <w:rFonts w:ascii="Wingdings" w:hAnsi="Wingdings" w:cs="Wingdings" w:hint="default"/>
      </w:rPr>
    </w:lvl>
  </w:abstractNum>
  <w:abstractNum w:abstractNumId="32">
    <w:nsid w:val="764745D9"/>
    <w:multiLevelType w:val="hybridMultilevel"/>
    <w:tmpl w:val="D47C2FC8"/>
    <w:lvl w:ilvl="0" w:tplc="EA26620E">
      <w:start w:val="1"/>
      <w:numFmt w:val="bullet"/>
      <w:lvlText w:val=""/>
      <w:lvlJc w:val="left"/>
      <w:pPr>
        <w:tabs>
          <w:tab w:val="num" w:pos="1181"/>
        </w:tabs>
        <w:ind w:left="708" w:firstLine="113"/>
      </w:pPr>
      <w:rPr>
        <w:rFonts w:ascii="Wingdings" w:hAnsi="Wingdings" w:cs="Wingdings" w:hint="default"/>
      </w:rPr>
    </w:lvl>
    <w:lvl w:ilvl="1" w:tplc="04190003">
      <w:start w:val="1"/>
      <w:numFmt w:val="bullet"/>
      <w:lvlText w:val="o"/>
      <w:lvlJc w:val="left"/>
      <w:pPr>
        <w:tabs>
          <w:tab w:val="num" w:pos="1751"/>
        </w:tabs>
        <w:ind w:left="1751" w:hanging="360"/>
      </w:pPr>
      <w:rPr>
        <w:rFonts w:ascii="Courier New" w:hAnsi="Courier New" w:cs="Courier New" w:hint="default"/>
      </w:rPr>
    </w:lvl>
    <w:lvl w:ilvl="2" w:tplc="04190005">
      <w:start w:val="1"/>
      <w:numFmt w:val="bullet"/>
      <w:lvlText w:val=""/>
      <w:lvlJc w:val="left"/>
      <w:pPr>
        <w:tabs>
          <w:tab w:val="num" w:pos="2471"/>
        </w:tabs>
        <w:ind w:left="2471" w:hanging="360"/>
      </w:pPr>
      <w:rPr>
        <w:rFonts w:ascii="Wingdings" w:hAnsi="Wingdings" w:cs="Wingdings" w:hint="default"/>
      </w:rPr>
    </w:lvl>
    <w:lvl w:ilvl="3" w:tplc="04190001">
      <w:start w:val="1"/>
      <w:numFmt w:val="bullet"/>
      <w:lvlText w:val=""/>
      <w:lvlJc w:val="left"/>
      <w:pPr>
        <w:tabs>
          <w:tab w:val="num" w:pos="3191"/>
        </w:tabs>
        <w:ind w:left="3191" w:hanging="360"/>
      </w:pPr>
      <w:rPr>
        <w:rFonts w:ascii="Symbol" w:hAnsi="Symbol" w:cs="Symbol" w:hint="default"/>
      </w:rPr>
    </w:lvl>
    <w:lvl w:ilvl="4" w:tplc="04190003">
      <w:start w:val="1"/>
      <w:numFmt w:val="bullet"/>
      <w:lvlText w:val="o"/>
      <w:lvlJc w:val="left"/>
      <w:pPr>
        <w:tabs>
          <w:tab w:val="num" w:pos="3911"/>
        </w:tabs>
        <w:ind w:left="3911" w:hanging="360"/>
      </w:pPr>
      <w:rPr>
        <w:rFonts w:ascii="Courier New" w:hAnsi="Courier New" w:cs="Courier New" w:hint="default"/>
      </w:rPr>
    </w:lvl>
    <w:lvl w:ilvl="5" w:tplc="04190005">
      <w:start w:val="1"/>
      <w:numFmt w:val="bullet"/>
      <w:lvlText w:val=""/>
      <w:lvlJc w:val="left"/>
      <w:pPr>
        <w:tabs>
          <w:tab w:val="num" w:pos="4631"/>
        </w:tabs>
        <w:ind w:left="4631" w:hanging="360"/>
      </w:pPr>
      <w:rPr>
        <w:rFonts w:ascii="Wingdings" w:hAnsi="Wingdings" w:cs="Wingdings" w:hint="default"/>
      </w:rPr>
    </w:lvl>
    <w:lvl w:ilvl="6" w:tplc="04190001">
      <w:start w:val="1"/>
      <w:numFmt w:val="bullet"/>
      <w:lvlText w:val=""/>
      <w:lvlJc w:val="left"/>
      <w:pPr>
        <w:tabs>
          <w:tab w:val="num" w:pos="5351"/>
        </w:tabs>
        <w:ind w:left="5351" w:hanging="360"/>
      </w:pPr>
      <w:rPr>
        <w:rFonts w:ascii="Symbol" w:hAnsi="Symbol" w:cs="Symbol" w:hint="default"/>
      </w:rPr>
    </w:lvl>
    <w:lvl w:ilvl="7" w:tplc="04190003">
      <w:start w:val="1"/>
      <w:numFmt w:val="bullet"/>
      <w:lvlText w:val="o"/>
      <w:lvlJc w:val="left"/>
      <w:pPr>
        <w:tabs>
          <w:tab w:val="num" w:pos="6071"/>
        </w:tabs>
        <w:ind w:left="6071" w:hanging="360"/>
      </w:pPr>
      <w:rPr>
        <w:rFonts w:ascii="Courier New" w:hAnsi="Courier New" w:cs="Courier New" w:hint="default"/>
      </w:rPr>
    </w:lvl>
    <w:lvl w:ilvl="8" w:tplc="04190005">
      <w:start w:val="1"/>
      <w:numFmt w:val="bullet"/>
      <w:lvlText w:val=""/>
      <w:lvlJc w:val="left"/>
      <w:pPr>
        <w:tabs>
          <w:tab w:val="num" w:pos="6791"/>
        </w:tabs>
        <w:ind w:left="6791" w:hanging="360"/>
      </w:pPr>
      <w:rPr>
        <w:rFonts w:ascii="Wingdings" w:hAnsi="Wingdings" w:cs="Wingdings" w:hint="default"/>
      </w:rPr>
    </w:lvl>
  </w:abstractNum>
  <w:num w:numId="1">
    <w:abstractNumId w:val="14"/>
  </w:num>
  <w:num w:numId="2">
    <w:abstractNumId w:val="24"/>
  </w:num>
  <w:num w:numId="3">
    <w:abstractNumId w:val="22"/>
  </w:num>
  <w:num w:numId="4">
    <w:abstractNumId w:val="32"/>
  </w:num>
  <w:num w:numId="5">
    <w:abstractNumId w:val="13"/>
  </w:num>
  <w:num w:numId="6">
    <w:abstractNumId w:val="19"/>
  </w:num>
  <w:num w:numId="7">
    <w:abstractNumId w:val="31"/>
  </w:num>
  <w:num w:numId="8">
    <w:abstractNumId w:val="15"/>
  </w:num>
  <w:num w:numId="9">
    <w:abstractNumId w:val="9"/>
  </w:num>
  <w:num w:numId="10">
    <w:abstractNumId w:val="26"/>
  </w:num>
  <w:num w:numId="11">
    <w:abstractNumId w:val="16"/>
  </w:num>
  <w:num w:numId="12">
    <w:abstractNumId w:val="10"/>
  </w:num>
  <w:num w:numId="13">
    <w:abstractNumId w:val="17"/>
  </w:num>
  <w:num w:numId="14">
    <w:abstractNumId w:val="6"/>
  </w:num>
  <w:num w:numId="15">
    <w:abstractNumId w:val="2"/>
  </w:num>
  <w:num w:numId="16">
    <w:abstractNumId w:val="5"/>
  </w:num>
  <w:num w:numId="17">
    <w:abstractNumId w:val="0"/>
  </w:num>
  <w:num w:numId="18">
    <w:abstractNumId w:val="7"/>
  </w:num>
  <w:num w:numId="19">
    <w:abstractNumId w:val="20"/>
  </w:num>
  <w:num w:numId="20">
    <w:abstractNumId w:val="23"/>
  </w:num>
  <w:num w:numId="21">
    <w:abstractNumId w:val="4"/>
  </w:num>
  <w:num w:numId="22">
    <w:abstractNumId w:val="27"/>
  </w:num>
  <w:num w:numId="23">
    <w:abstractNumId w:val="25"/>
  </w:num>
  <w:num w:numId="24">
    <w:abstractNumId w:val="29"/>
  </w:num>
  <w:num w:numId="25">
    <w:abstractNumId w:val="8"/>
  </w:num>
  <w:num w:numId="26">
    <w:abstractNumId w:val="11"/>
  </w:num>
  <w:num w:numId="27">
    <w:abstractNumId w:val="30"/>
  </w:num>
  <w:num w:numId="28">
    <w:abstractNumId w:val="3"/>
  </w:num>
  <w:num w:numId="29">
    <w:abstractNumId w:val="28"/>
  </w:num>
  <w:num w:numId="30">
    <w:abstractNumId w:val="18"/>
  </w:num>
  <w:num w:numId="31">
    <w:abstractNumId w:val="1"/>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B48"/>
    <w:rsid w:val="00061ED4"/>
    <w:rsid w:val="00066D09"/>
    <w:rsid w:val="000F65E6"/>
    <w:rsid w:val="000F6C04"/>
    <w:rsid w:val="00112BF0"/>
    <w:rsid w:val="00126AC2"/>
    <w:rsid w:val="001354E6"/>
    <w:rsid w:val="00135A4D"/>
    <w:rsid w:val="0015014A"/>
    <w:rsid w:val="001842D3"/>
    <w:rsid w:val="001B4A7A"/>
    <w:rsid w:val="001F523A"/>
    <w:rsid w:val="00215E15"/>
    <w:rsid w:val="00230AE7"/>
    <w:rsid w:val="002C7DA7"/>
    <w:rsid w:val="002F18C9"/>
    <w:rsid w:val="002F53EB"/>
    <w:rsid w:val="002F6B48"/>
    <w:rsid w:val="003117A4"/>
    <w:rsid w:val="0036644D"/>
    <w:rsid w:val="00383F00"/>
    <w:rsid w:val="003952A0"/>
    <w:rsid w:val="003972A5"/>
    <w:rsid w:val="003F2690"/>
    <w:rsid w:val="00414402"/>
    <w:rsid w:val="004528A9"/>
    <w:rsid w:val="0047339A"/>
    <w:rsid w:val="004D3281"/>
    <w:rsid w:val="00517798"/>
    <w:rsid w:val="00524C56"/>
    <w:rsid w:val="00556F9E"/>
    <w:rsid w:val="00566AD3"/>
    <w:rsid w:val="00572379"/>
    <w:rsid w:val="00592F45"/>
    <w:rsid w:val="005E0AF4"/>
    <w:rsid w:val="00600FB3"/>
    <w:rsid w:val="00604A0E"/>
    <w:rsid w:val="00621210"/>
    <w:rsid w:val="00626E35"/>
    <w:rsid w:val="00640617"/>
    <w:rsid w:val="00655F14"/>
    <w:rsid w:val="00696BA3"/>
    <w:rsid w:val="006B235E"/>
    <w:rsid w:val="006F38D8"/>
    <w:rsid w:val="007317BC"/>
    <w:rsid w:val="00733782"/>
    <w:rsid w:val="00756C85"/>
    <w:rsid w:val="007575BC"/>
    <w:rsid w:val="00767EBA"/>
    <w:rsid w:val="00770373"/>
    <w:rsid w:val="00775909"/>
    <w:rsid w:val="007A66F1"/>
    <w:rsid w:val="007C0CC6"/>
    <w:rsid w:val="007D27E3"/>
    <w:rsid w:val="007E4832"/>
    <w:rsid w:val="008130F4"/>
    <w:rsid w:val="008563C2"/>
    <w:rsid w:val="008B29F9"/>
    <w:rsid w:val="008C2476"/>
    <w:rsid w:val="008D6D1E"/>
    <w:rsid w:val="008F21C7"/>
    <w:rsid w:val="00915631"/>
    <w:rsid w:val="009447B8"/>
    <w:rsid w:val="009640D0"/>
    <w:rsid w:val="009E7D45"/>
    <w:rsid w:val="009E7DA5"/>
    <w:rsid w:val="009F25F0"/>
    <w:rsid w:val="00A46335"/>
    <w:rsid w:val="00A7775D"/>
    <w:rsid w:val="00AB27AA"/>
    <w:rsid w:val="00B3461D"/>
    <w:rsid w:val="00B437D9"/>
    <w:rsid w:val="00B64FCA"/>
    <w:rsid w:val="00B942BB"/>
    <w:rsid w:val="00BB7366"/>
    <w:rsid w:val="00BF021C"/>
    <w:rsid w:val="00C24E85"/>
    <w:rsid w:val="00C456B0"/>
    <w:rsid w:val="00C46797"/>
    <w:rsid w:val="00C52AB8"/>
    <w:rsid w:val="00C60C12"/>
    <w:rsid w:val="00C90850"/>
    <w:rsid w:val="00CA7862"/>
    <w:rsid w:val="00D32EB2"/>
    <w:rsid w:val="00D404D2"/>
    <w:rsid w:val="00D519A9"/>
    <w:rsid w:val="00D56475"/>
    <w:rsid w:val="00DA5FEF"/>
    <w:rsid w:val="00DF1EDF"/>
    <w:rsid w:val="00E30044"/>
    <w:rsid w:val="00EF15EA"/>
    <w:rsid w:val="00F05FB3"/>
    <w:rsid w:val="00F564D4"/>
    <w:rsid w:val="00FB3C03"/>
    <w:rsid w:val="00FC41D3"/>
    <w:rsid w:val="00FD3DB8"/>
    <w:rsid w:val="00FD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E115E0-1520-4DF8-BAFC-50A671BC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120" w:after="120"/>
      <w:jc w:val="center"/>
      <w:outlineLvl w:val="0"/>
    </w:pPr>
    <w:rPr>
      <w:b/>
      <w:bCs/>
      <w:kern w:val="32"/>
      <w:sz w:val="32"/>
      <w:szCs w:val="32"/>
    </w:rPr>
  </w:style>
  <w:style w:type="paragraph" w:styleId="2">
    <w:name w:val="heading 2"/>
    <w:basedOn w:val="a"/>
    <w:next w:val="a"/>
    <w:link w:val="20"/>
    <w:uiPriority w:val="99"/>
    <w:qFormat/>
    <w:pPr>
      <w:keepNext/>
      <w:spacing w:before="120" w:after="240"/>
      <w:ind w:firstLine="709"/>
      <w:jc w:val="both"/>
      <w:outlineLvl w:val="1"/>
    </w:pPr>
    <w:rPr>
      <w:b/>
      <w:bCs/>
      <w:sz w:val="30"/>
      <w:szCs w:val="30"/>
    </w:rPr>
  </w:style>
  <w:style w:type="paragraph" w:styleId="3">
    <w:name w:val="heading 3"/>
    <w:basedOn w:val="a"/>
    <w:next w:val="a"/>
    <w:link w:val="30"/>
    <w:uiPriority w:val="99"/>
    <w:qFormat/>
    <w:pPr>
      <w:keepNext/>
      <w:spacing w:before="120" w:after="120"/>
      <w:ind w:firstLine="709"/>
      <w:outlineLvl w:val="2"/>
    </w:pPr>
    <w:rPr>
      <w:b/>
      <w:bCs/>
      <w:i/>
      <w:i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80" w:lineRule="exact"/>
      <w:ind w:firstLine="709"/>
      <w:jc w:val="both"/>
    </w:pPr>
    <w:rPr>
      <w:sz w:val="27"/>
      <w:szCs w:val="27"/>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ind w:firstLine="567"/>
      <w:jc w:val="both"/>
    </w:pPr>
    <w:rPr>
      <w:sz w:val="18"/>
      <w:szCs w:val="18"/>
    </w:rPr>
  </w:style>
  <w:style w:type="character" w:customStyle="1" w:styleId="a6">
    <w:name w:val="Текст сноски Знак"/>
    <w:link w:val="a5"/>
    <w:uiPriority w:val="99"/>
    <w:semiHidden/>
    <w:rPr>
      <w:sz w:val="20"/>
      <w:szCs w:val="20"/>
    </w:rPr>
  </w:style>
  <w:style w:type="paragraph" w:styleId="a7">
    <w:name w:val="header"/>
    <w:basedOn w:val="a"/>
    <w:link w:val="a8"/>
    <w:uiPriority w:val="99"/>
    <w:pPr>
      <w:tabs>
        <w:tab w:val="center" w:pos="4677"/>
        <w:tab w:val="right" w:pos="9355"/>
      </w:tabs>
    </w:pPr>
    <w:rPr>
      <w:sz w:val="20"/>
      <w:szCs w:val="20"/>
    </w:r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Title"/>
    <w:basedOn w:val="a"/>
    <w:link w:val="ab"/>
    <w:uiPriority w:val="99"/>
    <w:qFormat/>
    <w:pPr>
      <w:jc w:val="center"/>
    </w:pPr>
    <w:rPr>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ConsNormal">
    <w:name w:val="ConsNormal"/>
    <w:uiPriority w:val="99"/>
    <w:pPr>
      <w:autoSpaceDE w:val="0"/>
      <w:autoSpaceDN w:val="0"/>
      <w:adjustRightInd w:val="0"/>
      <w:ind w:firstLine="720"/>
    </w:pPr>
    <w:rPr>
      <w:rFonts w:ascii="Courier New" w:hAnsi="Courier New" w:cs="Courier New"/>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Courier New" w:hAnsi="Courier New" w:cs="Courier New"/>
      <w:b/>
      <w:bCs/>
      <w:sz w:val="16"/>
      <w:szCs w:val="16"/>
    </w:rPr>
  </w:style>
  <w:style w:type="character" w:styleId="ac">
    <w:name w:val="footnote reference"/>
    <w:uiPriority w:val="99"/>
    <w:semiHidden/>
    <w:rPr>
      <w:vertAlign w:val="superscript"/>
    </w:rPr>
  </w:style>
  <w:style w:type="paragraph" w:styleId="21">
    <w:name w:val="Body Text Indent 2"/>
    <w:basedOn w:val="a"/>
    <w:link w:val="22"/>
    <w:uiPriority w:val="99"/>
    <w:pPr>
      <w:overflowPunct w:val="0"/>
      <w:autoSpaceDE w:val="0"/>
      <w:autoSpaceDN w:val="0"/>
      <w:adjustRightInd w:val="0"/>
      <w:spacing w:line="360" w:lineRule="exact"/>
      <w:ind w:firstLine="567"/>
      <w:jc w:val="both"/>
      <w:textAlignment w:val="baseline"/>
    </w:pPr>
    <w:rPr>
      <w:b/>
      <w:bCs/>
      <w:sz w:val="26"/>
      <w:szCs w:val="26"/>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pPr>
      <w:tabs>
        <w:tab w:val="right" w:leader="dot" w:pos="9684"/>
      </w:tabs>
      <w:spacing w:line="360" w:lineRule="auto"/>
    </w:pPr>
    <w:rPr>
      <w:noProof/>
      <w:sz w:val="32"/>
      <w:szCs w:val="32"/>
    </w:rPr>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9592</Words>
  <Characters>54675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Hause</Company>
  <LinksUpToDate>false</LinksUpToDate>
  <CharactersWithSpaces>64139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2004-04-28T17:39:00Z</cp:lastPrinted>
  <dcterms:created xsi:type="dcterms:W3CDTF">2014-02-25T07:29:00Z</dcterms:created>
  <dcterms:modified xsi:type="dcterms:W3CDTF">2014-02-25T07:29:00Z</dcterms:modified>
</cp:coreProperties>
</file>