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898" w:rsidRPr="00472647" w:rsidRDefault="00C23898" w:rsidP="00472647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72647">
        <w:rPr>
          <w:b/>
          <w:sz w:val="28"/>
          <w:szCs w:val="32"/>
        </w:rPr>
        <w:t>Содержание</w:t>
      </w:r>
    </w:p>
    <w:p w:rsidR="00472647" w:rsidRDefault="00472647" w:rsidP="00472647">
      <w:pPr>
        <w:pStyle w:val="1"/>
        <w:tabs>
          <w:tab w:val="right" w:leader="dot" w:pos="9345"/>
        </w:tabs>
        <w:spacing w:line="360" w:lineRule="auto"/>
        <w:ind w:firstLine="709"/>
        <w:jc w:val="both"/>
        <w:rPr>
          <w:sz w:val="28"/>
          <w:szCs w:val="32"/>
        </w:rPr>
      </w:pPr>
    </w:p>
    <w:p w:rsidR="00472647" w:rsidRPr="00472647" w:rsidRDefault="00472647" w:rsidP="00472647">
      <w:pPr>
        <w:pStyle w:val="1"/>
        <w:tabs>
          <w:tab w:val="right" w:leader="dot" w:pos="9345"/>
        </w:tabs>
        <w:spacing w:line="360" w:lineRule="auto"/>
        <w:jc w:val="both"/>
        <w:rPr>
          <w:sz w:val="28"/>
          <w:szCs w:val="32"/>
        </w:rPr>
      </w:pPr>
      <w:r w:rsidRPr="00472647">
        <w:rPr>
          <w:sz w:val="28"/>
          <w:szCs w:val="32"/>
        </w:rPr>
        <w:t>Введение</w:t>
      </w:r>
    </w:p>
    <w:p w:rsidR="00472647" w:rsidRPr="00472647" w:rsidRDefault="00472647" w:rsidP="00472647">
      <w:pPr>
        <w:spacing w:line="360" w:lineRule="auto"/>
        <w:jc w:val="both"/>
        <w:rPr>
          <w:sz w:val="28"/>
          <w:szCs w:val="32"/>
        </w:rPr>
      </w:pPr>
      <w:r w:rsidRPr="00472647">
        <w:rPr>
          <w:sz w:val="28"/>
          <w:szCs w:val="32"/>
        </w:rPr>
        <w:t>1</w:t>
      </w:r>
      <w:r>
        <w:rPr>
          <w:sz w:val="28"/>
          <w:szCs w:val="32"/>
        </w:rPr>
        <w:t xml:space="preserve"> </w:t>
      </w:r>
      <w:r w:rsidRPr="00472647">
        <w:rPr>
          <w:sz w:val="28"/>
          <w:szCs w:val="32"/>
        </w:rPr>
        <w:t>Система</w:t>
      </w:r>
      <w:r>
        <w:rPr>
          <w:sz w:val="28"/>
          <w:szCs w:val="32"/>
        </w:rPr>
        <w:t xml:space="preserve"> </w:t>
      </w:r>
      <w:r w:rsidRPr="00472647">
        <w:rPr>
          <w:sz w:val="28"/>
          <w:szCs w:val="32"/>
        </w:rPr>
        <w:t>законодательства,</w:t>
      </w:r>
      <w:r>
        <w:rPr>
          <w:sz w:val="28"/>
          <w:szCs w:val="32"/>
        </w:rPr>
        <w:t xml:space="preserve"> </w:t>
      </w:r>
      <w:r w:rsidRPr="00472647">
        <w:rPr>
          <w:sz w:val="28"/>
          <w:szCs w:val="32"/>
        </w:rPr>
        <w:t>регулирующая</w:t>
      </w:r>
      <w:r>
        <w:rPr>
          <w:sz w:val="28"/>
          <w:szCs w:val="32"/>
        </w:rPr>
        <w:t xml:space="preserve"> </w:t>
      </w:r>
      <w:r w:rsidRPr="00472647">
        <w:rPr>
          <w:sz w:val="28"/>
          <w:szCs w:val="32"/>
        </w:rPr>
        <w:t>порядок</w:t>
      </w:r>
      <w:r>
        <w:rPr>
          <w:sz w:val="28"/>
          <w:szCs w:val="32"/>
        </w:rPr>
        <w:t xml:space="preserve"> </w:t>
      </w:r>
      <w:r w:rsidRPr="00472647">
        <w:rPr>
          <w:sz w:val="28"/>
          <w:szCs w:val="32"/>
        </w:rPr>
        <w:t>выплаты</w:t>
      </w:r>
      <w:r>
        <w:rPr>
          <w:sz w:val="28"/>
          <w:szCs w:val="32"/>
        </w:rPr>
        <w:t xml:space="preserve"> </w:t>
      </w:r>
      <w:r w:rsidRPr="00472647">
        <w:rPr>
          <w:sz w:val="28"/>
          <w:szCs w:val="32"/>
        </w:rPr>
        <w:t>пособий</w:t>
      </w:r>
      <w:r>
        <w:rPr>
          <w:sz w:val="28"/>
          <w:szCs w:val="32"/>
        </w:rPr>
        <w:t xml:space="preserve"> </w:t>
      </w:r>
      <w:r w:rsidRPr="00472647">
        <w:rPr>
          <w:sz w:val="28"/>
          <w:szCs w:val="32"/>
        </w:rPr>
        <w:t>на</w:t>
      </w:r>
      <w:r>
        <w:rPr>
          <w:sz w:val="28"/>
          <w:szCs w:val="32"/>
        </w:rPr>
        <w:t xml:space="preserve"> </w:t>
      </w:r>
      <w:r w:rsidRPr="00472647">
        <w:rPr>
          <w:sz w:val="28"/>
          <w:szCs w:val="32"/>
        </w:rPr>
        <w:t>детей</w:t>
      </w:r>
    </w:p>
    <w:p w:rsidR="00472647" w:rsidRPr="00472647" w:rsidRDefault="00472647" w:rsidP="00472647">
      <w:pPr>
        <w:spacing w:line="360" w:lineRule="auto"/>
        <w:jc w:val="both"/>
        <w:rPr>
          <w:sz w:val="28"/>
          <w:szCs w:val="32"/>
        </w:rPr>
      </w:pPr>
      <w:r w:rsidRPr="00472647">
        <w:rPr>
          <w:sz w:val="28"/>
          <w:szCs w:val="32"/>
        </w:rPr>
        <w:t>2</w:t>
      </w:r>
      <w:r>
        <w:rPr>
          <w:sz w:val="28"/>
          <w:szCs w:val="32"/>
        </w:rPr>
        <w:t xml:space="preserve"> </w:t>
      </w:r>
      <w:r w:rsidRPr="00472647">
        <w:rPr>
          <w:sz w:val="28"/>
          <w:szCs w:val="32"/>
        </w:rPr>
        <w:t>Получатели</w:t>
      </w:r>
      <w:r>
        <w:rPr>
          <w:sz w:val="28"/>
          <w:szCs w:val="32"/>
        </w:rPr>
        <w:t xml:space="preserve"> </w:t>
      </w:r>
      <w:r w:rsidRPr="00472647">
        <w:rPr>
          <w:sz w:val="28"/>
          <w:szCs w:val="32"/>
        </w:rPr>
        <w:t>пособий</w:t>
      </w:r>
      <w:r>
        <w:rPr>
          <w:sz w:val="28"/>
          <w:szCs w:val="32"/>
        </w:rPr>
        <w:t xml:space="preserve"> </w:t>
      </w:r>
      <w:r w:rsidRPr="00472647">
        <w:rPr>
          <w:sz w:val="28"/>
          <w:szCs w:val="32"/>
        </w:rPr>
        <w:t>на</w:t>
      </w:r>
      <w:r>
        <w:rPr>
          <w:sz w:val="28"/>
          <w:szCs w:val="32"/>
        </w:rPr>
        <w:t xml:space="preserve"> </w:t>
      </w:r>
      <w:r w:rsidRPr="00472647">
        <w:rPr>
          <w:sz w:val="28"/>
          <w:szCs w:val="32"/>
        </w:rPr>
        <w:t>детей</w:t>
      </w:r>
    </w:p>
    <w:p w:rsidR="00472647" w:rsidRPr="00472647" w:rsidRDefault="00472647" w:rsidP="00472647">
      <w:pPr>
        <w:spacing w:line="360" w:lineRule="auto"/>
        <w:jc w:val="both"/>
        <w:rPr>
          <w:sz w:val="28"/>
          <w:szCs w:val="32"/>
        </w:rPr>
      </w:pPr>
      <w:r w:rsidRPr="00472647">
        <w:rPr>
          <w:sz w:val="28"/>
          <w:szCs w:val="32"/>
        </w:rPr>
        <w:t>3</w:t>
      </w:r>
      <w:r>
        <w:rPr>
          <w:sz w:val="28"/>
          <w:szCs w:val="32"/>
        </w:rPr>
        <w:t xml:space="preserve"> </w:t>
      </w:r>
      <w:r w:rsidRPr="00472647">
        <w:rPr>
          <w:sz w:val="28"/>
          <w:szCs w:val="32"/>
        </w:rPr>
        <w:t>Право</w:t>
      </w:r>
      <w:r>
        <w:rPr>
          <w:sz w:val="28"/>
          <w:szCs w:val="32"/>
        </w:rPr>
        <w:t xml:space="preserve"> </w:t>
      </w:r>
      <w:r w:rsidRPr="00472647">
        <w:rPr>
          <w:sz w:val="28"/>
          <w:szCs w:val="32"/>
        </w:rPr>
        <w:t>на</w:t>
      </w:r>
      <w:r>
        <w:rPr>
          <w:sz w:val="28"/>
          <w:szCs w:val="32"/>
        </w:rPr>
        <w:t xml:space="preserve"> </w:t>
      </w:r>
      <w:r w:rsidRPr="00472647">
        <w:rPr>
          <w:sz w:val="28"/>
          <w:szCs w:val="32"/>
        </w:rPr>
        <w:t>государственные</w:t>
      </w:r>
      <w:r>
        <w:rPr>
          <w:sz w:val="28"/>
          <w:szCs w:val="32"/>
        </w:rPr>
        <w:t xml:space="preserve"> </w:t>
      </w:r>
      <w:r w:rsidRPr="00472647">
        <w:rPr>
          <w:sz w:val="28"/>
          <w:szCs w:val="32"/>
        </w:rPr>
        <w:t>пособия</w:t>
      </w:r>
      <w:r>
        <w:rPr>
          <w:sz w:val="28"/>
          <w:szCs w:val="32"/>
        </w:rPr>
        <w:t xml:space="preserve"> </w:t>
      </w:r>
      <w:r w:rsidRPr="00472647">
        <w:rPr>
          <w:sz w:val="28"/>
          <w:szCs w:val="32"/>
        </w:rPr>
        <w:t>гражданам,</w:t>
      </w:r>
      <w:r>
        <w:rPr>
          <w:sz w:val="28"/>
          <w:szCs w:val="32"/>
        </w:rPr>
        <w:t xml:space="preserve"> </w:t>
      </w:r>
      <w:r w:rsidRPr="00472647">
        <w:rPr>
          <w:sz w:val="28"/>
          <w:szCs w:val="32"/>
        </w:rPr>
        <w:t>имеющим</w:t>
      </w:r>
      <w:r>
        <w:rPr>
          <w:sz w:val="28"/>
          <w:szCs w:val="32"/>
        </w:rPr>
        <w:t xml:space="preserve"> </w:t>
      </w:r>
      <w:r w:rsidRPr="00472647">
        <w:rPr>
          <w:sz w:val="28"/>
          <w:szCs w:val="32"/>
        </w:rPr>
        <w:t>детей,</w:t>
      </w:r>
      <w:r>
        <w:rPr>
          <w:sz w:val="28"/>
          <w:szCs w:val="32"/>
        </w:rPr>
        <w:t xml:space="preserve"> </w:t>
      </w:r>
      <w:r w:rsidRPr="00472647">
        <w:rPr>
          <w:sz w:val="28"/>
          <w:szCs w:val="32"/>
        </w:rPr>
        <w:t>и</w:t>
      </w:r>
      <w:r>
        <w:rPr>
          <w:sz w:val="28"/>
          <w:szCs w:val="32"/>
        </w:rPr>
        <w:t xml:space="preserve"> </w:t>
      </w:r>
      <w:r w:rsidRPr="00472647">
        <w:rPr>
          <w:sz w:val="28"/>
          <w:szCs w:val="32"/>
        </w:rPr>
        <w:t>их</w:t>
      </w:r>
      <w:r>
        <w:rPr>
          <w:sz w:val="28"/>
          <w:szCs w:val="32"/>
        </w:rPr>
        <w:t xml:space="preserve"> </w:t>
      </w:r>
      <w:r w:rsidRPr="00472647">
        <w:rPr>
          <w:sz w:val="28"/>
          <w:szCs w:val="32"/>
        </w:rPr>
        <w:t>размеры</w:t>
      </w:r>
    </w:p>
    <w:p w:rsidR="00472647" w:rsidRPr="00472647" w:rsidRDefault="00472647" w:rsidP="00472647">
      <w:pPr>
        <w:spacing w:line="360" w:lineRule="auto"/>
        <w:jc w:val="both"/>
        <w:rPr>
          <w:sz w:val="28"/>
          <w:szCs w:val="32"/>
        </w:rPr>
      </w:pPr>
      <w:r w:rsidRPr="00472647">
        <w:rPr>
          <w:sz w:val="28"/>
          <w:szCs w:val="32"/>
        </w:rPr>
        <w:t>3.1</w:t>
      </w:r>
      <w:r>
        <w:rPr>
          <w:sz w:val="28"/>
          <w:szCs w:val="32"/>
        </w:rPr>
        <w:t xml:space="preserve"> </w:t>
      </w:r>
      <w:r w:rsidRPr="00472647">
        <w:rPr>
          <w:sz w:val="28"/>
          <w:szCs w:val="32"/>
        </w:rPr>
        <w:t>Пособия</w:t>
      </w:r>
      <w:r>
        <w:rPr>
          <w:sz w:val="28"/>
          <w:szCs w:val="32"/>
        </w:rPr>
        <w:t xml:space="preserve"> </w:t>
      </w:r>
      <w:r w:rsidRPr="00472647">
        <w:rPr>
          <w:sz w:val="28"/>
          <w:szCs w:val="32"/>
        </w:rPr>
        <w:t>по</w:t>
      </w:r>
      <w:r>
        <w:rPr>
          <w:sz w:val="28"/>
          <w:szCs w:val="32"/>
        </w:rPr>
        <w:t xml:space="preserve"> </w:t>
      </w:r>
      <w:r w:rsidRPr="00472647">
        <w:rPr>
          <w:sz w:val="28"/>
          <w:szCs w:val="32"/>
        </w:rPr>
        <w:t>беременности</w:t>
      </w:r>
      <w:r>
        <w:rPr>
          <w:sz w:val="28"/>
          <w:szCs w:val="32"/>
        </w:rPr>
        <w:t xml:space="preserve"> </w:t>
      </w:r>
      <w:r w:rsidRPr="00472647">
        <w:rPr>
          <w:sz w:val="28"/>
          <w:szCs w:val="32"/>
        </w:rPr>
        <w:t>и</w:t>
      </w:r>
      <w:r>
        <w:rPr>
          <w:sz w:val="28"/>
          <w:szCs w:val="32"/>
        </w:rPr>
        <w:t xml:space="preserve"> </w:t>
      </w:r>
      <w:r w:rsidRPr="00472647">
        <w:rPr>
          <w:sz w:val="28"/>
          <w:szCs w:val="32"/>
        </w:rPr>
        <w:t>родам</w:t>
      </w:r>
    </w:p>
    <w:p w:rsidR="00472647" w:rsidRPr="00472647" w:rsidRDefault="00472647" w:rsidP="00472647">
      <w:pPr>
        <w:spacing w:line="360" w:lineRule="auto"/>
        <w:jc w:val="both"/>
        <w:rPr>
          <w:sz w:val="28"/>
          <w:szCs w:val="32"/>
        </w:rPr>
      </w:pPr>
      <w:r w:rsidRPr="00472647">
        <w:rPr>
          <w:sz w:val="28"/>
          <w:szCs w:val="32"/>
        </w:rPr>
        <w:t>3.2</w:t>
      </w:r>
      <w:r>
        <w:rPr>
          <w:sz w:val="28"/>
          <w:szCs w:val="32"/>
        </w:rPr>
        <w:t xml:space="preserve"> </w:t>
      </w:r>
      <w:r w:rsidRPr="00472647">
        <w:rPr>
          <w:sz w:val="28"/>
          <w:szCs w:val="32"/>
        </w:rPr>
        <w:t>Пособия</w:t>
      </w:r>
      <w:r>
        <w:rPr>
          <w:sz w:val="28"/>
          <w:szCs w:val="32"/>
        </w:rPr>
        <w:t xml:space="preserve"> </w:t>
      </w:r>
      <w:r w:rsidRPr="00472647">
        <w:rPr>
          <w:sz w:val="28"/>
          <w:szCs w:val="32"/>
        </w:rPr>
        <w:t>семьям,</w:t>
      </w:r>
      <w:r>
        <w:rPr>
          <w:sz w:val="28"/>
          <w:szCs w:val="32"/>
        </w:rPr>
        <w:t xml:space="preserve"> </w:t>
      </w:r>
      <w:r w:rsidRPr="00472647">
        <w:rPr>
          <w:sz w:val="28"/>
          <w:szCs w:val="32"/>
        </w:rPr>
        <w:t>имеющим</w:t>
      </w:r>
      <w:r>
        <w:rPr>
          <w:sz w:val="28"/>
          <w:szCs w:val="32"/>
        </w:rPr>
        <w:t xml:space="preserve"> </w:t>
      </w:r>
      <w:r w:rsidRPr="00472647">
        <w:rPr>
          <w:sz w:val="28"/>
          <w:szCs w:val="32"/>
        </w:rPr>
        <w:t>детей</w:t>
      </w:r>
    </w:p>
    <w:p w:rsidR="00472647" w:rsidRPr="00472647" w:rsidRDefault="00472647" w:rsidP="00472647">
      <w:pPr>
        <w:spacing w:line="360" w:lineRule="auto"/>
        <w:jc w:val="both"/>
        <w:rPr>
          <w:sz w:val="28"/>
          <w:szCs w:val="32"/>
        </w:rPr>
      </w:pPr>
      <w:r w:rsidRPr="00472647">
        <w:rPr>
          <w:sz w:val="28"/>
          <w:szCs w:val="32"/>
        </w:rPr>
        <w:t>3.3</w:t>
      </w:r>
      <w:r>
        <w:rPr>
          <w:sz w:val="28"/>
          <w:szCs w:val="32"/>
        </w:rPr>
        <w:t xml:space="preserve"> </w:t>
      </w:r>
      <w:r w:rsidRPr="00472647">
        <w:rPr>
          <w:sz w:val="28"/>
          <w:szCs w:val="32"/>
        </w:rPr>
        <w:t>Порядок</w:t>
      </w:r>
      <w:r>
        <w:rPr>
          <w:sz w:val="28"/>
          <w:szCs w:val="32"/>
        </w:rPr>
        <w:t xml:space="preserve"> </w:t>
      </w:r>
      <w:r w:rsidRPr="00472647">
        <w:rPr>
          <w:sz w:val="28"/>
          <w:szCs w:val="32"/>
        </w:rPr>
        <w:t>выплаты</w:t>
      </w:r>
      <w:r>
        <w:rPr>
          <w:sz w:val="28"/>
          <w:szCs w:val="32"/>
        </w:rPr>
        <w:t xml:space="preserve"> </w:t>
      </w:r>
      <w:r w:rsidRPr="00472647">
        <w:rPr>
          <w:sz w:val="28"/>
          <w:szCs w:val="32"/>
        </w:rPr>
        <w:t>пособий</w:t>
      </w:r>
      <w:r>
        <w:rPr>
          <w:sz w:val="28"/>
          <w:szCs w:val="32"/>
        </w:rPr>
        <w:t xml:space="preserve"> </w:t>
      </w:r>
      <w:r w:rsidRPr="00472647">
        <w:rPr>
          <w:sz w:val="28"/>
          <w:szCs w:val="32"/>
        </w:rPr>
        <w:t>семьям,</w:t>
      </w:r>
      <w:r>
        <w:rPr>
          <w:sz w:val="28"/>
          <w:szCs w:val="32"/>
        </w:rPr>
        <w:t xml:space="preserve"> </w:t>
      </w:r>
      <w:r w:rsidRPr="00472647">
        <w:rPr>
          <w:sz w:val="28"/>
          <w:szCs w:val="32"/>
        </w:rPr>
        <w:t>имеющим</w:t>
      </w:r>
      <w:r>
        <w:rPr>
          <w:sz w:val="28"/>
          <w:szCs w:val="32"/>
        </w:rPr>
        <w:t xml:space="preserve"> </w:t>
      </w:r>
      <w:r w:rsidRPr="00472647">
        <w:rPr>
          <w:sz w:val="28"/>
          <w:szCs w:val="32"/>
        </w:rPr>
        <w:t>детей</w:t>
      </w:r>
    </w:p>
    <w:p w:rsidR="00472647" w:rsidRPr="00472647" w:rsidRDefault="00472647" w:rsidP="00472647">
      <w:pPr>
        <w:spacing w:line="360" w:lineRule="auto"/>
        <w:jc w:val="both"/>
        <w:rPr>
          <w:sz w:val="28"/>
          <w:szCs w:val="32"/>
        </w:rPr>
      </w:pPr>
      <w:r w:rsidRPr="00472647">
        <w:rPr>
          <w:sz w:val="28"/>
          <w:szCs w:val="32"/>
        </w:rPr>
        <w:t>Заключение</w:t>
      </w:r>
    </w:p>
    <w:p w:rsidR="00472647" w:rsidRDefault="00472647" w:rsidP="00472647">
      <w:pPr>
        <w:spacing w:line="360" w:lineRule="auto"/>
        <w:jc w:val="both"/>
        <w:rPr>
          <w:sz w:val="28"/>
          <w:szCs w:val="32"/>
        </w:rPr>
      </w:pPr>
      <w:r w:rsidRPr="00472647">
        <w:rPr>
          <w:sz w:val="28"/>
          <w:szCs w:val="32"/>
        </w:rPr>
        <w:t>Список</w:t>
      </w:r>
      <w:r>
        <w:rPr>
          <w:sz w:val="28"/>
          <w:szCs w:val="32"/>
        </w:rPr>
        <w:t xml:space="preserve"> </w:t>
      </w:r>
      <w:r w:rsidRPr="00472647">
        <w:rPr>
          <w:sz w:val="28"/>
          <w:szCs w:val="32"/>
        </w:rPr>
        <w:t>литературы</w:t>
      </w:r>
    </w:p>
    <w:p w:rsidR="001A65E4" w:rsidRPr="00472647" w:rsidRDefault="00C23898" w:rsidP="00472647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72647">
        <w:rPr>
          <w:sz w:val="28"/>
          <w:szCs w:val="32"/>
        </w:rPr>
        <w:br w:type="page"/>
      </w:r>
      <w:bookmarkStart w:id="0" w:name="_Toc194904621"/>
      <w:r w:rsidR="000B0E81" w:rsidRPr="00472647">
        <w:rPr>
          <w:b/>
          <w:sz w:val="28"/>
          <w:szCs w:val="32"/>
        </w:rPr>
        <w:t>Введение</w:t>
      </w:r>
      <w:bookmarkEnd w:id="0"/>
    </w:p>
    <w:p w:rsidR="000B0E81" w:rsidRPr="00472647" w:rsidRDefault="000B0E81" w:rsidP="0047264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B0E81" w:rsidRPr="00472647" w:rsidRDefault="000B0E81" w:rsidP="0047264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72647">
        <w:rPr>
          <w:bCs/>
          <w:sz w:val="28"/>
          <w:szCs w:val="28"/>
        </w:rPr>
        <w:t>12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декабря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1993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года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на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всенародном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голосовании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была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принята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Конституция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Российской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Федерации</w:t>
      </w:r>
      <w:r w:rsidRPr="00472647">
        <w:rPr>
          <w:rStyle w:val="a5"/>
          <w:bCs/>
          <w:sz w:val="28"/>
          <w:szCs w:val="28"/>
        </w:rPr>
        <w:footnoteReference w:id="1"/>
      </w:r>
      <w:r w:rsidRPr="00472647">
        <w:rPr>
          <w:bCs/>
          <w:sz w:val="28"/>
          <w:szCs w:val="28"/>
        </w:rPr>
        <w:t>,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в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статье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7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которой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определено,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что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Российская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Федерация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-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социальное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государство,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политика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которого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направлена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на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создание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условий,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обеспечивающих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достойную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жизнь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и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свободное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развитие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человека.</w:t>
      </w:r>
    </w:p>
    <w:p w:rsidR="000B0E81" w:rsidRPr="00472647" w:rsidRDefault="000B0E81" w:rsidP="0047264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72647">
        <w:rPr>
          <w:bCs/>
          <w:sz w:val="28"/>
          <w:szCs w:val="28"/>
        </w:rPr>
        <w:t>В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Российской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Федерации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охраняются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труд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и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здоровье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людей,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устанавливается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гарантированный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минимальный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размер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оплаты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труда,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обеспечивается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государственная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поддержка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семьи,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материнства,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отцовства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и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детства,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инвалидов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и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пожилых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граждан,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развивается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система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социальных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служб,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устанавливаются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государственные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пенсии,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пособия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и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иные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гарантии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социальной</w:t>
      </w:r>
      <w:r w:rsidR="00472647">
        <w:rPr>
          <w:bCs/>
          <w:sz w:val="28"/>
          <w:szCs w:val="28"/>
        </w:rPr>
        <w:t xml:space="preserve"> </w:t>
      </w:r>
      <w:r w:rsidRPr="00472647">
        <w:rPr>
          <w:bCs/>
          <w:sz w:val="28"/>
          <w:szCs w:val="28"/>
        </w:rPr>
        <w:t>защиты.</w:t>
      </w:r>
    </w:p>
    <w:p w:rsidR="000B0E81" w:rsidRPr="00472647" w:rsidRDefault="000B0E81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развитие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данной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нормы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Конституции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принят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Федеральный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1995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81-ФЗ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"О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детей"</w:t>
      </w:r>
      <w:r w:rsidRPr="00472647">
        <w:rPr>
          <w:rStyle w:val="a5"/>
          <w:sz w:val="28"/>
          <w:szCs w:val="28"/>
        </w:rPr>
        <w:footnoteReference w:id="2"/>
      </w:r>
      <w:r w:rsidR="00D51FE9" w:rsidRPr="00472647">
        <w:rPr>
          <w:sz w:val="28"/>
          <w:szCs w:val="28"/>
        </w:rPr>
        <w:t>.</w:t>
      </w:r>
    </w:p>
    <w:p w:rsidR="00A86C92" w:rsidRPr="00472647" w:rsidRDefault="00A86C92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Данный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неоднократно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изменялся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дополнялся.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Данные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дополнения,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основном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направлены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стимуляцию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повышения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рождаемости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обеспечения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семьям,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имеющих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минимальной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материальной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базы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для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содержания,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т.к.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сегодня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проблема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рождаемости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России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стоит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довольно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остро.</w:t>
      </w:r>
    </w:p>
    <w:p w:rsidR="00A86C92" w:rsidRPr="00472647" w:rsidRDefault="00A86C92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связи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изложенным,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тема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данного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исследования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представляется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актуальной.</w:t>
      </w:r>
    </w:p>
    <w:p w:rsidR="00A86C92" w:rsidRPr="00472647" w:rsidRDefault="00184415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Тема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выплаты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является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объектом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глубоких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теоретических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исследований.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Ввиду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этого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данная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работа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написана,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основном,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использованием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текстов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нормативных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актов.</w:t>
      </w:r>
    </w:p>
    <w:p w:rsidR="001A65E4" w:rsidRPr="00472647" w:rsidRDefault="000B0E81" w:rsidP="00472647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72647">
        <w:rPr>
          <w:sz w:val="28"/>
          <w:szCs w:val="32"/>
        </w:rPr>
        <w:br w:type="page"/>
      </w:r>
      <w:bookmarkStart w:id="1" w:name="_Toc194904622"/>
      <w:r w:rsidR="001A65E4" w:rsidRPr="00472647">
        <w:rPr>
          <w:b/>
          <w:sz w:val="28"/>
          <w:szCs w:val="32"/>
        </w:rPr>
        <w:t>1</w:t>
      </w:r>
      <w:r w:rsidR="00472647">
        <w:rPr>
          <w:b/>
          <w:sz w:val="28"/>
          <w:szCs w:val="32"/>
        </w:rPr>
        <w:t xml:space="preserve"> </w:t>
      </w:r>
      <w:r w:rsidR="001A65E4" w:rsidRPr="00472647">
        <w:rPr>
          <w:b/>
          <w:sz w:val="28"/>
          <w:szCs w:val="32"/>
        </w:rPr>
        <w:t>Сис</w:t>
      </w:r>
      <w:r w:rsidR="00B81CD6" w:rsidRPr="00472647">
        <w:rPr>
          <w:b/>
          <w:sz w:val="28"/>
          <w:szCs w:val="32"/>
        </w:rPr>
        <w:t>тема</w:t>
      </w:r>
      <w:r w:rsidR="00472647">
        <w:rPr>
          <w:b/>
          <w:sz w:val="28"/>
          <w:szCs w:val="32"/>
        </w:rPr>
        <w:t xml:space="preserve"> </w:t>
      </w:r>
      <w:r w:rsidR="00B81CD6" w:rsidRPr="00472647">
        <w:rPr>
          <w:b/>
          <w:sz w:val="28"/>
          <w:szCs w:val="32"/>
        </w:rPr>
        <w:t>законодательства,</w:t>
      </w:r>
      <w:r w:rsidR="00472647">
        <w:rPr>
          <w:b/>
          <w:sz w:val="28"/>
          <w:szCs w:val="32"/>
        </w:rPr>
        <w:t xml:space="preserve"> </w:t>
      </w:r>
      <w:r w:rsidR="00B81CD6" w:rsidRPr="00472647">
        <w:rPr>
          <w:b/>
          <w:sz w:val="28"/>
          <w:szCs w:val="32"/>
        </w:rPr>
        <w:t>регулирующая</w:t>
      </w:r>
      <w:r w:rsidR="00472647">
        <w:rPr>
          <w:b/>
          <w:sz w:val="28"/>
          <w:szCs w:val="32"/>
        </w:rPr>
        <w:t xml:space="preserve"> </w:t>
      </w:r>
      <w:r w:rsidR="00B81CD6" w:rsidRPr="00472647">
        <w:rPr>
          <w:b/>
          <w:sz w:val="28"/>
          <w:szCs w:val="32"/>
        </w:rPr>
        <w:t>порядок</w:t>
      </w:r>
      <w:r w:rsidR="00472647">
        <w:rPr>
          <w:b/>
          <w:sz w:val="28"/>
          <w:szCs w:val="32"/>
        </w:rPr>
        <w:t xml:space="preserve"> </w:t>
      </w:r>
      <w:r w:rsidR="00B81CD6" w:rsidRPr="00472647">
        <w:rPr>
          <w:b/>
          <w:sz w:val="28"/>
          <w:szCs w:val="32"/>
        </w:rPr>
        <w:t>выплаты</w:t>
      </w:r>
      <w:r w:rsidR="00472647">
        <w:rPr>
          <w:b/>
          <w:sz w:val="28"/>
          <w:szCs w:val="32"/>
        </w:rPr>
        <w:t xml:space="preserve"> </w:t>
      </w:r>
      <w:r w:rsidR="00B81CD6" w:rsidRPr="00472647">
        <w:rPr>
          <w:b/>
          <w:sz w:val="28"/>
          <w:szCs w:val="32"/>
        </w:rPr>
        <w:t>пособий</w:t>
      </w:r>
      <w:r w:rsidR="00472647">
        <w:rPr>
          <w:b/>
          <w:sz w:val="28"/>
          <w:szCs w:val="32"/>
        </w:rPr>
        <w:t xml:space="preserve"> </w:t>
      </w:r>
      <w:r w:rsidR="00B81CD6" w:rsidRPr="00472647">
        <w:rPr>
          <w:b/>
          <w:sz w:val="28"/>
          <w:szCs w:val="32"/>
        </w:rPr>
        <w:t>на</w:t>
      </w:r>
      <w:r w:rsidR="00472647">
        <w:rPr>
          <w:b/>
          <w:sz w:val="28"/>
          <w:szCs w:val="32"/>
        </w:rPr>
        <w:t xml:space="preserve"> </w:t>
      </w:r>
      <w:r w:rsidR="00B81CD6" w:rsidRPr="00472647">
        <w:rPr>
          <w:b/>
          <w:sz w:val="28"/>
          <w:szCs w:val="32"/>
        </w:rPr>
        <w:t>детей</w:t>
      </w:r>
      <w:bookmarkEnd w:id="1"/>
    </w:p>
    <w:p w:rsidR="00B81CD6" w:rsidRPr="00472647" w:rsidRDefault="00B81CD6" w:rsidP="00472647">
      <w:pPr>
        <w:spacing w:line="360" w:lineRule="auto"/>
        <w:ind w:firstLine="709"/>
        <w:jc w:val="both"/>
        <w:rPr>
          <w:sz w:val="28"/>
          <w:szCs w:val="28"/>
        </w:rPr>
      </w:pPr>
    </w:p>
    <w:p w:rsidR="00B81CD6" w:rsidRPr="00472647" w:rsidRDefault="00B81CD6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Ключевым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нормативным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актом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систем</w:t>
      </w:r>
      <w:r w:rsidRPr="00472647">
        <w:rPr>
          <w:sz w:val="28"/>
          <w:szCs w:val="28"/>
        </w:rPr>
        <w:t>е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законодательства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РФ,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формирующего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основу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государственной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социальной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поддержки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граждан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при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рождении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воспитании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детей,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является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Федеральный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1995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81-ФЗ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"О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детей".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Статья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указанного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определяет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систему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законодательства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материальной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поддержке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имеющих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детей.</w:t>
      </w:r>
    </w:p>
    <w:p w:rsidR="001A65E4" w:rsidRPr="00472647" w:rsidRDefault="001A65E4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Законодательство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выплате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предоставлении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материальной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помощи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образуют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нормативные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акты,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регулирующие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порядок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условия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отдельных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видов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источники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финансирования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политики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части,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определенной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настоящим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Законом,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равно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ряд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вопросов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обеспечения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социально-экономической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поддержки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населения.</w:t>
      </w:r>
    </w:p>
    <w:p w:rsidR="001A65E4" w:rsidRPr="00472647" w:rsidRDefault="001A65E4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Отношения,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связанные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материальной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поддержкой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имеющих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представляют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собой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предмет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комплексной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отрасли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законодательства.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Иначе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говоря,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анализируемое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законодательство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включает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положения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различных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отраслей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главным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образом,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положения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трудового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обеспечения</w:t>
      </w:r>
      <w:r w:rsidR="006C0EAA" w:rsidRPr="00472647">
        <w:rPr>
          <w:rStyle w:val="a5"/>
          <w:sz w:val="28"/>
          <w:szCs w:val="28"/>
        </w:rPr>
        <w:footnoteReference w:id="3"/>
      </w:r>
      <w:r w:rsidRPr="00472647">
        <w:rPr>
          <w:sz w:val="28"/>
          <w:szCs w:val="28"/>
        </w:rPr>
        <w:t>.</w:t>
      </w:r>
    </w:p>
    <w:p w:rsidR="001A65E4" w:rsidRPr="00472647" w:rsidRDefault="006B0A9A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С</w:t>
      </w:r>
      <w:r w:rsidR="001A65E4" w:rsidRPr="00472647">
        <w:rPr>
          <w:sz w:val="28"/>
          <w:szCs w:val="28"/>
        </w:rPr>
        <w:t>истема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законодательства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РФ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о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пособиях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детей,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представлена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двумя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уровнями: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федеральным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региональным.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Федеральный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определяет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основные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направления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государственной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социальной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политики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отмеченной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сфере,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конкретизирует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их,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устанавливает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базисные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платежи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материальной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поддержки,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определяет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процедуру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их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выплат.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уровне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субъектов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Федерации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последние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находят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свою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конкретизацию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учетом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региональных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особенностей,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устанавливаются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дополнительные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гарантии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механизмы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материальной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поддержки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граждан,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имеющих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детей.</w:t>
      </w:r>
    </w:p>
    <w:p w:rsidR="001A65E4" w:rsidRPr="00472647" w:rsidRDefault="001A65E4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Традиционно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основу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системы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законодательства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формирует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действующая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Конституция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отдельные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положения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которой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части,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касающейся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поддержки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имеющих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были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упомянуты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настоящим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комментарием.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Принятая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1993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провозгласившая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Россию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социальным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Конституция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многом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предопределила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дальнейшие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направления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приоритеты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отечественной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политики.</w:t>
      </w:r>
    </w:p>
    <w:p w:rsidR="001A65E4" w:rsidRPr="00472647" w:rsidRDefault="001A65E4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Основополагающим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нормативным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актом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области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материальной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поддержки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связи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рождением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воспитанием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выступает</w:t>
      </w:r>
      <w:r w:rsidR="00472647">
        <w:rPr>
          <w:sz w:val="28"/>
          <w:szCs w:val="28"/>
        </w:rPr>
        <w:t xml:space="preserve"> </w:t>
      </w:r>
      <w:r w:rsidR="006B0A9A" w:rsidRPr="00472647">
        <w:rPr>
          <w:sz w:val="28"/>
          <w:szCs w:val="28"/>
        </w:rPr>
        <w:t>Федеральный</w:t>
      </w:r>
      <w:r w:rsidR="00472647">
        <w:rPr>
          <w:sz w:val="28"/>
          <w:szCs w:val="28"/>
        </w:rPr>
        <w:t xml:space="preserve"> </w:t>
      </w:r>
      <w:r w:rsidR="006B0A9A" w:rsidRPr="00472647">
        <w:rPr>
          <w:sz w:val="28"/>
          <w:szCs w:val="28"/>
        </w:rPr>
        <w:t>закон</w:t>
      </w:r>
      <w:r w:rsidR="00472647">
        <w:rPr>
          <w:sz w:val="28"/>
          <w:szCs w:val="28"/>
        </w:rPr>
        <w:t xml:space="preserve"> </w:t>
      </w:r>
      <w:r w:rsidR="006B0A9A"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="006B0A9A" w:rsidRPr="00472647">
        <w:rPr>
          <w:sz w:val="28"/>
          <w:szCs w:val="28"/>
        </w:rPr>
        <w:t>19</w:t>
      </w:r>
      <w:r w:rsidR="00472647">
        <w:rPr>
          <w:sz w:val="28"/>
          <w:szCs w:val="28"/>
        </w:rPr>
        <w:t xml:space="preserve"> </w:t>
      </w:r>
      <w:r w:rsidR="006B0A9A" w:rsidRPr="00472647">
        <w:rPr>
          <w:sz w:val="28"/>
          <w:szCs w:val="28"/>
        </w:rPr>
        <w:t>мая</w:t>
      </w:r>
      <w:r w:rsidR="00472647">
        <w:rPr>
          <w:sz w:val="28"/>
          <w:szCs w:val="28"/>
        </w:rPr>
        <w:t xml:space="preserve"> </w:t>
      </w:r>
      <w:r w:rsidR="006B0A9A" w:rsidRPr="00472647">
        <w:rPr>
          <w:sz w:val="28"/>
          <w:szCs w:val="28"/>
        </w:rPr>
        <w:t>1995</w:t>
      </w:r>
      <w:r w:rsidR="00472647">
        <w:rPr>
          <w:sz w:val="28"/>
          <w:szCs w:val="28"/>
        </w:rPr>
        <w:t xml:space="preserve"> </w:t>
      </w:r>
      <w:r w:rsidR="006B0A9A"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="006B0A9A"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="006B0A9A" w:rsidRPr="00472647">
        <w:rPr>
          <w:sz w:val="28"/>
          <w:szCs w:val="28"/>
        </w:rPr>
        <w:t>81-ФЗ</w:t>
      </w:r>
      <w:r w:rsidR="00472647">
        <w:rPr>
          <w:sz w:val="28"/>
          <w:szCs w:val="28"/>
        </w:rPr>
        <w:t xml:space="preserve"> </w:t>
      </w:r>
      <w:r w:rsidR="006B0A9A" w:rsidRPr="00472647">
        <w:rPr>
          <w:sz w:val="28"/>
          <w:szCs w:val="28"/>
        </w:rPr>
        <w:t>"О</w:t>
      </w:r>
      <w:r w:rsidR="00472647">
        <w:rPr>
          <w:sz w:val="28"/>
          <w:szCs w:val="28"/>
        </w:rPr>
        <w:t xml:space="preserve"> </w:t>
      </w:r>
      <w:r w:rsidR="006B0A9A"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="006B0A9A" w:rsidRPr="00472647">
        <w:rPr>
          <w:sz w:val="28"/>
          <w:szCs w:val="28"/>
        </w:rPr>
        <w:t>пособиях</w:t>
      </w:r>
      <w:r w:rsidR="00472647">
        <w:rPr>
          <w:sz w:val="28"/>
          <w:szCs w:val="28"/>
        </w:rPr>
        <w:t xml:space="preserve"> </w:t>
      </w:r>
      <w:r w:rsidR="006B0A9A"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="006B0A9A"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="006B0A9A" w:rsidRPr="00472647">
        <w:rPr>
          <w:sz w:val="28"/>
          <w:szCs w:val="28"/>
        </w:rPr>
        <w:t>детей"</w:t>
      </w:r>
      <w:r w:rsidRPr="00472647">
        <w:rPr>
          <w:sz w:val="28"/>
          <w:szCs w:val="28"/>
        </w:rPr>
        <w:t>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Все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нормативные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акты,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принимаемые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после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подписания,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должны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ему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противоречить,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ранее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действующие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должны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быть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приведены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соответствие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ним.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случае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возникновения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противоречий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приоритет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должен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отдаваться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комментируемому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Закону.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разрешении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противоречий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следует,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однако,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виду,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что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соответствующий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может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приоритет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только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определенной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сфере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правоотношений.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этом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случае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коллизия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может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быть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разрешена,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только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опираясь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Конституцию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РФ.</w:t>
      </w:r>
    </w:p>
    <w:p w:rsidR="001A65E4" w:rsidRPr="00472647" w:rsidRDefault="001A65E4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Назначением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настоящего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является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установление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единой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системы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связи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рождением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воспитанием,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которая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обеспечивает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гарантированную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материальную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поддержку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материнства,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отцовства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детства.</w:t>
      </w:r>
    </w:p>
    <w:p w:rsidR="001A65E4" w:rsidRPr="00472647" w:rsidRDefault="00ED2E5B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Федеральный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1995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81-ФЗ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"О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детей"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представлен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преамбулой,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тремя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главами,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нормы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которых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располагаются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20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статьях.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Первая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глава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определяет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общие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правила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реализации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права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получение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"детских"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денежных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выплат,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числе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которых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оговорены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соответствующие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виды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материальной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поддержки,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источники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средства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ее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формирования,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правообладателей,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отношению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к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которым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применяются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нормы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рассматриваемого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Закона,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основания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реализации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прав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последних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источники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правового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регулирования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процессов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назначения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выплаты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материальной</w:t>
      </w:r>
      <w:r w:rsidR="00472647">
        <w:rPr>
          <w:sz w:val="28"/>
          <w:szCs w:val="28"/>
        </w:rPr>
        <w:t xml:space="preserve"> </w:t>
      </w:r>
      <w:r w:rsidR="001A65E4" w:rsidRPr="00472647">
        <w:rPr>
          <w:sz w:val="28"/>
          <w:szCs w:val="28"/>
        </w:rPr>
        <w:t>помощи.</w:t>
      </w:r>
    </w:p>
    <w:p w:rsidR="001A65E4" w:rsidRPr="00472647" w:rsidRDefault="001A65E4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Свою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конкретизацию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обозначенные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элементы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политики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части,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касающейся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денежных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находят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положениях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второй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главы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настоящего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Закона.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Они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структурно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расположены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учетом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видовой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градации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установленных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выплате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"детских"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своей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совокупности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формируют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законодательную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основу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процесса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реализации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получение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соответствующей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материальной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поддержки.</w:t>
      </w:r>
    </w:p>
    <w:p w:rsidR="001A65E4" w:rsidRPr="00472647" w:rsidRDefault="001A65E4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заключительных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положениях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рассматриваемого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учтена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возможность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индексации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реиндексации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начисленных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денежных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выплат,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равно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определены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порядок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основания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проведения.</w:t>
      </w:r>
    </w:p>
    <w:p w:rsidR="001A65E4" w:rsidRPr="00472647" w:rsidRDefault="001A65E4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систему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законодательства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помимо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названных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актов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законодатель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включает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законы.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числе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основных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здесь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можно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отметить:</w:t>
      </w:r>
    </w:p>
    <w:p w:rsidR="001A65E4" w:rsidRPr="00472647" w:rsidRDefault="001A65E4" w:rsidP="0047264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Трудовой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кодекс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30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декабря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2001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197-ФЗ</w:t>
      </w:r>
      <w:r w:rsidR="00E44F41" w:rsidRPr="00472647">
        <w:rPr>
          <w:rStyle w:val="a5"/>
          <w:sz w:val="28"/>
          <w:szCs w:val="28"/>
        </w:rPr>
        <w:footnoteReference w:id="4"/>
      </w:r>
      <w:r w:rsidRPr="00472647">
        <w:rPr>
          <w:sz w:val="28"/>
          <w:szCs w:val="28"/>
        </w:rPr>
        <w:t>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содержащий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основные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дефиниции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правового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регулирования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труда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женщин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лиц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семейными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обязательствами,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числе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конкретизирующие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условия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назначения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выплаты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отдельных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видов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закрепленных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настоящем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Законе;</w:t>
      </w:r>
    </w:p>
    <w:p w:rsidR="001A65E4" w:rsidRPr="00472647" w:rsidRDefault="001A65E4" w:rsidP="0047264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Федеральный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16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июля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1999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165-ФЗ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"Об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основах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обязательного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страхования"</w:t>
      </w:r>
      <w:r w:rsidR="006C0EAA" w:rsidRPr="00472647">
        <w:rPr>
          <w:rStyle w:val="a5"/>
          <w:sz w:val="28"/>
          <w:szCs w:val="28"/>
        </w:rPr>
        <w:footnoteReference w:id="5"/>
      </w:r>
      <w:r w:rsidRPr="00472647">
        <w:rPr>
          <w:sz w:val="28"/>
          <w:szCs w:val="28"/>
        </w:rPr>
        <w:t>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который,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свою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очередь,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соответствии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общепризнанными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принципами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нормами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международного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регулирует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отношения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системе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обязательного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страхования,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определяет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правовое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положение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субъектов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обязательного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страхования,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основания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возникновения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порядок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осуществления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обязанностей,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ответственность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субъектов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обязательного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страхования,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также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устанавливает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основы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регулирования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обязательного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страхования;</w:t>
      </w:r>
    </w:p>
    <w:p w:rsidR="001A65E4" w:rsidRPr="00472647" w:rsidRDefault="001A65E4" w:rsidP="0047264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Федеральный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22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августа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2004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122-ФЗ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"О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внесении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изменения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законодательные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акты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Российской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Федерации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признании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утратившими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силу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некоторых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законодательных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актов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Российской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Федерации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связи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принятием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федеральных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"О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внесении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изменений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дополнений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Федеральный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"Об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общих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принципах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организации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законодательных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(представительных)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исполнительных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органов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власти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субъектов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Российской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Федерации"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"Об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общих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принципах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организации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местного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самоуправления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Российской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Федерации"</w:t>
      </w:r>
      <w:r w:rsidR="0067075F" w:rsidRPr="00472647">
        <w:rPr>
          <w:rStyle w:val="a5"/>
          <w:sz w:val="28"/>
          <w:szCs w:val="28"/>
        </w:rPr>
        <w:footnoteReference w:id="6"/>
      </w:r>
      <w:r w:rsidRPr="00472647">
        <w:rPr>
          <w:sz w:val="28"/>
          <w:szCs w:val="28"/>
        </w:rPr>
        <w:t>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направленный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повышение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материального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благосостояния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обеспечение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экономической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безопасности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приведение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системы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защиты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которые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пользуются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льготами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социальными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гарантиями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которым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предоставляются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компенсации,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соответствие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принципом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разграничения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полномочий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между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федеральными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органами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власти,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органами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власти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субъектов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органами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местного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самоуправления,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также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принципами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правового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ориентированной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рыночной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экономикой.</w:t>
      </w:r>
    </w:p>
    <w:p w:rsidR="001A65E4" w:rsidRPr="00472647" w:rsidRDefault="001A65E4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Значительная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роль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правовом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регулировании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механизма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отведена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актам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Министерства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труда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развития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Фонда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страхования,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положения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которых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содержат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разъяснения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применению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законодательства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социальному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обеспечению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части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назначения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выплаты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пособий.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своему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содержанию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последние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направлены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конкретизацию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ряда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положений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настоящего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части,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касающейся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отдельных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категорий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частности,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Фондом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развития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регламентирована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процедура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исчисления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временной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нетрудоспособности,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родам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адвокатам,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индивидуальным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предпринимателям,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физическим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лицам,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признаваемым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индивидуальными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предпринимателями,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членам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родовых,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семейных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общин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малочисленных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народов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Севера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(письмо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Фонда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страхования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10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июля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2003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02-18/05-4751</w:t>
      </w:r>
      <w:r w:rsidR="00F438AA" w:rsidRPr="00472647">
        <w:rPr>
          <w:rStyle w:val="a5"/>
          <w:sz w:val="28"/>
          <w:szCs w:val="28"/>
        </w:rPr>
        <w:footnoteReference w:id="7"/>
      </w:r>
      <w:r w:rsidRPr="00472647">
        <w:rPr>
          <w:sz w:val="28"/>
          <w:szCs w:val="28"/>
        </w:rPr>
        <w:t>),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рассмотрены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вопросы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выплаты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единовременного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рождении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ежемесячного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период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отпуска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уходу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достижения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возраста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полутора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(письмо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Фонда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страхования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23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февраля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2001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02-18/05-1406),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также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случае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добровольного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отказа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оформления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установленном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порядке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отпуска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родам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(письмо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Фонда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страхования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8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октября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2004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02-10/11-6671</w:t>
      </w:r>
      <w:r w:rsidR="00F438AA" w:rsidRPr="00472647">
        <w:rPr>
          <w:rStyle w:val="a5"/>
          <w:sz w:val="28"/>
          <w:szCs w:val="28"/>
        </w:rPr>
        <w:footnoteReference w:id="8"/>
      </w:r>
      <w:r w:rsidRPr="00472647">
        <w:rPr>
          <w:sz w:val="28"/>
          <w:szCs w:val="28"/>
        </w:rPr>
        <w:t>)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др.</w:t>
      </w:r>
    </w:p>
    <w:p w:rsidR="001A65E4" w:rsidRPr="00472647" w:rsidRDefault="001A65E4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Нужно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виду,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что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значительная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часть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нормативной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базы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области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правового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регулирования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представлена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региональным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законодательством,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которое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являет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собой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второй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уровень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соответствующей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системы.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Нормы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последнего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устанавливают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дополнительные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виды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материальной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поддержки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семей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детьми,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выбор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которых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предопределен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действующей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конкретном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регионе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программой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обслуживания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населения.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Принимаемые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уровне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субъекта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Федерации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нормативные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акты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должны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затрагивать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проживающих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территории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ущерб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интересам.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Установление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настоящим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пределов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правового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регулирования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материальной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поддержки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имеющих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уровне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субъектов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необходимо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для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обеспечения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конституционных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гарантий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соответствии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38,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39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Конституции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РФ.</w:t>
      </w:r>
    </w:p>
    <w:p w:rsidR="000B164E" w:rsidRPr="00472647" w:rsidRDefault="00472647" w:rsidP="00472647">
      <w:pPr>
        <w:spacing w:line="360" w:lineRule="auto"/>
        <w:ind w:firstLine="709"/>
        <w:jc w:val="center"/>
        <w:rPr>
          <w:b/>
          <w:sz w:val="28"/>
          <w:szCs w:val="32"/>
        </w:rPr>
      </w:pPr>
      <w:bookmarkStart w:id="2" w:name="_Toc194904623"/>
      <w:r>
        <w:rPr>
          <w:b/>
          <w:sz w:val="28"/>
          <w:szCs w:val="32"/>
        </w:rPr>
        <w:br w:type="page"/>
      </w:r>
      <w:r w:rsidR="000B164E" w:rsidRPr="00472647">
        <w:rPr>
          <w:b/>
          <w:sz w:val="28"/>
          <w:szCs w:val="32"/>
        </w:rPr>
        <w:t>2</w:t>
      </w:r>
      <w:r>
        <w:rPr>
          <w:b/>
          <w:sz w:val="28"/>
          <w:szCs w:val="32"/>
        </w:rPr>
        <w:t xml:space="preserve"> </w:t>
      </w:r>
      <w:r w:rsidR="000B164E" w:rsidRPr="00472647">
        <w:rPr>
          <w:b/>
          <w:sz w:val="28"/>
          <w:szCs w:val="32"/>
        </w:rPr>
        <w:t>Получатели</w:t>
      </w:r>
      <w:r>
        <w:rPr>
          <w:b/>
          <w:sz w:val="28"/>
          <w:szCs w:val="32"/>
        </w:rPr>
        <w:t xml:space="preserve"> </w:t>
      </w:r>
      <w:r w:rsidR="000B164E" w:rsidRPr="00472647">
        <w:rPr>
          <w:b/>
          <w:sz w:val="28"/>
          <w:szCs w:val="32"/>
        </w:rPr>
        <w:t>пособий</w:t>
      </w:r>
      <w:r>
        <w:rPr>
          <w:b/>
          <w:sz w:val="28"/>
          <w:szCs w:val="32"/>
        </w:rPr>
        <w:t xml:space="preserve"> </w:t>
      </w:r>
      <w:r w:rsidR="000B164E" w:rsidRPr="00472647">
        <w:rPr>
          <w:b/>
          <w:sz w:val="28"/>
          <w:szCs w:val="32"/>
        </w:rPr>
        <w:t>на</w:t>
      </w:r>
      <w:r>
        <w:rPr>
          <w:b/>
          <w:sz w:val="28"/>
          <w:szCs w:val="32"/>
        </w:rPr>
        <w:t xml:space="preserve"> </w:t>
      </w:r>
      <w:r w:rsidR="000B164E" w:rsidRPr="00472647">
        <w:rPr>
          <w:b/>
          <w:sz w:val="28"/>
          <w:szCs w:val="32"/>
        </w:rPr>
        <w:t>детей</w:t>
      </w:r>
      <w:bookmarkEnd w:id="2"/>
    </w:p>
    <w:p w:rsidR="000B164E" w:rsidRPr="00472647" w:rsidRDefault="000B164E" w:rsidP="00472647">
      <w:pPr>
        <w:spacing w:line="360" w:lineRule="auto"/>
        <w:ind w:firstLine="709"/>
        <w:jc w:val="both"/>
        <w:rPr>
          <w:sz w:val="28"/>
          <w:szCs w:val="28"/>
        </w:rPr>
      </w:pPr>
    </w:p>
    <w:p w:rsidR="000B164E" w:rsidRPr="00472647" w:rsidRDefault="000B164E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Законодатель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определяет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три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категории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лиц,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претендующих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получение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выплат:</w:t>
      </w:r>
    </w:p>
    <w:p w:rsidR="000B164E" w:rsidRPr="00472647" w:rsidRDefault="000B164E" w:rsidP="0047264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граждане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проживающие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территории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РФ;</w:t>
      </w:r>
    </w:p>
    <w:p w:rsidR="000B164E" w:rsidRPr="00472647" w:rsidRDefault="000B164E" w:rsidP="0047264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граждане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проходящие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контракту,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качестве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лиц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рядового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начальствующего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состава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органах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внутренних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дел,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противопожарной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службе,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учреждениях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органах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уголовно-исполнительной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системы,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органах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контролю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оборотом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наркотических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средств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психотропных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веществ,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таможенных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органах,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гражданский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персонал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воинских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формирований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находящихся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территориях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иностранных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случаях,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предусмотренных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международными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договорами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РФ;</w:t>
      </w:r>
    </w:p>
    <w:p w:rsidR="000B164E" w:rsidRPr="00472647" w:rsidRDefault="000B164E" w:rsidP="0047264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иностранные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лица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гражданства,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числе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беженцы,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проживающие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территории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РФ.</w:t>
      </w:r>
    </w:p>
    <w:p w:rsidR="000B164E" w:rsidRPr="00472647" w:rsidRDefault="000B164E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Указанный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перечень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представляется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исчерпывающим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(закрытым),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что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подразумевает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расширение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иначе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как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путем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внесения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соответствующих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изменений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дополнений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настоящий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Кроме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того,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этой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же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причине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допускается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любое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легальное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толкование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норм,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дающее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расширенную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трактовку,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самым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увеличивающее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число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потенциальных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субъектов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закрепленного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действующим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законодательством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права.</w:t>
      </w:r>
    </w:p>
    <w:p w:rsidR="000B164E" w:rsidRPr="00472647" w:rsidRDefault="000B164E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Законодатель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декларирует,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что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получение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воспитание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обучение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связано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фактом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проживания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территории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внутренней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связью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связи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временным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нахождением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территории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государства.</w:t>
      </w:r>
    </w:p>
    <w:p w:rsidR="000B164E" w:rsidRPr="00472647" w:rsidRDefault="000B164E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своем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Определении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Конституционный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Суд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</w:t>
      </w:r>
      <w:r w:rsidRPr="00472647">
        <w:rPr>
          <w:rStyle w:val="a5"/>
          <w:sz w:val="28"/>
          <w:szCs w:val="28"/>
        </w:rPr>
        <w:footnoteReference w:id="9"/>
      </w:r>
      <w:r w:rsidRPr="00472647">
        <w:rPr>
          <w:sz w:val="28"/>
          <w:szCs w:val="28"/>
        </w:rPr>
        <w:t>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выявляя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реальное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содержание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оспариваемой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нормы,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указывает,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что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целями,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достижение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которых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направлен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Федеральный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"О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детей",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являются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установление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для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проживающих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иностранцев,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лиц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гражданства,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лиц,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имеющих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единой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системы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обеспечение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помощи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этой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системы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гарантированной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материальной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поддержки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материнства,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отцовства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детства.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самым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приняло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себя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обязанность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выплачивать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всяких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изъятий,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что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согласуется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целями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правового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провозглашенными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7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Конституции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также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конституционными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положениями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том,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что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каждый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гражданин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обладает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территории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всеми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правами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свободами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несет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равные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обязанности,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предусмотренные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Конституцией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(ст.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6,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2);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все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равны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перед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судом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(ст.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1);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материнство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детство,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семья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находятся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под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защитой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(ст.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38,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1);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каждому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гарантируется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обеспечение,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числе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для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воспитания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условиях,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установленных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(ст.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39,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2).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Особый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правовой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статус,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которым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обладают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военнослужащие,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обусловлен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необходимостью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выполнения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долга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обязанности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гражданина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защите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Отечества,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закрепленных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59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Конституции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силу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этого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независимо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места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прохождения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контракту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территории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России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пределами)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военнослужащие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должны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считаться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проживающими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следовательно,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они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вправе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-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прочих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равных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условиях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-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получать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безотносительно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конкретному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месту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проживания.</w:t>
      </w:r>
    </w:p>
    <w:p w:rsidR="000B164E" w:rsidRPr="00472647" w:rsidRDefault="000B164E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Кроме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того,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конституционно-правовой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смысл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абз.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3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"О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детей"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должен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определяться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исходя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требований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15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(ч.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4)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Конституции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согласно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которой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правила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международного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договора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применяются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случае,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если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эти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правила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иные,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нежели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предусмотренные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законом.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Поскольку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международные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обязательства,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зафиксированные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соглашениях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гарантиях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области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выплаты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компенсационных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семьям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детьми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алиментов,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отношениях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между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Российской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Федерацией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иными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государствами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ряде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случаев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существуют,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применительно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соответствующей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категории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военнослужащих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действуют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правила,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установленные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настоящим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(п.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4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Определения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Конституционного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Суда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РФ).</w:t>
      </w:r>
    </w:p>
    <w:p w:rsidR="000B164E" w:rsidRPr="00472647" w:rsidRDefault="000B164E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Кроме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того,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отсутствии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международных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договоров,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регулирующих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процедуру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выплаты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указанным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лицам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последним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выплачиваются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компенсации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семьям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детьми,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предусмотренные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законодательством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страны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пребывания:</w:t>
      </w:r>
    </w:p>
    <w:p w:rsidR="000B164E" w:rsidRPr="00472647" w:rsidRDefault="000B164E" w:rsidP="0047264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воинских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частях,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находящихся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территориях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-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участников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Содружества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Независимых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-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размерах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условиях,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предусмотренных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законодательством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этих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порядке,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определенном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Приказом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Министра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обороны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1993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285;</w:t>
      </w:r>
    </w:p>
    <w:p w:rsidR="000B164E" w:rsidRPr="00472647" w:rsidRDefault="000B164E" w:rsidP="0047264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войсковой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части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-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полевая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почта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18951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-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размерах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условиях,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предусмотренных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законодательством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пребывания,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порядке,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определяемом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приказами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главнокомандующего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войсками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согласованию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Главным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управлением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бюджета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финансирования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Министерства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обороны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Управлением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труда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заработной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платы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гражданско</w:t>
      </w:r>
      <w:r w:rsidR="00C335F8" w:rsidRPr="00472647">
        <w:rPr>
          <w:sz w:val="28"/>
          <w:szCs w:val="28"/>
        </w:rPr>
        <w:t>го</w:t>
      </w:r>
      <w:r w:rsidR="00472647">
        <w:rPr>
          <w:sz w:val="28"/>
          <w:szCs w:val="28"/>
        </w:rPr>
        <w:t xml:space="preserve"> </w:t>
      </w:r>
      <w:r w:rsidR="00C335F8" w:rsidRPr="00472647">
        <w:rPr>
          <w:sz w:val="28"/>
          <w:szCs w:val="28"/>
        </w:rPr>
        <w:t>персонала</w:t>
      </w:r>
      <w:r w:rsidR="00472647">
        <w:rPr>
          <w:sz w:val="28"/>
          <w:szCs w:val="28"/>
        </w:rPr>
        <w:t xml:space="preserve"> </w:t>
      </w:r>
      <w:r w:rsidR="00C335F8" w:rsidRPr="00472647">
        <w:rPr>
          <w:sz w:val="28"/>
          <w:szCs w:val="28"/>
        </w:rPr>
        <w:t>Вооруженных</w:t>
      </w:r>
      <w:r w:rsidR="00472647">
        <w:rPr>
          <w:sz w:val="28"/>
          <w:szCs w:val="28"/>
        </w:rPr>
        <w:t xml:space="preserve"> </w:t>
      </w:r>
      <w:r w:rsidR="00C335F8" w:rsidRPr="00472647">
        <w:rPr>
          <w:sz w:val="28"/>
          <w:szCs w:val="28"/>
        </w:rPr>
        <w:t>Сил</w:t>
      </w:r>
      <w:r w:rsidR="00472647">
        <w:rPr>
          <w:sz w:val="28"/>
          <w:szCs w:val="28"/>
        </w:rPr>
        <w:t xml:space="preserve"> </w:t>
      </w:r>
      <w:r w:rsidR="00C335F8" w:rsidRPr="00472647">
        <w:rPr>
          <w:sz w:val="28"/>
          <w:szCs w:val="28"/>
        </w:rPr>
        <w:t>РФ</w:t>
      </w:r>
      <w:r w:rsidR="00C335F8" w:rsidRPr="00472647">
        <w:rPr>
          <w:rStyle w:val="a5"/>
          <w:sz w:val="28"/>
          <w:szCs w:val="28"/>
        </w:rPr>
        <w:footnoteReference w:id="10"/>
      </w:r>
      <w:r w:rsidRPr="00472647">
        <w:rPr>
          <w:sz w:val="28"/>
          <w:szCs w:val="28"/>
        </w:rPr>
        <w:t>.</w:t>
      </w:r>
    </w:p>
    <w:p w:rsidR="000B164E" w:rsidRPr="00472647" w:rsidRDefault="000B164E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Лицам,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прибывшим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республик,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ранее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входивших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состав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СССР,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назначение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выплата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компенсационных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производятся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только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случае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прописки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территории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России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признания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установленном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порядке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беженцами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либо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вынужденными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переселенцами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месту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основной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работы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матери,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если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работает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-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месту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основной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работы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отца.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случаях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выплата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компенсаций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производится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органах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защиты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населения.</w:t>
      </w:r>
    </w:p>
    <w:p w:rsidR="000B164E" w:rsidRPr="00472647" w:rsidRDefault="000B164E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Назначение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выплата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компенсационных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родители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которых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работают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пределами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границ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своих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производятся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соответствии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двусторонними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соглашениями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между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Правительством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правительствами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стран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месту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трудовой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деятельности.</w:t>
      </w:r>
    </w:p>
    <w:p w:rsidR="000B164E" w:rsidRPr="00472647" w:rsidRDefault="007C56C4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С</w:t>
      </w:r>
      <w:r w:rsidR="000B164E" w:rsidRPr="00472647">
        <w:rPr>
          <w:sz w:val="28"/>
          <w:szCs w:val="28"/>
        </w:rPr>
        <w:t>татьей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1995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81-ФЗ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"О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детей"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не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только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определяются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сфера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применения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настоящего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Закона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круг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потенциальных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обладателей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права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получение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средств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материальной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поддержки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связи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рождением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воспитанием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детей,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но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устанавливаются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определенные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ограничения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реализации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указанного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права.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Последние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вызваны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объективными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причинами,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силу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которых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родители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не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обременены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материальными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затратами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содержание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детей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либо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причине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перемены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места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жительства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утратили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"субъективную"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связь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РФ.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Действие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настоящего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Закона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не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распространяется</w:t>
      </w:r>
      <w:r w:rsidR="00472647">
        <w:rPr>
          <w:sz w:val="28"/>
          <w:szCs w:val="28"/>
        </w:rPr>
        <w:t xml:space="preserve"> </w:t>
      </w:r>
      <w:r w:rsidR="000B164E" w:rsidRPr="00472647">
        <w:rPr>
          <w:sz w:val="28"/>
          <w:szCs w:val="28"/>
        </w:rPr>
        <w:t>на:</w:t>
      </w:r>
    </w:p>
    <w:p w:rsidR="000B164E" w:rsidRPr="00472647" w:rsidRDefault="000B164E" w:rsidP="0047264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граждан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(иностранных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лиц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гражданства),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которых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находятся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полном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обеспечении;</w:t>
      </w:r>
    </w:p>
    <w:p w:rsidR="000B164E" w:rsidRPr="00472647" w:rsidRDefault="000B164E" w:rsidP="0047264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граждан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(иностранных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лиц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гражданства),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лишенных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родительских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прав;</w:t>
      </w:r>
    </w:p>
    <w:p w:rsidR="000B164E" w:rsidRPr="00472647" w:rsidRDefault="000B164E" w:rsidP="0047264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граждан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выехавших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постоянное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место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жительства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пределы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РФ.</w:t>
      </w:r>
    </w:p>
    <w:p w:rsidR="000B164E" w:rsidRPr="00472647" w:rsidRDefault="000B164E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Государственная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поддержка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виде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обеспечения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смыслу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действующего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законодательства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назначается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детям-сиротам,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детям,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оставшимся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попечения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родителей,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детям,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обучающимся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суворовских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военных,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нахимовских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военно-морских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училищах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кадетских</w:t>
      </w:r>
      <w:r w:rsidR="00472647">
        <w:rPr>
          <w:sz w:val="28"/>
          <w:szCs w:val="28"/>
        </w:rPr>
        <w:t xml:space="preserve"> </w:t>
      </w:r>
      <w:r w:rsidR="007C56C4"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морских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кадетских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корпусах,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военно-музыкальных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училищах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музыкальных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кадетских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корпусах,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детям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девиантным</w:t>
      </w:r>
      <w:r w:rsidR="00472647">
        <w:rPr>
          <w:sz w:val="28"/>
          <w:szCs w:val="28"/>
        </w:rPr>
        <w:t xml:space="preserve"> </w:t>
      </w:r>
      <w:r w:rsidR="007C56C4" w:rsidRPr="00472647">
        <w:rPr>
          <w:sz w:val="28"/>
          <w:szCs w:val="28"/>
        </w:rPr>
        <w:t>-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отклоняющимся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нормы,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общественно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опасным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поведением.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обеспечение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представляет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собой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предоставление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соответствующим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категориям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время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пребывания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муниципальном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учреждении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бесплатного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питания,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бесплатного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комплекта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одежды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обуви,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бесплатного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общежития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бесплатного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медицинского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обслуживания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возмещение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стоимости.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Предоставление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детям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подобного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поддержки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осуществляется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путем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помещения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оздоровительные,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воспитательные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(или)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образовательные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учреждения.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Таким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образом,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взамен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оказания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гражданам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материальной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поддержки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содержании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виде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выплаты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счет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собственных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средств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полностью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финансирует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содержание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соответствующих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учреждениях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для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Если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этом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ребенок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помещен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обеспечение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после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назначения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ежемесячного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выплата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этого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приостанавливается.</w:t>
      </w:r>
    </w:p>
    <w:p w:rsidR="000B164E" w:rsidRPr="00472647" w:rsidRDefault="000B164E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Согласно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</w:t>
      </w:r>
      <w:r w:rsidR="00472647">
        <w:rPr>
          <w:sz w:val="28"/>
          <w:szCs w:val="28"/>
        </w:rPr>
        <w:t xml:space="preserve"> </w:t>
      </w:r>
      <w:r w:rsidR="007C56C4" w:rsidRPr="00472647">
        <w:rPr>
          <w:sz w:val="28"/>
          <w:szCs w:val="28"/>
        </w:rPr>
        <w:t>Федерального</w:t>
      </w:r>
      <w:r w:rsidR="00472647">
        <w:rPr>
          <w:sz w:val="28"/>
          <w:szCs w:val="28"/>
        </w:rPr>
        <w:t xml:space="preserve"> </w:t>
      </w:r>
      <w:r w:rsidR="007C56C4" w:rsidRPr="00472647">
        <w:rPr>
          <w:sz w:val="28"/>
          <w:szCs w:val="28"/>
        </w:rPr>
        <w:t>закона</w:t>
      </w:r>
      <w:r w:rsidR="00472647">
        <w:rPr>
          <w:sz w:val="28"/>
          <w:szCs w:val="28"/>
        </w:rPr>
        <w:t xml:space="preserve"> </w:t>
      </w:r>
      <w:r w:rsidR="007C56C4"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="007C56C4" w:rsidRPr="00472647">
        <w:rPr>
          <w:sz w:val="28"/>
          <w:szCs w:val="28"/>
        </w:rPr>
        <w:t>19</w:t>
      </w:r>
      <w:r w:rsidR="00472647">
        <w:rPr>
          <w:sz w:val="28"/>
          <w:szCs w:val="28"/>
        </w:rPr>
        <w:t xml:space="preserve"> </w:t>
      </w:r>
      <w:r w:rsidR="007C56C4" w:rsidRPr="00472647">
        <w:rPr>
          <w:sz w:val="28"/>
          <w:szCs w:val="28"/>
        </w:rPr>
        <w:t>мая</w:t>
      </w:r>
      <w:r w:rsidR="00472647">
        <w:rPr>
          <w:sz w:val="28"/>
          <w:szCs w:val="28"/>
        </w:rPr>
        <w:t xml:space="preserve"> </w:t>
      </w:r>
      <w:r w:rsidR="007C56C4" w:rsidRPr="00472647">
        <w:rPr>
          <w:sz w:val="28"/>
          <w:szCs w:val="28"/>
        </w:rPr>
        <w:t>1995</w:t>
      </w:r>
      <w:r w:rsidR="00472647">
        <w:rPr>
          <w:sz w:val="28"/>
          <w:szCs w:val="28"/>
        </w:rPr>
        <w:t xml:space="preserve"> </w:t>
      </w:r>
      <w:r w:rsidR="007C56C4"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="007C56C4"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="007C56C4" w:rsidRPr="00472647">
        <w:rPr>
          <w:sz w:val="28"/>
          <w:szCs w:val="28"/>
        </w:rPr>
        <w:t>81-ФЗ</w:t>
      </w:r>
      <w:r w:rsidR="00472647">
        <w:rPr>
          <w:sz w:val="28"/>
          <w:szCs w:val="28"/>
        </w:rPr>
        <w:t xml:space="preserve"> </w:t>
      </w:r>
      <w:r w:rsidR="007C56C4" w:rsidRPr="00472647">
        <w:rPr>
          <w:sz w:val="28"/>
          <w:szCs w:val="28"/>
        </w:rPr>
        <w:t>"О</w:t>
      </w:r>
      <w:r w:rsidR="00472647">
        <w:rPr>
          <w:sz w:val="28"/>
          <w:szCs w:val="28"/>
        </w:rPr>
        <w:t xml:space="preserve"> </w:t>
      </w:r>
      <w:r w:rsidR="007C56C4"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="007C56C4" w:rsidRPr="00472647">
        <w:rPr>
          <w:sz w:val="28"/>
          <w:szCs w:val="28"/>
        </w:rPr>
        <w:t>пособиях</w:t>
      </w:r>
      <w:r w:rsidR="00472647">
        <w:rPr>
          <w:sz w:val="28"/>
          <w:szCs w:val="28"/>
        </w:rPr>
        <w:t xml:space="preserve"> </w:t>
      </w:r>
      <w:r w:rsidR="007C56C4"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="007C56C4"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="007C56C4" w:rsidRPr="00472647">
        <w:rPr>
          <w:sz w:val="28"/>
          <w:szCs w:val="28"/>
        </w:rPr>
        <w:t>детей"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действие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распространяется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иностранных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лиц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гражданства,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лишенных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родительских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Лишение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родительских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-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крайняя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мера,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применение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всегда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целесообразно,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хотя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иногда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очевидно,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что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находиться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родителями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(одним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них)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опасно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для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жизни,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здоровья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воспитания.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Согласно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нормам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действующего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семейного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законодательства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лишению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родительских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подлежат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один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родителей,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которые:</w:t>
      </w:r>
    </w:p>
    <w:p w:rsidR="000B164E" w:rsidRPr="00472647" w:rsidRDefault="000B164E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уклоняются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выполнения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обязанностей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родителей,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числе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злостном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уклонении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уплаты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алиментов;</w:t>
      </w:r>
    </w:p>
    <w:p w:rsidR="000B164E" w:rsidRPr="00472647" w:rsidRDefault="000B164E" w:rsidP="0047264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отказываются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уважительных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причин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взять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своего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родильного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дома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(отделения)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либо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лечебного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учреждения,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воспитательного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учреждения,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учреждения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защиты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населения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других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аналогичных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учреждений;</w:t>
      </w:r>
    </w:p>
    <w:p w:rsidR="000B164E" w:rsidRPr="00472647" w:rsidRDefault="000B164E" w:rsidP="0047264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злоупотребляют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своими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родительскими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правами;</w:t>
      </w:r>
    </w:p>
    <w:p w:rsidR="000B164E" w:rsidRPr="00472647" w:rsidRDefault="000B164E" w:rsidP="0047264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жестоко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обращаются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детьми,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числе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осуществляют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физическое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психическое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насилие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над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ними,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покушаются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половую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неприкосновенность;</w:t>
      </w:r>
    </w:p>
    <w:p w:rsidR="000B164E" w:rsidRPr="00472647" w:rsidRDefault="000B164E" w:rsidP="0047264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являются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больными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хроническим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алкоголизмом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наркоманией;</w:t>
      </w:r>
    </w:p>
    <w:p w:rsidR="000B164E" w:rsidRPr="00472647" w:rsidRDefault="000B164E" w:rsidP="0047264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совершили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умышленное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преступление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против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жизни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здоровья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своих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либо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против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жизни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здоровья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супруга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(ст.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69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Семейного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кодекса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</w:t>
      </w:r>
      <w:r w:rsidR="00902466" w:rsidRPr="00472647">
        <w:rPr>
          <w:rStyle w:val="a5"/>
          <w:sz w:val="28"/>
          <w:szCs w:val="28"/>
        </w:rPr>
        <w:footnoteReference w:id="11"/>
      </w:r>
      <w:r w:rsidRPr="00472647">
        <w:rPr>
          <w:sz w:val="28"/>
          <w:szCs w:val="28"/>
        </w:rPr>
        <w:t>).</w:t>
      </w:r>
    </w:p>
    <w:p w:rsidR="000B164E" w:rsidRPr="00472647" w:rsidRDefault="000B164E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Принимая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внимание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обстоятельство,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что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лишение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родительских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является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крайней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мерой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целях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защиты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несовершеннолетнего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обеспечения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надлежащих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условий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дальнейшего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воспитания,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законодатель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допускает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применения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другим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основаниям.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любом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случае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ущемления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интересов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создания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угрозы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для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достойного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безопасного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воспитания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суд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качестве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меры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воздействия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виновного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может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ограничить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правах.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Однако,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смыслу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комментируемой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статьи,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ограничение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родительских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является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препятствием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получению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"детских"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пособий.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Вместе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подобного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вывод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прямо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противоречит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положению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74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СК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согласно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которой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родители,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родительские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которых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ограничены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судом,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утрачивают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льготы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установленные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для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имеющих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Принимая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внимание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принципы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построения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системы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отечественного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законодательства,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отметим,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что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нормы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Семейного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кодекса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обладают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большей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юридической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силой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сравнении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положениями</w:t>
      </w:r>
      <w:r w:rsidR="00472647">
        <w:rPr>
          <w:sz w:val="28"/>
          <w:szCs w:val="28"/>
        </w:rPr>
        <w:t xml:space="preserve"> </w:t>
      </w:r>
      <w:r w:rsidR="00902466" w:rsidRPr="00472647">
        <w:rPr>
          <w:sz w:val="28"/>
          <w:szCs w:val="28"/>
        </w:rPr>
        <w:t>Федерального</w:t>
      </w:r>
      <w:r w:rsidR="00472647">
        <w:rPr>
          <w:sz w:val="28"/>
          <w:szCs w:val="28"/>
        </w:rPr>
        <w:t xml:space="preserve"> </w:t>
      </w:r>
      <w:r w:rsidR="00902466" w:rsidRPr="00472647">
        <w:rPr>
          <w:sz w:val="28"/>
          <w:szCs w:val="28"/>
        </w:rPr>
        <w:t>закона</w:t>
      </w:r>
      <w:r w:rsidR="00472647">
        <w:rPr>
          <w:sz w:val="28"/>
          <w:szCs w:val="28"/>
        </w:rPr>
        <w:t xml:space="preserve"> </w:t>
      </w:r>
      <w:r w:rsidR="00902466"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="00902466" w:rsidRPr="00472647">
        <w:rPr>
          <w:sz w:val="28"/>
          <w:szCs w:val="28"/>
        </w:rPr>
        <w:t>19</w:t>
      </w:r>
      <w:r w:rsidR="00472647">
        <w:rPr>
          <w:sz w:val="28"/>
          <w:szCs w:val="28"/>
        </w:rPr>
        <w:t xml:space="preserve"> </w:t>
      </w:r>
      <w:r w:rsidR="00902466" w:rsidRPr="00472647">
        <w:rPr>
          <w:sz w:val="28"/>
          <w:szCs w:val="28"/>
        </w:rPr>
        <w:t>мая</w:t>
      </w:r>
      <w:r w:rsidR="00472647">
        <w:rPr>
          <w:sz w:val="28"/>
          <w:szCs w:val="28"/>
        </w:rPr>
        <w:t xml:space="preserve"> </w:t>
      </w:r>
      <w:r w:rsidR="00902466" w:rsidRPr="00472647">
        <w:rPr>
          <w:sz w:val="28"/>
          <w:szCs w:val="28"/>
        </w:rPr>
        <w:t>1995</w:t>
      </w:r>
      <w:r w:rsidR="00472647">
        <w:rPr>
          <w:sz w:val="28"/>
          <w:szCs w:val="28"/>
        </w:rPr>
        <w:t xml:space="preserve"> </w:t>
      </w:r>
      <w:r w:rsidR="00902466"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="00902466"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="00902466" w:rsidRPr="00472647">
        <w:rPr>
          <w:sz w:val="28"/>
          <w:szCs w:val="28"/>
        </w:rPr>
        <w:t>81-ФЗ</w:t>
      </w:r>
      <w:r w:rsidR="00472647">
        <w:rPr>
          <w:sz w:val="28"/>
          <w:szCs w:val="28"/>
        </w:rPr>
        <w:t xml:space="preserve"> </w:t>
      </w:r>
      <w:r w:rsidR="00902466" w:rsidRPr="00472647">
        <w:rPr>
          <w:sz w:val="28"/>
          <w:szCs w:val="28"/>
        </w:rPr>
        <w:t>"О</w:t>
      </w:r>
      <w:r w:rsidR="00472647">
        <w:rPr>
          <w:sz w:val="28"/>
          <w:szCs w:val="28"/>
        </w:rPr>
        <w:t xml:space="preserve"> </w:t>
      </w:r>
      <w:r w:rsidR="00902466"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="00902466" w:rsidRPr="00472647">
        <w:rPr>
          <w:sz w:val="28"/>
          <w:szCs w:val="28"/>
        </w:rPr>
        <w:t>пособиях</w:t>
      </w:r>
      <w:r w:rsidR="00472647">
        <w:rPr>
          <w:sz w:val="28"/>
          <w:szCs w:val="28"/>
        </w:rPr>
        <w:t xml:space="preserve"> </w:t>
      </w:r>
      <w:r w:rsidR="00902466"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="00902466"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="00902466" w:rsidRPr="00472647">
        <w:rPr>
          <w:sz w:val="28"/>
          <w:szCs w:val="28"/>
        </w:rPr>
        <w:t>детей"</w:t>
      </w:r>
      <w:r w:rsidRPr="00472647">
        <w:rPr>
          <w:sz w:val="28"/>
          <w:szCs w:val="28"/>
        </w:rPr>
        <w:t>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силу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преимущества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применении,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что,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свою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очередь,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предопределяет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возможность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приостановления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непредоставления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материальной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поддержки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родителям,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ограниченным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правах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воспитанию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Таким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образом,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выплата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назначается,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производимая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ранее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выплата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приостанавливается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связи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лишением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ограничением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родительских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</w:t>
      </w:r>
      <w:r w:rsidR="00902466" w:rsidRPr="00472647">
        <w:rPr>
          <w:rStyle w:val="a5"/>
          <w:sz w:val="28"/>
          <w:szCs w:val="28"/>
        </w:rPr>
        <w:footnoteReference w:id="12"/>
      </w:r>
      <w:r w:rsidRPr="00472647">
        <w:rPr>
          <w:sz w:val="28"/>
          <w:szCs w:val="28"/>
        </w:rPr>
        <w:t>.</w:t>
      </w:r>
    </w:p>
    <w:p w:rsidR="000B164E" w:rsidRPr="00472647" w:rsidRDefault="000B164E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Законодатель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предусматривает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возможность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расширения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перечня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категорий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лиц,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которые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определенных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обстоятельствах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могут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претендовать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получение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компенсационных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выплат.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Одним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условий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применения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мер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поддержки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названо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невключение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число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лиц,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нуждающихся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получении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помощи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связи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рождением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воспитанием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перечисленных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статье</w:t>
      </w:r>
      <w:r w:rsidR="00472647">
        <w:rPr>
          <w:sz w:val="28"/>
          <w:szCs w:val="28"/>
        </w:rPr>
        <w:t xml:space="preserve"> </w:t>
      </w:r>
      <w:r w:rsidR="00902466" w:rsidRPr="00472647">
        <w:rPr>
          <w:sz w:val="28"/>
          <w:szCs w:val="28"/>
        </w:rPr>
        <w:t>1</w:t>
      </w:r>
      <w:r w:rsidR="00472647">
        <w:rPr>
          <w:sz w:val="28"/>
          <w:szCs w:val="28"/>
        </w:rPr>
        <w:t xml:space="preserve"> </w:t>
      </w:r>
      <w:r w:rsidR="00902466" w:rsidRPr="00472647">
        <w:rPr>
          <w:sz w:val="28"/>
          <w:szCs w:val="28"/>
        </w:rPr>
        <w:t>Федерального</w:t>
      </w:r>
      <w:r w:rsidR="00472647">
        <w:rPr>
          <w:sz w:val="28"/>
          <w:szCs w:val="28"/>
        </w:rPr>
        <w:t xml:space="preserve"> </w:t>
      </w:r>
      <w:r w:rsidR="00902466" w:rsidRPr="00472647">
        <w:rPr>
          <w:sz w:val="28"/>
          <w:szCs w:val="28"/>
        </w:rPr>
        <w:t>закона</w:t>
      </w:r>
      <w:r w:rsidR="00472647">
        <w:rPr>
          <w:sz w:val="28"/>
          <w:szCs w:val="28"/>
        </w:rPr>
        <w:t xml:space="preserve"> </w:t>
      </w:r>
      <w:r w:rsidR="00902466"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="00902466" w:rsidRPr="00472647">
        <w:rPr>
          <w:sz w:val="28"/>
          <w:szCs w:val="28"/>
        </w:rPr>
        <w:t>19</w:t>
      </w:r>
      <w:r w:rsidR="00472647">
        <w:rPr>
          <w:sz w:val="28"/>
          <w:szCs w:val="28"/>
        </w:rPr>
        <w:t xml:space="preserve"> </w:t>
      </w:r>
      <w:r w:rsidR="00902466" w:rsidRPr="00472647">
        <w:rPr>
          <w:sz w:val="28"/>
          <w:szCs w:val="28"/>
        </w:rPr>
        <w:t>мая</w:t>
      </w:r>
      <w:r w:rsidR="00472647">
        <w:rPr>
          <w:sz w:val="28"/>
          <w:szCs w:val="28"/>
        </w:rPr>
        <w:t xml:space="preserve"> </w:t>
      </w:r>
      <w:r w:rsidR="00902466" w:rsidRPr="00472647">
        <w:rPr>
          <w:sz w:val="28"/>
          <w:szCs w:val="28"/>
        </w:rPr>
        <w:t>1995</w:t>
      </w:r>
      <w:r w:rsidR="00472647">
        <w:rPr>
          <w:sz w:val="28"/>
          <w:szCs w:val="28"/>
        </w:rPr>
        <w:t xml:space="preserve"> </w:t>
      </w:r>
      <w:r w:rsidR="00902466"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="00902466"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="00902466" w:rsidRPr="00472647">
        <w:rPr>
          <w:sz w:val="28"/>
          <w:szCs w:val="28"/>
        </w:rPr>
        <w:t>81-ФЗ</w:t>
      </w:r>
      <w:r w:rsidR="00472647">
        <w:rPr>
          <w:sz w:val="28"/>
          <w:szCs w:val="28"/>
        </w:rPr>
        <w:t xml:space="preserve"> </w:t>
      </w:r>
      <w:r w:rsidR="00902466" w:rsidRPr="00472647">
        <w:rPr>
          <w:sz w:val="28"/>
          <w:szCs w:val="28"/>
        </w:rPr>
        <w:t>"О</w:t>
      </w:r>
      <w:r w:rsidR="00472647">
        <w:rPr>
          <w:sz w:val="28"/>
          <w:szCs w:val="28"/>
        </w:rPr>
        <w:t xml:space="preserve"> </w:t>
      </w:r>
      <w:r w:rsidR="00902466"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="00902466" w:rsidRPr="00472647">
        <w:rPr>
          <w:sz w:val="28"/>
          <w:szCs w:val="28"/>
        </w:rPr>
        <w:t>пособиях</w:t>
      </w:r>
      <w:r w:rsidR="00472647">
        <w:rPr>
          <w:sz w:val="28"/>
          <w:szCs w:val="28"/>
        </w:rPr>
        <w:t xml:space="preserve"> </w:t>
      </w:r>
      <w:r w:rsidR="00902466"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="00902466"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="00902466" w:rsidRPr="00472647">
        <w:rPr>
          <w:sz w:val="28"/>
          <w:szCs w:val="28"/>
        </w:rPr>
        <w:t>детей"</w:t>
      </w:r>
      <w:r w:rsidRPr="00472647">
        <w:rPr>
          <w:sz w:val="28"/>
          <w:szCs w:val="28"/>
        </w:rPr>
        <w:t>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Подобная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законодательная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формулировка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ограничивает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конституционные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последних,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предусматривает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возможность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реализации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посредством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принятия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нормативных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актов,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нежели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настоящий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Федеральный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числу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лиц,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выведенных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пределы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действия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положений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комментируемого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нормативного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акта,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могут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быть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отнесены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проходящие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Вооруженных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Силах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войсках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воинских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формированиях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территории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равно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занятые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реализации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оборонных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задач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либо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содействующие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осуществлению.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Для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части,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касающейся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выплаты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рождению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воспитанию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применяются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специальные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(ведомственные)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нормативные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акты,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общий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порядок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принятия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действия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которых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определяется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Правительством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РФ.</w:t>
      </w:r>
    </w:p>
    <w:p w:rsidR="00007634" w:rsidRPr="00472647" w:rsidRDefault="00007634" w:rsidP="00472647">
      <w:pPr>
        <w:spacing w:line="360" w:lineRule="auto"/>
        <w:ind w:firstLine="709"/>
        <w:jc w:val="both"/>
        <w:rPr>
          <w:sz w:val="28"/>
          <w:szCs w:val="28"/>
        </w:rPr>
      </w:pPr>
    </w:p>
    <w:p w:rsidR="00007634" w:rsidRPr="00472647" w:rsidRDefault="00007634" w:rsidP="00472647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72647">
        <w:rPr>
          <w:sz w:val="28"/>
          <w:szCs w:val="32"/>
        </w:rPr>
        <w:br w:type="page"/>
      </w:r>
      <w:bookmarkStart w:id="3" w:name="_Toc194904624"/>
      <w:r w:rsidRPr="00472647">
        <w:rPr>
          <w:b/>
          <w:sz w:val="28"/>
          <w:szCs w:val="32"/>
        </w:rPr>
        <w:t>3</w:t>
      </w:r>
      <w:r w:rsidR="00472647">
        <w:rPr>
          <w:b/>
          <w:sz w:val="28"/>
          <w:szCs w:val="32"/>
        </w:rPr>
        <w:t xml:space="preserve"> </w:t>
      </w:r>
      <w:r w:rsidRPr="00472647">
        <w:rPr>
          <w:b/>
          <w:sz w:val="28"/>
          <w:szCs w:val="32"/>
        </w:rPr>
        <w:t>Право</w:t>
      </w:r>
      <w:r w:rsidR="00472647">
        <w:rPr>
          <w:b/>
          <w:sz w:val="28"/>
          <w:szCs w:val="32"/>
        </w:rPr>
        <w:t xml:space="preserve"> </w:t>
      </w:r>
      <w:r w:rsidRPr="00472647">
        <w:rPr>
          <w:b/>
          <w:sz w:val="28"/>
          <w:szCs w:val="32"/>
        </w:rPr>
        <w:t>на</w:t>
      </w:r>
      <w:r w:rsidR="00472647">
        <w:rPr>
          <w:b/>
          <w:sz w:val="28"/>
          <w:szCs w:val="32"/>
        </w:rPr>
        <w:t xml:space="preserve"> </w:t>
      </w:r>
      <w:r w:rsidRPr="00472647">
        <w:rPr>
          <w:b/>
          <w:sz w:val="28"/>
          <w:szCs w:val="32"/>
        </w:rPr>
        <w:t>государственные</w:t>
      </w:r>
      <w:r w:rsidR="00472647">
        <w:rPr>
          <w:b/>
          <w:sz w:val="28"/>
          <w:szCs w:val="32"/>
        </w:rPr>
        <w:t xml:space="preserve"> </w:t>
      </w:r>
      <w:r w:rsidRPr="00472647">
        <w:rPr>
          <w:b/>
          <w:sz w:val="28"/>
          <w:szCs w:val="32"/>
        </w:rPr>
        <w:t>пособия</w:t>
      </w:r>
      <w:r w:rsidR="00472647">
        <w:rPr>
          <w:b/>
          <w:sz w:val="28"/>
          <w:szCs w:val="32"/>
        </w:rPr>
        <w:t xml:space="preserve"> </w:t>
      </w:r>
      <w:r w:rsidRPr="00472647">
        <w:rPr>
          <w:b/>
          <w:sz w:val="28"/>
          <w:szCs w:val="32"/>
        </w:rPr>
        <w:t>гражданам,</w:t>
      </w:r>
      <w:r w:rsidR="00472647">
        <w:rPr>
          <w:b/>
          <w:sz w:val="28"/>
          <w:szCs w:val="32"/>
        </w:rPr>
        <w:t xml:space="preserve"> </w:t>
      </w:r>
      <w:r w:rsidRPr="00472647">
        <w:rPr>
          <w:b/>
          <w:sz w:val="28"/>
          <w:szCs w:val="32"/>
        </w:rPr>
        <w:t>имеющим</w:t>
      </w:r>
      <w:r w:rsidR="00472647">
        <w:rPr>
          <w:b/>
          <w:sz w:val="28"/>
          <w:szCs w:val="32"/>
        </w:rPr>
        <w:t xml:space="preserve"> </w:t>
      </w:r>
      <w:r w:rsidRPr="00472647">
        <w:rPr>
          <w:b/>
          <w:sz w:val="28"/>
          <w:szCs w:val="32"/>
        </w:rPr>
        <w:t>детей,</w:t>
      </w:r>
      <w:r w:rsidR="00472647">
        <w:rPr>
          <w:b/>
          <w:sz w:val="28"/>
          <w:szCs w:val="32"/>
        </w:rPr>
        <w:t xml:space="preserve"> </w:t>
      </w:r>
      <w:r w:rsidRPr="00472647">
        <w:rPr>
          <w:b/>
          <w:sz w:val="28"/>
          <w:szCs w:val="32"/>
        </w:rPr>
        <w:t>и</w:t>
      </w:r>
      <w:r w:rsidR="00472647">
        <w:rPr>
          <w:b/>
          <w:sz w:val="28"/>
          <w:szCs w:val="32"/>
        </w:rPr>
        <w:t xml:space="preserve"> </w:t>
      </w:r>
      <w:r w:rsidRPr="00472647">
        <w:rPr>
          <w:b/>
          <w:sz w:val="28"/>
          <w:szCs w:val="32"/>
        </w:rPr>
        <w:t>их</w:t>
      </w:r>
      <w:r w:rsidR="00472647">
        <w:rPr>
          <w:b/>
          <w:sz w:val="28"/>
          <w:szCs w:val="32"/>
        </w:rPr>
        <w:t xml:space="preserve"> </w:t>
      </w:r>
      <w:r w:rsidRPr="00472647">
        <w:rPr>
          <w:b/>
          <w:sz w:val="28"/>
          <w:szCs w:val="32"/>
        </w:rPr>
        <w:t>размеры</w:t>
      </w:r>
      <w:bookmarkEnd w:id="3"/>
    </w:p>
    <w:p w:rsidR="00472647" w:rsidRPr="00472647" w:rsidRDefault="00472647" w:rsidP="00472647">
      <w:pPr>
        <w:spacing w:line="360" w:lineRule="auto"/>
        <w:ind w:firstLine="709"/>
        <w:jc w:val="center"/>
        <w:rPr>
          <w:b/>
          <w:sz w:val="28"/>
          <w:szCs w:val="32"/>
        </w:rPr>
      </w:pPr>
      <w:bookmarkStart w:id="4" w:name="_Toc194904625"/>
    </w:p>
    <w:p w:rsidR="00007634" w:rsidRPr="00472647" w:rsidRDefault="00007634" w:rsidP="00472647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72647">
        <w:rPr>
          <w:b/>
          <w:sz w:val="28"/>
          <w:szCs w:val="32"/>
        </w:rPr>
        <w:t>3.1</w:t>
      </w:r>
      <w:r w:rsidR="00472647">
        <w:rPr>
          <w:b/>
          <w:sz w:val="28"/>
          <w:szCs w:val="32"/>
        </w:rPr>
        <w:t xml:space="preserve"> </w:t>
      </w:r>
      <w:r w:rsidRPr="00472647">
        <w:rPr>
          <w:b/>
          <w:sz w:val="28"/>
          <w:szCs w:val="32"/>
        </w:rPr>
        <w:t>Пособи</w:t>
      </w:r>
      <w:r w:rsidR="008824D4" w:rsidRPr="00472647">
        <w:rPr>
          <w:b/>
          <w:sz w:val="28"/>
          <w:szCs w:val="32"/>
        </w:rPr>
        <w:t>я</w:t>
      </w:r>
      <w:r w:rsidR="00472647">
        <w:rPr>
          <w:b/>
          <w:sz w:val="28"/>
          <w:szCs w:val="32"/>
        </w:rPr>
        <w:t xml:space="preserve"> </w:t>
      </w:r>
      <w:r w:rsidRPr="00472647">
        <w:rPr>
          <w:b/>
          <w:sz w:val="28"/>
          <w:szCs w:val="32"/>
        </w:rPr>
        <w:t>по</w:t>
      </w:r>
      <w:r w:rsidR="00472647">
        <w:rPr>
          <w:b/>
          <w:sz w:val="28"/>
          <w:szCs w:val="32"/>
        </w:rPr>
        <w:t xml:space="preserve"> </w:t>
      </w:r>
      <w:r w:rsidRPr="00472647">
        <w:rPr>
          <w:b/>
          <w:sz w:val="28"/>
          <w:szCs w:val="32"/>
        </w:rPr>
        <w:t>беременности</w:t>
      </w:r>
      <w:r w:rsidR="00472647">
        <w:rPr>
          <w:b/>
          <w:sz w:val="28"/>
          <w:szCs w:val="32"/>
        </w:rPr>
        <w:t xml:space="preserve"> </w:t>
      </w:r>
      <w:r w:rsidRPr="00472647">
        <w:rPr>
          <w:b/>
          <w:sz w:val="28"/>
          <w:szCs w:val="32"/>
        </w:rPr>
        <w:t>и</w:t>
      </w:r>
      <w:r w:rsidR="00472647">
        <w:rPr>
          <w:b/>
          <w:sz w:val="28"/>
          <w:szCs w:val="32"/>
        </w:rPr>
        <w:t xml:space="preserve"> </w:t>
      </w:r>
      <w:r w:rsidRPr="00472647">
        <w:rPr>
          <w:b/>
          <w:sz w:val="28"/>
          <w:szCs w:val="32"/>
        </w:rPr>
        <w:t>родам</w:t>
      </w:r>
      <w:bookmarkEnd w:id="4"/>
    </w:p>
    <w:p w:rsidR="00007634" w:rsidRPr="00472647" w:rsidRDefault="00007634" w:rsidP="00472647">
      <w:pPr>
        <w:spacing w:line="360" w:lineRule="auto"/>
        <w:ind w:firstLine="709"/>
        <w:jc w:val="both"/>
        <w:rPr>
          <w:sz w:val="28"/>
          <w:szCs w:val="28"/>
        </w:rPr>
      </w:pPr>
    </w:p>
    <w:p w:rsidR="00007634" w:rsidRPr="00472647" w:rsidRDefault="00007634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Право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родам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согласно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статье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6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1995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81-ФЗ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"О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детей"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имеют:</w:t>
      </w:r>
    </w:p>
    <w:p w:rsidR="00007634" w:rsidRPr="00472647" w:rsidRDefault="00007634" w:rsidP="0047264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женщины,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подлежащие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обязательному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социальному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страхованию,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также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женщины,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уволенные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связи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ликвидацией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организаций,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прекращением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физическими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лицами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деятельности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качестве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индивидуальных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предпринимателей,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прекращением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полномочий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частными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нотариусами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прекращением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статуса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адвоката,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также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связи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прекращением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деятельности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иными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физическими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лицами,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чья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профессиональная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деятельность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соответствии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федеральными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законами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подлежит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регистрации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(или)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лицензированию,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течение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двенадцати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месяцев,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предшествовавших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дню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признания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установленном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порядке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безработными;</w:t>
      </w:r>
    </w:p>
    <w:p w:rsidR="00007634" w:rsidRPr="00472647" w:rsidRDefault="00007634" w:rsidP="0047264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женщины,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обучающиеся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очной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форме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обучения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образовательных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учреждениях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начального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профессионального,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среднего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профессионального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высшего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профессионального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образования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учреждениях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послевузовского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профессионального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образования;</w:t>
      </w:r>
    </w:p>
    <w:p w:rsidR="00007634" w:rsidRPr="00472647" w:rsidRDefault="00007634" w:rsidP="0047264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женщины,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проходящие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контракту,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качестве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лиц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рядового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начальствующего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состава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органах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внутренних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дел,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противопожарной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службе,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учреждениях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органах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уголовно-исполнительной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системы,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органах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контролю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оборотом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наркотических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средств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психотропных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веществ,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таможенных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органах;</w:t>
      </w:r>
    </w:p>
    <w:p w:rsidR="00007634" w:rsidRPr="00472647" w:rsidRDefault="00007634" w:rsidP="0047264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женщины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числа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гражданского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персонала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воинских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формирований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Российской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Федерации,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находящихся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территориях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иностранных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случаях,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предусмотренных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международными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договорами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Российской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Федерации;</w:t>
      </w:r>
    </w:p>
    <w:p w:rsidR="00007634" w:rsidRPr="00472647" w:rsidRDefault="00007634" w:rsidP="0047264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женщины,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категории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которых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установлены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настоящей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статьей,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усыновлении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(детей).</w:t>
      </w:r>
    </w:p>
    <w:p w:rsidR="00007634" w:rsidRPr="00472647" w:rsidRDefault="00007634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Статья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7</w:t>
      </w:r>
      <w:r w:rsidR="00472647">
        <w:rPr>
          <w:sz w:val="28"/>
          <w:szCs w:val="28"/>
        </w:rPr>
        <w:t xml:space="preserve"> </w:t>
      </w:r>
      <w:r w:rsidR="00A46766" w:rsidRPr="00472647">
        <w:rPr>
          <w:sz w:val="28"/>
          <w:szCs w:val="28"/>
        </w:rPr>
        <w:t>Федерального</w:t>
      </w:r>
      <w:r w:rsidR="00472647">
        <w:rPr>
          <w:sz w:val="28"/>
          <w:szCs w:val="28"/>
        </w:rPr>
        <w:t xml:space="preserve"> </w:t>
      </w:r>
      <w:r w:rsidR="00A46766" w:rsidRPr="00472647">
        <w:rPr>
          <w:sz w:val="28"/>
          <w:szCs w:val="28"/>
        </w:rPr>
        <w:t>закона</w:t>
      </w:r>
      <w:r w:rsidR="00472647">
        <w:rPr>
          <w:sz w:val="28"/>
          <w:szCs w:val="28"/>
        </w:rPr>
        <w:t xml:space="preserve"> </w:t>
      </w:r>
      <w:r w:rsidR="00A46766"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="00A46766" w:rsidRPr="00472647">
        <w:rPr>
          <w:sz w:val="28"/>
          <w:szCs w:val="28"/>
        </w:rPr>
        <w:t>19</w:t>
      </w:r>
      <w:r w:rsidR="00472647">
        <w:rPr>
          <w:sz w:val="28"/>
          <w:szCs w:val="28"/>
        </w:rPr>
        <w:t xml:space="preserve"> </w:t>
      </w:r>
      <w:r w:rsidR="00A46766" w:rsidRPr="00472647">
        <w:rPr>
          <w:sz w:val="28"/>
          <w:szCs w:val="28"/>
        </w:rPr>
        <w:t>мая</w:t>
      </w:r>
      <w:r w:rsidR="00472647">
        <w:rPr>
          <w:sz w:val="28"/>
          <w:szCs w:val="28"/>
        </w:rPr>
        <w:t xml:space="preserve"> </w:t>
      </w:r>
      <w:r w:rsidR="00A46766" w:rsidRPr="00472647">
        <w:rPr>
          <w:sz w:val="28"/>
          <w:szCs w:val="28"/>
        </w:rPr>
        <w:t>1995</w:t>
      </w:r>
      <w:r w:rsidR="00472647">
        <w:rPr>
          <w:sz w:val="28"/>
          <w:szCs w:val="28"/>
        </w:rPr>
        <w:t xml:space="preserve"> </w:t>
      </w:r>
      <w:r w:rsidR="00A46766"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="00A46766"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="00A46766" w:rsidRPr="00472647">
        <w:rPr>
          <w:sz w:val="28"/>
          <w:szCs w:val="28"/>
        </w:rPr>
        <w:t>81-ФЗ</w:t>
      </w:r>
      <w:r w:rsidR="00472647">
        <w:rPr>
          <w:sz w:val="28"/>
          <w:szCs w:val="28"/>
        </w:rPr>
        <w:t xml:space="preserve"> </w:t>
      </w:r>
      <w:r w:rsidR="00A46766" w:rsidRPr="00472647">
        <w:rPr>
          <w:sz w:val="28"/>
          <w:szCs w:val="28"/>
        </w:rPr>
        <w:t>"О</w:t>
      </w:r>
      <w:r w:rsidR="00472647">
        <w:rPr>
          <w:sz w:val="28"/>
          <w:szCs w:val="28"/>
        </w:rPr>
        <w:t xml:space="preserve"> </w:t>
      </w:r>
      <w:r w:rsidR="00A46766"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="00A46766" w:rsidRPr="00472647">
        <w:rPr>
          <w:sz w:val="28"/>
          <w:szCs w:val="28"/>
        </w:rPr>
        <w:t>пособиях</w:t>
      </w:r>
      <w:r w:rsidR="00472647">
        <w:rPr>
          <w:sz w:val="28"/>
          <w:szCs w:val="28"/>
        </w:rPr>
        <w:t xml:space="preserve"> </w:t>
      </w:r>
      <w:r w:rsidR="00A46766"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="00A46766"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="00A46766" w:rsidRPr="00472647">
        <w:rPr>
          <w:sz w:val="28"/>
          <w:szCs w:val="28"/>
        </w:rPr>
        <w:t>детей"</w:t>
      </w:r>
      <w:r w:rsidR="00472647">
        <w:rPr>
          <w:sz w:val="28"/>
          <w:szCs w:val="28"/>
        </w:rPr>
        <w:t xml:space="preserve"> </w:t>
      </w:r>
      <w:r w:rsidR="00A46766" w:rsidRPr="00472647">
        <w:rPr>
          <w:sz w:val="28"/>
          <w:szCs w:val="28"/>
        </w:rPr>
        <w:t>определяет</w:t>
      </w:r>
      <w:r w:rsidR="00472647">
        <w:rPr>
          <w:sz w:val="28"/>
          <w:szCs w:val="28"/>
        </w:rPr>
        <w:t xml:space="preserve"> </w:t>
      </w:r>
      <w:r w:rsidR="00A46766" w:rsidRPr="00472647">
        <w:rPr>
          <w:sz w:val="28"/>
          <w:szCs w:val="28"/>
        </w:rPr>
        <w:t>п</w:t>
      </w:r>
      <w:r w:rsidRPr="00472647">
        <w:rPr>
          <w:sz w:val="28"/>
          <w:szCs w:val="28"/>
        </w:rPr>
        <w:t>ериод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выплаты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родам</w:t>
      </w:r>
      <w:r w:rsidR="00A46766" w:rsidRPr="00472647">
        <w:rPr>
          <w:sz w:val="28"/>
          <w:szCs w:val="28"/>
        </w:rPr>
        <w:t>.</w:t>
      </w:r>
    </w:p>
    <w:p w:rsidR="00007634" w:rsidRPr="00472647" w:rsidRDefault="00007634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родам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выплачивается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период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отпуска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родам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продолжительностью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семьдесят</w:t>
      </w:r>
      <w:r w:rsidR="00A46766" w:rsidRPr="00472647">
        <w:rPr>
          <w:sz w:val="28"/>
          <w:szCs w:val="28"/>
        </w:rPr>
        <w:t>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случае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многоплодной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-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восемьдесят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четыре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календарных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дней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семьдесят</w:t>
      </w:r>
      <w:r w:rsidR="00A46766" w:rsidRPr="00472647">
        <w:rPr>
          <w:sz w:val="28"/>
          <w:szCs w:val="28"/>
        </w:rPr>
        <w:t>,</w:t>
      </w:r>
      <w:r w:rsidR="00472647">
        <w:rPr>
          <w:sz w:val="28"/>
          <w:szCs w:val="28"/>
        </w:rPr>
        <w:t xml:space="preserve"> </w:t>
      </w:r>
      <w:r w:rsidR="00A46766" w:rsidRPr="00472647">
        <w:rPr>
          <w:sz w:val="28"/>
          <w:szCs w:val="28"/>
        </w:rPr>
        <w:t>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случае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осложненных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-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восемьдесят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шесть,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рождении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двух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более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-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десять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календарных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дней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после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родов.</w:t>
      </w:r>
    </w:p>
    <w:p w:rsidR="00007634" w:rsidRPr="00472647" w:rsidRDefault="00007634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соответствии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письмом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Фонда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страхования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8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октября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2004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02-10/11-6671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добровольном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отказе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оформления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установленном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порядке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отпуска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родам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основания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для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выплаты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родам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этот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период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времени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отсутствуют</w:t>
      </w:r>
    </w:p>
    <w:p w:rsidR="00007634" w:rsidRPr="00472647" w:rsidRDefault="00007634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Отпуск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родам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исчисляется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суммарно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предоставляется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женщине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полностью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независимо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числа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дней,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фактически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использованных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родов.</w:t>
      </w:r>
    </w:p>
    <w:p w:rsidR="00007634" w:rsidRPr="00472647" w:rsidRDefault="00A46766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П</w:t>
      </w:r>
      <w:r w:rsidR="00007634" w:rsidRPr="00472647">
        <w:rPr>
          <w:sz w:val="28"/>
          <w:szCs w:val="28"/>
        </w:rPr>
        <w:t>оряд</w:t>
      </w:r>
      <w:r w:rsidRPr="00472647">
        <w:rPr>
          <w:sz w:val="28"/>
          <w:szCs w:val="28"/>
        </w:rPr>
        <w:t>о</w:t>
      </w:r>
      <w:r w:rsidR="00007634" w:rsidRPr="00472647">
        <w:rPr>
          <w:sz w:val="28"/>
          <w:szCs w:val="28"/>
        </w:rPr>
        <w:t>к</w:t>
      </w:r>
      <w:r w:rsidR="00472647">
        <w:rPr>
          <w:sz w:val="28"/>
          <w:szCs w:val="28"/>
        </w:rPr>
        <w:t xml:space="preserve"> </w:t>
      </w:r>
      <w:r w:rsidR="00007634" w:rsidRPr="00472647">
        <w:rPr>
          <w:sz w:val="28"/>
          <w:szCs w:val="28"/>
        </w:rPr>
        <w:t>предоставления</w:t>
      </w:r>
      <w:r w:rsidR="00472647">
        <w:rPr>
          <w:sz w:val="28"/>
          <w:szCs w:val="28"/>
        </w:rPr>
        <w:t xml:space="preserve"> </w:t>
      </w:r>
      <w:r w:rsidR="00007634" w:rsidRPr="00472647">
        <w:rPr>
          <w:sz w:val="28"/>
          <w:szCs w:val="28"/>
        </w:rPr>
        <w:t>послеродового</w:t>
      </w:r>
      <w:r w:rsidR="00472647">
        <w:rPr>
          <w:sz w:val="28"/>
          <w:szCs w:val="28"/>
        </w:rPr>
        <w:t xml:space="preserve"> </w:t>
      </w:r>
      <w:r w:rsidR="00007634" w:rsidRPr="00472647">
        <w:rPr>
          <w:sz w:val="28"/>
          <w:szCs w:val="28"/>
        </w:rPr>
        <w:t>отпуска</w:t>
      </w:r>
      <w:r w:rsidR="00472647">
        <w:rPr>
          <w:sz w:val="28"/>
          <w:szCs w:val="28"/>
        </w:rPr>
        <w:t xml:space="preserve"> </w:t>
      </w:r>
      <w:r w:rsidR="00007634" w:rsidRPr="00472647">
        <w:rPr>
          <w:sz w:val="28"/>
          <w:szCs w:val="28"/>
        </w:rPr>
        <w:t>при</w:t>
      </w:r>
      <w:r w:rsidR="00472647">
        <w:rPr>
          <w:sz w:val="28"/>
          <w:szCs w:val="28"/>
        </w:rPr>
        <w:t xml:space="preserve"> </w:t>
      </w:r>
      <w:r w:rsidR="00007634" w:rsidRPr="00472647">
        <w:rPr>
          <w:sz w:val="28"/>
          <w:szCs w:val="28"/>
        </w:rPr>
        <w:t>осложненных</w:t>
      </w:r>
      <w:r w:rsidR="00472647">
        <w:rPr>
          <w:sz w:val="28"/>
          <w:szCs w:val="28"/>
        </w:rPr>
        <w:t xml:space="preserve"> </w:t>
      </w:r>
      <w:r w:rsidR="00007634" w:rsidRPr="00472647">
        <w:rPr>
          <w:sz w:val="28"/>
          <w:szCs w:val="28"/>
        </w:rPr>
        <w:t>родах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регламентируется</w:t>
      </w:r>
      <w:r w:rsidR="00472647">
        <w:rPr>
          <w:sz w:val="28"/>
          <w:szCs w:val="28"/>
        </w:rPr>
        <w:t xml:space="preserve"> </w:t>
      </w:r>
      <w:r w:rsidR="00007634" w:rsidRPr="00472647">
        <w:rPr>
          <w:sz w:val="28"/>
          <w:szCs w:val="28"/>
        </w:rPr>
        <w:t>Инструкци</w:t>
      </w:r>
      <w:r w:rsidRPr="00472647">
        <w:rPr>
          <w:sz w:val="28"/>
          <w:szCs w:val="28"/>
        </w:rPr>
        <w:t>ей</w:t>
      </w:r>
      <w:r w:rsidR="00472647">
        <w:rPr>
          <w:sz w:val="28"/>
          <w:szCs w:val="28"/>
        </w:rPr>
        <w:t xml:space="preserve"> </w:t>
      </w:r>
      <w:r w:rsidR="00007634" w:rsidRPr="00472647">
        <w:rPr>
          <w:sz w:val="28"/>
          <w:szCs w:val="28"/>
        </w:rPr>
        <w:t>Минздрава</w:t>
      </w:r>
      <w:r w:rsidR="00472647">
        <w:rPr>
          <w:sz w:val="28"/>
          <w:szCs w:val="28"/>
        </w:rPr>
        <w:t xml:space="preserve"> </w:t>
      </w:r>
      <w:r w:rsidR="00007634" w:rsidRPr="00472647">
        <w:rPr>
          <w:sz w:val="28"/>
          <w:szCs w:val="28"/>
        </w:rPr>
        <w:t>РФ</w:t>
      </w:r>
      <w:r w:rsidR="00472647">
        <w:rPr>
          <w:sz w:val="28"/>
          <w:szCs w:val="28"/>
        </w:rPr>
        <w:t xml:space="preserve"> </w:t>
      </w:r>
      <w:r w:rsidR="00007634"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="00007634" w:rsidRPr="00472647">
        <w:rPr>
          <w:sz w:val="28"/>
          <w:szCs w:val="28"/>
        </w:rPr>
        <w:t>23</w:t>
      </w:r>
      <w:r w:rsidR="00472647">
        <w:rPr>
          <w:sz w:val="28"/>
          <w:szCs w:val="28"/>
        </w:rPr>
        <w:t xml:space="preserve"> </w:t>
      </w:r>
      <w:r w:rsidR="00007634" w:rsidRPr="00472647">
        <w:rPr>
          <w:sz w:val="28"/>
          <w:szCs w:val="28"/>
        </w:rPr>
        <w:t>апреля</w:t>
      </w:r>
      <w:r w:rsidR="00472647">
        <w:rPr>
          <w:sz w:val="28"/>
          <w:szCs w:val="28"/>
        </w:rPr>
        <w:t xml:space="preserve"> </w:t>
      </w:r>
      <w:r w:rsidR="00007634" w:rsidRPr="00472647">
        <w:rPr>
          <w:sz w:val="28"/>
          <w:szCs w:val="28"/>
        </w:rPr>
        <w:t>1997</w:t>
      </w:r>
      <w:r w:rsidR="00472647">
        <w:rPr>
          <w:sz w:val="28"/>
          <w:szCs w:val="28"/>
        </w:rPr>
        <w:t xml:space="preserve"> </w:t>
      </w:r>
      <w:r w:rsidR="00007634"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="00007634"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="00007634" w:rsidRPr="00472647">
        <w:rPr>
          <w:sz w:val="28"/>
          <w:szCs w:val="28"/>
        </w:rPr>
        <w:t>01-97</w:t>
      </w:r>
      <w:r w:rsidRPr="00472647">
        <w:rPr>
          <w:rStyle w:val="a5"/>
          <w:sz w:val="28"/>
          <w:szCs w:val="28"/>
        </w:rPr>
        <w:footnoteReference w:id="13"/>
      </w:r>
      <w:r w:rsidR="003F6409" w:rsidRPr="00472647">
        <w:rPr>
          <w:sz w:val="28"/>
          <w:szCs w:val="28"/>
        </w:rPr>
        <w:t>.</w:t>
      </w:r>
    </w:p>
    <w:p w:rsidR="00007634" w:rsidRPr="00472647" w:rsidRDefault="00007634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При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усыновлении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(детей)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возрасте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трех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месяцев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родам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выплачивается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период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дня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усыновления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истечения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семидесяти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календарных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дней</w:t>
      </w:r>
      <w:r w:rsidR="003F6409" w:rsidRPr="00472647">
        <w:rPr>
          <w:sz w:val="28"/>
          <w:szCs w:val="28"/>
        </w:rPr>
        <w:t>,</w:t>
      </w:r>
      <w:r w:rsidR="00472647">
        <w:rPr>
          <w:sz w:val="28"/>
          <w:szCs w:val="28"/>
        </w:rPr>
        <w:t xml:space="preserve"> </w:t>
      </w:r>
      <w:r w:rsidR="003F6409" w:rsidRPr="00472647">
        <w:rPr>
          <w:sz w:val="28"/>
          <w:szCs w:val="28"/>
        </w:rPr>
        <w:t>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случае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одновременного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усыновления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двух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более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-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десяти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календарных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дней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дня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рождения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(детей).</w:t>
      </w:r>
    </w:p>
    <w:p w:rsidR="00007634" w:rsidRPr="00472647" w:rsidRDefault="00007634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Статья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8</w:t>
      </w:r>
      <w:r w:rsidR="00472647">
        <w:rPr>
          <w:sz w:val="28"/>
          <w:szCs w:val="28"/>
        </w:rPr>
        <w:t xml:space="preserve"> </w:t>
      </w:r>
      <w:r w:rsidR="003F6409" w:rsidRPr="00472647">
        <w:rPr>
          <w:sz w:val="28"/>
          <w:szCs w:val="28"/>
        </w:rPr>
        <w:t>Федерального</w:t>
      </w:r>
      <w:r w:rsidR="00472647">
        <w:rPr>
          <w:sz w:val="28"/>
          <w:szCs w:val="28"/>
        </w:rPr>
        <w:t xml:space="preserve"> </w:t>
      </w:r>
      <w:r w:rsidR="003F6409" w:rsidRPr="00472647">
        <w:rPr>
          <w:sz w:val="28"/>
          <w:szCs w:val="28"/>
        </w:rPr>
        <w:t>закона</w:t>
      </w:r>
      <w:r w:rsidR="00472647">
        <w:rPr>
          <w:sz w:val="28"/>
          <w:szCs w:val="28"/>
        </w:rPr>
        <w:t xml:space="preserve"> </w:t>
      </w:r>
      <w:r w:rsidR="003F6409"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="003F6409" w:rsidRPr="00472647">
        <w:rPr>
          <w:sz w:val="28"/>
          <w:szCs w:val="28"/>
        </w:rPr>
        <w:t>19</w:t>
      </w:r>
      <w:r w:rsidR="00472647">
        <w:rPr>
          <w:sz w:val="28"/>
          <w:szCs w:val="28"/>
        </w:rPr>
        <w:t xml:space="preserve"> </w:t>
      </w:r>
      <w:r w:rsidR="003F6409" w:rsidRPr="00472647">
        <w:rPr>
          <w:sz w:val="28"/>
          <w:szCs w:val="28"/>
        </w:rPr>
        <w:t>мая</w:t>
      </w:r>
      <w:r w:rsidR="00472647">
        <w:rPr>
          <w:sz w:val="28"/>
          <w:szCs w:val="28"/>
        </w:rPr>
        <w:t xml:space="preserve"> </w:t>
      </w:r>
      <w:r w:rsidR="003F6409" w:rsidRPr="00472647">
        <w:rPr>
          <w:sz w:val="28"/>
          <w:szCs w:val="28"/>
        </w:rPr>
        <w:t>1995</w:t>
      </w:r>
      <w:r w:rsidR="00472647">
        <w:rPr>
          <w:sz w:val="28"/>
          <w:szCs w:val="28"/>
        </w:rPr>
        <w:t xml:space="preserve"> </w:t>
      </w:r>
      <w:r w:rsidR="003F6409"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="003F6409"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="003F6409" w:rsidRPr="00472647">
        <w:rPr>
          <w:sz w:val="28"/>
          <w:szCs w:val="28"/>
        </w:rPr>
        <w:t>81-ФЗ</w:t>
      </w:r>
      <w:r w:rsidR="00472647">
        <w:rPr>
          <w:sz w:val="28"/>
          <w:szCs w:val="28"/>
        </w:rPr>
        <w:t xml:space="preserve"> </w:t>
      </w:r>
      <w:r w:rsidR="003F6409" w:rsidRPr="00472647">
        <w:rPr>
          <w:sz w:val="28"/>
          <w:szCs w:val="28"/>
        </w:rPr>
        <w:t>"О</w:t>
      </w:r>
      <w:r w:rsidR="00472647">
        <w:rPr>
          <w:sz w:val="28"/>
          <w:szCs w:val="28"/>
        </w:rPr>
        <w:t xml:space="preserve"> </w:t>
      </w:r>
      <w:r w:rsidR="003F6409"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="003F6409" w:rsidRPr="00472647">
        <w:rPr>
          <w:sz w:val="28"/>
          <w:szCs w:val="28"/>
        </w:rPr>
        <w:t>пособиях</w:t>
      </w:r>
      <w:r w:rsidR="00472647">
        <w:rPr>
          <w:sz w:val="28"/>
          <w:szCs w:val="28"/>
        </w:rPr>
        <w:t xml:space="preserve"> </w:t>
      </w:r>
      <w:r w:rsidR="003F6409"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="003F6409"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="003F6409" w:rsidRPr="00472647">
        <w:rPr>
          <w:sz w:val="28"/>
          <w:szCs w:val="28"/>
        </w:rPr>
        <w:t>детей"</w:t>
      </w:r>
      <w:r w:rsidR="00472647">
        <w:rPr>
          <w:sz w:val="28"/>
          <w:szCs w:val="28"/>
        </w:rPr>
        <w:t xml:space="preserve"> </w:t>
      </w:r>
      <w:r w:rsidR="003F6409" w:rsidRPr="00472647">
        <w:rPr>
          <w:sz w:val="28"/>
          <w:szCs w:val="28"/>
        </w:rPr>
        <w:t>определяет</w:t>
      </w:r>
      <w:r w:rsidR="00472647">
        <w:rPr>
          <w:sz w:val="28"/>
          <w:szCs w:val="28"/>
        </w:rPr>
        <w:t xml:space="preserve"> </w:t>
      </w:r>
      <w:r w:rsidR="003F6409" w:rsidRPr="00472647">
        <w:rPr>
          <w:sz w:val="28"/>
          <w:szCs w:val="28"/>
        </w:rPr>
        <w:t>р</w:t>
      </w:r>
      <w:r w:rsidRPr="00472647">
        <w:rPr>
          <w:sz w:val="28"/>
          <w:szCs w:val="28"/>
        </w:rPr>
        <w:t>азмер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родам</w:t>
      </w:r>
      <w:r w:rsidR="003F6409" w:rsidRPr="00472647">
        <w:rPr>
          <w:sz w:val="28"/>
          <w:szCs w:val="28"/>
        </w:rPr>
        <w:t>.</w:t>
      </w:r>
    </w:p>
    <w:p w:rsidR="00007634" w:rsidRPr="00472647" w:rsidRDefault="00007634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родам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устанавливается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размере:</w:t>
      </w:r>
    </w:p>
    <w:p w:rsidR="00007634" w:rsidRPr="00472647" w:rsidRDefault="00007634" w:rsidP="00472647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среднего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заработка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(дохода)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месту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работы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последние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12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календарных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месяцев,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предшествующих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месяцу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наступления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отпуска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учетом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условий,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установленных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федеральными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законами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иными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нормативными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правовыми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актами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Российской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Федерации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обязательном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страховании,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-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женщинам,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подлежащим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обязательному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социальному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страхованию,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также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женщинам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числа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гражданского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персонала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воинских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формирований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Российской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Федерации,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находящихся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территориях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иностранных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случаях,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предусмотренных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международными</w:t>
      </w:r>
      <w:r w:rsidR="00472647">
        <w:rPr>
          <w:sz w:val="28"/>
          <w:szCs w:val="28"/>
        </w:rPr>
        <w:t xml:space="preserve"> </w:t>
      </w:r>
      <w:r w:rsidR="003F6409" w:rsidRPr="00472647">
        <w:rPr>
          <w:sz w:val="28"/>
          <w:szCs w:val="28"/>
        </w:rPr>
        <w:t>договорами</w:t>
      </w:r>
      <w:r w:rsidR="00472647">
        <w:rPr>
          <w:sz w:val="28"/>
          <w:szCs w:val="28"/>
        </w:rPr>
        <w:t xml:space="preserve"> </w:t>
      </w:r>
      <w:r w:rsidR="003F6409" w:rsidRPr="00472647">
        <w:rPr>
          <w:sz w:val="28"/>
          <w:szCs w:val="28"/>
        </w:rPr>
        <w:t>Российской</w:t>
      </w:r>
      <w:r w:rsidR="00472647">
        <w:rPr>
          <w:sz w:val="28"/>
          <w:szCs w:val="28"/>
        </w:rPr>
        <w:t xml:space="preserve"> </w:t>
      </w:r>
      <w:r w:rsidR="003F6409" w:rsidRPr="00472647">
        <w:rPr>
          <w:sz w:val="28"/>
          <w:szCs w:val="28"/>
        </w:rPr>
        <w:t>Федерации.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Согласно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постановлению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Правительства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30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декабря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2006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870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января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2007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  <w:r w:rsidR="003F6409" w:rsidRPr="00472647">
        <w:rPr>
          <w:rStyle w:val="a5"/>
          <w:sz w:val="28"/>
          <w:szCs w:val="28"/>
        </w:rPr>
        <w:footnoteReference w:id="14"/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исчисление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среднего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заработка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(дохода)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назначении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временной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нетрудоспособности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родам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осуществляется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порядке,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установленном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Федеральным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29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декабря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2006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255-ФЗ</w:t>
      </w:r>
      <w:r w:rsidR="00885A21" w:rsidRPr="00472647">
        <w:rPr>
          <w:rStyle w:val="a5"/>
          <w:sz w:val="28"/>
          <w:szCs w:val="28"/>
        </w:rPr>
        <w:footnoteReference w:id="15"/>
      </w:r>
    </w:p>
    <w:p w:rsidR="00007634" w:rsidRPr="00472647" w:rsidRDefault="00007634" w:rsidP="00472647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300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рублей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-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женщинам,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уволенным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связи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ликвидацией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организаций,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прекращением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физическими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лицами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деятельности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качестве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индивидуальных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предпринимателей,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прекращением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полномочий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частными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нотариусами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прекращением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статуса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адвоката,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также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связи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прекращением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деятельности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иными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физическими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лицами,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чья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профессиональная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деятельность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соответствии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федеральными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законами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подлежит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регистрации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(или)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лицензированию,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течение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двенадцати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месяцев,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предшествовавших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дню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признания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установленном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порядке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безработными;</w:t>
      </w:r>
    </w:p>
    <w:p w:rsidR="00007634" w:rsidRPr="00472647" w:rsidRDefault="00007634" w:rsidP="00472647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стипендии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-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женщинам,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обучающимся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очной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форме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обучения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образовательных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учреждениях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начального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профессионального,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среднего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профессионального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высшего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профессионального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образования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учреждениях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послевузовского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профессионального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образования;</w:t>
      </w:r>
    </w:p>
    <w:p w:rsidR="00007634" w:rsidRPr="00472647" w:rsidRDefault="00007634" w:rsidP="00472647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денежного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довольствия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-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женщинам,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проходящим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контракту,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качестве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лиц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рядового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начальствующего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состава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органах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внутренних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дел,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противопожарной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службе,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учреждениях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органах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уголовно-исполнительной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системы,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органах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контролю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оборотом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наркотических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средств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психотропных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веществ,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таможенных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органах.</w:t>
      </w:r>
    </w:p>
    <w:p w:rsidR="00007634" w:rsidRPr="00472647" w:rsidRDefault="00007634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Статья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9</w:t>
      </w:r>
      <w:r w:rsidR="00472647">
        <w:rPr>
          <w:sz w:val="28"/>
          <w:szCs w:val="28"/>
        </w:rPr>
        <w:t xml:space="preserve"> </w:t>
      </w:r>
      <w:r w:rsidR="00792906" w:rsidRPr="00472647">
        <w:rPr>
          <w:sz w:val="28"/>
          <w:szCs w:val="28"/>
        </w:rPr>
        <w:t>Федерального</w:t>
      </w:r>
      <w:r w:rsidR="00472647">
        <w:rPr>
          <w:sz w:val="28"/>
          <w:szCs w:val="28"/>
        </w:rPr>
        <w:t xml:space="preserve"> </w:t>
      </w:r>
      <w:r w:rsidR="00792906" w:rsidRPr="00472647">
        <w:rPr>
          <w:sz w:val="28"/>
          <w:szCs w:val="28"/>
        </w:rPr>
        <w:t>закона</w:t>
      </w:r>
      <w:r w:rsidR="00472647">
        <w:rPr>
          <w:sz w:val="28"/>
          <w:szCs w:val="28"/>
        </w:rPr>
        <w:t xml:space="preserve"> </w:t>
      </w:r>
      <w:r w:rsidR="00792906"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="00792906" w:rsidRPr="00472647">
        <w:rPr>
          <w:sz w:val="28"/>
          <w:szCs w:val="28"/>
        </w:rPr>
        <w:t>19</w:t>
      </w:r>
      <w:r w:rsidR="00472647">
        <w:rPr>
          <w:sz w:val="28"/>
          <w:szCs w:val="28"/>
        </w:rPr>
        <w:t xml:space="preserve"> </w:t>
      </w:r>
      <w:r w:rsidR="00792906" w:rsidRPr="00472647">
        <w:rPr>
          <w:sz w:val="28"/>
          <w:szCs w:val="28"/>
        </w:rPr>
        <w:t>мая</w:t>
      </w:r>
      <w:r w:rsidR="00472647">
        <w:rPr>
          <w:sz w:val="28"/>
          <w:szCs w:val="28"/>
        </w:rPr>
        <w:t xml:space="preserve"> </w:t>
      </w:r>
      <w:r w:rsidR="00792906" w:rsidRPr="00472647">
        <w:rPr>
          <w:sz w:val="28"/>
          <w:szCs w:val="28"/>
        </w:rPr>
        <w:t>1995</w:t>
      </w:r>
      <w:r w:rsidR="00472647">
        <w:rPr>
          <w:sz w:val="28"/>
          <w:szCs w:val="28"/>
        </w:rPr>
        <w:t xml:space="preserve"> </w:t>
      </w:r>
      <w:r w:rsidR="00792906"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="00792906"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="00792906" w:rsidRPr="00472647">
        <w:rPr>
          <w:sz w:val="28"/>
          <w:szCs w:val="28"/>
        </w:rPr>
        <w:t>81-ФЗ</w:t>
      </w:r>
      <w:r w:rsidR="00472647">
        <w:rPr>
          <w:sz w:val="28"/>
          <w:szCs w:val="28"/>
        </w:rPr>
        <w:t xml:space="preserve"> </w:t>
      </w:r>
      <w:r w:rsidR="00792906" w:rsidRPr="00472647">
        <w:rPr>
          <w:sz w:val="28"/>
          <w:szCs w:val="28"/>
        </w:rPr>
        <w:t>"О</w:t>
      </w:r>
      <w:r w:rsidR="00472647">
        <w:rPr>
          <w:sz w:val="28"/>
          <w:szCs w:val="28"/>
        </w:rPr>
        <w:t xml:space="preserve"> </w:t>
      </w:r>
      <w:r w:rsidR="00792906"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="00792906" w:rsidRPr="00472647">
        <w:rPr>
          <w:sz w:val="28"/>
          <w:szCs w:val="28"/>
        </w:rPr>
        <w:t>пособиях</w:t>
      </w:r>
      <w:r w:rsidR="00472647">
        <w:rPr>
          <w:sz w:val="28"/>
          <w:szCs w:val="28"/>
        </w:rPr>
        <w:t xml:space="preserve"> </w:t>
      </w:r>
      <w:r w:rsidR="00792906"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="00792906"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="00792906" w:rsidRPr="00472647">
        <w:rPr>
          <w:sz w:val="28"/>
          <w:szCs w:val="28"/>
        </w:rPr>
        <w:t>детей"</w:t>
      </w:r>
      <w:r w:rsidR="00472647">
        <w:rPr>
          <w:sz w:val="28"/>
          <w:szCs w:val="28"/>
        </w:rPr>
        <w:t xml:space="preserve"> </w:t>
      </w:r>
      <w:r w:rsidR="00792906" w:rsidRPr="00472647">
        <w:rPr>
          <w:sz w:val="28"/>
          <w:szCs w:val="28"/>
        </w:rPr>
        <w:t>устанавливает</w:t>
      </w:r>
      <w:r w:rsidR="00472647">
        <w:rPr>
          <w:sz w:val="28"/>
          <w:szCs w:val="28"/>
        </w:rPr>
        <w:t xml:space="preserve"> </w:t>
      </w:r>
      <w:r w:rsidR="00792906" w:rsidRPr="00472647">
        <w:rPr>
          <w:sz w:val="28"/>
          <w:szCs w:val="28"/>
        </w:rPr>
        <w:t>п</w:t>
      </w:r>
      <w:r w:rsidRPr="00472647">
        <w:rPr>
          <w:sz w:val="28"/>
          <w:szCs w:val="28"/>
        </w:rPr>
        <w:t>раво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единовременное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женщинам,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вставшим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медицинских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учреждениях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ранние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сроки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беременности</w:t>
      </w:r>
      <w:r w:rsidR="00792906" w:rsidRPr="00472647">
        <w:rPr>
          <w:sz w:val="28"/>
          <w:szCs w:val="28"/>
        </w:rPr>
        <w:t>.</w:t>
      </w:r>
    </w:p>
    <w:p w:rsidR="00007634" w:rsidRPr="00472647" w:rsidRDefault="00007634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Право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единовременное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дополнительно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родам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женщины,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вставшие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медицинских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учреждениях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ранние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сроки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беременности</w:t>
      </w:r>
      <w:r w:rsidR="00792906" w:rsidRPr="00472647">
        <w:rPr>
          <w:sz w:val="28"/>
          <w:szCs w:val="28"/>
        </w:rPr>
        <w:t>,</w:t>
      </w:r>
      <w:r w:rsidR="00472647">
        <w:rPr>
          <w:sz w:val="28"/>
          <w:szCs w:val="28"/>
        </w:rPr>
        <w:t xml:space="preserve"> </w:t>
      </w:r>
      <w:r w:rsidR="00792906" w:rsidRPr="00472647">
        <w:rPr>
          <w:sz w:val="28"/>
          <w:szCs w:val="28"/>
        </w:rPr>
        <w:t>а</w:t>
      </w:r>
      <w:r w:rsidR="00472647">
        <w:rPr>
          <w:sz w:val="28"/>
          <w:szCs w:val="28"/>
        </w:rPr>
        <w:t xml:space="preserve"> </w:t>
      </w:r>
      <w:r w:rsidR="00792906" w:rsidRPr="00472647">
        <w:rPr>
          <w:sz w:val="28"/>
          <w:szCs w:val="28"/>
        </w:rPr>
        <w:t>именно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двенадцати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недель.</w:t>
      </w:r>
    </w:p>
    <w:p w:rsidR="00007634" w:rsidRPr="00472647" w:rsidRDefault="00007634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Статья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10</w:t>
      </w:r>
      <w:r w:rsidR="00472647">
        <w:rPr>
          <w:sz w:val="28"/>
          <w:szCs w:val="28"/>
        </w:rPr>
        <w:t xml:space="preserve"> </w:t>
      </w:r>
      <w:r w:rsidR="00AF4543" w:rsidRPr="00472647">
        <w:rPr>
          <w:sz w:val="28"/>
          <w:szCs w:val="28"/>
        </w:rPr>
        <w:t>Федерального</w:t>
      </w:r>
      <w:r w:rsidR="00472647">
        <w:rPr>
          <w:sz w:val="28"/>
          <w:szCs w:val="28"/>
        </w:rPr>
        <w:t xml:space="preserve"> </w:t>
      </w:r>
      <w:r w:rsidR="00AF4543" w:rsidRPr="00472647">
        <w:rPr>
          <w:sz w:val="28"/>
          <w:szCs w:val="28"/>
        </w:rPr>
        <w:t>закона</w:t>
      </w:r>
      <w:r w:rsidR="00472647">
        <w:rPr>
          <w:sz w:val="28"/>
          <w:szCs w:val="28"/>
        </w:rPr>
        <w:t xml:space="preserve"> </w:t>
      </w:r>
      <w:r w:rsidR="00AF4543"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="00AF4543" w:rsidRPr="00472647">
        <w:rPr>
          <w:sz w:val="28"/>
          <w:szCs w:val="28"/>
        </w:rPr>
        <w:t>19</w:t>
      </w:r>
      <w:r w:rsidR="00472647">
        <w:rPr>
          <w:sz w:val="28"/>
          <w:szCs w:val="28"/>
        </w:rPr>
        <w:t xml:space="preserve"> </w:t>
      </w:r>
      <w:r w:rsidR="00AF4543" w:rsidRPr="00472647">
        <w:rPr>
          <w:sz w:val="28"/>
          <w:szCs w:val="28"/>
        </w:rPr>
        <w:t>мая</w:t>
      </w:r>
      <w:r w:rsidR="00472647">
        <w:rPr>
          <w:sz w:val="28"/>
          <w:szCs w:val="28"/>
        </w:rPr>
        <w:t xml:space="preserve"> </w:t>
      </w:r>
      <w:r w:rsidR="00AF4543" w:rsidRPr="00472647">
        <w:rPr>
          <w:sz w:val="28"/>
          <w:szCs w:val="28"/>
        </w:rPr>
        <w:t>1995</w:t>
      </w:r>
      <w:r w:rsidR="00472647">
        <w:rPr>
          <w:sz w:val="28"/>
          <w:szCs w:val="28"/>
        </w:rPr>
        <w:t xml:space="preserve"> </w:t>
      </w:r>
      <w:r w:rsidR="00AF4543"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="00AF4543"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="00AF4543" w:rsidRPr="00472647">
        <w:rPr>
          <w:sz w:val="28"/>
          <w:szCs w:val="28"/>
        </w:rPr>
        <w:t>81-ФЗ</w:t>
      </w:r>
      <w:r w:rsidR="00472647">
        <w:rPr>
          <w:sz w:val="28"/>
          <w:szCs w:val="28"/>
        </w:rPr>
        <w:t xml:space="preserve"> </w:t>
      </w:r>
      <w:r w:rsidR="00AF4543" w:rsidRPr="00472647">
        <w:rPr>
          <w:sz w:val="28"/>
          <w:szCs w:val="28"/>
        </w:rPr>
        <w:t>"О</w:t>
      </w:r>
      <w:r w:rsidR="00472647">
        <w:rPr>
          <w:sz w:val="28"/>
          <w:szCs w:val="28"/>
        </w:rPr>
        <w:t xml:space="preserve"> </w:t>
      </w:r>
      <w:r w:rsidR="00AF4543"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="00AF4543" w:rsidRPr="00472647">
        <w:rPr>
          <w:sz w:val="28"/>
          <w:szCs w:val="28"/>
        </w:rPr>
        <w:t>пособиях</w:t>
      </w:r>
      <w:r w:rsidR="00472647">
        <w:rPr>
          <w:sz w:val="28"/>
          <w:szCs w:val="28"/>
        </w:rPr>
        <w:t xml:space="preserve"> </w:t>
      </w:r>
      <w:r w:rsidR="00AF4543"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="00AF4543"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="00AF4543" w:rsidRPr="00472647">
        <w:rPr>
          <w:sz w:val="28"/>
          <w:szCs w:val="28"/>
        </w:rPr>
        <w:t>детей"</w:t>
      </w:r>
      <w:r w:rsidR="00472647">
        <w:rPr>
          <w:sz w:val="28"/>
          <w:szCs w:val="28"/>
        </w:rPr>
        <w:t xml:space="preserve"> </w:t>
      </w:r>
      <w:r w:rsidR="00AF4543" w:rsidRPr="00472647">
        <w:rPr>
          <w:sz w:val="28"/>
          <w:szCs w:val="28"/>
        </w:rPr>
        <w:t>устанавливает</w:t>
      </w:r>
      <w:r w:rsidR="00472647">
        <w:rPr>
          <w:sz w:val="28"/>
          <w:szCs w:val="28"/>
        </w:rPr>
        <w:t xml:space="preserve"> </w:t>
      </w:r>
      <w:r w:rsidR="00AF4543" w:rsidRPr="00472647">
        <w:rPr>
          <w:sz w:val="28"/>
          <w:szCs w:val="28"/>
        </w:rPr>
        <w:t>р</w:t>
      </w:r>
      <w:r w:rsidRPr="00472647">
        <w:rPr>
          <w:sz w:val="28"/>
          <w:szCs w:val="28"/>
        </w:rPr>
        <w:t>азмер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единовременного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женщинам,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вставшим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медицинских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учреждениях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ранние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сроки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беременности</w:t>
      </w:r>
      <w:r w:rsidR="00AF4543" w:rsidRPr="00472647">
        <w:rPr>
          <w:sz w:val="28"/>
          <w:szCs w:val="28"/>
        </w:rPr>
        <w:t>.</w:t>
      </w:r>
    </w:p>
    <w:p w:rsidR="00007634" w:rsidRPr="00472647" w:rsidRDefault="00007634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Единовременное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женщинам,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вставшим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медицинских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учреждениях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ранние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сроки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беременности</w:t>
      </w:r>
      <w:r w:rsidR="00AF4543" w:rsidRPr="00472647">
        <w:rPr>
          <w:sz w:val="28"/>
          <w:szCs w:val="28"/>
        </w:rPr>
        <w:t>,</w:t>
      </w:r>
      <w:r w:rsidR="00472647">
        <w:rPr>
          <w:sz w:val="28"/>
          <w:szCs w:val="28"/>
        </w:rPr>
        <w:t xml:space="preserve"> </w:t>
      </w:r>
      <w:r w:rsidR="00AF4543" w:rsidRPr="00472647">
        <w:rPr>
          <w:sz w:val="28"/>
          <w:szCs w:val="28"/>
        </w:rPr>
        <w:t>а</w:t>
      </w:r>
      <w:r w:rsidR="00472647">
        <w:rPr>
          <w:sz w:val="28"/>
          <w:szCs w:val="28"/>
        </w:rPr>
        <w:t xml:space="preserve"> </w:t>
      </w:r>
      <w:r w:rsidR="00AF4543" w:rsidRPr="00472647">
        <w:rPr>
          <w:sz w:val="28"/>
          <w:szCs w:val="28"/>
        </w:rPr>
        <w:t>именно</w:t>
      </w:r>
      <w:r w:rsidR="00472647">
        <w:rPr>
          <w:sz w:val="28"/>
          <w:szCs w:val="28"/>
        </w:rPr>
        <w:t xml:space="preserve"> </w:t>
      </w:r>
      <w:r w:rsidR="00AF4543" w:rsidRPr="00472647">
        <w:rPr>
          <w:sz w:val="28"/>
          <w:szCs w:val="28"/>
        </w:rPr>
        <w:t>до</w:t>
      </w:r>
      <w:r w:rsidR="00472647">
        <w:rPr>
          <w:sz w:val="28"/>
          <w:szCs w:val="28"/>
        </w:rPr>
        <w:t xml:space="preserve"> </w:t>
      </w:r>
      <w:r w:rsidR="00AF4543" w:rsidRPr="00472647">
        <w:rPr>
          <w:sz w:val="28"/>
          <w:szCs w:val="28"/>
        </w:rPr>
        <w:t>двенадцати</w:t>
      </w:r>
      <w:r w:rsidR="00472647">
        <w:rPr>
          <w:sz w:val="28"/>
          <w:szCs w:val="28"/>
        </w:rPr>
        <w:t xml:space="preserve"> </w:t>
      </w:r>
      <w:r w:rsidR="00AF4543" w:rsidRPr="00472647">
        <w:rPr>
          <w:sz w:val="28"/>
          <w:szCs w:val="28"/>
        </w:rPr>
        <w:t>недель</w:t>
      </w:r>
      <w:r w:rsidRPr="00472647">
        <w:rPr>
          <w:sz w:val="28"/>
          <w:szCs w:val="28"/>
        </w:rPr>
        <w:t>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выплачивается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размере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300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рублей.</w:t>
      </w:r>
    </w:p>
    <w:p w:rsidR="00857302" w:rsidRPr="00472647" w:rsidRDefault="00857302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Как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видно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изложенного,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первый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взгляд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представляется,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что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проявляет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заботу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женщинах.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Однако,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максимальный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размер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который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исчисляется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величины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среднего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заработка,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ограничивается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законами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«О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бюджете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фонда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страхования»,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принимаемыми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каждый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год.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Такое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положение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представляется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неправильным,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т.к.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если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организация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исправно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платит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женщину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взносы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фонд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страхования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всей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суммы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заработка,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размер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родам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должен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быть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выплачен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соответствующем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размере.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Конституционный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суд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конце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2007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года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уже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обратил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этот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факт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внимание.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Однако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данная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позиция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что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нашла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отражения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действующем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сегодня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законодательстве.</w:t>
      </w:r>
    </w:p>
    <w:p w:rsidR="00472647" w:rsidRDefault="00472647" w:rsidP="00472647">
      <w:pPr>
        <w:spacing w:line="360" w:lineRule="auto"/>
        <w:ind w:firstLine="709"/>
        <w:jc w:val="both"/>
        <w:rPr>
          <w:sz w:val="28"/>
          <w:szCs w:val="32"/>
        </w:rPr>
      </w:pPr>
      <w:bookmarkStart w:id="5" w:name="_Toc194904626"/>
    </w:p>
    <w:p w:rsidR="008824D4" w:rsidRPr="00472647" w:rsidRDefault="008824D4" w:rsidP="00472647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72647">
        <w:rPr>
          <w:b/>
          <w:sz w:val="28"/>
          <w:szCs w:val="32"/>
        </w:rPr>
        <w:t>3.2</w:t>
      </w:r>
      <w:r w:rsidR="00472647">
        <w:rPr>
          <w:b/>
          <w:sz w:val="28"/>
          <w:szCs w:val="32"/>
        </w:rPr>
        <w:t xml:space="preserve"> </w:t>
      </w:r>
      <w:r w:rsidRPr="00472647">
        <w:rPr>
          <w:b/>
          <w:sz w:val="28"/>
          <w:szCs w:val="32"/>
        </w:rPr>
        <w:t>Пособия</w:t>
      </w:r>
      <w:r w:rsidR="00472647">
        <w:rPr>
          <w:b/>
          <w:sz w:val="28"/>
          <w:szCs w:val="32"/>
        </w:rPr>
        <w:t xml:space="preserve"> </w:t>
      </w:r>
      <w:r w:rsidRPr="00472647">
        <w:rPr>
          <w:b/>
          <w:sz w:val="28"/>
          <w:szCs w:val="32"/>
        </w:rPr>
        <w:t>семьям,</w:t>
      </w:r>
      <w:r w:rsidR="00472647">
        <w:rPr>
          <w:b/>
          <w:sz w:val="28"/>
          <w:szCs w:val="32"/>
        </w:rPr>
        <w:t xml:space="preserve"> </w:t>
      </w:r>
      <w:r w:rsidRPr="00472647">
        <w:rPr>
          <w:b/>
          <w:sz w:val="28"/>
          <w:szCs w:val="32"/>
        </w:rPr>
        <w:t>имеющим</w:t>
      </w:r>
      <w:r w:rsidR="00472647">
        <w:rPr>
          <w:b/>
          <w:sz w:val="28"/>
          <w:szCs w:val="32"/>
        </w:rPr>
        <w:t xml:space="preserve"> </w:t>
      </w:r>
      <w:r w:rsidRPr="00472647">
        <w:rPr>
          <w:b/>
          <w:sz w:val="28"/>
          <w:szCs w:val="32"/>
        </w:rPr>
        <w:t>детей</w:t>
      </w:r>
      <w:bookmarkEnd w:id="5"/>
    </w:p>
    <w:p w:rsidR="008824D4" w:rsidRPr="00472647" w:rsidRDefault="008824D4" w:rsidP="00472647">
      <w:pPr>
        <w:spacing w:line="360" w:lineRule="auto"/>
        <w:ind w:firstLine="709"/>
        <w:jc w:val="both"/>
        <w:rPr>
          <w:sz w:val="28"/>
          <w:szCs w:val="28"/>
        </w:rPr>
      </w:pPr>
    </w:p>
    <w:p w:rsidR="00AF4543" w:rsidRPr="00472647" w:rsidRDefault="00AF4543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Статья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11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1995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81-ФЗ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"О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детей"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устанавливает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единовременное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рождении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</w:t>
      </w:r>
    </w:p>
    <w:p w:rsidR="00AF4543" w:rsidRPr="00472647" w:rsidRDefault="00AF4543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Право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единовременное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рождении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один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родителей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либо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лицо,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заменяющее.</w:t>
      </w:r>
    </w:p>
    <w:p w:rsidR="00AF4543" w:rsidRPr="00472647" w:rsidRDefault="00AF4543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случае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рождения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двух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более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указанное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выплачивается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каждого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ребенка.</w:t>
      </w:r>
    </w:p>
    <w:p w:rsidR="00AF4543" w:rsidRPr="00472647" w:rsidRDefault="00AF4543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При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рождении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мертвого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указанное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выплачивается.</w:t>
      </w:r>
    </w:p>
    <w:p w:rsidR="00C22F1C" w:rsidRPr="00472647" w:rsidRDefault="00C22F1C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Порядок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выплаты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данного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детализирован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письме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Минтруда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Фонда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страхования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9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сентября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2002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6088-ГК/02-08/05-2283П</w:t>
      </w:r>
      <w:r w:rsidRPr="00472647">
        <w:rPr>
          <w:rStyle w:val="a5"/>
          <w:sz w:val="28"/>
          <w:szCs w:val="28"/>
        </w:rPr>
        <w:footnoteReference w:id="16"/>
      </w:r>
      <w:r w:rsidRPr="00472647">
        <w:rPr>
          <w:sz w:val="28"/>
          <w:szCs w:val="28"/>
        </w:rPr>
        <w:t>.</w:t>
      </w:r>
    </w:p>
    <w:p w:rsidR="004B2D3F" w:rsidRPr="00472647" w:rsidRDefault="004B2D3F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Статья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12</w:t>
      </w:r>
      <w:r w:rsidR="00472647">
        <w:rPr>
          <w:sz w:val="28"/>
          <w:szCs w:val="28"/>
        </w:rPr>
        <w:t xml:space="preserve"> </w:t>
      </w:r>
      <w:r w:rsidR="00784AD9" w:rsidRPr="00472647">
        <w:rPr>
          <w:sz w:val="28"/>
          <w:szCs w:val="28"/>
        </w:rPr>
        <w:t>Федерального</w:t>
      </w:r>
      <w:r w:rsidR="00472647">
        <w:rPr>
          <w:sz w:val="28"/>
          <w:szCs w:val="28"/>
        </w:rPr>
        <w:t xml:space="preserve"> </w:t>
      </w:r>
      <w:r w:rsidR="00784AD9" w:rsidRPr="00472647">
        <w:rPr>
          <w:sz w:val="28"/>
          <w:szCs w:val="28"/>
        </w:rPr>
        <w:t>закона</w:t>
      </w:r>
      <w:r w:rsidR="00472647">
        <w:rPr>
          <w:sz w:val="28"/>
          <w:szCs w:val="28"/>
        </w:rPr>
        <w:t xml:space="preserve"> </w:t>
      </w:r>
      <w:r w:rsidR="00784AD9"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="00784AD9" w:rsidRPr="00472647">
        <w:rPr>
          <w:sz w:val="28"/>
          <w:szCs w:val="28"/>
        </w:rPr>
        <w:t>19</w:t>
      </w:r>
      <w:r w:rsidR="00472647">
        <w:rPr>
          <w:sz w:val="28"/>
          <w:szCs w:val="28"/>
        </w:rPr>
        <w:t xml:space="preserve"> </w:t>
      </w:r>
      <w:r w:rsidR="00784AD9" w:rsidRPr="00472647">
        <w:rPr>
          <w:sz w:val="28"/>
          <w:szCs w:val="28"/>
        </w:rPr>
        <w:t>мая</w:t>
      </w:r>
      <w:r w:rsidR="00472647">
        <w:rPr>
          <w:sz w:val="28"/>
          <w:szCs w:val="28"/>
        </w:rPr>
        <w:t xml:space="preserve"> </w:t>
      </w:r>
      <w:r w:rsidR="00784AD9" w:rsidRPr="00472647">
        <w:rPr>
          <w:sz w:val="28"/>
          <w:szCs w:val="28"/>
        </w:rPr>
        <w:t>1995</w:t>
      </w:r>
      <w:r w:rsidR="00472647">
        <w:rPr>
          <w:sz w:val="28"/>
          <w:szCs w:val="28"/>
        </w:rPr>
        <w:t xml:space="preserve"> </w:t>
      </w:r>
      <w:r w:rsidR="00784AD9"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="00784AD9"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="00784AD9" w:rsidRPr="00472647">
        <w:rPr>
          <w:sz w:val="28"/>
          <w:szCs w:val="28"/>
        </w:rPr>
        <w:t>81-ФЗ</w:t>
      </w:r>
      <w:r w:rsidR="00472647">
        <w:rPr>
          <w:sz w:val="28"/>
          <w:szCs w:val="28"/>
        </w:rPr>
        <w:t xml:space="preserve"> </w:t>
      </w:r>
      <w:r w:rsidR="00784AD9" w:rsidRPr="00472647">
        <w:rPr>
          <w:sz w:val="28"/>
          <w:szCs w:val="28"/>
        </w:rPr>
        <w:t>"О</w:t>
      </w:r>
      <w:r w:rsidR="00472647">
        <w:rPr>
          <w:sz w:val="28"/>
          <w:szCs w:val="28"/>
        </w:rPr>
        <w:t xml:space="preserve"> </w:t>
      </w:r>
      <w:r w:rsidR="00784AD9"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="00784AD9" w:rsidRPr="00472647">
        <w:rPr>
          <w:sz w:val="28"/>
          <w:szCs w:val="28"/>
        </w:rPr>
        <w:t>пособиях</w:t>
      </w:r>
      <w:r w:rsidR="00472647">
        <w:rPr>
          <w:sz w:val="28"/>
          <w:szCs w:val="28"/>
        </w:rPr>
        <w:t xml:space="preserve"> </w:t>
      </w:r>
      <w:r w:rsidR="00784AD9"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="00784AD9"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="00784AD9" w:rsidRPr="00472647">
        <w:rPr>
          <w:sz w:val="28"/>
          <w:szCs w:val="28"/>
        </w:rPr>
        <w:t>детей"</w:t>
      </w:r>
      <w:r w:rsidR="00472647">
        <w:rPr>
          <w:sz w:val="28"/>
          <w:szCs w:val="28"/>
        </w:rPr>
        <w:t xml:space="preserve"> </w:t>
      </w:r>
      <w:r w:rsidR="00784AD9" w:rsidRPr="00472647">
        <w:rPr>
          <w:sz w:val="28"/>
          <w:szCs w:val="28"/>
        </w:rPr>
        <w:t>устанавливает</w:t>
      </w:r>
      <w:r w:rsidR="00472647">
        <w:rPr>
          <w:sz w:val="28"/>
          <w:szCs w:val="28"/>
        </w:rPr>
        <w:t xml:space="preserve"> </w:t>
      </w:r>
      <w:r w:rsidR="00784AD9" w:rsidRPr="00472647">
        <w:rPr>
          <w:sz w:val="28"/>
          <w:szCs w:val="28"/>
        </w:rPr>
        <w:t>р</w:t>
      </w:r>
      <w:r w:rsidRPr="00472647">
        <w:rPr>
          <w:sz w:val="28"/>
          <w:szCs w:val="28"/>
        </w:rPr>
        <w:t>азмер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единовременного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рождении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</w:t>
      </w:r>
      <w:r w:rsidR="00784AD9" w:rsidRPr="00472647">
        <w:rPr>
          <w:sz w:val="28"/>
          <w:szCs w:val="28"/>
        </w:rPr>
        <w:t>.</w:t>
      </w:r>
    </w:p>
    <w:p w:rsidR="004B2D3F" w:rsidRPr="00472647" w:rsidRDefault="004B2D3F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Единовременное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рождении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выплачивается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размере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8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000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рублей.</w:t>
      </w:r>
    </w:p>
    <w:p w:rsidR="00684269" w:rsidRPr="00472647" w:rsidRDefault="00784AD9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Порядок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B2D3F" w:rsidRPr="00472647">
        <w:rPr>
          <w:sz w:val="28"/>
          <w:szCs w:val="28"/>
        </w:rPr>
        <w:t>ыплат</w:t>
      </w:r>
      <w:r w:rsidRPr="00472647">
        <w:rPr>
          <w:sz w:val="28"/>
          <w:szCs w:val="28"/>
        </w:rPr>
        <w:t>ы</w:t>
      </w:r>
      <w:r w:rsidR="00472647">
        <w:rPr>
          <w:sz w:val="28"/>
          <w:szCs w:val="28"/>
        </w:rPr>
        <w:t xml:space="preserve"> </w:t>
      </w:r>
      <w:r w:rsidR="004B2D3F" w:rsidRPr="00472647">
        <w:rPr>
          <w:sz w:val="28"/>
          <w:szCs w:val="28"/>
        </w:rPr>
        <w:t>пособия</w:t>
      </w:r>
      <w:r w:rsidR="00472647">
        <w:rPr>
          <w:sz w:val="28"/>
          <w:szCs w:val="28"/>
        </w:rPr>
        <w:t xml:space="preserve"> </w:t>
      </w:r>
      <w:r w:rsidR="004B2D3F"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="004B2D3F" w:rsidRPr="00472647">
        <w:rPr>
          <w:sz w:val="28"/>
          <w:szCs w:val="28"/>
        </w:rPr>
        <w:t>размере,</w:t>
      </w:r>
      <w:r w:rsidR="00472647">
        <w:rPr>
          <w:sz w:val="28"/>
          <w:szCs w:val="28"/>
        </w:rPr>
        <w:t xml:space="preserve"> </w:t>
      </w:r>
      <w:r w:rsidR="004B2D3F" w:rsidRPr="00472647">
        <w:rPr>
          <w:sz w:val="28"/>
          <w:szCs w:val="28"/>
        </w:rPr>
        <w:t>установленном</w:t>
      </w:r>
      <w:r w:rsidR="00472647">
        <w:rPr>
          <w:sz w:val="28"/>
          <w:szCs w:val="28"/>
        </w:rPr>
        <w:t xml:space="preserve"> </w:t>
      </w:r>
      <w:r w:rsidR="004B2D3F"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="004B2D3F" w:rsidRPr="00472647">
        <w:rPr>
          <w:sz w:val="28"/>
          <w:szCs w:val="28"/>
        </w:rPr>
        <w:t>день</w:t>
      </w:r>
      <w:r w:rsidR="00472647">
        <w:rPr>
          <w:sz w:val="28"/>
          <w:szCs w:val="28"/>
        </w:rPr>
        <w:t xml:space="preserve"> </w:t>
      </w:r>
      <w:r w:rsidR="004B2D3F" w:rsidRPr="00472647">
        <w:rPr>
          <w:sz w:val="28"/>
          <w:szCs w:val="28"/>
        </w:rPr>
        <w:t>рождения</w:t>
      </w:r>
      <w:r w:rsidR="00472647">
        <w:rPr>
          <w:sz w:val="28"/>
          <w:szCs w:val="28"/>
        </w:rPr>
        <w:t xml:space="preserve"> </w:t>
      </w:r>
      <w:r w:rsidR="004B2D3F" w:rsidRPr="00472647">
        <w:rPr>
          <w:sz w:val="28"/>
          <w:szCs w:val="28"/>
        </w:rPr>
        <w:t>ребенка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детализируется</w:t>
      </w:r>
      <w:r w:rsidR="00472647">
        <w:rPr>
          <w:sz w:val="28"/>
          <w:szCs w:val="28"/>
        </w:rPr>
        <w:t xml:space="preserve"> </w:t>
      </w:r>
      <w:r w:rsidR="004B2D3F" w:rsidRPr="00472647">
        <w:rPr>
          <w:sz w:val="28"/>
          <w:szCs w:val="28"/>
        </w:rPr>
        <w:t>письмо</w:t>
      </w:r>
      <w:r w:rsidR="00684269" w:rsidRPr="00472647">
        <w:rPr>
          <w:sz w:val="28"/>
          <w:szCs w:val="28"/>
        </w:rPr>
        <w:t>м</w:t>
      </w:r>
      <w:r w:rsidR="00472647">
        <w:rPr>
          <w:sz w:val="28"/>
          <w:szCs w:val="28"/>
        </w:rPr>
        <w:t xml:space="preserve"> </w:t>
      </w:r>
      <w:r w:rsidR="004B2D3F" w:rsidRPr="00472647">
        <w:rPr>
          <w:sz w:val="28"/>
          <w:szCs w:val="28"/>
        </w:rPr>
        <w:t>Фонда</w:t>
      </w:r>
      <w:r w:rsidR="00472647">
        <w:rPr>
          <w:sz w:val="28"/>
          <w:szCs w:val="28"/>
        </w:rPr>
        <w:t xml:space="preserve"> </w:t>
      </w:r>
      <w:r w:rsidR="004B2D3F" w:rsidRPr="00472647">
        <w:rPr>
          <w:sz w:val="28"/>
          <w:szCs w:val="28"/>
        </w:rPr>
        <w:t>социального</w:t>
      </w:r>
      <w:r w:rsidR="00472647">
        <w:rPr>
          <w:sz w:val="28"/>
          <w:szCs w:val="28"/>
        </w:rPr>
        <w:t xml:space="preserve"> </w:t>
      </w:r>
      <w:r w:rsidR="004B2D3F" w:rsidRPr="00472647">
        <w:rPr>
          <w:sz w:val="28"/>
          <w:szCs w:val="28"/>
        </w:rPr>
        <w:t>страхования</w:t>
      </w:r>
      <w:r w:rsidR="00472647">
        <w:rPr>
          <w:sz w:val="28"/>
          <w:szCs w:val="28"/>
        </w:rPr>
        <w:t xml:space="preserve"> </w:t>
      </w:r>
      <w:r w:rsidR="004B2D3F" w:rsidRPr="00472647">
        <w:rPr>
          <w:sz w:val="28"/>
          <w:szCs w:val="28"/>
        </w:rPr>
        <w:t>РФ</w:t>
      </w:r>
      <w:r w:rsidR="00472647">
        <w:rPr>
          <w:sz w:val="28"/>
          <w:szCs w:val="28"/>
        </w:rPr>
        <w:t xml:space="preserve"> </w:t>
      </w:r>
      <w:r w:rsidR="004B2D3F"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="004B2D3F" w:rsidRPr="00472647">
        <w:rPr>
          <w:sz w:val="28"/>
          <w:szCs w:val="28"/>
        </w:rPr>
        <w:t>17</w:t>
      </w:r>
      <w:r w:rsidR="00472647">
        <w:rPr>
          <w:sz w:val="28"/>
          <w:szCs w:val="28"/>
        </w:rPr>
        <w:t xml:space="preserve"> </w:t>
      </w:r>
      <w:r w:rsidR="004B2D3F" w:rsidRPr="00472647">
        <w:rPr>
          <w:sz w:val="28"/>
          <w:szCs w:val="28"/>
        </w:rPr>
        <w:t>января</w:t>
      </w:r>
      <w:r w:rsidR="00472647">
        <w:rPr>
          <w:sz w:val="28"/>
          <w:szCs w:val="28"/>
        </w:rPr>
        <w:t xml:space="preserve"> </w:t>
      </w:r>
      <w:r w:rsidR="004B2D3F" w:rsidRPr="00472647">
        <w:rPr>
          <w:sz w:val="28"/>
          <w:szCs w:val="28"/>
        </w:rPr>
        <w:t>2006</w:t>
      </w:r>
      <w:r w:rsidR="00472647">
        <w:rPr>
          <w:sz w:val="28"/>
          <w:szCs w:val="28"/>
        </w:rPr>
        <w:t xml:space="preserve"> </w:t>
      </w:r>
      <w:r w:rsidR="004B2D3F"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="004B2D3F"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="004B2D3F" w:rsidRPr="00472647">
        <w:rPr>
          <w:sz w:val="28"/>
          <w:szCs w:val="28"/>
        </w:rPr>
        <w:t>02-18/07-337</w:t>
      </w:r>
      <w:r w:rsidRPr="00472647">
        <w:rPr>
          <w:rStyle w:val="a5"/>
          <w:sz w:val="28"/>
          <w:szCs w:val="28"/>
        </w:rPr>
        <w:footnoteReference w:id="17"/>
      </w:r>
      <w:r w:rsidR="00684269" w:rsidRPr="00472647">
        <w:rPr>
          <w:sz w:val="28"/>
          <w:szCs w:val="28"/>
        </w:rPr>
        <w:t>.</w:t>
      </w:r>
    </w:p>
    <w:p w:rsidR="004B2D3F" w:rsidRPr="00472647" w:rsidRDefault="004B2D3F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Статья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12.1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Федерального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закона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19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мая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1995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81-ФЗ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"О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пособиях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детей"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устанавливает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п</w:t>
      </w:r>
      <w:r w:rsidRPr="00472647">
        <w:rPr>
          <w:sz w:val="28"/>
          <w:szCs w:val="28"/>
        </w:rPr>
        <w:t>раво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единовременное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передаче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воспитание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семью</w:t>
      </w:r>
      <w:r w:rsidR="00684269" w:rsidRPr="00472647">
        <w:rPr>
          <w:sz w:val="28"/>
          <w:szCs w:val="28"/>
        </w:rPr>
        <w:t>.</w:t>
      </w:r>
    </w:p>
    <w:p w:rsidR="004B2D3F" w:rsidRPr="00472647" w:rsidRDefault="004B2D3F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Право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единовременное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передаче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воспитание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семью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(усыновлении,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установлении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опеки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(попечительства),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передаче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воспитание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приемную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семью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оставшихся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попечения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родителей)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случае,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если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родители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неизвестны,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умерли,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объявлены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умершими,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лишены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родительских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ограничены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родительских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правах,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признаны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безвестно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отсутствующими,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недееспособными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(ограниченно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дееспособными),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состоянию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здоровья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могут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лично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воспитывать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содержать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отбывают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наказание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учреждениях,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исполняющих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наказание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виде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лишения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свободы,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находятся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местах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содержания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под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стражей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подозреваемых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обвиняемых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совершении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преступлений,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уклоняются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воспитания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защиты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интересов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отказались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взять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своего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воспитательных,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лечебных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учреждений,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учреждений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защиты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населения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других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аналогичных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учреждений,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один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усыновителей,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опекунов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(попечителей),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приемных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родителей.</w:t>
      </w:r>
    </w:p>
    <w:p w:rsidR="004B2D3F" w:rsidRPr="00472647" w:rsidRDefault="004B2D3F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случае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передачи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воспитание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семью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двух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более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выплачивается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каждого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ребенка.</w:t>
      </w:r>
    </w:p>
    <w:p w:rsidR="004B2D3F" w:rsidRPr="00472647" w:rsidRDefault="004B2D3F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С</w:t>
      </w:r>
      <w:r w:rsidR="00684269" w:rsidRPr="00472647">
        <w:rPr>
          <w:sz w:val="28"/>
          <w:szCs w:val="28"/>
        </w:rPr>
        <w:t>огласно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с</w:t>
      </w:r>
      <w:r w:rsidRPr="00472647">
        <w:rPr>
          <w:sz w:val="28"/>
          <w:szCs w:val="28"/>
        </w:rPr>
        <w:t>тать</w:t>
      </w:r>
      <w:r w:rsidR="00684269" w:rsidRPr="00472647">
        <w:rPr>
          <w:sz w:val="28"/>
          <w:szCs w:val="28"/>
        </w:rPr>
        <w:t>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12.2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Федерального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закона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19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мая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1995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81-ФЗ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"О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пособиях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детей"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е</w:t>
      </w:r>
      <w:r w:rsidRPr="00472647">
        <w:rPr>
          <w:sz w:val="28"/>
          <w:szCs w:val="28"/>
        </w:rPr>
        <w:t>диновременное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передаче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воспитание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семью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выплачивается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размере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8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000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рублей.</w:t>
      </w:r>
    </w:p>
    <w:p w:rsidR="004B2D3F" w:rsidRPr="00472647" w:rsidRDefault="004B2D3F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Право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единовременное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жене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военнослужащего,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проходящего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призыву,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возникает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лиц,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указанных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настоящей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статье,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призыве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начиная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января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2008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</w:p>
    <w:p w:rsidR="004B2D3F" w:rsidRPr="00472647" w:rsidRDefault="004B2D3F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Статья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12.3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Федерального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закона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19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мая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1995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81-ФЗ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"О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пособиях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детей"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устанавливает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п</w:t>
      </w:r>
      <w:r w:rsidRPr="00472647">
        <w:rPr>
          <w:sz w:val="28"/>
          <w:szCs w:val="28"/>
        </w:rPr>
        <w:t>раво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единовременное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жене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военнослужащего,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проходящего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призыву</w:t>
      </w:r>
      <w:r w:rsidR="00684269" w:rsidRPr="00472647">
        <w:rPr>
          <w:sz w:val="28"/>
          <w:szCs w:val="28"/>
        </w:rPr>
        <w:t>.</w:t>
      </w:r>
    </w:p>
    <w:p w:rsidR="004B2D3F" w:rsidRPr="00472647" w:rsidRDefault="004B2D3F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Право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единовременное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жене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военнослужащего,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проходящего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призыву,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жена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военнослужащего,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проходящего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призыву,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срок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которой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составляет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менее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180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дней.</w:t>
      </w:r>
    </w:p>
    <w:p w:rsidR="004B2D3F" w:rsidRPr="00472647" w:rsidRDefault="004B2D3F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Единовременное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жене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военнослужащего,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проходящего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призыву,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выплачивается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независимо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наличия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виды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установленные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настоящим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Федеральным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законами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субъектов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Российской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Федерации.</w:t>
      </w:r>
    </w:p>
    <w:p w:rsidR="004B2D3F" w:rsidRPr="00472647" w:rsidRDefault="004B2D3F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Право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единовременное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жене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военнослужащего,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проходящего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призыву,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предоставляется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жене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курсанта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образовательного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учреждения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профессионального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образования.</w:t>
      </w:r>
    </w:p>
    <w:p w:rsidR="004B2D3F" w:rsidRPr="00472647" w:rsidRDefault="004B2D3F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Статья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12.4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Федерального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закона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19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мая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1995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81-ФЗ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"О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пособиях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детей"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устанавливает</w:t>
      </w:r>
      <w:r w:rsidR="00472647">
        <w:rPr>
          <w:sz w:val="28"/>
          <w:szCs w:val="28"/>
        </w:rPr>
        <w:t xml:space="preserve"> </w:t>
      </w:r>
      <w:r w:rsidR="00684269" w:rsidRPr="00472647">
        <w:rPr>
          <w:sz w:val="28"/>
          <w:szCs w:val="28"/>
        </w:rPr>
        <w:t>р</w:t>
      </w:r>
      <w:r w:rsidRPr="00472647">
        <w:rPr>
          <w:sz w:val="28"/>
          <w:szCs w:val="28"/>
        </w:rPr>
        <w:t>азмер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единовременного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жене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военнослужащего,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проходящего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призыву</w:t>
      </w:r>
      <w:r w:rsidR="00684269" w:rsidRPr="00472647">
        <w:rPr>
          <w:sz w:val="28"/>
          <w:szCs w:val="28"/>
        </w:rPr>
        <w:t>.</w:t>
      </w:r>
    </w:p>
    <w:p w:rsidR="004B2D3F" w:rsidRPr="00472647" w:rsidRDefault="004B2D3F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Единовременное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жене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военнослужащего,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проходящего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призыву,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выплачивается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размере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14000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рублей.</w:t>
      </w:r>
    </w:p>
    <w:p w:rsidR="004B2D3F" w:rsidRPr="00472647" w:rsidRDefault="004B2D3F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Право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ежемесячное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военнослужащего,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проходящего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призыву,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возникает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лиц,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указанных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настоящей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статье,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призыве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начиная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января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2008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</w:p>
    <w:p w:rsidR="004B2D3F" w:rsidRPr="00472647" w:rsidRDefault="004B2D3F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Статья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12.5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Федерального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закона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19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мая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1995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81-ФЗ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"О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пособиях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детей"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устанавливает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п</w:t>
      </w:r>
      <w:r w:rsidRPr="00472647">
        <w:rPr>
          <w:sz w:val="28"/>
          <w:szCs w:val="28"/>
        </w:rPr>
        <w:t>раво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ежемесячное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военнослужащего,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проходящего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призыву</w:t>
      </w:r>
      <w:r w:rsidR="00E9172E" w:rsidRPr="00472647">
        <w:rPr>
          <w:sz w:val="28"/>
          <w:szCs w:val="28"/>
        </w:rPr>
        <w:t>.</w:t>
      </w:r>
    </w:p>
    <w:p w:rsidR="004B2D3F" w:rsidRPr="00472647" w:rsidRDefault="004B2D3F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Право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ежемесячное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военнослужащего,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проходящего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призыву,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имеют:</w:t>
      </w:r>
    </w:p>
    <w:p w:rsidR="004B2D3F" w:rsidRPr="00472647" w:rsidRDefault="004B2D3F" w:rsidP="0047264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мать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военнослужащего,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проходящего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призыву;</w:t>
      </w:r>
    </w:p>
    <w:p w:rsidR="004B2D3F" w:rsidRPr="00472647" w:rsidRDefault="004B2D3F" w:rsidP="0047264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опекун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военнослужащего,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проходящего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призыву,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либо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другой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родственник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такого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фактически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осуществляющий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уход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ним,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случае,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если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умерла,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объявлена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умершей,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лишена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родительских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ограничена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родительских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правах,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признана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безвестно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отсутствующей,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недееспособной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(ограниченно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дееспособной),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состоянию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здоровья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может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лично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воспитывать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содержать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отбывает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наказание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учреждениях,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исполняющих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наказание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виде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лишения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свободы,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находится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местах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содержания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под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стражей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подозреваемых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обвиняемых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совершении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преступлений,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уклоняется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воспитания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защиты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интересов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отказалась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взять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своего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воспитательных,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лечебных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учреждений,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учреждений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защиты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населения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других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аналогичных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учреждений.</w:t>
      </w:r>
    </w:p>
    <w:p w:rsidR="004B2D3F" w:rsidRPr="00472647" w:rsidRDefault="004B2D3F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случае,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если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уход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военнослужащего,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проходящего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призыву,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осуществляется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одновременно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несколькими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лицами,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указанными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абзаце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третьем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части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первой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настоящей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статьи,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получение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ежемесячного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военнослужащего,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проходящего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призыву,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предоставляется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одному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указанных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лиц.</w:t>
      </w:r>
    </w:p>
    <w:p w:rsidR="004B2D3F" w:rsidRPr="00472647" w:rsidRDefault="004B2D3F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Ежемесячное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военнослужащего,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проходящего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призыву,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выплачивается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независимо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наличия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виды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установленные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настоящим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Федеральным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законами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субъектов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Российской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Федерации.</w:t>
      </w:r>
    </w:p>
    <w:p w:rsidR="004B2D3F" w:rsidRPr="00472647" w:rsidRDefault="004B2D3F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Право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ежемесячное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военнослужащего,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проходящего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призыву,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предоставляется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матери,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опекуну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либо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другому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родственнику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курсанта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образовательного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учреждения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профессионального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образования.</w:t>
      </w:r>
    </w:p>
    <w:p w:rsidR="004B2D3F" w:rsidRPr="00472647" w:rsidRDefault="004B2D3F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Статья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12.6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Федерального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закона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19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мая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1995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81-ФЗ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"О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пособиях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детей"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устанавливает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п</w:t>
      </w:r>
      <w:r w:rsidRPr="00472647">
        <w:rPr>
          <w:sz w:val="28"/>
          <w:szCs w:val="28"/>
        </w:rPr>
        <w:t>родолжительность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выплаты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ежемесячного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военнослужащего,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проходящего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призыву</w:t>
      </w:r>
      <w:r w:rsidR="00E9172E" w:rsidRPr="00472647">
        <w:rPr>
          <w:sz w:val="28"/>
          <w:szCs w:val="28"/>
        </w:rPr>
        <w:t>.</w:t>
      </w:r>
    </w:p>
    <w:p w:rsidR="004B2D3F" w:rsidRPr="00472647" w:rsidRDefault="004B2D3F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Матери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военнослужащего,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проходящего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призыву,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ежемесячное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военнослужащего,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проходящего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призыву,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выплачивается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дня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рождения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ранее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дня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начала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отцом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призыву.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Выплата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указанного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прекращается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достижении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военнослужащего,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проходящего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призыву,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возраста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трех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лет,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позднее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дня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окончания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отцом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такого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призыву.</w:t>
      </w:r>
    </w:p>
    <w:p w:rsidR="004B2D3F" w:rsidRPr="00472647" w:rsidRDefault="004B2D3F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Иным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лицам,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указанным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абзаце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третьем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части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первой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статьи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12.5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Федерального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закона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19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мая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1995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81-ФЗ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"О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пособиях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детей"</w:t>
      </w:r>
      <w:r w:rsidRPr="00472647">
        <w:rPr>
          <w:sz w:val="28"/>
          <w:szCs w:val="28"/>
        </w:rPr>
        <w:t>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ежемесячное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военнослужащего,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проходящего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призыву,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выплачивается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дня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смерти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матери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либо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дня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вынесения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соответствующего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решения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(вступившего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законную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силу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решения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суда,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решения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органа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опеки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попечительства,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заключения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учреждения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здравоохранения),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ранее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дня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начала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отцом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призыву.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Выплата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указанного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прекращается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достижении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военнослужащего,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проходящего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призыву,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возраста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трех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лет,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позднее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дня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окончания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отцом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такого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призыву.</w:t>
      </w:r>
    </w:p>
    <w:p w:rsidR="004B2D3F" w:rsidRPr="00472647" w:rsidRDefault="004B2D3F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Статья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12.7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Федерального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закона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19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мая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1995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81-ФЗ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"О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пособиях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детей"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устанавливает</w:t>
      </w:r>
      <w:r w:rsidR="00472647">
        <w:rPr>
          <w:sz w:val="28"/>
          <w:szCs w:val="28"/>
        </w:rPr>
        <w:t xml:space="preserve"> </w:t>
      </w:r>
      <w:r w:rsidR="00E9172E" w:rsidRPr="00472647">
        <w:rPr>
          <w:sz w:val="28"/>
          <w:szCs w:val="28"/>
        </w:rPr>
        <w:t>р</w:t>
      </w:r>
      <w:r w:rsidRPr="00472647">
        <w:rPr>
          <w:sz w:val="28"/>
          <w:szCs w:val="28"/>
        </w:rPr>
        <w:t>азмер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ежемесячного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военнослужащего,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проходящего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призыву</w:t>
      </w:r>
      <w:r w:rsidR="00E9172E" w:rsidRPr="00472647">
        <w:rPr>
          <w:sz w:val="28"/>
          <w:szCs w:val="28"/>
        </w:rPr>
        <w:t>.</w:t>
      </w:r>
    </w:p>
    <w:p w:rsidR="004B2D3F" w:rsidRPr="00472647" w:rsidRDefault="004B2D3F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Ежемесячное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военнослужащего,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проходящего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призыву,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выплачивается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размере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6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000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рублей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каждого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военнослужащего,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проходящего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призыву.</w:t>
      </w:r>
    </w:p>
    <w:p w:rsidR="004B2D3F" w:rsidRPr="00472647" w:rsidRDefault="004B2D3F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Статья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13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Федерального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закона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19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мая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1995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81-ФЗ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"О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пособиях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детей"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устанавливает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п</w:t>
      </w:r>
      <w:r w:rsidRPr="00472647">
        <w:rPr>
          <w:sz w:val="28"/>
          <w:szCs w:val="28"/>
        </w:rPr>
        <w:t>раво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ежемесячное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уходу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</w:t>
      </w:r>
      <w:r w:rsidR="00B7549C" w:rsidRPr="00472647">
        <w:rPr>
          <w:sz w:val="28"/>
          <w:szCs w:val="28"/>
        </w:rPr>
        <w:t>.</w:t>
      </w:r>
    </w:p>
    <w:p w:rsidR="004B2D3F" w:rsidRPr="00472647" w:rsidRDefault="004B2D3F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Право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ежемесячное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уходу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имеют:</w:t>
      </w:r>
    </w:p>
    <w:p w:rsidR="004B2D3F" w:rsidRPr="00472647" w:rsidRDefault="004B2D3F" w:rsidP="0047264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матери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либо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отцы,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другие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родственники,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опекуны,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фактически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осуществляющие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уход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подлежащие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обязательному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социальному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страхованию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находящиеся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отпуске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уходу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ребенком;</w:t>
      </w:r>
    </w:p>
    <w:p w:rsidR="00C22F1C" w:rsidRPr="00472647" w:rsidRDefault="004B2D3F" w:rsidP="0047264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матери,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проходящие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контракту,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матери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либо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отцы,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проходящие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качестве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лиц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рядового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начальствующего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состава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органов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внутренних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дел,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противопожарной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службы,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сотрудников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учреждений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органов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уголовно-исполнительной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системы,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органов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контролю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оборотом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наркотических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средств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психотропных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веществ,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таможенных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органов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находящиеся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отпуске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уходу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ребенком;</w:t>
      </w:r>
    </w:p>
    <w:p w:rsidR="0021201B" w:rsidRPr="00472647" w:rsidRDefault="0021201B" w:rsidP="0047264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матери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либо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отцы,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другие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родственники,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опекуны,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фактически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осуществляющие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уход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числа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гражданского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персонала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воинских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формирований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Российской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Федерации,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находящихся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территориях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иностранных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случаях,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предусмотренных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международными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договорами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Российской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Федерации,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находящиеся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отпуске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уходу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ребенком;</w:t>
      </w:r>
    </w:p>
    <w:p w:rsidR="0021201B" w:rsidRPr="00472647" w:rsidRDefault="0021201B" w:rsidP="0047264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матери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либо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отцы,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другие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родственники,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опекуны,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фактически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осуществляющие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уход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уволенные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период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отпуска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уходу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связи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ликвидацией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организаций,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прекращением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физическими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лицами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деятельности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качестве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индивидуальных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предпринимателей,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прекращением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полномочий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частными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нотариусами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прекращением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статуса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адвоката,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также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связи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прекращением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деятельности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иными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физическими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лицами,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чья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профессиональная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деятельность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соответствии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федеральными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законами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подлежит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регистрации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(или)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лицензированию,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числе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уволенные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организаций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воинских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частей,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находящихся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пределами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Российской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Федерации,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уволенные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связи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истечением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срока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трудового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договора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воинских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частях,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находящихся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пределами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Российской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Федерации,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также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матери,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уволенные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период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отпуска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уходу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связи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переводом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мужа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таких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частей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Российскую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Федерацию;</w:t>
      </w:r>
    </w:p>
    <w:p w:rsidR="0021201B" w:rsidRPr="00472647" w:rsidRDefault="0021201B" w:rsidP="0047264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матери,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уволенные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период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беременности,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отпуска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родам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связи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ликвидацией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организаций,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прекращением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физическими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лицами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деятельности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качестве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индивидуальных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предпринимателей,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прекращением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полномочий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частными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нотариусами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прекращением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статуса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адвоката,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также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связи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прекращением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деятельности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иными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физическими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лицами,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чья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профессиональная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деятельность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соответствии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федеральными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законами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подлежит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регистрации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(или)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лицензированию,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числе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уволенные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организаций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воинских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частей,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находящихся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пределами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Российской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Федерации,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уволенные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связи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истечением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срока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трудового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договора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воинских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частях,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находящихся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пределами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Российской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Федерации,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связи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переводом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мужа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таких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частей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Российскую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Федерацию;</w:t>
      </w:r>
    </w:p>
    <w:p w:rsidR="0021201B" w:rsidRPr="00472647" w:rsidRDefault="0021201B" w:rsidP="0047264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матери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либо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отцы,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опекуны,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фактически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осуществляющие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уход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подлежащие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обязательному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социальному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страхованию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числе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обучающиеся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очной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форме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обучения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образовательных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учреждениях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начального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профессионального,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среднего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профессионального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высшего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профессионального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образования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учреждениях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послевузовского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профессионального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образования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находящиеся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отпуске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уходу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ребенком);</w:t>
      </w:r>
    </w:p>
    <w:p w:rsidR="0021201B" w:rsidRPr="00472647" w:rsidRDefault="0021201B" w:rsidP="0047264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другие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родственники,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фактически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осуществляющие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уход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подлежащие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обязательному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социальному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страхованию,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случае,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если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(или)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отец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умерли,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объявлены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умершими,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лишены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родительских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ограничены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родительских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правах,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признаны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безвестно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отсутствующими,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недееспособными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(ограниченно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дееспособными),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состоянию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здоровья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могут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лично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воспитывать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содержать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отбывают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наказание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учреждениях,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исполняющих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наказание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виде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лишения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свободы,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находятся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местах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содержания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под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стражей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подозреваемых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обвиняемых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совершении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преступлений,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уклоняются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воспитания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защиты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интересов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отказались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взять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своего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воспитательных,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лечебных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учреждений,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учреждений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защиты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населения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других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аналогичных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учреждений.</w:t>
      </w:r>
    </w:p>
    <w:p w:rsidR="0021201B" w:rsidRPr="00472647" w:rsidRDefault="0021201B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Право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ежемесячное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уходу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сохраняется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случае,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если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лицо,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находящееся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отпуске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уходу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работает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условиях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неполного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рабочего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времени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дому,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также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случае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продолжения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обучения.</w:t>
      </w:r>
    </w:p>
    <w:p w:rsidR="0021201B" w:rsidRPr="00472647" w:rsidRDefault="0021201B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Лицам,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как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ежемесячное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уходу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так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безработице,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предоставляется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выбора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получения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одному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оснований.</w:t>
      </w:r>
    </w:p>
    <w:p w:rsidR="0021201B" w:rsidRPr="00472647" w:rsidRDefault="0021201B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случае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наступления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отпуска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родам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период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нахождения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матери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отпуске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уходу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предоставляется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выбора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одного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двух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видов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выплачиваемых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периоды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соответствующих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отпусков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пособий.</w:t>
      </w:r>
    </w:p>
    <w:p w:rsidR="0021201B" w:rsidRPr="00472647" w:rsidRDefault="0021201B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Матери,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имеющие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период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после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вправе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дня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рождения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получать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либо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либо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ежемесячное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уходу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зачетом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ранее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выплаченного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родам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случае,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если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размер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уходу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выше,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размер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родам.</w:t>
      </w:r>
    </w:p>
    <w:p w:rsidR="0021201B" w:rsidRPr="00472647" w:rsidRDefault="0021201B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Лицам,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получение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ежемесячного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уходу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нескольким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основаниям,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предоставляется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выбора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получения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одному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оснований.</w:t>
      </w:r>
    </w:p>
    <w:p w:rsidR="0021201B" w:rsidRPr="00472647" w:rsidRDefault="0021201B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случае,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если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уход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осуществляется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одновременно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несколькими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лицами,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получение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ежемесячного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уходу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предоставляется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одному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указанных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лиц.</w:t>
      </w:r>
    </w:p>
    <w:p w:rsidR="004B2D3F" w:rsidRPr="00472647" w:rsidRDefault="0021201B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Статья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14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Федерального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закона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19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мая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1995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81-ФЗ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"О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пособиях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детей"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устанавливает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п</w:t>
      </w:r>
      <w:r w:rsidRPr="00472647">
        <w:rPr>
          <w:sz w:val="28"/>
          <w:szCs w:val="28"/>
        </w:rPr>
        <w:t>родолжительность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выплаты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ежемесячного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уходу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</w:t>
      </w:r>
      <w:r w:rsidR="00B7549C" w:rsidRPr="00472647">
        <w:rPr>
          <w:sz w:val="28"/>
          <w:szCs w:val="28"/>
        </w:rPr>
        <w:t>.</w:t>
      </w:r>
    </w:p>
    <w:p w:rsidR="0021201B" w:rsidRPr="00472647" w:rsidRDefault="0021201B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Лицам,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указанным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абзацах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втором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-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пятом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части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первой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статьи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13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Федерального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закона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19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мая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1995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81-ФЗ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"О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пособиях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детей"</w:t>
      </w:r>
      <w:r w:rsidRPr="00472647">
        <w:rPr>
          <w:sz w:val="28"/>
          <w:szCs w:val="28"/>
        </w:rPr>
        <w:t>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ежемесячное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уходу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выплачивается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дня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предоставления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отпуска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уходу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достижения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возраста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полутора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лет.</w:t>
      </w:r>
    </w:p>
    <w:p w:rsidR="0021201B" w:rsidRPr="00472647" w:rsidRDefault="0021201B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Лицам,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указанным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абзаце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седьмом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части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первой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статьи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13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Федерального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закона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19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мая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1995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81-ФЗ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"О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пособиях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детей"</w:t>
      </w:r>
      <w:r w:rsidRPr="00472647">
        <w:rPr>
          <w:sz w:val="28"/>
          <w:szCs w:val="28"/>
        </w:rPr>
        <w:t>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матерям,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уволенным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период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беременности,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указанным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абзаце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шестом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части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первой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статьи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13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Федерального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закона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19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мая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1995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81-ФЗ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"О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пособиях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детей"</w:t>
      </w:r>
      <w:r w:rsidRPr="00472647">
        <w:rPr>
          <w:sz w:val="28"/>
          <w:szCs w:val="28"/>
        </w:rPr>
        <w:t>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ежемесячное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уходу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выплачивается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дня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рождения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достижения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возраста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полутора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лет.</w:t>
      </w:r>
    </w:p>
    <w:p w:rsidR="0021201B" w:rsidRPr="00472647" w:rsidRDefault="0021201B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Матерям,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уволенным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период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отпуска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указанным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абзаце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шестом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части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первой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статьи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13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Федерального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закона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19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мая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1995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81-ФЗ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"О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пособиях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детей</w:t>
      </w:r>
      <w:r w:rsidRPr="00472647">
        <w:rPr>
          <w:sz w:val="28"/>
          <w:szCs w:val="28"/>
        </w:rPr>
        <w:t>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ежемесячное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уходу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выплачивается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дня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рождения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либо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дня,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следующего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днем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окончания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отпуска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достижения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возраста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полутора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лет.</w:t>
      </w:r>
    </w:p>
    <w:p w:rsidR="0021201B" w:rsidRPr="00472647" w:rsidRDefault="0021201B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Лицам,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указанным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абзаце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восьмом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части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первой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статьи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13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Федерального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закона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19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мая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1995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81-ФЗ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"О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пособиях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детей</w:t>
      </w:r>
      <w:r w:rsidRPr="00472647">
        <w:rPr>
          <w:sz w:val="28"/>
          <w:szCs w:val="28"/>
        </w:rPr>
        <w:t>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ежемесячное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уходу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выплачивается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дня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рождения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ранее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дня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смерти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матери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(или)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отца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либо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дня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вынесения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соответствующего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решения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(вступившего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законную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силу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решения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суда,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решения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органа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опеки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попечительства,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заключения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учреждения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здравоохранения)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достижения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возраста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полутора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лет.</w:t>
      </w:r>
    </w:p>
    <w:p w:rsidR="0021201B" w:rsidRPr="00472647" w:rsidRDefault="0021201B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Статья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15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Федерального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закона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19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мая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1995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81-ФЗ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"О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пособиях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детей</w:t>
      </w:r>
      <w:r w:rsidR="00472647">
        <w:rPr>
          <w:sz w:val="28"/>
          <w:szCs w:val="28"/>
        </w:rPr>
        <w:t xml:space="preserve"> </w:t>
      </w:r>
      <w:r w:rsidR="00B7549C" w:rsidRPr="00472647">
        <w:rPr>
          <w:sz w:val="28"/>
          <w:szCs w:val="28"/>
        </w:rPr>
        <w:t>р</w:t>
      </w:r>
      <w:r w:rsidRPr="00472647">
        <w:rPr>
          <w:sz w:val="28"/>
          <w:szCs w:val="28"/>
        </w:rPr>
        <w:t>азмер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ежемесячного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уходу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</w:t>
      </w:r>
      <w:r w:rsidR="00B7549C" w:rsidRPr="00472647">
        <w:rPr>
          <w:sz w:val="28"/>
          <w:szCs w:val="28"/>
        </w:rPr>
        <w:t>.</w:t>
      </w:r>
    </w:p>
    <w:p w:rsidR="0021201B" w:rsidRPr="00472647" w:rsidRDefault="0021201B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Ежемесячное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уходу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выплачивается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следующих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размерах:</w:t>
      </w:r>
    </w:p>
    <w:p w:rsidR="0021201B" w:rsidRPr="00472647" w:rsidRDefault="0021201B" w:rsidP="0047264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1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500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рублей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уходу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первым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3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000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рублей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уходу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вторым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последующими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детьми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-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лицам,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указанным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абзацах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шестом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-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восьмом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части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первой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статьи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13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настоящего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закона;</w:t>
      </w:r>
    </w:p>
    <w:p w:rsidR="0021201B" w:rsidRPr="00472647" w:rsidRDefault="0021201B" w:rsidP="0047264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40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процентов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среднего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заработка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(дохода,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денежного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довольствия)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месту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работы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(службы)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последние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12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календарных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месяцев,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предшествовавших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месяцу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наступления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отпуска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уходу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-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лицам,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указанным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абзацах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втором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-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пятом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части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первой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статьи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13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настоящего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закона.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этом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минимальный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размер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составляет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500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рублей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уходу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первым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3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000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рублей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уходу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вторым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последующими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детьми.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Максимальный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размер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уходу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может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превышать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полный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календарный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месяц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6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000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рублей.</w:t>
      </w:r>
    </w:p>
    <w:p w:rsidR="0021201B" w:rsidRPr="00472647" w:rsidRDefault="0021201B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районах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местностях,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которых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установленном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порядке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применяются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районные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коэффициенты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заработной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плате,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минимальный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максимальный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размеры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указанного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определяются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учетом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этих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коэффициентов.</w:t>
      </w:r>
    </w:p>
    <w:p w:rsidR="0021201B" w:rsidRPr="00472647" w:rsidRDefault="0021201B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случае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ухода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двумя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более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детьми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достижения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возраста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полутора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размер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исчисленный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соответствии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частями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первой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второй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настоящей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статьи,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суммируется.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этом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суммированный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размер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исчисленный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исходя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среднего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заработка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(дохода,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денежного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довольствия),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может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превышать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100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процентов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размера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указанного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заработка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(дохода,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денежного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довольствия),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может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быть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менее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суммированного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минимального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размера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пособия.</w:t>
      </w:r>
    </w:p>
    <w:p w:rsidR="0021201B" w:rsidRPr="00472647" w:rsidRDefault="0021201B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При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определении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размера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ежемесячного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уходу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вторым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последующими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детьми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учитываются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предыдущие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рожденные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(усыновленные)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матерью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данного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ребенка.</w:t>
      </w:r>
    </w:p>
    <w:p w:rsidR="0021201B" w:rsidRPr="00472647" w:rsidRDefault="0021201B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случае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ухода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(детьми),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рожденным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(рожденными)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матерью,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лишенной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родительских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отношении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предыдущих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ежемесячное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уходу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выплачивается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размерах,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установленных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настоящей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статьей,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учета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отношении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которых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была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лишена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родительских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прав.</w:t>
      </w:r>
    </w:p>
    <w:p w:rsidR="000B0E81" w:rsidRPr="00472647" w:rsidRDefault="000B0E81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Так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проявляя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заботу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женщинах,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установило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единовременное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родам.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Однако,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максимальный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размер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который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исчисляется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величины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среднего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заработка,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ограничивается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законами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«О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бюджете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фонда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страхования»,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принимаемыми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каждый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год.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Такое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положение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представляется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неправильным,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т.к.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если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организация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исправно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платит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женщину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взносы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фонд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страхования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всей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суммы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заработка,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размер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родам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должен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быть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выплачен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соответствующем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размере.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Конституционный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суд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конце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2007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года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уже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обратил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этот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факт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внимание.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Однако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данная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позиция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что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нашла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отражения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действующем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сегодня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законодательстве.</w:t>
      </w:r>
    </w:p>
    <w:p w:rsidR="005E5548" w:rsidRPr="00472647" w:rsidRDefault="005E5548" w:rsidP="00472647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72647">
        <w:rPr>
          <w:sz w:val="28"/>
          <w:szCs w:val="32"/>
        </w:rPr>
        <w:br w:type="page"/>
      </w:r>
      <w:bookmarkStart w:id="6" w:name="_Toc194904627"/>
      <w:r w:rsidRPr="00472647">
        <w:rPr>
          <w:b/>
          <w:sz w:val="28"/>
          <w:szCs w:val="32"/>
        </w:rPr>
        <w:t>3.3</w:t>
      </w:r>
      <w:r w:rsidR="00472647" w:rsidRPr="00472647">
        <w:rPr>
          <w:b/>
          <w:sz w:val="28"/>
          <w:szCs w:val="32"/>
        </w:rPr>
        <w:t xml:space="preserve"> </w:t>
      </w:r>
      <w:r w:rsidR="00807D50" w:rsidRPr="00472647">
        <w:rPr>
          <w:b/>
          <w:sz w:val="28"/>
          <w:szCs w:val="32"/>
        </w:rPr>
        <w:t>Порядок</w:t>
      </w:r>
      <w:r w:rsidR="00472647" w:rsidRPr="00472647">
        <w:rPr>
          <w:b/>
          <w:sz w:val="28"/>
          <w:szCs w:val="32"/>
        </w:rPr>
        <w:t xml:space="preserve"> </w:t>
      </w:r>
      <w:r w:rsidRPr="00472647">
        <w:rPr>
          <w:b/>
          <w:sz w:val="28"/>
          <w:szCs w:val="32"/>
        </w:rPr>
        <w:t>выплат</w:t>
      </w:r>
      <w:r w:rsidR="00807D50" w:rsidRPr="00472647">
        <w:rPr>
          <w:b/>
          <w:sz w:val="28"/>
          <w:szCs w:val="32"/>
        </w:rPr>
        <w:t>ы</w:t>
      </w:r>
      <w:r w:rsidR="00472647" w:rsidRPr="00472647">
        <w:rPr>
          <w:b/>
          <w:sz w:val="28"/>
          <w:szCs w:val="32"/>
        </w:rPr>
        <w:t xml:space="preserve"> </w:t>
      </w:r>
      <w:r w:rsidRPr="00472647">
        <w:rPr>
          <w:b/>
          <w:sz w:val="28"/>
          <w:szCs w:val="32"/>
        </w:rPr>
        <w:t>пособий</w:t>
      </w:r>
      <w:r w:rsidR="00472647" w:rsidRPr="00472647">
        <w:rPr>
          <w:b/>
          <w:sz w:val="28"/>
          <w:szCs w:val="32"/>
        </w:rPr>
        <w:t xml:space="preserve"> </w:t>
      </w:r>
      <w:r w:rsidRPr="00472647">
        <w:rPr>
          <w:b/>
          <w:sz w:val="28"/>
          <w:szCs w:val="32"/>
        </w:rPr>
        <w:t>семьям,</w:t>
      </w:r>
      <w:r w:rsidR="00472647" w:rsidRPr="00472647">
        <w:rPr>
          <w:b/>
          <w:sz w:val="28"/>
          <w:szCs w:val="32"/>
        </w:rPr>
        <w:t xml:space="preserve"> </w:t>
      </w:r>
      <w:r w:rsidRPr="00472647">
        <w:rPr>
          <w:b/>
          <w:sz w:val="28"/>
          <w:szCs w:val="32"/>
        </w:rPr>
        <w:t>имеющим</w:t>
      </w:r>
      <w:r w:rsidR="00472647" w:rsidRPr="00472647">
        <w:rPr>
          <w:b/>
          <w:sz w:val="28"/>
          <w:szCs w:val="32"/>
        </w:rPr>
        <w:t xml:space="preserve"> </w:t>
      </w:r>
      <w:r w:rsidRPr="00472647">
        <w:rPr>
          <w:b/>
          <w:sz w:val="28"/>
          <w:szCs w:val="32"/>
        </w:rPr>
        <w:t>детей</w:t>
      </w:r>
      <w:bookmarkEnd w:id="6"/>
    </w:p>
    <w:p w:rsidR="005E5548" w:rsidRPr="00472647" w:rsidRDefault="005E5548" w:rsidP="00472647">
      <w:pPr>
        <w:spacing w:line="360" w:lineRule="auto"/>
        <w:ind w:firstLine="709"/>
        <w:jc w:val="both"/>
        <w:rPr>
          <w:sz w:val="28"/>
          <w:szCs w:val="28"/>
        </w:rPr>
      </w:pPr>
    </w:p>
    <w:p w:rsidR="00807D50" w:rsidRPr="00472647" w:rsidRDefault="00807D50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Согласно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статье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16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1995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81-ФЗ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«О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детей»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размер,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порядок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назначения,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индексации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выплаты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ежемесячного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устанавливаются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законами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иными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нормативными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правовыми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актами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субъекта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Российской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Федерации.</w:t>
      </w:r>
    </w:p>
    <w:p w:rsidR="00807D50" w:rsidRPr="00472647" w:rsidRDefault="00807D50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Статья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17.2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1995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81-ФЗ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«О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детей»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устанавливает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сроки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назначения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</w:t>
      </w:r>
    </w:p>
    <w:p w:rsidR="00807D50" w:rsidRPr="00472647" w:rsidRDefault="00807D50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единовременное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женщинам,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вставшим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медицинских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учреждениях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ранние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сроки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беременности,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единовременное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рождении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ежемесячное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уходу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также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единовременное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передаче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воспитание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семью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назначаются,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если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обращение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ними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последовало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позднее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шести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месяцев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соответственно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дня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окончания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отпуска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дня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рождения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дня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достижения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возраста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полутора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лет,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дня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вступления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законную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силу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решения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суда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усыновлении,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дня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вынесения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органом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опеки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попечительства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решения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установлении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опеки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(попечительства),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дня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заключения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договора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передаче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воспитание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приемную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семью,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единовременное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жене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военнослужащего,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проходящего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призыву,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ежемесячное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военнослужащего,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проходящего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призыву,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-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позднее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шести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месяцев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дня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окончания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военнослужащим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службы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призыву.</w:t>
      </w:r>
    </w:p>
    <w:p w:rsidR="00807D50" w:rsidRPr="00472647" w:rsidRDefault="00807D50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При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этом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ежемесячное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уходу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выплачивается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весь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период,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течение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которого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лицо,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осуществляющее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уход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имело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выплату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указанного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размере,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предусмотренном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законодательством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Российской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Федерации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соответствующий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период.</w:t>
      </w:r>
    </w:p>
    <w:p w:rsidR="00807D50" w:rsidRPr="00472647" w:rsidRDefault="00807D50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Статья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17.3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1995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81-ФЗ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«О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детей»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устанавливает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дополнительные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гарантии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детей.</w:t>
      </w:r>
    </w:p>
    <w:p w:rsidR="00807D50" w:rsidRPr="00472647" w:rsidRDefault="00807D50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Органы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власти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субъектов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Российской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Федерации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соответствии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законами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субъектов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Российской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Федерации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могут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увеличивать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установленные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настоящим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Федеральным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размеры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счет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средств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бюджетов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субъектов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Российской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Федерации.</w:t>
      </w:r>
    </w:p>
    <w:p w:rsidR="00807D50" w:rsidRPr="00472647" w:rsidRDefault="00807D50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Статья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18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1995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81-ФЗ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«О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детей»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устанавливает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обязанность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получателей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извещать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изменении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условий,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влияющих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выплату</w:t>
      </w:r>
    </w:p>
    <w:p w:rsidR="00807D50" w:rsidRPr="00472647" w:rsidRDefault="00807D50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Получатели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обязаны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своевременно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извещать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органы,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назначающие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наступлении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обстоятельств,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влекущих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изменение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размеров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прекращение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выплаты.</w:t>
      </w:r>
    </w:p>
    <w:p w:rsidR="00807D50" w:rsidRPr="00472647" w:rsidRDefault="00807D50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Срок,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течение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которого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получатель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ежемесячного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обязан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сообщить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изменении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дохода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семьи,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дающего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получение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указанного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может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превышать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три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месяца.</w:t>
      </w:r>
    </w:p>
    <w:p w:rsidR="00807D50" w:rsidRPr="00472647" w:rsidRDefault="00807D50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Статья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1995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81-ФЗ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«О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детей»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предусматривает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удержание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излишне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выплаченных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сумм.</w:t>
      </w:r>
    </w:p>
    <w:p w:rsidR="00807D50" w:rsidRPr="00472647" w:rsidRDefault="00807D50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Органы,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осуществляющие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назначение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выплату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выборочную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проверку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правильности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сообщенных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заявителем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сведений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доходах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семьи,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процессе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которой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указанные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органы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вправе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запрашивать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безвозмездно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получать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необходимую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информацию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всех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органов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организаций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независимо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форм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собственности,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владеющих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такой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информацией.</w:t>
      </w:r>
    </w:p>
    <w:p w:rsidR="00AF4543" w:rsidRPr="00472647" w:rsidRDefault="00807D50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Излишне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выплаченные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суммы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удерживаются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получателя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только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случае,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если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переплата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произошла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вине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(предоставление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документов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заведомо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неверными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сведениями,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сокрытие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данных,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влияющих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назначения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исчисление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размеров).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Удержания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производятся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размере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свыше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двадцати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процентов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либо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суммы,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причитающейся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получателю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каждой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последующей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выплате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детей;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либо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заработной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платы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получателя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соответствии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требованиями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законодательства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труде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Российской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Федерации.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прекращении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выплаты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оставшаяся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задолженность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взыскивается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получателя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судебном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порядке.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Суммы,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излишне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выплаченные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получателю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вине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органа,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назначившего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удержанию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подлежат,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исключением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случая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счетной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ошибки.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этом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случае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ущерб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взыскивается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виновных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лиц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порядке,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установленном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законодательством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Российской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Федерации.</w:t>
      </w:r>
    </w:p>
    <w:p w:rsidR="00857302" w:rsidRPr="00472647" w:rsidRDefault="00857302" w:rsidP="00472647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72647">
        <w:rPr>
          <w:sz w:val="28"/>
          <w:szCs w:val="32"/>
        </w:rPr>
        <w:br w:type="page"/>
      </w:r>
      <w:bookmarkStart w:id="7" w:name="_Toc194904628"/>
      <w:r w:rsidRPr="00472647">
        <w:rPr>
          <w:b/>
          <w:sz w:val="28"/>
          <w:szCs w:val="32"/>
        </w:rPr>
        <w:t>Заключение</w:t>
      </w:r>
      <w:bookmarkEnd w:id="7"/>
    </w:p>
    <w:p w:rsidR="00857302" w:rsidRPr="00472647" w:rsidRDefault="00857302" w:rsidP="00472647">
      <w:pPr>
        <w:spacing w:line="360" w:lineRule="auto"/>
        <w:ind w:firstLine="709"/>
        <w:jc w:val="both"/>
        <w:rPr>
          <w:sz w:val="28"/>
          <w:szCs w:val="28"/>
        </w:rPr>
      </w:pPr>
    </w:p>
    <w:p w:rsidR="00857302" w:rsidRPr="00472647" w:rsidRDefault="00857302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работе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были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рассмотрены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аспекты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правового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регулирования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порядка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</w:t>
      </w:r>
      <w:r w:rsidR="000B0E81" w:rsidRPr="00472647">
        <w:rPr>
          <w:sz w:val="28"/>
          <w:szCs w:val="28"/>
        </w:rPr>
        <w:t>латы</w:t>
      </w:r>
      <w:r w:rsidR="00472647">
        <w:rPr>
          <w:sz w:val="28"/>
          <w:szCs w:val="28"/>
        </w:rPr>
        <w:t xml:space="preserve"> </w:t>
      </w:r>
      <w:r w:rsidR="000B0E81" w:rsidRPr="00472647">
        <w:rPr>
          <w:sz w:val="28"/>
          <w:szCs w:val="28"/>
        </w:rPr>
        <w:t>пособий</w:t>
      </w:r>
      <w:r w:rsidR="00472647">
        <w:rPr>
          <w:sz w:val="28"/>
          <w:szCs w:val="28"/>
        </w:rPr>
        <w:t xml:space="preserve"> </w:t>
      </w:r>
      <w:r w:rsidR="000B0E81"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="000B0E81"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="000B0E81" w:rsidRPr="00472647">
        <w:rPr>
          <w:sz w:val="28"/>
          <w:szCs w:val="28"/>
        </w:rPr>
        <w:t>детей.</w:t>
      </w:r>
    </w:p>
    <w:p w:rsidR="000B0E81" w:rsidRPr="00472647" w:rsidRDefault="000B0E81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Законодательство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выплате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предоставлении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материальной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помощи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образуют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нормативные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акты,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регулирующие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порядок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условия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отдельных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видов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источники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финансирования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политики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части,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определенной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настоящим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Законом,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равно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ряд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вопросов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обеспечения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социально-экономической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поддержки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населения.</w:t>
      </w:r>
    </w:p>
    <w:p w:rsidR="000B0E81" w:rsidRPr="00472647" w:rsidRDefault="000B0E81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Отношения,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связанные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материальной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поддержкой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имеющих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представляют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собой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предмет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комплексной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отрасли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законодательства.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Иначе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говоря,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анализируемое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законодательство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включает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положения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различных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отраслей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главным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образом,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положения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трудового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обеспечения.</w:t>
      </w:r>
    </w:p>
    <w:p w:rsidR="000B0E81" w:rsidRPr="00472647" w:rsidRDefault="000B0E81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Система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законодательства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представлена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двумя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уровнями: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федеральным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региональным.</w:t>
      </w:r>
    </w:p>
    <w:p w:rsidR="000B0E81" w:rsidRPr="00472647" w:rsidRDefault="000B0E81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Однако,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если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Федеральном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1995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81-ФЗ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«О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детей»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закреплено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получение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другими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федеральными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законами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данное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ограничивается.</w:t>
      </w:r>
    </w:p>
    <w:p w:rsidR="000B0E81" w:rsidRPr="00472647" w:rsidRDefault="000B0E81" w:rsidP="00472647">
      <w:pPr>
        <w:spacing w:line="360" w:lineRule="auto"/>
        <w:ind w:firstLine="709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связи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этим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предлагается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абзац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статьи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8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1995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81-ФЗ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«О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детей»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дополнить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следующей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нормой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права: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«Размер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выплаты,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рассчитанной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соответствии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данным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абзацем,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запрещается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ограничивать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каким-либо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образом».</w:t>
      </w:r>
    </w:p>
    <w:p w:rsidR="001A65E4" w:rsidRPr="00472647" w:rsidRDefault="00AF4543" w:rsidP="00472647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72647">
        <w:rPr>
          <w:sz w:val="28"/>
          <w:szCs w:val="28"/>
        </w:rPr>
        <w:br w:type="page"/>
      </w:r>
      <w:bookmarkStart w:id="8" w:name="_Toc194904629"/>
      <w:r w:rsidR="00C335F8" w:rsidRPr="00472647">
        <w:rPr>
          <w:b/>
          <w:sz w:val="28"/>
          <w:szCs w:val="32"/>
        </w:rPr>
        <w:t>Список</w:t>
      </w:r>
      <w:r w:rsidR="00472647" w:rsidRPr="00472647">
        <w:rPr>
          <w:b/>
          <w:sz w:val="28"/>
          <w:szCs w:val="32"/>
        </w:rPr>
        <w:t xml:space="preserve"> </w:t>
      </w:r>
      <w:r w:rsidR="00C335F8" w:rsidRPr="00472647">
        <w:rPr>
          <w:b/>
          <w:sz w:val="28"/>
          <w:szCs w:val="32"/>
        </w:rPr>
        <w:t>литературы</w:t>
      </w:r>
      <w:bookmarkEnd w:id="8"/>
    </w:p>
    <w:p w:rsidR="00472647" w:rsidRPr="00472647" w:rsidRDefault="00472647" w:rsidP="0047264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02466" w:rsidRPr="00472647" w:rsidRDefault="000B0E81" w:rsidP="0047264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72647">
        <w:rPr>
          <w:b/>
          <w:sz w:val="28"/>
          <w:szCs w:val="28"/>
        </w:rPr>
        <w:t>Нормативные</w:t>
      </w:r>
      <w:r w:rsidR="00472647" w:rsidRPr="00472647">
        <w:rPr>
          <w:b/>
          <w:sz w:val="28"/>
          <w:szCs w:val="28"/>
        </w:rPr>
        <w:t xml:space="preserve"> </w:t>
      </w:r>
      <w:r w:rsidRPr="00472647">
        <w:rPr>
          <w:b/>
          <w:sz w:val="28"/>
          <w:szCs w:val="28"/>
        </w:rPr>
        <w:t>акты:</w:t>
      </w:r>
    </w:p>
    <w:p w:rsidR="00472647" w:rsidRPr="00472647" w:rsidRDefault="00472647" w:rsidP="0047264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02466" w:rsidRPr="00472647" w:rsidRDefault="00902466" w:rsidP="00472647">
      <w:pPr>
        <w:numPr>
          <w:ilvl w:val="0"/>
          <w:numId w:val="11"/>
        </w:numPr>
        <w:tabs>
          <w:tab w:val="clear" w:pos="1620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Конституция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Российской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Федерации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(принята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всенародном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голосовании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12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декабря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1993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г.)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//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«Российская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газета»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25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декабря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1993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</w:p>
    <w:p w:rsidR="00E44F41" w:rsidRPr="00472647" w:rsidRDefault="00E44F41" w:rsidP="00472647">
      <w:pPr>
        <w:numPr>
          <w:ilvl w:val="0"/>
          <w:numId w:val="11"/>
        </w:numPr>
        <w:tabs>
          <w:tab w:val="clear" w:pos="1620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Трудовой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кодекс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Российской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Федерации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30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декабря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2001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197-ФЗ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(ТК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РФ)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изменениями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24,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25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июля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2002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30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июня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2003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27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апреля,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22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августа,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29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декабря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2004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9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2005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30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июня,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18,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30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декабря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2006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апреля,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21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июля,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18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октября,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декабря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2007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28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февраля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2008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г.)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//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"Российская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газета"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31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декабря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2001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</w:p>
    <w:p w:rsidR="00902466" w:rsidRPr="00472647" w:rsidRDefault="00902466" w:rsidP="00472647">
      <w:pPr>
        <w:numPr>
          <w:ilvl w:val="0"/>
          <w:numId w:val="11"/>
        </w:numPr>
        <w:tabs>
          <w:tab w:val="clear" w:pos="1620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Семейный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кодекс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Российской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Федерации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29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декабря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1995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223-ФЗ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изменениями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15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ноября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1997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7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июня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1998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января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2000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22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августа,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28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декабря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2004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3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июня,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18,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29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декабря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2006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21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июля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2007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г.)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//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"Российской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газете"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27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января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1996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</w:p>
    <w:p w:rsidR="001A65E4" w:rsidRPr="00472647" w:rsidRDefault="001A65E4" w:rsidP="00472647">
      <w:pPr>
        <w:numPr>
          <w:ilvl w:val="0"/>
          <w:numId w:val="11"/>
        </w:numPr>
        <w:tabs>
          <w:tab w:val="clear" w:pos="1620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Федеральный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1995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81-ФЗ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"О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детей"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изменениями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24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ноября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1995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18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июня,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24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ноября,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30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декабря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1996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21,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29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июля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1998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17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июля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1999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10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июля,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7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августа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2000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30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28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декабря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2001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25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июля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2002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22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августа,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29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декабря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2004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22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декабря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2005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5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декабря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2006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25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октября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2007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марта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2008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г.)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//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"Российская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газета"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24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1995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</w:p>
    <w:p w:rsidR="006C0EAA" w:rsidRPr="00472647" w:rsidRDefault="006C0EAA" w:rsidP="00472647">
      <w:pPr>
        <w:numPr>
          <w:ilvl w:val="0"/>
          <w:numId w:val="11"/>
        </w:numPr>
        <w:tabs>
          <w:tab w:val="clear" w:pos="1620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Федеральный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16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июля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1999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165-ФЗ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"Об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основах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обязательного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страхования"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изменениями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31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декабря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2002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23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декабря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2003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5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марта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2004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г.)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//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"Российская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газета"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21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июля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1999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</w:p>
    <w:p w:rsidR="00E44F41" w:rsidRPr="00472647" w:rsidRDefault="00F438AA" w:rsidP="00472647">
      <w:pPr>
        <w:numPr>
          <w:ilvl w:val="0"/>
          <w:numId w:val="11"/>
        </w:numPr>
        <w:tabs>
          <w:tab w:val="clear" w:pos="1620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Федеральный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22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августа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2004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122-ФЗ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"О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внесении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изменений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законодательные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акты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Российской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Федерации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признании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утратившими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силу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некоторых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законодательных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актов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Российской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Федерации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связи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принятием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федеральных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"О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внесении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изменений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дополнений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Федеральный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"Об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общих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принципах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организации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законодательных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(представительных)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исполнительных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органов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власти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субъектов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Российской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Федерации"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"Об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общих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принципах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организации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местного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самоуправления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Российской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Федерации"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изменениями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29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ноября,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21,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29,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30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декабря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2004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апреля,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9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30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июня,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18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июля,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27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сентября,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31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декабря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2005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10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января,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6,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13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марта,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3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июня,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16,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25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октября,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3,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4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ноября,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18,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29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декабря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2006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апреля,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26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июня,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21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июля,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18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октября,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8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ноября,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декабря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2007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г.)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//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"Российская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газета"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31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августа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2004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</w:p>
    <w:p w:rsidR="00E20BF5" w:rsidRPr="00472647" w:rsidRDefault="00E20BF5" w:rsidP="00472647">
      <w:pPr>
        <w:numPr>
          <w:ilvl w:val="0"/>
          <w:numId w:val="11"/>
        </w:numPr>
        <w:tabs>
          <w:tab w:val="clear" w:pos="1620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Федеральный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29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декабря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2006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255-ФЗ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"Об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обеспечении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временной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нетрудоспособности,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родам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подлежащих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обязательному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социальному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страхованию"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//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"Российская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газета"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31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декабря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2006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</w:p>
    <w:p w:rsidR="00E20BF5" w:rsidRPr="00472647" w:rsidRDefault="00E20BF5" w:rsidP="00472647">
      <w:pPr>
        <w:numPr>
          <w:ilvl w:val="0"/>
          <w:numId w:val="11"/>
        </w:numPr>
        <w:tabs>
          <w:tab w:val="clear" w:pos="1620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Постановление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Правительства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30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декабря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2006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870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"Об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исчислении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среднего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заработка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(дохода)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назначении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ежемесячного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уходу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лицам,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подлежащим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обязательному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социальному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страхованию"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//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"Российская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газета"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10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января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2007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</w:p>
    <w:p w:rsidR="00F438AA" w:rsidRPr="00472647" w:rsidRDefault="00F438AA" w:rsidP="00472647">
      <w:pPr>
        <w:numPr>
          <w:ilvl w:val="0"/>
          <w:numId w:val="11"/>
        </w:numPr>
        <w:tabs>
          <w:tab w:val="clear" w:pos="1620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Письмо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Фонда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страхования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10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июля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2003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02-18/05-4751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"Об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исчислении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временной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нетрудоспособности,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родам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адвокатам,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индивидуальным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предпринимателям,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физическим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лицам,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признаваемым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индивидуальными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предпринимателями,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членам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родовых,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семейных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общин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малочисленных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народов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Севера"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//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"Налоги",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август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2003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32</w:t>
      </w:r>
    </w:p>
    <w:p w:rsidR="00F438AA" w:rsidRPr="00472647" w:rsidRDefault="00F438AA" w:rsidP="00472647">
      <w:pPr>
        <w:numPr>
          <w:ilvl w:val="0"/>
          <w:numId w:val="11"/>
        </w:numPr>
        <w:tabs>
          <w:tab w:val="clear" w:pos="1620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Письмо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Фонда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страхования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8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октября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2004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02-10/11-6671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выдаче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листков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нетрудоспособности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беременности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родам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//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СПС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«Гарант»</w:t>
      </w:r>
    </w:p>
    <w:p w:rsidR="000818E1" w:rsidRPr="00472647" w:rsidRDefault="000818E1" w:rsidP="00472647">
      <w:pPr>
        <w:numPr>
          <w:ilvl w:val="0"/>
          <w:numId w:val="11"/>
        </w:numPr>
        <w:tabs>
          <w:tab w:val="clear" w:pos="1620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Приказ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Министерства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обороны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11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января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1996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14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"О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выплате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Вооруженных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Силах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упорядочении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отнесения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расходов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эти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цели"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//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СПС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«Консультант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–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Плюс»</w:t>
      </w:r>
    </w:p>
    <w:p w:rsidR="00A46766" w:rsidRPr="00472647" w:rsidRDefault="00A46766" w:rsidP="00472647">
      <w:pPr>
        <w:numPr>
          <w:ilvl w:val="0"/>
          <w:numId w:val="11"/>
        </w:numPr>
        <w:tabs>
          <w:tab w:val="clear" w:pos="1620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Инструкция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Минздрава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23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апреля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1997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01-97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"О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порядке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предоставления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послеродового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отпуска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осложненных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родах"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//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Бюллетень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нормативных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актов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федеральных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органов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исполнительной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власти,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1997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12</w:t>
      </w:r>
    </w:p>
    <w:p w:rsidR="00C22F1C" w:rsidRPr="00472647" w:rsidRDefault="00C22F1C" w:rsidP="00472647">
      <w:pPr>
        <w:numPr>
          <w:ilvl w:val="0"/>
          <w:numId w:val="11"/>
        </w:numPr>
        <w:tabs>
          <w:tab w:val="clear" w:pos="1620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Письмо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Минтруда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Фонда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страхования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9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сентября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2002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6088-ГК/02-08/05-2283П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"О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выплате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единовременного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рождении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ребенка"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//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"Социальный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мир",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23-30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сентября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2002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24</w:t>
      </w:r>
    </w:p>
    <w:p w:rsidR="008C0F1A" w:rsidRPr="00472647" w:rsidRDefault="008C0F1A" w:rsidP="00472647">
      <w:pPr>
        <w:numPr>
          <w:ilvl w:val="0"/>
          <w:numId w:val="11"/>
        </w:numPr>
        <w:tabs>
          <w:tab w:val="clear" w:pos="1620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Письмо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Фонда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страхования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17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января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2006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02-18/07-337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//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"Социальный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мир",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апрель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2006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4</w:t>
      </w:r>
    </w:p>
    <w:p w:rsidR="000B164E" w:rsidRPr="00472647" w:rsidRDefault="000B164E" w:rsidP="00472647">
      <w:pPr>
        <w:spacing w:line="360" w:lineRule="auto"/>
        <w:ind w:firstLine="709"/>
        <w:jc w:val="both"/>
        <w:rPr>
          <w:sz w:val="28"/>
          <w:szCs w:val="28"/>
        </w:rPr>
      </w:pPr>
    </w:p>
    <w:p w:rsidR="00A153C9" w:rsidRPr="00472647" w:rsidRDefault="00A153C9" w:rsidP="0047264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72647">
        <w:rPr>
          <w:b/>
          <w:sz w:val="28"/>
          <w:szCs w:val="28"/>
        </w:rPr>
        <w:t>Судебная</w:t>
      </w:r>
      <w:r w:rsidR="00472647" w:rsidRPr="00472647">
        <w:rPr>
          <w:b/>
          <w:sz w:val="28"/>
          <w:szCs w:val="28"/>
        </w:rPr>
        <w:t xml:space="preserve"> </w:t>
      </w:r>
      <w:r w:rsidRPr="00472647">
        <w:rPr>
          <w:b/>
          <w:sz w:val="28"/>
          <w:szCs w:val="28"/>
        </w:rPr>
        <w:t>практика:</w:t>
      </w:r>
    </w:p>
    <w:p w:rsidR="00472647" w:rsidRDefault="00472647" w:rsidP="00472647">
      <w:pPr>
        <w:spacing w:line="360" w:lineRule="auto"/>
        <w:ind w:firstLine="709"/>
        <w:jc w:val="both"/>
        <w:rPr>
          <w:sz w:val="28"/>
          <w:szCs w:val="28"/>
        </w:rPr>
      </w:pPr>
    </w:p>
    <w:p w:rsidR="000B164E" w:rsidRPr="00472647" w:rsidRDefault="000B164E" w:rsidP="00472647">
      <w:pPr>
        <w:spacing w:line="360" w:lineRule="auto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Определение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Конституционного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Суда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РФ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от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8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июня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2000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134-О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"По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запросу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военного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суда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-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войсковая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часть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63028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проверке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конституционности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абзаца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третьего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части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первой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статьи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"О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государственных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пособиях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гражданам,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имеющим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детей"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//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"Вестник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Конституционного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Суда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Российской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Федерации",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2000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N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6</w:t>
      </w:r>
    </w:p>
    <w:p w:rsidR="000B164E" w:rsidRPr="00472647" w:rsidRDefault="000B164E" w:rsidP="00472647">
      <w:pPr>
        <w:spacing w:line="360" w:lineRule="auto"/>
        <w:ind w:firstLine="709"/>
        <w:jc w:val="both"/>
        <w:rPr>
          <w:sz w:val="28"/>
          <w:szCs w:val="28"/>
        </w:rPr>
      </w:pPr>
    </w:p>
    <w:p w:rsidR="00A153C9" w:rsidRDefault="00A153C9" w:rsidP="0047264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72647">
        <w:rPr>
          <w:b/>
          <w:sz w:val="28"/>
          <w:szCs w:val="28"/>
        </w:rPr>
        <w:t>Специальная</w:t>
      </w:r>
      <w:r w:rsidR="00472647" w:rsidRPr="00472647">
        <w:rPr>
          <w:b/>
          <w:sz w:val="28"/>
          <w:szCs w:val="28"/>
        </w:rPr>
        <w:t xml:space="preserve"> </w:t>
      </w:r>
      <w:r w:rsidRPr="00472647">
        <w:rPr>
          <w:b/>
          <w:sz w:val="28"/>
          <w:szCs w:val="28"/>
        </w:rPr>
        <w:t>литература:</w:t>
      </w:r>
    </w:p>
    <w:p w:rsidR="00472647" w:rsidRPr="00472647" w:rsidRDefault="00472647" w:rsidP="0047264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44F41" w:rsidRPr="00472647" w:rsidRDefault="00E44F41" w:rsidP="00472647">
      <w:pPr>
        <w:numPr>
          <w:ilvl w:val="0"/>
          <w:numId w:val="12"/>
        </w:numPr>
        <w:tabs>
          <w:tab w:val="clear" w:pos="1620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Веселова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А.Б.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Виды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условия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страхования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как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одно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существенных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условий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трудового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договора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//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Трудовые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споры.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-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М.: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Изд.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Дом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"Арбитражная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практика",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2006,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№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9.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-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33-40</w:t>
      </w:r>
    </w:p>
    <w:p w:rsidR="00E44F41" w:rsidRPr="00472647" w:rsidRDefault="00E44F41" w:rsidP="00472647">
      <w:pPr>
        <w:numPr>
          <w:ilvl w:val="0"/>
          <w:numId w:val="12"/>
        </w:numPr>
        <w:tabs>
          <w:tab w:val="clear" w:pos="1620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Право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защита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/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Миронова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Т.К.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-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М.: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человека,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2006.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-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336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c.</w:t>
      </w:r>
    </w:p>
    <w:p w:rsidR="00E44F41" w:rsidRPr="00472647" w:rsidRDefault="00E44F41" w:rsidP="00472647">
      <w:pPr>
        <w:numPr>
          <w:ilvl w:val="0"/>
          <w:numId w:val="12"/>
        </w:numPr>
        <w:tabs>
          <w:tab w:val="clear" w:pos="1620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Миронова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Т.К.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обеспечения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//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Трудовое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право.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-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М.: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Интел-Синтез,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2006,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№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12.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-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81-85</w:t>
      </w:r>
    </w:p>
    <w:p w:rsidR="00E44F41" w:rsidRPr="00472647" w:rsidRDefault="00E44F41" w:rsidP="00472647">
      <w:pPr>
        <w:numPr>
          <w:ilvl w:val="0"/>
          <w:numId w:val="12"/>
        </w:numPr>
        <w:tabs>
          <w:tab w:val="clear" w:pos="1620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Чаплыгин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А.Н.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обеспечения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системе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юридических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норм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российского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законодательства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//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Теоретические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аспекты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правоприменительная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практика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российского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законодательства.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Материалы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Всероссийской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научно-практической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конференции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12-14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апреля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2007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г..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-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Курск: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Изд-во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Курск.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гос.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техн.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ун-та,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2007.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-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383-389</w:t>
      </w:r>
    </w:p>
    <w:p w:rsidR="00E44F41" w:rsidRPr="00472647" w:rsidRDefault="00E44F41" w:rsidP="00472647">
      <w:pPr>
        <w:numPr>
          <w:ilvl w:val="0"/>
          <w:numId w:val="12"/>
        </w:numPr>
        <w:tabs>
          <w:tab w:val="clear" w:pos="1620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2647">
        <w:rPr>
          <w:sz w:val="28"/>
          <w:szCs w:val="28"/>
        </w:rPr>
        <w:t>Курс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права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социального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обеспечения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/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Лугшникова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М.В.,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Лушников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А.М.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-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М.: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ЗАО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Юстицинформ,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2008.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-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600</w:t>
      </w:r>
      <w:r w:rsidR="00472647">
        <w:rPr>
          <w:sz w:val="28"/>
          <w:szCs w:val="28"/>
        </w:rPr>
        <w:t xml:space="preserve"> </w:t>
      </w:r>
      <w:r w:rsidRPr="00472647">
        <w:rPr>
          <w:sz w:val="28"/>
          <w:szCs w:val="28"/>
        </w:rPr>
        <w:t>c.</w:t>
      </w:r>
      <w:bookmarkStart w:id="9" w:name="_GoBack"/>
      <w:bookmarkEnd w:id="9"/>
    </w:p>
    <w:sectPr w:rsidR="00E44F41" w:rsidRPr="00472647" w:rsidSect="00472647">
      <w:headerReference w:type="even" r:id="rId7"/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577" w:rsidRDefault="00690577">
      <w:r>
        <w:separator/>
      </w:r>
    </w:p>
  </w:endnote>
  <w:endnote w:type="continuationSeparator" w:id="0">
    <w:p w:rsidR="00690577" w:rsidRDefault="0069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577" w:rsidRDefault="00690577">
      <w:r>
        <w:separator/>
      </w:r>
    </w:p>
  </w:footnote>
  <w:footnote w:type="continuationSeparator" w:id="0">
    <w:p w:rsidR="00690577" w:rsidRDefault="00690577">
      <w:r>
        <w:continuationSeparator/>
      </w:r>
    </w:p>
  </w:footnote>
  <w:footnote w:id="1">
    <w:p w:rsidR="00690577" w:rsidRDefault="007479F2" w:rsidP="00472647">
      <w:pPr>
        <w:pStyle w:val="a3"/>
        <w:spacing w:line="360" w:lineRule="auto"/>
      </w:pPr>
      <w:r>
        <w:rPr>
          <w:rStyle w:val="a5"/>
        </w:rPr>
        <w:footnoteRef/>
      </w:r>
      <w:r>
        <w:t xml:space="preserve"> </w:t>
      </w:r>
      <w:r w:rsidRPr="008A1FD2">
        <w:t xml:space="preserve">Конституция Российской Федерации (принята на всенародном голосовании 12 декабря </w:t>
      </w:r>
      <w:smartTag w:uri="urn:schemas-microsoft-com:office:smarttags" w:element="metricconverter">
        <w:smartTagPr>
          <w:attr w:name="ProductID" w:val="1993 г"/>
        </w:smartTagPr>
        <w:r w:rsidRPr="008A1FD2">
          <w:t>1993 г</w:t>
        </w:r>
      </w:smartTag>
      <w:r w:rsidRPr="008A1FD2">
        <w:t xml:space="preserve">.) // «Российская газета» от 25 декабря </w:t>
      </w:r>
      <w:smartTag w:uri="urn:schemas-microsoft-com:office:smarttags" w:element="metricconverter">
        <w:smartTagPr>
          <w:attr w:name="ProductID" w:val="1993 г"/>
        </w:smartTagPr>
        <w:r w:rsidRPr="008A1FD2">
          <w:t>1993 г</w:t>
        </w:r>
      </w:smartTag>
      <w:r w:rsidRPr="008A1FD2">
        <w:t>.</w:t>
      </w:r>
    </w:p>
  </w:footnote>
  <w:footnote w:id="2">
    <w:p w:rsidR="00690577" w:rsidRDefault="007479F2" w:rsidP="00472647">
      <w:pPr>
        <w:pStyle w:val="a3"/>
        <w:spacing w:line="360" w:lineRule="auto"/>
      </w:pPr>
      <w:r>
        <w:rPr>
          <w:rStyle w:val="a5"/>
        </w:rPr>
        <w:footnoteRef/>
      </w:r>
      <w:r>
        <w:t xml:space="preserve"> </w:t>
      </w:r>
      <w:r w:rsidRPr="00D51FE9">
        <w:t xml:space="preserve">Федеральный закон от 19 мая </w:t>
      </w:r>
      <w:smartTag w:uri="urn:schemas-microsoft-com:office:smarttags" w:element="metricconverter">
        <w:smartTagPr>
          <w:attr w:name="ProductID" w:val="1995 г"/>
        </w:smartTagPr>
        <w:r w:rsidRPr="00D51FE9">
          <w:t>1995 г</w:t>
        </w:r>
      </w:smartTag>
      <w:r w:rsidRPr="00D51FE9">
        <w:t xml:space="preserve">. N 81-ФЗ "О государственных пособиях гражданам, имеющим детей" (с изменениями от 24 ноября </w:t>
      </w:r>
      <w:smartTag w:uri="urn:schemas-microsoft-com:office:smarttags" w:element="metricconverter">
        <w:smartTagPr>
          <w:attr w:name="ProductID" w:val="1995 г"/>
        </w:smartTagPr>
        <w:r w:rsidRPr="00D51FE9">
          <w:t>1995 г</w:t>
        </w:r>
      </w:smartTag>
      <w:r w:rsidRPr="00D51FE9">
        <w:t xml:space="preserve">., 18 июня, 24 ноября, 30 декабря </w:t>
      </w:r>
      <w:smartTag w:uri="urn:schemas-microsoft-com:office:smarttags" w:element="metricconverter">
        <w:smartTagPr>
          <w:attr w:name="ProductID" w:val="1996 г"/>
        </w:smartTagPr>
        <w:r w:rsidRPr="00D51FE9">
          <w:t>1996 г</w:t>
        </w:r>
      </w:smartTag>
      <w:r w:rsidRPr="00D51FE9">
        <w:t xml:space="preserve">., 21, 29 июля </w:t>
      </w:r>
      <w:smartTag w:uri="urn:schemas-microsoft-com:office:smarttags" w:element="metricconverter">
        <w:smartTagPr>
          <w:attr w:name="ProductID" w:val="1998 г"/>
        </w:smartTagPr>
        <w:r w:rsidRPr="00D51FE9">
          <w:t>1998 г</w:t>
        </w:r>
      </w:smartTag>
      <w:r w:rsidRPr="00D51FE9">
        <w:t xml:space="preserve">., 17 июля </w:t>
      </w:r>
      <w:smartTag w:uri="urn:schemas-microsoft-com:office:smarttags" w:element="metricconverter">
        <w:smartTagPr>
          <w:attr w:name="ProductID" w:val="1999 г"/>
        </w:smartTagPr>
        <w:r w:rsidRPr="00D51FE9">
          <w:t>1999 г</w:t>
        </w:r>
      </w:smartTag>
      <w:r w:rsidRPr="00D51FE9">
        <w:t xml:space="preserve">., 10 июля, 7 августа </w:t>
      </w:r>
      <w:smartTag w:uri="urn:schemas-microsoft-com:office:smarttags" w:element="metricconverter">
        <w:smartTagPr>
          <w:attr w:name="ProductID" w:val="2000 г"/>
        </w:smartTagPr>
        <w:r w:rsidRPr="00D51FE9">
          <w:t>2000 г</w:t>
        </w:r>
      </w:smartTag>
      <w:r w:rsidRPr="00D51FE9">
        <w:t xml:space="preserve">., 30 мая, 28 декабря </w:t>
      </w:r>
      <w:smartTag w:uri="urn:schemas-microsoft-com:office:smarttags" w:element="metricconverter">
        <w:smartTagPr>
          <w:attr w:name="ProductID" w:val="2001 г"/>
        </w:smartTagPr>
        <w:r w:rsidRPr="00D51FE9">
          <w:t>2001 г</w:t>
        </w:r>
      </w:smartTag>
      <w:r w:rsidRPr="00D51FE9">
        <w:t xml:space="preserve">., 25 июля </w:t>
      </w:r>
      <w:smartTag w:uri="urn:schemas-microsoft-com:office:smarttags" w:element="metricconverter">
        <w:smartTagPr>
          <w:attr w:name="ProductID" w:val="2002 г"/>
        </w:smartTagPr>
        <w:r w:rsidRPr="00D51FE9">
          <w:t>2002 г</w:t>
        </w:r>
      </w:smartTag>
      <w:r w:rsidRPr="00D51FE9">
        <w:t xml:space="preserve">., 22 августа, 29 декабря </w:t>
      </w:r>
      <w:smartTag w:uri="urn:schemas-microsoft-com:office:smarttags" w:element="metricconverter">
        <w:smartTagPr>
          <w:attr w:name="ProductID" w:val="2004 г"/>
        </w:smartTagPr>
        <w:r w:rsidRPr="00D51FE9">
          <w:t>2004 г</w:t>
        </w:r>
      </w:smartTag>
      <w:r w:rsidRPr="00D51FE9">
        <w:t xml:space="preserve">., 22 декабря </w:t>
      </w:r>
      <w:smartTag w:uri="urn:schemas-microsoft-com:office:smarttags" w:element="metricconverter">
        <w:smartTagPr>
          <w:attr w:name="ProductID" w:val="2005 г"/>
        </w:smartTagPr>
        <w:r w:rsidRPr="00D51FE9">
          <w:t>2005 г</w:t>
        </w:r>
      </w:smartTag>
      <w:r w:rsidRPr="00D51FE9">
        <w:t xml:space="preserve">., 5 декабря </w:t>
      </w:r>
      <w:smartTag w:uri="urn:schemas-microsoft-com:office:smarttags" w:element="metricconverter">
        <w:smartTagPr>
          <w:attr w:name="ProductID" w:val="2006 г"/>
        </w:smartTagPr>
        <w:r w:rsidRPr="00D51FE9">
          <w:t>2006 г</w:t>
        </w:r>
      </w:smartTag>
      <w:r w:rsidRPr="00D51FE9">
        <w:t xml:space="preserve">., 25 октября </w:t>
      </w:r>
      <w:smartTag w:uri="urn:schemas-microsoft-com:office:smarttags" w:element="metricconverter">
        <w:smartTagPr>
          <w:attr w:name="ProductID" w:val="2007 г"/>
        </w:smartTagPr>
        <w:r w:rsidRPr="00D51FE9">
          <w:t>2007 г</w:t>
        </w:r>
      </w:smartTag>
      <w:r w:rsidRPr="00D51FE9">
        <w:t xml:space="preserve">., 1 марта </w:t>
      </w:r>
      <w:smartTag w:uri="urn:schemas-microsoft-com:office:smarttags" w:element="metricconverter">
        <w:smartTagPr>
          <w:attr w:name="ProductID" w:val="2008 г"/>
        </w:smartTagPr>
        <w:r w:rsidRPr="00D51FE9">
          <w:t>2008 г</w:t>
        </w:r>
      </w:smartTag>
      <w:r w:rsidRPr="00D51FE9">
        <w:t xml:space="preserve">.) // "Российская газета" от 24 мая </w:t>
      </w:r>
      <w:smartTag w:uri="urn:schemas-microsoft-com:office:smarttags" w:element="metricconverter">
        <w:smartTagPr>
          <w:attr w:name="ProductID" w:val="1995 г"/>
        </w:smartTagPr>
        <w:r w:rsidRPr="00D51FE9">
          <w:t>1995 г</w:t>
        </w:r>
      </w:smartTag>
      <w:r w:rsidRPr="00D51FE9">
        <w:t>.</w:t>
      </w:r>
    </w:p>
  </w:footnote>
  <w:footnote w:id="3">
    <w:p w:rsidR="00690577" w:rsidRDefault="007479F2" w:rsidP="00472647">
      <w:pPr>
        <w:pStyle w:val="a3"/>
        <w:spacing w:line="360" w:lineRule="auto"/>
      </w:pPr>
      <w:r>
        <w:rPr>
          <w:rStyle w:val="a5"/>
        </w:rPr>
        <w:footnoteRef/>
      </w:r>
      <w:r>
        <w:t xml:space="preserve"> </w:t>
      </w:r>
      <w:r w:rsidRPr="006C0EAA">
        <w:t xml:space="preserve">Чаплыгин А.Н. Право социального обеспечения в системе юридических норм российского права и законодательства // Теоретические аспекты и правоприменительная практика российского законодательства. Материалы Всероссийской научно-практической конференции 12-14 апреля </w:t>
      </w:r>
      <w:smartTag w:uri="urn:schemas-microsoft-com:office:smarttags" w:element="metricconverter">
        <w:smartTagPr>
          <w:attr w:name="ProductID" w:val="2007 г"/>
        </w:smartTagPr>
        <w:r w:rsidRPr="006C0EAA">
          <w:t>2007 г</w:t>
        </w:r>
      </w:smartTag>
      <w:r w:rsidRPr="006C0EAA">
        <w:t>.. - Курск: Изд-во Курск. гос. техн. ун-та, 2007. - С. 383-389</w:t>
      </w:r>
    </w:p>
  </w:footnote>
  <w:footnote w:id="4">
    <w:p w:rsidR="00690577" w:rsidRDefault="007479F2" w:rsidP="00472647">
      <w:pPr>
        <w:pStyle w:val="a3"/>
        <w:spacing w:line="360" w:lineRule="auto"/>
      </w:pPr>
      <w:r>
        <w:rPr>
          <w:rStyle w:val="a5"/>
        </w:rPr>
        <w:footnoteRef/>
      </w:r>
      <w:r>
        <w:t xml:space="preserve"> Трудовой кодекс Российской Федерации от 30 декабря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 xml:space="preserve">. N 197-ФЗ (ТК РФ) (с изменениями от 24, 25 июля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 xml:space="preserve">., 30 июня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., 27 апреля, 22 августа, 29 декабря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., 9 мая 2005  г., 30 июня, 18, 30  декабря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 xml:space="preserve">., 20 апреля, 21 июля, 1, 18 октября, 1 декабря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 xml:space="preserve">., 28 февраля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.) // </w:t>
      </w:r>
      <w:r w:rsidRPr="00E44F41">
        <w:t>"Российск</w:t>
      </w:r>
      <w:r>
        <w:t>ая</w:t>
      </w:r>
      <w:r w:rsidRPr="00E44F41">
        <w:t xml:space="preserve"> газет</w:t>
      </w:r>
      <w:r>
        <w:t>а</w:t>
      </w:r>
      <w:r w:rsidRPr="00E44F41">
        <w:t xml:space="preserve">" от 31 декабря </w:t>
      </w:r>
      <w:smartTag w:uri="urn:schemas-microsoft-com:office:smarttags" w:element="metricconverter">
        <w:smartTagPr>
          <w:attr w:name="ProductID" w:val="2001 г"/>
        </w:smartTagPr>
        <w:r w:rsidRPr="00E44F41">
          <w:t>2001 г</w:t>
        </w:r>
      </w:smartTag>
      <w:r w:rsidRPr="00E44F41">
        <w:t>.</w:t>
      </w:r>
    </w:p>
  </w:footnote>
  <w:footnote w:id="5">
    <w:p w:rsidR="00690577" w:rsidRDefault="007479F2" w:rsidP="00472647">
      <w:pPr>
        <w:pStyle w:val="a3"/>
        <w:spacing w:line="360" w:lineRule="auto"/>
      </w:pPr>
      <w:r>
        <w:rPr>
          <w:rStyle w:val="a5"/>
        </w:rPr>
        <w:footnoteRef/>
      </w:r>
      <w:r>
        <w:t xml:space="preserve"> Федеральный закон от 16 июля </w:t>
      </w:r>
      <w:smartTag w:uri="urn:schemas-microsoft-com:office:smarttags" w:element="metricconverter">
        <w:smartTagPr>
          <w:attr w:name="ProductID" w:val="1999 г"/>
        </w:smartTagPr>
        <w:r>
          <w:t>1999 г</w:t>
        </w:r>
      </w:smartTag>
      <w:r>
        <w:t xml:space="preserve">. N 165-ФЗ "Об основах обязательного социального страхования" (с изменениями от 31 декабря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 xml:space="preserve">., 23 декабря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., 5 марта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.) // </w:t>
      </w:r>
      <w:r w:rsidRPr="006C0EAA">
        <w:t>"Российск</w:t>
      </w:r>
      <w:r>
        <w:t>ая</w:t>
      </w:r>
      <w:r w:rsidRPr="006C0EAA">
        <w:t xml:space="preserve"> газет</w:t>
      </w:r>
      <w:r>
        <w:t>а</w:t>
      </w:r>
      <w:r w:rsidRPr="006C0EAA">
        <w:t xml:space="preserve">" от 21 июля </w:t>
      </w:r>
      <w:smartTag w:uri="urn:schemas-microsoft-com:office:smarttags" w:element="metricconverter">
        <w:smartTagPr>
          <w:attr w:name="ProductID" w:val="1999 г"/>
        </w:smartTagPr>
        <w:r w:rsidRPr="006C0EAA">
          <w:t>1999 г</w:t>
        </w:r>
      </w:smartTag>
      <w:r w:rsidRPr="006C0EAA">
        <w:t>.</w:t>
      </w:r>
    </w:p>
  </w:footnote>
  <w:footnote w:id="6">
    <w:p w:rsidR="00690577" w:rsidRDefault="007479F2" w:rsidP="00472647">
      <w:pPr>
        <w:pStyle w:val="a3"/>
        <w:spacing w:line="360" w:lineRule="auto"/>
      </w:pPr>
      <w:r>
        <w:rPr>
          <w:rStyle w:val="a5"/>
        </w:rPr>
        <w:footnoteRef/>
      </w:r>
      <w:r>
        <w:t xml:space="preserve"> Федеральный закон от 22 августа </w:t>
      </w:r>
      <w:smartTag w:uri="urn:schemas-microsoft-com:office:smarttags" w:element="metricconverter">
        <w:smartTagPr>
          <w:attr w:name="ProductID" w:val="2004 г"/>
        </w:smartTagPr>
        <w:r>
          <w:t>2004 г</w:t>
        </w:r>
      </w:smartTag>
      <w:r>
        <w:t xml:space="preserve">. N 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 изменениями от 29 ноября, 21, 29, 30 декабря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., 1 апреля, 9 мая, 30 июня, 18 июля, 27 сентября, 31 декабря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 xml:space="preserve">., 10 января, 6, 13 марта, 3 июня, 16, 25 октября, 3, 4 ноября, 18, 29 декабря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 xml:space="preserve">., 20 апреля, 26 июня, 21 июля, 2, 18 октября, 8 ноября, 1 декабря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 xml:space="preserve">.) // </w:t>
      </w:r>
      <w:r w:rsidRPr="00F438AA">
        <w:t>"Российск</w:t>
      </w:r>
      <w:r>
        <w:t>ая</w:t>
      </w:r>
      <w:r w:rsidRPr="00F438AA">
        <w:t xml:space="preserve"> газет</w:t>
      </w:r>
      <w:r>
        <w:t>а</w:t>
      </w:r>
      <w:r w:rsidRPr="00F438AA">
        <w:t xml:space="preserve">" от 31 августа </w:t>
      </w:r>
      <w:smartTag w:uri="urn:schemas-microsoft-com:office:smarttags" w:element="metricconverter">
        <w:smartTagPr>
          <w:attr w:name="ProductID" w:val="2004 г"/>
        </w:smartTagPr>
        <w:r w:rsidRPr="00F438AA">
          <w:t>2004 г</w:t>
        </w:r>
      </w:smartTag>
      <w:r w:rsidRPr="00F438AA">
        <w:t>.</w:t>
      </w:r>
    </w:p>
  </w:footnote>
  <w:footnote w:id="7">
    <w:p w:rsidR="00690577" w:rsidRDefault="007479F2" w:rsidP="00472647">
      <w:pPr>
        <w:pStyle w:val="a3"/>
        <w:spacing w:line="360" w:lineRule="auto"/>
      </w:pPr>
      <w:r>
        <w:rPr>
          <w:rStyle w:val="a5"/>
        </w:rPr>
        <w:footnoteRef/>
      </w:r>
      <w:r>
        <w:t xml:space="preserve"> Письмо Фонда социального страхования РФ от 10 июля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 N 02-18/05-4751 "Об исчислении пособий по временной нетрудоспособности, по беременности и родам адвокатам, индивидуальным предпринимателям, физическим лицам, не признаваемым индивидуальными предпринимателями, членам родовых, семейных общин малочисленных народов Севера" // </w:t>
      </w:r>
      <w:r w:rsidRPr="00F438AA">
        <w:t xml:space="preserve">"Налоги", август </w:t>
      </w:r>
      <w:smartTag w:uri="urn:schemas-microsoft-com:office:smarttags" w:element="metricconverter">
        <w:smartTagPr>
          <w:attr w:name="ProductID" w:val="2003 г"/>
        </w:smartTagPr>
        <w:r w:rsidRPr="00F438AA">
          <w:t>2003 г</w:t>
        </w:r>
      </w:smartTag>
      <w:r w:rsidRPr="00F438AA">
        <w:t>., N 32</w:t>
      </w:r>
    </w:p>
  </w:footnote>
  <w:footnote w:id="8">
    <w:p w:rsidR="00690577" w:rsidRDefault="007479F2" w:rsidP="00472647">
      <w:pPr>
        <w:pStyle w:val="a3"/>
        <w:spacing w:line="360" w:lineRule="auto"/>
      </w:pPr>
      <w:r>
        <w:rPr>
          <w:rStyle w:val="a5"/>
        </w:rPr>
        <w:footnoteRef/>
      </w:r>
      <w:r>
        <w:t xml:space="preserve"> </w:t>
      </w:r>
      <w:r w:rsidRPr="00F438AA">
        <w:t xml:space="preserve">Письмо Фонда социального страхования РФ от 8 октября </w:t>
      </w:r>
      <w:smartTag w:uri="urn:schemas-microsoft-com:office:smarttags" w:element="metricconverter">
        <w:smartTagPr>
          <w:attr w:name="ProductID" w:val="2004 г"/>
        </w:smartTagPr>
        <w:r w:rsidRPr="00F438AA">
          <w:t>2004 г</w:t>
        </w:r>
      </w:smartTag>
      <w:r w:rsidRPr="00F438AA">
        <w:t>. N 02-10/11-6671 О выдаче листков нетрудоспособности по беременности и родам</w:t>
      </w:r>
      <w:r>
        <w:t xml:space="preserve"> // СПС «Гарант»</w:t>
      </w:r>
    </w:p>
  </w:footnote>
  <w:footnote w:id="9">
    <w:p w:rsidR="00690577" w:rsidRDefault="007479F2" w:rsidP="00472647">
      <w:pPr>
        <w:pStyle w:val="a3"/>
        <w:spacing w:line="360" w:lineRule="auto"/>
      </w:pPr>
      <w:r>
        <w:rPr>
          <w:rStyle w:val="a5"/>
        </w:rPr>
        <w:footnoteRef/>
      </w:r>
      <w:r>
        <w:t xml:space="preserve"> </w:t>
      </w:r>
      <w:r w:rsidRPr="000B164E">
        <w:t xml:space="preserve">Определение Конституционного Суда РФ от 8 июня </w:t>
      </w:r>
      <w:smartTag w:uri="urn:schemas-microsoft-com:office:smarttags" w:element="metricconverter">
        <w:smartTagPr>
          <w:attr w:name="ProductID" w:val="2000 г"/>
        </w:smartTagPr>
        <w:r w:rsidRPr="000B164E">
          <w:t>2000 г</w:t>
        </w:r>
      </w:smartTag>
      <w:r w:rsidRPr="000B164E">
        <w:t>. N 134-О "По запросу военного суда - войсковая часть 63028 о проверке конституционности абзаца третьего части первой статьи 1 Федерального закона "О государственных пособиях гражданам, имеющим детей"</w:t>
      </w:r>
      <w:r>
        <w:t xml:space="preserve"> // </w:t>
      </w:r>
      <w:r w:rsidRPr="000B164E">
        <w:t xml:space="preserve">"Вестник Конституционного Суда Российской Федерации", </w:t>
      </w:r>
      <w:smartTag w:uri="urn:schemas-microsoft-com:office:smarttags" w:element="metricconverter">
        <w:smartTagPr>
          <w:attr w:name="ProductID" w:val="2000 г"/>
        </w:smartTagPr>
        <w:r w:rsidRPr="000B164E">
          <w:t>2000 г</w:t>
        </w:r>
      </w:smartTag>
      <w:r w:rsidRPr="000B164E">
        <w:t>., N 6</w:t>
      </w:r>
    </w:p>
  </w:footnote>
  <w:footnote w:id="10">
    <w:p w:rsidR="00690577" w:rsidRDefault="007479F2" w:rsidP="00472647">
      <w:pPr>
        <w:pStyle w:val="a3"/>
        <w:spacing w:line="360" w:lineRule="auto"/>
      </w:pPr>
      <w:r>
        <w:rPr>
          <w:rStyle w:val="a5"/>
        </w:rPr>
        <w:footnoteRef/>
      </w:r>
      <w:r>
        <w:t xml:space="preserve"> </w:t>
      </w:r>
      <w:r w:rsidRPr="00C335F8">
        <w:t xml:space="preserve">Приказ Министерства обороны РФ от 11 января </w:t>
      </w:r>
      <w:smartTag w:uri="urn:schemas-microsoft-com:office:smarttags" w:element="metricconverter">
        <w:smartTagPr>
          <w:attr w:name="ProductID" w:val="1996 г"/>
        </w:smartTagPr>
        <w:r w:rsidRPr="00C335F8">
          <w:t>1996 г</w:t>
        </w:r>
      </w:smartTag>
      <w:r w:rsidRPr="00C335F8">
        <w:t>. N 14 "О выплате в Вооруженных Силах РФ государственных пособий гражданам, имеющим детей, и упорядочении отнесения расходов на эти цели"</w:t>
      </w:r>
      <w:r>
        <w:t xml:space="preserve"> // СПС «Консультант – Плюс»</w:t>
      </w:r>
    </w:p>
  </w:footnote>
  <w:footnote w:id="11">
    <w:p w:rsidR="00690577" w:rsidRDefault="007479F2" w:rsidP="00472647">
      <w:pPr>
        <w:pStyle w:val="a3"/>
        <w:spacing w:line="360" w:lineRule="auto"/>
      </w:pPr>
      <w:r>
        <w:rPr>
          <w:rStyle w:val="a5"/>
        </w:rPr>
        <w:footnoteRef/>
      </w:r>
      <w:r>
        <w:t xml:space="preserve"> </w:t>
      </w:r>
      <w:r w:rsidRPr="00902466">
        <w:t xml:space="preserve">Семейный кодекс Российской Федерации от 29 декабря </w:t>
      </w:r>
      <w:smartTag w:uri="urn:schemas-microsoft-com:office:smarttags" w:element="metricconverter">
        <w:smartTagPr>
          <w:attr w:name="ProductID" w:val="1995 г"/>
        </w:smartTagPr>
        <w:r w:rsidRPr="00902466">
          <w:t>1995 г</w:t>
        </w:r>
      </w:smartTag>
      <w:r w:rsidRPr="00902466">
        <w:t xml:space="preserve">. N 223-ФЗ (с изменениями от 15 ноября </w:t>
      </w:r>
      <w:smartTag w:uri="urn:schemas-microsoft-com:office:smarttags" w:element="metricconverter">
        <w:smartTagPr>
          <w:attr w:name="ProductID" w:val="1997 г"/>
        </w:smartTagPr>
        <w:r w:rsidRPr="00902466">
          <w:t>1997 г</w:t>
        </w:r>
      </w:smartTag>
      <w:r w:rsidRPr="00902466">
        <w:t xml:space="preserve">., 7 июня </w:t>
      </w:r>
      <w:smartTag w:uri="urn:schemas-microsoft-com:office:smarttags" w:element="metricconverter">
        <w:smartTagPr>
          <w:attr w:name="ProductID" w:val="1998 г"/>
        </w:smartTagPr>
        <w:r w:rsidRPr="00902466">
          <w:t>1998 г</w:t>
        </w:r>
      </w:smartTag>
      <w:r w:rsidRPr="00902466">
        <w:t xml:space="preserve">., 2 января </w:t>
      </w:r>
      <w:smartTag w:uri="urn:schemas-microsoft-com:office:smarttags" w:element="metricconverter">
        <w:smartTagPr>
          <w:attr w:name="ProductID" w:val="2000 г"/>
        </w:smartTagPr>
        <w:r w:rsidRPr="00902466">
          <w:t>2000 г</w:t>
        </w:r>
      </w:smartTag>
      <w:r w:rsidRPr="00902466">
        <w:t xml:space="preserve">., 22 августа, 28 декабря </w:t>
      </w:r>
      <w:smartTag w:uri="urn:schemas-microsoft-com:office:smarttags" w:element="metricconverter">
        <w:smartTagPr>
          <w:attr w:name="ProductID" w:val="2004 г"/>
        </w:smartTagPr>
        <w:r w:rsidRPr="00902466">
          <w:t>2004 г</w:t>
        </w:r>
      </w:smartTag>
      <w:r w:rsidRPr="00902466">
        <w:t xml:space="preserve">., 3 июня, 18, 29 декабря </w:t>
      </w:r>
      <w:smartTag w:uri="urn:schemas-microsoft-com:office:smarttags" w:element="metricconverter">
        <w:smartTagPr>
          <w:attr w:name="ProductID" w:val="2006 г"/>
        </w:smartTagPr>
        <w:r w:rsidRPr="00902466">
          <w:t>2006 г</w:t>
        </w:r>
      </w:smartTag>
      <w:r w:rsidRPr="00902466">
        <w:t xml:space="preserve">., 21 июля </w:t>
      </w:r>
      <w:smartTag w:uri="urn:schemas-microsoft-com:office:smarttags" w:element="metricconverter">
        <w:smartTagPr>
          <w:attr w:name="ProductID" w:val="2007 г"/>
        </w:smartTagPr>
        <w:r w:rsidRPr="00902466">
          <w:t>2007 г</w:t>
        </w:r>
      </w:smartTag>
      <w:r w:rsidRPr="00902466">
        <w:t xml:space="preserve">.) // "Российской газете" от 27 января </w:t>
      </w:r>
      <w:smartTag w:uri="urn:schemas-microsoft-com:office:smarttags" w:element="metricconverter">
        <w:smartTagPr>
          <w:attr w:name="ProductID" w:val="1996 г"/>
        </w:smartTagPr>
        <w:r w:rsidRPr="00902466">
          <w:t>1996 г</w:t>
        </w:r>
      </w:smartTag>
      <w:r w:rsidRPr="00902466">
        <w:t>.</w:t>
      </w:r>
    </w:p>
  </w:footnote>
  <w:footnote w:id="12">
    <w:p w:rsidR="00690577" w:rsidRDefault="007479F2">
      <w:pPr>
        <w:pStyle w:val="a3"/>
      </w:pPr>
      <w:r>
        <w:rPr>
          <w:rStyle w:val="a5"/>
        </w:rPr>
        <w:footnoteRef/>
      </w:r>
      <w:r>
        <w:t xml:space="preserve"> </w:t>
      </w:r>
      <w:r w:rsidRPr="00902466">
        <w:t>Право и социальная защита / Миронова Т.К. - М.: Права человека, 2006.</w:t>
      </w:r>
      <w:r>
        <w:t xml:space="preserve"> С. 127</w:t>
      </w:r>
    </w:p>
  </w:footnote>
  <w:footnote w:id="13">
    <w:p w:rsidR="00690577" w:rsidRDefault="007479F2" w:rsidP="00472647">
      <w:pPr>
        <w:pStyle w:val="a3"/>
        <w:spacing w:line="360" w:lineRule="auto"/>
      </w:pPr>
      <w:r>
        <w:rPr>
          <w:rStyle w:val="a5"/>
        </w:rPr>
        <w:footnoteRef/>
      </w:r>
      <w:r>
        <w:t xml:space="preserve"> Инструкция Минздрава РФ от 23 апреля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 xml:space="preserve">. N 01-97 "О порядке предоставления послеродового отпуска при осложненных родах" // </w:t>
      </w:r>
      <w:r w:rsidRPr="00A46766">
        <w:t>Бюллетен</w:t>
      </w:r>
      <w:r>
        <w:t>ь</w:t>
      </w:r>
      <w:r w:rsidRPr="00A46766">
        <w:t xml:space="preserve"> нормативных актов федеральных органов исполнительной власти, </w:t>
      </w:r>
      <w:smartTag w:uri="urn:schemas-microsoft-com:office:smarttags" w:element="metricconverter">
        <w:smartTagPr>
          <w:attr w:name="ProductID" w:val="1997 г"/>
        </w:smartTagPr>
        <w:r w:rsidRPr="00A46766">
          <w:t>1997 г</w:t>
        </w:r>
      </w:smartTag>
      <w:r w:rsidRPr="00A46766">
        <w:t>., N 12</w:t>
      </w:r>
      <w:r>
        <w:t xml:space="preserve"> </w:t>
      </w:r>
    </w:p>
  </w:footnote>
  <w:footnote w:id="14">
    <w:p w:rsidR="00690577" w:rsidRDefault="007479F2" w:rsidP="00472647">
      <w:pPr>
        <w:pStyle w:val="a3"/>
        <w:spacing w:line="360" w:lineRule="auto"/>
      </w:pPr>
      <w:r>
        <w:rPr>
          <w:rStyle w:val="a5"/>
        </w:rPr>
        <w:footnoteRef/>
      </w:r>
      <w:r>
        <w:t xml:space="preserve">  Постановление Правительства РФ от 30 декабря </w:t>
      </w:r>
      <w:smartTag w:uri="urn:schemas-microsoft-com:office:smarttags" w:element="metricconverter">
        <w:smartTagPr>
          <w:attr w:name="ProductID" w:val="2006 г"/>
        </w:smartTagPr>
        <w:r>
          <w:t>2006 г</w:t>
        </w:r>
      </w:smartTag>
      <w:r>
        <w:t xml:space="preserve">. N 870 "Об исчислении среднего заработка (дохода) при назначении ежемесячного пособия по уходу за ребенком лицам, подлежащим обязательному социальному страхованию" // </w:t>
      </w:r>
      <w:r w:rsidRPr="003F6409">
        <w:t>"Российск</w:t>
      </w:r>
      <w:r>
        <w:t>ая</w:t>
      </w:r>
      <w:r w:rsidRPr="003F6409">
        <w:t xml:space="preserve"> газет</w:t>
      </w:r>
      <w:r>
        <w:t>а</w:t>
      </w:r>
      <w:r w:rsidRPr="003F6409">
        <w:t xml:space="preserve">" от 10 января </w:t>
      </w:r>
      <w:smartTag w:uri="urn:schemas-microsoft-com:office:smarttags" w:element="metricconverter">
        <w:smartTagPr>
          <w:attr w:name="ProductID" w:val="2007 г"/>
        </w:smartTagPr>
        <w:r w:rsidRPr="003F6409">
          <w:t>2007 г</w:t>
        </w:r>
      </w:smartTag>
      <w:r w:rsidRPr="003F6409">
        <w:t>.</w:t>
      </w:r>
    </w:p>
  </w:footnote>
  <w:footnote w:id="15">
    <w:p w:rsidR="00690577" w:rsidRDefault="007479F2" w:rsidP="00472647">
      <w:pPr>
        <w:pStyle w:val="a3"/>
        <w:spacing w:line="360" w:lineRule="auto"/>
      </w:pPr>
      <w:r>
        <w:rPr>
          <w:rStyle w:val="a5"/>
        </w:rPr>
        <w:footnoteRef/>
      </w:r>
      <w:r>
        <w:t xml:space="preserve"> Федеральный закон от 29 декабря </w:t>
      </w:r>
      <w:smartTag w:uri="urn:schemas-microsoft-com:office:smarttags" w:element="metricconverter">
        <w:smartTagPr>
          <w:attr w:name="ProductID" w:val="2006 г"/>
        </w:smartTagPr>
        <w:r>
          <w:t>2006 г</w:t>
        </w:r>
      </w:smartTag>
      <w:r>
        <w:t xml:space="preserve">. N 255-ФЗ "Об обеспечении пособиями по временной нетрудоспособности, по беременности и родам граждан, подлежащих обязательному социальному страхованию" // </w:t>
      </w:r>
      <w:r w:rsidRPr="00A95274">
        <w:t>"Российск</w:t>
      </w:r>
      <w:r>
        <w:t>ая</w:t>
      </w:r>
      <w:r w:rsidRPr="00A95274">
        <w:t xml:space="preserve"> газет</w:t>
      </w:r>
      <w:r>
        <w:t>а</w:t>
      </w:r>
      <w:r w:rsidRPr="00A95274">
        <w:t xml:space="preserve">" от 31 декабря </w:t>
      </w:r>
      <w:smartTag w:uri="urn:schemas-microsoft-com:office:smarttags" w:element="metricconverter">
        <w:smartTagPr>
          <w:attr w:name="ProductID" w:val="2006 г"/>
        </w:smartTagPr>
        <w:r w:rsidRPr="00A95274">
          <w:t>2006 г</w:t>
        </w:r>
      </w:smartTag>
      <w:r w:rsidRPr="00A95274">
        <w:t>.</w:t>
      </w:r>
    </w:p>
  </w:footnote>
  <w:footnote w:id="16">
    <w:p w:rsidR="00690577" w:rsidRDefault="007479F2" w:rsidP="00472647">
      <w:pPr>
        <w:pStyle w:val="a3"/>
        <w:spacing w:line="360" w:lineRule="auto"/>
      </w:pPr>
      <w:r>
        <w:rPr>
          <w:rStyle w:val="a5"/>
        </w:rPr>
        <w:footnoteRef/>
      </w:r>
      <w:r>
        <w:t xml:space="preserve"> Письмо Минтруда РФ и Фонда социального страхования РФ от 9 сентября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 xml:space="preserve">. N 6088-ГК/02-08/05-2283П "О выплате единовременного пособия при рождении ребенка" // </w:t>
      </w:r>
      <w:r w:rsidRPr="00AF4543">
        <w:t xml:space="preserve">"Социальный мир", 23-30 сентября </w:t>
      </w:r>
      <w:smartTag w:uri="urn:schemas-microsoft-com:office:smarttags" w:element="metricconverter">
        <w:smartTagPr>
          <w:attr w:name="ProductID" w:val="2002 г"/>
        </w:smartTagPr>
        <w:r w:rsidRPr="00AF4543">
          <w:t>2002 г</w:t>
        </w:r>
      </w:smartTag>
      <w:r w:rsidRPr="00AF4543">
        <w:t>., N 24</w:t>
      </w:r>
    </w:p>
  </w:footnote>
  <w:footnote w:id="17">
    <w:p w:rsidR="00690577" w:rsidRDefault="007479F2" w:rsidP="00472647">
      <w:pPr>
        <w:pStyle w:val="a3"/>
        <w:spacing w:line="360" w:lineRule="auto"/>
      </w:pPr>
      <w:r>
        <w:rPr>
          <w:rStyle w:val="a5"/>
        </w:rPr>
        <w:footnoteRef/>
      </w:r>
      <w:r>
        <w:t xml:space="preserve"> </w:t>
      </w:r>
      <w:r w:rsidRPr="00784AD9">
        <w:t xml:space="preserve">Письмо Фонда социального страхования РФ от 17 января </w:t>
      </w:r>
      <w:smartTag w:uri="urn:schemas-microsoft-com:office:smarttags" w:element="metricconverter">
        <w:smartTagPr>
          <w:attr w:name="ProductID" w:val="2006 г"/>
        </w:smartTagPr>
        <w:r w:rsidRPr="00784AD9">
          <w:t>2006 г</w:t>
        </w:r>
      </w:smartTag>
      <w:r w:rsidRPr="00784AD9">
        <w:t>. N 02-18/07-337</w:t>
      </w:r>
      <w:r>
        <w:t xml:space="preserve"> // </w:t>
      </w:r>
      <w:r w:rsidRPr="00784AD9">
        <w:t xml:space="preserve">"Социальный мир", апрель </w:t>
      </w:r>
      <w:smartTag w:uri="urn:schemas-microsoft-com:office:smarttags" w:element="metricconverter">
        <w:smartTagPr>
          <w:attr w:name="ProductID" w:val="2006 г"/>
        </w:smartTagPr>
        <w:r w:rsidRPr="00784AD9">
          <w:t>2006 г</w:t>
        </w:r>
      </w:smartTag>
      <w:r w:rsidRPr="00784AD9">
        <w:t>. N 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9F2" w:rsidRDefault="007479F2" w:rsidP="00FE4797">
    <w:pPr>
      <w:pStyle w:val="a6"/>
      <w:framePr w:wrap="around" w:vAnchor="text" w:hAnchor="margin" w:xAlign="right" w:y="1"/>
      <w:rPr>
        <w:rStyle w:val="a8"/>
      </w:rPr>
    </w:pPr>
  </w:p>
  <w:p w:rsidR="007479F2" w:rsidRDefault="007479F2" w:rsidP="00C2389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44550"/>
    <w:multiLevelType w:val="hybridMultilevel"/>
    <w:tmpl w:val="A0CC2CB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152A2002"/>
    <w:multiLevelType w:val="hybridMultilevel"/>
    <w:tmpl w:val="40E6469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61E3E89"/>
    <w:multiLevelType w:val="hybridMultilevel"/>
    <w:tmpl w:val="C396F45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>
    <w:nsid w:val="1AC666A5"/>
    <w:multiLevelType w:val="hybridMultilevel"/>
    <w:tmpl w:val="223479E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2CFA3144"/>
    <w:multiLevelType w:val="hybridMultilevel"/>
    <w:tmpl w:val="712AD64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2DB93EF6"/>
    <w:multiLevelType w:val="hybridMultilevel"/>
    <w:tmpl w:val="4934C41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47A13DCB"/>
    <w:multiLevelType w:val="hybridMultilevel"/>
    <w:tmpl w:val="C1CE979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4F09413C"/>
    <w:multiLevelType w:val="hybridMultilevel"/>
    <w:tmpl w:val="BAC223F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5FCD0217"/>
    <w:multiLevelType w:val="hybridMultilevel"/>
    <w:tmpl w:val="C1A095A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68030323"/>
    <w:multiLevelType w:val="hybridMultilevel"/>
    <w:tmpl w:val="136EDC3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74425320"/>
    <w:multiLevelType w:val="hybridMultilevel"/>
    <w:tmpl w:val="7FD4781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1">
    <w:nsid w:val="79C2499F"/>
    <w:multiLevelType w:val="hybridMultilevel"/>
    <w:tmpl w:val="1DCC6E9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11"/>
  </w:num>
  <w:num w:numId="9">
    <w:abstractNumId w:val="5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5E4"/>
    <w:rsid w:val="00007634"/>
    <w:rsid w:val="000818E1"/>
    <w:rsid w:val="0009406B"/>
    <w:rsid w:val="000A19C2"/>
    <w:rsid w:val="000B0E81"/>
    <w:rsid w:val="000B164E"/>
    <w:rsid w:val="00184415"/>
    <w:rsid w:val="001A65E4"/>
    <w:rsid w:val="0021201B"/>
    <w:rsid w:val="003F6409"/>
    <w:rsid w:val="00472647"/>
    <w:rsid w:val="004B2D3F"/>
    <w:rsid w:val="00566DD3"/>
    <w:rsid w:val="005E5548"/>
    <w:rsid w:val="0067075F"/>
    <w:rsid w:val="00684269"/>
    <w:rsid w:val="00690577"/>
    <w:rsid w:val="006B0A9A"/>
    <w:rsid w:val="006C0EAA"/>
    <w:rsid w:val="006D34E3"/>
    <w:rsid w:val="007448AD"/>
    <w:rsid w:val="007479F2"/>
    <w:rsid w:val="00784AD9"/>
    <w:rsid w:val="00792906"/>
    <w:rsid w:val="007C56C4"/>
    <w:rsid w:val="00807D50"/>
    <w:rsid w:val="00857302"/>
    <w:rsid w:val="008824D4"/>
    <w:rsid w:val="00885A21"/>
    <w:rsid w:val="008A1FD2"/>
    <w:rsid w:val="008C0F1A"/>
    <w:rsid w:val="00902466"/>
    <w:rsid w:val="00A153C9"/>
    <w:rsid w:val="00A46766"/>
    <w:rsid w:val="00A86C92"/>
    <w:rsid w:val="00A95274"/>
    <w:rsid w:val="00AF4543"/>
    <w:rsid w:val="00B7549C"/>
    <w:rsid w:val="00B81CD6"/>
    <w:rsid w:val="00C16FB0"/>
    <w:rsid w:val="00C22F1C"/>
    <w:rsid w:val="00C23898"/>
    <w:rsid w:val="00C335F8"/>
    <w:rsid w:val="00D51FE9"/>
    <w:rsid w:val="00E161DA"/>
    <w:rsid w:val="00E20BF5"/>
    <w:rsid w:val="00E44F41"/>
    <w:rsid w:val="00E9172E"/>
    <w:rsid w:val="00EA3AAF"/>
    <w:rsid w:val="00EA6E19"/>
    <w:rsid w:val="00ED2E5B"/>
    <w:rsid w:val="00F438AA"/>
    <w:rsid w:val="00FE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BD8A61-AF2B-4385-BBFE-8FA5B9D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44F41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E44F41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C238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C23898"/>
    <w:rPr>
      <w:rFonts w:cs="Times New Roman"/>
    </w:rPr>
  </w:style>
  <w:style w:type="paragraph" w:styleId="1">
    <w:name w:val="toc 1"/>
    <w:basedOn w:val="a"/>
    <w:next w:val="a"/>
    <w:autoRedefine/>
    <w:uiPriority w:val="39"/>
    <w:semiHidden/>
    <w:rsid w:val="007479F2"/>
  </w:style>
  <w:style w:type="paragraph" w:styleId="2">
    <w:name w:val="toc 2"/>
    <w:basedOn w:val="a"/>
    <w:next w:val="a"/>
    <w:autoRedefine/>
    <w:uiPriority w:val="39"/>
    <w:semiHidden/>
    <w:rsid w:val="007479F2"/>
    <w:pPr>
      <w:ind w:left="240"/>
    </w:pPr>
  </w:style>
  <w:style w:type="character" w:styleId="a9">
    <w:name w:val="Hyperlink"/>
    <w:uiPriority w:val="99"/>
    <w:rsid w:val="007479F2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4726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7264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8724</Words>
  <Characters>49727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Сис</vt:lpstr>
    </vt:vector>
  </TitlesOfParts>
  <Company/>
  <LinksUpToDate>false</LinksUpToDate>
  <CharactersWithSpaces>58335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Сис</dc:title>
  <dc:subject/>
  <dc:creator>vladimir</dc:creator>
  <cp:keywords/>
  <dc:description/>
  <cp:lastModifiedBy>admin</cp:lastModifiedBy>
  <cp:revision>2</cp:revision>
  <cp:lastPrinted>2008-04-02T17:57:00Z</cp:lastPrinted>
  <dcterms:created xsi:type="dcterms:W3CDTF">2014-03-06T20:19:00Z</dcterms:created>
  <dcterms:modified xsi:type="dcterms:W3CDTF">2014-03-06T20:19:00Z</dcterms:modified>
</cp:coreProperties>
</file>