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2AB" w:rsidRPr="002958FE" w:rsidRDefault="005E62AB" w:rsidP="00684C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958FE">
        <w:rPr>
          <w:b/>
          <w:color w:val="000000"/>
          <w:sz w:val="28"/>
          <w:szCs w:val="28"/>
        </w:rPr>
        <w:t>Введение</w:t>
      </w:r>
    </w:p>
    <w:p w:rsidR="0069721E" w:rsidRPr="002958FE" w:rsidRDefault="0069721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Россия является одним из крупнейших в мире национальных табачных рынков, занимая 3</w:t>
      </w:r>
      <w:r w:rsidR="00684C31" w:rsidRPr="002958FE">
        <w:rPr>
          <w:color w:val="000000"/>
          <w:sz w:val="28"/>
          <w:szCs w:val="28"/>
        </w:rPr>
        <w:t>-е</w:t>
      </w:r>
      <w:r w:rsidRPr="002958FE">
        <w:rPr>
          <w:color w:val="000000"/>
          <w:sz w:val="28"/>
          <w:szCs w:val="28"/>
        </w:rPr>
        <w:t xml:space="preserve"> место в мире (после Китая и США) по объёмам производства с годовым объёмом потребления 305 млрд. сигарет. По разным оценкам в России конечными потребителями табачных изделий являются 45 миллионов человек в возрасте от 18 до 65 лет, из которых более 20 миллионов человек являются потребителями сигарет низшего ценового сегмента.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В России действуют 80 производителей табачных изделий, из них приблизительно 9</w:t>
      </w:r>
      <w:r w:rsidR="00684C31" w:rsidRPr="002958FE">
        <w:rPr>
          <w:color w:val="000000"/>
          <w:sz w:val="28"/>
          <w:szCs w:val="28"/>
        </w:rPr>
        <w:t>3%</w:t>
      </w:r>
      <w:r w:rsidRPr="002958FE">
        <w:rPr>
          <w:color w:val="000000"/>
          <w:sz w:val="28"/>
          <w:szCs w:val="28"/>
        </w:rPr>
        <w:t xml:space="preserve"> всех табачных изделий, произведённых в России, было выпущено шестью компаниями – Philip Morris, Gallaher, BAT, JTI, «Балканской звездой» и «Донтабаком». Суммарные производственные мощности табачных предприятий России оцениваются в более чем 470 млрд. сигарет в год.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В настоящее время на табачном рынке РФ представлено около 350 семейств отечественного и иностранного производства. Российский табачный рынок неоднороден по своей структуре: на рынке представлен широкий спектр табачных изделий от сигарет без фильтра по цене от 3 рублей за пачку до элитных сигарет с фильтром выше 30 рублей за пачку.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Наибольший рост потребления и, соответственно, продаж можно ожидать в группе таких товаров, как сигариллы и сигары. Для сигарилл на сегодня существует даже относительно благоприятная законодательная ситуация, а вот легальный импорт сигар откровенно сдерживается запретительным уровнем пошлин и акцизов. Можно надеяться, что в ближайшее время ситуация начнёт выправляться и законодательство будет приведено в соответствие с реальным положением дел. Это в свою очередь приведёт к выходу из тени перспективного сигарного бизнеса. Для розничной торговли такое положение вещей, в частности, будет означать увеличение предложения сигар и сигарилл по более низким ценам, чем сейчас, и в целом более корректную сопроводительную документацию. Снижение цен на легальную продукцию и одновременное уничтожение контроля за «чёрным» ввозом приведёт к увеличению товарооборота по этим товарным позициям в легальной рознице, и, соответственно, увеличение доходов честных торговцев (за счёт контрабандистов). Также на лицо рост продаж и потребления трубочного табака. Уже сейчас на рынке присутствуют сотни видов табака для трубок, и тенденция к увеличению оборота сохраняется. Нынешнее законодательство здесь также не способствует ни росту легального импорта и продаж на внутреннем рынке, ни увеличению бюджетных поступлений, что с</w:t>
      </w:r>
      <w:r w:rsidR="00362720" w:rsidRPr="002958FE">
        <w:rPr>
          <w:color w:val="000000"/>
          <w:sz w:val="28"/>
          <w:szCs w:val="28"/>
        </w:rPr>
        <w:t xml:space="preserve"> </w:t>
      </w:r>
      <w:r w:rsidRPr="002958FE">
        <w:rPr>
          <w:color w:val="000000"/>
          <w:sz w:val="28"/>
          <w:szCs w:val="28"/>
        </w:rPr>
        <w:t>неизбежностью будет исправлено.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Бурный рост товарных групп не может не привести к снижению продаж в других группах, поскольку в целом потребление табачной продукции является очень консервативным параметром. Главными факторами снижения потребления являются демографический, (селение России уменьшается и «стареет»), экономический (акцизная реформа неизбежно вытеснит часть потребителей из числа участников торгового оборота – махорка кустарного производства заменит самую дешевую, но купленную в магазине «Приму»). Также скажется фактор усиления антитабачной пропаганды, действие нового закона «Об ограничения курени</w:t>
      </w:r>
      <w:r w:rsidR="00684C31" w:rsidRPr="002958FE">
        <w:rPr>
          <w:color w:val="000000"/>
          <w:sz w:val="28"/>
          <w:szCs w:val="28"/>
        </w:rPr>
        <w:t>я…»</w:t>
      </w:r>
      <w:r w:rsidRPr="002958FE">
        <w:rPr>
          <w:color w:val="000000"/>
          <w:sz w:val="28"/>
          <w:szCs w:val="28"/>
        </w:rPr>
        <w:t xml:space="preserve">. На этом фоне рост продаж сигарилл, сигар и трубочного табака приведёт к снижению оборота традиционных курительных изделий: сигарет и папирос. Самые значительные потери, вероятно, понесёт сегмент сигарет без фильтра и папирос. В последнее время продажи папирос и так неуклонно снижались. Есть основания предполагать, что темпы снижения продаж сигарет без фильтра могут возрасти, и причин тому целый букет: акцизная реформа, новые правила лицензирования, рост нелегального производства (именно для «овальных» сигарет), требования ПДУ вредных веществ </w:t>
      </w:r>
      <w:r w:rsidR="00684C31" w:rsidRPr="002958FE">
        <w:rPr>
          <w:color w:val="000000"/>
          <w:sz w:val="28"/>
          <w:szCs w:val="28"/>
        </w:rPr>
        <w:t>и т.д.</w:t>
      </w:r>
      <w:r w:rsidRPr="002958FE">
        <w:rPr>
          <w:color w:val="000000"/>
          <w:sz w:val="28"/>
          <w:szCs w:val="28"/>
        </w:rPr>
        <w:t xml:space="preserve"> А сигареты с фильтром в целом продаваться будут в тех же объёмах, хотя структура этого сегмента претерпит значительные изменения. В частности, будет нарастать доля «лёгких» и «суперлёгких» сигарет практически во всех ценовых группах.</w:t>
      </w:r>
    </w:p>
    <w:p w:rsidR="0069721E" w:rsidRPr="002958FE" w:rsidRDefault="0069721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721E" w:rsidRPr="002958FE" w:rsidRDefault="0069721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2AB" w:rsidRPr="002958FE" w:rsidRDefault="005E62AB" w:rsidP="00684C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br w:type="page"/>
      </w:r>
      <w:r w:rsidRPr="002958FE">
        <w:rPr>
          <w:b/>
          <w:color w:val="000000"/>
          <w:sz w:val="28"/>
          <w:szCs w:val="28"/>
        </w:rPr>
        <w:t>1. Теоретическая часть</w:t>
      </w:r>
    </w:p>
    <w:p w:rsidR="0069721E" w:rsidRPr="002958FE" w:rsidRDefault="0069721E" w:rsidP="00684C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E62AB" w:rsidRPr="002958FE" w:rsidRDefault="0069721E" w:rsidP="00684C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958FE">
        <w:rPr>
          <w:b/>
          <w:color w:val="000000"/>
          <w:sz w:val="28"/>
          <w:szCs w:val="28"/>
        </w:rPr>
        <w:t>1.1</w:t>
      </w:r>
      <w:r w:rsidR="005E62AB" w:rsidRPr="002958FE">
        <w:rPr>
          <w:b/>
          <w:color w:val="000000"/>
          <w:sz w:val="28"/>
          <w:szCs w:val="28"/>
        </w:rPr>
        <w:t xml:space="preserve"> Потребительские свойства табачных изделий</w:t>
      </w:r>
    </w:p>
    <w:p w:rsidR="0069721E" w:rsidRPr="002958FE" w:rsidRDefault="0069721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Ферментированный табачный лист содержит: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11</w:t>
      </w:r>
      <w:r w:rsidR="00684C31" w:rsidRPr="002958FE">
        <w:rPr>
          <w:color w:val="000000"/>
          <w:sz w:val="28"/>
          <w:szCs w:val="28"/>
        </w:rPr>
        <w:t>–18%</w:t>
      </w:r>
      <w:r w:rsidRPr="002958FE">
        <w:rPr>
          <w:color w:val="000000"/>
          <w:sz w:val="28"/>
          <w:szCs w:val="28"/>
        </w:rPr>
        <w:t xml:space="preserve"> вода.</w:t>
      </w:r>
    </w:p>
    <w:p w:rsidR="005E62AB" w:rsidRPr="002958FE" w:rsidRDefault="00684C31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5%</w:t>
      </w:r>
      <w:r w:rsidR="005E62AB" w:rsidRPr="002958FE">
        <w:rPr>
          <w:color w:val="000000"/>
          <w:sz w:val="28"/>
          <w:szCs w:val="28"/>
        </w:rPr>
        <w:t xml:space="preserve"> – никотин. В малых дозах оказывает возбуждающее действие, в больших – тормозящее. Снижает кислотность желудка, повышает кровяное давление, вызывает расстройство нервной системы. Смертельная доза </w:t>
      </w:r>
      <w:smartTag w:uri="urn:schemas-microsoft-com:office:smarttags" w:element="metricconverter">
        <w:smartTagPr>
          <w:attr w:name="ProductID" w:val="0,08 г"/>
        </w:smartTagPr>
        <w:r w:rsidR="005E62AB" w:rsidRPr="002958FE">
          <w:rPr>
            <w:color w:val="000000"/>
            <w:sz w:val="28"/>
            <w:szCs w:val="28"/>
          </w:rPr>
          <w:t>0,08 г</w:t>
        </w:r>
      </w:smartTag>
      <w:r w:rsidR="005E62AB" w:rsidRPr="002958FE">
        <w:rPr>
          <w:color w:val="000000"/>
          <w:sz w:val="28"/>
          <w:szCs w:val="28"/>
        </w:rPr>
        <w:t>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2</w:t>
      </w:r>
      <w:r w:rsidR="00684C31" w:rsidRPr="002958FE">
        <w:rPr>
          <w:color w:val="000000"/>
          <w:sz w:val="28"/>
          <w:szCs w:val="28"/>
        </w:rPr>
        <w:t>2%</w:t>
      </w:r>
      <w:r w:rsidRPr="002958FE">
        <w:rPr>
          <w:color w:val="000000"/>
          <w:sz w:val="28"/>
          <w:szCs w:val="28"/>
        </w:rPr>
        <w:t xml:space="preserve"> – растворимые углеводы. Улучшают вкус.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1</w:t>
      </w:r>
      <w:r w:rsidR="00684C31" w:rsidRPr="002958FE">
        <w:rPr>
          <w:color w:val="000000"/>
          <w:sz w:val="28"/>
          <w:szCs w:val="28"/>
        </w:rPr>
        <w:t>6%</w:t>
      </w:r>
      <w:r w:rsidRPr="002958FE">
        <w:rPr>
          <w:color w:val="000000"/>
          <w:sz w:val="28"/>
          <w:szCs w:val="28"/>
        </w:rPr>
        <w:t xml:space="preserve"> – минеральные вещества (улучшают горючесть табака элементы Na, Ca, ухудшают – Cl и др.).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1</w:t>
      </w:r>
      <w:r w:rsidR="00684C31" w:rsidRPr="002958FE">
        <w:rPr>
          <w:color w:val="000000"/>
          <w:sz w:val="28"/>
          <w:szCs w:val="28"/>
        </w:rPr>
        <w:t>3%</w:t>
      </w:r>
      <w:r w:rsidRPr="002958FE">
        <w:rPr>
          <w:color w:val="000000"/>
          <w:sz w:val="28"/>
          <w:szCs w:val="28"/>
        </w:rPr>
        <w:t xml:space="preserve"> – белки.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1,</w:t>
      </w:r>
      <w:r w:rsidR="00684C31" w:rsidRPr="002958FE">
        <w:rPr>
          <w:color w:val="000000"/>
          <w:sz w:val="28"/>
          <w:szCs w:val="28"/>
        </w:rPr>
        <w:t>5%</w:t>
      </w:r>
      <w:r w:rsidRPr="002958FE">
        <w:rPr>
          <w:color w:val="000000"/>
          <w:sz w:val="28"/>
          <w:szCs w:val="28"/>
        </w:rPr>
        <w:t xml:space="preserve"> – эфирные масла и смолы. В смоле содержится бензопилен и полоний, которые способствуют образованию злокачественной опухоли.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Органические кислоты, метиловый спирт, пектиновые и другие вещества отрицательно влияют на качество табака.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Витамины группы B, PP, H.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Ощущения потребителя при курении табака определяются составом главной струи дыма, втягиваемой курильщиком в рот, в отличие от побочной струи дыма, выделяющейся из зажженного конца папиросы или сигареты. При сгорании табака образуются следующие основные продукты.</w:t>
      </w:r>
    </w:p>
    <w:p w:rsidR="0069721E" w:rsidRPr="002958FE" w:rsidRDefault="0069721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731"/>
        <w:gridCol w:w="6566"/>
      </w:tblGrid>
      <w:tr w:rsidR="005E62AB" w:rsidRPr="00E03B0F" w:rsidTr="00E03B0F">
        <w:trPr>
          <w:cantSplit/>
          <w:jc w:val="center"/>
        </w:trPr>
        <w:tc>
          <w:tcPr>
            <w:tcW w:w="1469" w:type="pct"/>
            <w:shd w:val="clear" w:color="auto" w:fill="auto"/>
          </w:tcPr>
          <w:p w:rsidR="005E62AB" w:rsidRPr="00E03B0F" w:rsidRDefault="005E62AB" w:rsidP="00E03B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03B0F">
              <w:rPr>
                <w:color w:val="000000"/>
                <w:sz w:val="20"/>
              </w:rPr>
              <w:t>Составные части табака</w:t>
            </w:r>
          </w:p>
        </w:tc>
        <w:tc>
          <w:tcPr>
            <w:tcW w:w="3531" w:type="pct"/>
            <w:shd w:val="clear" w:color="auto" w:fill="auto"/>
          </w:tcPr>
          <w:p w:rsidR="005E62AB" w:rsidRPr="00E03B0F" w:rsidRDefault="005E62AB" w:rsidP="00E03B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03B0F">
              <w:rPr>
                <w:color w:val="000000"/>
                <w:sz w:val="20"/>
              </w:rPr>
              <w:t>Продукты, содержащиеся в главной струе дыма</w:t>
            </w:r>
          </w:p>
        </w:tc>
      </w:tr>
      <w:tr w:rsidR="005E62AB" w:rsidRPr="00E03B0F" w:rsidTr="00E03B0F">
        <w:trPr>
          <w:cantSplit/>
          <w:jc w:val="center"/>
        </w:trPr>
        <w:tc>
          <w:tcPr>
            <w:tcW w:w="1469" w:type="pct"/>
            <w:shd w:val="clear" w:color="auto" w:fill="auto"/>
          </w:tcPr>
          <w:p w:rsidR="005E62AB" w:rsidRPr="00E03B0F" w:rsidRDefault="005E62AB" w:rsidP="00E03B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03B0F">
              <w:rPr>
                <w:color w:val="000000"/>
                <w:sz w:val="20"/>
              </w:rPr>
              <w:t>Никотин и другие алкалоиды</w:t>
            </w:r>
          </w:p>
        </w:tc>
        <w:tc>
          <w:tcPr>
            <w:tcW w:w="3531" w:type="pct"/>
            <w:shd w:val="clear" w:color="auto" w:fill="auto"/>
          </w:tcPr>
          <w:p w:rsidR="005E62AB" w:rsidRPr="00E03B0F" w:rsidRDefault="005E62AB" w:rsidP="00E03B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03B0F">
              <w:rPr>
                <w:color w:val="000000"/>
                <w:sz w:val="20"/>
              </w:rPr>
              <w:t>Нико</w:t>
            </w:r>
            <w:r w:rsidR="0069721E" w:rsidRPr="00E03B0F">
              <w:rPr>
                <w:color w:val="000000"/>
                <w:sz w:val="20"/>
              </w:rPr>
              <w:t>тин, пиридиновые основания, привольные</w:t>
            </w:r>
            <w:r w:rsidRPr="00E03B0F">
              <w:rPr>
                <w:color w:val="000000"/>
                <w:sz w:val="20"/>
              </w:rPr>
              <w:t xml:space="preserve"> производные, метиламин, угольные кислоты</w:t>
            </w:r>
          </w:p>
        </w:tc>
      </w:tr>
      <w:tr w:rsidR="005E62AB" w:rsidRPr="00E03B0F" w:rsidTr="00E03B0F">
        <w:trPr>
          <w:cantSplit/>
          <w:jc w:val="center"/>
        </w:trPr>
        <w:tc>
          <w:tcPr>
            <w:tcW w:w="1469" w:type="pct"/>
            <w:shd w:val="clear" w:color="auto" w:fill="auto"/>
          </w:tcPr>
          <w:p w:rsidR="005E62AB" w:rsidRPr="00E03B0F" w:rsidRDefault="005E62AB" w:rsidP="00E03B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03B0F">
              <w:rPr>
                <w:color w:val="000000"/>
                <w:sz w:val="20"/>
              </w:rPr>
              <w:t>Белки</w:t>
            </w:r>
          </w:p>
        </w:tc>
        <w:tc>
          <w:tcPr>
            <w:tcW w:w="3531" w:type="pct"/>
            <w:shd w:val="clear" w:color="auto" w:fill="auto"/>
          </w:tcPr>
          <w:p w:rsidR="005E62AB" w:rsidRPr="00E03B0F" w:rsidRDefault="005E62AB" w:rsidP="00E03B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03B0F">
              <w:rPr>
                <w:color w:val="000000"/>
                <w:sz w:val="20"/>
              </w:rPr>
              <w:t>Простейшие амины, полифенолы, жирные кислоты, аммиак, углекислота</w:t>
            </w:r>
          </w:p>
        </w:tc>
      </w:tr>
      <w:tr w:rsidR="005E62AB" w:rsidRPr="00E03B0F" w:rsidTr="00E03B0F">
        <w:trPr>
          <w:cantSplit/>
          <w:jc w:val="center"/>
        </w:trPr>
        <w:tc>
          <w:tcPr>
            <w:tcW w:w="1469" w:type="pct"/>
            <w:shd w:val="clear" w:color="auto" w:fill="auto"/>
          </w:tcPr>
          <w:p w:rsidR="005E62AB" w:rsidRPr="00E03B0F" w:rsidRDefault="005E62AB" w:rsidP="00E03B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03B0F">
              <w:rPr>
                <w:color w:val="000000"/>
                <w:sz w:val="20"/>
              </w:rPr>
              <w:t>Аминосоединения</w:t>
            </w:r>
          </w:p>
        </w:tc>
        <w:tc>
          <w:tcPr>
            <w:tcW w:w="3531" w:type="pct"/>
            <w:shd w:val="clear" w:color="auto" w:fill="auto"/>
          </w:tcPr>
          <w:p w:rsidR="005E62AB" w:rsidRPr="00E03B0F" w:rsidRDefault="005E62AB" w:rsidP="00E03B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03B0F">
              <w:rPr>
                <w:color w:val="000000"/>
                <w:sz w:val="20"/>
              </w:rPr>
              <w:t>Аммиак, простейшие амины</w:t>
            </w:r>
          </w:p>
        </w:tc>
      </w:tr>
      <w:tr w:rsidR="005E62AB" w:rsidRPr="00E03B0F" w:rsidTr="00E03B0F">
        <w:trPr>
          <w:cantSplit/>
          <w:jc w:val="center"/>
        </w:trPr>
        <w:tc>
          <w:tcPr>
            <w:tcW w:w="1469" w:type="pct"/>
            <w:shd w:val="clear" w:color="auto" w:fill="auto"/>
          </w:tcPr>
          <w:p w:rsidR="005E62AB" w:rsidRPr="00E03B0F" w:rsidRDefault="005E62AB" w:rsidP="00E03B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03B0F">
              <w:rPr>
                <w:color w:val="000000"/>
                <w:sz w:val="20"/>
              </w:rPr>
              <w:t>Углеводы и жирные кислоты</w:t>
            </w:r>
          </w:p>
        </w:tc>
        <w:tc>
          <w:tcPr>
            <w:tcW w:w="3531" w:type="pct"/>
            <w:shd w:val="clear" w:color="auto" w:fill="auto"/>
          </w:tcPr>
          <w:p w:rsidR="005E62AB" w:rsidRPr="00E03B0F" w:rsidRDefault="005E62AB" w:rsidP="00E03B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03B0F">
              <w:rPr>
                <w:color w:val="000000"/>
                <w:sz w:val="20"/>
              </w:rPr>
              <w:t>Углекислоты, окись углерода, фенольные производные, альдегиды</w:t>
            </w:r>
          </w:p>
        </w:tc>
      </w:tr>
      <w:tr w:rsidR="005E62AB" w:rsidRPr="00E03B0F" w:rsidTr="00E03B0F">
        <w:trPr>
          <w:cantSplit/>
          <w:jc w:val="center"/>
        </w:trPr>
        <w:tc>
          <w:tcPr>
            <w:tcW w:w="1469" w:type="pct"/>
            <w:shd w:val="clear" w:color="auto" w:fill="auto"/>
          </w:tcPr>
          <w:p w:rsidR="005E62AB" w:rsidRPr="00E03B0F" w:rsidRDefault="005E62AB" w:rsidP="00E03B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03B0F">
              <w:rPr>
                <w:color w:val="000000"/>
                <w:sz w:val="20"/>
              </w:rPr>
              <w:t>Смолы</w:t>
            </w:r>
          </w:p>
        </w:tc>
        <w:tc>
          <w:tcPr>
            <w:tcW w:w="3531" w:type="pct"/>
            <w:shd w:val="clear" w:color="auto" w:fill="auto"/>
          </w:tcPr>
          <w:p w:rsidR="005E62AB" w:rsidRPr="00E03B0F" w:rsidRDefault="005E62AB" w:rsidP="00E03B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03B0F">
              <w:rPr>
                <w:color w:val="000000"/>
                <w:sz w:val="20"/>
              </w:rPr>
              <w:t>Смолистые летучие вещества, кетоны, органические кислоты</w:t>
            </w:r>
          </w:p>
        </w:tc>
      </w:tr>
      <w:tr w:rsidR="005E62AB" w:rsidRPr="00E03B0F" w:rsidTr="00E03B0F">
        <w:trPr>
          <w:cantSplit/>
          <w:jc w:val="center"/>
        </w:trPr>
        <w:tc>
          <w:tcPr>
            <w:tcW w:w="1469" w:type="pct"/>
            <w:shd w:val="clear" w:color="auto" w:fill="auto"/>
          </w:tcPr>
          <w:p w:rsidR="005E62AB" w:rsidRPr="00E03B0F" w:rsidRDefault="005E62AB" w:rsidP="00E03B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03B0F">
              <w:rPr>
                <w:color w:val="000000"/>
                <w:sz w:val="20"/>
              </w:rPr>
              <w:t>Эфирные масла</w:t>
            </w:r>
          </w:p>
        </w:tc>
        <w:tc>
          <w:tcPr>
            <w:tcW w:w="3531" w:type="pct"/>
            <w:shd w:val="clear" w:color="auto" w:fill="auto"/>
          </w:tcPr>
          <w:p w:rsidR="005E62AB" w:rsidRPr="00E03B0F" w:rsidRDefault="005E62AB" w:rsidP="00E03B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03B0F">
              <w:rPr>
                <w:color w:val="000000"/>
                <w:sz w:val="20"/>
              </w:rPr>
              <w:t>Сложные эфиры, продукты конденсации и разложения труднолетучих частей эфирного масла</w:t>
            </w:r>
          </w:p>
        </w:tc>
      </w:tr>
      <w:tr w:rsidR="005E62AB" w:rsidRPr="00E03B0F" w:rsidTr="00E03B0F">
        <w:trPr>
          <w:cantSplit/>
          <w:jc w:val="center"/>
        </w:trPr>
        <w:tc>
          <w:tcPr>
            <w:tcW w:w="1469" w:type="pct"/>
            <w:shd w:val="clear" w:color="auto" w:fill="auto"/>
          </w:tcPr>
          <w:p w:rsidR="005E62AB" w:rsidRPr="00E03B0F" w:rsidRDefault="005E62AB" w:rsidP="00E03B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03B0F">
              <w:rPr>
                <w:color w:val="000000"/>
                <w:sz w:val="20"/>
              </w:rPr>
              <w:t>Пектиновые вещества</w:t>
            </w:r>
          </w:p>
        </w:tc>
        <w:tc>
          <w:tcPr>
            <w:tcW w:w="3531" w:type="pct"/>
            <w:shd w:val="clear" w:color="auto" w:fill="auto"/>
          </w:tcPr>
          <w:p w:rsidR="005E62AB" w:rsidRPr="00E03B0F" w:rsidRDefault="005E62AB" w:rsidP="00E03B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03B0F">
              <w:rPr>
                <w:color w:val="000000"/>
                <w:sz w:val="20"/>
              </w:rPr>
              <w:t>Метиловый спирт, окись углерода, угольная кислота</w:t>
            </w:r>
          </w:p>
        </w:tc>
      </w:tr>
    </w:tbl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 xml:space="preserve">На содержание отдельных компонентов в дыме табака оказывают огромное влияние условия его выкуривания, а также интенсивность затяжек, влажность табака, состав гильзовой бумаги, горючесть самого табака, сорт изделий, длина курки </w:t>
      </w:r>
      <w:r w:rsidR="00684C31" w:rsidRPr="002958FE">
        <w:rPr>
          <w:color w:val="000000"/>
          <w:sz w:val="28"/>
          <w:szCs w:val="28"/>
        </w:rPr>
        <w:t>и т.д.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Вкусовое качество и крепость вкуса дыма табака определяются соотношением двух групп веществ. Положительное влияние на вкус табака оказывают никотин, смоляные спирты и растворимые углеводы. Отрицательное – азотистые вещества, аммиак, органические кислоты, метиловый спирт.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2AB" w:rsidRPr="002958FE" w:rsidRDefault="0069721E" w:rsidP="00684C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958FE">
        <w:rPr>
          <w:b/>
          <w:color w:val="000000"/>
          <w:sz w:val="28"/>
          <w:szCs w:val="28"/>
        </w:rPr>
        <w:t>1.2</w:t>
      </w:r>
      <w:r w:rsidR="005E62AB" w:rsidRPr="002958FE">
        <w:rPr>
          <w:b/>
          <w:color w:val="000000"/>
          <w:sz w:val="28"/>
          <w:szCs w:val="28"/>
        </w:rPr>
        <w:t xml:space="preserve"> Классификация ассортимента табачных изделий и характеристика ассортимента.</w:t>
      </w:r>
    </w:p>
    <w:p w:rsidR="0069721E" w:rsidRPr="002958FE" w:rsidRDefault="0069721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Папиросы – табачные изделия, состоящие из табачной гильзы, часть которой заполнена смесью резаного табачного сырья.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Папиросная гильза состоит из гильзовой рубашки, в один конец которой вставлен мундштук – цилиндрический све</w:t>
      </w:r>
      <w:r w:rsidR="002958FE" w:rsidRPr="002958FE">
        <w:rPr>
          <w:color w:val="000000"/>
          <w:sz w:val="28"/>
          <w:szCs w:val="28"/>
        </w:rPr>
        <w:t>рток мундштучной бумаги без нее</w:t>
      </w:r>
      <w:r w:rsidRPr="002958FE">
        <w:rPr>
          <w:color w:val="000000"/>
          <w:sz w:val="28"/>
          <w:szCs w:val="28"/>
        </w:rPr>
        <w:t>, имеющей на конце, обращенном внутрь гильзовой рубашки, так называемую просечку, которая служит упором для табачного жгута. Длина курительной части зависит от разности между длиной папиросной и мундштучной бумаги.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Готовые гильзы набивают табачным волокном, сформированным в цилиндрические жгутики, после чего табак, выступающий за пределы куртки, обрезают и папиросы поступают в упаковку.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Согласно ГОСТ 1505</w:t>
      </w:r>
      <w:r w:rsidR="00684C31" w:rsidRPr="002958FE">
        <w:rPr>
          <w:color w:val="000000"/>
          <w:sz w:val="28"/>
          <w:szCs w:val="28"/>
        </w:rPr>
        <w:t>–8</w:t>
      </w:r>
      <w:r w:rsidRPr="002958FE">
        <w:rPr>
          <w:color w:val="000000"/>
          <w:sz w:val="28"/>
          <w:szCs w:val="28"/>
        </w:rPr>
        <w:t>1 папиросы должны быть: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внешний вид: целые, иметь прочный, ровный шов и равномерную плотность заполнения по длине курительной части;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состояние мундштука: должен быть плотно вставлен в папиросную рубашку и иметь отогнутые зубцы просечку;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курительная часть папирос должна иметь ровный обрез табака, допускается выход табака за торец гильзы до 0,5</w:t>
      </w:r>
      <w:r w:rsidR="00684C31" w:rsidRPr="002958FE">
        <w:rPr>
          <w:color w:val="000000"/>
          <w:sz w:val="28"/>
          <w:szCs w:val="28"/>
        </w:rPr>
        <w:t> мм</w:t>
      </w:r>
      <w:r w:rsidRPr="002958FE">
        <w:rPr>
          <w:color w:val="000000"/>
          <w:sz w:val="28"/>
          <w:szCs w:val="28"/>
        </w:rPr>
        <w:t xml:space="preserve"> или осадка до 1</w:t>
      </w:r>
      <w:r w:rsidR="00684C31" w:rsidRPr="002958FE">
        <w:rPr>
          <w:color w:val="000000"/>
          <w:sz w:val="28"/>
          <w:szCs w:val="28"/>
        </w:rPr>
        <w:t> мм</w:t>
      </w:r>
      <w:r w:rsidRPr="002958FE">
        <w:rPr>
          <w:color w:val="000000"/>
          <w:sz w:val="28"/>
          <w:szCs w:val="28"/>
        </w:rPr>
        <w:t>, а также незначительное уплотнение табака у торца папирос;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Влажность табака в папиросах не превышает 1</w:t>
      </w:r>
      <w:r w:rsidR="00684C31" w:rsidRPr="002958FE">
        <w:rPr>
          <w:color w:val="000000"/>
          <w:sz w:val="28"/>
          <w:szCs w:val="28"/>
        </w:rPr>
        <w:t>3%</w:t>
      </w:r>
      <w:r w:rsidRPr="002958FE">
        <w:rPr>
          <w:color w:val="000000"/>
          <w:sz w:val="28"/>
          <w:szCs w:val="28"/>
        </w:rPr>
        <w:t>;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Массовая доля пыли – не более 3,5</w:t>
      </w:r>
      <w:r w:rsidR="00684C31" w:rsidRPr="002958FE">
        <w:rPr>
          <w:color w:val="000000"/>
          <w:sz w:val="28"/>
          <w:szCs w:val="28"/>
        </w:rPr>
        <w:t>–4</w:t>
      </w:r>
      <w:r w:rsidRPr="002958FE">
        <w:rPr>
          <w:color w:val="000000"/>
          <w:sz w:val="28"/>
          <w:szCs w:val="28"/>
        </w:rPr>
        <w:t>,</w:t>
      </w:r>
      <w:r w:rsidR="00684C31" w:rsidRPr="002958FE">
        <w:rPr>
          <w:color w:val="000000"/>
          <w:sz w:val="28"/>
          <w:szCs w:val="28"/>
        </w:rPr>
        <w:t>0%</w:t>
      </w:r>
      <w:r w:rsidRPr="002958FE">
        <w:rPr>
          <w:color w:val="000000"/>
          <w:sz w:val="28"/>
          <w:szCs w:val="28"/>
        </w:rPr>
        <w:t>;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Ширина табачного волокна – 0,7</w:t>
      </w:r>
      <w:r w:rsidR="00684C31" w:rsidRPr="002958FE">
        <w:rPr>
          <w:color w:val="000000"/>
          <w:sz w:val="28"/>
          <w:szCs w:val="28"/>
        </w:rPr>
        <w:t> мм</w:t>
      </w:r>
      <w:r w:rsidRPr="002958FE">
        <w:rPr>
          <w:color w:val="000000"/>
          <w:sz w:val="28"/>
          <w:szCs w:val="28"/>
        </w:rPr>
        <w:t>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В папиросах не применяют посторонние примеси. В папиросах с фильтром применяют фильтры из однослойного бумажного материала (ГОСТ 25710</w:t>
      </w:r>
      <w:r w:rsidR="00684C31" w:rsidRPr="002958FE">
        <w:rPr>
          <w:color w:val="000000"/>
          <w:sz w:val="28"/>
          <w:szCs w:val="28"/>
        </w:rPr>
        <w:t>–8</w:t>
      </w:r>
      <w:r w:rsidRPr="002958FE">
        <w:rPr>
          <w:color w:val="000000"/>
          <w:sz w:val="28"/>
          <w:szCs w:val="28"/>
        </w:rPr>
        <w:t>3) и других материалов, вставленный в мундштук на глубину не менее 10</w:t>
      </w:r>
      <w:r w:rsidR="00684C31" w:rsidRPr="002958FE">
        <w:rPr>
          <w:color w:val="000000"/>
          <w:sz w:val="28"/>
          <w:szCs w:val="28"/>
        </w:rPr>
        <w:t> мм</w:t>
      </w:r>
      <w:r w:rsidRPr="002958FE">
        <w:rPr>
          <w:color w:val="000000"/>
          <w:sz w:val="28"/>
          <w:szCs w:val="28"/>
        </w:rPr>
        <w:t xml:space="preserve"> от торца.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Сигареты – табачные изделия, которые состоят из отрезка уплотненного табачного жгута, приготовленного из смеси ферментированного табачного сырья, обернутого сигаретной бумагой, склеенной по продольному шву декстриновым клеем.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Сигаретная бумага отличается от папиросной пониженной горючестью, так как содержит больше наполнителей (мела и др.). Поэтому сигарета при длительных перерывах между затяжками тлеет, а папироса гаснет. При изготовлении сигарет сначала получают сигаретный штранг (бесконечный табачный жгут, обернутый в ленту сигаретной бумаги), который разрезают на обрезки, а затем упаковывают.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Фильтрующий мундштук приклеивают к сигарете сигаретной бумагой или ободковой бумагой, имитирующей пробку, либо цветной.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Фильтр должен задержать не менее 2</w:t>
      </w:r>
      <w:r w:rsidR="00684C31" w:rsidRPr="002958FE">
        <w:rPr>
          <w:color w:val="000000"/>
          <w:sz w:val="28"/>
          <w:szCs w:val="28"/>
        </w:rPr>
        <w:t>0%</w:t>
      </w:r>
      <w:r w:rsidRPr="002958FE">
        <w:rPr>
          <w:color w:val="000000"/>
          <w:sz w:val="28"/>
          <w:szCs w:val="28"/>
        </w:rPr>
        <w:t xml:space="preserve"> веществ дыма.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По новому стандарту сигареты не делят на марки, а качество учитывают по размеру, фильтру и качеству табака.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Лучшими сигаретами являются: Амиго, Мальборо, Золотое кольцо, Тандем, Лучафэр.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Сигареты более низкого качества: Новость, Ракета, Шахтерские, Прима, Северные.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Кроме того, выпускают сигареты соусированные и ароматизированные. Их приготавливают из восточных табаков с применением соусов, ароматизаторов и умягчителей. Это сигареты Старт, Элегия, Дружба, Диана, Нива, Алонка, Бужор, Глория, Темп, Форум.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Сигареты с пониженной токсичностью – Каскад.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Сигары представляют собой сверток ферментированного сигарного и табачного сырья, состоящий из трех слоев: начинки, подвертки и рубашки.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Сигары изготавливаются без применения бумаги. Используют особые ботанические сорта табака. Сначала изготавливают начинку, затем ее завертывают в подвертку, а полученные куколки закатывают в табачную ленту (рубашку). Для придания определенной формы полученные сигары прессуют, высушивают и упаковывают.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В зависимости от способа изготовления делятся на виды: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а) прямые – одинаковое сечение по всей длине;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б) форматные – сужение диаметра по краям.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Лучшие сигары: Золотой олень, Посольские, Погор, Самородок.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Более низкого качества: Сокол.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Табак курительный – табачное изделие, изготовленное из смеси узких волокон ферментированного табачного сырья и предназначенное для ручной набивки гильз (самодельные папиросы и сигареты).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Курительный табак изготавливают по рецептурам и технологии подготовки резанного табака для папирос соответствующих классов.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Согласно стандарту, курительный табак должен быть в виде рассыпчатой смеси однородной окраски, без примесей. Учитывается: внешний вид упаковки, аромат и вкус табачного дыма, крепость, влажность, пыль.</w:t>
      </w:r>
    </w:p>
    <w:p w:rsidR="00781D0F" w:rsidRPr="002958FE" w:rsidRDefault="00781D0F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Табак трубочный – табачное изделие, изготовленное из смеси широких волокон ферментированного табачного сырья, подвергнутого соусированию и ароматизации и предназначенное для курения в трубке.</w:t>
      </w:r>
    </w:p>
    <w:p w:rsidR="00781D0F" w:rsidRPr="002958FE" w:rsidRDefault="00781D0F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Мешки табака прописывают водными соусами, содержащими много сахара, фруктов, шоколада. Затем волокна ароматизируют путем опрыскивания спиртовым раствором цветов, пряностей, эфирных масел.</w:t>
      </w:r>
    </w:p>
    <w:p w:rsidR="00781D0F" w:rsidRPr="002958FE" w:rsidRDefault="00781D0F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Из органолептических показателей качества трубочного табака нормируют внешний вид упаковки, аромат и вкус табачного дыма, крепость.</w:t>
      </w:r>
    </w:p>
    <w:p w:rsidR="00781D0F" w:rsidRPr="002958FE" w:rsidRDefault="00781D0F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Махорка курительная – махорочное изделие в виде крупки (крошки), изготовленное из измельченной смеси различных сортов ферментированного махорочного сырья.</w:t>
      </w:r>
    </w:p>
    <w:p w:rsidR="00781D0F" w:rsidRPr="002958FE" w:rsidRDefault="00781D0F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При изготовлении курительной махорки ферментированное махорочное сырье увлажняют и режут. Полученную крошку сортируют, высушивают и упаковывают. В процессе изготовления махорки образуется пыль, которую собирают и формируют в крупку.</w:t>
      </w:r>
    </w:p>
    <w:p w:rsidR="00781D0F" w:rsidRPr="002958FE" w:rsidRDefault="00781D0F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Табак нюхательный изготовляют из измельченной в пыль листовой ткани различных сортов ферментированного махорочного сырья с добавлением ароматизаторов и специальных веществ. Промышленность вырабатывает табак нюхательный и табак нюхательный мятный.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2AB" w:rsidRPr="002958FE" w:rsidRDefault="002958FE" w:rsidP="00684C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958FE">
        <w:rPr>
          <w:b/>
          <w:color w:val="000000"/>
          <w:sz w:val="28"/>
          <w:szCs w:val="28"/>
        </w:rPr>
        <w:t>1.3</w:t>
      </w:r>
      <w:r w:rsidR="005E62AB" w:rsidRPr="002958FE">
        <w:rPr>
          <w:b/>
          <w:color w:val="000000"/>
          <w:sz w:val="28"/>
          <w:szCs w:val="28"/>
        </w:rPr>
        <w:t xml:space="preserve"> Оценка качества, характеристика дефектов</w:t>
      </w:r>
    </w:p>
    <w:p w:rsidR="002958FE" w:rsidRPr="002958FE" w:rsidRDefault="002958F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Качество сигарет: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внешний вид: сигареты должны быть целыми, иметь прочный шов, равномерную плотность заполнения. Фильтрующий мундштук должен быть из ацетатного волокна;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состояние табака и фильтрующего мундштука: табак в сигарете должен быть по всей длине равномерно сложенным и без посторонних примесей. Обрез табака должен быть ровным, заподлицо с торцом или осадка на глубину до 1</w:t>
      </w:r>
      <w:r w:rsidR="00684C31" w:rsidRPr="002958FE">
        <w:rPr>
          <w:color w:val="000000"/>
          <w:sz w:val="28"/>
          <w:szCs w:val="28"/>
        </w:rPr>
        <w:t> мм</w:t>
      </w:r>
      <w:r w:rsidRPr="002958FE">
        <w:rPr>
          <w:color w:val="000000"/>
          <w:sz w:val="28"/>
          <w:szCs w:val="28"/>
        </w:rPr>
        <w:t>. Фильтрующий мундштук должен плотно прилегать к курительной части сигареты и быть прочно приклеенным к ней. Не допускается просос воздуха из-за недостаточной плотности прилегания ободка к сигарете. Сигареты должны куриться без напряжения и не гаснуть в перерыве между затяжками;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влажность табака не должна превышать 1</w:t>
      </w:r>
      <w:r w:rsidR="00684C31" w:rsidRPr="002958FE">
        <w:rPr>
          <w:color w:val="000000"/>
          <w:sz w:val="28"/>
          <w:szCs w:val="28"/>
        </w:rPr>
        <w:t>3%</w:t>
      </w:r>
      <w:r w:rsidRPr="002958FE">
        <w:rPr>
          <w:color w:val="000000"/>
          <w:sz w:val="28"/>
          <w:szCs w:val="28"/>
        </w:rPr>
        <w:t>;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ширина табачного волокна 0,7</w:t>
      </w:r>
      <w:r w:rsidRPr="002958FE">
        <w:rPr>
          <w:color w:val="000000"/>
          <w:sz w:val="28"/>
          <w:szCs w:val="28"/>
        </w:rPr>
        <w:sym w:font="Symbol" w:char="F0B1"/>
      </w:r>
      <w:r w:rsidRPr="002958FE">
        <w:rPr>
          <w:color w:val="000000"/>
          <w:sz w:val="28"/>
          <w:szCs w:val="28"/>
        </w:rPr>
        <w:t>0,1</w:t>
      </w:r>
      <w:r w:rsidR="00684C31" w:rsidRPr="002958FE">
        <w:rPr>
          <w:color w:val="000000"/>
          <w:sz w:val="28"/>
          <w:szCs w:val="28"/>
        </w:rPr>
        <w:t> мм</w:t>
      </w:r>
      <w:r w:rsidRPr="002958FE">
        <w:rPr>
          <w:color w:val="000000"/>
          <w:sz w:val="28"/>
          <w:szCs w:val="28"/>
        </w:rPr>
        <w:t>;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массовая доля пыли в табаке не более 2,5</w:t>
      </w:r>
      <w:r w:rsidR="00684C31" w:rsidRPr="002958FE">
        <w:rPr>
          <w:color w:val="000000"/>
          <w:sz w:val="28"/>
          <w:szCs w:val="28"/>
        </w:rPr>
        <w:t>–4</w:t>
      </w:r>
      <w:r w:rsidRPr="002958FE">
        <w:rPr>
          <w:color w:val="000000"/>
          <w:sz w:val="28"/>
          <w:szCs w:val="28"/>
        </w:rPr>
        <w:t>,</w:t>
      </w:r>
      <w:r w:rsidR="00684C31" w:rsidRPr="002958FE">
        <w:rPr>
          <w:color w:val="000000"/>
          <w:sz w:val="28"/>
          <w:szCs w:val="28"/>
        </w:rPr>
        <w:t>5%</w:t>
      </w:r>
      <w:r w:rsidRPr="002958FE">
        <w:rPr>
          <w:color w:val="000000"/>
          <w:sz w:val="28"/>
          <w:szCs w:val="28"/>
        </w:rPr>
        <w:t>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Качество сигар: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Внешний вид: Сигары должны быть чистыми, без загрязнений покровного места, одинакового цвета в упаковку, плотно и ровно закатаны, без складок. Покровный лист – рубашка – без трещин, повреждений болезням и вредителями. Обрез открытого конца листа и начинки ровный;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Состояние начинки: начинка должна быть равномерно распределена по длине сигары. По оси сигары должны быть 3</w:t>
      </w:r>
      <w:r w:rsidR="00684C31" w:rsidRPr="002958FE">
        <w:rPr>
          <w:color w:val="000000"/>
          <w:sz w:val="28"/>
          <w:szCs w:val="28"/>
        </w:rPr>
        <w:t>–5</w:t>
      </w:r>
      <w:r w:rsidRPr="002958FE">
        <w:rPr>
          <w:color w:val="000000"/>
          <w:sz w:val="28"/>
          <w:szCs w:val="28"/>
        </w:rPr>
        <w:t xml:space="preserve"> витков покровного листа;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Аромат дыма: ароматный, выраженный сигарный;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Вкус: полный, допускается небольшой осадок на языке, легкое щипание языка и раздражения горла;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 xml:space="preserve">Запах: посторонние запахи не допускаются (затхлый, плесневелый </w:t>
      </w:r>
      <w:r w:rsidR="00684C31" w:rsidRPr="002958FE">
        <w:rPr>
          <w:color w:val="000000"/>
          <w:sz w:val="28"/>
          <w:szCs w:val="28"/>
        </w:rPr>
        <w:t>и т.д.</w:t>
      </w:r>
      <w:r w:rsidRPr="002958FE">
        <w:rPr>
          <w:color w:val="000000"/>
          <w:sz w:val="28"/>
          <w:szCs w:val="28"/>
        </w:rPr>
        <w:t>);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Горение: сигары при горении сгорать равномерно по окружности, покровный лист не должен отставать при горении от начинки. Допускается неравномерность сгорания по окружности;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Влажность: не более 12</w:t>
      </w:r>
      <w:r w:rsidRPr="002958FE">
        <w:rPr>
          <w:color w:val="000000"/>
          <w:sz w:val="28"/>
          <w:szCs w:val="28"/>
        </w:rPr>
        <w:sym w:font="Symbol" w:char="F0B1"/>
      </w:r>
      <w:r w:rsidR="00684C31" w:rsidRPr="002958FE">
        <w:rPr>
          <w:color w:val="000000"/>
          <w:sz w:val="28"/>
          <w:szCs w:val="28"/>
        </w:rPr>
        <w:t>2%</w:t>
      </w:r>
      <w:r w:rsidRPr="002958FE">
        <w:rPr>
          <w:color w:val="000000"/>
          <w:sz w:val="28"/>
          <w:szCs w:val="28"/>
        </w:rPr>
        <w:t>;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Содержание пыли в начинке: от 0,7 до 2,</w:t>
      </w:r>
      <w:r w:rsidR="00684C31" w:rsidRPr="002958FE">
        <w:rPr>
          <w:color w:val="000000"/>
          <w:sz w:val="28"/>
          <w:szCs w:val="28"/>
        </w:rPr>
        <w:t>0%</w:t>
      </w:r>
      <w:r w:rsidRPr="002958FE">
        <w:rPr>
          <w:color w:val="000000"/>
          <w:sz w:val="28"/>
          <w:szCs w:val="28"/>
        </w:rPr>
        <w:t>.</w:t>
      </w:r>
    </w:p>
    <w:p w:rsidR="00781D0F" w:rsidRPr="002958FE" w:rsidRDefault="00781D0F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2AB" w:rsidRPr="002958FE" w:rsidRDefault="005E62AB" w:rsidP="00684C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958FE">
        <w:rPr>
          <w:b/>
          <w:color w:val="000000"/>
          <w:sz w:val="28"/>
          <w:szCs w:val="28"/>
        </w:rPr>
        <w:t>1.4 Сертификация табачных изделий</w:t>
      </w:r>
    </w:p>
    <w:p w:rsidR="002958FE" w:rsidRPr="002958FE" w:rsidRDefault="002958F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2720" w:rsidRPr="002958FE" w:rsidRDefault="00362720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 xml:space="preserve">Ввоз табака и табачной продукции на территорию РФ осуществляется через определенные пункты пропуска, перечень которых определен Приказом ГТК РФ от 27 ноября </w:t>
      </w:r>
      <w:r w:rsidR="00684C31" w:rsidRPr="002958FE">
        <w:rPr>
          <w:color w:val="000000"/>
          <w:sz w:val="28"/>
          <w:szCs w:val="28"/>
        </w:rPr>
        <w:t>2000 г</w:t>
      </w:r>
      <w:r w:rsidRPr="002958FE">
        <w:rPr>
          <w:color w:val="000000"/>
          <w:sz w:val="28"/>
          <w:szCs w:val="28"/>
        </w:rPr>
        <w:t xml:space="preserve">. </w:t>
      </w:r>
      <w:r w:rsidR="00684C31" w:rsidRPr="002958FE">
        <w:rPr>
          <w:color w:val="000000"/>
          <w:sz w:val="28"/>
          <w:szCs w:val="28"/>
        </w:rPr>
        <w:t>№1</w:t>
      </w:r>
      <w:r w:rsidRPr="002958FE">
        <w:rPr>
          <w:color w:val="000000"/>
          <w:sz w:val="28"/>
          <w:szCs w:val="28"/>
        </w:rPr>
        <w:t>070 «Об утверждении перечня пунктов пропуска, через которые допускается перемещение алкогольных и табачных изделий».</w:t>
      </w:r>
    </w:p>
    <w:p w:rsidR="00362720" w:rsidRPr="002958FE" w:rsidRDefault="00362720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Общий порядок ввоза определен Таможенным кодексом России, в соответствии с которым перемещение табачных изделий через границу РФ включает следующие этапы:</w:t>
      </w:r>
    </w:p>
    <w:p w:rsidR="00362720" w:rsidRPr="002958FE" w:rsidRDefault="00684C31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– </w:t>
      </w:r>
      <w:r w:rsidR="00362720" w:rsidRPr="002958FE">
        <w:rPr>
          <w:color w:val="000000"/>
          <w:sz w:val="28"/>
          <w:szCs w:val="28"/>
        </w:rPr>
        <w:t>совершение предварительных операций (уведомление таможенных органов Российской Федерации о пересечении таможенной границы РФ;</w:t>
      </w:r>
    </w:p>
    <w:p w:rsidR="00362720" w:rsidRPr="002958FE" w:rsidRDefault="00362720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доставка товаров в определенное таможенным органом место и нахождение в этом месте после прибытия; представление товаров в месте прибытия; помещение товаров под режим временного хранения);</w:t>
      </w:r>
    </w:p>
    <w:p w:rsidR="00362720" w:rsidRPr="002958FE" w:rsidRDefault="00684C31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– </w:t>
      </w:r>
      <w:r w:rsidR="00362720" w:rsidRPr="002958FE">
        <w:rPr>
          <w:color w:val="000000"/>
          <w:sz w:val="28"/>
          <w:szCs w:val="28"/>
        </w:rPr>
        <w:t>декларирование товаров с заявлением цели их перемещения (выпуск для свободного обращения);</w:t>
      </w:r>
    </w:p>
    <w:p w:rsidR="00362720" w:rsidRPr="002958FE" w:rsidRDefault="00684C31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– </w:t>
      </w:r>
      <w:r w:rsidR="00362720" w:rsidRPr="002958FE">
        <w:rPr>
          <w:color w:val="000000"/>
          <w:sz w:val="28"/>
          <w:szCs w:val="28"/>
        </w:rPr>
        <w:t>проведение таможенным органом таможенного оформления товаров;</w:t>
      </w:r>
    </w:p>
    <w:p w:rsidR="00362720" w:rsidRPr="002958FE" w:rsidRDefault="00684C31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– </w:t>
      </w:r>
      <w:r w:rsidR="00362720" w:rsidRPr="002958FE">
        <w:rPr>
          <w:color w:val="000000"/>
          <w:sz w:val="28"/>
          <w:szCs w:val="28"/>
        </w:rPr>
        <w:t>предоставление разрешения на их выпуск в свободное обращение либо об отказе в этом. Условия ввоза табака и табачных изделий на территорию РФ: А) уплата необходимых для ввоза налогов и пошлин:</w:t>
      </w:r>
    </w:p>
    <w:p w:rsidR="00362720" w:rsidRPr="002958FE" w:rsidRDefault="00684C31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– </w:t>
      </w:r>
      <w:r w:rsidR="00362720" w:rsidRPr="002958FE">
        <w:rPr>
          <w:color w:val="000000"/>
          <w:sz w:val="28"/>
          <w:szCs w:val="28"/>
        </w:rPr>
        <w:t>уплата ввозной таможенной пошлины;</w:t>
      </w:r>
    </w:p>
    <w:p w:rsidR="00362720" w:rsidRPr="002958FE" w:rsidRDefault="00684C31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– </w:t>
      </w:r>
      <w:r w:rsidR="00362720" w:rsidRPr="002958FE">
        <w:rPr>
          <w:color w:val="000000"/>
          <w:sz w:val="28"/>
          <w:szCs w:val="28"/>
        </w:rPr>
        <w:t>уплата налога на добавленную стоимость;</w:t>
      </w:r>
    </w:p>
    <w:p w:rsidR="00362720" w:rsidRPr="002958FE" w:rsidRDefault="00684C31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– </w:t>
      </w:r>
      <w:r w:rsidR="00362720" w:rsidRPr="002958FE">
        <w:rPr>
          <w:color w:val="000000"/>
          <w:sz w:val="28"/>
          <w:szCs w:val="28"/>
        </w:rPr>
        <w:t>уплата акциза;</w:t>
      </w:r>
    </w:p>
    <w:p w:rsidR="00362720" w:rsidRPr="002958FE" w:rsidRDefault="00684C31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– </w:t>
      </w:r>
      <w:r w:rsidR="00362720" w:rsidRPr="002958FE">
        <w:rPr>
          <w:color w:val="000000"/>
          <w:sz w:val="28"/>
          <w:szCs w:val="28"/>
        </w:rPr>
        <w:t>уплата сбора за таможенное оформление.</w:t>
      </w:r>
    </w:p>
    <w:p w:rsidR="00362720" w:rsidRPr="002958FE" w:rsidRDefault="00362720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 xml:space="preserve">Б) соблюдение мер экономической политики и других ограничений: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>лицензирование импорта табака и табачных изделий;</w:t>
      </w:r>
    </w:p>
    <w:p w:rsidR="00362720" w:rsidRPr="002958FE" w:rsidRDefault="00684C31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– </w:t>
      </w:r>
      <w:r w:rsidR="00362720" w:rsidRPr="002958FE">
        <w:rPr>
          <w:color w:val="000000"/>
          <w:sz w:val="28"/>
          <w:szCs w:val="28"/>
        </w:rPr>
        <w:t>сертификация табака и табачных изделий;</w:t>
      </w:r>
    </w:p>
    <w:p w:rsidR="00362720" w:rsidRPr="002958FE" w:rsidRDefault="00684C31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– </w:t>
      </w:r>
      <w:r w:rsidR="00362720" w:rsidRPr="002958FE">
        <w:rPr>
          <w:color w:val="000000"/>
          <w:sz w:val="28"/>
          <w:szCs w:val="28"/>
        </w:rPr>
        <w:t>регистрация табака и табачных изделий;</w:t>
      </w:r>
    </w:p>
    <w:p w:rsidR="00362720" w:rsidRPr="002958FE" w:rsidRDefault="00684C31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– </w:t>
      </w:r>
      <w:r w:rsidR="00362720" w:rsidRPr="002958FE">
        <w:rPr>
          <w:color w:val="000000"/>
          <w:sz w:val="28"/>
          <w:szCs w:val="28"/>
        </w:rPr>
        <w:t>маркировка табака и табачных изделий акцизными марками;</w:t>
      </w:r>
    </w:p>
    <w:p w:rsidR="005E62AB" w:rsidRPr="002958FE" w:rsidRDefault="00362720" w:rsidP="00684C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 xml:space="preserve">А) Уплата необходимых для ввоза налогов и пошлин: Уплата ввозной таможенной пошлины. Порядок применения и размеры ввозных (импортных) пошлин регламентируются, прежде всего, Законом РФ «О таможенном тарифе», принятом 21 мая </w:t>
      </w:r>
      <w:r w:rsidR="00684C31" w:rsidRPr="002958FE">
        <w:rPr>
          <w:color w:val="000000"/>
          <w:sz w:val="28"/>
          <w:szCs w:val="28"/>
        </w:rPr>
        <w:t>2003 г.</w:t>
      </w:r>
      <w:r w:rsidRPr="002958FE">
        <w:rPr>
          <w:color w:val="000000"/>
          <w:sz w:val="28"/>
          <w:szCs w:val="28"/>
        </w:rPr>
        <w:t xml:space="preserve">, а также Постановлением Правительства РФ от 22 февраля </w:t>
      </w:r>
      <w:r w:rsidR="00684C31" w:rsidRPr="002958FE">
        <w:rPr>
          <w:color w:val="000000"/>
          <w:sz w:val="28"/>
          <w:szCs w:val="28"/>
        </w:rPr>
        <w:t>2000 г</w:t>
      </w:r>
      <w:r w:rsidRPr="002958FE">
        <w:rPr>
          <w:color w:val="000000"/>
          <w:sz w:val="28"/>
          <w:szCs w:val="28"/>
        </w:rPr>
        <w:t xml:space="preserve">. </w:t>
      </w:r>
      <w:r w:rsidR="00684C31" w:rsidRPr="002958FE">
        <w:rPr>
          <w:color w:val="000000"/>
          <w:sz w:val="28"/>
          <w:szCs w:val="28"/>
        </w:rPr>
        <w:t>№1</w:t>
      </w:r>
      <w:r w:rsidRPr="002958FE">
        <w:rPr>
          <w:color w:val="000000"/>
          <w:sz w:val="28"/>
          <w:szCs w:val="28"/>
        </w:rPr>
        <w:t xml:space="preserve">48 «О таможенном тарифе Российской Федерации – своде ставок ввозных таможенных пошлин и товарной номенклатуре, применяемой при осуществлении внешнеэкономической деятельности», Приказом ГТК от 26 апреля </w:t>
      </w:r>
      <w:r w:rsidR="00684C31" w:rsidRPr="002958FE">
        <w:rPr>
          <w:color w:val="000000"/>
          <w:sz w:val="28"/>
          <w:szCs w:val="28"/>
        </w:rPr>
        <w:t>2006 г</w:t>
      </w:r>
      <w:r w:rsidRPr="002958FE">
        <w:rPr>
          <w:color w:val="000000"/>
          <w:sz w:val="28"/>
          <w:szCs w:val="28"/>
        </w:rPr>
        <w:t xml:space="preserve">. </w:t>
      </w:r>
      <w:r w:rsidR="00684C31" w:rsidRPr="002958FE">
        <w:rPr>
          <w:color w:val="000000"/>
          <w:sz w:val="28"/>
          <w:szCs w:val="28"/>
        </w:rPr>
        <w:t>№2</w:t>
      </w:r>
      <w:r w:rsidRPr="002958FE">
        <w:rPr>
          <w:color w:val="000000"/>
          <w:sz w:val="28"/>
          <w:szCs w:val="28"/>
        </w:rPr>
        <w:t xml:space="preserve">58 «О ставках ввозных таможенных пошлин». Указанные нормативные акты предусматривают следующие ставки ввозной таможенной пошлины на ввозимые на территорию РФ табачные изделия: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 xml:space="preserve">Табачное сырье, табачные отходы (код ТН ВЭД 2401): ставка составляет </w:t>
      </w:r>
      <w:r w:rsidR="00684C31" w:rsidRPr="002958FE">
        <w:rPr>
          <w:color w:val="000000"/>
          <w:sz w:val="28"/>
          <w:szCs w:val="28"/>
        </w:rPr>
        <w:t>5%</w:t>
      </w:r>
      <w:r w:rsidRPr="002958FE">
        <w:rPr>
          <w:color w:val="000000"/>
          <w:sz w:val="28"/>
          <w:szCs w:val="28"/>
        </w:rPr>
        <w:t xml:space="preserve"> от таможенной стоимости;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>Сигары, сигары с обрезанными концами, сигариллы (тонкие сигары) и сигареты из табака или его заменителей (код ТН ВЭД 2402): ставка составляет 3</w:t>
      </w:r>
      <w:r w:rsidR="00684C31" w:rsidRPr="002958FE">
        <w:rPr>
          <w:color w:val="000000"/>
          <w:sz w:val="28"/>
          <w:szCs w:val="28"/>
        </w:rPr>
        <w:t>0%</w:t>
      </w:r>
      <w:r w:rsidRPr="002958FE">
        <w:rPr>
          <w:color w:val="000000"/>
          <w:sz w:val="28"/>
          <w:szCs w:val="28"/>
        </w:rPr>
        <w:t xml:space="preserve"> от таможенной стоимости, но не менее 3 евро за 1000 шт.;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>Прочий промышленно изготовленный табак и промышленные заменители табака; табак «гомогенизированный» или «восстановленный»; табачные экстракты и эссенции (код ТН ВЭД 2403): ставка составляет 2</w:t>
      </w:r>
      <w:r w:rsidR="00684C31" w:rsidRPr="002958FE">
        <w:rPr>
          <w:color w:val="000000"/>
          <w:sz w:val="28"/>
          <w:szCs w:val="28"/>
        </w:rPr>
        <w:t>0%</w:t>
      </w:r>
      <w:r w:rsidRPr="002958FE">
        <w:rPr>
          <w:color w:val="000000"/>
          <w:sz w:val="28"/>
          <w:szCs w:val="28"/>
        </w:rPr>
        <w:t xml:space="preserve"> от таможенной стоимости. Уплата налога на добавленную стоимость и акциза. Взимание акциза и налога на добавленную стоимость при ввозе на территорию РФ табачных изделий осуществляется в соответствии с главами 21 «Налог га добавленную стоимость» и 22 «Акцизы». В качестве основных положений, касающихся порядка обложения НДС и акцизами ввозимых в Россию табака и табачных изделий, можно отметить следующее: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 xml:space="preserve">уплата указанных налогов осуществляется одновременно с уплатой других таможенных платежей (до или в момент принятия ГТД к таможенному оформлению);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>льготы по уплате НДС, а также акцизов по подакцизным товарам устанавливаются в соответствующих главах Налогового кодекса РФ. Налог на добавленную стоимость. Налогообложение табачных изделий производится по ставке 2</w:t>
      </w:r>
      <w:r w:rsidR="00684C31" w:rsidRPr="002958FE">
        <w:rPr>
          <w:color w:val="000000"/>
          <w:sz w:val="28"/>
          <w:szCs w:val="28"/>
        </w:rPr>
        <w:t>0%</w:t>
      </w:r>
      <w:r w:rsidRPr="002958FE">
        <w:rPr>
          <w:color w:val="000000"/>
          <w:sz w:val="28"/>
          <w:szCs w:val="28"/>
        </w:rPr>
        <w:t>. Акцизы. Налогообложение производится по следующим единым на территории РФ налоговым ставкам: Виды подакцизных товаров Налоговая ставка (в процентах или рублях и копейках за единицу измерения) Табачное сырье, табачные отходы, прочий промышленно изготовленный табак и промышленные заменители табака, используемые в качестве сырья для производства табачной продукции 0 процентов Табачные изделия: Табак трубочный 405 руб. за 1 кг. Табак курительный, за исключением табака, используемого в качестве сырья для производства табачной продукции 166 руб. за 1 кг. Сигары 10 руб. за 1 штуку Сигариллы, сигареты с фильтром длиной свыше 85</w:t>
      </w:r>
      <w:r w:rsidR="00684C31" w:rsidRPr="002958FE">
        <w:rPr>
          <w:color w:val="000000"/>
          <w:sz w:val="28"/>
          <w:szCs w:val="28"/>
        </w:rPr>
        <w:t> мм</w:t>
      </w:r>
      <w:r w:rsidRPr="002958FE">
        <w:rPr>
          <w:color w:val="000000"/>
          <w:sz w:val="28"/>
          <w:szCs w:val="28"/>
        </w:rPr>
        <w:t xml:space="preserve"> 75 руб. за 1000 штук Сигареты с фильтром длиной свыше 85</w:t>
      </w:r>
      <w:r w:rsidR="00684C31" w:rsidRPr="002958FE">
        <w:rPr>
          <w:color w:val="000000"/>
          <w:sz w:val="28"/>
          <w:szCs w:val="28"/>
        </w:rPr>
        <w:t> мм</w:t>
      </w:r>
      <w:r w:rsidRPr="002958FE">
        <w:rPr>
          <w:color w:val="000000"/>
          <w:sz w:val="28"/>
          <w:szCs w:val="28"/>
        </w:rPr>
        <w:t xml:space="preserve"> и сигарет 1, 2, 3 и 4</w:t>
      </w:r>
      <w:r w:rsidR="00684C31" w:rsidRPr="002958FE">
        <w:rPr>
          <w:color w:val="000000"/>
          <w:sz w:val="28"/>
          <w:szCs w:val="28"/>
        </w:rPr>
        <w:t>-г</w:t>
      </w:r>
      <w:r w:rsidRPr="002958FE">
        <w:rPr>
          <w:color w:val="000000"/>
          <w:sz w:val="28"/>
          <w:szCs w:val="28"/>
        </w:rPr>
        <w:t>о классов по ГОСТу 55 руб. за 1000 штук Сигареты 1, 2, 3 и 4</w:t>
      </w:r>
      <w:r w:rsidR="00684C31" w:rsidRPr="002958FE">
        <w:rPr>
          <w:color w:val="000000"/>
          <w:sz w:val="28"/>
          <w:szCs w:val="28"/>
        </w:rPr>
        <w:t>-г</w:t>
      </w:r>
      <w:r w:rsidRPr="002958FE">
        <w:rPr>
          <w:color w:val="000000"/>
          <w:sz w:val="28"/>
          <w:szCs w:val="28"/>
        </w:rPr>
        <w:t xml:space="preserve">о классов по ГОСТу 35 руб. за 1000 штук Сигареты без фильтра, папиросы 10 руб. за 1000 штук Уплата сбора за таможенное оформление. За таможенное оформление табака и табачных изделий, перемещаемых через границу РФ, взимаются следующие сборы: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>таможенный сбор в валюте РФ в размере 0,</w:t>
      </w:r>
      <w:r w:rsidR="00684C31" w:rsidRPr="002958FE">
        <w:rPr>
          <w:color w:val="000000"/>
          <w:sz w:val="28"/>
          <w:szCs w:val="28"/>
        </w:rPr>
        <w:t>1%</w:t>
      </w:r>
      <w:r w:rsidRPr="002958FE">
        <w:rPr>
          <w:color w:val="000000"/>
          <w:sz w:val="28"/>
          <w:szCs w:val="28"/>
        </w:rPr>
        <w:t xml:space="preserve"> таможенной стоимости товаров;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>дополнительный сбор в иностранной валюте, курс которой котируется Центральным банком РФ, в размере 0,0</w:t>
      </w:r>
      <w:r w:rsidR="00684C31" w:rsidRPr="002958FE">
        <w:rPr>
          <w:color w:val="000000"/>
          <w:sz w:val="28"/>
          <w:szCs w:val="28"/>
        </w:rPr>
        <w:t>5%</w:t>
      </w:r>
      <w:r w:rsidRPr="002958FE">
        <w:rPr>
          <w:color w:val="000000"/>
          <w:sz w:val="28"/>
          <w:szCs w:val="28"/>
        </w:rPr>
        <w:t xml:space="preserve"> таможенной стоимости товаров. Б) соблюдение мер экономической политики и других ограничений: Лицензирование импорта табака и табачных изделий. Выдачу лицензий на импорт табака и промышленных заменителей табака осуществляет Министерство экономического развития и торговли РФ через своих уполномоченных в регионах в соответствии с Положением о порядке лицензирования экспорта и импорта товаров (работ, услуг) в РФ, утвержденным постановлением Правительства РФ от 31 октября </w:t>
      </w:r>
      <w:r w:rsidR="008B7D99" w:rsidRPr="002958FE">
        <w:rPr>
          <w:color w:val="000000"/>
          <w:sz w:val="28"/>
          <w:szCs w:val="28"/>
        </w:rPr>
        <w:t>200</w:t>
      </w:r>
      <w:r w:rsidRPr="002958FE">
        <w:rPr>
          <w:color w:val="000000"/>
          <w:sz w:val="28"/>
          <w:szCs w:val="28"/>
        </w:rPr>
        <w:t>6</w:t>
      </w:r>
      <w:r w:rsidR="00684C31" w:rsidRPr="002958FE">
        <w:rPr>
          <w:color w:val="000000"/>
          <w:sz w:val="28"/>
          <w:szCs w:val="28"/>
        </w:rPr>
        <w:t> г</w:t>
      </w:r>
      <w:r w:rsidRPr="002958FE">
        <w:rPr>
          <w:color w:val="000000"/>
          <w:sz w:val="28"/>
          <w:szCs w:val="28"/>
        </w:rPr>
        <w:t xml:space="preserve">. </w:t>
      </w:r>
      <w:r w:rsidR="00684C31" w:rsidRPr="002958FE">
        <w:rPr>
          <w:color w:val="000000"/>
          <w:sz w:val="28"/>
          <w:szCs w:val="28"/>
        </w:rPr>
        <w:t>№1</w:t>
      </w:r>
      <w:r w:rsidRPr="002958FE">
        <w:rPr>
          <w:color w:val="000000"/>
          <w:sz w:val="28"/>
          <w:szCs w:val="28"/>
        </w:rPr>
        <w:t xml:space="preserve">299. Сертификация табака и табачных изделий. Табак и табачные изделия (сигареты, сигары, табак промышленно изготовленный, табак курительный, табак трубочный) подлежат обязательной сертификации в соответствии с «Порядком ввоза на территорию Российской Федерации товаров, подлежащих обязательной </w:t>
      </w:r>
      <w:r w:rsidR="00684C31" w:rsidRPr="002958FE">
        <w:rPr>
          <w:color w:val="000000"/>
          <w:sz w:val="28"/>
          <w:szCs w:val="28"/>
        </w:rPr>
        <w:t>сертификации». у</w:t>
      </w:r>
      <w:r w:rsidRPr="002958FE">
        <w:rPr>
          <w:color w:val="000000"/>
          <w:sz w:val="28"/>
          <w:szCs w:val="28"/>
        </w:rPr>
        <w:t xml:space="preserve">твержденным Приказом ГТК России от 23 мая </w:t>
      </w:r>
      <w:r w:rsidR="00684C31" w:rsidRPr="002958FE">
        <w:rPr>
          <w:color w:val="000000"/>
          <w:sz w:val="28"/>
          <w:szCs w:val="28"/>
        </w:rPr>
        <w:t>2004 г</w:t>
      </w:r>
      <w:r w:rsidRPr="002958FE">
        <w:rPr>
          <w:color w:val="000000"/>
          <w:sz w:val="28"/>
          <w:szCs w:val="28"/>
        </w:rPr>
        <w:t xml:space="preserve">. </w:t>
      </w:r>
      <w:r w:rsidR="00684C31" w:rsidRPr="002958FE">
        <w:rPr>
          <w:color w:val="000000"/>
          <w:sz w:val="28"/>
          <w:szCs w:val="28"/>
        </w:rPr>
        <w:t>№2</w:t>
      </w:r>
      <w:r w:rsidRPr="002958FE">
        <w:rPr>
          <w:color w:val="000000"/>
          <w:sz w:val="28"/>
          <w:szCs w:val="28"/>
        </w:rPr>
        <w:t xml:space="preserve">17. Проведение сертификации осуществляет испытательные лаборатории, органы по сертификации соответствующего вида продукции, Госстандартом России или, по его поручению, территориальным органом Госстандарта России. Регистрация табака и табачных изделий. В случае если табак и табачные изделия впервые ввозятся на территорию РФ, они подлежат государственной регистрации. Регистрация осуществляется Министерством здравоохранения РФ (в Департаменте госсанэпиднадзора Минздрава России) в соответствии с «Порядком государственной регистрации новых пищевых продуктов, материалов и изделий парфюмерной и косметической продукции, средств и изделий для гигиены полости рта, табачных изделий», утвержденным Приказом Минздрава России от 26 марта 20001г. </w:t>
      </w:r>
      <w:r w:rsidR="00684C31" w:rsidRPr="002958FE">
        <w:rPr>
          <w:color w:val="000000"/>
          <w:sz w:val="28"/>
          <w:szCs w:val="28"/>
        </w:rPr>
        <w:t>№8</w:t>
      </w:r>
      <w:r w:rsidRPr="002958FE">
        <w:rPr>
          <w:color w:val="000000"/>
          <w:sz w:val="28"/>
          <w:szCs w:val="28"/>
        </w:rPr>
        <w:t xml:space="preserve">9. Маркировка табака и табачных изделий акцизными марками. В отношении подакцизных товаров, ввозимых на таможенную территорию России в соответствии с режимом выпуска для свободного обращения, применяются специальная мера контроля. Такой мерой является обязательная маркировка табака и табачных изделий, ввозимых на территорию РФ акцизными марками установленного образца. Цена одной акцизной марки на табак и табачные изделия, уплачиваемой в качестве авансового платежа по акцизам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>0,075 рубля. Выдача акцизных марок осуществляется таможенными органами</w:t>
      </w:r>
      <w:r w:rsidR="00684C31" w:rsidRPr="002958FE">
        <w:rPr>
          <w:color w:val="000000"/>
          <w:sz w:val="28"/>
          <w:szCs w:val="28"/>
        </w:rPr>
        <w:t>.</w:t>
      </w:r>
      <w:r w:rsidRPr="002958FE">
        <w:rPr>
          <w:color w:val="000000"/>
          <w:sz w:val="28"/>
          <w:szCs w:val="28"/>
        </w:rPr>
        <w:t xml:space="preserve"> 2. Реализация импортных табака и табачных изделий на территории РФ. Оптовая реализация табака и табачных изделий. Оптовая торговля табаком и табачными изделиями на территории РФ подлежит лицензированию. Выдача лицензий осуществляется Министерством Российской Федерации по налогам и сборам. Указанные лицензии действуют на всей территории Российской Федерации. Для получения лицензии в лицензирующий орган представляются следующие документы: а) заявление о выдаче лицензии с указанием полного и краткого наименования юридического лица, юридического адреса (фамилии, имени, отчества, данных документа, удостоверяющего личность,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 xml:space="preserve">для индивидуального предпринимателя), адреса места фактического осуществления деятельности (адрес склада) и условий осуществления хранения (на собственном складе, на арендованных площадях </w:t>
      </w:r>
      <w:r w:rsidR="00684C31" w:rsidRPr="002958FE">
        <w:rPr>
          <w:color w:val="000000"/>
          <w:sz w:val="28"/>
          <w:szCs w:val="28"/>
        </w:rPr>
        <w:t>и т.п.</w:t>
      </w:r>
      <w:r w:rsidRPr="002958FE">
        <w:rPr>
          <w:color w:val="000000"/>
          <w:sz w:val="28"/>
          <w:szCs w:val="28"/>
        </w:rPr>
        <w:t xml:space="preserve">), номера расчетного счета и реквизитов банка, лицензируемого вида деятельности и срока, в течение которого она будет осуществляться; б) копии учредительных документов со всеми изменениями и дополнениями к ним и копия свидетельства о государственной регистрации соискателя лицензии в качестве юридического лица (с предъявлением оригиналов в случае, если копии не заверены нотариусом) – для юридических лиц; копия свидетельства о государственной регистрации гражданина в качестве индивидуального предпринимателя, заверенная нотариально,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>для индивидуальных предпринимателей; в) копии платежного поручения и выписки банка, подтверждающих внесение платы за рассмотрение заявления о выдаче лицензии; г) справки территориального налогового органа о постановке соискателя лицензии на учет с указанием индивидуального номера налогоплательщика и об отсутствии задолженности по уплате налогов, сборов и других обязательных платежей в бюджеты всех уровней; д) Копии документов, подтверждающих право владения и пользования земельными участками, зданиями, сооружениями, помещениями, которые будут использоваться при осуществлении лицензируемого вида деятельности; е) сведения о наличии нормативно-технической документации, а также каталогов продукции, сертификатов соответствия продукции, выданных органами Государственного комитетом Российской Федерации по стандартизации и метрологии, свидетельств на владение товарными знаками (знаками обслуживания); ж) копия письма Государственного комитета Российской Федерации по статистике о внесении соискателя лицензии в Единый государственный реестр предприятий и организаций всех форм собственности и хозяйствования; з) сведения о пропускном и внутриобъектном режиме, заключение Министерства внутренних дел РФ об оснащенности складских помещений средствами охранной и пожарной сигнализации; и) заключения специально уполномоченных на то государственных органов о соответствии складских помещений организации – соискателя лицензии санитарно-эпидемиологическим, противопожарным нормам и требованиям, а также требованиям техники безопасности; Кроме лицензии импортер должен иметь копию справки к грузовой таможенной декларации, которую он передает оптовым покупателям, имеющим лицензию на оптовую реализацию табака и табачной продукции, при оптовой реализации табачной продукции. Розничная и мелкооптовая реализация табака и табачных изделий. При розничной и мелкооптовой реализации табачной продукции иностранного производства, торгующие организации и индивидуальные предприниматели обязаны помимо информации, предоставляемой в обязательном порядке в соответствии со статьей 10 Закона РФ «О защите прав потребителей» представлять информацию о производителе продукции, месте ее изготовления, а также об организации-импортере продукции таможенном пункте, на котором были произведены пересечение таможенной границы России и таможенное оформление конкретной партии продукции. Информация доводится до потребителя посредством предъявления копии справки к грузовой таможенной декларации с оригиналами оттисков печати собственника товара и печати предыдущего собственника товара. В случае если товар реализуется собственником товара через принадлежащую ему торговую сеть, каждая торговая точка по продаже товара должна иметь копию справки, заверенную оригиналом оттиска печати собственника товара. 3</w:t>
      </w:r>
      <w:r w:rsidR="00684C31" w:rsidRPr="002958FE">
        <w:rPr>
          <w:color w:val="000000"/>
          <w:sz w:val="28"/>
          <w:szCs w:val="28"/>
        </w:rPr>
        <w:t>. Ре</w:t>
      </w:r>
      <w:r w:rsidRPr="002958FE">
        <w:rPr>
          <w:color w:val="000000"/>
          <w:sz w:val="28"/>
          <w:szCs w:val="28"/>
        </w:rPr>
        <w:t xml:space="preserve">клама табачной продукции. Ограничения в рекламе. Реклама табачных изделий в Российской Федерации регулируется, прежде всего, Федеральным законом от 18 июля </w:t>
      </w:r>
      <w:r w:rsidR="00684C31" w:rsidRPr="002958FE">
        <w:rPr>
          <w:color w:val="000000"/>
          <w:sz w:val="28"/>
          <w:szCs w:val="28"/>
        </w:rPr>
        <w:t>2005 г</w:t>
      </w:r>
      <w:r w:rsidRPr="002958FE">
        <w:rPr>
          <w:color w:val="000000"/>
          <w:sz w:val="28"/>
          <w:szCs w:val="28"/>
        </w:rPr>
        <w:t xml:space="preserve">. </w:t>
      </w:r>
      <w:r w:rsidR="00684C31" w:rsidRPr="002958FE">
        <w:rPr>
          <w:color w:val="000000"/>
          <w:sz w:val="28"/>
          <w:szCs w:val="28"/>
        </w:rPr>
        <w:t>№1</w:t>
      </w:r>
      <w:r w:rsidRPr="002958FE">
        <w:rPr>
          <w:color w:val="000000"/>
          <w:sz w:val="28"/>
          <w:szCs w:val="28"/>
        </w:rPr>
        <w:t>08</w:t>
      </w:r>
      <w:r w:rsidR="00684C31" w:rsidRPr="002958FE">
        <w:rPr>
          <w:color w:val="000000"/>
          <w:sz w:val="28"/>
          <w:szCs w:val="28"/>
        </w:rPr>
        <w:t>-Ф</w:t>
      </w:r>
      <w:r w:rsidRPr="002958FE">
        <w:rPr>
          <w:color w:val="000000"/>
          <w:sz w:val="28"/>
          <w:szCs w:val="28"/>
        </w:rPr>
        <w:t xml:space="preserve">З «О рекламе». Закон устанавливает следующие требования к рекламе табака и табачных изделий: «Статья 16. Особенности рекламы отдельных видов товаров 1. Реклама алкогольных напитков, табака и табачных изделий, распространяемая любыми способами, не должна: содержать демонстрацию процессов курения и потребления алкогольных напитков, а также не должна создавать впечатление, что употребление </w:t>
      </w:r>
      <w:r w:rsidR="00C36CEE" w:rsidRPr="002958FE">
        <w:rPr>
          <w:color w:val="000000"/>
          <w:sz w:val="28"/>
          <w:szCs w:val="28"/>
        </w:rPr>
        <w:t>никотина и смол</w:t>
      </w:r>
      <w:r w:rsidRPr="002958FE">
        <w:rPr>
          <w:color w:val="000000"/>
          <w:sz w:val="28"/>
          <w:szCs w:val="28"/>
        </w:rPr>
        <w:t xml:space="preserve"> или курение имеет большое значение для достижения общественного, спортивного или личного успеха либо для улучшения физического или психического состояния; дискредитировать воздержание от употребления </w:t>
      </w:r>
      <w:r w:rsidR="00C36CEE" w:rsidRPr="002958FE">
        <w:rPr>
          <w:color w:val="000000"/>
          <w:sz w:val="28"/>
          <w:szCs w:val="28"/>
        </w:rPr>
        <w:t>никотина и смол</w:t>
      </w:r>
      <w:r w:rsidRPr="002958FE">
        <w:rPr>
          <w:color w:val="000000"/>
          <w:sz w:val="28"/>
          <w:szCs w:val="28"/>
        </w:rPr>
        <w:t xml:space="preserve"> или от курения, содержать информацию о положительных терапевтических свойствах </w:t>
      </w:r>
      <w:r w:rsidR="00C36CEE" w:rsidRPr="002958FE">
        <w:rPr>
          <w:color w:val="000000"/>
          <w:sz w:val="28"/>
          <w:szCs w:val="28"/>
        </w:rPr>
        <w:t>никотина и смол</w:t>
      </w:r>
      <w:r w:rsidRPr="002958FE">
        <w:rPr>
          <w:color w:val="000000"/>
          <w:sz w:val="28"/>
          <w:szCs w:val="28"/>
        </w:rPr>
        <w:t xml:space="preserve">, табака и табачных изделий и представлять их высокое содержание в продукте как достоинство; обращаться непосредственно к несовершеннолетним, а также использовать образы физических лиц в возрасте до 35 лет, высказывания или участие лиц, пользующихся популярностью у несовершеннолетних и лиц в возрасте до 21 года; распространяться в радио- и телепрограммах с 7 до 22 часов местного времени; распространяться в любой форме в радио- и телепередачах, при кино- и видеообслуживании, в печатных изданиях для несовершеннолетних; распространяться на первой и последней полосах газет, а также на первой и последней страницах и обложках журналов; распространяться в детских, учебных, медицинских, спортивных, культурных организациях, а также ближе 100 метров от них. Распространение рекламы табака и табачных изделий во всех случаях должно сопровождаться предупреждением о вреде курения, причем в радио- и телепрограммах данному предупреждению должно быть отведено не менее чем три секунды эфирного времени, при распространении рекламы другими способами – не менее пяти процентов рекламной площади (пространства)». Дополнительные ограничения, предусмотренные иными нормативными актами РФ: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>запрещается реклама табачных изделий во время трансляции по каналам теле- и радиовещания физкультурно-оздоровительных и спортивных программ. Согласно ст.</w:t>
      </w:r>
      <w:r w:rsidR="00684C31" w:rsidRPr="002958FE">
        <w:rPr>
          <w:color w:val="000000"/>
          <w:sz w:val="28"/>
          <w:szCs w:val="28"/>
        </w:rPr>
        <w:t> 3</w:t>
      </w:r>
      <w:r w:rsidRPr="002958FE">
        <w:rPr>
          <w:color w:val="000000"/>
          <w:sz w:val="28"/>
          <w:szCs w:val="28"/>
        </w:rPr>
        <w:t xml:space="preserve">3 Закона «О рекламе» реклама табака и табачных изделий в телепрограммах с 1 января </w:t>
      </w:r>
      <w:r w:rsidR="00684C31" w:rsidRPr="002958FE">
        <w:rPr>
          <w:color w:val="000000"/>
          <w:sz w:val="28"/>
          <w:szCs w:val="28"/>
        </w:rPr>
        <w:t>2006 года</w:t>
      </w:r>
      <w:r w:rsidRPr="002958FE">
        <w:rPr>
          <w:color w:val="000000"/>
          <w:sz w:val="28"/>
          <w:szCs w:val="28"/>
        </w:rPr>
        <w:t xml:space="preserve"> не допускается. За нарушение законодательства о рекламе рекламодатели, рекламопроизводители и рекламораспространители несут гражданскую, административную и уголовную ответственность в случаях, предусмотренных законодательством</w:t>
      </w:r>
    </w:p>
    <w:p w:rsidR="002958FE" w:rsidRPr="002958FE" w:rsidRDefault="002958FE" w:rsidP="00684C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E62AB" w:rsidRPr="002958FE" w:rsidRDefault="002958FE" w:rsidP="00684C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958FE">
        <w:rPr>
          <w:b/>
          <w:color w:val="000000"/>
          <w:sz w:val="28"/>
          <w:szCs w:val="28"/>
        </w:rPr>
        <w:t>1.5 Упаковка, маркировка, хранение</w:t>
      </w:r>
    </w:p>
    <w:p w:rsidR="002958FE" w:rsidRPr="002958FE" w:rsidRDefault="002958F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1D0F" w:rsidRPr="002958FE" w:rsidRDefault="00781D0F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Упаковка. В качестве потребительской тары для упаковки папирос и сигарет используют коробки из картона хром-эрзац с внутренним пакетом (прокладкой) из котированной фольги или других материалов.</w:t>
      </w:r>
    </w:p>
    <w:p w:rsidR="00781D0F" w:rsidRPr="002958FE" w:rsidRDefault="00781D0F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Коробки с сигаретами вставлены в наружный пакет (оболочку) из целлюлозной пленки.</w:t>
      </w:r>
    </w:p>
    <w:p w:rsidR="00781D0F" w:rsidRPr="002958FE" w:rsidRDefault="00781D0F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В потребительскую тару курительный и трубочный табаки и курительную махорку упаковывают:</w:t>
      </w:r>
    </w:p>
    <w:p w:rsidR="00781D0F" w:rsidRPr="002958FE" w:rsidRDefault="00781D0F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– массой нетто 50</w:t>
      </w:r>
      <w:r w:rsidRPr="002958FE">
        <w:rPr>
          <w:color w:val="000000"/>
          <w:sz w:val="28"/>
          <w:szCs w:val="28"/>
        </w:rPr>
        <w:sym w:font="Symbol" w:char="F0B1"/>
      </w:r>
      <w:r w:rsidRPr="002958FE">
        <w:rPr>
          <w:color w:val="000000"/>
          <w:sz w:val="28"/>
          <w:szCs w:val="28"/>
        </w:rPr>
        <w:t>2,5 г и 100</w:t>
      </w:r>
      <w:r w:rsidRPr="002958FE">
        <w:rPr>
          <w:color w:val="000000"/>
          <w:sz w:val="28"/>
          <w:szCs w:val="28"/>
        </w:rPr>
        <w:sym w:font="Symbol" w:char="F0B1"/>
      </w:r>
      <w:r w:rsidRPr="002958FE">
        <w:rPr>
          <w:color w:val="000000"/>
          <w:sz w:val="28"/>
          <w:szCs w:val="28"/>
        </w:rPr>
        <w:t>5 г;</w:t>
      </w:r>
    </w:p>
    <w:p w:rsidR="00781D0F" w:rsidRPr="002958FE" w:rsidRDefault="00781D0F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– папиросы по 10, 20 и 25 штук;</w:t>
      </w:r>
    </w:p>
    <w:p w:rsidR="00781D0F" w:rsidRPr="002958FE" w:rsidRDefault="00781D0F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– сигареты по 20 штук;</w:t>
      </w:r>
    </w:p>
    <w:p w:rsidR="00781D0F" w:rsidRPr="002958FE" w:rsidRDefault="00781D0F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– сигары по 2, 5, 10 и 25 штук.</w:t>
      </w:r>
    </w:p>
    <w:p w:rsidR="00781D0F" w:rsidRPr="002958FE" w:rsidRDefault="00781D0F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Потребительская тара с табачными изделиями должна быть чистой, целой и прочно заклеенной.</w:t>
      </w:r>
    </w:p>
    <w:p w:rsidR="00781D0F" w:rsidRPr="002958FE" w:rsidRDefault="00781D0F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Коробки, пачки, пакеты с табачными изделиями укладывают в транспортную тару: ящики из гофрированного картона.</w:t>
      </w:r>
    </w:p>
    <w:p w:rsidR="00781D0F" w:rsidRPr="002958FE" w:rsidRDefault="00781D0F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Маркировка табачных изделий состоит из следующих обозначений:</w:t>
      </w:r>
    </w:p>
    <w:p w:rsidR="00781D0F" w:rsidRPr="002958FE" w:rsidRDefault="00781D0F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– маркировки потребительской тары с указанием общепринятых реквизитов (дата выработки, надпись «Минздрав РФ предупреждает: курение опасно для вашего здоровья»);</w:t>
      </w:r>
    </w:p>
    <w:p w:rsidR="00781D0F" w:rsidRPr="002958FE" w:rsidRDefault="00781D0F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– маркировки транспортной тары (надписи «Боится сырости», «Боится нагрева», «Легко горючий», количество штук в ящике, дата изготовления);</w:t>
      </w:r>
    </w:p>
    <w:p w:rsidR="00781D0F" w:rsidRPr="002958FE" w:rsidRDefault="00781D0F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– маркировки отдельных единиц – на каждой папиросе или сигарете должны быть указаны наименование, наименование производителя и его местонахождение, номер машины или бригады.</w:t>
      </w:r>
    </w:p>
    <w:p w:rsidR="00781D0F" w:rsidRPr="002958FE" w:rsidRDefault="00781D0F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Транспортирование. Перевозят табачные изделия всеми видами транспортных средств. Транспортные средства для перевозки должны быть чистыми и сухими.</w:t>
      </w:r>
    </w:p>
    <w:p w:rsidR="00781D0F" w:rsidRPr="002958FE" w:rsidRDefault="00781D0F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Хранение. Хранят в сухих, чистых и хорошо проветриваемых помещениях при влажности воздуха 60</w:t>
      </w:r>
      <w:r w:rsidR="00684C31" w:rsidRPr="002958FE">
        <w:rPr>
          <w:color w:val="000000"/>
          <w:sz w:val="28"/>
          <w:szCs w:val="28"/>
        </w:rPr>
        <w:t>–70%</w:t>
      </w:r>
      <w:r w:rsidRPr="002958FE">
        <w:rPr>
          <w:color w:val="000000"/>
          <w:sz w:val="28"/>
          <w:szCs w:val="28"/>
        </w:rPr>
        <w:t xml:space="preserve"> без резких колебаний температуры 18</w:t>
      </w:r>
      <w:r w:rsidR="00684C31" w:rsidRPr="002958FE">
        <w:rPr>
          <w:color w:val="000000"/>
          <w:sz w:val="28"/>
          <w:szCs w:val="28"/>
        </w:rPr>
        <w:t>–2</w:t>
      </w:r>
      <w:r w:rsidRPr="002958FE">
        <w:rPr>
          <w:color w:val="000000"/>
          <w:sz w:val="28"/>
          <w:szCs w:val="28"/>
        </w:rPr>
        <w:t>5</w:t>
      </w:r>
      <w:r w:rsidRPr="002958FE">
        <w:rPr>
          <w:color w:val="000000"/>
          <w:sz w:val="28"/>
          <w:szCs w:val="28"/>
        </w:rPr>
        <w:sym w:font="Symbol" w:char="F0B0"/>
      </w:r>
      <w:r w:rsidRPr="002958FE">
        <w:rPr>
          <w:color w:val="000000"/>
          <w:sz w:val="28"/>
          <w:szCs w:val="28"/>
        </w:rPr>
        <w:t>С.</w:t>
      </w:r>
    </w:p>
    <w:p w:rsidR="00781D0F" w:rsidRPr="002958FE" w:rsidRDefault="00781D0F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Пол в помещении должен быть на высоте не ниже 50</w:t>
      </w:r>
      <w:r w:rsidR="00684C31" w:rsidRPr="002958FE">
        <w:rPr>
          <w:color w:val="000000"/>
          <w:sz w:val="28"/>
          <w:szCs w:val="28"/>
        </w:rPr>
        <w:t> см</w:t>
      </w:r>
      <w:r w:rsidRPr="002958FE">
        <w:rPr>
          <w:color w:val="000000"/>
          <w:sz w:val="28"/>
          <w:szCs w:val="28"/>
        </w:rPr>
        <w:t xml:space="preserve"> от земли. Ящики укладывают на деревянных брусьях на высоте 10</w:t>
      </w:r>
      <w:r w:rsidR="00684C31" w:rsidRPr="002958FE">
        <w:rPr>
          <w:color w:val="000000"/>
          <w:sz w:val="28"/>
          <w:szCs w:val="28"/>
        </w:rPr>
        <w:t> см</w:t>
      </w:r>
      <w:r w:rsidRPr="002958FE">
        <w:rPr>
          <w:color w:val="000000"/>
          <w:sz w:val="28"/>
          <w:szCs w:val="28"/>
        </w:rPr>
        <w:t xml:space="preserve"> от пола.</w:t>
      </w:r>
    </w:p>
    <w:p w:rsidR="00781D0F" w:rsidRPr="002958FE" w:rsidRDefault="00781D0F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Расстояние от источников тепла должно быть не менее 1</w:t>
      </w:r>
      <w:r w:rsidR="00684C31" w:rsidRPr="002958FE">
        <w:rPr>
          <w:color w:val="000000"/>
          <w:sz w:val="28"/>
          <w:szCs w:val="28"/>
        </w:rPr>
        <w:t> м</w:t>
      </w:r>
      <w:r w:rsidRPr="002958FE">
        <w:rPr>
          <w:color w:val="000000"/>
          <w:sz w:val="28"/>
          <w:szCs w:val="28"/>
        </w:rPr>
        <w:t>.</w:t>
      </w:r>
    </w:p>
    <w:p w:rsidR="00781D0F" w:rsidRPr="002958FE" w:rsidRDefault="00781D0F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Не допускается хранение табачных изделий со скоропортящимися товарами, имеющими запах.</w:t>
      </w:r>
    </w:p>
    <w:p w:rsidR="00781D0F" w:rsidRPr="002958FE" w:rsidRDefault="00781D0F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Гарантированные сроки хранения табачных изделий со дня изготовления – 6 месяцев для трубочного табака и 12 месяцев для остальных видов.</w:t>
      </w:r>
    </w:p>
    <w:p w:rsidR="00781D0F" w:rsidRPr="002958FE" w:rsidRDefault="00781D0F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2AB" w:rsidRPr="002958FE" w:rsidRDefault="00362720" w:rsidP="00684C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br w:type="page"/>
      </w:r>
      <w:r w:rsidR="005E62AB" w:rsidRPr="002958FE">
        <w:rPr>
          <w:b/>
          <w:color w:val="000000"/>
          <w:sz w:val="28"/>
          <w:szCs w:val="28"/>
        </w:rPr>
        <w:t>2. Практическая часть</w:t>
      </w:r>
    </w:p>
    <w:p w:rsidR="002958FE" w:rsidRPr="002958FE" w:rsidRDefault="002958FE" w:rsidP="00684C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E62AB" w:rsidRPr="002958FE" w:rsidRDefault="002958FE" w:rsidP="00684C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958FE">
        <w:rPr>
          <w:b/>
          <w:color w:val="000000"/>
          <w:sz w:val="28"/>
          <w:szCs w:val="28"/>
        </w:rPr>
        <w:t>2.1</w:t>
      </w:r>
      <w:r w:rsidR="005E62AB" w:rsidRPr="002958FE">
        <w:rPr>
          <w:b/>
          <w:color w:val="000000"/>
          <w:sz w:val="28"/>
          <w:szCs w:val="28"/>
        </w:rPr>
        <w:t xml:space="preserve"> Общая характеристика предприятия</w:t>
      </w:r>
    </w:p>
    <w:p w:rsidR="002958FE" w:rsidRPr="002958FE" w:rsidRDefault="002958F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7D99" w:rsidRPr="002958FE" w:rsidRDefault="008B7D99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 xml:space="preserve">Магазин «Табакерка», или общество с ограниченной ответственностью «предприятие Нефтеснаб», представляет собой объект исследования. Магазин «Табакерка» расположен по адресу </w:t>
      </w:r>
      <w:r w:rsidR="00684C31" w:rsidRPr="002958FE">
        <w:rPr>
          <w:color w:val="000000"/>
          <w:sz w:val="28"/>
          <w:szCs w:val="28"/>
        </w:rPr>
        <w:t>г. Бийск</w:t>
      </w:r>
      <w:r w:rsidRPr="002958FE">
        <w:rPr>
          <w:color w:val="000000"/>
          <w:sz w:val="28"/>
          <w:szCs w:val="28"/>
        </w:rPr>
        <w:t xml:space="preserve"> Советская дом 5/02.</w:t>
      </w:r>
    </w:p>
    <w:p w:rsidR="008B7D99" w:rsidRPr="002958FE" w:rsidRDefault="008B7D99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Предметом исследования является ассортимент табачных изделий предлагаемой магазином «Табакерка».</w:t>
      </w:r>
    </w:p>
    <w:p w:rsidR="008B7D99" w:rsidRPr="002958FE" w:rsidRDefault="008B7D99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Для достижения цели в курсовой работы работе были поставлены и решены следующие задачи:</w:t>
      </w:r>
    </w:p>
    <w:p w:rsidR="008B7D99" w:rsidRPr="002958FE" w:rsidRDefault="008B7D99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Проанализировать предлагаемый ассортимент табачных изделий.</w:t>
      </w:r>
    </w:p>
    <w:p w:rsidR="00684C31" w:rsidRPr="002958FE" w:rsidRDefault="008B7D99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Проанализировать вторичную информацию (товарный отчет, табачная декларация)</w:t>
      </w:r>
    </w:p>
    <w:p w:rsidR="008B7D99" w:rsidRPr="002958FE" w:rsidRDefault="008B7D99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Провести опрос реальных посетителей потребляющих вино, с целью получения информации об их вкусах, предпочтениях.</w:t>
      </w:r>
    </w:p>
    <w:p w:rsidR="008B7D99" w:rsidRPr="002958FE" w:rsidRDefault="008B7D99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Используя данные методы исследования (ABC</w:t>
      </w:r>
      <w:r w:rsidR="00684C31" w:rsidRPr="002958FE">
        <w:rPr>
          <w:color w:val="000000"/>
          <w:sz w:val="28"/>
          <w:szCs w:val="28"/>
        </w:rPr>
        <w:t>-а</w:t>
      </w:r>
      <w:r w:rsidRPr="002958FE">
        <w:rPr>
          <w:color w:val="000000"/>
          <w:sz w:val="28"/>
          <w:szCs w:val="28"/>
        </w:rPr>
        <w:t>нализ, опрос) наиболее полно сможем изложить рекомендации по улучшение деятельности магазина «Табакерка» в ассортименте и продвижение табачных изделий.</w:t>
      </w:r>
    </w:p>
    <w:p w:rsidR="008B7D99" w:rsidRPr="002958FE" w:rsidRDefault="008B7D99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ООО</w:t>
      </w:r>
      <w:r w:rsidR="00684C31" w:rsidRPr="002958FE">
        <w:rPr>
          <w:color w:val="000000"/>
          <w:sz w:val="28"/>
          <w:szCs w:val="28"/>
        </w:rPr>
        <w:t> «</w:t>
      </w:r>
      <w:r w:rsidRPr="002958FE">
        <w:rPr>
          <w:color w:val="000000"/>
          <w:sz w:val="28"/>
          <w:szCs w:val="28"/>
        </w:rPr>
        <w:t>Предприятие Нефтеснаб» является юридическим лицом, имеет в собственности обособленное имущество, учитываемое на самостоятельном балансе, может от своего имени приобретать и осуществлять имущественные и личные неимущественные права, нести обязательства, быть истцом и ответчиком в суде.</w:t>
      </w:r>
    </w:p>
    <w:p w:rsidR="008B7D99" w:rsidRPr="002958FE" w:rsidRDefault="008B7D99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Основной целью своей деятельности, являясь коммерческой организацией, магазин преследует извлечение прибыли.</w:t>
      </w:r>
    </w:p>
    <w:p w:rsidR="008B7D99" w:rsidRPr="002958FE" w:rsidRDefault="008B7D99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Предметом деятельности магазина «Табакерка» является:</w:t>
      </w:r>
    </w:p>
    <w:p w:rsidR="008B7D99" w:rsidRPr="002958FE" w:rsidRDefault="008B7D99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Розничная торговля табачными изделиями в установленном законодательством порядке.</w:t>
      </w:r>
    </w:p>
    <w:p w:rsidR="005E62AB" w:rsidRPr="002958FE" w:rsidRDefault="008B7D99" w:rsidP="00684C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br w:type="page"/>
      </w:r>
      <w:r w:rsidR="002958FE" w:rsidRPr="002958FE">
        <w:rPr>
          <w:b/>
          <w:color w:val="000000"/>
          <w:sz w:val="28"/>
          <w:szCs w:val="28"/>
        </w:rPr>
        <w:t>2.2</w:t>
      </w:r>
      <w:r w:rsidR="005E62AB" w:rsidRPr="002958FE">
        <w:rPr>
          <w:b/>
          <w:color w:val="000000"/>
          <w:sz w:val="28"/>
          <w:szCs w:val="28"/>
        </w:rPr>
        <w:t xml:space="preserve"> Анализ ассортимента табачных изделий на конкретном предприятии (широта, полнота, новизна, устойчивость)</w:t>
      </w:r>
    </w:p>
    <w:p w:rsidR="002958FE" w:rsidRPr="002958FE" w:rsidRDefault="002958F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7D99" w:rsidRPr="002958FE" w:rsidRDefault="00B164CA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Анализ ассортимента</w:t>
      </w:r>
      <w:r w:rsidR="008B7D99" w:rsidRPr="002958FE">
        <w:rPr>
          <w:color w:val="000000"/>
          <w:sz w:val="28"/>
          <w:szCs w:val="28"/>
        </w:rPr>
        <w:t xml:space="preserve"> </w:t>
      </w:r>
      <w:r w:rsidRPr="002958FE">
        <w:rPr>
          <w:color w:val="000000"/>
          <w:sz w:val="28"/>
          <w:szCs w:val="28"/>
        </w:rPr>
        <w:t xml:space="preserve">табака и табачных изделий </w:t>
      </w:r>
      <w:r w:rsidR="00684C31" w:rsidRPr="002958FE">
        <w:rPr>
          <w:color w:val="000000"/>
          <w:sz w:val="28"/>
          <w:szCs w:val="28"/>
        </w:rPr>
        <w:t xml:space="preserve">– </w:t>
      </w:r>
      <w:r w:rsidR="008B7D99" w:rsidRPr="002958FE">
        <w:rPr>
          <w:color w:val="000000"/>
          <w:sz w:val="28"/>
          <w:szCs w:val="28"/>
        </w:rPr>
        <w:t xml:space="preserve">произведена оценка предложения табака и табачных изделий </w:t>
      </w:r>
      <w:r w:rsidRPr="002958FE">
        <w:rPr>
          <w:color w:val="000000"/>
          <w:sz w:val="28"/>
          <w:szCs w:val="28"/>
        </w:rPr>
        <w:t>в ООО</w:t>
      </w:r>
      <w:r w:rsidR="00684C31" w:rsidRPr="002958FE">
        <w:rPr>
          <w:color w:val="000000"/>
          <w:sz w:val="28"/>
          <w:szCs w:val="28"/>
        </w:rPr>
        <w:t> «</w:t>
      </w:r>
      <w:r w:rsidRPr="002958FE">
        <w:rPr>
          <w:color w:val="000000"/>
          <w:sz w:val="28"/>
          <w:szCs w:val="28"/>
        </w:rPr>
        <w:t>Табакерка»</w:t>
      </w:r>
      <w:r w:rsidR="008B7D99" w:rsidRPr="002958FE">
        <w:rPr>
          <w:color w:val="000000"/>
          <w:sz w:val="28"/>
          <w:szCs w:val="28"/>
        </w:rPr>
        <w:t xml:space="preserve"> в 2005</w:t>
      </w:r>
      <w:r w:rsidR="00684C31" w:rsidRPr="002958FE">
        <w:rPr>
          <w:color w:val="000000"/>
          <w:sz w:val="28"/>
          <w:szCs w:val="28"/>
        </w:rPr>
        <w:t>–2007 гг.,</w:t>
      </w:r>
      <w:r w:rsidR="008B7D99" w:rsidRPr="002958FE">
        <w:rPr>
          <w:color w:val="000000"/>
          <w:sz w:val="28"/>
          <w:szCs w:val="28"/>
        </w:rPr>
        <w:t xml:space="preserve"> выявлены наиболее крупные отечественные и зарубежные поставщики продукции;</w:t>
      </w:r>
    </w:p>
    <w:p w:rsidR="00B164CA" w:rsidRPr="002958FE" w:rsidRDefault="00684C31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– </w:t>
      </w:r>
      <w:r w:rsidR="008B7D99" w:rsidRPr="002958FE">
        <w:rPr>
          <w:color w:val="000000"/>
          <w:sz w:val="28"/>
          <w:szCs w:val="28"/>
        </w:rPr>
        <w:t xml:space="preserve">оценен объем и структура </w:t>
      </w:r>
      <w:r w:rsidR="00B164CA" w:rsidRPr="002958FE">
        <w:rPr>
          <w:color w:val="000000"/>
          <w:sz w:val="28"/>
          <w:szCs w:val="28"/>
        </w:rPr>
        <w:t>ассортимента</w:t>
      </w:r>
      <w:r w:rsidR="008B7D99" w:rsidRPr="002958FE">
        <w:rPr>
          <w:color w:val="000000"/>
          <w:sz w:val="28"/>
          <w:szCs w:val="28"/>
        </w:rPr>
        <w:t xml:space="preserve"> табачных изделий, факторы, влияющие на платежеспособный спрос на импортную и отечественную продукцию </w:t>
      </w:r>
      <w:r w:rsidR="00B164CA" w:rsidRPr="002958FE">
        <w:rPr>
          <w:color w:val="000000"/>
          <w:sz w:val="28"/>
          <w:szCs w:val="28"/>
        </w:rPr>
        <w:t>в Бийске</w:t>
      </w:r>
    </w:p>
    <w:p w:rsidR="008B7D99" w:rsidRPr="002958FE" w:rsidRDefault="00684C31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– </w:t>
      </w:r>
      <w:r w:rsidR="008B7D99" w:rsidRPr="002958FE">
        <w:rPr>
          <w:color w:val="000000"/>
          <w:sz w:val="28"/>
          <w:szCs w:val="28"/>
        </w:rPr>
        <w:t xml:space="preserve">проанализирована деятельность основных зарубежных производителей табачных изделий, работающих </w:t>
      </w:r>
      <w:r w:rsidR="00B164CA" w:rsidRPr="002958FE">
        <w:rPr>
          <w:color w:val="000000"/>
          <w:sz w:val="28"/>
          <w:szCs w:val="28"/>
        </w:rPr>
        <w:t>в ООО</w:t>
      </w:r>
      <w:r w:rsidRPr="002958FE">
        <w:rPr>
          <w:color w:val="000000"/>
          <w:sz w:val="28"/>
          <w:szCs w:val="28"/>
        </w:rPr>
        <w:t> «</w:t>
      </w:r>
      <w:r w:rsidR="00B164CA" w:rsidRPr="002958FE">
        <w:rPr>
          <w:color w:val="000000"/>
          <w:sz w:val="28"/>
          <w:szCs w:val="28"/>
        </w:rPr>
        <w:t>Табакерка»</w:t>
      </w:r>
      <w:r w:rsidR="008B7D99" w:rsidRPr="002958FE">
        <w:rPr>
          <w:color w:val="000000"/>
          <w:sz w:val="28"/>
          <w:szCs w:val="28"/>
        </w:rPr>
        <w:t xml:space="preserve"> (таких как «Philip Morris», «</w:t>
      </w:r>
      <w:r w:rsidRPr="002958FE">
        <w:rPr>
          <w:color w:val="000000"/>
          <w:sz w:val="28"/>
          <w:szCs w:val="28"/>
        </w:rPr>
        <w:t>R.J. Reynolds</w:t>
      </w:r>
      <w:r w:rsidR="008B7D99" w:rsidRPr="002958FE">
        <w:rPr>
          <w:color w:val="000000"/>
          <w:sz w:val="28"/>
          <w:szCs w:val="28"/>
        </w:rPr>
        <w:t>», «British American Tobacco», «Rothmans of Pall Mall»);</w:t>
      </w:r>
    </w:p>
    <w:p w:rsidR="008B7D99" w:rsidRPr="002958FE" w:rsidRDefault="00684C31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– </w:t>
      </w:r>
      <w:r w:rsidR="008B7D99" w:rsidRPr="002958FE">
        <w:rPr>
          <w:color w:val="000000"/>
          <w:sz w:val="28"/>
          <w:szCs w:val="28"/>
        </w:rPr>
        <w:t xml:space="preserve">выявлены основные каналы продвижения табака и табачных изделий отечественного и зарубежного производства, оценены рыночные доли ведущих иностранных </w:t>
      </w:r>
      <w:r w:rsidR="002958FE" w:rsidRPr="002958FE">
        <w:rPr>
          <w:color w:val="000000"/>
          <w:sz w:val="28"/>
          <w:szCs w:val="28"/>
        </w:rPr>
        <w:t>брендов</w:t>
      </w:r>
      <w:r w:rsidR="008B7D99" w:rsidRPr="002958FE">
        <w:rPr>
          <w:color w:val="000000"/>
          <w:sz w:val="28"/>
          <w:szCs w:val="28"/>
        </w:rPr>
        <w:t xml:space="preserve"> табачных изделий, дан прогноз конъюнктуры </w:t>
      </w:r>
      <w:r w:rsidR="00B164CA" w:rsidRPr="002958FE">
        <w:rPr>
          <w:color w:val="000000"/>
          <w:sz w:val="28"/>
          <w:szCs w:val="28"/>
        </w:rPr>
        <w:t>ассортимента</w:t>
      </w:r>
      <w:r w:rsidR="008B7D99" w:rsidRPr="002958FE">
        <w:rPr>
          <w:color w:val="000000"/>
          <w:sz w:val="28"/>
          <w:szCs w:val="28"/>
        </w:rPr>
        <w:t>.</w:t>
      </w:r>
    </w:p>
    <w:p w:rsidR="008B7D99" w:rsidRPr="002958FE" w:rsidRDefault="008B7D99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 xml:space="preserve">Результаты данной работы, в частности оценка состояния, объемов и конъюнктуры </w:t>
      </w:r>
      <w:r w:rsidR="00B164CA" w:rsidRPr="002958FE">
        <w:rPr>
          <w:color w:val="000000"/>
          <w:sz w:val="28"/>
          <w:szCs w:val="28"/>
        </w:rPr>
        <w:t>ассортимента</w:t>
      </w:r>
      <w:r w:rsidRPr="002958FE">
        <w:rPr>
          <w:color w:val="000000"/>
          <w:sz w:val="28"/>
          <w:szCs w:val="28"/>
        </w:rPr>
        <w:t xml:space="preserve"> табака и табачных изделий, а также информация об общей экономической ситуации, численности курящего населения в стране и ее регионах в комплексе с данными об инвестиционной политике и деятельности основных субъектов российского </w:t>
      </w:r>
      <w:r w:rsidR="00B164CA" w:rsidRPr="002958FE">
        <w:rPr>
          <w:color w:val="000000"/>
          <w:sz w:val="28"/>
          <w:szCs w:val="28"/>
        </w:rPr>
        <w:t>ассортимента</w:t>
      </w:r>
      <w:r w:rsidRPr="002958FE">
        <w:rPr>
          <w:color w:val="000000"/>
          <w:sz w:val="28"/>
          <w:szCs w:val="28"/>
        </w:rPr>
        <w:t>, оформленные в виде выводов к исследованию могут послужить основой для формирования или корректировки стратегии фирмы на предстоящий период.</w:t>
      </w:r>
    </w:p>
    <w:p w:rsidR="008B7D99" w:rsidRPr="002958FE" w:rsidRDefault="008B7D99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 xml:space="preserve">1. Предложение отечественной и импортной табачной продукции </w:t>
      </w:r>
      <w:r w:rsidR="00B164CA" w:rsidRPr="002958FE">
        <w:rPr>
          <w:color w:val="000000"/>
          <w:sz w:val="28"/>
          <w:szCs w:val="28"/>
        </w:rPr>
        <w:t>в ООО</w:t>
      </w:r>
      <w:r w:rsidR="00684C31" w:rsidRPr="002958FE">
        <w:rPr>
          <w:color w:val="000000"/>
          <w:sz w:val="28"/>
          <w:szCs w:val="28"/>
        </w:rPr>
        <w:t> «</w:t>
      </w:r>
      <w:r w:rsidR="00B164CA" w:rsidRPr="002958FE">
        <w:rPr>
          <w:color w:val="000000"/>
          <w:sz w:val="28"/>
          <w:szCs w:val="28"/>
        </w:rPr>
        <w:t>Табакерка»</w:t>
      </w:r>
      <w:r w:rsidRPr="002958FE">
        <w:rPr>
          <w:color w:val="000000"/>
          <w:sz w:val="28"/>
          <w:szCs w:val="28"/>
        </w:rPr>
        <w:t>.</w:t>
      </w:r>
    </w:p>
    <w:p w:rsidR="00B164CA" w:rsidRPr="002958FE" w:rsidRDefault="00B164CA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 xml:space="preserve">Ассортимент </w:t>
      </w:r>
      <w:r w:rsidR="002958FE" w:rsidRPr="002958FE">
        <w:rPr>
          <w:color w:val="000000"/>
          <w:sz w:val="28"/>
          <w:szCs w:val="28"/>
        </w:rPr>
        <w:t xml:space="preserve">ООО </w:t>
      </w:r>
      <w:r w:rsidRPr="002958FE">
        <w:rPr>
          <w:color w:val="000000"/>
          <w:sz w:val="28"/>
          <w:szCs w:val="28"/>
        </w:rPr>
        <w:t>«табакерка»</w:t>
      </w:r>
      <w:r w:rsidR="008B7D99" w:rsidRPr="002958FE">
        <w:rPr>
          <w:color w:val="000000"/>
          <w:sz w:val="28"/>
          <w:szCs w:val="28"/>
        </w:rPr>
        <w:t xml:space="preserve"> несомненно можно считать одним из наиболее емких и перспективных.</w:t>
      </w:r>
    </w:p>
    <w:p w:rsidR="008B7D99" w:rsidRPr="002958FE" w:rsidRDefault="008B7D99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Наиболее весомым сегментом импорта табачной продукции до сих пор остается импорт табачных изделий, объем поставок, которых в 2007</w:t>
      </w:r>
      <w:r w:rsidR="00684C31" w:rsidRPr="002958FE">
        <w:rPr>
          <w:color w:val="000000"/>
          <w:sz w:val="28"/>
          <w:szCs w:val="28"/>
        </w:rPr>
        <w:t> г</w:t>
      </w:r>
      <w:r w:rsidRPr="002958FE">
        <w:rPr>
          <w:color w:val="000000"/>
          <w:sz w:val="28"/>
          <w:szCs w:val="28"/>
        </w:rPr>
        <w:t>. составил 704,4 млн. USD или примерно 6</w:t>
      </w:r>
      <w:r w:rsidR="00684C31" w:rsidRPr="002958FE">
        <w:rPr>
          <w:color w:val="000000"/>
          <w:sz w:val="28"/>
          <w:szCs w:val="28"/>
        </w:rPr>
        <w:t>3%</w:t>
      </w:r>
      <w:r w:rsidRPr="002958FE">
        <w:rPr>
          <w:color w:val="000000"/>
          <w:sz w:val="28"/>
          <w:szCs w:val="28"/>
        </w:rPr>
        <w:t xml:space="preserve"> от общего объема ввозимых в страну табачного сырья и табачных изделий (см. рис.</w:t>
      </w:r>
      <w:r w:rsidR="00684C31" w:rsidRPr="002958FE">
        <w:rPr>
          <w:color w:val="000000"/>
          <w:sz w:val="28"/>
          <w:szCs w:val="28"/>
        </w:rPr>
        <w:t> 1</w:t>
      </w:r>
      <w:r w:rsidRPr="002958FE">
        <w:rPr>
          <w:color w:val="000000"/>
          <w:sz w:val="28"/>
          <w:szCs w:val="28"/>
        </w:rPr>
        <w:t>).</w:t>
      </w:r>
    </w:p>
    <w:p w:rsidR="002958FE" w:rsidRPr="002958FE" w:rsidRDefault="002958F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7D99" w:rsidRPr="002958FE" w:rsidRDefault="00476750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.5pt;height:239.25pt">
            <v:imagedata r:id="rId7" o:title=""/>
          </v:shape>
        </w:pict>
      </w:r>
    </w:p>
    <w:p w:rsidR="008B7D99" w:rsidRPr="002958FE" w:rsidRDefault="008B7D99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Рис.</w:t>
      </w:r>
      <w:r w:rsidR="00684C31" w:rsidRPr="002958FE">
        <w:rPr>
          <w:color w:val="000000"/>
          <w:sz w:val="28"/>
          <w:szCs w:val="28"/>
        </w:rPr>
        <w:t> 1</w:t>
      </w:r>
      <w:r w:rsidRPr="002958FE">
        <w:rPr>
          <w:color w:val="000000"/>
          <w:sz w:val="28"/>
          <w:szCs w:val="28"/>
        </w:rPr>
        <w:t>. Структура импорта табачной продукции в Россию по ассортименту ввозимых товаров за 2005</w:t>
      </w:r>
      <w:r w:rsidR="00684C31" w:rsidRPr="002958FE">
        <w:rPr>
          <w:color w:val="000000"/>
          <w:sz w:val="28"/>
          <w:szCs w:val="28"/>
        </w:rPr>
        <w:t>–2</w:t>
      </w:r>
      <w:r w:rsidRPr="002958FE">
        <w:rPr>
          <w:color w:val="000000"/>
          <w:sz w:val="28"/>
          <w:szCs w:val="28"/>
        </w:rPr>
        <w:t>007</w:t>
      </w:r>
      <w:r w:rsidR="00684C31" w:rsidRPr="002958FE">
        <w:rPr>
          <w:color w:val="000000"/>
          <w:sz w:val="28"/>
          <w:szCs w:val="28"/>
        </w:rPr>
        <w:t> гг</w:t>
      </w:r>
      <w:r w:rsidRPr="002958FE">
        <w:rPr>
          <w:color w:val="000000"/>
          <w:sz w:val="28"/>
          <w:szCs w:val="28"/>
        </w:rPr>
        <w:t>. и I квартал 2008</w:t>
      </w:r>
      <w:r w:rsidR="00684C31" w:rsidRPr="002958FE">
        <w:rPr>
          <w:color w:val="000000"/>
          <w:sz w:val="28"/>
          <w:szCs w:val="28"/>
        </w:rPr>
        <w:t> г</w:t>
      </w:r>
      <w:r w:rsidRPr="002958FE">
        <w:rPr>
          <w:color w:val="000000"/>
          <w:sz w:val="28"/>
          <w:szCs w:val="28"/>
        </w:rPr>
        <w:t>. (по стоимостным показателям</w:t>
      </w:r>
      <w:r w:rsidR="00684C31" w:rsidRPr="002958FE">
        <w:rPr>
          <w:color w:val="000000"/>
          <w:sz w:val="28"/>
          <w:szCs w:val="28"/>
        </w:rPr>
        <w:t>, %</w:t>
      </w:r>
      <w:r w:rsidRPr="002958FE">
        <w:rPr>
          <w:color w:val="000000"/>
          <w:sz w:val="28"/>
          <w:szCs w:val="28"/>
        </w:rPr>
        <w:t>).</w:t>
      </w:r>
    </w:p>
    <w:p w:rsidR="002958FE" w:rsidRPr="002958FE" w:rsidRDefault="002958F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7D99" w:rsidRPr="002958FE" w:rsidRDefault="008B7D99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Структура импорта табачной продукции в Россию за последние годы претерпела существенные изменения. Так, несмотря на то, что объем импорта в РФ табачных изделий в 2007</w:t>
      </w:r>
      <w:r w:rsidR="00684C31" w:rsidRPr="002958FE">
        <w:rPr>
          <w:color w:val="000000"/>
          <w:sz w:val="28"/>
          <w:szCs w:val="28"/>
        </w:rPr>
        <w:t> г</w:t>
      </w:r>
      <w:r w:rsidRPr="002958FE">
        <w:rPr>
          <w:color w:val="000000"/>
          <w:sz w:val="28"/>
          <w:szCs w:val="28"/>
        </w:rPr>
        <w:t>. значительно увеличился по сравнению с уровнем двух предыдущих лет, доля поставок этого товара в общем объеме ввезенной в страну табачной продукции заметно сократилась (см. рис.</w:t>
      </w:r>
      <w:r w:rsidR="00684C31" w:rsidRPr="002958FE">
        <w:rPr>
          <w:color w:val="000000"/>
          <w:sz w:val="28"/>
          <w:szCs w:val="28"/>
        </w:rPr>
        <w:t> 2</w:t>
      </w:r>
      <w:r w:rsidRPr="002958FE">
        <w:rPr>
          <w:color w:val="000000"/>
          <w:sz w:val="28"/>
          <w:szCs w:val="28"/>
        </w:rPr>
        <w:t>).</w:t>
      </w:r>
    </w:p>
    <w:p w:rsidR="002958FE" w:rsidRPr="002958FE" w:rsidRDefault="002958F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58FE" w:rsidRPr="002958FE" w:rsidRDefault="002958F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7D99" w:rsidRPr="002958FE" w:rsidRDefault="002958F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br w:type="page"/>
      </w:r>
      <w:r w:rsidR="00476750">
        <w:rPr>
          <w:color w:val="000000"/>
          <w:sz w:val="28"/>
          <w:szCs w:val="28"/>
        </w:rPr>
        <w:pict>
          <v:shape id="_x0000_i1026" type="#_x0000_t75" style="width:396pt;height:213.75pt">
            <v:imagedata r:id="rId8" o:title=""/>
          </v:shape>
        </w:pict>
      </w:r>
    </w:p>
    <w:p w:rsidR="008B7D99" w:rsidRPr="002958FE" w:rsidRDefault="008B7D99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Рис.</w:t>
      </w:r>
      <w:r w:rsidR="00684C31" w:rsidRPr="002958FE">
        <w:rPr>
          <w:color w:val="000000"/>
          <w:sz w:val="28"/>
          <w:szCs w:val="28"/>
        </w:rPr>
        <w:t> 2</w:t>
      </w:r>
      <w:r w:rsidRPr="002958FE">
        <w:rPr>
          <w:color w:val="000000"/>
          <w:sz w:val="28"/>
          <w:szCs w:val="28"/>
        </w:rPr>
        <w:t>. Изменение удельного веса объемов импорта отдельных ассортиментных позиций в общем объеме поставок табачной продукции в Россию за 2005</w:t>
      </w:r>
      <w:r w:rsidR="00684C31" w:rsidRPr="002958FE">
        <w:rPr>
          <w:color w:val="000000"/>
          <w:sz w:val="28"/>
          <w:szCs w:val="28"/>
        </w:rPr>
        <w:t>–2</w:t>
      </w:r>
      <w:r w:rsidRPr="002958FE">
        <w:rPr>
          <w:color w:val="000000"/>
          <w:sz w:val="28"/>
          <w:szCs w:val="28"/>
        </w:rPr>
        <w:t>007</w:t>
      </w:r>
      <w:r w:rsidR="00684C31" w:rsidRPr="002958FE">
        <w:rPr>
          <w:color w:val="000000"/>
          <w:sz w:val="28"/>
          <w:szCs w:val="28"/>
        </w:rPr>
        <w:t> гг</w:t>
      </w:r>
      <w:r w:rsidRPr="002958FE">
        <w:rPr>
          <w:color w:val="000000"/>
          <w:sz w:val="28"/>
          <w:szCs w:val="28"/>
        </w:rPr>
        <w:t>. и I квартал 2008</w:t>
      </w:r>
      <w:r w:rsidR="00684C31" w:rsidRPr="002958FE">
        <w:rPr>
          <w:color w:val="000000"/>
          <w:sz w:val="28"/>
          <w:szCs w:val="28"/>
        </w:rPr>
        <w:t> г</w:t>
      </w:r>
      <w:r w:rsidRPr="002958FE">
        <w:rPr>
          <w:color w:val="000000"/>
          <w:sz w:val="28"/>
          <w:szCs w:val="28"/>
        </w:rPr>
        <w:t>. (по стоимостным показателям</w:t>
      </w:r>
      <w:r w:rsidR="00684C31" w:rsidRPr="002958FE">
        <w:rPr>
          <w:color w:val="000000"/>
          <w:sz w:val="28"/>
          <w:szCs w:val="28"/>
        </w:rPr>
        <w:t>, %</w:t>
      </w:r>
      <w:r w:rsidR="002958FE" w:rsidRPr="002958FE">
        <w:rPr>
          <w:color w:val="000000"/>
          <w:sz w:val="28"/>
          <w:szCs w:val="28"/>
        </w:rPr>
        <w:t>)</w:t>
      </w:r>
    </w:p>
    <w:p w:rsidR="002958FE" w:rsidRPr="002958FE" w:rsidRDefault="002958F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7D99" w:rsidRPr="002958FE" w:rsidRDefault="008B7D99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Несмотря на то, что данные, полученные за первые три месяца текущего года пока не могут свидетельствовать об истинном соотношении объемов импорта основных ассортиментных позиций табачной продукции, которые сложатся к концу 2008</w:t>
      </w:r>
      <w:r w:rsidR="00684C31" w:rsidRPr="002958FE">
        <w:rPr>
          <w:color w:val="000000"/>
          <w:sz w:val="28"/>
          <w:szCs w:val="28"/>
        </w:rPr>
        <w:t> г</w:t>
      </w:r>
      <w:r w:rsidRPr="002958FE">
        <w:rPr>
          <w:color w:val="000000"/>
          <w:sz w:val="28"/>
          <w:szCs w:val="28"/>
        </w:rPr>
        <w:t>., они безусловно подтверждают, что существующая в последние годы тенденция уменьшения удельного веса объема импорта табачных изделий в общем объеме импорта табачной продукции будет соблюдаться и в будущем.</w:t>
      </w:r>
    </w:p>
    <w:p w:rsidR="008B7D99" w:rsidRPr="002958FE" w:rsidRDefault="008B7D99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Доля импортных табачных изделий в общем объеме предлагаемой россиянам продукции в последние годы несколько сократилась, однако удельный вес поставок из-за рубежа все еще остается значительным (см. рис.</w:t>
      </w:r>
      <w:r w:rsidR="00684C31" w:rsidRPr="002958FE">
        <w:rPr>
          <w:color w:val="000000"/>
          <w:sz w:val="28"/>
          <w:szCs w:val="28"/>
        </w:rPr>
        <w:t> 3</w:t>
      </w:r>
      <w:r w:rsidRPr="002958FE">
        <w:rPr>
          <w:color w:val="000000"/>
          <w:sz w:val="28"/>
          <w:szCs w:val="28"/>
        </w:rPr>
        <w:t>).</w:t>
      </w:r>
    </w:p>
    <w:p w:rsidR="002958FE" w:rsidRPr="002958FE" w:rsidRDefault="002958F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58FE" w:rsidRPr="002958FE" w:rsidRDefault="002958F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7D99" w:rsidRPr="002958FE" w:rsidRDefault="002958F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br w:type="page"/>
      </w:r>
      <w:r w:rsidR="00476750">
        <w:rPr>
          <w:color w:val="000000"/>
          <w:sz w:val="28"/>
          <w:szCs w:val="28"/>
        </w:rPr>
        <w:pict>
          <v:shape id="_x0000_i1027" type="#_x0000_t75" style="width:339pt;height:160.5pt">
            <v:imagedata r:id="rId9" o:title=""/>
          </v:shape>
        </w:pict>
      </w:r>
    </w:p>
    <w:p w:rsidR="008B7D99" w:rsidRPr="002958FE" w:rsidRDefault="008B7D99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Рис.</w:t>
      </w:r>
      <w:r w:rsidR="00684C31" w:rsidRPr="002958FE">
        <w:rPr>
          <w:color w:val="000000"/>
          <w:sz w:val="28"/>
          <w:szCs w:val="28"/>
        </w:rPr>
        <w:t> 3</w:t>
      </w:r>
      <w:r w:rsidRPr="002958FE">
        <w:rPr>
          <w:color w:val="000000"/>
          <w:sz w:val="28"/>
          <w:szCs w:val="28"/>
        </w:rPr>
        <w:t xml:space="preserve">. Удельный вес производства и импорта табачных изделий в общем объеме предложения </w:t>
      </w:r>
      <w:r w:rsidR="00B164CA" w:rsidRPr="002958FE">
        <w:rPr>
          <w:color w:val="000000"/>
          <w:sz w:val="28"/>
          <w:szCs w:val="28"/>
        </w:rPr>
        <w:t>в ООО</w:t>
      </w:r>
      <w:r w:rsidR="00684C31" w:rsidRPr="002958FE">
        <w:rPr>
          <w:color w:val="000000"/>
          <w:sz w:val="28"/>
          <w:szCs w:val="28"/>
        </w:rPr>
        <w:t> «</w:t>
      </w:r>
      <w:r w:rsidR="00B164CA" w:rsidRPr="002958FE">
        <w:rPr>
          <w:color w:val="000000"/>
          <w:sz w:val="28"/>
          <w:szCs w:val="28"/>
        </w:rPr>
        <w:t>Табакерка»</w:t>
      </w:r>
      <w:r w:rsidRPr="002958FE">
        <w:rPr>
          <w:color w:val="000000"/>
          <w:sz w:val="28"/>
          <w:szCs w:val="28"/>
        </w:rPr>
        <w:t xml:space="preserve"> в 2005</w:t>
      </w:r>
      <w:r w:rsidR="00684C31" w:rsidRPr="002958FE">
        <w:rPr>
          <w:color w:val="000000"/>
          <w:sz w:val="28"/>
          <w:szCs w:val="28"/>
        </w:rPr>
        <w:t>–2</w:t>
      </w:r>
      <w:r w:rsidRPr="002958FE">
        <w:rPr>
          <w:color w:val="000000"/>
          <w:sz w:val="28"/>
          <w:szCs w:val="28"/>
        </w:rPr>
        <w:t>007</w:t>
      </w:r>
      <w:r w:rsidR="00684C31" w:rsidRPr="002958FE">
        <w:rPr>
          <w:color w:val="000000"/>
          <w:sz w:val="28"/>
          <w:szCs w:val="28"/>
        </w:rPr>
        <w:t> гг</w:t>
      </w:r>
      <w:r w:rsidRPr="002958FE">
        <w:rPr>
          <w:color w:val="000000"/>
          <w:sz w:val="28"/>
          <w:szCs w:val="28"/>
        </w:rPr>
        <w:t>. (по натуральным показателям</w:t>
      </w:r>
      <w:r w:rsidR="00684C31" w:rsidRPr="002958FE">
        <w:rPr>
          <w:color w:val="000000"/>
          <w:sz w:val="28"/>
          <w:szCs w:val="28"/>
        </w:rPr>
        <w:t>, %</w:t>
      </w:r>
      <w:r w:rsidRPr="002958FE">
        <w:rPr>
          <w:color w:val="000000"/>
          <w:sz w:val="28"/>
          <w:szCs w:val="28"/>
        </w:rPr>
        <w:t>).</w:t>
      </w:r>
    </w:p>
    <w:p w:rsidR="002958FE" w:rsidRPr="002958FE" w:rsidRDefault="002958F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7D99" w:rsidRPr="002958FE" w:rsidRDefault="008B7D99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 xml:space="preserve">При оценке объемов и структуры потребления российского </w:t>
      </w:r>
      <w:r w:rsidR="00B164CA" w:rsidRPr="002958FE">
        <w:rPr>
          <w:color w:val="000000"/>
          <w:sz w:val="28"/>
          <w:szCs w:val="28"/>
        </w:rPr>
        <w:t>ассортимента</w:t>
      </w:r>
      <w:r w:rsidRPr="002958FE">
        <w:rPr>
          <w:color w:val="000000"/>
          <w:sz w:val="28"/>
          <w:szCs w:val="28"/>
        </w:rPr>
        <w:t xml:space="preserve"> нельзя не учитывать, что значительная часть табачных изделий попадает в Россию контрабандным путем </w:t>
      </w:r>
      <w:r w:rsidR="00684C31" w:rsidRPr="002958FE">
        <w:rPr>
          <w:color w:val="000000"/>
          <w:sz w:val="28"/>
          <w:szCs w:val="28"/>
        </w:rPr>
        <w:t>(«теневой»</w:t>
      </w:r>
      <w:r w:rsidRPr="002958FE">
        <w:rPr>
          <w:color w:val="000000"/>
          <w:sz w:val="28"/>
          <w:szCs w:val="28"/>
        </w:rPr>
        <w:t xml:space="preserve"> импорт). Следует отметить, что в соответствии с ситуацией, складывающейся </w:t>
      </w:r>
      <w:r w:rsidR="00B164CA" w:rsidRPr="002958FE">
        <w:rPr>
          <w:color w:val="000000"/>
          <w:sz w:val="28"/>
          <w:szCs w:val="28"/>
        </w:rPr>
        <w:t>в ООО</w:t>
      </w:r>
      <w:r w:rsidR="00684C31" w:rsidRPr="002958FE">
        <w:rPr>
          <w:color w:val="000000"/>
          <w:sz w:val="28"/>
          <w:szCs w:val="28"/>
        </w:rPr>
        <w:t> «</w:t>
      </w:r>
      <w:r w:rsidR="00B164CA" w:rsidRPr="002958FE">
        <w:rPr>
          <w:color w:val="000000"/>
          <w:sz w:val="28"/>
          <w:szCs w:val="28"/>
        </w:rPr>
        <w:t>Табакерка»</w:t>
      </w:r>
      <w:r w:rsidRPr="002958FE">
        <w:rPr>
          <w:color w:val="000000"/>
          <w:sz w:val="28"/>
          <w:szCs w:val="28"/>
        </w:rPr>
        <w:t xml:space="preserve"> табачных изделий, объем «теневых» поставок может значительно колебаться. Так, в 2006</w:t>
      </w:r>
      <w:r w:rsidR="00684C31" w:rsidRPr="002958FE">
        <w:rPr>
          <w:color w:val="000000"/>
          <w:sz w:val="28"/>
          <w:szCs w:val="28"/>
        </w:rPr>
        <w:t> г</w:t>
      </w:r>
      <w:r w:rsidRPr="002958FE">
        <w:rPr>
          <w:color w:val="000000"/>
          <w:sz w:val="28"/>
          <w:szCs w:val="28"/>
        </w:rPr>
        <w:t>. объем нелегального импорта был очень высок и по мнению специалистов в несколько раз превосходил «легальные» поставки, что по-видимому было вызвано значительным уменьшением рентабельности импорта и реализации этого товара из-за целого ряда изменений, произошедших в российском законодательстве. Доля «теневого» импорта в 2005 и 2007</w:t>
      </w:r>
      <w:r w:rsidR="00684C31" w:rsidRPr="002958FE">
        <w:rPr>
          <w:color w:val="000000"/>
          <w:sz w:val="28"/>
          <w:szCs w:val="28"/>
        </w:rPr>
        <w:t> гг</w:t>
      </w:r>
      <w:r w:rsidRPr="002958FE">
        <w:rPr>
          <w:color w:val="000000"/>
          <w:sz w:val="28"/>
          <w:szCs w:val="28"/>
        </w:rPr>
        <w:t>. была менее значительной и составила ~10+/-1</w:t>
      </w:r>
      <w:r w:rsidR="00684C31" w:rsidRPr="002958FE">
        <w:rPr>
          <w:color w:val="000000"/>
          <w:sz w:val="28"/>
          <w:szCs w:val="28"/>
        </w:rPr>
        <w:t>2%</w:t>
      </w:r>
      <w:r w:rsidRPr="002958FE">
        <w:rPr>
          <w:color w:val="000000"/>
          <w:sz w:val="28"/>
          <w:szCs w:val="28"/>
        </w:rPr>
        <w:t>.</w:t>
      </w:r>
    </w:p>
    <w:p w:rsidR="008B7D99" w:rsidRPr="002958FE" w:rsidRDefault="008B7D99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 xml:space="preserve">Таким образом, удельный вес импортной продукции в общем объеме предложения табачных изделий </w:t>
      </w:r>
      <w:r w:rsidR="00B164CA" w:rsidRPr="002958FE">
        <w:rPr>
          <w:color w:val="000000"/>
          <w:sz w:val="28"/>
          <w:szCs w:val="28"/>
        </w:rPr>
        <w:t>в ООО</w:t>
      </w:r>
      <w:r w:rsidR="00684C31" w:rsidRPr="002958FE">
        <w:rPr>
          <w:color w:val="000000"/>
          <w:sz w:val="28"/>
          <w:szCs w:val="28"/>
        </w:rPr>
        <w:t> «</w:t>
      </w:r>
      <w:r w:rsidR="00B164CA" w:rsidRPr="002958FE">
        <w:rPr>
          <w:color w:val="000000"/>
          <w:sz w:val="28"/>
          <w:szCs w:val="28"/>
        </w:rPr>
        <w:t>Табакерка»</w:t>
      </w:r>
      <w:r w:rsidRPr="002958FE">
        <w:rPr>
          <w:color w:val="000000"/>
          <w:sz w:val="28"/>
          <w:szCs w:val="28"/>
        </w:rPr>
        <w:t>, в 2005</w:t>
      </w:r>
      <w:r w:rsidR="00684C31" w:rsidRPr="002958FE">
        <w:rPr>
          <w:color w:val="000000"/>
          <w:sz w:val="28"/>
          <w:szCs w:val="28"/>
        </w:rPr>
        <w:t>–2</w:t>
      </w:r>
      <w:r w:rsidRPr="002958FE">
        <w:rPr>
          <w:color w:val="000000"/>
          <w:sz w:val="28"/>
          <w:szCs w:val="28"/>
        </w:rPr>
        <w:t>006</w:t>
      </w:r>
      <w:r w:rsidR="00684C31" w:rsidRPr="002958FE">
        <w:rPr>
          <w:color w:val="000000"/>
          <w:sz w:val="28"/>
          <w:szCs w:val="28"/>
        </w:rPr>
        <w:t> гг</w:t>
      </w:r>
      <w:r w:rsidRPr="002958FE">
        <w:rPr>
          <w:color w:val="000000"/>
          <w:sz w:val="28"/>
          <w:szCs w:val="28"/>
        </w:rPr>
        <w:t>. был равен или чуть превышал 4</w:t>
      </w:r>
      <w:r w:rsidR="00684C31" w:rsidRPr="002958FE">
        <w:rPr>
          <w:color w:val="000000"/>
          <w:sz w:val="28"/>
          <w:szCs w:val="28"/>
        </w:rPr>
        <w:t>0%</w:t>
      </w:r>
      <w:r w:rsidRPr="002958FE">
        <w:rPr>
          <w:color w:val="000000"/>
          <w:sz w:val="28"/>
          <w:szCs w:val="28"/>
        </w:rPr>
        <w:t>, то есть из каждых ста сигарет, предлагаемых в 2005</w:t>
      </w:r>
      <w:r w:rsidR="00684C31" w:rsidRPr="002958FE">
        <w:rPr>
          <w:color w:val="000000"/>
          <w:sz w:val="28"/>
          <w:szCs w:val="28"/>
        </w:rPr>
        <w:t>–2</w:t>
      </w:r>
      <w:r w:rsidRPr="002958FE">
        <w:rPr>
          <w:color w:val="000000"/>
          <w:sz w:val="28"/>
          <w:szCs w:val="28"/>
        </w:rPr>
        <w:t>006</w:t>
      </w:r>
      <w:r w:rsidR="00684C31" w:rsidRPr="002958FE">
        <w:rPr>
          <w:color w:val="000000"/>
          <w:sz w:val="28"/>
          <w:szCs w:val="28"/>
        </w:rPr>
        <w:t> гг</w:t>
      </w:r>
      <w:r w:rsidRPr="002958FE">
        <w:rPr>
          <w:color w:val="000000"/>
          <w:sz w:val="28"/>
          <w:szCs w:val="28"/>
        </w:rPr>
        <w:t xml:space="preserve">. </w:t>
      </w:r>
      <w:r w:rsidR="00B164CA" w:rsidRPr="002958FE">
        <w:rPr>
          <w:color w:val="000000"/>
          <w:sz w:val="28"/>
          <w:szCs w:val="28"/>
        </w:rPr>
        <w:t>в ООО</w:t>
      </w:r>
      <w:r w:rsidR="00684C31" w:rsidRPr="002958FE">
        <w:rPr>
          <w:color w:val="000000"/>
          <w:sz w:val="28"/>
          <w:szCs w:val="28"/>
        </w:rPr>
        <w:t> «</w:t>
      </w:r>
      <w:r w:rsidR="00B164CA" w:rsidRPr="002958FE">
        <w:rPr>
          <w:color w:val="000000"/>
          <w:sz w:val="28"/>
          <w:szCs w:val="28"/>
        </w:rPr>
        <w:t>Табакерка»</w:t>
      </w:r>
      <w:r w:rsidRPr="002958FE">
        <w:rPr>
          <w:color w:val="000000"/>
          <w:sz w:val="28"/>
          <w:szCs w:val="28"/>
        </w:rPr>
        <w:t>, 57</w:t>
      </w:r>
      <w:r w:rsidR="00684C31" w:rsidRPr="002958FE">
        <w:rPr>
          <w:color w:val="000000"/>
          <w:sz w:val="28"/>
          <w:szCs w:val="28"/>
        </w:rPr>
        <w:t>–6</w:t>
      </w:r>
      <w:r w:rsidRPr="002958FE">
        <w:rPr>
          <w:color w:val="000000"/>
          <w:sz w:val="28"/>
          <w:szCs w:val="28"/>
        </w:rPr>
        <w:t>0 шт. были произведены на отечественных предприятиях, а 40</w:t>
      </w:r>
      <w:r w:rsidR="00684C31" w:rsidRPr="002958FE">
        <w:rPr>
          <w:color w:val="000000"/>
          <w:sz w:val="28"/>
          <w:szCs w:val="28"/>
        </w:rPr>
        <w:t>–4</w:t>
      </w:r>
      <w:r w:rsidRPr="002958FE">
        <w:rPr>
          <w:color w:val="000000"/>
          <w:sz w:val="28"/>
          <w:szCs w:val="28"/>
        </w:rPr>
        <w:t>3 шт. – ввозились из-за рубежа. В 2007</w:t>
      </w:r>
      <w:r w:rsidR="00684C31" w:rsidRPr="002958FE">
        <w:rPr>
          <w:color w:val="000000"/>
          <w:sz w:val="28"/>
          <w:szCs w:val="28"/>
        </w:rPr>
        <w:t> г</w:t>
      </w:r>
      <w:r w:rsidRPr="002958FE">
        <w:rPr>
          <w:color w:val="000000"/>
          <w:sz w:val="28"/>
          <w:szCs w:val="28"/>
        </w:rPr>
        <w:t>. удельный вес импортных табачных изделий в общем объеме предложения несколько понизился и составил ~3</w:t>
      </w:r>
      <w:r w:rsidR="00684C31" w:rsidRPr="002958FE">
        <w:rPr>
          <w:color w:val="000000"/>
          <w:sz w:val="28"/>
          <w:szCs w:val="28"/>
        </w:rPr>
        <w:t>7%</w:t>
      </w:r>
      <w:r w:rsidRPr="002958FE">
        <w:rPr>
          <w:color w:val="000000"/>
          <w:sz w:val="28"/>
          <w:szCs w:val="28"/>
        </w:rPr>
        <w:t>, причем в дальнейшем тенденция уменьшения доли зарубежных поставок по мнению экспертов должна сохраниться.</w:t>
      </w:r>
    </w:p>
    <w:p w:rsidR="008B7D99" w:rsidRPr="002958FE" w:rsidRDefault="008B7D99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Несмотря на некотор</w:t>
      </w:r>
      <w:r w:rsidR="00824A3A" w:rsidRPr="002958FE">
        <w:rPr>
          <w:color w:val="000000"/>
          <w:sz w:val="28"/>
          <w:szCs w:val="28"/>
        </w:rPr>
        <w:t>о</w:t>
      </w:r>
      <w:r w:rsidRPr="002958FE">
        <w:rPr>
          <w:color w:val="000000"/>
          <w:sz w:val="28"/>
          <w:szCs w:val="28"/>
        </w:rPr>
        <w:t xml:space="preserve">е снижение доли импортной продукции, в целом </w:t>
      </w:r>
      <w:r w:rsidR="00B164CA" w:rsidRPr="002958FE">
        <w:rPr>
          <w:color w:val="000000"/>
          <w:sz w:val="28"/>
          <w:szCs w:val="28"/>
        </w:rPr>
        <w:t xml:space="preserve">ассортимент </w:t>
      </w:r>
      <w:r w:rsidR="002958FE" w:rsidRPr="002958FE">
        <w:rPr>
          <w:color w:val="000000"/>
          <w:sz w:val="28"/>
          <w:szCs w:val="28"/>
        </w:rPr>
        <w:t xml:space="preserve">ООО </w:t>
      </w:r>
      <w:r w:rsidR="00B164CA" w:rsidRPr="002958FE">
        <w:rPr>
          <w:color w:val="000000"/>
          <w:sz w:val="28"/>
          <w:szCs w:val="28"/>
        </w:rPr>
        <w:t>«табакерка</w:t>
      </w:r>
      <w:r w:rsidR="00684C31" w:rsidRPr="002958FE">
        <w:rPr>
          <w:color w:val="000000"/>
          <w:sz w:val="28"/>
          <w:szCs w:val="28"/>
        </w:rPr>
        <w:t>» и</w:t>
      </w:r>
      <w:r w:rsidRPr="002958FE">
        <w:rPr>
          <w:color w:val="000000"/>
          <w:sz w:val="28"/>
          <w:szCs w:val="28"/>
        </w:rPr>
        <w:t>мпортных табачных изделий в 2005</w:t>
      </w:r>
      <w:r w:rsidR="00684C31" w:rsidRPr="002958FE">
        <w:rPr>
          <w:color w:val="000000"/>
          <w:sz w:val="28"/>
          <w:szCs w:val="28"/>
        </w:rPr>
        <w:t>–2</w:t>
      </w:r>
      <w:r w:rsidRPr="002958FE">
        <w:rPr>
          <w:color w:val="000000"/>
          <w:sz w:val="28"/>
          <w:szCs w:val="28"/>
        </w:rPr>
        <w:t>007</w:t>
      </w:r>
      <w:r w:rsidR="00684C31" w:rsidRPr="002958FE">
        <w:rPr>
          <w:color w:val="000000"/>
          <w:sz w:val="28"/>
          <w:szCs w:val="28"/>
        </w:rPr>
        <w:t> гг</w:t>
      </w:r>
      <w:r w:rsidRPr="002958FE">
        <w:rPr>
          <w:color w:val="000000"/>
          <w:sz w:val="28"/>
          <w:szCs w:val="28"/>
        </w:rPr>
        <w:t>. оставался достаточно благоприятным, а незначительные колебания в сторону уменьшения или увеличения его объемов по-видимому можно приписать частым изменениям основных законодательных актов, регулирующих импорт и реализацию этих товаров.</w:t>
      </w:r>
    </w:p>
    <w:p w:rsidR="008B7D99" w:rsidRPr="002958FE" w:rsidRDefault="008B7D99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В 2005</w:t>
      </w:r>
      <w:r w:rsidR="00684C31" w:rsidRPr="002958FE">
        <w:rPr>
          <w:color w:val="000000"/>
          <w:sz w:val="28"/>
          <w:szCs w:val="28"/>
        </w:rPr>
        <w:t>–2</w:t>
      </w:r>
      <w:r w:rsidRPr="002958FE">
        <w:rPr>
          <w:color w:val="000000"/>
          <w:sz w:val="28"/>
          <w:szCs w:val="28"/>
        </w:rPr>
        <w:t>007</w:t>
      </w:r>
      <w:r w:rsidR="00684C31" w:rsidRPr="002958FE">
        <w:rPr>
          <w:color w:val="000000"/>
          <w:sz w:val="28"/>
          <w:szCs w:val="28"/>
        </w:rPr>
        <w:t> гг</w:t>
      </w:r>
      <w:r w:rsidRPr="002958FE">
        <w:rPr>
          <w:color w:val="000000"/>
          <w:sz w:val="28"/>
          <w:szCs w:val="28"/>
        </w:rPr>
        <w:t>. объем предложения импортных сигарет (доля поставок которых в Россию превышала 9</w:t>
      </w:r>
      <w:r w:rsidR="00684C31" w:rsidRPr="002958FE">
        <w:rPr>
          <w:color w:val="000000"/>
          <w:sz w:val="28"/>
          <w:szCs w:val="28"/>
        </w:rPr>
        <w:t>9%</w:t>
      </w:r>
      <w:r w:rsidRPr="002958FE">
        <w:rPr>
          <w:color w:val="000000"/>
          <w:sz w:val="28"/>
          <w:szCs w:val="28"/>
        </w:rPr>
        <w:t xml:space="preserve"> от общего объема ввозимых табачных изделий), выраженный в стоимостных показателях, увеличился более чем на 4</w:t>
      </w:r>
      <w:r w:rsidR="00684C31" w:rsidRPr="002958FE">
        <w:rPr>
          <w:color w:val="000000"/>
          <w:sz w:val="28"/>
          <w:szCs w:val="28"/>
        </w:rPr>
        <w:t>0%</w:t>
      </w:r>
      <w:r w:rsidRPr="002958FE">
        <w:rPr>
          <w:color w:val="000000"/>
          <w:sz w:val="28"/>
          <w:szCs w:val="28"/>
        </w:rPr>
        <w:t xml:space="preserve">, причем наиболее значительные поставки были осуществлены из стран Дальнего Зарубежья (Бельгией, Нидерландами, Швейцарией, Германией и пр. (см. </w:t>
      </w:r>
      <w:r w:rsidR="00684C31" w:rsidRPr="002958FE">
        <w:rPr>
          <w:color w:val="000000"/>
          <w:sz w:val="28"/>
          <w:szCs w:val="28"/>
        </w:rPr>
        <w:t>рис. 4</w:t>
      </w:r>
      <w:r w:rsidRPr="002958FE">
        <w:rPr>
          <w:color w:val="000000"/>
          <w:sz w:val="28"/>
          <w:szCs w:val="28"/>
        </w:rPr>
        <w:t>).</w:t>
      </w:r>
    </w:p>
    <w:p w:rsidR="002958FE" w:rsidRPr="002958FE" w:rsidRDefault="002958F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7D99" w:rsidRPr="002958FE" w:rsidRDefault="00476750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375pt;height:289.5pt">
            <v:imagedata r:id="rId10" o:title=""/>
          </v:shape>
        </w:pict>
      </w:r>
    </w:p>
    <w:p w:rsidR="002958FE" w:rsidRPr="002958FE" w:rsidRDefault="008B7D99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Рис.</w:t>
      </w:r>
      <w:r w:rsidR="00684C31" w:rsidRPr="002958FE">
        <w:rPr>
          <w:color w:val="000000"/>
          <w:sz w:val="28"/>
          <w:szCs w:val="28"/>
        </w:rPr>
        <w:t> 4</w:t>
      </w:r>
      <w:r w:rsidRPr="002958FE">
        <w:rPr>
          <w:color w:val="000000"/>
          <w:sz w:val="28"/>
          <w:szCs w:val="28"/>
        </w:rPr>
        <w:t>. Рейтинг крупнейших стран-поставщиков по объему импорта сигарет в Россию за период 2005</w:t>
      </w:r>
      <w:r w:rsidR="00684C31" w:rsidRPr="002958FE">
        <w:rPr>
          <w:color w:val="000000"/>
          <w:sz w:val="28"/>
          <w:szCs w:val="28"/>
        </w:rPr>
        <w:t>–2</w:t>
      </w:r>
      <w:r w:rsidRPr="002958FE">
        <w:rPr>
          <w:color w:val="000000"/>
          <w:sz w:val="28"/>
          <w:szCs w:val="28"/>
        </w:rPr>
        <w:t>007</w:t>
      </w:r>
      <w:r w:rsidR="00684C31" w:rsidRPr="002958FE">
        <w:rPr>
          <w:color w:val="000000"/>
          <w:sz w:val="28"/>
          <w:szCs w:val="28"/>
        </w:rPr>
        <w:t> гг</w:t>
      </w:r>
      <w:r w:rsidRPr="002958FE">
        <w:rPr>
          <w:color w:val="000000"/>
          <w:sz w:val="28"/>
          <w:szCs w:val="28"/>
        </w:rPr>
        <w:t>. и I квартал 2008</w:t>
      </w:r>
      <w:r w:rsidR="00684C31" w:rsidRPr="002958FE">
        <w:rPr>
          <w:color w:val="000000"/>
          <w:sz w:val="28"/>
          <w:szCs w:val="28"/>
        </w:rPr>
        <w:t> г</w:t>
      </w:r>
      <w:r w:rsidRPr="002958FE">
        <w:rPr>
          <w:color w:val="000000"/>
          <w:sz w:val="28"/>
          <w:szCs w:val="28"/>
        </w:rPr>
        <w:t>.</w:t>
      </w:r>
    </w:p>
    <w:p w:rsidR="008B7D99" w:rsidRPr="002958FE" w:rsidRDefault="002958F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br w:type="page"/>
      </w:r>
      <w:r w:rsidR="008B7D99" w:rsidRPr="002958FE">
        <w:rPr>
          <w:color w:val="000000"/>
          <w:sz w:val="28"/>
          <w:szCs w:val="28"/>
        </w:rPr>
        <w:t xml:space="preserve">Общая конъюнктура российского </w:t>
      </w:r>
      <w:r w:rsidR="00B164CA" w:rsidRPr="002958FE">
        <w:rPr>
          <w:color w:val="000000"/>
          <w:sz w:val="28"/>
          <w:szCs w:val="28"/>
        </w:rPr>
        <w:t>ассортимента</w:t>
      </w:r>
      <w:r w:rsidR="008B7D99" w:rsidRPr="002958FE">
        <w:rPr>
          <w:color w:val="000000"/>
          <w:sz w:val="28"/>
          <w:szCs w:val="28"/>
        </w:rPr>
        <w:t xml:space="preserve"> табачных изделий в 2005</w:t>
      </w:r>
      <w:r w:rsidR="00684C31" w:rsidRPr="002958FE">
        <w:rPr>
          <w:color w:val="000000"/>
          <w:sz w:val="28"/>
          <w:szCs w:val="28"/>
        </w:rPr>
        <w:t>–2</w:t>
      </w:r>
      <w:r w:rsidR="008B7D99" w:rsidRPr="002958FE">
        <w:rPr>
          <w:color w:val="000000"/>
          <w:sz w:val="28"/>
          <w:szCs w:val="28"/>
        </w:rPr>
        <w:t>007</w:t>
      </w:r>
      <w:r w:rsidR="00684C31" w:rsidRPr="002958FE">
        <w:rPr>
          <w:color w:val="000000"/>
          <w:sz w:val="28"/>
          <w:szCs w:val="28"/>
        </w:rPr>
        <w:t> гг</w:t>
      </w:r>
      <w:r w:rsidR="008B7D99" w:rsidRPr="002958FE">
        <w:rPr>
          <w:color w:val="000000"/>
          <w:sz w:val="28"/>
          <w:szCs w:val="28"/>
        </w:rPr>
        <w:t xml:space="preserve">. также оставалась достаточно благоприятной, а ежегодный рост объемов продаж составил в среднем </w:t>
      </w:r>
      <w:r w:rsidR="00684C31" w:rsidRPr="002958FE">
        <w:rPr>
          <w:color w:val="000000"/>
          <w:sz w:val="28"/>
          <w:szCs w:val="28"/>
        </w:rPr>
        <w:t>8%</w:t>
      </w:r>
      <w:r w:rsidR="008B7D99" w:rsidRPr="002958FE">
        <w:rPr>
          <w:color w:val="000000"/>
          <w:sz w:val="28"/>
          <w:szCs w:val="28"/>
        </w:rPr>
        <w:t xml:space="preserve"> (по натуральным показателям).</w:t>
      </w:r>
    </w:p>
    <w:p w:rsidR="008B7D99" w:rsidRPr="002958FE" w:rsidRDefault="008B7D99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Такой стремительный рост этого показателя в последние годы был обусловлен рядом факторов. Это:</w:t>
      </w:r>
    </w:p>
    <w:p w:rsidR="008B7D99" w:rsidRPr="002958FE" w:rsidRDefault="00684C31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– </w:t>
      </w:r>
      <w:r w:rsidR="008B7D99" w:rsidRPr="002958FE">
        <w:rPr>
          <w:color w:val="000000"/>
          <w:sz w:val="28"/>
          <w:szCs w:val="28"/>
        </w:rPr>
        <w:t>тяжелый социально-психологический климат в России;</w:t>
      </w:r>
    </w:p>
    <w:p w:rsidR="008B7D99" w:rsidRPr="002958FE" w:rsidRDefault="00684C31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– </w:t>
      </w:r>
      <w:r w:rsidR="008B7D99" w:rsidRPr="002958FE">
        <w:rPr>
          <w:color w:val="000000"/>
          <w:sz w:val="28"/>
          <w:szCs w:val="28"/>
        </w:rPr>
        <w:t>массированная реклама табачной продукции;</w:t>
      </w:r>
    </w:p>
    <w:p w:rsidR="008B7D99" w:rsidRPr="002958FE" w:rsidRDefault="00684C31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– </w:t>
      </w:r>
      <w:r w:rsidR="008B7D99" w:rsidRPr="002958FE">
        <w:rPr>
          <w:color w:val="000000"/>
          <w:sz w:val="28"/>
          <w:szCs w:val="28"/>
        </w:rPr>
        <w:t>отсутствие эффективной борьбы с курением со стороны российских органов здравоохранения.</w:t>
      </w:r>
    </w:p>
    <w:p w:rsidR="008B7D99" w:rsidRPr="002958FE" w:rsidRDefault="008B7D99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Следует отметить, что абсолютная величина объемов продаж в 2005</w:t>
      </w:r>
      <w:r w:rsidR="00684C31" w:rsidRPr="002958FE">
        <w:rPr>
          <w:color w:val="000000"/>
          <w:sz w:val="28"/>
          <w:szCs w:val="28"/>
        </w:rPr>
        <w:t>–2</w:t>
      </w:r>
      <w:r w:rsidRPr="002958FE">
        <w:rPr>
          <w:color w:val="000000"/>
          <w:sz w:val="28"/>
          <w:szCs w:val="28"/>
        </w:rPr>
        <w:t>007</w:t>
      </w:r>
      <w:r w:rsidR="00684C31" w:rsidRPr="002958FE">
        <w:rPr>
          <w:color w:val="000000"/>
          <w:sz w:val="28"/>
          <w:szCs w:val="28"/>
        </w:rPr>
        <w:t> гг</w:t>
      </w:r>
      <w:r w:rsidRPr="002958FE">
        <w:rPr>
          <w:color w:val="000000"/>
          <w:sz w:val="28"/>
          <w:szCs w:val="28"/>
        </w:rPr>
        <w:t>. была несколько ниже (примерно на 1</w:t>
      </w:r>
      <w:r w:rsidR="00684C31" w:rsidRPr="002958FE">
        <w:rPr>
          <w:color w:val="000000"/>
          <w:sz w:val="28"/>
          <w:szCs w:val="28"/>
        </w:rPr>
        <w:t>–2%</w:t>
      </w:r>
      <w:r w:rsidRPr="002958FE">
        <w:rPr>
          <w:color w:val="000000"/>
          <w:sz w:val="28"/>
          <w:szCs w:val="28"/>
        </w:rPr>
        <w:t xml:space="preserve">), чем соответствующие объемы предложения, что свидетельствует о наличии некоторого количества нереализованной продукции или «товарных запасов», образующихся из-за недостаточно быстрой реакции субъектов </w:t>
      </w:r>
      <w:r w:rsidR="00B164CA" w:rsidRPr="002958FE">
        <w:rPr>
          <w:color w:val="000000"/>
          <w:sz w:val="28"/>
          <w:szCs w:val="28"/>
        </w:rPr>
        <w:t>ассортимента</w:t>
      </w:r>
      <w:r w:rsidRPr="002958FE">
        <w:rPr>
          <w:color w:val="000000"/>
          <w:sz w:val="28"/>
          <w:szCs w:val="28"/>
        </w:rPr>
        <w:t xml:space="preserve"> на меняющиеся объем и структуру потребления табачных изделий.</w:t>
      </w:r>
    </w:p>
    <w:p w:rsidR="008B7D99" w:rsidRPr="002958FE" w:rsidRDefault="008B7D99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 xml:space="preserve">Наиболее популярными зарубежными сигаретами </w:t>
      </w:r>
      <w:r w:rsidR="00B164CA" w:rsidRPr="002958FE">
        <w:rPr>
          <w:color w:val="000000"/>
          <w:sz w:val="28"/>
          <w:szCs w:val="28"/>
        </w:rPr>
        <w:t>в ООО</w:t>
      </w:r>
      <w:r w:rsidR="00684C31" w:rsidRPr="002958FE">
        <w:rPr>
          <w:color w:val="000000"/>
          <w:sz w:val="28"/>
          <w:szCs w:val="28"/>
        </w:rPr>
        <w:t> «</w:t>
      </w:r>
      <w:r w:rsidR="00B164CA" w:rsidRPr="002958FE">
        <w:rPr>
          <w:color w:val="000000"/>
          <w:sz w:val="28"/>
          <w:szCs w:val="28"/>
        </w:rPr>
        <w:t>Табакерка»</w:t>
      </w:r>
      <w:r w:rsidRPr="002958FE">
        <w:rPr>
          <w:color w:val="000000"/>
          <w:sz w:val="28"/>
          <w:szCs w:val="28"/>
        </w:rPr>
        <w:t xml:space="preserve"> в последние годы являлись сигареты «L</w:t>
      </w:r>
      <w:r w:rsidR="00684C31" w:rsidRPr="002958FE">
        <w:rPr>
          <w:color w:val="000000"/>
          <w:sz w:val="28"/>
          <w:szCs w:val="28"/>
        </w:rPr>
        <w:t> &amp;</w:t>
      </w:r>
      <w:r w:rsidRPr="002958FE">
        <w:rPr>
          <w:color w:val="000000"/>
          <w:sz w:val="28"/>
          <w:szCs w:val="28"/>
        </w:rPr>
        <w:t xml:space="preserve"> M». Их потребление в прошлом году составило, по нашим оценкам, 26,</w:t>
      </w:r>
      <w:r w:rsidR="00684C31" w:rsidRPr="002958FE">
        <w:rPr>
          <w:color w:val="000000"/>
          <w:sz w:val="28"/>
          <w:szCs w:val="28"/>
        </w:rPr>
        <w:t>8%</w:t>
      </w:r>
      <w:r w:rsidRPr="002958FE">
        <w:rPr>
          <w:color w:val="000000"/>
          <w:sz w:val="28"/>
          <w:szCs w:val="28"/>
        </w:rPr>
        <w:t xml:space="preserve"> от всего объема импорта с учетом нелегального или 10,</w:t>
      </w:r>
      <w:r w:rsidR="00684C31" w:rsidRPr="002958FE">
        <w:rPr>
          <w:color w:val="000000"/>
          <w:sz w:val="28"/>
          <w:szCs w:val="28"/>
        </w:rPr>
        <w:t>3%</w:t>
      </w:r>
      <w:r w:rsidRPr="002958FE">
        <w:rPr>
          <w:color w:val="000000"/>
          <w:sz w:val="28"/>
          <w:szCs w:val="28"/>
        </w:rPr>
        <w:t xml:space="preserve"> от объема потребления продукции </w:t>
      </w:r>
      <w:r w:rsidR="00B164CA" w:rsidRPr="002958FE">
        <w:rPr>
          <w:color w:val="000000"/>
          <w:sz w:val="28"/>
          <w:szCs w:val="28"/>
        </w:rPr>
        <w:t>покупателями табачных изделий</w:t>
      </w:r>
      <w:r w:rsidRPr="002958FE">
        <w:rPr>
          <w:color w:val="000000"/>
          <w:sz w:val="28"/>
          <w:szCs w:val="28"/>
        </w:rPr>
        <w:t xml:space="preserve"> (см. рис.</w:t>
      </w:r>
      <w:r w:rsidR="00684C31" w:rsidRPr="002958FE">
        <w:rPr>
          <w:color w:val="000000"/>
          <w:sz w:val="28"/>
          <w:szCs w:val="28"/>
        </w:rPr>
        <w:t> 5</w:t>
      </w:r>
      <w:r w:rsidRPr="002958FE">
        <w:rPr>
          <w:color w:val="000000"/>
          <w:sz w:val="28"/>
          <w:szCs w:val="28"/>
        </w:rPr>
        <w:t>).</w:t>
      </w:r>
    </w:p>
    <w:p w:rsidR="002958FE" w:rsidRPr="002958FE" w:rsidRDefault="002958F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7D99" w:rsidRPr="002958FE" w:rsidRDefault="00476750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382.5pt;height:127.5pt">
            <v:imagedata r:id="rId11" o:title=""/>
          </v:shape>
        </w:pict>
      </w:r>
    </w:p>
    <w:p w:rsidR="002958FE" w:rsidRPr="002958FE" w:rsidRDefault="008B7D99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Рис.</w:t>
      </w:r>
      <w:r w:rsidR="00684C31" w:rsidRPr="002958FE">
        <w:rPr>
          <w:color w:val="000000"/>
          <w:sz w:val="28"/>
          <w:szCs w:val="28"/>
        </w:rPr>
        <w:t> 5</w:t>
      </w:r>
      <w:r w:rsidRPr="002958FE">
        <w:rPr>
          <w:color w:val="000000"/>
          <w:sz w:val="28"/>
          <w:szCs w:val="28"/>
        </w:rPr>
        <w:t>. Структура потребления табачных изделий в России в 2007</w:t>
      </w:r>
      <w:r w:rsidR="00684C31" w:rsidRPr="002958FE">
        <w:rPr>
          <w:color w:val="000000"/>
          <w:sz w:val="28"/>
          <w:szCs w:val="28"/>
        </w:rPr>
        <w:t> г</w:t>
      </w:r>
      <w:r w:rsidRPr="002958FE">
        <w:rPr>
          <w:color w:val="000000"/>
          <w:sz w:val="28"/>
          <w:szCs w:val="28"/>
        </w:rPr>
        <w:t>. по основным маркам продукции (по натуральным показателям</w:t>
      </w:r>
      <w:r w:rsidR="00684C31" w:rsidRPr="002958FE">
        <w:rPr>
          <w:color w:val="000000"/>
          <w:sz w:val="28"/>
          <w:szCs w:val="28"/>
        </w:rPr>
        <w:t>, %</w:t>
      </w:r>
      <w:r w:rsidR="002958FE" w:rsidRPr="002958FE">
        <w:rPr>
          <w:color w:val="000000"/>
          <w:sz w:val="28"/>
          <w:szCs w:val="28"/>
        </w:rPr>
        <w:t>)</w:t>
      </w:r>
    </w:p>
    <w:p w:rsidR="008B7D99" w:rsidRPr="002958FE" w:rsidRDefault="002958F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br w:type="page"/>
      </w:r>
      <w:r w:rsidR="008B7D99" w:rsidRPr="002958FE">
        <w:rPr>
          <w:color w:val="000000"/>
          <w:sz w:val="28"/>
          <w:szCs w:val="28"/>
        </w:rPr>
        <w:t xml:space="preserve">Согласно данным, приведенным на </w:t>
      </w:r>
      <w:r w:rsidR="00684C31" w:rsidRPr="002958FE">
        <w:rPr>
          <w:color w:val="000000"/>
          <w:sz w:val="28"/>
          <w:szCs w:val="28"/>
        </w:rPr>
        <w:t>рис. 5</w:t>
      </w:r>
      <w:r w:rsidR="008B7D99" w:rsidRPr="002958FE">
        <w:rPr>
          <w:color w:val="000000"/>
          <w:sz w:val="28"/>
          <w:szCs w:val="28"/>
        </w:rPr>
        <w:t xml:space="preserve">, наиболее реализуемыми в России до сих пор остаются сигареты марки «Прима», потребление которых превышает 1/3 общего объема российского </w:t>
      </w:r>
      <w:r w:rsidR="00B164CA" w:rsidRPr="002958FE">
        <w:rPr>
          <w:color w:val="000000"/>
          <w:sz w:val="28"/>
          <w:szCs w:val="28"/>
        </w:rPr>
        <w:t>ассортимента</w:t>
      </w:r>
      <w:r w:rsidR="008B7D99" w:rsidRPr="002958FE">
        <w:rPr>
          <w:color w:val="000000"/>
          <w:sz w:val="28"/>
          <w:szCs w:val="28"/>
        </w:rPr>
        <w:t xml:space="preserve"> табачных изделий. Значительная доля общероссийского потребления (13,</w:t>
      </w:r>
      <w:r w:rsidR="00684C31" w:rsidRPr="002958FE">
        <w:rPr>
          <w:color w:val="000000"/>
          <w:sz w:val="28"/>
          <w:szCs w:val="28"/>
        </w:rPr>
        <w:t>6%</w:t>
      </w:r>
      <w:r w:rsidR="008B7D99" w:rsidRPr="002958FE">
        <w:rPr>
          <w:color w:val="000000"/>
          <w:sz w:val="28"/>
          <w:szCs w:val="28"/>
        </w:rPr>
        <w:t>) приходится и на различные марки папирос, выпускаемых российскими табачными фабриками. Достаточно успешно в 2007</w:t>
      </w:r>
      <w:r w:rsidR="00684C31" w:rsidRPr="002958FE">
        <w:rPr>
          <w:color w:val="000000"/>
          <w:sz w:val="28"/>
          <w:szCs w:val="28"/>
        </w:rPr>
        <w:t> г</w:t>
      </w:r>
      <w:r w:rsidR="008B7D99" w:rsidRPr="002958FE">
        <w:rPr>
          <w:color w:val="000000"/>
          <w:sz w:val="28"/>
          <w:szCs w:val="28"/>
        </w:rPr>
        <w:t xml:space="preserve">. реализовались и такие российские брэнды сигарет, как «Петр I» (более </w:t>
      </w:r>
      <w:r w:rsidR="00684C31" w:rsidRPr="002958FE">
        <w:rPr>
          <w:color w:val="000000"/>
          <w:sz w:val="28"/>
          <w:szCs w:val="28"/>
        </w:rPr>
        <w:t>7%</w:t>
      </w:r>
      <w:r w:rsidR="008B7D99" w:rsidRPr="002958FE">
        <w:rPr>
          <w:color w:val="000000"/>
          <w:sz w:val="28"/>
          <w:szCs w:val="28"/>
        </w:rPr>
        <w:t>) и Ява (</w:t>
      </w:r>
      <w:r w:rsidR="00684C31" w:rsidRPr="002958FE">
        <w:rPr>
          <w:color w:val="000000"/>
          <w:sz w:val="28"/>
          <w:szCs w:val="28"/>
        </w:rPr>
        <w:t>5%</w:t>
      </w:r>
      <w:r w:rsidR="008B7D99" w:rsidRPr="002958FE">
        <w:rPr>
          <w:color w:val="000000"/>
          <w:sz w:val="28"/>
          <w:szCs w:val="28"/>
        </w:rPr>
        <w:t>), а также импортные: «Мальборо» (8,</w:t>
      </w:r>
      <w:r w:rsidR="00684C31" w:rsidRPr="002958FE">
        <w:rPr>
          <w:color w:val="000000"/>
          <w:sz w:val="28"/>
          <w:szCs w:val="28"/>
        </w:rPr>
        <w:t>8%</w:t>
      </w:r>
      <w:r w:rsidR="008B7D99" w:rsidRPr="002958FE">
        <w:rPr>
          <w:color w:val="000000"/>
          <w:sz w:val="28"/>
          <w:szCs w:val="28"/>
        </w:rPr>
        <w:t>), «Бонд Стрит» (3,</w:t>
      </w:r>
      <w:r w:rsidR="00684C31" w:rsidRPr="002958FE">
        <w:rPr>
          <w:color w:val="000000"/>
          <w:sz w:val="28"/>
          <w:szCs w:val="28"/>
        </w:rPr>
        <w:t>6%</w:t>
      </w:r>
      <w:r w:rsidR="008B7D99" w:rsidRPr="002958FE">
        <w:rPr>
          <w:color w:val="000000"/>
          <w:sz w:val="28"/>
          <w:szCs w:val="28"/>
        </w:rPr>
        <w:t>) и «Магна» (3,</w:t>
      </w:r>
      <w:r w:rsidR="00684C31" w:rsidRPr="002958FE">
        <w:rPr>
          <w:color w:val="000000"/>
          <w:sz w:val="28"/>
          <w:szCs w:val="28"/>
        </w:rPr>
        <w:t>3%</w:t>
      </w:r>
      <w:r w:rsidR="008B7D99" w:rsidRPr="002958FE">
        <w:rPr>
          <w:color w:val="000000"/>
          <w:sz w:val="28"/>
          <w:szCs w:val="28"/>
        </w:rPr>
        <w:t>). На долю сигарет «Кэмел» приходилось всего 1,</w:t>
      </w:r>
      <w:r w:rsidR="00684C31" w:rsidRPr="002958FE">
        <w:rPr>
          <w:color w:val="000000"/>
          <w:sz w:val="28"/>
          <w:szCs w:val="28"/>
        </w:rPr>
        <w:t>6%</w:t>
      </w:r>
      <w:r w:rsidR="008B7D99" w:rsidRPr="002958FE">
        <w:rPr>
          <w:color w:val="000000"/>
          <w:sz w:val="28"/>
          <w:szCs w:val="28"/>
        </w:rPr>
        <w:t xml:space="preserve"> от общего объема российского </w:t>
      </w:r>
      <w:r w:rsidR="00B164CA" w:rsidRPr="002958FE">
        <w:rPr>
          <w:color w:val="000000"/>
          <w:sz w:val="28"/>
          <w:szCs w:val="28"/>
        </w:rPr>
        <w:t>ассортимента</w:t>
      </w:r>
      <w:r w:rsidR="008B7D99" w:rsidRPr="002958FE">
        <w:rPr>
          <w:color w:val="000000"/>
          <w:sz w:val="28"/>
          <w:szCs w:val="28"/>
        </w:rPr>
        <w:t>, а продажи элитной марки сигарет с угольным фильтром «Парламент» компании Philip Morris в 2007</w:t>
      </w:r>
      <w:r w:rsidR="00684C31" w:rsidRPr="002958FE">
        <w:rPr>
          <w:color w:val="000000"/>
          <w:sz w:val="28"/>
          <w:szCs w:val="28"/>
        </w:rPr>
        <w:t> г</w:t>
      </w:r>
      <w:r w:rsidR="008B7D99" w:rsidRPr="002958FE">
        <w:rPr>
          <w:color w:val="000000"/>
          <w:sz w:val="28"/>
          <w:szCs w:val="28"/>
        </w:rPr>
        <w:t>. были незначительны и составили около 0,</w:t>
      </w:r>
      <w:r w:rsidR="00684C31" w:rsidRPr="002958FE">
        <w:rPr>
          <w:color w:val="000000"/>
          <w:sz w:val="28"/>
          <w:szCs w:val="28"/>
        </w:rPr>
        <w:t>6%</w:t>
      </w:r>
      <w:r w:rsidR="008B7D99" w:rsidRPr="002958FE">
        <w:rPr>
          <w:color w:val="000000"/>
          <w:sz w:val="28"/>
          <w:szCs w:val="28"/>
        </w:rPr>
        <w:t xml:space="preserve"> от общего объема потребляемой продукции. На долю прочих табачных изделий, потребляемых </w:t>
      </w:r>
      <w:r w:rsidR="00B164CA" w:rsidRPr="002958FE">
        <w:rPr>
          <w:color w:val="000000"/>
          <w:sz w:val="28"/>
          <w:szCs w:val="28"/>
        </w:rPr>
        <w:t>покупателями табачных изделий</w:t>
      </w:r>
      <w:r w:rsidR="008B7D99" w:rsidRPr="002958FE">
        <w:rPr>
          <w:color w:val="000000"/>
          <w:sz w:val="28"/>
          <w:szCs w:val="28"/>
        </w:rPr>
        <w:t>, приходилось чуть более 1</w:t>
      </w:r>
      <w:r w:rsidR="00684C31" w:rsidRPr="002958FE">
        <w:rPr>
          <w:color w:val="000000"/>
          <w:sz w:val="28"/>
          <w:szCs w:val="28"/>
        </w:rPr>
        <w:t>1%</w:t>
      </w:r>
      <w:r w:rsidR="008B7D99" w:rsidRPr="002958FE">
        <w:rPr>
          <w:color w:val="000000"/>
          <w:sz w:val="28"/>
          <w:szCs w:val="28"/>
        </w:rPr>
        <w:t xml:space="preserve"> общего объема.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E62AB" w:rsidRPr="002958FE" w:rsidRDefault="002958FE" w:rsidP="00684C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958FE">
        <w:rPr>
          <w:b/>
          <w:color w:val="000000"/>
          <w:sz w:val="28"/>
          <w:szCs w:val="28"/>
        </w:rPr>
        <w:t>2.3</w:t>
      </w:r>
      <w:r w:rsidR="005E62AB" w:rsidRPr="002958FE">
        <w:rPr>
          <w:b/>
          <w:color w:val="000000"/>
          <w:sz w:val="28"/>
          <w:szCs w:val="28"/>
        </w:rPr>
        <w:t xml:space="preserve"> Показатели качества и проверка ка</w:t>
      </w:r>
      <w:r w:rsidRPr="002958FE">
        <w:rPr>
          <w:b/>
          <w:color w:val="000000"/>
          <w:sz w:val="28"/>
          <w:szCs w:val="28"/>
        </w:rPr>
        <w:t>чества конкретной партии товара</w:t>
      </w:r>
    </w:p>
    <w:p w:rsidR="002958FE" w:rsidRPr="002958FE" w:rsidRDefault="002958FE" w:rsidP="00684C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36CEE" w:rsidRPr="002958FE" w:rsidRDefault="00C36CE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Качество является довольно противоречивым понятием для сигарет. Когда сигареты производятся из высоко оцениваемых табачных листьев и упакованы в привлекательные пачки, они обычно рекламируются как сигареты высокого качества. Но как бы не оценивались табачные листья, из которых производятся сигареты, они все равно портят здоровье тех курящих и некурящих, которые вдыхают табачный дым. Во всех сигаретах есть никотин, смолы и другие компоненты, которые вызывают вред для здоровья. Могут быть различия вкуса и мягкости так называемых высококачественных сигарет, которые могут сделать их курение более приятным, и у них может быть ниже содержание смол и никотина. Но если это повысит вероятность курения потребителей, или же они станут курить больше, потому что их убедят в том, что качество сигарет выше, они столкнутся с ростом риска для здоровья.</w:t>
      </w:r>
    </w:p>
    <w:p w:rsidR="00C36CEE" w:rsidRPr="002958FE" w:rsidRDefault="00C36CE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Хотя некоторые эксперты общественного здравоохранения полагают, что нет надежных данных для того, чтобы различать сигареты по их токсичности, на сегодняшний день можно использовать только такие индикаторы как наличие фильтра и уровни смол и никотина. Выпуск транснациональными табачными компаниями так называемых «легких» сигарет нельзя рассматривать в качестве положительного фактора, так как имеются данные, что такие сигареты могут быть еще более опасными, чем обычные. Европейский Союз и некоторые другие страны собираются запретить использование таких обманчивых терминов как «легкие» сигареты.</w:t>
      </w:r>
    </w:p>
    <w:p w:rsidR="00C36CEE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М</w:t>
      </w:r>
      <w:r w:rsidR="00C36CEE" w:rsidRPr="002958FE">
        <w:rPr>
          <w:color w:val="000000"/>
          <w:sz w:val="28"/>
          <w:szCs w:val="28"/>
        </w:rPr>
        <w:t xml:space="preserve">аксимально допустимые уровни смол и никотина были довольно высоки (25 мг смолы и 1,5 мг никотина), но эти уровни слабо соблюдались, и у многих сигарет (особенно без фильтра) они были выше. В июле </w:t>
      </w:r>
      <w:r w:rsidRPr="002958FE">
        <w:rPr>
          <w:color w:val="000000"/>
          <w:sz w:val="28"/>
          <w:szCs w:val="28"/>
        </w:rPr>
        <w:t>200</w:t>
      </w:r>
      <w:r w:rsidR="00C36CEE" w:rsidRPr="002958FE">
        <w:rPr>
          <w:color w:val="000000"/>
          <w:sz w:val="28"/>
          <w:szCs w:val="28"/>
        </w:rPr>
        <w:t xml:space="preserve">7 года Министерство Здравоохранения выпустило приказ, который установил максимально допустимые уровни смол и никотина в сигаретах. Согласно этому приказу, содержание смол не должно превышать 15 мг для сигарет с фильтром и 22 мг для сигарет без фильтра, а содержание никотина </w:t>
      </w:r>
      <w:r w:rsidR="00684C31" w:rsidRPr="002958FE">
        <w:rPr>
          <w:color w:val="000000"/>
          <w:sz w:val="28"/>
          <w:szCs w:val="28"/>
        </w:rPr>
        <w:t xml:space="preserve">– </w:t>
      </w:r>
      <w:r w:rsidR="00C36CEE" w:rsidRPr="002958FE">
        <w:rPr>
          <w:color w:val="000000"/>
          <w:sz w:val="28"/>
          <w:szCs w:val="28"/>
        </w:rPr>
        <w:t>соответственно 1,3 мг и 1,5 мг. Табачные фабрики (особенно СФБИ) возражали против этого решения, заявляя, что это снизит производство сигарет.</w:t>
      </w:r>
    </w:p>
    <w:p w:rsidR="00E04965" w:rsidRPr="002958FE" w:rsidRDefault="00C36CE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 xml:space="preserve">Максимально допустимые уровни смол и никотина в сигаретах в </w:t>
      </w:r>
      <w:r w:rsidR="00E04965" w:rsidRPr="002958FE">
        <w:rPr>
          <w:color w:val="000000"/>
          <w:sz w:val="28"/>
          <w:szCs w:val="28"/>
        </w:rPr>
        <w:t xml:space="preserve">России </w:t>
      </w:r>
      <w:r w:rsidRPr="002958FE">
        <w:rPr>
          <w:color w:val="000000"/>
          <w:sz w:val="28"/>
          <w:szCs w:val="28"/>
        </w:rPr>
        <w:t>существенно выше, чем в Европейском Союзе.</w:t>
      </w:r>
    </w:p>
    <w:p w:rsidR="00E04965" w:rsidRPr="002958FE" w:rsidRDefault="00C36CE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 xml:space="preserve">Поэтому ТТК импортируют дешевый (благодаря субсидиям) табак с высоким содержанием смол из Европейского Союза для производства сигарет без фильтра в </w:t>
      </w:r>
      <w:r w:rsidR="00E04965" w:rsidRPr="002958FE">
        <w:rPr>
          <w:color w:val="000000"/>
          <w:sz w:val="28"/>
          <w:szCs w:val="28"/>
        </w:rPr>
        <w:t>России. В 200</w:t>
      </w:r>
      <w:r w:rsidRPr="002958FE">
        <w:rPr>
          <w:color w:val="000000"/>
          <w:sz w:val="28"/>
          <w:szCs w:val="28"/>
        </w:rPr>
        <w:t>5 году от 7</w:t>
      </w:r>
      <w:r w:rsidR="00684C31" w:rsidRPr="002958FE">
        <w:rPr>
          <w:color w:val="000000"/>
          <w:sz w:val="28"/>
          <w:szCs w:val="28"/>
        </w:rPr>
        <w:t>9%</w:t>
      </w:r>
      <w:r w:rsidRPr="002958FE">
        <w:rPr>
          <w:color w:val="000000"/>
          <w:sz w:val="28"/>
          <w:szCs w:val="28"/>
        </w:rPr>
        <w:t xml:space="preserve"> до 9</w:t>
      </w:r>
      <w:r w:rsidR="00684C31" w:rsidRPr="002958FE">
        <w:rPr>
          <w:color w:val="000000"/>
          <w:sz w:val="28"/>
          <w:szCs w:val="28"/>
        </w:rPr>
        <w:t>7%</w:t>
      </w:r>
      <w:r w:rsidRPr="002958FE">
        <w:rPr>
          <w:color w:val="000000"/>
          <w:sz w:val="28"/>
          <w:szCs w:val="28"/>
        </w:rPr>
        <w:t xml:space="preserve"> их производства составляли сигареты без фильтра, а в 200</w:t>
      </w:r>
      <w:r w:rsidR="00E04965" w:rsidRPr="002958FE">
        <w:rPr>
          <w:color w:val="000000"/>
          <w:sz w:val="28"/>
          <w:szCs w:val="28"/>
        </w:rPr>
        <w:t>7</w:t>
      </w:r>
      <w:r w:rsidRPr="002958FE">
        <w:rPr>
          <w:color w:val="000000"/>
          <w:sz w:val="28"/>
          <w:szCs w:val="28"/>
        </w:rPr>
        <w:t xml:space="preserve"> году доля таких сигарет уже составляла от 5 до 2</w:t>
      </w:r>
      <w:r w:rsidR="00684C31" w:rsidRPr="002958FE">
        <w:rPr>
          <w:color w:val="000000"/>
          <w:sz w:val="28"/>
          <w:szCs w:val="28"/>
        </w:rPr>
        <w:t>9%</w:t>
      </w:r>
      <w:r w:rsidRPr="002958FE">
        <w:rPr>
          <w:color w:val="000000"/>
          <w:sz w:val="28"/>
          <w:szCs w:val="28"/>
        </w:rPr>
        <w:t>.</w:t>
      </w:r>
    </w:p>
    <w:p w:rsidR="00E04965" w:rsidRPr="002958FE" w:rsidRDefault="00C36CE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 xml:space="preserve">Причиной этого была не забота ТТК о «качестве» сигарет, а повышение налогов на сигареты без фильтра, так как с </w:t>
      </w:r>
      <w:r w:rsidR="00E04965" w:rsidRPr="002958FE">
        <w:rPr>
          <w:color w:val="000000"/>
          <w:sz w:val="28"/>
          <w:szCs w:val="28"/>
        </w:rPr>
        <w:t>2007</w:t>
      </w:r>
      <w:r w:rsidRPr="002958FE">
        <w:rPr>
          <w:color w:val="000000"/>
          <w:sz w:val="28"/>
          <w:szCs w:val="28"/>
        </w:rPr>
        <w:t xml:space="preserve"> года налоги на сигареты с фильтром и без фильтра были равны или близки.</w:t>
      </w:r>
    </w:p>
    <w:p w:rsidR="00C36CEE" w:rsidRPr="002958FE" w:rsidRDefault="00C36CE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Контрабанда сигарет без фильтра из России также внесла свой вклад в этот процесс. К тому же, когда акцизный налог на сигареты без фильтра уменьшился в 200</w:t>
      </w:r>
      <w:r w:rsidR="00E04965" w:rsidRPr="002958FE">
        <w:rPr>
          <w:color w:val="000000"/>
          <w:sz w:val="28"/>
          <w:szCs w:val="28"/>
        </w:rPr>
        <w:t>7</w:t>
      </w:r>
      <w:r w:rsidRPr="002958FE">
        <w:rPr>
          <w:color w:val="000000"/>
          <w:sz w:val="28"/>
          <w:szCs w:val="28"/>
        </w:rPr>
        <w:t xml:space="preserve"> году вдвое, фирма БАТ повысила долю сигарет без фильтра в своем производстве с 1</w:t>
      </w:r>
      <w:r w:rsidR="00684C31" w:rsidRPr="002958FE">
        <w:rPr>
          <w:color w:val="000000"/>
          <w:sz w:val="28"/>
          <w:szCs w:val="28"/>
        </w:rPr>
        <w:t>5%</w:t>
      </w:r>
      <w:r w:rsidRPr="002958FE">
        <w:rPr>
          <w:color w:val="000000"/>
          <w:sz w:val="28"/>
          <w:szCs w:val="28"/>
        </w:rPr>
        <w:t xml:space="preserve"> до 2</w:t>
      </w:r>
      <w:r w:rsidR="00684C31" w:rsidRPr="002958FE">
        <w:rPr>
          <w:color w:val="000000"/>
          <w:sz w:val="28"/>
          <w:szCs w:val="28"/>
        </w:rPr>
        <w:t>4%</w:t>
      </w:r>
      <w:r w:rsidRPr="002958FE">
        <w:rPr>
          <w:color w:val="000000"/>
          <w:sz w:val="28"/>
          <w:szCs w:val="28"/>
        </w:rPr>
        <w:t xml:space="preserve">. Опыт </w:t>
      </w:r>
      <w:r w:rsidR="00E04965" w:rsidRPr="002958FE">
        <w:rPr>
          <w:color w:val="000000"/>
          <w:sz w:val="28"/>
          <w:szCs w:val="28"/>
        </w:rPr>
        <w:t>России</w:t>
      </w:r>
      <w:r w:rsidRPr="002958FE">
        <w:rPr>
          <w:color w:val="000000"/>
          <w:sz w:val="28"/>
          <w:szCs w:val="28"/>
        </w:rPr>
        <w:t xml:space="preserve"> показывает, что нереалистично ожидать, что табачные компании сами понизят токсичность сигарет. Однако повышение налогов на сигареты без фильтра является более надежным средством снижения токсичности сигарет, чем обещания иностранных инвесторов.</w:t>
      </w:r>
    </w:p>
    <w:p w:rsidR="005E62AB" w:rsidRPr="002958FE" w:rsidRDefault="005E62AB" w:rsidP="00684C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E62AB" w:rsidRPr="002958FE" w:rsidRDefault="002958FE" w:rsidP="00684C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958FE">
        <w:rPr>
          <w:b/>
          <w:color w:val="000000"/>
          <w:sz w:val="28"/>
          <w:szCs w:val="28"/>
        </w:rPr>
        <w:t>2.4</w:t>
      </w:r>
      <w:r w:rsidR="005E62AB" w:rsidRPr="002958FE">
        <w:rPr>
          <w:b/>
          <w:color w:val="000000"/>
          <w:sz w:val="28"/>
          <w:szCs w:val="28"/>
        </w:rPr>
        <w:t xml:space="preserve"> Расчет конкурентоспособности конкретной марки (группы товаров)</w:t>
      </w:r>
    </w:p>
    <w:p w:rsidR="002958FE" w:rsidRPr="002958FE" w:rsidRDefault="002958F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4965" w:rsidRPr="002958FE" w:rsidRDefault="00C36CE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Проведя АВС анализ вин предлагаемых магазином «</w:t>
      </w:r>
      <w:r w:rsidR="00E04965" w:rsidRPr="002958FE">
        <w:rPr>
          <w:color w:val="000000"/>
          <w:sz w:val="28"/>
          <w:szCs w:val="28"/>
        </w:rPr>
        <w:t>Копеечка</w:t>
      </w:r>
      <w:r w:rsidRPr="002958FE">
        <w:rPr>
          <w:color w:val="000000"/>
          <w:sz w:val="28"/>
          <w:szCs w:val="28"/>
        </w:rPr>
        <w:t xml:space="preserve">» для выявления наиболее продаваемых группы </w:t>
      </w:r>
      <w:r w:rsidR="00E04965" w:rsidRPr="002958FE">
        <w:rPr>
          <w:color w:val="000000"/>
          <w:sz w:val="28"/>
          <w:szCs w:val="28"/>
        </w:rPr>
        <w:t>сигарет</w:t>
      </w:r>
      <w:r w:rsidRPr="002958FE">
        <w:rPr>
          <w:color w:val="000000"/>
          <w:sz w:val="28"/>
          <w:szCs w:val="28"/>
        </w:rPr>
        <w:t xml:space="preserve">, так же провели опрос для выявления предпочтений в </w:t>
      </w:r>
      <w:r w:rsidR="00E04965" w:rsidRPr="002958FE">
        <w:rPr>
          <w:color w:val="000000"/>
          <w:sz w:val="28"/>
          <w:szCs w:val="28"/>
        </w:rPr>
        <w:t>сигаретах</w:t>
      </w:r>
      <w:r w:rsidRPr="002958FE">
        <w:rPr>
          <w:color w:val="000000"/>
          <w:sz w:val="28"/>
          <w:szCs w:val="28"/>
        </w:rPr>
        <w:t xml:space="preserve"> постоянных гостей магазина.</w:t>
      </w:r>
    </w:p>
    <w:p w:rsidR="00C36CEE" w:rsidRPr="002958FE" w:rsidRDefault="00C36CE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Для определения постоянных гостей использовали базу данных гостей магазина «</w:t>
      </w:r>
      <w:r w:rsidR="00E04965" w:rsidRPr="002958FE">
        <w:rPr>
          <w:color w:val="000000"/>
          <w:sz w:val="28"/>
          <w:szCs w:val="28"/>
        </w:rPr>
        <w:t>Копеечка</w:t>
      </w:r>
      <w:r w:rsidRPr="002958FE">
        <w:rPr>
          <w:color w:val="000000"/>
          <w:sz w:val="28"/>
          <w:szCs w:val="28"/>
        </w:rPr>
        <w:t>»</w:t>
      </w:r>
    </w:p>
    <w:p w:rsidR="00C36CEE" w:rsidRPr="002958FE" w:rsidRDefault="00C36CE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Выборка была локализованной. В выборку вошло 25 респондентов из них 7</w:t>
      </w:r>
      <w:r w:rsidR="00684C31" w:rsidRPr="002958FE">
        <w:rPr>
          <w:color w:val="000000"/>
          <w:sz w:val="28"/>
          <w:szCs w:val="28"/>
        </w:rPr>
        <w:t>6%</w:t>
      </w:r>
      <w:r w:rsidRPr="002958FE">
        <w:rPr>
          <w:color w:val="000000"/>
          <w:sz w:val="28"/>
          <w:szCs w:val="28"/>
        </w:rPr>
        <w:t xml:space="preserve"> употребляющие </w:t>
      </w:r>
      <w:r w:rsidR="00E04965" w:rsidRPr="002958FE">
        <w:rPr>
          <w:color w:val="000000"/>
          <w:sz w:val="28"/>
          <w:szCs w:val="28"/>
        </w:rPr>
        <w:t>сигареты</w:t>
      </w:r>
      <w:r w:rsidRPr="002958FE">
        <w:rPr>
          <w:color w:val="000000"/>
          <w:sz w:val="28"/>
          <w:szCs w:val="28"/>
        </w:rPr>
        <w:t>. Реальные посетители магазина «</w:t>
      </w:r>
      <w:r w:rsidR="00E04965" w:rsidRPr="002958FE">
        <w:rPr>
          <w:color w:val="000000"/>
          <w:sz w:val="28"/>
          <w:szCs w:val="28"/>
        </w:rPr>
        <w:t>Копеечка</w:t>
      </w:r>
      <w:r w:rsidRPr="002958FE">
        <w:rPr>
          <w:color w:val="000000"/>
          <w:sz w:val="28"/>
          <w:szCs w:val="28"/>
        </w:rPr>
        <w:t xml:space="preserve">» в возрасте от 26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>45 лет. По роду занятий руководители (2</w:t>
      </w:r>
      <w:r w:rsidR="00684C31" w:rsidRPr="002958FE">
        <w:rPr>
          <w:color w:val="000000"/>
          <w:sz w:val="28"/>
          <w:szCs w:val="28"/>
        </w:rPr>
        <w:t>8%</w:t>
      </w:r>
      <w:r w:rsidRPr="002958FE">
        <w:rPr>
          <w:color w:val="000000"/>
          <w:sz w:val="28"/>
          <w:szCs w:val="28"/>
        </w:rPr>
        <w:t>) и служащие</w:t>
      </w:r>
      <w:r w:rsidR="00E04965" w:rsidRPr="002958FE">
        <w:rPr>
          <w:color w:val="000000"/>
          <w:sz w:val="28"/>
          <w:szCs w:val="28"/>
        </w:rPr>
        <w:t xml:space="preserve"> </w:t>
      </w:r>
      <w:r w:rsidRPr="002958FE">
        <w:rPr>
          <w:color w:val="000000"/>
          <w:sz w:val="28"/>
          <w:szCs w:val="28"/>
        </w:rPr>
        <w:t>(3</w:t>
      </w:r>
      <w:r w:rsidR="00684C31" w:rsidRPr="002958FE">
        <w:rPr>
          <w:color w:val="000000"/>
          <w:sz w:val="28"/>
          <w:szCs w:val="28"/>
        </w:rPr>
        <w:t>4%</w:t>
      </w:r>
      <w:r w:rsidRPr="002958FE">
        <w:rPr>
          <w:color w:val="000000"/>
          <w:sz w:val="28"/>
          <w:szCs w:val="28"/>
        </w:rPr>
        <w:t>) бизнесмены (3</w:t>
      </w:r>
      <w:r w:rsidR="00684C31" w:rsidRPr="002958FE">
        <w:rPr>
          <w:color w:val="000000"/>
          <w:sz w:val="28"/>
          <w:szCs w:val="28"/>
        </w:rPr>
        <w:t>8%</w:t>
      </w:r>
      <w:r w:rsidRPr="002958FE">
        <w:rPr>
          <w:color w:val="000000"/>
          <w:sz w:val="28"/>
          <w:szCs w:val="28"/>
        </w:rPr>
        <w:t>) рис.</w:t>
      </w:r>
      <w:r w:rsidR="00684C31" w:rsidRPr="002958FE">
        <w:rPr>
          <w:color w:val="000000"/>
          <w:sz w:val="28"/>
          <w:szCs w:val="28"/>
        </w:rPr>
        <w:t> 2</w:t>
      </w:r>
      <w:r w:rsidRPr="002958FE">
        <w:rPr>
          <w:color w:val="000000"/>
          <w:sz w:val="28"/>
          <w:szCs w:val="28"/>
        </w:rPr>
        <w:t>.2.4. Мужчин (4</w:t>
      </w:r>
      <w:r w:rsidR="00684C31" w:rsidRPr="002958FE">
        <w:rPr>
          <w:color w:val="000000"/>
          <w:sz w:val="28"/>
          <w:szCs w:val="28"/>
        </w:rPr>
        <w:t>2%</w:t>
      </w:r>
      <w:r w:rsidRPr="002958FE">
        <w:rPr>
          <w:color w:val="000000"/>
          <w:sz w:val="28"/>
          <w:szCs w:val="28"/>
        </w:rPr>
        <w:t>) и женщин (5</w:t>
      </w:r>
      <w:r w:rsidR="00684C31" w:rsidRPr="002958FE">
        <w:rPr>
          <w:color w:val="000000"/>
          <w:sz w:val="28"/>
          <w:szCs w:val="28"/>
        </w:rPr>
        <w:t>8%</w:t>
      </w:r>
      <w:r w:rsidRPr="002958FE">
        <w:rPr>
          <w:color w:val="000000"/>
          <w:sz w:val="28"/>
          <w:szCs w:val="28"/>
        </w:rPr>
        <w:t>) примерно в</w:t>
      </w:r>
      <w:r w:rsidR="00E04965" w:rsidRPr="002958FE">
        <w:rPr>
          <w:color w:val="000000"/>
          <w:sz w:val="28"/>
          <w:szCs w:val="28"/>
        </w:rPr>
        <w:t xml:space="preserve"> </w:t>
      </w:r>
      <w:r w:rsidRPr="002958FE">
        <w:rPr>
          <w:color w:val="000000"/>
          <w:sz w:val="28"/>
          <w:szCs w:val="28"/>
        </w:rPr>
        <w:t>равном количестве. Возраст респондентов от 26 до 50 лет.</w:t>
      </w:r>
    </w:p>
    <w:p w:rsidR="002958FE" w:rsidRPr="002958FE" w:rsidRDefault="002958F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6CEE" w:rsidRPr="002958FE" w:rsidRDefault="002958F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br w:type="page"/>
      </w:r>
      <w:r w:rsidR="00476750">
        <w:rPr>
          <w:color w:val="000000"/>
          <w:sz w:val="28"/>
          <w:szCs w:val="28"/>
        </w:rPr>
        <w:pict>
          <v:shape id="_x0000_i1030" type="#_x0000_t75" style="width:255pt;height:108.75pt">
            <v:imagedata r:id="rId12" o:title=""/>
          </v:shape>
        </w:pict>
      </w:r>
    </w:p>
    <w:p w:rsidR="00C36CEE" w:rsidRPr="002958FE" w:rsidRDefault="00C36CE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Рис.</w:t>
      </w:r>
      <w:r w:rsidR="00684C31" w:rsidRPr="002958FE">
        <w:rPr>
          <w:color w:val="000000"/>
          <w:sz w:val="28"/>
          <w:szCs w:val="28"/>
        </w:rPr>
        <w:t> 4</w:t>
      </w:r>
      <w:r w:rsidRPr="002958FE">
        <w:rPr>
          <w:color w:val="000000"/>
          <w:sz w:val="28"/>
          <w:szCs w:val="28"/>
        </w:rPr>
        <w:t>. Р</w:t>
      </w:r>
      <w:r w:rsidR="002958FE">
        <w:rPr>
          <w:color w:val="000000"/>
          <w:sz w:val="28"/>
          <w:szCs w:val="28"/>
        </w:rPr>
        <w:t>од занятий опрошенных</w:t>
      </w:r>
    </w:p>
    <w:p w:rsidR="002958FE" w:rsidRPr="002958FE" w:rsidRDefault="002958F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4965" w:rsidRPr="002958FE" w:rsidRDefault="00C36CE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Опрос проводился в магазине «</w:t>
      </w:r>
      <w:r w:rsidR="00E04965" w:rsidRPr="002958FE">
        <w:rPr>
          <w:color w:val="000000"/>
          <w:sz w:val="28"/>
          <w:szCs w:val="28"/>
        </w:rPr>
        <w:t>Копеечка</w:t>
      </w:r>
      <w:r w:rsidRPr="002958FE">
        <w:rPr>
          <w:color w:val="000000"/>
          <w:sz w:val="28"/>
          <w:szCs w:val="28"/>
        </w:rPr>
        <w:t xml:space="preserve">» с середины февраля </w:t>
      </w:r>
      <w:r w:rsidR="00684C31" w:rsidRPr="002958FE">
        <w:rPr>
          <w:color w:val="000000"/>
          <w:sz w:val="28"/>
          <w:szCs w:val="28"/>
        </w:rPr>
        <w:t xml:space="preserve">2008 г. </w:t>
      </w:r>
      <w:r w:rsidRPr="002958FE">
        <w:rPr>
          <w:color w:val="000000"/>
          <w:sz w:val="28"/>
          <w:szCs w:val="28"/>
        </w:rPr>
        <w:t>по конец марта 2008 года.</w:t>
      </w:r>
    </w:p>
    <w:p w:rsidR="00C36CEE" w:rsidRPr="002958FE" w:rsidRDefault="00C36CE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Цель опроса выявить предпочтения постоянных гостей магазина «</w:t>
      </w:r>
      <w:r w:rsidR="00E04965" w:rsidRPr="002958FE">
        <w:rPr>
          <w:color w:val="000000"/>
          <w:sz w:val="28"/>
          <w:szCs w:val="28"/>
        </w:rPr>
        <w:t>Копеечка</w:t>
      </w:r>
      <w:r w:rsidRPr="002958FE">
        <w:rPr>
          <w:color w:val="000000"/>
          <w:sz w:val="28"/>
          <w:szCs w:val="28"/>
        </w:rPr>
        <w:t xml:space="preserve">» к </w:t>
      </w:r>
      <w:r w:rsidR="00E04965" w:rsidRPr="002958FE">
        <w:rPr>
          <w:color w:val="000000"/>
          <w:sz w:val="28"/>
          <w:szCs w:val="28"/>
        </w:rPr>
        <w:t>сигаретам</w:t>
      </w:r>
      <w:r w:rsidRPr="002958FE">
        <w:rPr>
          <w:color w:val="000000"/>
          <w:sz w:val="28"/>
          <w:szCs w:val="28"/>
        </w:rPr>
        <w:t>, для этого следует выполнить следующие задачи:</w:t>
      </w:r>
    </w:p>
    <w:p w:rsidR="00C36CEE" w:rsidRPr="002958FE" w:rsidRDefault="00C36CE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выявить среди опрошенных причины, по которым респонденты</w:t>
      </w:r>
      <w:r w:rsidR="00E04965" w:rsidRPr="002958FE">
        <w:rPr>
          <w:color w:val="000000"/>
          <w:sz w:val="28"/>
          <w:szCs w:val="28"/>
        </w:rPr>
        <w:t xml:space="preserve"> </w:t>
      </w:r>
      <w:r w:rsidRPr="002958FE">
        <w:rPr>
          <w:color w:val="000000"/>
          <w:sz w:val="28"/>
          <w:szCs w:val="28"/>
        </w:rPr>
        <w:t xml:space="preserve">отказываются и наоборот выбирают из всех </w:t>
      </w:r>
      <w:r w:rsidR="00E04965" w:rsidRPr="002958FE">
        <w:rPr>
          <w:color w:val="000000"/>
          <w:sz w:val="28"/>
          <w:szCs w:val="28"/>
        </w:rPr>
        <w:t>табачных изделий</w:t>
      </w:r>
      <w:r w:rsidRPr="002958FE">
        <w:rPr>
          <w:color w:val="000000"/>
          <w:sz w:val="28"/>
          <w:szCs w:val="28"/>
        </w:rPr>
        <w:t>;</w:t>
      </w:r>
    </w:p>
    <w:p w:rsidR="00C36CEE" w:rsidRPr="002958FE" w:rsidRDefault="00C36CE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 xml:space="preserve">выявить предпочтения респондентов к </w:t>
      </w:r>
      <w:r w:rsidR="00E04965" w:rsidRPr="002958FE">
        <w:rPr>
          <w:color w:val="000000"/>
          <w:sz w:val="28"/>
          <w:szCs w:val="28"/>
        </w:rPr>
        <w:t>сигаретам</w:t>
      </w:r>
      <w:r w:rsidRPr="002958FE">
        <w:rPr>
          <w:color w:val="000000"/>
          <w:sz w:val="28"/>
          <w:szCs w:val="28"/>
        </w:rPr>
        <w:t xml:space="preserve"> (по </w:t>
      </w:r>
      <w:r w:rsidR="00E04965" w:rsidRPr="002958FE">
        <w:rPr>
          <w:color w:val="000000"/>
          <w:sz w:val="28"/>
          <w:szCs w:val="28"/>
        </w:rPr>
        <w:t>марке</w:t>
      </w:r>
      <w:r w:rsidRPr="002958FE">
        <w:rPr>
          <w:color w:val="000000"/>
          <w:sz w:val="28"/>
          <w:szCs w:val="28"/>
        </w:rPr>
        <w:t xml:space="preserve">, крепости и страна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>производитель);</w:t>
      </w:r>
    </w:p>
    <w:p w:rsidR="002958FE" w:rsidRDefault="002958FE" w:rsidP="00684C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958FE" w:rsidRDefault="002958FE" w:rsidP="00684C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E62AB" w:rsidRPr="002958FE" w:rsidRDefault="002958FE" w:rsidP="00684C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5E62AB" w:rsidRPr="002958FE">
        <w:rPr>
          <w:b/>
          <w:color w:val="000000"/>
          <w:sz w:val="28"/>
          <w:szCs w:val="28"/>
        </w:rPr>
        <w:t>Выводы</w:t>
      </w:r>
    </w:p>
    <w:p w:rsidR="002958FE" w:rsidRDefault="002958FE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Табак как продукт потребления представляет собой весьма своеобразный растительный материал. Его нельзя отнести к группе растительных продуктов обычного пищевкусового значения. По характеру потребления и действия на организм человека он существенно отличается от остальных вкусовых продуктов растительного происхождения и содержащих алкалоиды (чай, кофе и др.).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Качество табака во вкусовом и фармакологическом отношениях лишь отчасти зависит непосредственно от его химического состава. В значительной мере оно определяется теми продуктами сгорания и сухой перегонки, которые образуются из составных частей табака при его горении и поглощаются организмом во время курения.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В связи с различным характером горения, зависящим не только от физико-химических свойств табака, но и от условий притока воздуха к горящей зоне, получаются качественно и количественно различные смеси продуктов сгорания и сухой перегонки. Эти различия отражаются как на вкусовых ощущениях, так и на физиологическом действии табачного дыма на человеческий организм.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 xml:space="preserve">В табаке кроме никотина содержатся вещества, которые действуют угнетающе на нервную систему человека. Они также оказывают вредное действие на легкие курильщика </w:t>
      </w:r>
      <w:r w:rsidR="00684C31" w:rsidRPr="002958FE">
        <w:rPr>
          <w:color w:val="000000"/>
          <w:sz w:val="28"/>
          <w:szCs w:val="28"/>
        </w:rPr>
        <w:t>и т.д.</w:t>
      </w:r>
      <w:r w:rsidRPr="002958FE">
        <w:rPr>
          <w:color w:val="000000"/>
          <w:sz w:val="28"/>
          <w:szCs w:val="28"/>
        </w:rPr>
        <w:t xml:space="preserve"> В основном пагубное действие на человеческий организм оказывает не никотин, а продукты сгорания табака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>табачный дым. При горении табака образуются два типа струи табачного дыма: основная и боковая. Основная струя табачного дыма образуется в горящем конусе табачного изделия во время затяжки, проходит через весь штранг и выходит из мундштучного конца изделия. Боковая струя образуется в момент между затяжками и выделяется в окружающую среду. Основная струя табачного дыма состоит из плотно конденсированного аэрозоля, представляющего собой субмикронные влажные частички размером до 0,3 мкм, который часто называют конденсатом или смолой.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 xml:space="preserve">Смола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>это часть конденсата, в которой отсутствуют влага и никотин. Она является этиологическим фактором образования злокачественных опухолей: легких, полости рта, гортани, глотки, пищевода, мочевого пузыря, поджелудочной железы, а также причиной возникн</w:t>
      </w:r>
      <w:r w:rsidR="002958FE">
        <w:rPr>
          <w:color w:val="000000"/>
          <w:sz w:val="28"/>
          <w:szCs w:val="28"/>
        </w:rPr>
        <w:t>овения сердечно</w:t>
      </w:r>
      <w:r w:rsidRPr="002958FE">
        <w:rPr>
          <w:color w:val="000000"/>
          <w:sz w:val="28"/>
          <w:szCs w:val="28"/>
        </w:rPr>
        <w:t>сосудистых заболеваний и многих других, так как содержит полициклический ароматический углеводород бензпирен и очень часто радиоактивный элемент полоний.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Особенностью табака является физиологическая крепость, которая обусловливает его наркотическое действие. Физиологическая крепость табака повышается по мере увеличения в нем никотина. Как правило, в высококачественном сырье и в более высоких сортах табачных изделий никотина меньше, чем в средних и низких сортах.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Физиологической крепостью табачных изделий называется свойство табачного дыма, позволяющее обеспечить насыщенность курильщика и нормальную длительность перерывов между выкуриванием папирос, сигарет и др.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Для объективной экспертизы качества табачных изделий необходимо с достаточной полнотой определять не только физико-химический состав самого табака, но и продуктов его сгорания и сухой перегонки.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Ассортимент табачных изделий. Табачные изделия отличаются широким ассортиментом, а также большим разнообразием вкусовых и ароматических свойств.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Различают следующие виды табачных изделий.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Махорка делится на курительную и нюхательную. Сорта курительной махорки: Вергун, высшего качества, номер 1 крепкая, номер 2 средняя, номер 3 легкая, ароматизированная. Нюхательную махорку на сорта не делят.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Курительный табак изготовляют следующих классов: третий, пятый, шестой.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Трубочный табак имеет те же классы, что и курительный.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Сигары изготовляют высшего, 1</w:t>
      </w:r>
      <w:r w:rsidR="00684C31" w:rsidRPr="002958FE">
        <w:rPr>
          <w:color w:val="000000"/>
          <w:sz w:val="28"/>
          <w:szCs w:val="28"/>
        </w:rPr>
        <w:t>-г</w:t>
      </w:r>
      <w:r w:rsidRPr="002958FE">
        <w:rPr>
          <w:color w:val="000000"/>
          <w:sz w:val="28"/>
          <w:szCs w:val="28"/>
        </w:rPr>
        <w:t>о и 2</w:t>
      </w:r>
      <w:r w:rsidR="00684C31" w:rsidRPr="002958FE">
        <w:rPr>
          <w:color w:val="000000"/>
          <w:sz w:val="28"/>
          <w:szCs w:val="28"/>
        </w:rPr>
        <w:t>-г</w:t>
      </w:r>
      <w:r w:rsidRPr="002958FE">
        <w:rPr>
          <w:color w:val="000000"/>
          <w:sz w:val="28"/>
          <w:szCs w:val="28"/>
        </w:rPr>
        <w:t>о сортов.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Папиросы имеют четыре класса: первый, третий, пятый и шестой.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 xml:space="preserve">Сигареты бывают первого, второго, третьего, четвертого, пятого, шестого и седьмого классов. Чем выше класс сигарет, тем сложнее и интенсивнее аромат и вкус их дыма, меньше содержание никотина и богаче внешнее оформление. С понижением класса сигарет, повышается их вкусовая крепость. Вкусовая крепость табачного дыма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>показатель, характеризующий степень раздражающего действия табачного дыма на дыхательные пути курящего.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 xml:space="preserve">Самым большим спросом среди табачных изделий пользуются сигареты. У нас в стране их изготовляют с фильтрующим мундштуком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 xml:space="preserve">крупные и без фильтрующего мундштука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>круглые и овальные.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Сигареты без фильтрующего мундштука представляют собой гильзовую рубашку цилиндрического или овального сечения, сплошь заполненную волокнами табака.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Сигареты с фильтрующим мундштуком состоят из укороченных сигарет с присоединенным к ним сплошным мундштуком из бумажных материалов или продольно расположенных ацетатцеллюлозных, вискозных или им подобных волокон. Существуют также сигареты с рецесс-фильтрами. В них к укороченной сигарете присоединен картонный цилиндр, в котором помещен фильтрующий мундштук короче цилиндра, поэтому на торце такой сигареты образуется открытая полость.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Сигареты изготовляют из сигаретной бумаги шириной 27</w:t>
      </w:r>
      <w:r w:rsidR="00684C31" w:rsidRPr="002958FE">
        <w:rPr>
          <w:color w:val="000000"/>
          <w:sz w:val="28"/>
          <w:szCs w:val="28"/>
        </w:rPr>
        <w:t>–</w:t>
      </w:r>
      <w:r w:rsidRPr="002958FE">
        <w:rPr>
          <w:color w:val="000000"/>
          <w:sz w:val="28"/>
          <w:szCs w:val="28"/>
        </w:rPr>
        <w:t>28</w:t>
      </w:r>
      <w:r w:rsidR="00684C31" w:rsidRPr="002958FE">
        <w:rPr>
          <w:color w:val="000000"/>
          <w:sz w:val="28"/>
          <w:szCs w:val="28"/>
        </w:rPr>
        <w:t> мм</w:t>
      </w:r>
      <w:r w:rsidRPr="002958FE">
        <w:rPr>
          <w:color w:val="000000"/>
          <w:sz w:val="28"/>
          <w:szCs w:val="28"/>
        </w:rPr>
        <w:t>. Фильтрующий мундштук сигарет первого</w:t>
      </w:r>
      <w:r w:rsidR="00684C31" w:rsidRPr="002958FE">
        <w:rPr>
          <w:color w:val="000000"/>
          <w:sz w:val="28"/>
          <w:szCs w:val="28"/>
        </w:rPr>
        <w:t>–</w:t>
      </w:r>
      <w:r w:rsidRPr="002958FE">
        <w:rPr>
          <w:color w:val="000000"/>
          <w:sz w:val="28"/>
          <w:szCs w:val="28"/>
        </w:rPr>
        <w:t>четвертого классов должен быть из ацетатного волокна. Допускается применение комбинированных фильтрующих мундштуков.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Сигареты должны быть целыми, иметь прочный шов и равномерную плотность заполнения по длине курительной часта. Обрез табака должен быть ровным, заподлицо с торцом или осадкой на глубину до 1</w:t>
      </w:r>
      <w:r w:rsidR="00684C31" w:rsidRPr="002958FE">
        <w:rPr>
          <w:color w:val="000000"/>
          <w:sz w:val="28"/>
          <w:szCs w:val="28"/>
        </w:rPr>
        <w:t> мм</w:t>
      </w:r>
      <w:r w:rsidRPr="002958FE">
        <w:rPr>
          <w:color w:val="000000"/>
          <w:sz w:val="28"/>
          <w:szCs w:val="28"/>
        </w:rPr>
        <w:t xml:space="preserve">, а обрез фильтрующего мундштука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>чистым, ровным, без перекоса..Фильтрующий мундштук должен плотно прилегать к курительной части сигареты и прочно приклеен к ней сигаретной бумагой марки СО (согласно действующему ГОСТу) или ободковой бумагой, имитирующей пробку, либо цветной. Ободок должен плотно, без морщин и складок облегать сигарету. Просос воздуха из-за неплотного прилегания ободка к сигарете не допускается. Сигареты не должны гаснуть в перерыве между затяжками.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Предельные отклонения по размерам сигарет могут быть (в мм): по общей длине ±0,6, по длине фильтрующего мундштука ±0,3, диаметр 7,90 ±0,06.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К сигаретам высокого качества могут быть отнесены сигареты первого</w:t>
      </w:r>
      <w:r w:rsidR="00684C31" w:rsidRPr="002958FE">
        <w:rPr>
          <w:color w:val="000000"/>
          <w:sz w:val="28"/>
          <w:szCs w:val="28"/>
        </w:rPr>
        <w:t>–</w:t>
      </w:r>
      <w:r w:rsidRPr="002958FE">
        <w:rPr>
          <w:color w:val="000000"/>
          <w:sz w:val="28"/>
          <w:szCs w:val="28"/>
        </w:rPr>
        <w:t>четвертого классов с ацетатным фильтрующим мундштуком. Допускается изготовление сигарет из табачного сырья, обработанного соусами, ароматизаторами, умягчителями.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 xml:space="preserve">Аромат дыма табачных изделий улучшают путем добавления к резаному табаку спиртовых растворов эфирных масел, синтетических веществ ванильного типа, пищевых эссенций и подобных им веществ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>ароматизаторов. Этот процесс называется ароматизацией табака.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Для смягчения вкуса табачного дыма листовой табак перед резанием пропитывают водными растворами веществ, богатых углеводами, которые при сгорании влияют на вкус, а также на аромат дыма. Этот процесс носит название соусирования табака.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Экспертизу сигарет по органолептическим показателям проводят по 30</w:t>
      </w:r>
      <w:r w:rsidR="00684C31" w:rsidRPr="002958FE">
        <w:rPr>
          <w:color w:val="000000"/>
          <w:sz w:val="28"/>
          <w:szCs w:val="28"/>
        </w:rPr>
        <w:t>-б</w:t>
      </w:r>
      <w:r w:rsidRPr="002958FE">
        <w:rPr>
          <w:color w:val="000000"/>
          <w:sz w:val="28"/>
          <w:szCs w:val="28"/>
        </w:rPr>
        <w:t>алльной шкале (в баллах):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 xml:space="preserve">аромат табачного дыма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>10;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 xml:space="preserve">вкус табачного дыма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>10;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 xml:space="preserve">внешний вид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>10.</w:t>
      </w:r>
    </w:p>
    <w:p w:rsid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Оценку качества сигарет по аромату и вкусу табачного дыма проводят по наиболее выраженному признаку, в соответствии с требованиями нормативно-технической документации</w:t>
      </w:r>
      <w:r w:rsidR="002958FE">
        <w:rPr>
          <w:color w:val="000000"/>
          <w:sz w:val="28"/>
          <w:szCs w:val="28"/>
        </w:rPr>
        <w:t>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Сигареты первого</w:t>
      </w:r>
      <w:r w:rsidR="00684C31" w:rsidRPr="002958FE">
        <w:rPr>
          <w:color w:val="000000"/>
          <w:sz w:val="28"/>
          <w:szCs w:val="28"/>
        </w:rPr>
        <w:t>–</w:t>
      </w:r>
      <w:r w:rsidRPr="002958FE">
        <w:rPr>
          <w:color w:val="000000"/>
          <w:sz w:val="28"/>
          <w:szCs w:val="28"/>
        </w:rPr>
        <w:t xml:space="preserve">четвертого классов должны быть средней крепости, пятого класса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 xml:space="preserve">средней и выше средней крепости, шестого и седьмого классов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>выше средней крепости. При несоответствии указанным требованиям по крепости делается скидка с оценки вкуса табачного дыма в 1</w:t>
      </w:r>
      <w:r w:rsidR="00684C31" w:rsidRPr="002958FE">
        <w:rPr>
          <w:color w:val="000000"/>
          <w:sz w:val="28"/>
          <w:szCs w:val="28"/>
        </w:rPr>
        <w:t>–</w:t>
      </w:r>
      <w:r w:rsidRPr="002958FE">
        <w:rPr>
          <w:color w:val="000000"/>
          <w:sz w:val="28"/>
          <w:szCs w:val="28"/>
        </w:rPr>
        <w:t>2 балла.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Для сигарет первого класса и высокого качества общая оценка по аромату и вкусу табачного дыма должна быть не менее 7 баллов, при этом оценки отдельно по аромату и по вкусу табачного дыма должны быть не менее 3,5 балла. Для сигарет остальных классов общая оценка по аромату и вкусу табачного дыма должна быть не менее 2 баллов, при этом оценка по аромату или вкусу табачного дыма должна быть не менее 1 балла.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Оценкой внешнего вида сигарет и упаковки считается разность между 10 баллами и общей суммой скидки баллов, деленных на число проверенных упаковочных единиц.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 xml:space="preserve">Оценка внешнего вида сигарет и упаковки должна быть не менее 1 балла, а сигарет высокого качества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>не менее 3,5 балла. Допускается не более двух коробок или пачек, получивших оценку 0 баллов.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По физическим показателям сигареты должны соответствовать следующим требованиям.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 xml:space="preserve">Общая длина сигарет всех классов (в мм) без фильтрующего мундштука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 xml:space="preserve">70, с фильтрующим мундштуком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 xml:space="preserve">70, 80, 85 и 100, а длина курительной части сигарет в зависимости от марки сигарет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 xml:space="preserve">55, 60, 62, 65, 70 и 80. Влажность табака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>не более 1</w:t>
      </w:r>
      <w:r w:rsidR="00684C31" w:rsidRPr="002958FE">
        <w:rPr>
          <w:color w:val="000000"/>
          <w:sz w:val="28"/>
          <w:szCs w:val="28"/>
        </w:rPr>
        <w:t>3%</w:t>
      </w:r>
      <w:r w:rsidRPr="002958FE">
        <w:rPr>
          <w:color w:val="000000"/>
          <w:sz w:val="28"/>
          <w:szCs w:val="28"/>
        </w:rPr>
        <w:t>; массовая доля пыли (в</w:t>
      </w:r>
      <w:r w:rsidR="00684C31" w:rsidRPr="002958FE">
        <w:rPr>
          <w:color w:val="000000"/>
          <w:sz w:val="28"/>
          <w:szCs w:val="28"/>
        </w:rPr>
        <w:t>%</w:t>
      </w:r>
      <w:r w:rsidRPr="002958FE">
        <w:rPr>
          <w:color w:val="000000"/>
          <w:sz w:val="28"/>
          <w:szCs w:val="28"/>
        </w:rPr>
        <w:t xml:space="preserve">) в табаке: не более 2,5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 xml:space="preserve">для сигарет первого и второго классов, 3,0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 xml:space="preserve">для сигарет третьего и четвертого классов, 3,5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 xml:space="preserve">для сигарет пятого класса, 4,0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 xml:space="preserve">для сигарет шестого класса и 4,5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>для сигарет седьмого класса. Ширина табачного волокна 0,7</w:t>
      </w:r>
      <w:r w:rsidR="00684C31" w:rsidRPr="002958FE">
        <w:rPr>
          <w:color w:val="000000"/>
          <w:sz w:val="28"/>
          <w:szCs w:val="28"/>
        </w:rPr>
        <w:t> мм</w:t>
      </w:r>
      <w:r w:rsidRPr="002958FE">
        <w:rPr>
          <w:color w:val="000000"/>
          <w:sz w:val="28"/>
          <w:szCs w:val="28"/>
        </w:rPr>
        <w:t>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Определение длины сигарет, курительной части, фильтрующего мундштука, влажности табака и массовой доли пыли в табаке сигарет проводится методами, изложенными в соответствующей НТД.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Наличие в коробке или пачке сигарет другого наименования не допускается.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Снижение содержания в табачном дыме сигарет смолы, представляющей собой плотный остаток табачного дыма, из которого удалены влага и никотин, уменьшает канцерогенность и токсичность сигарет и, следовательно, повышает их качество. Определение воды и никотина в табачном дыме проводят по стандартам ИСО 10315 и ИСО 10362</w:t>
      </w:r>
      <w:r w:rsidR="00684C31" w:rsidRPr="002958FE">
        <w:rPr>
          <w:color w:val="000000"/>
          <w:sz w:val="28"/>
          <w:szCs w:val="28"/>
        </w:rPr>
        <w:t>–1</w:t>
      </w:r>
      <w:r w:rsidRPr="002958FE">
        <w:rPr>
          <w:color w:val="000000"/>
          <w:sz w:val="28"/>
          <w:szCs w:val="28"/>
        </w:rPr>
        <w:t xml:space="preserve"> газохроматографическим методом.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Международным агентством по изучению рака (МАИР) была принята следующая система классификации оценки качества сигарет по содержанию в них смол (в мг/сигарету):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 xml:space="preserve">очень низкое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>до 4,9;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 xml:space="preserve">низкое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>5</w:t>
      </w:r>
      <w:r w:rsidR="00684C31" w:rsidRPr="002958FE">
        <w:rPr>
          <w:color w:val="000000"/>
          <w:sz w:val="28"/>
          <w:szCs w:val="28"/>
        </w:rPr>
        <w:t>–9</w:t>
      </w:r>
      <w:r w:rsidRPr="002958FE">
        <w:rPr>
          <w:color w:val="000000"/>
          <w:sz w:val="28"/>
          <w:szCs w:val="28"/>
        </w:rPr>
        <w:t>,9;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 xml:space="preserve">умеренное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>10</w:t>
      </w:r>
      <w:r w:rsidR="00684C31" w:rsidRPr="002958FE">
        <w:rPr>
          <w:color w:val="000000"/>
          <w:sz w:val="28"/>
          <w:szCs w:val="28"/>
        </w:rPr>
        <w:t>–1</w:t>
      </w:r>
      <w:r w:rsidRPr="002958FE">
        <w:rPr>
          <w:color w:val="000000"/>
          <w:sz w:val="28"/>
          <w:szCs w:val="28"/>
        </w:rPr>
        <w:t>4,9;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 xml:space="preserve">высокое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>15</w:t>
      </w:r>
      <w:r w:rsidR="00684C31" w:rsidRPr="002958FE">
        <w:rPr>
          <w:color w:val="000000"/>
          <w:sz w:val="28"/>
          <w:szCs w:val="28"/>
        </w:rPr>
        <w:t>–</w:t>
      </w:r>
      <w:r w:rsidRPr="002958FE">
        <w:rPr>
          <w:color w:val="000000"/>
          <w:sz w:val="28"/>
          <w:szCs w:val="28"/>
        </w:rPr>
        <w:t>19,9;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 xml:space="preserve">очень высокое </w:t>
      </w:r>
      <w:r w:rsidR="00684C31" w:rsidRPr="002958FE">
        <w:rPr>
          <w:color w:val="000000"/>
          <w:sz w:val="28"/>
          <w:szCs w:val="28"/>
        </w:rPr>
        <w:t>–</w:t>
      </w:r>
      <w:r w:rsidRPr="002958FE">
        <w:rPr>
          <w:color w:val="000000"/>
          <w:sz w:val="28"/>
          <w:szCs w:val="28"/>
        </w:rPr>
        <w:t xml:space="preserve"> свыше 20.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 xml:space="preserve">Содержание токсичных компонентов табачного дыма в странах ЕС и США согласно принятым законодательным актам (в мг/сигарету) смол И никотина соответственно составляет: в Бельгии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 xml:space="preserve">12 и 1,2; Финляндии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 xml:space="preserve">10 и 0,7; Франции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 xml:space="preserve">12 и 1,2; США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 xml:space="preserve">14 и 1,0; странах ЕС </w:t>
      </w:r>
      <w:r w:rsidR="00684C31" w:rsidRPr="002958FE">
        <w:rPr>
          <w:color w:val="000000"/>
          <w:sz w:val="28"/>
          <w:szCs w:val="28"/>
        </w:rPr>
        <w:t xml:space="preserve">– </w:t>
      </w:r>
      <w:r w:rsidRPr="002958FE">
        <w:rPr>
          <w:color w:val="000000"/>
          <w:sz w:val="28"/>
          <w:szCs w:val="28"/>
        </w:rPr>
        <w:t>15 и 1,2, а с 31 декабря 1997</w:t>
      </w:r>
      <w:r w:rsidR="00684C31" w:rsidRPr="002958FE">
        <w:rPr>
          <w:color w:val="000000"/>
          <w:sz w:val="28"/>
          <w:szCs w:val="28"/>
        </w:rPr>
        <w:t> г</w:t>
      </w:r>
      <w:r w:rsidRPr="002958FE">
        <w:rPr>
          <w:color w:val="000000"/>
          <w:sz w:val="28"/>
          <w:szCs w:val="28"/>
        </w:rPr>
        <w:t>. содержание смол для сигарет, выпускаемых в странах ЕС, не должно превышать 12 мг/сигарету.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Хранение табачных изделий. Табак очень гигроскопичен. При исходной влажности, например 1</w:t>
      </w:r>
      <w:r w:rsidR="00684C31" w:rsidRPr="002958FE">
        <w:rPr>
          <w:color w:val="000000"/>
          <w:sz w:val="28"/>
          <w:szCs w:val="28"/>
        </w:rPr>
        <w:t>2%</w:t>
      </w:r>
      <w:r w:rsidRPr="002958FE">
        <w:rPr>
          <w:color w:val="000000"/>
          <w:sz w:val="28"/>
          <w:szCs w:val="28"/>
        </w:rPr>
        <w:t>, табак по истечении 8</w:t>
      </w:r>
      <w:r w:rsidR="00684C31" w:rsidRPr="002958FE">
        <w:rPr>
          <w:color w:val="000000"/>
          <w:sz w:val="28"/>
          <w:szCs w:val="28"/>
        </w:rPr>
        <w:t> ч</w:t>
      </w:r>
      <w:r w:rsidRPr="002958FE">
        <w:rPr>
          <w:color w:val="000000"/>
          <w:sz w:val="28"/>
          <w:szCs w:val="28"/>
        </w:rPr>
        <w:t xml:space="preserve"> пребывания в помещении с относительной влажностью воздуха 8</w:t>
      </w:r>
      <w:r w:rsidR="00684C31" w:rsidRPr="002958FE">
        <w:rPr>
          <w:color w:val="000000"/>
          <w:sz w:val="28"/>
          <w:szCs w:val="28"/>
        </w:rPr>
        <w:t>0%</w:t>
      </w:r>
      <w:r w:rsidRPr="002958FE">
        <w:rPr>
          <w:color w:val="000000"/>
          <w:sz w:val="28"/>
          <w:szCs w:val="28"/>
        </w:rPr>
        <w:t xml:space="preserve"> увлажняется до 17,</w:t>
      </w:r>
      <w:r w:rsidR="00684C31" w:rsidRPr="002958FE">
        <w:rPr>
          <w:color w:val="000000"/>
          <w:sz w:val="28"/>
          <w:szCs w:val="28"/>
        </w:rPr>
        <w:t>5%</w:t>
      </w:r>
      <w:r w:rsidRPr="002958FE">
        <w:rPr>
          <w:color w:val="000000"/>
          <w:sz w:val="28"/>
          <w:szCs w:val="28"/>
        </w:rPr>
        <w:t>. Легко поглощая влагу, он прочно удерживает посторонние запахи, которые снижают качество табачной продукции.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Помещение для хранения табачных изделий должно быть сухим, чистым и хорошо проветриваемым. Относительная влажность воздуха должна быть 65,0 ±5,</w:t>
      </w:r>
      <w:r w:rsidR="00684C31" w:rsidRPr="002958FE">
        <w:rPr>
          <w:color w:val="000000"/>
          <w:sz w:val="28"/>
          <w:szCs w:val="28"/>
        </w:rPr>
        <w:t>0%</w:t>
      </w:r>
      <w:r w:rsidRPr="002958FE">
        <w:rPr>
          <w:color w:val="000000"/>
          <w:sz w:val="28"/>
          <w:szCs w:val="28"/>
        </w:rPr>
        <w:t>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Пол в помещении должен быть на высоте не ниже 50</w:t>
      </w:r>
      <w:r w:rsidR="00684C31" w:rsidRPr="002958FE">
        <w:rPr>
          <w:color w:val="000000"/>
          <w:sz w:val="28"/>
          <w:szCs w:val="28"/>
        </w:rPr>
        <w:t> см</w:t>
      </w:r>
      <w:r w:rsidRPr="002958FE">
        <w:rPr>
          <w:color w:val="000000"/>
          <w:sz w:val="28"/>
          <w:szCs w:val="28"/>
        </w:rPr>
        <w:t xml:space="preserve"> от уровня земли. Ящики должны быть уложены на деревянный пол, настил или деревянные брусья на высоте не менее 10</w:t>
      </w:r>
      <w:r w:rsidR="00684C31" w:rsidRPr="002958FE">
        <w:rPr>
          <w:color w:val="000000"/>
          <w:sz w:val="28"/>
          <w:szCs w:val="28"/>
        </w:rPr>
        <w:t> см</w:t>
      </w:r>
      <w:r w:rsidRPr="002958FE">
        <w:rPr>
          <w:color w:val="000000"/>
          <w:sz w:val="28"/>
          <w:szCs w:val="28"/>
        </w:rPr>
        <w:t xml:space="preserve"> от пола с промежутками для циркуляции воздуха.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Папиросы упаковывают в коробки или пачки по 10, 20, 25 шт., а также в сувенирные коробки.</w:t>
      </w:r>
    </w:p>
    <w:p w:rsidR="00E04965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Сигареты упаковывают в пачки или коробки по 20 шт.</w:t>
      </w:r>
    </w:p>
    <w:p w:rsidR="00684C31" w:rsidRPr="002958FE" w:rsidRDefault="00E04965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При соблюдении рекомендуемых условий гарантируется сохранение качества табачной продукции в течение 12</w:t>
      </w:r>
      <w:r w:rsidR="00684C31" w:rsidRPr="002958FE">
        <w:rPr>
          <w:color w:val="000000"/>
          <w:sz w:val="28"/>
          <w:szCs w:val="28"/>
        </w:rPr>
        <w:t> мес</w:t>
      </w:r>
      <w:r w:rsidR="00826D7F">
        <w:rPr>
          <w:color w:val="000000"/>
          <w:sz w:val="28"/>
          <w:szCs w:val="28"/>
        </w:rPr>
        <w:t>.</w:t>
      </w:r>
      <w:r w:rsidRPr="002958FE">
        <w:rPr>
          <w:color w:val="000000"/>
          <w:sz w:val="28"/>
          <w:szCs w:val="28"/>
        </w:rPr>
        <w:t xml:space="preserve"> со дня изготовления.</w:t>
      </w:r>
    </w:p>
    <w:p w:rsidR="00826D7F" w:rsidRDefault="00826D7F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6D7F" w:rsidRDefault="00826D7F" w:rsidP="00684C3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2AB" w:rsidRDefault="005E62AB" w:rsidP="00684C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br w:type="page"/>
      </w:r>
      <w:r w:rsidRPr="002958FE">
        <w:rPr>
          <w:b/>
          <w:color w:val="000000"/>
          <w:sz w:val="28"/>
          <w:szCs w:val="28"/>
        </w:rPr>
        <w:t>Список используемой литературы</w:t>
      </w:r>
    </w:p>
    <w:p w:rsidR="00826D7F" w:rsidRPr="002958FE" w:rsidRDefault="00826D7F" w:rsidP="00684C3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E62AB" w:rsidRPr="002958FE" w:rsidRDefault="00684C31" w:rsidP="00826D7F">
      <w:pPr>
        <w:numPr>
          <w:ilvl w:val="0"/>
          <w:numId w:val="5"/>
        </w:numPr>
        <w:tabs>
          <w:tab w:val="clear" w:pos="1429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В.А. Герасимоа</w:t>
      </w:r>
      <w:r w:rsidR="005E62AB" w:rsidRPr="002958FE">
        <w:rPr>
          <w:color w:val="000000"/>
          <w:sz w:val="28"/>
          <w:szCs w:val="28"/>
        </w:rPr>
        <w:t xml:space="preserve">, </w:t>
      </w:r>
      <w:r w:rsidRPr="002958FE">
        <w:rPr>
          <w:color w:val="000000"/>
          <w:sz w:val="28"/>
          <w:szCs w:val="28"/>
        </w:rPr>
        <w:t>Е.С. Белокурова</w:t>
      </w:r>
      <w:r w:rsidR="005E62AB" w:rsidRPr="002958FE">
        <w:rPr>
          <w:color w:val="000000"/>
          <w:sz w:val="28"/>
          <w:szCs w:val="28"/>
        </w:rPr>
        <w:t xml:space="preserve">, </w:t>
      </w:r>
      <w:r w:rsidRPr="002958FE">
        <w:rPr>
          <w:color w:val="000000"/>
          <w:sz w:val="28"/>
          <w:szCs w:val="28"/>
        </w:rPr>
        <w:t>А.А. Вытовтов</w:t>
      </w:r>
      <w:r w:rsidR="005E62AB" w:rsidRPr="002958FE">
        <w:rPr>
          <w:color w:val="000000"/>
          <w:sz w:val="28"/>
          <w:szCs w:val="28"/>
        </w:rPr>
        <w:t xml:space="preserve"> «Товароведение и экспертиза вкусовых товаров», 2005</w:t>
      </w:r>
      <w:r w:rsidRPr="002958FE">
        <w:rPr>
          <w:color w:val="000000"/>
          <w:sz w:val="28"/>
          <w:szCs w:val="28"/>
        </w:rPr>
        <w:t> г</w:t>
      </w:r>
      <w:r w:rsidR="005E62AB" w:rsidRPr="002958FE">
        <w:rPr>
          <w:color w:val="000000"/>
          <w:sz w:val="28"/>
          <w:szCs w:val="28"/>
        </w:rPr>
        <w:t>.</w:t>
      </w:r>
    </w:p>
    <w:p w:rsidR="005E62AB" w:rsidRPr="002958FE" w:rsidRDefault="005E62AB" w:rsidP="00826D7F">
      <w:pPr>
        <w:numPr>
          <w:ilvl w:val="0"/>
          <w:numId w:val="5"/>
        </w:numPr>
        <w:tabs>
          <w:tab w:val="clear" w:pos="1429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«Товароведение и экспертиза потребительских товаров», Москва ИНФРА – М, 2001</w:t>
      </w:r>
      <w:r w:rsidR="00684C31" w:rsidRPr="002958FE">
        <w:rPr>
          <w:color w:val="000000"/>
          <w:sz w:val="28"/>
          <w:szCs w:val="28"/>
        </w:rPr>
        <w:t> г</w:t>
      </w:r>
      <w:r w:rsidRPr="002958FE">
        <w:rPr>
          <w:color w:val="000000"/>
          <w:sz w:val="28"/>
          <w:szCs w:val="28"/>
        </w:rPr>
        <w:t>.</w:t>
      </w:r>
    </w:p>
    <w:p w:rsidR="005E62AB" w:rsidRPr="002958FE" w:rsidRDefault="00684C31" w:rsidP="00826D7F">
      <w:pPr>
        <w:numPr>
          <w:ilvl w:val="0"/>
          <w:numId w:val="5"/>
        </w:numPr>
        <w:tabs>
          <w:tab w:val="clear" w:pos="1429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В.И. Теплов</w:t>
      </w:r>
      <w:r w:rsidR="005E62AB" w:rsidRPr="002958FE">
        <w:rPr>
          <w:color w:val="000000"/>
          <w:sz w:val="28"/>
          <w:szCs w:val="28"/>
        </w:rPr>
        <w:t xml:space="preserve">, </w:t>
      </w:r>
      <w:r w:rsidRPr="002958FE">
        <w:rPr>
          <w:color w:val="000000"/>
          <w:sz w:val="28"/>
          <w:szCs w:val="28"/>
        </w:rPr>
        <w:t>В.Е. Боряев</w:t>
      </w:r>
      <w:r w:rsidR="005E62AB" w:rsidRPr="002958FE">
        <w:rPr>
          <w:color w:val="000000"/>
          <w:sz w:val="28"/>
          <w:szCs w:val="28"/>
        </w:rPr>
        <w:t xml:space="preserve">, </w:t>
      </w:r>
      <w:r w:rsidRPr="002958FE">
        <w:rPr>
          <w:color w:val="000000"/>
          <w:sz w:val="28"/>
          <w:szCs w:val="28"/>
        </w:rPr>
        <w:t>М.В. Серогитан</w:t>
      </w:r>
      <w:r w:rsidR="005E62AB" w:rsidRPr="002958FE">
        <w:rPr>
          <w:color w:val="000000"/>
          <w:sz w:val="28"/>
          <w:szCs w:val="28"/>
        </w:rPr>
        <w:t xml:space="preserve">, </w:t>
      </w:r>
      <w:r w:rsidRPr="002958FE">
        <w:rPr>
          <w:color w:val="000000"/>
          <w:sz w:val="28"/>
          <w:szCs w:val="28"/>
        </w:rPr>
        <w:t>В.А. Понасенко</w:t>
      </w:r>
      <w:r w:rsidR="005E62AB" w:rsidRPr="002958FE">
        <w:rPr>
          <w:color w:val="000000"/>
          <w:sz w:val="28"/>
          <w:szCs w:val="28"/>
        </w:rPr>
        <w:t xml:space="preserve"> «Коммерческое товароведение», Москва 2000.</w:t>
      </w:r>
    </w:p>
    <w:p w:rsidR="005E62AB" w:rsidRPr="002958FE" w:rsidRDefault="005E62AB" w:rsidP="00826D7F">
      <w:pPr>
        <w:numPr>
          <w:ilvl w:val="0"/>
          <w:numId w:val="5"/>
        </w:numPr>
        <w:tabs>
          <w:tab w:val="clear" w:pos="1429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«Товароведение продовольственных товаров»; Молочные, кондитерские, вкусовые товары. Издательство «Экономика», Москва 1976.</w:t>
      </w:r>
    </w:p>
    <w:p w:rsidR="005E62AB" w:rsidRPr="002958FE" w:rsidRDefault="00684C31" w:rsidP="00826D7F">
      <w:pPr>
        <w:numPr>
          <w:ilvl w:val="0"/>
          <w:numId w:val="5"/>
        </w:numPr>
        <w:tabs>
          <w:tab w:val="clear" w:pos="1429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Асмаев П.Г.</w:t>
      </w:r>
      <w:r w:rsidR="005E62AB" w:rsidRPr="002958FE">
        <w:rPr>
          <w:color w:val="000000"/>
          <w:sz w:val="28"/>
          <w:szCs w:val="28"/>
        </w:rPr>
        <w:t xml:space="preserve">, </w:t>
      </w:r>
      <w:r w:rsidRPr="002958FE">
        <w:rPr>
          <w:color w:val="000000"/>
          <w:sz w:val="28"/>
          <w:szCs w:val="28"/>
        </w:rPr>
        <w:t>Загоруйко М.Г.</w:t>
      </w:r>
      <w:r w:rsidR="005E62AB" w:rsidRPr="002958FE">
        <w:rPr>
          <w:color w:val="000000"/>
          <w:sz w:val="28"/>
          <w:szCs w:val="28"/>
        </w:rPr>
        <w:t>, «Сортоведение табака и махорки», Москва 1073.</w:t>
      </w:r>
    </w:p>
    <w:p w:rsidR="005E62AB" w:rsidRPr="002958FE" w:rsidRDefault="00684C31" w:rsidP="00826D7F">
      <w:pPr>
        <w:numPr>
          <w:ilvl w:val="0"/>
          <w:numId w:val="5"/>
        </w:numPr>
        <w:tabs>
          <w:tab w:val="clear" w:pos="1429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Ткач А.Г.</w:t>
      </w:r>
      <w:r w:rsidR="005E62AB" w:rsidRPr="002958FE">
        <w:rPr>
          <w:color w:val="000000"/>
          <w:sz w:val="28"/>
          <w:szCs w:val="28"/>
        </w:rPr>
        <w:t xml:space="preserve"> «Справочник табачника», Москва, 1974.</w:t>
      </w:r>
    </w:p>
    <w:p w:rsidR="005E62AB" w:rsidRPr="00684C31" w:rsidRDefault="00684C31" w:rsidP="00826D7F">
      <w:pPr>
        <w:numPr>
          <w:ilvl w:val="0"/>
          <w:numId w:val="5"/>
        </w:numPr>
        <w:tabs>
          <w:tab w:val="clear" w:pos="1429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958FE">
        <w:rPr>
          <w:color w:val="000000"/>
          <w:sz w:val="28"/>
          <w:szCs w:val="28"/>
        </w:rPr>
        <w:t>Коган И.С.</w:t>
      </w:r>
      <w:r w:rsidR="005E62AB" w:rsidRPr="002958FE">
        <w:rPr>
          <w:color w:val="000000"/>
          <w:sz w:val="28"/>
          <w:szCs w:val="28"/>
        </w:rPr>
        <w:t xml:space="preserve">, </w:t>
      </w:r>
      <w:r w:rsidRPr="002958FE">
        <w:rPr>
          <w:color w:val="000000"/>
          <w:sz w:val="28"/>
          <w:szCs w:val="28"/>
        </w:rPr>
        <w:t>Пашков В.С.</w:t>
      </w:r>
      <w:r w:rsidR="005E62AB" w:rsidRPr="002958FE">
        <w:rPr>
          <w:color w:val="000000"/>
          <w:sz w:val="28"/>
          <w:szCs w:val="28"/>
        </w:rPr>
        <w:t xml:space="preserve">, </w:t>
      </w:r>
      <w:r w:rsidRPr="002958FE">
        <w:rPr>
          <w:color w:val="000000"/>
          <w:sz w:val="28"/>
          <w:szCs w:val="28"/>
        </w:rPr>
        <w:t>Трубников В.Ф.</w:t>
      </w:r>
      <w:r w:rsidR="005E62AB" w:rsidRPr="002958FE">
        <w:rPr>
          <w:color w:val="000000"/>
          <w:sz w:val="28"/>
          <w:szCs w:val="28"/>
        </w:rPr>
        <w:t>, «</w:t>
      </w:r>
      <w:r w:rsidR="00826D7F" w:rsidRPr="002958FE">
        <w:rPr>
          <w:color w:val="000000"/>
          <w:sz w:val="28"/>
          <w:szCs w:val="28"/>
        </w:rPr>
        <w:t>Технологическое</w:t>
      </w:r>
      <w:r w:rsidR="00362720" w:rsidRPr="002958FE">
        <w:rPr>
          <w:color w:val="000000"/>
          <w:sz w:val="28"/>
          <w:szCs w:val="28"/>
        </w:rPr>
        <w:t xml:space="preserve"> </w:t>
      </w:r>
      <w:r w:rsidR="005E62AB" w:rsidRPr="002958FE">
        <w:rPr>
          <w:color w:val="000000"/>
          <w:sz w:val="28"/>
          <w:szCs w:val="28"/>
        </w:rPr>
        <w:t>оборудование табачной промышленности», Москва, 1972</w:t>
      </w:r>
      <w:bookmarkStart w:id="0" w:name="_GoBack"/>
      <w:bookmarkEnd w:id="0"/>
    </w:p>
    <w:sectPr w:rsidR="005E62AB" w:rsidRPr="00684C31" w:rsidSect="00684C31">
      <w:headerReference w:type="even" r:id="rId13"/>
      <w:headerReference w:type="default" r:id="rId14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B0F" w:rsidRDefault="00E03B0F">
      <w:r>
        <w:separator/>
      </w:r>
    </w:p>
  </w:endnote>
  <w:endnote w:type="continuationSeparator" w:id="0">
    <w:p w:rsidR="00E03B0F" w:rsidRDefault="00E0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B0F" w:rsidRDefault="00E03B0F">
      <w:r>
        <w:separator/>
      </w:r>
    </w:p>
  </w:footnote>
  <w:footnote w:type="continuationSeparator" w:id="0">
    <w:p w:rsidR="00E03B0F" w:rsidRDefault="00E03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8FE" w:rsidRDefault="002958FE" w:rsidP="00781D0F">
    <w:pPr>
      <w:pStyle w:val="a3"/>
      <w:framePr w:wrap="around" w:vAnchor="text" w:hAnchor="margin" w:xAlign="right" w:y="1"/>
      <w:rPr>
        <w:rStyle w:val="a5"/>
      </w:rPr>
    </w:pPr>
  </w:p>
  <w:p w:rsidR="002958FE" w:rsidRDefault="002958FE" w:rsidP="005E62A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8FE" w:rsidRDefault="00C90459" w:rsidP="00781D0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2958FE" w:rsidRDefault="002958FE" w:rsidP="005E62A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4617"/>
    <w:multiLevelType w:val="hybridMultilevel"/>
    <w:tmpl w:val="3EF485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872385D"/>
    <w:multiLevelType w:val="hybridMultilevel"/>
    <w:tmpl w:val="26944072"/>
    <w:lvl w:ilvl="0" w:tplc="2BA018C2">
      <w:start w:val="1"/>
      <w:numFmt w:val="decimal"/>
      <w:lvlText w:val="%1)"/>
      <w:lvlJc w:val="left"/>
      <w:pPr>
        <w:tabs>
          <w:tab w:val="num" w:pos="2081"/>
        </w:tabs>
        <w:ind w:left="2081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2BA059B3"/>
    <w:multiLevelType w:val="hybridMultilevel"/>
    <w:tmpl w:val="AA00597A"/>
    <w:lvl w:ilvl="0" w:tplc="6B60C518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560BB8"/>
    <w:multiLevelType w:val="hybridMultilevel"/>
    <w:tmpl w:val="942E30FA"/>
    <w:lvl w:ilvl="0" w:tplc="A148CC5C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6D2D238C"/>
    <w:multiLevelType w:val="hybridMultilevel"/>
    <w:tmpl w:val="EE3ACF92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234"/>
    <w:rsid w:val="000D4AD4"/>
    <w:rsid w:val="000F48A6"/>
    <w:rsid w:val="002259E0"/>
    <w:rsid w:val="00246E96"/>
    <w:rsid w:val="002958FE"/>
    <w:rsid w:val="00362720"/>
    <w:rsid w:val="00476750"/>
    <w:rsid w:val="004C12F4"/>
    <w:rsid w:val="005E62AB"/>
    <w:rsid w:val="00684C31"/>
    <w:rsid w:val="0069721E"/>
    <w:rsid w:val="00781D0F"/>
    <w:rsid w:val="007F33C1"/>
    <w:rsid w:val="00824A3A"/>
    <w:rsid w:val="00826D7F"/>
    <w:rsid w:val="00847D29"/>
    <w:rsid w:val="008B7D99"/>
    <w:rsid w:val="008F422E"/>
    <w:rsid w:val="009D4292"/>
    <w:rsid w:val="00B164CA"/>
    <w:rsid w:val="00B20F84"/>
    <w:rsid w:val="00B21DE7"/>
    <w:rsid w:val="00BC5446"/>
    <w:rsid w:val="00BE3601"/>
    <w:rsid w:val="00BF06F8"/>
    <w:rsid w:val="00C36CEE"/>
    <w:rsid w:val="00C64234"/>
    <w:rsid w:val="00C90459"/>
    <w:rsid w:val="00E03B0F"/>
    <w:rsid w:val="00E04965"/>
    <w:rsid w:val="00E7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B2637EC9-6249-437C-A71C-CEB31187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2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62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E62AB"/>
    <w:rPr>
      <w:rFonts w:cs="Times New Roman"/>
    </w:rPr>
  </w:style>
  <w:style w:type="table" w:styleId="a6">
    <w:name w:val="Table Grid"/>
    <w:basedOn w:val="a1"/>
    <w:uiPriority w:val="99"/>
    <w:rsid w:val="005E62AB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8B7D99"/>
    <w:pPr>
      <w:spacing w:before="100" w:beforeAutospacing="1" w:after="100" w:afterAutospacing="1"/>
    </w:pPr>
    <w:rPr>
      <w:color w:val="000000"/>
    </w:rPr>
  </w:style>
  <w:style w:type="character" w:styleId="a8">
    <w:name w:val="Hyperlink"/>
    <w:uiPriority w:val="99"/>
    <w:rsid w:val="00C36CEE"/>
    <w:rPr>
      <w:rFonts w:cs="Times New Roman"/>
      <w:color w:val="669999"/>
      <w:u w:val="single"/>
    </w:rPr>
  </w:style>
  <w:style w:type="character" w:styleId="a9">
    <w:name w:val="FollowedHyperlink"/>
    <w:uiPriority w:val="99"/>
    <w:rsid w:val="00E04965"/>
    <w:rPr>
      <w:rFonts w:cs="Times New Roman"/>
      <w:color w:val="800080"/>
      <w:u w:val="single"/>
    </w:rPr>
  </w:style>
  <w:style w:type="table" w:styleId="1">
    <w:name w:val="Table Grid 1"/>
    <w:basedOn w:val="a1"/>
    <w:uiPriority w:val="99"/>
    <w:rsid w:val="00684C3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7945</Words>
  <Characters>45292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/>
  <LinksUpToDate>false</LinksUpToDate>
  <CharactersWithSpaces>53131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Vera</dc:creator>
  <cp:keywords/>
  <dc:description/>
  <cp:lastModifiedBy>admin</cp:lastModifiedBy>
  <cp:revision>2</cp:revision>
  <dcterms:created xsi:type="dcterms:W3CDTF">2014-02-24T08:40:00Z</dcterms:created>
  <dcterms:modified xsi:type="dcterms:W3CDTF">2014-02-24T08:40:00Z</dcterms:modified>
</cp:coreProperties>
</file>