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398" w:rsidRPr="00BB1FA4" w:rsidRDefault="006E6398" w:rsidP="0069559E">
      <w:pPr>
        <w:pStyle w:val="a3"/>
        <w:spacing w:line="360" w:lineRule="auto"/>
        <w:rPr>
          <w:color w:val="333333"/>
        </w:rPr>
      </w:pPr>
      <w:r w:rsidRPr="00BB1FA4">
        <w:rPr>
          <w:color w:val="333333"/>
        </w:rPr>
        <w:t>Министерство образования и науки Российской Федерации</w:t>
      </w:r>
    </w:p>
    <w:p w:rsidR="006E6398" w:rsidRPr="00BB1FA4" w:rsidRDefault="006E6398" w:rsidP="0069559E">
      <w:pPr>
        <w:spacing w:line="360" w:lineRule="auto"/>
        <w:jc w:val="center"/>
        <w:rPr>
          <w:color w:val="333333"/>
          <w:sz w:val="28"/>
          <w:szCs w:val="28"/>
        </w:rPr>
      </w:pPr>
      <w:r w:rsidRPr="00BB1FA4">
        <w:rPr>
          <w:b/>
          <w:bCs/>
          <w:color w:val="333333"/>
          <w:sz w:val="28"/>
          <w:szCs w:val="28"/>
        </w:rPr>
        <w:t>ГОУ ВПО Кубанский государственный технологический университет (КубГТУ</w:t>
      </w:r>
      <w:r w:rsidRPr="00BB1FA4">
        <w:rPr>
          <w:color w:val="333333"/>
          <w:sz w:val="28"/>
          <w:szCs w:val="28"/>
        </w:rPr>
        <w:t>)</w:t>
      </w:r>
    </w:p>
    <w:p w:rsidR="006E6398" w:rsidRPr="00BB1FA4" w:rsidRDefault="006E6398" w:rsidP="0069559E">
      <w:pPr>
        <w:spacing w:line="360" w:lineRule="auto"/>
        <w:jc w:val="center"/>
        <w:rPr>
          <w:color w:val="333333"/>
          <w:sz w:val="28"/>
          <w:szCs w:val="28"/>
        </w:rPr>
      </w:pPr>
    </w:p>
    <w:p w:rsidR="006E6398" w:rsidRPr="00BB1FA4" w:rsidRDefault="006E6398" w:rsidP="0069559E">
      <w:pPr>
        <w:spacing w:line="360" w:lineRule="auto"/>
        <w:jc w:val="center"/>
        <w:rPr>
          <w:color w:val="333333"/>
          <w:sz w:val="28"/>
          <w:szCs w:val="28"/>
        </w:rPr>
      </w:pPr>
      <w:r w:rsidRPr="00BB1FA4">
        <w:rPr>
          <w:color w:val="333333"/>
          <w:sz w:val="28"/>
          <w:szCs w:val="28"/>
        </w:rPr>
        <w:t>Кафедра истории и социальных коммуникаций</w:t>
      </w:r>
    </w:p>
    <w:p w:rsidR="006E6398" w:rsidRPr="00BB1FA4" w:rsidRDefault="006E6398" w:rsidP="0069559E">
      <w:pPr>
        <w:spacing w:line="360" w:lineRule="auto"/>
        <w:jc w:val="center"/>
        <w:rPr>
          <w:color w:val="333333"/>
          <w:sz w:val="28"/>
          <w:szCs w:val="28"/>
        </w:rPr>
      </w:pPr>
    </w:p>
    <w:p w:rsidR="006E6398" w:rsidRPr="00BB1FA4" w:rsidRDefault="006E6398" w:rsidP="0069559E">
      <w:pPr>
        <w:pStyle w:val="5"/>
        <w:spacing w:line="360" w:lineRule="auto"/>
        <w:jc w:val="center"/>
      </w:pPr>
      <w:r w:rsidRPr="00BB1FA4">
        <w:t>Факультет социально – гуманитарный</w:t>
      </w:r>
    </w:p>
    <w:p w:rsidR="006E6398" w:rsidRPr="00BB1FA4" w:rsidRDefault="006E6398" w:rsidP="0069559E">
      <w:pPr>
        <w:spacing w:line="360" w:lineRule="auto"/>
        <w:jc w:val="center"/>
        <w:rPr>
          <w:color w:val="333333"/>
          <w:sz w:val="28"/>
          <w:szCs w:val="28"/>
        </w:rPr>
      </w:pPr>
    </w:p>
    <w:p w:rsidR="006E6398" w:rsidRPr="00BB1FA4" w:rsidRDefault="006E6398" w:rsidP="0069559E">
      <w:pPr>
        <w:spacing w:line="360" w:lineRule="auto"/>
        <w:jc w:val="center"/>
        <w:rPr>
          <w:b/>
          <w:bCs/>
          <w:color w:val="333333"/>
          <w:sz w:val="28"/>
          <w:szCs w:val="28"/>
        </w:rPr>
      </w:pPr>
    </w:p>
    <w:p w:rsidR="006E6398" w:rsidRPr="00BB1FA4" w:rsidRDefault="006E6398" w:rsidP="0069559E">
      <w:pPr>
        <w:spacing w:line="360" w:lineRule="auto"/>
        <w:jc w:val="center"/>
        <w:rPr>
          <w:color w:val="333333"/>
          <w:sz w:val="28"/>
          <w:szCs w:val="28"/>
        </w:rPr>
      </w:pPr>
      <w:r w:rsidRPr="00BB1FA4">
        <w:rPr>
          <w:b/>
          <w:bCs/>
          <w:color w:val="333333"/>
          <w:sz w:val="28"/>
          <w:szCs w:val="28"/>
        </w:rPr>
        <w:t>КУРСОВАЯ РАБОТА</w:t>
      </w:r>
    </w:p>
    <w:p w:rsidR="006E6398" w:rsidRPr="00BB1FA4" w:rsidRDefault="006E6398" w:rsidP="0069559E">
      <w:pPr>
        <w:spacing w:line="360" w:lineRule="auto"/>
        <w:jc w:val="center"/>
        <w:rPr>
          <w:color w:val="333333"/>
          <w:sz w:val="28"/>
          <w:szCs w:val="28"/>
        </w:rPr>
      </w:pPr>
    </w:p>
    <w:p w:rsidR="006E6398" w:rsidRPr="00BB1FA4" w:rsidRDefault="006E6398" w:rsidP="0069559E">
      <w:pPr>
        <w:pStyle w:val="1"/>
        <w:spacing w:line="360" w:lineRule="auto"/>
        <w:jc w:val="center"/>
        <w:rPr>
          <w:color w:val="333333"/>
        </w:rPr>
      </w:pPr>
      <w:r w:rsidRPr="00BB1FA4">
        <w:rPr>
          <w:color w:val="333333"/>
        </w:rPr>
        <w:t>По дисциплине «Теория и практика связей с общественностью»</w:t>
      </w:r>
    </w:p>
    <w:p w:rsidR="006E6398" w:rsidRPr="00BB1FA4" w:rsidRDefault="006E6398" w:rsidP="0069559E">
      <w:pPr>
        <w:spacing w:line="360" w:lineRule="auto"/>
        <w:jc w:val="center"/>
        <w:rPr>
          <w:color w:val="333333"/>
          <w:sz w:val="28"/>
          <w:szCs w:val="28"/>
        </w:rPr>
      </w:pPr>
    </w:p>
    <w:p w:rsidR="006E6398" w:rsidRPr="00BB1FA4" w:rsidRDefault="006E6398" w:rsidP="0069559E">
      <w:pPr>
        <w:spacing w:line="360" w:lineRule="auto"/>
        <w:jc w:val="center"/>
        <w:rPr>
          <w:color w:val="333333"/>
          <w:sz w:val="28"/>
          <w:szCs w:val="28"/>
        </w:rPr>
      </w:pPr>
      <w:r w:rsidRPr="00BB1FA4">
        <w:rPr>
          <w:color w:val="333333"/>
          <w:sz w:val="28"/>
          <w:szCs w:val="28"/>
        </w:rPr>
        <w:t>На тему: « ПР-технологии для создания имиджа организации»</w:t>
      </w:r>
    </w:p>
    <w:p w:rsidR="006E6398" w:rsidRPr="00BB1FA4" w:rsidRDefault="006E6398" w:rsidP="0069559E">
      <w:pPr>
        <w:spacing w:line="360" w:lineRule="auto"/>
        <w:jc w:val="both"/>
        <w:rPr>
          <w:color w:val="333333"/>
          <w:sz w:val="28"/>
          <w:szCs w:val="28"/>
        </w:rPr>
      </w:pPr>
    </w:p>
    <w:p w:rsidR="006E6398" w:rsidRPr="00BB1FA4" w:rsidRDefault="006E6398" w:rsidP="0069559E">
      <w:pPr>
        <w:spacing w:line="360" w:lineRule="auto"/>
        <w:jc w:val="both"/>
        <w:rPr>
          <w:color w:val="333333"/>
          <w:sz w:val="28"/>
          <w:szCs w:val="28"/>
        </w:rPr>
      </w:pPr>
      <w:r w:rsidRPr="00BB1FA4">
        <w:rPr>
          <w:color w:val="333333"/>
          <w:sz w:val="28"/>
          <w:szCs w:val="28"/>
        </w:rPr>
        <w:t xml:space="preserve">Выполнила студентка группы </w:t>
      </w:r>
    </w:p>
    <w:p w:rsidR="006E6398" w:rsidRPr="00BB1FA4" w:rsidRDefault="006E6398" w:rsidP="0069559E">
      <w:pPr>
        <w:spacing w:line="360" w:lineRule="auto"/>
        <w:jc w:val="both"/>
        <w:rPr>
          <w:color w:val="333333"/>
          <w:sz w:val="28"/>
          <w:szCs w:val="28"/>
        </w:rPr>
      </w:pPr>
    </w:p>
    <w:p w:rsidR="006E6398" w:rsidRPr="00BB1FA4" w:rsidRDefault="006E6398" w:rsidP="0069559E">
      <w:pPr>
        <w:spacing w:line="360" w:lineRule="auto"/>
        <w:jc w:val="both"/>
        <w:rPr>
          <w:color w:val="333333"/>
          <w:sz w:val="28"/>
          <w:szCs w:val="28"/>
        </w:rPr>
      </w:pPr>
      <w:r w:rsidRPr="00BB1FA4">
        <w:rPr>
          <w:color w:val="333333"/>
          <w:sz w:val="28"/>
          <w:szCs w:val="28"/>
        </w:rPr>
        <w:t>Допущена к защите</w:t>
      </w:r>
    </w:p>
    <w:p w:rsidR="006E6398" w:rsidRPr="00BB1FA4" w:rsidRDefault="006E6398" w:rsidP="0069559E">
      <w:pPr>
        <w:spacing w:line="360" w:lineRule="auto"/>
        <w:jc w:val="both"/>
        <w:rPr>
          <w:color w:val="333333"/>
          <w:sz w:val="28"/>
          <w:szCs w:val="28"/>
        </w:rPr>
      </w:pPr>
    </w:p>
    <w:p w:rsidR="006E6398" w:rsidRPr="00D129F0" w:rsidRDefault="006E6398" w:rsidP="0069559E">
      <w:pPr>
        <w:spacing w:line="360" w:lineRule="auto"/>
        <w:jc w:val="both"/>
        <w:rPr>
          <w:color w:val="333333"/>
          <w:sz w:val="28"/>
          <w:szCs w:val="28"/>
        </w:rPr>
      </w:pPr>
      <w:r w:rsidRPr="00D129F0">
        <w:rPr>
          <w:color w:val="333333"/>
          <w:spacing w:val="20"/>
          <w:sz w:val="28"/>
          <w:szCs w:val="28"/>
        </w:rPr>
        <w:t xml:space="preserve">Руководитель </w:t>
      </w:r>
      <w:r w:rsidR="00D129F0" w:rsidRPr="00D129F0">
        <w:rPr>
          <w:color w:val="333333"/>
          <w:spacing w:val="20"/>
          <w:sz w:val="28"/>
          <w:szCs w:val="28"/>
        </w:rPr>
        <w:t>работы</w:t>
      </w:r>
      <w:r w:rsidRPr="00BB1FA4">
        <w:rPr>
          <w:color w:val="333333"/>
          <w:sz w:val="28"/>
          <w:szCs w:val="28"/>
        </w:rPr>
        <w:t>______</w:t>
      </w:r>
      <w:r w:rsidR="00D129F0">
        <w:rPr>
          <w:color w:val="333333"/>
          <w:sz w:val="28"/>
          <w:szCs w:val="28"/>
        </w:rPr>
        <w:t>_______________________</w:t>
      </w:r>
    </w:p>
    <w:p w:rsidR="006E6398" w:rsidRPr="00BB1FA4" w:rsidRDefault="006E6398" w:rsidP="0069559E">
      <w:pPr>
        <w:spacing w:line="360" w:lineRule="auto"/>
        <w:jc w:val="both"/>
        <w:rPr>
          <w:color w:val="333333"/>
          <w:sz w:val="28"/>
          <w:szCs w:val="28"/>
        </w:rPr>
      </w:pPr>
    </w:p>
    <w:p w:rsidR="006E6398" w:rsidRPr="00D129F0" w:rsidRDefault="006E6398" w:rsidP="0069559E">
      <w:pPr>
        <w:spacing w:line="360" w:lineRule="auto"/>
        <w:jc w:val="both"/>
        <w:rPr>
          <w:color w:val="333333"/>
          <w:sz w:val="28"/>
          <w:szCs w:val="28"/>
        </w:rPr>
      </w:pPr>
      <w:r w:rsidRPr="00BB1FA4">
        <w:rPr>
          <w:color w:val="333333"/>
          <w:sz w:val="28"/>
          <w:szCs w:val="28"/>
        </w:rPr>
        <w:t>Защищена с оценкой __________Оценка _____________</w:t>
      </w:r>
      <w:r w:rsidR="00D129F0" w:rsidRPr="00D129F0">
        <w:rPr>
          <w:color w:val="333333"/>
          <w:sz w:val="28"/>
          <w:szCs w:val="28"/>
        </w:rPr>
        <w:t>___________</w:t>
      </w:r>
    </w:p>
    <w:p w:rsidR="006E6398" w:rsidRPr="00BB1FA4" w:rsidRDefault="006E6398" w:rsidP="0069559E">
      <w:pPr>
        <w:spacing w:line="360" w:lineRule="auto"/>
        <w:jc w:val="both"/>
        <w:rPr>
          <w:color w:val="333333"/>
          <w:sz w:val="28"/>
          <w:szCs w:val="28"/>
        </w:rPr>
      </w:pPr>
    </w:p>
    <w:p w:rsidR="006E6398" w:rsidRPr="00BB1FA4" w:rsidRDefault="006E6398" w:rsidP="0069559E">
      <w:pPr>
        <w:spacing w:line="360" w:lineRule="auto"/>
        <w:jc w:val="both"/>
        <w:rPr>
          <w:color w:val="333333"/>
          <w:sz w:val="28"/>
          <w:szCs w:val="28"/>
        </w:rPr>
      </w:pPr>
      <w:r w:rsidRPr="00BB1FA4">
        <w:rPr>
          <w:color w:val="333333"/>
          <w:sz w:val="28"/>
          <w:szCs w:val="28"/>
        </w:rPr>
        <w:t>Члены комиссии __________________________________________</w:t>
      </w:r>
    </w:p>
    <w:p w:rsidR="006E6398" w:rsidRPr="00BB1FA4" w:rsidRDefault="006E6398" w:rsidP="0069559E">
      <w:pPr>
        <w:spacing w:line="360" w:lineRule="auto"/>
        <w:jc w:val="both"/>
        <w:rPr>
          <w:color w:val="333333"/>
          <w:sz w:val="28"/>
          <w:szCs w:val="28"/>
        </w:rPr>
      </w:pPr>
      <w:r w:rsidRPr="00BB1FA4">
        <w:rPr>
          <w:color w:val="333333"/>
          <w:sz w:val="28"/>
          <w:szCs w:val="28"/>
        </w:rPr>
        <w:t>___________________________________________</w:t>
      </w:r>
    </w:p>
    <w:p w:rsidR="006E6398" w:rsidRPr="00BB1FA4" w:rsidRDefault="006E6398" w:rsidP="0069559E">
      <w:pPr>
        <w:spacing w:line="360" w:lineRule="auto"/>
        <w:jc w:val="both"/>
        <w:rPr>
          <w:color w:val="333333"/>
          <w:sz w:val="28"/>
          <w:szCs w:val="28"/>
        </w:rPr>
      </w:pPr>
      <w:r w:rsidRPr="00BB1FA4">
        <w:rPr>
          <w:color w:val="333333"/>
          <w:sz w:val="28"/>
          <w:szCs w:val="28"/>
        </w:rPr>
        <w:t>___________________________________________</w:t>
      </w:r>
    </w:p>
    <w:p w:rsidR="006E6398" w:rsidRPr="00BB1FA4" w:rsidRDefault="006E6398" w:rsidP="0069559E">
      <w:pPr>
        <w:spacing w:line="360" w:lineRule="auto"/>
        <w:jc w:val="both"/>
        <w:rPr>
          <w:color w:val="333333"/>
          <w:sz w:val="28"/>
          <w:szCs w:val="28"/>
        </w:rPr>
      </w:pPr>
    </w:p>
    <w:p w:rsidR="006E6398" w:rsidRPr="00D129F0" w:rsidRDefault="006E6398" w:rsidP="0069559E">
      <w:pPr>
        <w:spacing w:line="360" w:lineRule="auto"/>
        <w:jc w:val="both"/>
        <w:rPr>
          <w:color w:val="333333"/>
          <w:sz w:val="28"/>
          <w:szCs w:val="28"/>
        </w:rPr>
      </w:pPr>
    </w:p>
    <w:p w:rsidR="00BB1FA4" w:rsidRPr="00D129F0" w:rsidRDefault="00BB1FA4" w:rsidP="0069559E">
      <w:pPr>
        <w:spacing w:line="360" w:lineRule="auto"/>
        <w:jc w:val="both"/>
        <w:rPr>
          <w:color w:val="333333"/>
          <w:sz w:val="28"/>
          <w:szCs w:val="28"/>
        </w:rPr>
      </w:pPr>
    </w:p>
    <w:p w:rsidR="006E6398" w:rsidRPr="00BB1FA4" w:rsidRDefault="006E6398" w:rsidP="0069559E">
      <w:pPr>
        <w:tabs>
          <w:tab w:val="left" w:pos="3825"/>
        </w:tabs>
        <w:spacing w:line="360" w:lineRule="auto"/>
        <w:jc w:val="center"/>
        <w:rPr>
          <w:color w:val="333333"/>
          <w:sz w:val="28"/>
          <w:szCs w:val="28"/>
        </w:rPr>
      </w:pPr>
      <w:r w:rsidRPr="00BB1FA4">
        <w:rPr>
          <w:color w:val="333333"/>
          <w:sz w:val="28"/>
          <w:szCs w:val="28"/>
        </w:rPr>
        <w:t>Краснодар - 2006</w:t>
      </w:r>
    </w:p>
    <w:p w:rsidR="006E6398" w:rsidRPr="00BB1FA4" w:rsidRDefault="00BB1FA4" w:rsidP="00BB1FA4">
      <w:pPr>
        <w:spacing w:line="360" w:lineRule="auto"/>
        <w:ind w:firstLine="709"/>
        <w:jc w:val="both"/>
        <w:rPr>
          <w:color w:val="333333"/>
          <w:sz w:val="28"/>
          <w:szCs w:val="28"/>
        </w:rPr>
      </w:pPr>
      <w:r>
        <w:rPr>
          <w:color w:val="333333"/>
          <w:sz w:val="28"/>
          <w:szCs w:val="28"/>
        </w:rPr>
        <w:br w:type="page"/>
      </w:r>
      <w:r w:rsidR="006E6398" w:rsidRPr="00BB1FA4">
        <w:rPr>
          <w:color w:val="333333"/>
          <w:sz w:val="28"/>
          <w:szCs w:val="28"/>
        </w:rPr>
        <w:t>Содержание</w:t>
      </w:r>
    </w:p>
    <w:p w:rsidR="006E6398" w:rsidRPr="00BB1FA4" w:rsidRDefault="006E6398" w:rsidP="00BB1FA4">
      <w:pPr>
        <w:spacing w:line="360" w:lineRule="auto"/>
        <w:ind w:firstLine="709"/>
        <w:jc w:val="both"/>
        <w:rPr>
          <w:color w:val="333333"/>
          <w:sz w:val="28"/>
          <w:szCs w:val="28"/>
        </w:rPr>
      </w:pPr>
    </w:p>
    <w:p w:rsidR="006E6398" w:rsidRPr="00BB1FA4" w:rsidRDefault="006E6398" w:rsidP="00BB1FA4">
      <w:pPr>
        <w:spacing w:line="360" w:lineRule="auto"/>
        <w:ind w:firstLine="709"/>
        <w:jc w:val="both"/>
        <w:rPr>
          <w:color w:val="333333"/>
          <w:sz w:val="28"/>
          <w:szCs w:val="28"/>
        </w:rPr>
      </w:pPr>
      <w:r w:rsidRPr="00BB1FA4">
        <w:rPr>
          <w:color w:val="333333"/>
          <w:sz w:val="28"/>
          <w:szCs w:val="28"/>
        </w:rPr>
        <w:t>Введение</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Глава 1. Корпоративный имидж</w:t>
      </w:r>
    </w:p>
    <w:p w:rsidR="006E6398" w:rsidRPr="00BB1FA4" w:rsidRDefault="006E6398" w:rsidP="00BB1FA4">
      <w:pPr>
        <w:numPr>
          <w:ilvl w:val="1"/>
          <w:numId w:val="11"/>
        </w:numPr>
        <w:spacing w:line="360" w:lineRule="auto"/>
        <w:ind w:left="0" w:firstLine="709"/>
        <w:jc w:val="both"/>
        <w:rPr>
          <w:color w:val="333333"/>
          <w:sz w:val="28"/>
          <w:szCs w:val="28"/>
        </w:rPr>
      </w:pPr>
      <w:r w:rsidRPr="00BB1FA4">
        <w:rPr>
          <w:color w:val="333333"/>
          <w:sz w:val="28"/>
          <w:szCs w:val="28"/>
        </w:rPr>
        <w:t>Структура имиджа организации</w:t>
      </w:r>
    </w:p>
    <w:p w:rsidR="006E6398" w:rsidRPr="00BB1FA4" w:rsidRDefault="006E6398" w:rsidP="00BB1FA4">
      <w:pPr>
        <w:numPr>
          <w:ilvl w:val="1"/>
          <w:numId w:val="11"/>
        </w:numPr>
        <w:spacing w:line="360" w:lineRule="auto"/>
        <w:ind w:left="0" w:firstLine="709"/>
        <w:jc w:val="both"/>
        <w:rPr>
          <w:color w:val="333333"/>
          <w:sz w:val="28"/>
          <w:szCs w:val="28"/>
        </w:rPr>
      </w:pPr>
      <w:r w:rsidRPr="00BB1FA4">
        <w:rPr>
          <w:color w:val="333333"/>
          <w:sz w:val="28"/>
          <w:szCs w:val="28"/>
        </w:rPr>
        <w:t>Модель корпоративного имиджа А.Н.Чумикова</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Глава 2. ПР</w:t>
      </w:r>
      <w:r w:rsidR="00BB1FA4" w:rsidRPr="00BB1FA4">
        <w:rPr>
          <w:color w:val="333333"/>
          <w:sz w:val="28"/>
          <w:szCs w:val="28"/>
        </w:rPr>
        <w:t xml:space="preserve"> </w:t>
      </w:r>
      <w:r w:rsidRPr="00BB1FA4">
        <w:rPr>
          <w:color w:val="333333"/>
          <w:sz w:val="28"/>
          <w:szCs w:val="28"/>
        </w:rPr>
        <w:t>- технологии создания корпоративного имиджа</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2.1. Общие положения разработки ПР-кампании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2.2. Концептуальная модель ПР-кампании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2.3. Разработка ПР-обращений</w:t>
      </w:r>
    </w:p>
    <w:p w:rsidR="006E6398" w:rsidRPr="00BB1FA4" w:rsidRDefault="006E6398" w:rsidP="00BB1FA4">
      <w:pPr>
        <w:pStyle w:val="2"/>
        <w:spacing w:line="360" w:lineRule="auto"/>
        <w:ind w:firstLine="709"/>
        <w:rPr>
          <w:color w:val="333333"/>
        </w:rPr>
      </w:pPr>
      <w:r w:rsidRPr="00BB1FA4">
        <w:rPr>
          <w:color w:val="333333"/>
        </w:rPr>
        <w:t>Заключение</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Примечание</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Список используемой литературы</w:t>
      </w:r>
    </w:p>
    <w:p w:rsidR="006E6398" w:rsidRPr="00BB1FA4" w:rsidRDefault="00BB1FA4" w:rsidP="00BB1FA4">
      <w:pPr>
        <w:spacing w:line="360" w:lineRule="auto"/>
        <w:ind w:firstLine="709"/>
        <w:jc w:val="both"/>
        <w:rPr>
          <w:b/>
          <w:bCs/>
          <w:color w:val="333333"/>
          <w:sz w:val="28"/>
          <w:szCs w:val="28"/>
        </w:rPr>
      </w:pPr>
      <w:r>
        <w:rPr>
          <w:color w:val="333333"/>
          <w:sz w:val="28"/>
          <w:szCs w:val="28"/>
        </w:rPr>
        <w:br w:type="page"/>
      </w:r>
      <w:r w:rsidR="006E6398" w:rsidRPr="00BB1FA4">
        <w:rPr>
          <w:b/>
          <w:bCs/>
          <w:color w:val="333333"/>
          <w:sz w:val="28"/>
          <w:szCs w:val="28"/>
        </w:rPr>
        <w:t>Введение</w:t>
      </w:r>
    </w:p>
    <w:p w:rsidR="00BB1FA4" w:rsidRDefault="00BB1FA4" w:rsidP="00BB1FA4">
      <w:pPr>
        <w:spacing w:line="360" w:lineRule="auto"/>
        <w:ind w:firstLine="709"/>
        <w:jc w:val="both"/>
        <w:rPr>
          <w:color w:val="333333"/>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z w:val="28"/>
          <w:szCs w:val="28"/>
        </w:rPr>
        <w:t>«Имидж – ничто», - провозглашает реклама с экрана телевизора. Но при этом создает имидж собственного товара, с помощью которого пытается подчеркнуть его особенность по сравнению с конкурентом. В то же время высокий имидж будь то товара, страны, личности или организации способствует решению многих проблем.</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Еще Цицерон говорил, как бы «отсчитывая» начало имиджелогии: «Для того, чтобы нам было легче всего казаться такими, каковы мы в действительности, - хотя важнее всего, чтобы мы были такими, какими хотим считаться, - все-таки надо преподать кое-какие наставления» . (1)</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xml:space="preserve">Опора на собственный имидж нужна сегодня в каждой профессии. Мы идем именно к этому врачу, поскольку за ним утвердилась слава целителя. Мы избираем именно этого политика, ожидая увидеть в нем избавителя от наших бед. Таким образом, профессия «имиджмейкер» постепенно становится значимой. Следует, однако, подчеркнуть, что имиджелогия в результате не переходит в разряд наук, а остается по-прежнему на стыке науки и искусства. Опора на уже проделанный другими опыт состоит в том, что его следует рассматривать как определенный банк данных, из которого можно черпать тот или иной набор приемов. Западный опыт в любом случае остается опытом и для нас, поскольку, условно говоря, скелет остается неизменным. Можно определенно сказать, что у нас один и тот же набор «болевых точек», использование которых возможно как в рамках Запада, так и в рамках Востока. Научно обоснованные приемы, применяемые в конкретных условиях, позволяют создавать особую комбинацию, при которой воздействие наиболее эффективно. Здесь особенно важна роль имиджмейкера, каждый раз создающего новое неповторимое произведение искусства воздействия на аудиторию. </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xml:space="preserve">Имидж тесно связан не только с личностью, товаром, страной, но и организацией. К примеру, в статье, посвященной ухудшению позиций Макдональдса в США, все равно констатируется, что компанию характеризует умение превращать сложные вещи в простые. </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xml:space="preserve">Имидж как таковой не является сегодняшним изобретением. Впереди войск Чингисхана, к примеру, шел слух об их жестокости. Известно было, например, что они убивали всех жителей, если город не сдавался до применения осадных орудий. Такой имидж помогал им завоевывать города. Другой пример в отношении военной моды прошлого века приводит Юрий Лотман: «Представление об узкой талии как о важном признаке мужской красоты держалось еще несколько десятилетий. Николай </w:t>
      </w:r>
      <w:r w:rsidRPr="00BB1FA4">
        <w:rPr>
          <w:color w:val="333333"/>
          <w:sz w:val="28"/>
          <w:szCs w:val="28"/>
          <w:lang w:val="en-US"/>
        </w:rPr>
        <w:t>I</w:t>
      </w:r>
      <w:r w:rsidRPr="00BB1FA4">
        <w:rPr>
          <w:color w:val="333333"/>
          <w:sz w:val="28"/>
          <w:szCs w:val="28"/>
        </w:rPr>
        <w:t xml:space="preserve"> туго перетягивался, даже когда в 1840-х годах у него отрос живот» (2).</w:t>
      </w:r>
      <w:r w:rsidR="000E32B7">
        <w:rPr>
          <w:color w:val="333333"/>
          <w:sz w:val="28"/>
          <w:szCs w:val="28"/>
        </w:rPr>
        <w:t xml:space="preserve"> </w:t>
      </w:r>
      <w:r w:rsidRPr="00BB1FA4">
        <w:rPr>
          <w:color w:val="333333"/>
          <w:sz w:val="28"/>
          <w:szCs w:val="28"/>
        </w:rPr>
        <w:t xml:space="preserve">Здесь узкая талия входит в имидж мужской красоты. </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Имидж древнегерманского воина во многом выводится из образа зверя. «Оказавшись в сражении, «воины-звери» претерпевали метаморфозу, становились неутомимыми и бесчувственными. Если и не неуязвимыми, то будто неуязвимыми. Германский воин, рычащий, как медведь, либо надевший на себя собачью голову, как бы на самом деле становился медведем, волком, бешеной собакой».(3)</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В этом случае имидж пересиливает даже саму личность, которая растворяется в имидже. Тотемы подобного рода, вероятно, следует признать первыми вариантами корпоративного имиджа в истории человечества.</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Однако, даже в наше время, имиджмейкер не всевластен. Вспомним слова Дж. Сороса, который сказал, что за большие деньги можно купить самого лучшего пса, но никакие деньги не заставят его при виде вас вилять хвостом. При отсутствии реального наполнения, скрытого под имиджем, результаты его воздействия рано или поздно будут сведены на нет. Имидж – это только часть процесса экономики или политики. Иногда очень важная, но все равно только часть, за которой должны стоять реалии, а не только тот или иной символизм. Поэтому вполне справедливым следует считать заявление одного из российских депутатов в декабре 1997 года: почему у президента есть советник по имиджу, но нет советника по экологии? (4)</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Раиса Горбачева как-то сказала: «Понимаете, никто не объяснил нам, что такое имидж. И конечно же, мы наделали кучу ошибок» (5). Надеемся, что теперь, после публикации множества книг в этой области, политики будут действовать более эффективно. По крайней мере, они не скажут, что никто не объяснил им, что же такое имидж.</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Сегодня имиджу уделяется огромное внимание. Над этим вопросом работают такие специалисты как: Браун Л. Имидж – путь к успеху,</w:t>
      </w:r>
      <w:r w:rsidR="000E32B7">
        <w:rPr>
          <w:color w:val="333333"/>
          <w:sz w:val="28"/>
          <w:szCs w:val="28"/>
        </w:rPr>
        <w:t xml:space="preserve"> </w:t>
      </w:r>
      <w:r w:rsidRPr="00BB1FA4">
        <w:rPr>
          <w:color w:val="333333"/>
          <w:sz w:val="28"/>
          <w:szCs w:val="28"/>
        </w:rPr>
        <w:t>Дейвис Ф. Ваш абсолютный имидж. Книга для политиков и бизнесменов, мужчин и женщин, Панасюк А.Ю. Вам нужен имиджмейкер?, Почепцов Г.Г. Имидж и выборы, Имидж: от фараонов до президентов, Имиджелогия: теория и практика, Шепель В.М. Имиджелогия и др.</w:t>
      </w:r>
      <w:r w:rsidR="000E32B7">
        <w:rPr>
          <w:color w:val="333333"/>
          <w:sz w:val="28"/>
          <w:szCs w:val="28"/>
        </w:rPr>
        <w:t xml:space="preserve">  </w:t>
      </w:r>
    </w:p>
    <w:p w:rsidR="006E6398" w:rsidRPr="00BB1FA4" w:rsidRDefault="006E6398" w:rsidP="000E32B7">
      <w:pPr>
        <w:spacing w:line="360" w:lineRule="auto"/>
        <w:ind w:firstLine="709"/>
        <w:jc w:val="center"/>
        <w:rPr>
          <w:color w:val="333333"/>
          <w:sz w:val="28"/>
          <w:szCs w:val="28"/>
        </w:rPr>
      </w:pPr>
      <w:r w:rsidRPr="00BB1FA4">
        <w:rPr>
          <w:color w:val="333333"/>
          <w:sz w:val="28"/>
          <w:szCs w:val="28"/>
        </w:rPr>
        <w:t xml:space="preserve">В данной работе рассматриваются ПР-технологии для создания имиджа организации. </w:t>
      </w:r>
      <w:r w:rsidRPr="00BB1FA4">
        <w:rPr>
          <w:i/>
          <w:iCs/>
          <w:color w:val="333333"/>
          <w:sz w:val="28"/>
          <w:szCs w:val="28"/>
        </w:rPr>
        <w:t>Объектом</w:t>
      </w:r>
      <w:r w:rsidRPr="00BB1FA4">
        <w:rPr>
          <w:color w:val="333333"/>
          <w:sz w:val="28"/>
          <w:szCs w:val="28"/>
        </w:rPr>
        <w:t xml:space="preserve"> исследования является имидж организации, а </w:t>
      </w:r>
      <w:r w:rsidRPr="00BB1FA4">
        <w:rPr>
          <w:i/>
          <w:iCs/>
          <w:color w:val="333333"/>
          <w:sz w:val="28"/>
          <w:szCs w:val="28"/>
        </w:rPr>
        <w:t xml:space="preserve">предметом </w:t>
      </w:r>
      <w:r w:rsidRPr="00BB1FA4">
        <w:rPr>
          <w:color w:val="333333"/>
          <w:sz w:val="28"/>
          <w:szCs w:val="28"/>
        </w:rPr>
        <w:t>– ПР</w:t>
      </w:r>
      <w:r w:rsidR="000E32B7" w:rsidRPr="000E32B7">
        <w:rPr>
          <w:color w:val="333333"/>
          <w:sz w:val="28"/>
          <w:szCs w:val="28"/>
        </w:rPr>
        <w:t xml:space="preserve"> </w:t>
      </w:r>
      <w:r w:rsidRPr="00BB1FA4">
        <w:rPr>
          <w:color w:val="333333"/>
          <w:sz w:val="28"/>
          <w:szCs w:val="28"/>
        </w:rPr>
        <w:t>-</w:t>
      </w:r>
      <w:r w:rsidR="000E32B7" w:rsidRPr="000E32B7">
        <w:rPr>
          <w:color w:val="333333"/>
          <w:sz w:val="28"/>
          <w:szCs w:val="28"/>
        </w:rPr>
        <w:t xml:space="preserve"> </w:t>
      </w:r>
      <w:r w:rsidRPr="00BB1FA4">
        <w:rPr>
          <w:color w:val="333333"/>
          <w:sz w:val="28"/>
          <w:szCs w:val="28"/>
        </w:rPr>
        <w:t xml:space="preserve">технологии, применяемые для создания имиджа организации. </w:t>
      </w:r>
      <w:r w:rsidRPr="00BB1FA4">
        <w:rPr>
          <w:i/>
          <w:iCs/>
          <w:color w:val="333333"/>
          <w:sz w:val="28"/>
          <w:szCs w:val="28"/>
        </w:rPr>
        <w:t xml:space="preserve">Цель исследования </w:t>
      </w:r>
      <w:r w:rsidRPr="00BB1FA4">
        <w:rPr>
          <w:color w:val="333333"/>
          <w:sz w:val="28"/>
          <w:szCs w:val="28"/>
        </w:rPr>
        <w:t>– показать основные приемы ПР-технологии для создания имиджа организации. При этом мы приследуем следующие задачи:</w:t>
      </w:r>
    </w:p>
    <w:p w:rsidR="006E6398" w:rsidRPr="00BB1FA4" w:rsidRDefault="006E6398" w:rsidP="00BB1FA4">
      <w:pPr>
        <w:numPr>
          <w:ilvl w:val="0"/>
          <w:numId w:val="12"/>
        </w:numPr>
        <w:spacing w:line="360" w:lineRule="auto"/>
        <w:ind w:left="0" w:firstLine="709"/>
        <w:jc w:val="both"/>
        <w:rPr>
          <w:color w:val="333333"/>
          <w:sz w:val="28"/>
          <w:szCs w:val="28"/>
        </w:rPr>
      </w:pPr>
      <w:r w:rsidRPr="00BB1FA4">
        <w:rPr>
          <w:color w:val="333333"/>
          <w:sz w:val="28"/>
          <w:szCs w:val="28"/>
        </w:rPr>
        <w:t>рассмотреть структуру имиджа организации;</w:t>
      </w:r>
    </w:p>
    <w:p w:rsidR="006E6398" w:rsidRPr="00BB1FA4" w:rsidRDefault="006E6398" w:rsidP="00BB1FA4">
      <w:pPr>
        <w:numPr>
          <w:ilvl w:val="0"/>
          <w:numId w:val="12"/>
        </w:numPr>
        <w:spacing w:line="360" w:lineRule="auto"/>
        <w:ind w:left="0" w:firstLine="709"/>
        <w:jc w:val="both"/>
        <w:rPr>
          <w:color w:val="333333"/>
          <w:sz w:val="28"/>
          <w:szCs w:val="28"/>
        </w:rPr>
      </w:pPr>
      <w:r w:rsidRPr="00BB1FA4">
        <w:rPr>
          <w:color w:val="333333"/>
          <w:sz w:val="28"/>
          <w:szCs w:val="28"/>
        </w:rPr>
        <w:t>показать основные ПР</w:t>
      </w:r>
      <w:r w:rsidR="000E32B7" w:rsidRPr="000E32B7">
        <w:rPr>
          <w:color w:val="333333"/>
          <w:sz w:val="28"/>
          <w:szCs w:val="28"/>
        </w:rPr>
        <w:t xml:space="preserve"> </w:t>
      </w:r>
      <w:r w:rsidRPr="00BB1FA4">
        <w:rPr>
          <w:color w:val="333333"/>
          <w:sz w:val="28"/>
          <w:szCs w:val="28"/>
        </w:rPr>
        <w:t>- технологии для создания имиджа организации: общие положения разработки ПР-кампании ; концептуальная модель ПР-кампонии; разработка ПР-обращения.</w:t>
      </w:r>
    </w:p>
    <w:p w:rsidR="006E6398" w:rsidRPr="00BB1FA4" w:rsidRDefault="002C66EC" w:rsidP="00BB1FA4">
      <w:pPr>
        <w:spacing w:line="360" w:lineRule="auto"/>
        <w:ind w:firstLine="709"/>
        <w:jc w:val="both"/>
        <w:rPr>
          <w:color w:val="333333"/>
          <w:sz w:val="28"/>
          <w:szCs w:val="28"/>
        </w:rPr>
      </w:pPr>
      <w:r>
        <w:rPr>
          <w:sz w:val="28"/>
          <w:szCs w:val="28"/>
        </w:rPr>
        <w:t>При изучении темы «</w:t>
      </w:r>
      <w:r w:rsidR="006E6398" w:rsidRPr="00BB1FA4">
        <w:rPr>
          <w:sz w:val="28"/>
          <w:szCs w:val="28"/>
        </w:rPr>
        <w:t>ПР-технологии</w:t>
      </w:r>
      <w:r w:rsidRPr="002C66EC">
        <w:rPr>
          <w:sz w:val="28"/>
          <w:szCs w:val="28"/>
        </w:rPr>
        <w:t xml:space="preserve"> </w:t>
      </w:r>
      <w:r w:rsidR="006E6398" w:rsidRPr="00BB1FA4">
        <w:rPr>
          <w:sz w:val="28"/>
          <w:szCs w:val="28"/>
        </w:rPr>
        <w:t xml:space="preserve">для создания имиджа организации» рассматривался опыт российских и зарубежных компаний, использовались работы таких авторов как Берд П. Продай себя. Тактика совершенствования Вашего имиджа.,Браун Л. Имидж – путь к успеху., </w:t>
      </w:r>
      <w:r w:rsidR="006E6398" w:rsidRPr="00BB1FA4">
        <w:rPr>
          <w:color w:val="333333"/>
          <w:sz w:val="28"/>
          <w:szCs w:val="28"/>
        </w:rPr>
        <w:t>Дейвис Ф. Ваш абсолютный имидж. Книга для политиков и бизнесменов, мужчин и женщин. Джеймс Дж. Эффективный самомаркетинг. Искусство создания положительного образа. Джи Б. Имидж фирмы, Пана</w:t>
      </w:r>
      <w:r>
        <w:rPr>
          <w:color w:val="333333"/>
          <w:sz w:val="28"/>
          <w:szCs w:val="28"/>
        </w:rPr>
        <w:t>сюк А.Ю. Вам нужен имиджмейкер?</w:t>
      </w:r>
      <w:r w:rsidR="006E6398" w:rsidRPr="00BB1FA4">
        <w:rPr>
          <w:color w:val="333333"/>
          <w:sz w:val="28"/>
          <w:szCs w:val="28"/>
        </w:rPr>
        <w:t>, Почепцов Г.Г. И</w:t>
      </w:r>
      <w:r>
        <w:rPr>
          <w:color w:val="333333"/>
          <w:sz w:val="28"/>
          <w:szCs w:val="28"/>
        </w:rPr>
        <w:t xml:space="preserve">миджелогия: теория и практика. </w:t>
      </w:r>
      <w:r w:rsidR="006E6398" w:rsidRPr="00BB1FA4">
        <w:rPr>
          <w:color w:val="333333"/>
          <w:sz w:val="28"/>
          <w:szCs w:val="28"/>
        </w:rPr>
        <w:t xml:space="preserve">Яковлев И. Падлик рилейшинз в организациях. </w:t>
      </w:r>
    </w:p>
    <w:p w:rsidR="006E6398" w:rsidRPr="00BB1FA4" w:rsidRDefault="00BB1FA4" w:rsidP="00BB1FA4">
      <w:pPr>
        <w:spacing w:line="360" w:lineRule="auto"/>
        <w:ind w:firstLine="709"/>
        <w:jc w:val="both"/>
        <w:rPr>
          <w:b/>
          <w:bCs/>
          <w:color w:val="333333"/>
          <w:sz w:val="28"/>
          <w:szCs w:val="28"/>
          <w:lang w:val="en-US"/>
        </w:rPr>
      </w:pPr>
      <w:r>
        <w:rPr>
          <w:b/>
          <w:bCs/>
          <w:color w:val="333333"/>
          <w:sz w:val="28"/>
          <w:szCs w:val="28"/>
        </w:rPr>
        <w:t>Глава 1. Корпоративный имидж</w:t>
      </w:r>
    </w:p>
    <w:p w:rsidR="00BB1FA4" w:rsidRPr="00BB1FA4" w:rsidRDefault="00BB1FA4" w:rsidP="00BB1FA4">
      <w:pPr>
        <w:spacing w:line="360" w:lineRule="auto"/>
        <w:ind w:firstLine="709"/>
        <w:jc w:val="both"/>
        <w:rPr>
          <w:b/>
          <w:bCs/>
          <w:color w:val="333333"/>
          <w:sz w:val="28"/>
          <w:szCs w:val="28"/>
          <w:lang w:val="en-US"/>
        </w:rPr>
      </w:pPr>
    </w:p>
    <w:p w:rsidR="006E6398" w:rsidRPr="00BB1FA4" w:rsidRDefault="006E6398" w:rsidP="00BB1FA4">
      <w:pPr>
        <w:numPr>
          <w:ilvl w:val="1"/>
          <w:numId w:val="1"/>
        </w:numPr>
        <w:spacing w:line="360" w:lineRule="auto"/>
        <w:ind w:left="0" w:firstLine="709"/>
        <w:jc w:val="both"/>
        <w:rPr>
          <w:color w:val="333333"/>
          <w:sz w:val="28"/>
          <w:szCs w:val="28"/>
        </w:rPr>
      </w:pPr>
      <w:r w:rsidRPr="00BB1FA4">
        <w:rPr>
          <w:b/>
          <w:bCs/>
          <w:color w:val="333333"/>
          <w:sz w:val="28"/>
          <w:szCs w:val="28"/>
        </w:rPr>
        <w:t>Структура имиджа организации</w:t>
      </w:r>
    </w:p>
    <w:p w:rsidR="00BB1FA4" w:rsidRDefault="00BB1FA4" w:rsidP="00BB1FA4">
      <w:pPr>
        <w:spacing w:line="360" w:lineRule="auto"/>
        <w:ind w:firstLine="709"/>
        <w:jc w:val="both"/>
        <w:rPr>
          <w:color w:val="333333"/>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z w:val="28"/>
          <w:szCs w:val="28"/>
        </w:rPr>
        <w:t>Имидж имеет не только «человеческий» облик. Он является неотъемлемой частью любой корпорации (фирмы, предприятия, организации, объединения).</w:t>
      </w:r>
      <w:r w:rsidR="000E32B7">
        <w:rPr>
          <w:color w:val="333333"/>
          <w:sz w:val="28"/>
          <w:szCs w:val="28"/>
        </w:rPr>
        <w:t xml:space="preserve"> </w:t>
      </w:r>
      <w:r w:rsidRPr="00BB1FA4">
        <w:rPr>
          <w:color w:val="333333"/>
          <w:sz w:val="28"/>
          <w:szCs w:val="28"/>
        </w:rPr>
        <w:t>Сильный корпоративный имидж становится необходимым условием достижения фирмой устойчивого и продолжительного делового успеха. Он дает эффект приобретения органи</w:t>
      </w:r>
      <w:r w:rsidRPr="00BB1FA4">
        <w:rPr>
          <w:color w:val="333333"/>
          <w:spacing w:val="-6"/>
          <w:sz w:val="28"/>
          <w:szCs w:val="28"/>
        </w:rPr>
        <w:t>зацией определенной рыночной силы, приводит к сниже</w:t>
      </w:r>
      <w:r w:rsidRPr="00BB1FA4">
        <w:rPr>
          <w:color w:val="333333"/>
          <w:spacing w:val="-4"/>
          <w:sz w:val="28"/>
          <w:szCs w:val="28"/>
        </w:rPr>
        <w:t xml:space="preserve">нию чувствительности к цене, уменьшает заменяемость </w:t>
      </w:r>
      <w:r w:rsidRPr="00BB1FA4">
        <w:rPr>
          <w:color w:val="333333"/>
          <w:sz w:val="28"/>
          <w:szCs w:val="28"/>
        </w:rPr>
        <w:t xml:space="preserve">товаров (защищает организацию от атак конкурентов), </w:t>
      </w:r>
      <w:r w:rsidRPr="00BB1FA4">
        <w:rPr>
          <w:color w:val="333333"/>
          <w:spacing w:val="-6"/>
          <w:sz w:val="28"/>
          <w:szCs w:val="28"/>
        </w:rPr>
        <w:t>облегчает доступ фирмы к ресурсам разного рода: финан</w:t>
      </w:r>
      <w:r w:rsidRPr="00BB1FA4">
        <w:rPr>
          <w:color w:val="333333"/>
          <w:spacing w:val="-4"/>
          <w:sz w:val="28"/>
          <w:szCs w:val="28"/>
        </w:rPr>
        <w:t>совым, информационным, человеческим и т. д.</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Наряду с торговой маркой («брендом») и репутаци</w:t>
      </w:r>
      <w:r w:rsidRPr="00BB1FA4">
        <w:rPr>
          <w:color w:val="333333"/>
          <w:spacing w:val="1"/>
          <w:sz w:val="28"/>
          <w:szCs w:val="28"/>
        </w:rPr>
        <w:t>ей имидж является ключевым нематериальным акти</w:t>
      </w:r>
      <w:r w:rsidRPr="00BB1FA4">
        <w:rPr>
          <w:color w:val="333333"/>
          <w:sz w:val="28"/>
          <w:szCs w:val="28"/>
        </w:rPr>
        <w:t>вом компании. Успешное управление всеми тремя ви</w:t>
      </w:r>
      <w:r w:rsidRPr="00BB1FA4">
        <w:rPr>
          <w:color w:val="333333"/>
          <w:spacing w:val="1"/>
          <w:sz w:val="28"/>
          <w:szCs w:val="28"/>
        </w:rPr>
        <w:t xml:space="preserve">дами нематериальных активов, которые тесно между </w:t>
      </w:r>
      <w:r w:rsidRPr="00BB1FA4">
        <w:rPr>
          <w:color w:val="333333"/>
          <w:sz w:val="28"/>
          <w:szCs w:val="28"/>
        </w:rPr>
        <w:t>собой связаны, не только приносит реальную прибыль для компании, но также существенно повышает ее ры</w:t>
      </w:r>
      <w:r w:rsidRPr="00BB1FA4">
        <w:rPr>
          <w:color w:val="333333"/>
          <w:spacing w:val="1"/>
          <w:sz w:val="28"/>
          <w:szCs w:val="28"/>
        </w:rPr>
        <w:t>ночную стоимость и инвестиционную привлекатель</w:t>
      </w:r>
      <w:r w:rsidRPr="00BB1FA4">
        <w:rPr>
          <w:color w:val="333333"/>
          <w:sz w:val="28"/>
          <w:szCs w:val="28"/>
        </w:rPr>
        <w:t>ность в перспективе. Стоимость крупнейших трансна</w:t>
      </w:r>
      <w:r w:rsidRPr="00BB1FA4">
        <w:rPr>
          <w:color w:val="333333"/>
          <w:spacing w:val="-2"/>
          <w:sz w:val="28"/>
          <w:szCs w:val="28"/>
        </w:rPr>
        <w:t xml:space="preserve">циональных компаний (Ай-Би-Эм, Бритиш Петролеум, </w:t>
      </w:r>
      <w:r w:rsidRPr="00BB1FA4">
        <w:rPr>
          <w:color w:val="333333"/>
          <w:sz w:val="28"/>
          <w:szCs w:val="28"/>
        </w:rPr>
        <w:t>Кока-Кола, Майкрософт) на 70 — 80% состоит из стои</w:t>
      </w:r>
      <w:r w:rsidRPr="00BB1FA4">
        <w:rPr>
          <w:color w:val="333333"/>
          <w:spacing w:val="1"/>
          <w:sz w:val="28"/>
          <w:szCs w:val="28"/>
        </w:rPr>
        <w:t>мости нематериальных активов.</w:t>
      </w:r>
    </w:p>
    <w:p w:rsidR="006E6398" w:rsidRPr="00BB1FA4" w:rsidRDefault="006E6398" w:rsidP="00BB1FA4">
      <w:pPr>
        <w:spacing w:line="360" w:lineRule="auto"/>
        <w:ind w:firstLine="709"/>
        <w:jc w:val="both"/>
        <w:rPr>
          <w:color w:val="333333"/>
          <w:sz w:val="28"/>
          <w:szCs w:val="28"/>
        </w:rPr>
      </w:pPr>
      <w:r w:rsidRPr="00BB1FA4">
        <w:rPr>
          <w:color w:val="333333"/>
          <w:spacing w:val="1"/>
          <w:sz w:val="28"/>
          <w:szCs w:val="28"/>
        </w:rPr>
        <w:t>Репутация складывается в результате непосредст</w:t>
      </w:r>
      <w:r w:rsidRPr="00BB1FA4">
        <w:rPr>
          <w:color w:val="333333"/>
          <w:sz w:val="28"/>
          <w:szCs w:val="28"/>
        </w:rPr>
        <w:t xml:space="preserve">венных деловых «фул-контактов» компании со своими </w:t>
      </w:r>
      <w:r w:rsidRPr="00BB1FA4">
        <w:rPr>
          <w:color w:val="333333"/>
          <w:spacing w:val="1"/>
          <w:sz w:val="28"/>
          <w:szCs w:val="28"/>
        </w:rPr>
        <w:t xml:space="preserve">клиентами и партнерами. Они становятся носителями информации о позитивной или негативной репутации. </w:t>
      </w:r>
      <w:r w:rsidRPr="00BB1FA4">
        <w:rPr>
          <w:color w:val="333333"/>
          <w:spacing w:val="2"/>
          <w:sz w:val="28"/>
          <w:szCs w:val="28"/>
        </w:rPr>
        <w:t xml:space="preserve">Имидж же целенаправленно формируется за счет опосредованного воздействия через СМИ и различного </w:t>
      </w:r>
      <w:r w:rsidRPr="00BB1FA4">
        <w:rPr>
          <w:color w:val="333333"/>
          <w:sz w:val="28"/>
          <w:szCs w:val="28"/>
        </w:rPr>
        <w:t>рода специальных мероприятий. Чем еще имидж отличается от репутации, так это тем, что репутация скла</w:t>
      </w:r>
      <w:r w:rsidRPr="00BB1FA4">
        <w:rPr>
          <w:color w:val="333333"/>
          <w:spacing w:val="2"/>
          <w:sz w:val="28"/>
          <w:szCs w:val="28"/>
        </w:rPr>
        <w:t>дывается на основе прошлых лет, свершившихся фак</w:t>
      </w:r>
      <w:r w:rsidRPr="00BB1FA4">
        <w:rPr>
          <w:color w:val="333333"/>
          <w:spacing w:val="1"/>
          <w:sz w:val="28"/>
          <w:szCs w:val="28"/>
        </w:rPr>
        <w:t xml:space="preserve">тов, а для построения имиджа можно использовать не </w:t>
      </w:r>
      <w:r w:rsidRPr="00BB1FA4">
        <w:rPr>
          <w:color w:val="333333"/>
          <w:spacing w:val="2"/>
          <w:sz w:val="28"/>
          <w:szCs w:val="28"/>
        </w:rPr>
        <w:t xml:space="preserve">только былые и нынешние достижения, но и проекты </w:t>
      </w:r>
      <w:r w:rsidRPr="00BB1FA4">
        <w:rPr>
          <w:color w:val="333333"/>
          <w:spacing w:val="1"/>
          <w:sz w:val="28"/>
          <w:szCs w:val="28"/>
        </w:rPr>
        <w:t>компании на будущее, а также общественно значимые предложения и «прогрессивные» взгляды руководителей компании. Ведь даже лишь публично проанонси</w:t>
      </w:r>
      <w:r w:rsidRPr="00BB1FA4">
        <w:rPr>
          <w:color w:val="333333"/>
          <w:spacing w:val="2"/>
          <w:sz w:val="28"/>
          <w:szCs w:val="28"/>
        </w:rPr>
        <w:t>ровав какой-то проект, компания уже набирает имид</w:t>
      </w:r>
      <w:r w:rsidRPr="00BB1FA4">
        <w:rPr>
          <w:color w:val="333333"/>
          <w:spacing w:val="1"/>
          <w:sz w:val="28"/>
          <w:szCs w:val="28"/>
        </w:rPr>
        <w:t>жевые очки. При этом имидж и репутация тесно связа</w:t>
      </w:r>
      <w:r w:rsidRPr="00BB1FA4">
        <w:rPr>
          <w:color w:val="333333"/>
          <w:spacing w:val="5"/>
          <w:sz w:val="28"/>
          <w:szCs w:val="28"/>
        </w:rPr>
        <w:t xml:space="preserve">ны, а поэтому, когда мы управляем имиджем, это </w:t>
      </w:r>
      <w:r w:rsidRPr="00BB1FA4">
        <w:rPr>
          <w:color w:val="333333"/>
          <w:sz w:val="28"/>
          <w:szCs w:val="28"/>
        </w:rPr>
        <w:t>влияет на репутацию, и наоборот, результаты репута</w:t>
      </w:r>
      <w:r w:rsidRPr="00BB1FA4">
        <w:rPr>
          <w:color w:val="333333"/>
          <w:spacing w:val="1"/>
          <w:sz w:val="28"/>
          <w:szCs w:val="28"/>
        </w:rPr>
        <w:t xml:space="preserve">ционного менеджмента оказывают влияние на имидж. </w:t>
      </w:r>
      <w:r w:rsidRPr="00BB1FA4">
        <w:rPr>
          <w:color w:val="333333"/>
          <w:spacing w:val="3"/>
          <w:sz w:val="28"/>
          <w:szCs w:val="28"/>
        </w:rPr>
        <w:t>Таким образом, имидж организации есть целост</w:t>
      </w:r>
      <w:r w:rsidRPr="00BB1FA4">
        <w:rPr>
          <w:color w:val="333333"/>
          <w:spacing w:val="4"/>
          <w:sz w:val="28"/>
          <w:szCs w:val="28"/>
        </w:rPr>
        <w:t>ное восприятие (понимание и оценка) организации различными группами общественности, формирую</w:t>
      </w:r>
      <w:r w:rsidRPr="00BB1FA4">
        <w:rPr>
          <w:color w:val="333333"/>
          <w:spacing w:val="7"/>
          <w:sz w:val="28"/>
          <w:szCs w:val="28"/>
        </w:rPr>
        <w:t>щееся на основе хранящейся в их памяти информа</w:t>
      </w:r>
      <w:r w:rsidRPr="00BB1FA4">
        <w:rPr>
          <w:color w:val="333333"/>
          <w:spacing w:val="3"/>
          <w:sz w:val="28"/>
          <w:szCs w:val="28"/>
        </w:rPr>
        <w:t xml:space="preserve">ции о различных сторонах деятельности организации </w:t>
      </w:r>
      <w:r w:rsidRPr="00BB1FA4">
        <w:rPr>
          <w:color w:val="333333"/>
          <w:spacing w:val="-1"/>
          <w:sz w:val="28"/>
          <w:szCs w:val="28"/>
        </w:rPr>
        <w:t>[6]. Иногда корпоративным имиджем называют сово</w:t>
      </w:r>
      <w:r w:rsidRPr="00BB1FA4">
        <w:rPr>
          <w:color w:val="333333"/>
          <w:spacing w:val="2"/>
          <w:sz w:val="28"/>
          <w:szCs w:val="28"/>
        </w:rPr>
        <w:t>купность представлений, образов и ассоциаций, воз</w:t>
      </w:r>
      <w:r w:rsidRPr="00BB1FA4">
        <w:rPr>
          <w:color w:val="333333"/>
          <w:sz w:val="28"/>
          <w:szCs w:val="28"/>
        </w:rPr>
        <w:t xml:space="preserve">никающих у целевых аудиторий в связи с конкретной </w:t>
      </w:r>
      <w:r w:rsidRPr="00BB1FA4">
        <w:rPr>
          <w:color w:val="333333"/>
          <w:spacing w:val="-2"/>
          <w:sz w:val="28"/>
          <w:szCs w:val="28"/>
        </w:rPr>
        <w:t>организацией. Имидж — это наиболее сложный и мно</w:t>
      </w:r>
      <w:r w:rsidRPr="00BB1FA4">
        <w:rPr>
          <w:color w:val="333333"/>
          <w:spacing w:val="2"/>
          <w:sz w:val="28"/>
          <w:szCs w:val="28"/>
        </w:rPr>
        <w:t>голикий аспект корпоративной идентификации. 'Со</w:t>
      </w:r>
      <w:r w:rsidRPr="00BB1FA4">
        <w:rPr>
          <w:color w:val="333333"/>
          <w:spacing w:val="-1"/>
          <w:sz w:val="28"/>
          <w:szCs w:val="28"/>
        </w:rPr>
        <w:t xml:space="preserve">здание имиджа — медленный процесс и изменения не </w:t>
      </w:r>
      <w:r w:rsidRPr="00BB1FA4">
        <w:rPr>
          <w:color w:val="333333"/>
          <w:sz w:val="28"/>
          <w:szCs w:val="28"/>
        </w:rPr>
        <w:t>будут эффективными до тех пор, пока имидж не усто</w:t>
      </w:r>
      <w:r w:rsidRPr="00BB1FA4">
        <w:rPr>
          <w:color w:val="333333"/>
          <w:spacing w:val="1"/>
          <w:sz w:val="28"/>
          <w:szCs w:val="28"/>
        </w:rPr>
        <w:t>ится в сознании целевой аудитории.</w:t>
      </w:r>
    </w:p>
    <w:p w:rsidR="00195336" w:rsidRPr="00BB1FA4" w:rsidRDefault="006E6398" w:rsidP="00195336">
      <w:pPr>
        <w:spacing w:line="360" w:lineRule="auto"/>
        <w:ind w:firstLine="709"/>
        <w:jc w:val="both"/>
        <w:rPr>
          <w:color w:val="333333"/>
          <w:sz w:val="28"/>
          <w:szCs w:val="28"/>
        </w:rPr>
      </w:pPr>
      <w:r w:rsidRPr="00BB1FA4">
        <w:rPr>
          <w:color w:val="333333"/>
          <w:sz w:val="28"/>
          <w:szCs w:val="28"/>
        </w:rPr>
        <w:t xml:space="preserve">Структура имиджа организации имеет иерархическое строение (рис. </w:t>
      </w:r>
      <w:r w:rsidRPr="00BB1FA4">
        <w:rPr>
          <w:color w:val="333333"/>
          <w:spacing w:val="20"/>
          <w:sz w:val="28"/>
          <w:szCs w:val="28"/>
        </w:rPr>
        <w:t>1.1).</w:t>
      </w:r>
      <w:r w:rsidRPr="00BB1FA4">
        <w:rPr>
          <w:color w:val="333333"/>
          <w:sz w:val="28"/>
          <w:szCs w:val="28"/>
        </w:rPr>
        <w:t xml:space="preserve"> Каждый уровень иерархии </w:t>
      </w:r>
      <w:r w:rsidRPr="00BB1FA4">
        <w:rPr>
          <w:color w:val="333333"/>
          <w:spacing w:val="2"/>
          <w:sz w:val="28"/>
          <w:szCs w:val="28"/>
        </w:rPr>
        <w:t xml:space="preserve">оказывает воздействие на соседний верхний уровень </w:t>
      </w:r>
      <w:r w:rsidRPr="00BB1FA4">
        <w:rPr>
          <w:color w:val="333333"/>
          <w:spacing w:val="3"/>
          <w:sz w:val="28"/>
          <w:szCs w:val="28"/>
        </w:rPr>
        <w:t xml:space="preserve">посредством композиции соответствующего вклада </w:t>
      </w:r>
      <w:r w:rsidRPr="00BB1FA4">
        <w:rPr>
          <w:color w:val="333333"/>
          <w:spacing w:val="1"/>
          <w:sz w:val="28"/>
          <w:szCs w:val="28"/>
        </w:rPr>
        <w:t>(приоритетов)</w:t>
      </w:r>
      <w:r w:rsidR="00195336" w:rsidRPr="00195336">
        <w:rPr>
          <w:color w:val="333333"/>
          <w:spacing w:val="1"/>
          <w:sz w:val="28"/>
          <w:szCs w:val="28"/>
        </w:rPr>
        <w:t xml:space="preserve"> </w:t>
      </w:r>
      <w:r w:rsidR="00195336" w:rsidRPr="00BB1FA4">
        <w:rPr>
          <w:color w:val="333333"/>
          <w:spacing w:val="1"/>
          <w:sz w:val="28"/>
          <w:szCs w:val="28"/>
        </w:rPr>
        <w:t>элементов нижнего уровня по отноше</w:t>
      </w:r>
      <w:r w:rsidR="00195336" w:rsidRPr="00BB1FA4">
        <w:rPr>
          <w:color w:val="333333"/>
          <w:sz w:val="28"/>
          <w:szCs w:val="28"/>
        </w:rPr>
        <w:t xml:space="preserve">нию к элементу верхнего уровня. Структуру имиджа </w:t>
      </w:r>
      <w:r w:rsidR="00195336" w:rsidRPr="00BB1FA4">
        <w:rPr>
          <w:color w:val="333333"/>
          <w:spacing w:val="1"/>
          <w:sz w:val="28"/>
          <w:szCs w:val="28"/>
        </w:rPr>
        <w:t>организации составляют представления людей отно</w:t>
      </w:r>
      <w:r w:rsidR="00195336" w:rsidRPr="00BB1FA4">
        <w:rPr>
          <w:color w:val="333333"/>
          <w:sz w:val="28"/>
          <w:szCs w:val="28"/>
        </w:rPr>
        <w:t>сительно организации, которые условно можно разде</w:t>
      </w:r>
      <w:r w:rsidR="00195336" w:rsidRPr="00BB1FA4">
        <w:rPr>
          <w:color w:val="333333"/>
          <w:spacing w:val="-1"/>
          <w:sz w:val="28"/>
          <w:szCs w:val="28"/>
        </w:rPr>
        <w:t>лить на восемь групп (компонент):</w:t>
      </w:r>
    </w:p>
    <w:p w:rsidR="006E6398" w:rsidRPr="00BB1FA4" w:rsidRDefault="006E6398" w:rsidP="00195336">
      <w:pPr>
        <w:spacing w:line="360" w:lineRule="auto"/>
        <w:ind w:firstLine="709"/>
        <w:jc w:val="both"/>
        <w:rPr>
          <w:color w:val="333333"/>
          <w:spacing w:val="1"/>
          <w:sz w:val="28"/>
          <w:szCs w:val="28"/>
        </w:rPr>
      </w:pPr>
      <w:r w:rsidRPr="00BB1FA4">
        <w:rPr>
          <w:color w:val="333333"/>
          <w:spacing w:val="1"/>
          <w:sz w:val="28"/>
          <w:szCs w:val="28"/>
        </w:rPr>
        <w:t xml:space="preserve"> </w:t>
      </w:r>
    </w:p>
    <w:p w:rsidR="00195336" w:rsidRDefault="00195336" w:rsidP="00BB1FA4">
      <w:pPr>
        <w:spacing w:line="360" w:lineRule="auto"/>
        <w:ind w:firstLine="709"/>
        <w:jc w:val="both"/>
        <w:rPr>
          <w:color w:val="333333"/>
          <w:spacing w:val="1"/>
          <w:sz w:val="28"/>
          <w:szCs w:val="28"/>
        </w:rPr>
        <w:sectPr w:rsidR="00195336" w:rsidSect="00BB1FA4">
          <w:footerReference w:type="default" r:id="rId7"/>
          <w:pgSz w:w="11906" w:h="16838" w:code="9"/>
          <w:pgMar w:top="1134" w:right="851" w:bottom="1134" w:left="1701" w:header="709" w:footer="709" w:gutter="0"/>
          <w:cols w:space="708"/>
          <w:titlePg/>
          <w:docGrid w:linePitch="360"/>
        </w:sectPr>
      </w:pPr>
    </w:p>
    <w:p w:rsidR="006E6398" w:rsidRPr="00BB1FA4" w:rsidRDefault="008E2040" w:rsidP="00BB1FA4">
      <w:pPr>
        <w:spacing w:line="360" w:lineRule="auto"/>
        <w:ind w:firstLine="709"/>
        <w:jc w:val="both"/>
        <w:rPr>
          <w:color w:val="333333"/>
          <w:spacing w:val="1"/>
          <w:sz w:val="28"/>
          <w:szCs w:val="28"/>
        </w:rPr>
      </w:pPr>
      <w:r>
        <w:rPr>
          <w:color w:val="333333"/>
          <w:spacing w:val="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429.75pt">
            <v:imagedata r:id="rId8" o:title=""/>
          </v:shape>
        </w:pict>
      </w:r>
    </w:p>
    <w:p w:rsidR="00195336" w:rsidRDefault="00195336" w:rsidP="00BB1FA4">
      <w:pPr>
        <w:spacing w:line="360" w:lineRule="auto"/>
        <w:ind w:firstLine="709"/>
        <w:jc w:val="both"/>
        <w:rPr>
          <w:color w:val="333333"/>
          <w:spacing w:val="1"/>
          <w:sz w:val="28"/>
          <w:szCs w:val="28"/>
        </w:rPr>
        <w:sectPr w:rsidR="00195336" w:rsidSect="00195336">
          <w:pgSz w:w="16838" w:h="11906" w:orient="landscape" w:code="9"/>
          <w:pgMar w:top="1701" w:right="1134" w:bottom="851" w:left="1134" w:header="709" w:footer="709" w:gutter="0"/>
          <w:cols w:space="708"/>
          <w:titlePg/>
          <w:docGrid w:linePitch="360"/>
        </w:sectPr>
      </w:pPr>
    </w:p>
    <w:p w:rsidR="006E6398" w:rsidRPr="00BB1FA4" w:rsidRDefault="006E6398" w:rsidP="00BB1FA4">
      <w:pPr>
        <w:spacing w:line="360" w:lineRule="auto"/>
        <w:ind w:firstLine="709"/>
        <w:jc w:val="both"/>
        <w:rPr>
          <w:color w:val="333333"/>
          <w:spacing w:val="-32"/>
          <w:sz w:val="28"/>
          <w:szCs w:val="28"/>
        </w:rPr>
      </w:pPr>
      <w:r w:rsidRPr="00BB1FA4">
        <w:rPr>
          <w:color w:val="333333"/>
          <w:sz w:val="28"/>
          <w:szCs w:val="28"/>
        </w:rPr>
        <w:t xml:space="preserve">1. Имидж товара (услуги). Этот имидж составляют </w:t>
      </w:r>
      <w:r w:rsidRPr="00BB1FA4">
        <w:rPr>
          <w:color w:val="333333"/>
          <w:spacing w:val="4"/>
          <w:sz w:val="28"/>
          <w:szCs w:val="28"/>
        </w:rPr>
        <w:t>представления людей относительно уникальных ха</w:t>
      </w:r>
      <w:r w:rsidRPr="00BB1FA4">
        <w:rPr>
          <w:color w:val="333333"/>
          <w:spacing w:val="5"/>
          <w:sz w:val="28"/>
          <w:szCs w:val="28"/>
        </w:rPr>
        <w:t>рактеристик, которыми, по их мнению, обладает то</w:t>
      </w:r>
      <w:r w:rsidRPr="00BB1FA4">
        <w:rPr>
          <w:color w:val="333333"/>
          <w:spacing w:val="-1"/>
          <w:sz w:val="28"/>
          <w:szCs w:val="28"/>
        </w:rPr>
        <w:t>вар. Функциональная ценность товара — основная вы</w:t>
      </w:r>
      <w:r w:rsidRPr="00BB1FA4">
        <w:rPr>
          <w:color w:val="333333"/>
          <w:spacing w:val="2"/>
          <w:sz w:val="28"/>
          <w:szCs w:val="28"/>
        </w:rPr>
        <w:t xml:space="preserve">года или услуга, которую обеспечивает товар; дополнительные услуги (атрибуты) — то, что обеспечивает </w:t>
      </w:r>
      <w:r w:rsidRPr="00BB1FA4">
        <w:rPr>
          <w:color w:val="333333"/>
          <w:spacing w:val="1"/>
          <w:sz w:val="28"/>
          <w:szCs w:val="28"/>
        </w:rPr>
        <w:t>товару отличительные свойства.</w:t>
      </w:r>
    </w:p>
    <w:p w:rsidR="006E6398" w:rsidRPr="00BB1FA4" w:rsidRDefault="006E6398" w:rsidP="00BB1FA4">
      <w:pPr>
        <w:spacing w:line="360" w:lineRule="auto"/>
        <w:ind w:firstLine="709"/>
        <w:jc w:val="both"/>
        <w:rPr>
          <w:color w:val="333333"/>
          <w:spacing w:val="-19"/>
          <w:sz w:val="28"/>
          <w:szCs w:val="28"/>
        </w:rPr>
      </w:pPr>
      <w:r w:rsidRPr="00BB1FA4">
        <w:rPr>
          <w:color w:val="333333"/>
          <w:spacing w:val="5"/>
          <w:sz w:val="28"/>
          <w:szCs w:val="28"/>
        </w:rPr>
        <w:t>2.Имидж потребителей товара. Для товаров ши</w:t>
      </w:r>
      <w:r w:rsidRPr="00BB1FA4">
        <w:rPr>
          <w:color w:val="333333"/>
          <w:spacing w:val="7"/>
          <w:sz w:val="28"/>
          <w:szCs w:val="28"/>
        </w:rPr>
        <w:t>рокого</w:t>
      </w:r>
      <w:r w:rsidR="000E32B7">
        <w:rPr>
          <w:color w:val="333333"/>
          <w:spacing w:val="7"/>
          <w:sz w:val="28"/>
          <w:szCs w:val="28"/>
        </w:rPr>
        <w:t xml:space="preserve"> </w:t>
      </w:r>
      <w:r w:rsidRPr="00BB1FA4">
        <w:rPr>
          <w:color w:val="333333"/>
          <w:spacing w:val="7"/>
          <w:sz w:val="28"/>
          <w:szCs w:val="28"/>
        </w:rPr>
        <w:t>потребления</w:t>
      </w:r>
      <w:r w:rsidR="000E32B7">
        <w:rPr>
          <w:color w:val="333333"/>
          <w:spacing w:val="7"/>
          <w:sz w:val="28"/>
          <w:szCs w:val="28"/>
        </w:rPr>
        <w:t xml:space="preserve"> </w:t>
      </w:r>
      <w:r w:rsidRPr="00BB1FA4">
        <w:rPr>
          <w:color w:val="333333"/>
          <w:spacing w:val="7"/>
          <w:sz w:val="28"/>
          <w:szCs w:val="28"/>
        </w:rPr>
        <w:t>имидж</w:t>
      </w:r>
      <w:r w:rsidR="000E32B7">
        <w:rPr>
          <w:color w:val="333333"/>
          <w:spacing w:val="7"/>
          <w:sz w:val="28"/>
          <w:szCs w:val="28"/>
        </w:rPr>
        <w:t xml:space="preserve"> </w:t>
      </w:r>
      <w:r w:rsidRPr="00BB1FA4">
        <w:rPr>
          <w:color w:val="333333"/>
          <w:spacing w:val="7"/>
          <w:sz w:val="28"/>
          <w:szCs w:val="28"/>
        </w:rPr>
        <w:t xml:space="preserve">пользователей товара </w:t>
      </w:r>
      <w:r w:rsidRPr="00BB1FA4">
        <w:rPr>
          <w:color w:val="333333"/>
          <w:spacing w:val="5"/>
          <w:sz w:val="28"/>
          <w:szCs w:val="28"/>
        </w:rPr>
        <w:t>включает представления о стиле жизни, обществен</w:t>
      </w:r>
      <w:r w:rsidRPr="00BB1FA4">
        <w:rPr>
          <w:color w:val="333333"/>
          <w:spacing w:val="2"/>
          <w:sz w:val="28"/>
          <w:szCs w:val="28"/>
        </w:rPr>
        <w:t>ном</w:t>
      </w:r>
      <w:r w:rsidR="000E32B7">
        <w:rPr>
          <w:color w:val="333333"/>
          <w:spacing w:val="2"/>
          <w:sz w:val="28"/>
          <w:szCs w:val="28"/>
        </w:rPr>
        <w:t xml:space="preserve"> </w:t>
      </w:r>
      <w:r w:rsidRPr="00BB1FA4">
        <w:rPr>
          <w:color w:val="333333"/>
          <w:spacing w:val="2"/>
          <w:sz w:val="28"/>
          <w:szCs w:val="28"/>
        </w:rPr>
        <w:t>статусе и характере потребителей.</w:t>
      </w:r>
    </w:p>
    <w:p w:rsidR="006E6398" w:rsidRPr="00BB1FA4" w:rsidRDefault="006E6398" w:rsidP="00BB1FA4">
      <w:pPr>
        <w:spacing w:line="360" w:lineRule="auto"/>
        <w:ind w:firstLine="709"/>
        <w:jc w:val="both"/>
        <w:rPr>
          <w:color w:val="333333"/>
          <w:sz w:val="28"/>
          <w:szCs w:val="28"/>
        </w:rPr>
      </w:pPr>
      <w:r w:rsidRPr="00BB1FA4">
        <w:rPr>
          <w:i/>
          <w:iCs/>
          <w:color w:val="333333"/>
          <w:spacing w:val="-1"/>
          <w:sz w:val="28"/>
          <w:szCs w:val="28"/>
        </w:rPr>
        <w:t>Стиль жизни</w:t>
      </w:r>
      <w:r w:rsidRPr="00BB1FA4">
        <w:rPr>
          <w:color w:val="333333"/>
          <w:spacing w:val="-1"/>
          <w:sz w:val="28"/>
          <w:szCs w:val="28"/>
        </w:rPr>
        <w:t xml:space="preserve"> — индивидуальные социально-психо</w:t>
      </w:r>
      <w:r w:rsidRPr="00BB1FA4">
        <w:rPr>
          <w:color w:val="333333"/>
          <w:spacing w:val="1"/>
          <w:sz w:val="28"/>
          <w:szCs w:val="28"/>
        </w:rPr>
        <w:t>логические особенности поведения и общения людей.</w:t>
      </w:r>
    </w:p>
    <w:p w:rsidR="006E6398" w:rsidRPr="00BB1FA4" w:rsidRDefault="006E6398" w:rsidP="00BB1FA4">
      <w:pPr>
        <w:spacing w:line="360" w:lineRule="auto"/>
        <w:ind w:firstLine="709"/>
        <w:jc w:val="both"/>
        <w:rPr>
          <w:color w:val="333333"/>
          <w:sz w:val="28"/>
          <w:szCs w:val="28"/>
        </w:rPr>
      </w:pPr>
      <w:r w:rsidRPr="00BB1FA4">
        <w:rPr>
          <w:i/>
          <w:iCs/>
          <w:color w:val="333333"/>
          <w:spacing w:val="4"/>
          <w:sz w:val="28"/>
          <w:szCs w:val="28"/>
        </w:rPr>
        <w:t xml:space="preserve">Общественный статус потребителя </w:t>
      </w:r>
      <w:r w:rsidRPr="00BB1FA4">
        <w:rPr>
          <w:color w:val="333333"/>
          <w:spacing w:val="4"/>
          <w:sz w:val="28"/>
          <w:szCs w:val="28"/>
        </w:rPr>
        <w:t>— показа</w:t>
      </w:r>
      <w:r w:rsidRPr="00BB1FA4">
        <w:rPr>
          <w:color w:val="333333"/>
          <w:spacing w:val="2"/>
          <w:sz w:val="28"/>
          <w:szCs w:val="28"/>
        </w:rPr>
        <w:t xml:space="preserve">тель положения потребителей товара в обществе, который основан на существовании таких социальных </w:t>
      </w:r>
      <w:r w:rsidRPr="00BB1FA4">
        <w:rPr>
          <w:color w:val="333333"/>
          <w:spacing w:val="3"/>
          <w:sz w:val="28"/>
          <w:szCs w:val="28"/>
        </w:rPr>
        <w:t xml:space="preserve">позиций, как пол, возраст, образование, профессия, </w:t>
      </w:r>
      <w:r w:rsidRPr="00BB1FA4">
        <w:rPr>
          <w:color w:val="333333"/>
          <w:spacing w:val="2"/>
          <w:sz w:val="28"/>
          <w:szCs w:val="28"/>
        </w:rPr>
        <w:t>жизненный цикл семьи и т. д., а также оценке значи</w:t>
      </w:r>
      <w:r w:rsidRPr="00BB1FA4">
        <w:rPr>
          <w:color w:val="333333"/>
          <w:spacing w:val="3"/>
          <w:sz w:val="28"/>
          <w:szCs w:val="28"/>
        </w:rPr>
        <w:t xml:space="preserve">мости указанных позиций, выражаемых в понятиях </w:t>
      </w:r>
      <w:r w:rsidRPr="00BB1FA4">
        <w:rPr>
          <w:color w:val="333333"/>
          <w:sz w:val="28"/>
          <w:szCs w:val="28"/>
        </w:rPr>
        <w:t>«престиж», «авторитет» и др.</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 xml:space="preserve">Характер потребителей </w:t>
      </w:r>
      <w:r w:rsidRPr="00BB1FA4">
        <w:rPr>
          <w:color w:val="333333"/>
          <w:sz w:val="28"/>
          <w:szCs w:val="28"/>
        </w:rPr>
        <w:t>представляет собой сово</w:t>
      </w:r>
      <w:r w:rsidRPr="00BB1FA4">
        <w:rPr>
          <w:color w:val="333333"/>
          <w:spacing w:val="-1"/>
          <w:sz w:val="28"/>
          <w:szCs w:val="28"/>
        </w:rPr>
        <w:t xml:space="preserve">купность устойчивых психологических черт личности, </w:t>
      </w:r>
      <w:r w:rsidRPr="00BB1FA4">
        <w:rPr>
          <w:color w:val="333333"/>
          <w:spacing w:val="2"/>
          <w:sz w:val="28"/>
          <w:szCs w:val="28"/>
        </w:rPr>
        <w:t>оказывающих влияние на ее поведение.</w:t>
      </w:r>
    </w:p>
    <w:p w:rsidR="006E6398" w:rsidRPr="00BB1FA4" w:rsidRDefault="006E6398" w:rsidP="00BB1FA4">
      <w:pPr>
        <w:spacing w:line="360" w:lineRule="auto"/>
        <w:ind w:firstLine="709"/>
        <w:jc w:val="both"/>
        <w:rPr>
          <w:color w:val="333333"/>
          <w:spacing w:val="1"/>
          <w:sz w:val="28"/>
          <w:szCs w:val="28"/>
        </w:rPr>
      </w:pPr>
      <w:r w:rsidRPr="00BB1FA4">
        <w:rPr>
          <w:color w:val="333333"/>
          <w:spacing w:val="2"/>
          <w:sz w:val="28"/>
          <w:szCs w:val="28"/>
        </w:rPr>
        <w:t xml:space="preserve">3.Внутренний имидж организации. Под внутренним имиджем организации понимают представления </w:t>
      </w:r>
      <w:r w:rsidRPr="00BB1FA4">
        <w:rPr>
          <w:color w:val="333333"/>
          <w:spacing w:val="1"/>
          <w:sz w:val="28"/>
          <w:szCs w:val="28"/>
        </w:rPr>
        <w:t>сотрудников о своей организации.</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 xml:space="preserve">Культура организации. </w:t>
      </w:r>
      <w:r w:rsidRPr="00BB1FA4">
        <w:rPr>
          <w:color w:val="333333"/>
          <w:sz w:val="28"/>
          <w:szCs w:val="28"/>
        </w:rPr>
        <w:t>В результате успешной со</w:t>
      </w:r>
      <w:r w:rsidRPr="00BB1FA4">
        <w:rPr>
          <w:color w:val="333333"/>
          <w:spacing w:val="1"/>
          <w:sz w:val="28"/>
          <w:szCs w:val="28"/>
        </w:rPr>
        <w:t>циальной адаптации новые работники становятся но</w:t>
      </w:r>
      <w:r w:rsidRPr="00BB1FA4">
        <w:rPr>
          <w:color w:val="333333"/>
          <w:spacing w:val="-1"/>
          <w:sz w:val="28"/>
          <w:szCs w:val="28"/>
        </w:rPr>
        <w:t>сителями культуры организации и в последующем пе</w:t>
      </w:r>
      <w:r w:rsidRPr="00BB1FA4">
        <w:rPr>
          <w:color w:val="333333"/>
          <w:spacing w:val="1"/>
          <w:sz w:val="28"/>
          <w:szCs w:val="28"/>
        </w:rPr>
        <w:t>редают ее новому поколению. Второй уровень струк</w:t>
      </w:r>
      <w:r w:rsidRPr="00BB1FA4">
        <w:rPr>
          <w:color w:val="333333"/>
          <w:spacing w:val="5"/>
          <w:sz w:val="28"/>
          <w:szCs w:val="28"/>
        </w:rPr>
        <w:t xml:space="preserve">туры управления персоналом может быть назван </w:t>
      </w:r>
      <w:r w:rsidRPr="00BB1FA4">
        <w:rPr>
          <w:color w:val="333333"/>
          <w:spacing w:val="-1"/>
          <w:sz w:val="28"/>
          <w:szCs w:val="28"/>
        </w:rPr>
        <w:t>«уровнем отношений», так как его составляют система власти, или отношений руководства и подчинения; си</w:t>
      </w:r>
      <w:r w:rsidRPr="00BB1FA4">
        <w:rPr>
          <w:color w:val="333333"/>
          <w:sz w:val="28"/>
          <w:szCs w:val="28"/>
        </w:rPr>
        <w:t>стема внутренних коммуникаций, опосредующих от</w:t>
      </w:r>
      <w:r w:rsidRPr="00BB1FA4">
        <w:rPr>
          <w:color w:val="333333"/>
          <w:spacing w:val="8"/>
          <w:sz w:val="28"/>
          <w:szCs w:val="28"/>
        </w:rPr>
        <w:t xml:space="preserve">ношения между руководителями и подчиненными, </w:t>
      </w:r>
      <w:r w:rsidRPr="00BB1FA4">
        <w:rPr>
          <w:color w:val="333333"/>
          <w:spacing w:val="1"/>
          <w:sz w:val="28"/>
          <w:szCs w:val="28"/>
        </w:rPr>
        <w:t xml:space="preserve">а также между работниками; система взаимодействия </w:t>
      </w:r>
      <w:r w:rsidRPr="00BB1FA4">
        <w:rPr>
          <w:color w:val="333333"/>
          <w:sz w:val="28"/>
          <w:szCs w:val="28"/>
        </w:rPr>
        <w:t xml:space="preserve">(отношений) с внешней средой. И третий уровень — </w:t>
      </w:r>
      <w:r w:rsidRPr="00BB1FA4">
        <w:rPr>
          <w:color w:val="333333"/>
          <w:spacing w:val="-2"/>
          <w:sz w:val="28"/>
          <w:szCs w:val="28"/>
        </w:rPr>
        <w:t xml:space="preserve">уровень мотивации — включает систему аттестаций — </w:t>
      </w:r>
      <w:r w:rsidRPr="00BB1FA4">
        <w:rPr>
          <w:color w:val="333333"/>
          <w:spacing w:val="10"/>
          <w:sz w:val="28"/>
          <w:szCs w:val="28"/>
        </w:rPr>
        <w:t xml:space="preserve">оценки работы персонала на основании принятых </w:t>
      </w:r>
      <w:r w:rsidRPr="00BB1FA4">
        <w:rPr>
          <w:color w:val="333333"/>
          <w:spacing w:val="4"/>
          <w:sz w:val="28"/>
          <w:szCs w:val="28"/>
        </w:rPr>
        <w:t xml:space="preserve">в организации критериев; систему вознаграждений; </w:t>
      </w:r>
      <w:r w:rsidRPr="00BB1FA4">
        <w:rPr>
          <w:color w:val="333333"/>
          <w:spacing w:val="2"/>
          <w:sz w:val="28"/>
          <w:szCs w:val="28"/>
        </w:rPr>
        <w:t>систему социальных трансфертов (трудовых и соци</w:t>
      </w:r>
      <w:r w:rsidRPr="00BB1FA4">
        <w:rPr>
          <w:color w:val="333333"/>
          <w:sz w:val="28"/>
          <w:szCs w:val="28"/>
        </w:rPr>
        <w:t>альных льгот); систему идентификации.</w:t>
      </w:r>
    </w:p>
    <w:p w:rsidR="006E6398" w:rsidRPr="00BB1FA4" w:rsidRDefault="006E6398" w:rsidP="00BB1FA4">
      <w:pPr>
        <w:spacing w:line="360" w:lineRule="auto"/>
        <w:ind w:firstLine="709"/>
        <w:jc w:val="both"/>
        <w:rPr>
          <w:color w:val="333333"/>
          <w:sz w:val="28"/>
          <w:szCs w:val="28"/>
        </w:rPr>
      </w:pPr>
      <w:r w:rsidRPr="00BB1FA4">
        <w:rPr>
          <w:i/>
          <w:iCs/>
          <w:color w:val="333333"/>
          <w:spacing w:val="-5"/>
          <w:sz w:val="28"/>
          <w:szCs w:val="28"/>
        </w:rPr>
        <w:t xml:space="preserve">Социально-психологический климат в организации </w:t>
      </w:r>
      <w:r w:rsidRPr="00BB1FA4">
        <w:rPr>
          <w:color w:val="333333"/>
          <w:spacing w:val="-5"/>
          <w:sz w:val="28"/>
          <w:szCs w:val="28"/>
        </w:rPr>
        <w:t xml:space="preserve">— </w:t>
      </w:r>
      <w:r w:rsidRPr="00BB1FA4">
        <w:rPr>
          <w:color w:val="333333"/>
          <w:spacing w:val="-2"/>
          <w:sz w:val="28"/>
          <w:szCs w:val="28"/>
        </w:rPr>
        <w:t>социально-психологическое состояние коллектива, ре</w:t>
      </w:r>
      <w:r w:rsidRPr="00BB1FA4">
        <w:rPr>
          <w:color w:val="333333"/>
          <w:sz w:val="28"/>
          <w:szCs w:val="28"/>
        </w:rPr>
        <w:t>зультат совместной деятельности людей, их межлично</w:t>
      </w:r>
      <w:r w:rsidRPr="00BB1FA4">
        <w:rPr>
          <w:color w:val="333333"/>
          <w:spacing w:val="-2"/>
          <w:sz w:val="28"/>
          <w:szCs w:val="28"/>
        </w:rPr>
        <w:t>стных отношений, детерминированных не столько объ</w:t>
      </w:r>
      <w:r w:rsidRPr="00BB1FA4">
        <w:rPr>
          <w:color w:val="333333"/>
          <w:sz w:val="28"/>
          <w:szCs w:val="28"/>
        </w:rPr>
        <w:t>ективными условиями, сколько субъективной потреб</w:t>
      </w:r>
      <w:r w:rsidRPr="00BB1FA4">
        <w:rPr>
          <w:color w:val="333333"/>
          <w:spacing w:val="-2"/>
          <w:sz w:val="28"/>
          <w:szCs w:val="28"/>
        </w:rPr>
        <w:t>ностью людей в общении, и ее удовлетворением.</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 xml:space="preserve">4. Имидж основателя и основных руководителей </w:t>
      </w:r>
      <w:r w:rsidRPr="00BB1FA4">
        <w:rPr>
          <w:color w:val="333333"/>
          <w:spacing w:val="3"/>
          <w:sz w:val="28"/>
          <w:szCs w:val="28"/>
        </w:rPr>
        <w:t xml:space="preserve">организации включает представления о намерениях, </w:t>
      </w:r>
      <w:r w:rsidRPr="00BB1FA4">
        <w:rPr>
          <w:color w:val="333333"/>
          <w:spacing w:val="1"/>
          <w:sz w:val="28"/>
          <w:szCs w:val="28"/>
        </w:rPr>
        <w:t>мотивах, способностях, установках, ценностных ориентациях и психологических характеристиках основа</w:t>
      </w:r>
      <w:r w:rsidRPr="00BB1FA4">
        <w:rPr>
          <w:color w:val="333333"/>
          <w:sz w:val="28"/>
          <w:szCs w:val="28"/>
        </w:rPr>
        <w:t xml:space="preserve">теля (руководителей) на основе восприятия открытых </w:t>
      </w:r>
      <w:r w:rsidRPr="00BB1FA4">
        <w:rPr>
          <w:color w:val="333333"/>
          <w:spacing w:val="1"/>
          <w:sz w:val="28"/>
          <w:szCs w:val="28"/>
        </w:rPr>
        <w:t xml:space="preserve">для наблюдения характеристик, таких как внешность, </w:t>
      </w:r>
      <w:r w:rsidRPr="00BB1FA4">
        <w:rPr>
          <w:color w:val="333333"/>
          <w:spacing w:val="6"/>
          <w:sz w:val="28"/>
          <w:szCs w:val="28"/>
        </w:rPr>
        <w:t>социально-демографическая принадлежность, осо</w:t>
      </w:r>
      <w:r w:rsidRPr="00BB1FA4">
        <w:rPr>
          <w:color w:val="333333"/>
          <w:sz w:val="28"/>
          <w:szCs w:val="28"/>
        </w:rPr>
        <w:t>бенности вербального и невербального поведения, по</w:t>
      </w:r>
      <w:r w:rsidRPr="00BB1FA4">
        <w:rPr>
          <w:color w:val="333333"/>
          <w:spacing w:val="14"/>
          <w:sz w:val="28"/>
          <w:szCs w:val="28"/>
        </w:rPr>
        <w:t xml:space="preserve">ступки и параметры неосновной деятельности, </w:t>
      </w:r>
      <w:r w:rsidRPr="00BB1FA4">
        <w:rPr>
          <w:color w:val="333333"/>
          <w:sz w:val="28"/>
          <w:szCs w:val="28"/>
        </w:rPr>
        <w:t>или точнее контекст, в котором действует(ют) основа</w:t>
      </w:r>
      <w:r w:rsidRPr="00BB1FA4">
        <w:rPr>
          <w:color w:val="333333"/>
          <w:spacing w:val="1"/>
          <w:sz w:val="28"/>
          <w:szCs w:val="28"/>
        </w:rPr>
        <w:t>тель (руководители) организации.</w:t>
      </w:r>
    </w:p>
    <w:p w:rsidR="006E6398" w:rsidRPr="00BB1FA4" w:rsidRDefault="006E6398" w:rsidP="00BB1FA4">
      <w:pPr>
        <w:spacing w:line="360" w:lineRule="auto"/>
        <w:ind w:firstLine="709"/>
        <w:jc w:val="both"/>
        <w:rPr>
          <w:color w:val="333333"/>
          <w:sz w:val="28"/>
          <w:szCs w:val="28"/>
        </w:rPr>
      </w:pPr>
      <w:r w:rsidRPr="00BB1FA4">
        <w:rPr>
          <w:i/>
          <w:iCs/>
          <w:color w:val="333333"/>
          <w:spacing w:val="3"/>
          <w:sz w:val="28"/>
          <w:szCs w:val="28"/>
        </w:rPr>
        <w:t xml:space="preserve">Внешность </w:t>
      </w:r>
      <w:r w:rsidRPr="00BB1FA4">
        <w:rPr>
          <w:color w:val="333333"/>
          <w:spacing w:val="3"/>
          <w:sz w:val="28"/>
          <w:szCs w:val="28"/>
        </w:rPr>
        <w:t xml:space="preserve">является наиболее открытой для наблюдения характеристикой человека, не требующей </w:t>
      </w:r>
      <w:r w:rsidRPr="00BB1FA4">
        <w:rPr>
          <w:color w:val="333333"/>
          <w:spacing w:val="1"/>
          <w:sz w:val="28"/>
          <w:szCs w:val="28"/>
        </w:rPr>
        <w:t>для своего опознания длительного времени, представ</w:t>
      </w:r>
      <w:r w:rsidRPr="00BB1FA4">
        <w:rPr>
          <w:color w:val="333333"/>
          <w:spacing w:val="2"/>
          <w:sz w:val="28"/>
          <w:szCs w:val="28"/>
        </w:rPr>
        <w:t>ляет собой один из источников невербальной инфор</w:t>
      </w:r>
      <w:r w:rsidRPr="00BB1FA4">
        <w:rPr>
          <w:color w:val="333333"/>
          <w:sz w:val="28"/>
          <w:szCs w:val="28"/>
        </w:rPr>
        <w:t>мации о человеке.</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К особенностям вербального и невербального пове</w:t>
      </w:r>
      <w:r w:rsidRPr="00BB1FA4">
        <w:rPr>
          <w:i/>
          <w:iCs/>
          <w:color w:val="333333"/>
          <w:spacing w:val="1"/>
          <w:sz w:val="28"/>
          <w:szCs w:val="28"/>
        </w:rPr>
        <w:t xml:space="preserve">дения </w:t>
      </w:r>
      <w:r w:rsidRPr="00BB1FA4">
        <w:rPr>
          <w:color w:val="333333"/>
          <w:spacing w:val="1"/>
          <w:sz w:val="28"/>
          <w:szCs w:val="28"/>
        </w:rPr>
        <w:t>относятся мимика, жестикуляция, улыбка, кон</w:t>
      </w:r>
      <w:r w:rsidRPr="00BB1FA4">
        <w:rPr>
          <w:color w:val="333333"/>
          <w:spacing w:val="2"/>
          <w:sz w:val="28"/>
          <w:szCs w:val="28"/>
        </w:rPr>
        <w:t xml:space="preserve">такт глаз и, наконец, речь, которая характеризуется </w:t>
      </w:r>
      <w:r w:rsidRPr="00BB1FA4">
        <w:rPr>
          <w:color w:val="333333"/>
          <w:spacing w:val="7"/>
          <w:sz w:val="28"/>
          <w:szCs w:val="28"/>
        </w:rPr>
        <w:t xml:space="preserve">тембром, тоном, громкостью голоса, артикуляцией </w:t>
      </w:r>
      <w:r w:rsidRPr="00BB1FA4">
        <w:rPr>
          <w:color w:val="333333"/>
          <w:spacing w:val="2"/>
          <w:sz w:val="28"/>
          <w:szCs w:val="28"/>
        </w:rPr>
        <w:t>и произношением.</w:t>
      </w:r>
    </w:p>
    <w:p w:rsidR="006E6398" w:rsidRPr="00BB1FA4" w:rsidRDefault="006E6398" w:rsidP="00BB1FA4">
      <w:pPr>
        <w:spacing w:line="360" w:lineRule="auto"/>
        <w:ind w:firstLine="709"/>
        <w:jc w:val="both"/>
        <w:rPr>
          <w:color w:val="333333"/>
          <w:sz w:val="28"/>
          <w:szCs w:val="28"/>
        </w:rPr>
      </w:pPr>
      <w:r w:rsidRPr="00BB1FA4">
        <w:rPr>
          <w:i/>
          <w:iCs/>
          <w:color w:val="333333"/>
          <w:spacing w:val="6"/>
          <w:sz w:val="28"/>
          <w:szCs w:val="28"/>
        </w:rPr>
        <w:t xml:space="preserve">Социально-демографические характеристики </w:t>
      </w:r>
      <w:r w:rsidRPr="00BB1FA4">
        <w:rPr>
          <w:color w:val="333333"/>
          <w:spacing w:val="6"/>
          <w:sz w:val="28"/>
          <w:szCs w:val="28"/>
        </w:rPr>
        <w:t xml:space="preserve">- </w:t>
      </w:r>
      <w:r w:rsidRPr="00BB1FA4">
        <w:rPr>
          <w:color w:val="333333"/>
          <w:spacing w:val="7"/>
          <w:sz w:val="28"/>
          <w:szCs w:val="28"/>
        </w:rPr>
        <w:t xml:space="preserve">пол, возраст, уровень образования, доходы, жилье, </w:t>
      </w:r>
      <w:r w:rsidRPr="00BB1FA4">
        <w:rPr>
          <w:color w:val="333333"/>
          <w:spacing w:val="1"/>
          <w:sz w:val="28"/>
          <w:szCs w:val="28"/>
        </w:rPr>
        <w:t>жизненный цикл семьи и т. д.</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 xml:space="preserve">Поступок </w:t>
      </w:r>
      <w:r w:rsidRPr="00BB1FA4">
        <w:rPr>
          <w:color w:val="333333"/>
          <w:sz w:val="28"/>
          <w:szCs w:val="28"/>
        </w:rPr>
        <w:t>— форма поведения человека в опреде</w:t>
      </w:r>
      <w:r w:rsidRPr="00BB1FA4">
        <w:rPr>
          <w:color w:val="333333"/>
          <w:spacing w:val="2"/>
          <w:sz w:val="28"/>
          <w:szCs w:val="28"/>
        </w:rPr>
        <w:t xml:space="preserve">ленной ситуации. Именно поступки служат основой </w:t>
      </w:r>
      <w:r w:rsidRPr="00BB1FA4">
        <w:rPr>
          <w:color w:val="333333"/>
          <w:sz w:val="28"/>
          <w:szCs w:val="28"/>
        </w:rPr>
        <w:t>для выделения черт личности.</w:t>
      </w:r>
    </w:p>
    <w:p w:rsidR="006E6398" w:rsidRPr="00BB1FA4" w:rsidRDefault="006E6398" w:rsidP="00BB1FA4">
      <w:pPr>
        <w:spacing w:line="360" w:lineRule="auto"/>
        <w:ind w:firstLine="709"/>
        <w:jc w:val="both"/>
        <w:rPr>
          <w:color w:val="333333"/>
          <w:sz w:val="28"/>
          <w:szCs w:val="28"/>
        </w:rPr>
      </w:pPr>
      <w:r w:rsidRPr="00BB1FA4">
        <w:rPr>
          <w:i/>
          <w:iCs/>
          <w:color w:val="333333"/>
          <w:spacing w:val="-1"/>
          <w:sz w:val="28"/>
          <w:szCs w:val="28"/>
        </w:rPr>
        <w:t xml:space="preserve">Параметры неосновной деятельности </w:t>
      </w:r>
      <w:r w:rsidRPr="00BB1FA4">
        <w:rPr>
          <w:color w:val="333333"/>
          <w:spacing w:val="-1"/>
          <w:sz w:val="28"/>
          <w:szCs w:val="28"/>
        </w:rPr>
        <w:t xml:space="preserve">составляют </w:t>
      </w:r>
      <w:r w:rsidRPr="00BB1FA4">
        <w:rPr>
          <w:color w:val="333333"/>
          <w:spacing w:val="1"/>
          <w:sz w:val="28"/>
          <w:szCs w:val="28"/>
        </w:rPr>
        <w:t xml:space="preserve">социальное происхождение, этапы профессиональной </w:t>
      </w:r>
      <w:r w:rsidRPr="00BB1FA4">
        <w:rPr>
          <w:color w:val="333333"/>
          <w:spacing w:val="2"/>
          <w:sz w:val="28"/>
          <w:szCs w:val="28"/>
        </w:rPr>
        <w:t>карьеры, семейное окружение, интересы, мнения, ак</w:t>
      </w:r>
      <w:r w:rsidRPr="00BB1FA4">
        <w:rPr>
          <w:color w:val="333333"/>
          <w:spacing w:val="1"/>
          <w:sz w:val="28"/>
          <w:szCs w:val="28"/>
        </w:rPr>
        <w:t>тивность личности вне работы.</w:t>
      </w:r>
    </w:p>
    <w:p w:rsidR="006E6398" w:rsidRPr="00BB1FA4" w:rsidRDefault="006E6398" w:rsidP="00BB1FA4">
      <w:pPr>
        <w:spacing w:line="360" w:lineRule="auto"/>
        <w:ind w:firstLine="709"/>
        <w:jc w:val="both"/>
        <w:rPr>
          <w:color w:val="333333"/>
          <w:spacing w:val="1"/>
          <w:sz w:val="28"/>
          <w:szCs w:val="28"/>
        </w:rPr>
      </w:pPr>
      <w:r w:rsidRPr="00BB1FA4">
        <w:rPr>
          <w:color w:val="333333"/>
          <w:spacing w:val="5"/>
          <w:sz w:val="28"/>
          <w:szCs w:val="28"/>
        </w:rPr>
        <w:t>5.</w:t>
      </w:r>
      <w:r w:rsidR="002C66EC">
        <w:rPr>
          <w:color w:val="333333"/>
          <w:spacing w:val="5"/>
          <w:sz w:val="28"/>
          <w:szCs w:val="28"/>
          <w:lang w:val="en-US"/>
        </w:rPr>
        <w:t xml:space="preserve"> </w:t>
      </w:r>
      <w:r w:rsidRPr="00BB1FA4">
        <w:rPr>
          <w:color w:val="333333"/>
          <w:spacing w:val="5"/>
          <w:sz w:val="28"/>
          <w:szCs w:val="28"/>
        </w:rPr>
        <w:t>Имидж персонала. Это собирательный обоб</w:t>
      </w:r>
      <w:r w:rsidRPr="00BB1FA4">
        <w:rPr>
          <w:color w:val="333333"/>
          <w:spacing w:val="6"/>
          <w:sz w:val="28"/>
          <w:szCs w:val="28"/>
        </w:rPr>
        <w:t xml:space="preserve">щенный образ персонала, раскрывающий наиболее </w:t>
      </w:r>
      <w:r w:rsidRPr="00BB1FA4">
        <w:rPr>
          <w:color w:val="333333"/>
          <w:spacing w:val="1"/>
          <w:sz w:val="28"/>
          <w:szCs w:val="28"/>
        </w:rPr>
        <w:t xml:space="preserve">характерные для него черты. </w:t>
      </w:r>
    </w:p>
    <w:p w:rsidR="006E6398" w:rsidRPr="00BB1FA4" w:rsidRDefault="006E6398" w:rsidP="00BB1FA4">
      <w:pPr>
        <w:spacing w:line="360" w:lineRule="auto"/>
        <w:ind w:firstLine="709"/>
        <w:jc w:val="both"/>
        <w:rPr>
          <w:color w:val="333333"/>
          <w:spacing w:val="-14"/>
          <w:sz w:val="28"/>
          <w:szCs w:val="28"/>
        </w:rPr>
      </w:pPr>
      <w:r w:rsidRPr="00BB1FA4">
        <w:rPr>
          <w:color w:val="333333"/>
          <w:spacing w:val="3"/>
          <w:sz w:val="28"/>
          <w:szCs w:val="28"/>
        </w:rPr>
        <w:t>6.</w:t>
      </w:r>
      <w:r w:rsidR="002C66EC">
        <w:rPr>
          <w:color w:val="333333"/>
          <w:spacing w:val="3"/>
          <w:sz w:val="28"/>
          <w:szCs w:val="28"/>
          <w:lang w:val="en-US"/>
        </w:rPr>
        <w:t xml:space="preserve"> </w:t>
      </w:r>
      <w:r w:rsidRPr="00BB1FA4">
        <w:rPr>
          <w:color w:val="333333"/>
          <w:spacing w:val="3"/>
          <w:sz w:val="28"/>
          <w:szCs w:val="28"/>
        </w:rPr>
        <w:t>Визуальный имидж организации. Это такие</w:t>
      </w:r>
      <w:r w:rsidRPr="00BB1FA4">
        <w:rPr>
          <w:color w:val="333333"/>
          <w:spacing w:val="3"/>
          <w:sz w:val="28"/>
          <w:szCs w:val="28"/>
        </w:rPr>
        <w:br/>
      </w:r>
      <w:r w:rsidRPr="00BB1FA4">
        <w:rPr>
          <w:color w:val="333333"/>
          <w:spacing w:val="5"/>
          <w:sz w:val="28"/>
          <w:szCs w:val="28"/>
        </w:rPr>
        <w:t>представления об организации, субстратом которых являются зрительные ощущения, фиксирующие ин</w:t>
      </w:r>
      <w:r w:rsidRPr="00BB1FA4">
        <w:rPr>
          <w:color w:val="333333"/>
          <w:spacing w:val="8"/>
          <w:sz w:val="28"/>
          <w:szCs w:val="28"/>
        </w:rPr>
        <w:t xml:space="preserve">формацию об интерьере и фасаде офиса, торговых </w:t>
      </w:r>
      <w:r w:rsidRPr="00BB1FA4">
        <w:rPr>
          <w:color w:val="333333"/>
          <w:spacing w:val="1"/>
          <w:sz w:val="28"/>
          <w:szCs w:val="28"/>
        </w:rPr>
        <w:t>и</w:t>
      </w:r>
      <w:r w:rsidR="000E32B7">
        <w:rPr>
          <w:color w:val="333333"/>
          <w:spacing w:val="1"/>
          <w:sz w:val="28"/>
          <w:szCs w:val="28"/>
        </w:rPr>
        <w:t xml:space="preserve"> </w:t>
      </w:r>
      <w:r w:rsidRPr="00BB1FA4">
        <w:rPr>
          <w:color w:val="333333"/>
          <w:spacing w:val="1"/>
          <w:sz w:val="28"/>
          <w:szCs w:val="28"/>
        </w:rPr>
        <w:t xml:space="preserve"> демонстрационных залах, внешнем облике персона</w:t>
      </w:r>
      <w:r w:rsidRPr="00BB1FA4">
        <w:rPr>
          <w:color w:val="333333"/>
          <w:spacing w:val="2"/>
          <w:sz w:val="28"/>
          <w:szCs w:val="28"/>
        </w:rPr>
        <w:t>ла, а также фирменной символике.</w:t>
      </w:r>
    </w:p>
    <w:p w:rsidR="006E6398" w:rsidRPr="00BB1FA4" w:rsidRDefault="006E6398" w:rsidP="00BB1FA4">
      <w:pPr>
        <w:spacing w:line="360" w:lineRule="auto"/>
        <w:ind w:firstLine="709"/>
        <w:jc w:val="both"/>
        <w:rPr>
          <w:color w:val="333333"/>
          <w:sz w:val="28"/>
          <w:szCs w:val="28"/>
        </w:rPr>
      </w:pPr>
      <w:r w:rsidRPr="00BB1FA4">
        <w:rPr>
          <w:color w:val="333333"/>
          <w:spacing w:val="-1"/>
          <w:sz w:val="28"/>
          <w:szCs w:val="28"/>
        </w:rPr>
        <w:t xml:space="preserve">Самыми крупным элементом визуального имиджа </w:t>
      </w:r>
      <w:r w:rsidRPr="00BB1FA4">
        <w:rPr>
          <w:color w:val="333333"/>
          <w:spacing w:val="2"/>
          <w:sz w:val="28"/>
          <w:szCs w:val="28"/>
        </w:rPr>
        <w:t xml:space="preserve">организации является фирменный стиль, относящийся к сфере корпоративной рекламы Создание особого </w:t>
      </w:r>
      <w:r w:rsidRPr="00BB1FA4">
        <w:rPr>
          <w:color w:val="333333"/>
          <w:sz w:val="28"/>
          <w:szCs w:val="28"/>
        </w:rPr>
        <w:t xml:space="preserve">фирменного стиля — это способ, благодаря которому </w:t>
      </w:r>
      <w:r w:rsidRPr="00BB1FA4">
        <w:rPr>
          <w:color w:val="333333"/>
          <w:spacing w:val="3"/>
          <w:sz w:val="28"/>
          <w:szCs w:val="28"/>
        </w:rPr>
        <w:t xml:space="preserve">организацию можно опознать и отличить от других. </w:t>
      </w:r>
      <w:r w:rsidRPr="00BB1FA4">
        <w:rPr>
          <w:color w:val="333333"/>
          <w:sz w:val="28"/>
          <w:szCs w:val="28"/>
        </w:rPr>
        <w:t>Он достигается с помощью особого дизайна и охваты</w:t>
      </w:r>
      <w:r w:rsidRPr="00BB1FA4">
        <w:rPr>
          <w:color w:val="333333"/>
          <w:spacing w:val="3"/>
          <w:sz w:val="28"/>
          <w:szCs w:val="28"/>
        </w:rPr>
        <w:t>вает все, что создает физическое единообразие: фир</w:t>
      </w:r>
      <w:r w:rsidRPr="00BB1FA4">
        <w:rPr>
          <w:color w:val="333333"/>
          <w:spacing w:val="2"/>
          <w:sz w:val="28"/>
          <w:szCs w:val="28"/>
        </w:rPr>
        <w:t xml:space="preserve">менный цвет, логотип, форма и одежда, унификация </w:t>
      </w:r>
      <w:r w:rsidRPr="00BB1FA4">
        <w:rPr>
          <w:color w:val="333333"/>
          <w:spacing w:val="1"/>
          <w:sz w:val="28"/>
          <w:szCs w:val="28"/>
        </w:rPr>
        <w:t>внешнего вида офиса, печатной продукции и прочих мелочей, таких как посуда, значки служащих, корпо</w:t>
      </w:r>
      <w:r w:rsidRPr="00BB1FA4">
        <w:rPr>
          <w:color w:val="333333"/>
          <w:spacing w:val="-1"/>
          <w:sz w:val="28"/>
          <w:szCs w:val="28"/>
        </w:rPr>
        <w:t xml:space="preserve">ративные сувениры и т. д. </w:t>
      </w:r>
    </w:p>
    <w:p w:rsidR="006E6398" w:rsidRPr="00BB1FA4" w:rsidRDefault="006E6398" w:rsidP="00BB1FA4">
      <w:pPr>
        <w:spacing w:line="360" w:lineRule="auto"/>
        <w:ind w:firstLine="709"/>
        <w:jc w:val="both"/>
        <w:rPr>
          <w:color w:val="333333"/>
          <w:sz w:val="28"/>
          <w:szCs w:val="28"/>
        </w:rPr>
      </w:pPr>
      <w:r w:rsidRPr="00BB1FA4">
        <w:rPr>
          <w:color w:val="333333"/>
          <w:spacing w:val="1"/>
          <w:sz w:val="28"/>
          <w:szCs w:val="28"/>
        </w:rPr>
        <w:t>Стиль — одна из старейших форм коммуникации, которая всегда преследовала практические цели. Ос</w:t>
      </w:r>
      <w:r w:rsidRPr="00BB1FA4">
        <w:rPr>
          <w:color w:val="333333"/>
          <w:spacing w:val="-2"/>
          <w:sz w:val="28"/>
          <w:szCs w:val="28"/>
        </w:rPr>
        <w:t xml:space="preserve">новная идея всегда состояла в том, чтобы создать стиль </w:t>
      </w:r>
      <w:r w:rsidRPr="00BB1FA4">
        <w:rPr>
          <w:color w:val="333333"/>
          <w:spacing w:val="6"/>
          <w:sz w:val="28"/>
          <w:szCs w:val="28"/>
        </w:rPr>
        <w:t xml:space="preserve">через </w:t>
      </w:r>
      <w:r w:rsidRPr="00BB1FA4">
        <w:rPr>
          <w:i/>
          <w:iCs/>
          <w:color w:val="333333"/>
          <w:spacing w:val="6"/>
          <w:sz w:val="28"/>
          <w:szCs w:val="28"/>
        </w:rPr>
        <w:t>единообразие</w:t>
      </w:r>
      <w:r w:rsidRPr="00BB1FA4">
        <w:rPr>
          <w:i/>
          <w:iCs/>
          <w:color w:val="333333"/>
          <w:spacing w:val="6"/>
          <w:sz w:val="28"/>
          <w:szCs w:val="28"/>
          <w:vertAlign w:val="superscript"/>
        </w:rPr>
        <w:t>1</w:t>
      </w:r>
      <w:r w:rsidRPr="00BB1FA4">
        <w:rPr>
          <w:i/>
          <w:iCs/>
          <w:color w:val="333333"/>
          <w:spacing w:val="6"/>
          <w:sz w:val="28"/>
          <w:szCs w:val="28"/>
        </w:rPr>
        <w:t xml:space="preserve">. </w:t>
      </w:r>
      <w:r w:rsidRPr="00BB1FA4">
        <w:rPr>
          <w:color w:val="333333"/>
          <w:spacing w:val="6"/>
          <w:sz w:val="28"/>
          <w:szCs w:val="28"/>
        </w:rPr>
        <w:t xml:space="preserve">При разработке фирменного </w:t>
      </w:r>
      <w:r w:rsidRPr="00BB1FA4">
        <w:rPr>
          <w:color w:val="333333"/>
          <w:spacing w:val="1"/>
          <w:sz w:val="28"/>
          <w:szCs w:val="28"/>
        </w:rPr>
        <w:t>стиля специалисты рекомендуют придерживаться ше</w:t>
      </w:r>
      <w:r w:rsidRPr="00BB1FA4">
        <w:rPr>
          <w:color w:val="333333"/>
          <w:sz w:val="28"/>
          <w:szCs w:val="28"/>
        </w:rPr>
        <w:t>сти следующих принципов:</w:t>
      </w:r>
    </w:p>
    <w:p w:rsidR="006E6398" w:rsidRPr="00BB1FA4" w:rsidRDefault="006E6398" w:rsidP="00BB1FA4">
      <w:pPr>
        <w:spacing w:line="360" w:lineRule="auto"/>
        <w:ind w:firstLine="709"/>
        <w:jc w:val="both"/>
        <w:rPr>
          <w:color w:val="333333"/>
          <w:spacing w:val="-4"/>
          <w:sz w:val="28"/>
          <w:szCs w:val="28"/>
        </w:rPr>
      </w:pPr>
      <w:r w:rsidRPr="00BB1FA4">
        <w:rPr>
          <w:color w:val="333333"/>
          <w:spacing w:val="2"/>
          <w:sz w:val="28"/>
          <w:szCs w:val="28"/>
        </w:rPr>
        <w:t>-максимально отработать существующий фирмен</w:t>
      </w:r>
      <w:r w:rsidRPr="00BB1FA4">
        <w:rPr>
          <w:color w:val="333333"/>
          <w:spacing w:val="-2"/>
          <w:sz w:val="28"/>
          <w:szCs w:val="28"/>
        </w:rPr>
        <w:t>ный стиль — не всегда он требует радикального об</w:t>
      </w:r>
      <w:r w:rsidRPr="00BB1FA4">
        <w:rPr>
          <w:color w:val="333333"/>
          <w:spacing w:val="-4"/>
          <w:sz w:val="28"/>
          <w:szCs w:val="28"/>
        </w:rPr>
        <w:t xml:space="preserve">новления; </w:t>
      </w:r>
    </w:p>
    <w:p w:rsidR="006E6398" w:rsidRPr="00BB1FA4" w:rsidRDefault="006E6398" w:rsidP="00BB1FA4">
      <w:pPr>
        <w:spacing w:line="360" w:lineRule="auto"/>
        <w:ind w:firstLine="709"/>
        <w:jc w:val="both"/>
        <w:rPr>
          <w:color w:val="333333"/>
          <w:sz w:val="28"/>
          <w:szCs w:val="28"/>
        </w:rPr>
      </w:pPr>
      <w:r w:rsidRPr="00BB1FA4">
        <w:rPr>
          <w:color w:val="333333"/>
          <w:spacing w:val="-4"/>
          <w:sz w:val="28"/>
          <w:szCs w:val="28"/>
        </w:rPr>
        <w:t>-</w:t>
      </w:r>
      <w:r w:rsidRPr="00BB1FA4">
        <w:rPr>
          <w:color w:val="333333"/>
          <w:spacing w:val="1"/>
          <w:sz w:val="28"/>
          <w:szCs w:val="28"/>
        </w:rPr>
        <w:t>новый стиль создается только при необходимости;</w:t>
      </w:r>
    </w:p>
    <w:p w:rsidR="006E6398" w:rsidRPr="00BB1FA4" w:rsidRDefault="006E6398" w:rsidP="00BB1FA4">
      <w:pPr>
        <w:spacing w:line="360" w:lineRule="auto"/>
        <w:ind w:firstLine="709"/>
        <w:jc w:val="both"/>
        <w:rPr>
          <w:color w:val="333333"/>
          <w:sz w:val="28"/>
          <w:szCs w:val="28"/>
        </w:rPr>
      </w:pPr>
      <w:r w:rsidRPr="00BB1FA4">
        <w:rPr>
          <w:color w:val="333333"/>
          <w:spacing w:val="3"/>
          <w:sz w:val="28"/>
          <w:szCs w:val="28"/>
        </w:rPr>
        <w:t>-учитываются международные аспекты и отрасле</w:t>
      </w:r>
      <w:r w:rsidRPr="00BB1FA4">
        <w:rPr>
          <w:color w:val="333333"/>
          <w:spacing w:val="-1"/>
          <w:sz w:val="28"/>
          <w:szCs w:val="28"/>
        </w:rPr>
        <w:t xml:space="preserve">вые аспекты (например, для завода хлебобулочных </w:t>
      </w:r>
      <w:r w:rsidRPr="00BB1FA4">
        <w:rPr>
          <w:color w:val="333333"/>
          <w:spacing w:val="1"/>
          <w:sz w:val="28"/>
          <w:szCs w:val="28"/>
        </w:rPr>
        <w:t>изделий может не подойти стиль, принятый в бан</w:t>
      </w:r>
      <w:r w:rsidRPr="00BB1FA4">
        <w:rPr>
          <w:color w:val="333333"/>
          <w:sz w:val="28"/>
          <w:szCs w:val="28"/>
        </w:rPr>
        <w:t>ковской сфере);</w:t>
      </w:r>
    </w:p>
    <w:p w:rsidR="006E6398" w:rsidRPr="00BB1FA4" w:rsidRDefault="006E6398" w:rsidP="00BB1FA4">
      <w:pPr>
        <w:spacing w:line="360" w:lineRule="auto"/>
        <w:ind w:firstLine="709"/>
        <w:jc w:val="both"/>
        <w:rPr>
          <w:color w:val="333333"/>
          <w:spacing w:val="1"/>
          <w:sz w:val="28"/>
          <w:szCs w:val="28"/>
        </w:rPr>
      </w:pPr>
      <w:r w:rsidRPr="00BB1FA4">
        <w:rPr>
          <w:color w:val="333333"/>
          <w:sz w:val="28"/>
          <w:szCs w:val="28"/>
        </w:rPr>
        <w:t>-учитываются особенности национального и регио</w:t>
      </w:r>
      <w:r w:rsidRPr="00BB1FA4">
        <w:rPr>
          <w:color w:val="333333"/>
          <w:spacing w:val="-1"/>
          <w:sz w:val="28"/>
          <w:szCs w:val="28"/>
        </w:rPr>
        <w:t xml:space="preserve">нального стиля (например, ряд торговых залов сети </w:t>
      </w:r>
      <w:r w:rsidRPr="00BB1FA4">
        <w:rPr>
          <w:color w:val="333333"/>
          <w:spacing w:val="-2"/>
          <w:sz w:val="28"/>
          <w:szCs w:val="28"/>
        </w:rPr>
        <w:t>Макдональдс в центре Москвы оформлены не толь</w:t>
      </w:r>
      <w:r w:rsidRPr="00BB1FA4">
        <w:rPr>
          <w:color w:val="333333"/>
          <w:spacing w:val="9"/>
          <w:sz w:val="28"/>
          <w:szCs w:val="28"/>
        </w:rPr>
        <w:t xml:space="preserve">ко с использованием элементов стиля </w:t>
      </w:r>
      <w:r w:rsidRPr="00BB1FA4">
        <w:rPr>
          <w:color w:val="333333"/>
          <w:spacing w:val="9"/>
          <w:sz w:val="28"/>
          <w:szCs w:val="28"/>
          <w:lang w:val="en-US"/>
        </w:rPr>
        <w:t>a</w:t>
      </w:r>
      <w:r w:rsidRPr="00BB1FA4">
        <w:rPr>
          <w:color w:val="333333"/>
          <w:spacing w:val="9"/>
          <w:sz w:val="28"/>
          <w:szCs w:val="28"/>
        </w:rPr>
        <w:t>'</w:t>
      </w:r>
      <w:r w:rsidRPr="00BB1FA4">
        <w:rPr>
          <w:color w:val="333333"/>
          <w:spacing w:val="9"/>
          <w:sz w:val="28"/>
          <w:szCs w:val="28"/>
          <w:lang w:val="en-US"/>
        </w:rPr>
        <w:t>la</w:t>
      </w:r>
      <w:r w:rsidRPr="00BB1FA4">
        <w:rPr>
          <w:color w:val="333333"/>
          <w:spacing w:val="9"/>
          <w:sz w:val="28"/>
          <w:szCs w:val="28"/>
        </w:rPr>
        <w:t xml:space="preserve"> </w:t>
      </w:r>
      <w:r w:rsidRPr="00BB1FA4">
        <w:rPr>
          <w:color w:val="333333"/>
          <w:spacing w:val="9"/>
          <w:sz w:val="28"/>
          <w:szCs w:val="28"/>
          <w:lang w:val="en-US"/>
        </w:rPr>
        <w:t>rues</w:t>
      </w:r>
      <w:r w:rsidRPr="00BB1FA4">
        <w:rPr>
          <w:color w:val="333333"/>
          <w:spacing w:val="9"/>
          <w:sz w:val="28"/>
          <w:szCs w:val="28"/>
        </w:rPr>
        <w:t xml:space="preserve">, </w:t>
      </w:r>
      <w:r w:rsidRPr="00BB1FA4">
        <w:rPr>
          <w:color w:val="333333"/>
          <w:spacing w:val="1"/>
          <w:sz w:val="28"/>
          <w:szCs w:val="28"/>
        </w:rPr>
        <w:t>но даже с учетом исторических особенностей районов, где размещаются эти торговые залы);</w:t>
      </w:r>
    </w:p>
    <w:p w:rsidR="006E6398" w:rsidRPr="00BB1FA4" w:rsidRDefault="006E6398" w:rsidP="00BB1FA4">
      <w:pPr>
        <w:numPr>
          <w:ilvl w:val="0"/>
          <w:numId w:val="10"/>
        </w:numPr>
        <w:tabs>
          <w:tab w:val="clear" w:pos="810"/>
          <w:tab w:val="num" w:pos="0"/>
        </w:tabs>
        <w:spacing w:line="360" w:lineRule="auto"/>
        <w:ind w:left="0" w:firstLine="709"/>
        <w:jc w:val="both"/>
        <w:rPr>
          <w:color w:val="333333"/>
          <w:sz w:val="28"/>
          <w:szCs w:val="28"/>
        </w:rPr>
      </w:pPr>
      <w:r w:rsidRPr="00BB1FA4">
        <w:rPr>
          <w:color w:val="333333"/>
          <w:spacing w:val="4"/>
          <w:sz w:val="28"/>
          <w:szCs w:val="28"/>
        </w:rPr>
        <w:t>разрабатывается способ его претворения в жизнь</w:t>
      </w:r>
      <w:r w:rsidR="00195336" w:rsidRPr="00BB1FA4">
        <w:rPr>
          <w:color w:val="333333"/>
          <w:spacing w:val="2"/>
          <w:sz w:val="28"/>
          <w:szCs w:val="28"/>
        </w:rPr>
        <w:t xml:space="preserve"> </w:t>
      </w:r>
      <w:r w:rsidRPr="00BB1FA4">
        <w:rPr>
          <w:color w:val="333333"/>
          <w:spacing w:val="2"/>
          <w:sz w:val="28"/>
          <w:szCs w:val="28"/>
        </w:rPr>
        <w:t xml:space="preserve">(например, логотип должен быть таким, чтобы он </w:t>
      </w:r>
      <w:r w:rsidRPr="00BB1FA4">
        <w:rPr>
          <w:color w:val="333333"/>
          <w:spacing w:val="1"/>
          <w:sz w:val="28"/>
          <w:szCs w:val="28"/>
        </w:rPr>
        <w:t xml:space="preserve">был одинаково узнаваем как на авторучке, так и на </w:t>
      </w:r>
      <w:r w:rsidRPr="00BB1FA4">
        <w:rPr>
          <w:color w:val="333333"/>
          <w:spacing w:val="2"/>
          <w:sz w:val="28"/>
          <w:szCs w:val="28"/>
        </w:rPr>
        <w:t xml:space="preserve">уличном рекламной щите. Немаловажно удобство </w:t>
      </w:r>
      <w:r w:rsidRPr="00BB1FA4">
        <w:rPr>
          <w:color w:val="333333"/>
          <w:spacing w:val="1"/>
          <w:sz w:val="28"/>
          <w:szCs w:val="28"/>
        </w:rPr>
        <w:t>работы с фирменным стилем для дизайнеров и по</w:t>
      </w:r>
      <w:r w:rsidRPr="00BB1FA4">
        <w:rPr>
          <w:color w:val="333333"/>
          <w:spacing w:val="-1"/>
          <w:sz w:val="28"/>
          <w:szCs w:val="28"/>
        </w:rPr>
        <w:t xml:space="preserve">лиграфистов — следует избегать «сложных» цветов </w:t>
      </w:r>
      <w:r w:rsidRPr="00BB1FA4">
        <w:rPr>
          <w:color w:val="333333"/>
          <w:sz w:val="28"/>
          <w:szCs w:val="28"/>
        </w:rPr>
        <w:t>и прочих трудно воспроизводимых деталей);</w:t>
      </w:r>
    </w:p>
    <w:p w:rsidR="006E6398" w:rsidRPr="00BB1FA4" w:rsidRDefault="006E6398" w:rsidP="00195336">
      <w:pPr>
        <w:numPr>
          <w:ilvl w:val="0"/>
          <w:numId w:val="10"/>
        </w:numPr>
        <w:tabs>
          <w:tab w:val="clear" w:pos="810"/>
          <w:tab w:val="num" w:pos="1418"/>
        </w:tabs>
        <w:spacing w:line="360" w:lineRule="auto"/>
        <w:ind w:left="0" w:firstLine="709"/>
        <w:jc w:val="both"/>
        <w:rPr>
          <w:color w:val="333333"/>
          <w:sz w:val="28"/>
          <w:szCs w:val="28"/>
        </w:rPr>
      </w:pPr>
      <w:r w:rsidRPr="00BB1FA4">
        <w:rPr>
          <w:color w:val="333333"/>
          <w:spacing w:val="4"/>
          <w:sz w:val="28"/>
          <w:szCs w:val="28"/>
        </w:rPr>
        <w:t xml:space="preserve">обязательно коммерческое использование стиля, </w:t>
      </w:r>
      <w:r w:rsidRPr="00BB1FA4">
        <w:rPr>
          <w:color w:val="333333"/>
          <w:spacing w:val="-1"/>
          <w:sz w:val="28"/>
          <w:szCs w:val="28"/>
        </w:rPr>
        <w:t xml:space="preserve">чтобы его могло увидеть как можно большее число </w:t>
      </w:r>
      <w:r w:rsidRPr="00BB1FA4">
        <w:rPr>
          <w:color w:val="333333"/>
          <w:sz w:val="28"/>
          <w:szCs w:val="28"/>
        </w:rPr>
        <w:t>представителей целевых аудиторий [7].</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7.</w:t>
      </w:r>
      <w:r w:rsidR="00195336">
        <w:rPr>
          <w:color w:val="333333"/>
          <w:sz w:val="28"/>
          <w:szCs w:val="28"/>
          <w:lang w:val="en-US"/>
        </w:rPr>
        <w:t xml:space="preserve"> </w:t>
      </w:r>
      <w:r w:rsidRPr="00BB1FA4">
        <w:rPr>
          <w:color w:val="333333"/>
          <w:sz w:val="28"/>
          <w:szCs w:val="28"/>
        </w:rPr>
        <w:t xml:space="preserve">Социальный имидж организации. Социальный </w:t>
      </w:r>
      <w:r w:rsidRPr="00BB1FA4">
        <w:rPr>
          <w:color w:val="333333"/>
          <w:spacing w:val="-1"/>
          <w:sz w:val="28"/>
          <w:szCs w:val="28"/>
        </w:rPr>
        <w:t>имидж организации — представления широкой обще</w:t>
      </w:r>
      <w:r w:rsidRPr="00BB1FA4">
        <w:rPr>
          <w:color w:val="333333"/>
          <w:spacing w:val="5"/>
          <w:sz w:val="28"/>
          <w:szCs w:val="28"/>
        </w:rPr>
        <w:t xml:space="preserve">ственности о социальных целях и роли организации </w:t>
      </w:r>
      <w:r w:rsidRPr="00BB1FA4">
        <w:rPr>
          <w:color w:val="333333"/>
          <w:spacing w:val="-1"/>
          <w:sz w:val="28"/>
          <w:szCs w:val="28"/>
        </w:rPr>
        <w:t>в экономической, социальной и культурной жизни об</w:t>
      </w:r>
      <w:r w:rsidRPr="00BB1FA4">
        <w:rPr>
          <w:color w:val="333333"/>
          <w:sz w:val="28"/>
          <w:szCs w:val="28"/>
        </w:rPr>
        <w:t xml:space="preserve">щества. Социальный имидж организации может быть </w:t>
      </w:r>
      <w:r w:rsidRPr="00BB1FA4">
        <w:rPr>
          <w:color w:val="333333"/>
          <w:spacing w:val="1"/>
          <w:sz w:val="28"/>
          <w:szCs w:val="28"/>
        </w:rPr>
        <w:t>выражен посредством миссии, философии, специаль</w:t>
      </w:r>
      <w:r w:rsidRPr="00BB1FA4">
        <w:rPr>
          <w:color w:val="333333"/>
          <w:sz w:val="28"/>
          <w:szCs w:val="28"/>
        </w:rPr>
        <w:t xml:space="preserve">ных социальных и экологических программ. Например, </w:t>
      </w:r>
      <w:r w:rsidRPr="00BB1FA4">
        <w:rPr>
          <w:color w:val="333333"/>
          <w:spacing w:val="-2"/>
          <w:sz w:val="28"/>
          <w:szCs w:val="28"/>
        </w:rPr>
        <w:t>к 2003 году по сравнению с другими российскими нефтяными компаниями, корпорация ЮКОС в лице руко</w:t>
      </w:r>
      <w:r w:rsidRPr="00BB1FA4">
        <w:rPr>
          <w:color w:val="333333"/>
          <w:spacing w:val="3"/>
          <w:sz w:val="28"/>
          <w:szCs w:val="28"/>
        </w:rPr>
        <w:t xml:space="preserve">водителя М. Ходорковского акцентировала большее </w:t>
      </w:r>
      <w:r w:rsidRPr="00BB1FA4">
        <w:rPr>
          <w:color w:val="333333"/>
          <w:spacing w:val="-1"/>
          <w:sz w:val="28"/>
          <w:szCs w:val="28"/>
        </w:rPr>
        <w:t>внимание общественности на корпоративных програм</w:t>
      </w:r>
      <w:r w:rsidRPr="00BB1FA4">
        <w:rPr>
          <w:color w:val="333333"/>
          <w:sz w:val="28"/>
          <w:szCs w:val="28"/>
        </w:rPr>
        <w:t>мах по защите окружающей среды, социальных про</w:t>
      </w:r>
      <w:r w:rsidRPr="00BB1FA4">
        <w:rPr>
          <w:color w:val="333333"/>
          <w:spacing w:val="-1"/>
          <w:sz w:val="28"/>
          <w:szCs w:val="28"/>
        </w:rPr>
        <w:t>граммах для населения, живущего в регионах деятель</w:t>
      </w:r>
      <w:r w:rsidRPr="00BB1FA4">
        <w:rPr>
          <w:color w:val="333333"/>
          <w:sz w:val="28"/>
          <w:szCs w:val="28"/>
        </w:rPr>
        <w:t>ности компании, информационной и финансовой от</w:t>
      </w:r>
      <w:r w:rsidRPr="00BB1FA4">
        <w:rPr>
          <w:color w:val="333333"/>
          <w:spacing w:val="1"/>
          <w:sz w:val="28"/>
          <w:szCs w:val="28"/>
        </w:rPr>
        <w:t xml:space="preserve">крытости для государственных органов и т. д. Все это </w:t>
      </w:r>
      <w:r w:rsidRPr="00BB1FA4">
        <w:rPr>
          <w:color w:val="333333"/>
          <w:spacing w:val="-2"/>
          <w:sz w:val="28"/>
          <w:szCs w:val="28"/>
        </w:rPr>
        <w:t>в совокупности позволило ЮКОСу в западном сообществе бизнесменов в короткие сроки приобрести репутацию чуть ли не единственной российской «олигархии»,</w:t>
      </w:r>
      <w:r w:rsidR="000E32B7">
        <w:rPr>
          <w:color w:val="333333"/>
          <w:spacing w:val="-2"/>
          <w:sz w:val="28"/>
          <w:szCs w:val="28"/>
        </w:rPr>
        <w:t xml:space="preserve"> </w:t>
      </w:r>
      <w:r w:rsidRPr="00BB1FA4">
        <w:rPr>
          <w:color w:val="333333"/>
          <w:spacing w:val="1"/>
          <w:sz w:val="28"/>
          <w:szCs w:val="28"/>
        </w:rPr>
        <w:t>ведущей цивилизованный бизнес по европейским стан</w:t>
      </w:r>
      <w:r w:rsidRPr="00BB1FA4">
        <w:rPr>
          <w:color w:val="333333"/>
          <w:spacing w:val="2"/>
          <w:sz w:val="28"/>
          <w:szCs w:val="28"/>
        </w:rPr>
        <w:t xml:space="preserve">дартам. В свою очередь, это работало на привлечение </w:t>
      </w:r>
      <w:r w:rsidRPr="00BB1FA4">
        <w:rPr>
          <w:color w:val="333333"/>
          <w:spacing w:val="5"/>
          <w:sz w:val="28"/>
          <w:szCs w:val="28"/>
        </w:rPr>
        <w:t>зарубежных инвестиций в развитие компании.</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 xml:space="preserve">8. Бизнес-имидж организации — представления об </w:t>
      </w:r>
      <w:r w:rsidRPr="00BB1FA4">
        <w:rPr>
          <w:color w:val="333333"/>
          <w:spacing w:val="2"/>
          <w:sz w:val="28"/>
          <w:szCs w:val="28"/>
        </w:rPr>
        <w:t xml:space="preserve">организации как субъекте определенной деятельности. </w:t>
      </w:r>
      <w:r w:rsidRPr="00BB1FA4">
        <w:rPr>
          <w:color w:val="333333"/>
          <w:spacing w:val="7"/>
          <w:sz w:val="28"/>
          <w:szCs w:val="28"/>
        </w:rPr>
        <w:t xml:space="preserve">В качестве основных детерминант бизнес-имиджа </w:t>
      </w:r>
      <w:r w:rsidRPr="00BB1FA4">
        <w:rPr>
          <w:color w:val="333333"/>
          <w:spacing w:val="2"/>
          <w:sz w:val="28"/>
          <w:szCs w:val="28"/>
        </w:rPr>
        <w:t xml:space="preserve">предпринимательских организаций выступают деловая </w:t>
      </w:r>
      <w:r w:rsidRPr="00BB1FA4">
        <w:rPr>
          <w:color w:val="333333"/>
          <w:spacing w:val="4"/>
          <w:sz w:val="28"/>
          <w:szCs w:val="28"/>
        </w:rPr>
        <w:t>репутация, или добросовестность/недобросовестность в осуществлении предпринимательской деятельности, а также деловая активность организации, индикатора</w:t>
      </w:r>
      <w:r w:rsidRPr="00BB1FA4">
        <w:rPr>
          <w:color w:val="333333"/>
          <w:spacing w:val="1"/>
          <w:sz w:val="28"/>
          <w:szCs w:val="28"/>
        </w:rPr>
        <w:t>ми которой являются: объем продаж; относительная доля рынка; инновационность технологии и степень ее ос</w:t>
      </w:r>
      <w:r w:rsidRPr="00BB1FA4">
        <w:rPr>
          <w:color w:val="333333"/>
          <w:spacing w:val="4"/>
          <w:sz w:val="28"/>
          <w:szCs w:val="28"/>
        </w:rPr>
        <w:t>воения; патентная защита; разнообразие товаров; гиб</w:t>
      </w:r>
      <w:r w:rsidRPr="00BB1FA4">
        <w:rPr>
          <w:color w:val="333333"/>
          <w:spacing w:val="3"/>
          <w:sz w:val="28"/>
          <w:szCs w:val="28"/>
        </w:rPr>
        <w:t>кость ценовой политики; доступ к сбытовым сетям.</w:t>
      </w:r>
    </w:p>
    <w:p w:rsidR="006E6398" w:rsidRPr="00BB1FA4" w:rsidRDefault="006E6398" w:rsidP="00BB1FA4">
      <w:pPr>
        <w:spacing w:line="360" w:lineRule="auto"/>
        <w:ind w:firstLine="709"/>
        <w:jc w:val="both"/>
        <w:rPr>
          <w:color w:val="333333"/>
          <w:sz w:val="28"/>
          <w:szCs w:val="28"/>
        </w:rPr>
      </w:pPr>
      <w:r w:rsidRPr="00BB1FA4">
        <w:rPr>
          <w:color w:val="333333"/>
          <w:spacing w:val="6"/>
          <w:sz w:val="28"/>
          <w:szCs w:val="28"/>
        </w:rPr>
        <w:t>Имидж организации обладает относительной ста</w:t>
      </w:r>
      <w:r w:rsidRPr="00BB1FA4">
        <w:rPr>
          <w:color w:val="333333"/>
          <w:sz w:val="28"/>
          <w:szCs w:val="28"/>
        </w:rPr>
        <w:t xml:space="preserve">бильностью. Требуется длительное время и необходимы </w:t>
      </w:r>
      <w:r w:rsidRPr="00BB1FA4">
        <w:rPr>
          <w:color w:val="333333"/>
          <w:spacing w:val="1"/>
          <w:sz w:val="28"/>
          <w:szCs w:val="28"/>
        </w:rPr>
        <w:t xml:space="preserve">большие усилия, чтобы изменить представления людей, </w:t>
      </w:r>
      <w:r w:rsidRPr="00BB1FA4">
        <w:rPr>
          <w:color w:val="333333"/>
          <w:spacing w:val="2"/>
          <w:sz w:val="28"/>
          <w:szCs w:val="28"/>
        </w:rPr>
        <w:t xml:space="preserve">так как человек всегда идет по пути достижения максимальной внутренней согласованности. Согласно теории </w:t>
      </w:r>
      <w:r w:rsidRPr="00BB1FA4">
        <w:rPr>
          <w:color w:val="333333"/>
          <w:spacing w:val="4"/>
          <w:sz w:val="28"/>
          <w:szCs w:val="28"/>
        </w:rPr>
        <w:t xml:space="preserve">когнитивного диссонанса [8], представления, чувства </w:t>
      </w:r>
      <w:r w:rsidRPr="00BB1FA4">
        <w:rPr>
          <w:color w:val="333333"/>
          <w:spacing w:val="-1"/>
          <w:sz w:val="28"/>
          <w:szCs w:val="28"/>
        </w:rPr>
        <w:t>и идеи, вступающие в противоречие с другими представ</w:t>
      </w:r>
      <w:r w:rsidRPr="00BB1FA4">
        <w:rPr>
          <w:color w:val="333333"/>
          <w:spacing w:val="1"/>
          <w:sz w:val="28"/>
          <w:szCs w:val="28"/>
        </w:rPr>
        <w:t>лениями, чувствами и идеями индивида, приводят к на</w:t>
      </w:r>
      <w:r w:rsidRPr="00BB1FA4">
        <w:rPr>
          <w:color w:val="333333"/>
          <w:sz w:val="28"/>
          <w:szCs w:val="28"/>
        </w:rPr>
        <w:t>рушению гармонии личности, к ситуации психологичес</w:t>
      </w:r>
      <w:r w:rsidRPr="00BB1FA4">
        <w:rPr>
          <w:color w:val="333333"/>
          <w:spacing w:val="3"/>
          <w:sz w:val="28"/>
          <w:szCs w:val="28"/>
        </w:rPr>
        <w:t>кого дискомфорта. Испытывая потребность в достиже</w:t>
      </w:r>
      <w:r w:rsidRPr="00BB1FA4">
        <w:rPr>
          <w:color w:val="333333"/>
          <w:sz w:val="28"/>
          <w:szCs w:val="28"/>
        </w:rPr>
        <w:t>нии внутренней гармонии, человек готов предпринимать различные действия, которые способствовали бы восста</w:t>
      </w:r>
      <w:r w:rsidRPr="00BB1FA4">
        <w:rPr>
          <w:color w:val="333333"/>
          <w:spacing w:val="1"/>
          <w:sz w:val="28"/>
          <w:szCs w:val="28"/>
        </w:rPr>
        <w:t>новлению утраченного равновесия. Поэтому очень важ</w:t>
      </w:r>
      <w:r w:rsidRPr="00BB1FA4">
        <w:rPr>
          <w:color w:val="333333"/>
          <w:spacing w:val="2"/>
          <w:sz w:val="28"/>
          <w:szCs w:val="28"/>
        </w:rPr>
        <w:t>но, чтобы каждый элемент структуры имиджа был ин</w:t>
      </w:r>
      <w:r w:rsidRPr="00BB1FA4">
        <w:rPr>
          <w:color w:val="333333"/>
          <w:spacing w:val="3"/>
          <w:sz w:val="28"/>
          <w:szCs w:val="28"/>
        </w:rPr>
        <w:t xml:space="preserve">формационно заполнен самой организацией. В противном случае, массовое сознание, в силу определенных </w:t>
      </w:r>
      <w:r w:rsidRPr="00BB1FA4">
        <w:rPr>
          <w:color w:val="333333"/>
          <w:spacing w:val="2"/>
          <w:sz w:val="28"/>
          <w:szCs w:val="28"/>
        </w:rPr>
        <w:t>стереотипов, наполнит содержанием недостающий эле</w:t>
      </w:r>
      <w:r w:rsidRPr="00BB1FA4">
        <w:rPr>
          <w:color w:val="333333"/>
          <w:spacing w:val="-1"/>
          <w:sz w:val="28"/>
          <w:szCs w:val="28"/>
        </w:rPr>
        <w:t>мент самостоятельно, что не всегда может пойти на поль</w:t>
      </w:r>
      <w:r w:rsidRPr="00BB1FA4">
        <w:rPr>
          <w:color w:val="333333"/>
          <w:spacing w:val="1"/>
          <w:sz w:val="28"/>
          <w:szCs w:val="28"/>
        </w:rPr>
        <w:t>зу организации: в последующем, внедряя в массовое со</w:t>
      </w:r>
      <w:r w:rsidRPr="00BB1FA4">
        <w:rPr>
          <w:color w:val="333333"/>
          <w:spacing w:val="3"/>
          <w:sz w:val="28"/>
          <w:szCs w:val="28"/>
        </w:rPr>
        <w:t>знание новую информацию, придется преодолевать барьер уже существующей установки.</w:t>
      </w:r>
    </w:p>
    <w:p w:rsidR="006E6398" w:rsidRDefault="006E6398" w:rsidP="00BB1FA4">
      <w:pPr>
        <w:spacing w:line="360" w:lineRule="auto"/>
        <w:ind w:firstLine="709"/>
        <w:jc w:val="both"/>
        <w:rPr>
          <w:color w:val="333333"/>
          <w:spacing w:val="8"/>
          <w:sz w:val="28"/>
          <w:szCs w:val="28"/>
        </w:rPr>
      </w:pPr>
      <w:r w:rsidRPr="00BB1FA4">
        <w:rPr>
          <w:color w:val="333333"/>
          <w:spacing w:val="4"/>
          <w:sz w:val="28"/>
          <w:szCs w:val="28"/>
        </w:rPr>
        <w:t>Имидж может быть несколько различным для раз</w:t>
      </w:r>
      <w:r w:rsidRPr="00BB1FA4">
        <w:rPr>
          <w:color w:val="333333"/>
          <w:spacing w:val="1"/>
          <w:sz w:val="28"/>
          <w:szCs w:val="28"/>
        </w:rPr>
        <w:t>личных групп общественности, поскольку желаемое по</w:t>
      </w:r>
      <w:r w:rsidRPr="00BB1FA4">
        <w:rPr>
          <w:color w:val="333333"/>
          <w:spacing w:val="4"/>
          <w:sz w:val="28"/>
          <w:szCs w:val="28"/>
        </w:rPr>
        <w:t xml:space="preserve">ведение этих групп в отношении организации может </w:t>
      </w:r>
      <w:r w:rsidRPr="00BB1FA4">
        <w:rPr>
          <w:color w:val="333333"/>
          <w:spacing w:val="3"/>
          <w:sz w:val="28"/>
          <w:szCs w:val="28"/>
        </w:rPr>
        <w:t xml:space="preserve">различаться. Иначе говоря, одна и та же организация </w:t>
      </w:r>
      <w:r w:rsidRPr="00BB1FA4">
        <w:rPr>
          <w:color w:val="333333"/>
          <w:spacing w:val="10"/>
          <w:sz w:val="28"/>
          <w:szCs w:val="28"/>
        </w:rPr>
        <w:t xml:space="preserve">может по-разному восприниматься (или стремиться </w:t>
      </w:r>
      <w:r w:rsidRPr="00BB1FA4">
        <w:rPr>
          <w:color w:val="333333"/>
          <w:spacing w:val="2"/>
          <w:sz w:val="28"/>
          <w:szCs w:val="28"/>
        </w:rPr>
        <w:t>к специфическому восприятию) инвесторами, госструк</w:t>
      </w:r>
      <w:r w:rsidRPr="00BB1FA4">
        <w:rPr>
          <w:color w:val="333333"/>
          <w:spacing w:val="3"/>
          <w:sz w:val="28"/>
          <w:szCs w:val="28"/>
        </w:rPr>
        <w:t xml:space="preserve">турами, местной и международной общественностью. </w:t>
      </w:r>
      <w:r w:rsidRPr="00BB1FA4">
        <w:rPr>
          <w:color w:val="333333"/>
          <w:spacing w:val="2"/>
          <w:sz w:val="28"/>
          <w:szCs w:val="28"/>
        </w:rPr>
        <w:t xml:space="preserve">Например, для широкой национальной общественности </w:t>
      </w:r>
      <w:r w:rsidRPr="00BB1FA4">
        <w:rPr>
          <w:color w:val="333333"/>
          <w:spacing w:val="11"/>
          <w:sz w:val="28"/>
          <w:szCs w:val="28"/>
        </w:rPr>
        <w:t xml:space="preserve">предпочтительна гражданская позиция компании. </w:t>
      </w:r>
      <w:r w:rsidRPr="00BB1FA4">
        <w:rPr>
          <w:color w:val="333333"/>
          <w:spacing w:val="3"/>
          <w:sz w:val="28"/>
          <w:szCs w:val="28"/>
        </w:rPr>
        <w:t>Для международной общественности глобальные ком</w:t>
      </w:r>
      <w:r w:rsidRPr="00BB1FA4">
        <w:rPr>
          <w:color w:val="333333"/>
          <w:spacing w:val="4"/>
          <w:sz w:val="28"/>
          <w:szCs w:val="28"/>
        </w:rPr>
        <w:t xml:space="preserve">пании стремятся быть «корпоративными гражданами мира». Для партнеров важна высокая конкурентность позиции. Кроме того, существует внутренний имидж </w:t>
      </w:r>
      <w:r w:rsidRPr="00BB1FA4">
        <w:rPr>
          <w:color w:val="333333"/>
          <w:spacing w:val="3"/>
          <w:sz w:val="28"/>
          <w:szCs w:val="28"/>
        </w:rPr>
        <w:t xml:space="preserve">организации — как представление персонала о своей </w:t>
      </w:r>
      <w:r w:rsidRPr="00BB1FA4">
        <w:rPr>
          <w:color w:val="333333"/>
          <w:spacing w:val="6"/>
          <w:sz w:val="28"/>
          <w:szCs w:val="28"/>
        </w:rPr>
        <w:t>организации. Можно сказать, организация имеет не</w:t>
      </w:r>
      <w:r w:rsidRPr="00BB1FA4">
        <w:rPr>
          <w:color w:val="333333"/>
          <w:spacing w:val="5"/>
          <w:sz w:val="28"/>
          <w:szCs w:val="28"/>
        </w:rPr>
        <w:t>сколько имиджей: для каждой группы общественнос</w:t>
      </w:r>
      <w:r w:rsidRPr="00BB1FA4">
        <w:rPr>
          <w:color w:val="333333"/>
          <w:spacing w:val="3"/>
          <w:sz w:val="28"/>
          <w:szCs w:val="28"/>
        </w:rPr>
        <w:t>ти — свой. Синтез представлений об организации раз</w:t>
      </w:r>
      <w:r w:rsidRPr="00BB1FA4">
        <w:rPr>
          <w:color w:val="333333"/>
          <w:spacing w:val="10"/>
          <w:sz w:val="28"/>
          <w:szCs w:val="28"/>
        </w:rPr>
        <w:t xml:space="preserve">личных групп общественности создает более общее </w:t>
      </w:r>
      <w:r w:rsidRPr="00BB1FA4">
        <w:rPr>
          <w:color w:val="333333"/>
          <w:spacing w:val="8"/>
          <w:sz w:val="28"/>
          <w:szCs w:val="28"/>
        </w:rPr>
        <w:t>и емкое представление об организации (рис. 1.2)</w:t>
      </w:r>
    </w:p>
    <w:p w:rsidR="0069559E" w:rsidRPr="00BB1FA4" w:rsidRDefault="0069559E" w:rsidP="00BB1FA4">
      <w:pPr>
        <w:spacing w:line="360" w:lineRule="auto"/>
        <w:ind w:firstLine="709"/>
        <w:jc w:val="both"/>
        <w:rPr>
          <w:color w:val="333333"/>
          <w:sz w:val="28"/>
          <w:szCs w:val="28"/>
        </w:rPr>
      </w:pPr>
    </w:p>
    <w:tbl>
      <w:tblPr>
        <w:tblpPr w:leftFromText="180" w:rightFromText="180" w:vertAnchor="text" w:horzAnchor="margin" w:tblpXSpec="center" w:tblpY="74"/>
        <w:tblW w:w="8750" w:type="dxa"/>
        <w:tblLayout w:type="fixed"/>
        <w:tblCellMar>
          <w:left w:w="40" w:type="dxa"/>
          <w:right w:w="40" w:type="dxa"/>
        </w:tblCellMar>
        <w:tblLook w:val="0000" w:firstRow="0" w:lastRow="0" w:firstColumn="0" w:lastColumn="0" w:noHBand="0" w:noVBand="0"/>
      </w:tblPr>
      <w:tblGrid>
        <w:gridCol w:w="669"/>
        <w:gridCol w:w="2712"/>
        <w:gridCol w:w="325"/>
        <w:gridCol w:w="2043"/>
        <w:gridCol w:w="72"/>
        <w:gridCol w:w="174"/>
        <w:gridCol w:w="2755"/>
      </w:tblGrid>
      <w:tr w:rsidR="006E6398" w:rsidRPr="00195336" w:rsidTr="00195336">
        <w:trPr>
          <w:cantSplit/>
          <w:trHeight w:hRule="exact" w:val="392"/>
        </w:trPr>
        <w:tc>
          <w:tcPr>
            <w:tcW w:w="669" w:type="dxa"/>
            <w:vMerge w:val="restart"/>
            <w:tcBorders>
              <w:top w:val="nil"/>
              <w:left w:val="single" w:sz="6" w:space="0" w:color="auto"/>
              <w:right w:val="dotted" w:sz="4" w:space="0" w:color="auto"/>
            </w:tcBorders>
            <w:shd w:val="clear" w:color="auto" w:fill="FFFFFF"/>
          </w:tcPr>
          <w:p w:rsidR="006E6398" w:rsidRPr="00195336" w:rsidRDefault="006E6398" w:rsidP="00195336">
            <w:pPr>
              <w:rPr>
                <w:color w:val="333333"/>
                <w:sz w:val="20"/>
                <w:szCs w:val="20"/>
              </w:rPr>
            </w:pPr>
          </w:p>
        </w:tc>
        <w:tc>
          <w:tcPr>
            <w:tcW w:w="2712" w:type="dxa"/>
            <w:vMerge w:val="restart"/>
            <w:tcBorders>
              <w:top w:val="dotted" w:sz="4" w:space="0" w:color="auto"/>
              <w:left w:val="dotted" w:sz="4" w:space="0" w:color="auto"/>
              <w:bottom w:val="dotted" w:sz="4" w:space="0" w:color="auto"/>
              <w:right w:val="dotted" w:sz="4" w:space="0" w:color="auto"/>
            </w:tcBorders>
            <w:shd w:val="clear" w:color="auto" w:fill="FFFFFF"/>
          </w:tcPr>
          <w:p w:rsidR="006E6398" w:rsidRPr="00195336" w:rsidRDefault="006E6398" w:rsidP="00195336">
            <w:pPr>
              <w:rPr>
                <w:color w:val="333333"/>
                <w:spacing w:val="2"/>
                <w:sz w:val="20"/>
                <w:szCs w:val="20"/>
              </w:rPr>
            </w:pPr>
          </w:p>
          <w:p w:rsidR="006E6398" w:rsidRPr="00195336" w:rsidRDefault="006E6398" w:rsidP="00195336">
            <w:pPr>
              <w:rPr>
                <w:color w:val="333333"/>
                <w:sz w:val="20"/>
                <w:szCs w:val="20"/>
              </w:rPr>
            </w:pPr>
            <w:r w:rsidRPr="00195336">
              <w:rPr>
                <w:color w:val="333333"/>
                <w:spacing w:val="2"/>
                <w:sz w:val="20"/>
                <w:szCs w:val="20"/>
              </w:rPr>
              <w:t xml:space="preserve">КОРПОРАТИВНЫЙ </w:t>
            </w:r>
            <w:r w:rsidRPr="00195336">
              <w:rPr>
                <w:color w:val="333333"/>
                <w:sz w:val="20"/>
                <w:szCs w:val="20"/>
              </w:rPr>
              <w:t xml:space="preserve">ИМИДЖ ДЛЯ </w:t>
            </w:r>
            <w:r w:rsidRPr="00195336">
              <w:rPr>
                <w:color w:val="333333"/>
                <w:spacing w:val="1"/>
                <w:sz w:val="20"/>
                <w:szCs w:val="20"/>
              </w:rPr>
              <w:t xml:space="preserve">МЕЖДУНАРОДНОЙ </w:t>
            </w:r>
            <w:r w:rsidRPr="00195336">
              <w:rPr>
                <w:color w:val="333333"/>
                <w:spacing w:val="2"/>
                <w:sz w:val="20"/>
                <w:szCs w:val="20"/>
              </w:rPr>
              <w:t>ОБЩЕСТВЕННОСТИ</w:t>
            </w:r>
            <w:r w:rsidRPr="00195336">
              <w:rPr>
                <w:color w:val="333333"/>
                <w:sz w:val="20"/>
                <w:szCs w:val="20"/>
              </w:rPr>
              <w:t>|</w:t>
            </w:r>
          </w:p>
        </w:tc>
        <w:tc>
          <w:tcPr>
            <w:tcW w:w="325" w:type="dxa"/>
            <w:vMerge w:val="restart"/>
            <w:tcBorders>
              <w:top w:val="nil"/>
              <w:left w:val="dotted" w:sz="4" w:space="0" w:color="auto"/>
              <w:right w:val="single" w:sz="4" w:space="0" w:color="auto"/>
            </w:tcBorders>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tc>
        <w:tc>
          <w:tcPr>
            <w:tcW w:w="211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pacing w:val="2"/>
                <w:sz w:val="20"/>
                <w:szCs w:val="20"/>
              </w:rPr>
            </w:pPr>
          </w:p>
          <w:p w:rsidR="006E6398" w:rsidRPr="00195336" w:rsidRDefault="002C66EC" w:rsidP="00195336">
            <w:pPr>
              <w:rPr>
                <w:color w:val="333333"/>
                <w:sz w:val="20"/>
                <w:szCs w:val="20"/>
              </w:rPr>
            </w:pPr>
            <w:r>
              <w:rPr>
                <w:color w:val="333333"/>
                <w:spacing w:val="2"/>
                <w:sz w:val="20"/>
                <w:szCs w:val="20"/>
              </w:rPr>
              <w:t>КОРПОРАТИВ</w:t>
            </w:r>
            <w:r w:rsidR="006E6398" w:rsidRPr="00195336">
              <w:rPr>
                <w:color w:val="333333"/>
                <w:spacing w:val="2"/>
                <w:sz w:val="20"/>
                <w:szCs w:val="20"/>
              </w:rPr>
              <w:t>НЫЙ</w:t>
            </w:r>
          </w:p>
          <w:p w:rsidR="006E6398" w:rsidRPr="00195336" w:rsidRDefault="006E6398" w:rsidP="00195336">
            <w:pPr>
              <w:rPr>
                <w:color w:val="333333"/>
                <w:sz w:val="20"/>
                <w:szCs w:val="20"/>
              </w:rPr>
            </w:pPr>
            <w:r w:rsidRPr="00195336">
              <w:rPr>
                <w:color w:val="333333"/>
                <w:spacing w:val="-7"/>
                <w:sz w:val="20"/>
                <w:szCs w:val="20"/>
              </w:rPr>
              <w:t>имидж для</w:t>
            </w:r>
          </w:p>
          <w:p w:rsidR="006E6398" w:rsidRPr="00195336" w:rsidRDefault="006E6398" w:rsidP="00195336">
            <w:pPr>
              <w:rPr>
                <w:color w:val="333333"/>
                <w:sz w:val="20"/>
                <w:szCs w:val="20"/>
              </w:rPr>
            </w:pPr>
            <w:r w:rsidRPr="00195336">
              <w:rPr>
                <w:color w:val="333333"/>
                <w:spacing w:val="-2"/>
                <w:sz w:val="20"/>
                <w:szCs w:val="20"/>
              </w:rPr>
              <w:t>ПОТРЕБИТЕЛЕЙ</w:t>
            </w:r>
          </w:p>
        </w:tc>
        <w:tc>
          <w:tcPr>
            <w:tcW w:w="174" w:type="dxa"/>
            <w:vMerge w:val="restart"/>
            <w:tcBorders>
              <w:top w:val="nil"/>
              <w:left w:val="single" w:sz="4" w:space="0" w:color="auto"/>
              <w:right w:val="single" w:sz="4" w:space="0" w:color="auto"/>
            </w:tcBorders>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pacing w:val="1"/>
                <w:sz w:val="20"/>
                <w:szCs w:val="20"/>
              </w:rPr>
            </w:pPr>
          </w:p>
          <w:p w:rsidR="006E6398" w:rsidRPr="00195336" w:rsidRDefault="006E6398" w:rsidP="00195336">
            <w:pPr>
              <w:rPr>
                <w:color w:val="333333"/>
                <w:sz w:val="20"/>
                <w:szCs w:val="20"/>
              </w:rPr>
            </w:pPr>
            <w:r w:rsidRPr="00195336">
              <w:rPr>
                <w:color w:val="333333"/>
                <w:spacing w:val="1"/>
                <w:sz w:val="20"/>
                <w:szCs w:val="20"/>
              </w:rPr>
              <w:t>КОРПОРАТИВНЫЙ</w:t>
            </w:r>
          </w:p>
          <w:p w:rsidR="006E6398" w:rsidRPr="00195336" w:rsidRDefault="006E6398" w:rsidP="00195336">
            <w:pPr>
              <w:rPr>
                <w:color w:val="333333"/>
                <w:sz w:val="20"/>
                <w:szCs w:val="20"/>
              </w:rPr>
            </w:pPr>
            <w:r w:rsidRPr="00195336">
              <w:rPr>
                <w:color w:val="333333"/>
                <w:spacing w:val="-8"/>
                <w:sz w:val="20"/>
                <w:szCs w:val="20"/>
              </w:rPr>
              <w:t>имидж для</w:t>
            </w:r>
          </w:p>
          <w:p w:rsidR="006E6398" w:rsidRPr="00195336" w:rsidRDefault="006E6398" w:rsidP="00195336">
            <w:pPr>
              <w:pStyle w:val="4"/>
              <w:framePr w:hSpace="0" w:wrap="auto" w:vAnchor="margin" w:hAnchor="text" w:xAlign="left" w:yAlign="inline"/>
              <w:jc w:val="left"/>
              <w:rPr>
                <w:color w:val="333333"/>
                <w:sz w:val="20"/>
                <w:szCs w:val="20"/>
              </w:rPr>
            </w:pPr>
            <w:r w:rsidRPr="00195336">
              <w:rPr>
                <w:color w:val="333333"/>
                <w:sz w:val="20"/>
                <w:szCs w:val="20"/>
              </w:rPr>
              <w:t>ПАРТНЕРОВ</w:t>
            </w:r>
          </w:p>
        </w:tc>
      </w:tr>
      <w:tr w:rsidR="006E6398" w:rsidRPr="00195336" w:rsidTr="00195336">
        <w:trPr>
          <w:cantSplit/>
          <w:trHeight w:hRule="exact" w:val="239"/>
        </w:trPr>
        <w:tc>
          <w:tcPr>
            <w:tcW w:w="669" w:type="dxa"/>
            <w:vMerge/>
            <w:tcBorders>
              <w:left w:val="single" w:sz="6" w:space="0" w:color="auto"/>
              <w:right w:val="dotted" w:sz="4" w:space="0" w:color="auto"/>
            </w:tcBorders>
            <w:shd w:val="clear" w:color="auto" w:fill="FFFFFF"/>
          </w:tcPr>
          <w:p w:rsidR="006E6398" w:rsidRPr="00195336" w:rsidRDefault="006E6398" w:rsidP="00195336">
            <w:pPr>
              <w:rPr>
                <w:color w:val="333333"/>
                <w:sz w:val="20"/>
                <w:szCs w:val="20"/>
              </w:rPr>
            </w:pPr>
          </w:p>
        </w:tc>
        <w:tc>
          <w:tcPr>
            <w:tcW w:w="2712" w:type="dxa"/>
            <w:vMerge/>
            <w:tcBorders>
              <w:top w:val="dotted" w:sz="4" w:space="0" w:color="auto"/>
              <w:left w:val="dotted" w:sz="4" w:space="0" w:color="auto"/>
              <w:bottom w:val="dotted" w:sz="4" w:space="0" w:color="auto"/>
              <w:right w:val="dotted" w:sz="4" w:space="0" w:color="auto"/>
            </w:tcBorders>
            <w:shd w:val="clear" w:color="auto" w:fill="FFFFFF"/>
          </w:tcPr>
          <w:p w:rsidR="006E6398" w:rsidRPr="00195336" w:rsidRDefault="006E6398" w:rsidP="00195336">
            <w:pPr>
              <w:rPr>
                <w:color w:val="333333"/>
                <w:sz w:val="20"/>
                <w:szCs w:val="20"/>
              </w:rPr>
            </w:pPr>
          </w:p>
        </w:tc>
        <w:tc>
          <w:tcPr>
            <w:tcW w:w="325" w:type="dxa"/>
            <w:vMerge/>
            <w:tcBorders>
              <w:left w:val="dotted"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115" w:type="dxa"/>
            <w:gridSpan w:val="2"/>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174" w:type="dxa"/>
            <w:vMerge/>
            <w:tcBorders>
              <w:left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755"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r>
      <w:tr w:rsidR="006E6398" w:rsidRPr="00195336" w:rsidTr="00195336">
        <w:trPr>
          <w:cantSplit/>
          <w:trHeight w:hRule="exact" w:val="639"/>
        </w:trPr>
        <w:tc>
          <w:tcPr>
            <w:tcW w:w="669" w:type="dxa"/>
            <w:vMerge/>
            <w:tcBorders>
              <w:left w:val="single" w:sz="6" w:space="0" w:color="auto"/>
              <w:right w:val="dotted" w:sz="4" w:space="0" w:color="auto"/>
            </w:tcBorders>
            <w:shd w:val="clear" w:color="auto" w:fill="FFFFFF"/>
          </w:tcPr>
          <w:p w:rsidR="006E6398" w:rsidRPr="00195336" w:rsidRDefault="006E6398" w:rsidP="00195336">
            <w:pPr>
              <w:rPr>
                <w:color w:val="333333"/>
                <w:sz w:val="20"/>
                <w:szCs w:val="20"/>
              </w:rPr>
            </w:pPr>
          </w:p>
        </w:tc>
        <w:tc>
          <w:tcPr>
            <w:tcW w:w="2712" w:type="dxa"/>
            <w:vMerge/>
            <w:tcBorders>
              <w:top w:val="dotted" w:sz="4" w:space="0" w:color="auto"/>
              <w:left w:val="dotted" w:sz="4" w:space="0" w:color="auto"/>
              <w:bottom w:val="dotted" w:sz="4" w:space="0" w:color="auto"/>
              <w:right w:val="dotted" w:sz="4" w:space="0" w:color="auto"/>
            </w:tcBorders>
            <w:shd w:val="clear" w:color="auto" w:fill="FFFFFF"/>
          </w:tcPr>
          <w:p w:rsidR="006E6398" w:rsidRPr="00195336" w:rsidRDefault="006E6398" w:rsidP="00195336">
            <w:pPr>
              <w:rPr>
                <w:color w:val="333333"/>
                <w:sz w:val="20"/>
                <w:szCs w:val="20"/>
              </w:rPr>
            </w:pPr>
          </w:p>
        </w:tc>
        <w:tc>
          <w:tcPr>
            <w:tcW w:w="325" w:type="dxa"/>
            <w:vMerge/>
            <w:tcBorders>
              <w:left w:val="dotted"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115" w:type="dxa"/>
            <w:gridSpan w:val="2"/>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174" w:type="dxa"/>
            <w:vMerge/>
            <w:tcBorders>
              <w:left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755"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r>
      <w:tr w:rsidR="006E6398" w:rsidRPr="00195336" w:rsidTr="00195336">
        <w:trPr>
          <w:cantSplit/>
          <w:trHeight w:hRule="exact" w:val="90"/>
        </w:trPr>
        <w:tc>
          <w:tcPr>
            <w:tcW w:w="669" w:type="dxa"/>
            <w:vMerge/>
            <w:tcBorders>
              <w:left w:val="single" w:sz="6" w:space="0" w:color="auto"/>
              <w:right w:val="dotted" w:sz="4" w:space="0" w:color="auto"/>
            </w:tcBorders>
            <w:shd w:val="clear" w:color="auto" w:fill="FFFFFF"/>
          </w:tcPr>
          <w:p w:rsidR="006E6398" w:rsidRPr="00195336" w:rsidRDefault="006E6398" w:rsidP="00195336">
            <w:pPr>
              <w:rPr>
                <w:color w:val="333333"/>
                <w:sz w:val="20"/>
                <w:szCs w:val="20"/>
              </w:rPr>
            </w:pPr>
          </w:p>
        </w:tc>
        <w:tc>
          <w:tcPr>
            <w:tcW w:w="2712" w:type="dxa"/>
            <w:vMerge/>
            <w:tcBorders>
              <w:top w:val="dotted" w:sz="4" w:space="0" w:color="auto"/>
              <w:left w:val="dotted" w:sz="4" w:space="0" w:color="auto"/>
              <w:bottom w:val="dotted" w:sz="4" w:space="0" w:color="auto"/>
              <w:right w:val="dotted" w:sz="4" w:space="0" w:color="auto"/>
            </w:tcBorders>
            <w:shd w:val="clear" w:color="auto" w:fill="FFFFFF"/>
          </w:tcPr>
          <w:p w:rsidR="006E6398" w:rsidRPr="00195336" w:rsidRDefault="006E6398" w:rsidP="00195336">
            <w:pPr>
              <w:rPr>
                <w:color w:val="333333"/>
                <w:sz w:val="20"/>
                <w:szCs w:val="20"/>
              </w:rPr>
            </w:pPr>
          </w:p>
        </w:tc>
        <w:tc>
          <w:tcPr>
            <w:tcW w:w="325" w:type="dxa"/>
            <w:vMerge/>
            <w:tcBorders>
              <w:left w:val="dotted"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115" w:type="dxa"/>
            <w:gridSpan w:val="2"/>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174" w:type="dxa"/>
            <w:vMerge/>
            <w:tcBorders>
              <w:left w:val="single" w:sz="4" w:space="0" w:color="auto"/>
              <w:bottom w:val="nil"/>
              <w:right w:val="single" w:sz="4" w:space="0" w:color="auto"/>
            </w:tcBorders>
            <w:shd w:val="clear" w:color="auto" w:fill="FFFFFF"/>
          </w:tcPr>
          <w:p w:rsidR="006E6398" w:rsidRPr="00195336" w:rsidRDefault="006E6398" w:rsidP="00195336">
            <w:pPr>
              <w:rPr>
                <w:color w:val="333333"/>
                <w:sz w:val="20"/>
                <w:szCs w:val="20"/>
              </w:rPr>
            </w:pPr>
          </w:p>
        </w:tc>
        <w:tc>
          <w:tcPr>
            <w:tcW w:w="2755"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r>
      <w:tr w:rsidR="006E6398" w:rsidRPr="00195336" w:rsidTr="00195336">
        <w:trPr>
          <w:cantSplit/>
          <w:trHeight w:hRule="exact" w:val="90"/>
        </w:trPr>
        <w:tc>
          <w:tcPr>
            <w:tcW w:w="669" w:type="dxa"/>
            <w:vMerge/>
            <w:tcBorders>
              <w:left w:val="single" w:sz="6" w:space="0" w:color="auto"/>
              <w:right w:val="dotted" w:sz="4" w:space="0" w:color="auto"/>
            </w:tcBorders>
            <w:shd w:val="clear" w:color="auto" w:fill="FFFFFF"/>
          </w:tcPr>
          <w:p w:rsidR="006E6398" w:rsidRPr="00195336" w:rsidRDefault="006E6398" w:rsidP="00195336">
            <w:pPr>
              <w:rPr>
                <w:color w:val="333333"/>
                <w:sz w:val="20"/>
                <w:szCs w:val="20"/>
              </w:rPr>
            </w:pPr>
          </w:p>
        </w:tc>
        <w:tc>
          <w:tcPr>
            <w:tcW w:w="271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E6398" w:rsidRPr="00195336" w:rsidRDefault="006E6398" w:rsidP="00195336">
            <w:pPr>
              <w:rPr>
                <w:color w:val="333333"/>
                <w:sz w:val="20"/>
                <w:szCs w:val="20"/>
              </w:rPr>
            </w:pPr>
          </w:p>
        </w:tc>
        <w:tc>
          <w:tcPr>
            <w:tcW w:w="325" w:type="dxa"/>
            <w:vMerge/>
            <w:tcBorders>
              <w:left w:val="dotted" w:sz="4" w:space="0" w:color="auto"/>
              <w:bottom w:val="nil"/>
              <w:right w:val="single" w:sz="4" w:space="0" w:color="auto"/>
            </w:tcBorders>
            <w:shd w:val="clear" w:color="auto" w:fill="FFFFFF"/>
          </w:tcPr>
          <w:p w:rsidR="006E6398" w:rsidRPr="00195336" w:rsidRDefault="006E6398" w:rsidP="00195336">
            <w:pPr>
              <w:rPr>
                <w:color w:val="333333"/>
                <w:sz w:val="20"/>
                <w:szCs w:val="20"/>
              </w:rPr>
            </w:pPr>
          </w:p>
        </w:tc>
        <w:tc>
          <w:tcPr>
            <w:tcW w:w="2115" w:type="dxa"/>
            <w:gridSpan w:val="2"/>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174" w:type="dxa"/>
            <w:tcBorders>
              <w:top w:val="nil"/>
              <w:left w:val="single" w:sz="4" w:space="0" w:color="auto"/>
              <w:bottom w:val="nil"/>
              <w:right w:val="nil"/>
            </w:tcBorders>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tc>
        <w:tc>
          <w:tcPr>
            <w:tcW w:w="2755" w:type="dxa"/>
            <w:tcBorders>
              <w:top w:val="single" w:sz="4" w:space="0" w:color="auto"/>
              <w:left w:val="nil"/>
              <w:bottom w:val="single" w:sz="6" w:space="0" w:color="auto"/>
              <w:right w:val="nil"/>
            </w:tcBorders>
            <w:shd w:val="clear" w:color="auto" w:fill="FFFFFF"/>
            <w:vAlign w:val="center"/>
          </w:tcPr>
          <w:p w:rsidR="006E6398" w:rsidRPr="00195336" w:rsidRDefault="006E6398" w:rsidP="00195336">
            <w:pPr>
              <w:rPr>
                <w:color w:val="333333"/>
                <w:sz w:val="20"/>
                <w:szCs w:val="20"/>
              </w:rPr>
            </w:pPr>
          </w:p>
        </w:tc>
      </w:tr>
      <w:tr w:rsidR="006E6398" w:rsidRPr="00195336" w:rsidTr="00195336">
        <w:trPr>
          <w:cantSplit/>
          <w:trHeight w:hRule="exact" w:val="896"/>
        </w:trPr>
        <w:tc>
          <w:tcPr>
            <w:tcW w:w="669" w:type="dxa"/>
            <w:vMerge/>
            <w:tcBorders>
              <w:left w:val="single" w:sz="6" w:space="0" w:color="auto"/>
              <w:right w:val="dotted" w:sz="4" w:space="0" w:color="auto"/>
            </w:tcBorders>
            <w:shd w:val="clear" w:color="auto" w:fill="FFFFFF"/>
          </w:tcPr>
          <w:p w:rsidR="006E6398" w:rsidRPr="00195336" w:rsidRDefault="006E6398" w:rsidP="00195336">
            <w:pPr>
              <w:rPr>
                <w:color w:val="333333"/>
                <w:sz w:val="20"/>
                <w:szCs w:val="20"/>
              </w:rPr>
            </w:pPr>
          </w:p>
        </w:tc>
        <w:tc>
          <w:tcPr>
            <w:tcW w:w="2712" w:type="dxa"/>
            <w:tcBorders>
              <w:top w:val="dotted" w:sz="4" w:space="0" w:color="auto"/>
              <w:left w:val="dotted" w:sz="4" w:space="0" w:color="auto"/>
              <w:bottom w:val="dotted" w:sz="4" w:space="0" w:color="auto"/>
              <w:right w:val="dotted" w:sz="4" w:space="0" w:color="auto"/>
            </w:tcBorders>
            <w:shd w:val="clear" w:color="auto" w:fill="FFFFFF"/>
          </w:tcPr>
          <w:p w:rsidR="006E6398" w:rsidRPr="00195336" w:rsidRDefault="006E6398" w:rsidP="00195336">
            <w:pPr>
              <w:rPr>
                <w:color w:val="333333"/>
                <w:sz w:val="20"/>
                <w:szCs w:val="20"/>
              </w:rPr>
            </w:pPr>
            <w:r w:rsidRPr="00195336">
              <w:rPr>
                <w:color w:val="333333"/>
                <w:spacing w:val="1"/>
                <w:sz w:val="20"/>
                <w:szCs w:val="20"/>
              </w:rPr>
              <w:t xml:space="preserve">КОРПОРАТИВНЫЙ </w:t>
            </w:r>
            <w:r w:rsidRPr="00195336">
              <w:rPr>
                <w:color w:val="333333"/>
                <w:sz w:val="20"/>
                <w:szCs w:val="20"/>
              </w:rPr>
              <w:t xml:space="preserve">ИМИДЖ ДЛЯ </w:t>
            </w:r>
            <w:r w:rsidRPr="00195336">
              <w:rPr>
                <w:color w:val="333333"/>
                <w:spacing w:val="2"/>
                <w:sz w:val="20"/>
                <w:szCs w:val="20"/>
              </w:rPr>
              <w:t xml:space="preserve">МЕСТНОЙ </w:t>
            </w:r>
            <w:r w:rsidRPr="00195336">
              <w:rPr>
                <w:color w:val="333333"/>
                <w:spacing w:val="1"/>
                <w:sz w:val="20"/>
                <w:szCs w:val="20"/>
                <w:lang w:val="en-US"/>
              </w:rPr>
              <w:t>O</w:t>
            </w:r>
            <w:r w:rsidRPr="00195336">
              <w:rPr>
                <w:color w:val="333333"/>
                <w:spacing w:val="1"/>
                <w:sz w:val="20"/>
                <w:szCs w:val="20"/>
              </w:rPr>
              <w:t>БЩЕСТВЕННОСТИ</w:t>
            </w:r>
          </w:p>
        </w:tc>
        <w:tc>
          <w:tcPr>
            <w:tcW w:w="2614" w:type="dxa"/>
            <w:gridSpan w:val="4"/>
            <w:tcBorders>
              <w:top w:val="nil"/>
              <w:left w:val="dotted" w:sz="4" w:space="0" w:color="auto"/>
              <w:bottom w:val="nil"/>
              <w:right w:val="single" w:sz="6" w:space="0" w:color="auto"/>
            </w:tcBorders>
            <w:shd w:val="clear" w:color="auto" w:fill="FFFFFF"/>
          </w:tcPr>
          <w:p w:rsidR="006E6398" w:rsidRPr="00195336" w:rsidRDefault="006E6398" w:rsidP="00195336">
            <w:pPr>
              <w:rPr>
                <w:color w:val="333333"/>
                <w:spacing w:val="-1"/>
                <w:sz w:val="20"/>
                <w:szCs w:val="20"/>
              </w:rPr>
            </w:pPr>
          </w:p>
          <w:p w:rsidR="006E6398" w:rsidRPr="00195336" w:rsidRDefault="006E6398" w:rsidP="00195336">
            <w:pPr>
              <w:rPr>
                <w:color w:val="333333"/>
                <w:sz w:val="20"/>
                <w:szCs w:val="20"/>
              </w:rPr>
            </w:pPr>
            <w:r w:rsidRPr="00195336">
              <w:rPr>
                <w:color w:val="333333"/>
                <w:spacing w:val="-1"/>
                <w:sz w:val="20"/>
                <w:szCs w:val="20"/>
              </w:rPr>
              <w:t xml:space="preserve">КОРПОРАТИВНЫЙ </w:t>
            </w:r>
            <w:r w:rsidRPr="00195336">
              <w:rPr>
                <w:color w:val="333333"/>
                <w:spacing w:val="2"/>
                <w:sz w:val="20"/>
                <w:szCs w:val="20"/>
              </w:rPr>
              <w:t>ИМИДЖ</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6E6398" w:rsidRPr="00195336" w:rsidRDefault="006E6398" w:rsidP="00195336">
            <w:pPr>
              <w:rPr>
                <w:color w:val="333333"/>
                <w:spacing w:val="2"/>
                <w:sz w:val="20"/>
                <w:szCs w:val="20"/>
              </w:rPr>
            </w:pPr>
          </w:p>
          <w:p w:rsidR="006E6398" w:rsidRPr="00195336" w:rsidRDefault="006E6398" w:rsidP="00195336">
            <w:pPr>
              <w:rPr>
                <w:color w:val="333333"/>
                <w:sz w:val="20"/>
                <w:szCs w:val="20"/>
              </w:rPr>
            </w:pPr>
            <w:r w:rsidRPr="00195336">
              <w:rPr>
                <w:color w:val="333333"/>
                <w:spacing w:val="2"/>
                <w:sz w:val="20"/>
                <w:szCs w:val="20"/>
              </w:rPr>
              <w:t>КОРПОРАТИВНЫЙ</w:t>
            </w:r>
          </w:p>
          <w:p w:rsidR="006E6398" w:rsidRPr="00195336" w:rsidRDefault="006E6398" w:rsidP="00195336">
            <w:pPr>
              <w:rPr>
                <w:color w:val="333333"/>
                <w:sz w:val="20"/>
                <w:szCs w:val="20"/>
              </w:rPr>
            </w:pPr>
            <w:r w:rsidRPr="00195336">
              <w:rPr>
                <w:color w:val="333333"/>
                <w:spacing w:val="-7"/>
                <w:sz w:val="20"/>
                <w:szCs w:val="20"/>
              </w:rPr>
              <w:t>имидж для</w:t>
            </w:r>
          </w:p>
          <w:p w:rsidR="006E6398" w:rsidRPr="00195336" w:rsidRDefault="006E6398" w:rsidP="00195336">
            <w:pPr>
              <w:rPr>
                <w:color w:val="333333"/>
                <w:sz w:val="20"/>
                <w:szCs w:val="20"/>
              </w:rPr>
            </w:pPr>
            <w:r w:rsidRPr="00195336">
              <w:rPr>
                <w:color w:val="333333"/>
                <w:sz w:val="20"/>
                <w:szCs w:val="20"/>
              </w:rPr>
              <w:t>ГОССТРУКТУР</w:t>
            </w:r>
          </w:p>
        </w:tc>
      </w:tr>
      <w:tr w:rsidR="006E6398" w:rsidRPr="00195336" w:rsidTr="00195336">
        <w:trPr>
          <w:cantSplit/>
          <w:trHeight w:hRule="exact" w:val="153"/>
        </w:trPr>
        <w:tc>
          <w:tcPr>
            <w:tcW w:w="669" w:type="dxa"/>
            <w:vMerge/>
            <w:tcBorders>
              <w:left w:val="single" w:sz="6" w:space="0" w:color="auto"/>
            </w:tcBorders>
            <w:shd w:val="clear" w:color="auto" w:fill="FFFFFF"/>
          </w:tcPr>
          <w:p w:rsidR="006E6398" w:rsidRPr="00195336" w:rsidRDefault="006E6398" w:rsidP="00195336">
            <w:pPr>
              <w:rPr>
                <w:color w:val="333333"/>
                <w:sz w:val="20"/>
                <w:szCs w:val="20"/>
              </w:rPr>
            </w:pPr>
          </w:p>
        </w:tc>
        <w:tc>
          <w:tcPr>
            <w:tcW w:w="2712" w:type="dxa"/>
            <w:shd w:val="clear" w:color="auto" w:fill="FFFFFF"/>
          </w:tcPr>
          <w:p w:rsidR="006E6398" w:rsidRPr="00195336" w:rsidRDefault="006E6398" w:rsidP="00195336">
            <w:pPr>
              <w:rPr>
                <w:color w:val="333333"/>
                <w:sz w:val="20"/>
                <w:szCs w:val="20"/>
              </w:rPr>
            </w:pPr>
          </w:p>
        </w:tc>
        <w:tc>
          <w:tcPr>
            <w:tcW w:w="325" w:type="dxa"/>
            <w:vMerge w:val="restart"/>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tc>
        <w:tc>
          <w:tcPr>
            <w:tcW w:w="2043" w:type="dxa"/>
            <w:vMerge w:val="restart"/>
            <w:tcBorders>
              <w:top w:val="single" w:sz="4" w:space="0" w:color="auto"/>
              <w:left w:val="nil"/>
              <w:bottom w:val="single" w:sz="4" w:space="0" w:color="auto"/>
              <w:right w:val="single" w:sz="4" w:space="0" w:color="auto"/>
            </w:tcBorders>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b/>
                <w:bCs/>
                <w:color w:val="333333"/>
                <w:sz w:val="20"/>
                <w:szCs w:val="20"/>
              </w:rPr>
            </w:pPr>
            <w:r w:rsidRPr="00195336">
              <w:rPr>
                <w:b/>
                <w:bCs/>
                <w:smallCaps/>
                <w:color w:val="333333"/>
                <w:spacing w:val="-2"/>
                <w:sz w:val="20"/>
                <w:szCs w:val="20"/>
              </w:rPr>
              <w:t xml:space="preserve">корпоративный </w:t>
            </w:r>
            <w:r w:rsidRPr="00195336">
              <w:rPr>
                <w:b/>
                <w:bCs/>
                <w:smallCaps/>
                <w:color w:val="333333"/>
                <w:sz w:val="20"/>
                <w:szCs w:val="20"/>
              </w:rPr>
              <w:t>имидж для персонала</w:t>
            </w:r>
          </w:p>
          <w:p w:rsidR="006E6398" w:rsidRPr="00195336" w:rsidRDefault="006E6398" w:rsidP="00195336">
            <w:pPr>
              <w:rPr>
                <w:color w:val="333333"/>
                <w:sz w:val="20"/>
                <w:szCs w:val="20"/>
              </w:rPr>
            </w:pPr>
          </w:p>
        </w:tc>
        <w:tc>
          <w:tcPr>
            <w:tcW w:w="246" w:type="dxa"/>
            <w:gridSpan w:val="2"/>
            <w:vMerge w:val="restart"/>
            <w:tcBorders>
              <w:top w:val="nil"/>
              <w:left w:val="single" w:sz="4" w:space="0" w:color="auto"/>
              <w:right w:val="nil"/>
            </w:tcBorders>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tc>
        <w:tc>
          <w:tcPr>
            <w:tcW w:w="2755" w:type="dxa"/>
            <w:vMerge w:val="restart"/>
            <w:tcBorders>
              <w:top w:val="single" w:sz="6" w:space="0" w:color="auto"/>
              <w:left w:val="nil"/>
              <w:right w:val="nil"/>
            </w:tcBorders>
            <w:shd w:val="clear" w:color="auto" w:fill="FFFFFF"/>
          </w:tcPr>
          <w:p w:rsidR="006E6398" w:rsidRPr="00195336" w:rsidRDefault="006E6398" w:rsidP="00195336">
            <w:pPr>
              <w:rPr>
                <w:color w:val="333333"/>
                <w:sz w:val="20"/>
                <w:szCs w:val="20"/>
              </w:rPr>
            </w:pPr>
          </w:p>
          <w:p w:rsidR="006E6398" w:rsidRPr="00195336" w:rsidRDefault="006E6398" w:rsidP="00195336">
            <w:pPr>
              <w:rPr>
                <w:color w:val="333333"/>
                <w:sz w:val="20"/>
                <w:szCs w:val="20"/>
              </w:rPr>
            </w:pPr>
          </w:p>
          <w:p w:rsidR="006E6398" w:rsidRPr="00195336" w:rsidRDefault="006E6398" w:rsidP="00195336">
            <w:pPr>
              <w:rPr>
                <w:color w:val="333333"/>
                <w:sz w:val="20"/>
                <w:szCs w:val="20"/>
              </w:rPr>
            </w:pPr>
          </w:p>
        </w:tc>
      </w:tr>
      <w:tr w:rsidR="006E6398" w:rsidRPr="00195336" w:rsidTr="00195336">
        <w:trPr>
          <w:cantSplit/>
          <w:trHeight w:hRule="exact" w:val="77"/>
        </w:trPr>
        <w:tc>
          <w:tcPr>
            <w:tcW w:w="669"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712" w:type="dxa"/>
            <w:vMerge w:val="restart"/>
            <w:tcBorders>
              <w:left w:val="single" w:sz="4" w:space="0" w:color="auto"/>
              <w:bottom w:val="single" w:sz="4" w:space="0" w:color="auto"/>
              <w:right w:val="single" w:sz="6" w:space="0" w:color="auto"/>
            </w:tcBorders>
            <w:shd w:val="clear" w:color="auto" w:fill="FFFFFF"/>
          </w:tcPr>
          <w:p w:rsidR="006E6398" w:rsidRPr="00195336" w:rsidRDefault="006E6398" w:rsidP="00195336">
            <w:pPr>
              <w:rPr>
                <w:color w:val="333333"/>
                <w:spacing w:val="1"/>
                <w:sz w:val="20"/>
                <w:szCs w:val="20"/>
              </w:rPr>
            </w:pPr>
          </w:p>
          <w:p w:rsidR="006E6398" w:rsidRPr="00195336" w:rsidRDefault="006E6398" w:rsidP="00195336">
            <w:pPr>
              <w:rPr>
                <w:color w:val="333333"/>
                <w:spacing w:val="3"/>
                <w:sz w:val="20"/>
                <w:szCs w:val="20"/>
              </w:rPr>
            </w:pPr>
            <w:r w:rsidRPr="00195336">
              <w:rPr>
                <w:color w:val="333333"/>
                <w:spacing w:val="1"/>
                <w:sz w:val="20"/>
                <w:szCs w:val="20"/>
              </w:rPr>
              <w:t xml:space="preserve">КОРПОРАТИВНЫЙ </w:t>
            </w:r>
            <w:r w:rsidRPr="00195336">
              <w:rPr>
                <w:color w:val="333333"/>
                <w:sz w:val="20"/>
                <w:szCs w:val="20"/>
              </w:rPr>
              <w:t xml:space="preserve">НМИДЖ ДЛЯ </w:t>
            </w:r>
            <w:r w:rsidRPr="00195336">
              <w:rPr>
                <w:color w:val="333333"/>
                <w:spacing w:val="3"/>
                <w:sz w:val="20"/>
                <w:szCs w:val="20"/>
              </w:rPr>
              <w:t>ОБЩЕСТВЕННЫХ</w:t>
            </w:r>
          </w:p>
          <w:p w:rsidR="006E6398" w:rsidRPr="00195336" w:rsidRDefault="006E6398" w:rsidP="00195336">
            <w:pPr>
              <w:pStyle w:val="4"/>
              <w:framePr w:hSpace="0" w:wrap="auto" w:vAnchor="margin" w:hAnchor="text" w:xAlign="left" w:yAlign="inline"/>
              <w:jc w:val="left"/>
              <w:rPr>
                <w:color w:val="333333"/>
                <w:sz w:val="20"/>
                <w:szCs w:val="20"/>
              </w:rPr>
            </w:pPr>
            <w:r w:rsidRPr="00195336">
              <w:rPr>
                <w:color w:val="333333"/>
                <w:spacing w:val="3"/>
                <w:sz w:val="20"/>
                <w:szCs w:val="20"/>
              </w:rPr>
              <w:t>ОРГАНИЗАЦИЙ</w:t>
            </w:r>
          </w:p>
        </w:tc>
        <w:tc>
          <w:tcPr>
            <w:tcW w:w="325"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043"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46" w:type="dxa"/>
            <w:gridSpan w:val="2"/>
            <w:vMerge/>
            <w:tcBorders>
              <w:left w:val="single" w:sz="4" w:space="0" w:color="auto"/>
              <w:right w:val="nil"/>
            </w:tcBorders>
            <w:shd w:val="clear" w:color="auto" w:fill="FFFFFF"/>
          </w:tcPr>
          <w:p w:rsidR="006E6398" w:rsidRPr="00195336" w:rsidRDefault="006E6398" w:rsidP="00195336">
            <w:pPr>
              <w:rPr>
                <w:color w:val="333333"/>
                <w:sz w:val="20"/>
                <w:szCs w:val="20"/>
              </w:rPr>
            </w:pPr>
          </w:p>
        </w:tc>
        <w:tc>
          <w:tcPr>
            <w:tcW w:w="2755" w:type="dxa"/>
            <w:vMerge/>
            <w:tcBorders>
              <w:left w:val="nil"/>
              <w:bottom w:val="single" w:sz="4" w:space="0" w:color="auto"/>
              <w:right w:val="nil"/>
            </w:tcBorders>
            <w:shd w:val="clear" w:color="auto" w:fill="FFFFFF"/>
          </w:tcPr>
          <w:p w:rsidR="006E6398" w:rsidRPr="00195336" w:rsidRDefault="006E6398" w:rsidP="00195336">
            <w:pPr>
              <w:rPr>
                <w:color w:val="333333"/>
                <w:sz w:val="20"/>
                <w:szCs w:val="20"/>
              </w:rPr>
            </w:pPr>
          </w:p>
        </w:tc>
      </w:tr>
      <w:tr w:rsidR="006E6398" w:rsidRPr="00195336" w:rsidTr="00195336">
        <w:trPr>
          <w:cantSplit/>
          <w:trHeight w:hRule="exact" w:val="125"/>
        </w:trPr>
        <w:tc>
          <w:tcPr>
            <w:tcW w:w="669"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712" w:type="dxa"/>
            <w:vMerge/>
            <w:tcBorders>
              <w:left w:val="single" w:sz="4" w:space="0" w:color="auto"/>
              <w:bottom w:val="single" w:sz="4" w:space="0" w:color="auto"/>
              <w:right w:val="single" w:sz="6" w:space="0" w:color="auto"/>
            </w:tcBorders>
            <w:shd w:val="clear" w:color="auto" w:fill="FFFFFF"/>
          </w:tcPr>
          <w:p w:rsidR="006E6398" w:rsidRPr="00195336" w:rsidRDefault="006E6398" w:rsidP="00195336">
            <w:pPr>
              <w:rPr>
                <w:color w:val="333333"/>
                <w:sz w:val="20"/>
                <w:szCs w:val="20"/>
              </w:rPr>
            </w:pPr>
          </w:p>
        </w:tc>
        <w:tc>
          <w:tcPr>
            <w:tcW w:w="325"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043"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46" w:type="dxa"/>
            <w:gridSpan w:val="2"/>
            <w:vMerge/>
            <w:tcBorders>
              <w:left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pacing w:val="-5"/>
                <w:sz w:val="20"/>
                <w:szCs w:val="20"/>
              </w:rPr>
            </w:pPr>
          </w:p>
          <w:p w:rsidR="006E6398" w:rsidRPr="00195336" w:rsidRDefault="006E6398" w:rsidP="00195336">
            <w:pPr>
              <w:pStyle w:val="4"/>
              <w:framePr w:hSpace="0" w:wrap="auto" w:vAnchor="margin" w:hAnchor="text" w:xAlign="left" w:yAlign="inline"/>
              <w:jc w:val="left"/>
              <w:rPr>
                <w:color w:val="333333"/>
                <w:spacing w:val="-5"/>
                <w:sz w:val="20"/>
                <w:szCs w:val="20"/>
              </w:rPr>
            </w:pPr>
            <w:r w:rsidRPr="00195336">
              <w:rPr>
                <w:color w:val="333333"/>
                <w:spacing w:val="-5"/>
                <w:sz w:val="20"/>
                <w:szCs w:val="20"/>
              </w:rPr>
              <w:t>КОРПОРАТИВНЫЙ</w:t>
            </w:r>
          </w:p>
          <w:p w:rsidR="006E6398" w:rsidRPr="00195336" w:rsidRDefault="006E6398" w:rsidP="00195336">
            <w:pPr>
              <w:rPr>
                <w:color w:val="333333"/>
                <w:sz w:val="20"/>
                <w:szCs w:val="20"/>
              </w:rPr>
            </w:pPr>
            <w:r w:rsidRPr="00195336">
              <w:rPr>
                <w:color w:val="333333"/>
                <w:spacing w:val="-7"/>
                <w:sz w:val="20"/>
                <w:szCs w:val="20"/>
              </w:rPr>
              <w:t>имидж</w:t>
            </w:r>
            <w:r w:rsidR="000E32B7">
              <w:rPr>
                <w:color w:val="333333"/>
                <w:spacing w:val="-7"/>
                <w:sz w:val="20"/>
                <w:szCs w:val="20"/>
              </w:rPr>
              <w:t xml:space="preserve"> </w:t>
            </w:r>
            <w:r w:rsidRPr="00195336">
              <w:rPr>
                <w:color w:val="333333"/>
                <w:spacing w:val="-7"/>
                <w:sz w:val="20"/>
                <w:szCs w:val="20"/>
              </w:rPr>
              <w:t>для</w:t>
            </w:r>
          </w:p>
          <w:p w:rsidR="006E6398" w:rsidRPr="00195336" w:rsidRDefault="006E6398" w:rsidP="00195336">
            <w:pPr>
              <w:rPr>
                <w:color w:val="333333"/>
                <w:sz w:val="20"/>
                <w:szCs w:val="20"/>
              </w:rPr>
            </w:pPr>
            <w:r w:rsidRPr="00195336">
              <w:rPr>
                <w:color w:val="333333"/>
                <w:sz w:val="20"/>
                <w:szCs w:val="20"/>
              </w:rPr>
              <w:t>финансового</w:t>
            </w:r>
          </w:p>
          <w:p w:rsidR="006E6398" w:rsidRPr="00195336" w:rsidRDefault="006E6398" w:rsidP="00195336">
            <w:pPr>
              <w:rPr>
                <w:color w:val="333333"/>
                <w:sz w:val="20"/>
                <w:szCs w:val="20"/>
              </w:rPr>
            </w:pPr>
            <w:r w:rsidRPr="00195336">
              <w:rPr>
                <w:color w:val="333333"/>
                <w:spacing w:val="1"/>
                <w:sz w:val="20"/>
                <w:szCs w:val="20"/>
              </w:rPr>
              <w:t>ОБЩЕСТВА</w:t>
            </w:r>
          </w:p>
        </w:tc>
      </w:tr>
      <w:tr w:rsidR="006E6398" w:rsidRPr="00195336" w:rsidTr="00195336">
        <w:trPr>
          <w:cantSplit/>
          <w:trHeight w:hRule="exact" w:val="891"/>
        </w:trPr>
        <w:tc>
          <w:tcPr>
            <w:tcW w:w="669"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712" w:type="dxa"/>
            <w:vMerge/>
            <w:tcBorders>
              <w:left w:val="single" w:sz="4" w:space="0" w:color="auto"/>
              <w:bottom w:val="single" w:sz="4" w:space="0" w:color="auto"/>
              <w:right w:val="single" w:sz="6" w:space="0" w:color="auto"/>
            </w:tcBorders>
            <w:shd w:val="clear" w:color="auto" w:fill="FFFFFF"/>
          </w:tcPr>
          <w:p w:rsidR="006E6398" w:rsidRPr="00195336" w:rsidRDefault="006E6398" w:rsidP="00195336">
            <w:pPr>
              <w:rPr>
                <w:color w:val="333333"/>
                <w:sz w:val="20"/>
                <w:szCs w:val="20"/>
              </w:rPr>
            </w:pPr>
          </w:p>
        </w:tc>
        <w:tc>
          <w:tcPr>
            <w:tcW w:w="325"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043"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46" w:type="dxa"/>
            <w:gridSpan w:val="2"/>
            <w:vMerge/>
            <w:tcBorders>
              <w:left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755"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r>
      <w:tr w:rsidR="006E6398" w:rsidRPr="00195336" w:rsidTr="00195336">
        <w:trPr>
          <w:cantSplit/>
          <w:trHeight w:hRule="exact" w:val="90"/>
        </w:trPr>
        <w:tc>
          <w:tcPr>
            <w:tcW w:w="669"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712" w:type="dxa"/>
            <w:vMerge/>
            <w:tcBorders>
              <w:left w:val="single" w:sz="4" w:space="0" w:color="auto"/>
              <w:bottom w:val="single" w:sz="4" w:space="0" w:color="auto"/>
              <w:right w:val="single" w:sz="6" w:space="0" w:color="auto"/>
            </w:tcBorders>
            <w:shd w:val="clear" w:color="auto" w:fill="FFFFFF"/>
          </w:tcPr>
          <w:p w:rsidR="006E6398" w:rsidRPr="00195336" w:rsidRDefault="006E6398" w:rsidP="00195336">
            <w:pPr>
              <w:rPr>
                <w:color w:val="333333"/>
                <w:sz w:val="20"/>
                <w:szCs w:val="20"/>
              </w:rPr>
            </w:pPr>
          </w:p>
        </w:tc>
        <w:tc>
          <w:tcPr>
            <w:tcW w:w="325" w:type="dxa"/>
            <w:vMerge/>
            <w:tcBorders>
              <w:left w:val="single" w:sz="6" w:space="0" w:color="auto"/>
              <w:right w:val="single" w:sz="4" w:space="0" w:color="auto"/>
            </w:tcBorders>
            <w:shd w:val="clear" w:color="auto" w:fill="FFFFFF"/>
          </w:tcPr>
          <w:p w:rsidR="006E6398" w:rsidRPr="00195336" w:rsidRDefault="006E6398" w:rsidP="00195336">
            <w:pPr>
              <w:rPr>
                <w:color w:val="333333"/>
                <w:sz w:val="20"/>
                <w:szCs w:val="20"/>
              </w:rPr>
            </w:pPr>
          </w:p>
        </w:tc>
        <w:tc>
          <w:tcPr>
            <w:tcW w:w="2043"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46" w:type="dxa"/>
            <w:gridSpan w:val="2"/>
            <w:vMerge/>
            <w:tcBorders>
              <w:left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755"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r>
      <w:tr w:rsidR="006E6398" w:rsidRPr="00195336" w:rsidTr="00195336">
        <w:trPr>
          <w:cantSplit/>
          <w:trHeight w:hRule="exact" w:val="90"/>
        </w:trPr>
        <w:tc>
          <w:tcPr>
            <w:tcW w:w="669" w:type="dxa"/>
            <w:vMerge/>
            <w:tcBorders>
              <w:left w:val="single" w:sz="6" w:space="0" w:color="auto"/>
              <w:bottom w:val="nil"/>
              <w:right w:val="single" w:sz="4" w:space="0" w:color="auto"/>
            </w:tcBorders>
            <w:shd w:val="clear" w:color="auto" w:fill="FFFFFF"/>
          </w:tcPr>
          <w:p w:rsidR="006E6398" w:rsidRPr="00195336" w:rsidRDefault="006E6398" w:rsidP="00195336">
            <w:pPr>
              <w:rPr>
                <w:color w:val="333333"/>
                <w:sz w:val="20"/>
                <w:szCs w:val="20"/>
              </w:rPr>
            </w:pPr>
          </w:p>
        </w:tc>
        <w:tc>
          <w:tcPr>
            <w:tcW w:w="2712" w:type="dxa"/>
            <w:vMerge/>
            <w:tcBorders>
              <w:left w:val="single" w:sz="4" w:space="0" w:color="auto"/>
              <w:bottom w:val="single" w:sz="4" w:space="0" w:color="auto"/>
              <w:right w:val="single" w:sz="6" w:space="0" w:color="auto"/>
            </w:tcBorders>
            <w:shd w:val="clear" w:color="auto" w:fill="FFFFFF"/>
          </w:tcPr>
          <w:p w:rsidR="006E6398" w:rsidRPr="00195336" w:rsidRDefault="006E6398" w:rsidP="00195336">
            <w:pPr>
              <w:rPr>
                <w:color w:val="333333"/>
                <w:sz w:val="20"/>
                <w:szCs w:val="20"/>
              </w:rPr>
            </w:pPr>
          </w:p>
        </w:tc>
        <w:tc>
          <w:tcPr>
            <w:tcW w:w="325" w:type="dxa"/>
            <w:vMerge/>
            <w:tcBorders>
              <w:left w:val="single" w:sz="6" w:space="0" w:color="auto"/>
              <w:bottom w:val="nil"/>
              <w:right w:val="single" w:sz="4" w:space="0" w:color="auto"/>
            </w:tcBorders>
            <w:shd w:val="clear" w:color="auto" w:fill="FFFFFF"/>
          </w:tcPr>
          <w:p w:rsidR="006E6398" w:rsidRPr="00195336" w:rsidRDefault="006E6398" w:rsidP="00195336">
            <w:pPr>
              <w:rPr>
                <w:color w:val="333333"/>
                <w:sz w:val="20"/>
                <w:szCs w:val="20"/>
              </w:rPr>
            </w:pPr>
          </w:p>
        </w:tc>
        <w:tc>
          <w:tcPr>
            <w:tcW w:w="2043"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c>
          <w:tcPr>
            <w:tcW w:w="246" w:type="dxa"/>
            <w:gridSpan w:val="2"/>
            <w:vMerge/>
            <w:tcBorders>
              <w:left w:val="single" w:sz="4" w:space="0" w:color="auto"/>
              <w:bottom w:val="nil"/>
              <w:right w:val="single" w:sz="4" w:space="0" w:color="auto"/>
            </w:tcBorders>
            <w:shd w:val="clear" w:color="auto" w:fill="FFFFFF"/>
          </w:tcPr>
          <w:p w:rsidR="006E6398" w:rsidRPr="00195336" w:rsidRDefault="006E6398" w:rsidP="00195336">
            <w:pPr>
              <w:rPr>
                <w:color w:val="333333"/>
                <w:sz w:val="20"/>
                <w:szCs w:val="20"/>
              </w:rPr>
            </w:pPr>
          </w:p>
        </w:tc>
        <w:tc>
          <w:tcPr>
            <w:tcW w:w="2755" w:type="dxa"/>
            <w:vMerge/>
            <w:tcBorders>
              <w:left w:val="single" w:sz="4" w:space="0" w:color="auto"/>
              <w:bottom w:val="single" w:sz="4" w:space="0" w:color="auto"/>
              <w:right w:val="single" w:sz="4" w:space="0" w:color="auto"/>
            </w:tcBorders>
            <w:shd w:val="clear" w:color="auto" w:fill="FFFFFF"/>
          </w:tcPr>
          <w:p w:rsidR="006E6398" w:rsidRPr="00195336" w:rsidRDefault="006E6398" w:rsidP="00195336">
            <w:pPr>
              <w:rPr>
                <w:color w:val="333333"/>
                <w:sz w:val="20"/>
                <w:szCs w:val="20"/>
              </w:rPr>
            </w:pPr>
          </w:p>
        </w:tc>
      </w:tr>
    </w:tbl>
    <w:p w:rsidR="006E6398" w:rsidRPr="00BB1FA4" w:rsidRDefault="006E6398" w:rsidP="00BB1FA4">
      <w:pPr>
        <w:spacing w:line="360" w:lineRule="auto"/>
        <w:ind w:firstLine="709"/>
        <w:jc w:val="both"/>
        <w:rPr>
          <w:color w:val="333333"/>
          <w:sz w:val="28"/>
          <w:szCs w:val="28"/>
        </w:rPr>
      </w:pPr>
      <w:r w:rsidRPr="00BB1FA4">
        <w:rPr>
          <w:color w:val="333333"/>
          <w:spacing w:val="-6"/>
          <w:sz w:val="28"/>
          <w:szCs w:val="28"/>
        </w:rPr>
        <w:t xml:space="preserve">Рис. </w:t>
      </w:r>
      <w:r w:rsidRPr="00BB1FA4">
        <w:rPr>
          <w:i/>
          <w:iCs/>
          <w:color w:val="333333"/>
          <w:spacing w:val="-6"/>
          <w:sz w:val="28"/>
          <w:szCs w:val="28"/>
        </w:rPr>
        <w:t xml:space="preserve">1.2. Взаимодействие корпоративного имиджа </w:t>
      </w:r>
      <w:r w:rsidRPr="00BB1FA4">
        <w:rPr>
          <w:i/>
          <w:iCs/>
          <w:color w:val="333333"/>
          <w:spacing w:val="-5"/>
          <w:sz w:val="28"/>
          <w:szCs w:val="28"/>
        </w:rPr>
        <w:t>с различными группами общественности</w:t>
      </w:r>
    </w:p>
    <w:p w:rsidR="00195336" w:rsidRDefault="00195336" w:rsidP="00BB1FA4">
      <w:pPr>
        <w:spacing w:line="360" w:lineRule="auto"/>
        <w:ind w:firstLine="709"/>
        <w:jc w:val="both"/>
        <w:rPr>
          <w:color w:val="333333"/>
          <w:spacing w:val="7"/>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pacing w:val="7"/>
          <w:sz w:val="28"/>
          <w:szCs w:val="28"/>
        </w:rPr>
        <w:t>Какие же еще требования предъявляются к имид</w:t>
      </w:r>
      <w:r w:rsidRPr="00BB1FA4">
        <w:rPr>
          <w:color w:val="333333"/>
          <w:spacing w:val="3"/>
          <w:sz w:val="28"/>
          <w:szCs w:val="28"/>
        </w:rPr>
        <w:t>жу корпорации, чтобы он в полной мере мог соответст</w:t>
      </w:r>
      <w:r w:rsidRPr="00BB1FA4">
        <w:rPr>
          <w:color w:val="333333"/>
          <w:spacing w:val="9"/>
          <w:sz w:val="28"/>
          <w:szCs w:val="28"/>
        </w:rPr>
        <w:t xml:space="preserve">вовать ожиданиям целевых аудиторий? Попробуем </w:t>
      </w:r>
      <w:r w:rsidRPr="00BB1FA4">
        <w:rPr>
          <w:color w:val="333333"/>
          <w:spacing w:val="4"/>
          <w:sz w:val="28"/>
          <w:szCs w:val="28"/>
        </w:rPr>
        <w:t>суммировать общие признаки имиджа, которые реаль</w:t>
      </w:r>
      <w:r w:rsidRPr="00BB1FA4">
        <w:rPr>
          <w:color w:val="333333"/>
          <w:spacing w:val="6"/>
          <w:sz w:val="28"/>
          <w:szCs w:val="28"/>
        </w:rPr>
        <w:t>но складываются на практике.</w:t>
      </w:r>
    </w:p>
    <w:p w:rsidR="006E6398" w:rsidRPr="00BB1FA4" w:rsidRDefault="006E6398" w:rsidP="00BB1FA4">
      <w:pPr>
        <w:spacing w:line="360" w:lineRule="auto"/>
        <w:ind w:firstLine="709"/>
        <w:jc w:val="both"/>
        <w:rPr>
          <w:color w:val="333333"/>
          <w:sz w:val="28"/>
          <w:szCs w:val="28"/>
        </w:rPr>
      </w:pPr>
      <w:r w:rsidRPr="00BB1FA4">
        <w:rPr>
          <w:color w:val="333333"/>
          <w:spacing w:val="1"/>
          <w:sz w:val="28"/>
          <w:szCs w:val="28"/>
        </w:rPr>
        <w:t xml:space="preserve">Во-первых, имидж должен опираться на маркетинговые характеристики компании: ее торговую марку, </w:t>
      </w:r>
      <w:r w:rsidRPr="00BB1FA4">
        <w:rPr>
          <w:color w:val="333333"/>
          <w:spacing w:val="4"/>
          <w:sz w:val="28"/>
          <w:szCs w:val="28"/>
        </w:rPr>
        <w:t>логотип и прочее.</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 xml:space="preserve">Во-вторых, «образ корпорации» должен быть правдоподобным, достоверным, чтобы целевые аудитории </w:t>
      </w:r>
      <w:r w:rsidRPr="00BB1FA4">
        <w:rPr>
          <w:color w:val="333333"/>
          <w:spacing w:val="5"/>
          <w:sz w:val="28"/>
          <w:szCs w:val="28"/>
        </w:rPr>
        <w:t>могли доверять имиджу компании. Стратегия инфор</w:t>
      </w:r>
      <w:r w:rsidRPr="00BB1FA4">
        <w:rPr>
          <w:color w:val="333333"/>
          <w:spacing w:val="6"/>
          <w:sz w:val="28"/>
          <w:szCs w:val="28"/>
        </w:rPr>
        <w:t xml:space="preserve">мационной открытости является одним из ключевых </w:t>
      </w:r>
      <w:r w:rsidRPr="00BB1FA4">
        <w:rPr>
          <w:color w:val="333333"/>
          <w:spacing w:val="7"/>
          <w:sz w:val="28"/>
          <w:szCs w:val="28"/>
        </w:rPr>
        <w:t>элементов развития имиджа компании.</w:t>
      </w:r>
    </w:p>
    <w:p w:rsidR="006E6398" w:rsidRPr="00BB1FA4" w:rsidRDefault="006E6398" w:rsidP="00BB1FA4">
      <w:pPr>
        <w:spacing w:line="360" w:lineRule="auto"/>
        <w:ind w:firstLine="709"/>
        <w:jc w:val="both"/>
        <w:rPr>
          <w:color w:val="333333"/>
          <w:sz w:val="28"/>
          <w:szCs w:val="28"/>
        </w:rPr>
      </w:pPr>
      <w:r w:rsidRPr="00BB1FA4">
        <w:rPr>
          <w:color w:val="333333"/>
          <w:spacing w:val="7"/>
          <w:sz w:val="28"/>
          <w:szCs w:val="28"/>
        </w:rPr>
        <w:t>В-третьих, образ должен быть ярким и конкрет</w:t>
      </w:r>
      <w:r w:rsidRPr="00BB1FA4">
        <w:rPr>
          <w:color w:val="333333"/>
          <w:spacing w:val="4"/>
          <w:sz w:val="28"/>
          <w:szCs w:val="28"/>
        </w:rPr>
        <w:t xml:space="preserve">ным. Он лучше срабатывает, если апеллирует к чувствам, быстро воспринимается, когда сосредоточивается на определенных чертах и ярко высвечивает один или </w:t>
      </w:r>
      <w:r w:rsidRPr="00BB1FA4">
        <w:rPr>
          <w:color w:val="333333"/>
          <w:spacing w:val="7"/>
          <w:sz w:val="28"/>
          <w:szCs w:val="28"/>
        </w:rPr>
        <w:t>несколько характерных признаков корпорации.</w:t>
      </w:r>
    </w:p>
    <w:p w:rsidR="006E6398" w:rsidRPr="00BB1FA4" w:rsidRDefault="006E6398" w:rsidP="00BB1FA4">
      <w:pPr>
        <w:spacing w:line="360" w:lineRule="auto"/>
        <w:ind w:firstLine="709"/>
        <w:jc w:val="both"/>
        <w:rPr>
          <w:color w:val="333333"/>
          <w:sz w:val="28"/>
          <w:szCs w:val="28"/>
        </w:rPr>
      </w:pPr>
      <w:r w:rsidRPr="00BB1FA4">
        <w:rPr>
          <w:color w:val="333333"/>
          <w:spacing w:val="3"/>
          <w:sz w:val="28"/>
          <w:szCs w:val="28"/>
        </w:rPr>
        <w:t>В-четвертых, образ корпорации должен быть про</w:t>
      </w:r>
      <w:r w:rsidRPr="00BB1FA4">
        <w:rPr>
          <w:color w:val="333333"/>
          <w:spacing w:val="5"/>
          <w:sz w:val="28"/>
          <w:szCs w:val="28"/>
        </w:rPr>
        <w:t>стым, чтобы отвечать архетипическим ожиданиям со</w:t>
      </w:r>
      <w:r w:rsidRPr="00BB1FA4">
        <w:rPr>
          <w:color w:val="333333"/>
          <w:spacing w:val="6"/>
          <w:sz w:val="28"/>
          <w:szCs w:val="28"/>
        </w:rPr>
        <w:t>знания целевых групп. Наиболее эффективен имидж простой и быстро запоминающийся.</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Имидж вовсе не дает нам полное строгое аналити</w:t>
      </w:r>
      <w:r w:rsidRPr="00BB1FA4">
        <w:rPr>
          <w:color w:val="333333"/>
          <w:spacing w:val="10"/>
          <w:sz w:val="28"/>
          <w:szCs w:val="28"/>
        </w:rPr>
        <w:t xml:space="preserve">ческое представление о компании, имидж должен </w:t>
      </w:r>
      <w:r w:rsidRPr="00BB1FA4">
        <w:rPr>
          <w:color w:val="333333"/>
          <w:spacing w:val="5"/>
          <w:sz w:val="28"/>
          <w:szCs w:val="28"/>
        </w:rPr>
        <w:t>стать отдельной ценностью и использоваться при вся</w:t>
      </w:r>
      <w:r w:rsidRPr="00BB1FA4">
        <w:rPr>
          <w:color w:val="333333"/>
          <w:spacing w:val="4"/>
          <w:sz w:val="28"/>
          <w:szCs w:val="28"/>
        </w:rPr>
        <w:t>ком удобном случае. Имидж — это впечатление, про</w:t>
      </w:r>
      <w:r w:rsidRPr="00BB1FA4">
        <w:rPr>
          <w:color w:val="333333"/>
          <w:spacing w:val="3"/>
          <w:sz w:val="28"/>
          <w:szCs w:val="28"/>
        </w:rPr>
        <w:t>изводимое компанией или институтом на одну или не</w:t>
      </w:r>
      <w:r w:rsidRPr="00BB1FA4">
        <w:rPr>
          <w:color w:val="333333"/>
          <w:spacing w:val="4"/>
          <w:sz w:val="28"/>
          <w:szCs w:val="28"/>
        </w:rPr>
        <w:t xml:space="preserve">сколько целевых групп. Имидж — это совокупность </w:t>
      </w:r>
      <w:r w:rsidRPr="00BB1FA4">
        <w:rPr>
          <w:color w:val="333333"/>
          <w:spacing w:val="10"/>
          <w:sz w:val="28"/>
          <w:szCs w:val="28"/>
        </w:rPr>
        <w:t xml:space="preserve">деталей, скорее, несколько деталей, оказывающих </w:t>
      </w:r>
      <w:r w:rsidRPr="00BB1FA4">
        <w:rPr>
          <w:color w:val="333333"/>
          <w:spacing w:val="6"/>
          <w:sz w:val="28"/>
          <w:szCs w:val="28"/>
        </w:rPr>
        <w:t>эмоциональное воздействие.</w:t>
      </w:r>
    </w:p>
    <w:p w:rsidR="006E6398" w:rsidRPr="00BB1FA4" w:rsidRDefault="006E6398" w:rsidP="00BB1FA4">
      <w:pPr>
        <w:spacing w:line="360" w:lineRule="auto"/>
        <w:ind w:firstLine="709"/>
        <w:jc w:val="both"/>
        <w:rPr>
          <w:b/>
          <w:bCs/>
          <w:color w:val="333333"/>
          <w:sz w:val="28"/>
          <w:szCs w:val="28"/>
        </w:rPr>
      </w:pPr>
    </w:p>
    <w:p w:rsidR="006E6398" w:rsidRPr="00BB1FA4" w:rsidRDefault="006E6398" w:rsidP="00BB1FA4">
      <w:pPr>
        <w:spacing w:line="360" w:lineRule="auto"/>
        <w:ind w:firstLine="709"/>
        <w:jc w:val="both"/>
        <w:rPr>
          <w:b/>
          <w:bCs/>
          <w:color w:val="333333"/>
          <w:sz w:val="28"/>
          <w:szCs w:val="28"/>
        </w:rPr>
      </w:pPr>
      <w:r w:rsidRPr="00BB1FA4">
        <w:rPr>
          <w:b/>
          <w:bCs/>
          <w:color w:val="333333"/>
          <w:sz w:val="28"/>
          <w:szCs w:val="28"/>
        </w:rPr>
        <w:t>1.2 Модель корпоративного имиджа А.Н.Чумикова</w:t>
      </w:r>
    </w:p>
    <w:p w:rsidR="00195336" w:rsidRDefault="00195336" w:rsidP="00BB1FA4">
      <w:pPr>
        <w:spacing w:line="360" w:lineRule="auto"/>
        <w:ind w:firstLine="709"/>
        <w:jc w:val="both"/>
        <w:rPr>
          <w:color w:val="333333"/>
          <w:spacing w:val="5"/>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Рассмотрим модель корпоративного имиджа, пред</w:t>
      </w:r>
      <w:r w:rsidRPr="00BB1FA4">
        <w:rPr>
          <w:color w:val="333333"/>
          <w:spacing w:val="7"/>
          <w:sz w:val="28"/>
          <w:szCs w:val="28"/>
        </w:rPr>
        <w:t>ложенную А.Н. Чумиковым [9].</w:t>
      </w:r>
    </w:p>
    <w:p w:rsidR="006E6398" w:rsidRPr="00BB1FA4" w:rsidRDefault="006E6398" w:rsidP="00BB1FA4">
      <w:pPr>
        <w:spacing w:line="360" w:lineRule="auto"/>
        <w:ind w:firstLine="709"/>
        <w:jc w:val="both"/>
        <w:rPr>
          <w:color w:val="333333"/>
          <w:sz w:val="28"/>
          <w:szCs w:val="28"/>
        </w:rPr>
      </w:pPr>
      <w:r w:rsidRPr="00BB1FA4">
        <w:rPr>
          <w:b/>
          <w:bCs/>
          <w:color w:val="333333"/>
          <w:spacing w:val="4"/>
          <w:sz w:val="28"/>
          <w:szCs w:val="28"/>
        </w:rPr>
        <w:t>1. Корпоративная философия как фундамент боль</w:t>
      </w:r>
      <w:r w:rsidRPr="00BB1FA4">
        <w:rPr>
          <w:b/>
          <w:bCs/>
          <w:color w:val="333333"/>
          <w:spacing w:val="-1"/>
          <w:sz w:val="28"/>
          <w:szCs w:val="28"/>
        </w:rPr>
        <w:t>шого дома.</w:t>
      </w:r>
      <w:r w:rsidRPr="00BB1FA4">
        <w:rPr>
          <w:color w:val="333333"/>
          <w:spacing w:val="-1"/>
          <w:sz w:val="28"/>
          <w:szCs w:val="28"/>
        </w:rPr>
        <w:t xml:space="preserve"> Один из важнейших пунктов алгоритма пост</w:t>
      </w:r>
      <w:r w:rsidRPr="00BB1FA4">
        <w:rPr>
          <w:color w:val="333333"/>
          <w:spacing w:val="2"/>
          <w:sz w:val="28"/>
          <w:szCs w:val="28"/>
        </w:rPr>
        <w:t xml:space="preserve">роения имиджа — корпоративная философия, которая </w:t>
      </w:r>
      <w:r w:rsidRPr="00BB1FA4">
        <w:rPr>
          <w:color w:val="333333"/>
          <w:sz w:val="28"/>
          <w:szCs w:val="28"/>
        </w:rPr>
        <w:t>включает в себя создание морально-этических, деловых норм, принципов, кредо, которыми руководствуются ра</w:t>
      </w:r>
      <w:r w:rsidRPr="00BB1FA4">
        <w:rPr>
          <w:color w:val="333333"/>
          <w:spacing w:val="-1"/>
          <w:sz w:val="28"/>
          <w:szCs w:val="28"/>
        </w:rPr>
        <w:t>ботники фирмы или участники проекта. Выполняет роль внутреннего, организующего начала, оформленного свое</w:t>
      </w:r>
      <w:r w:rsidRPr="00BB1FA4">
        <w:rPr>
          <w:color w:val="333333"/>
          <w:sz w:val="28"/>
          <w:szCs w:val="28"/>
        </w:rPr>
        <w:t>го рода общественным договором, добровольно заключен</w:t>
      </w:r>
      <w:r w:rsidRPr="00BB1FA4">
        <w:rPr>
          <w:color w:val="333333"/>
          <w:spacing w:val="-2"/>
          <w:sz w:val="28"/>
          <w:szCs w:val="28"/>
        </w:rPr>
        <w:t xml:space="preserve">ным причастными к нему людьми. Некоторые требования </w:t>
      </w:r>
      <w:r w:rsidRPr="00BB1FA4">
        <w:rPr>
          <w:color w:val="333333"/>
          <w:spacing w:val="8"/>
          <w:sz w:val="28"/>
          <w:szCs w:val="28"/>
        </w:rPr>
        <w:t>к формированию корпоративной философии фирмы:</w:t>
      </w:r>
    </w:p>
    <w:p w:rsidR="006E6398" w:rsidRPr="00BB1FA4" w:rsidRDefault="006E6398" w:rsidP="00BB1FA4">
      <w:pPr>
        <w:spacing w:line="360" w:lineRule="auto"/>
        <w:ind w:firstLine="709"/>
        <w:jc w:val="both"/>
        <w:rPr>
          <w:color w:val="333333"/>
          <w:spacing w:val="6"/>
          <w:sz w:val="28"/>
          <w:szCs w:val="28"/>
        </w:rPr>
      </w:pPr>
      <w:r w:rsidRPr="00BB1FA4">
        <w:rPr>
          <w:color w:val="333333"/>
          <w:spacing w:val="5"/>
          <w:sz w:val="28"/>
          <w:szCs w:val="28"/>
        </w:rPr>
        <w:t xml:space="preserve">1.Чем уникальнее корпоративная философия, тем </w:t>
      </w:r>
      <w:r w:rsidRPr="00BB1FA4">
        <w:rPr>
          <w:color w:val="333333"/>
          <w:spacing w:val="3"/>
          <w:sz w:val="28"/>
          <w:szCs w:val="28"/>
        </w:rPr>
        <w:t xml:space="preserve">она более работоспособна. В то же время лучше, </w:t>
      </w:r>
      <w:r w:rsidRPr="00BB1FA4">
        <w:rPr>
          <w:color w:val="333333"/>
          <w:spacing w:val="6"/>
          <w:sz w:val="28"/>
          <w:szCs w:val="28"/>
        </w:rPr>
        <w:t>если философия апеллирует к некоторым базо</w:t>
      </w:r>
      <w:r w:rsidRPr="00BB1FA4">
        <w:rPr>
          <w:color w:val="333333"/>
          <w:spacing w:val="5"/>
          <w:sz w:val="28"/>
          <w:szCs w:val="28"/>
        </w:rPr>
        <w:t xml:space="preserve">вым общечеловеческим понятиям (жизнь, труд, </w:t>
      </w:r>
      <w:r w:rsidRPr="00BB1FA4">
        <w:rPr>
          <w:color w:val="333333"/>
          <w:spacing w:val="6"/>
          <w:sz w:val="28"/>
          <w:szCs w:val="28"/>
        </w:rPr>
        <w:t xml:space="preserve">честь, семья, братство, дружба, взаимопомощь, </w:t>
      </w:r>
      <w:r w:rsidRPr="00BB1FA4">
        <w:rPr>
          <w:color w:val="333333"/>
          <w:spacing w:val="2"/>
          <w:sz w:val="28"/>
          <w:szCs w:val="28"/>
        </w:rPr>
        <w:t>свобода и т. д.), способствующим ее более глубо</w:t>
      </w:r>
      <w:r w:rsidRPr="00BB1FA4">
        <w:rPr>
          <w:color w:val="333333"/>
          <w:spacing w:val="6"/>
          <w:sz w:val="28"/>
          <w:szCs w:val="28"/>
        </w:rPr>
        <w:t>кому укоренению в сознании аудитории.</w:t>
      </w:r>
    </w:p>
    <w:p w:rsidR="006E6398" w:rsidRPr="00BB1FA4" w:rsidRDefault="006E6398" w:rsidP="00BB1FA4">
      <w:pPr>
        <w:spacing w:line="360" w:lineRule="auto"/>
        <w:ind w:firstLine="709"/>
        <w:jc w:val="both"/>
        <w:rPr>
          <w:color w:val="333333"/>
          <w:spacing w:val="-15"/>
          <w:sz w:val="28"/>
          <w:szCs w:val="28"/>
        </w:rPr>
      </w:pPr>
      <w:r w:rsidRPr="00BB1FA4">
        <w:rPr>
          <w:color w:val="333333"/>
          <w:spacing w:val="3"/>
          <w:sz w:val="28"/>
          <w:szCs w:val="28"/>
        </w:rPr>
        <w:t>2. Уникальность хороша, если только она не проти</w:t>
      </w:r>
      <w:r w:rsidRPr="00BB1FA4">
        <w:rPr>
          <w:color w:val="333333"/>
          <w:spacing w:val="2"/>
          <w:sz w:val="28"/>
          <w:szCs w:val="28"/>
        </w:rPr>
        <w:t>воречит каким-либо международным, государст</w:t>
      </w:r>
      <w:r w:rsidRPr="00BB1FA4">
        <w:rPr>
          <w:color w:val="333333"/>
          <w:spacing w:val="5"/>
          <w:sz w:val="28"/>
          <w:szCs w:val="28"/>
        </w:rPr>
        <w:t>венным или региональным нормативным актам.</w:t>
      </w:r>
    </w:p>
    <w:p w:rsidR="006E6398" w:rsidRPr="00BB1FA4" w:rsidRDefault="006E6398" w:rsidP="00BB1FA4">
      <w:pPr>
        <w:spacing w:line="360" w:lineRule="auto"/>
        <w:ind w:firstLine="709"/>
        <w:jc w:val="both"/>
        <w:rPr>
          <w:color w:val="333333"/>
          <w:sz w:val="28"/>
          <w:szCs w:val="28"/>
        </w:rPr>
      </w:pPr>
      <w:r w:rsidRPr="00BB1FA4">
        <w:rPr>
          <w:color w:val="333333"/>
          <w:spacing w:val="9"/>
          <w:sz w:val="28"/>
          <w:szCs w:val="28"/>
        </w:rPr>
        <w:t>3. Зачастую корпоративная философия предъяв</w:t>
      </w:r>
      <w:r w:rsidRPr="00BB1FA4">
        <w:rPr>
          <w:color w:val="333333"/>
          <w:spacing w:val="8"/>
          <w:sz w:val="28"/>
          <w:szCs w:val="28"/>
        </w:rPr>
        <w:t xml:space="preserve">ляет более жесткие требования к сотрудникам </w:t>
      </w:r>
      <w:r w:rsidRPr="00BB1FA4">
        <w:rPr>
          <w:color w:val="333333"/>
          <w:spacing w:val="9"/>
          <w:sz w:val="28"/>
          <w:szCs w:val="28"/>
        </w:rPr>
        <w:t>компании, чем это предусмотрено действую</w:t>
      </w:r>
      <w:r w:rsidRPr="00BB1FA4">
        <w:rPr>
          <w:color w:val="333333"/>
          <w:spacing w:val="5"/>
          <w:sz w:val="28"/>
          <w:szCs w:val="28"/>
        </w:rPr>
        <w:t>щим законодательством.</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2. История-легенда как надземный фундамент. Ес</w:t>
      </w:r>
      <w:r w:rsidRPr="00BB1FA4">
        <w:rPr>
          <w:color w:val="333333"/>
          <w:spacing w:val="3"/>
          <w:sz w:val="28"/>
          <w:szCs w:val="28"/>
        </w:rPr>
        <w:t>ли корпоративная философия создает подземный фун</w:t>
      </w:r>
      <w:r w:rsidRPr="00BB1FA4">
        <w:rPr>
          <w:color w:val="333333"/>
          <w:sz w:val="28"/>
          <w:szCs w:val="28"/>
        </w:rPr>
        <w:t>дамент фирмы, то его надземная часть полностью состоит из того, что принято называть историей фирмы. Исто</w:t>
      </w:r>
      <w:r w:rsidRPr="00BB1FA4">
        <w:rPr>
          <w:color w:val="333333"/>
          <w:spacing w:val="2"/>
          <w:sz w:val="28"/>
          <w:szCs w:val="28"/>
        </w:rPr>
        <w:t xml:space="preserve">рия придает фирме вербальную, а затем и внутреннюю </w:t>
      </w:r>
      <w:r w:rsidRPr="00BB1FA4">
        <w:rPr>
          <w:color w:val="333333"/>
          <w:spacing w:val="1"/>
          <w:sz w:val="28"/>
          <w:szCs w:val="28"/>
        </w:rPr>
        <w:t>осязаемость. Если истории нет, то нужно придумать ле</w:t>
      </w:r>
      <w:r w:rsidRPr="00BB1FA4">
        <w:rPr>
          <w:color w:val="333333"/>
          <w:sz w:val="28"/>
          <w:szCs w:val="28"/>
        </w:rPr>
        <w:t xml:space="preserve">генду, не забывая при этом о правдоподобии. Чем богаче </w:t>
      </w:r>
      <w:r w:rsidRPr="00BB1FA4">
        <w:rPr>
          <w:color w:val="333333"/>
          <w:spacing w:val="1"/>
          <w:sz w:val="28"/>
          <w:szCs w:val="28"/>
        </w:rPr>
        <w:t>история, тем солиднее будет выглядеть и фирма.</w:t>
      </w:r>
    </w:p>
    <w:p w:rsidR="006E6398" w:rsidRPr="00BB1FA4" w:rsidRDefault="006E6398" w:rsidP="00BB1FA4">
      <w:pPr>
        <w:spacing w:line="360" w:lineRule="auto"/>
        <w:ind w:firstLine="709"/>
        <w:jc w:val="both"/>
        <w:rPr>
          <w:color w:val="333333"/>
          <w:sz w:val="28"/>
          <w:szCs w:val="28"/>
        </w:rPr>
      </w:pPr>
      <w:r w:rsidRPr="00BB1FA4">
        <w:rPr>
          <w:color w:val="333333"/>
          <w:spacing w:val="6"/>
          <w:sz w:val="28"/>
          <w:szCs w:val="28"/>
        </w:rPr>
        <w:t xml:space="preserve">На практике история-легенда может быть связана </w:t>
      </w:r>
      <w:r w:rsidRPr="00BB1FA4">
        <w:rPr>
          <w:color w:val="333333"/>
          <w:spacing w:val="4"/>
          <w:sz w:val="28"/>
          <w:szCs w:val="28"/>
        </w:rPr>
        <w:t>как с фирмой, так и с ее основателем или одним из ру</w:t>
      </w:r>
      <w:r w:rsidRPr="00BB1FA4">
        <w:rPr>
          <w:color w:val="333333"/>
          <w:spacing w:val="8"/>
          <w:sz w:val="28"/>
          <w:szCs w:val="28"/>
        </w:rPr>
        <w:t>ководителей, такой человек формально или нефор</w:t>
      </w:r>
      <w:r w:rsidRPr="00BB1FA4">
        <w:rPr>
          <w:color w:val="333333"/>
          <w:spacing w:val="5"/>
          <w:sz w:val="28"/>
          <w:szCs w:val="28"/>
        </w:rPr>
        <w:t xml:space="preserve">мально становится символом фирмы (например, Билл </w:t>
      </w:r>
      <w:r w:rsidRPr="00BB1FA4">
        <w:rPr>
          <w:color w:val="333333"/>
          <w:spacing w:val="2"/>
          <w:sz w:val="28"/>
          <w:szCs w:val="28"/>
        </w:rPr>
        <w:t>Гейтс или Владимир Довгань).</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В российской ПР-практике акцептация внимания ау</w:t>
      </w:r>
      <w:r w:rsidRPr="00BB1FA4">
        <w:rPr>
          <w:color w:val="333333"/>
          <w:spacing w:val="3"/>
          <w:sz w:val="28"/>
          <w:szCs w:val="28"/>
        </w:rPr>
        <w:t>дитории на истории компании не всегда уместна: мно</w:t>
      </w:r>
      <w:r w:rsidRPr="00BB1FA4">
        <w:rPr>
          <w:color w:val="333333"/>
          <w:spacing w:val="4"/>
          <w:sz w:val="28"/>
          <w:szCs w:val="28"/>
        </w:rPr>
        <w:t>гие отечественные частные фирмы и корпорации воз</w:t>
      </w:r>
      <w:r w:rsidRPr="00BB1FA4">
        <w:rPr>
          <w:color w:val="333333"/>
          <w:spacing w:val="1"/>
          <w:sz w:val="28"/>
          <w:szCs w:val="28"/>
        </w:rPr>
        <w:t xml:space="preserve">никли менее 10 лет назад. И когда новоиспеченный банк </w:t>
      </w:r>
      <w:r w:rsidRPr="00BB1FA4">
        <w:rPr>
          <w:color w:val="333333"/>
          <w:spacing w:val="4"/>
          <w:sz w:val="28"/>
          <w:szCs w:val="28"/>
        </w:rPr>
        <w:t>в своем буклете, особенно рассчитанном на зарубеж</w:t>
      </w:r>
      <w:r w:rsidRPr="00BB1FA4">
        <w:rPr>
          <w:color w:val="333333"/>
          <w:sz w:val="28"/>
          <w:szCs w:val="28"/>
        </w:rPr>
        <w:t xml:space="preserve">ную аудиторию, с гордостью подчеркивает, что работает </w:t>
      </w:r>
      <w:r w:rsidRPr="00BB1FA4">
        <w:rPr>
          <w:color w:val="333333"/>
          <w:spacing w:val="2"/>
          <w:sz w:val="28"/>
          <w:szCs w:val="28"/>
        </w:rPr>
        <w:t xml:space="preserve">уже целых четыре года, у западных коллег это вызывает </w:t>
      </w:r>
      <w:r w:rsidRPr="00BB1FA4">
        <w:rPr>
          <w:color w:val="333333"/>
          <w:spacing w:val="-1"/>
          <w:sz w:val="28"/>
          <w:szCs w:val="28"/>
        </w:rPr>
        <w:t>в лучшем случае ироническую улыбку, а в худшем — не</w:t>
      </w:r>
      <w:r w:rsidRPr="00BB1FA4">
        <w:rPr>
          <w:color w:val="333333"/>
          <w:spacing w:val="3"/>
          <w:sz w:val="28"/>
          <w:szCs w:val="28"/>
        </w:rPr>
        <w:t>желание сотрудничать: большинство серьезных финан</w:t>
      </w:r>
      <w:r w:rsidRPr="00BB1FA4">
        <w:rPr>
          <w:color w:val="333333"/>
          <w:spacing w:val="2"/>
          <w:sz w:val="28"/>
          <w:szCs w:val="28"/>
        </w:rPr>
        <w:t>совых институтов и крупных компаний на Западе имеет как минимум двадцатилетнюю историю.</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 xml:space="preserve">В российских условиях более успешно показал себя другой прием обращения к истории, когда крупная </w:t>
      </w:r>
      <w:r w:rsidRPr="00BB1FA4">
        <w:rPr>
          <w:color w:val="333333"/>
          <w:spacing w:val="8"/>
          <w:sz w:val="28"/>
          <w:szCs w:val="28"/>
        </w:rPr>
        <w:t xml:space="preserve">ИБГ (интегрированная бизнес-группа), владеющая </w:t>
      </w:r>
      <w:r w:rsidRPr="00BB1FA4">
        <w:rPr>
          <w:color w:val="333333"/>
          <w:spacing w:val="5"/>
          <w:sz w:val="28"/>
          <w:szCs w:val="28"/>
        </w:rPr>
        <w:t>большей частью собственности в определенной отрас</w:t>
      </w:r>
      <w:r w:rsidRPr="00BB1FA4">
        <w:rPr>
          <w:color w:val="333333"/>
          <w:spacing w:val="3"/>
          <w:sz w:val="28"/>
          <w:szCs w:val="28"/>
        </w:rPr>
        <w:t xml:space="preserve">ли, символически отсчитывает дату своего рождения </w:t>
      </w:r>
      <w:r w:rsidRPr="00BB1FA4">
        <w:rPr>
          <w:color w:val="333333"/>
          <w:sz w:val="28"/>
          <w:szCs w:val="28"/>
        </w:rPr>
        <w:t>с момента строительства первого завода отрасли. На</w:t>
      </w:r>
      <w:r w:rsidRPr="00BB1FA4">
        <w:rPr>
          <w:color w:val="333333"/>
          <w:spacing w:val="3"/>
          <w:sz w:val="28"/>
          <w:szCs w:val="28"/>
        </w:rPr>
        <w:t xml:space="preserve">пример, на интернет-сайте «РУСЛА» можно найти </w:t>
      </w:r>
      <w:r w:rsidRPr="00BB1FA4">
        <w:rPr>
          <w:color w:val="333333"/>
          <w:spacing w:val="1"/>
          <w:sz w:val="28"/>
          <w:szCs w:val="28"/>
        </w:rPr>
        <w:t xml:space="preserve">краткую историю всех предприятий и отечественной </w:t>
      </w:r>
      <w:r w:rsidRPr="00BB1FA4">
        <w:rPr>
          <w:color w:val="333333"/>
          <w:sz w:val="28"/>
          <w:szCs w:val="28"/>
        </w:rPr>
        <w:t>алюминиевой отрасли в целом.(10)</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 xml:space="preserve">Особую активность в продвижении собственного </w:t>
      </w:r>
      <w:r w:rsidRPr="00BB1FA4">
        <w:rPr>
          <w:color w:val="333333"/>
          <w:spacing w:val="1"/>
          <w:sz w:val="28"/>
          <w:szCs w:val="28"/>
        </w:rPr>
        <w:t>имиджа за счет «исторической» составляющей про</w:t>
      </w:r>
      <w:r w:rsidRPr="00BB1FA4">
        <w:rPr>
          <w:color w:val="333333"/>
          <w:spacing w:val="-1"/>
          <w:sz w:val="28"/>
          <w:szCs w:val="28"/>
        </w:rPr>
        <w:t xml:space="preserve">явил Сбербанк России в 2001 году, когда исполнилось </w:t>
      </w:r>
      <w:r w:rsidRPr="00BB1FA4">
        <w:rPr>
          <w:color w:val="333333"/>
          <w:sz w:val="28"/>
          <w:szCs w:val="28"/>
        </w:rPr>
        <w:t xml:space="preserve">160 лет Указу Николая </w:t>
      </w:r>
      <w:r w:rsidRPr="00BB1FA4">
        <w:rPr>
          <w:color w:val="333333"/>
          <w:sz w:val="28"/>
          <w:szCs w:val="28"/>
          <w:lang w:val="en-US"/>
        </w:rPr>
        <w:t>I</w:t>
      </w:r>
      <w:r w:rsidRPr="00BB1FA4">
        <w:rPr>
          <w:color w:val="333333"/>
          <w:sz w:val="28"/>
          <w:szCs w:val="28"/>
        </w:rPr>
        <w:t xml:space="preserve"> о создании Сберегательных </w:t>
      </w:r>
      <w:r w:rsidRPr="00BB1FA4">
        <w:rPr>
          <w:color w:val="333333"/>
          <w:spacing w:val="1"/>
          <w:sz w:val="28"/>
          <w:szCs w:val="28"/>
        </w:rPr>
        <w:t>касс в России. К этой дате Сбербанк России приуро</w:t>
      </w:r>
      <w:r w:rsidRPr="00BB1FA4">
        <w:rPr>
          <w:color w:val="333333"/>
          <w:spacing w:val="-2"/>
          <w:sz w:val="28"/>
          <w:szCs w:val="28"/>
        </w:rPr>
        <w:t xml:space="preserve">чил целую программу </w:t>
      </w:r>
      <w:r w:rsidRPr="00BB1FA4">
        <w:rPr>
          <w:color w:val="333333"/>
          <w:spacing w:val="-2"/>
          <w:sz w:val="28"/>
          <w:szCs w:val="28"/>
          <w:lang w:val="en-US"/>
        </w:rPr>
        <w:t>PR</w:t>
      </w:r>
      <w:r w:rsidRPr="00BB1FA4">
        <w:rPr>
          <w:color w:val="333333"/>
          <w:spacing w:val="-2"/>
          <w:sz w:val="28"/>
          <w:szCs w:val="28"/>
        </w:rPr>
        <w:t xml:space="preserve">-мероприятий, включающую </w:t>
      </w:r>
      <w:r w:rsidRPr="00BB1FA4">
        <w:rPr>
          <w:color w:val="333333"/>
          <w:spacing w:val="1"/>
          <w:sz w:val="28"/>
          <w:szCs w:val="28"/>
        </w:rPr>
        <w:t xml:space="preserve">посещение Президентом РФ филиала Банка и встречу </w:t>
      </w:r>
      <w:r w:rsidRPr="00BB1FA4">
        <w:rPr>
          <w:color w:val="333333"/>
          <w:spacing w:val="-1"/>
          <w:sz w:val="28"/>
          <w:szCs w:val="28"/>
        </w:rPr>
        <w:t>с сотрудниками; выпуск подарочного издания об исто</w:t>
      </w:r>
      <w:r w:rsidRPr="00BB1FA4">
        <w:rPr>
          <w:color w:val="333333"/>
          <w:spacing w:val="1"/>
          <w:sz w:val="28"/>
          <w:szCs w:val="28"/>
        </w:rPr>
        <w:t xml:space="preserve">рии и современности банка; открытие мемориальных </w:t>
      </w:r>
      <w:r w:rsidRPr="00BB1FA4">
        <w:rPr>
          <w:color w:val="333333"/>
          <w:sz w:val="28"/>
          <w:szCs w:val="28"/>
        </w:rPr>
        <w:t xml:space="preserve">досок в регионах, извещающих о создании первых отделений Сберкасс в </w:t>
      </w:r>
      <w:r w:rsidRPr="00BB1FA4">
        <w:rPr>
          <w:color w:val="333333"/>
          <w:sz w:val="28"/>
          <w:szCs w:val="28"/>
          <w:lang w:val="en-US"/>
        </w:rPr>
        <w:t>XIX</w:t>
      </w:r>
      <w:r w:rsidRPr="00BB1FA4">
        <w:rPr>
          <w:color w:val="333333"/>
          <w:sz w:val="28"/>
          <w:szCs w:val="28"/>
        </w:rPr>
        <w:t xml:space="preserve"> веке; размещение имиджевых </w:t>
      </w:r>
      <w:r w:rsidRPr="00BB1FA4">
        <w:rPr>
          <w:color w:val="333333"/>
          <w:spacing w:val="1"/>
          <w:sz w:val="28"/>
          <w:szCs w:val="28"/>
        </w:rPr>
        <w:t>материалов в СМИ об истории банка, выпуск тематических сувениров и многое другое.</w:t>
      </w:r>
    </w:p>
    <w:p w:rsidR="006E6398" w:rsidRPr="00BB1FA4" w:rsidRDefault="006E6398" w:rsidP="00BB1FA4">
      <w:pPr>
        <w:spacing w:line="360" w:lineRule="auto"/>
        <w:ind w:firstLine="709"/>
        <w:jc w:val="both"/>
        <w:rPr>
          <w:color w:val="333333"/>
          <w:sz w:val="28"/>
          <w:szCs w:val="28"/>
        </w:rPr>
      </w:pPr>
      <w:r w:rsidRPr="00BB1FA4">
        <w:rPr>
          <w:color w:val="333333"/>
          <w:spacing w:val="-13"/>
          <w:sz w:val="28"/>
          <w:szCs w:val="28"/>
        </w:rPr>
        <w:t>3.</w:t>
      </w:r>
      <w:r w:rsidRPr="00BB1FA4">
        <w:rPr>
          <w:color w:val="333333"/>
          <w:sz w:val="28"/>
          <w:szCs w:val="28"/>
        </w:rPr>
        <w:tab/>
      </w:r>
      <w:r w:rsidRPr="00BB1FA4">
        <w:rPr>
          <w:b/>
          <w:bCs/>
          <w:color w:val="333333"/>
          <w:spacing w:val="3"/>
          <w:sz w:val="28"/>
          <w:szCs w:val="28"/>
        </w:rPr>
        <w:t>Внешний облик дома.</w:t>
      </w:r>
      <w:r w:rsidRPr="00BB1FA4">
        <w:rPr>
          <w:color w:val="333333"/>
          <w:spacing w:val="3"/>
          <w:sz w:val="28"/>
          <w:szCs w:val="28"/>
        </w:rPr>
        <w:t xml:space="preserve"> Наличие дома — это га</w:t>
      </w:r>
      <w:r w:rsidRPr="00BB1FA4">
        <w:rPr>
          <w:color w:val="333333"/>
          <w:sz w:val="28"/>
          <w:szCs w:val="28"/>
        </w:rPr>
        <w:t>рантия надежности,</w:t>
      </w:r>
      <w:r w:rsidR="000E32B7">
        <w:rPr>
          <w:color w:val="333333"/>
          <w:sz w:val="28"/>
          <w:szCs w:val="28"/>
        </w:rPr>
        <w:t xml:space="preserve"> </w:t>
      </w:r>
      <w:r w:rsidRPr="00BB1FA4">
        <w:rPr>
          <w:color w:val="333333"/>
          <w:sz w:val="28"/>
          <w:szCs w:val="28"/>
        </w:rPr>
        <w:t xml:space="preserve">основательности для предприятия </w:t>
      </w:r>
      <w:r w:rsidRPr="00BB1FA4">
        <w:rPr>
          <w:color w:val="333333"/>
          <w:spacing w:val="6"/>
          <w:sz w:val="28"/>
          <w:szCs w:val="28"/>
        </w:rPr>
        <w:t xml:space="preserve">или банка, так как люди любят знать, где живут те, </w:t>
      </w:r>
      <w:r w:rsidRPr="00BB1FA4">
        <w:rPr>
          <w:color w:val="333333"/>
          <w:sz w:val="28"/>
          <w:szCs w:val="28"/>
        </w:rPr>
        <w:t>с кем они работают. Потребитель постоянно видит об</w:t>
      </w:r>
      <w:r w:rsidRPr="00BB1FA4">
        <w:rPr>
          <w:color w:val="333333"/>
          <w:spacing w:val="3"/>
          <w:sz w:val="28"/>
          <w:szCs w:val="28"/>
        </w:rPr>
        <w:t xml:space="preserve">раз дома с экранов телевизоров, на страницах разно </w:t>
      </w:r>
      <w:r w:rsidRPr="00BB1FA4">
        <w:rPr>
          <w:color w:val="333333"/>
          <w:spacing w:val="1"/>
          <w:sz w:val="28"/>
          <w:szCs w:val="28"/>
        </w:rPr>
        <w:t>образных печатных СМИ.</w:t>
      </w:r>
    </w:p>
    <w:p w:rsidR="006E6398" w:rsidRPr="00BB1FA4" w:rsidRDefault="006E6398" w:rsidP="00BB1FA4">
      <w:pPr>
        <w:spacing w:line="360" w:lineRule="auto"/>
        <w:ind w:firstLine="709"/>
        <w:jc w:val="both"/>
        <w:rPr>
          <w:color w:val="333333"/>
          <w:sz w:val="28"/>
          <w:szCs w:val="28"/>
        </w:rPr>
      </w:pPr>
      <w:r w:rsidRPr="00BB1FA4">
        <w:rPr>
          <w:color w:val="333333"/>
          <w:spacing w:val="-4"/>
          <w:sz w:val="28"/>
          <w:szCs w:val="28"/>
        </w:rPr>
        <w:t>Образы домов абсолютно различны. Так, «дом» ком</w:t>
      </w:r>
      <w:r w:rsidRPr="00BB1FA4">
        <w:rPr>
          <w:color w:val="333333"/>
          <w:sz w:val="28"/>
          <w:szCs w:val="28"/>
        </w:rPr>
        <w:t>пании «Марс» — офис, выглядит весьма открыто: пере</w:t>
      </w:r>
      <w:r w:rsidRPr="00BB1FA4">
        <w:rPr>
          <w:color w:val="333333"/>
          <w:spacing w:val="-1"/>
          <w:sz w:val="28"/>
          <w:szCs w:val="28"/>
        </w:rPr>
        <w:t xml:space="preserve">городки в этом доме абсолютно прозрачны. «Домом» </w:t>
      </w:r>
      <w:r w:rsidRPr="00BB1FA4">
        <w:rPr>
          <w:color w:val="333333"/>
          <w:sz w:val="28"/>
          <w:szCs w:val="28"/>
        </w:rPr>
        <w:t xml:space="preserve">ГИБДД (ГАИ) является патрульная машина, а «домом» </w:t>
      </w:r>
      <w:r w:rsidRPr="00BB1FA4">
        <w:rPr>
          <w:color w:val="333333"/>
          <w:spacing w:val="-1"/>
          <w:sz w:val="28"/>
          <w:szCs w:val="28"/>
        </w:rPr>
        <w:t>компании «Рибок» — вообще вся планета, которая за</w:t>
      </w:r>
      <w:r w:rsidRPr="00BB1FA4">
        <w:rPr>
          <w:color w:val="333333"/>
          <w:spacing w:val="1"/>
          <w:sz w:val="28"/>
          <w:szCs w:val="28"/>
        </w:rPr>
        <w:t>селена теми, кто любит спорт, преодоления и победы.</w:t>
      </w:r>
    </w:p>
    <w:p w:rsidR="006E6398" w:rsidRPr="00BB1FA4" w:rsidRDefault="006E6398" w:rsidP="00BB1FA4">
      <w:pPr>
        <w:spacing w:line="360" w:lineRule="auto"/>
        <w:ind w:firstLine="709"/>
        <w:jc w:val="both"/>
        <w:rPr>
          <w:color w:val="333333"/>
          <w:sz w:val="28"/>
          <w:szCs w:val="28"/>
        </w:rPr>
      </w:pPr>
      <w:r w:rsidRPr="00BB1FA4">
        <w:rPr>
          <w:color w:val="333333"/>
          <w:spacing w:val="-14"/>
          <w:sz w:val="28"/>
          <w:szCs w:val="28"/>
        </w:rPr>
        <w:t>4.</w:t>
      </w:r>
      <w:r w:rsidRPr="00BB1FA4">
        <w:rPr>
          <w:color w:val="333333"/>
          <w:sz w:val="28"/>
          <w:szCs w:val="28"/>
        </w:rPr>
        <w:tab/>
      </w:r>
      <w:r w:rsidRPr="00BB1FA4">
        <w:rPr>
          <w:color w:val="333333"/>
          <w:spacing w:val="8"/>
          <w:sz w:val="28"/>
          <w:szCs w:val="28"/>
        </w:rPr>
        <w:t xml:space="preserve">Обитатели дома. Это значимая черта любого </w:t>
      </w:r>
      <w:r w:rsidRPr="00BB1FA4">
        <w:rPr>
          <w:color w:val="333333"/>
          <w:spacing w:val="7"/>
          <w:sz w:val="28"/>
          <w:szCs w:val="28"/>
        </w:rPr>
        <w:t xml:space="preserve">имиджа и любой фирмы. Обитатели «дома», могут </w:t>
      </w:r>
      <w:r w:rsidRPr="00BB1FA4">
        <w:rPr>
          <w:color w:val="333333"/>
          <w:sz w:val="28"/>
          <w:szCs w:val="28"/>
        </w:rPr>
        <w:t>быть как реальными людьми, то есть это обслуживаю</w:t>
      </w:r>
      <w:r w:rsidRPr="00BB1FA4">
        <w:rPr>
          <w:color w:val="333333"/>
          <w:spacing w:val="1"/>
          <w:sz w:val="28"/>
          <w:szCs w:val="28"/>
        </w:rPr>
        <w:t>щий персонал фирмы или банка, так и вымышленными, например,</w:t>
      </w:r>
      <w:r w:rsidR="00BF39B0">
        <w:rPr>
          <w:color w:val="333333"/>
          <w:spacing w:val="1"/>
          <w:sz w:val="28"/>
          <w:szCs w:val="28"/>
        </w:rPr>
        <w:t xml:space="preserve"> </w:t>
      </w:r>
      <w:r w:rsidRPr="00BB1FA4">
        <w:rPr>
          <w:color w:val="333333"/>
          <w:spacing w:val="1"/>
          <w:sz w:val="28"/>
          <w:szCs w:val="28"/>
        </w:rPr>
        <w:t>ковбой</w:t>
      </w:r>
      <w:r w:rsidR="00BF39B0">
        <w:rPr>
          <w:color w:val="333333"/>
          <w:spacing w:val="1"/>
          <w:sz w:val="28"/>
          <w:szCs w:val="28"/>
        </w:rPr>
        <w:t xml:space="preserve"> </w:t>
      </w:r>
      <w:r w:rsidRPr="00BB1FA4">
        <w:rPr>
          <w:color w:val="333333"/>
          <w:spacing w:val="1"/>
          <w:sz w:val="28"/>
          <w:szCs w:val="28"/>
        </w:rPr>
        <w:t>из</w:t>
      </w:r>
      <w:r w:rsidR="00BF39B0">
        <w:rPr>
          <w:color w:val="333333"/>
          <w:spacing w:val="1"/>
          <w:sz w:val="28"/>
          <w:szCs w:val="28"/>
        </w:rPr>
        <w:t xml:space="preserve"> </w:t>
      </w:r>
      <w:r w:rsidRPr="00BB1FA4">
        <w:rPr>
          <w:color w:val="333333"/>
          <w:spacing w:val="1"/>
          <w:sz w:val="28"/>
          <w:szCs w:val="28"/>
        </w:rPr>
        <w:t>страны</w:t>
      </w:r>
      <w:r w:rsidR="00BF39B0">
        <w:rPr>
          <w:color w:val="333333"/>
          <w:spacing w:val="1"/>
          <w:sz w:val="28"/>
          <w:szCs w:val="28"/>
        </w:rPr>
        <w:t xml:space="preserve"> </w:t>
      </w:r>
      <w:r w:rsidRPr="00BB1FA4">
        <w:rPr>
          <w:color w:val="333333"/>
          <w:spacing w:val="1"/>
          <w:sz w:val="28"/>
          <w:szCs w:val="28"/>
        </w:rPr>
        <w:t xml:space="preserve">«Мальборо» </w:t>
      </w:r>
      <w:r w:rsidRPr="00BB1FA4">
        <w:rPr>
          <w:color w:val="333333"/>
          <w:spacing w:val="2"/>
          <w:sz w:val="28"/>
          <w:szCs w:val="28"/>
        </w:rPr>
        <w:t>(</w:t>
      </w:r>
      <w:r w:rsidRPr="00BB1FA4">
        <w:rPr>
          <w:color w:val="333333"/>
          <w:spacing w:val="2"/>
          <w:sz w:val="28"/>
          <w:szCs w:val="28"/>
          <w:lang w:val="en-US"/>
        </w:rPr>
        <w:t>Marlboro</w:t>
      </w:r>
      <w:r w:rsidRPr="00BB1FA4">
        <w:rPr>
          <w:color w:val="333333"/>
          <w:spacing w:val="2"/>
          <w:sz w:val="28"/>
          <w:szCs w:val="28"/>
        </w:rPr>
        <w:t xml:space="preserve">) или домохо-зяйка, которая убеждает своих </w:t>
      </w:r>
      <w:r w:rsidRPr="00BB1FA4">
        <w:rPr>
          <w:color w:val="333333"/>
          <w:sz w:val="28"/>
          <w:szCs w:val="28"/>
        </w:rPr>
        <w:t xml:space="preserve">соседей попробовать новый </w:t>
      </w:r>
      <w:r w:rsidRPr="00BB1FA4">
        <w:rPr>
          <w:i/>
          <w:iCs/>
          <w:color w:val="333333"/>
          <w:sz w:val="28"/>
          <w:szCs w:val="28"/>
        </w:rPr>
        <w:t>«</w:t>
      </w:r>
      <w:r w:rsidRPr="00BB1FA4">
        <w:rPr>
          <w:i/>
          <w:iCs/>
          <w:color w:val="333333"/>
          <w:sz w:val="28"/>
          <w:szCs w:val="28"/>
          <w:lang w:val="en-US"/>
        </w:rPr>
        <w:t>Comet</w:t>
      </w:r>
      <w:r w:rsidRPr="00BB1FA4">
        <w:rPr>
          <w:i/>
          <w:iCs/>
          <w:color w:val="333333"/>
          <w:sz w:val="28"/>
          <w:szCs w:val="28"/>
        </w:rPr>
        <w:t>».</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И реальные, и вымышленные обитатели нашего до</w:t>
      </w:r>
      <w:r w:rsidRPr="00BB1FA4">
        <w:rPr>
          <w:color w:val="333333"/>
          <w:spacing w:val="1"/>
          <w:sz w:val="28"/>
          <w:szCs w:val="28"/>
        </w:rPr>
        <w:t xml:space="preserve">ма говорят на языке, понятном определенной целевой аудитории, что достигается путем употребления особых слов, модных оборотов речи, профессионального </w:t>
      </w:r>
      <w:r w:rsidRPr="00BB1FA4">
        <w:rPr>
          <w:color w:val="333333"/>
          <w:sz w:val="28"/>
          <w:szCs w:val="28"/>
        </w:rPr>
        <w:t>сленга и т. д. Этот язык также может дополняться сим</w:t>
      </w:r>
      <w:r w:rsidRPr="00BB1FA4">
        <w:rPr>
          <w:color w:val="333333"/>
          <w:spacing w:val="7"/>
          <w:sz w:val="28"/>
          <w:szCs w:val="28"/>
        </w:rPr>
        <w:t xml:space="preserve">волическими словами или фразами, выполняющими </w:t>
      </w:r>
      <w:r w:rsidRPr="00BB1FA4">
        <w:rPr>
          <w:color w:val="333333"/>
          <w:spacing w:val="4"/>
          <w:sz w:val="28"/>
          <w:szCs w:val="28"/>
        </w:rPr>
        <w:t xml:space="preserve">такую же роль узнавания на вербальном уровне, что </w:t>
      </w:r>
      <w:r w:rsidRPr="00BB1FA4">
        <w:rPr>
          <w:color w:val="333333"/>
          <w:sz w:val="28"/>
          <w:szCs w:val="28"/>
        </w:rPr>
        <w:t>и визуальный образ фирмы.</w:t>
      </w:r>
    </w:p>
    <w:p w:rsidR="006E6398" w:rsidRPr="00BB1FA4" w:rsidRDefault="006E6398" w:rsidP="00BB1FA4">
      <w:pPr>
        <w:spacing w:line="360" w:lineRule="auto"/>
        <w:ind w:firstLine="709"/>
        <w:jc w:val="both"/>
        <w:rPr>
          <w:color w:val="333333"/>
          <w:sz w:val="28"/>
          <w:szCs w:val="28"/>
        </w:rPr>
      </w:pPr>
      <w:r w:rsidRPr="00BB1FA4">
        <w:rPr>
          <w:color w:val="333333"/>
          <w:spacing w:val="4"/>
          <w:sz w:val="28"/>
          <w:szCs w:val="28"/>
        </w:rPr>
        <w:t>В свою очередь имидж персонала фирмы (реаль</w:t>
      </w:r>
      <w:r w:rsidRPr="00BB1FA4">
        <w:rPr>
          <w:color w:val="333333"/>
          <w:spacing w:val="3"/>
          <w:sz w:val="28"/>
          <w:szCs w:val="28"/>
        </w:rPr>
        <w:t>ные обитатели дома) рассматривается с двух сторон:</w:t>
      </w:r>
    </w:p>
    <w:p w:rsidR="006E6398" w:rsidRPr="00BB1FA4" w:rsidRDefault="006E6398" w:rsidP="00BB1FA4">
      <w:pPr>
        <w:spacing w:line="360" w:lineRule="auto"/>
        <w:ind w:firstLine="709"/>
        <w:jc w:val="both"/>
        <w:rPr>
          <w:color w:val="333333"/>
          <w:spacing w:val="2"/>
          <w:sz w:val="28"/>
          <w:szCs w:val="28"/>
        </w:rPr>
      </w:pPr>
      <w:r w:rsidRPr="00BB1FA4">
        <w:rPr>
          <w:color w:val="333333"/>
          <w:spacing w:val="6"/>
          <w:sz w:val="28"/>
          <w:szCs w:val="28"/>
        </w:rPr>
        <w:t>-</w:t>
      </w:r>
      <w:r w:rsidR="00BF39B0" w:rsidRPr="00BF39B0">
        <w:rPr>
          <w:color w:val="333333"/>
          <w:spacing w:val="6"/>
          <w:sz w:val="28"/>
          <w:szCs w:val="28"/>
        </w:rPr>
        <w:t xml:space="preserve"> </w:t>
      </w:r>
      <w:r w:rsidRPr="00BB1FA4">
        <w:rPr>
          <w:color w:val="333333"/>
          <w:spacing w:val="6"/>
          <w:sz w:val="28"/>
          <w:szCs w:val="28"/>
        </w:rPr>
        <w:t>Формальная сторона корпоративного поведе</w:t>
      </w:r>
      <w:r w:rsidRPr="00BB1FA4">
        <w:rPr>
          <w:color w:val="333333"/>
          <w:sz w:val="28"/>
          <w:szCs w:val="28"/>
        </w:rPr>
        <w:t>ния персонала, например, особенности внешне</w:t>
      </w:r>
      <w:r w:rsidRPr="00BB1FA4">
        <w:rPr>
          <w:color w:val="333333"/>
          <w:spacing w:val="4"/>
          <w:sz w:val="28"/>
          <w:szCs w:val="28"/>
        </w:rPr>
        <w:t>го</w:t>
      </w:r>
      <w:r w:rsidR="000E32B7">
        <w:rPr>
          <w:color w:val="333333"/>
          <w:spacing w:val="4"/>
          <w:sz w:val="28"/>
          <w:szCs w:val="28"/>
        </w:rPr>
        <w:t xml:space="preserve"> </w:t>
      </w:r>
      <w:r w:rsidRPr="00BB1FA4">
        <w:rPr>
          <w:color w:val="333333"/>
          <w:spacing w:val="4"/>
          <w:sz w:val="28"/>
          <w:szCs w:val="28"/>
        </w:rPr>
        <w:t xml:space="preserve"> облика.</w:t>
      </w:r>
      <w:r w:rsidR="000E32B7">
        <w:rPr>
          <w:color w:val="333333"/>
          <w:spacing w:val="4"/>
          <w:sz w:val="28"/>
          <w:szCs w:val="28"/>
        </w:rPr>
        <w:t xml:space="preserve"> </w:t>
      </w:r>
      <w:r w:rsidRPr="00BB1FA4">
        <w:rPr>
          <w:color w:val="333333"/>
          <w:spacing w:val="4"/>
          <w:sz w:val="28"/>
          <w:szCs w:val="28"/>
        </w:rPr>
        <w:t>Для</w:t>
      </w:r>
      <w:r w:rsidR="000E32B7">
        <w:rPr>
          <w:color w:val="333333"/>
          <w:spacing w:val="4"/>
          <w:sz w:val="28"/>
          <w:szCs w:val="28"/>
        </w:rPr>
        <w:t xml:space="preserve"> </w:t>
      </w:r>
      <w:r w:rsidRPr="00BB1FA4">
        <w:rPr>
          <w:color w:val="333333"/>
          <w:spacing w:val="4"/>
          <w:sz w:val="28"/>
          <w:szCs w:val="28"/>
        </w:rPr>
        <w:t>персонала</w:t>
      </w:r>
      <w:r w:rsidR="000E32B7">
        <w:rPr>
          <w:color w:val="333333"/>
          <w:spacing w:val="4"/>
          <w:sz w:val="28"/>
          <w:szCs w:val="28"/>
        </w:rPr>
        <w:t xml:space="preserve"> </w:t>
      </w:r>
      <w:r w:rsidRPr="00BB1FA4">
        <w:rPr>
          <w:color w:val="333333"/>
          <w:spacing w:val="4"/>
          <w:sz w:val="28"/>
          <w:szCs w:val="28"/>
        </w:rPr>
        <w:t>банка</w:t>
      </w:r>
      <w:r w:rsidR="000E32B7">
        <w:rPr>
          <w:color w:val="333333"/>
          <w:spacing w:val="4"/>
          <w:sz w:val="28"/>
          <w:szCs w:val="28"/>
        </w:rPr>
        <w:t xml:space="preserve"> </w:t>
      </w:r>
      <w:r w:rsidRPr="00BB1FA4">
        <w:rPr>
          <w:color w:val="333333"/>
          <w:spacing w:val="4"/>
          <w:sz w:val="28"/>
          <w:szCs w:val="28"/>
        </w:rPr>
        <w:t xml:space="preserve">служебная </w:t>
      </w:r>
      <w:r w:rsidRPr="00BB1FA4">
        <w:rPr>
          <w:color w:val="333333"/>
          <w:sz w:val="28"/>
          <w:szCs w:val="28"/>
        </w:rPr>
        <w:t xml:space="preserve">одежда выглядит совсем по-другому, нежели для </w:t>
      </w:r>
      <w:r w:rsidRPr="00BB1FA4">
        <w:rPr>
          <w:color w:val="333333"/>
          <w:spacing w:val="2"/>
          <w:sz w:val="28"/>
          <w:szCs w:val="28"/>
        </w:rPr>
        <w:t>работников закусочной.</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w:t>
      </w:r>
      <w:r w:rsidR="00BF39B0" w:rsidRPr="00BF39B0">
        <w:rPr>
          <w:color w:val="333333"/>
          <w:spacing w:val="5"/>
          <w:sz w:val="28"/>
          <w:szCs w:val="28"/>
        </w:rPr>
        <w:t xml:space="preserve"> </w:t>
      </w:r>
      <w:r w:rsidRPr="00BB1FA4">
        <w:rPr>
          <w:color w:val="333333"/>
          <w:spacing w:val="5"/>
          <w:sz w:val="28"/>
          <w:szCs w:val="28"/>
        </w:rPr>
        <w:t xml:space="preserve">Содержательная сторона, которая выражается </w:t>
      </w:r>
      <w:r w:rsidRPr="00BB1FA4">
        <w:rPr>
          <w:color w:val="333333"/>
          <w:spacing w:val="-2"/>
          <w:sz w:val="28"/>
          <w:szCs w:val="28"/>
        </w:rPr>
        <w:t xml:space="preserve">в коммуникациях, как между персоналом фирмы </w:t>
      </w:r>
      <w:r w:rsidRPr="00BB1FA4">
        <w:rPr>
          <w:color w:val="333333"/>
          <w:spacing w:val="-4"/>
          <w:sz w:val="28"/>
          <w:szCs w:val="28"/>
        </w:rPr>
        <w:t xml:space="preserve">и потенциальным заказчиком, так и между самим </w:t>
      </w:r>
      <w:r w:rsidRPr="00BB1FA4">
        <w:rPr>
          <w:color w:val="333333"/>
          <w:sz w:val="28"/>
          <w:szCs w:val="28"/>
        </w:rPr>
        <w:t>персоналом фирмы. Данная сторона корпоратив</w:t>
      </w:r>
      <w:r w:rsidRPr="00BB1FA4">
        <w:rPr>
          <w:color w:val="333333"/>
          <w:spacing w:val="-5"/>
          <w:sz w:val="28"/>
          <w:szCs w:val="28"/>
        </w:rPr>
        <w:t>ного поведения регламентируется в «Уставе прин</w:t>
      </w:r>
      <w:r w:rsidRPr="00BB1FA4">
        <w:rPr>
          <w:color w:val="333333"/>
          <w:sz w:val="28"/>
          <w:szCs w:val="28"/>
        </w:rPr>
        <w:t>ципов и морально-этических ценностей», в Поло</w:t>
      </w:r>
      <w:r w:rsidRPr="00BB1FA4">
        <w:rPr>
          <w:color w:val="333333"/>
          <w:spacing w:val="-1"/>
          <w:sz w:val="28"/>
          <w:szCs w:val="28"/>
        </w:rPr>
        <w:t>жении о персонале или Корпоративном кодексе.</w:t>
      </w:r>
    </w:p>
    <w:p w:rsidR="006E6398" w:rsidRPr="00BB1FA4" w:rsidRDefault="006E6398" w:rsidP="00BB1FA4">
      <w:pPr>
        <w:spacing w:line="360" w:lineRule="auto"/>
        <w:ind w:firstLine="709"/>
        <w:jc w:val="both"/>
        <w:rPr>
          <w:color w:val="333333"/>
          <w:spacing w:val="-19"/>
          <w:sz w:val="28"/>
          <w:szCs w:val="28"/>
        </w:rPr>
      </w:pPr>
      <w:r w:rsidRPr="00BB1FA4">
        <w:rPr>
          <w:b/>
          <w:bCs/>
          <w:color w:val="333333"/>
          <w:spacing w:val="2"/>
          <w:sz w:val="28"/>
          <w:szCs w:val="28"/>
        </w:rPr>
        <w:t>5 .За воротами дома: флора и фауна.</w:t>
      </w:r>
      <w:r w:rsidRPr="00BB1FA4">
        <w:rPr>
          <w:color w:val="333333"/>
          <w:spacing w:val="2"/>
          <w:sz w:val="28"/>
          <w:szCs w:val="28"/>
        </w:rPr>
        <w:t xml:space="preserve"> Потребитель </w:t>
      </w:r>
      <w:r w:rsidRPr="00BB1FA4">
        <w:rPr>
          <w:color w:val="333333"/>
          <w:spacing w:val="-1"/>
          <w:sz w:val="28"/>
          <w:szCs w:val="28"/>
        </w:rPr>
        <w:t>сопоставляет у себя в голове тот мир, который предла</w:t>
      </w:r>
      <w:r w:rsidRPr="00BB1FA4">
        <w:rPr>
          <w:color w:val="333333"/>
          <w:spacing w:val="7"/>
          <w:sz w:val="28"/>
          <w:szCs w:val="28"/>
        </w:rPr>
        <w:t xml:space="preserve">гает ему фирма, и тот мир, в котором он находится </w:t>
      </w:r>
      <w:r w:rsidRPr="00BB1FA4">
        <w:rPr>
          <w:color w:val="333333"/>
          <w:spacing w:val="1"/>
          <w:sz w:val="28"/>
          <w:szCs w:val="28"/>
        </w:rPr>
        <w:t xml:space="preserve">в данный момент. Для более полного и осмысленного </w:t>
      </w:r>
      <w:r w:rsidRPr="00BB1FA4">
        <w:rPr>
          <w:color w:val="333333"/>
          <w:spacing w:val="9"/>
          <w:sz w:val="28"/>
          <w:szCs w:val="28"/>
        </w:rPr>
        <w:t xml:space="preserve">понимания информации о фирме, преподнесенной </w:t>
      </w:r>
      <w:r w:rsidRPr="00BB1FA4">
        <w:rPr>
          <w:color w:val="333333"/>
          <w:spacing w:val="2"/>
          <w:sz w:val="28"/>
          <w:szCs w:val="28"/>
        </w:rPr>
        <w:t xml:space="preserve">в виде определенного имиджа, нужно нарисовать тот </w:t>
      </w:r>
      <w:r w:rsidRPr="00BB1FA4">
        <w:rPr>
          <w:color w:val="333333"/>
          <w:sz w:val="28"/>
          <w:szCs w:val="28"/>
        </w:rPr>
        <w:t>окружающий мир, который находится вокруг обитате</w:t>
      </w:r>
      <w:r w:rsidRPr="00BB1FA4">
        <w:rPr>
          <w:color w:val="333333"/>
          <w:spacing w:val="-2"/>
          <w:sz w:val="28"/>
          <w:szCs w:val="28"/>
        </w:rPr>
        <w:t>лей нашего дома (друзей и недругов). К друзьям (поло</w:t>
      </w:r>
      <w:r w:rsidRPr="00BB1FA4">
        <w:rPr>
          <w:color w:val="333333"/>
          <w:spacing w:val="3"/>
          <w:sz w:val="28"/>
          <w:szCs w:val="28"/>
        </w:rPr>
        <w:t xml:space="preserve">жительным конструктам) окружающего мира можно </w:t>
      </w:r>
      <w:r w:rsidRPr="00BB1FA4">
        <w:rPr>
          <w:color w:val="333333"/>
          <w:spacing w:val="-1"/>
          <w:sz w:val="28"/>
          <w:szCs w:val="28"/>
        </w:rPr>
        <w:t xml:space="preserve">отнести знакомых тети Аси, из рекламы нового «Аса». </w:t>
      </w:r>
      <w:r w:rsidRPr="00BB1FA4">
        <w:rPr>
          <w:color w:val="333333"/>
          <w:sz w:val="28"/>
          <w:szCs w:val="28"/>
        </w:rPr>
        <w:t xml:space="preserve">Примером отрицательной конструкции могут служить </w:t>
      </w:r>
      <w:r w:rsidRPr="00BB1FA4">
        <w:rPr>
          <w:color w:val="333333"/>
          <w:spacing w:val="1"/>
          <w:sz w:val="28"/>
          <w:szCs w:val="28"/>
        </w:rPr>
        <w:t>такие абстрактные недруги, как перхоть, жирные пят</w:t>
      </w:r>
      <w:r w:rsidRPr="00BB1FA4">
        <w:rPr>
          <w:color w:val="333333"/>
          <w:spacing w:val="-1"/>
          <w:sz w:val="28"/>
          <w:szCs w:val="28"/>
        </w:rPr>
        <w:t>на, боль. Применяя новое средство, мы стреляем из лу</w:t>
      </w:r>
      <w:r w:rsidRPr="00BB1FA4">
        <w:rPr>
          <w:color w:val="333333"/>
          <w:spacing w:val="6"/>
          <w:sz w:val="28"/>
          <w:szCs w:val="28"/>
        </w:rPr>
        <w:t>ка стрелой — таблеткой, и поражаем врага — боль.</w:t>
      </w:r>
    </w:p>
    <w:p w:rsidR="006E6398" w:rsidRPr="00BB1FA4" w:rsidRDefault="006E6398" w:rsidP="00BB1FA4">
      <w:pPr>
        <w:spacing w:line="360" w:lineRule="auto"/>
        <w:ind w:firstLine="709"/>
        <w:jc w:val="both"/>
        <w:rPr>
          <w:color w:val="333333"/>
          <w:spacing w:val="-18"/>
          <w:sz w:val="28"/>
          <w:szCs w:val="28"/>
        </w:rPr>
      </w:pPr>
      <w:r w:rsidRPr="00BB1FA4">
        <w:rPr>
          <w:b/>
          <w:bCs/>
          <w:color w:val="333333"/>
          <w:spacing w:val="-2"/>
          <w:sz w:val="28"/>
          <w:szCs w:val="28"/>
        </w:rPr>
        <w:t>6. Развитие отношений с обществом.</w:t>
      </w:r>
      <w:r w:rsidRPr="00BB1FA4">
        <w:rPr>
          <w:color w:val="333333"/>
          <w:spacing w:val="-2"/>
          <w:sz w:val="28"/>
          <w:szCs w:val="28"/>
        </w:rPr>
        <w:t xml:space="preserve"> Чем большего </w:t>
      </w:r>
      <w:r w:rsidRPr="00BB1FA4">
        <w:rPr>
          <w:color w:val="333333"/>
          <w:spacing w:val="-1"/>
          <w:sz w:val="28"/>
          <w:szCs w:val="28"/>
        </w:rPr>
        <w:t xml:space="preserve">объема продаж мы хотим достичь, тем больший объем </w:t>
      </w:r>
      <w:r w:rsidRPr="00BB1FA4">
        <w:rPr>
          <w:color w:val="333333"/>
          <w:sz w:val="28"/>
          <w:szCs w:val="28"/>
        </w:rPr>
        <w:t xml:space="preserve">внимания потребителей мы должны привлечь на свою сторону. Для достижения этой цели компании проводят </w:t>
      </w:r>
      <w:r w:rsidRPr="00BB1FA4">
        <w:rPr>
          <w:color w:val="333333"/>
          <w:spacing w:val="-4"/>
          <w:sz w:val="28"/>
          <w:szCs w:val="28"/>
        </w:rPr>
        <w:t xml:space="preserve">разнообразные акции, от «сэмплингов» (11) в определенной сети магазинов, до проведения всевозможных конкурсов </w:t>
      </w:r>
      <w:r w:rsidRPr="00BB1FA4">
        <w:rPr>
          <w:color w:val="333333"/>
          <w:spacing w:val="-1"/>
          <w:sz w:val="28"/>
          <w:szCs w:val="28"/>
        </w:rPr>
        <w:t xml:space="preserve">в национальном, региональном масштабах. Например, </w:t>
      </w:r>
      <w:r w:rsidRPr="00BB1FA4">
        <w:rPr>
          <w:color w:val="333333"/>
          <w:spacing w:val="-2"/>
          <w:sz w:val="28"/>
          <w:szCs w:val="28"/>
        </w:rPr>
        <w:t>мы помним о программе компании Проктер энд Гэмбэл</w:t>
      </w:r>
    </w:p>
    <w:p w:rsidR="006E6398" w:rsidRPr="00BB1FA4" w:rsidRDefault="006E6398" w:rsidP="00BB1FA4">
      <w:pPr>
        <w:spacing w:line="360" w:lineRule="auto"/>
        <w:ind w:firstLine="709"/>
        <w:jc w:val="both"/>
        <w:rPr>
          <w:color w:val="333333"/>
          <w:sz w:val="28"/>
          <w:szCs w:val="28"/>
        </w:rPr>
      </w:pPr>
      <w:r w:rsidRPr="00BB1FA4">
        <w:rPr>
          <w:color w:val="333333"/>
          <w:spacing w:val="-2"/>
          <w:sz w:val="28"/>
          <w:szCs w:val="28"/>
        </w:rPr>
        <w:t>«Борьба с кариесом», направленной на улучшение здоро</w:t>
      </w:r>
      <w:r w:rsidRPr="00BB1FA4">
        <w:rPr>
          <w:color w:val="333333"/>
          <w:sz w:val="28"/>
          <w:szCs w:val="28"/>
        </w:rPr>
        <w:t xml:space="preserve">вья детей младших классов, которых учили правильно чистить зубы. За счет этих программ компания приобрела </w:t>
      </w:r>
      <w:r w:rsidRPr="00BB1FA4">
        <w:rPr>
          <w:color w:val="333333"/>
          <w:spacing w:val="1"/>
          <w:sz w:val="28"/>
          <w:szCs w:val="28"/>
        </w:rPr>
        <w:t>большой сектор потенциальной аудитории.</w:t>
      </w:r>
    </w:p>
    <w:p w:rsidR="006E6398" w:rsidRPr="00BB1FA4" w:rsidRDefault="006E6398" w:rsidP="00BB1FA4">
      <w:pPr>
        <w:spacing w:line="360" w:lineRule="auto"/>
        <w:ind w:firstLine="709"/>
        <w:jc w:val="both"/>
        <w:rPr>
          <w:color w:val="333333"/>
          <w:sz w:val="28"/>
          <w:szCs w:val="28"/>
        </w:rPr>
      </w:pPr>
      <w:r w:rsidRPr="00BB1FA4">
        <w:rPr>
          <w:b/>
          <w:bCs/>
          <w:color w:val="333333"/>
          <w:spacing w:val="7"/>
          <w:sz w:val="28"/>
          <w:szCs w:val="28"/>
        </w:rPr>
        <w:t>7. Небо над домом.</w:t>
      </w:r>
      <w:r w:rsidRPr="00BB1FA4">
        <w:rPr>
          <w:color w:val="333333"/>
          <w:spacing w:val="7"/>
          <w:sz w:val="28"/>
          <w:szCs w:val="28"/>
        </w:rPr>
        <w:t xml:space="preserve"> Общий фон компании, кото</w:t>
      </w:r>
      <w:r w:rsidRPr="00BB1FA4">
        <w:rPr>
          <w:color w:val="333333"/>
          <w:spacing w:val="4"/>
          <w:sz w:val="28"/>
          <w:szCs w:val="28"/>
        </w:rPr>
        <w:t xml:space="preserve">рый остается у потребителя после проведения </w:t>
      </w:r>
      <w:r w:rsidRPr="00BB1FA4">
        <w:rPr>
          <w:color w:val="333333"/>
          <w:spacing w:val="4"/>
          <w:sz w:val="28"/>
          <w:szCs w:val="28"/>
          <w:lang w:val="en-US"/>
        </w:rPr>
        <w:t>PR</w:t>
      </w:r>
      <w:r w:rsidRPr="00BB1FA4">
        <w:rPr>
          <w:color w:val="333333"/>
          <w:spacing w:val="4"/>
          <w:sz w:val="28"/>
          <w:szCs w:val="28"/>
        </w:rPr>
        <w:t>-мероприятий, должен быть благоприятным, и соответст</w:t>
      </w:r>
      <w:r w:rsidRPr="00BB1FA4">
        <w:rPr>
          <w:color w:val="333333"/>
          <w:spacing w:val="5"/>
          <w:sz w:val="28"/>
          <w:szCs w:val="28"/>
        </w:rPr>
        <w:t>вовать уже давно определенным стандартам имиджа; например, банк</w:t>
      </w:r>
      <w:r w:rsidR="000E32B7">
        <w:rPr>
          <w:color w:val="333333"/>
          <w:spacing w:val="5"/>
          <w:sz w:val="28"/>
          <w:szCs w:val="28"/>
        </w:rPr>
        <w:t xml:space="preserve"> </w:t>
      </w:r>
      <w:r w:rsidRPr="00BB1FA4">
        <w:rPr>
          <w:color w:val="333333"/>
          <w:spacing w:val="5"/>
          <w:sz w:val="28"/>
          <w:szCs w:val="28"/>
        </w:rPr>
        <w:t>- надежность и солидность, закусочная или кафе — непринужденность и стильность, гу</w:t>
      </w:r>
      <w:r w:rsidRPr="00BB1FA4">
        <w:rPr>
          <w:color w:val="333333"/>
          <w:spacing w:val="6"/>
          <w:sz w:val="28"/>
          <w:szCs w:val="28"/>
        </w:rPr>
        <w:t>бернатор — сила, уверенность, ответственность.</w:t>
      </w:r>
    </w:p>
    <w:p w:rsidR="006E6398" w:rsidRPr="00BB1FA4" w:rsidRDefault="006E6398" w:rsidP="00BB1FA4">
      <w:pPr>
        <w:spacing w:line="360" w:lineRule="auto"/>
        <w:ind w:firstLine="709"/>
        <w:jc w:val="both"/>
        <w:rPr>
          <w:color w:val="333333"/>
          <w:sz w:val="28"/>
          <w:szCs w:val="28"/>
        </w:rPr>
      </w:pPr>
      <w:r w:rsidRPr="00BB1FA4">
        <w:rPr>
          <w:color w:val="333333"/>
          <w:spacing w:val="4"/>
          <w:sz w:val="28"/>
          <w:szCs w:val="28"/>
        </w:rPr>
        <w:t>И при решении оперативной ПР-задачи, и при ана</w:t>
      </w:r>
      <w:r w:rsidRPr="00BB1FA4">
        <w:rPr>
          <w:color w:val="333333"/>
          <w:spacing w:val="8"/>
          <w:sz w:val="28"/>
          <w:szCs w:val="28"/>
        </w:rPr>
        <w:t>лизе предложения об участии в благородном, пре</w:t>
      </w:r>
      <w:r w:rsidRPr="00BB1FA4">
        <w:rPr>
          <w:color w:val="333333"/>
          <w:spacing w:val="3"/>
          <w:sz w:val="28"/>
          <w:szCs w:val="28"/>
        </w:rPr>
        <w:t>стижном мероприятии — в каждом случае необходимо тщательно взвесить, насколько предполагаемые дейст</w:t>
      </w:r>
      <w:r w:rsidRPr="00BB1FA4">
        <w:rPr>
          <w:color w:val="333333"/>
          <w:spacing w:val="6"/>
          <w:sz w:val="28"/>
          <w:szCs w:val="28"/>
        </w:rPr>
        <w:t xml:space="preserve">вия вписываются в имеющийся имиджевый контекст, </w:t>
      </w:r>
      <w:r w:rsidRPr="00BB1FA4">
        <w:rPr>
          <w:color w:val="333333"/>
          <w:spacing w:val="2"/>
          <w:sz w:val="28"/>
          <w:szCs w:val="28"/>
        </w:rPr>
        <w:t xml:space="preserve">и что нужно сделать для того, чтобы их место в данном </w:t>
      </w:r>
      <w:r w:rsidRPr="00BB1FA4">
        <w:rPr>
          <w:color w:val="333333"/>
          <w:spacing w:val="6"/>
          <w:sz w:val="28"/>
          <w:szCs w:val="28"/>
        </w:rPr>
        <w:t>контексте было наиболее ограниченным.</w:t>
      </w:r>
    </w:p>
    <w:p w:rsidR="006E6398" w:rsidRPr="00BB1FA4" w:rsidRDefault="000E2AC7" w:rsidP="00BB1FA4">
      <w:pPr>
        <w:spacing w:line="360" w:lineRule="auto"/>
        <w:ind w:firstLine="709"/>
        <w:jc w:val="both"/>
        <w:rPr>
          <w:b/>
          <w:bCs/>
          <w:color w:val="333333"/>
          <w:sz w:val="28"/>
          <w:szCs w:val="28"/>
        </w:rPr>
      </w:pPr>
      <w:r>
        <w:rPr>
          <w:color w:val="333333"/>
          <w:sz w:val="28"/>
          <w:szCs w:val="28"/>
        </w:rPr>
        <w:br w:type="page"/>
      </w:r>
      <w:r w:rsidR="006E6398" w:rsidRPr="00BB1FA4">
        <w:rPr>
          <w:b/>
          <w:bCs/>
          <w:color w:val="333333"/>
          <w:sz w:val="28"/>
          <w:szCs w:val="28"/>
        </w:rPr>
        <w:t>Глава 2. ПР</w:t>
      </w:r>
      <w:r w:rsidR="00BF39B0" w:rsidRPr="00BF39B0">
        <w:rPr>
          <w:b/>
          <w:bCs/>
          <w:color w:val="333333"/>
          <w:sz w:val="28"/>
          <w:szCs w:val="28"/>
        </w:rPr>
        <w:t xml:space="preserve"> </w:t>
      </w:r>
      <w:r w:rsidR="006E6398" w:rsidRPr="00BB1FA4">
        <w:rPr>
          <w:b/>
          <w:bCs/>
          <w:color w:val="333333"/>
          <w:sz w:val="28"/>
          <w:szCs w:val="28"/>
        </w:rPr>
        <w:t>- технологии создания корпоративного имиджа.</w:t>
      </w:r>
    </w:p>
    <w:p w:rsidR="000E2AC7" w:rsidRPr="00BF39B0" w:rsidRDefault="000E2AC7" w:rsidP="00BB1FA4">
      <w:pPr>
        <w:spacing w:line="360" w:lineRule="auto"/>
        <w:ind w:firstLine="709"/>
        <w:jc w:val="both"/>
        <w:rPr>
          <w:b/>
          <w:bCs/>
          <w:color w:val="333333"/>
          <w:sz w:val="28"/>
          <w:szCs w:val="28"/>
        </w:rPr>
      </w:pPr>
    </w:p>
    <w:p w:rsidR="006E6398" w:rsidRPr="00BB1FA4" w:rsidRDefault="006E6398" w:rsidP="00BB1FA4">
      <w:pPr>
        <w:spacing w:line="360" w:lineRule="auto"/>
        <w:ind w:firstLine="709"/>
        <w:jc w:val="both"/>
        <w:rPr>
          <w:b/>
          <w:bCs/>
          <w:color w:val="333333"/>
          <w:sz w:val="28"/>
          <w:szCs w:val="28"/>
        </w:rPr>
      </w:pPr>
      <w:r w:rsidRPr="00BB1FA4">
        <w:rPr>
          <w:b/>
          <w:bCs/>
          <w:color w:val="333333"/>
          <w:sz w:val="28"/>
          <w:szCs w:val="28"/>
        </w:rPr>
        <w:t>2.1. Общие положения разработки ПР</w:t>
      </w:r>
      <w:r w:rsidR="000E2AC7" w:rsidRPr="000E2AC7">
        <w:rPr>
          <w:b/>
          <w:bCs/>
          <w:color w:val="333333"/>
          <w:sz w:val="28"/>
          <w:szCs w:val="28"/>
        </w:rPr>
        <w:t xml:space="preserve"> </w:t>
      </w:r>
      <w:r w:rsidRPr="00BB1FA4">
        <w:rPr>
          <w:b/>
          <w:bCs/>
          <w:color w:val="333333"/>
          <w:sz w:val="28"/>
          <w:szCs w:val="28"/>
        </w:rPr>
        <w:t>- кампании.</w:t>
      </w:r>
    </w:p>
    <w:p w:rsidR="000E2AC7" w:rsidRPr="000E2AC7" w:rsidRDefault="000E2AC7" w:rsidP="00BB1FA4">
      <w:pPr>
        <w:pStyle w:val="a5"/>
        <w:spacing w:line="360" w:lineRule="auto"/>
        <w:ind w:firstLine="709"/>
        <w:rPr>
          <w:color w:val="333333"/>
        </w:rPr>
      </w:pPr>
    </w:p>
    <w:p w:rsidR="006E6398" w:rsidRPr="00BB1FA4" w:rsidRDefault="006E6398" w:rsidP="00BB1FA4">
      <w:pPr>
        <w:pStyle w:val="a5"/>
        <w:spacing w:line="360" w:lineRule="auto"/>
        <w:ind w:firstLine="709"/>
        <w:rPr>
          <w:color w:val="333333"/>
        </w:rPr>
      </w:pPr>
      <w:r w:rsidRPr="00BB1FA4">
        <w:rPr>
          <w:color w:val="333333"/>
        </w:rPr>
        <w:t xml:space="preserve">Для нынешней ситуации на рынке товаров и услуг характерна жесткая конкуренция всех организаций и корпораций, ведущих широкомасштабное наступление в борьбе за клиента, порой весьма некорректное к общественности. Успешное проведение любых акций и кампаний </w:t>
      </w:r>
      <w:r w:rsidR="00BF39B0">
        <w:rPr>
          <w:color w:val="333333"/>
        </w:rPr>
        <w:t>–</w:t>
      </w:r>
      <w:r w:rsidRPr="00BB1FA4">
        <w:rPr>
          <w:color w:val="333333"/>
        </w:rPr>
        <w:t xml:space="preserve"> ПР</w:t>
      </w:r>
      <w:r w:rsidR="00BF39B0" w:rsidRPr="00BF39B0">
        <w:rPr>
          <w:color w:val="333333"/>
        </w:rPr>
        <w:t xml:space="preserve"> </w:t>
      </w:r>
      <w:r w:rsidRPr="00BB1FA4">
        <w:rPr>
          <w:color w:val="333333"/>
        </w:rPr>
        <w:t>по формированию корпоративной культуры, невозможно без реальных изменений внутри собственно корпоративных отношений, (структурных, экономических, пропагандистских и пр.), обеспечивающих реальное улучшение работы внутри корпорации, связанной с улучшением качества товаров и услуг для своих потребителей. Для этого необходимы: разработка соответствующих ПР</w:t>
      </w:r>
      <w:r w:rsidR="00BF39B0" w:rsidRPr="00BF39B0">
        <w:rPr>
          <w:color w:val="333333"/>
        </w:rPr>
        <w:t xml:space="preserve"> </w:t>
      </w:r>
      <w:r w:rsidRPr="00BB1FA4">
        <w:rPr>
          <w:color w:val="333333"/>
        </w:rPr>
        <w:t>- и рекламных кампаний с учетом возможностей корпорации и потребностей общества; концептуальный подход к разработке коммуникаций на всех уровнях проведения кампании; системно-комплексный и ситуационный подход при формировании корпоративной культуры; учет социокультурных особенностей российских организаций и фирм; обобщение отечественного и зарубежного опыта; разработка и внедрение улучшающих инноваций в соответствии с требованиями рынка и общества; Ситуация связанная с большинством российских корпораций, зачастую являющимися естественными монополиями, обладает рядом специфических черт, которые усиливают необходимость концептуального подхода. С одной стороны, современная корпорация - это огромная структура, имеющая высокий потенциал и возможности, и в определенном смысле представляющая лицо общества. С другой стороны, эти ее преимущества в рыночных условиях зачастую стали проявляться как негативные факторы.</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Как огромная, сложная структура корпорация не обладает возможностью оперативно реагировать на изменение рыночной ситуации. Поэтому для нее важно установить коммуникации, взаимодействие как с внутренней общественностью, так и с гибкими рыночно ориентированными фирмами, способными улавливать и удовлетворять интересы общества и помогать корпорации, проводить корректировку тактических и других планов. Это еще раз определяет необходимость концептуального подхода к решению вопросов на всех уровнях и этапах продвижения товаров и услуг российских корпораций.</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Разрабатывая концепцию ПР-кампании любой корпорации, еще раз следует вернуться к вопросу о том, что ПР не могут ограничиваться локальными действиями. Одной из задач ПР-кампании конкретной корпорации является создание у общественности чувства сопричастности к созданию или воссозданию имиджа данной корпорации.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Под ПР-кампанией следует понимать разработку и комплексное многократное использование ПР-средств, а также рекламных материалов, в рамках единой концепции и общего плана воздействия на мнение и отношение целевых групп и общественности, в целях формирования положительного образа корпорации, а также её товаров и услуг, деятельности на рынке и в обществе, проводимых в определенный промежуток времени. ПР-кампания готовит для потенциальных партнеров, потребителей, широкой общественности, находящейся пока в пассивном состоянии (а иногда и в агрессивном), благоприятную обстановку для принятия решения в пользу определенной корпорации. ПР-кампания состоит в разработке идей, средств, методов и последовательных этапов установления коммуникации между корпорацией и общественностью (целевыми группами - потенциальными партнерами и потребителями, представителями СМИ, государственными институтами, посредниками и др.). Она состоит также в проявлении, позиционировании зрелой и развитой культуры предпринимательства, определенного имиджа корпорации, стиля руководства, поведения персонала.</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ПР представляют собой комплексную систему, состоящую из конкретного множества элементов, действий, явлений, объединенных определенными взаимосвязями и закономерностями. Для понимания сущности PR-кампании дадим характеристику основных элементов процесса PR-коммуникаций.</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Заказчик - выступает в роли инициатора по установлению связей с общественностью. Предварительно оговариваются основные условия проекта-задания с учетом главной цели ПР-кампании, примерного объема затрат, специфики заказа, сроков исполнения и ожидаемых результатов. Содержание первого этапа заключается в оформлении проекта-задания со стороны заказчика в адрес коммуникатора на установление необходимых связей с общественностью в лице определенной целевой аудитории.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Коммуникатор - как исполнитель, оценивает стоимость предстоящего объема работ, уточняет реальные возможности с учетом набора творческих форм и методов, наличия реальных каналов передачи информации, специфики и сложности целевой аудитории. При этом коммуникатор подготавливает необходимую исходную информацию для разработки ПР-обращений и согласовывает ее с заказчиком.</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ПР-обращение (сообщение) - это результат работы коммуникатора. Сюда относятся такие специальные мероприятия как пресс-конференции, презентации, выступления, интервью, репортажи, пресс-релизы, шоу-программы, конкурсы и пр.; совокупность информации (сообщений), являющихся следствием проводимых PR-мероприятий, которую создает и передает коммуникатор целевой аудитории; корпоративная реклама, и т.д. Каналы коммуникации - это средства, с помощью которых сообщение передается от субъекта коммуникации целевой аудитории. Они включают большое разнообразие форм продвижения информации, в том числе устные речевые обращения (выступления, заявления на пресс-конференциях, брифингах, «круглых столах» с представителями СМИ, в передачах радио и телевидения и пр.), визуальные формы (рекламные фильмы, видеоролики и клипы с выделением фирменного знака, фирменного стиля и традиций), средства массовой информации - пресса, радио, телевидение.</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Барьеры восприятия являются препятствием для получения или восприятия целевой аудиторией сигналов и информации от субъекта коммуникации. К ним относятся предвзятое отношение людей к восприятию той или иной информации (идей, знаний, норм, ценностей), отдельные факты некачественного обслуживания пассажиров, сложившиеся негативные стереотипы восприятия железнодорожного пассажирского транспорта у отдельной части населения, слухи, влияние лидеров мнений представителей референтных групп (родственников, коллег по работе, знакомых и пр.), приверженность людей к какой-либо социальной группе с ее нравственными, культурно-эстетическими, поведенческими и прочими нормами, где устоялось негативное мнение, создаваемое СМИ, рекламой конкурентов и т.д.</w:t>
      </w:r>
    </w:p>
    <w:p w:rsidR="000E2AC7" w:rsidRPr="00BF39B0" w:rsidRDefault="006E6398" w:rsidP="000E2AC7">
      <w:pPr>
        <w:spacing w:line="360" w:lineRule="auto"/>
        <w:ind w:firstLine="709"/>
        <w:jc w:val="both"/>
        <w:rPr>
          <w:color w:val="333333"/>
          <w:sz w:val="28"/>
          <w:szCs w:val="28"/>
        </w:rPr>
      </w:pPr>
      <w:r w:rsidRPr="00BB1FA4">
        <w:rPr>
          <w:color w:val="333333"/>
          <w:sz w:val="28"/>
          <w:szCs w:val="28"/>
        </w:rPr>
        <w:t>Целевая аудитория (внутренняя) представляет собой часть сообщества людей (общественность), на которых направлено целевое воздейств</w:t>
      </w:r>
      <w:r w:rsidR="00BF39B0">
        <w:rPr>
          <w:color w:val="333333"/>
          <w:sz w:val="28"/>
          <w:szCs w:val="28"/>
        </w:rPr>
        <w:t>ие ПР-кампании. К ним относятся</w:t>
      </w:r>
      <w:r w:rsidRPr="00BB1FA4">
        <w:rPr>
          <w:color w:val="333333"/>
          <w:sz w:val="28"/>
          <w:szCs w:val="28"/>
        </w:rPr>
        <w:t>: руководство компании различных уровней; основной персонал корпорации: «старожилы», «новички» акционеры; лидеры малых групп (неформальные лидеры); лидеры профсоюзов; представители внутренних СМИ; семьи работников; представители государственных институтов.</w:t>
      </w:r>
    </w:p>
    <w:p w:rsidR="000E2AC7" w:rsidRPr="00BF39B0" w:rsidRDefault="000E2AC7" w:rsidP="000E2AC7">
      <w:pPr>
        <w:spacing w:line="360" w:lineRule="auto"/>
        <w:ind w:firstLine="709"/>
        <w:jc w:val="both"/>
        <w:rPr>
          <w:b/>
          <w:bCs/>
          <w:color w:val="333333"/>
          <w:sz w:val="28"/>
          <w:szCs w:val="28"/>
        </w:rPr>
      </w:pPr>
    </w:p>
    <w:p w:rsidR="006E6398" w:rsidRPr="00BB1FA4" w:rsidRDefault="006E6398" w:rsidP="000E2AC7">
      <w:pPr>
        <w:spacing w:line="360" w:lineRule="auto"/>
        <w:ind w:firstLine="709"/>
        <w:jc w:val="both"/>
        <w:rPr>
          <w:b/>
          <w:bCs/>
          <w:color w:val="333333"/>
          <w:sz w:val="28"/>
          <w:szCs w:val="28"/>
        </w:rPr>
      </w:pPr>
      <w:r w:rsidRPr="00BB1FA4">
        <w:rPr>
          <w:b/>
          <w:bCs/>
          <w:color w:val="333333"/>
          <w:sz w:val="28"/>
          <w:szCs w:val="28"/>
        </w:rPr>
        <w:t>2.2. Концептуальная модель ПР-кампании.</w:t>
      </w:r>
    </w:p>
    <w:p w:rsidR="000E2AC7" w:rsidRDefault="000E2AC7" w:rsidP="00BB1FA4">
      <w:pPr>
        <w:spacing w:line="360" w:lineRule="auto"/>
        <w:ind w:firstLine="709"/>
        <w:jc w:val="both"/>
        <w:rPr>
          <w:color w:val="333333"/>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z w:val="28"/>
          <w:szCs w:val="28"/>
        </w:rPr>
        <w:t>Концепция ПР - это система основных идей и положений, учитываемых при разработке и реализации ПР-кампании, состоящей из совокупности: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целей и задач ПР;</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этапов ПР-кампании;</w:t>
      </w:r>
    </w:p>
    <w:p w:rsidR="006E6398" w:rsidRPr="00BB1FA4" w:rsidRDefault="000E2AC7" w:rsidP="00BB1FA4">
      <w:pPr>
        <w:spacing w:line="360" w:lineRule="auto"/>
        <w:ind w:firstLine="709"/>
        <w:jc w:val="both"/>
        <w:rPr>
          <w:color w:val="333333"/>
          <w:sz w:val="28"/>
          <w:szCs w:val="28"/>
        </w:rPr>
      </w:pPr>
      <w:r>
        <w:rPr>
          <w:color w:val="333333"/>
          <w:sz w:val="28"/>
          <w:szCs w:val="28"/>
        </w:rPr>
        <w:t>- алгоритма (</w:t>
      </w:r>
      <w:r w:rsidR="006E6398" w:rsidRPr="00BB1FA4">
        <w:rPr>
          <w:color w:val="333333"/>
          <w:sz w:val="28"/>
          <w:szCs w:val="28"/>
        </w:rPr>
        <w:t>механизма) организации ПР-кампании;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стратегии и тактики разработки ПР-обращений;</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совокупности используемых средств коммуникации;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системы ожидаемых результатов изменения состояния целевых групп.</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Разработка концепции ПР-кампании основывается на данных социологических, маркетинговых и других исследований о состоянии корпоративной культуры. Эти исследования, а также результаты мониторинга СМИ, позволили выявить мнение реальных и потенциальных потребителей, общественности, и в частности СМИ, о совокупном образе российских корпораций. На основе анализа этих данных были сформулированы критические проблемы восприятия целевыми аудиториями корпоративной культуры, которые являют собой сдерживающий фактор формирования благоприятного имиджа корпораций. Вся совокупность этих критических проблем представлена следующими группами: недостаточная осведомленность целевых групп о состоянии дел в корпорации и элементах корпоративной культуры, и как следствие - несформированный корпоративный образ; отсутствие информации об основных качествах организационных культур объединенных организаций, и новых корпоративных (системообразующих качествах); Роль ПР в этой ситуации - сформировать у общественности устойчивый положительный образ корпорации, а также дать рекомендации о возможных путях совершенствования, внедрения инноваций внутри самой корпорации.</w:t>
      </w:r>
    </w:p>
    <w:p w:rsidR="006E6398" w:rsidRPr="00BB1FA4" w:rsidRDefault="006E6398" w:rsidP="00BB1FA4">
      <w:pPr>
        <w:pStyle w:val="a5"/>
        <w:spacing w:line="360" w:lineRule="auto"/>
        <w:ind w:firstLine="709"/>
        <w:rPr>
          <w:color w:val="333333"/>
        </w:rPr>
      </w:pPr>
      <w:r w:rsidRPr="00BB1FA4">
        <w:rPr>
          <w:color w:val="333333"/>
        </w:rPr>
        <w:t>Ожидаемые результаты воздействия на целевые группы внутренней общественности осведомленность о традициях, ценностях, ритуалах, мифах, внутрикорпоративных отношениях, правилах поведения и ведения дел, конкретные знания «осведомленной» аудитории о требуемом поведении в системе корпоративных отношений, положительные инновационные изменения в деятельности корпорации; убежденность «информированной» аудитории о преимуществах и достоинствах корпорации; развитие корпоративного духа, чувства приверженности персонала своей компании; создание положительного образа и репутации корпорации; сформировавшееся благожелательное отношение общественности к корпорации; желание воспользоваться услугами корпорации; мотивированный выбор «убежденной» аудиторией форм партнерства и сотрудничества с данной корпорацией.</w:t>
      </w:r>
    </w:p>
    <w:p w:rsidR="006E6398" w:rsidRPr="00BB1FA4" w:rsidRDefault="006E6398" w:rsidP="00BB1FA4">
      <w:pPr>
        <w:spacing w:line="360" w:lineRule="auto"/>
        <w:ind w:firstLine="709"/>
        <w:jc w:val="both"/>
        <w:rPr>
          <w:color w:val="333333"/>
          <w:sz w:val="28"/>
          <w:szCs w:val="28"/>
        </w:rPr>
      </w:pPr>
      <w:r w:rsidRPr="00BB1FA4">
        <w:rPr>
          <w:b/>
          <w:bCs/>
          <w:i/>
          <w:iCs/>
          <w:color w:val="333333"/>
          <w:sz w:val="28"/>
          <w:szCs w:val="28"/>
        </w:rPr>
        <w:t>Маркетинговые цели корпорации</w:t>
      </w:r>
      <w:r w:rsidRPr="00BB1FA4">
        <w:rPr>
          <w:color w:val="333333"/>
          <w:sz w:val="28"/>
          <w:szCs w:val="28"/>
        </w:rPr>
        <w:t xml:space="preserve"> - увеличение объема производства и продаж товаров и услуг, увеличение доли рынка с выходом на мировые рынки, развитие маркетинговой философии и социально-культурного маркетинга, определили соответственно цели ПР-кампании.</w:t>
      </w:r>
    </w:p>
    <w:p w:rsidR="006E6398" w:rsidRPr="00BB1FA4" w:rsidRDefault="006E6398" w:rsidP="00BB1FA4">
      <w:pPr>
        <w:spacing w:line="360" w:lineRule="auto"/>
        <w:ind w:firstLine="709"/>
        <w:jc w:val="both"/>
        <w:rPr>
          <w:color w:val="333333"/>
          <w:sz w:val="28"/>
          <w:szCs w:val="28"/>
        </w:rPr>
      </w:pPr>
      <w:r w:rsidRPr="00BB1FA4">
        <w:rPr>
          <w:b/>
          <w:bCs/>
          <w:i/>
          <w:iCs/>
          <w:color w:val="333333"/>
          <w:sz w:val="28"/>
          <w:szCs w:val="28"/>
        </w:rPr>
        <w:t>Целями ПР-кампании</w:t>
      </w:r>
      <w:r w:rsidRPr="00BB1FA4">
        <w:rPr>
          <w:color w:val="333333"/>
          <w:sz w:val="28"/>
          <w:szCs w:val="28"/>
        </w:rPr>
        <w:t xml:space="preserve"> являются: продвижение товаров и услуг корпорации, путем создания положительного имиджа корпорации в лице внутренней общественности в результате формирования корпоративной культуры, а также обеспечения гармоничных, благоприятных связей и отношений и внешней общественностью.</w:t>
      </w:r>
    </w:p>
    <w:p w:rsidR="006E6398" w:rsidRPr="00BB1FA4" w:rsidRDefault="006E6398" w:rsidP="00BB1FA4">
      <w:pPr>
        <w:spacing w:line="360" w:lineRule="auto"/>
        <w:ind w:firstLine="709"/>
        <w:jc w:val="both"/>
        <w:rPr>
          <w:color w:val="333333"/>
          <w:sz w:val="28"/>
          <w:szCs w:val="28"/>
        </w:rPr>
      </w:pPr>
      <w:r w:rsidRPr="00BB1FA4">
        <w:rPr>
          <w:b/>
          <w:bCs/>
          <w:i/>
          <w:iCs/>
          <w:color w:val="333333"/>
          <w:sz w:val="28"/>
          <w:szCs w:val="28"/>
        </w:rPr>
        <w:t>Собирательный положительный образ</w:t>
      </w:r>
      <w:r w:rsidRPr="00BB1FA4">
        <w:rPr>
          <w:color w:val="333333"/>
          <w:sz w:val="28"/>
          <w:szCs w:val="28"/>
        </w:rPr>
        <w:t xml:space="preserve"> российской корпорации, который должен найти свое отражение в общественном мнении, представляется следующими чертами: Организация, которая выполняет часть функций общества и государства и в определенном смысле является лицом государства. Обладает значительной степенью могущества, влияет на важнейшие сферы социально-экономической и политической жизни региона и общества в целом. Действия корпоративного лидера известны и признаны большинством общества.</w:t>
      </w:r>
    </w:p>
    <w:p w:rsidR="006E6398" w:rsidRPr="00BB1FA4" w:rsidRDefault="006E6398" w:rsidP="00BB1FA4">
      <w:pPr>
        <w:pStyle w:val="a5"/>
        <w:spacing w:line="360" w:lineRule="auto"/>
        <w:ind w:firstLine="709"/>
        <w:rPr>
          <w:color w:val="333333"/>
        </w:rPr>
      </w:pPr>
      <w:r w:rsidRPr="00BB1FA4">
        <w:rPr>
          <w:color w:val="333333"/>
        </w:rPr>
        <w:t>Максимально учитывает интересы персонала корпорации, её акционеров и партнеров. Формирует условия развития гражданского общества. Обеспечивает максимальный уровень удовлетворения потребностей населения в товарах и услугах. Быстро реагирует на требования рынка, учитывает потребности и интересы потребителей, повышает уровень традиционных услуг и создает новые. Действует в интересах населения, стараясь сохранить неизменными тарифы и цены на товары и услуги. Содействует развитию научно-технического прогресса. Осуществляет меры по поддержанию экологии и сохранению окружающей среды. Оказывает обществу благотворительную и спонсорскую помощь. Задачи PR-кампании.</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Задача №1. «Позиционирование».</w:t>
      </w:r>
      <w:r w:rsidRPr="00BB1FA4">
        <w:rPr>
          <w:color w:val="333333"/>
          <w:sz w:val="28"/>
          <w:szCs w:val="28"/>
        </w:rPr>
        <w:t xml:space="preserve"> Эта задача состоит в информировании, создании и поддержании понятного целевым аудиториям и общественности образа корпорации. По сути, эта задача состоит в создании системы позитивных стереотипов у внутренней и внешней общественности относительно корпорации, что делает её осведомленной о наиболее существенных, отличительных качествах и функциях данной корпорации от других.</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Задача №2. «Возвышение имиджа».</w:t>
      </w:r>
      <w:r w:rsidRPr="00BB1FA4">
        <w:rPr>
          <w:color w:val="333333"/>
          <w:sz w:val="28"/>
          <w:szCs w:val="28"/>
        </w:rPr>
        <w:t xml:space="preserve"> Эта задача состоит в том, чтобы изменить установившиеся, возможно, негативные стереотипы представлений общественности о корпорации.</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Задача №3. «Отстройка от конкурентов».</w:t>
      </w:r>
      <w:r w:rsidRPr="00BB1FA4">
        <w:rPr>
          <w:color w:val="333333"/>
          <w:sz w:val="28"/>
          <w:szCs w:val="28"/>
        </w:rPr>
        <w:t xml:space="preserve"> Суть этой задачи состоит в позиционировании данной корпорации на фоне конкурентов. Для этого при разработке ПР-обращений должно быть уделено особое внимание отличительным качествам и преимуществам «нашей» корпорации и стереотипам представлений целевых аудиторий.</w:t>
      </w:r>
    </w:p>
    <w:p w:rsidR="006E6398" w:rsidRPr="00BB1FA4" w:rsidRDefault="006E6398" w:rsidP="00BB1FA4">
      <w:pPr>
        <w:spacing w:line="360" w:lineRule="auto"/>
        <w:ind w:firstLine="709"/>
        <w:jc w:val="both"/>
        <w:rPr>
          <w:color w:val="333333"/>
          <w:sz w:val="28"/>
          <w:szCs w:val="28"/>
        </w:rPr>
      </w:pPr>
      <w:r w:rsidRPr="00BB1FA4">
        <w:rPr>
          <w:i/>
          <w:iCs/>
          <w:color w:val="333333"/>
          <w:sz w:val="28"/>
          <w:szCs w:val="28"/>
        </w:rPr>
        <w:t>Задача №4. «Контрреклама» или «Отмыв».</w:t>
      </w:r>
      <w:r w:rsidRPr="00BB1FA4">
        <w:rPr>
          <w:color w:val="333333"/>
          <w:sz w:val="28"/>
          <w:szCs w:val="28"/>
        </w:rPr>
        <w:t xml:space="preserve"> Здесь речь идет о восстановлении случайно сниженного имиджа корпорации,</w:t>
      </w:r>
      <w:r w:rsidR="000E32B7">
        <w:rPr>
          <w:color w:val="333333"/>
          <w:sz w:val="28"/>
          <w:szCs w:val="28"/>
        </w:rPr>
        <w:t xml:space="preserve"> </w:t>
      </w:r>
      <w:r w:rsidRPr="00BB1FA4">
        <w:rPr>
          <w:color w:val="333333"/>
          <w:sz w:val="28"/>
          <w:szCs w:val="28"/>
        </w:rPr>
        <w:t>восстановление «кредита доверия» в результате чрезвычайных ситуаций, негативных публикаций и СМИ, и др.</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Решение данных задач ПР позволит позиционировать определенную корпорацию по нескольким уровням восприятия его потенциальными целевыми группами и широкой общественностью.</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1-й уровень - люди узнают о некоторых основных характеристиках корпорации, отдельных видах её деятельности, по сравнению с прошлыми, устаревшими знаниями и представлениями;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2-й уровень - люди осведомлены о характерных чертах и функциях корпорации. Она становится «понятной» с точки зрения возможного удовлетворения потребностей людей в определенного</w:t>
      </w:r>
      <w:r w:rsidR="000E2AC7" w:rsidRPr="000E2AC7">
        <w:rPr>
          <w:color w:val="333333"/>
          <w:sz w:val="28"/>
          <w:szCs w:val="28"/>
        </w:rPr>
        <w:t xml:space="preserve"> </w:t>
      </w:r>
      <w:r w:rsidRPr="00BB1FA4">
        <w:rPr>
          <w:color w:val="333333"/>
          <w:sz w:val="28"/>
          <w:szCs w:val="28"/>
        </w:rPr>
        <w:t>вида товарах и услугах. Это становится привычным для мира чувств, тем разговоров и т.д.;</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3-й уровень - люди знают об особенностях, преимуществах данной корпорации и выгодах, которые можно получить, воспользовавшись её услугами.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4-й уровень - люди не могут обойтись без услуг данной корпорации, её влияния на развитие общества, они хотят устанавливать коммуникации повторно или постоянно.</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В связи с этим, коммуникационная активность ПР-кампании может быть разбита на временные периоды - три фазы: вступительную, фазу развития и фазу поддержания активности. Вступительная фаза создается для того, чтобы: Привлечь внимание СМИ, целевых групп, общественности к состоянию дел в корпорации. Сформировать осведомленность целевых групп, потенциальных потребителей об услугах и возможностях корпорации. Стимулировать интерес и вызвать отклик СМИ. Проинформировать общественность о важнейших аспектах корпоративной культуры. Фаза развития и активных действий создается для того, чтобы: Распространить информацию о свойствах и преимуществах данной корпорации, показать выгоды пользования её услугами по сравнению с другими организациями. Представить его современным, экономически выгодным для общества, удовлетворяющим потребности различных слоев населения и социальных групп. Фаза поддержания активности создается для напоминания и убеждения в необходимости воспользоваться услугами корпорации. При этом осуществляется: Активное воздействие на покупательское поведение потенциальных потребителей, стимулируя их выбор в пользу данной корпорации.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Формирование чувства рациональности, престижности, патриотизма и пр. при обращении к данной корпорации. Поддержание благоприятного имиджа корпорации и её услуг, создание репутации.</w:t>
      </w:r>
    </w:p>
    <w:p w:rsidR="006E6398" w:rsidRPr="00BB1FA4" w:rsidRDefault="000E2AC7" w:rsidP="00BB1FA4">
      <w:pPr>
        <w:spacing w:line="360" w:lineRule="auto"/>
        <w:ind w:firstLine="709"/>
        <w:jc w:val="both"/>
        <w:rPr>
          <w:b/>
          <w:bCs/>
          <w:color w:val="333333"/>
          <w:sz w:val="28"/>
          <w:szCs w:val="28"/>
        </w:rPr>
      </w:pPr>
      <w:r>
        <w:rPr>
          <w:b/>
          <w:bCs/>
          <w:color w:val="333333"/>
          <w:sz w:val="28"/>
          <w:szCs w:val="28"/>
        </w:rPr>
        <w:br w:type="page"/>
      </w:r>
      <w:r w:rsidR="006E6398" w:rsidRPr="00BB1FA4">
        <w:rPr>
          <w:b/>
          <w:bCs/>
          <w:color w:val="333333"/>
          <w:sz w:val="28"/>
          <w:szCs w:val="28"/>
        </w:rPr>
        <w:t>2.3.Разработка ПР-обращений.</w:t>
      </w:r>
    </w:p>
    <w:p w:rsidR="000E2AC7" w:rsidRDefault="000E2AC7" w:rsidP="00BB1FA4">
      <w:pPr>
        <w:spacing w:line="360" w:lineRule="auto"/>
        <w:ind w:firstLine="709"/>
        <w:jc w:val="both"/>
        <w:rPr>
          <w:color w:val="333333"/>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z w:val="28"/>
          <w:szCs w:val="28"/>
        </w:rPr>
        <w:t>Одним из самых важных и сложных этапов ПР-кампании является процесс разработки ПР-решений, который включает генерирование и детализацию возможных вариантов достижения поставленных целей и задач. Содержание этого процесса включает в себя, во-первых, выбор тех или иных форм ПР-обращений, в виде ПР-мероприятий или акций (например, пресс-конференция, круглый стол, прямой эфир, шоу-программа, конкурс и т.д.); а во-вторых, разработку ПР-сообщений (информационного обеспечения, информационной поддержки ПР-кампании).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В процессе выбора вариантов ПР-обращений/сообщений, они анализировались по содержанию (стратегия сообщений) и по исполнению (тактика сообщений). В дальнейшем осуществлялся выбор средств коммуникации. После этого принимались решения об объеме необходимого финансирования и распределении финансовых средств. Принятые таким образом решения обрели форму ПР-кампании, адаптированной к конкретной ситуации.</w:t>
      </w:r>
    </w:p>
    <w:p w:rsidR="006E6398" w:rsidRPr="00BB1FA4" w:rsidRDefault="006E6398" w:rsidP="00BB1FA4">
      <w:pPr>
        <w:spacing w:line="360" w:lineRule="auto"/>
        <w:ind w:firstLine="709"/>
        <w:jc w:val="both"/>
        <w:rPr>
          <w:color w:val="333333"/>
          <w:sz w:val="28"/>
          <w:szCs w:val="28"/>
        </w:rPr>
      </w:pPr>
      <w:r w:rsidRPr="00BB1FA4">
        <w:rPr>
          <w:b/>
          <w:bCs/>
          <w:i/>
          <w:iCs/>
          <w:color w:val="333333"/>
          <w:sz w:val="28"/>
          <w:szCs w:val="28"/>
        </w:rPr>
        <w:t>Стратегия ПР-обращения.</w:t>
      </w:r>
      <w:r w:rsidRPr="00BB1FA4">
        <w:rPr>
          <w:color w:val="333333"/>
          <w:sz w:val="28"/>
          <w:szCs w:val="28"/>
        </w:rPr>
        <w:t xml:space="preserve"> Разработка стратегии ПР-обращения начиналась с определения целевой аудитории, с которой должна быть осуществлена коммуникация, а также точного и строгого ее описания. Это позволило лучше понять эту аудиторию, сконцентрировать внимание на ее потребностях и интересах и, следовательно, разработать соответствующее ПР-обращение. Однако у различных целевых групп, действующих в корпорации и пользующихся её услугами, есть много общего с точки зрения их интересов, поведения и пр. Поэтому определенные ПР-обращения направлены и на массовую аудиторию.</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В дальнейшем, при разработке стратегии ПР-обращения, устанавливалась задача ПР, необходимая для решения на определенном этапе ПР-кампании. Учет вышеперечисленных факторов позволил выбирать темы обращения, которые как правило, отражают одну или несколько характеристик идеального образа корпорации и её услуг. Форма ПР-обращения - это выбор одного из возможных ПР-мероприятий ( пресс-конференция, прямой эфир, шоу-программа и т.д.).</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Следующим шагом при разработке стратегии, являлся выбор или создание ПР-обращения, заслуживающего внимания у целевых аудиторий, всего общества и СМИ. Без достижения этого, дальнейшее продвижение ПРневозможно. Здесь нужно найти решение того, как следует привлечь внимание аудитории, когда тысячи рекламных и ПР-обращений борются за нее, и когда потребители могут переключаться с одного телевизионного или радиоканала на другой с нажатием кнопки пульта дистанционного управления.</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При разработке стратегии и тактики ПР-обращений учитывалось влияние следующих факторов:</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влияние макро и микросреды (экономические, политические, корпоративные и др.),</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данные мониторинга СМИ,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мотивы поведения целевых групп,</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барьеры восприятия целевых групп,</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способы психологического воздействия, приемы убеждения и пр.</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Творческий подход в использовании 3-х последних факторов отражает искусство, тональность ПР-коммуникаций, и по существу характеризует тактику разработки ПР-сообщений. Разработанные таким образом ПР-обращения, в виде спецпроектов, рассчитаны на достижение следующих результатов коммуникации: изменения в знаниях целевых аудиторий, СМИ, Широкой общественности; изменение их установок, мнений; изменения их поведения в плане предпочтения сотрудничества, или приобретении товаров/услуг данной корпорации.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Стратегия размещения ПР-сообщений в средствах массовой информации. Основой для разработки стратегии выбора каналов коммуникации послужили следующие факторы: цели ПР - кампании; сроки ПР-кампании, определенные целями и задачами; бюджет ПР- кампании; согласованность ПР и рекламной кампании; направленность СМИ как на целевые аудитории, так и на массовые; необходимость размещения ПР-обращения/сообщения как в местных, так и центральных, региональных, областных и пр. СМИ. Тактика средств распространения ПР-сообщений включает принятие решения по конкретных СМИ по следующим направлениям. Категория СМИ: на этом уровне проводится выбор конкретных видов СМИ, например, газет, журналов, плакатов, листовок, радио, телевидение, рекламных щитов и пр.</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Носители информации ПР-сообщения: на этом этапе определяется конкретные носители в тех или иных видах СМИ. Например, среди печатных СМИ - это выбор газет и журналов с соответствующими рубриками и т.д. на телевидении - это выбор конкретной телепрограммы и передачи; Вариант размещения ПР-сообщения (под этим термином понимается подробное описание всех характеристик ПР-сообщения). Здесь, помимо выбора конкретного носителя, определяются такие характеристики ПР-сообщения, как размеры публикации, продолжительность, конкретное место размещения PR-обращения, цветовое решение и пр.</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Календарный план и интенсивность подачи информации (ПР-сообщений). Здесь определяются, какие именно варианты размещения PR-сообщений, в каких именно носителях будут задействованы в той или иной момент времени. В условиях проведения данной ПР-кампании, когда необходимо обеспечить быстрый, сезонный эффект, наиболее подходящей формой воздействия является «импульсная» или «залповая» система ПР-сообщений. «Залповая» ПР-кампания начинается с периода высокой интенсивности подачи сообщений, за которым следует период ее отсутствия.</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Выбор конкретных СМИ, в рамках настоящей ПР-кампании корпорации, должен проводиться на основе материалов исследований СМИ, а также мнений экспертов исходя из следующих параметров:</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степени охвата аудитории по выбранной теме;</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средней частоты информационных контактов;</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«эффективной» аудитории (целевой и массовой);</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объема тиража;</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непредубежденности СМИ;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престижности;</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 стоимости размещения материалов.</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Таким образом, организация ПР-кампании при формировании корпоративного имиджа, представляет собой довольно сложную системную методику коммуникативных процессов и PR-мероприятий, в основе которой заложены особенности корпоративной культуры.</w:t>
      </w:r>
    </w:p>
    <w:p w:rsidR="006E6398" w:rsidRPr="000E32B7" w:rsidRDefault="006E6398" w:rsidP="000E32B7">
      <w:pPr>
        <w:spacing w:line="360" w:lineRule="auto"/>
        <w:ind w:left="709"/>
        <w:jc w:val="both"/>
        <w:rPr>
          <w:b/>
          <w:bCs/>
          <w:color w:val="333333"/>
          <w:spacing w:val="4"/>
          <w:sz w:val="28"/>
          <w:szCs w:val="28"/>
        </w:rPr>
      </w:pPr>
      <w:r w:rsidRPr="00BB1FA4">
        <w:rPr>
          <w:color w:val="333333"/>
          <w:sz w:val="28"/>
          <w:szCs w:val="28"/>
        </w:rPr>
        <w:t xml:space="preserve"> </w:t>
      </w:r>
      <w:r w:rsidR="000E32B7">
        <w:rPr>
          <w:color w:val="333333"/>
          <w:sz w:val="28"/>
          <w:szCs w:val="28"/>
        </w:rPr>
        <w:br w:type="page"/>
      </w:r>
      <w:r w:rsidRPr="000E32B7">
        <w:rPr>
          <w:b/>
          <w:bCs/>
          <w:color w:val="333333"/>
          <w:spacing w:val="4"/>
          <w:sz w:val="28"/>
          <w:szCs w:val="28"/>
        </w:rPr>
        <w:t>Заключение</w:t>
      </w:r>
    </w:p>
    <w:p w:rsidR="000E32B7" w:rsidRDefault="000E32B7" w:rsidP="00BB1FA4">
      <w:pPr>
        <w:spacing w:line="360" w:lineRule="auto"/>
        <w:ind w:firstLine="709"/>
        <w:jc w:val="both"/>
        <w:rPr>
          <w:color w:val="333333"/>
          <w:spacing w:val="4"/>
          <w:sz w:val="28"/>
          <w:szCs w:val="28"/>
          <w:lang w:val="en-US"/>
        </w:rPr>
      </w:pPr>
    </w:p>
    <w:p w:rsidR="006E6398" w:rsidRPr="00BB1FA4" w:rsidRDefault="006E6398" w:rsidP="00BB1FA4">
      <w:pPr>
        <w:spacing w:line="360" w:lineRule="auto"/>
        <w:ind w:firstLine="709"/>
        <w:jc w:val="both"/>
        <w:rPr>
          <w:color w:val="333333"/>
          <w:sz w:val="28"/>
          <w:szCs w:val="28"/>
        </w:rPr>
      </w:pPr>
      <w:r w:rsidRPr="00BB1FA4">
        <w:rPr>
          <w:color w:val="333333"/>
          <w:spacing w:val="4"/>
          <w:sz w:val="28"/>
          <w:szCs w:val="28"/>
        </w:rPr>
        <w:t xml:space="preserve">К конструированию имиджа можно подойти с двух </w:t>
      </w:r>
      <w:r w:rsidRPr="00BB1FA4">
        <w:rPr>
          <w:color w:val="333333"/>
          <w:spacing w:val="7"/>
          <w:sz w:val="28"/>
          <w:szCs w:val="28"/>
        </w:rPr>
        <w:t xml:space="preserve">сторон: подстроиться под сложившуюся обстановку </w:t>
      </w:r>
      <w:r w:rsidRPr="00BB1FA4">
        <w:rPr>
          <w:color w:val="333333"/>
          <w:spacing w:val="10"/>
          <w:sz w:val="28"/>
          <w:szCs w:val="28"/>
        </w:rPr>
        <w:t xml:space="preserve">или подстроить сложившуюся обстановку под себя. </w:t>
      </w:r>
      <w:r w:rsidRPr="00BB1FA4">
        <w:rPr>
          <w:color w:val="333333"/>
          <w:spacing w:val="5"/>
          <w:sz w:val="28"/>
          <w:szCs w:val="28"/>
        </w:rPr>
        <w:t xml:space="preserve">В первом случае используется принцип «Мы говорим </w:t>
      </w:r>
      <w:r w:rsidRPr="00BB1FA4">
        <w:rPr>
          <w:color w:val="333333"/>
          <w:spacing w:val="1"/>
          <w:sz w:val="28"/>
          <w:szCs w:val="28"/>
        </w:rPr>
        <w:t xml:space="preserve">на вашем языке о своих интересах», во втором,— «Мы </w:t>
      </w:r>
      <w:r w:rsidRPr="00BB1FA4">
        <w:rPr>
          <w:color w:val="333333"/>
          <w:spacing w:val="6"/>
          <w:sz w:val="28"/>
          <w:szCs w:val="28"/>
        </w:rPr>
        <w:t>говорим на своем языке о ваших интересах».</w:t>
      </w:r>
    </w:p>
    <w:p w:rsidR="006E6398" w:rsidRPr="00BB1FA4" w:rsidRDefault="006E6398" w:rsidP="00BB1FA4">
      <w:pPr>
        <w:spacing w:line="360" w:lineRule="auto"/>
        <w:ind w:firstLine="709"/>
        <w:jc w:val="both"/>
        <w:rPr>
          <w:color w:val="333333"/>
          <w:sz w:val="28"/>
          <w:szCs w:val="28"/>
        </w:rPr>
      </w:pPr>
      <w:r w:rsidRPr="00BB1FA4">
        <w:rPr>
          <w:color w:val="333333"/>
          <w:sz w:val="28"/>
          <w:szCs w:val="28"/>
        </w:rPr>
        <w:t>Если речь идет о малоизвестной компании, которая хо</w:t>
      </w:r>
      <w:r w:rsidRPr="00BB1FA4">
        <w:rPr>
          <w:color w:val="333333"/>
          <w:spacing w:val="-1"/>
          <w:sz w:val="28"/>
          <w:szCs w:val="28"/>
        </w:rPr>
        <w:t>чет продвигать свой товар на российском рынке, то целе</w:t>
      </w:r>
      <w:r w:rsidRPr="00BB1FA4">
        <w:rPr>
          <w:color w:val="333333"/>
          <w:sz w:val="28"/>
          <w:szCs w:val="28"/>
        </w:rPr>
        <w:t xml:space="preserve">сообразней подстроиться под сложившуюся обстановку. </w:t>
      </w:r>
      <w:r w:rsidRPr="00BB1FA4">
        <w:rPr>
          <w:color w:val="333333"/>
          <w:spacing w:val="1"/>
          <w:sz w:val="28"/>
          <w:szCs w:val="28"/>
        </w:rPr>
        <w:t>Примером конструирования такого имиджа может слу</w:t>
      </w:r>
      <w:r w:rsidRPr="00BB1FA4">
        <w:rPr>
          <w:color w:val="333333"/>
          <w:spacing w:val="-2"/>
          <w:sz w:val="28"/>
          <w:szCs w:val="28"/>
        </w:rPr>
        <w:t>жить компания «</w:t>
      </w:r>
      <w:r w:rsidRPr="00BB1FA4">
        <w:rPr>
          <w:color w:val="333333"/>
          <w:spacing w:val="-2"/>
          <w:sz w:val="28"/>
          <w:szCs w:val="28"/>
          <w:lang w:val="en-US"/>
        </w:rPr>
        <w:t>RJ</w:t>
      </w:r>
      <w:r w:rsidRPr="00BB1FA4">
        <w:rPr>
          <w:color w:val="333333"/>
          <w:spacing w:val="-2"/>
          <w:sz w:val="28"/>
          <w:szCs w:val="28"/>
        </w:rPr>
        <w:t xml:space="preserve"> </w:t>
      </w:r>
      <w:r w:rsidRPr="00BB1FA4">
        <w:rPr>
          <w:color w:val="333333"/>
          <w:spacing w:val="-2"/>
          <w:sz w:val="28"/>
          <w:szCs w:val="28"/>
          <w:lang w:val="en-US"/>
        </w:rPr>
        <w:t>Reynold</w:t>
      </w:r>
      <w:r w:rsidRPr="00BB1FA4">
        <w:rPr>
          <w:color w:val="333333"/>
          <w:spacing w:val="-2"/>
          <w:sz w:val="28"/>
          <w:szCs w:val="28"/>
        </w:rPr>
        <w:t xml:space="preserve"> </w:t>
      </w:r>
      <w:r w:rsidRPr="00BB1FA4">
        <w:rPr>
          <w:color w:val="333333"/>
          <w:spacing w:val="-2"/>
          <w:sz w:val="28"/>
          <w:szCs w:val="28"/>
          <w:lang w:val="en-US"/>
        </w:rPr>
        <w:t>International</w:t>
      </w:r>
      <w:r w:rsidRPr="00BB1FA4">
        <w:rPr>
          <w:color w:val="333333"/>
          <w:spacing w:val="-2"/>
          <w:sz w:val="28"/>
          <w:szCs w:val="28"/>
        </w:rPr>
        <w:t>» которая на дан</w:t>
      </w:r>
      <w:r w:rsidRPr="00BB1FA4">
        <w:rPr>
          <w:color w:val="333333"/>
          <w:spacing w:val="4"/>
          <w:sz w:val="28"/>
          <w:szCs w:val="28"/>
        </w:rPr>
        <w:t xml:space="preserve">ный момент является владельцем бывшей «АС-Петро» </w:t>
      </w:r>
      <w:r w:rsidRPr="00BB1FA4">
        <w:rPr>
          <w:color w:val="333333"/>
          <w:sz w:val="28"/>
          <w:szCs w:val="28"/>
        </w:rPr>
        <w:t>и настоящей «</w:t>
      </w:r>
      <w:r w:rsidRPr="00BB1FA4">
        <w:rPr>
          <w:color w:val="333333"/>
          <w:sz w:val="28"/>
          <w:szCs w:val="28"/>
          <w:lang w:val="en-US"/>
        </w:rPr>
        <w:t>RJRI</w:t>
      </w:r>
      <w:r w:rsidRPr="00BB1FA4">
        <w:rPr>
          <w:color w:val="333333"/>
          <w:sz w:val="28"/>
          <w:szCs w:val="28"/>
        </w:rPr>
        <w:t xml:space="preserve">-Петро», выпускающей сигареты такой </w:t>
      </w:r>
      <w:r w:rsidRPr="00BB1FA4">
        <w:rPr>
          <w:color w:val="333333"/>
          <w:spacing w:val="-6"/>
          <w:sz w:val="28"/>
          <w:szCs w:val="28"/>
        </w:rPr>
        <w:t xml:space="preserve">торговой марки, как «ПЕТР </w:t>
      </w:r>
      <w:r w:rsidRPr="00BB1FA4">
        <w:rPr>
          <w:color w:val="333333"/>
          <w:spacing w:val="-6"/>
          <w:sz w:val="28"/>
          <w:szCs w:val="28"/>
          <w:lang w:val="en-US"/>
        </w:rPr>
        <w:t>I</w:t>
      </w:r>
      <w:r w:rsidRPr="00BB1FA4">
        <w:rPr>
          <w:color w:val="333333"/>
          <w:spacing w:val="-6"/>
          <w:sz w:val="28"/>
          <w:szCs w:val="28"/>
        </w:rPr>
        <w:t xml:space="preserve">» в России, «АРСЕНАЛ» — на </w:t>
      </w:r>
      <w:r w:rsidRPr="00BB1FA4">
        <w:rPr>
          <w:color w:val="333333"/>
          <w:spacing w:val="-4"/>
          <w:sz w:val="28"/>
          <w:szCs w:val="28"/>
        </w:rPr>
        <w:t>Украине, «ЧИНГИСХАН» — в Казахстане [12].</w:t>
      </w:r>
    </w:p>
    <w:p w:rsidR="006E6398" w:rsidRPr="00BB1FA4" w:rsidRDefault="006E6398" w:rsidP="00BB1FA4">
      <w:pPr>
        <w:spacing w:line="360" w:lineRule="auto"/>
        <w:ind w:firstLine="709"/>
        <w:jc w:val="both"/>
        <w:rPr>
          <w:color w:val="333333"/>
          <w:sz w:val="28"/>
          <w:szCs w:val="28"/>
        </w:rPr>
      </w:pPr>
      <w:r w:rsidRPr="00BB1FA4">
        <w:rPr>
          <w:color w:val="333333"/>
          <w:spacing w:val="7"/>
          <w:sz w:val="28"/>
          <w:szCs w:val="28"/>
        </w:rPr>
        <w:t xml:space="preserve">Если речь заходит о довольно известном объекте, </w:t>
      </w:r>
      <w:r w:rsidRPr="00BB1FA4">
        <w:rPr>
          <w:color w:val="333333"/>
          <w:spacing w:val="4"/>
          <w:sz w:val="28"/>
          <w:szCs w:val="28"/>
        </w:rPr>
        <w:t xml:space="preserve">то целесообразней подстроить окружающую обстановку под себя. Примерами может служить предвыборная </w:t>
      </w:r>
      <w:r w:rsidRPr="00BB1FA4">
        <w:rPr>
          <w:color w:val="333333"/>
          <w:spacing w:val="5"/>
          <w:sz w:val="28"/>
          <w:szCs w:val="28"/>
        </w:rPr>
        <w:t xml:space="preserve">кампания любого политика или имидж фирмы </w:t>
      </w:r>
      <w:r w:rsidRPr="00BB1FA4">
        <w:rPr>
          <w:color w:val="333333"/>
          <w:spacing w:val="5"/>
          <w:sz w:val="28"/>
          <w:szCs w:val="28"/>
          <w:lang w:val="en-US"/>
        </w:rPr>
        <w:t>SONY</w:t>
      </w:r>
      <w:r w:rsidRPr="00BB1FA4">
        <w:rPr>
          <w:color w:val="333333"/>
          <w:spacing w:val="5"/>
          <w:sz w:val="28"/>
          <w:szCs w:val="28"/>
        </w:rPr>
        <w:t>.</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Формирование корпоративного имиджа тесно свя</w:t>
      </w:r>
      <w:r w:rsidRPr="00BB1FA4">
        <w:rPr>
          <w:color w:val="333333"/>
          <w:spacing w:val="4"/>
          <w:sz w:val="28"/>
          <w:szCs w:val="28"/>
        </w:rPr>
        <w:t xml:space="preserve">зано с политикой транспарентности, поскольку имидж </w:t>
      </w:r>
      <w:r w:rsidRPr="00BB1FA4">
        <w:rPr>
          <w:color w:val="333333"/>
          <w:spacing w:val="6"/>
          <w:sz w:val="28"/>
          <w:szCs w:val="28"/>
        </w:rPr>
        <w:t xml:space="preserve">создается посредством коммуникации на основе той </w:t>
      </w:r>
      <w:r w:rsidRPr="00BB1FA4">
        <w:rPr>
          <w:color w:val="333333"/>
          <w:spacing w:val="16"/>
          <w:sz w:val="28"/>
          <w:szCs w:val="28"/>
        </w:rPr>
        <w:t xml:space="preserve">информации, которую получают целевые группы </w:t>
      </w:r>
      <w:r w:rsidRPr="00BB1FA4">
        <w:rPr>
          <w:color w:val="333333"/>
          <w:spacing w:val="7"/>
          <w:sz w:val="28"/>
          <w:szCs w:val="28"/>
        </w:rPr>
        <w:t xml:space="preserve">о компании из разных источников, главным образом </w:t>
      </w:r>
      <w:r w:rsidRPr="00BB1FA4">
        <w:rPr>
          <w:color w:val="333333"/>
          <w:spacing w:val="11"/>
          <w:sz w:val="28"/>
          <w:szCs w:val="28"/>
        </w:rPr>
        <w:t>из СМИ. Транспарентность(13) (информационная от</w:t>
      </w:r>
      <w:r w:rsidRPr="00BB1FA4">
        <w:rPr>
          <w:color w:val="333333"/>
          <w:spacing w:val="7"/>
          <w:sz w:val="28"/>
          <w:szCs w:val="28"/>
        </w:rPr>
        <w:t>крытость) основана на эффективном управлении ин</w:t>
      </w:r>
      <w:r w:rsidRPr="00BB1FA4">
        <w:rPr>
          <w:color w:val="333333"/>
          <w:spacing w:val="10"/>
          <w:sz w:val="28"/>
          <w:szCs w:val="28"/>
        </w:rPr>
        <w:t xml:space="preserve">формационными потоками от компании к реальным </w:t>
      </w:r>
      <w:r w:rsidRPr="00BB1FA4">
        <w:rPr>
          <w:color w:val="333333"/>
          <w:spacing w:val="6"/>
          <w:sz w:val="28"/>
          <w:szCs w:val="28"/>
        </w:rPr>
        <w:t>и потенциальным клиентам и инвесторам, информирование о компании, ее услугах, новинках, програм</w:t>
      </w:r>
      <w:r w:rsidRPr="00BB1FA4">
        <w:rPr>
          <w:color w:val="333333"/>
          <w:spacing w:val="5"/>
          <w:sz w:val="28"/>
          <w:szCs w:val="28"/>
        </w:rPr>
        <w:t>мах, социальной деятельности, в конце кон</w:t>
      </w:r>
      <w:r w:rsidR="000E32B7">
        <w:rPr>
          <w:color w:val="333333"/>
          <w:spacing w:val="5"/>
          <w:sz w:val="28"/>
          <w:szCs w:val="28"/>
        </w:rPr>
        <w:t>цов</w:t>
      </w:r>
      <w:r w:rsidRPr="00BB1FA4">
        <w:rPr>
          <w:color w:val="333333"/>
          <w:spacing w:val="5"/>
          <w:sz w:val="28"/>
          <w:szCs w:val="28"/>
        </w:rPr>
        <w:t xml:space="preserve"> - даже </w:t>
      </w:r>
      <w:r w:rsidRPr="00BB1FA4">
        <w:rPr>
          <w:color w:val="333333"/>
          <w:spacing w:val="6"/>
          <w:sz w:val="28"/>
          <w:szCs w:val="28"/>
        </w:rPr>
        <w:t>о факте ее существования.</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Основными принципами информационной откры</w:t>
      </w:r>
      <w:r w:rsidRPr="00BB1FA4">
        <w:rPr>
          <w:color w:val="333333"/>
          <w:spacing w:val="6"/>
          <w:sz w:val="28"/>
          <w:szCs w:val="28"/>
        </w:rPr>
        <w:t xml:space="preserve">тости компании являются регулярность и оперативность предоставления информации, доступность для </w:t>
      </w:r>
      <w:r w:rsidRPr="00BB1FA4">
        <w:rPr>
          <w:color w:val="333333"/>
          <w:spacing w:val="8"/>
          <w:sz w:val="28"/>
          <w:szCs w:val="28"/>
        </w:rPr>
        <w:t xml:space="preserve">большинства акционеров и иных заинтересованных </w:t>
      </w:r>
      <w:r w:rsidRPr="00BB1FA4">
        <w:rPr>
          <w:color w:val="333333"/>
          <w:spacing w:val="6"/>
          <w:sz w:val="28"/>
          <w:szCs w:val="28"/>
        </w:rPr>
        <w:t>лиц, достоверность и полнота ее содержания, соблю</w:t>
      </w:r>
      <w:r w:rsidRPr="00BB1FA4">
        <w:rPr>
          <w:color w:val="333333"/>
          <w:spacing w:val="5"/>
          <w:sz w:val="28"/>
          <w:szCs w:val="28"/>
        </w:rPr>
        <w:t>дение разумного баланса между открытостью общества и соблюдением его интересов.</w:t>
      </w:r>
    </w:p>
    <w:p w:rsidR="006E6398" w:rsidRPr="00BB1FA4" w:rsidRDefault="006E6398" w:rsidP="00BB1FA4">
      <w:pPr>
        <w:spacing w:line="360" w:lineRule="auto"/>
        <w:ind w:firstLine="709"/>
        <w:jc w:val="both"/>
        <w:rPr>
          <w:color w:val="333333"/>
          <w:sz w:val="28"/>
          <w:szCs w:val="28"/>
        </w:rPr>
      </w:pPr>
      <w:r w:rsidRPr="00BB1FA4">
        <w:rPr>
          <w:color w:val="333333"/>
          <w:spacing w:val="11"/>
          <w:sz w:val="28"/>
          <w:szCs w:val="28"/>
        </w:rPr>
        <w:t xml:space="preserve">Одним из важных элементов транспарентности </w:t>
      </w:r>
      <w:r w:rsidRPr="00BB1FA4">
        <w:rPr>
          <w:color w:val="333333"/>
          <w:spacing w:val="5"/>
          <w:sz w:val="28"/>
          <w:szCs w:val="28"/>
        </w:rPr>
        <w:t>компаний в России является внедрение мировых стан</w:t>
      </w:r>
      <w:r w:rsidRPr="00BB1FA4">
        <w:rPr>
          <w:color w:val="333333"/>
          <w:spacing w:val="9"/>
          <w:sz w:val="28"/>
          <w:szCs w:val="28"/>
        </w:rPr>
        <w:t xml:space="preserve">дартов открытости финансовой отчетности. Однако это не единственное направление информационной </w:t>
      </w:r>
      <w:r w:rsidRPr="00BB1FA4">
        <w:rPr>
          <w:color w:val="333333"/>
          <w:spacing w:val="15"/>
          <w:sz w:val="28"/>
          <w:szCs w:val="28"/>
        </w:rPr>
        <w:t xml:space="preserve">политики преуспевающей компании. Акционерам </w:t>
      </w:r>
      <w:r w:rsidRPr="00BB1FA4">
        <w:rPr>
          <w:color w:val="333333"/>
          <w:spacing w:val="6"/>
          <w:sz w:val="28"/>
          <w:szCs w:val="28"/>
        </w:rPr>
        <w:t xml:space="preserve">и инвесторам требуется доступная, регулярная и надежная информация, в том числе в целях контроля за </w:t>
      </w:r>
      <w:r w:rsidRPr="00BB1FA4">
        <w:rPr>
          <w:color w:val="333333"/>
          <w:spacing w:val="5"/>
          <w:sz w:val="28"/>
          <w:szCs w:val="28"/>
        </w:rPr>
        <w:t xml:space="preserve">исполнительными органами корпорации и вынесения </w:t>
      </w:r>
      <w:r w:rsidRPr="00BB1FA4">
        <w:rPr>
          <w:color w:val="333333"/>
          <w:spacing w:val="10"/>
          <w:sz w:val="28"/>
          <w:szCs w:val="28"/>
        </w:rPr>
        <w:t xml:space="preserve">компетентных решений об оценке их деятельности. </w:t>
      </w:r>
      <w:r w:rsidRPr="00BB1FA4">
        <w:rPr>
          <w:color w:val="333333"/>
          <w:spacing w:val="4"/>
          <w:sz w:val="28"/>
          <w:szCs w:val="28"/>
        </w:rPr>
        <w:t xml:space="preserve">С другой стороны, крайне важно, чтобы требования по </w:t>
      </w:r>
      <w:r w:rsidRPr="00BB1FA4">
        <w:rPr>
          <w:color w:val="333333"/>
          <w:spacing w:val="7"/>
          <w:sz w:val="28"/>
          <w:szCs w:val="28"/>
        </w:rPr>
        <w:t xml:space="preserve">раскрытию информации не вступали в противоречие </w:t>
      </w:r>
      <w:r w:rsidRPr="00BB1FA4">
        <w:rPr>
          <w:color w:val="333333"/>
          <w:spacing w:val="10"/>
          <w:sz w:val="28"/>
          <w:szCs w:val="28"/>
        </w:rPr>
        <w:t xml:space="preserve">с корпоративными интересами, и не раскрывалась </w:t>
      </w:r>
      <w:r w:rsidRPr="00BB1FA4">
        <w:rPr>
          <w:color w:val="333333"/>
          <w:spacing w:val="6"/>
          <w:sz w:val="28"/>
          <w:szCs w:val="28"/>
        </w:rPr>
        <w:t>конфиденциальная информация, так как это способно причинить вред имиджу компании.</w:t>
      </w:r>
    </w:p>
    <w:p w:rsidR="006E6398" w:rsidRPr="00BB1FA4" w:rsidRDefault="006E6398" w:rsidP="00BB1FA4">
      <w:pPr>
        <w:spacing w:line="360" w:lineRule="auto"/>
        <w:ind w:firstLine="709"/>
        <w:jc w:val="both"/>
        <w:rPr>
          <w:color w:val="333333"/>
          <w:sz w:val="28"/>
          <w:szCs w:val="28"/>
        </w:rPr>
      </w:pPr>
      <w:r w:rsidRPr="00BB1FA4">
        <w:rPr>
          <w:color w:val="333333"/>
          <w:spacing w:val="5"/>
          <w:sz w:val="28"/>
          <w:szCs w:val="28"/>
        </w:rPr>
        <w:t>Однако любое ограничение в раскрытии информа</w:t>
      </w:r>
      <w:r w:rsidRPr="00BB1FA4">
        <w:rPr>
          <w:color w:val="333333"/>
          <w:spacing w:val="11"/>
          <w:sz w:val="28"/>
          <w:szCs w:val="28"/>
        </w:rPr>
        <w:t xml:space="preserve">ции должно быть строго регламентировано. Целью </w:t>
      </w:r>
      <w:r w:rsidRPr="00BB1FA4">
        <w:rPr>
          <w:color w:val="333333"/>
          <w:spacing w:val="2"/>
          <w:sz w:val="28"/>
          <w:szCs w:val="28"/>
        </w:rPr>
        <w:t>раскрытия информации о компании является донесение этой информации до сведения всех заинтересо</w:t>
      </w:r>
      <w:r w:rsidRPr="00BB1FA4">
        <w:rPr>
          <w:color w:val="333333"/>
          <w:spacing w:val="-2"/>
          <w:sz w:val="28"/>
          <w:szCs w:val="28"/>
        </w:rPr>
        <w:t xml:space="preserve">ванных в ее получении лиц в объеме, необходимом для </w:t>
      </w:r>
      <w:r w:rsidRPr="00BB1FA4">
        <w:rPr>
          <w:color w:val="333333"/>
          <w:sz w:val="28"/>
          <w:szCs w:val="28"/>
        </w:rPr>
        <w:t>принятия взвешенного решения об участии в общест</w:t>
      </w:r>
      <w:r w:rsidRPr="00BB1FA4">
        <w:rPr>
          <w:color w:val="333333"/>
          <w:spacing w:val="1"/>
          <w:sz w:val="28"/>
          <w:szCs w:val="28"/>
        </w:rPr>
        <w:t xml:space="preserve">венных или иных действиях, способных повлиять на </w:t>
      </w:r>
      <w:r w:rsidRPr="00BB1FA4">
        <w:rPr>
          <w:color w:val="333333"/>
          <w:spacing w:val="6"/>
          <w:sz w:val="28"/>
          <w:szCs w:val="28"/>
        </w:rPr>
        <w:t xml:space="preserve">финансово-хозяйственную деятельность компании. </w:t>
      </w:r>
      <w:r w:rsidRPr="00BB1FA4">
        <w:rPr>
          <w:color w:val="333333"/>
          <w:spacing w:val="1"/>
          <w:sz w:val="28"/>
          <w:szCs w:val="28"/>
        </w:rPr>
        <w:t>О каких же сторонах жизни компании следует расска</w:t>
      </w:r>
      <w:r w:rsidRPr="00BB1FA4">
        <w:rPr>
          <w:color w:val="333333"/>
          <w:spacing w:val="2"/>
          <w:sz w:val="28"/>
          <w:szCs w:val="28"/>
        </w:rPr>
        <w:t>зать своим целевым аудиториям?(14) Таких сторон не</w:t>
      </w:r>
      <w:r w:rsidRPr="00BB1FA4">
        <w:rPr>
          <w:color w:val="333333"/>
          <w:spacing w:val="-2"/>
          <w:sz w:val="28"/>
          <w:szCs w:val="28"/>
        </w:rPr>
        <w:t>сколько:</w:t>
      </w:r>
    </w:p>
    <w:p w:rsidR="006E6398" w:rsidRPr="00BB1FA4" w:rsidRDefault="006E6398" w:rsidP="00BB1FA4">
      <w:pPr>
        <w:spacing w:line="360" w:lineRule="auto"/>
        <w:ind w:firstLine="709"/>
        <w:jc w:val="both"/>
        <w:rPr>
          <w:color w:val="333333"/>
          <w:spacing w:val="-1"/>
          <w:sz w:val="28"/>
          <w:szCs w:val="28"/>
        </w:rPr>
      </w:pPr>
      <w:r w:rsidRPr="00BB1FA4">
        <w:rPr>
          <w:b/>
          <w:bCs/>
          <w:color w:val="333333"/>
          <w:spacing w:val="-1"/>
          <w:sz w:val="28"/>
          <w:szCs w:val="28"/>
        </w:rPr>
        <w:t>1 .Слияние или разъединение</w:t>
      </w:r>
      <w:r w:rsidRPr="00BB1FA4">
        <w:rPr>
          <w:color w:val="333333"/>
          <w:spacing w:val="-1"/>
          <w:sz w:val="28"/>
          <w:szCs w:val="28"/>
        </w:rPr>
        <w:t xml:space="preserve">. Если одна компания </w:t>
      </w:r>
      <w:r w:rsidRPr="00BB1FA4">
        <w:rPr>
          <w:color w:val="333333"/>
          <w:sz w:val="28"/>
          <w:szCs w:val="28"/>
        </w:rPr>
        <w:t xml:space="preserve">сливается с другой или когда компания разделяется на </w:t>
      </w:r>
      <w:r w:rsidRPr="00BB1FA4">
        <w:rPr>
          <w:color w:val="333333"/>
          <w:spacing w:val="3"/>
          <w:sz w:val="28"/>
          <w:szCs w:val="28"/>
        </w:rPr>
        <w:t>несколько самостоятельных фирм, необходимо сооб</w:t>
      </w:r>
      <w:r w:rsidRPr="00BB1FA4">
        <w:rPr>
          <w:color w:val="333333"/>
          <w:spacing w:val="-2"/>
          <w:sz w:val="28"/>
          <w:szCs w:val="28"/>
        </w:rPr>
        <w:t>щить о новом бизнесе и его новообразованной структу</w:t>
      </w:r>
      <w:r w:rsidRPr="00BB1FA4">
        <w:rPr>
          <w:color w:val="333333"/>
          <w:sz w:val="28"/>
          <w:szCs w:val="28"/>
        </w:rPr>
        <w:t xml:space="preserve">ре. </w:t>
      </w:r>
      <w:r w:rsidRPr="00BB1FA4">
        <w:rPr>
          <w:color w:val="333333"/>
          <w:sz w:val="28"/>
          <w:szCs w:val="28"/>
          <w:lang w:val="en-US"/>
        </w:rPr>
        <w:t>PR</w:t>
      </w:r>
      <w:r w:rsidRPr="00BB1FA4">
        <w:rPr>
          <w:color w:val="333333"/>
          <w:sz w:val="28"/>
          <w:szCs w:val="28"/>
        </w:rPr>
        <w:t xml:space="preserve"> позволяют это сделать достаточно быстро и ус</w:t>
      </w:r>
      <w:r w:rsidRPr="00BB1FA4">
        <w:rPr>
          <w:color w:val="333333"/>
          <w:spacing w:val="2"/>
          <w:sz w:val="28"/>
          <w:szCs w:val="28"/>
        </w:rPr>
        <w:t>пешно. Недавно одна из крупных российских страхо</w:t>
      </w:r>
      <w:r w:rsidRPr="00BB1FA4">
        <w:rPr>
          <w:color w:val="333333"/>
          <w:sz w:val="28"/>
          <w:szCs w:val="28"/>
        </w:rPr>
        <w:t>вых компаний (РОСНО) была аффилирована немецким лидером по оказанию страховых услуг. Целевые груп</w:t>
      </w:r>
      <w:r w:rsidRPr="00BB1FA4">
        <w:rPr>
          <w:color w:val="333333"/>
          <w:spacing w:val="-1"/>
          <w:sz w:val="28"/>
          <w:szCs w:val="28"/>
        </w:rPr>
        <w:t xml:space="preserve">пы были вовремя информированы о данных изменениях, и, таким образом, российская компания не утратила </w:t>
      </w:r>
      <w:r w:rsidRPr="00BB1FA4">
        <w:rPr>
          <w:color w:val="333333"/>
          <w:spacing w:val="-2"/>
          <w:sz w:val="28"/>
          <w:szCs w:val="28"/>
        </w:rPr>
        <w:t>своего позитивного имиджа и репутации, а даже допол</w:t>
      </w:r>
      <w:r w:rsidRPr="00BB1FA4">
        <w:rPr>
          <w:color w:val="333333"/>
          <w:spacing w:val="-1"/>
          <w:sz w:val="28"/>
          <w:szCs w:val="28"/>
        </w:rPr>
        <w:t xml:space="preserve">нила их новым позитивным элементом. </w:t>
      </w:r>
    </w:p>
    <w:p w:rsidR="006E6398" w:rsidRPr="00BB1FA4" w:rsidRDefault="006E6398" w:rsidP="00BB1FA4">
      <w:pPr>
        <w:spacing w:line="360" w:lineRule="auto"/>
        <w:ind w:firstLine="709"/>
        <w:jc w:val="both"/>
        <w:rPr>
          <w:color w:val="333333"/>
          <w:spacing w:val="-14"/>
          <w:sz w:val="28"/>
          <w:szCs w:val="28"/>
        </w:rPr>
      </w:pPr>
      <w:r w:rsidRPr="00BB1FA4">
        <w:rPr>
          <w:b/>
          <w:bCs/>
          <w:color w:val="333333"/>
          <w:spacing w:val="-1"/>
          <w:sz w:val="28"/>
          <w:szCs w:val="28"/>
        </w:rPr>
        <w:t xml:space="preserve">2. </w:t>
      </w:r>
      <w:r w:rsidRPr="00BB1FA4">
        <w:rPr>
          <w:b/>
          <w:bCs/>
          <w:color w:val="333333"/>
          <w:spacing w:val="3"/>
          <w:sz w:val="28"/>
          <w:szCs w:val="28"/>
        </w:rPr>
        <w:t>Кадровые</w:t>
      </w:r>
      <w:r w:rsidR="000E32B7">
        <w:rPr>
          <w:b/>
          <w:bCs/>
          <w:color w:val="333333"/>
          <w:spacing w:val="3"/>
          <w:sz w:val="28"/>
          <w:szCs w:val="28"/>
        </w:rPr>
        <w:t xml:space="preserve"> </w:t>
      </w:r>
      <w:r w:rsidRPr="00BB1FA4">
        <w:rPr>
          <w:b/>
          <w:bCs/>
          <w:color w:val="333333"/>
          <w:spacing w:val="3"/>
          <w:sz w:val="28"/>
          <w:szCs w:val="28"/>
        </w:rPr>
        <w:t>изменения.</w:t>
      </w:r>
      <w:r w:rsidR="000E32B7">
        <w:rPr>
          <w:color w:val="333333"/>
          <w:spacing w:val="3"/>
          <w:sz w:val="28"/>
          <w:szCs w:val="28"/>
        </w:rPr>
        <w:t xml:space="preserve"> </w:t>
      </w:r>
      <w:r w:rsidRPr="00BB1FA4">
        <w:rPr>
          <w:color w:val="333333"/>
          <w:spacing w:val="3"/>
          <w:sz w:val="28"/>
          <w:szCs w:val="28"/>
        </w:rPr>
        <w:t xml:space="preserve"> Основным</w:t>
      </w:r>
      <w:r w:rsidR="000E32B7">
        <w:rPr>
          <w:color w:val="333333"/>
          <w:spacing w:val="3"/>
          <w:sz w:val="28"/>
          <w:szCs w:val="28"/>
        </w:rPr>
        <w:t xml:space="preserve"> </w:t>
      </w:r>
      <w:r w:rsidRPr="00BB1FA4">
        <w:rPr>
          <w:color w:val="333333"/>
          <w:spacing w:val="3"/>
          <w:sz w:val="28"/>
          <w:szCs w:val="28"/>
        </w:rPr>
        <w:t xml:space="preserve"> капиталом </w:t>
      </w:r>
      <w:r w:rsidRPr="00BB1FA4">
        <w:rPr>
          <w:color w:val="333333"/>
          <w:spacing w:val="8"/>
          <w:sz w:val="28"/>
          <w:szCs w:val="28"/>
        </w:rPr>
        <w:t xml:space="preserve">компании, как правило, являются ее руководители </w:t>
      </w:r>
      <w:r w:rsidRPr="00BB1FA4">
        <w:rPr>
          <w:color w:val="333333"/>
          <w:sz w:val="28"/>
          <w:szCs w:val="28"/>
        </w:rPr>
        <w:t>и служащие. Позитивные ПР топ-менеджмента компании укрепляют ее позиции и являются важным момен</w:t>
      </w:r>
      <w:r w:rsidRPr="00BB1FA4">
        <w:rPr>
          <w:color w:val="333333"/>
          <w:spacing w:val="2"/>
          <w:sz w:val="28"/>
          <w:szCs w:val="28"/>
        </w:rPr>
        <w:t>том транспа-рентности, так как клиентам, акционерам и инвесторам небезразлично, кто управляет компани</w:t>
      </w:r>
      <w:r w:rsidRPr="00BB1FA4">
        <w:rPr>
          <w:color w:val="333333"/>
          <w:spacing w:val="1"/>
          <w:sz w:val="28"/>
          <w:szCs w:val="28"/>
        </w:rPr>
        <w:t>ей. Также это служит</w:t>
      </w:r>
      <w:r w:rsidR="000E32B7">
        <w:rPr>
          <w:color w:val="333333"/>
          <w:spacing w:val="1"/>
          <w:sz w:val="28"/>
          <w:szCs w:val="28"/>
        </w:rPr>
        <w:t xml:space="preserve"> </w:t>
      </w:r>
      <w:r w:rsidRPr="00BB1FA4">
        <w:rPr>
          <w:color w:val="333333"/>
          <w:spacing w:val="1"/>
          <w:sz w:val="28"/>
          <w:szCs w:val="28"/>
        </w:rPr>
        <w:t>демонстрацией того, что компания ценит свои кадры и гордится ими.</w:t>
      </w:r>
    </w:p>
    <w:p w:rsidR="006E6398" w:rsidRPr="00BB1FA4" w:rsidRDefault="006E6398" w:rsidP="00BB1FA4">
      <w:pPr>
        <w:spacing w:line="360" w:lineRule="auto"/>
        <w:ind w:firstLine="709"/>
        <w:jc w:val="both"/>
        <w:rPr>
          <w:color w:val="333333"/>
          <w:sz w:val="28"/>
          <w:szCs w:val="28"/>
        </w:rPr>
      </w:pPr>
      <w:r w:rsidRPr="00BB1FA4">
        <w:rPr>
          <w:b/>
          <w:bCs/>
          <w:color w:val="333333"/>
          <w:spacing w:val="5"/>
          <w:sz w:val="28"/>
          <w:szCs w:val="28"/>
        </w:rPr>
        <w:t>3. Информирование о мощностях и услугах.</w:t>
      </w:r>
      <w:r w:rsidRPr="00BB1FA4">
        <w:rPr>
          <w:color w:val="333333"/>
          <w:spacing w:val="5"/>
          <w:sz w:val="28"/>
          <w:szCs w:val="28"/>
        </w:rPr>
        <w:t xml:space="preserve"> Фи</w:t>
      </w:r>
      <w:r w:rsidRPr="00BB1FA4">
        <w:rPr>
          <w:color w:val="333333"/>
          <w:spacing w:val="4"/>
          <w:sz w:val="28"/>
          <w:szCs w:val="28"/>
        </w:rPr>
        <w:t>нансовый и производственный потенциал компании,</w:t>
      </w:r>
      <w:r w:rsidR="000E32B7">
        <w:rPr>
          <w:color w:val="333333"/>
          <w:spacing w:val="4"/>
          <w:sz w:val="28"/>
          <w:szCs w:val="28"/>
        </w:rPr>
        <w:t xml:space="preserve"> </w:t>
      </w:r>
      <w:r w:rsidRPr="00BB1FA4">
        <w:rPr>
          <w:color w:val="333333"/>
          <w:spacing w:val="-1"/>
          <w:sz w:val="28"/>
          <w:szCs w:val="28"/>
        </w:rPr>
        <w:t>товары, спектр и объем услуг, предоставляемых ей,</w:t>
      </w:r>
      <w:r w:rsidR="000E32B7">
        <w:rPr>
          <w:color w:val="333333"/>
          <w:spacing w:val="-1"/>
          <w:sz w:val="28"/>
          <w:szCs w:val="28"/>
        </w:rPr>
        <w:t xml:space="preserve"> </w:t>
      </w:r>
      <w:r w:rsidRPr="00BB1FA4">
        <w:rPr>
          <w:color w:val="333333"/>
          <w:spacing w:val="-1"/>
          <w:sz w:val="28"/>
          <w:szCs w:val="28"/>
        </w:rPr>
        <w:t xml:space="preserve">- </w:t>
      </w:r>
      <w:r w:rsidRPr="00BB1FA4">
        <w:rPr>
          <w:color w:val="333333"/>
          <w:spacing w:val="8"/>
          <w:sz w:val="28"/>
          <w:szCs w:val="28"/>
        </w:rPr>
        <w:t>все это является частью имиджа, также как надеж</w:t>
      </w:r>
      <w:r w:rsidRPr="00BB1FA4">
        <w:rPr>
          <w:color w:val="333333"/>
          <w:spacing w:val="-2"/>
          <w:sz w:val="28"/>
          <w:szCs w:val="28"/>
        </w:rPr>
        <w:t>ность и другие показатели.</w:t>
      </w:r>
    </w:p>
    <w:p w:rsidR="006E6398" w:rsidRPr="00BB1FA4" w:rsidRDefault="006E6398" w:rsidP="00BB1FA4">
      <w:pPr>
        <w:spacing w:line="360" w:lineRule="auto"/>
        <w:ind w:firstLine="709"/>
        <w:jc w:val="both"/>
        <w:rPr>
          <w:color w:val="333333"/>
          <w:sz w:val="28"/>
          <w:szCs w:val="28"/>
        </w:rPr>
      </w:pPr>
      <w:r w:rsidRPr="00BB1FA4">
        <w:rPr>
          <w:b/>
          <w:bCs/>
          <w:color w:val="333333"/>
          <w:spacing w:val="-18"/>
          <w:sz w:val="28"/>
          <w:szCs w:val="28"/>
        </w:rPr>
        <w:t xml:space="preserve">4. </w:t>
      </w:r>
      <w:r w:rsidRPr="00BB1FA4">
        <w:rPr>
          <w:b/>
          <w:bCs/>
          <w:color w:val="333333"/>
          <w:spacing w:val="5"/>
          <w:sz w:val="28"/>
          <w:szCs w:val="28"/>
        </w:rPr>
        <w:t>Информирование об истории роста.</w:t>
      </w:r>
      <w:r w:rsidRPr="00BB1FA4">
        <w:rPr>
          <w:color w:val="333333"/>
          <w:spacing w:val="5"/>
          <w:sz w:val="28"/>
          <w:szCs w:val="28"/>
        </w:rPr>
        <w:t xml:space="preserve"> Растущая </w:t>
      </w:r>
      <w:r w:rsidRPr="00BB1FA4">
        <w:rPr>
          <w:color w:val="333333"/>
          <w:spacing w:val="3"/>
          <w:sz w:val="28"/>
          <w:szCs w:val="28"/>
        </w:rPr>
        <w:t xml:space="preserve">компания, которая постоянно развивается и крепнет, </w:t>
      </w:r>
      <w:r w:rsidRPr="00BB1FA4">
        <w:rPr>
          <w:color w:val="333333"/>
          <w:spacing w:val="2"/>
          <w:sz w:val="28"/>
          <w:szCs w:val="28"/>
        </w:rPr>
        <w:t xml:space="preserve">умеет пользоваться своими возможностями, является </w:t>
      </w:r>
      <w:r w:rsidRPr="00BB1FA4">
        <w:rPr>
          <w:color w:val="333333"/>
          <w:sz w:val="28"/>
          <w:szCs w:val="28"/>
        </w:rPr>
        <w:t>такой организацией, с которой люди хотят иметь дело. Это также именно та организация, в которую инвесто</w:t>
      </w:r>
      <w:r w:rsidRPr="00BB1FA4">
        <w:rPr>
          <w:color w:val="333333"/>
          <w:spacing w:val="5"/>
          <w:sz w:val="28"/>
          <w:szCs w:val="28"/>
        </w:rPr>
        <w:t>ры хотели бы вкладывать деньги, а клиенты пользо</w:t>
      </w:r>
      <w:r w:rsidRPr="00BB1FA4">
        <w:rPr>
          <w:color w:val="333333"/>
          <w:spacing w:val="3"/>
          <w:sz w:val="28"/>
          <w:szCs w:val="28"/>
        </w:rPr>
        <w:t>ваться ее услугами. Таким образом, рассказ о компа</w:t>
      </w:r>
      <w:r w:rsidRPr="00BB1FA4">
        <w:rPr>
          <w:color w:val="333333"/>
          <w:spacing w:val="4"/>
          <w:sz w:val="28"/>
          <w:szCs w:val="28"/>
        </w:rPr>
        <w:t>нии как динамично развивающейся организации за</w:t>
      </w:r>
      <w:r w:rsidRPr="00BB1FA4">
        <w:rPr>
          <w:color w:val="333333"/>
          <w:spacing w:val="1"/>
          <w:sz w:val="28"/>
          <w:szCs w:val="28"/>
        </w:rPr>
        <w:t xml:space="preserve">служивает внимания при корпоративном </w:t>
      </w:r>
      <w:r w:rsidRPr="00BB1FA4">
        <w:rPr>
          <w:color w:val="333333"/>
          <w:spacing w:val="1"/>
          <w:sz w:val="28"/>
          <w:szCs w:val="28"/>
          <w:lang w:val="en-US"/>
        </w:rPr>
        <w:t>PR</w:t>
      </w:r>
      <w:r w:rsidRPr="00BB1FA4">
        <w:rPr>
          <w:color w:val="333333"/>
          <w:spacing w:val="1"/>
          <w:sz w:val="28"/>
          <w:szCs w:val="28"/>
        </w:rPr>
        <w:t>.</w:t>
      </w:r>
    </w:p>
    <w:p w:rsidR="006E6398" w:rsidRPr="00BB1FA4" w:rsidRDefault="006E6398" w:rsidP="00BB1FA4">
      <w:pPr>
        <w:spacing w:line="360" w:lineRule="auto"/>
        <w:ind w:firstLine="709"/>
        <w:jc w:val="both"/>
        <w:rPr>
          <w:color w:val="333333"/>
          <w:spacing w:val="-15"/>
          <w:sz w:val="28"/>
          <w:szCs w:val="28"/>
        </w:rPr>
      </w:pPr>
      <w:r w:rsidRPr="00BB1FA4">
        <w:rPr>
          <w:color w:val="333333"/>
          <w:sz w:val="28"/>
          <w:szCs w:val="28"/>
        </w:rPr>
        <w:t>5.</w:t>
      </w:r>
      <w:r w:rsidR="000E32B7" w:rsidRPr="000E32B7">
        <w:rPr>
          <w:color w:val="333333"/>
          <w:sz w:val="28"/>
          <w:szCs w:val="28"/>
        </w:rPr>
        <w:t xml:space="preserve"> </w:t>
      </w:r>
      <w:r w:rsidRPr="00BB1FA4">
        <w:rPr>
          <w:b/>
          <w:bCs/>
          <w:color w:val="333333"/>
          <w:spacing w:val="1"/>
          <w:sz w:val="28"/>
          <w:szCs w:val="28"/>
        </w:rPr>
        <w:t xml:space="preserve">Упор на финансовую стабильность и прочность </w:t>
      </w:r>
      <w:r w:rsidRPr="00BB1FA4">
        <w:rPr>
          <w:b/>
          <w:bCs/>
          <w:color w:val="333333"/>
          <w:sz w:val="28"/>
          <w:szCs w:val="28"/>
        </w:rPr>
        <w:t>занимаемых рыночных позиций</w:t>
      </w:r>
      <w:r w:rsidRPr="00BB1FA4">
        <w:rPr>
          <w:color w:val="333333"/>
          <w:sz w:val="28"/>
          <w:szCs w:val="28"/>
        </w:rPr>
        <w:t xml:space="preserve"> — одно из самых зна</w:t>
      </w:r>
      <w:r w:rsidRPr="00BB1FA4">
        <w:rPr>
          <w:color w:val="333333"/>
          <w:spacing w:val="2"/>
          <w:sz w:val="28"/>
          <w:szCs w:val="28"/>
        </w:rPr>
        <w:t xml:space="preserve">чимых составляющих имиджа компании. Имидж, делающий акцент на прочном финансовом и рыночном </w:t>
      </w:r>
      <w:r w:rsidRPr="00BB1FA4">
        <w:rPr>
          <w:color w:val="333333"/>
          <w:spacing w:val="1"/>
          <w:sz w:val="28"/>
          <w:szCs w:val="28"/>
        </w:rPr>
        <w:t>положении, завоевывает доверие и привлекает к орга</w:t>
      </w:r>
      <w:r w:rsidRPr="00BB1FA4">
        <w:rPr>
          <w:color w:val="333333"/>
          <w:spacing w:val="3"/>
          <w:sz w:val="28"/>
          <w:szCs w:val="28"/>
        </w:rPr>
        <w:t>низации, клиентов и инвесторов. Очевидно, что еже</w:t>
      </w:r>
      <w:r w:rsidRPr="00BB1FA4">
        <w:rPr>
          <w:color w:val="333333"/>
          <w:spacing w:val="1"/>
          <w:sz w:val="28"/>
          <w:szCs w:val="28"/>
        </w:rPr>
        <w:t>годно публикуемый финансовый отчет является необ</w:t>
      </w:r>
      <w:r w:rsidRPr="00BB1FA4">
        <w:rPr>
          <w:color w:val="333333"/>
          <w:spacing w:val="-2"/>
          <w:sz w:val="28"/>
          <w:szCs w:val="28"/>
        </w:rPr>
        <w:t>ходимым, но далеко не единственным способом разви</w:t>
      </w:r>
      <w:r w:rsidRPr="00BB1FA4">
        <w:rPr>
          <w:color w:val="333333"/>
          <w:spacing w:val="1"/>
          <w:sz w:val="28"/>
          <w:szCs w:val="28"/>
        </w:rPr>
        <w:t xml:space="preserve">тия имиджа в этом направлении. </w:t>
      </w:r>
    </w:p>
    <w:p w:rsidR="006E6398" w:rsidRPr="00BB1FA4" w:rsidRDefault="006E6398" w:rsidP="00BB1FA4">
      <w:pPr>
        <w:spacing w:line="360" w:lineRule="auto"/>
        <w:ind w:firstLine="709"/>
        <w:jc w:val="both"/>
        <w:rPr>
          <w:color w:val="333333"/>
          <w:spacing w:val="-18"/>
          <w:sz w:val="28"/>
          <w:szCs w:val="28"/>
        </w:rPr>
      </w:pPr>
      <w:r w:rsidRPr="00BB1FA4">
        <w:rPr>
          <w:b/>
          <w:bCs/>
          <w:color w:val="333333"/>
          <w:spacing w:val="1"/>
          <w:sz w:val="28"/>
          <w:szCs w:val="28"/>
        </w:rPr>
        <w:t>6.</w:t>
      </w:r>
      <w:r w:rsidR="000E32B7">
        <w:rPr>
          <w:b/>
          <w:bCs/>
          <w:color w:val="333333"/>
          <w:spacing w:val="1"/>
          <w:sz w:val="28"/>
          <w:szCs w:val="28"/>
          <w:lang w:val="en-US"/>
        </w:rPr>
        <w:t xml:space="preserve"> </w:t>
      </w:r>
      <w:r w:rsidRPr="00BB1FA4">
        <w:rPr>
          <w:b/>
          <w:bCs/>
          <w:color w:val="333333"/>
          <w:spacing w:val="1"/>
          <w:sz w:val="28"/>
          <w:szCs w:val="28"/>
        </w:rPr>
        <w:t>Изменение названия организации</w:t>
      </w:r>
      <w:r w:rsidRPr="00BB1FA4">
        <w:rPr>
          <w:color w:val="333333"/>
          <w:spacing w:val="1"/>
          <w:sz w:val="28"/>
          <w:szCs w:val="28"/>
        </w:rPr>
        <w:t>. Иногда орга</w:t>
      </w:r>
      <w:r w:rsidRPr="00BB1FA4">
        <w:rPr>
          <w:color w:val="333333"/>
          <w:spacing w:val="2"/>
          <w:sz w:val="28"/>
          <w:szCs w:val="28"/>
        </w:rPr>
        <w:t>низации изменяют свое название. Чтобы новое назва</w:t>
      </w:r>
      <w:r w:rsidRPr="00BB1FA4">
        <w:rPr>
          <w:color w:val="333333"/>
          <w:sz w:val="28"/>
          <w:szCs w:val="28"/>
        </w:rPr>
        <w:t>ние «застряло» в памяти людей, о нем следует широко</w:t>
      </w:r>
      <w:r w:rsidR="000E32B7" w:rsidRPr="000E32B7">
        <w:rPr>
          <w:color w:val="333333"/>
          <w:sz w:val="28"/>
          <w:szCs w:val="28"/>
        </w:rPr>
        <w:t xml:space="preserve"> </w:t>
      </w:r>
      <w:r w:rsidRPr="00BB1FA4">
        <w:rPr>
          <w:color w:val="333333"/>
          <w:spacing w:val="3"/>
          <w:sz w:val="28"/>
          <w:szCs w:val="28"/>
        </w:rPr>
        <w:t xml:space="preserve">заявить. Лишь при условии постоянного повторения </w:t>
      </w:r>
      <w:r w:rsidRPr="00BB1FA4">
        <w:rPr>
          <w:color w:val="333333"/>
          <w:spacing w:val="2"/>
          <w:sz w:val="28"/>
          <w:szCs w:val="28"/>
        </w:rPr>
        <w:t>люди узнают о новом названии и новом имидже ком</w:t>
      </w:r>
      <w:r w:rsidRPr="00BB1FA4">
        <w:rPr>
          <w:color w:val="333333"/>
          <w:spacing w:val="-2"/>
          <w:sz w:val="28"/>
          <w:szCs w:val="28"/>
        </w:rPr>
        <w:t>пании.</w:t>
      </w:r>
    </w:p>
    <w:p w:rsidR="006E6398" w:rsidRPr="00BB1FA4" w:rsidRDefault="006E6398" w:rsidP="00BB1FA4">
      <w:pPr>
        <w:spacing w:line="360" w:lineRule="auto"/>
        <w:ind w:firstLine="709"/>
        <w:jc w:val="both"/>
        <w:rPr>
          <w:color w:val="333333"/>
          <w:spacing w:val="2"/>
          <w:sz w:val="28"/>
          <w:szCs w:val="28"/>
        </w:rPr>
      </w:pPr>
      <w:r w:rsidRPr="00BB1FA4">
        <w:rPr>
          <w:b/>
          <w:bCs/>
          <w:color w:val="333333"/>
          <w:spacing w:val="3"/>
          <w:sz w:val="28"/>
          <w:szCs w:val="28"/>
        </w:rPr>
        <w:t>7.</w:t>
      </w:r>
      <w:r w:rsidR="000E32B7">
        <w:rPr>
          <w:b/>
          <w:bCs/>
          <w:color w:val="333333"/>
          <w:spacing w:val="3"/>
          <w:sz w:val="28"/>
          <w:szCs w:val="28"/>
          <w:lang w:val="en-US"/>
        </w:rPr>
        <w:t xml:space="preserve"> </w:t>
      </w:r>
      <w:r w:rsidRPr="00BB1FA4">
        <w:rPr>
          <w:b/>
          <w:bCs/>
          <w:color w:val="333333"/>
          <w:spacing w:val="3"/>
          <w:sz w:val="28"/>
          <w:szCs w:val="28"/>
        </w:rPr>
        <w:t>Чрезвычайные ситуации.</w:t>
      </w:r>
      <w:r w:rsidRPr="00BB1FA4">
        <w:rPr>
          <w:color w:val="333333"/>
          <w:spacing w:val="3"/>
          <w:sz w:val="28"/>
          <w:szCs w:val="28"/>
        </w:rPr>
        <w:t xml:space="preserve"> Все компании иногда </w:t>
      </w:r>
      <w:r w:rsidRPr="00BB1FA4">
        <w:rPr>
          <w:color w:val="333333"/>
          <w:spacing w:val="2"/>
          <w:sz w:val="28"/>
          <w:szCs w:val="28"/>
        </w:rPr>
        <w:t xml:space="preserve">попадают в чрезвычайные обстоятельства, например, </w:t>
      </w:r>
      <w:r w:rsidRPr="00BB1FA4">
        <w:rPr>
          <w:color w:val="333333"/>
          <w:sz w:val="28"/>
          <w:szCs w:val="28"/>
        </w:rPr>
        <w:t>возникают пожары, поломки компьютерной сети, про</w:t>
      </w:r>
      <w:r w:rsidRPr="00BB1FA4">
        <w:rPr>
          <w:color w:val="333333"/>
          <w:spacing w:val="5"/>
          <w:sz w:val="28"/>
          <w:szCs w:val="28"/>
        </w:rPr>
        <w:t xml:space="preserve">исходят перерывы в предоставлении услуг, выпуске </w:t>
      </w:r>
      <w:r w:rsidRPr="00BB1FA4">
        <w:rPr>
          <w:color w:val="333333"/>
          <w:spacing w:val="4"/>
          <w:sz w:val="28"/>
          <w:szCs w:val="28"/>
        </w:rPr>
        <w:t xml:space="preserve">товаров. Наилучшим способом разъяснить позицию </w:t>
      </w:r>
      <w:r w:rsidRPr="00BB1FA4">
        <w:rPr>
          <w:color w:val="333333"/>
          <w:spacing w:val="6"/>
          <w:sz w:val="28"/>
          <w:szCs w:val="28"/>
        </w:rPr>
        <w:t xml:space="preserve">компании (не опасаясь, что что-то будет извращено </w:t>
      </w:r>
      <w:r w:rsidRPr="00BB1FA4">
        <w:rPr>
          <w:color w:val="333333"/>
          <w:spacing w:val="1"/>
          <w:sz w:val="28"/>
          <w:szCs w:val="28"/>
        </w:rPr>
        <w:t xml:space="preserve">или неправильно доведено до ведома общественности </w:t>
      </w:r>
      <w:r w:rsidRPr="00BB1FA4">
        <w:rPr>
          <w:color w:val="333333"/>
          <w:spacing w:val="2"/>
          <w:sz w:val="28"/>
          <w:szCs w:val="28"/>
        </w:rPr>
        <w:t>журналистом или редактором) является открытое ин</w:t>
      </w:r>
      <w:r w:rsidRPr="00BB1FA4">
        <w:rPr>
          <w:color w:val="333333"/>
          <w:spacing w:val="3"/>
          <w:sz w:val="28"/>
          <w:szCs w:val="28"/>
        </w:rPr>
        <w:t>формирование посредством СМИ. Подобный подход</w:t>
      </w:r>
      <w:r w:rsidR="000E32B7" w:rsidRPr="000E32B7">
        <w:rPr>
          <w:color w:val="333333"/>
          <w:spacing w:val="3"/>
          <w:sz w:val="28"/>
          <w:szCs w:val="28"/>
        </w:rPr>
        <w:t xml:space="preserve"> </w:t>
      </w:r>
      <w:r w:rsidRPr="00BB1FA4">
        <w:rPr>
          <w:color w:val="333333"/>
          <w:spacing w:val="3"/>
          <w:sz w:val="28"/>
          <w:szCs w:val="28"/>
        </w:rPr>
        <w:t>позволяет дать исчерпывающую информацию о причинах возникновения проблемы, шагах по ее преодо</w:t>
      </w:r>
      <w:r w:rsidRPr="00BB1FA4">
        <w:rPr>
          <w:color w:val="333333"/>
          <w:spacing w:val="2"/>
          <w:sz w:val="28"/>
          <w:szCs w:val="28"/>
        </w:rPr>
        <w:t>лению и тем самым сберечь свою репутацию.</w:t>
      </w:r>
    </w:p>
    <w:p w:rsidR="006E6398" w:rsidRDefault="006E6398" w:rsidP="000E32B7">
      <w:pPr>
        <w:spacing w:line="360" w:lineRule="auto"/>
        <w:ind w:firstLine="1418"/>
        <w:jc w:val="both"/>
        <w:rPr>
          <w:b/>
          <w:bCs/>
          <w:color w:val="333333"/>
          <w:sz w:val="28"/>
          <w:szCs w:val="28"/>
          <w:lang w:val="en-US"/>
        </w:rPr>
      </w:pPr>
      <w:r w:rsidRPr="00BB1FA4">
        <w:rPr>
          <w:color w:val="333333"/>
          <w:sz w:val="28"/>
          <w:szCs w:val="28"/>
        </w:rPr>
        <w:br w:type="column"/>
      </w:r>
      <w:r w:rsidR="000E32B7">
        <w:rPr>
          <w:b/>
          <w:bCs/>
          <w:color w:val="333333"/>
          <w:sz w:val="28"/>
          <w:szCs w:val="28"/>
        </w:rPr>
        <w:t>Примечание</w:t>
      </w:r>
    </w:p>
    <w:p w:rsidR="000E32B7" w:rsidRPr="000E32B7" w:rsidRDefault="000E32B7" w:rsidP="000E32B7">
      <w:pPr>
        <w:spacing w:line="360" w:lineRule="auto"/>
        <w:ind w:firstLine="1418"/>
        <w:jc w:val="both"/>
        <w:rPr>
          <w:b/>
          <w:bCs/>
          <w:color w:val="333333"/>
          <w:sz w:val="28"/>
          <w:szCs w:val="28"/>
          <w:lang w:val="en-US"/>
        </w:rPr>
      </w:pP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Цицерон. О старости. О дружбе. Об обязанностях. – М., 1975</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Лотман Ю.М. Беседы о русской культуре. Быт и традиции русского дворянства. – СПб., 1994</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Кардини Ф. Истоки средневекового рыцарства. – М., 1987</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Почепцов Г.Г. Профессия; имиджмейкер.- К., 1998</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Итоги, 1999, 6 </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Джи Б. Имидж фирмы. – СПб. , 2000 </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Панасюк А.Ю. Вам нужен имиджмейкер? – М., 1998 </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Почепцов Г.Г. Профессия: имиджмейкер. – К., 1998</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Чумиков А.Н. Связи с общественностью. – М.: Дело, 2001 </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Чумиков А.Н. Связи с общественностью. – М.: Дело, 2001</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 Почепцов Г.Г. Профессия: имиджмейкер. – К., 1998</w:t>
      </w:r>
      <w:r w:rsidR="000E32B7">
        <w:rPr>
          <w:color w:val="333333"/>
          <w:sz w:val="28"/>
          <w:szCs w:val="28"/>
        </w:rPr>
        <w:t xml:space="preserve"> </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Яковлев И. Падлик рилейшинз в организациях. – СПб.</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 Шепель В.М. Имиджелогия. – М., 1996</w:t>
      </w:r>
      <w:r w:rsidR="000E32B7">
        <w:rPr>
          <w:color w:val="333333"/>
          <w:sz w:val="28"/>
          <w:szCs w:val="28"/>
        </w:rPr>
        <w:t xml:space="preserve"> </w:t>
      </w:r>
    </w:p>
    <w:p w:rsidR="006E6398" w:rsidRPr="00BB1FA4" w:rsidRDefault="006E6398" w:rsidP="0069559E">
      <w:pPr>
        <w:numPr>
          <w:ilvl w:val="0"/>
          <w:numId w:val="13"/>
        </w:numPr>
        <w:spacing w:line="360" w:lineRule="auto"/>
        <w:ind w:left="0" w:firstLine="0"/>
        <w:jc w:val="both"/>
        <w:rPr>
          <w:color w:val="333333"/>
          <w:sz w:val="28"/>
          <w:szCs w:val="28"/>
        </w:rPr>
      </w:pPr>
      <w:r w:rsidRPr="00BB1FA4">
        <w:rPr>
          <w:color w:val="333333"/>
          <w:sz w:val="28"/>
          <w:szCs w:val="28"/>
        </w:rPr>
        <w:t xml:space="preserve"> Яковлев И. Падлик рилейшинз в организациях. – СПб.</w:t>
      </w:r>
      <w:r w:rsidR="000E32B7">
        <w:rPr>
          <w:color w:val="333333"/>
          <w:sz w:val="28"/>
          <w:szCs w:val="28"/>
        </w:rPr>
        <w:t xml:space="preserve"> </w:t>
      </w:r>
    </w:p>
    <w:p w:rsidR="006E6398" w:rsidRDefault="000E32B7" w:rsidP="000E32B7">
      <w:pPr>
        <w:spacing w:line="360" w:lineRule="auto"/>
        <w:ind w:firstLine="1418"/>
        <w:jc w:val="both"/>
        <w:rPr>
          <w:b/>
          <w:bCs/>
          <w:sz w:val="28"/>
          <w:szCs w:val="28"/>
          <w:lang w:val="en-US"/>
        </w:rPr>
      </w:pPr>
      <w:r>
        <w:rPr>
          <w:color w:val="333333"/>
          <w:sz w:val="28"/>
          <w:szCs w:val="28"/>
        </w:rPr>
        <w:br w:type="page"/>
      </w:r>
      <w:r w:rsidR="006E6398" w:rsidRPr="000E32B7">
        <w:rPr>
          <w:b/>
          <w:bCs/>
          <w:sz w:val="28"/>
          <w:szCs w:val="28"/>
        </w:rPr>
        <w:t>Список используемой литературы</w:t>
      </w:r>
    </w:p>
    <w:p w:rsidR="000E32B7" w:rsidRPr="000E32B7" w:rsidRDefault="000E32B7" w:rsidP="000E32B7">
      <w:pPr>
        <w:spacing w:line="360" w:lineRule="auto"/>
        <w:ind w:firstLine="1418"/>
        <w:jc w:val="both"/>
        <w:rPr>
          <w:b/>
          <w:bCs/>
          <w:sz w:val="28"/>
          <w:szCs w:val="28"/>
          <w:lang w:val="en-US"/>
        </w:rPr>
      </w:pPr>
    </w:p>
    <w:p w:rsidR="006E6398" w:rsidRPr="00BB1FA4" w:rsidRDefault="006E6398" w:rsidP="000E32B7">
      <w:pPr>
        <w:pStyle w:val="21"/>
        <w:numPr>
          <w:ilvl w:val="0"/>
          <w:numId w:val="14"/>
        </w:numPr>
        <w:spacing w:line="360" w:lineRule="auto"/>
        <w:ind w:left="1418" w:hanging="709"/>
        <w:jc w:val="both"/>
        <w:rPr>
          <w:color w:val="333333"/>
        </w:rPr>
      </w:pPr>
      <w:r w:rsidRPr="00BB1FA4">
        <w:rPr>
          <w:color w:val="333333"/>
        </w:rPr>
        <w:t>Берд П. Продай себя. Тактика совершенствования Вашего имиджа. – Минск, 1997</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Браун Л. Имидж – путь к успеху. СПб., 1996</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Вознесенская Е., Фролов П. Фотография как средство формирования имиджа // А&amp;</w:t>
      </w:r>
      <w:r w:rsidRPr="00BB1FA4">
        <w:rPr>
          <w:color w:val="333333"/>
          <w:sz w:val="28"/>
          <w:szCs w:val="28"/>
          <w:lang w:val="en-US"/>
        </w:rPr>
        <w:t>PR</w:t>
      </w:r>
      <w:r w:rsidRPr="00BB1FA4">
        <w:rPr>
          <w:color w:val="333333"/>
          <w:sz w:val="28"/>
          <w:szCs w:val="28"/>
        </w:rPr>
        <w:t xml:space="preserve"> </w:t>
      </w:r>
      <w:r w:rsidRPr="00BB1FA4">
        <w:rPr>
          <w:color w:val="333333"/>
          <w:sz w:val="28"/>
          <w:szCs w:val="28"/>
          <w:lang w:val="en-US"/>
        </w:rPr>
        <w:t>digest</w:t>
      </w:r>
      <w:r w:rsidRPr="00BB1FA4">
        <w:rPr>
          <w:color w:val="333333"/>
          <w:sz w:val="28"/>
          <w:szCs w:val="28"/>
        </w:rPr>
        <w:t xml:space="preserve">. – 1996. –июнь. </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Дейвис Ф. Ваш абсолютный имидж. Книга для политиков и бизнесменов, мужчин и женщин. – М. , 1997</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Джеймс Дж. Эффективный самомаркетинг. Искусство создания положительного образа. – М., 1998</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Джи Б. Имидж фирмы. – СПб. , 2000</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Имидж лидера. Психологическое пособие для политиков. – М., 1994</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Криксунова И. Создай свой имидж. – СПб., 1997</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Панасюк А.Ю. Вам нужен имиджмейкер? – М., 1998</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Почепцов Г.Г. Имидж и выборы. – К.,1997</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 xml:space="preserve"> Почепцов Г.Г. Имидж: от фараонов до президентов. – К., 1997</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Почепцов Г.Г. Имиджелогия: теория и практика. – К.,2000</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Почепцов Г.Г. Имиджмейкер. –К., -1995</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Почепцов Г.Г. Профессия: имиджмейкер. – К., 1998</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Спиллейн М., Создай свой имидж. Руководство для женщин. – М., 1996</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 xml:space="preserve">Спиллейн М., Создай свой имидж. Руководство для мужчин. – М., 1996 </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Шепель В.М. Имиджелогия. – М., 1996</w:t>
      </w:r>
    </w:p>
    <w:p w:rsidR="006E6398" w:rsidRPr="00BB1FA4" w:rsidRDefault="006E6398" w:rsidP="000E32B7">
      <w:pPr>
        <w:numPr>
          <w:ilvl w:val="0"/>
          <w:numId w:val="14"/>
        </w:numPr>
        <w:spacing w:line="360" w:lineRule="auto"/>
        <w:ind w:left="1418" w:hanging="709"/>
        <w:jc w:val="both"/>
        <w:rPr>
          <w:color w:val="333333"/>
          <w:sz w:val="28"/>
          <w:szCs w:val="28"/>
        </w:rPr>
      </w:pPr>
      <w:r w:rsidRPr="00BB1FA4">
        <w:rPr>
          <w:color w:val="333333"/>
          <w:sz w:val="28"/>
          <w:szCs w:val="28"/>
        </w:rPr>
        <w:t>Яковлев И. Падлик рилейшинз в организациях. – СПб.</w:t>
      </w:r>
      <w:bookmarkStart w:id="0" w:name="_GoBack"/>
      <w:bookmarkEnd w:id="0"/>
    </w:p>
    <w:sectPr w:rsidR="006E6398" w:rsidRPr="00BB1FA4" w:rsidSect="00BB1FA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17" w:rsidRDefault="005B2717">
      <w:r>
        <w:separator/>
      </w:r>
    </w:p>
  </w:endnote>
  <w:endnote w:type="continuationSeparator" w:id="0">
    <w:p w:rsidR="005B2717" w:rsidRDefault="005B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98" w:rsidRDefault="00707183">
    <w:pPr>
      <w:pStyle w:val="a7"/>
      <w:framePr w:wrap="auto" w:vAnchor="text" w:hAnchor="margin" w:xAlign="center" w:y="1"/>
      <w:rPr>
        <w:rStyle w:val="a9"/>
      </w:rPr>
    </w:pPr>
    <w:r>
      <w:rPr>
        <w:rStyle w:val="a9"/>
        <w:noProof/>
      </w:rPr>
      <w:t>2</w:t>
    </w:r>
  </w:p>
  <w:p w:rsidR="006E6398" w:rsidRDefault="006E639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17" w:rsidRDefault="005B2717">
      <w:r>
        <w:separator/>
      </w:r>
    </w:p>
  </w:footnote>
  <w:footnote w:type="continuationSeparator" w:id="0">
    <w:p w:rsidR="005B2717" w:rsidRDefault="005B2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107A00"/>
    <w:lvl w:ilvl="0">
      <w:numFmt w:val="decimal"/>
      <w:lvlText w:val="*"/>
      <w:lvlJc w:val="left"/>
    </w:lvl>
  </w:abstractNum>
  <w:abstractNum w:abstractNumId="1">
    <w:nsid w:val="0E4763D2"/>
    <w:multiLevelType w:val="multilevel"/>
    <w:tmpl w:val="57C6B7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5F4AAB"/>
    <w:multiLevelType w:val="singleLevel"/>
    <w:tmpl w:val="9990BB9A"/>
    <w:lvl w:ilvl="0">
      <w:start w:val="5"/>
      <w:numFmt w:val="decimal"/>
      <w:lvlText w:val="%1."/>
      <w:legacy w:legacy="1" w:legacySpace="0" w:legacyIndent="259"/>
      <w:lvlJc w:val="left"/>
      <w:rPr>
        <w:rFonts w:ascii="Times New Roman" w:hAnsi="Times New Roman" w:cs="Times New Roman" w:hint="default"/>
      </w:rPr>
    </w:lvl>
  </w:abstractNum>
  <w:abstractNum w:abstractNumId="3">
    <w:nsid w:val="1318270D"/>
    <w:multiLevelType w:val="hybridMultilevel"/>
    <w:tmpl w:val="1B1A0D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80722"/>
    <w:multiLevelType w:val="singleLevel"/>
    <w:tmpl w:val="C902DF9A"/>
    <w:lvl w:ilvl="0">
      <w:start w:val="5"/>
      <w:numFmt w:val="decimal"/>
      <w:lvlText w:val="%1."/>
      <w:legacy w:legacy="1" w:legacySpace="0" w:legacyIndent="278"/>
      <w:lvlJc w:val="left"/>
      <w:rPr>
        <w:rFonts w:ascii="Times New Roman" w:hAnsi="Times New Roman" w:cs="Times New Roman" w:hint="default"/>
      </w:rPr>
    </w:lvl>
  </w:abstractNum>
  <w:abstractNum w:abstractNumId="5">
    <w:nsid w:val="2C40555F"/>
    <w:multiLevelType w:val="hybridMultilevel"/>
    <w:tmpl w:val="34144FC8"/>
    <w:lvl w:ilvl="0" w:tplc="7E3EA30A">
      <w:start w:val="6"/>
      <w:numFmt w:val="bullet"/>
      <w:lvlText w:val="-"/>
      <w:lvlJc w:val="left"/>
      <w:pPr>
        <w:tabs>
          <w:tab w:val="num" w:pos="810"/>
        </w:tabs>
        <w:ind w:left="810" w:hanging="6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start w:val="1"/>
      <w:numFmt w:val="bullet"/>
      <w:lvlText w:val=""/>
      <w:lvlJc w:val="left"/>
      <w:pPr>
        <w:tabs>
          <w:tab w:val="num" w:pos="1950"/>
        </w:tabs>
        <w:ind w:left="1950" w:hanging="360"/>
      </w:pPr>
      <w:rPr>
        <w:rFonts w:ascii="Wingdings" w:hAnsi="Wingdings" w:cs="Wingdings" w:hint="default"/>
      </w:rPr>
    </w:lvl>
    <w:lvl w:ilvl="3" w:tplc="04190001">
      <w:start w:val="1"/>
      <w:numFmt w:val="bullet"/>
      <w:lvlText w:val=""/>
      <w:lvlJc w:val="left"/>
      <w:pPr>
        <w:tabs>
          <w:tab w:val="num" w:pos="2670"/>
        </w:tabs>
        <w:ind w:left="2670" w:hanging="360"/>
      </w:pPr>
      <w:rPr>
        <w:rFonts w:ascii="Symbol" w:hAnsi="Symbol" w:cs="Symbol" w:hint="default"/>
      </w:rPr>
    </w:lvl>
    <w:lvl w:ilvl="4" w:tplc="04190003">
      <w:start w:val="1"/>
      <w:numFmt w:val="bullet"/>
      <w:lvlText w:val="o"/>
      <w:lvlJc w:val="left"/>
      <w:pPr>
        <w:tabs>
          <w:tab w:val="num" w:pos="3390"/>
        </w:tabs>
        <w:ind w:left="3390" w:hanging="360"/>
      </w:pPr>
      <w:rPr>
        <w:rFonts w:ascii="Courier New" w:hAnsi="Courier New" w:cs="Courier New" w:hint="default"/>
      </w:rPr>
    </w:lvl>
    <w:lvl w:ilvl="5" w:tplc="04190005">
      <w:start w:val="1"/>
      <w:numFmt w:val="bullet"/>
      <w:lvlText w:val=""/>
      <w:lvlJc w:val="left"/>
      <w:pPr>
        <w:tabs>
          <w:tab w:val="num" w:pos="4110"/>
        </w:tabs>
        <w:ind w:left="4110" w:hanging="360"/>
      </w:pPr>
      <w:rPr>
        <w:rFonts w:ascii="Wingdings" w:hAnsi="Wingdings" w:cs="Wingdings" w:hint="default"/>
      </w:rPr>
    </w:lvl>
    <w:lvl w:ilvl="6" w:tplc="04190001">
      <w:start w:val="1"/>
      <w:numFmt w:val="bullet"/>
      <w:lvlText w:val=""/>
      <w:lvlJc w:val="left"/>
      <w:pPr>
        <w:tabs>
          <w:tab w:val="num" w:pos="4830"/>
        </w:tabs>
        <w:ind w:left="4830" w:hanging="360"/>
      </w:pPr>
      <w:rPr>
        <w:rFonts w:ascii="Symbol" w:hAnsi="Symbol" w:cs="Symbol" w:hint="default"/>
      </w:rPr>
    </w:lvl>
    <w:lvl w:ilvl="7" w:tplc="04190003">
      <w:start w:val="1"/>
      <w:numFmt w:val="bullet"/>
      <w:lvlText w:val="o"/>
      <w:lvlJc w:val="left"/>
      <w:pPr>
        <w:tabs>
          <w:tab w:val="num" w:pos="5550"/>
        </w:tabs>
        <w:ind w:left="5550" w:hanging="360"/>
      </w:pPr>
      <w:rPr>
        <w:rFonts w:ascii="Courier New" w:hAnsi="Courier New" w:cs="Courier New" w:hint="default"/>
      </w:rPr>
    </w:lvl>
    <w:lvl w:ilvl="8" w:tplc="04190005">
      <w:start w:val="1"/>
      <w:numFmt w:val="bullet"/>
      <w:lvlText w:val=""/>
      <w:lvlJc w:val="left"/>
      <w:pPr>
        <w:tabs>
          <w:tab w:val="num" w:pos="6270"/>
        </w:tabs>
        <w:ind w:left="6270" w:hanging="360"/>
      </w:pPr>
      <w:rPr>
        <w:rFonts w:ascii="Wingdings" w:hAnsi="Wingdings" w:cs="Wingdings" w:hint="default"/>
      </w:rPr>
    </w:lvl>
  </w:abstractNum>
  <w:abstractNum w:abstractNumId="6">
    <w:nsid w:val="44967AB5"/>
    <w:multiLevelType w:val="multilevel"/>
    <w:tmpl w:val="AD0C2B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A317859"/>
    <w:multiLevelType w:val="hybridMultilevel"/>
    <w:tmpl w:val="1FB60A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EA3175C"/>
    <w:multiLevelType w:val="singleLevel"/>
    <w:tmpl w:val="9224D7B0"/>
    <w:lvl w:ilvl="0">
      <w:start w:val="1"/>
      <w:numFmt w:val="decimal"/>
      <w:lvlText w:val="%1."/>
      <w:legacy w:legacy="1" w:legacySpace="0" w:legacyIndent="245"/>
      <w:lvlJc w:val="left"/>
      <w:rPr>
        <w:rFonts w:ascii="Times New Roman" w:hAnsi="Times New Roman" w:cs="Times New Roman" w:hint="default"/>
      </w:rPr>
    </w:lvl>
  </w:abstractNum>
  <w:abstractNum w:abstractNumId="9">
    <w:nsid w:val="55184248"/>
    <w:multiLevelType w:val="singleLevel"/>
    <w:tmpl w:val="E810423C"/>
    <w:lvl w:ilvl="0">
      <w:start w:val="1"/>
      <w:numFmt w:val="decimal"/>
      <w:lvlText w:val="%1."/>
      <w:legacy w:legacy="1" w:legacySpace="0" w:legacyIndent="264"/>
      <w:lvlJc w:val="left"/>
      <w:rPr>
        <w:rFonts w:ascii="Times New Roman" w:hAnsi="Times New Roman" w:cs="Times New Roman" w:hint="default"/>
      </w:rPr>
    </w:lvl>
  </w:abstractNum>
  <w:abstractNum w:abstractNumId="10">
    <w:nsid w:val="6F8B7079"/>
    <w:multiLevelType w:val="hybridMultilevel"/>
    <w:tmpl w:val="5DD62E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4C1540A"/>
    <w:multiLevelType w:val="singleLevel"/>
    <w:tmpl w:val="723C0624"/>
    <w:lvl w:ilvl="0">
      <w:start w:val="1"/>
      <w:numFmt w:val="decimal"/>
      <w:lvlText w:val="%1."/>
      <w:legacy w:legacy="1" w:legacySpace="0" w:legacyIndent="278"/>
      <w:lvlJc w:val="left"/>
      <w:rPr>
        <w:rFonts w:ascii="Times New Roman" w:hAnsi="Times New Roman" w:cs="Times New Roman" w:hint="default"/>
      </w:rPr>
    </w:lvl>
  </w:abstractNum>
  <w:abstractNum w:abstractNumId="12">
    <w:nsid w:val="7FBA4FEC"/>
    <w:multiLevelType w:val="singleLevel"/>
    <w:tmpl w:val="9990BB9A"/>
    <w:lvl w:ilvl="0">
      <w:start w:val="5"/>
      <w:numFmt w:val="decimal"/>
      <w:lvlText w:val="%1."/>
      <w:legacy w:legacy="1" w:legacySpace="0" w:legacyIndent="259"/>
      <w:lvlJc w:val="left"/>
      <w:rPr>
        <w:rFonts w:ascii="Times New Roman" w:hAnsi="Times New Roman" w:cs="Times New Roman" w:hint="default"/>
      </w:rPr>
    </w:lvl>
  </w:abstractNum>
  <w:num w:numId="1">
    <w:abstractNumId w:val="6"/>
  </w:num>
  <w:num w:numId="2">
    <w:abstractNumId w:val="9"/>
  </w:num>
  <w:num w:numId="3">
    <w:abstractNumId w:val="4"/>
  </w:num>
  <w:num w:numId="4">
    <w:abstractNumId w:val="0"/>
    <w:lvlOverride w:ilvl="0">
      <w:lvl w:ilvl="0">
        <w:numFmt w:val="bullet"/>
        <w:lvlText w:val="•"/>
        <w:legacy w:legacy="1" w:legacySpace="0" w:legacyIndent="168"/>
        <w:lvlJc w:val="left"/>
        <w:rPr>
          <w:rFonts w:ascii="Times New Roman" w:hAnsi="Times New Roman" w:cs="Times New Roman" w:hint="default"/>
        </w:rPr>
      </w:lvl>
    </w:lvlOverride>
  </w:num>
  <w:num w:numId="5">
    <w:abstractNumId w:val="11"/>
  </w:num>
  <w:num w:numId="6">
    <w:abstractNumId w:val="0"/>
    <w:lvlOverride w:ilvl="0">
      <w:lvl w:ilvl="0">
        <w:numFmt w:val="bullet"/>
        <w:lvlText w:val="•"/>
        <w:legacy w:legacy="1" w:legacySpace="0" w:legacyIndent="288"/>
        <w:lvlJc w:val="left"/>
        <w:rPr>
          <w:rFonts w:ascii="Times New Roman" w:hAnsi="Times New Roman" w:cs="Times New Roman" w:hint="default"/>
        </w:rPr>
      </w:lvl>
    </w:lvlOverride>
  </w:num>
  <w:num w:numId="7">
    <w:abstractNumId w:val="12"/>
  </w:num>
  <w:num w:numId="8">
    <w:abstractNumId w:val="8"/>
  </w:num>
  <w:num w:numId="9">
    <w:abstractNumId w:val="2"/>
  </w:num>
  <w:num w:numId="10">
    <w:abstractNumId w:val="5"/>
  </w:num>
  <w:num w:numId="11">
    <w:abstractNumId w:val="1"/>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59A"/>
    <w:rsid w:val="000E2AC7"/>
    <w:rsid w:val="000E32B7"/>
    <w:rsid w:val="00195336"/>
    <w:rsid w:val="002C66EC"/>
    <w:rsid w:val="005B2717"/>
    <w:rsid w:val="0069559E"/>
    <w:rsid w:val="006E6398"/>
    <w:rsid w:val="00707183"/>
    <w:rsid w:val="007F1EA5"/>
    <w:rsid w:val="008E2040"/>
    <w:rsid w:val="00B0759A"/>
    <w:rsid w:val="00BB1FA4"/>
    <w:rsid w:val="00BF39B0"/>
    <w:rsid w:val="00D129F0"/>
    <w:rsid w:val="00E35D17"/>
    <w:rsid w:val="00EB2471"/>
    <w:rsid w:val="00ED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3780BAF-3305-42B2-9340-87714A05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framePr w:hSpace="180" w:wrap="notBeside" w:vAnchor="text" w:hAnchor="margin" w:xAlign="center" w:y="74"/>
      <w:jc w:val="center"/>
      <w:outlineLvl w:val="3"/>
    </w:pPr>
    <w:rPr>
      <w:spacing w:val="-6"/>
      <w:sz w:val="28"/>
      <w:szCs w:val="28"/>
    </w:rPr>
  </w:style>
  <w:style w:type="paragraph" w:styleId="5">
    <w:name w:val="heading 5"/>
    <w:basedOn w:val="a"/>
    <w:next w:val="a"/>
    <w:link w:val="50"/>
    <w:uiPriority w:val="99"/>
    <w:qFormat/>
    <w:pPr>
      <w:keepNext/>
      <w:outlineLvl w:val="4"/>
    </w:pPr>
    <w:rPr>
      <w:color w:val="333333"/>
      <w:sz w:val="28"/>
      <w:szCs w:val="28"/>
    </w:rPr>
  </w:style>
  <w:style w:type="paragraph" w:styleId="6">
    <w:name w:val="heading 6"/>
    <w:basedOn w:val="a"/>
    <w:next w:val="a"/>
    <w:link w:val="60"/>
    <w:uiPriority w:val="99"/>
    <w:qFormat/>
    <w:pPr>
      <w:keepNext/>
      <w:jc w:val="center"/>
      <w:outlineLvl w:val="5"/>
    </w:pPr>
    <w:rPr>
      <w:b/>
      <w:bCs/>
      <w:color w:val="333333"/>
      <w:sz w:val="28"/>
      <w:szCs w:val="28"/>
    </w:rPr>
  </w:style>
  <w:style w:type="paragraph" w:styleId="7">
    <w:name w:val="heading 7"/>
    <w:basedOn w:val="a"/>
    <w:next w:val="a"/>
    <w:link w:val="70"/>
    <w:uiPriority w:val="99"/>
    <w:qFormat/>
    <w:pPr>
      <w:keepNext/>
      <w:ind w:left="360"/>
      <w:jc w:val="both"/>
      <w:outlineLvl w:val="6"/>
    </w:pPr>
    <w:rPr>
      <w:color w:val="33333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character" w:customStyle="1" w:styleId="50">
    <w:name w:val="Заголовок 5 Знак"/>
    <w:link w:val="5"/>
    <w:uiPriority w:val="99"/>
    <w:semiHidden/>
    <w:locked/>
    <w:rPr>
      <w:rFonts w:ascii="Calibri" w:eastAsia="Times New Roman" w:hAnsi="Calibri" w:cs="Calibri"/>
      <w:b/>
      <w:bCs/>
      <w:i/>
      <w:iCs/>
      <w:sz w:val="26"/>
      <w:szCs w:val="26"/>
    </w:rPr>
  </w:style>
  <w:style w:type="character" w:customStyle="1" w:styleId="60">
    <w:name w:val="Заголовок 6 Знак"/>
    <w:link w:val="6"/>
    <w:uiPriority w:val="99"/>
    <w:semiHidden/>
    <w:locked/>
    <w:rPr>
      <w:rFonts w:ascii="Calibri" w:eastAsia="Times New Roman" w:hAnsi="Calibri" w:cs="Calibri"/>
      <w:b/>
      <w:bCs/>
      <w:sz w:val="22"/>
      <w:szCs w:val="22"/>
    </w:rPr>
  </w:style>
  <w:style w:type="character" w:customStyle="1" w:styleId="70">
    <w:name w:val="Заголовок 7 Знак"/>
    <w:link w:val="7"/>
    <w:uiPriority w:val="99"/>
    <w:semiHidden/>
    <w:locked/>
    <w:rPr>
      <w:rFonts w:ascii="Calibri" w:eastAsia="Times New Roman" w:hAnsi="Calibri" w:cs="Calibri"/>
      <w:sz w:val="24"/>
      <w:szCs w:val="24"/>
    </w:rPr>
  </w:style>
  <w:style w:type="paragraph" w:styleId="a3">
    <w:name w:val="Title"/>
    <w:basedOn w:val="a"/>
    <w:link w:val="a4"/>
    <w:uiPriority w:val="99"/>
    <w:qFormat/>
    <w:pPr>
      <w:jc w:val="center"/>
    </w:pPr>
    <w:rPr>
      <w:sz w:val="28"/>
      <w:szCs w:val="28"/>
    </w:r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paragraph" w:styleId="a5">
    <w:name w:val="Body Text"/>
    <w:basedOn w:val="a"/>
    <w:link w:val="a6"/>
    <w:uiPriority w:val="99"/>
    <w:pPr>
      <w:jc w:val="both"/>
    </w:pPr>
    <w:rPr>
      <w:sz w:val="28"/>
      <w:szCs w:val="28"/>
    </w:rPr>
  </w:style>
  <w:style w:type="character" w:customStyle="1" w:styleId="a4">
    <w:name w:val="Название Знак"/>
    <w:link w:val="a3"/>
    <w:uiPriority w:val="99"/>
    <w:locked/>
    <w:rPr>
      <w:rFonts w:ascii="Cambria" w:eastAsia="Times New Roman" w:hAnsi="Cambria" w:cs="Cambria"/>
      <w:b/>
      <w:bCs/>
      <w:kern w:val="28"/>
      <w:sz w:val="32"/>
      <w:szCs w:val="32"/>
    </w:rPr>
  </w:style>
  <w:style w:type="paragraph" w:styleId="a7">
    <w:name w:val="footer"/>
    <w:basedOn w:val="a"/>
    <w:link w:val="a8"/>
    <w:uiPriority w:val="99"/>
    <w:pPr>
      <w:tabs>
        <w:tab w:val="center" w:pos="4677"/>
        <w:tab w:val="right" w:pos="9355"/>
      </w:tabs>
    </w:pPr>
  </w:style>
  <w:style w:type="character" w:customStyle="1" w:styleId="a6">
    <w:name w:val="Основной текст Знак"/>
    <w:link w:val="a5"/>
    <w:uiPriority w:val="99"/>
    <w:semiHidden/>
    <w:locked/>
    <w:rPr>
      <w:sz w:val="24"/>
      <w:szCs w:val="24"/>
    </w:rPr>
  </w:style>
  <w:style w:type="character" w:styleId="a9">
    <w:name w:val="page number"/>
    <w:uiPriority w:val="99"/>
  </w:style>
  <w:style w:type="character" w:customStyle="1" w:styleId="a8">
    <w:name w:val="Нижний колонтитул Знак"/>
    <w:link w:val="a7"/>
    <w:uiPriority w:val="99"/>
    <w:semiHidden/>
    <w:locked/>
    <w:rPr>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Люба</dc:creator>
  <cp:keywords/>
  <dc:description/>
  <cp:lastModifiedBy>admin</cp:lastModifiedBy>
  <cp:revision>2</cp:revision>
  <cp:lastPrinted>2006-06-13T16:53:00Z</cp:lastPrinted>
  <dcterms:created xsi:type="dcterms:W3CDTF">2014-03-07T21:26:00Z</dcterms:created>
  <dcterms:modified xsi:type="dcterms:W3CDTF">2014-03-07T21:26:00Z</dcterms:modified>
</cp:coreProperties>
</file>