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40" w:rsidRPr="001E3E40" w:rsidRDefault="001E7EEE" w:rsidP="001E3E40">
      <w:pPr>
        <w:pStyle w:val="af6"/>
      </w:pPr>
      <w:r w:rsidRPr="001E3E40">
        <w:t>Содержание</w:t>
      </w:r>
    </w:p>
    <w:p w:rsidR="001E3E40" w:rsidRPr="001E3E40" w:rsidRDefault="001E3E40" w:rsidP="001E3E40">
      <w:pPr>
        <w:pStyle w:val="af6"/>
      </w:pPr>
    </w:p>
    <w:p w:rsidR="00AA6DA8" w:rsidRDefault="00AA6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47F8">
        <w:rPr>
          <w:rStyle w:val="a4"/>
          <w:noProof/>
        </w:rPr>
        <w:t>Введение</w:t>
      </w:r>
    </w:p>
    <w:p w:rsidR="00AA6DA8" w:rsidRDefault="00AA6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47F8">
        <w:rPr>
          <w:rStyle w:val="a4"/>
          <w:noProof/>
        </w:rPr>
        <w:t>Глава 1. Подготовка переговорного процесса</w:t>
      </w:r>
    </w:p>
    <w:p w:rsidR="00AA6DA8" w:rsidRDefault="00AA6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47F8">
        <w:rPr>
          <w:rStyle w:val="a4"/>
          <w:noProof/>
        </w:rPr>
        <w:t>1.1 Общая характеристика переговорного процесса</w:t>
      </w:r>
    </w:p>
    <w:p w:rsidR="00AA6DA8" w:rsidRDefault="00AA6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47F8">
        <w:rPr>
          <w:rStyle w:val="a4"/>
          <w:noProof/>
        </w:rPr>
        <w:t>1.2 Подготовка переговорного процесса</w:t>
      </w:r>
    </w:p>
    <w:p w:rsidR="00AA6DA8" w:rsidRDefault="00AA6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47F8">
        <w:rPr>
          <w:rStyle w:val="a4"/>
          <w:noProof/>
        </w:rPr>
        <w:t>Глава 2. Реализация и оценка последствий переговорного процесса на примере ОАО "Новосибирский инструмент"</w:t>
      </w:r>
    </w:p>
    <w:p w:rsidR="00AA6DA8" w:rsidRDefault="00AA6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47F8">
        <w:rPr>
          <w:rStyle w:val="a4"/>
          <w:noProof/>
        </w:rPr>
        <w:t>2.1 Место положение предприятия на рынке, история его развития</w:t>
      </w:r>
    </w:p>
    <w:p w:rsidR="00AA6DA8" w:rsidRDefault="00AA6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47F8">
        <w:rPr>
          <w:rStyle w:val="a4"/>
          <w:noProof/>
        </w:rPr>
        <w:t>2.2 Анализ практической ситуации в организации ОАО "Новосибирский инструмент"</w:t>
      </w:r>
    </w:p>
    <w:p w:rsidR="00AA6DA8" w:rsidRDefault="00AA6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47F8">
        <w:rPr>
          <w:rStyle w:val="a4"/>
          <w:noProof/>
        </w:rPr>
        <w:t>2.3 Основные недостатки существующей системы переговоров</w:t>
      </w:r>
    </w:p>
    <w:p w:rsidR="00AA6DA8" w:rsidRDefault="00AA6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47F8">
        <w:rPr>
          <w:rStyle w:val="a4"/>
          <w:noProof/>
        </w:rPr>
        <w:t>2.4 Проектирование методики ведения переговоров</w:t>
      </w:r>
    </w:p>
    <w:p w:rsidR="00AA6DA8" w:rsidRDefault="00AA6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47F8">
        <w:rPr>
          <w:rStyle w:val="a4"/>
          <w:noProof/>
        </w:rPr>
        <w:t>Глава 3. Рекомендации по повышению эффективности переговорного процесса</w:t>
      </w:r>
    </w:p>
    <w:p w:rsidR="00AA6DA8" w:rsidRDefault="00AA6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47F8">
        <w:rPr>
          <w:rStyle w:val="a4"/>
          <w:noProof/>
        </w:rPr>
        <w:t>3.1 Создание проекта по улучшению методики ведения переговоров и оценка затрат на реализацию данного мероприятия</w:t>
      </w:r>
    </w:p>
    <w:p w:rsidR="00AA6DA8" w:rsidRDefault="00AA6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47F8">
        <w:rPr>
          <w:rStyle w:val="a4"/>
          <w:noProof/>
        </w:rPr>
        <w:t>3.2 Разработка рекомендаций для достижения результативности при переговорах</w:t>
      </w:r>
    </w:p>
    <w:p w:rsidR="00AA6DA8" w:rsidRDefault="00AA6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47F8">
        <w:rPr>
          <w:rStyle w:val="a4"/>
          <w:noProof/>
        </w:rPr>
        <w:t>Заключение</w:t>
      </w:r>
    </w:p>
    <w:p w:rsidR="00AA6DA8" w:rsidRDefault="00AA6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47F8">
        <w:rPr>
          <w:rStyle w:val="a4"/>
          <w:noProof/>
        </w:rPr>
        <w:t>Список литературы</w:t>
      </w:r>
    </w:p>
    <w:p w:rsidR="001E3E40" w:rsidRPr="001E3E40" w:rsidRDefault="001E3E40" w:rsidP="001E3E40">
      <w:pPr>
        <w:pStyle w:val="1"/>
      </w:pPr>
      <w:r w:rsidRPr="001E3E40">
        <w:br w:type="page"/>
      </w:r>
      <w:bookmarkStart w:id="0" w:name="_Toc282515743"/>
      <w:r w:rsidR="00EE2FD0" w:rsidRPr="001E3E40">
        <w:lastRenderedPageBreak/>
        <w:t>Введение</w:t>
      </w:r>
      <w:bookmarkEnd w:id="0"/>
    </w:p>
    <w:p w:rsidR="001E3E40" w:rsidRPr="001E3E40" w:rsidRDefault="001E3E40" w:rsidP="001E3E40">
      <w:pPr>
        <w:rPr>
          <w:lang w:eastAsia="en-US"/>
        </w:rPr>
      </w:pPr>
    </w:p>
    <w:p w:rsidR="001E3E40" w:rsidRPr="001E3E40" w:rsidRDefault="00BC1CF5" w:rsidP="001E3E40">
      <w:pPr>
        <w:tabs>
          <w:tab w:val="left" w:pos="726"/>
        </w:tabs>
      </w:pPr>
      <w:r w:rsidRPr="001E3E40">
        <w:t>Актуальность</w:t>
      </w:r>
      <w:r w:rsidR="001E3E40" w:rsidRPr="001E3E40">
        <w:t xml:space="preserve"> </w:t>
      </w:r>
      <w:r w:rsidRPr="001E3E40">
        <w:t>выбранной</w:t>
      </w:r>
      <w:r w:rsidR="001E3E40" w:rsidRPr="001E3E40">
        <w:t xml:space="preserve"> </w:t>
      </w:r>
      <w:r w:rsidRPr="001E3E40">
        <w:t>темы</w:t>
      </w:r>
      <w:r w:rsidR="001E3E40" w:rsidRPr="001E3E40">
        <w:t xml:space="preserve"> </w:t>
      </w:r>
      <w:r w:rsidRPr="001E3E40">
        <w:t>заключается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том,</w:t>
      </w:r>
      <w:r w:rsidR="001E3E40" w:rsidRPr="001E3E40">
        <w:t xml:space="preserve"> </w:t>
      </w:r>
      <w:r w:rsidRPr="001E3E40">
        <w:t>что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современном</w:t>
      </w:r>
      <w:r w:rsidR="001E3E40" w:rsidRPr="001E3E40">
        <w:t xml:space="preserve"> </w:t>
      </w:r>
      <w:r w:rsidRPr="001E3E40">
        <w:t>мире,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условиях</w:t>
      </w:r>
      <w:r w:rsidR="001E3E40" w:rsidRPr="001E3E40">
        <w:t xml:space="preserve"> </w:t>
      </w:r>
      <w:r w:rsidRPr="001E3E40">
        <w:t>рынка</w:t>
      </w:r>
      <w:r w:rsidR="001E3E40" w:rsidRPr="001E3E40">
        <w:t xml:space="preserve"> </w:t>
      </w:r>
      <w:r w:rsidRPr="001E3E40">
        <w:t>для</w:t>
      </w:r>
      <w:r w:rsidR="001E3E40" w:rsidRPr="001E3E40">
        <w:t xml:space="preserve"> </w:t>
      </w:r>
      <w:r w:rsidRPr="001E3E40">
        <w:t>успешного</w:t>
      </w:r>
      <w:r w:rsidR="001E3E40" w:rsidRPr="001E3E40">
        <w:t xml:space="preserve"> </w:t>
      </w:r>
      <w:r w:rsidRPr="001E3E40">
        <w:t>развития</w:t>
      </w:r>
      <w:r w:rsidR="001E3E40" w:rsidRPr="001E3E40">
        <w:t xml:space="preserve"> </w:t>
      </w:r>
      <w:r w:rsidRPr="001E3E40">
        <w:t>бизнеса,</w:t>
      </w:r>
      <w:r w:rsidR="001E3E40" w:rsidRPr="001E3E40">
        <w:t xml:space="preserve"> </w:t>
      </w:r>
      <w:r w:rsidRPr="001E3E40">
        <w:t>фирмы,</w:t>
      </w:r>
      <w:r w:rsidR="001E3E40" w:rsidRPr="001E3E40">
        <w:t xml:space="preserve"> </w:t>
      </w:r>
      <w:r w:rsidRPr="001E3E40">
        <w:t>предприятия</w:t>
      </w:r>
      <w:r w:rsidR="001E3E40" w:rsidRPr="001E3E40">
        <w:t xml:space="preserve"> </w:t>
      </w:r>
      <w:r w:rsidRPr="001E3E40">
        <w:t>необходимо</w:t>
      </w:r>
      <w:r w:rsidR="001E3E40" w:rsidRPr="001E3E40">
        <w:t xml:space="preserve"> </w:t>
      </w:r>
      <w:r w:rsidRPr="001E3E40">
        <w:t>умение</w:t>
      </w:r>
      <w:r w:rsidR="001E3E40" w:rsidRPr="001E3E40">
        <w:t xml:space="preserve"> </w:t>
      </w:r>
      <w:r w:rsidRPr="001E3E40">
        <w:t>вести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</w:t>
      </w:r>
      <w:r w:rsidRPr="001E3E40">
        <w:t>со</w:t>
      </w:r>
      <w:r w:rsidR="001E3E40" w:rsidRPr="001E3E40">
        <w:t xml:space="preserve"> </w:t>
      </w:r>
      <w:r w:rsidRPr="001E3E40">
        <w:t>сторонней</w:t>
      </w:r>
      <w:r w:rsidR="001E3E40" w:rsidRPr="001E3E40">
        <w:t xml:space="preserve"> </w:t>
      </w:r>
      <w:r w:rsidRPr="001E3E40">
        <w:t>организацией</w:t>
      </w:r>
      <w:r w:rsidR="001E3E40" w:rsidRPr="001E3E40">
        <w:t xml:space="preserve">. </w:t>
      </w:r>
      <w:r w:rsidRPr="001E3E40">
        <w:t>Переговоры</w:t>
      </w:r>
      <w:r w:rsidR="001E3E40" w:rsidRPr="001E3E40">
        <w:t xml:space="preserve"> - </w:t>
      </w:r>
      <w:r w:rsidR="006A3B40" w:rsidRPr="001E3E40">
        <w:t>это</w:t>
      </w:r>
      <w:r w:rsidR="001E3E40" w:rsidRPr="001E3E40">
        <w:t xml:space="preserve"> </w:t>
      </w:r>
      <w:r w:rsidR="006A3B40" w:rsidRPr="001E3E40">
        <w:t>взаимозависимые</w:t>
      </w:r>
      <w:r w:rsidR="001E3E40" w:rsidRPr="001E3E40">
        <w:t xml:space="preserve"> </w:t>
      </w:r>
      <w:r w:rsidR="006A3B40" w:rsidRPr="001E3E40">
        <w:t>процессы</w:t>
      </w:r>
      <w:r w:rsidR="001E3E40" w:rsidRPr="001E3E40">
        <w:t xml:space="preserve"> </w:t>
      </w:r>
      <w:r w:rsidR="006A3B40" w:rsidRPr="001E3E40">
        <w:t>выработки,</w:t>
      </w:r>
      <w:r w:rsidR="001E3E40" w:rsidRPr="001E3E40">
        <w:t xml:space="preserve"> </w:t>
      </w:r>
      <w:r w:rsidR="006A3B40" w:rsidRPr="001E3E40">
        <w:t>обмена</w:t>
      </w:r>
      <w:r w:rsidR="001E3E40" w:rsidRPr="001E3E40">
        <w:t xml:space="preserve"> </w:t>
      </w:r>
      <w:r w:rsidR="006A3B40" w:rsidRPr="001E3E40">
        <w:t>и</w:t>
      </w:r>
      <w:r w:rsidR="001E3E40" w:rsidRPr="001E3E40">
        <w:t xml:space="preserve"> </w:t>
      </w:r>
      <w:r w:rsidR="006A3B40" w:rsidRPr="001E3E40">
        <w:t>выполнения</w:t>
      </w:r>
      <w:r w:rsidR="001E3E40" w:rsidRPr="001E3E40">
        <w:t xml:space="preserve"> </w:t>
      </w:r>
      <w:r w:rsidR="006A3B40" w:rsidRPr="001E3E40">
        <w:t>определенных</w:t>
      </w:r>
      <w:r w:rsidR="001E3E40" w:rsidRPr="001E3E40">
        <w:t xml:space="preserve"> </w:t>
      </w:r>
      <w:r w:rsidR="006A3B40" w:rsidRPr="001E3E40">
        <w:t>наборов</w:t>
      </w:r>
      <w:r w:rsidR="001E3E40" w:rsidRPr="001E3E40">
        <w:t xml:space="preserve"> </w:t>
      </w:r>
      <w:r w:rsidR="006A3B40" w:rsidRPr="001E3E40">
        <w:t>обещаний,</w:t>
      </w:r>
      <w:r w:rsidR="001E3E40" w:rsidRPr="001E3E40">
        <w:t xml:space="preserve"> </w:t>
      </w:r>
      <w:r w:rsidR="006A3B40" w:rsidRPr="001E3E40">
        <w:t>удовлетворяющих</w:t>
      </w:r>
      <w:r w:rsidR="001E3E40" w:rsidRPr="001E3E40">
        <w:t xml:space="preserve"> </w:t>
      </w:r>
      <w:r w:rsidR="006A3B40" w:rsidRPr="001E3E40">
        <w:t>основные</w:t>
      </w:r>
      <w:r w:rsidR="001E3E40" w:rsidRPr="001E3E40">
        <w:t xml:space="preserve"> </w:t>
      </w:r>
      <w:r w:rsidR="006A3B40" w:rsidRPr="001E3E40">
        <w:t>интересы</w:t>
      </w:r>
      <w:r w:rsidR="001E3E40" w:rsidRPr="001E3E40">
        <w:t xml:space="preserve"> </w:t>
      </w:r>
      <w:r w:rsidR="006A3B40" w:rsidRPr="001E3E40">
        <w:t>всех</w:t>
      </w:r>
      <w:r w:rsidR="001E3E40" w:rsidRPr="001E3E40">
        <w:t xml:space="preserve"> </w:t>
      </w:r>
      <w:r w:rsidR="006A3B40" w:rsidRPr="001E3E40">
        <w:t>сторон,</w:t>
      </w:r>
      <w:r w:rsidR="001E3E40" w:rsidRPr="001E3E40">
        <w:t xml:space="preserve"> </w:t>
      </w:r>
      <w:r w:rsidR="006A3B40" w:rsidRPr="001E3E40">
        <w:t>непосредственно</w:t>
      </w:r>
      <w:r w:rsidR="001E3E40" w:rsidRPr="001E3E40">
        <w:t xml:space="preserve"> </w:t>
      </w:r>
      <w:r w:rsidR="006A3B40" w:rsidRPr="001E3E40">
        <w:t>участвующих</w:t>
      </w:r>
      <w:r w:rsidR="001E3E40" w:rsidRPr="001E3E40">
        <w:t xml:space="preserve"> </w:t>
      </w:r>
      <w:r w:rsidR="006A3B40" w:rsidRPr="001E3E40">
        <w:t>в</w:t>
      </w:r>
      <w:r w:rsidR="001E3E40" w:rsidRPr="001E3E40">
        <w:t xml:space="preserve"> </w:t>
      </w:r>
      <w:r w:rsidR="006A3B40" w:rsidRPr="001E3E40">
        <w:t>переговорах</w:t>
      </w:r>
      <w:r w:rsidR="001E3E40" w:rsidRPr="001E3E40">
        <w:t xml:space="preserve">. </w:t>
      </w:r>
      <w:r w:rsidR="00B8048A" w:rsidRPr="001E3E40">
        <w:t>Переговоры</w:t>
      </w:r>
      <w:r w:rsidR="001E3E40" w:rsidRPr="001E3E40">
        <w:t xml:space="preserve"> - </w:t>
      </w:r>
      <w:r w:rsidR="00B8048A" w:rsidRPr="001E3E40">
        <w:t>большое</w:t>
      </w:r>
      <w:r w:rsidR="001E3E40" w:rsidRPr="001E3E40">
        <w:t xml:space="preserve"> </w:t>
      </w:r>
      <w:r w:rsidR="00B8048A" w:rsidRPr="001E3E40">
        <w:t>искусство,</w:t>
      </w:r>
      <w:r w:rsidR="001E3E40" w:rsidRPr="001E3E40">
        <w:t xml:space="preserve"> </w:t>
      </w:r>
      <w:r w:rsidR="00B8048A" w:rsidRPr="001E3E40">
        <w:t>которому</w:t>
      </w:r>
      <w:r w:rsidR="001E3E40" w:rsidRPr="001E3E40">
        <w:t xml:space="preserve"> </w:t>
      </w:r>
      <w:r w:rsidR="00B8048A" w:rsidRPr="001E3E40">
        <w:t>можно</w:t>
      </w:r>
      <w:r w:rsidR="001E3E40" w:rsidRPr="001E3E40">
        <w:t xml:space="preserve"> </w:t>
      </w:r>
      <w:r w:rsidR="00B8048A" w:rsidRPr="001E3E40">
        <w:t>научиться</w:t>
      </w:r>
      <w:r w:rsidR="001E3E40" w:rsidRPr="001E3E40">
        <w:t>.</w:t>
      </w:r>
    </w:p>
    <w:p w:rsidR="001E3E40" w:rsidRPr="001E3E40" w:rsidRDefault="00B8048A" w:rsidP="001E3E40">
      <w:pPr>
        <w:tabs>
          <w:tab w:val="left" w:pos="726"/>
        </w:tabs>
      </w:pPr>
      <w:r w:rsidRPr="001E3E40">
        <w:t>Откройте</w:t>
      </w:r>
      <w:r w:rsidR="001E3E40" w:rsidRPr="001E3E40">
        <w:t xml:space="preserve"> </w:t>
      </w:r>
      <w:r w:rsidRPr="001E3E40">
        <w:t>газету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почитайте</w:t>
      </w:r>
      <w:r w:rsidR="001E3E40" w:rsidRPr="001E3E40">
        <w:t xml:space="preserve"> </w:t>
      </w:r>
      <w:r w:rsidRPr="001E3E40">
        <w:t>объявления</w:t>
      </w:r>
      <w:r w:rsidR="001E3E40" w:rsidRPr="001E3E40">
        <w:t xml:space="preserve"> </w:t>
      </w:r>
      <w:r w:rsidRPr="001E3E40">
        <w:t>о</w:t>
      </w:r>
      <w:r w:rsidR="001E3E40" w:rsidRPr="001E3E40">
        <w:t xml:space="preserve"> </w:t>
      </w:r>
      <w:r w:rsidRPr="001E3E40">
        <w:t>вакансиях</w:t>
      </w:r>
      <w:r w:rsidR="001E3E40" w:rsidRPr="001E3E40">
        <w:t xml:space="preserve">: </w:t>
      </w:r>
      <w:r w:rsidRPr="001E3E40">
        <w:t>умение</w:t>
      </w:r>
      <w:r w:rsidR="001E3E40" w:rsidRPr="001E3E40">
        <w:t xml:space="preserve"> </w:t>
      </w:r>
      <w:r w:rsidRPr="001E3E40">
        <w:t>вести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</w:t>
      </w:r>
      <w:r w:rsidRPr="001E3E40">
        <w:t>во</w:t>
      </w:r>
      <w:r w:rsidR="001E3E40" w:rsidRPr="001E3E40">
        <w:t xml:space="preserve"> </w:t>
      </w:r>
      <w:r w:rsidRPr="001E3E40">
        <w:t>многих</w:t>
      </w:r>
      <w:r w:rsidR="001E3E40" w:rsidRPr="001E3E40">
        <w:t xml:space="preserve"> </w:t>
      </w:r>
      <w:r w:rsidRPr="001E3E40">
        <w:t>из</w:t>
      </w:r>
      <w:r w:rsidR="001E3E40" w:rsidRPr="001E3E40">
        <w:t xml:space="preserve"> </w:t>
      </w:r>
      <w:r w:rsidRPr="001E3E40">
        <w:t>них</w:t>
      </w:r>
      <w:r w:rsidR="001E3E40" w:rsidRPr="001E3E40">
        <w:t xml:space="preserve"> </w:t>
      </w:r>
      <w:r w:rsidRPr="001E3E40">
        <w:t>фигурирует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обязательное</w:t>
      </w:r>
      <w:r w:rsidR="001E3E40" w:rsidRPr="001E3E40">
        <w:t xml:space="preserve"> </w:t>
      </w:r>
      <w:r w:rsidRPr="001E3E40">
        <w:t>требование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претенденту</w:t>
      </w:r>
      <w:r w:rsidR="001E3E40" w:rsidRPr="001E3E40">
        <w:t xml:space="preserve">. </w:t>
      </w:r>
      <w:r w:rsidRPr="001E3E40">
        <w:t>Для</w:t>
      </w:r>
      <w:r w:rsidR="001E3E40" w:rsidRPr="001E3E40">
        <w:t xml:space="preserve"> </w:t>
      </w:r>
      <w:r w:rsidRPr="001E3E40">
        <w:t>некоторых</w:t>
      </w:r>
      <w:r w:rsidR="001E3E40" w:rsidRPr="001E3E40">
        <w:t xml:space="preserve"> </w:t>
      </w:r>
      <w:r w:rsidRPr="001E3E40">
        <w:t>видов</w:t>
      </w:r>
      <w:r w:rsidR="001E3E40" w:rsidRPr="001E3E40">
        <w:t xml:space="preserve"> </w:t>
      </w:r>
      <w:r w:rsidRPr="001E3E40">
        <w:t>профессиональной</w:t>
      </w:r>
      <w:r w:rsidR="001E3E40" w:rsidRPr="001E3E40">
        <w:t xml:space="preserve"> </w:t>
      </w:r>
      <w:r w:rsidRPr="001E3E40">
        <w:t>деятельности</w:t>
      </w:r>
      <w:r w:rsidR="001E3E40" w:rsidRPr="001E3E40">
        <w:t xml:space="preserve"> </w:t>
      </w:r>
      <w:r w:rsidRPr="001E3E40">
        <w:t>ведение</w:t>
      </w:r>
      <w:r w:rsidR="001E3E40" w:rsidRPr="001E3E40">
        <w:t xml:space="preserve"> </w:t>
      </w:r>
      <w:r w:rsidRPr="001E3E40">
        <w:t>переговорного</w:t>
      </w:r>
      <w:r w:rsidR="001E3E40" w:rsidRPr="001E3E40">
        <w:t xml:space="preserve"> </w:t>
      </w:r>
      <w:r w:rsidRPr="001E3E40">
        <w:t>процесса</w:t>
      </w:r>
      <w:r w:rsidR="001E3E40" w:rsidRPr="001E3E40">
        <w:t xml:space="preserve"> - </w:t>
      </w:r>
      <w:r w:rsidRPr="001E3E40">
        <w:t>едва</w:t>
      </w:r>
      <w:r w:rsidR="001E3E40" w:rsidRPr="001E3E40">
        <w:t xml:space="preserve"> </w:t>
      </w:r>
      <w:r w:rsidRPr="001E3E40">
        <w:t>ли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основное</w:t>
      </w:r>
      <w:r w:rsidR="001E3E40" w:rsidRPr="001E3E40">
        <w:t xml:space="preserve"> </w:t>
      </w:r>
      <w:r w:rsidRPr="001E3E40">
        <w:t>занятие</w:t>
      </w:r>
      <w:r w:rsidR="001E3E40" w:rsidRPr="001E3E40">
        <w:t xml:space="preserve"> (</w:t>
      </w:r>
      <w:r w:rsidRPr="001E3E40">
        <w:t>такими</w:t>
      </w:r>
      <w:r w:rsidR="001E3E40" w:rsidRPr="001E3E40">
        <w:t xml:space="preserve"> </w:t>
      </w:r>
      <w:r w:rsidRPr="001E3E40">
        <w:t>являются</w:t>
      </w:r>
      <w:r w:rsidR="001E3E40" w:rsidRPr="001E3E40">
        <w:t xml:space="preserve"> </w:t>
      </w:r>
      <w:r w:rsidRPr="001E3E40">
        <w:t>менеджеры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продажам,</w:t>
      </w:r>
      <w:r w:rsidR="001E3E40" w:rsidRPr="001E3E40">
        <w:t xml:space="preserve"> </w:t>
      </w:r>
      <w:r w:rsidRPr="001E3E40">
        <w:t>менеджеры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рекламе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др</w:t>
      </w:r>
      <w:r w:rsidR="001E3E40" w:rsidRPr="001E3E40">
        <w:t>.).</w:t>
      </w:r>
    </w:p>
    <w:p w:rsidR="001E3E40" w:rsidRPr="001E3E40" w:rsidRDefault="00B8048A" w:rsidP="001E3E40">
      <w:pPr>
        <w:tabs>
          <w:tab w:val="left" w:pos="726"/>
        </w:tabs>
      </w:pPr>
      <w:r w:rsidRPr="001E3E40">
        <w:t>Объектом</w:t>
      </w:r>
      <w:r w:rsidR="001E3E40" w:rsidRPr="001E3E40">
        <w:t xml:space="preserve"> </w:t>
      </w:r>
      <w:r w:rsidRPr="001E3E40">
        <w:t>моих</w:t>
      </w:r>
      <w:r w:rsidR="001E3E40" w:rsidRPr="001E3E40">
        <w:t xml:space="preserve"> </w:t>
      </w:r>
      <w:r w:rsidRPr="001E3E40">
        <w:t>исследований</w:t>
      </w:r>
      <w:r w:rsidR="001E3E40" w:rsidRPr="001E3E40">
        <w:t xml:space="preserve"> </w:t>
      </w:r>
      <w:r w:rsidRPr="001E3E40">
        <w:t>стала</w:t>
      </w:r>
      <w:r w:rsidR="001E3E40" w:rsidRPr="001E3E40">
        <w:t xml:space="preserve"> </w:t>
      </w:r>
      <w:r w:rsidRPr="001E3E40">
        <w:t>организация,</w:t>
      </w:r>
      <w:r w:rsidR="001E3E40" w:rsidRPr="001E3E40">
        <w:t xml:space="preserve"> </w:t>
      </w:r>
      <w:r w:rsidRPr="001E3E40">
        <w:t>занимающаяся</w:t>
      </w:r>
      <w:r w:rsidR="001E3E40" w:rsidRPr="001E3E40">
        <w:t xml:space="preserve"> </w:t>
      </w:r>
      <w:r w:rsidRPr="001E3E40">
        <w:t>производством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продажей</w:t>
      </w:r>
      <w:r w:rsidR="001E3E40" w:rsidRPr="001E3E40">
        <w:t xml:space="preserve"> </w:t>
      </w:r>
      <w:r w:rsidRPr="001E3E40">
        <w:t>качественного</w:t>
      </w:r>
      <w:r w:rsidR="001E3E40" w:rsidRPr="001E3E40">
        <w:t xml:space="preserve"> </w:t>
      </w:r>
      <w:r w:rsidRPr="001E3E40">
        <w:t>инструмента,</w:t>
      </w:r>
      <w:r w:rsidR="001E3E40" w:rsidRPr="001E3E40">
        <w:t xml:space="preserve"> - </w:t>
      </w:r>
      <w:r w:rsidRPr="001E3E40">
        <w:t>ОАО</w:t>
      </w:r>
      <w:r w:rsidR="001E3E40" w:rsidRPr="001E3E40">
        <w:t xml:space="preserve"> "</w:t>
      </w:r>
      <w:r w:rsidRPr="001E3E40">
        <w:t>Новосибирский</w:t>
      </w:r>
      <w:r w:rsidR="001E3E40" w:rsidRPr="001E3E40">
        <w:t xml:space="preserve"> </w:t>
      </w:r>
      <w:r w:rsidRPr="001E3E40">
        <w:t>инструмент</w:t>
      </w:r>
      <w:r w:rsidR="001E3E40" w:rsidRPr="001E3E40">
        <w:t>"</w:t>
      </w:r>
      <w:r w:rsidRPr="001E3E40">
        <w:t>,</w:t>
      </w:r>
      <w:r w:rsidR="001E3E40" w:rsidRPr="001E3E40">
        <w:t xml:space="preserve"> </w:t>
      </w:r>
      <w:r w:rsidRPr="001E3E40">
        <w:t>находящаяся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г</w:t>
      </w:r>
      <w:r w:rsidR="001E3E40" w:rsidRPr="001E3E40">
        <w:t xml:space="preserve">. </w:t>
      </w:r>
      <w:r w:rsidRPr="001E3E40">
        <w:t>Новосибирске</w:t>
      </w:r>
      <w:r w:rsidR="001E3E40" w:rsidRPr="001E3E40">
        <w:t>.</w:t>
      </w:r>
    </w:p>
    <w:p w:rsidR="001E3E40" w:rsidRPr="001E3E40" w:rsidRDefault="00B8048A" w:rsidP="001E3E40">
      <w:pPr>
        <w:tabs>
          <w:tab w:val="left" w:pos="726"/>
        </w:tabs>
      </w:pPr>
      <w:r w:rsidRPr="001E3E40">
        <w:t>Предмет</w:t>
      </w:r>
      <w:r w:rsidR="001E3E40" w:rsidRPr="001E3E40">
        <w:t xml:space="preserve"> </w:t>
      </w:r>
      <w:r w:rsidRPr="001E3E40">
        <w:t>исследования</w:t>
      </w:r>
      <w:r w:rsidR="001E3E40" w:rsidRPr="001E3E40">
        <w:t xml:space="preserve"> - </w:t>
      </w:r>
      <w:r w:rsidRPr="001E3E40">
        <w:t>сложившиеся</w:t>
      </w:r>
      <w:r w:rsidR="001E3E40" w:rsidRPr="001E3E40">
        <w:t xml:space="preserve"> </w:t>
      </w:r>
      <w:r w:rsidRPr="001E3E40">
        <w:t>правила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переговорного</w:t>
      </w:r>
      <w:r w:rsidR="001E3E40" w:rsidRPr="001E3E40">
        <w:t xml:space="preserve"> </w:t>
      </w:r>
      <w:r w:rsidRPr="001E3E40">
        <w:t>процесса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организации,</w:t>
      </w:r>
      <w:r w:rsidR="001E3E40" w:rsidRPr="001E3E40">
        <w:t xml:space="preserve"> </w:t>
      </w:r>
      <w:r w:rsidRPr="001E3E40">
        <w:t>его</w:t>
      </w:r>
      <w:r w:rsidR="001E3E40" w:rsidRPr="001E3E40">
        <w:t xml:space="preserve"> </w:t>
      </w:r>
      <w:r w:rsidRPr="001E3E40">
        <w:t>анализ</w:t>
      </w:r>
      <w:r w:rsidR="001E3E40" w:rsidRPr="001E3E40">
        <w:t>.</w:t>
      </w:r>
    </w:p>
    <w:p w:rsidR="001E3E40" w:rsidRPr="001E3E40" w:rsidRDefault="00B8048A" w:rsidP="001E3E40">
      <w:pPr>
        <w:tabs>
          <w:tab w:val="left" w:pos="726"/>
        </w:tabs>
      </w:pPr>
      <w:r w:rsidRPr="001E3E40">
        <w:t>Цель</w:t>
      </w:r>
      <w:r w:rsidR="001E3E40" w:rsidRPr="001E3E40">
        <w:t xml:space="preserve"> </w:t>
      </w:r>
      <w:r w:rsidRPr="001E3E40">
        <w:t>данного</w:t>
      </w:r>
      <w:r w:rsidR="001E3E40" w:rsidRPr="001E3E40">
        <w:t xml:space="preserve"> </w:t>
      </w:r>
      <w:r w:rsidRPr="001E3E40">
        <w:t>проекта</w:t>
      </w:r>
      <w:r w:rsidR="001E3E40" w:rsidRPr="001E3E40">
        <w:t xml:space="preserve"> - </w:t>
      </w:r>
      <w:r w:rsidRPr="001E3E40">
        <w:t>создание</w:t>
      </w:r>
      <w:r w:rsidR="001E3E40" w:rsidRPr="001E3E40">
        <w:t xml:space="preserve"> </w:t>
      </w:r>
      <w:r w:rsidRPr="001E3E40">
        <w:t>правил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переговорного</w:t>
      </w:r>
      <w:r w:rsidR="001E3E40" w:rsidRPr="001E3E40">
        <w:t xml:space="preserve"> </w:t>
      </w:r>
      <w:r w:rsidRPr="001E3E40">
        <w:t>процесса,</w:t>
      </w:r>
      <w:r w:rsidR="001E3E40" w:rsidRPr="001E3E40">
        <w:t xml:space="preserve"> </w:t>
      </w:r>
      <w:r w:rsidRPr="001E3E40">
        <w:t>внедрение</w:t>
      </w:r>
      <w:r w:rsidR="001E3E40" w:rsidRPr="001E3E40">
        <w:t xml:space="preserve"> </w:t>
      </w:r>
      <w:r w:rsidRPr="001E3E40">
        <w:t>его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организацию,</w:t>
      </w:r>
      <w:r w:rsidR="001E3E40" w:rsidRPr="001E3E40">
        <w:t xml:space="preserve"> </w:t>
      </w:r>
      <w:r w:rsidRPr="001E3E40">
        <w:t>оценка</w:t>
      </w:r>
      <w:r w:rsidR="001E3E40" w:rsidRPr="001E3E40">
        <w:t xml:space="preserve"> </w:t>
      </w:r>
      <w:r w:rsidRPr="001E3E40">
        <w:t>эффективнос</w:t>
      </w:r>
      <w:r w:rsidR="000E3385" w:rsidRPr="001E3E40">
        <w:t>ти</w:t>
      </w:r>
      <w:r w:rsidR="001E3E40" w:rsidRPr="001E3E40">
        <w:t>.</w:t>
      </w:r>
    </w:p>
    <w:p w:rsidR="001E3E40" w:rsidRPr="001E3E40" w:rsidRDefault="006831AC" w:rsidP="001E3E40">
      <w:pPr>
        <w:tabs>
          <w:tab w:val="left" w:pos="726"/>
        </w:tabs>
      </w:pPr>
      <w:r w:rsidRPr="001E3E40">
        <w:t>Задачами</w:t>
      </w:r>
      <w:r w:rsidR="001E3E40" w:rsidRPr="001E3E40">
        <w:t xml:space="preserve"> </w:t>
      </w:r>
      <w:r w:rsidRPr="001E3E40">
        <w:t>курсовой</w:t>
      </w:r>
      <w:r w:rsidR="001E3E40" w:rsidRPr="001E3E40">
        <w:t xml:space="preserve"> </w:t>
      </w:r>
      <w:r w:rsidRPr="001E3E40">
        <w:t>работы</w:t>
      </w:r>
      <w:r w:rsidR="001E3E40" w:rsidRPr="001E3E40">
        <w:t xml:space="preserve"> </w:t>
      </w:r>
      <w:r w:rsidRPr="001E3E40">
        <w:t>являются</w:t>
      </w:r>
      <w:r w:rsidR="001E3E40" w:rsidRPr="001E3E40">
        <w:t>:</w:t>
      </w:r>
    </w:p>
    <w:p w:rsidR="00DB0E3F" w:rsidRPr="001E3E40" w:rsidRDefault="006831AC" w:rsidP="001E3E40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1E3E40">
        <w:t>углубление</w:t>
      </w:r>
      <w:r w:rsidR="001E3E40" w:rsidRPr="001E3E40">
        <w:t xml:space="preserve"> </w:t>
      </w:r>
      <w:r w:rsidRPr="001E3E40">
        <w:t>теоретических</w:t>
      </w:r>
      <w:r w:rsidR="001E3E40" w:rsidRPr="001E3E40">
        <w:t xml:space="preserve"> </w:t>
      </w:r>
      <w:r w:rsidRPr="001E3E40">
        <w:t>знаний</w:t>
      </w:r>
      <w:r w:rsidR="001E3E40" w:rsidRPr="001E3E40">
        <w:t xml:space="preserve"> </w:t>
      </w:r>
      <w:r w:rsidR="00DB0E3F" w:rsidRPr="001E3E40">
        <w:t>по</w:t>
      </w:r>
      <w:r w:rsidR="001E3E40" w:rsidRPr="001E3E40">
        <w:t xml:space="preserve"> </w:t>
      </w:r>
      <w:r w:rsidR="00DB0E3F" w:rsidRPr="001E3E40">
        <w:t>предмету</w:t>
      </w:r>
      <w:r w:rsidR="001E3E40" w:rsidRPr="001E3E40">
        <w:t xml:space="preserve"> "</w:t>
      </w:r>
      <w:r w:rsidR="00DB0E3F" w:rsidRPr="001E3E40">
        <w:t>поведение</w:t>
      </w:r>
      <w:r w:rsidR="001E3E40" w:rsidRPr="001E3E40">
        <w:t xml:space="preserve"> </w:t>
      </w:r>
      <w:r w:rsidR="00DB0E3F" w:rsidRPr="001E3E40">
        <w:t>в</w:t>
      </w:r>
      <w:r w:rsidR="001E3E40" w:rsidRPr="001E3E40">
        <w:t xml:space="preserve"> </w:t>
      </w:r>
      <w:r w:rsidR="00DB0E3F" w:rsidRPr="001E3E40">
        <w:t>организации</w:t>
      </w:r>
      <w:r w:rsidR="001E3E40" w:rsidRPr="001E3E40">
        <w:t xml:space="preserve">" </w:t>
      </w:r>
      <w:r w:rsidR="00DB0E3F" w:rsidRPr="001E3E40">
        <w:t>в</w:t>
      </w:r>
      <w:r w:rsidR="001E3E40" w:rsidRPr="001E3E40">
        <w:t xml:space="preserve"> </w:t>
      </w:r>
      <w:r w:rsidR="00DB0E3F" w:rsidRPr="001E3E40">
        <w:t>рамках</w:t>
      </w:r>
      <w:r w:rsidR="001E3E40" w:rsidRPr="001E3E40">
        <w:t xml:space="preserve"> </w:t>
      </w:r>
      <w:r w:rsidR="00DB0E3F" w:rsidRPr="001E3E40">
        <w:t>темы</w:t>
      </w:r>
      <w:r w:rsidR="001E3E40" w:rsidRPr="001E3E40">
        <w:t xml:space="preserve"> "</w:t>
      </w:r>
      <w:r w:rsidR="00DB0E3F" w:rsidRPr="001E3E40">
        <w:t>подготовка</w:t>
      </w:r>
      <w:r w:rsidR="001E3E40" w:rsidRPr="001E3E40">
        <w:t xml:space="preserve"> </w:t>
      </w:r>
      <w:r w:rsidR="00DB0E3F" w:rsidRPr="001E3E40">
        <w:t>и</w:t>
      </w:r>
      <w:r w:rsidR="001E3E40" w:rsidRPr="001E3E40">
        <w:t xml:space="preserve"> </w:t>
      </w:r>
      <w:r w:rsidR="00DB0E3F" w:rsidRPr="001E3E40">
        <w:t>проведение</w:t>
      </w:r>
      <w:r w:rsidR="001E3E40" w:rsidRPr="001E3E40">
        <w:t xml:space="preserve"> </w:t>
      </w:r>
      <w:r w:rsidR="00DB0E3F" w:rsidRPr="001E3E40">
        <w:t>переговорного</w:t>
      </w:r>
      <w:r w:rsidR="001E3E40" w:rsidRPr="001E3E40">
        <w:t xml:space="preserve"> </w:t>
      </w:r>
      <w:r w:rsidR="00DB0E3F" w:rsidRPr="001E3E40">
        <w:t>процесса</w:t>
      </w:r>
      <w:r w:rsidR="001E3E40" w:rsidRPr="001E3E40">
        <w:t>"</w:t>
      </w:r>
    </w:p>
    <w:p w:rsidR="001E3E40" w:rsidRPr="001E3E40" w:rsidRDefault="00DB0E3F" w:rsidP="001E3E40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1E3E40">
        <w:t>формирование</w:t>
      </w:r>
      <w:r w:rsidR="001E3E40" w:rsidRPr="001E3E40">
        <w:t xml:space="preserve"> </w:t>
      </w:r>
      <w:r w:rsidRPr="001E3E40">
        <w:t>навыком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анализу</w:t>
      </w:r>
      <w:r w:rsidR="001E3E40" w:rsidRPr="001E3E40">
        <w:t xml:space="preserve"> </w:t>
      </w:r>
      <w:r w:rsidRPr="001E3E40">
        <w:t>практических</w:t>
      </w:r>
      <w:r w:rsidR="001E3E40" w:rsidRPr="001E3E40">
        <w:t xml:space="preserve"> </w:t>
      </w:r>
      <w:r w:rsidRPr="001E3E40">
        <w:t>ситуаций</w:t>
      </w:r>
    </w:p>
    <w:p w:rsidR="00B8048A" w:rsidRPr="001E3E40" w:rsidRDefault="00B8048A" w:rsidP="001E3E40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1E3E40">
        <w:t>Оценить</w:t>
      </w:r>
      <w:r w:rsidR="001E3E40" w:rsidRPr="001E3E40">
        <w:t xml:space="preserve"> </w:t>
      </w:r>
      <w:r w:rsidRPr="001E3E40">
        <w:t>влияние</w:t>
      </w:r>
      <w:r w:rsidR="001E3E40" w:rsidRPr="001E3E40">
        <w:t xml:space="preserve"> </w:t>
      </w:r>
      <w:r w:rsidRPr="001E3E40">
        <w:t>успешных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эффективность</w:t>
      </w:r>
      <w:r w:rsidR="001E3E40" w:rsidRPr="001E3E40">
        <w:t xml:space="preserve"> </w:t>
      </w:r>
      <w:r w:rsidRPr="001E3E40">
        <w:t>организации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целом</w:t>
      </w:r>
    </w:p>
    <w:p w:rsidR="001E3E40" w:rsidRPr="001E3E40" w:rsidRDefault="00B8048A" w:rsidP="001E3E40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1E3E40">
        <w:t>Разработать</w:t>
      </w:r>
      <w:r w:rsidR="001E3E40" w:rsidRPr="001E3E40">
        <w:t xml:space="preserve"> </w:t>
      </w:r>
      <w:r w:rsidRPr="001E3E40">
        <w:t>правила</w:t>
      </w:r>
      <w:r w:rsidR="001E3E40" w:rsidRPr="001E3E40">
        <w:t xml:space="preserve"> </w:t>
      </w:r>
      <w:r w:rsidRPr="001E3E40">
        <w:t>переговорных</w:t>
      </w:r>
      <w:r w:rsidR="001E3E40" w:rsidRPr="001E3E40">
        <w:t xml:space="preserve"> </w:t>
      </w:r>
      <w:r w:rsidRPr="001E3E40">
        <w:t>коммуникаций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различных</w:t>
      </w:r>
      <w:r w:rsidR="001E3E40" w:rsidRPr="001E3E40">
        <w:t xml:space="preserve"> </w:t>
      </w:r>
      <w:r w:rsidRPr="001E3E40">
        <w:t>ситуациях</w:t>
      </w:r>
    </w:p>
    <w:p w:rsidR="001E3E40" w:rsidRPr="001E3E40" w:rsidRDefault="000E3385" w:rsidP="001E3E40">
      <w:pPr>
        <w:tabs>
          <w:tab w:val="left" w:pos="726"/>
        </w:tabs>
      </w:pPr>
      <w:r w:rsidRPr="001E3E40">
        <w:lastRenderedPageBreak/>
        <w:t>Какова</w:t>
      </w:r>
      <w:r w:rsidR="001E3E40" w:rsidRPr="001E3E40">
        <w:t xml:space="preserve"> </w:t>
      </w:r>
      <w:r w:rsidRPr="001E3E40">
        <w:t>бы</w:t>
      </w:r>
      <w:r w:rsidR="001E3E40" w:rsidRPr="001E3E40">
        <w:t xml:space="preserve"> </w:t>
      </w:r>
      <w:r w:rsidRPr="001E3E40">
        <w:t>ни</w:t>
      </w:r>
      <w:r w:rsidR="001E3E40" w:rsidRPr="001E3E40">
        <w:t xml:space="preserve"> </w:t>
      </w:r>
      <w:r w:rsidRPr="001E3E40">
        <w:t>была</w:t>
      </w:r>
      <w:r w:rsidR="001E3E40" w:rsidRPr="001E3E40">
        <w:t xml:space="preserve"> </w:t>
      </w:r>
      <w:r w:rsidRPr="001E3E40">
        <w:t>сфера,</w:t>
      </w:r>
      <w:r w:rsidR="001E3E40" w:rsidRPr="001E3E40">
        <w:t xml:space="preserve"> </w:t>
      </w:r>
      <w:r w:rsidRPr="001E3E40">
        <w:t>где</w:t>
      </w:r>
      <w:r w:rsidR="001E3E40" w:rsidRPr="001E3E40">
        <w:t xml:space="preserve"> </w:t>
      </w:r>
      <w:r w:rsidRPr="001E3E40">
        <w:t>прибегают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переговорам,</w:t>
      </w:r>
      <w:r w:rsidR="001E3E40" w:rsidRPr="001E3E40">
        <w:t xml:space="preserve"> </w:t>
      </w:r>
      <w:r w:rsidRPr="001E3E40">
        <w:t>они</w:t>
      </w:r>
      <w:r w:rsidR="001E3E40" w:rsidRPr="001E3E40">
        <w:t xml:space="preserve"> </w:t>
      </w:r>
      <w:r w:rsidRPr="001E3E40">
        <w:t>имеют</w:t>
      </w:r>
      <w:r w:rsidR="001E3E40" w:rsidRPr="001E3E40">
        <w:t xml:space="preserve"> </w:t>
      </w:r>
      <w:r w:rsidRPr="001E3E40">
        <w:t>преимущества</w:t>
      </w:r>
      <w:r w:rsidR="001E3E40" w:rsidRPr="001E3E40">
        <w:t xml:space="preserve"> </w:t>
      </w:r>
      <w:r w:rsidRPr="001E3E40">
        <w:t>над</w:t>
      </w:r>
      <w:r w:rsidR="001E3E40" w:rsidRPr="001E3E40">
        <w:t xml:space="preserve"> </w:t>
      </w:r>
      <w:r w:rsidRPr="001E3E40">
        <w:t>другими</w:t>
      </w:r>
      <w:r w:rsidR="001E3E40" w:rsidRPr="001E3E40">
        <w:t xml:space="preserve"> </w:t>
      </w:r>
      <w:r w:rsidRPr="001E3E40">
        <w:t>методами,</w:t>
      </w:r>
      <w:r w:rsidR="001E3E40" w:rsidRPr="001E3E40">
        <w:t xml:space="preserve"> </w:t>
      </w:r>
      <w:r w:rsidRPr="001E3E40">
        <w:t>так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выступают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мирное</w:t>
      </w:r>
      <w:r w:rsidR="001E3E40" w:rsidRPr="001E3E40">
        <w:t xml:space="preserve"> </w:t>
      </w:r>
      <w:r w:rsidRPr="001E3E40">
        <w:t>обсуждение</w:t>
      </w:r>
      <w:r w:rsidR="001E3E40" w:rsidRPr="001E3E40">
        <w:t xml:space="preserve"> </w:t>
      </w:r>
      <w:r w:rsidRPr="001E3E40">
        <w:t>проблем</w:t>
      </w:r>
      <w:r w:rsidR="001E3E40" w:rsidRPr="001E3E40">
        <w:t xml:space="preserve"> </w:t>
      </w:r>
      <w:r w:rsidRPr="001E3E40">
        <w:t>участниками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требуют</w:t>
      </w:r>
      <w:r w:rsidR="001E3E40" w:rsidRPr="001E3E40">
        <w:t xml:space="preserve"> </w:t>
      </w:r>
      <w:r w:rsidRPr="001E3E40">
        <w:t>соблюдение</w:t>
      </w:r>
      <w:r w:rsidR="001E3E40" w:rsidRPr="001E3E40">
        <w:t xml:space="preserve"> </w:t>
      </w:r>
      <w:r w:rsidRPr="001E3E40">
        <w:t>ими</w:t>
      </w:r>
      <w:r w:rsidR="001E3E40" w:rsidRPr="001E3E40">
        <w:t xml:space="preserve"> </w:t>
      </w:r>
      <w:r w:rsidRPr="001E3E40">
        <w:t>минимального</w:t>
      </w:r>
      <w:r w:rsidR="001E3E40" w:rsidRPr="001E3E40">
        <w:t xml:space="preserve"> </w:t>
      </w:r>
      <w:r w:rsidRPr="001E3E40">
        <w:t>консенсуса</w:t>
      </w:r>
      <w:r w:rsidR="001E3E40" w:rsidRPr="001E3E40">
        <w:t xml:space="preserve">. </w:t>
      </w:r>
      <w:r w:rsidRPr="001E3E40">
        <w:t>Из</w:t>
      </w:r>
      <w:r w:rsidR="001E3E40" w:rsidRPr="001E3E40">
        <w:t xml:space="preserve"> </w:t>
      </w:r>
      <w:r w:rsidRPr="001E3E40">
        <w:t>всех</w:t>
      </w:r>
      <w:r w:rsidR="001E3E40" w:rsidRPr="001E3E40">
        <w:t xml:space="preserve"> </w:t>
      </w:r>
      <w:r w:rsidRPr="001E3E40">
        <w:t>разновидностей</w:t>
      </w:r>
      <w:r w:rsidR="001E3E40" w:rsidRPr="001E3E40">
        <w:t xml:space="preserve"> </w:t>
      </w:r>
      <w:r w:rsidRPr="001E3E40">
        <w:t>деловой</w:t>
      </w:r>
      <w:r w:rsidR="001E3E40" w:rsidRPr="001E3E40">
        <w:t xml:space="preserve"> </w:t>
      </w:r>
      <w:r w:rsidRPr="001E3E40">
        <w:t>деятельности</w:t>
      </w:r>
      <w:r w:rsidR="001E3E40" w:rsidRPr="001E3E40">
        <w:t xml:space="preserve"> </w:t>
      </w:r>
      <w:r w:rsidRPr="001E3E40">
        <w:t>умение</w:t>
      </w:r>
      <w:r w:rsidR="001E3E40" w:rsidRPr="001E3E40">
        <w:t xml:space="preserve"> </w:t>
      </w:r>
      <w:r w:rsidRPr="001E3E40">
        <w:t>вести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- </w:t>
      </w:r>
      <w:r w:rsidRPr="001E3E40">
        <w:t>несомненно,</w:t>
      </w:r>
      <w:r w:rsidR="001E3E40" w:rsidRPr="001E3E40">
        <w:t xml:space="preserve"> </w:t>
      </w:r>
      <w:r w:rsidRPr="001E3E40">
        <w:t>одна</w:t>
      </w:r>
      <w:r w:rsidR="001E3E40" w:rsidRPr="001E3E40">
        <w:t xml:space="preserve"> </w:t>
      </w:r>
      <w:r w:rsidRPr="001E3E40">
        <w:t>из</w:t>
      </w:r>
      <w:r w:rsidR="001E3E40" w:rsidRPr="001E3E40">
        <w:t xml:space="preserve"> </w:t>
      </w:r>
      <w:r w:rsidRPr="001E3E40">
        <w:t>сложнейших</w:t>
      </w:r>
      <w:r w:rsidR="001E3E40" w:rsidRPr="001E3E40">
        <w:t xml:space="preserve">. </w:t>
      </w:r>
      <w:r w:rsidRPr="001E3E40">
        <w:t>Переговоры</w:t>
      </w:r>
      <w:r w:rsidR="001E3E40" w:rsidRPr="001E3E40">
        <w:t xml:space="preserve"> </w:t>
      </w:r>
      <w:r w:rsidRPr="001E3E40">
        <w:t>требуют</w:t>
      </w:r>
      <w:r w:rsidR="001E3E40" w:rsidRPr="001E3E40">
        <w:t xml:space="preserve"> </w:t>
      </w:r>
      <w:r w:rsidRPr="001E3E40">
        <w:t>определенной</w:t>
      </w:r>
      <w:r w:rsidR="001E3E40" w:rsidRPr="001E3E40">
        <w:t xml:space="preserve"> </w:t>
      </w:r>
      <w:r w:rsidRPr="001E3E40">
        <w:t>психологической</w:t>
      </w:r>
      <w:r w:rsidR="001E3E40" w:rsidRPr="001E3E40">
        <w:t xml:space="preserve"> </w:t>
      </w:r>
      <w:r w:rsidRPr="001E3E40">
        <w:t>подготовки</w:t>
      </w:r>
      <w:r w:rsidR="001E3E40" w:rsidRPr="001E3E40">
        <w:t xml:space="preserve">. </w:t>
      </w:r>
      <w:r w:rsidRPr="001E3E40">
        <w:t>Они</w:t>
      </w:r>
      <w:r w:rsidR="001E3E40" w:rsidRPr="001E3E40">
        <w:t xml:space="preserve"> </w:t>
      </w:r>
      <w:r w:rsidRPr="001E3E40">
        <w:t>включают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конфронтацию,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дискуссию,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игру</w:t>
      </w:r>
      <w:r w:rsidR="001E3E40" w:rsidRPr="001E3E40">
        <w:t xml:space="preserve"> </w:t>
      </w:r>
      <w:r w:rsidRPr="001E3E40">
        <w:t>влияний,</w:t>
      </w:r>
      <w:r w:rsidR="001E3E40" w:rsidRPr="001E3E40">
        <w:t xml:space="preserve"> </w:t>
      </w:r>
      <w:r w:rsidRPr="001E3E40">
        <w:t>являясь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этом</w:t>
      </w:r>
      <w:r w:rsidR="001E3E40" w:rsidRPr="001E3E40">
        <w:t xml:space="preserve"> </w:t>
      </w:r>
      <w:r w:rsidRPr="001E3E40">
        <w:t>смысле</w:t>
      </w:r>
      <w:r w:rsidR="001E3E40" w:rsidRPr="001E3E40">
        <w:t xml:space="preserve"> </w:t>
      </w:r>
      <w:r w:rsidRPr="001E3E40">
        <w:t>полем</w:t>
      </w:r>
      <w:r w:rsidR="001E3E40" w:rsidRPr="001E3E40">
        <w:t xml:space="preserve"> </w:t>
      </w:r>
      <w:r w:rsidRPr="001E3E40">
        <w:t>применения</w:t>
      </w:r>
      <w:r w:rsidR="001E3E40" w:rsidRPr="001E3E40">
        <w:t xml:space="preserve"> </w:t>
      </w:r>
      <w:r w:rsidRPr="001E3E40">
        <w:t>различных</w:t>
      </w:r>
      <w:r w:rsidR="001E3E40" w:rsidRPr="001E3E40">
        <w:t xml:space="preserve"> </w:t>
      </w:r>
      <w:r w:rsidRPr="001E3E40">
        <w:t>техник,</w:t>
      </w:r>
      <w:r w:rsidR="001E3E40" w:rsidRPr="001E3E40">
        <w:t xml:space="preserve"> </w:t>
      </w:r>
      <w:r w:rsidRPr="001E3E40">
        <w:t>тактик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рецептов,</w:t>
      </w:r>
      <w:r w:rsidR="001E3E40" w:rsidRPr="001E3E40">
        <w:t xml:space="preserve"> </w:t>
      </w:r>
      <w:r w:rsidRPr="001E3E40">
        <w:t>которые</w:t>
      </w:r>
      <w:r w:rsidR="001E3E40" w:rsidRPr="001E3E40">
        <w:t xml:space="preserve"> </w:t>
      </w:r>
      <w:r w:rsidRPr="001E3E40">
        <w:t>мобилизуют</w:t>
      </w:r>
      <w:r w:rsidR="001E3E40" w:rsidRPr="001E3E40">
        <w:t xml:space="preserve"> </w:t>
      </w:r>
      <w:r w:rsidRPr="001E3E40">
        <w:t>волю</w:t>
      </w:r>
      <w:r w:rsidR="001E3E40" w:rsidRPr="001E3E40">
        <w:t xml:space="preserve"> </w:t>
      </w:r>
      <w:r w:rsidRPr="001E3E40">
        <w:t>для</w:t>
      </w:r>
      <w:r w:rsidR="001E3E40" w:rsidRPr="001E3E40">
        <w:t xml:space="preserve"> </w:t>
      </w:r>
      <w:r w:rsidRPr="001E3E40">
        <w:t>лучшей</w:t>
      </w:r>
      <w:r w:rsidR="001E3E40" w:rsidRPr="001E3E40">
        <w:t xml:space="preserve"> </w:t>
      </w:r>
      <w:r w:rsidRPr="001E3E40">
        <w:t>организации</w:t>
      </w:r>
      <w:r w:rsidR="001E3E40" w:rsidRPr="001E3E40">
        <w:t xml:space="preserve"> </w:t>
      </w:r>
      <w:r w:rsidRPr="001E3E40">
        <w:t>собственной</w:t>
      </w:r>
      <w:r w:rsidR="001E3E40" w:rsidRPr="001E3E40">
        <w:t xml:space="preserve"> </w:t>
      </w:r>
      <w:r w:rsidRPr="001E3E40">
        <w:t>защиты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для</w:t>
      </w:r>
      <w:r w:rsidR="001E3E40" w:rsidRPr="001E3E40">
        <w:t xml:space="preserve"> </w:t>
      </w:r>
      <w:r w:rsidRPr="001E3E40">
        <w:t>получения</w:t>
      </w:r>
      <w:r w:rsidR="001E3E40" w:rsidRPr="001E3E40">
        <w:t xml:space="preserve"> </w:t>
      </w:r>
      <w:r w:rsidRPr="001E3E40">
        <w:t>больших</w:t>
      </w:r>
      <w:r w:rsidR="001E3E40" w:rsidRPr="001E3E40">
        <w:t xml:space="preserve"> </w:t>
      </w:r>
      <w:r w:rsidRPr="001E3E40">
        <w:t>выгод</w:t>
      </w:r>
      <w:r w:rsidR="001E3E40" w:rsidRPr="001E3E40">
        <w:t xml:space="preserve"> </w:t>
      </w:r>
      <w:r w:rsidRPr="001E3E40">
        <w:t>от</w:t>
      </w:r>
      <w:r w:rsidR="001E3E40" w:rsidRPr="001E3E40">
        <w:t xml:space="preserve"> </w:t>
      </w:r>
      <w:r w:rsidRPr="001E3E40">
        <w:t>других</w:t>
      </w:r>
      <w:r w:rsidR="001E3E40" w:rsidRPr="001E3E40">
        <w:t>.</w:t>
      </w:r>
    </w:p>
    <w:p w:rsidR="001E3E40" w:rsidRPr="001E3E40" w:rsidRDefault="000E3385" w:rsidP="001E3E40">
      <w:pPr>
        <w:tabs>
          <w:tab w:val="left" w:pos="726"/>
        </w:tabs>
      </w:pPr>
      <w:r w:rsidRPr="001E3E40">
        <w:t>Методическим</w:t>
      </w:r>
      <w:r w:rsidR="008F03EC" w:rsidRPr="001E3E40">
        <w:t>и</w:t>
      </w:r>
      <w:r w:rsidR="001E3E40" w:rsidRPr="001E3E40">
        <w:t xml:space="preserve"> </w:t>
      </w:r>
      <w:r w:rsidRPr="001E3E40">
        <w:t>материалами</w:t>
      </w:r>
      <w:r w:rsidR="001E3E40" w:rsidRPr="001E3E40">
        <w:t xml:space="preserve"> </w:t>
      </w:r>
      <w:r w:rsidRPr="001E3E40">
        <w:t>для</w:t>
      </w:r>
      <w:r w:rsidR="001E3E40" w:rsidRPr="001E3E40">
        <w:t xml:space="preserve"> </w:t>
      </w:r>
      <w:r w:rsidRPr="001E3E40">
        <w:t>написания</w:t>
      </w:r>
      <w:r w:rsidR="001E3E40" w:rsidRPr="001E3E40">
        <w:t xml:space="preserve"> </w:t>
      </w:r>
      <w:r w:rsidRPr="001E3E40">
        <w:t>работы</w:t>
      </w:r>
      <w:r w:rsidR="001E3E40" w:rsidRPr="001E3E40">
        <w:t xml:space="preserve"> </w:t>
      </w:r>
      <w:r w:rsidRPr="001E3E40">
        <w:t>послужили</w:t>
      </w:r>
      <w:r w:rsidR="001E3E40" w:rsidRPr="001E3E40">
        <w:t xml:space="preserve"> </w:t>
      </w:r>
      <w:r w:rsidRPr="001E3E40">
        <w:t>труды</w:t>
      </w:r>
      <w:r w:rsidR="001E3E40" w:rsidRPr="001E3E40">
        <w:t xml:space="preserve"> </w:t>
      </w:r>
      <w:r w:rsidRPr="001E3E40">
        <w:t>многих</w:t>
      </w:r>
      <w:r w:rsidR="001E3E40" w:rsidRPr="001E3E40">
        <w:t xml:space="preserve"> </w:t>
      </w:r>
      <w:r w:rsidRPr="001E3E40">
        <w:t>специалистов,</w:t>
      </w:r>
      <w:r w:rsidR="001E3E40" w:rsidRPr="001E3E40">
        <w:t xml:space="preserve"> </w:t>
      </w:r>
      <w:r w:rsidRPr="001E3E40">
        <w:t>статьи</w:t>
      </w:r>
      <w:r w:rsidR="001E3E40" w:rsidRPr="001E3E40">
        <w:t xml:space="preserve"> </w:t>
      </w:r>
      <w:r w:rsidRPr="001E3E40">
        <w:t>из</w:t>
      </w:r>
      <w:r w:rsidR="001E3E40" w:rsidRPr="001E3E40">
        <w:t xml:space="preserve"> </w:t>
      </w:r>
      <w:r w:rsidRPr="001E3E40">
        <w:t>газет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журналов</w:t>
      </w:r>
      <w:r w:rsidR="001E3E40" w:rsidRPr="001E3E40">
        <w:t xml:space="preserve"> </w:t>
      </w:r>
      <w:r w:rsidRPr="001E3E40">
        <w:t>недавних</w:t>
      </w:r>
      <w:r w:rsidR="001E3E40" w:rsidRPr="001E3E40">
        <w:t xml:space="preserve"> </w:t>
      </w:r>
      <w:r w:rsidRPr="001E3E40">
        <w:t>выпусков,</w:t>
      </w:r>
      <w:r w:rsidR="001E3E40" w:rsidRPr="001E3E40">
        <w:t xml:space="preserve"> </w:t>
      </w:r>
      <w:r w:rsidR="009E526C" w:rsidRPr="001E3E40">
        <w:t>интернет,</w:t>
      </w:r>
      <w:r w:rsidR="001E3E40" w:rsidRPr="001E3E40">
        <w:t xml:space="preserve"> </w:t>
      </w:r>
      <w:r w:rsidRPr="001E3E40">
        <w:t>а</w:t>
      </w:r>
      <w:r w:rsidR="001E3E40" w:rsidRPr="001E3E40">
        <w:t xml:space="preserve"> </w:t>
      </w:r>
      <w:r w:rsidRPr="001E3E40">
        <w:t>также</w:t>
      </w:r>
      <w:r w:rsidR="001E3E40" w:rsidRPr="001E3E40">
        <w:t xml:space="preserve"> </w:t>
      </w:r>
      <w:r w:rsidRPr="001E3E40">
        <w:t>собственные</w:t>
      </w:r>
      <w:r w:rsidR="001E3E40" w:rsidRPr="001E3E40">
        <w:t xml:space="preserve"> </w:t>
      </w:r>
      <w:r w:rsidRPr="001E3E40">
        <w:t>наблюдения</w:t>
      </w:r>
      <w:r w:rsidR="001E3E40" w:rsidRPr="001E3E40">
        <w:t>.</w:t>
      </w:r>
    </w:p>
    <w:p w:rsidR="00F81926" w:rsidRPr="001E3E40" w:rsidRDefault="001E3E40" w:rsidP="001E3E40">
      <w:pPr>
        <w:pStyle w:val="1"/>
      </w:pPr>
      <w:r w:rsidRPr="001E3E40">
        <w:br w:type="page"/>
      </w:r>
      <w:bookmarkStart w:id="1" w:name="_Toc282515744"/>
      <w:r w:rsidR="00A53CCE" w:rsidRPr="001E3E40">
        <w:lastRenderedPageBreak/>
        <w:t>Глава</w:t>
      </w:r>
      <w:r w:rsidRPr="001E3E40">
        <w:t xml:space="preserve"> </w:t>
      </w:r>
      <w:r w:rsidR="00F81926" w:rsidRPr="001E3E40">
        <w:t>1</w:t>
      </w:r>
      <w:r w:rsidRPr="001E3E40">
        <w:t xml:space="preserve">. </w:t>
      </w:r>
      <w:r w:rsidR="00F81926" w:rsidRPr="001E3E40">
        <w:t>Подготовка</w:t>
      </w:r>
      <w:r w:rsidRPr="001E3E40">
        <w:t xml:space="preserve"> </w:t>
      </w:r>
      <w:r w:rsidR="00F81926" w:rsidRPr="001E3E40">
        <w:t>переговорного</w:t>
      </w:r>
      <w:r w:rsidRPr="001E3E40">
        <w:t xml:space="preserve"> </w:t>
      </w:r>
      <w:r w:rsidR="00F81926" w:rsidRPr="001E3E40">
        <w:t>процесса</w:t>
      </w:r>
      <w:bookmarkEnd w:id="1"/>
    </w:p>
    <w:p w:rsidR="001E3E40" w:rsidRPr="001E3E40" w:rsidRDefault="001E3E40" w:rsidP="001E3E40">
      <w:pPr>
        <w:tabs>
          <w:tab w:val="left" w:pos="726"/>
        </w:tabs>
        <w:rPr>
          <w:b/>
          <w:szCs w:val="36"/>
        </w:rPr>
      </w:pPr>
    </w:p>
    <w:p w:rsidR="001E3E40" w:rsidRPr="001E3E40" w:rsidRDefault="00F81926" w:rsidP="001E3E40">
      <w:pPr>
        <w:pStyle w:val="1"/>
      </w:pPr>
      <w:bookmarkStart w:id="2" w:name="_Toc282515745"/>
      <w:r w:rsidRPr="001E3E40">
        <w:t>1</w:t>
      </w:r>
      <w:r w:rsidR="001E3E40" w:rsidRPr="001E3E40">
        <w:t xml:space="preserve">.1 </w:t>
      </w:r>
      <w:r w:rsidR="00355360" w:rsidRPr="001E3E40">
        <w:t>Общая</w:t>
      </w:r>
      <w:r w:rsidR="001E3E40" w:rsidRPr="001E3E40">
        <w:t xml:space="preserve"> </w:t>
      </w:r>
      <w:r w:rsidR="00355360" w:rsidRPr="001E3E40">
        <w:t>характеристика</w:t>
      </w:r>
      <w:r w:rsidR="001E3E40" w:rsidRPr="001E3E40">
        <w:t xml:space="preserve"> </w:t>
      </w:r>
      <w:r w:rsidR="00355360" w:rsidRPr="001E3E40">
        <w:t>переговорного</w:t>
      </w:r>
      <w:r w:rsidR="001E3E40" w:rsidRPr="001E3E40">
        <w:t xml:space="preserve"> </w:t>
      </w:r>
      <w:r w:rsidR="00355360" w:rsidRPr="001E3E40">
        <w:t>процесса</w:t>
      </w:r>
      <w:bookmarkEnd w:id="2"/>
    </w:p>
    <w:p w:rsidR="001E3E40" w:rsidRPr="001E3E40" w:rsidRDefault="001E3E40" w:rsidP="001E3E40">
      <w:pPr>
        <w:rPr>
          <w:lang w:eastAsia="en-US"/>
        </w:rPr>
      </w:pPr>
    </w:p>
    <w:p w:rsidR="001E3E40" w:rsidRPr="001E3E40" w:rsidRDefault="00355360" w:rsidP="001E3E40">
      <w:pPr>
        <w:tabs>
          <w:tab w:val="left" w:pos="726"/>
        </w:tabs>
      </w:pPr>
      <w:r w:rsidRPr="001E3E40">
        <w:t>Вопросам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посвящено</w:t>
      </w:r>
      <w:r w:rsidR="001E3E40" w:rsidRPr="001E3E40">
        <w:t xml:space="preserve"> </w:t>
      </w:r>
      <w:r w:rsidRPr="001E3E40">
        <w:t>значительное</w:t>
      </w:r>
      <w:r w:rsidR="001E3E40" w:rsidRPr="001E3E40">
        <w:t xml:space="preserve"> </w:t>
      </w:r>
      <w:r w:rsidRPr="001E3E40">
        <w:t>количество</w:t>
      </w:r>
      <w:r w:rsidR="001E3E40" w:rsidRPr="001E3E40">
        <w:t xml:space="preserve"> </w:t>
      </w:r>
      <w:r w:rsidRPr="001E3E40">
        <w:t>публикаций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нашей</w:t>
      </w:r>
      <w:r w:rsidR="001E3E40" w:rsidRPr="001E3E40">
        <w:t xml:space="preserve"> </w:t>
      </w:r>
      <w:r w:rsidRPr="001E3E40">
        <w:t>стр</w:t>
      </w:r>
      <w:r w:rsidR="00FE51D9" w:rsidRPr="001E3E40">
        <w:t>ане,</w:t>
      </w:r>
      <w:r w:rsidR="001E3E40" w:rsidRPr="001E3E40">
        <w:t xml:space="preserve"> </w:t>
      </w:r>
      <w:r w:rsidR="00FE51D9" w:rsidRPr="001E3E40">
        <w:t>так</w:t>
      </w:r>
      <w:r w:rsidR="001E3E40" w:rsidRPr="001E3E40">
        <w:t xml:space="preserve"> </w:t>
      </w:r>
      <w:r w:rsidR="00FE51D9" w:rsidRPr="001E3E40">
        <w:t>и</w:t>
      </w:r>
      <w:r w:rsidR="001E3E40" w:rsidRPr="001E3E40">
        <w:t xml:space="preserve"> </w:t>
      </w:r>
      <w:r w:rsidR="00FE51D9" w:rsidRPr="001E3E40">
        <w:t>за</w:t>
      </w:r>
      <w:r w:rsidR="001E3E40" w:rsidRPr="001E3E40">
        <w:t xml:space="preserve"> </w:t>
      </w:r>
      <w:r w:rsidR="00FE51D9" w:rsidRPr="001E3E40">
        <w:t>рубежом</w:t>
      </w:r>
      <w:r w:rsidR="001E3E40" w:rsidRPr="001E3E40">
        <w:t xml:space="preserve">. </w:t>
      </w:r>
      <w:r w:rsidR="004E73A5" w:rsidRPr="001E3E40">
        <w:t>Существует</w:t>
      </w:r>
      <w:r w:rsidR="001E3E40" w:rsidRPr="001E3E40">
        <w:t xml:space="preserve"> </w:t>
      </w:r>
      <w:r w:rsidR="004E73A5" w:rsidRPr="001E3E40">
        <w:t>несколько</w:t>
      </w:r>
      <w:r w:rsidR="001E3E40" w:rsidRPr="001E3E40">
        <w:t xml:space="preserve"> </w:t>
      </w:r>
      <w:r w:rsidR="004E73A5" w:rsidRPr="001E3E40">
        <w:t>подходов</w:t>
      </w:r>
      <w:r w:rsidR="001E3E40" w:rsidRPr="001E3E40">
        <w:t xml:space="preserve"> </w:t>
      </w:r>
      <w:r w:rsidR="004E73A5" w:rsidRPr="001E3E40">
        <w:t>к</w:t>
      </w:r>
      <w:r w:rsidR="001E3E40" w:rsidRPr="001E3E40">
        <w:t xml:space="preserve"> </w:t>
      </w:r>
      <w:r w:rsidR="004E73A5" w:rsidRPr="001E3E40">
        <w:t>определению</w:t>
      </w:r>
      <w:r w:rsidR="001E3E40" w:rsidRPr="001E3E40">
        <w:t xml:space="preserve"> </w:t>
      </w:r>
      <w:r w:rsidR="004E73A5" w:rsidRPr="001E3E40">
        <w:t>понятия</w:t>
      </w:r>
      <w:r w:rsidR="001E3E40" w:rsidRPr="001E3E40">
        <w:t xml:space="preserve"> "</w:t>
      </w:r>
      <w:r w:rsidR="004E73A5" w:rsidRPr="001E3E40">
        <w:t>переговоры</w:t>
      </w:r>
      <w:r w:rsidR="001E3E40" w:rsidRPr="001E3E40">
        <w:t xml:space="preserve">". </w:t>
      </w:r>
      <w:r w:rsidR="004E73A5" w:rsidRPr="001E3E40">
        <w:t>С</w:t>
      </w:r>
      <w:r w:rsidR="001E3E40" w:rsidRPr="001E3E40">
        <w:t xml:space="preserve"> </w:t>
      </w:r>
      <w:r w:rsidR="004E73A5" w:rsidRPr="001E3E40">
        <w:t>точки</w:t>
      </w:r>
      <w:r w:rsidR="001E3E40" w:rsidRPr="001E3E40">
        <w:t xml:space="preserve"> </w:t>
      </w:r>
      <w:r w:rsidR="004E73A5" w:rsidRPr="001E3E40">
        <w:t>зрения</w:t>
      </w:r>
      <w:r w:rsidR="001E3E40" w:rsidRPr="001E3E40">
        <w:t xml:space="preserve"> </w:t>
      </w:r>
      <w:r w:rsidR="004E73A5" w:rsidRPr="001E3E40">
        <w:t>практического</w:t>
      </w:r>
      <w:r w:rsidR="001E3E40" w:rsidRPr="001E3E40">
        <w:t xml:space="preserve"> </w:t>
      </w:r>
      <w:r w:rsidR="004E73A5" w:rsidRPr="001E3E40">
        <w:t>использования</w:t>
      </w:r>
      <w:r w:rsidR="001E3E40" w:rsidRPr="001E3E40">
        <w:t xml:space="preserve"> </w:t>
      </w:r>
      <w:r w:rsidR="004E73A5" w:rsidRPr="001E3E40">
        <w:t>этого</w:t>
      </w:r>
      <w:r w:rsidR="001E3E40" w:rsidRPr="001E3E40">
        <w:t xml:space="preserve"> </w:t>
      </w:r>
      <w:r w:rsidR="004E73A5" w:rsidRPr="001E3E40">
        <w:t>понятия</w:t>
      </w:r>
      <w:r w:rsidR="001E3E40" w:rsidRPr="001E3E40">
        <w:t xml:space="preserve"> </w:t>
      </w:r>
      <w:r w:rsidR="004E73A5" w:rsidRPr="001E3E40">
        <w:t>наиболее</w:t>
      </w:r>
      <w:r w:rsidR="001E3E40" w:rsidRPr="001E3E40">
        <w:t xml:space="preserve"> </w:t>
      </w:r>
      <w:r w:rsidR="004E73A5" w:rsidRPr="001E3E40">
        <w:t>удачным</w:t>
      </w:r>
      <w:r w:rsidR="001E3E40" w:rsidRPr="001E3E40">
        <w:t xml:space="preserve"> </w:t>
      </w:r>
      <w:r w:rsidR="004E73A5" w:rsidRPr="001E3E40">
        <w:t>является</w:t>
      </w:r>
      <w:r w:rsidR="001E3E40" w:rsidRPr="001E3E40">
        <w:t xml:space="preserve"> </w:t>
      </w:r>
      <w:r w:rsidR="004E73A5" w:rsidRPr="001E3E40">
        <w:t>определение</w:t>
      </w:r>
      <w:r w:rsidR="001E3E40" w:rsidRPr="001E3E40">
        <w:t xml:space="preserve"> </w:t>
      </w:r>
      <w:r w:rsidR="004E73A5" w:rsidRPr="001E3E40">
        <w:t>переговоров</w:t>
      </w:r>
      <w:r w:rsidR="001E3E40" w:rsidRPr="001E3E40">
        <w:t xml:space="preserve"> </w:t>
      </w:r>
      <w:r w:rsidR="004E73A5" w:rsidRPr="001E3E40">
        <w:t>как</w:t>
      </w:r>
      <w:r w:rsidR="001E3E40" w:rsidRPr="001E3E40">
        <w:t xml:space="preserve"> </w:t>
      </w:r>
      <w:r w:rsidR="004E73A5" w:rsidRPr="001E3E40">
        <w:t>процесса,</w:t>
      </w:r>
      <w:r w:rsidR="001E3E40" w:rsidRPr="001E3E40">
        <w:t xml:space="preserve"> </w:t>
      </w:r>
      <w:r w:rsidR="004E73A5" w:rsidRPr="001E3E40">
        <w:t>в</w:t>
      </w:r>
      <w:r w:rsidR="001E3E40" w:rsidRPr="001E3E40">
        <w:t xml:space="preserve"> </w:t>
      </w:r>
      <w:r w:rsidR="004E73A5" w:rsidRPr="001E3E40">
        <w:t>котором</w:t>
      </w:r>
      <w:r w:rsidR="001E3E40" w:rsidRPr="001E3E40">
        <w:t xml:space="preserve"> </w:t>
      </w:r>
      <w:r w:rsidR="004E73A5" w:rsidRPr="001E3E40">
        <w:t>конфликтующие</w:t>
      </w:r>
      <w:r w:rsidR="001E3E40" w:rsidRPr="001E3E40">
        <w:t xml:space="preserve"> </w:t>
      </w:r>
      <w:r w:rsidR="004E73A5" w:rsidRPr="001E3E40">
        <w:t>стороны</w:t>
      </w:r>
      <w:r w:rsidR="001E3E40" w:rsidRPr="001E3E40">
        <w:t xml:space="preserve"> </w:t>
      </w:r>
      <w:r w:rsidR="004E73A5" w:rsidRPr="001E3E40">
        <w:t>пытаются</w:t>
      </w:r>
      <w:r w:rsidR="001E3E40" w:rsidRPr="001E3E40">
        <w:t xml:space="preserve"> </w:t>
      </w:r>
      <w:r w:rsidR="004E73A5" w:rsidRPr="001E3E40">
        <w:t>найти</w:t>
      </w:r>
      <w:r w:rsidR="001E3E40" w:rsidRPr="001E3E40">
        <w:t xml:space="preserve"> </w:t>
      </w:r>
      <w:r w:rsidR="004E73A5" w:rsidRPr="001E3E40">
        <w:t>общие</w:t>
      </w:r>
      <w:r w:rsidR="001E3E40" w:rsidRPr="001E3E40">
        <w:t xml:space="preserve"> </w:t>
      </w:r>
      <w:r w:rsidR="004E73A5" w:rsidRPr="001E3E40">
        <w:t>взаимоприемлимые</w:t>
      </w:r>
      <w:r w:rsidR="001E3E40" w:rsidRPr="001E3E40">
        <w:t xml:space="preserve"> </w:t>
      </w:r>
      <w:r w:rsidR="004E73A5" w:rsidRPr="001E3E40">
        <w:t>решения</w:t>
      </w:r>
      <w:r w:rsidR="001E3E40" w:rsidRPr="001E3E40">
        <w:t xml:space="preserve"> </w:t>
      </w:r>
      <w:r w:rsidR="004E73A5" w:rsidRPr="001E3E40">
        <w:t>для</w:t>
      </w:r>
      <w:r w:rsidR="001E3E40" w:rsidRPr="001E3E40">
        <w:t xml:space="preserve"> </w:t>
      </w:r>
      <w:r w:rsidR="004E73A5" w:rsidRPr="001E3E40">
        <w:t>успешного</w:t>
      </w:r>
      <w:r w:rsidR="001E3E40" w:rsidRPr="001E3E40">
        <w:t xml:space="preserve"> </w:t>
      </w:r>
      <w:r w:rsidR="004E73A5" w:rsidRPr="001E3E40">
        <w:t>взаимодействия</w:t>
      </w:r>
      <w:r w:rsidR="001E3E40" w:rsidRPr="001E3E40">
        <w:t xml:space="preserve"> </w:t>
      </w:r>
      <w:r w:rsidR="004E73A5" w:rsidRPr="001E3E40">
        <w:t>и</w:t>
      </w:r>
      <w:r w:rsidR="001E3E40" w:rsidRPr="001E3E40">
        <w:t xml:space="preserve"> </w:t>
      </w:r>
      <w:r w:rsidR="004E73A5" w:rsidRPr="001E3E40">
        <w:t>сотрудничества</w:t>
      </w:r>
      <w:r w:rsidR="008D2CC4" w:rsidRPr="001E3E40">
        <w:rPr>
          <w:rStyle w:val="a7"/>
          <w:color w:val="000000"/>
        </w:rPr>
        <w:footnoteReference w:id="1"/>
      </w:r>
      <w:r w:rsidR="001E3E40" w:rsidRPr="001E3E40">
        <w:t>.</w:t>
      </w:r>
    </w:p>
    <w:p w:rsidR="001E3E40" w:rsidRPr="001E3E40" w:rsidRDefault="00FE51D9" w:rsidP="001E3E40">
      <w:pPr>
        <w:tabs>
          <w:tab w:val="left" w:pos="726"/>
        </w:tabs>
      </w:pPr>
      <w:r w:rsidRPr="001E3E40">
        <w:t>Переговоры</w:t>
      </w:r>
      <w:r w:rsidR="001E3E40" w:rsidRPr="001E3E40">
        <w:t xml:space="preserve"> </w:t>
      </w:r>
      <w:r w:rsidRPr="001E3E40">
        <w:t>составляют</w:t>
      </w:r>
      <w:r w:rsidR="001E3E40" w:rsidRPr="001E3E40">
        <w:t xml:space="preserve"> </w:t>
      </w:r>
      <w:r w:rsidRPr="001E3E40">
        <w:t>значительную</w:t>
      </w:r>
      <w:r w:rsidR="001E3E40" w:rsidRPr="001E3E40">
        <w:t xml:space="preserve"> </w:t>
      </w:r>
      <w:r w:rsidRPr="001E3E40">
        <w:t>часть</w:t>
      </w:r>
      <w:r w:rsidR="001E3E40" w:rsidRPr="001E3E40">
        <w:t xml:space="preserve"> </w:t>
      </w:r>
      <w:r w:rsidRPr="001E3E40">
        <w:t>взаимодействия</w:t>
      </w:r>
      <w:r w:rsidR="001E3E40" w:rsidRPr="001E3E40">
        <w:t xml:space="preserve"> </w:t>
      </w:r>
      <w:r w:rsidRPr="001E3E40">
        <w:t>почти</w:t>
      </w:r>
      <w:r w:rsidR="001E3E40" w:rsidRPr="001E3E40">
        <w:t xml:space="preserve"> </w:t>
      </w:r>
      <w:r w:rsidRPr="001E3E40">
        <w:t>во</w:t>
      </w:r>
      <w:r w:rsidR="001E3E40" w:rsidRPr="001E3E40">
        <w:t xml:space="preserve"> </w:t>
      </w:r>
      <w:r w:rsidRPr="001E3E40">
        <w:t>всех</w:t>
      </w:r>
      <w:r w:rsidR="001E3E40" w:rsidRPr="001E3E40">
        <w:t xml:space="preserve"> </w:t>
      </w:r>
      <w:r w:rsidRPr="001E3E40">
        <w:t>группах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организациях</w:t>
      </w:r>
      <w:r w:rsidR="001E3E40" w:rsidRPr="001E3E40">
        <w:t xml:space="preserve">. </w:t>
      </w:r>
      <w:r w:rsidRPr="001E3E40">
        <w:t>Самые</w:t>
      </w:r>
      <w:r w:rsidR="001E3E40" w:rsidRPr="001E3E40">
        <w:t xml:space="preserve"> </w:t>
      </w:r>
      <w:r w:rsidRPr="001E3E40">
        <w:t>очевидные</w:t>
      </w:r>
      <w:r w:rsidR="001E3E40" w:rsidRPr="001E3E40">
        <w:t xml:space="preserve"> - </w:t>
      </w:r>
      <w:r w:rsidRPr="001E3E40">
        <w:t>переговоры</w:t>
      </w:r>
      <w:r w:rsidR="001E3E40" w:rsidRPr="001E3E40">
        <w:t xml:space="preserve"> </w:t>
      </w:r>
      <w:r w:rsidRPr="001E3E40">
        <w:t>между</w:t>
      </w:r>
      <w:r w:rsidR="001E3E40" w:rsidRPr="001E3E40">
        <w:t xml:space="preserve"> </w:t>
      </w:r>
      <w:r w:rsidR="00962E19" w:rsidRPr="001E3E40">
        <w:t>профсоюзом</w:t>
      </w:r>
      <w:r w:rsidR="001E3E40" w:rsidRPr="001E3E40">
        <w:t xml:space="preserve"> </w:t>
      </w:r>
      <w:r w:rsidR="00962E19" w:rsidRPr="001E3E40">
        <w:t>и</w:t>
      </w:r>
      <w:r w:rsidR="001E3E40" w:rsidRPr="001E3E40">
        <w:t xml:space="preserve"> </w:t>
      </w:r>
      <w:r w:rsidR="00962E19" w:rsidRPr="001E3E40">
        <w:t>руководством</w:t>
      </w:r>
      <w:r w:rsidR="001E3E40" w:rsidRPr="001E3E40">
        <w:t xml:space="preserve"> </w:t>
      </w:r>
      <w:r w:rsidR="00962E19" w:rsidRPr="001E3E40">
        <w:t>компании</w:t>
      </w:r>
      <w:r w:rsidR="001E3E40" w:rsidRPr="001E3E40">
        <w:t xml:space="preserve">. </w:t>
      </w:r>
      <w:r w:rsidR="00962E19" w:rsidRPr="001E3E40">
        <w:t>Менее</w:t>
      </w:r>
      <w:r w:rsidR="001E3E40" w:rsidRPr="001E3E40">
        <w:t xml:space="preserve"> </w:t>
      </w:r>
      <w:r w:rsidR="00962E19" w:rsidRPr="001E3E40">
        <w:t>очевидные</w:t>
      </w:r>
      <w:r w:rsidR="001E3E40" w:rsidRPr="001E3E40">
        <w:t xml:space="preserve"> - </w:t>
      </w:r>
      <w:r w:rsidR="00962E19" w:rsidRPr="001E3E40">
        <w:t>переговоры</w:t>
      </w:r>
      <w:r w:rsidR="001E3E40" w:rsidRPr="001E3E40">
        <w:t xml:space="preserve"> </w:t>
      </w:r>
      <w:r w:rsidR="00962E19" w:rsidRPr="001E3E40">
        <w:t>между</w:t>
      </w:r>
      <w:r w:rsidR="001E3E40" w:rsidRPr="001E3E40">
        <w:t xml:space="preserve"> </w:t>
      </w:r>
      <w:r w:rsidR="00962E19" w:rsidRPr="001E3E40">
        <w:t>руководителями</w:t>
      </w:r>
      <w:r w:rsidR="001E3E40" w:rsidRPr="001E3E40">
        <w:t xml:space="preserve"> </w:t>
      </w:r>
      <w:r w:rsidR="00962E19" w:rsidRPr="001E3E40">
        <w:t>и</w:t>
      </w:r>
      <w:r w:rsidR="001E3E40" w:rsidRPr="001E3E40">
        <w:t xml:space="preserve"> </w:t>
      </w:r>
      <w:r w:rsidR="00962E19" w:rsidRPr="001E3E40">
        <w:t>подчиненными,</w:t>
      </w:r>
      <w:r w:rsidR="001E3E40" w:rsidRPr="001E3E40">
        <w:t xml:space="preserve"> </w:t>
      </w:r>
      <w:r w:rsidR="00962E19" w:rsidRPr="001E3E40">
        <w:t>переговоры</w:t>
      </w:r>
      <w:r w:rsidR="001E3E40" w:rsidRPr="001E3E40">
        <w:t xml:space="preserve"> </w:t>
      </w:r>
      <w:r w:rsidR="00962E19" w:rsidRPr="001E3E40">
        <w:t>между</w:t>
      </w:r>
      <w:r w:rsidR="001E3E40" w:rsidRPr="001E3E40">
        <w:t xml:space="preserve"> </w:t>
      </w:r>
      <w:r w:rsidR="00962E19" w:rsidRPr="001E3E40">
        <w:t>менеджерами</w:t>
      </w:r>
      <w:r w:rsidR="001E3E40" w:rsidRPr="001E3E40">
        <w:t xml:space="preserve"> </w:t>
      </w:r>
      <w:r w:rsidR="00962E19" w:rsidRPr="001E3E40">
        <w:t>одного</w:t>
      </w:r>
      <w:r w:rsidR="001E3E40" w:rsidRPr="001E3E40">
        <w:t xml:space="preserve"> </w:t>
      </w:r>
      <w:r w:rsidR="00962E19" w:rsidRPr="001E3E40">
        <w:t>уровня,</w:t>
      </w:r>
      <w:r w:rsidR="001E3E40" w:rsidRPr="001E3E40">
        <w:t xml:space="preserve"> </w:t>
      </w:r>
      <w:r w:rsidR="00962E19" w:rsidRPr="001E3E40">
        <w:t>а</w:t>
      </w:r>
      <w:r w:rsidR="001E3E40" w:rsidRPr="001E3E40">
        <w:t xml:space="preserve"> </w:t>
      </w:r>
      <w:r w:rsidR="00962E19" w:rsidRPr="001E3E40">
        <w:t>также</w:t>
      </w:r>
      <w:r w:rsidR="001E3E40" w:rsidRPr="001E3E40">
        <w:t xml:space="preserve"> </w:t>
      </w:r>
      <w:r w:rsidR="00962E19" w:rsidRPr="001E3E40">
        <w:t>переговоры</w:t>
      </w:r>
      <w:r w:rsidR="001E3E40" w:rsidRPr="001E3E40">
        <w:t xml:space="preserve"> </w:t>
      </w:r>
      <w:r w:rsidR="00962E19" w:rsidRPr="001E3E40">
        <w:t>между</w:t>
      </w:r>
      <w:r w:rsidR="001E3E40" w:rsidRPr="001E3E40">
        <w:t xml:space="preserve"> </w:t>
      </w:r>
      <w:r w:rsidR="00962E19" w:rsidRPr="001E3E40">
        <w:t>менеджерами</w:t>
      </w:r>
      <w:r w:rsidR="001E3E40" w:rsidRPr="001E3E40">
        <w:t xml:space="preserve"> </w:t>
      </w:r>
      <w:r w:rsidR="00962E19" w:rsidRPr="001E3E40">
        <w:t>разных</w:t>
      </w:r>
      <w:r w:rsidR="001E3E40" w:rsidRPr="001E3E40">
        <w:t xml:space="preserve"> </w:t>
      </w:r>
      <w:r w:rsidR="00962E19" w:rsidRPr="001E3E40">
        <w:t>уровней</w:t>
      </w:r>
      <w:r w:rsidR="001E3E40" w:rsidRPr="001E3E40">
        <w:t xml:space="preserve">. </w:t>
      </w:r>
      <w:r w:rsidR="00962E19" w:rsidRPr="001E3E40">
        <w:t>Торговые</w:t>
      </w:r>
      <w:r w:rsidR="001E3E40" w:rsidRPr="001E3E40">
        <w:t xml:space="preserve"> </w:t>
      </w:r>
      <w:r w:rsidR="00962E19" w:rsidRPr="001E3E40">
        <w:t>представители</w:t>
      </w:r>
      <w:r w:rsidR="001E3E40" w:rsidRPr="001E3E40">
        <w:t xml:space="preserve"> </w:t>
      </w:r>
      <w:r w:rsidR="00962E19" w:rsidRPr="001E3E40">
        <w:t>компаний</w:t>
      </w:r>
      <w:r w:rsidR="001E3E40" w:rsidRPr="001E3E40">
        <w:t xml:space="preserve"> </w:t>
      </w:r>
      <w:r w:rsidR="00962E19" w:rsidRPr="001E3E40">
        <w:t>вступают</w:t>
      </w:r>
      <w:r w:rsidR="001E3E40" w:rsidRPr="001E3E40">
        <w:t xml:space="preserve"> </w:t>
      </w:r>
      <w:r w:rsidR="00962E19" w:rsidRPr="001E3E40">
        <w:t>в</w:t>
      </w:r>
      <w:r w:rsidR="001E3E40" w:rsidRPr="001E3E40">
        <w:t xml:space="preserve"> </w:t>
      </w:r>
      <w:r w:rsidR="00962E19" w:rsidRPr="001E3E40">
        <w:t>переговоры</w:t>
      </w:r>
      <w:r w:rsidR="001E3E40" w:rsidRPr="001E3E40">
        <w:t xml:space="preserve"> </w:t>
      </w:r>
      <w:r w:rsidR="00962E19" w:rsidRPr="001E3E40">
        <w:t>с</w:t>
      </w:r>
      <w:r w:rsidR="001E3E40" w:rsidRPr="001E3E40">
        <w:t xml:space="preserve"> </w:t>
      </w:r>
      <w:r w:rsidR="00962E19" w:rsidRPr="001E3E40">
        <w:t>клиентами,</w:t>
      </w:r>
      <w:r w:rsidR="001E3E40" w:rsidRPr="001E3E40">
        <w:t xml:space="preserve"> </w:t>
      </w:r>
      <w:r w:rsidR="00962E19" w:rsidRPr="001E3E40">
        <w:t>а</w:t>
      </w:r>
      <w:r w:rsidR="001E3E40" w:rsidRPr="001E3E40">
        <w:t xml:space="preserve"> </w:t>
      </w:r>
      <w:r w:rsidR="00962E19" w:rsidRPr="001E3E40">
        <w:t>агенты</w:t>
      </w:r>
      <w:r w:rsidR="001E3E40" w:rsidRPr="001E3E40">
        <w:t xml:space="preserve"> </w:t>
      </w:r>
      <w:r w:rsidR="00962E19" w:rsidRPr="001E3E40">
        <w:t>по</w:t>
      </w:r>
      <w:r w:rsidR="001E3E40" w:rsidRPr="001E3E40">
        <w:t xml:space="preserve"> </w:t>
      </w:r>
      <w:r w:rsidR="00962E19" w:rsidRPr="001E3E40">
        <w:t>закупкам</w:t>
      </w:r>
      <w:r w:rsidR="001E3E40" w:rsidRPr="001E3E40">
        <w:t xml:space="preserve"> - </w:t>
      </w:r>
      <w:r w:rsidR="00962E19" w:rsidRPr="001E3E40">
        <w:t>с</w:t>
      </w:r>
      <w:r w:rsidR="001E3E40" w:rsidRPr="001E3E40">
        <w:t xml:space="preserve"> </w:t>
      </w:r>
      <w:r w:rsidR="00962E19" w:rsidRPr="001E3E40">
        <w:t>поставщиками</w:t>
      </w:r>
      <w:r w:rsidR="001E3E40" w:rsidRPr="001E3E40">
        <w:t xml:space="preserve">. </w:t>
      </w:r>
      <w:r w:rsidR="00962E19" w:rsidRPr="001E3E40">
        <w:t>И,</w:t>
      </w:r>
      <w:r w:rsidR="001E3E40" w:rsidRPr="001E3E40">
        <w:t xml:space="preserve"> </w:t>
      </w:r>
      <w:r w:rsidR="00962E19" w:rsidRPr="001E3E40">
        <w:t>наконец,</w:t>
      </w:r>
      <w:r w:rsidR="001E3E40" w:rsidRPr="001E3E40">
        <w:t xml:space="preserve"> </w:t>
      </w:r>
      <w:r w:rsidR="00962E19" w:rsidRPr="001E3E40">
        <w:t>почти</w:t>
      </w:r>
      <w:r w:rsidR="001E3E40" w:rsidRPr="001E3E40">
        <w:t xml:space="preserve"> </w:t>
      </w:r>
      <w:r w:rsidR="00962E19" w:rsidRPr="001E3E40">
        <w:t>незаметные</w:t>
      </w:r>
      <w:r w:rsidR="001E3E40" w:rsidRPr="001E3E40">
        <w:t xml:space="preserve"> </w:t>
      </w:r>
      <w:r w:rsidR="00962E19" w:rsidRPr="001E3E40">
        <w:t>переговоры</w:t>
      </w:r>
      <w:r w:rsidR="001E3E40" w:rsidRPr="001E3E40">
        <w:t xml:space="preserve"> - </w:t>
      </w:r>
      <w:r w:rsidR="00962E19" w:rsidRPr="001E3E40">
        <w:t>например,</w:t>
      </w:r>
      <w:r w:rsidR="001E3E40" w:rsidRPr="001E3E40">
        <w:t xml:space="preserve"> </w:t>
      </w:r>
      <w:r w:rsidR="00962E19" w:rsidRPr="001E3E40">
        <w:t>когда</w:t>
      </w:r>
      <w:r w:rsidR="001E3E40" w:rsidRPr="001E3E40">
        <w:t xml:space="preserve"> </w:t>
      </w:r>
      <w:r w:rsidR="00962E19" w:rsidRPr="001E3E40">
        <w:t>работник</w:t>
      </w:r>
      <w:r w:rsidR="001E3E40" w:rsidRPr="001E3E40">
        <w:t xml:space="preserve"> </w:t>
      </w:r>
      <w:r w:rsidR="00962E19" w:rsidRPr="001E3E40">
        <w:t>соглашается</w:t>
      </w:r>
      <w:r w:rsidR="001E3E40" w:rsidRPr="001E3E40">
        <w:t xml:space="preserve"> </w:t>
      </w:r>
      <w:r w:rsidR="00962E19" w:rsidRPr="001E3E40">
        <w:t>ответить</w:t>
      </w:r>
      <w:r w:rsidR="001E3E40" w:rsidRPr="001E3E40">
        <w:t xml:space="preserve"> </w:t>
      </w:r>
      <w:r w:rsidR="00962E19" w:rsidRPr="001E3E40">
        <w:t>на</w:t>
      </w:r>
      <w:r w:rsidR="001E3E40" w:rsidRPr="001E3E40">
        <w:t xml:space="preserve"> </w:t>
      </w:r>
      <w:r w:rsidR="00962E19" w:rsidRPr="001E3E40">
        <w:t>телефонный</w:t>
      </w:r>
      <w:r w:rsidR="001E3E40" w:rsidRPr="001E3E40">
        <w:t xml:space="preserve"> </w:t>
      </w:r>
      <w:r w:rsidR="00962E19" w:rsidRPr="001E3E40">
        <w:t>звонок</w:t>
      </w:r>
      <w:r w:rsidR="001E3E40" w:rsidRPr="001E3E40">
        <w:t xml:space="preserve"> </w:t>
      </w:r>
      <w:r w:rsidR="00962E19" w:rsidRPr="001E3E40">
        <w:t>своего</w:t>
      </w:r>
      <w:r w:rsidR="001E3E40" w:rsidRPr="001E3E40">
        <w:t xml:space="preserve"> </w:t>
      </w:r>
      <w:r w:rsidR="00962E19" w:rsidRPr="001E3E40">
        <w:t>коллеги</w:t>
      </w:r>
      <w:r w:rsidR="001E3E40" w:rsidRPr="001E3E40">
        <w:t xml:space="preserve"> </w:t>
      </w:r>
      <w:r w:rsidR="00962E19" w:rsidRPr="001E3E40">
        <w:t>в</w:t>
      </w:r>
      <w:r w:rsidR="001E3E40" w:rsidRPr="001E3E40">
        <w:t xml:space="preserve"> </w:t>
      </w:r>
      <w:r w:rsidR="00962E19" w:rsidRPr="001E3E40">
        <w:t>обмен</w:t>
      </w:r>
      <w:r w:rsidR="001E3E40" w:rsidRPr="001E3E40">
        <w:t xml:space="preserve"> </w:t>
      </w:r>
      <w:r w:rsidR="00962E19" w:rsidRPr="001E3E40">
        <w:t>на</w:t>
      </w:r>
      <w:r w:rsidR="001E3E40" w:rsidRPr="001E3E40">
        <w:t xml:space="preserve"> </w:t>
      </w:r>
      <w:r w:rsidR="00962E19" w:rsidRPr="001E3E40">
        <w:t>какую-либо</w:t>
      </w:r>
      <w:r w:rsidR="001E3E40" w:rsidRPr="001E3E40">
        <w:t xml:space="preserve"> </w:t>
      </w:r>
      <w:r w:rsidR="00962E19" w:rsidRPr="001E3E40">
        <w:t>прошлую</w:t>
      </w:r>
      <w:r w:rsidR="001E3E40" w:rsidRPr="001E3E40">
        <w:t xml:space="preserve"> </w:t>
      </w:r>
      <w:r w:rsidR="00962E19" w:rsidRPr="001E3E40">
        <w:t>или</w:t>
      </w:r>
      <w:r w:rsidR="001E3E40" w:rsidRPr="001E3E40">
        <w:t xml:space="preserve"> </w:t>
      </w:r>
      <w:r w:rsidR="00962E19" w:rsidRPr="001E3E40">
        <w:t>будущую</w:t>
      </w:r>
      <w:r w:rsidR="001E3E40" w:rsidRPr="001E3E40">
        <w:t xml:space="preserve"> </w:t>
      </w:r>
      <w:r w:rsidR="00962E19" w:rsidRPr="001E3E40">
        <w:t>услугу</w:t>
      </w:r>
      <w:r w:rsidR="001E3E40" w:rsidRPr="001E3E40">
        <w:t xml:space="preserve">. </w:t>
      </w:r>
      <w:r w:rsidR="00962E19" w:rsidRPr="001E3E40">
        <w:t>В</w:t>
      </w:r>
      <w:r w:rsidR="001E3E40" w:rsidRPr="001E3E40">
        <w:t xml:space="preserve"> </w:t>
      </w:r>
      <w:r w:rsidR="00962E19" w:rsidRPr="001E3E40">
        <w:t>современных</w:t>
      </w:r>
      <w:r w:rsidR="001E3E40" w:rsidRPr="001E3E40">
        <w:t xml:space="preserve"> </w:t>
      </w:r>
      <w:r w:rsidR="00962E19" w:rsidRPr="001E3E40">
        <w:t>организациях,</w:t>
      </w:r>
      <w:r w:rsidR="001E3E40" w:rsidRPr="001E3E40">
        <w:t xml:space="preserve"> </w:t>
      </w:r>
      <w:r w:rsidR="00962E19" w:rsidRPr="001E3E40">
        <w:t>когда</w:t>
      </w:r>
      <w:r w:rsidR="001E3E40" w:rsidRPr="001E3E40">
        <w:t xml:space="preserve"> </w:t>
      </w:r>
      <w:r w:rsidR="00962E19" w:rsidRPr="001E3E40">
        <w:t>членам</w:t>
      </w:r>
      <w:r w:rsidR="001E3E40" w:rsidRPr="001E3E40">
        <w:t xml:space="preserve"> </w:t>
      </w:r>
      <w:r w:rsidR="00962E19" w:rsidRPr="001E3E40">
        <w:t>команд</w:t>
      </w:r>
      <w:r w:rsidR="001E3E40" w:rsidRPr="001E3E40">
        <w:t xml:space="preserve"> </w:t>
      </w:r>
      <w:r w:rsidR="00962E19" w:rsidRPr="001E3E40">
        <w:t>приходится</w:t>
      </w:r>
      <w:r w:rsidR="001E3E40" w:rsidRPr="001E3E40">
        <w:t xml:space="preserve"> </w:t>
      </w:r>
      <w:r w:rsidR="00962E19" w:rsidRPr="001E3E40">
        <w:t>работать</w:t>
      </w:r>
      <w:r w:rsidR="001E3E40" w:rsidRPr="001E3E40">
        <w:t xml:space="preserve"> </w:t>
      </w:r>
      <w:r w:rsidR="00962E19" w:rsidRPr="001E3E40">
        <w:t>сов</w:t>
      </w:r>
      <w:r w:rsidR="007C5750" w:rsidRPr="001E3E40">
        <w:t>местно</w:t>
      </w:r>
      <w:r w:rsidR="001E3E40" w:rsidRPr="001E3E40">
        <w:t xml:space="preserve"> </w:t>
      </w:r>
      <w:r w:rsidR="007C5750" w:rsidRPr="001E3E40">
        <w:t>с</w:t>
      </w:r>
      <w:r w:rsidR="001E3E40" w:rsidRPr="001E3E40">
        <w:t xml:space="preserve"> </w:t>
      </w:r>
      <w:r w:rsidR="007C5750" w:rsidRPr="001E3E40">
        <w:t>коллегами,</w:t>
      </w:r>
      <w:r w:rsidR="001E3E40" w:rsidRPr="001E3E40">
        <w:t xml:space="preserve"> </w:t>
      </w:r>
      <w:r w:rsidR="007C5750" w:rsidRPr="001E3E40">
        <w:t>по</w:t>
      </w:r>
      <w:r w:rsidR="001E3E40" w:rsidRPr="001E3E40">
        <w:t xml:space="preserve"> </w:t>
      </w:r>
      <w:r w:rsidR="007C5750" w:rsidRPr="001E3E40">
        <w:t>отношению</w:t>
      </w:r>
      <w:r w:rsidR="001E3E40" w:rsidRPr="001E3E40">
        <w:t xml:space="preserve"> </w:t>
      </w:r>
      <w:r w:rsidR="007C5750" w:rsidRPr="001E3E40">
        <w:t>к</w:t>
      </w:r>
      <w:r w:rsidR="001E3E40" w:rsidRPr="001E3E40">
        <w:t xml:space="preserve"> </w:t>
      </w:r>
      <w:r w:rsidR="007C5750" w:rsidRPr="001E3E40">
        <w:t>которым</w:t>
      </w:r>
      <w:r w:rsidR="001E3E40" w:rsidRPr="001E3E40">
        <w:t xml:space="preserve"> </w:t>
      </w:r>
      <w:r w:rsidR="007C5750" w:rsidRPr="001E3E40">
        <w:t>они</w:t>
      </w:r>
      <w:r w:rsidR="001E3E40" w:rsidRPr="001E3E40">
        <w:t xml:space="preserve"> </w:t>
      </w:r>
      <w:r w:rsidR="007C5750" w:rsidRPr="001E3E40">
        <w:t>не</w:t>
      </w:r>
      <w:r w:rsidR="001E3E40" w:rsidRPr="001E3E40">
        <w:t xml:space="preserve"> </w:t>
      </w:r>
      <w:r w:rsidR="007C5750" w:rsidRPr="001E3E40">
        <w:t>располагают</w:t>
      </w:r>
      <w:r w:rsidR="001E3E40" w:rsidRPr="001E3E40">
        <w:t xml:space="preserve"> </w:t>
      </w:r>
      <w:r w:rsidR="007C5750" w:rsidRPr="001E3E40">
        <w:t>какими</w:t>
      </w:r>
      <w:r w:rsidR="001E3E40" w:rsidRPr="001E3E40">
        <w:t xml:space="preserve"> </w:t>
      </w:r>
      <w:r w:rsidR="007C5750" w:rsidRPr="001E3E40">
        <w:t>либо</w:t>
      </w:r>
      <w:r w:rsidR="001E3E40" w:rsidRPr="001E3E40">
        <w:t xml:space="preserve"> </w:t>
      </w:r>
      <w:r w:rsidR="007C5750" w:rsidRPr="001E3E40">
        <w:t>властными</w:t>
      </w:r>
      <w:r w:rsidR="001E3E40" w:rsidRPr="001E3E40">
        <w:t xml:space="preserve"> </w:t>
      </w:r>
      <w:r w:rsidR="007C5750" w:rsidRPr="001E3E40">
        <w:t>полномочиями</w:t>
      </w:r>
      <w:r w:rsidR="001E3E40" w:rsidRPr="001E3E40">
        <w:t xml:space="preserve"> </w:t>
      </w:r>
      <w:r w:rsidR="007C5750" w:rsidRPr="001E3E40">
        <w:t>и</w:t>
      </w:r>
      <w:r w:rsidR="001E3E40" w:rsidRPr="001E3E40">
        <w:t xml:space="preserve"> </w:t>
      </w:r>
      <w:r w:rsidR="007C5750" w:rsidRPr="001E3E40">
        <w:t>с</w:t>
      </w:r>
      <w:r w:rsidR="001E3E40" w:rsidRPr="001E3E40">
        <w:t xml:space="preserve"> </w:t>
      </w:r>
      <w:r w:rsidR="007C5750" w:rsidRPr="001E3E40">
        <w:t>которыми</w:t>
      </w:r>
      <w:r w:rsidR="001E3E40" w:rsidRPr="001E3E40">
        <w:t xml:space="preserve"> </w:t>
      </w:r>
      <w:r w:rsidR="007C5750" w:rsidRPr="001E3E40">
        <w:t>у</w:t>
      </w:r>
      <w:r w:rsidR="001E3E40" w:rsidRPr="001E3E40">
        <w:t xml:space="preserve"> </w:t>
      </w:r>
      <w:r w:rsidR="007C5750" w:rsidRPr="001E3E40">
        <w:t>них</w:t>
      </w:r>
      <w:r w:rsidR="001E3E40" w:rsidRPr="001E3E40">
        <w:t xml:space="preserve"> </w:t>
      </w:r>
      <w:r w:rsidR="007C5750" w:rsidRPr="001E3E40">
        <w:t>зачастую</w:t>
      </w:r>
      <w:r w:rsidR="001E3E40" w:rsidRPr="001E3E40">
        <w:t xml:space="preserve"> </w:t>
      </w:r>
      <w:r w:rsidR="007C5750" w:rsidRPr="001E3E40">
        <w:t>даже</w:t>
      </w:r>
      <w:r w:rsidR="001E3E40" w:rsidRPr="001E3E40">
        <w:t xml:space="preserve"> </w:t>
      </w:r>
      <w:r w:rsidR="007C5750" w:rsidRPr="001E3E40">
        <w:t>нет</w:t>
      </w:r>
      <w:r w:rsidR="001E3E40" w:rsidRPr="001E3E40">
        <w:t xml:space="preserve"> </w:t>
      </w:r>
      <w:r w:rsidR="007C5750" w:rsidRPr="001E3E40">
        <w:t>общего</w:t>
      </w:r>
      <w:r w:rsidR="001E3E40" w:rsidRPr="001E3E40">
        <w:t xml:space="preserve"> </w:t>
      </w:r>
      <w:r w:rsidR="007C5750" w:rsidRPr="001E3E40">
        <w:t>начальника,</w:t>
      </w:r>
      <w:r w:rsidR="001E3E40" w:rsidRPr="001E3E40">
        <w:t xml:space="preserve"> </w:t>
      </w:r>
      <w:r w:rsidR="007C5750" w:rsidRPr="001E3E40">
        <w:t>мастерство</w:t>
      </w:r>
      <w:r w:rsidR="001E3E40" w:rsidRPr="001E3E40">
        <w:t xml:space="preserve"> </w:t>
      </w:r>
      <w:r w:rsidR="007C5750" w:rsidRPr="001E3E40">
        <w:t>ведения</w:t>
      </w:r>
      <w:r w:rsidR="001E3E40" w:rsidRPr="001E3E40">
        <w:t xml:space="preserve"> </w:t>
      </w:r>
      <w:r w:rsidR="007C5750" w:rsidRPr="001E3E40">
        <w:t>переговоров</w:t>
      </w:r>
      <w:r w:rsidR="001E3E40" w:rsidRPr="001E3E40">
        <w:t xml:space="preserve"> </w:t>
      </w:r>
      <w:r w:rsidR="007C5750" w:rsidRPr="001E3E40">
        <w:t>становится</w:t>
      </w:r>
      <w:r w:rsidR="001E3E40" w:rsidRPr="001E3E40">
        <w:t xml:space="preserve"> </w:t>
      </w:r>
      <w:r w:rsidR="007C5750" w:rsidRPr="001E3E40">
        <w:t>особенно</w:t>
      </w:r>
      <w:r w:rsidR="001E3E40" w:rsidRPr="001E3E40">
        <w:t xml:space="preserve"> </w:t>
      </w:r>
      <w:r w:rsidR="007C5750" w:rsidRPr="001E3E40">
        <w:t>важным</w:t>
      </w:r>
      <w:r w:rsidR="008D2CC4" w:rsidRPr="001E3E40">
        <w:rPr>
          <w:rStyle w:val="a7"/>
          <w:color w:val="000000"/>
        </w:rPr>
        <w:footnoteReference w:id="2"/>
      </w:r>
      <w:r w:rsidR="001E3E40" w:rsidRPr="001E3E40">
        <w:t xml:space="preserve">. </w:t>
      </w:r>
      <w:r w:rsidR="004E73A5" w:rsidRPr="001E3E40">
        <w:t>Все</w:t>
      </w:r>
      <w:r w:rsidR="001E3E40" w:rsidRPr="001E3E40">
        <w:t xml:space="preserve"> </w:t>
      </w:r>
      <w:r w:rsidR="004E73A5" w:rsidRPr="001E3E40">
        <w:t>мы</w:t>
      </w:r>
      <w:r w:rsidR="001E3E40" w:rsidRPr="001E3E40">
        <w:t xml:space="preserve"> </w:t>
      </w:r>
      <w:r w:rsidR="004E73A5" w:rsidRPr="001E3E40">
        <w:t>ежедневно</w:t>
      </w:r>
      <w:r w:rsidR="001E3E40" w:rsidRPr="001E3E40">
        <w:t xml:space="preserve"> </w:t>
      </w:r>
      <w:r w:rsidR="004E73A5" w:rsidRPr="001E3E40">
        <w:t>задействованы</w:t>
      </w:r>
      <w:r w:rsidR="001E3E40" w:rsidRPr="001E3E40">
        <w:t xml:space="preserve"> </w:t>
      </w:r>
      <w:r w:rsidR="004E73A5" w:rsidRPr="001E3E40">
        <w:t>в</w:t>
      </w:r>
      <w:r w:rsidR="001E3E40" w:rsidRPr="001E3E40">
        <w:t xml:space="preserve"> </w:t>
      </w:r>
      <w:r w:rsidR="004E73A5" w:rsidRPr="001E3E40">
        <w:t>переговорах</w:t>
      </w:r>
      <w:r w:rsidR="001E3E40" w:rsidRPr="001E3E40">
        <w:t xml:space="preserve"> </w:t>
      </w:r>
      <w:r w:rsidR="004E73A5" w:rsidRPr="001E3E40">
        <w:t>по</w:t>
      </w:r>
      <w:r w:rsidR="001E3E40" w:rsidRPr="001E3E40">
        <w:t xml:space="preserve"> </w:t>
      </w:r>
      <w:r w:rsidR="004E73A5" w:rsidRPr="001E3E40">
        <w:t>тем</w:t>
      </w:r>
      <w:r w:rsidR="001E3E40" w:rsidRPr="001E3E40">
        <w:t xml:space="preserve"> </w:t>
      </w:r>
      <w:r w:rsidR="004E73A5" w:rsidRPr="001E3E40">
        <w:t>или</w:t>
      </w:r>
      <w:r w:rsidR="001E3E40" w:rsidRPr="001E3E40">
        <w:t xml:space="preserve"> </w:t>
      </w:r>
      <w:r w:rsidR="004E73A5" w:rsidRPr="001E3E40">
        <w:t>иным</w:t>
      </w:r>
      <w:r w:rsidR="001E3E40" w:rsidRPr="001E3E40">
        <w:t xml:space="preserve"> </w:t>
      </w:r>
      <w:r w:rsidR="004E73A5" w:rsidRPr="001E3E40">
        <w:t>вопросам</w:t>
      </w:r>
      <w:r w:rsidR="001E3E40" w:rsidRPr="001E3E40">
        <w:t xml:space="preserve">. </w:t>
      </w:r>
      <w:r w:rsidR="004E73A5" w:rsidRPr="001E3E40">
        <w:t>Сфера</w:t>
      </w:r>
      <w:r w:rsidR="001E3E40" w:rsidRPr="001E3E40">
        <w:t xml:space="preserve"> </w:t>
      </w:r>
      <w:r w:rsidR="004E73A5" w:rsidRPr="001E3E40">
        <w:t>ведения</w:t>
      </w:r>
      <w:r w:rsidR="001E3E40" w:rsidRPr="001E3E40">
        <w:t xml:space="preserve"> </w:t>
      </w:r>
      <w:r w:rsidR="004E73A5" w:rsidRPr="001E3E40">
        <w:t>переговоров</w:t>
      </w:r>
      <w:r w:rsidR="001E3E40" w:rsidRPr="001E3E40">
        <w:t xml:space="preserve"> </w:t>
      </w:r>
      <w:r w:rsidR="004E73A5" w:rsidRPr="001E3E40">
        <w:t>практически</w:t>
      </w:r>
      <w:r w:rsidR="001E3E40" w:rsidRPr="001E3E40">
        <w:t xml:space="preserve"> </w:t>
      </w:r>
      <w:r w:rsidR="004E73A5" w:rsidRPr="001E3E40">
        <w:t>безгранична</w:t>
      </w:r>
      <w:r w:rsidR="001E3E40" w:rsidRPr="001E3E40">
        <w:t xml:space="preserve">: </w:t>
      </w:r>
      <w:r w:rsidR="004E73A5" w:rsidRPr="001E3E40">
        <w:t>бизнес,</w:t>
      </w:r>
      <w:r w:rsidR="001E3E40" w:rsidRPr="001E3E40">
        <w:t xml:space="preserve"> </w:t>
      </w:r>
      <w:r w:rsidR="004E73A5" w:rsidRPr="001E3E40">
        <w:t>менеджмент,</w:t>
      </w:r>
      <w:r w:rsidR="001E3E40" w:rsidRPr="001E3E40">
        <w:t xml:space="preserve"> </w:t>
      </w:r>
      <w:r w:rsidR="004E73A5" w:rsidRPr="001E3E40">
        <w:t>законодательство,</w:t>
      </w:r>
      <w:r w:rsidR="001E3E40" w:rsidRPr="001E3E40">
        <w:t xml:space="preserve"> </w:t>
      </w:r>
      <w:r w:rsidR="004E73A5" w:rsidRPr="001E3E40">
        <w:t>поставки</w:t>
      </w:r>
      <w:r w:rsidR="001E3E40" w:rsidRPr="001E3E40">
        <w:t xml:space="preserve"> </w:t>
      </w:r>
      <w:r w:rsidR="004E73A5" w:rsidRPr="001E3E40">
        <w:t>и</w:t>
      </w:r>
      <w:r w:rsidR="001E3E40" w:rsidRPr="001E3E40">
        <w:t xml:space="preserve"> </w:t>
      </w:r>
      <w:r w:rsidR="004E73A5" w:rsidRPr="001E3E40">
        <w:t>продажи,</w:t>
      </w:r>
      <w:r w:rsidR="001E3E40" w:rsidRPr="001E3E40">
        <w:t xml:space="preserve"> </w:t>
      </w:r>
      <w:r w:rsidR="004E73A5" w:rsidRPr="001E3E40">
        <w:t>трудовые</w:t>
      </w:r>
      <w:r w:rsidR="001E3E40" w:rsidRPr="001E3E40">
        <w:t xml:space="preserve"> </w:t>
      </w:r>
      <w:r w:rsidR="004E73A5" w:rsidRPr="001E3E40">
        <w:t>отношения,</w:t>
      </w:r>
      <w:r w:rsidR="001E3E40" w:rsidRPr="001E3E40">
        <w:t xml:space="preserve"> </w:t>
      </w:r>
      <w:r w:rsidR="004E73A5" w:rsidRPr="001E3E40">
        <w:lastRenderedPageBreak/>
        <w:t>образование,</w:t>
      </w:r>
      <w:r w:rsidR="001E3E40" w:rsidRPr="001E3E40">
        <w:t xml:space="preserve"> </w:t>
      </w:r>
      <w:r w:rsidR="004E73A5" w:rsidRPr="001E3E40">
        <w:t>социальная</w:t>
      </w:r>
      <w:r w:rsidR="001E3E40" w:rsidRPr="001E3E40">
        <w:t xml:space="preserve"> </w:t>
      </w:r>
      <w:r w:rsidR="004E73A5" w:rsidRPr="001E3E40">
        <w:t>сфера,</w:t>
      </w:r>
      <w:r w:rsidR="001E3E40" w:rsidRPr="001E3E40">
        <w:t xml:space="preserve"> </w:t>
      </w:r>
      <w:r w:rsidR="004E73A5" w:rsidRPr="001E3E40">
        <w:t>семья</w:t>
      </w:r>
      <w:r w:rsidR="001E3E40" w:rsidRPr="001E3E40">
        <w:t xml:space="preserve">. </w:t>
      </w:r>
      <w:r w:rsidR="004E73A5" w:rsidRPr="001E3E40">
        <w:t>Переговоры</w:t>
      </w:r>
      <w:r w:rsidR="001E3E40" w:rsidRPr="001E3E40">
        <w:t xml:space="preserve"> </w:t>
      </w:r>
      <w:r w:rsidR="004E73A5" w:rsidRPr="001E3E40">
        <w:t>можно</w:t>
      </w:r>
      <w:r w:rsidR="001E3E40" w:rsidRPr="001E3E40">
        <w:t xml:space="preserve"> </w:t>
      </w:r>
      <w:r w:rsidR="004E73A5" w:rsidRPr="001E3E40">
        <w:t>вести</w:t>
      </w:r>
      <w:r w:rsidR="001E3E40" w:rsidRPr="001E3E40">
        <w:t xml:space="preserve"> </w:t>
      </w:r>
      <w:r w:rsidR="004E73A5" w:rsidRPr="001E3E40">
        <w:t>с</w:t>
      </w:r>
      <w:r w:rsidR="001E3E40" w:rsidRPr="001E3E40">
        <w:t xml:space="preserve"> </w:t>
      </w:r>
      <w:r w:rsidR="004E73A5" w:rsidRPr="001E3E40">
        <w:t>друзьями,</w:t>
      </w:r>
      <w:r w:rsidR="001E3E40" w:rsidRPr="001E3E40">
        <w:t xml:space="preserve"> </w:t>
      </w:r>
      <w:r w:rsidR="004E73A5" w:rsidRPr="001E3E40">
        <w:t>соседями,</w:t>
      </w:r>
      <w:r w:rsidR="001E3E40" w:rsidRPr="001E3E40">
        <w:t xml:space="preserve"> </w:t>
      </w:r>
      <w:r w:rsidR="004E73A5" w:rsidRPr="001E3E40">
        <w:t>коллегами</w:t>
      </w:r>
      <w:r w:rsidR="001E3E40" w:rsidRPr="001E3E40">
        <w:t xml:space="preserve"> </w:t>
      </w:r>
      <w:r w:rsidR="004E73A5" w:rsidRPr="001E3E40">
        <w:t>по</w:t>
      </w:r>
      <w:r w:rsidR="001E3E40" w:rsidRPr="001E3E40">
        <w:t xml:space="preserve"> </w:t>
      </w:r>
      <w:r w:rsidR="004E73A5" w:rsidRPr="001E3E40">
        <w:t>работе</w:t>
      </w:r>
      <w:r w:rsidR="001E3E40" w:rsidRPr="001E3E40">
        <w:t xml:space="preserve"> </w:t>
      </w:r>
      <w:r w:rsidR="004E73A5" w:rsidRPr="001E3E40">
        <w:t>и</w:t>
      </w:r>
      <w:r w:rsidR="001E3E40" w:rsidRPr="001E3E40">
        <w:t xml:space="preserve"> т.д.</w:t>
      </w:r>
    </w:p>
    <w:p w:rsidR="001E3E40" w:rsidRPr="001E3E40" w:rsidRDefault="004E73A5" w:rsidP="001E3E40">
      <w:pPr>
        <w:tabs>
          <w:tab w:val="left" w:pos="726"/>
        </w:tabs>
      </w:pPr>
      <w:r w:rsidRPr="001E3E40">
        <w:t>Переговоры</w:t>
      </w:r>
      <w:r w:rsidR="001E3E40" w:rsidRPr="001E3E40">
        <w:t xml:space="preserve"> </w:t>
      </w:r>
      <w:r w:rsidRPr="001E3E40">
        <w:t>можно</w:t>
      </w:r>
      <w:r w:rsidR="001E3E40" w:rsidRPr="001E3E40">
        <w:t xml:space="preserve"> </w:t>
      </w:r>
      <w:r w:rsidRPr="001E3E40">
        <w:t>рассматривать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непрерывный</w:t>
      </w:r>
      <w:r w:rsidR="001E3E40" w:rsidRPr="001E3E40">
        <w:t xml:space="preserve"> </w:t>
      </w:r>
      <w:r w:rsidRPr="001E3E40">
        <w:t>процесс,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котором</w:t>
      </w:r>
      <w:r w:rsidR="001E3E40" w:rsidRPr="001E3E40">
        <w:t xml:space="preserve"> </w:t>
      </w:r>
      <w:r w:rsidRPr="001E3E40">
        <w:t>могут</w:t>
      </w:r>
      <w:r w:rsidR="001E3E40" w:rsidRPr="001E3E40">
        <w:t xml:space="preserve"> </w:t>
      </w:r>
      <w:r w:rsidRPr="001E3E40">
        <w:t>быть</w:t>
      </w:r>
      <w:r w:rsidR="001E3E40" w:rsidRPr="001E3E40">
        <w:t xml:space="preserve"> </w:t>
      </w:r>
      <w:r w:rsidRPr="001E3E40">
        <w:t>три</w:t>
      </w:r>
      <w:r w:rsidR="001E3E40" w:rsidRPr="001E3E40">
        <w:t xml:space="preserve"> </w:t>
      </w:r>
      <w:r w:rsidRPr="001E3E40">
        <w:t>основные</w:t>
      </w:r>
      <w:r w:rsidR="001E3E40" w:rsidRPr="001E3E40">
        <w:t xml:space="preserve"> </w:t>
      </w:r>
      <w:r w:rsidRPr="001E3E40">
        <w:t>части</w:t>
      </w:r>
      <w:r w:rsidR="001E3E40" w:rsidRPr="001E3E40">
        <w:t xml:space="preserve">: </w:t>
      </w:r>
      <w:r w:rsidR="00EA386B" w:rsidRPr="001E3E40">
        <w:t>подготовка</w:t>
      </w:r>
      <w:r w:rsidR="001E3E40" w:rsidRPr="001E3E40">
        <w:t xml:space="preserve"> </w:t>
      </w:r>
      <w:r w:rsidR="00EA386B" w:rsidRPr="001E3E40">
        <w:t>к</w:t>
      </w:r>
      <w:r w:rsidR="001E3E40" w:rsidRPr="001E3E40">
        <w:t xml:space="preserve"> </w:t>
      </w:r>
      <w:r w:rsidR="00EA386B" w:rsidRPr="001E3E40">
        <w:t>переговорам,</w:t>
      </w:r>
      <w:r w:rsidR="001E3E40" w:rsidRPr="001E3E40">
        <w:t xml:space="preserve"> </w:t>
      </w:r>
      <w:r w:rsidR="00EA386B" w:rsidRPr="001E3E40">
        <w:t>непосредственное</w:t>
      </w:r>
      <w:r w:rsidR="001E3E40" w:rsidRPr="001E3E40">
        <w:t xml:space="preserve"> </w:t>
      </w:r>
      <w:r w:rsidR="00EA386B" w:rsidRPr="001E3E40">
        <w:t>участие</w:t>
      </w:r>
      <w:r w:rsidR="001E3E40" w:rsidRPr="001E3E40">
        <w:t xml:space="preserve"> </w:t>
      </w:r>
      <w:r w:rsidR="00EA386B" w:rsidRPr="001E3E40">
        <w:t>в</w:t>
      </w:r>
      <w:r w:rsidR="001E3E40" w:rsidRPr="001E3E40">
        <w:t xml:space="preserve"> </w:t>
      </w:r>
      <w:r w:rsidR="00EA386B" w:rsidRPr="001E3E40">
        <w:t>переговорах,</w:t>
      </w:r>
      <w:r w:rsidR="001E3E40" w:rsidRPr="001E3E40">
        <w:t xml:space="preserve"> </w:t>
      </w:r>
      <w:r w:rsidR="00EA386B" w:rsidRPr="001E3E40">
        <w:t>анализ</w:t>
      </w:r>
      <w:r w:rsidR="001E3E40" w:rsidRPr="001E3E40">
        <w:t xml:space="preserve"> </w:t>
      </w:r>
      <w:r w:rsidR="00EA386B" w:rsidRPr="001E3E40">
        <w:t>результатов</w:t>
      </w:r>
      <w:r w:rsidR="001E3E40" w:rsidRPr="001E3E40">
        <w:t xml:space="preserve"> </w:t>
      </w:r>
      <w:r w:rsidR="00EA386B" w:rsidRPr="001E3E40">
        <w:t>переговоров</w:t>
      </w:r>
      <w:r w:rsidR="001E3E40" w:rsidRPr="001E3E40">
        <w:t>.</w:t>
      </w:r>
    </w:p>
    <w:p w:rsidR="001E3E40" w:rsidRPr="001E3E40" w:rsidRDefault="00FE51D9" w:rsidP="001E3E40">
      <w:pPr>
        <w:tabs>
          <w:tab w:val="left" w:pos="726"/>
        </w:tabs>
      </w:pPr>
      <w:r w:rsidRPr="001E3E40">
        <w:t>Обычно</w:t>
      </w:r>
      <w:r w:rsidR="001E3E40" w:rsidRPr="001E3E40">
        <w:t xml:space="preserve"> </w:t>
      </w:r>
      <w:r w:rsidRPr="001E3E40">
        <w:t>процесс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включает</w:t>
      </w:r>
      <w:r w:rsidR="001E3E40" w:rsidRPr="001E3E40">
        <w:t xml:space="preserve"> </w:t>
      </w:r>
      <w:r w:rsidRPr="001E3E40">
        <w:t>следующие</w:t>
      </w:r>
      <w:r w:rsidR="001E3E40" w:rsidRPr="001E3E40">
        <w:t xml:space="preserve"> </w:t>
      </w:r>
      <w:r w:rsidRPr="001E3E40">
        <w:t>этапы</w:t>
      </w:r>
      <w:r w:rsidR="001E3E40" w:rsidRPr="001E3E40">
        <w:t>:</w:t>
      </w:r>
    </w:p>
    <w:p w:rsidR="001E3E40" w:rsidRPr="001E3E40" w:rsidRDefault="00FE51D9" w:rsidP="001E3E4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1E3E40">
        <w:t>анализ</w:t>
      </w:r>
      <w:r w:rsidR="001E3E40" w:rsidRPr="001E3E40">
        <w:t xml:space="preserve"> </w:t>
      </w:r>
      <w:r w:rsidRPr="001E3E40">
        <w:t>потребностей</w:t>
      </w:r>
      <w:r w:rsidR="001E3E40" w:rsidRPr="001E3E40">
        <w:t xml:space="preserve"> (</w:t>
      </w:r>
      <w:r w:rsidRPr="001E3E40">
        <w:t>собственных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противоположной</w:t>
      </w:r>
      <w:r w:rsidR="001E3E40" w:rsidRPr="001E3E40">
        <w:t xml:space="preserve"> </w:t>
      </w:r>
      <w:r w:rsidRPr="001E3E40">
        <w:t>стороны</w:t>
      </w:r>
      <w:r w:rsidR="001E3E40" w:rsidRPr="001E3E40">
        <w:t>)</w:t>
      </w:r>
    </w:p>
    <w:p w:rsidR="00FE51D9" w:rsidRPr="001E3E40" w:rsidRDefault="00FE51D9" w:rsidP="001E3E4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1E3E40">
        <w:t>выбор</w:t>
      </w:r>
      <w:r w:rsidR="001E3E40" w:rsidRPr="001E3E40">
        <w:t xml:space="preserve"> </w:t>
      </w:r>
      <w:r w:rsidRPr="001E3E40">
        <w:t>стиля</w:t>
      </w:r>
      <w:r w:rsidR="001E3E40" w:rsidRPr="001E3E40">
        <w:t xml:space="preserve"> </w:t>
      </w:r>
      <w:r w:rsidRPr="001E3E40">
        <w:t>переговоров</w:t>
      </w:r>
    </w:p>
    <w:p w:rsidR="001E3E40" w:rsidRPr="001E3E40" w:rsidRDefault="00FE51D9" w:rsidP="001E3E4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1E3E40">
        <w:t>контроль</w:t>
      </w:r>
      <w:r w:rsidR="001E3E40" w:rsidRPr="001E3E40">
        <w:t xml:space="preserve"> </w:t>
      </w:r>
      <w:r w:rsidRPr="001E3E40">
        <w:t>психологического</w:t>
      </w:r>
      <w:r w:rsidR="001E3E40" w:rsidRPr="001E3E40">
        <w:t xml:space="preserve"> </w:t>
      </w:r>
      <w:r w:rsidRPr="001E3E40">
        <w:t>климата</w:t>
      </w:r>
      <w:r w:rsidR="001E3E40" w:rsidRPr="001E3E40">
        <w:t xml:space="preserve"> </w:t>
      </w:r>
      <w:r w:rsidRPr="001E3E40">
        <w:t>переговоров</w:t>
      </w:r>
      <w:r w:rsidR="001E3E40" w:rsidRPr="001E3E40">
        <w:t>.</w:t>
      </w:r>
    </w:p>
    <w:p w:rsidR="001E3E40" w:rsidRPr="001E3E40" w:rsidRDefault="00FE51D9" w:rsidP="001E3E4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1E3E40">
        <w:t>определение</w:t>
      </w:r>
      <w:r w:rsidR="001E3E40" w:rsidRPr="001E3E40">
        <w:t xml:space="preserve"> </w:t>
      </w:r>
      <w:r w:rsidRPr="001E3E40">
        <w:t>тактики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переговоров</w:t>
      </w:r>
      <w:r w:rsidR="001E3E40" w:rsidRPr="001E3E40">
        <w:t>.</w:t>
      </w:r>
    </w:p>
    <w:p w:rsidR="001E3E40" w:rsidRPr="001E3E40" w:rsidRDefault="00FE51D9" w:rsidP="001E3E4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1E3E40">
        <w:t>управление</w:t>
      </w:r>
      <w:r w:rsidR="001E3E40" w:rsidRPr="001E3E40">
        <w:t xml:space="preserve"> </w:t>
      </w:r>
      <w:r w:rsidRPr="001E3E40">
        <w:t>развитием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переговоров</w:t>
      </w:r>
      <w:r w:rsidR="001E3E40" w:rsidRPr="001E3E40">
        <w:t>.</w:t>
      </w:r>
    </w:p>
    <w:p w:rsidR="001E3E40" w:rsidRPr="001E3E40" w:rsidRDefault="00FE51D9" w:rsidP="001E3E4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1E3E40">
        <w:t>оценка</w:t>
      </w:r>
      <w:r w:rsidR="001E3E40" w:rsidRPr="001E3E40">
        <w:t xml:space="preserve"> </w:t>
      </w:r>
      <w:r w:rsidRPr="001E3E40">
        <w:t>результатов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последствий</w:t>
      </w:r>
      <w:r w:rsidR="001E3E40" w:rsidRPr="001E3E40">
        <w:t xml:space="preserve"> </w:t>
      </w:r>
      <w:r w:rsidRPr="001E3E40">
        <w:t>переговоров</w:t>
      </w:r>
      <w:r w:rsidR="008D2CC4" w:rsidRPr="001E3E40">
        <w:rPr>
          <w:rStyle w:val="a7"/>
          <w:color w:val="000000"/>
        </w:rPr>
        <w:footnoteReference w:customMarkFollows="1" w:id="3"/>
        <w:t>1</w:t>
      </w:r>
      <w:r w:rsidR="001E3E40" w:rsidRPr="001E3E40">
        <w:t>.</w:t>
      </w:r>
    </w:p>
    <w:p w:rsidR="001E3E40" w:rsidRPr="001E3E40" w:rsidRDefault="004A20D3" w:rsidP="001E3E40">
      <w:pPr>
        <w:tabs>
          <w:tab w:val="left" w:pos="726"/>
        </w:tabs>
      </w:pPr>
      <w:r w:rsidRPr="001E3E40">
        <w:rPr>
          <w:i/>
        </w:rPr>
        <w:t>Анализ</w:t>
      </w:r>
      <w:r w:rsidR="001E3E40" w:rsidRPr="001E3E40">
        <w:rPr>
          <w:i/>
        </w:rPr>
        <w:t xml:space="preserve"> </w:t>
      </w:r>
      <w:r w:rsidRPr="001E3E40">
        <w:rPr>
          <w:i/>
        </w:rPr>
        <w:t>потребностей</w:t>
      </w:r>
      <w:r w:rsidR="001E3E40" w:rsidRPr="001E3E40">
        <w:t xml:space="preserve">. </w:t>
      </w:r>
      <w:r w:rsidRPr="001E3E40">
        <w:t>Обе</w:t>
      </w:r>
      <w:r w:rsidR="001E3E40" w:rsidRPr="001E3E40">
        <w:t xml:space="preserve"> </w:t>
      </w:r>
      <w:r w:rsidRPr="001E3E40">
        <w:t>стороны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имеют</w:t>
      </w:r>
      <w:r w:rsidR="001E3E40" w:rsidRPr="001E3E40">
        <w:t xml:space="preserve"> </w:t>
      </w:r>
      <w:r w:rsidRPr="001E3E40">
        <w:t>определенные</w:t>
      </w:r>
      <w:r w:rsidR="001E3E40" w:rsidRPr="001E3E40">
        <w:t xml:space="preserve"> </w:t>
      </w:r>
      <w:r w:rsidRPr="001E3E40">
        <w:t>потребности</w:t>
      </w:r>
      <w:r w:rsidR="001E3E40" w:rsidRPr="001E3E40">
        <w:t xml:space="preserve"> </w:t>
      </w:r>
      <w:r w:rsidRPr="001E3E40">
        <w:t>и,</w:t>
      </w:r>
      <w:r w:rsidR="001E3E40" w:rsidRPr="001E3E40">
        <w:t xml:space="preserve"> </w:t>
      </w:r>
      <w:r w:rsidRPr="001E3E40">
        <w:t>вступая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переговоры,</w:t>
      </w:r>
      <w:r w:rsidR="001E3E40" w:rsidRPr="001E3E40">
        <w:t xml:space="preserve"> </w:t>
      </w:r>
      <w:r w:rsidRPr="001E3E40">
        <w:t>рассчитывают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их</w:t>
      </w:r>
      <w:r w:rsidR="001E3E40" w:rsidRPr="001E3E40">
        <w:t xml:space="preserve"> </w:t>
      </w:r>
      <w:r w:rsidRPr="001E3E40">
        <w:t>удовлетворение</w:t>
      </w:r>
      <w:r w:rsidR="001E3E40" w:rsidRPr="001E3E40">
        <w:t xml:space="preserve">. </w:t>
      </w:r>
      <w:r w:rsidRPr="001E3E40">
        <w:t>Чем</w:t>
      </w:r>
      <w:r w:rsidR="001E3E40" w:rsidRPr="001E3E40">
        <w:t xml:space="preserve"> </w:t>
      </w:r>
      <w:r w:rsidRPr="001E3E40">
        <w:t>больше</w:t>
      </w:r>
      <w:r w:rsidR="001E3E40" w:rsidRPr="001E3E40">
        <w:t xml:space="preserve"> </w:t>
      </w:r>
      <w:r w:rsidRPr="001E3E40">
        <w:t>вы</w:t>
      </w:r>
      <w:r w:rsidR="001E3E40" w:rsidRPr="001E3E40">
        <w:t xml:space="preserve"> </w:t>
      </w:r>
      <w:r w:rsidRPr="001E3E40">
        <w:t>знаете</w:t>
      </w:r>
      <w:r w:rsidR="001E3E40" w:rsidRPr="001E3E40">
        <w:t xml:space="preserve"> </w:t>
      </w:r>
      <w:r w:rsidRPr="001E3E40">
        <w:t>о</w:t>
      </w:r>
      <w:r w:rsidR="001E3E40" w:rsidRPr="001E3E40">
        <w:t xml:space="preserve"> </w:t>
      </w:r>
      <w:r w:rsidRPr="001E3E40">
        <w:t>потребностях</w:t>
      </w:r>
      <w:r w:rsidR="001E3E40" w:rsidRPr="001E3E40">
        <w:t xml:space="preserve"> </w:t>
      </w:r>
      <w:r w:rsidRPr="001E3E40">
        <w:t>партнера,</w:t>
      </w:r>
      <w:r w:rsidR="001E3E40" w:rsidRPr="001E3E40">
        <w:t xml:space="preserve"> </w:t>
      </w:r>
      <w:r w:rsidRPr="001E3E40">
        <w:t>ровно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о</w:t>
      </w:r>
      <w:r w:rsidR="001E3E40" w:rsidRPr="001E3E40">
        <w:t xml:space="preserve"> </w:t>
      </w:r>
      <w:r w:rsidRPr="001E3E40">
        <w:t>своих</w:t>
      </w:r>
      <w:r w:rsidR="001E3E40" w:rsidRPr="001E3E40">
        <w:t xml:space="preserve"> </w:t>
      </w:r>
      <w:r w:rsidRPr="001E3E40">
        <w:t>собственных,</w:t>
      </w:r>
      <w:r w:rsidR="001E3E40" w:rsidRPr="001E3E40">
        <w:t xml:space="preserve"> </w:t>
      </w:r>
      <w:r w:rsidRPr="001E3E40">
        <w:t>тем</w:t>
      </w:r>
      <w:r w:rsidR="001E3E40" w:rsidRPr="001E3E40">
        <w:t xml:space="preserve"> </w:t>
      </w:r>
      <w:r w:rsidRPr="001E3E40">
        <w:t>больше</w:t>
      </w:r>
      <w:r w:rsidR="001E3E40" w:rsidRPr="001E3E40">
        <w:t xml:space="preserve"> </w:t>
      </w:r>
      <w:r w:rsidRPr="001E3E40">
        <w:t>у</w:t>
      </w:r>
      <w:r w:rsidR="001E3E40" w:rsidRPr="001E3E40">
        <w:t xml:space="preserve"> </w:t>
      </w:r>
      <w:r w:rsidRPr="001E3E40">
        <w:t>вас</w:t>
      </w:r>
      <w:r w:rsidR="001E3E40" w:rsidRPr="001E3E40">
        <w:t xml:space="preserve"> </w:t>
      </w:r>
      <w:r w:rsidRPr="001E3E40">
        <w:t>вероятность</w:t>
      </w:r>
      <w:r w:rsidR="001E3E40" w:rsidRPr="001E3E40">
        <w:t xml:space="preserve"> </w:t>
      </w:r>
      <w:r w:rsidRPr="001E3E40">
        <w:t>достичь</w:t>
      </w:r>
      <w:r w:rsidR="001E3E40" w:rsidRPr="001E3E40">
        <w:t xml:space="preserve"> </w:t>
      </w:r>
      <w:r w:rsidRPr="001E3E40">
        <w:t>позитивных</w:t>
      </w:r>
      <w:r w:rsidR="001E3E40" w:rsidRPr="001E3E40">
        <w:t xml:space="preserve"> </w:t>
      </w:r>
      <w:r w:rsidRPr="001E3E40">
        <w:t>результатов</w:t>
      </w:r>
      <w:r w:rsidR="001E3E40" w:rsidRPr="001E3E40">
        <w:t xml:space="preserve">. </w:t>
      </w:r>
      <w:r w:rsidRPr="001E3E40">
        <w:t>Нежелание</w:t>
      </w:r>
      <w:r w:rsidR="001E3E40" w:rsidRPr="001E3E40">
        <w:t xml:space="preserve"> </w:t>
      </w:r>
      <w:r w:rsidRPr="001E3E40">
        <w:t>понимать</w:t>
      </w:r>
      <w:r w:rsidR="001E3E40" w:rsidRPr="001E3E40">
        <w:t xml:space="preserve"> </w:t>
      </w:r>
      <w:r w:rsidRPr="001E3E40">
        <w:t>интересы</w:t>
      </w:r>
      <w:r w:rsidR="001E3E40" w:rsidRPr="001E3E40">
        <w:t xml:space="preserve"> </w:t>
      </w:r>
      <w:r w:rsidRPr="001E3E40">
        <w:t>другой</w:t>
      </w:r>
      <w:r w:rsidR="001E3E40" w:rsidRPr="001E3E40">
        <w:t xml:space="preserve"> </w:t>
      </w:r>
      <w:r w:rsidRPr="001E3E40">
        <w:t>стороны</w:t>
      </w:r>
      <w:r w:rsidR="001E3E40" w:rsidRPr="001E3E40">
        <w:t xml:space="preserve"> </w:t>
      </w:r>
      <w:r w:rsidRPr="001E3E40">
        <w:t>является</w:t>
      </w:r>
      <w:r w:rsidR="001E3E40" w:rsidRPr="001E3E40">
        <w:t xml:space="preserve"> </w:t>
      </w:r>
      <w:r w:rsidRPr="001E3E40">
        <w:t>основной</w:t>
      </w:r>
      <w:r w:rsidR="001E3E40" w:rsidRPr="001E3E40">
        <w:t xml:space="preserve"> </w:t>
      </w:r>
      <w:r w:rsidRPr="001E3E40">
        <w:t>причиной</w:t>
      </w:r>
      <w:r w:rsidR="001E3E40" w:rsidRPr="001E3E40">
        <w:t xml:space="preserve"> </w:t>
      </w:r>
      <w:r w:rsidRPr="001E3E40">
        <w:t>провала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безрезультатности</w:t>
      </w:r>
      <w:r w:rsidR="001E3E40" w:rsidRPr="001E3E40">
        <w:t xml:space="preserve"> </w:t>
      </w:r>
      <w:r w:rsidRPr="001E3E40">
        <w:t>многих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. </w:t>
      </w:r>
      <w:r w:rsidRPr="001E3E40">
        <w:t>Потребности</w:t>
      </w:r>
      <w:r w:rsidR="001E3E40" w:rsidRPr="001E3E40">
        <w:t xml:space="preserve"> </w:t>
      </w:r>
      <w:r w:rsidRPr="001E3E40">
        <w:t>другой</w:t>
      </w:r>
      <w:r w:rsidR="001E3E40" w:rsidRPr="001E3E40">
        <w:t xml:space="preserve"> </w:t>
      </w:r>
      <w:r w:rsidRPr="001E3E40">
        <w:t>стороны</w:t>
      </w:r>
      <w:r w:rsidR="001E3E40" w:rsidRPr="001E3E40">
        <w:t xml:space="preserve"> </w:t>
      </w:r>
      <w:r w:rsidRPr="001E3E40">
        <w:t>многогранны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могут</w:t>
      </w:r>
      <w:r w:rsidR="001E3E40" w:rsidRPr="001E3E40">
        <w:t xml:space="preserve"> </w:t>
      </w:r>
      <w:r w:rsidRPr="001E3E40">
        <w:t>меняться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зависимости</w:t>
      </w:r>
      <w:r w:rsidR="001E3E40" w:rsidRPr="001E3E40">
        <w:t xml:space="preserve"> </w:t>
      </w:r>
      <w:r w:rsidRPr="001E3E40">
        <w:t>от</w:t>
      </w:r>
      <w:r w:rsidR="001E3E40" w:rsidRPr="001E3E40">
        <w:t xml:space="preserve"> </w:t>
      </w:r>
      <w:r w:rsidRPr="001E3E40">
        <w:t>того,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складывается</w:t>
      </w:r>
      <w:r w:rsidR="001E3E40" w:rsidRPr="001E3E40">
        <w:t xml:space="preserve"> </w:t>
      </w:r>
      <w:r w:rsidRPr="001E3E40">
        <w:t>ситуация</w:t>
      </w:r>
      <w:r w:rsidR="001E3E40" w:rsidRPr="001E3E40">
        <w:t xml:space="preserve">. </w:t>
      </w:r>
      <w:r w:rsidRPr="001E3E40">
        <w:t>Именно</w:t>
      </w:r>
      <w:r w:rsidR="001E3E40" w:rsidRPr="001E3E40">
        <w:t xml:space="preserve"> </w:t>
      </w:r>
      <w:r w:rsidRPr="001E3E40">
        <w:t>поэтому</w:t>
      </w:r>
      <w:r w:rsidR="001E3E40" w:rsidRPr="001E3E40">
        <w:t xml:space="preserve"> </w:t>
      </w:r>
      <w:r w:rsidRPr="001E3E40">
        <w:t>имеет</w:t>
      </w:r>
      <w:r w:rsidR="001E3E40" w:rsidRPr="001E3E40">
        <w:t xml:space="preserve"> </w:t>
      </w:r>
      <w:r w:rsidRPr="001E3E40">
        <w:t>смысл</w:t>
      </w:r>
      <w:r w:rsidR="001E3E40" w:rsidRPr="001E3E40">
        <w:t xml:space="preserve"> </w:t>
      </w:r>
      <w:r w:rsidRPr="001E3E40">
        <w:t>классифицировать</w:t>
      </w:r>
      <w:r w:rsidR="001E3E40" w:rsidRPr="001E3E40">
        <w:t xml:space="preserve"> </w:t>
      </w:r>
      <w:r w:rsidRPr="001E3E40">
        <w:t>эти</w:t>
      </w:r>
      <w:r w:rsidR="001E3E40" w:rsidRPr="001E3E40">
        <w:t xml:space="preserve"> </w:t>
      </w:r>
      <w:r w:rsidRPr="001E3E40">
        <w:t>потребности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ряду</w:t>
      </w:r>
      <w:r w:rsidR="001E3E40" w:rsidRPr="001E3E40">
        <w:t xml:space="preserve"> </w:t>
      </w:r>
      <w:r w:rsidRPr="001E3E40">
        <w:t>признаков</w:t>
      </w:r>
      <w:r w:rsidR="001E3E40" w:rsidRPr="001E3E40">
        <w:t xml:space="preserve">. </w:t>
      </w:r>
      <w:r w:rsidRPr="001E3E40">
        <w:t>Один</w:t>
      </w:r>
      <w:r w:rsidR="001E3E40" w:rsidRPr="001E3E40">
        <w:t xml:space="preserve"> </w:t>
      </w:r>
      <w:r w:rsidRPr="001E3E40">
        <w:t>из</w:t>
      </w:r>
      <w:r w:rsidR="001E3E40" w:rsidRPr="001E3E40">
        <w:t xml:space="preserve"> </w:t>
      </w:r>
      <w:r w:rsidRPr="001E3E40">
        <w:t>них</w:t>
      </w:r>
      <w:r w:rsidR="001E3E40" w:rsidRPr="001E3E40">
        <w:t xml:space="preserve"> - </w:t>
      </w:r>
      <w:r w:rsidRPr="001E3E40">
        <w:t>участники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. </w:t>
      </w:r>
      <w:r w:rsidRPr="001E3E40">
        <w:t>Переговоры</w:t>
      </w:r>
      <w:r w:rsidR="001E3E40" w:rsidRPr="001E3E40">
        <w:t xml:space="preserve"> </w:t>
      </w:r>
      <w:r w:rsidRPr="001E3E40">
        <w:t>могут</w:t>
      </w:r>
      <w:r w:rsidR="001E3E40" w:rsidRPr="001E3E40">
        <w:t xml:space="preserve"> </w:t>
      </w:r>
      <w:r w:rsidRPr="001E3E40">
        <w:t>вестись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межличностном</w:t>
      </w:r>
      <w:r w:rsidR="001E3E40" w:rsidRPr="001E3E40">
        <w:t xml:space="preserve"> </w:t>
      </w:r>
      <w:r w:rsidRPr="001E3E40">
        <w:t>уровне</w:t>
      </w:r>
      <w:r w:rsidR="001E3E40" w:rsidRPr="001E3E40">
        <w:t xml:space="preserve"> (</w:t>
      </w:r>
      <w:r w:rsidRPr="001E3E40">
        <w:t>между</w:t>
      </w:r>
      <w:r w:rsidR="001E3E40" w:rsidRPr="001E3E40">
        <w:t xml:space="preserve"> </w:t>
      </w:r>
      <w:r w:rsidRPr="001E3E40">
        <w:t>индивидами</w:t>
      </w:r>
      <w:r w:rsidR="001E3E40" w:rsidRPr="001E3E40">
        <w:t xml:space="preserve">) </w:t>
      </w:r>
      <w:r w:rsidRPr="001E3E40">
        <w:t>и</w:t>
      </w:r>
      <w:r w:rsidR="001E3E40" w:rsidRPr="001E3E40">
        <w:t xml:space="preserve"> </w:t>
      </w:r>
      <w:r w:rsidRPr="001E3E40">
        <w:t>между</w:t>
      </w:r>
      <w:r w:rsidR="001E3E40" w:rsidRPr="001E3E40">
        <w:t xml:space="preserve"> </w:t>
      </w:r>
      <w:r w:rsidRPr="001E3E40">
        <w:t>группами</w:t>
      </w:r>
      <w:r w:rsidR="001E3E40" w:rsidRPr="001E3E40">
        <w:t xml:space="preserve"> </w:t>
      </w:r>
      <w:r w:rsidRPr="001E3E40">
        <w:t>людей</w:t>
      </w:r>
      <w:r w:rsidR="001E3E40" w:rsidRPr="001E3E40">
        <w:t xml:space="preserve"> (</w:t>
      </w:r>
      <w:r w:rsidRPr="001E3E40">
        <w:t>например,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</w:t>
      </w:r>
      <w:r w:rsidRPr="001E3E40">
        <w:t>между</w:t>
      </w:r>
      <w:r w:rsidR="001E3E40" w:rsidRPr="001E3E40">
        <w:t xml:space="preserve"> </w:t>
      </w:r>
      <w:r w:rsidRPr="001E3E40">
        <w:t>организациями</w:t>
      </w:r>
      <w:r w:rsidR="001E3E40" w:rsidRPr="001E3E40">
        <w:t xml:space="preserve">). </w:t>
      </w:r>
      <w:r w:rsidRPr="001E3E40">
        <w:t>Таким</w:t>
      </w:r>
      <w:r w:rsidR="001E3E40" w:rsidRPr="001E3E40">
        <w:t xml:space="preserve"> </w:t>
      </w:r>
      <w:r w:rsidRPr="001E3E40">
        <w:t>образом,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процессе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="00F4688D" w:rsidRPr="001E3E40">
        <w:t>приходится</w:t>
      </w:r>
      <w:r w:rsidR="001E3E40" w:rsidRPr="001E3E40">
        <w:t xml:space="preserve"> </w:t>
      </w:r>
      <w:r w:rsidR="00F4688D" w:rsidRPr="001E3E40">
        <w:t>имеет</w:t>
      </w:r>
      <w:r w:rsidR="001E3E40" w:rsidRPr="001E3E40">
        <w:t xml:space="preserve"> </w:t>
      </w:r>
      <w:r w:rsidR="00F4688D" w:rsidRPr="001E3E40">
        <w:t>дело</w:t>
      </w:r>
      <w:r w:rsidR="001E3E40" w:rsidRPr="001E3E40">
        <w:t xml:space="preserve"> </w:t>
      </w:r>
      <w:r w:rsidR="00F4688D" w:rsidRPr="001E3E40">
        <w:t>с</w:t>
      </w:r>
      <w:r w:rsidR="001E3E40" w:rsidRPr="001E3E40">
        <w:t xml:space="preserve"> </w:t>
      </w:r>
      <w:r w:rsidR="00F4688D" w:rsidRPr="001E3E40">
        <w:t>удовлетворением</w:t>
      </w:r>
      <w:r w:rsidR="001E3E40" w:rsidRPr="001E3E40">
        <w:t xml:space="preserve"> </w:t>
      </w:r>
      <w:r w:rsidR="00F4688D" w:rsidRPr="001E3E40">
        <w:t>двух</w:t>
      </w:r>
      <w:r w:rsidR="001E3E40" w:rsidRPr="001E3E40">
        <w:t xml:space="preserve"> </w:t>
      </w:r>
      <w:r w:rsidR="00F4688D" w:rsidRPr="001E3E40">
        <w:t>групп</w:t>
      </w:r>
      <w:r w:rsidR="001E3E40" w:rsidRPr="001E3E40">
        <w:t xml:space="preserve"> </w:t>
      </w:r>
      <w:r w:rsidR="00F4688D" w:rsidRPr="001E3E40">
        <w:t>потребностей</w:t>
      </w:r>
      <w:r w:rsidR="001E3E40" w:rsidRPr="001E3E40">
        <w:t xml:space="preserve">: </w:t>
      </w:r>
      <w:r w:rsidR="00F4688D" w:rsidRPr="001E3E40">
        <w:t>групповых</w:t>
      </w:r>
      <w:r w:rsidR="001E3E40" w:rsidRPr="001E3E40">
        <w:t xml:space="preserve"> </w:t>
      </w:r>
      <w:r w:rsidR="00F4688D" w:rsidRPr="001E3E40">
        <w:t>и</w:t>
      </w:r>
      <w:r w:rsidR="001E3E40" w:rsidRPr="001E3E40">
        <w:t xml:space="preserve"> </w:t>
      </w:r>
      <w:r w:rsidR="00F4688D" w:rsidRPr="001E3E40">
        <w:t>индивидуальных</w:t>
      </w:r>
      <w:r w:rsidR="001E3E40" w:rsidRPr="001E3E40">
        <w:t xml:space="preserve">. </w:t>
      </w:r>
      <w:r w:rsidR="00F4688D" w:rsidRPr="001E3E40">
        <w:t>Квалифицированный</w:t>
      </w:r>
      <w:r w:rsidR="001E3E40" w:rsidRPr="001E3E40">
        <w:t xml:space="preserve"> </w:t>
      </w:r>
      <w:r w:rsidR="00F4688D" w:rsidRPr="001E3E40">
        <w:t>участник</w:t>
      </w:r>
      <w:r w:rsidR="001E3E40" w:rsidRPr="001E3E40">
        <w:t xml:space="preserve"> </w:t>
      </w:r>
      <w:r w:rsidR="00F4688D" w:rsidRPr="001E3E40">
        <w:t>переговоров</w:t>
      </w:r>
      <w:r w:rsidR="001E3E40" w:rsidRPr="001E3E40">
        <w:t xml:space="preserve"> </w:t>
      </w:r>
      <w:r w:rsidR="00F4688D" w:rsidRPr="001E3E40">
        <w:t>принимает</w:t>
      </w:r>
      <w:r w:rsidR="001E3E40" w:rsidRPr="001E3E40">
        <w:t xml:space="preserve"> </w:t>
      </w:r>
      <w:r w:rsidR="00F4688D" w:rsidRPr="001E3E40">
        <w:t>во</w:t>
      </w:r>
      <w:r w:rsidR="001E3E40" w:rsidRPr="001E3E40">
        <w:t xml:space="preserve"> </w:t>
      </w:r>
      <w:r w:rsidR="00F4688D" w:rsidRPr="001E3E40">
        <w:t>внимание</w:t>
      </w:r>
      <w:r w:rsidR="001E3E40" w:rsidRPr="001E3E40">
        <w:t xml:space="preserve"> </w:t>
      </w:r>
      <w:r w:rsidR="00F4688D" w:rsidRPr="001E3E40">
        <w:t>обе</w:t>
      </w:r>
      <w:r w:rsidR="001E3E40" w:rsidRPr="001E3E40">
        <w:t xml:space="preserve"> </w:t>
      </w:r>
      <w:r w:rsidR="00F4688D" w:rsidRPr="001E3E40">
        <w:t>группы</w:t>
      </w:r>
      <w:r w:rsidR="001E3E40" w:rsidRPr="001E3E40">
        <w:t xml:space="preserve"> </w:t>
      </w:r>
      <w:r w:rsidR="00F4688D" w:rsidRPr="001E3E40">
        <w:t>этих</w:t>
      </w:r>
      <w:r w:rsidR="001E3E40" w:rsidRPr="001E3E40">
        <w:t xml:space="preserve"> </w:t>
      </w:r>
      <w:r w:rsidR="00F4688D" w:rsidRPr="001E3E40">
        <w:t>потребностей,</w:t>
      </w:r>
      <w:r w:rsidR="001E3E40" w:rsidRPr="001E3E40">
        <w:t xml:space="preserve"> </w:t>
      </w:r>
      <w:r w:rsidR="00F4688D" w:rsidRPr="001E3E40">
        <w:t>что</w:t>
      </w:r>
      <w:r w:rsidR="001E3E40" w:rsidRPr="001E3E40">
        <w:t xml:space="preserve"> </w:t>
      </w:r>
      <w:r w:rsidR="00F4688D" w:rsidRPr="001E3E40">
        <w:t>помогает</w:t>
      </w:r>
      <w:r w:rsidR="001E3E40" w:rsidRPr="001E3E40">
        <w:t xml:space="preserve"> </w:t>
      </w:r>
      <w:r w:rsidR="00F4688D" w:rsidRPr="001E3E40">
        <w:t>ему</w:t>
      </w:r>
      <w:r w:rsidR="001E3E40" w:rsidRPr="001E3E40">
        <w:t xml:space="preserve"> </w:t>
      </w:r>
      <w:r w:rsidR="00F4688D" w:rsidRPr="001E3E40">
        <w:t>выбрать</w:t>
      </w:r>
      <w:r w:rsidR="001E3E40" w:rsidRPr="001E3E40">
        <w:t xml:space="preserve"> </w:t>
      </w:r>
      <w:r w:rsidR="00F4688D" w:rsidRPr="001E3E40">
        <w:t>наиболее</w:t>
      </w:r>
      <w:r w:rsidR="001E3E40" w:rsidRPr="001E3E40">
        <w:t xml:space="preserve"> </w:t>
      </w:r>
      <w:r w:rsidR="00F4688D" w:rsidRPr="001E3E40">
        <w:t>удачный</w:t>
      </w:r>
      <w:r w:rsidR="001E3E40" w:rsidRPr="001E3E40">
        <w:t xml:space="preserve"> </w:t>
      </w:r>
      <w:r w:rsidR="00F4688D" w:rsidRPr="001E3E40">
        <w:t>стиль</w:t>
      </w:r>
      <w:r w:rsidR="001E3E40" w:rsidRPr="001E3E40">
        <w:t xml:space="preserve"> </w:t>
      </w:r>
      <w:r w:rsidR="00F4688D" w:rsidRPr="001E3E40">
        <w:t>ведения</w:t>
      </w:r>
      <w:r w:rsidR="001E3E40" w:rsidRPr="001E3E40">
        <w:t xml:space="preserve"> </w:t>
      </w:r>
      <w:r w:rsidR="00F4688D" w:rsidRPr="001E3E40">
        <w:t>переговоров</w:t>
      </w:r>
      <w:r w:rsidR="001E3E40" w:rsidRPr="001E3E40">
        <w:t xml:space="preserve"> </w:t>
      </w:r>
      <w:r w:rsidR="00F4688D" w:rsidRPr="001E3E40">
        <w:t>и</w:t>
      </w:r>
      <w:r w:rsidR="001E3E40" w:rsidRPr="001E3E40">
        <w:t xml:space="preserve"> </w:t>
      </w:r>
      <w:r w:rsidR="00F4688D" w:rsidRPr="001E3E40">
        <w:t>добиться</w:t>
      </w:r>
      <w:r w:rsidR="001E3E40" w:rsidRPr="001E3E40">
        <w:t xml:space="preserve"> </w:t>
      </w:r>
      <w:r w:rsidR="00F4688D" w:rsidRPr="001E3E40">
        <w:t>позитивных</w:t>
      </w:r>
      <w:r w:rsidR="001E3E40" w:rsidRPr="001E3E40">
        <w:t xml:space="preserve"> </w:t>
      </w:r>
      <w:r w:rsidR="009E58C2" w:rsidRPr="001E3E40">
        <w:t>резуль</w:t>
      </w:r>
      <w:r w:rsidR="00F4688D" w:rsidRPr="001E3E40">
        <w:t>татов</w:t>
      </w:r>
      <w:r w:rsidR="001E3E40" w:rsidRPr="001E3E40">
        <w:t>.</w:t>
      </w:r>
    </w:p>
    <w:p w:rsidR="001E3E40" w:rsidRPr="001E3E40" w:rsidRDefault="009E58C2" w:rsidP="001E3E40">
      <w:pPr>
        <w:tabs>
          <w:tab w:val="left" w:pos="726"/>
        </w:tabs>
      </w:pPr>
      <w:r w:rsidRPr="001E3E40">
        <w:rPr>
          <w:i/>
        </w:rPr>
        <w:lastRenderedPageBreak/>
        <w:t>Выбор</w:t>
      </w:r>
      <w:r w:rsidR="001E3E40" w:rsidRPr="001E3E40">
        <w:rPr>
          <w:i/>
        </w:rPr>
        <w:t xml:space="preserve"> </w:t>
      </w:r>
      <w:r w:rsidRPr="001E3E40">
        <w:rPr>
          <w:i/>
        </w:rPr>
        <w:t>стиля</w:t>
      </w:r>
      <w:r w:rsidR="001E3E40" w:rsidRPr="001E3E40">
        <w:rPr>
          <w:i/>
        </w:rPr>
        <w:t xml:space="preserve"> </w:t>
      </w:r>
      <w:r w:rsidRPr="001E3E40">
        <w:rPr>
          <w:i/>
        </w:rPr>
        <w:t>ведения</w:t>
      </w:r>
      <w:r w:rsidR="001E3E40" w:rsidRPr="001E3E40">
        <w:rPr>
          <w:i/>
        </w:rPr>
        <w:t xml:space="preserve"> </w:t>
      </w:r>
      <w:r w:rsidRPr="001E3E40">
        <w:rPr>
          <w:i/>
        </w:rPr>
        <w:t>переговоров</w:t>
      </w:r>
      <w:r w:rsidR="001E3E40" w:rsidRPr="001E3E40">
        <w:t xml:space="preserve">. </w:t>
      </w:r>
      <w:r w:rsidRPr="001E3E40">
        <w:t>Переговоры</w:t>
      </w:r>
      <w:r w:rsidR="001E3E40" w:rsidRPr="001E3E40">
        <w:t xml:space="preserve"> </w:t>
      </w:r>
      <w:r w:rsidRPr="001E3E40">
        <w:t>могут</w:t>
      </w:r>
      <w:r w:rsidR="001E3E40" w:rsidRPr="001E3E40">
        <w:t xml:space="preserve"> </w:t>
      </w:r>
      <w:r w:rsidRPr="001E3E40">
        <w:t>осуществляться</w:t>
      </w:r>
      <w:r w:rsidR="001E3E40" w:rsidRPr="001E3E40">
        <w:t xml:space="preserve"> </w:t>
      </w:r>
      <w:r w:rsidRPr="001E3E40">
        <w:t>преимущественно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двух</w:t>
      </w:r>
      <w:r w:rsidR="001E3E40" w:rsidRPr="001E3E40">
        <w:t xml:space="preserve"> </w:t>
      </w:r>
      <w:r w:rsidRPr="001E3E40">
        <w:t>основных</w:t>
      </w:r>
      <w:r w:rsidR="001E3E40" w:rsidRPr="001E3E40">
        <w:t xml:space="preserve"> </w:t>
      </w:r>
      <w:r w:rsidRPr="001E3E40">
        <w:t>стилях</w:t>
      </w:r>
      <w:r w:rsidR="001E3E40" w:rsidRPr="001E3E40">
        <w:t xml:space="preserve">: </w:t>
      </w:r>
      <w:r w:rsidRPr="001E3E40">
        <w:t>конфронтация</w:t>
      </w:r>
      <w:r w:rsidR="001E3E40" w:rsidRPr="001E3E40">
        <w:t xml:space="preserve"> </w:t>
      </w:r>
      <w:r w:rsidRPr="001E3E40">
        <w:t>либо</w:t>
      </w:r>
      <w:r w:rsidR="001E3E40" w:rsidRPr="001E3E40">
        <w:t xml:space="preserve"> </w:t>
      </w:r>
      <w:r w:rsidRPr="001E3E40">
        <w:t>сотрудничество</w:t>
      </w:r>
      <w:r w:rsidR="001E3E40" w:rsidRPr="001E3E40">
        <w:t>.</w:t>
      </w:r>
    </w:p>
    <w:p w:rsidR="001E3E40" w:rsidRPr="001E3E40" w:rsidRDefault="009E58C2" w:rsidP="001E3E40">
      <w:pPr>
        <w:tabs>
          <w:tab w:val="left" w:pos="726"/>
        </w:tabs>
      </w:pPr>
      <w:r w:rsidRPr="001E3E40">
        <w:t>Стилю</w:t>
      </w:r>
      <w:r w:rsidR="001E3E40" w:rsidRPr="001E3E40">
        <w:t xml:space="preserve"> </w:t>
      </w:r>
      <w:r w:rsidRPr="001E3E40">
        <w:t>конфронтации,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правило,</w:t>
      </w:r>
      <w:r w:rsidR="001E3E40" w:rsidRPr="001E3E40">
        <w:t xml:space="preserve"> </w:t>
      </w:r>
      <w:r w:rsidRPr="001E3E40">
        <w:t>присущи</w:t>
      </w:r>
      <w:r w:rsidR="001E3E40" w:rsidRPr="001E3E40">
        <w:t xml:space="preserve"> </w:t>
      </w:r>
      <w:r w:rsidRPr="001E3E40">
        <w:t>следующие</w:t>
      </w:r>
      <w:r w:rsidR="001E3E40" w:rsidRPr="001E3E40">
        <w:t xml:space="preserve"> </w:t>
      </w:r>
      <w:r w:rsidRPr="001E3E40">
        <w:t>признаки</w:t>
      </w:r>
      <w:r w:rsidR="001E3E40" w:rsidRPr="001E3E40">
        <w:t>:</w:t>
      </w:r>
    </w:p>
    <w:p w:rsidR="001E3E40" w:rsidRPr="001E3E40" w:rsidRDefault="009E58C2" w:rsidP="001E3E4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1E3E40">
        <w:t>рассмотрение</w:t>
      </w:r>
      <w:r w:rsidR="001E3E40" w:rsidRPr="001E3E40">
        <w:t xml:space="preserve"> </w:t>
      </w:r>
      <w:r w:rsidRPr="001E3E40">
        <w:t>противоположной</w:t>
      </w:r>
      <w:r w:rsidR="001E3E40" w:rsidRPr="001E3E40">
        <w:t xml:space="preserve"> </w:t>
      </w:r>
      <w:r w:rsidRPr="001E3E40">
        <w:t>стороны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качестве</w:t>
      </w:r>
      <w:r w:rsidR="001E3E40" w:rsidRPr="001E3E40">
        <w:t xml:space="preserve"> </w:t>
      </w:r>
      <w:r w:rsidRPr="001E3E40">
        <w:t>противника</w:t>
      </w:r>
      <w:r w:rsidR="001E3E40" w:rsidRPr="001E3E40">
        <w:t>.</w:t>
      </w:r>
    </w:p>
    <w:p w:rsidR="001E3E40" w:rsidRPr="001E3E40" w:rsidRDefault="00762774" w:rsidP="001E3E4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1E3E40">
        <w:t>выдвижение</w:t>
      </w:r>
      <w:r w:rsidR="001E3E40" w:rsidRPr="001E3E40">
        <w:t xml:space="preserve"> </w:t>
      </w:r>
      <w:r w:rsidRPr="001E3E40">
        <w:t>необоснованных</w:t>
      </w:r>
      <w:r w:rsidR="001E3E40" w:rsidRPr="001E3E40">
        <w:t xml:space="preserve"> </w:t>
      </w:r>
      <w:r w:rsidRPr="001E3E40">
        <w:t>требований</w:t>
      </w:r>
      <w:r w:rsidR="001E3E40" w:rsidRPr="001E3E40">
        <w:t>.</w:t>
      </w:r>
    </w:p>
    <w:p w:rsidR="001E3E40" w:rsidRPr="001E3E40" w:rsidRDefault="00762774" w:rsidP="001E3E4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1E3E40">
        <w:t>проявление</w:t>
      </w:r>
      <w:r w:rsidR="001E3E40" w:rsidRPr="001E3E40">
        <w:t xml:space="preserve"> </w:t>
      </w:r>
      <w:r w:rsidRPr="001E3E40">
        <w:t>отрицательных</w:t>
      </w:r>
      <w:r w:rsidR="001E3E40" w:rsidRPr="001E3E40">
        <w:t xml:space="preserve"> </w:t>
      </w:r>
      <w:r w:rsidRPr="001E3E40">
        <w:t>эмоций</w:t>
      </w:r>
      <w:r w:rsidR="001E3E40" w:rsidRPr="001E3E40">
        <w:t xml:space="preserve"> (</w:t>
      </w:r>
      <w:r w:rsidRPr="001E3E40">
        <w:t>агрессивность,</w:t>
      </w:r>
      <w:r w:rsidR="001E3E40" w:rsidRPr="001E3E40">
        <w:t xml:space="preserve"> </w:t>
      </w:r>
      <w:r w:rsidRPr="001E3E40">
        <w:t>грубость</w:t>
      </w:r>
      <w:r w:rsidR="001E3E40" w:rsidRPr="001E3E40">
        <w:t>).</w:t>
      </w:r>
    </w:p>
    <w:p w:rsidR="001E3E40" w:rsidRPr="001E3E40" w:rsidRDefault="00762774" w:rsidP="001E3E4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1E3E40">
        <w:t>требование</w:t>
      </w:r>
      <w:r w:rsidR="001E3E40" w:rsidRPr="001E3E40">
        <w:t xml:space="preserve"> </w:t>
      </w:r>
      <w:r w:rsidRPr="001E3E40">
        <w:t>существенных</w:t>
      </w:r>
      <w:r w:rsidR="001E3E40" w:rsidRPr="001E3E40">
        <w:t xml:space="preserve"> </w:t>
      </w:r>
      <w:r w:rsidRPr="001E3E40">
        <w:t>уступок</w:t>
      </w:r>
      <w:r w:rsidR="001E3E40" w:rsidRPr="001E3E40">
        <w:t xml:space="preserve"> </w:t>
      </w:r>
      <w:r w:rsidRPr="001E3E40">
        <w:t>при</w:t>
      </w:r>
      <w:r w:rsidR="001E3E40" w:rsidRPr="001E3E40">
        <w:t xml:space="preserve"> </w:t>
      </w:r>
      <w:r w:rsidRPr="001E3E40">
        <w:t>полном</w:t>
      </w:r>
      <w:r w:rsidR="001E3E40" w:rsidRPr="001E3E40">
        <w:t xml:space="preserve"> </w:t>
      </w:r>
      <w:r w:rsidRPr="001E3E40">
        <w:t>нежелании</w:t>
      </w:r>
      <w:r w:rsidR="001E3E40" w:rsidRPr="001E3E40">
        <w:t xml:space="preserve"> </w:t>
      </w:r>
      <w:r w:rsidRPr="001E3E40">
        <w:t>самому</w:t>
      </w:r>
      <w:r w:rsidR="001E3E40" w:rsidRPr="001E3E40">
        <w:t xml:space="preserve"> </w:t>
      </w:r>
      <w:r w:rsidRPr="001E3E40">
        <w:t>поступиться</w:t>
      </w:r>
      <w:r w:rsidR="001E3E40" w:rsidRPr="001E3E40">
        <w:t xml:space="preserve"> </w:t>
      </w:r>
      <w:r w:rsidRPr="001E3E40">
        <w:t>чем-либо</w:t>
      </w:r>
      <w:r w:rsidR="001E3E40" w:rsidRPr="001E3E40">
        <w:t>.</w:t>
      </w:r>
    </w:p>
    <w:p w:rsidR="001E3E40" w:rsidRPr="001E3E40" w:rsidRDefault="00762774" w:rsidP="001E3E4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1E3E40">
        <w:t>искажение</w:t>
      </w:r>
      <w:r w:rsidR="001E3E40" w:rsidRPr="001E3E40">
        <w:t xml:space="preserve"> </w:t>
      </w:r>
      <w:r w:rsidRPr="001E3E40">
        <w:t>информации</w:t>
      </w:r>
      <w:r w:rsidR="001E3E40" w:rsidRPr="001E3E40">
        <w:t>.</w:t>
      </w:r>
    </w:p>
    <w:p w:rsidR="001E3E40" w:rsidRPr="001E3E40" w:rsidRDefault="00762774" w:rsidP="001E3E4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1E3E40">
        <w:t>нежелание</w:t>
      </w:r>
      <w:r w:rsidR="001E3E40" w:rsidRPr="001E3E40">
        <w:t xml:space="preserve"> </w:t>
      </w:r>
      <w:r w:rsidRPr="001E3E40">
        <w:t>понять</w:t>
      </w:r>
      <w:r w:rsidR="001E3E40" w:rsidRPr="001E3E40">
        <w:t xml:space="preserve"> </w:t>
      </w:r>
      <w:r w:rsidRPr="001E3E40">
        <w:t>интересы</w:t>
      </w:r>
      <w:r w:rsidR="001E3E40" w:rsidRPr="001E3E40">
        <w:t xml:space="preserve"> </w:t>
      </w:r>
      <w:r w:rsidRPr="001E3E40">
        <w:t>другой</w:t>
      </w:r>
      <w:r w:rsidR="001E3E40" w:rsidRPr="001E3E40">
        <w:t xml:space="preserve"> </w:t>
      </w:r>
      <w:r w:rsidRPr="001E3E40">
        <w:t>стороны</w:t>
      </w:r>
      <w:r w:rsidR="001E3E40" w:rsidRPr="001E3E40">
        <w:t>.</w:t>
      </w:r>
    </w:p>
    <w:p w:rsidR="001E3E40" w:rsidRPr="001E3E40" w:rsidRDefault="00762774" w:rsidP="001E3E4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1E3E40">
        <w:t>нежелание</w:t>
      </w:r>
      <w:r w:rsidR="001E3E40" w:rsidRPr="001E3E40">
        <w:t xml:space="preserve"> </w:t>
      </w:r>
      <w:r w:rsidRPr="001E3E40">
        <w:t>менять</w:t>
      </w:r>
      <w:r w:rsidR="001E3E40" w:rsidRPr="001E3E40">
        <w:t xml:space="preserve"> </w:t>
      </w:r>
      <w:r w:rsidRPr="001E3E40">
        <w:t>точку</w:t>
      </w:r>
      <w:r w:rsidR="001E3E40" w:rsidRPr="001E3E40">
        <w:t xml:space="preserve"> </w:t>
      </w:r>
      <w:r w:rsidRPr="001E3E40">
        <w:t>зрения</w:t>
      </w:r>
      <w:r w:rsidR="001E3E40" w:rsidRPr="001E3E40">
        <w:t xml:space="preserve"> </w:t>
      </w:r>
      <w:r w:rsidRPr="001E3E40">
        <w:t>относительно</w:t>
      </w:r>
      <w:r w:rsidR="001E3E40" w:rsidRPr="001E3E40">
        <w:t xml:space="preserve"> </w:t>
      </w:r>
      <w:r w:rsidRPr="001E3E40">
        <w:t>результатов</w:t>
      </w:r>
      <w:r w:rsidR="001E3E40" w:rsidRPr="001E3E40">
        <w:t xml:space="preserve"> </w:t>
      </w:r>
      <w:r w:rsidRPr="001E3E40">
        <w:t>переговоров,</w:t>
      </w:r>
      <w:r w:rsidR="001E3E40" w:rsidRPr="001E3E40">
        <w:t xml:space="preserve"> </w:t>
      </w:r>
      <w:r w:rsidRPr="001E3E40">
        <w:t>сложившихся</w:t>
      </w:r>
      <w:r w:rsidR="001E3E40" w:rsidRPr="001E3E40">
        <w:t xml:space="preserve"> </w:t>
      </w:r>
      <w:r w:rsidRPr="001E3E40">
        <w:t>до</w:t>
      </w:r>
      <w:r w:rsidR="001E3E40" w:rsidRPr="001E3E40">
        <w:t xml:space="preserve"> </w:t>
      </w:r>
      <w:r w:rsidRPr="001E3E40">
        <w:t>начала</w:t>
      </w:r>
      <w:r w:rsidR="001E3E40" w:rsidRPr="001E3E40">
        <w:t xml:space="preserve"> </w:t>
      </w:r>
      <w:r w:rsidRPr="001E3E40">
        <w:t>переговоров</w:t>
      </w:r>
      <w:r w:rsidR="001E3E40" w:rsidRPr="001E3E40">
        <w:t>.</w:t>
      </w:r>
    </w:p>
    <w:p w:rsidR="001E3E40" w:rsidRPr="001E3E40" w:rsidRDefault="00762774" w:rsidP="001E3E40">
      <w:pPr>
        <w:tabs>
          <w:tab w:val="left" w:pos="726"/>
        </w:tabs>
      </w:pPr>
      <w:r w:rsidRPr="001E3E40">
        <w:t>В</w:t>
      </w:r>
      <w:r w:rsidR="001E3E40" w:rsidRPr="001E3E40">
        <w:t xml:space="preserve"> </w:t>
      </w:r>
      <w:r w:rsidRPr="001E3E40">
        <w:t>отличии</w:t>
      </w:r>
      <w:r w:rsidR="001E3E40" w:rsidRPr="001E3E40">
        <w:t xml:space="preserve"> </w:t>
      </w:r>
      <w:r w:rsidRPr="001E3E40">
        <w:t>от</w:t>
      </w:r>
      <w:r w:rsidR="001E3E40" w:rsidRPr="001E3E40">
        <w:t xml:space="preserve"> </w:t>
      </w:r>
      <w:r w:rsidRPr="001E3E40">
        <w:t>стиля</w:t>
      </w:r>
      <w:r w:rsidR="001E3E40" w:rsidRPr="001E3E40">
        <w:t xml:space="preserve"> </w:t>
      </w:r>
      <w:r w:rsidRPr="001E3E40">
        <w:t>конфронтации</w:t>
      </w:r>
      <w:r w:rsidR="001E3E40" w:rsidRPr="001E3E40">
        <w:t xml:space="preserve"> </w:t>
      </w:r>
      <w:r w:rsidRPr="001E3E40">
        <w:t>стилю</w:t>
      </w:r>
      <w:r w:rsidR="001E3E40" w:rsidRPr="001E3E40">
        <w:t xml:space="preserve"> </w:t>
      </w:r>
      <w:r w:rsidRPr="001E3E40">
        <w:t>сотрудничества</w:t>
      </w:r>
      <w:r w:rsidR="001E3E40" w:rsidRPr="001E3E40">
        <w:t xml:space="preserve"> </w:t>
      </w:r>
      <w:r w:rsidRPr="001E3E40">
        <w:t>присущи</w:t>
      </w:r>
      <w:r w:rsidR="001E3E40" w:rsidRPr="001E3E40">
        <w:t xml:space="preserve"> </w:t>
      </w:r>
      <w:r w:rsidRPr="001E3E40">
        <w:t>следующие</w:t>
      </w:r>
      <w:r w:rsidR="001E3E40" w:rsidRPr="001E3E40">
        <w:t xml:space="preserve"> </w:t>
      </w:r>
      <w:r w:rsidRPr="001E3E40">
        <w:t>признаки</w:t>
      </w:r>
      <w:r w:rsidR="001E3E40" w:rsidRPr="001E3E40">
        <w:t>:</w:t>
      </w:r>
    </w:p>
    <w:p w:rsidR="001E3E40" w:rsidRPr="001E3E40" w:rsidRDefault="00762774" w:rsidP="001E3E4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1E3E40">
        <w:t>рассмотрение</w:t>
      </w:r>
      <w:r w:rsidR="001E3E40" w:rsidRPr="001E3E40">
        <w:t xml:space="preserve"> </w:t>
      </w:r>
      <w:r w:rsidRPr="001E3E40">
        <w:t>противоположной</w:t>
      </w:r>
      <w:r w:rsidR="001E3E40" w:rsidRPr="001E3E40">
        <w:t xml:space="preserve"> </w:t>
      </w:r>
      <w:r w:rsidRPr="001E3E40">
        <w:t>стороны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качестве</w:t>
      </w:r>
      <w:r w:rsidR="001E3E40" w:rsidRPr="001E3E40">
        <w:t xml:space="preserve"> </w:t>
      </w:r>
      <w:r w:rsidRPr="001E3E40">
        <w:t>партнера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потенциального</w:t>
      </w:r>
      <w:r w:rsidR="001E3E40" w:rsidRPr="001E3E40">
        <w:t xml:space="preserve"> </w:t>
      </w:r>
      <w:r w:rsidRPr="001E3E40">
        <w:t>единомышленника</w:t>
      </w:r>
      <w:r w:rsidR="001E3E40" w:rsidRPr="001E3E40">
        <w:t>.</w:t>
      </w:r>
    </w:p>
    <w:p w:rsidR="001E3E40" w:rsidRPr="001E3E40" w:rsidRDefault="00762774" w:rsidP="001E3E4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1E3E40">
        <w:t>выдвижение</w:t>
      </w:r>
      <w:r w:rsidR="001E3E40" w:rsidRPr="001E3E40">
        <w:t xml:space="preserve"> </w:t>
      </w:r>
      <w:r w:rsidRPr="001E3E40">
        <w:t>взвешенных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обоснованных</w:t>
      </w:r>
      <w:r w:rsidR="001E3E40" w:rsidRPr="001E3E40">
        <w:t xml:space="preserve"> </w:t>
      </w:r>
      <w:r w:rsidRPr="001E3E40">
        <w:t>требований</w:t>
      </w:r>
      <w:r w:rsidR="001E3E40" w:rsidRPr="001E3E40">
        <w:t>.</w:t>
      </w:r>
    </w:p>
    <w:p w:rsidR="001E3E40" w:rsidRPr="001E3E40" w:rsidRDefault="00762774" w:rsidP="001E3E4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1E3E40">
        <w:t>контроль</w:t>
      </w:r>
      <w:r w:rsidR="001E3E40" w:rsidRPr="001E3E40">
        <w:t xml:space="preserve"> </w:t>
      </w:r>
      <w:r w:rsidRPr="001E3E40">
        <w:t>отрицательных</w:t>
      </w:r>
      <w:r w:rsidR="001E3E40" w:rsidRPr="001E3E40">
        <w:t xml:space="preserve"> </w:t>
      </w:r>
      <w:r w:rsidRPr="001E3E40">
        <w:t>эмоций,</w:t>
      </w:r>
      <w:r w:rsidR="001E3E40" w:rsidRPr="001E3E40">
        <w:t xml:space="preserve"> </w:t>
      </w:r>
      <w:r w:rsidRPr="001E3E40">
        <w:t>создание</w:t>
      </w:r>
      <w:r w:rsidR="001E3E40" w:rsidRPr="001E3E40">
        <w:t xml:space="preserve"> </w:t>
      </w:r>
      <w:r w:rsidRPr="001E3E40">
        <w:t>позитивного</w:t>
      </w:r>
      <w:r w:rsidR="001E3E40" w:rsidRPr="001E3E40">
        <w:t xml:space="preserve"> </w:t>
      </w:r>
      <w:r w:rsidRPr="001E3E40">
        <w:t>настроя,</w:t>
      </w:r>
      <w:r w:rsidR="001E3E40" w:rsidRPr="001E3E40">
        <w:t xml:space="preserve"> </w:t>
      </w:r>
      <w:r w:rsidRPr="001E3E40">
        <w:t>атмосферы</w:t>
      </w:r>
      <w:r w:rsidR="001E3E40" w:rsidRPr="001E3E40">
        <w:t xml:space="preserve"> </w:t>
      </w:r>
      <w:r w:rsidRPr="001E3E40">
        <w:t>взаимопонимания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доброжелательности</w:t>
      </w:r>
      <w:r w:rsidR="001E3E40" w:rsidRPr="001E3E40">
        <w:t>.</w:t>
      </w:r>
    </w:p>
    <w:p w:rsidR="001E3E40" w:rsidRPr="001E3E40" w:rsidRDefault="00762774" w:rsidP="001E3E4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1E3E40">
        <w:t>готовность</w:t>
      </w:r>
      <w:r w:rsidR="001E3E40" w:rsidRPr="001E3E40">
        <w:t xml:space="preserve"> </w:t>
      </w:r>
      <w:r w:rsidRPr="001E3E40">
        <w:t>пойти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уступки</w:t>
      </w:r>
      <w:r w:rsidR="001E3E40" w:rsidRPr="001E3E40">
        <w:t xml:space="preserve"> </w:t>
      </w:r>
      <w:r w:rsidRPr="001E3E40">
        <w:t>во</w:t>
      </w:r>
      <w:r w:rsidR="001E3E40" w:rsidRPr="001E3E40">
        <w:t xml:space="preserve"> </w:t>
      </w:r>
      <w:r w:rsidRPr="001E3E40">
        <w:t>имя</w:t>
      </w:r>
      <w:r w:rsidR="001E3E40" w:rsidRPr="001E3E40">
        <w:t xml:space="preserve"> </w:t>
      </w:r>
      <w:r w:rsidRPr="001E3E40">
        <w:t>прочных</w:t>
      </w:r>
      <w:r w:rsidR="001E3E40" w:rsidRPr="001E3E40">
        <w:t xml:space="preserve"> </w:t>
      </w:r>
      <w:r w:rsidRPr="001E3E40">
        <w:t>долговременных</w:t>
      </w:r>
      <w:r w:rsidR="001E3E40" w:rsidRPr="001E3E40">
        <w:t xml:space="preserve"> </w:t>
      </w:r>
      <w:r w:rsidRPr="001E3E40">
        <w:t>отношений</w:t>
      </w:r>
      <w:r w:rsidR="001E3E40" w:rsidRPr="001E3E40">
        <w:t>.</w:t>
      </w:r>
    </w:p>
    <w:p w:rsidR="001E3E40" w:rsidRPr="001E3E40" w:rsidRDefault="00762774" w:rsidP="001E3E4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1E3E40">
        <w:t>честность,</w:t>
      </w:r>
      <w:r w:rsidR="001E3E40" w:rsidRPr="001E3E40">
        <w:t xml:space="preserve"> </w:t>
      </w:r>
      <w:r w:rsidRPr="001E3E40">
        <w:t>правдивость,</w:t>
      </w:r>
      <w:r w:rsidR="001E3E40" w:rsidRPr="001E3E40">
        <w:t xml:space="preserve"> </w:t>
      </w:r>
      <w:r w:rsidRPr="001E3E40">
        <w:t>доверительность</w:t>
      </w:r>
      <w:r w:rsidR="001E3E40" w:rsidRPr="001E3E40">
        <w:t>.</w:t>
      </w:r>
    </w:p>
    <w:p w:rsidR="001E3E40" w:rsidRPr="001E3E40" w:rsidRDefault="00762774" w:rsidP="001E3E4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1E3E40">
        <w:t>понимание</w:t>
      </w:r>
      <w:r w:rsidR="001E3E40" w:rsidRPr="001E3E40">
        <w:t xml:space="preserve"> </w:t>
      </w:r>
      <w:r w:rsidRPr="001E3E40">
        <w:t>интересов</w:t>
      </w:r>
      <w:r w:rsidR="001E3E40" w:rsidRPr="001E3E40">
        <w:t xml:space="preserve"> </w:t>
      </w:r>
      <w:r w:rsidRPr="001E3E40">
        <w:t>другой</w:t>
      </w:r>
      <w:r w:rsidR="001E3E40" w:rsidRPr="001E3E40">
        <w:t xml:space="preserve"> </w:t>
      </w:r>
      <w:r w:rsidRPr="001E3E40">
        <w:t>стороны</w:t>
      </w:r>
      <w:r w:rsidR="001E3E40" w:rsidRPr="001E3E40">
        <w:t>.</w:t>
      </w:r>
    </w:p>
    <w:p w:rsidR="001E3E40" w:rsidRPr="001E3E40" w:rsidRDefault="00762774" w:rsidP="001E3E4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1E3E40">
        <w:t>гибкость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ходе</w:t>
      </w:r>
      <w:r w:rsidR="001E3E40" w:rsidRPr="001E3E40">
        <w:t xml:space="preserve"> </w:t>
      </w:r>
      <w:r w:rsidRPr="001E3E40">
        <w:t>переговоров,</w:t>
      </w:r>
      <w:r w:rsidR="001E3E40" w:rsidRPr="001E3E40">
        <w:t xml:space="preserve"> </w:t>
      </w:r>
      <w:r w:rsidRPr="001E3E40">
        <w:t>умение</w:t>
      </w:r>
      <w:r w:rsidR="001E3E40" w:rsidRPr="001E3E40">
        <w:t xml:space="preserve"> </w:t>
      </w:r>
      <w:r w:rsidR="0028585C" w:rsidRPr="001E3E40">
        <w:t>перестраиваться</w:t>
      </w:r>
      <w:r w:rsidR="001E3E40" w:rsidRPr="001E3E40">
        <w:t xml:space="preserve"> </w:t>
      </w:r>
      <w:r w:rsidR="0028585C" w:rsidRPr="001E3E40">
        <w:t>в</w:t>
      </w:r>
      <w:r w:rsidR="001E3E40" w:rsidRPr="001E3E40">
        <w:t xml:space="preserve"> </w:t>
      </w:r>
      <w:r w:rsidR="0028585C" w:rsidRPr="001E3E40">
        <w:t>зависимости</w:t>
      </w:r>
      <w:r w:rsidR="001E3E40" w:rsidRPr="001E3E40">
        <w:t xml:space="preserve"> </w:t>
      </w:r>
      <w:r w:rsidR="0028585C" w:rsidRPr="001E3E40">
        <w:t>от</w:t>
      </w:r>
      <w:r w:rsidR="001E3E40" w:rsidRPr="001E3E40">
        <w:t xml:space="preserve"> </w:t>
      </w:r>
      <w:r w:rsidR="0028585C" w:rsidRPr="001E3E40">
        <w:t>складывающейся</w:t>
      </w:r>
      <w:r w:rsidR="001E3E40" w:rsidRPr="001E3E40">
        <w:t xml:space="preserve"> </w:t>
      </w:r>
      <w:r w:rsidR="0028585C" w:rsidRPr="001E3E40">
        <w:t>ситуации</w:t>
      </w:r>
      <w:r w:rsidR="001E3E40" w:rsidRPr="001E3E40">
        <w:t>.</w:t>
      </w:r>
    </w:p>
    <w:p w:rsidR="001E3E40" w:rsidRPr="001E3E40" w:rsidRDefault="0028585C" w:rsidP="001E3E40">
      <w:pPr>
        <w:tabs>
          <w:tab w:val="left" w:pos="726"/>
        </w:tabs>
      </w:pPr>
      <w:r w:rsidRPr="001E3E40">
        <w:t>На</w:t>
      </w:r>
      <w:r w:rsidR="001E3E40" w:rsidRPr="001E3E40">
        <w:t xml:space="preserve"> </w:t>
      </w:r>
      <w:r w:rsidRPr="001E3E40">
        <w:t>практике</w:t>
      </w:r>
      <w:r w:rsidR="001E3E40" w:rsidRPr="001E3E40">
        <w:t xml:space="preserve"> </w:t>
      </w:r>
      <w:r w:rsidRPr="001E3E40">
        <w:t>чаще</w:t>
      </w:r>
      <w:r w:rsidR="001E3E40" w:rsidRPr="001E3E40">
        <w:t xml:space="preserve"> </w:t>
      </w:r>
      <w:r w:rsidRPr="001E3E40">
        <w:t>всего</w:t>
      </w:r>
      <w:r w:rsidR="001E3E40" w:rsidRPr="001E3E40">
        <w:t xml:space="preserve"> </w:t>
      </w:r>
      <w:r w:rsidRPr="001E3E40">
        <w:t>используют</w:t>
      </w:r>
      <w:r w:rsidR="001E3E40" w:rsidRPr="001E3E40">
        <w:t xml:space="preserve"> </w:t>
      </w:r>
      <w:r w:rsidRPr="001E3E40">
        <w:t>смешанный</w:t>
      </w:r>
      <w:r w:rsidR="001E3E40" w:rsidRPr="001E3E40">
        <w:t xml:space="preserve"> </w:t>
      </w:r>
      <w:r w:rsidRPr="001E3E40">
        <w:t>стиль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. </w:t>
      </w:r>
      <w:r w:rsidRPr="001E3E40">
        <w:t>На</w:t>
      </w:r>
      <w:r w:rsidR="001E3E40" w:rsidRPr="001E3E40">
        <w:t xml:space="preserve"> </w:t>
      </w:r>
      <w:r w:rsidRPr="001E3E40">
        <w:t>протяжении</w:t>
      </w:r>
      <w:r w:rsidR="001E3E40" w:rsidRPr="001E3E40">
        <w:t xml:space="preserve"> </w:t>
      </w:r>
      <w:r w:rsidRPr="001E3E40">
        <w:t>всего</w:t>
      </w:r>
      <w:r w:rsidR="001E3E40" w:rsidRPr="001E3E40">
        <w:t xml:space="preserve"> </w:t>
      </w:r>
      <w:r w:rsidRPr="001E3E40">
        <w:t>хода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он</w:t>
      </w:r>
      <w:r w:rsidR="001E3E40" w:rsidRPr="001E3E40">
        <w:t xml:space="preserve"> </w:t>
      </w:r>
      <w:r w:rsidRPr="001E3E40">
        <w:t>может</w:t>
      </w:r>
      <w:r w:rsidR="001E3E40" w:rsidRPr="001E3E40">
        <w:t xml:space="preserve"> </w:t>
      </w:r>
      <w:r w:rsidRPr="001E3E40">
        <w:t>меняться</w:t>
      </w:r>
      <w:r w:rsidR="001E3E40" w:rsidRPr="001E3E40">
        <w:t xml:space="preserve"> </w:t>
      </w:r>
      <w:r w:rsidRPr="001E3E40">
        <w:t>от</w:t>
      </w:r>
      <w:r w:rsidR="001E3E40" w:rsidRPr="001E3E40">
        <w:t xml:space="preserve"> </w:t>
      </w:r>
      <w:r w:rsidRPr="001E3E40">
        <w:t>конфронтации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сотрудничеству,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наоборот</w:t>
      </w:r>
      <w:r w:rsidR="001E3E40" w:rsidRPr="001E3E40">
        <w:t xml:space="preserve">. </w:t>
      </w:r>
      <w:r w:rsidRPr="001E3E40">
        <w:t>Вместе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тем</w:t>
      </w:r>
      <w:r w:rsidR="001E3E40" w:rsidRPr="001E3E40">
        <w:t xml:space="preserve"> </w:t>
      </w:r>
      <w:r w:rsidRPr="001E3E40">
        <w:t>всегда</w:t>
      </w:r>
      <w:r w:rsidR="001E3E40" w:rsidRPr="001E3E40">
        <w:t xml:space="preserve"> </w:t>
      </w:r>
      <w:r w:rsidRPr="001E3E40">
        <w:t>следует</w:t>
      </w:r>
      <w:r w:rsidR="001E3E40" w:rsidRPr="001E3E40">
        <w:t xml:space="preserve"> </w:t>
      </w:r>
      <w:r w:rsidRPr="001E3E40">
        <w:t>помнить,</w:t>
      </w:r>
      <w:r w:rsidR="001E3E40" w:rsidRPr="001E3E40">
        <w:t xml:space="preserve"> </w:t>
      </w:r>
      <w:r w:rsidRPr="001E3E40">
        <w:t>что</w:t>
      </w:r>
      <w:r w:rsidR="001E3E40" w:rsidRPr="001E3E40">
        <w:t xml:space="preserve"> </w:t>
      </w:r>
      <w:r w:rsidRPr="001E3E40">
        <w:t>крайние</w:t>
      </w:r>
      <w:r w:rsidR="001E3E40" w:rsidRPr="001E3E40">
        <w:t xml:space="preserve"> </w:t>
      </w:r>
      <w:r w:rsidRPr="001E3E40">
        <w:t>негативные</w:t>
      </w:r>
      <w:r w:rsidR="001E3E40" w:rsidRPr="001E3E40">
        <w:t xml:space="preserve"> </w:t>
      </w:r>
      <w:r w:rsidRPr="001E3E40">
        <w:t>формы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(</w:t>
      </w:r>
      <w:r w:rsidRPr="001E3E40">
        <w:t>такие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lastRenderedPageBreak/>
        <w:t>искажение</w:t>
      </w:r>
      <w:r w:rsidR="001E3E40" w:rsidRPr="001E3E40">
        <w:t xml:space="preserve"> </w:t>
      </w:r>
      <w:r w:rsidRPr="001E3E40">
        <w:t>информации,</w:t>
      </w:r>
      <w:r w:rsidR="001E3E40" w:rsidRPr="001E3E40">
        <w:t xml:space="preserve"> </w:t>
      </w:r>
      <w:r w:rsidRPr="001E3E40">
        <w:t>грубое</w:t>
      </w:r>
      <w:r w:rsidR="001E3E40" w:rsidRPr="001E3E40">
        <w:t xml:space="preserve"> </w:t>
      </w:r>
      <w:r w:rsidRPr="001E3E40">
        <w:t>давление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партнеров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игнорирование</w:t>
      </w:r>
      <w:r w:rsidR="001E3E40" w:rsidRPr="001E3E40">
        <w:t xml:space="preserve"> </w:t>
      </w:r>
      <w:r w:rsidRPr="001E3E40">
        <w:t>их</w:t>
      </w:r>
      <w:r w:rsidR="001E3E40" w:rsidRPr="001E3E40">
        <w:t xml:space="preserve"> </w:t>
      </w:r>
      <w:r w:rsidRPr="001E3E40">
        <w:t>интересов</w:t>
      </w:r>
      <w:r w:rsidR="001E3E40" w:rsidRPr="001E3E40">
        <w:t xml:space="preserve">), </w:t>
      </w:r>
      <w:r w:rsidRPr="001E3E40">
        <w:t>как</w:t>
      </w:r>
      <w:r w:rsidR="001E3E40" w:rsidRPr="001E3E40">
        <w:t xml:space="preserve"> </w:t>
      </w:r>
      <w:r w:rsidRPr="001E3E40">
        <w:t>правило,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способствует</w:t>
      </w:r>
      <w:r w:rsidR="001E3E40" w:rsidRPr="001E3E40">
        <w:t xml:space="preserve"> </w:t>
      </w:r>
      <w:r w:rsidRPr="001E3E40">
        <w:t>установлению</w:t>
      </w:r>
      <w:r w:rsidR="001E3E40" w:rsidRPr="001E3E40">
        <w:t xml:space="preserve"> </w:t>
      </w:r>
      <w:r w:rsidRPr="001E3E40">
        <w:t>взаимовыгодного</w:t>
      </w:r>
      <w:r w:rsidR="001E3E40" w:rsidRPr="001E3E40">
        <w:t xml:space="preserve"> </w:t>
      </w:r>
      <w:r w:rsidRPr="001E3E40">
        <w:t>долговременного</w:t>
      </w:r>
      <w:r w:rsidR="001E3E40" w:rsidRPr="001E3E40">
        <w:t xml:space="preserve"> </w:t>
      </w:r>
      <w:r w:rsidRPr="001E3E40">
        <w:t>сотрудничества</w:t>
      </w:r>
      <w:r w:rsidR="001E3E40" w:rsidRPr="001E3E40">
        <w:t>.</w:t>
      </w:r>
    </w:p>
    <w:p w:rsidR="001E3E40" w:rsidRPr="001E3E40" w:rsidRDefault="000D4D3D" w:rsidP="001E3E40">
      <w:pPr>
        <w:tabs>
          <w:tab w:val="left" w:pos="726"/>
        </w:tabs>
      </w:pPr>
      <w:r w:rsidRPr="001E3E40">
        <w:rPr>
          <w:i/>
        </w:rPr>
        <w:t>Контроль</w:t>
      </w:r>
      <w:r w:rsidR="001E3E40" w:rsidRPr="001E3E40">
        <w:rPr>
          <w:i/>
        </w:rPr>
        <w:t xml:space="preserve"> </w:t>
      </w:r>
      <w:r w:rsidRPr="001E3E40">
        <w:rPr>
          <w:i/>
        </w:rPr>
        <w:t>психологического</w:t>
      </w:r>
      <w:r w:rsidR="001E3E40" w:rsidRPr="001E3E40">
        <w:rPr>
          <w:i/>
        </w:rPr>
        <w:t xml:space="preserve"> </w:t>
      </w:r>
      <w:r w:rsidRPr="001E3E40">
        <w:rPr>
          <w:i/>
        </w:rPr>
        <w:t>климата</w:t>
      </w:r>
      <w:r w:rsidR="001E3E40" w:rsidRPr="001E3E40">
        <w:rPr>
          <w:i/>
        </w:rPr>
        <w:t xml:space="preserve"> </w:t>
      </w:r>
      <w:r w:rsidRPr="001E3E40">
        <w:rPr>
          <w:i/>
        </w:rPr>
        <w:t>ведения</w:t>
      </w:r>
      <w:r w:rsidR="001E3E40" w:rsidRPr="001E3E40">
        <w:rPr>
          <w:i/>
        </w:rPr>
        <w:t xml:space="preserve"> </w:t>
      </w:r>
      <w:r w:rsidRPr="001E3E40">
        <w:rPr>
          <w:i/>
        </w:rPr>
        <w:t>переговоров</w:t>
      </w:r>
      <w:r w:rsidR="001E3E40" w:rsidRPr="001E3E40">
        <w:rPr>
          <w:i/>
        </w:rPr>
        <w:t xml:space="preserve">. </w:t>
      </w:r>
      <w:r w:rsidRPr="001E3E40">
        <w:t>Определенный</w:t>
      </w:r>
      <w:r w:rsidR="001E3E40" w:rsidRPr="001E3E40">
        <w:t xml:space="preserve"> </w:t>
      </w:r>
      <w:r w:rsidRPr="001E3E40">
        <w:t>психологический</w:t>
      </w:r>
      <w:r w:rsidR="001E3E40" w:rsidRPr="001E3E40">
        <w:t xml:space="preserve"> </w:t>
      </w:r>
      <w:r w:rsidRPr="001E3E40">
        <w:t>климат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может</w:t>
      </w:r>
      <w:r w:rsidR="001E3E40" w:rsidRPr="001E3E40">
        <w:t xml:space="preserve"> </w:t>
      </w:r>
      <w:r w:rsidRPr="001E3E40">
        <w:t>поддержать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напротив</w:t>
      </w:r>
      <w:r w:rsidR="001E3E40" w:rsidRPr="001E3E40">
        <w:t xml:space="preserve"> </w:t>
      </w:r>
      <w:r w:rsidRPr="001E3E40">
        <w:t>разрушить</w:t>
      </w:r>
      <w:r w:rsidR="001E3E40" w:rsidRPr="001E3E40">
        <w:t xml:space="preserve"> </w:t>
      </w:r>
      <w:r w:rsidRPr="001E3E40">
        <w:t>их</w:t>
      </w:r>
      <w:r w:rsidR="001E3E40" w:rsidRPr="001E3E40">
        <w:t xml:space="preserve"> </w:t>
      </w:r>
      <w:r w:rsidRPr="001E3E40">
        <w:t>предполагаемый</w:t>
      </w:r>
      <w:r w:rsidR="001E3E40" w:rsidRPr="001E3E40">
        <w:t xml:space="preserve"> </w:t>
      </w:r>
      <w:r w:rsidRPr="001E3E40">
        <w:t>стиль</w:t>
      </w:r>
      <w:r w:rsidR="001E3E40" w:rsidRPr="001E3E40">
        <w:t xml:space="preserve">. </w:t>
      </w:r>
      <w:r w:rsidRPr="001E3E40">
        <w:t>При</w:t>
      </w:r>
      <w:r w:rsidR="001E3E40" w:rsidRPr="001E3E40">
        <w:t xml:space="preserve"> </w:t>
      </w:r>
      <w:r w:rsidRPr="001E3E40">
        <w:t>создании</w:t>
      </w:r>
      <w:r w:rsidR="001E3E40" w:rsidRPr="001E3E40">
        <w:t xml:space="preserve"> </w:t>
      </w:r>
      <w:r w:rsidRPr="001E3E40">
        <w:t>климата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необходимо</w:t>
      </w:r>
      <w:r w:rsidR="001E3E40" w:rsidRPr="001E3E40">
        <w:t xml:space="preserve"> </w:t>
      </w:r>
      <w:r w:rsidRPr="001E3E40">
        <w:t>принимать</w:t>
      </w:r>
      <w:r w:rsidR="001E3E40" w:rsidRPr="001E3E40">
        <w:t xml:space="preserve"> </w:t>
      </w:r>
      <w:r w:rsidRPr="001E3E40">
        <w:t>во</w:t>
      </w:r>
      <w:r w:rsidR="001E3E40" w:rsidRPr="001E3E40">
        <w:t xml:space="preserve"> </w:t>
      </w:r>
      <w:r w:rsidRPr="001E3E40">
        <w:t>внимание</w:t>
      </w:r>
      <w:r w:rsidR="001E3E40" w:rsidRPr="001E3E40">
        <w:t xml:space="preserve"> </w:t>
      </w:r>
      <w:r w:rsidRPr="001E3E40">
        <w:t>следующие</w:t>
      </w:r>
      <w:r w:rsidR="001E3E40" w:rsidRPr="001E3E40">
        <w:t xml:space="preserve"> </w:t>
      </w:r>
      <w:r w:rsidRPr="001E3E40">
        <w:t>аспекты</w:t>
      </w:r>
      <w:r w:rsidR="001E3E40" w:rsidRPr="001E3E40">
        <w:t xml:space="preserve">: </w:t>
      </w:r>
      <w:r w:rsidR="00E679EF" w:rsidRPr="001E3E40">
        <w:t>будут</w:t>
      </w:r>
      <w:r w:rsidR="001E3E40" w:rsidRPr="001E3E40">
        <w:t xml:space="preserve"> </w:t>
      </w:r>
      <w:r w:rsidR="00E679EF" w:rsidRPr="001E3E40">
        <w:t>ли</w:t>
      </w:r>
      <w:r w:rsidR="001E3E40" w:rsidRPr="001E3E40">
        <w:t xml:space="preserve"> </w:t>
      </w:r>
      <w:r w:rsidR="00E679EF" w:rsidRPr="001E3E40">
        <w:t>предполагаемые</w:t>
      </w:r>
      <w:r w:rsidR="001E3E40" w:rsidRPr="001E3E40">
        <w:t xml:space="preserve"> </w:t>
      </w:r>
      <w:r w:rsidR="00E679EF" w:rsidRPr="001E3E40">
        <w:t>переговоры</w:t>
      </w:r>
      <w:r w:rsidR="001E3E40" w:rsidRPr="001E3E40">
        <w:t xml:space="preserve"> </w:t>
      </w:r>
      <w:r w:rsidR="00E679EF" w:rsidRPr="001E3E40">
        <w:t>носить</w:t>
      </w:r>
      <w:r w:rsidR="001E3E40" w:rsidRPr="001E3E40">
        <w:t xml:space="preserve"> </w:t>
      </w:r>
      <w:r w:rsidR="00E679EF" w:rsidRPr="001E3E40">
        <w:t>формальный</w:t>
      </w:r>
      <w:r w:rsidR="001E3E40" w:rsidRPr="001E3E40">
        <w:t xml:space="preserve"> </w:t>
      </w:r>
      <w:r w:rsidR="00E679EF" w:rsidRPr="001E3E40">
        <w:t>или</w:t>
      </w:r>
      <w:r w:rsidR="001E3E40" w:rsidRPr="001E3E40">
        <w:t xml:space="preserve"> </w:t>
      </w:r>
      <w:r w:rsidR="00E679EF" w:rsidRPr="001E3E40">
        <w:t>неформальный</w:t>
      </w:r>
      <w:r w:rsidR="001E3E40" w:rsidRPr="001E3E40">
        <w:t xml:space="preserve"> </w:t>
      </w:r>
      <w:r w:rsidR="00E679EF" w:rsidRPr="001E3E40">
        <w:t>характер,</w:t>
      </w:r>
      <w:r w:rsidR="001E3E40" w:rsidRPr="001E3E40">
        <w:t xml:space="preserve"> </w:t>
      </w:r>
      <w:r w:rsidR="00E679EF" w:rsidRPr="001E3E40">
        <w:t>насколько</w:t>
      </w:r>
      <w:r w:rsidR="001E3E40" w:rsidRPr="001E3E40">
        <w:t xml:space="preserve"> </w:t>
      </w:r>
      <w:r w:rsidR="00E679EF" w:rsidRPr="001E3E40">
        <w:t>доверительными</w:t>
      </w:r>
      <w:r w:rsidR="001E3E40" w:rsidRPr="001E3E40">
        <w:t xml:space="preserve"> </w:t>
      </w:r>
      <w:r w:rsidR="00E679EF" w:rsidRPr="001E3E40">
        <w:t>они</w:t>
      </w:r>
      <w:r w:rsidR="001E3E40" w:rsidRPr="001E3E40">
        <w:t xml:space="preserve"> </w:t>
      </w:r>
      <w:r w:rsidR="00E679EF" w:rsidRPr="001E3E40">
        <w:t>будут</w:t>
      </w:r>
      <w:r w:rsidR="001E3E40" w:rsidRPr="001E3E40">
        <w:t xml:space="preserve">. </w:t>
      </w:r>
      <w:r w:rsidR="00E679EF" w:rsidRPr="001E3E40">
        <w:t>Тщательно</w:t>
      </w:r>
      <w:r w:rsidR="001E3E40" w:rsidRPr="001E3E40">
        <w:t xml:space="preserve"> </w:t>
      </w:r>
      <w:r w:rsidR="00E679EF" w:rsidRPr="001E3E40">
        <w:t>проектируя</w:t>
      </w:r>
      <w:r w:rsidR="001E3E40" w:rsidRPr="001E3E40">
        <w:t xml:space="preserve"> </w:t>
      </w:r>
      <w:r w:rsidR="00E679EF" w:rsidRPr="001E3E40">
        <w:t>эту</w:t>
      </w:r>
      <w:r w:rsidR="001E3E40" w:rsidRPr="001E3E40">
        <w:t xml:space="preserve"> </w:t>
      </w:r>
      <w:r w:rsidR="00E679EF" w:rsidRPr="001E3E40">
        <w:t>сторону</w:t>
      </w:r>
      <w:r w:rsidR="001E3E40" w:rsidRPr="001E3E40">
        <w:t xml:space="preserve"> </w:t>
      </w:r>
      <w:r w:rsidR="00E679EF" w:rsidRPr="001E3E40">
        <w:t>переговоров,</w:t>
      </w:r>
      <w:r w:rsidR="001E3E40" w:rsidRPr="001E3E40">
        <w:t xml:space="preserve"> </w:t>
      </w:r>
      <w:r w:rsidR="00E679EF" w:rsidRPr="001E3E40">
        <w:t>следует</w:t>
      </w:r>
      <w:r w:rsidR="001E3E40" w:rsidRPr="001E3E40">
        <w:t xml:space="preserve"> </w:t>
      </w:r>
      <w:r w:rsidR="00E679EF" w:rsidRPr="001E3E40">
        <w:t>учитывать</w:t>
      </w:r>
      <w:r w:rsidR="001E3E40" w:rsidRPr="001E3E40">
        <w:t xml:space="preserve"> </w:t>
      </w:r>
      <w:r w:rsidR="00E679EF" w:rsidRPr="001E3E40">
        <w:t>следующие</w:t>
      </w:r>
      <w:r w:rsidR="001E3E40" w:rsidRPr="001E3E40">
        <w:t xml:space="preserve"> </w:t>
      </w:r>
      <w:r w:rsidR="00E679EF" w:rsidRPr="001E3E40">
        <w:t>факторы</w:t>
      </w:r>
      <w:r w:rsidR="001E3E40" w:rsidRPr="001E3E40">
        <w:t xml:space="preserve">: </w:t>
      </w:r>
      <w:r w:rsidR="00E679EF" w:rsidRPr="001E3E40">
        <w:t>время</w:t>
      </w:r>
      <w:r w:rsidR="001E3E40" w:rsidRPr="001E3E40">
        <w:t xml:space="preserve"> </w:t>
      </w:r>
      <w:r w:rsidR="00E679EF" w:rsidRPr="001E3E40">
        <w:t>и</w:t>
      </w:r>
      <w:r w:rsidR="001E3E40" w:rsidRPr="001E3E40">
        <w:t xml:space="preserve"> </w:t>
      </w:r>
      <w:r w:rsidR="00E679EF" w:rsidRPr="001E3E40">
        <w:t>место</w:t>
      </w:r>
      <w:r w:rsidR="001E3E40" w:rsidRPr="001E3E40">
        <w:t xml:space="preserve"> </w:t>
      </w:r>
      <w:r w:rsidR="00E679EF" w:rsidRPr="001E3E40">
        <w:t>ведения</w:t>
      </w:r>
      <w:r w:rsidR="001E3E40" w:rsidRPr="001E3E40">
        <w:t xml:space="preserve"> </w:t>
      </w:r>
      <w:r w:rsidR="00E679EF" w:rsidRPr="001E3E40">
        <w:t>переговоров,</w:t>
      </w:r>
      <w:r w:rsidR="001E3E40" w:rsidRPr="001E3E40">
        <w:t xml:space="preserve"> </w:t>
      </w:r>
      <w:r w:rsidR="00E679EF" w:rsidRPr="001E3E40">
        <w:t>рассадку</w:t>
      </w:r>
      <w:r w:rsidR="001E3E40" w:rsidRPr="001E3E40">
        <w:t xml:space="preserve"> </w:t>
      </w:r>
      <w:r w:rsidR="00E679EF" w:rsidRPr="001E3E40">
        <w:t>участников</w:t>
      </w:r>
      <w:r w:rsidR="001E3E40" w:rsidRPr="001E3E40">
        <w:t xml:space="preserve"> </w:t>
      </w:r>
      <w:r w:rsidR="00E679EF" w:rsidRPr="001E3E40">
        <w:t>переговоров</w:t>
      </w:r>
      <w:r w:rsidR="001E3E40" w:rsidRPr="001E3E40">
        <w:t xml:space="preserve"> </w:t>
      </w:r>
      <w:r w:rsidR="00E679EF" w:rsidRPr="001E3E40">
        <w:t>за</w:t>
      </w:r>
      <w:r w:rsidR="001E3E40" w:rsidRPr="001E3E40">
        <w:t xml:space="preserve"> </w:t>
      </w:r>
      <w:r w:rsidR="00E679EF" w:rsidRPr="001E3E40">
        <w:t>столом,</w:t>
      </w:r>
      <w:r w:rsidR="001E3E40" w:rsidRPr="001E3E40">
        <w:t xml:space="preserve"> </w:t>
      </w:r>
      <w:r w:rsidR="00E679EF" w:rsidRPr="001E3E40">
        <w:t>освещение</w:t>
      </w:r>
      <w:r w:rsidR="001E3E40" w:rsidRPr="001E3E40">
        <w:t xml:space="preserve"> </w:t>
      </w:r>
      <w:r w:rsidR="00E679EF" w:rsidRPr="001E3E40">
        <w:t>и</w:t>
      </w:r>
      <w:r w:rsidR="001E3E40" w:rsidRPr="001E3E40">
        <w:t xml:space="preserve"> т.п.</w:t>
      </w:r>
    </w:p>
    <w:p w:rsidR="001E3E40" w:rsidRPr="001E3E40" w:rsidRDefault="00E679EF" w:rsidP="001E3E40">
      <w:pPr>
        <w:tabs>
          <w:tab w:val="left" w:pos="726"/>
        </w:tabs>
      </w:pPr>
      <w:r w:rsidRPr="001E3E40">
        <w:rPr>
          <w:i/>
        </w:rPr>
        <w:t>Определение</w:t>
      </w:r>
      <w:r w:rsidR="001E3E40" w:rsidRPr="001E3E40">
        <w:rPr>
          <w:i/>
        </w:rPr>
        <w:t xml:space="preserve"> </w:t>
      </w:r>
      <w:r w:rsidRPr="001E3E40">
        <w:rPr>
          <w:i/>
        </w:rPr>
        <w:t>тактики</w:t>
      </w:r>
      <w:r w:rsidR="001E3E40" w:rsidRPr="001E3E40">
        <w:rPr>
          <w:i/>
        </w:rPr>
        <w:t xml:space="preserve"> </w:t>
      </w:r>
      <w:r w:rsidRPr="001E3E40">
        <w:rPr>
          <w:i/>
        </w:rPr>
        <w:t>ведения</w:t>
      </w:r>
      <w:r w:rsidR="001E3E40" w:rsidRPr="001E3E40">
        <w:rPr>
          <w:i/>
        </w:rPr>
        <w:t xml:space="preserve"> </w:t>
      </w:r>
      <w:r w:rsidRPr="001E3E40">
        <w:rPr>
          <w:i/>
        </w:rPr>
        <w:t>переговоров</w:t>
      </w:r>
      <w:r w:rsidR="001E3E40" w:rsidRPr="001E3E40">
        <w:rPr>
          <w:i/>
        </w:rPr>
        <w:t xml:space="preserve">. </w:t>
      </w:r>
      <w:r w:rsidRPr="001E3E40">
        <w:t>В</w:t>
      </w:r>
      <w:r w:rsidR="001E3E40" w:rsidRPr="001E3E40">
        <w:t xml:space="preserve"> </w:t>
      </w:r>
      <w:r w:rsidRPr="001E3E40">
        <w:t>процессе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используются</w:t>
      </w:r>
      <w:r w:rsidR="001E3E40" w:rsidRPr="001E3E40">
        <w:t xml:space="preserve"> </w:t>
      </w:r>
      <w:r w:rsidRPr="001E3E40">
        <w:t>различные</w:t>
      </w:r>
      <w:r w:rsidR="001E3E40" w:rsidRPr="001E3E40">
        <w:t xml:space="preserve"> </w:t>
      </w:r>
      <w:r w:rsidRPr="001E3E40">
        <w:t>тактики</w:t>
      </w:r>
      <w:r w:rsidR="001E3E40" w:rsidRPr="001E3E40">
        <w:t xml:space="preserve">: </w:t>
      </w:r>
      <w:r w:rsidRPr="001E3E40">
        <w:t>явное</w:t>
      </w:r>
      <w:r w:rsidR="001E3E40" w:rsidRPr="001E3E40">
        <w:t xml:space="preserve"> </w:t>
      </w:r>
      <w:r w:rsidRPr="001E3E40">
        <w:t>демонстрирование</w:t>
      </w:r>
      <w:r w:rsidR="001E3E40" w:rsidRPr="001E3E40">
        <w:t xml:space="preserve"> </w:t>
      </w:r>
      <w:r w:rsidRPr="001E3E40">
        <w:t>собственных</w:t>
      </w:r>
      <w:r w:rsidR="001E3E40" w:rsidRPr="001E3E40">
        <w:t xml:space="preserve"> </w:t>
      </w:r>
      <w:r w:rsidRPr="001E3E40">
        <w:t>сильных</w:t>
      </w:r>
      <w:r w:rsidR="001E3E40" w:rsidRPr="001E3E40">
        <w:t xml:space="preserve"> </w:t>
      </w:r>
      <w:r w:rsidRPr="001E3E40">
        <w:t>моментов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преимуществ,</w:t>
      </w:r>
      <w:r w:rsidR="001E3E40" w:rsidRPr="001E3E40">
        <w:t xml:space="preserve"> </w:t>
      </w:r>
      <w:r w:rsidRPr="001E3E40">
        <w:t>чтобы</w:t>
      </w:r>
      <w:r w:rsidR="001E3E40" w:rsidRPr="001E3E40">
        <w:t xml:space="preserve"> </w:t>
      </w:r>
      <w:r w:rsidRPr="001E3E40">
        <w:t>убедить</w:t>
      </w:r>
      <w:r w:rsidR="001E3E40" w:rsidRPr="001E3E40">
        <w:t xml:space="preserve"> </w:t>
      </w:r>
      <w:r w:rsidRPr="001E3E40">
        <w:t>партнера</w:t>
      </w:r>
      <w:r w:rsidR="001E3E40" w:rsidRPr="001E3E40">
        <w:t xml:space="preserve"> </w:t>
      </w:r>
      <w:r w:rsidRPr="001E3E40">
        <w:t>принять</w:t>
      </w:r>
      <w:r w:rsidR="001E3E40" w:rsidRPr="001E3E40">
        <w:t xml:space="preserve"> </w:t>
      </w:r>
      <w:r w:rsidRPr="001E3E40">
        <w:t>предлагаемое</w:t>
      </w:r>
      <w:r w:rsidR="001E3E40" w:rsidRPr="001E3E40">
        <w:t xml:space="preserve"> </w:t>
      </w:r>
      <w:r w:rsidRPr="001E3E40">
        <w:t>решение</w:t>
      </w:r>
      <w:r w:rsidR="001E3E40" w:rsidRPr="001E3E40">
        <w:t xml:space="preserve"> </w:t>
      </w:r>
      <w:r w:rsidRPr="001E3E40">
        <w:t>проблемы,</w:t>
      </w:r>
      <w:r w:rsidR="001E3E40" w:rsidRPr="001E3E40">
        <w:t xml:space="preserve"> </w:t>
      </w:r>
      <w:r w:rsidRPr="001E3E40">
        <w:t>апеллирование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авторитетам</w:t>
      </w:r>
      <w:r w:rsidR="001E3E40" w:rsidRPr="001E3E40">
        <w:t xml:space="preserve"> (</w:t>
      </w:r>
      <w:r w:rsidRPr="001E3E40">
        <w:t>законодательству,</w:t>
      </w:r>
      <w:r w:rsidR="001E3E40" w:rsidRPr="001E3E40">
        <w:t xml:space="preserve"> </w:t>
      </w:r>
      <w:r w:rsidRPr="001E3E40">
        <w:t>позитивной</w:t>
      </w:r>
      <w:r w:rsidR="001E3E40" w:rsidRPr="001E3E40">
        <w:t xml:space="preserve"> </w:t>
      </w:r>
      <w:r w:rsidRPr="001E3E40">
        <w:t>практике,</w:t>
      </w:r>
      <w:r w:rsidR="001E3E40" w:rsidRPr="001E3E40">
        <w:t xml:space="preserve"> </w:t>
      </w:r>
      <w:r w:rsidRPr="001E3E40">
        <w:t>мнениям</w:t>
      </w:r>
      <w:r w:rsidR="001E3E40" w:rsidRPr="001E3E40">
        <w:t xml:space="preserve"> </w:t>
      </w:r>
      <w:r w:rsidRPr="001E3E40">
        <w:t>специалистов</w:t>
      </w:r>
      <w:r w:rsidR="001E3E40" w:rsidRPr="001E3E40">
        <w:t xml:space="preserve">), </w:t>
      </w:r>
      <w:r w:rsidRPr="001E3E40">
        <w:t>попытка</w:t>
      </w:r>
      <w:r w:rsidR="001E3E40" w:rsidRPr="001E3E40">
        <w:t xml:space="preserve"> </w:t>
      </w:r>
      <w:r w:rsidRPr="001E3E40">
        <w:t>затянуть</w:t>
      </w:r>
      <w:r w:rsidR="001E3E40" w:rsidRPr="001E3E40">
        <w:t xml:space="preserve"> </w:t>
      </w:r>
      <w:r w:rsidRPr="001E3E40">
        <w:t>переговоры,</w:t>
      </w:r>
      <w:r w:rsidR="001E3E40" w:rsidRPr="001E3E40">
        <w:t xml:space="preserve"> </w:t>
      </w:r>
      <w:r w:rsidRPr="001E3E40">
        <w:t>чтобы</w:t>
      </w:r>
      <w:r w:rsidR="001E3E40" w:rsidRPr="001E3E40">
        <w:t xml:space="preserve"> </w:t>
      </w:r>
      <w:r w:rsidRPr="001E3E40">
        <w:t>иметь</w:t>
      </w:r>
      <w:r w:rsidR="001E3E40" w:rsidRPr="001E3E40">
        <w:t xml:space="preserve"> </w:t>
      </w:r>
      <w:r w:rsidRPr="001E3E40">
        <w:t>возможность</w:t>
      </w:r>
      <w:r w:rsidR="001E3E40" w:rsidRPr="001E3E40">
        <w:t xml:space="preserve"> </w:t>
      </w:r>
      <w:r w:rsidRPr="001E3E40">
        <w:t>обдумать</w:t>
      </w:r>
      <w:r w:rsidR="001E3E40" w:rsidRPr="001E3E40">
        <w:t xml:space="preserve"> </w:t>
      </w:r>
      <w:r w:rsidRPr="001E3E40">
        <w:t>решение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предложить</w:t>
      </w:r>
      <w:r w:rsidR="001E3E40" w:rsidRPr="001E3E40">
        <w:t xml:space="preserve"> </w:t>
      </w:r>
      <w:r w:rsidRPr="001E3E40">
        <w:t>его,</w:t>
      </w:r>
      <w:r w:rsidR="001E3E40" w:rsidRPr="001E3E40">
        <w:t xml:space="preserve"> </w:t>
      </w:r>
      <w:r w:rsidRPr="001E3E40">
        <w:t>когда</w:t>
      </w:r>
      <w:r w:rsidR="001E3E40" w:rsidRPr="001E3E40">
        <w:t xml:space="preserve"> </w:t>
      </w:r>
      <w:r w:rsidRPr="001E3E40">
        <w:t>произойдет</w:t>
      </w:r>
      <w:r w:rsidR="001E3E40" w:rsidRPr="001E3E40">
        <w:t xml:space="preserve"> </w:t>
      </w:r>
      <w:r w:rsidRPr="001E3E40">
        <w:t>позитивный</w:t>
      </w:r>
      <w:r w:rsidR="001E3E40" w:rsidRPr="001E3E40">
        <w:t xml:space="preserve"> </w:t>
      </w:r>
      <w:r w:rsidRPr="001E3E40">
        <w:t>перелом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ходе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="00660689" w:rsidRPr="001E3E40">
        <w:t>переговоров,</w:t>
      </w:r>
      <w:r w:rsidR="001E3E40" w:rsidRPr="001E3E40">
        <w:t xml:space="preserve"> </w:t>
      </w:r>
      <w:r w:rsidR="00660689" w:rsidRPr="001E3E40">
        <w:t>удастся</w:t>
      </w:r>
      <w:r w:rsidR="001E3E40" w:rsidRPr="001E3E40">
        <w:t xml:space="preserve"> </w:t>
      </w:r>
      <w:r w:rsidR="00660689" w:rsidRPr="001E3E40">
        <w:t>преодолеть</w:t>
      </w:r>
      <w:r w:rsidR="001E3E40" w:rsidRPr="001E3E40">
        <w:t xml:space="preserve"> </w:t>
      </w:r>
      <w:r w:rsidR="00660689" w:rsidRPr="001E3E40">
        <w:t>недоверие</w:t>
      </w:r>
      <w:r w:rsidR="001E3E40" w:rsidRPr="001E3E40">
        <w:t xml:space="preserve"> </w:t>
      </w:r>
      <w:r w:rsidR="00660689" w:rsidRPr="001E3E40">
        <w:t>и</w:t>
      </w:r>
      <w:r w:rsidR="001E3E40" w:rsidRPr="001E3E40">
        <w:t xml:space="preserve"> </w:t>
      </w:r>
      <w:r w:rsidR="00660689" w:rsidRPr="001E3E40">
        <w:t>напряженность</w:t>
      </w:r>
      <w:r w:rsidR="001E3E40" w:rsidRPr="001E3E40">
        <w:t xml:space="preserve"> </w:t>
      </w:r>
      <w:r w:rsidR="00660689" w:rsidRPr="001E3E40">
        <w:t>участников</w:t>
      </w:r>
      <w:r w:rsidR="001E3E40" w:rsidRPr="001E3E40">
        <w:t xml:space="preserve"> </w:t>
      </w:r>
      <w:r w:rsidR="00660689" w:rsidRPr="001E3E40">
        <w:t>переговоров</w:t>
      </w:r>
      <w:r w:rsidR="001E3E40" w:rsidRPr="001E3E40">
        <w:t>.</w:t>
      </w:r>
    </w:p>
    <w:p w:rsidR="001E3E40" w:rsidRPr="001E3E40" w:rsidRDefault="00433256" w:rsidP="001E3E40">
      <w:pPr>
        <w:tabs>
          <w:tab w:val="left" w:pos="726"/>
        </w:tabs>
      </w:pPr>
      <w:r w:rsidRPr="001E3E40">
        <w:rPr>
          <w:i/>
        </w:rPr>
        <w:t>Управление</w:t>
      </w:r>
      <w:r w:rsidR="001E3E40" w:rsidRPr="001E3E40">
        <w:rPr>
          <w:i/>
        </w:rPr>
        <w:t xml:space="preserve"> </w:t>
      </w:r>
      <w:r w:rsidRPr="001E3E40">
        <w:rPr>
          <w:i/>
        </w:rPr>
        <w:t>развитием</w:t>
      </w:r>
      <w:r w:rsidR="001E3E40" w:rsidRPr="001E3E40">
        <w:rPr>
          <w:i/>
        </w:rPr>
        <w:t xml:space="preserve"> </w:t>
      </w:r>
      <w:r w:rsidRPr="001E3E40">
        <w:rPr>
          <w:i/>
        </w:rPr>
        <w:t>ведения</w:t>
      </w:r>
      <w:r w:rsidR="001E3E40" w:rsidRPr="001E3E40">
        <w:rPr>
          <w:i/>
        </w:rPr>
        <w:t xml:space="preserve"> </w:t>
      </w:r>
      <w:r w:rsidRPr="001E3E40">
        <w:rPr>
          <w:i/>
        </w:rPr>
        <w:t>переговоров</w:t>
      </w:r>
      <w:r w:rsidR="001E3E40" w:rsidRPr="001E3E40">
        <w:rPr>
          <w:i/>
        </w:rPr>
        <w:t xml:space="preserve">. </w:t>
      </w:r>
      <w:r w:rsidRPr="001E3E40">
        <w:t>Большинство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развивается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общей</w:t>
      </w:r>
      <w:r w:rsidR="001E3E40" w:rsidRPr="001E3E40">
        <w:t xml:space="preserve"> </w:t>
      </w:r>
      <w:r w:rsidRPr="001E3E40">
        <w:t>схеме</w:t>
      </w:r>
      <w:r w:rsidR="001E3E40" w:rsidRPr="001E3E40">
        <w:t xml:space="preserve">: </w:t>
      </w:r>
      <w:r w:rsidRPr="001E3E40">
        <w:t>общая</w:t>
      </w:r>
      <w:r w:rsidR="001E3E40" w:rsidRPr="001E3E40">
        <w:t xml:space="preserve"> </w:t>
      </w:r>
      <w:r w:rsidRPr="001E3E40">
        <w:t>вводная</w:t>
      </w:r>
      <w:r w:rsidR="001E3E40" w:rsidRPr="001E3E40">
        <w:t xml:space="preserve"> </w:t>
      </w:r>
      <w:r w:rsidRPr="001E3E40">
        <w:t>часть,</w:t>
      </w:r>
      <w:r w:rsidR="001E3E40" w:rsidRPr="001E3E40">
        <w:t xml:space="preserve"> </w:t>
      </w:r>
      <w:r w:rsidRPr="001E3E40">
        <w:t>обсуждение</w:t>
      </w:r>
      <w:r w:rsidR="001E3E40" w:rsidRPr="001E3E40">
        <w:t xml:space="preserve"> </w:t>
      </w:r>
      <w:r w:rsidRPr="001E3E40">
        <w:t>общих</w:t>
      </w:r>
      <w:r w:rsidR="001E3E40" w:rsidRPr="001E3E40">
        <w:t xml:space="preserve"> </w:t>
      </w:r>
      <w:r w:rsidRPr="001E3E40">
        <w:t>точек</w:t>
      </w:r>
      <w:r w:rsidR="001E3E40" w:rsidRPr="001E3E40">
        <w:t xml:space="preserve"> </w:t>
      </w:r>
      <w:r w:rsidRPr="001E3E40">
        <w:t>зрения,</w:t>
      </w:r>
      <w:r w:rsidR="001E3E40" w:rsidRPr="001E3E40">
        <w:t xml:space="preserve"> </w:t>
      </w:r>
      <w:r w:rsidRPr="001E3E40">
        <w:t>поиск</w:t>
      </w:r>
      <w:r w:rsidR="001E3E40" w:rsidRPr="001E3E40">
        <w:t xml:space="preserve"> </w:t>
      </w:r>
      <w:r w:rsidRPr="001E3E40">
        <w:t>общих</w:t>
      </w:r>
      <w:r w:rsidR="001E3E40" w:rsidRPr="001E3E40">
        <w:t xml:space="preserve"> </w:t>
      </w:r>
      <w:r w:rsidRPr="001E3E40">
        <w:t>взаимовыгодных</w:t>
      </w:r>
      <w:r w:rsidR="001E3E40" w:rsidRPr="001E3E40">
        <w:t xml:space="preserve"> </w:t>
      </w:r>
      <w:r w:rsidRPr="001E3E40">
        <w:t>подходов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решений,</w:t>
      </w:r>
      <w:r w:rsidR="001E3E40" w:rsidRPr="001E3E40">
        <w:t xml:space="preserve"> </w:t>
      </w:r>
      <w:r w:rsidRPr="001E3E40">
        <w:t>установление</w:t>
      </w:r>
      <w:r w:rsidR="001E3E40" w:rsidRPr="001E3E40">
        <w:t xml:space="preserve"> </w:t>
      </w:r>
      <w:r w:rsidRPr="001E3E40">
        <w:t>договоренности</w:t>
      </w:r>
      <w:r w:rsidR="001E3E40" w:rsidRPr="001E3E40">
        <w:t xml:space="preserve"> (</w:t>
      </w:r>
      <w:r w:rsidRPr="001E3E40">
        <w:t>в</w:t>
      </w:r>
      <w:r w:rsidR="001E3E40" w:rsidRPr="001E3E40">
        <w:t xml:space="preserve"> </w:t>
      </w:r>
      <w:r w:rsidRPr="001E3E40">
        <w:t>устной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письменной</w:t>
      </w:r>
      <w:r w:rsidR="001E3E40" w:rsidRPr="001E3E40">
        <w:t xml:space="preserve"> </w:t>
      </w:r>
      <w:r w:rsidRPr="001E3E40">
        <w:t>форме</w:t>
      </w:r>
      <w:r w:rsidR="001E3E40" w:rsidRPr="001E3E40">
        <w:t xml:space="preserve">). </w:t>
      </w:r>
      <w:r w:rsidRPr="001E3E40">
        <w:t>В</w:t>
      </w:r>
      <w:r w:rsidR="001E3E40" w:rsidRPr="001E3E40">
        <w:t xml:space="preserve"> </w:t>
      </w:r>
      <w:r w:rsidRPr="001E3E40">
        <w:t>процессе</w:t>
      </w:r>
      <w:r w:rsidR="001E3E40" w:rsidRPr="001E3E40">
        <w:t xml:space="preserve"> </w:t>
      </w:r>
      <w:r w:rsidRPr="001E3E40">
        <w:t>уяснения</w:t>
      </w:r>
      <w:r w:rsidR="001E3E40" w:rsidRPr="001E3E40">
        <w:t xml:space="preserve"> </w:t>
      </w:r>
      <w:r w:rsidRPr="001E3E40">
        <w:t>позиции</w:t>
      </w:r>
      <w:r w:rsidR="001E3E40" w:rsidRPr="001E3E40">
        <w:t xml:space="preserve"> </w:t>
      </w:r>
      <w:r w:rsidRPr="001E3E40">
        <w:t>другой</w:t>
      </w:r>
      <w:r w:rsidR="001E3E40" w:rsidRPr="001E3E40">
        <w:t xml:space="preserve"> </w:t>
      </w:r>
      <w:r w:rsidRPr="001E3E40">
        <w:t>стороны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выработки</w:t>
      </w:r>
      <w:r w:rsidR="001E3E40" w:rsidRPr="001E3E40">
        <w:t xml:space="preserve"> </w:t>
      </w:r>
      <w:r w:rsidRPr="001E3E40">
        <w:t>приемлемых</w:t>
      </w:r>
      <w:r w:rsidR="001E3E40" w:rsidRPr="001E3E40">
        <w:t xml:space="preserve"> </w:t>
      </w:r>
      <w:r w:rsidRPr="001E3E40">
        <w:t>решений</w:t>
      </w:r>
      <w:r w:rsidR="001E3E40" w:rsidRPr="001E3E40">
        <w:t xml:space="preserve"> </w:t>
      </w:r>
      <w:r w:rsidRPr="001E3E40">
        <w:t>большую</w:t>
      </w:r>
      <w:r w:rsidR="001E3E40" w:rsidRPr="001E3E40">
        <w:t xml:space="preserve"> </w:t>
      </w:r>
      <w:r w:rsidRPr="001E3E40">
        <w:t>помощь</w:t>
      </w:r>
      <w:r w:rsidR="001E3E40" w:rsidRPr="001E3E40">
        <w:t xml:space="preserve"> </w:t>
      </w:r>
      <w:r w:rsidRPr="001E3E40">
        <w:t>может</w:t>
      </w:r>
      <w:r w:rsidR="001E3E40" w:rsidRPr="001E3E40">
        <w:t xml:space="preserve"> </w:t>
      </w:r>
      <w:r w:rsidRPr="001E3E40">
        <w:t>указать</w:t>
      </w:r>
      <w:r w:rsidR="001E3E40" w:rsidRPr="001E3E40">
        <w:t xml:space="preserve"> </w:t>
      </w:r>
      <w:r w:rsidRPr="001E3E40">
        <w:t>умение</w:t>
      </w:r>
      <w:r w:rsidR="001E3E40" w:rsidRPr="001E3E40">
        <w:t xml:space="preserve"> </w:t>
      </w:r>
      <w:r w:rsidRPr="001E3E40">
        <w:t>правильно</w:t>
      </w:r>
      <w:r w:rsidR="001E3E40" w:rsidRPr="001E3E40">
        <w:t xml:space="preserve"> </w:t>
      </w:r>
      <w:r w:rsidRPr="001E3E40">
        <w:t>задавать</w:t>
      </w:r>
      <w:r w:rsidR="001E3E40" w:rsidRPr="001E3E40">
        <w:t xml:space="preserve"> </w:t>
      </w:r>
      <w:r w:rsidRPr="001E3E40">
        <w:t>вопросы</w:t>
      </w:r>
      <w:r w:rsidR="001E3E40" w:rsidRPr="001E3E40">
        <w:t xml:space="preserve">. </w:t>
      </w:r>
      <w:r w:rsidRPr="001E3E40">
        <w:t>Элементы</w:t>
      </w:r>
      <w:r w:rsidR="001E3E40" w:rsidRPr="001E3E40">
        <w:t xml:space="preserve"> </w:t>
      </w:r>
      <w:r w:rsidRPr="001E3E40">
        <w:t>артистизма,</w:t>
      </w:r>
      <w:r w:rsidR="001E3E40" w:rsidRPr="001E3E40">
        <w:t xml:space="preserve"> </w:t>
      </w:r>
      <w:r w:rsidRPr="001E3E40">
        <w:t>соответствующая</w:t>
      </w:r>
      <w:r w:rsidR="001E3E40" w:rsidRPr="001E3E40">
        <w:t xml:space="preserve"> </w:t>
      </w:r>
      <w:r w:rsidRPr="001E3E40">
        <w:t>манера</w:t>
      </w:r>
      <w:r w:rsidR="001E3E40" w:rsidRPr="001E3E40">
        <w:t xml:space="preserve"> </w:t>
      </w:r>
      <w:r w:rsidRPr="001E3E40">
        <w:t>поведения</w:t>
      </w:r>
      <w:r w:rsidR="001E3E40" w:rsidRPr="001E3E40">
        <w:t xml:space="preserve"> </w:t>
      </w:r>
      <w:r w:rsidRPr="001E3E40">
        <w:t>также</w:t>
      </w:r>
      <w:r w:rsidR="001E3E40" w:rsidRPr="001E3E40">
        <w:t xml:space="preserve"> </w:t>
      </w:r>
      <w:r w:rsidRPr="001E3E40">
        <w:t>могут</w:t>
      </w:r>
      <w:r w:rsidR="001E3E40" w:rsidRPr="001E3E40">
        <w:t xml:space="preserve"> </w:t>
      </w:r>
      <w:r w:rsidRPr="001E3E40">
        <w:t>помочь</w:t>
      </w:r>
      <w:r w:rsidR="001E3E40" w:rsidRPr="001E3E40">
        <w:t xml:space="preserve"> </w:t>
      </w:r>
      <w:r w:rsidRPr="001E3E40">
        <w:t>преуспеть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деловых</w:t>
      </w:r>
      <w:r w:rsidR="001E3E40" w:rsidRPr="001E3E40">
        <w:t xml:space="preserve"> </w:t>
      </w:r>
      <w:r w:rsidRPr="001E3E40">
        <w:t>переговорах,</w:t>
      </w:r>
      <w:r w:rsidR="001E3E40" w:rsidRPr="001E3E40">
        <w:t xml:space="preserve"> </w:t>
      </w:r>
      <w:r w:rsidRPr="001E3E40">
        <w:t>добиться</w:t>
      </w:r>
      <w:r w:rsidR="001E3E40" w:rsidRPr="001E3E40">
        <w:t xml:space="preserve"> </w:t>
      </w:r>
      <w:r w:rsidRPr="001E3E40">
        <w:t>успеха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личных</w:t>
      </w:r>
      <w:r w:rsidR="001E3E40" w:rsidRPr="001E3E40">
        <w:t xml:space="preserve"> </w:t>
      </w:r>
      <w:r w:rsidRPr="001E3E40">
        <w:t>взаимоотношениях</w:t>
      </w:r>
      <w:r w:rsidR="001E3E40" w:rsidRPr="001E3E40">
        <w:t xml:space="preserve">. </w:t>
      </w:r>
      <w:r w:rsidRPr="001E3E40">
        <w:t>Необходимо</w:t>
      </w:r>
      <w:r w:rsidR="001E3E40" w:rsidRPr="001E3E40">
        <w:t xml:space="preserve"> </w:t>
      </w:r>
      <w:r w:rsidRPr="001E3E40">
        <w:t>учитывать</w:t>
      </w:r>
      <w:r w:rsidR="001E3E40" w:rsidRPr="001E3E40">
        <w:t xml:space="preserve"> </w:t>
      </w:r>
      <w:r w:rsidRPr="001E3E40">
        <w:t>национальные</w:t>
      </w:r>
      <w:r w:rsidR="001E3E40" w:rsidRPr="001E3E40">
        <w:t xml:space="preserve"> </w:t>
      </w:r>
      <w:r w:rsidRPr="001E3E40">
        <w:t>особенности</w:t>
      </w:r>
      <w:r w:rsidR="001E3E40" w:rsidRPr="001E3E40">
        <w:t xml:space="preserve"> </w:t>
      </w:r>
      <w:r w:rsidRPr="001E3E40">
        <w:lastRenderedPageBreak/>
        <w:t>ведения</w:t>
      </w:r>
      <w:r w:rsidR="001E3E40" w:rsidRPr="001E3E40">
        <w:t xml:space="preserve"> </w:t>
      </w:r>
      <w:r w:rsidRPr="001E3E40">
        <w:t>переговоров,</w:t>
      </w:r>
      <w:r w:rsidR="001E3E40" w:rsidRPr="001E3E40">
        <w:t xml:space="preserve"> </w:t>
      </w:r>
      <w:r w:rsidRPr="001E3E40">
        <w:t>которые</w:t>
      </w:r>
      <w:r w:rsidR="001E3E40" w:rsidRPr="001E3E40">
        <w:t xml:space="preserve"> </w:t>
      </w:r>
      <w:r w:rsidRPr="001E3E40">
        <w:t>формируются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основе</w:t>
      </w:r>
      <w:r w:rsidR="001E3E40" w:rsidRPr="001E3E40">
        <w:t xml:space="preserve"> </w:t>
      </w:r>
      <w:r w:rsidRPr="001E3E40">
        <w:t>национальных</w:t>
      </w:r>
      <w:r w:rsidR="001E3E40" w:rsidRPr="001E3E40">
        <w:t xml:space="preserve"> </w:t>
      </w:r>
      <w:r w:rsidRPr="001E3E40">
        <w:t>культур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традиций</w:t>
      </w:r>
      <w:r w:rsidR="001E3E40" w:rsidRPr="001E3E40">
        <w:t xml:space="preserve"> </w:t>
      </w:r>
      <w:r w:rsidRPr="001E3E40">
        <w:t>их</w:t>
      </w:r>
      <w:r w:rsidR="001E3E40" w:rsidRPr="001E3E40">
        <w:t xml:space="preserve"> </w:t>
      </w:r>
      <w:r w:rsidRPr="001E3E40">
        <w:t>участников</w:t>
      </w:r>
      <w:r w:rsidR="001E3E40" w:rsidRPr="001E3E40">
        <w:t xml:space="preserve">. </w:t>
      </w:r>
      <w:r w:rsidRPr="001E3E40">
        <w:t>Знания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этой</w:t>
      </w:r>
      <w:r w:rsidR="001E3E40" w:rsidRPr="001E3E40">
        <w:t xml:space="preserve"> </w:t>
      </w:r>
      <w:r w:rsidRPr="001E3E40">
        <w:t>области</w:t>
      </w:r>
      <w:r w:rsidR="001E3E40" w:rsidRPr="001E3E40">
        <w:t xml:space="preserve"> </w:t>
      </w:r>
      <w:r w:rsidRPr="001E3E40">
        <w:t>помогут</w:t>
      </w:r>
      <w:r w:rsidR="001E3E40" w:rsidRPr="001E3E40">
        <w:t xml:space="preserve"> </w:t>
      </w:r>
      <w:r w:rsidRPr="001E3E40">
        <w:t>вам</w:t>
      </w:r>
      <w:r w:rsidR="001E3E40" w:rsidRPr="001E3E40">
        <w:t xml:space="preserve"> </w:t>
      </w:r>
      <w:r w:rsidRPr="001E3E40">
        <w:t>правильно</w:t>
      </w:r>
      <w:r w:rsidR="001E3E40" w:rsidRPr="001E3E40">
        <w:t xml:space="preserve"> </w:t>
      </w:r>
      <w:r w:rsidRPr="001E3E40">
        <w:t>оценить</w:t>
      </w:r>
      <w:r w:rsidR="001E3E40" w:rsidRPr="001E3E40">
        <w:t xml:space="preserve"> </w:t>
      </w:r>
      <w:r w:rsidRPr="001E3E40">
        <w:t>ход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результаты</w:t>
      </w:r>
      <w:r w:rsidR="001E3E40" w:rsidRPr="001E3E40">
        <w:t xml:space="preserve"> </w:t>
      </w:r>
      <w:r w:rsidRPr="001E3E40">
        <w:t>переговоров</w:t>
      </w:r>
      <w:r w:rsidR="00846D0F" w:rsidRPr="001E3E40">
        <w:rPr>
          <w:rStyle w:val="a7"/>
          <w:color w:val="000000"/>
        </w:rPr>
        <w:footnoteReference w:customMarkFollows="1" w:id="4"/>
        <w:t>1</w:t>
      </w:r>
      <w:r w:rsidR="001E3E40" w:rsidRPr="001E3E40">
        <w:t>.</w:t>
      </w:r>
    </w:p>
    <w:p w:rsidR="001E3E40" w:rsidRPr="001E3E40" w:rsidRDefault="003376B8" w:rsidP="001E3E40">
      <w:pPr>
        <w:tabs>
          <w:tab w:val="left" w:pos="726"/>
        </w:tabs>
      </w:pPr>
      <w:r w:rsidRPr="001E3E40">
        <w:t>Нет</w:t>
      </w:r>
      <w:r w:rsidR="001E3E40" w:rsidRPr="001E3E40">
        <w:t xml:space="preserve"> </w:t>
      </w:r>
      <w:r w:rsidRPr="001E3E40">
        <w:t>единой,</w:t>
      </w:r>
      <w:r w:rsidR="001E3E40" w:rsidRPr="001E3E40">
        <w:t xml:space="preserve"> </w:t>
      </w:r>
      <w:r w:rsidRPr="001E3E40">
        <w:t>согласованной</w:t>
      </w:r>
      <w:r w:rsidR="001E3E40" w:rsidRPr="001E3E40">
        <w:t xml:space="preserve"> </w:t>
      </w:r>
      <w:r w:rsidRPr="001E3E40">
        <w:t>тактики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. </w:t>
      </w:r>
      <w:r w:rsidRPr="001E3E40">
        <w:t>Некоторые</w:t>
      </w:r>
      <w:r w:rsidR="001E3E40" w:rsidRPr="001E3E40">
        <w:t xml:space="preserve"> </w:t>
      </w:r>
      <w:r w:rsidRPr="001E3E40">
        <w:t>считают</w:t>
      </w:r>
      <w:r w:rsidR="001E3E40" w:rsidRPr="001E3E40">
        <w:t xml:space="preserve"> </w:t>
      </w:r>
      <w:r w:rsidRPr="001E3E40">
        <w:t>умелым</w:t>
      </w:r>
      <w:r w:rsidR="001E3E40" w:rsidRPr="001E3E40">
        <w:t xml:space="preserve"> </w:t>
      </w:r>
      <w:r w:rsidRPr="001E3E40">
        <w:t>такое</w:t>
      </w:r>
      <w:r w:rsidR="001E3E40" w:rsidRPr="001E3E40">
        <w:t xml:space="preserve"> </w:t>
      </w:r>
      <w:r w:rsidRPr="001E3E40">
        <w:t>ведение</w:t>
      </w:r>
      <w:r w:rsidR="001E3E40" w:rsidRPr="001E3E40">
        <w:t xml:space="preserve"> </w:t>
      </w:r>
      <w:r w:rsidRPr="001E3E40">
        <w:t>переговоров,</w:t>
      </w:r>
      <w:r w:rsidR="001E3E40" w:rsidRPr="001E3E40">
        <w:t xml:space="preserve"> </w:t>
      </w:r>
      <w:r w:rsidRPr="001E3E40">
        <w:t>когда</w:t>
      </w:r>
      <w:r w:rsidR="001E3E40" w:rsidRPr="001E3E40">
        <w:t xml:space="preserve"> </w:t>
      </w:r>
      <w:r w:rsidRPr="001E3E40">
        <w:t>при</w:t>
      </w:r>
      <w:r w:rsidR="001E3E40" w:rsidRPr="001E3E40">
        <w:t xml:space="preserve"> </w:t>
      </w:r>
      <w:r w:rsidRPr="001E3E40">
        <w:t>любых</w:t>
      </w:r>
      <w:r w:rsidR="001E3E40" w:rsidRPr="001E3E40">
        <w:t xml:space="preserve"> </w:t>
      </w:r>
      <w:r w:rsidRPr="001E3E40">
        <w:t>обстоятельствах</w:t>
      </w:r>
      <w:r w:rsidR="001E3E40" w:rsidRPr="001E3E40">
        <w:t xml:space="preserve"> </w:t>
      </w:r>
      <w:r w:rsidRPr="001E3E40">
        <w:t>договаривающиеся</w:t>
      </w:r>
      <w:r w:rsidR="001E3E40" w:rsidRPr="001E3E40">
        <w:t xml:space="preserve"> </w:t>
      </w:r>
      <w:r w:rsidRPr="001E3E40">
        <w:t>стороны</w:t>
      </w:r>
      <w:r w:rsidR="001E3E40" w:rsidRPr="001E3E40">
        <w:t xml:space="preserve"> </w:t>
      </w:r>
      <w:r w:rsidRPr="001E3E40">
        <w:t>начинают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высказывания</w:t>
      </w:r>
      <w:r w:rsidR="001E3E40" w:rsidRPr="001E3E40">
        <w:t xml:space="preserve"> </w:t>
      </w:r>
      <w:r w:rsidRPr="001E3E40">
        <w:t>крайних</w:t>
      </w:r>
      <w:r w:rsidR="001E3E40" w:rsidRPr="001E3E40">
        <w:t xml:space="preserve"> </w:t>
      </w:r>
      <w:r w:rsidRPr="001E3E40">
        <w:t>позиций,</w:t>
      </w:r>
      <w:r w:rsidR="001E3E40" w:rsidRPr="001E3E40">
        <w:t xml:space="preserve"> </w:t>
      </w:r>
      <w:r w:rsidRPr="001E3E40">
        <w:t>запрашивая</w:t>
      </w:r>
      <w:r w:rsidR="001E3E40" w:rsidRPr="001E3E40">
        <w:t xml:space="preserve"> </w:t>
      </w:r>
      <w:r w:rsidRPr="001E3E40">
        <w:t>гораздо</w:t>
      </w:r>
      <w:r w:rsidR="001E3E40" w:rsidRPr="001E3E40">
        <w:t xml:space="preserve"> </w:t>
      </w:r>
      <w:r w:rsidRPr="001E3E40">
        <w:t>больше,</w:t>
      </w:r>
      <w:r w:rsidR="001E3E40" w:rsidRPr="001E3E40">
        <w:t xml:space="preserve"> </w:t>
      </w:r>
      <w:r w:rsidRPr="001E3E40">
        <w:t>чем</w:t>
      </w:r>
      <w:r w:rsidR="001E3E40" w:rsidRPr="001E3E40">
        <w:t xml:space="preserve"> </w:t>
      </w:r>
      <w:r w:rsidRPr="001E3E40">
        <w:t>надеются</w:t>
      </w:r>
      <w:r w:rsidR="001E3E40" w:rsidRPr="001E3E40">
        <w:t xml:space="preserve"> </w:t>
      </w:r>
      <w:r w:rsidRPr="001E3E40">
        <w:t>получить,</w:t>
      </w:r>
      <w:r w:rsidR="001E3E40" w:rsidRPr="001E3E40">
        <w:t xml:space="preserve"> </w:t>
      </w:r>
      <w:r w:rsidRPr="001E3E40">
        <w:t>после</w:t>
      </w:r>
      <w:r w:rsidR="001E3E40" w:rsidRPr="001E3E40">
        <w:t xml:space="preserve"> </w:t>
      </w:r>
      <w:r w:rsidRPr="001E3E40">
        <w:t>чего</w:t>
      </w:r>
      <w:r w:rsidR="001E3E40" w:rsidRPr="001E3E40">
        <w:t xml:space="preserve"> </w:t>
      </w:r>
      <w:r w:rsidRPr="001E3E40">
        <w:t>каждая</w:t>
      </w:r>
      <w:r w:rsidR="001E3E40" w:rsidRPr="001E3E40">
        <w:t xml:space="preserve"> </w:t>
      </w:r>
      <w:r w:rsidRPr="001E3E40">
        <w:t>сторона</w:t>
      </w:r>
      <w:r w:rsidR="001E3E40" w:rsidRPr="001E3E40">
        <w:t xml:space="preserve"> </w:t>
      </w:r>
      <w:r w:rsidRPr="001E3E40">
        <w:t>начинает</w:t>
      </w:r>
      <w:r w:rsidR="001E3E40" w:rsidRPr="001E3E40">
        <w:t xml:space="preserve"> </w:t>
      </w:r>
      <w:r w:rsidRPr="001E3E40">
        <w:t>делать</w:t>
      </w:r>
      <w:r w:rsidR="001E3E40" w:rsidRPr="001E3E40">
        <w:t xml:space="preserve"> </w:t>
      </w:r>
      <w:r w:rsidRPr="001E3E40">
        <w:t>осмотрительные</w:t>
      </w:r>
      <w:r w:rsidR="001E3E40" w:rsidRPr="001E3E40">
        <w:t xml:space="preserve"> </w:t>
      </w:r>
      <w:r w:rsidRPr="001E3E40">
        <w:t>поэтапные</w:t>
      </w:r>
      <w:r w:rsidR="001E3E40" w:rsidRPr="001E3E40">
        <w:t xml:space="preserve"> </w:t>
      </w:r>
      <w:r w:rsidRPr="001E3E40">
        <w:t>уступки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сторону</w:t>
      </w:r>
      <w:r w:rsidR="001E3E40" w:rsidRPr="001E3E40">
        <w:t xml:space="preserve"> </w:t>
      </w:r>
      <w:r w:rsidRPr="001E3E40">
        <w:t>какой-то</w:t>
      </w:r>
      <w:r w:rsidR="001E3E40" w:rsidRPr="001E3E40">
        <w:t xml:space="preserve"> </w:t>
      </w:r>
      <w:r w:rsidRPr="001E3E40">
        <w:t>средней</w:t>
      </w:r>
      <w:r w:rsidR="001E3E40" w:rsidRPr="001E3E40">
        <w:t xml:space="preserve"> </w:t>
      </w:r>
      <w:r w:rsidRPr="001E3E40">
        <w:t>позиции,</w:t>
      </w:r>
      <w:r w:rsidR="001E3E40" w:rsidRPr="001E3E40">
        <w:t xml:space="preserve"> </w:t>
      </w:r>
      <w:r w:rsidRPr="001E3E40">
        <w:t>которая</w:t>
      </w:r>
      <w:r w:rsidR="001E3E40" w:rsidRPr="001E3E40">
        <w:t xml:space="preserve"> </w:t>
      </w:r>
      <w:r w:rsidRPr="001E3E40">
        <w:t>получает</w:t>
      </w:r>
      <w:r w:rsidR="001E3E40" w:rsidRPr="001E3E40">
        <w:t xml:space="preserve"> </w:t>
      </w:r>
      <w:r w:rsidRPr="001E3E40">
        <w:t>общее</w:t>
      </w:r>
      <w:r w:rsidR="001E3E40" w:rsidRPr="001E3E40">
        <w:t xml:space="preserve"> </w:t>
      </w:r>
      <w:r w:rsidRPr="001E3E40">
        <w:t>признание</w:t>
      </w:r>
      <w:r w:rsidR="001E3E40" w:rsidRPr="001E3E40">
        <w:t xml:space="preserve">. </w:t>
      </w:r>
      <w:r w:rsidRPr="001E3E40">
        <w:t>В</w:t>
      </w:r>
      <w:r w:rsidR="001E3E40" w:rsidRPr="001E3E40">
        <w:t xml:space="preserve"> </w:t>
      </w:r>
      <w:r w:rsidRPr="001E3E40">
        <w:t>этот</w:t>
      </w:r>
      <w:r w:rsidR="001E3E40" w:rsidRPr="001E3E40">
        <w:t xml:space="preserve"> </w:t>
      </w:r>
      <w:r w:rsidRPr="001E3E40">
        <w:t>момент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достигается</w:t>
      </w:r>
      <w:r w:rsidR="001E3E40" w:rsidRPr="001E3E40">
        <w:t xml:space="preserve"> </w:t>
      </w:r>
      <w:r w:rsidRPr="001E3E40">
        <w:t>договоренность</w:t>
      </w:r>
      <w:r w:rsidR="001E3E40" w:rsidRPr="001E3E40">
        <w:t xml:space="preserve">. </w:t>
      </w:r>
      <w:r w:rsidRPr="001E3E40">
        <w:t>Другие</w:t>
      </w:r>
      <w:r w:rsidR="001E3E40" w:rsidRPr="001E3E40">
        <w:t xml:space="preserve"> </w:t>
      </w:r>
      <w:r w:rsidRPr="001E3E40">
        <w:t>подходят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переговорам</w:t>
      </w:r>
      <w:r w:rsidR="001E3E40" w:rsidRPr="001E3E40">
        <w:t xml:space="preserve"> </w:t>
      </w:r>
      <w:r w:rsidRPr="001E3E40">
        <w:t>несколько</w:t>
      </w:r>
      <w:r w:rsidR="001E3E40" w:rsidRPr="001E3E40">
        <w:t xml:space="preserve"> </w:t>
      </w:r>
      <w:r w:rsidRPr="001E3E40">
        <w:t>иначе</w:t>
      </w:r>
      <w:r w:rsidR="001E3E40" w:rsidRPr="001E3E40">
        <w:t xml:space="preserve">. </w:t>
      </w:r>
      <w:r w:rsidRPr="001E3E40">
        <w:t>Вместо</w:t>
      </w:r>
      <w:r w:rsidR="001E3E40" w:rsidRPr="001E3E40">
        <w:t xml:space="preserve"> </w:t>
      </w:r>
      <w:r w:rsidRPr="001E3E40">
        <w:t>того</w:t>
      </w:r>
      <w:r w:rsidR="001E3E40" w:rsidRPr="001E3E40">
        <w:t xml:space="preserve"> </w:t>
      </w:r>
      <w:r w:rsidRPr="001E3E40">
        <w:t>чтобы</w:t>
      </w:r>
      <w:r w:rsidR="001E3E40" w:rsidRPr="001E3E40">
        <w:t xml:space="preserve"> </w:t>
      </w:r>
      <w:r w:rsidRPr="001E3E40">
        <w:t>рассматривать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конфронтацию</w:t>
      </w:r>
      <w:r w:rsidR="001E3E40" w:rsidRPr="001E3E40">
        <w:t xml:space="preserve"> </w:t>
      </w:r>
      <w:r w:rsidRPr="001E3E40">
        <w:t>между</w:t>
      </w:r>
      <w:r w:rsidR="001E3E40" w:rsidRPr="001E3E40">
        <w:t xml:space="preserve"> </w:t>
      </w:r>
      <w:r w:rsidRPr="001E3E40">
        <w:t>двумя</w:t>
      </w:r>
      <w:r w:rsidR="001E3E40" w:rsidRPr="001E3E40">
        <w:t xml:space="preserve"> </w:t>
      </w:r>
      <w:r w:rsidRPr="001E3E40">
        <w:t>противниками,</w:t>
      </w:r>
      <w:r w:rsidR="001E3E40" w:rsidRPr="001E3E40">
        <w:t xml:space="preserve"> </w:t>
      </w:r>
      <w:r w:rsidRPr="001E3E40">
        <w:t>каждый</w:t>
      </w:r>
      <w:r w:rsidR="001E3E40" w:rsidRPr="001E3E40">
        <w:t xml:space="preserve"> </w:t>
      </w:r>
      <w:r w:rsidRPr="001E3E40">
        <w:t>из</w:t>
      </w:r>
      <w:r w:rsidR="001E3E40" w:rsidRPr="001E3E40">
        <w:t xml:space="preserve"> </w:t>
      </w:r>
      <w:r w:rsidRPr="001E3E40">
        <w:t>которых</w:t>
      </w:r>
      <w:r w:rsidR="001E3E40" w:rsidRPr="001E3E40">
        <w:t xml:space="preserve"> </w:t>
      </w:r>
      <w:r w:rsidRPr="001E3E40">
        <w:t>полон</w:t>
      </w:r>
      <w:r w:rsidR="001E3E40" w:rsidRPr="001E3E40">
        <w:t xml:space="preserve"> </w:t>
      </w:r>
      <w:r w:rsidRPr="001E3E40">
        <w:t>решимости</w:t>
      </w:r>
      <w:r w:rsidR="001E3E40" w:rsidRPr="001E3E40">
        <w:t xml:space="preserve"> </w:t>
      </w:r>
      <w:r w:rsidRPr="001E3E40">
        <w:t>получить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можно</w:t>
      </w:r>
      <w:r w:rsidR="001E3E40" w:rsidRPr="001E3E40">
        <w:t xml:space="preserve"> </w:t>
      </w:r>
      <w:r w:rsidRPr="001E3E40">
        <w:t>больше,</w:t>
      </w:r>
      <w:r w:rsidR="001E3E40" w:rsidRPr="001E3E40">
        <w:t xml:space="preserve"> </w:t>
      </w:r>
      <w:r w:rsidRPr="001E3E40">
        <w:t>делая</w:t>
      </w:r>
      <w:r w:rsidR="001E3E40" w:rsidRPr="001E3E40">
        <w:t xml:space="preserve"> </w:t>
      </w:r>
      <w:r w:rsidRPr="001E3E40">
        <w:t>небольшие</w:t>
      </w:r>
      <w:r w:rsidR="001E3E40" w:rsidRPr="001E3E40">
        <w:t xml:space="preserve"> </w:t>
      </w:r>
      <w:r w:rsidRPr="001E3E40">
        <w:t>уступки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вообще</w:t>
      </w:r>
      <w:r w:rsidR="001E3E40" w:rsidRPr="001E3E40">
        <w:t xml:space="preserve"> </w:t>
      </w:r>
      <w:r w:rsidRPr="001E3E40">
        <w:t>ничего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уступая,</w:t>
      </w:r>
      <w:r w:rsidR="001E3E40" w:rsidRPr="001E3E40">
        <w:t xml:space="preserve"> </w:t>
      </w:r>
      <w:r w:rsidRPr="001E3E40">
        <w:t>подход</w:t>
      </w:r>
      <w:r w:rsidR="001E3E40" w:rsidRPr="001E3E40">
        <w:t xml:space="preserve"> "</w:t>
      </w:r>
      <w:r w:rsidRPr="001E3E40">
        <w:t>решение</w:t>
      </w:r>
      <w:r w:rsidR="001E3E40" w:rsidRPr="001E3E40">
        <w:t xml:space="preserve"> </w:t>
      </w:r>
      <w:r w:rsidRPr="001E3E40">
        <w:t>принципиальных</w:t>
      </w:r>
      <w:r w:rsidR="001E3E40" w:rsidRPr="001E3E40">
        <w:t xml:space="preserve"> </w:t>
      </w:r>
      <w:r w:rsidRPr="001E3E40">
        <w:t>проблем</w:t>
      </w:r>
      <w:r w:rsidR="001E3E40" w:rsidRPr="001E3E40">
        <w:t xml:space="preserve">" </w:t>
      </w:r>
      <w:r w:rsidRPr="001E3E40">
        <w:t>предполагает</w:t>
      </w:r>
      <w:r w:rsidR="001E3E40" w:rsidRPr="001E3E40">
        <w:t xml:space="preserve"> </w:t>
      </w:r>
      <w:r w:rsidRPr="001E3E40">
        <w:t>большую</w:t>
      </w:r>
      <w:r w:rsidR="001E3E40" w:rsidRPr="001E3E40">
        <w:t xml:space="preserve"> </w:t>
      </w:r>
      <w:r w:rsidRPr="001E3E40">
        <w:t>степень</w:t>
      </w:r>
      <w:r w:rsidR="001E3E40" w:rsidRPr="001E3E40">
        <w:t xml:space="preserve"> </w:t>
      </w:r>
      <w:r w:rsidRPr="001E3E40">
        <w:t>сотрудничества</w:t>
      </w:r>
      <w:r w:rsidR="001E3E40" w:rsidRPr="001E3E40">
        <w:t xml:space="preserve">. </w:t>
      </w:r>
      <w:r w:rsidRPr="001E3E40">
        <w:t>Каждая</w:t>
      </w:r>
      <w:r w:rsidR="001E3E40" w:rsidRPr="001E3E40">
        <w:t xml:space="preserve"> </w:t>
      </w:r>
      <w:r w:rsidRPr="001E3E40">
        <w:t>сторона</w:t>
      </w:r>
      <w:r w:rsidR="001E3E40" w:rsidRPr="001E3E40">
        <w:t xml:space="preserve"> </w:t>
      </w:r>
      <w:r w:rsidRPr="001E3E40">
        <w:t>стремится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максимальным</w:t>
      </w:r>
      <w:r w:rsidR="001E3E40" w:rsidRPr="001E3E40">
        <w:t xml:space="preserve"> </w:t>
      </w:r>
      <w:r w:rsidRPr="001E3E40">
        <w:t>для</w:t>
      </w:r>
      <w:r w:rsidR="001E3E40" w:rsidRPr="001E3E40">
        <w:t xml:space="preserve"> </w:t>
      </w:r>
      <w:r w:rsidRPr="001E3E40">
        <w:t>себя</w:t>
      </w:r>
      <w:r w:rsidR="001E3E40" w:rsidRPr="001E3E40">
        <w:t xml:space="preserve"> </w:t>
      </w:r>
      <w:r w:rsidRPr="001E3E40">
        <w:t>выгодам,</w:t>
      </w:r>
      <w:r w:rsidR="001E3E40" w:rsidRPr="001E3E40">
        <w:t xml:space="preserve"> </w:t>
      </w:r>
      <w:r w:rsidRPr="001E3E40">
        <w:t>но</w:t>
      </w:r>
      <w:r w:rsidR="001E3E40" w:rsidRPr="001E3E40">
        <w:t xml:space="preserve"> </w:t>
      </w:r>
      <w:r w:rsidRPr="001E3E40">
        <w:t>при</w:t>
      </w:r>
      <w:r w:rsidR="001E3E40" w:rsidRPr="001E3E40">
        <w:t xml:space="preserve"> </w:t>
      </w:r>
      <w:r w:rsidRPr="001E3E40">
        <w:t>этом</w:t>
      </w:r>
      <w:r w:rsidR="001E3E40" w:rsidRPr="001E3E40">
        <w:t xml:space="preserve"> </w:t>
      </w:r>
      <w:r w:rsidRPr="001E3E40">
        <w:t>рассматривает</w:t>
      </w:r>
      <w:r w:rsidR="001E3E40" w:rsidRPr="001E3E40">
        <w:t xml:space="preserve"> </w:t>
      </w:r>
      <w:r w:rsidRPr="001E3E40">
        <w:t>другую</w:t>
      </w:r>
      <w:r w:rsidR="001E3E40" w:rsidRPr="001E3E40">
        <w:t xml:space="preserve"> </w:t>
      </w:r>
      <w:r w:rsidRPr="001E3E40">
        <w:t>сторону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противника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этом</w:t>
      </w:r>
      <w:r w:rsidR="001E3E40" w:rsidRPr="001E3E40">
        <w:t xml:space="preserve"> </w:t>
      </w:r>
      <w:r w:rsidRPr="001E3E40">
        <w:t>процессе,</w:t>
      </w:r>
      <w:r w:rsidR="001E3E40" w:rsidRPr="001E3E40">
        <w:t xml:space="preserve"> </w:t>
      </w:r>
      <w:r w:rsidRPr="001E3E40">
        <w:t>а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потенциального</w:t>
      </w:r>
      <w:r w:rsidR="001E3E40" w:rsidRPr="001E3E40">
        <w:t xml:space="preserve"> </w:t>
      </w:r>
      <w:r w:rsidRPr="001E3E40">
        <w:t>сотрудника</w:t>
      </w:r>
      <w:r w:rsidR="001E3E40" w:rsidRPr="001E3E40">
        <w:t xml:space="preserve">. </w:t>
      </w:r>
      <w:r w:rsidRPr="001E3E40">
        <w:t>Цель</w:t>
      </w:r>
      <w:r w:rsidR="001E3E40" w:rsidRPr="001E3E40">
        <w:t xml:space="preserve"> </w:t>
      </w:r>
      <w:r w:rsidRPr="001E3E40">
        <w:t>заключается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том,</w:t>
      </w:r>
      <w:r w:rsidR="001E3E40" w:rsidRPr="001E3E40">
        <w:t xml:space="preserve"> </w:t>
      </w:r>
      <w:r w:rsidRPr="001E3E40">
        <w:t>чтобы,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ущемляя</w:t>
      </w:r>
      <w:r w:rsidR="001E3E40" w:rsidRPr="001E3E40">
        <w:t xml:space="preserve"> </w:t>
      </w:r>
      <w:r w:rsidRPr="001E3E40">
        <w:t>собственных</w:t>
      </w:r>
      <w:r w:rsidR="001E3E40" w:rsidRPr="001E3E40">
        <w:t xml:space="preserve"> </w:t>
      </w:r>
      <w:r w:rsidRPr="001E3E40">
        <w:t>интересов,</w:t>
      </w:r>
      <w:r w:rsidR="001E3E40" w:rsidRPr="001E3E40">
        <w:t xml:space="preserve"> </w:t>
      </w:r>
      <w:r w:rsidRPr="001E3E40">
        <w:t>оставить</w:t>
      </w:r>
      <w:r w:rsidR="001E3E40" w:rsidRPr="001E3E40">
        <w:t xml:space="preserve"> </w:t>
      </w:r>
      <w:r w:rsidRPr="001E3E40">
        <w:t>другой</w:t>
      </w:r>
      <w:r w:rsidR="001E3E40" w:rsidRPr="001E3E40">
        <w:t xml:space="preserve"> </w:t>
      </w:r>
      <w:r w:rsidRPr="001E3E40">
        <w:t>стороне</w:t>
      </w:r>
      <w:r w:rsidR="001E3E40" w:rsidRPr="001E3E40">
        <w:t xml:space="preserve"> </w:t>
      </w:r>
      <w:r w:rsidRPr="001E3E40">
        <w:t>возможность</w:t>
      </w:r>
      <w:r w:rsidR="001E3E40" w:rsidRPr="001E3E40">
        <w:t xml:space="preserve"> </w:t>
      </w:r>
      <w:r w:rsidRPr="001E3E40">
        <w:t>получить</w:t>
      </w:r>
      <w:r w:rsidR="001E3E40" w:rsidRPr="001E3E40">
        <w:t xml:space="preserve"> </w:t>
      </w:r>
      <w:r w:rsidRPr="001E3E40">
        <w:t>разумные</w:t>
      </w:r>
      <w:r w:rsidR="001E3E40" w:rsidRPr="001E3E40">
        <w:t xml:space="preserve"> </w:t>
      </w:r>
      <w:r w:rsidRPr="001E3E40">
        <w:t>выгоды</w:t>
      </w:r>
      <w:r w:rsidR="001E3E40" w:rsidRPr="001E3E40">
        <w:t xml:space="preserve">. </w:t>
      </w:r>
      <w:r w:rsidRPr="001E3E40">
        <w:t>Залогом</w:t>
      </w:r>
      <w:r w:rsidR="001E3E40" w:rsidRPr="001E3E40">
        <w:t xml:space="preserve"> </w:t>
      </w:r>
      <w:r w:rsidRPr="001E3E40">
        <w:t>достижения</w:t>
      </w:r>
      <w:r w:rsidR="001E3E40" w:rsidRPr="001E3E40">
        <w:t xml:space="preserve"> </w:t>
      </w:r>
      <w:r w:rsidRPr="001E3E40">
        <w:t>успеха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этом</w:t>
      </w:r>
      <w:r w:rsidR="001E3E40" w:rsidRPr="001E3E40">
        <w:t xml:space="preserve"> </w:t>
      </w:r>
      <w:r w:rsidRPr="001E3E40">
        <w:t>случае</w:t>
      </w:r>
      <w:r w:rsidR="001E3E40" w:rsidRPr="001E3E40">
        <w:t xml:space="preserve"> </w:t>
      </w:r>
      <w:r w:rsidRPr="001E3E40">
        <w:t>является</w:t>
      </w:r>
      <w:r w:rsidR="001E3E40" w:rsidRPr="001E3E40">
        <w:t xml:space="preserve"> </w:t>
      </w:r>
      <w:r w:rsidRPr="001E3E40">
        <w:t>переход</w:t>
      </w:r>
      <w:r w:rsidR="001E3E40" w:rsidRPr="001E3E40">
        <w:t xml:space="preserve"> </w:t>
      </w:r>
      <w:r w:rsidRPr="001E3E40">
        <w:t>от</w:t>
      </w:r>
      <w:r w:rsidR="001E3E40" w:rsidRPr="001E3E40">
        <w:t xml:space="preserve"> </w:t>
      </w:r>
      <w:r w:rsidRPr="001E3E40">
        <w:t>изложения</w:t>
      </w:r>
      <w:r w:rsidR="001E3E40" w:rsidRPr="001E3E40">
        <w:t xml:space="preserve"> </w:t>
      </w:r>
      <w:r w:rsidRPr="001E3E40">
        <w:t>позиций</w:t>
      </w:r>
      <w:r w:rsidR="001E3E40" w:rsidRPr="001E3E40">
        <w:t xml:space="preserve"> (</w:t>
      </w:r>
      <w:r w:rsidRPr="001E3E40">
        <w:t>когда</w:t>
      </w:r>
      <w:r w:rsidR="001E3E40" w:rsidRPr="001E3E40">
        <w:t xml:space="preserve"> </w:t>
      </w:r>
      <w:r w:rsidRPr="001E3E40">
        <w:t>стороны</w:t>
      </w:r>
      <w:r w:rsidR="001E3E40" w:rsidRPr="001E3E40">
        <w:t xml:space="preserve"> </w:t>
      </w:r>
      <w:r w:rsidRPr="001E3E40">
        <w:t>говорят,</w:t>
      </w:r>
      <w:r w:rsidR="001E3E40" w:rsidRPr="001E3E40">
        <w:t xml:space="preserve"> </w:t>
      </w:r>
      <w:r w:rsidRPr="001E3E40">
        <w:t>что</w:t>
      </w:r>
      <w:r w:rsidR="001E3E40" w:rsidRPr="001E3E40">
        <w:t xml:space="preserve"> </w:t>
      </w:r>
      <w:r w:rsidRPr="001E3E40">
        <w:t>они</w:t>
      </w:r>
      <w:r w:rsidR="001E3E40" w:rsidRPr="001E3E40">
        <w:t xml:space="preserve"> </w:t>
      </w:r>
      <w:r w:rsidRPr="001E3E40">
        <w:t>должны</w:t>
      </w:r>
      <w:r w:rsidR="001E3E40" w:rsidRPr="001E3E40">
        <w:t xml:space="preserve"> </w:t>
      </w:r>
      <w:r w:rsidRPr="001E3E40">
        <w:t>получить</w:t>
      </w:r>
      <w:r w:rsidR="001E3E40" w:rsidRPr="001E3E40">
        <w:t xml:space="preserve">) </w:t>
      </w:r>
      <w:r w:rsidRPr="001E3E40">
        <w:t>к</w:t>
      </w:r>
      <w:r w:rsidR="001E3E40" w:rsidRPr="001E3E40">
        <w:t xml:space="preserve"> </w:t>
      </w:r>
      <w:r w:rsidRPr="001E3E40">
        <w:t>анализу</w:t>
      </w:r>
      <w:r w:rsidR="001E3E40" w:rsidRPr="001E3E40">
        <w:t xml:space="preserve"> </w:t>
      </w:r>
      <w:r w:rsidRPr="001E3E40">
        <w:t>подспудных</w:t>
      </w:r>
      <w:r w:rsidR="001E3E40" w:rsidRPr="001E3E40">
        <w:t xml:space="preserve"> </w:t>
      </w:r>
      <w:r w:rsidR="001E2F0F" w:rsidRPr="001E3E40">
        <w:t>интересов</w:t>
      </w:r>
      <w:r w:rsidR="001E3E40" w:rsidRPr="001E3E40">
        <w:t xml:space="preserve"> (</w:t>
      </w:r>
      <w:r w:rsidR="001E2F0F" w:rsidRPr="001E3E40">
        <w:t>в</w:t>
      </w:r>
      <w:r w:rsidR="001E3E40" w:rsidRPr="001E3E40">
        <w:t xml:space="preserve"> </w:t>
      </w:r>
      <w:r w:rsidR="001E2F0F" w:rsidRPr="001E3E40">
        <w:t>чем</w:t>
      </w:r>
      <w:r w:rsidR="001E3E40" w:rsidRPr="001E3E40">
        <w:t xml:space="preserve"> </w:t>
      </w:r>
      <w:r w:rsidR="001E2F0F" w:rsidRPr="001E3E40">
        <w:t>у</w:t>
      </w:r>
      <w:r w:rsidR="001E3E40" w:rsidRPr="001E3E40">
        <w:t xml:space="preserve"> </w:t>
      </w:r>
      <w:r w:rsidR="001E2F0F" w:rsidRPr="001E3E40">
        <w:t>каждой</w:t>
      </w:r>
      <w:r w:rsidR="001E3E40" w:rsidRPr="001E3E40">
        <w:t xml:space="preserve"> </w:t>
      </w:r>
      <w:r w:rsidR="001E2F0F" w:rsidRPr="001E3E40">
        <w:t>стороны</w:t>
      </w:r>
      <w:r w:rsidR="001E3E40" w:rsidRPr="001E3E40">
        <w:t xml:space="preserve"> </w:t>
      </w:r>
      <w:r w:rsidR="001E2F0F" w:rsidRPr="001E3E40">
        <w:t>есть</w:t>
      </w:r>
      <w:r w:rsidR="001E3E40" w:rsidRPr="001E3E40">
        <w:t xml:space="preserve"> </w:t>
      </w:r>
      <w:r w:rsidR="001E2F0F" w:rsidRPr="001E3E40">
        <w:t>конкретная</w:t>
      </w:r>
      <w:r w:rsidR="001E3E40" w:rsidRPr="001E3E40">
        <w:t xml:space="preserve"> </w:t>
      </w:r>
      <w:r w:rsidR="001E2F0F" w:rsidRPr="001E3E40">
        <w:t>потребность</w:t>
      </w:r>
      <w:r w:rsidR="001E3E40" w:rsidRPr="001E3E40">
        <w:t xml:space="preserve">) </w:t>
      </w:r>
      <w:r w:rsidR="00D152DE" w:rsidRPr="001E3E40">
        <w:rPr>
          <w:rStyle w:val="a7"/>
          <w:color w:val="000000"/>
        </w:rPr>
        <w:footnoteReference w:customMarkFollows="1" w:id="5"/>
        <w:t>2</w:t>
      </w:r>
      <w:r w:rsidR="001E3E40" w:rsidRPr="001E3E40">
        <w:t>.</w:t>
      </w:r>
    </w:p>
    <w:p w:rsidR="001E3E40" w:rsidRPr="001E3E40" w:rsidRDefault="001E3E40" w:rsidP="001E3E40">
      <w:pPr>
        <w:pStyle w:val="1"/>
      </w:pPr>
      <w:r w:rsidRPr="001E3E40">
        <w:br w:type="page"/>
      </w:r>
      <w:bookmarkStart w:id="3" w:name="_Toc282515746"/>
      <w:r w:rsidR="00F81926" w:rsidRPr="001E3E40">
        <w:lastRenderedPageBreak/>
        <w:t>1</w:t>
      </w:r>
      <w:r w:rsidRPr="001E3E40">
        <w:t xml:space="preserve">.2 </w:t>
      </w:r>
      <w:r w:rsidR="00AA6DA8">
        <w:t>П</w:t>
      </w:r>
      <w:r w:rsidR="001E7EEE" w:rsidRPr="001E3E40">
        <w:t>одготовка</w:t>
      </w:r>
      <w:r w:rsidRPr="001E3E40">
        <w:t xml:space="preserve"> </w:t>
      </w:r>
      <w:r w:rsidR="001E7EEE" w:rsidRPr="001E3E40">
        <w:t>переговорного</w:t>
      </w:r>
      <w:r w:rsidRPr="001E3E40">
        <w:t xml:space="preserve"> </w:t>
      </w:r>
      <w:r w:rsidR="001E7EEE" w:rsidRPr="001E3E40">
        <w:t>процесса</w:t>
      </w:r>
      <w:bookmarkEnd w:id="3"/>
    </w:p>
    <w:p w:rsidR="001E3E40" w:rsidRPr="001E3E40" w:rsidRDefault="001E3E40" w:rsidP="001E3E40">
      <w:pPr>
        <w:tabs>
          <w:tab w:val="left" w:pos="726"/>
        </w:tabs>
      </w:pPr>
    </w:p>
    <w:p w:rsidR="001E3E40" w:rsidRPr="001E3E40" w:rsidRDefault="00B22702" w:rsidP="001E3E40">
      <w:pPr>
        <w:tabs>
          <w:tab w:val="left" w:pos="726"/>
        </w:tabs>
      </w:pPr>
      <w:r w:rsidRPr="001E3E40">
        <w:t>Переговоры</w:t>
      </w:r>
      <w:r w:rsidR="001E3E40" w:rsidRPr="001E3E40">
        <w:t xml:space="preserve"> </w:t>
      </w:r>
      <w:r w:rsidRPr="001E3E40">
        <w:t>находятся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атмосфере</w:t>
      </w:r>
      <w:r w:rsidR="001E3E40" w:rsidRPr="001E3E40">
        <w:t xml:space="preserve"> </w:t>
      </w:r>
      <w:r w:rsidRPr="001E3E40">
        <w:t>неопределенности</w:t>
      </w:r>
      <w:r w:rsidR="001E3E40" w:rsidRPr="001E3E40">
        <w:t xml:space="preserve">. </w:t>
      </w:r>
      <w:r w:rsidRPr="001E3E40">
        <w:t>Ни</w:t>
      </w:r>
      <w:r w:rsidR="001E3E40" w:rsidRPr="001E3E40">
        <w:t xml:space="preserve"> </w:t>
      </w:r>
      <w:r w:rsidRPr="001E3E40">
        <w:t>одна</w:t>
      </w:r>
      <w:r w:rsidR="001E3E40" w:rsidRPr="001E3E40">
        <w:t xml:space="preserve"> </w:t>
      </w:r>
      <w:r w:rsidRPr="001E3E40">
        <w:t>сторона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знает</w:t>
      </w:r>
      <w:r w:rsidR="001E3E40" w:rsidRPr="001E3E40">
        <w:t xml:space="preserve"> </w:t>
      </w:r>
      <w:r w:rsidRPr="001E3E40">
        <w:t>насколько</w:t>
      </w:r>
      <w:r w:rsidR="001E3E40" w:rsidRPr="001E3E40">
        <w:t xml:space="preserve"> </w:t>
      </w:r>
      <w:r w:rsidRPr="001E3E40">
        <w:t>жесткой</w:t>
      </w:r>
      <w:r w:rsidR="001E3E40" w:rsidRPr="001E3E40">
        <w:t xml:space="preserve"> </w:t>
      </w:r>
      <w:r w:rsidRPr="001E3E40">
        <w:t>является</w:t>
      </w:r>
      <w:r w:rsidR="001E3E40" w:rsidRPr="001E3E40">
        <w:t xml:space="preserve"> </w:t>
      </w:r>
      <w:r w:rsidRPr="001E3E40">
        <w:t>позиция</w:t>
      </w:r>
      <w:r w:rsidR="001E3E40" w:rsidRPr="001E3E40">
        <w:t xml:space="preserve"> </w:t>
      </w:r>
      <w:r w:rsidRPr="001E3E40">
        <w:t>другой</w:t>
      </w:r>
      <w:r w:rsidR="001E3E40" w:rsidRPr="001E3E40">
        <w:t xml:space="preserve"> </w:t>
      </w:r>
      <w:r w:rsidRPr="001E3E40">
        <w:t>стороны,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чего</w:t>
      </w:r>
      <w:r w:rsidR="001E3E40" w:rsidRPr="001E3E40">
        <w:t xml:space="preserve"> </w:t>
      </w:r>
      <w:r w:rsidRPr="001E3E40">
        <w:t>она</w:t>
      </w:r>
      <w:r w:rsidR="001E3E40" w:rsidRPr="001E3E40">
        <w:t xml:space="preserve"> </w:t>
      </w:r>
      <w:r w:rsidRPr="001E3E40">
        <w:t>хочет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самом</w:t>
      </w:r>
      <w:r w:rsidR="001E3E40" w:rsidRPr="001E3E40">
        <w:t xml:space="preserve"> </w:t>
      </w:r>
      <w:r w:rsidRPr="001E3E40">
        <w:t>деле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что</w:t>
      </w:r>
      <w:r w:rsidR="001E3E40" w:rsidRPr="001E3E40">
        <w:t xml:space="preserve"> </w:t>
      </w:r>
      <w:r w:rsidRPr="001E3E40">
        <w:t>будет</w:t>
      </w:r>
      <w:r w:rsidR="001E3E40" w:rsidRPr="001E3E40">
        <w:t xml:space="preserve"> </w:t>
      </w:r>
      <w:r w:rsidRPr="001E3E40">
        <w:t>готова</w:t>
      </w:r>
      <w:r w:rsidR="001E3E40" w:rsidRPr="001E3E40">
        <w:t xml:space="preserve"> </w:t>
      </w:r>
      <w:r w:rsidRPr="001E3E40">
        <w:t>принять</w:t>
      </w:r>
      <w:r w:rsidR="001E3E40" w:rsidRPr="001E3E40">
        <w:t xml:space="preserve">. </w:t>
      </w:r>
      <w:r w:rsidRPr="001E3E40">
        <w:t>Они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знают,</w:t>
      </w:r>
      <w:r w:rsidR="001E3E40" w:rsidRPr="001E3E40">
        <w:t xml:space="preserve"> </w:t>
      </w:r>
      <w:r w:rsidRPr="001E3E40">
        <w:t>насколько</w:t>
      </w:r>
      <w:r w:rsidR="001E3E40" w:rsidRPr="001E3E40">
        <w:t xml:space="preserve"> </w:t>
      </w:r>
      <w:r w:rsidRPr="001E3E40">
        <w:t>другая</w:t>
      </w:r>
      <w:r w:rsidR="001E3E40" w:rsidRPr="001E3E40">
        <w:t xml:space="preserve"> </w:t>
      </w:r>
      <w:r w:rsidRPr="001E3E40">
        <w:t>сторона</w:t>
      </w:r>
      <w:r w:rsidR="001E3E40" w:rsidRPr="001E3E40">
        <w:t xml:space="preserve"> </w:t>
      </w:r>
      <w:r w:rsidRPr="001E3E40">
        <w:t>будет</w:t>
      </w:r>
      <w:r w:rsidR="001E3E40" w:rsidRPr="001E3E40">
        <w:t xml:space="preserve"> </w:t>
      </w:r>
      <w:r w:rsidRPr="001E3E40">
        <w:t>готова</w:t>
      </w:r>
      <w:r w:rsidR="001E3E40" w:rsidRPr="001E3E40">
        <w:t xml:space="preserve"> </w:t>
      </w:r>
      <w:r w:rsidRPr="001E3E40">
        <w:t>уступить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насколько</w:t>
      </w:r>
      <w:r w:rsidR="001E3E40" w:rsidRPr="001E3E40">
        <w:t xml:space="preserve"> </w:t>
      </w:r>
      <w:r w:rsidRPr="001E3E40">
        <w:t>твердые</w:t>
      </w:r>
      <w:r w:rsidR="001E3E40" w:rsidRPr="001E3E40">
        <w:t xml:space="preserve"> </w:t>
      </w:r>
      <w:r w:rsidRPr="001E3E40">
        <w:t>ее</w:t>
      </w:r>
      <w:r w:rsidR="001E3E40" w:rsidRPr="001E3E40">
        <w:t xml:space="preserve"> </w:t>
      </w:r>
      <w:r w:rsidRPr="001E3E40">
        <w:t>убеждения</w:t>
      </w:r>
      <w:r w:rsidR="00D152DE" w:rsidRPr="001E3E40">
        <w:rPr>
          <w:rStyle w:val="a7"/>
          <w:color w:val="000000"/>
        </w:rPr>
        <w:footnoteReference w:customMarkFollows="1" w:id="6"/>
        <w:t>1</w:t>
      </w:r>
      <w:r w:rsidR="001E3E40" w:rsidRPr="001E3E40">
        <w:t>.</w:t>
      </w:r>
    </w:p>
    <w:p w:rsidR="001E3E40" w:rsidRPr="001E3E40" w:rsidRDefault="00B22702" w:rsidP="001E3E40">
      <w:pPr>
        <w:tabs>
          <w:tab w:val="left" w:pos="726"/>
        </w:tabs>
      </w:pPr>
      <w:r w:rsidRPr="001E3E40">
        <w:t>Насколько</w:t>
      </w:r>
      <w:r w:rsidR="001E3E40" w:rsidRPr="001E3E40">
        <w:t xml:space="preserve"> </w:t>
      </w:r>
      <w:r w:rsidRPr="001E3E40">
        <w:t>хорошо</w:t>
      </w:r>
      <w:r w:rsidR="001E3E40" w:rsidRPr="001E3E40">
        <w:t xml:space="preserve"> </w:t>
      </w:r>
      <w:r w:rsidRPr="001E3E40">
        <w:t>спланированы</w:t>
      </w:r>
      <w:r w:rsidR="001E3E40" w:rsidRPr="001E3E40">
        <w:t xml:space="preserve"> </w:t>
      </w:r>
      <w:r w:rsidRPr="001E3E40">
        <w:t>переговоры,</w:t>
      </w:r>
      <w:r w:rsidR="001E3E40" w:rsidRPr="001E3E40">
        <w:t xml:space="preserve"> </w:t>
      </w:r>
      <w:r w:rsidRPr="001E3E40">
        <w:t>разработана</w:t>
      </w:r>
      <w:r w:rsidR="001E3E40" w:rsidRPr="001E3E40">
        <w:t xml:space="preserve"> </w:t>
      </w:r>
      <w:r w:rsidRPr="001E3E40">
        <w:t>добротная</w:t>
      </w:r>
      <w:r w:rsidR="001E3E40" w:rsidRPr="001E3E40">
        <w:t xml:space="preserve"> </w:t>
      </w:r>
      <w:r w:rsidRPr="001E3E40">
        <w:t>стратегия,</w:t>
      </w:r>
      <w:r w:rsidR="001E3E40" w:rsidRPr="001E3E40">
        <w:t xml:space="preserve"> </w:t>
      </w:r>
      <w:r w:rsidRPr="001E3E40">
        <w:t>подобран</w:t>
      </w:r>
      <w:r w:rsidR="001E3E40" w:rsidRPr="001E3E40">
        <w:t xml:space="preserve"> </w:t>
      </w:r>
      <w:r w:rsidRPr="001E3E40">
        <w:t>состав</w:t>
      </w:r>
      <w:r w:rsidR="001E3E40" w:rsidRPr="001E3E40">
        <w:t xml:space="preserve"> </w:t>
      </w:r>
      <w:r w:rsidRPr="001E3E40">
        <w:t>участников,</w:t>
      </w:r>
      <w:r w:rsidR="001E3E40" w:rsidRPr="001E3E40">
        <w:t xml:space="preserve"> </w:t>
      </w:r>
      <w:r w:rsidRPr="001E3E40">
        <w:t>назначено</w:t>
      </w:r>
      <w:r w:rsidR="001E3E40" w:rsidRPr="001E3E40">
        <w:t xml:space="preserve"> </w:t>
      </w:r>
      <w:r w:rsidRPr="001E3E40">
        <w:t>эффективное</w:t>
      </w:r>
      <w:r w:rsidR="001E3E40" w:rsidRPr="001E3E40">
        <w:t xml:space="preserve"> </w:t>
      </w:r>
      <w:r w:rsidRPr="001E3E40">
        <w:t>руководство,</w:t>
      </w:r>
      <w:r w:rsidR="001E3E40" w:rsidRPr="001E3E40">
        <w:t xml:space="preserve"> </w:t>
      </w:r>
      <w:r w:rsidRPr="001E3E40">
        <w:t>использовалась</w:t>
      </w:r>
      <w:r w:rsidR="001E3E40" w:rsidRPr="001E3E40">
        <w:t xml:space="preserve"> </w:t>
      </w:r>
      <w:r w:rsidRPr="001E3E40">
        <w:t>удачная</w:t>
      </w:r>
      <w:r w:rsidR="001E3E40" w:rsidRPr="001E3E40">
        <w:t xml:space="preserve"> </w:t>
      </w:r>
      <w:r w:rsidRPr="001E3E40">
        <w:t>тактика</w:t>
      </w:r>
      <w:r w:rsidR="001E3E40" w:rsidRPr="001E3E40">
        <w:t xml:space="preserve"> - </w:t>
      </w:r>
      <w:r w:rsidRPr="001E3E40">
        <w:t>таков</w:t>
      </w:r>
      <w:r w:rsidR="001E3E40" w:rsidRPr="001E3E40">
        <w:t xml:space="preserve"> </w:t>
      </w:r>
      <w:r w:rsidRPr="001E3E40">
        <w:t>будет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успех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. </w:t>
      </w:r>
      <w:r w:rsidRPr="001E3E40">
        <w:t>Чем</w:t>
      </w:r>
      <w:r w:rsidR="001E3E40" w:rsidRPr="001E3E40">
        <w:t xml:space="preserve"> </w:t>
      </w:r>
      <w:r w:rsidRPr="001E3E40">
        <w:t>более</w:t>
      </w:r>
      <w:r w:rsidR="001E3E40" w:rsidRPr="001E3E40">
        <w:t xml:space="preserve"> </w:t>
      </w:r>
      <w:r w:rsidRPr="001E3E40">
        <w:t>сложными</w:t>
      </w:r>
      <w:r w:rsidR="001E3E40" w:rsidRPr="001E3E40">
        <w:t xml:space="preserve"> </w:t>
      </w:r>
      <w:r w:rsidRPr="001E3E40">
        <w:t>окажутся</w:t>
      </w:r>
      <w:r w:rsidR="001E3E40" w:rsidRPr="001E3E40">
        <w:t xml:space="preserve"> </w:t>
      </w:r>
      <w:r w:rsidRPr="001E3E40">
        <w:t>предстоящие</w:t>
      </w:r>
      <w:r w:rsidR="001E3E40" w:rsidRPr="001E3E40">
        <w:t xml:space="preserve"> </w:t>
      </w:r>
      <w:r w:rsidRPr="001E3E40">
        <w:t>переговоры,</w:t>
      </w:r>
      <w:r w:rsidR="001E3E40" w:rsidRPr="001E3E40">
        <w:t xml:space="preserve"> </w:t>
      </w:r>
      <w:r w:rsidRPr="001E3E40">
        <w:t>тем</w:t>
      </w:r>
      <w:r w:rsidR="001E3E40" w:rsidRPr="001E3E40">
        <w:t xml:space="preserve"> </w:t>
      </w:r>
      <w:r w:rsidRPr="001E3E40">
        <w:t>тщательнее</w:t>
      </w:r>
      <w:r w:rsidR="001E3E40" w:rsidRPr="001E3E40">
        <w:t xml:space="preserve"> </w:t>
      </w:r>
      <w:r w:rsidRPr="001E3E40">
        <w:t>должна</w:t>
      </w:r>
      <w:r w:rsidR="001E3E40" w:rsidRPr="001E3E40">
        <w:t xml:space="preserve"> </w:t>
      </w:r>
      <w:r w:rsidRPr="001E3E40">
        <w:t>быть</w:t>
      </w:r>
      <w:r w:rsidR="001E3E40" w:rsidRPr="001E3E40">
        <w:t xml:space="preserve"> </w:t>
      </w:r>
      <w:r w:rsidRPr="001E3E40">
        <w:t>подготовка</w:t>
      </w:r>
      <w:r w:rsidR="001E3E40" w:rsidRPr="001E3E40">
        <w:t xml:space="preserve">. </w:t>
      </w:r>
      <w:r w:rsidRPr="001E3E40">
        <w:t>Подготовка</w:t>
      </w:r>
      <w:r w:rsidR="001E3E40" w:rsidRPr="001E3E40">
        <w:t xml:space="preserve"> </w:t>
      </w:r>
      <w:r w:rsidRPr="001E3E40">
        <w:t>включает</w:t>
      </w:r>
      <w:r w:rsidR="001E3E40" w:rsidRPr="001E3E40">
        <w:t xml:space="preserve"> </w:t>
      </w:r>
      <w:r w:rsidRPr="001E3E40">
        <w:t>составление</w:t>
      </w:r>
      <w:r w:rsidR="001E3E40" w:rsidRPr="001E3E40">
        <w:t xml:space="preserve"> </w:t>
      </w:r>
      <w:r w:rsidRPr="001E3E40">
        <w:t>плана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выработку</w:t>
      </w:r>
      <w:r w:rsidR="001E3E40" w:rsidRPr="001E3E40">
        <w:t xml:space="preserve"> </w:t>
      </w:r>
      <w:r w:rsidRPr="001E3E40">
        <w:t>стратегии</w:t>
      </w:r>
      <w:r w:rsidR="001E3E40" w:rsidRPr="001E3E40">
        <w:t>.</w:t>
      </w:r>
    </w:p>
    <w:p w:rsidR="001E3E40" w:rsidRPr="001E3E40" w:rsidRDefault="00B676B9" w:rsidP="001E3E40">
      <w:pPr>
        <w:tabs>
          <w:tab w:val="left" w:pos="726"/>
        </w:tabs>
      </w:pPr>
      <w:r w:rsidRPr="001E3E40">
        <w:t>Работа</w:t>
      </w:r>
      <w:r w:rsidR="001E3E40" w:rsidRPr="001E3E40">
        <w:t xml:space="preserve"> </w:t>
      </w:r>
      <w:r w:rsidRPr="001E3E40">
        <w:t>над</w:t>
      </w:r>
      <w:r w:rsidR="001E3E40" w:rsidRPr="001E3E40">
        <w:t xml:space="preserve"> </w:t>
      </w:r>
      <w:r w:rsidRPr="001E3E40">
        <w:t>планом</w:t>
      </w:r>
      <w:r w:rsidR="001E3E40" w:rsidRPr="001E3E40">
        <w:t xml:space="preserve"> </w:t>
      </w:r>
      <w:r w:rsidRPr="001E3E40">
        <w:t>начинается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изучения</w:t>
      </w:r>
      <w:r w:rsidR="001E3E40" w:rsidRPr="001E3E40">
        <w:t xml:space="preserve"> </w:t>
      </w:r>
      <w:r w:rsidRPr="001E3E40">
        <w:t>предмета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: </w:t>
      </w:r>
      <w:r w:rsidRPr="001E3E40">
        <w:t>каковы</w:t>
      </w:r>
      <w:r w:rsidR="001E3E40" w:rsidRPr="001E3E40">
        <w:t xml:space="preserve"> </w:t>
      </w:r>
      <w:r w:rsidRPr="001E3E40">
        <w:t>интересы,</w:t>
      </w:r>
      <w:r w:rsidR="001E3E40" w:rsidRPr="001E3E40">
        <w:t xml:space="preserve"> </w:t>
      </w:r>
      <w:r w:rsidRPr="001E3E40">
        <w:t>позиции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цели</w:t>
      </w:r>
      <w:r w:rsidR="001E3E40" w:rsidRPr="001E3E40">
        <w:t xml:space="preserve"> </w:t>
      </w:r>
      <w:r w:rsidRPr="001E3E40">
        <w:t>обеих</w:t>
      </w:r>
      <w:r w:rsidR="001E3E40" w:rsidRPr="001E3E40">
        <w:t xml:space="preserve"> </w:t>
      </w:r>
      <w:r w:rsidRPr="001E3E40">
        <w:t>сторон</w:t>
      </w:r>
      <w:r w:rsidR="001E3E40" w:rsidRPr="001E3E40">
        <w:t xml:space="preserve">. </w:t>
      </w:r>
      <w:r w:rsidRPr="001E3E40">
        <w:t>Готовится</w:t>
      </w:r>
      <w:r w:rsidR="001E3E40" w:rsidRPr="001E3E40">
        <w:t xml:space="preserve"> </w:t>
      </w:r>
      <w:r w:rsidRPr="001E3E40">
        <w:t>логичный,</w:t>
      </w:r>
      <w:r w:rsidR="001E3E40" w:rsidRPr="001E3E40">
        <w:t xml:space="preserve"> </w:t>
      </w:r>
      <w:r w:rsidRPr="001E3E40">
        <w:t>аргументированный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заинтересованный</w:t>
      </w:r>
      <w:r w:rsidR="001E3E40" w:rsidRPr="001E3E40">
        <w:t xml:space="preserve"> </w:t>
      </w:r>
      <w:r w:rsidRPr="001E3E40">
        <w:t>рассказ</w:t>
      </w:r>
      <w:r w:rsidR="001E3E40" w:rsidRPr="001E3E40">
        <w:t xml:space="preserve"> </w:t>
      </w:r>
      <w:r w:rsidRPr="001E3E40">
        <w:t>о</w:t>
      </w:r>
      <w:r w:rsidR="001E3E40" w:rsidRPr="001E3E40">
        <w:t xml:space="preserve"> </w:t>
      </w:r>
      <w:r w:rsidRPr="001E3E40">
        <w:t>предложениях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их</w:t>
      </w:r>
      <w:r w:rsidR="001E3E40" w:rsidRPr="001E3E40">
        <w:t xml:space="preserve"> </w:t>
      </w:r>
      <w:r w:rsidRPr="001E3E40">
        <w:t>полезных</w:t>
      </w:r>
      <w:r w:rsidR="001E3E40" w:rsidRPr="001E3E40">
        <w:t xml:space="preserve"> </w:t>
      </w:r>
      <w:r w:rsidRPr="001E3E40">
        <w:t>свойствах</w:t>
      </w:r>
      <w:r w:rsidR="001E3E40" w:rsidRPr="001E3E40">
        <w:t xml:space="preserve">. </w:t>
      </w:r>
      <w:r w:rsidRPr="001E3E40">
        <w:t>Составляются</w:t>
      </w:r>
      <w:r w:rsidR="001E3E40" w:rsidRPr="001E3E40">
        <w:t xml:space="preserve"> </w:t>
      </w:r>
      <w:r w:rsidRPr="001E3E40">
        <w:t>три</w:t>
      </w:r>
      <w:r w:rsidR="001E3E40" w:rsidRPr="001E3E40">
        <w:t xml:space="preserve"> </w:t>
      </w:r>
      <w:r w:rsidRPr="001E3E40">
        <w:t>списка</w:t>
      </w:r>
      <w:r w:rsidR="001E3E40" w:rsidRPr="001E3E40">
        <w:t>:</w:t>
      </w:r>
    </w:p>
    <w:p w:rsidR="001E3E40" w:rsidRPr="001E3E40" w:rsidRDefault="00B676B9" w:rsidP="001E3E40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1E3E40">
        <w:t>о</w:t>
      </w:r>
      <w:r w:rsidR="001E3E40" w:rsidRPr="001E3E40">
        <w:t xml:space="preserve"> </w:t>
      </w:r>
      <w:r w:rsidRPr="001E3E40">
        <w:t>чем</w:t>
      </w:r>
      <w:r w:rsidR="001E3E40" w:rsidRPr="001E3E40">
        <w:t xml:space="preserve"> </w:t>
      </w:r>
      <w:r w:rsidRPr="001E3E40">
        <w:t>нужно</w:t>
      </w:r>
      <w:r w:rsidR="001E3E40" w:rsidRPr="001E3E40">
        <w:t xml:space="preserve"> </w:t>
      </w:r>
      <w:r w:rsidRPr="001E3E40">
        <w:t>сообщить</w:t>
      </w:r>
      <w:r w:rsidR="001E3E40" w:rsidRPr="001E3E40">
        <w:t xml:space="preserve"> - </w:t>
      </w:r>
      <w:r w:rsidRPr="001E3E40">
        <w:t>объяснение</w:t>
      </w:r>
      <w:r w:rsidR="001E3E40" w:rsidRPr="001E3E40">
        <w:t xml:space="preserve"> </w:t>
      </w:r>
      <w:r w:rsidRPr="001E3E40">
        <w:t>своих</w:t>
      </w:r>
      <w:r w:rsidR="001E3E40" w:rsidRPr="001E3E40">
        <w:t xml:space="preserve"> </w:t>
      </w:r>
      <w:r w:rsidRPr="001E3E40">
        <w:t>интересов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действий</w:t>
      </w:r>
      <w:r w:rsidR="001E3E40" w:rsidRPr="001E3E40">
        <w:t>.</w:t>
      </w:r>
    </w:p>
    <w:p w:rsidR="00B676B9" w:rsidRPr="001E3E40" w:rsidRDefault="00B676B9" w:rsidP="001E3E40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1E3E40">
        <w:t>чего</w:t>
      </w:r>
      <w:r w:rsidR="001E3E40" w:rsidRPr="001E3E40">
        <w:t xml:space="preserve"> </w:t>
      </w:r>
      <w:r w:rsidRPr="001E3E40">
        <w:t>следует</w:t>
      </w:r>
      <w:r w:rsidR="001E3E40" w:rsidRPr="001E3E40">
        <w:t xml:space="preserve"> </w:t>
      </w:r>
      <w:r w:rsidRPr="001E3E40">
        <w:t>добиться</w:t>
      </w:r>
      <w:r w:rsidR="001E3E40" w:rsidRPr="001E3E40">
        <w:t xml:space="preserve"> - </w:t>
      </w:r>
      <w:r w:rsidRPr="001E3E40">
        <w:t>формальные</w:t>
      </w:r>
      <w:r w:rsidR="001E3E40" w:rsidRPr="001E3E40">
        <w:t xml:space="preserve"> </w:t>
      </w:r>
      <w:r w:rsidRPr="001E3E40">
        <w:t>цели</w:t>
      </w:r>
    </w:p>
    <w:p w:rsidR="001E3E40" w:rsidRPr="001E3E40" w:rsidRDefault="00B676B9" w:rsidP="001E3E40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1E3E40">
        <w:t>в</w:t>
      </w:r>
      <w:r w:rsidR="001E3E40" w:rsidRPr="001E3E40">
        <w:t xml:space="preserve"> </w:t>
      </w:r>
      <w:r w:rsidRPr="001E3E40">
        <w:t>чем</w:t>
      </w:r>
      <w:r w:rsidR="001E3E40" w:rsidRPr="001E3E40">
        <w:t xml:space="preserve"> </w:t>
      </w:r>
      <w:r w:rsidRPr="001E3E40">
        <w:t>можно</w:t>
      </w:r>
      <w:r w:rsidR="001E3E40" w:rsidRPr="001E3E40">
        <w:t xml:space="preserve"> </w:t>
      </w:r>
      <w:r w:rsidRPr="001E3E40">
        <w:t>уступить</w:t>
      </w:r>
      <w:r w:rsidR="001E3E40" w:rsidRPr="001E3E40">
        <w:t xml:space="preserve"> - </w:t>
      </w:r>
      <w:r w:rsidRPr="001E3E40">
        <w:t>перечень</w:t>
      </w:r>
      <w:r w:rsidR="001E3E40" w:rsidRPr="001E3E40">
        <w:t xml:space="preserve"> </w:t>
      </w:r>
      <w:r w:rsidRPr="001E3E40">
        <w:t>уступок,</w:t>
      </w:r>
      <w:r w:rsidR="001E3E40" w:rsidRPr="001E3E40">
        <w:t xml:space="preserve"> </w:t>
      </w:r>
      <w:r w:rsidRPr="001E3E40">
        <w:t>которыми</w:t>
      </w:r>
      <w:r w:rsidR="001E3E40" w:rsidRPr="001E3E40">
        <w:t xml:space="preserve"> </w:t>
      </w:r>
      <w:r w:rsidRPr="001E3E40">
        <w:t>можно</w:t>
      </w:r>
      <w:r w:rsidR="001E3E40" w:rsidRPr="001E3E40">
        <w:t xml:space="preserve"> </w:t>
      </w:r>
      <w:r w:rsidRPr="001E3E40">
        <w:t>пожертвовать</w:t>
      </w:r>
      <w:r w:rsidR="001E3E40" w:rsidRPr="001E3E40">
        <w:t>.</w:t>
      </w:r>
    </w:p>
    <w:p w:rsidR="001E3E40" w:rsidRPr="001E3E40" w:rsidRDefault="00B676B9" w:rsidP="001E3E40">
      <w:pPr>
        <w:tabs>
          <w:tab w:val="left" w:pos="726"/>
        </w:tabs>
      </w:pPr>
      <w:r w:rsidRPr="001E3E40">
        <w:t>Заранее</w:t>
      </w:r>
      <w:r w:rsidR="001E3E40" w:rsidRPr="001E3E40">
        <w:t xml:space="preserve"> </w:t>
      </w:r>
      <w:r w:rsidRPr="001E3E40">
        <w:t>готовятся</w:t>
      </w:r>
      <w:r w:rsidR="001E3E40" w:rsidRPr="001E3E40">
        <w:t xml:space="preserve"> </w:t>
      </w:r>
      <w:r w:rsidRPr="001E3E40">
        <w:t>опции</w:t>
      </w:r>
      <w:r w:rsidR="001E3E40" w:rsidRPr="001E3E40">
        <w:t xml:space="preserve"> - </w:t>
      </w:r>
      <w:r w:rsidRPr="001E3E40">
        <w:t>варианты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части</w:t>
      </w:r>
      <w:r w:rsidR="001E3E40" w:rsidRPr="001E3E40">
        <w:t xml:space="preserve"> </w:t>
      </w:r>
      <w:r w:rsidRPr="001E3E40">
        <w:t>возможного</w:t>
      </w:r>
      <w:r w:rsidR="001E3E40" w:rsidRPr="001E3E40">
        <w:t xml:space="preserve"> </w:t>
      </w:r>
      <w:r w:rsidRPr="001E3E40">
        <w:t>соглашения</w:t>
      </w:r>
      <w:r w:rsidR="001E3E40" w:rsidRPr="001E3E40">
        <w:t xml:space="preserve">. </w:t>
      </w:r>
      <w:r w:rsidRPr="001E3E40">
        <w:t>Предусматриваются</w:t>
      </w:r>
      <w:r w:rsidR="001E3E40" w:rsidRPr="001E3E40">
        <w:t xml:space="preserve"> </w:t>
      </w:r>
      <w:r w:rsidRPr="001E3E40">
        <w:t>альтернативы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ис</w:t>
      </w:r>
      <w:r w:rsidR="00C4179C" w:rsidRPr="001E3E40">
        <w:t>ключаются</w:t>
      </w:r>
      <w:r w:rsidR="001E3E40" w:rsidRPr="001E3E40">
        <w:t xml:space="preserve"> </w:t>
      </w:r>
      <w:r w:rsidR="00C4179C" w:rsidRPr="001E3E40">
        <w:t>неприемлемые</w:t>
      </w:r>
      <w:r w:rsidR="001E3E40" w:rsidRPr="001E3E40">
        <w:t xml:space="preserve"> </w:t>
      </w:r>
      <w:r w:rsidR="00C4179C" w:rsidRPr="001E3E40">
        <w:t>варианты</w:t>
      </w:r>
      <w:r w:rsidR="001E3E40" w:rsidRPr="001E3E40">
        <w:t xml:space="preserve">. </w:t>
      </w:r>
      <w:r w:rsidR="00C4179C" w:rsidRPr="001E3E40">
        <w:t>Определяется,</w:t>
      </w:r>
      <w:r w:rsidR="001E3E40" w:rsidRPr="001E3E40">
        <w:t xml:space="preserve"> </w:t>
      </w:r>
      <w:r w:rsidR="00C4179C" w:rsidRPr="001E3E40">
        <w:t>что</w:t>
      </w:r>
      <w:r w:rsidR="001E3E40" w:rsidRPr="001E3E40">
        <w:t xml:space="preserve"> </w:t>
      </w:r>
      <w:r w:rsidR="00C4179C" w:rsidRPr="001E3E40">
        <w:t>должно</w:t>
      </w:r>
      <w:r w:rsidR="001E3E40" w:rsidRPr="001E3E40">
        <w:t xml:space="preserve"> </w:t>
      </w:r>
      <w:r w:rsidR="00C4179C" w:rsidRPr="001E3E40">
        <w:t>быть</w:t>
      </w:r>
      <w:r w:rsidR="001E3E40" w:rsidRPr="001E3E40">
        <w:t xml:space="preserve"> </w:t>
      </w:r>
      <w:r w:rsidR="00C4179C" w:rsidRPr="001E3E40">
        <w:t>результатом</w:t>
      </w:r>
      <w:r w:rsidR="001E3E40" w:rsidRPr="001E3E40">
        <w:t xml:space="preserve">: </w:t>
      </w:r>
      <w:r w:rsidR="00C4179C" w:rsidRPr="001E3E40">
        <w:t>договор,</w:t>
      </w:r>
      <w:r w:rsidR="001E3E40" w:rsidRPr="001E3E40">
        <w:t xml:space="preserve"> </w:t>
      </w:r>
      <w:r w:rsidR="00C4179C" w:rsidRPr="001E3E40">
        <w:t>соглашение</w:t>
      </w:r>
      <w:r w:rsidR="001E3E40" w:rsidRPr="001E3E40">
        <w:t xml:space="preserve"> </w:t>
      </w:r>
      <w:r w:rsidR="00C4179C" w:rsidRPr="001E3E40">
        <w:t>о</w:t>
      </w:r>
      <w:r w:rsidR="001E3E40" w:rsidRPr="001E3E40">
        <w:t xml:space="preserve"> </w:t>
      </w:r>
      <w:r w:rsidR="00C4179C" w:rsidRPr="001E3E40">
        <w:t>намерениях</w:t>
      </w:r>
      <w:r w:rsidR="001E3E40" w:rsidRPr="001E3E40">
        <w:t xml:space="preserve"> </w:t>
      </w:r>
      <w:r w:rsidR="00C4179C" w:rsidRPr="001E3E40">
        <w:t>или</w:t>
      </w:r>
      <w:r w:rsidR="001E3E40" w:rsidRPr="001E3E40">
        <w:t xml:space="preserve"> </w:t>
      </w:r>
      <w:r w:rsidR="00C4179C" w:rsidRPr="001E3E40">
        <w:t>общее</w:t>
      </w:r>
      <w:r w:rsidR="001E3E40" w:rsidRPr="001E3E40">
        <w:t xml:space="preserve"> </w:t>
      </w:r>
      <w:r w:rsidR="00C4179C" w:rsidRPr="001E3E40">
        <w:t>знакомство</w:t>
      </w:r>
      <w:r w:rsidR="001E3E40" w:rsidRPr="001E3E40">
        <w:t xml:space="preserve"> </w:t>
      </w:r>
      <w:r w:rsidR="00C4179C" w:rsidRPr="001E3E40">
        <w:t>с</w:t>
      </w:r>
      <w:r w:rsidR="001E3E40" w:rsidRPr="001E3E40">
        <w:t xml:space="preserve"> </w:t>
      </w:r>
      <w:r w:rsidR="00C4179C" w:rsidRPr="001E3E40">
        <w:t>видами</w:t>
      </w:r>
      <w:r w:rsidR="001E3E40" w:rsidRPr="001E3E40">
        <w:t xml:space="preserve"> </w:t>
      </w:r>
      <w:r w:rsidR="00C4179C" w:rsidRPr="001E3E40">
        <w:t>на</w:t>
      </w:r>
      <w:r w:rsidR="001E3E40" w:rsidRPr="001E3E40">
        <w:t xml:space="preserve"> </w:t>
      </w:r>
      <w:r w:rsidR="00C4179C" w:rsidRPr="001E3E40">
        <w:t>будущее</w:t>
      </w:r>
      <w:r w:rsidR="005213D1" w:rsidRPr="001E3E40">
        <w:rPr>
          <w:rStyle w:val="a7"/>
          <w:color w:val="000000"/>
        </w:rPr>
        <w:footnoteReference w:customMarkFollows="1" w:id="7"/>
        <w:t>2</w:t>
      </w:r>
      <w:r w:rsidR="001E3E40" w:rsidRPr="001E3E40">
        <w:t>.</w:t>
      </w:r>
    </w:p>
    <w:p w:rsidR="001E3E40" w:rsidRPr="001E3E40" w:rsidRDefault="00C4179C" w:rsidP="001E3E40">
      <w:pPr>
        <w:tabs>
          <w:tab w:val="left" w:pos="726"/>
        </w:tabs>
      </w:pPr>
      <w:r w:rsidRPr="001E3E40">
        <w:t>Стратегии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. </w:t>
      </w:r>
      <w:r w:rsidRPr="001E3E40">
        <w:t>Существует</w:t>
      </w:r>
      <w:r w:rsidR="001E3E40" w:rsidRPr="001E3E40">
        <w:t xml:space="preserve"> </w:t>
      </w:r>
      <w:r w:rsidRPr="001E3E40">
        <w:t>два</w:t>
      </w:r>
      <w:r w:rsidR="001E3E40" w:rsidRPr="001E3E40">
        <w:t xml:space="preserve"> </w:t>
      </w:r>
      <w:r w:rsidRPr="001E3E40">
        <w:t>общих</w:t>
      </w:r>
      <w:r w:rsidR="001E3E40" w:rsidRPr="001E3E40">
        <w:t xml:space="preserve"> </w:t>
      </w:r>
      <w:r w:rsidRPr="001E3E40">
        <w:t>подхода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ведению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: </w:t>
      </w:r>
      <w:r w:rsidRPr="001E3E40">
        <w:t>дистрибутив</w:t>
      </w:r>
      <w:r w:rsidR="00E32EC2" w:rsidRPr="001E3E40">
        <w:t>ные</w:t>
      </w:r>
      <w:r w:rsidR="001E3E40" w:rsidRPr="001E3E40">
        <w:t xml:space="preserve"> </w:t>
      </w:r>
      <w:r w:rsidR="00E32EC2" w:rsidRPr="001E3E40">
        <w:t>и</w:t>
      </w:r>
      <w:r w:rsidR="001E3E40" w:rsidRPr="001E3E40">
        <w:t xml:space="preserve"> </w:t>
      </w:r>
      <w:r w:rsidR="00E32EC2" w:rsidRPr="001E3E40">
        <w:t>интегративные</w:t>
      </w:r>
      <w:r w:rsidR="001E3E40" w:rsidRPr="001E3E40">
        <w:t xml:space="preserve"> </w:t>
      </w:r>
      <w:r w:rsidR="00E32EC2" w:rsidRPr="001E3E40">
        <w:t>переговоры</w:t>
      </w:r>
      <w:r w:rsidR="001E3E40" w:rsidRPr="001E3E40">
        <w:t>.</w:t>
      </w:r>
    </w:p>
    <w:p w:rsidR="001E3E40" w:rsidRPr="001E3E40" w:rsidRDefault="001F0988" w:rsidP="001E3E40">
      <w:pPr>
        <w:tabs>
          <w:tab w:val="left" w:pos="726"/>
        </w:tabs>
      </w:pPr>
      <w:r w:rsidRPr="001E3E40">
        <w:rPr>
          <w:i/>
        </w:rPr>
        <w:lastRenderedPageBreak/>
        <w:t>Дистрибутивные</w:t>
      </w:r>
      <w:r w:rsidR="001E3E40" w:rsidRPr="001E3E40">
        <w:rPr>
          <w:i/>
        </w:rPr>
        <w:t xml:space="preserve"> </w:t>
      </w:r>
      <w:r w:rsidRPr="001E3E40">
        <w:rPr>
          <w:i/>
        </w:rPr>
        <w:t>переговоры</w:t>
      </w:r>
      <w:r w:rsidR="001E3E40" w:rsidRPr="001E3E40">
        <w:rPr>
          <w:i/>
        </w:rPr>
        <w:t xml:space="preserve">. </w:t>
      </w:r>
      <w:r w:rsidR="00C4179C" w:rsidRPr="001E3E40">
        <w:t>Характерная</w:t>
      </w:r>
      <w:r w:rsidR="001E3E40" w:rsidRPr="001E3E40">
        <w:t xml:space="preserve"> </w:t>
      </w:r>
      <w:r w:rsidR="00C4179C" w:rsidRPr="001E3E40">
        <w:t>его</w:t>
      </w:r>
      <w:r w:rsidR="001E3E40" w:rsidRPr="001E3E40">
        <w:t xml:space="preserve"> </w:t>
      </w:r>
      <w:r w:rsidR="00C4179C" w:rsidRPr="001E3E40">
        <w:t>черта</w:t>
      </w:r>
      <w:r w:rsidR="001E3E40" w:rsidRPr="001E3E40">
        <w:t xml:space="preserve"> </w:t>
      </w:r>
      <w:r w:rsidR="00C4179C" w:rsidRPr="001E3E40">
        <w:t>состоит</w:t>
      </w:r>
      <w:r w:rsidR="001E3E40" w:rsidRPr="001E3E40">
        <w:t xml:space="preserve"> </w:t>
      </w:r>
      <w:r w:rsidR="00C4179C" w:rsidRPr="001E3E40">
        <w:t>в</w:t>
      </w:r>
      <w:r w:rsidR="001E3E40" w:rsidRPr="001E3E40">
        <w:t xml:space="preserve"> </w:t>
      </w:r>
      <w:r w:rsidR="00C4179C" w:rsidRPr="001E3E40">
        <w:t>том,</w:t>
      </w:r>
      <w:r w:rsidR="001E3E40" w:rsidRPr="001E3E40">
        <w:t xml:space="preserve"> </w:t>
      </w:r>
      <w:r w:rsidR="00C4179C" w:rsidRPr="001E3E40">
        <w:t>что</w:t>
      </w:r>
      <w:r w:rsidR="001E3E40" w:rsidRPr="001E3E40">
        <w:t xml:space="preserve"> </w:t>
      </w:r>
      <w:r w:rsidR="00C4179C" w:rsidRPr="001E3E40">
        <w:t>он</w:t>
      </w:r>
      <w:r w:rsidR="001E3E40" w:rsidRPr="001E3E40">
        <w:t xml:space="preserve"> </w:t>
      </w:r>
      <w:r w:rsidR="00C4179C" w:rsidRPr="001E3E40">
        <w:t>проводится</w:t>
      </w:r>
      <w:r w:rsidR="001E3E40" w:rsidRPr="001E3E40">
        <w:t xml:space="preserve"> </w:t>
      </w:r>
      <w:r w:rsidR="00C4179C" w:rsidRPr="001E3E40">
        <w:t>в</w:t>
      </w:r>
      <w:r w:rsidR="001E3E40" w:rsidRPr="001E3E40">
        <w:t xml:space="preserve"> </w:t>
      </w:r>
      <w:r w:rsidR="00C4179C" w:rsidRPr="001E3E40">
        <w:t>условиях</w:t>
      </w:r>
      <w:r w:rsidR="001E3E40" w:rsidRPr="001E3E40">
        <w:t xml:space="preserve"> </w:t>
      </w:r>
      <w:r w:rsidR="00C4179C" w:rsidRPr="001E3E40">
        <w:t>нулевой</w:t>
      </w:r>
      <w:r w:rsidR="001E3E40" w:rsidRPr="001E3E40">
        <w:t xml:space="preserve"> </w:t>
      </w:r>
      <w:r w:rsidR="00C4179C" w:rsidRPr="001E3E40">
        <w:t>суммы</w:t>
      </w:r>
      <w:r w:rsidR="001E3E40" w:rsidRPr="001E3E40">
        <w:t xml:space="preserve">. </w:t>
      </w:r>
      <w:r w:rsidR="003A443B" w:rsidRPr="001E3E40">
        <w:t>Иными</w:t>
      </w:r>
      <w:r w:rsidR="001E3E40" w:rsidRPr="001E3E40">
        <w:t xml:space="preserve"> </w:t>
      </w:r>
      <w:r w:rsidR="003A443B" w:rsidRPr="001E3E40">
        <w:t>словами,</w:t>
      </w:r>
      <w:r w:rsidR="001E3E40" w:rsidRPr="001E3E40">
        <w:t xml:space="preserve"> </w:t>
      </w:r>
      <w:r w:rsidR="003A443B" w:rsidRPr="001E3E40">
        <w:t>любой</w:t>
      </w:r>
      <w:r w:rsidR="001E3E40" w:rsidRPr="001E3E40">
        <w:t xml:space="preserve"> </w:t>
      </w:r>
      <w:r w:rsidR="003A443B" w:rsidRPr="001E3E40">
        <w:t>мой</w:t>
      </w:r>
      <w:r w:rsidR="001E3E40" w:rsidRPr="001E3E40">
        <w:t xml:space="preserve"> </w:t>
      </w:r>
      <w:r w:rsidR="003A443B" w:rsidRPr="001E3E40">
        <w:t>выигрыш</w:t>
      </w:r>
      <w:r w:rsidR="001E3E40" w:rsidRPr="001E3E40">
        <w:t xml:space="preserve"> </w:t>
      </w:r>
      <w:r w:rsidR="003A443B" w:rsidRPr="001E3E40">
        <w:t>возможен</w:t>
      </w:r>
      <w:r w:rsidR="001E3E40" w:rsidRPr="001E3E40">
        <w:t xml:space="preserve"> </w:t>
      </w:r>
      <w:r w:rsidR="003A443B" w:rsidRPr="001E3E40">
        <w:t>лишь</w:t>
      </w:r>
      <w:r w:rsidR="001E3E40" w:rsidRPr="001E3E40">
        <w:t xml:space="preserve"> </w:t>
      </w:r>
      <w:r w:rsidR="003A443B" w:rsidRPr="001E3E40">
        <w:t>за</w:t>
      </w:r>
      <w:r w:rsidR="001E3E40" w:rsidRPr="001E3E40">
        <w:t xml:space="preserve"> </w:t>
      </w:r>
      <w:r w:rsidR="003A443B" w:rsidRPr="001E3E40">
        <w:t>счет</w:t>
      </w:r>
      <w:r w:rsidR="001E3E40" w:rsidRPr="001E3E40">
        <w:t xml:space="preserve"> </w:t>
      </w:r>
      <w:r w:rsidR="003A443B" w:rsidRPr="001E3E40">
        <w:t>вашего</w:t>
      </w:r>
      <w:r w:rsidR="001E3E40" w:rsidRPr="001E3E40">
        <w:t xml:space="preserve"> </w:t>
      </w:r>
      <w:r w:rsidR="003A443B" w:rsidRPr="001E3E40">
        <w:t>проигрыша,</w:t>
      </w:r>
      <w:r w:rsidR="001E3E40" w:rsidRPr="001E3E40">
        <w:t xml:space="preserve"> </w:t>
      </w:r>
      <w:r w:rsidR="003A443B" w:rsidRPr="001E3E40">
        <w:t>и</w:t>
      </w:r>
      <w:r w:rsidR="001E3E40" w:rsidRPr="001E3E40">
        <w:t xml:space="preserve"> </w:t>
      </w:r>
      <w:r w:rsidR="003A443B" w:rsidRPr="001E3E40">
        <w:t>наоборот</w:t>
      </w:r>
      <w:r w:rsidR="001E3E40" w:rsidRPr="001E3E40">
        <w:t xml:space="preserve">. </w:t>
      </w:r>
      <w:r w:rsidR="00F55CDD" w:rsidRPr="001E3E40">
        <w:t>Дистрибутивный</w:t>
      </w:r>
      <w:r w:rsidR="001E3E40" w:rsidRPr="001E3E40">
        <w:t xml:space="preserve"> </w:t>
      </w:r>
      <w:r w:rsidR="00F55CDD" w:rsidRPr="001E3E40">
        <w:t>торг</w:t>
      </w:r>
      <w:r w:rsidR="001E3E40" w:rsidRPr="001E3E40">
        <w:t xml:space="preserve"> </w:t>
      </w:r>
      <w:r w:rsidR="00F55CDD" w:rsidRPr="001E3E40">
        <w:t>неминуемо</w:t>
      </w:r>
      <w:r w:rsidR="001E3E40" w:rsidRPr="001E3E40">
        <w:t xml:space="preserve"> </w:t>
      </w:r>
      <w:r w:rsidR="00F55CDD" w:rsidRPr="001E3E40">
        <w:t>приводит</w:t>
      </w:r>
      <w:r w:rsidR="001E3E40" w:rsidRPr="001E3E40">
        <w:t xml:space="preserve"> </w:t>
      </w:r>
      <w:r w:rsidR="00F55CDD" w:rsidRPr="001E3E40">
        <w:t>к</w:t>
      </w:r>
      <w:r w:rsidR="001E3E40" w:rsidRPr="001E3E40">
        <w:t xml:space="preserve"> </w:t>
      </w:r>
      <w:r w:rsidR="00F55CDD" w:rsidRPr="001E3E40">
        <w:t>поражению</w:t>
      </w:r>
      <w:r w:rsidR="001E3E40" w:rsidRPr="001E3E40">
        <w:t xml:space="preserve"> </w:t>
      </w:r>
      <w:r w:rsidR="00F55CDD" w:rsidRPr="001E3E40">
        <w:t>одной</w:t>
      </w:r>
      <w:r w:rsidR="001E3E40" w:rsidRPr="001E3E40">
        <w:t xml:space="preserve"> </w:t>
      </w:r>
      <w:r w:rsidR="00F55CDD" w:rsidRPr="001E3E40">
        <w:t>из</w:t>
      </w:r>
      <w:r w:rsidR="001E3E40" w:rsidRPr="001E3E40">
        <w:t xml:space="preserve"> </w:t>
      </w:r>
      <w:r w:rsidR="00F55CDD" w:rsidRPr="001E3E40">
        <w:t>сторон</w:t>
      </w:r>
      <w:r w:rsidR="001E3E40" w:rsidRPr="001E3E40">
        <w:t xml:space="preserve">. </w:t>
      </w:r>
      <w:r w:rsidR="00F55CDD" w:rsidRPr="001E3E40">
        <w:t>Он</w:t>
      </w:r>
      <w:r w:rsidR="001E3E40" w:rsidRPr="001E3E40">
        <w:t xml:space="preserve"> </w:t>
      </w:r>
      <w:r w:rsidR="00F55CDD" w:rsidRPr="001E3E40">
        <w:t>разжигает</w:t>
      </w:r>
      <w:r w:rsidR="001E3E40" w:rsidRPr="001E3E40">
        <w:t xml:space="preserve"> </w:t>
      </w:r>
      <w:r w:rsidR="00F55CDD" w:rsidRPr="001E3E40">
        <w:t>враждебность</w:t>
      </w:r>
      <w:r w:rsidR="001E3E40" w:rsidRPr="001E3E40">
        <w:t xml:space="preserve"> </w:t>
      </w:r>
      <w:r w:rsidR="00F55CDD" w:rsidRPr="001E3E40">
        <w:t>в</w:t>
      </w:r>
      <w:r w:rsidR="001E3E40" w:rsidRPr="001E3E40">
        <w:t xml:space="preserve"> </w:t>
      </w:r>
      <w:r w:rsidR="00F55CDD" w:rsidRPr="001E3E40">
        <w:t>отношениях</w:t>
      </w:r>
      <w:r w:rsidR="001E3E40" w:rsidRPr="001E3E40">
        <w:t xml:space="preserve"> </w:t>
      </w:r>
      <w:r w:rsidR="00F55CDD" w:rsidRPr="001E3E40">
        <w:t>и</w:t>
      </w:r>
      <w:r w:rsidR="001E3E40" w:rsidRPr="001E3E40">
        <w:t xml:space="preserve"> </w:t>
      </w:r>
      <w:r w:rsidR="00F55CDD" w:rsidRPr="001E3E40">
        <w:t>углубляет</w:t>
      </w:r>
      <w:r w:rsidR="001E3E40" w:rsidRPr="001E3E40">
        <w:t xml:space="preserve"> </w:t>
      </w:r>
      <w:r w:rsidR="00F55CDD" w:rsidRPr="001E3E40">
        <w:t>противоречия</w:t>
      </w:r>
      <w:r w:rsidR="001E3E40" w:rsidRPr="001E3E40">
        <w:t xml:space="preserve"> </w:t>
      </w:r>
      <w:r w:rsidR="00F55CDD" w:rsidRPr="001E3E40">
        <w:t>между</w:t>
      </w:r>
      <w:r w:rsidR="001E3E40" w:rsidRPr="001E3E40">
        <w:t xml:space="preserve"> </w:t>
      </w:r>
      <w:r w:rsidR="00F55CDD" w:rsidRPr="001E3E40">
        <w:t>людьми,</w:t>
      </w:r>
      <w:r w:rsidR="001E3E40" w:rsidRPr="001E3E40">
        <w:t xml:space="preserve"> </w:t>
      </w:r>
      <w:r w:rsidR="00F55CDD" w:rsidRPr="001E3E40">
        <w:t>которым</w:t>
      </w:r>
      <w:r w:rsidR="001E3E40" w:rsidRPr="001E3E40">
        <w:t xml:space="preserve"> </w:t>
      </w:r>
      <w:r w:rsidR="00F55CDD" w:rsidRPr="001E3E40">
        <w:t>приходиться</w:t>
      </w:r>
      <w:r w:rsidR="001E3E40" w:rsidRPr="001E3E40">
        <w:t xml:space="preserve"> </w:t>
      </w:r>
      <w:r w:rsidR="00F55CDD" w:rsidRPr="001E3E40">
        <w:t>все</w:t>
      </w:r>
      <w:r w:rsidR="001E3E40" w:rsidRPr="001E3E40">
        <w:t xml:space="preserve"> </w:t>
      </w:r>
      <w:r w:rsidR="00F55CDD" w:rsidRPr="001E3E40">
        <w:t>время</w:t>
      </w:r>
      <w:r w:rsidR="001E3E40" w:rsidRPr="001E3E40">
        <w:t xml:space="preserve"> </w:t>
      </w:r>
      <w:r w:rsidR="00F55CDD" w:rsidRPr="001E3E40">
        <w:t>работать</w:t>
      </w:r>
      <w:r w:rsidR="001E3E40" w:rsidRPr="001E3E40">
        <w:t xml:space="preserve"> </w:t>
      </w:r>
      <w:r w:rsidR="00F55CDD" w:rsidRPr="001E3E40">
        <w:t>вместе</w:t>
      </w:r>
      <w:r w:rsidR="00E601B6" w:rsidRPr="001E3E40">
        <w:rPr>
          <w:rStyle w:val="a7"/>
          <w:color w:val="000000"/>
        </w:rPr>
        <w:footnoteReference w:customMarkFollows="1" w:id="8"/>
        <w:t>1</w:t>
      </w:r>
      <w:r w:rsidR="001E3E40" w:rsidRPr="001E3E40">
        <w:t>.</w:t>
      </w:r>
    </w:p>
    <w:p w:rsidR="001E3E40" w:rsidRPr="001E3E40" w:rsidRDefault="00B0590E" w:rsidP="001E3E40">
      <w:pPr>
        <w:tabs>
          <w:tab w:val="left" w:pos="726"/>
        </w:tabs>
      </w:pPr>
      <w:r w:rsidRPr="001E3E40">
        <w:t>Дистрибутивные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</w:t>
      </w:r>
      <w:r w:rsidRPr="001E3E40">
        <w:t>развиваются,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правило,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двух</w:t>
      </w:r>
      <w:r w:rsidR="001E3E40" w:rsidRPr="001E3E40">
        <w:t xml:space="preserve"> </w:t>
      </w:r>
      <w:r w:rsidRPr="001E3E40">
        <w:t>направлениях,</w:t>
      </w:r>
      <w:r w:rsidR="001E3E40" w:rsidRPr="001E3E40">
        <w:t xml:space="preserve"> </w:t>
      </w:r>
      <w:r w:rsidRPr="001E3E40">
        <w:t>при</w:t>
      </w:r>
      <w:r w:rsidR="001E3E40" w:rsidRPr="001E3E40">
        <w:t xml:space="preserve"> </w:t>
      </w:r>
      <w:r w:rsidRPr="001E3E40">
        <w:t>этом</w:t>
      </w:r>
      <w:r w:rsidR="001E3E40" w:rsidRPr="001E3E40">
        <w:t xml:space="preserve"> </w:t>
      </w:r>
      <w:r w:rsidRPr="001E3E40">
        <w:t>ни</w:t>
      </w:r>
      <w:r w:rsidR="001E3E40" w:rsidRPr="001E3E40">
        <w:t xml:space="preserve"> </w:t>
      </w:r>
      <w:r w:rsidRPr="001E3E40">
        <w:t>одно</w:t>
      </w:r>
      <w:r w:rsidR="001E3E40" w:rsidRPr="001E3E40">
        <w:t xml:space="preserve"> </w:t>
      </w:r>
      <w:r w:rsidRPr="001E3E40">
        <w:t>из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дает</w:t>
      </w:r>
      <w:r w:rsidR="001E3E40" w:rsidRPr="001E3E40">
        <w:t xml:space="preserve"> </w:t>
      </w:r>
      <w:r w:rsidRPr="001E3E40">
        <w:t>оптимальных</w:t>
      </w:r>
      <w:r w:rsidR="001E3E40" w:rsidRPr="001E3E40">
        <w:t xml:space="preserve"> </w:t>
      </w:r>
      <w:r w:rsidRPr="001E3E40">
        <w:t>результатов</w:t>
      </w:r>
      <w:r w:rsidR="001E3E40" w:rsidRPr="001E3E40">
        <w:t>. "</w:t>
      </w:r>
      <w:r w:rsidRPr="001E3E40">
        <w:t>Жесткие</w:t>
      </w:r>
      <w:r w:rsidR="001E3E40" w:rsidRPr="001E3E40">
        <w:t xml:space="preserve">" </w:t>
      </w:r>
      <w:r w:rsidRPr="001E3E40">
        <w:t>дистрибутивные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</w:t>
      </w:r>
      <w:r w:rsidRPr="001E3E40">
        <w:t>характеризуются</w:t>
      </w:r>
      <w:r w:rsidR="001E3E40" w:rsidRPr="001E3E40">
        <w:t xml:space="preserve"> </w:t>
      </w:r>
      <w:r w:rsidRPr="001E3E40">
        <w:t>тем,</w:t>
      </w:r>
      <w:r w:rsidR="001E3E40" w:rsidRPr="001E3E40">
        <w:t xml:space="preserve"> </w:t>
      </w:r>
      <w:r w:rsidRPr="001E3E40">
        <w:t>что</w:t>
      </w:r>
      <w:r w:rsidR="001E3E40" w:rsidRPr="001E3E40">
        <w:t xml:space="preserve"> </w:t>
      </w:r>
      <w:r w:rsidRPr="001E3E40">
        <w:t>каждая</w:t>
      </w:r>
      <w:r w:rsidR="001E3E40" w:rsidRPr="001E3E40">
        <w:t xml:space="preserve"> </w:t>
      </w:r>
      <w:r w:rsidRPr="001E3E40">
        <w:t>из</w:t>
      </w:r>
      <w:r w:rsidR="001E3E40" w:rsidRPr="001E3E40">
        <w:t xml:space="preserve"> </w:t>
      </w:r>
      <w:r w:rsidRPr="001E3E40">
        <w:t>сторон</w:t>
      </w:r>
      <w:r w:rsidR="001E3E40" w:rsidRPr="001E3E40">
        <w:t xml:space="preserve"> </w:t>
      </w:r>
      <w:r w:rsidRPr="001E3E40">
        <w:t>твердо</w:t>
      </w:r>
      <w:r w:rsidR="001E3E40" w:rsidRPr="001E3E40">
        <w:t xml:space="preserve"> </w:t>
      </w:r>
      <w:r w:rsidRPr="001E3E40">
        <w:t>придерживается</w:t>
      </w:r>
      <w:r w:rsidR="001E3E40" w:rsidRPr="001E3E40">
        <w:t xml:space="preserve"> </w:t>
      </w:r>
      <w:r w:rsidRPr="001E3E40">
        <w:t>своей</w:t>
      </w:r>
      <w:r w:rsidR="001E3E40" w:rsidRPr="001E3E40">
        <w:t xml:space="preserve"> </w:t>
      </w:r>
      <w:r w:rsidRPr="001E3E40">
        <w:t>позиции</w:t>
      </w:r>
      <w:r w:rsidR="001E3E40" w:rsidRPr="001E3E40">
        <w:t xml:space="preserve">. </w:t>
      </w:r>
      <w:r w:rsidRPr="001E3E40">
        <w:t>Это</w:t>
      </w:r>
      <w:r w:rsidR="001E3E40" w:rsidRPr="001E3E40">
        <w:t xml:space="preserve"> </w:t>
      </w:r>
      <w:r w:rsidRPr="001E3E40">
        <w:t>ведет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конкуренции,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проце</w:t>
      </w:r>
      <w:r w:rsidR="00B21B7E" w:rsidRPr="001E3E40">
        <w:t>ссе</w:t>
      </w:r>
      <w:r w:rsidR="001E3E40" w:rsidRPr="001E3E40">
        <w:t xml:space="preserve"> </w:t>
      </w:r>
      <w:r w:rsidR="00B21B7E" w:rsidRPr="001E3E40">
        <w:t>которой</w:t>
      </w:r>
      <w:r w:rsidR="001E3E40" w:rsidRPr="001E3E40">
        <w:t xml:space="preserve"> </w:t>
      </w:r>
      <w:r w:rsidR="00B21B7E" w:rsidRPr="001E3E40">
        <w:t>каждая</w:t>
      </w:r>
      <w:r w:rsidR="001E3E40" w:rsidRPr="001E3E40">
        <w:t xml:space="preserve"> </w:t>
      </w:r>
      <w:r w:rsidR="00B21B7E" w:rsidRPr="001E3E40">
        <w:t>из</w:t>
      </w:r>
      <w:r w:rsidR="001E3E40" w:rsidRPr="001E3E40">
        <w:t xml:space="preserve"> </w:t>
      </w:r>
      <w:r w:rsidR="00B21B7E" w:rsidRPr="001E3E40">
        <w:t>сторон</w:t>
      </w:r>
      <w:r w:rsidR="001E3E40" w:rsidRPr="001E3E40">
        <w:t xml:space="preserve"> </w:t>
      </w:r>
      <w:r w:rsidR="00B21B7E" w:rsidRPr="001E3E40">
        <w:t>стремится</w:t>
      </w:r>
      <w:r w:rsidR="001E3E40" w:rsidRPr="001E3E40">
        <w:t xml:space="preserve"> </w:t>
      </w:r>
      <w:r w:rsidR="00B21B7E" w:rsidRPr="001E3E40">
        <w:t>к</w:t>
      </w:r>
      <w:r w:rsidR="001E3E40" w:rsidRPr="001E3E40">
        <w:t xml:space="preserve"> </w:t>
      </w:r>
      <w:r w:rsidR="00B21B7E" w:rsidRPr="001E3E40">
        <w:t>доминированию</w:t>
      </w:r>
      <w:r w:rsidR="001E3E40" w:rsidRPr="001E3E40">
        <w:t xml:space="preserve"> </w:t>
      </w:r>
      <w:r w:rsidR="00B21B7E" w:rsidRPr="001E3E40">
        <w:t>и</w:t>
      </w:r>
      <w:r w:rsidR="001E3E40" w:rsidRPr="001E3E40">
        <w:t xml:space="preserve"> </w:t>
      </w:r>
      <w:r w:rsidR="00B21B7E" w:rsidRPr="001E3E40">
        <w:t>пытается</w:t>
      </w:r>
      <w:r w:rsidR="001E3E40" w:rsidRPr="001E3E40">
        <w:t xml:space="preserve"> </w:t>
      </w:r>
      <w:r w:rsidR="00B21B7E" w:rsidRPr="001E3E40">
        <w:t>максимально</w:t>
      </w:r>
      <w:r w:rsidR="001E3E40" w:rsidRPr="001E3E40">
        <w:t xml:space="preserve"> </w:t>
      </w:r>
      <w:r w:rsidR="00B21B7E" w:rsidRPr="001E3E40">
        <w:t>удовлетворить</w:t>
      </w:r>
      <w:r w:rsidR="001E3E40" w:rsidRPr="001E3E40">
        <w:t xml:space="preserve"> </w:t>
      </w:r>
      <w:r w:rsidR="00B21B7E" w:rsidRPr="001E3E40">
        <w:t>собственные</w:t>
      </w:r>
      <w:r w:rsidR="001E3E40" w:rsidRPr="001E3E40">
        <w:t xml:space="preserve"> </w:t>
      </w:r>
      <w:r w:rsidR="00B21B7E" w:rsidRPr="001E3E40">
        <w:t>интересы</w:t>
      </w:r>
      <w:r w:rsidR="001E3E40" w:rsidRPr="001E3E40">
        <w:t xml:space="preserve">. </w:t>
      </w:r>
      <w:r w:rsidR="004C4100" w:rsidRPr="001E3E40">
        <w:t>Этот</w:t>
      </w:r>
      <w:r w:rsidR="001E3E40" w:rsidRPr="001E3E40">
        <w:t xml:space="preserve"> </w:t>
      </w:r>
      <w:r w:rsidR="004C4100" w:rsidRPr="001E3E40">
        <w:t>подход</w:t>
      </w:r>
      <w:r w:rsidR="001E3E40" w:rsidRPr="001E3E40">
        <w:t xml:space="preserve"> </w:t>
      </w:r>
      <w:r w:rsidR="004C4100" w:rsidRPr="001E3E40">
        <w:t>может</w:t>
      </w:r>
      <w:r w:rsidR="001E3E40" w:rsidRPr="001E3E40">
        <w:t xml:space="preserve"> </w:t>
      </w:r>
      <w:r w:rsidR="004C4100" w:rsidRPr="001E3E40">
        <w:t>разрешиться</w:t>
      </w:r>
      <w:r w:rsidR="001E3E40" w:rsidRPr="001E3E40">
        <w:t xml:space="preserve"> </w:t>
      </w:r>
      <w:r w:rsidR="004C4100" w:rsidRPr="001E3E40">
        <w:t>результатом</w:t>
      </w:r>
      <w:r w:rsidR="001E3E40" w:rsidRPr="001E3E40">
        <w:t xml:space="preserve"> </w:t>
      </w:r>
      <w:r w:rsidR="004C4100" w:rsidRPr="001E3E40">
        <w:t>типа</w:t>
      </w:r>
      <w:r w:rsidR="001E3E40" w:rsidRPr="001E3E40">
        <w:t xml:space="preserve"> "</w:t>
      </w:r>
      <w:r w:rsidR="004C4100" w:rsidRPr="001E3E40">
        <w:t>выигрыш-проигрыш</w:t>
      </w:r>
      <w:r w:rsidR="001E3E40" w:rsidRPr="001E3E40">
        <w:t>"</w:t>
      </w:r>
      <w:r w:rsidR="004C4100" w:rsidRPr="001E3E40">
        <w:t>,</w:t>
      </w:r>
      <w:r w:rsidR="001E3E40" w:rsidRPr="001E3E40">
        <w:t xml:space="preserve"> </w:t>
      </w:r>
      <w:r w:rsidR="004C4100" w:rsidRPr="001E3E40">
        <w:t>при</w:t>
      </w:r>
      <w:r w:rsidR="001E3E40" w:rsidRPr="001E3E40">
        <w:t xml:space="preserve"> </w:t>
      </w:r>
      <w:r w:rsidR="004C4100" w:rsidRPr="001E3E40">
        <w:t>котором</w:t>
      </w:r>
      <w:r w:rsidR="001E3E40" w:rsidRPr="001E3E40">
        <w:t xml:space="preserve"> </w:t>
      </w:r>
      <w:r w:rsidR="004C4100" w:rsidRPr="001E3E40">
        <w:t>в</w:t>
      </w:r>
      <w:r w:rsidR="001E3E40" w:rsidRPr="001E3E40">
        <w:t xml:space="preserve"> </w:t>
      </w:r>
      <w:r w:rsidR="004C4100" w:rsidRPr="001E3E40">
        <w:t>выигрыше</w:t>
      </w:r>
      <w:r w:rsidR="001E3E40" w:rsidRPr="001E3E40">
        <w:t xml:space="preserve"> </w:t>
      </w:r>
      <w:r w:rsidR="004C4100" w:rsidRPr="001E3E40">
        <w:t>остается</w:t>
      </w:r>
      <w:r w:rsidR="001E3E40" w:rsidRPr="001E3E40">
        <w:t xml:space="preserve"> </w:t>
      </w:r>
      <w:r w:rsidR="004C4100" w:rsidRPr="001E3E40">
        <w:t>только</w:t>
      </w:r>
      <w:r w:rsidR="001E3E40" w:rsidRPr="001E3E40">
        <w:t xml:space="preserve"> </w:t>
      </w:r>
      <w:r w:rsidR="004C4100" w:rsidRPr="001E3E40">
        <w:t>одна</w:t>
      </w:r>
      <w:r w:rsidR="001E3E40" w:rsidRPr="001E3E40">
        <w:t xml:space="preserve"> </w:t>
      </w:r>
      <w:r w:rsidR="004C4100" w:rsidRPr="001E3E40">
        <w:t>из</w:t>
      </w:r>
      <w:r w:rsidR="001E3E40" w:rsidRPr="001E3E40">
        <w:t xml:space="preserve"> </w:t>
      </w:r>
      <w:r w:rsidR="004C4100" w:rsidRPr="001E3E40">
        <w:t>сторон</w:t>
      </w:r>
      <w:r w:rsidR="001E3E40" w:rsidRPr="001E3E40">
        <w:t xml:space="preserve">. </w:t>
      </w:r>
      <w:r w:rsidR="004C4100" w:rsidRPr="001E3E40">
        <w:t>В</w:t>
      </w:r>
      <w:r w:rsidR="001E3E40" w:rsidRPr="001E3E40">
        <w:t xml:space="preserve"> </w:t>
      </w:r>
      <w:r w:rsidR="004C4100" w:rsidRPr="001E3E40">
        <w:t>противном</w:t>
      </w:r>
      <w:r w:rsidR="001E3E40" w:rsidRPr="001E3E40">
        <w:t xml:space="preserve"> </w:t>
      </w:r>
      <w:r w:rsidR="004C4100" w:rsidRPr="001E3E40">
        <w:t>случае</w:t>
      </w:r>
      <w:r w:rsidR="001E3E40" w:rsidRPr="001E3E40">
        <w:t xml:space="preserve"> </w:t>
      </w:r>
      <w:r w:rsidR="004C4100" w:rsidRPr="001E3E40">
        <w:t>он</w:t>
      </w:r>
      <w:r w:rsidR="001E3E40" w:rsidRPr="001E3E40">
        <w:t xml:space="preserve"> </w:t>
      </w:r>
      <w:r w:rsidR="004C4100" w:rsidRPr="001E3E40">
        <w:t>может</w:t>
      </w:r>
      <w:r w:rsidR="001E3E40" w:rsidRPr="001E3E40">
        <w:t xml:space="preserve"> </w:t>
      </w:r>
      <w:r w:rsidR="004C4100" w:rsidRPr="001E3E40">
        <w:t>завести</w:t>
      </w:r>
      <w:r w:rsidR="001E3E40" w:rsidRPr="001E3E40">
        <w:t xml:space="preserve"> </w:t>
      </w:r>
      <w:r w:rsidR="004C4100" w:rsidRPr="001E3E40">
        <w:t>в</w:t>
      </w:r>
      <w:r w:rsidR="001E3E40" w:rsidRPr="001E3E40">
        <w:t xml:space="preserve"> </w:t>
      </w:r>
      <w:r w:rsidR="004C4100" w:rsidRPr="001E3E40">
        <w:t>тупик</w:t>
      </w:r>
      <w:r w:rsidR="001E3E40" w:rsidRPr="001E3E40">
        <w:t>. "</w:t>
      </w:r>
      <w:r w:rsidR="004C4100" w:rsidRPr="001E3E40">
        <w:t>Мягкие</w:t>
      </w:r>
      <w:r w:rsidR="001E3E40" w:rsidRPr="001E3E40">
        <w:t xml:space="preserve">" </w:t>
      </w:r>
      <w:r w:rsidR="004C4100" w:rsidRPr="001E3E40">
        <w:t>дистрибутивные</w:t>
      </w:r>
      <w:r w:rsidR="001E3E40" w:rsidRPr="001E3E40">
        <w:t xml:space="preserve"> </w:t>
      </w:r>
      <w:r w:rsidR="004C4100" w:rsidRPr="001E3E40">
        <w:t>переговоры</w:t>
      </w:r>
      <w:r w:rsidR="001E3E40" w:rsidRPr="001E3E40">
        <w:t xml:space="preserve"> </w:t>
      </w:r>
      <w:r w:rsidR="004C4100" w:rsidRPr="001E3E40">
        <w:t>характеризуются</w:t>
      </w:r>
      <w:r w:rsidR="001E3E40" w:rsidRPr="001E3E40">
        <w:t xml:space="preserve"> </w:t>
      </w:r>
      <w:r w:rsidR="004C4100" w:rsidRPr="001E3E40">
        <w:t>тем,</w:t>
      </w:r>
      <w:r w:rsidR="001E3E40" w:rsidRPr="001E3E40">
        <w:t xml:space="preserve"> </w:t>
      </w:r>
      <w:r w:rsidR="004C4100" w:rsidRPr="001E3E40">
        <w:t>что</w:t>
      </w:r>
      <w:r w:rsidR="001E3E40" w:rsidRPr="001E3E40">
        <w:t xml:space="preserve"> </w:t>
      </w:r>
      <w:r w:rsidR="004C4100" w:rsidRPr="001E3E40">
        <w:t>одна</w:t>
      </w:r>
      <w:r w:rsidR="001E3E40" w:rsidRPr="001E3E40">
        <w:t xml:space="preserve"> </w:t>
      </w:r>
      <w:r w:rsidR="004C4100" w:rsidRPr="001E3E40">
        <w:t>из</w:t>
      </w:r>
      <w:r w:rsidR="001E3E40" w:rsidRPr="001E3E40">
        <w:t xml:space="preserve"> </w:t>
      </w:r>
      <w:r w:rsidR="004C4100" w:rsidRPr="001E3E40">
        <w:t>сторон</w:t>
      </w:r>
      <w:r w:rsidR="001E3E40" w:rsidRPr="001E3E40">
        <w:t xml:space="preserve"> </w:t>
      </w:r>
      <w:r w:rsidR="004C4100" w:rsidRPr="001E3E40">
        <w:t>готова</w:t>
      </w:r>
      <w:r w:rsidR="001E3E40" w:rsidRPr="001E3E40">
        <w:t xml:space="preserve"> </w:t>
      </w:r>
      <w:r w:rsidR="004C4100" w:rsidRPr="001E3E40">
        <w:t>идти</w:t>
      </w:r>
      <w:r w:rsidR="001E3E40" w:rsidRPr="001E3E40">
        <w:t xml:space="preserve"> </w:t>
      </w:r>
      <w:r w:rsidR="004C4100" w:rsidRPr="001E3E40">
        <w:t>на</w:t>
      </w:r>
      <w:r w:rsidR="001E3E40" w:rsidRPr="001E3E40">
        <w:t xml:space="preserve"> </w:t>
      </w:r>
      <w:r w:rsidR="004C4100" w:rsidRPr="001E3E40">
        <w:t>уступки,</w:t>
      </w:r>
      <w:r w:rsidR="001E3E40" w:rsidRPr="001E3E40">
        <w:t xml:space="preserve"> </w:t>
      </w:r>
      <w:r w:rsidR="004C4100" w:rsidRPr="001E3E40">
        <w:t>чтобы</w:t>
      </w:r>
      <w:r w:rsidR="001E3E40" w:rsidRPr="001E3E40">
        <w:t xml:space="preserve"> </w:t>
      </w:r>
      <w:r w:rsidR="004C4100" w:rsidRPr="001E3E40">
        <w:t>приобрести</w:t>
      </w:r>
      <w:r w:rsidR="001E3E40" w:rsidRPr="001E3E40">
        <w:t xml:space="preserve"> </w:t>
      </w:r>
      <w:r w:rsidR="004C4100" w:rsidRPr="001E3E40">
        <w:t>что-то</w:t>
      </w:r>
      <w:r w:rsidR="001E3E40" w:rsidRPr="001E3E40">
        <w:t xml:space="preserve"> </w:t>
      </w:r>
      <w:r w:rsidR="004C4100" w:rsidRPr="001E3E40">
        <w:t>взамен</w:t>
      </w:r>
      <w:r w:rsidR="001E3E40" w:rsidRPr="001E3E40">
        <w:t xml:space="preserve">. </w:t>
      </w:r>
      <w:r w:rsidR="004C4100" w:rsidRPr="001E3E40">
        <w:t>В</w:t>
      </w:r>
      <w:r w:rsidR="001E3E40" w:rsidRPr="001E3E40">
        <w:t xml:space="preserve"> </w:t>
      </w:r>
      <w:r w:rsidR="004C4100" w:rsidRPr="001E3E40">
        <w:t>этот</w:t>
      </w:r>
      <w:r w:rsidR="001E3E40" w:rsidRPr="001E3E40">
        <w:t xml:space="preserve"> </w:t>
      </w:r>
      <w:r w:rsidR="004C4100" w:rsidRPr="001E3E40">
        <w:t>случае</w:t>
      </w:r>
      <w:r w:rsidR="001E3E40" w:rsidRPr="001E3E40">
        <w:t xml:space="preserve"> </w:t>
      </w:r>
      <w:r w:rsidR="004C4100" w:rsidRPr="001E3E40">
        <w:t>одна</w:t>
      </w:r>
      <w:r w:rsidR="001E3E40" w:rsidRPr="001E3E40">
        <w:t xml:space="preserve"> </w:t>
      </w:r>
      <w:r w:rsidR="004C4100" w:rsidRPr="001E3E40">
        <w:t>сторона</w:t>
      </w:r>
      <w:r w:rsidR="001E3E40" w:rsidRPr="001E3E40">
        <w:t xml:space="preserve"> </w:t>
      </w:r>
      <w:r w:rsidR="004C4100" w:rsidRPr="001E3E40">
        <w:t>пытается</w:t>
      </w:r>
      <w:r w:rsidR="001E3E40" w:rsidRPr="001E3E40">
        <w:t xml:space="preserve"> </w:t>
      </w:r>
      <w:r w:rsidR="004C4100" w:rsidRPr="001E3E40">
        <w:t>найти</w:t>
      </w:r>
      <w:r w:rsidR="001E3E40" w:rsidRPr="001E3E40">
        <w:t xml:space="preserve"> </w:t>
      </w:r>
      <w:r w:rsidR="004C4100" w:rsidRPr="001E3E40">
        <w:t>способ,</w:t>
      </w:r>
      <w:r w:rsidR="001E3E40" w:rsidRPr="001E3E40">
        <w:t xml:space="preserve"> </w:t>
      </w:r>
      <w:r w:rsidR="004C4100" w:rsidRPr="001E3E40">
        <w:t>позволяющий</w:t>
      </w:r>
      <w:r w:rsidR="001E3E40" w:rsidRPr="001E3E40">
        <w:t xml:space="preserve"> </w:t>
      </w:r>
      <w:r w:rsidR="004C4100" w:rsidRPr="001E3E40">
        <w:t>удовлетворить</w:t>
      </w:r>
      <w:r w:rsidR="001E3E40" w:rsidRPr="001E3E40">
        <w:t xml:space="preserve"> </w:t>
      </w:r>
      <w:r w:rsidR="004C4100" w:rsidRPr="001E3E40">
        <w:t>желания</w:t>
      </w:r>
      <w:r w:rsidR="001E3E40" w:rsidRPr="001E3E40">
        <w:t xml:space="preserve"> </w:t>
      </w:r>
      <w:r w:rsidR="004C4100" w:rsidRPr="001E3E40">
        <w:t>другой</w:t>
      </w:r>
      <w:r w:rsidR="001E3E40" w:rsidRPr="001E3E40">
        <w:t xml:space="preserve"> </w:t>
      </w:r>
      <w:r w:rsidR="004C4100" w:rsidRPr="001E3E40">
        <w:t>стороны</w:t>
      </w:r>
      <w:r w:rsidR="001E3E40" w:rsidRPr="001E3E40">
        <w:t xml:space="preserve">. </w:t>
      </w:r>
      <w:r w:rsidR="004C4100" w:rsidRPr="001E3E40">
        <w:t>Этот</w:t>
      </w:r>
      <w:r w:rsidR="001E3E40" w:rsidRPr="001E3E40">
        <w:t xml:space="preserve"> </w:t>
      </w:r>
      <w:r w:rsidR="004C4100" w:rsidRPr="001E3E40">
        <w:t>подход</w:t>
      </w:r>
      <w:r w:rsidR="001E3E40" w:rsidRPr="001E3E40">
        <w:t xml:space="preserve"> </w:t>
      </w:r>
      <w:r w:rsidR="004C4100" w:rsidRPr="001E3E40">
        <w:t>ведения</w:t>
      </w:r>
      <w:r w:rsidR="001E3E40" w:rsidRPr="001E3E40">
        <w:t xml:space="preserve"> </w:t>
      </w:r>
      <w:r w:rsidR="004C4100" w:rsidRPr="001E3E40">
        <w:t>переговоров</w:t>
      </w:r>
      <w:r w:rsidR="001E3E40" w:rsidRPr="001E3E40">
        <w:t xml:space="preserve"> </w:t>
      </w:r>
      <w:r w:rsidR="004C4100" w:rsidRPr="001E3E40">
        <w:t>ведет</w:t>
      </w:r>
      <w:r w:rsidR="001E3E40" w:rsidRPr="001E3E40">
        <w:t xml:space="preserve"> </w:t>
      </w:r>
      <w:r w:rsidR="004C4100" w:rsidRPr="001E3E40">
        <w:t>к</w:t>
      </w:r>
      <w:r w:rsidR="001E3E40" w:rsidRPr="001E3E40">
        <w:t xml:space="preserve"> </w:t>
      </w:r>
      <w:r w:rsidR="004C4100" w:rsidRPr="001E3E40">
        <w:t>аккомодации,</w:t>
      </w:r>
      <w:r w:rsidR="001E3E40" w:rsidRPr="001E3E40">
        <w:t xml:space="preserve"> </w:t>
      </w:r>
      <w:r w:rsidR="004C4100" w:rsidRPr="001E3E40">
        <w:t>при</w:t>
      </w:r>
      <w:r w:rsidR="001E3E40" w:rsidRPr="001E3E40">
        <w:t xml:space="preserve"> </w:t>
      </w:r>
      <w:r w:rsidR="004C4100" w:rsidRPr="001E3E40">
        <w:t>которой</w:t>
      </w:r>
      <w:r w:rsidR="001E3E40" w:rsidRPr="001E3E40">
        <w:t xml:space="preserve"> </w:t>
      </w:r>
      <w:r w:rsidR="004C4100" w:rsidRPr="001E3E40">
        <w:t>одна</w:t>
      </w:r>
      <w:r w:rsidR="001E3E40" w:rsidRPr="001E3E40">
        <w:t xml:space="preserve"> </w:t>
      </w:r>
      <w:r w:rsidR="004C4100" w:rsidRPr="001E3E40">
        <w:t>из</w:t>
      </w:r>
      <w:r w:rsidR="001E3E40" w:rsidRPr="001E3E40">
        <w:t xml:space="preserve"> </w:t>
      </w:r>
      <w:r w:rsidR="004C4100" w:rsidRPr="001E3E40">
        <w:t>сторон</w:t>
      </w:r>
      <w:r w:rsidR="001E3E40" w:rsidRPr="001E3E40">
        <w:t xml:space="preserve"> </w:t>
      </w:r>
      <w:r w:rsidR="004C4100" w:rsidRPr="001E3E40">
        <w:t>уступает</w:t>
      </w:r>
      <w:r w:rsidR="001E3E40" w:rsidRPr="001E3E40">
        <w:t xml:space="preserve"> </w:t>
      </w:r>
      <w:r w:rsidR="004C4100" w:rsidRPr="001E3E40">
        <w:t>другой,</w:t>
      </w:r>
      <w:r w:rsidR="001E3E40" w:rsidRPr="001E3E40">
        <w:t xml:space="preserve"> </w:t>
      </w:r>
      <w:r w:rsidR="004C4100" w:rsidRPr="001E3E40">
        <w:t>или</w:t>
      </w:r>
      <w:r w:rsidR="001E3E40" w:rsidRPr="001E3E40">
        <w:t xml:space="preserve"> </w:t>
      </w:r>
      <w:r w:rsidR="004C4100" w:rsidRPr="001E3E40">
        <w:t>компромиссу,</w:t>
      </w:r>
      <w:r w:rsidR="001E3E40" w:rsidRPr="001E3E40">
        <w:t xml:space="preserve"> </w:t>
      </w:r>
      <w:r w:rsidR="004C4100" w:rsidRPr="001E3E40">
        <w:t>при</w:t>
      </w:r>
      <w:r w:rsidR="001E3E40" w:rsidRPr="001E3E40">
        <w:t xml:space="preserve"> </w:t>
      </w:r>
      <w:r w:rsidR="004C4100" w:rsidRPr="001E3E40">
        <w:t>котором</w:t>
      </w:r>
      <w:r w:rsidR="001E3E40" w:rsidRPr="001E3E40">
        <w:t xml:space="preserve"> </w:t>
      </w:r>
      <w:r w:rsidR="004C4100" w:rsidRPr="001E3E40">
        <w:t>каждая</w:t>
      </w:r>
      <w:r w:rsidR="001E3E40" w:rsidRPr="001E3E40">
        <w:t xml:space="preserve"> </w:t>
      </w:r>
      <w:r w:rsidR="004C4100" w:rsidRPr="001E3E40">
        <w:t>из</w:t>
      </w:r>
      <w:r w:rsidR="001E3E40" w:rsidRPr="001E3E40">
        <w:t xml:space="preserve"> </w:t>
      </w:r>
      <w:r w:rsidR="004C4100" w:rsidRPr="001E3E40">
        <w:t>сторон</w:t>
      </w:r>
      <w:r w:rsidR="001E3E40" w:rsidRPr="001E3E40">
        <w:t xml:space="preserve"> </w:t>
      </w:r>
      <w:r w:rsidR="004C4100" w:rsidRPr="001E3E40">
        <w:t>жертвует</w:t>
      </w:r>
      <w:r w:rsidR="001E3E40" w:rsidRPr="001E3E40">
        <w:t xml:space="preserve"> </w:t>
      </w:r>
      <w:r w:rsidR="004C4100" w:rsidRPr="001E3E40">
        <w:t>чем-то</w:t>
      </w:r>
      <w:r w:rsidR="001E3E40" w:rsidRPr="001E3E40">
        <w:t xml:space="preserve"> </w:t>
      </w:r>
      <w:r w:rsidR="004C4100" w:rsidRPr="001E3E40">
        <w:t>в</w:t>
      </w:r>
      <w:r w:rsidR="001E3E40" w:rsidRPr="001E3E40">
        <w:t xml:space="preserve"> </w:t>
      </w:r>
      <w:r w:rsidR="004C4100" w:rsidRPr="001E3E40">
        <w:t>пользу</w:t>
      </w:r>
      <w:r w:rsidR="001E3E40" w:rsidRPr="001E3E40">
        <w:t xml:space="preserve"> </w:t>
      </w:r>
      <w:r w:rsidR="004C4100" w:rsidRPr="001E3E40">
        <w:t>другой</w:t>
      </w:r>
      <w:r w:rsidR="001E3E40" w:rsidRPr="001E3E40">
        <w:t xml:space="preserve"> </w:t>
      </w:r>
      <w:r w:rsidR="004C4100" w:rsidRPr="001E3E40">
        <w:t>ради</w:t>
      </w:r>
      <w:r w:rsidR="001E3E40" w:rsidRPr="001E3E40">
        <w:t xml:space="preserve"> </w:t>
      </w:r>
      <w:r w:rsidR="004C4100" w:rsidRPr="001E3E40">
        <w:t>достижения</w:t>
      </w:r>
      <w:r w:rsidR="001E3E40" w:rsidRPr="001E3E40">
        <w:t xml:space="preserve"> </w:t>
      </w:r>
      <w:r w:rsidR="004C4100" w:rsidRPr="001E3E40">
        <w:t>соглашения</w:t>
      </w:r>
      <w:r w:rsidR="001E3E40" w:rsidRPr="001E3E40">
        <w:t xml:space="preserve">. </w:t>
      </w:r>
      <w:r w:rsidR="004C4100" w:rsidRPr="001E3E40">
        <w:t>В</w:t>
      </w:r>
      <w:r w:rsidR="001E3E40" w:rsidRPr="001E3E40">
        <w:t xml:space="preserve"> </w:t>
      </w:r>
      <w:r w:rsidR="004C4100" w:rsidRPr="001E3E40">
        <w:t>любом</w:t>
      </w:r>
      <w:r w:rsidR="001E3E40" w:rsidRPr="001E3E40">
        <w:t xml:space="preserve"> </w:t>
      </w:r>
      <w:r w:rsidR="004C4100" w:rsidRPr="001E3E40">
        <w:t>случае</w:t>
      </w:r>
      <w:r w:rsidR="001E3E40" w:rsidRPr="001E3E40">
        <w:t xml:space="preserve"> </w:t>
      </w:r>
      <w:r w:rsidR="004C4100" w:rsidRPr="001E3E40">
        <w:t>остается</w:t>
      </w:r>
      <w:r w:rsidR="001E3E40" w:rsidRPr="001E3E40">
        <w:t xml:space="preserve"> </w:t>
      </w:r>
      <w:r w:rsidR="004C4100" w:rsidRPr="001E3E40">
        <w:t>некоторая</w:t>
      </w:r>
      <w:r w:rsidR="001E3E40" w:rsidRPr="001E3E40">
        <w:t xml:space="preserve"> </w:t>
      </w:r>
      <w:r w:rsidR="004C4100" w:rsidRPr="001E3E40">
        <w:t>скрытая</w:t>
      </w:r>
      <w:r w:rsidR="001E3E40" w:rsidRPr="001E3E40">
        <w:t xml:space="preserve"> </w:t>
      </w:r>
      <w:r w:rsidR="004C4100" w:rsidRPr="001E3E40">
        <w:t>неудовлетворенность</w:t>
      </w:r>
      <w:r w:rsidR="001E3E40" w:rsidRPr="001E3E40">
        <w:t xml:space="preserve">. </w:t>
      </w:r>
      <w:r w:rsidR="00E163B3" w:rsidRPr="001E3E40">
        <w:t>Даже</w:t>
      </w:r>
      <w:r w:rsidR="001E3E40" w:rsidRPr="001E3E40">
        <w:t xml:space="preserve"> </w:t>
      </w:r>
      <w:r w:rsidR="00E163B3" w:rsidRPr="001E3E40">
        <w:t>если</w:t>
      </w:r>
      <w:r w:rsidR="001E3E40" w:rsidRPr="001E3E40">
        <w:t xml:space="preserve"> "</w:t>
      </w:r>
      <w:r w:rsidR="00E163B3" w:rsidRPr="001E3E40">
        <w:t>мягкие</w:t>
      </w:r>
      <w:r w:rsidR="001E3E40" w:rsidRPr="001E3E40">
        <w:t xml:space="preserve">" </w:t>
      </w:r>
      <w:r w:rsidR="00E163B3" w:rsidRPr="001E3E40">
        <w:t>дистрибутивные</w:t>
      </w:r>
      <w:r w:rsidR="001E3E40" w:rsidRPr="001E3E40">
        <w:t xml:space="preserve"> </w:t>
      </w:r>
      <w:r w:rsidR="00E163B3" w:rsidRPr="001E3E40">
        <w:t>переговоры</w:t>
      </w:r>
      <w:r w:rsidR="001E3E40" w:rsidRPr="001E3E40">
        <w:t xml:space="preserve"> </w:t>
      </w:r>
      <w:r w:rsidR="00E163B3" w:rsidRPr="001E3E40">
        <w:t>заканчиваются</w:t>
      </w:r>
      <w:r w:rsidR="001E3E40" w:rsidRPr="001E3E40">
        <w:t xml:space="preserve"> </w:t>
      </w:r>
      <w:r w:rsidR="00E163B3" w:rsidRPr="001E3E40">
        <w:t>достижением</w:t>
      </w:r>
      <w:r w:rsidR="001E3E40" w:rsidRPr="001E3E40">
        <w:t xml:space="preserve"> </w:t>
      </w:r>
      <w:r w:rsidR="00E163B3" w:rsidRPr="001E3E40">
        <w:t>компромисса</w:t>
      </w:r>
      <w:r w:rsidR="001E3E40" w:rsidRPr="001E3E40">
        <w:t xml:space="preserve"> (</w:t>
      </w:r>
      <w:r w:rsidR="00E163B3" w:rsidRPr="001E3E40">
        <w:t>т</w:t>
      </w:r>
      <w:r w:rsidR="001E3E40" w:rsidRPr="001E3E40">
        <w:t xml:space="preserve">. </w:t>
      </w:r>
      <w:r w:rsidR="00E163B3" w:rsidRPr="001E3E40">
        <w:t>е</w:t>
      </w:r>
      <w:r w:rsidR="001E3E40" w:rsidRPr="001E3E40">
        <w:t xml:space="preserve"> </w:t>
      </w:r>
      <w:r w:rsidR="00E163B3" w:rsidRPr="001E3E40">
        <w:t>сближением</w:t>
      </w:r>
      <w:r w:rsidR="001E3E40" w:rsidRPr="001E3E40">
        <w:t xml:space="preserve"> </w:t>
      </w:r>
      <w:r w:rsidR="00E163B3" w:rsidRPr="001E3E40">
        <w:t>изначальных</w:t>
      </w:r>
      <w:r w:rsidR="001E3E40" w:rsidRPr="001E3E40">
        <w:t xml:space="preserve"> </w:t>
      </w:r>
      <w:r w:rsidR="00E163B3" w:rsidRPr="001E3E40">
        <w:t>позиций</w:t>
      </w:r>
      <w:r w:rsidR="001E3E40" w:rsidRPr="001E3E40">
        <w:t xml:space="preserve">), </w:t>
      </w:r>
      <w:r w:rsidR="00E163B3" w:rsidRPr="001E3E40">
        <w:t>может</w:t>
      </w:r>
      <w:r w:rsidR="001E3E40" w:rsidRPr="001E3E40">
        <w:t xml:space="preserve"> </w:t>
      </w:r>
      <w:r w:rsidR="00E163B3" w:rsidRPr="001E3E40">
        <w:t>возникнуть</w:t>
      </w:r>
      <w:r w:rsidR="001E3E40" w:rsidRPr="001E3E40">
        <w:t xml:space="preserve"> </w:t>
      </w:r>
      <w:r w:rsidR="00E163B3" w:rsidRPr="001E3E40">
        <w:t>чувство</w:t>
      </w:r>
      <w:r w:rsidR="001E3E40" w:rsidRPr="001E3E40">
        <w:t xml:space="preserve"> </w:t>
      </w:r>
      <w:r w:rsidR="00E163B3" w:rsidRPr="001E3E40">
        <w:t>не</w:t>
      </w:r>
      <w:r w:rsidR="001E3E40" w:rsidRPr="001E3E40">
        <w:t xml:space="preserve"> </w:t>
      </w:r>
      <w:r w:rsidR="00E163B3" w:rsidRPr="001E3E40">
        <w:t>удовлетворенности,</w:t>
      </w:r>
      <w:r w:rsidR="001E3E40" w:rsidRPr="001E3E40">
        <w:t xml:space="preserve"> </w:t>
      </w:r>
      <w:r w:rsidR="00E163B3" w:rsidRPr="001E3E40">
        <w:t>поскольку</w:t>
      </w:r>
      <w:r w:rsidR="001E3E40" w:rsidRPr="001E3E40">
        <w:t xml:space="preserve"> </w:t>
      </w:r>
      <w:r w:rsidR="00E163B3" w:rsidRPr="001E3E40">
        <w:t>каждая</w:t>
      </w:r>
      <w:r w:rsidR="001E3E40" w:rsidRPr="001E3E40">
        <w:t xml:space="preserve"> </w:t>
      </w:r>
      <w:r w:rsidR="00E163B3" w:rsidRPr="001E3E40">
        <w:t>из</w:t>
      </w:r>
      <w:r w:rsidR="001E3E40" w:rsidRPr="001E3E40">
        <w:t xml:space="preserve"> </w:t>
      </w:r>
      <w:r w:rsidR="00E163B3" w:rsidRPr="001E3E40">
        <w:t>сторон</w:t>
      </w:r>
      <w:r w:rsidR="001E3E40" w:rsidRPr="001E3E40">
        <w:t xml:space="preserve"> </w:t>
      </w:r>
      <w:r w:rsidR="00E163B3" w:rsidRPr="001E3E40">
        <w:t>не</w:t>
      </w:r>
      <w:r w:rsidR="001E3E40" w:rsidRPr="001E3E40">
        <w:t xml:space="preserve"> </w:t>
      </w:r>
      <w:r w:rsidR="00E163B3" w:rsidRPr="001E3E40">
        <w:t>получила</w:t>
      </w:r>
      <w:r w:rsidR="001E3E40" w:rsidRPr="001E3E40">
        <w:t xml:space="preserve"> </w:t>
      </w:r>
      <w:r w:rsidR="00E163B3" w:rsidRPr="001E3E40">
        <w:t>желаемого</w:t>
      </w:r>
      <w:r w:rsidR="00E601B6" w:rsidRPr="001E3E40">
        <w:rPr>
          <w:rStyle w:val="a7"/>
          <w:color w:val="000000"/>
        </w:rPr>
        <w:footnoteReference w:customMarkFollows="1" w:id="9"/>
        <w:t>2</w:t>
      </w:r>
      <w:r w:rsidR="001E3E40" w:rsidRPr="001E3E40">
        <w:t>.</w:t>
      </w:r>
    </w:p>
    <w:p w:rsidR="001E3E40" w:rsidRPr="001E3E40" w:rsidRDefault="00250F74" w:rsidP="001E3E40">
      <w:pPr>
        <w:tabs>
          <w:tab w:val="left" w:pos="726"/>
        </w:tabs>
      </w:pPr>
      <w:r w:rsidRPr="001E3E40">
        <w:rPr>
          <w:i/>
        </w:rPr>
        <w:t>Интегративные</w:t>
      </w:r>
      <w:r w:rsidR="001E3E40" w:rsidRPr="001E3E40">
        <w:rPr>
          <w:i/>
        </w:rPr>
        <w:t xml:space="preserve"> </w:t>
      </w:r>
      <w:r w:rsidRPr="001E3E40">
        <w:rPr>
          <w:i/>
        </w:rPr>
        <w:t>переговоры</w:t>
      </w:r>
      <w:r w:rsidR="001E3E40" w:rsidRPr="001E3E40">
        <w:rPr>
          <w:i/>
        </w:rPr>
        <w:t xml:space="preserve">. </w:t>
      </w:r>
      <w:r w:rsidRPr="001E3E40">
        <w:t>В</w:t>
      </w:r>
      <w:r w:rsidR="001E3E40" w:rsidRPr="001E3E40">
        <w:t xml:space="preserve"> </w:t>
      </w:r>
      <w:r w:rsidRPr="001E3E40">
        <w:t>отличии</w:t>
      </w:r>
      <w:r w:rsidR="001E3E40" w:rsidRPr="001E3E40">
        <w:t xml:space="preserve"> </w:t>
      </w:r>
      <w:r w:rsidRPr="001E3E40">
        <w:t>от</w:t>
      </w:r>
      <w:r w:rsidR="001E3E40" w:rsidRPr="001E3E40">
        <w:t xml:space="preserve"> </w:t>
      </w:r>
      <w:r w:rsidRPr="001E3E40">
        <w:t>дистрибутивного,</w:t>
      </w:r>
      <w:r w:rsidR="001E3E40" w:rsidRPr="001E3E40">
        <w:t xml:space="preserve"> </w:t>
      </w:r>
      <w:r w:rsidRPr="001E3E40">
        <w:t>интегративный</w:t>
      </w:r>
      <w:r w:rsidR="001E3E40" w:rsidRPr="001E3E40">
        <w:t xml:space="preserve"> </w:t>
      </w:r>
      <w:r w:rsidRPr="001E3E40">
        <w:t>торг</w:t>
      </w:r>
      <w:r w:rsidR="001E3E40" w:rsidRPr="001E3E40">
        <w:t xml:space="preserve"> </w:t>
      </w:r>
      <w:r w:rsidRPr="001E3E40">
        <w:t>предполагает</w:t>
      </w:r>
      <w:r w:rsidR="001E3E40" w:rsidRPr="001E3E40">
        <w:t xml:space="preserve"> </w:t>
      </w:r>
      <w:r w:rsidRPr="001E3E40">
        <w:t>наличие</w:t>
      </w:r>
      <w:r w:rsidR="001E3E40" w:rsidRPr="001E3E40">
        <w:t xml:space="preserve"> </w:t>
      </w:r>
      <w:r w:rsidRPr="001E3E40">
        <w:t>одного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нескольких</w:t>
      </w:r>
      <w:r w:rsidR="001E3E40" w:rsidRPr="001E3E40">
        <w:t xml:space="preserve"> </w:t>
      </w:r>
      <w:r w:rsidRPr="001E3E40">
        <w:t>вариантов,</w:t>
      </w:r>
      <w:r w:rsidR="001E3E40" w:rsidRPr="001E3E40">
        <w:t xml:space="preserve"> </w:t>
      </w:r>
      <w:r w:rsidRPr="001E3E40">
        <w:t>когда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выиграше</w:t>
      </w:r>
      <w:r w:rsidR="001E3E40" w:rsidRPr="001E3E40">
        <w:t xml:space="preserve"> </w:t>
      </w:r>
      <w:r w:rsidRPr="001E3E40">
        <w:t>окажутся</w:t>
      </w:r>
      <w:r w:rsidR="001E3E40" w:rsidRPr="001E3E40">
        <w:t xml:space="preserve"> </w:t>
      </w:r>
      <w:r w:rsidRPr="001E3E40">
        <w:t>обе</w:t>
      </w:r>
      <w:r w:rsidR="001E3E40" w:rsidRPr="001E3E40">
        <w:t xml:space="preserve"> </w:t>
      </w:r>
      <w:r w:rsidRPr="001E3E40">
        <w:t>стороны</w:t>
      </w:r>
      <w:r w:rsidR="001E3E40" w:rsidRPr="001E3E40">
        <w:t xml:space="preserve">. </w:t>
      </w:r>
      <w:r w:rsidRPr="001E3E40">
        <w:t>При</w:t>
      </w:r>
      <w:r w:rsidR="001E3E40" w:rsidRPr="001E3E40">
        <w:t xml:space="preserve"> </w:t>
      </w:r>
      <w:r w:rsidRPr="001E3E40">
        <w:t>прочих</w:t>
      </w:r>
      <w:r w:rsidR="001E3E40" w:rsidRPr="001E3E40">
        <w:t xml:space="preserve"> </w:t>
      </w:r>
      <w:r w:rsidRPr="001E3E40">
        <w:t>равных</w:t>
      </w:r>
      <w:r w:rsidR="001E3E40" w:rsidRPr="001E3E40">
        <w:t xml:space="preserve"> </w:t>
      </w:r>
      <w:r w:rsidRPr="001E3E40">
        <w:t>условиях</w:t>
      </w:r>
      <w:r w:rsidR="001E3E40" w:rsidRPr="001E3E40">
        <w:t xml:space="preserve"> </w:t>
      </w:r>
      <w:r w:rsidRPr="001E3E40">
        <w:lastRenderedPageBreak/>
        <w:t>интегративный</w:t>
      </w:r>
      <w:r w:rsidR="001E3E40" w:rsidRPr="001E3E40">
        <w:t xml:space="preserve"> </w:t>
      </w:r>
      <w:r w:rsidRPr="001E3E40">
        <w:t>торг</w:t>
      </w:r>
      <w:r w:rsidR="001E3E40" w:rsidRPr="001E3E40">
        <w:t xml:space="preserve"> </w:t>
      </w:r>
      <w:r w:rsidRPr="001E3E40">
        <w:t>предпочтительнее</w:t>
      </w:r>
      <w:r w:rsidR="001E3E40" w:rsidRPr="001E3E40">
        <w:t xml:space="preserve"> </w:t>
      </w:r>
      <w:r w:rsidRPr="001E3E40">
        <w:t>дистрибутивного</w:t>
      </w:r>
      <w:r w:rsidR="001E3E40" w:rsidRPr="001E3E40">
        <w:t xml:space="preserve">. </w:t>
      </w:r>
      <w:r w:rsidRPr="001E3E40">
        <w:t>Интегративный</w:t>
      </w:r>
      <w:r w:rsidR="001E3E40" w:rsidRPr="001E3E40">
        <w:t xml:space="preserve"> </w:t>
      </w:r>
      <w:r w:rsidRPr="001E3E40">
        <w:t>торг</w:t>
      </w:r>
      <w:r w:rsidR="001E3E40" w:rsidRPr="001E3E40">
        <w:t xml:space="preserve"> </w:t>
      </w:r>
      <w:r w:rsidRPr="001E3E40">
        <w:t>строится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долгосрочных</w:t>
      </w:r>
      <w:r w:rsidR="001E3E40" w:rsidRPr="001E3E40">
        <w:t xml:space="preserve"> </w:t>
      </w:r>
      <w:r w:rsidRPr="001E3E40">
        <w:t>отношениях</w:t>
      </w:r>
      <w:r w:rsidR="001E3E40" w:rsidRPr="001E3E40">
        <w:t xml:space="preserve"> (</w:t>
      </w:r>
      <w:r w:rsidRPr="001E3E40">
        <w:t>и</w:t>
      </w:r>
      <w:r w:rsidR="001E3E40" w:rsidRPr="001E3E40">
        <w:t xml:space="preserve"> </w:t>
      </w:r>
      <w:r w:rsidRPr="001E3E40">
        <w:t>способствует</w:t>
      </w:r>
      <w:r w:rsidR="001E3E40" w:rsidRPr="001E3E40">
        <w:t xml:space="preserve"> </w:t>
      </w:r>
      <w:r w:rsidRPr="001E3E40">
        <w:t>их</w:t>
      </w:r>
      <w:r w:rsidR="001E3E40" w:rsidRPr="001E3E40">
        <w:t xml:space="preserve"> </w:t>
      </w:r>
      <w:r w:rsidRPr="001E3E40">
        <w:t>развитию</w:t>
      </w:r>
      <w:r w:rsidR="001E3E40" w:rsidRPr="001E3E40">
        <w:t xml:space="preserve">), </w:t>
      </w:r>
      <w:r w:rsidRPr="001E3E40">
        <w:t>облегчая</w:t>
      </w:r>
      <w:r w:rsidR="001E3E40" w:rsidRPr="001E3E40">
        <w:t xml:space="preserve"> </w:t>
      </w:r>
      <w:r w:rsidRPr="001E3E40">
        <w:t>совместную</w:t>
      </w:r>
      <w:r w:rsidR="001E3E40" w:rsidRPr="001E3E40">
        <w:t xml:space="preserve"> </w:t>
      </w:r>
      <w:r w:rsidRPr="001E3E40">
        <w:t>работу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будущем</w:t>
      </w:r>
      <w:r w:rsidR="001E3E40" w:rsidRPr="001E3E40">
        <w:t xml:space="preserve">. </w:t>
      </w:r>
      <w:r w:rsidRPr="001E3E40">
        <w:t>Он</w:t>
      </w:r>
      <w:r w:rsidR="001E3E40" w:rsidRPr="001E3E40">
        <w:t xml:space="preserve"> </w:t>
      </w:r>
      <w:r w:rsidRPr="001E3E40">
        <w:t>скрепляет</w:t>
      </w:r>
      <w:r w:rsidR="001E3E40" w:rsidRPr="001E3E40">
        <w:t xml:space="preserve"> </w:t>
      </w:r>
      <w:r w:rsidRPr="001E3E40">
        <w:t>отношения</w:t>
      </w:r>
      <w:r w:rsidR="001E3E40" w:rsidRPr="001E3E40">
        <w:t xml:space="preserve"> </w:t>
      </w:r>
      <w:r w:rsidRPr="001E3E40">
        <w:t>между</w:t>
      </w:r>
      <w:r w:rsidR="001E3E40" w:rsidRPr="001E3E40">
        <w:t xml:space="preserve"> </w:t>
      </w:r>
      <w:r w:rsidRPr="001E3E40">
        <w:t>участниками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дает</w:t>
      </w:r>
      <w:r w:rsidR="001E3E40" w:rsidRPr="001E3E40">
        <w:t xml:space="preserve"> </w:t>
      </w:r>
      <w:r w:rsidRPr="001E3E40">
        <w:t>возможность</w:t>
      </w:r>
      <w:r w:rsidR="001E3E40" w:rsidRPr="001E3E40">
        <w:t xml:space="preserve"> </w:t>
      </w:r>
      <w:r w:rsidRPr="001E3E40">
        <w:t>каждому</w:t>
      </w:r>
      <w:r w:rsidR="001E3E40" w:rsidRPr="001E3E40">
        <w:t xml:space="preserve"> </w:t>
      </w:r>
      <w:r w:rsidRPr="001E3E40">
        <w:t>из</w:t>
      </w:r>
      <w:r w:rsidR="001E3E40" w:rsidRPr="001E3E40">
        <w:t xml:space="preserve"> </w:t>
      </w:r>
      <w:r w:rsidRPr="001E3E40">
        <w:t>них</w:t>
      </w:r>
      <w:r w:rsidR="001E3E40" w:rsidRPr="001E3E40">
        <w:t xml:space="preserve"> </w:t>
      </w:r>
      <w:r w:rsidRPr="001E3E40">
        <w:t>выйти</w:t>
      </w:r>
      <w:r w:rsidR="001E3E40" w:rsidRPr="001E3E40">
        <w:t xml:space="preserve"> </w:t>
      </w:r>
      <w:r w:rsidRPr="001E3E40">
        <w:t>из-за</w:t>
      </w:r>
      <w:r w:rsidR="001E3E40" w:rsidRPr="001E3E40">
        <w:t xml:space="preserve"> </w:t>
      </w:r>
      <w:r w:rsidRPr="001E3E40">
        <w:t>стола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ощущением,</w:t>
      </w:r>
      <w:r w:rsidR="001E3E40" w:rsidRPr="001E3E40">
        <w:t xml:space="preserve"> </w:t>
      </w:r>
      <w:r w:rsidRPr="001E3E40">
        <w:t>что</w:t>
      </w:r>
      <w:r w:rsidR="001E3E40" w:rsidRPr="001E3E40">
        <w:t xml:space="preserve"> </w:t>
      </w:r>
      <w:r w:rsidRPr="001E3E40">
        <w:t>он</w:t>
      </w:r>
      <w:r w:rsidR="001E3E40" w:rsidRPr="001E3E40">
        <w:t xml:space="preserve"> </w:t>
      </w:r>
      <w:r w:rsidRPr="001E3E40">
        <w:t>добился</w:t>
      </w:r>
      <w:r w:rsidR="001E3E40" w:rsidRPr="001E3E40">
        <w:t xml:space="preserve"> </w:t>
      </w:r>
      <w:r w:rsidRPr="001E3E40">
        <w:t>победы</w:t>
      </w:r>
      <w:r w:rsidR="001E3E40" w:rsidRPr="001E3E40">
        <w:t xml:space="preserve"> (</w:t>
      </w:r>
      <w:r w:rsidRPr="001E3E40">
        <w:t>или,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крайней</w:t>
      </w:r>
      <w:r w:rsidR="001E3E40" w:rsidRPr="001E3E40">
        <w:t xml:space="preserve"> </w:t>
      </w:r>
      <w:r w:rsidRPr="001E3E40">
        <w:t>мере,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проиграл</w:t>
      </w:r>
      <w:r w:rsidR="001E3E40" w:rsidRPr="001E3E40">
        <w:t xml:space="preserve">). </w:t>
      </w:r>
      <w:r w:rsidRPr="001E3E40">
        <w:t>Для</w:t>
      </w:r>
      <w:r w:rsidR="001E3E40" w:rsidRPr="001E3E40">
        <w:t xml:space="preserve"> </w:t>
      </w:r>
      <w:r w:rsidRPr="001E3E40">
        <w:t>него</w:t>
      </w:r>
      <w:r w:rsidR="001E3E40" w:rsidRPr="001E3E40">
        <w:t xml:space="preserve"> </w:t>
      </w:r>
      <w:r w:rsidRPr="001E3E40">
        <w:t>требуются</w:t>
      </w:r>
      <w:r w:rsidR="001E3E40" w:rsidRPr="001E3E40">
        <w:t xml:space="preserve"> </w:t>
      </w:r>
      <w:r w:rsidRPr="001E3E40">
        <w:t>особые</w:t>
      </w:r>
      <w:r w:rsidR="001E3E40" w:rsidRPr="001E3E40">
        <w:t xml:space="preserve"> </w:t>
      </w:r>
      <w:r w:rsidRPr="001E3E40">
        <w:t>условия,</w:t>
      </w:r>
      <w:r w:rsidR="001E3E40" w:rsidRPr="001E3E40">
        <w:t xml:space="preserve"> </w:t>
      </w:r>
      <w:r w:rsidRPr="001E3E40">
        <w:t>без</w:t>
      </w:r>
      <w:r w:rsidR="001E3E40" w:rsidRPr="001E3E40">
        <w:t xml:space="preserve"> </w:t>
      </w:r>
      <w:r w:rsidRPr="001E3E40">
        <w:t>которых</w:t>
      </w:r>
      <w:r w:rsidR="001E3E40" w:rsidRPr="001E3E40">
        <w:t xml:space="preserve"> </w:t>
      </w:r>
      <w:r w:rsidRPr="001E3E40">
        <w:t>он</w:t>
      </w:r>
      <w:r w:rsidR="001E3E40" w:rsidRPr="001E3E40">
        <w:t xml:space="preserve"> </w:t>
      </w:r>
      <w:r w:rsidRPr="001E3E40">
        <w:t>невозможен</w:t>
      </w:r>
      <w:r w:rsidR="001E3E40" w:rsidRPr="001E3E40">
        <w:t xml:space="preserve">. </w:t>
      </w:r>
      <w:r w:rsidRPr="001E3E40">
        <w:t>В</w:t>
      </w:r>
      <w:r w:rsidR="001E3E40" w:rsidRPr="001E3E40">
        <w:t xml:space="preserve"> </w:t>
      </w:r>
      <w:r w:rsidRPr="001E3E40">
        <w:t>числе</w:t>
      </w:r>
      <w:r w:rsidR="001E3E40" w:rsidRPr="001E3E40">
        <w:t xml:space="preserve"> </w:t>
      </w:r>
      <w:r w:rsidRPr="001E3E40">
        <w:t>таких</w:t>
      </w:r>
      <w:r w:rsidR="001E3E40" w:rsidRPr="001E3E40">
        <w:t xml:space="preserve"> </w:t>
      </w:r>
      <w:r w:rsidRPr="001E3E40">
        <w:t>условий</w:t>
      </w:r>
      <w:r w:rsidR="001E3E40" w:rsidRPr="001E3E40">
        <w:t xml:space="preserve"> - </w:t>
      </w:r>
      <w:r w:rsidRPr="001E3E40">
        <w:t>взаимная</w:t>
      </w:r>
      <w:r w:rsidR="001E3E40" w:rsidRPr="001E3E40">
        <w:t xml:space="preserve"> </w:t>
      </w:r>
      <w:r w:rsidRPr="001E3E40">
        <w:t>открытость</w:t>
      </w:r>
      <w:r w:rsidR="001E3E40" w:rsidRPr="001E3E40">
        <w:t xml:space="preserve"> </w:t>
      </w:r>
      <w:r w:rsidRPr="001E3E40">
        <w:t>сторон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искренность</w:t>
      </w:r>
      <w:r w:rsidR="001E3E40" w:rsidRPr="001E3E40">
        <w:t xml:space="preserve"> </w:t>
      </w:r>
      <w:r w:rsidRPr="001E3E40">
        <w:t>их</w:t>
      </w:r>
      <w:r w:rsidR="001E3E40" w:rsidRPr="001E3E40">
        <w:t xml:space="preserve"> </w:t>
      </w:r>
      <w:r w:rsidRPr="001E3E40">
        <w:t>намерений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отношению</w:t>
      </w:r>
      <w:r w:rsidR="001E3E40" w:rsidRPr="001E3E40">
        <w:t xml:space="preserve"> </w:t>
      </w:r>
      <w:r w:rsidRPr="001E3E40">
        <w:t>друг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другу,</w:t>
      </w:r>
      <w:r w:rsidR="001E3E40" w:rsidRPr="001E3E40">
        <w:t xml:space="preserve"> </w:t>
      </w:r>
      <w:r w:rsidRPr="001E3E40">
        <w:t>чувствительность</w:t>
      </w:r>
      <w:r w:rsidR="001E3E40" w:rsidRPr="001E3E40">
        <w:t xml:space="preserve"> </w:t>
      </w:r>
      <w:r w:rsidRPr="001E3E40">
        <w:t>каждой</w:t>
      </w:r>
      <w:r w:rsidR="001E3E40" w:rsidRPr="001E3E40">
        <w:t xml:space="preserve"> </w:t>
      </w:r>
      <w:r w:rsidRPr="001E3E40">
        <w:t>из</w:t>
      </w:r>
      <w:r w:rsidR="001E3E40" w:rsidRPr="001E3E40">
        <w:t xml:space="preserve"> </w:t>
      </w:r>
      <w:r w:rsidRPr="001E3E40">
        <w:t>сторон</w:t>
      </w:r>
      <w:r w:rsidR="00C031A5" w:rsidRPr="001E3E40">
        <w:rPr>
          <w:rStyle w:val="a7"/>
          <w:color w:val="000000"/>
        </w:rPr>
        <w:footnoteReference w:customMarkFollows="1" w:id="10"/>
        <w:t>1</w:t>
      </w:r>
      <w:r w:rsidR="001E3E40" w:rsidRPr="001E3E40">
        <w:t>.</w:t>
      </w:r>
    </w:p>
    <w:p w:rsidR="001E3E40" w:rsidRPr="001E3E40" w:rsidRDefault="00250F74" w:rsidP="001E3E40">
      <w:pPr>
        <w:tabs>
          <w:tab w:val="left" w:pos="726"/>
        </w:tabs>
      </w:pPr>
      <w:r w:rsidRPr="001E3E40">
        <w:t>Интегративные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</w:t>
      </w:r>
      <w:r w:rsidRPr="001E3E40">
        <w:t>делают</w:t>
      </w:r>
      <w:r w:rsidR="001E3E40" w:rsidRPr="001E3E40">
        <w:t xml:space="preserve"> </w:t>
      </w:r>
      <w:r w:rsidRPr="001E3E40">
        <w:t>акцент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выгодах</w:t>
      </w:r>
      <w:r w:rsidR="001E3E40" w:rsidRPr="001E3E40">
        <w:t xml:space="preserve">. </w:t>
      </w:r>
      <w:r w:rsidRPr="001E3E40">
        <w:t>С</w:t>
      </w:r>
      <w:r w:rsidR="001E3E40" w:rsidRPr="001E3E40">
        <w:t xml:space="preserve"> </w:t>
      </w:r>
      <w:r w:rsidRPr="001E3E40">
        <w:t>самого</w:t>
      </w:r>
      <w:r w:rsidR="001E3E40" w:rsidRPr="001E3E40">
        <w:t xml:space="preserve"> </w:t>
      </w:r>
      <w:r w:rsidRPr="001E3E40">
        <w:t>начала</w:t>
      </w:r>
      <w:r w:rsidR="001E3E40" w:rsidRPr="001E3E40">
        <w:t xml:space="preserve"> </w:t>
      </w:r>
      <w:r w:rsidRPr="001E3E40">
        <w:t>он</w:t>
      </w:r>
      <w:r w:rsidR="001E3E40" w:rsidRPr="001E3E40">
        <w:t xml:space="preserve"> </w:t>
      </w:r>
      <w:r w:rsidRPr="001E3E40">
        <w:t>значительно</w:t>
      </w:r>
      <w:r w:rsidR="001E3E40" w:rsidRPr="001E3E40">
        <w:t xml:space="preserve"> </w:t>
      </w:r>
      <w:r w:rsidRPr="001E3E40">
        <w:t>сильнее</w:t>
      </w:r>
      <w:r w:rsidR="001E3E40" w:rsidRPr="001E3E40">
        <w:t xml:space="preserve"> </w:t>
      </w:r>
      <w:r w:rsidRPr="001E3E40">
        <w:t>ориентирован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тип</w:t>
      </w:r>
      <w:r w:rsidR="001E3E40" w:rsidRPr="001E3E40">
        <w:t xml:space="preserve"> "</w:t>
      </w:r>
      <w:r w:rsidRPr="001E3E40">
        <w:t>выигрыш-выигрыш</w:t>
      </w:r>
      <w:r w:rsidR="001E3E40" w:rsidRPr="001E3E40">
        <w:t xml:space="preserve">". </w:t>
      </w:r>
      <w:r w:rsidRPr="001E3E40">
        <w:t>С</w:t>
      </w:r>
      <w:r w:rsidR="001E3E40" w:rsidRPr="001E3E40">
        <w:t xml:space="preserve"> </w:t>
      </w:r>
      <w:r w:rsidRPr="001E3E40">
        <w:t>одной</w:t>
      </w:r>
      <w:r w:rsidR="001E3E40" w:rsidRPr="001E3E40">
        <w:t xml:space="preserve"> </w:t>
      </w:r>
      <w:r w:rsidRPr="001E3E40">
        <w:t>стороны,</w:t>
      </w:r>
      <w:r w:rsidR="001E3E40" w:rsidRPr="001E3E40">
        <w:t xml:space="preserve"> </w:t>
      </w:r>
      <w:r w:rsidRPr="001E3E40">
        <w:t>интегративные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</w:t>
      </w:r>
      <w:r w:rsidRPr="001E3E40">
        <w:t>могут</w:t>
      </w:r>
      <w:r w:rsidR="001E3E40" w:rsidRPr="001E3E40">
        <w:t xml:space="preserve"> </w:t>
      </w:r>
      <w:r w:rsidRPr="001E3E40">
        <w:t>включать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себя</w:t>
      </w:r>
      <w:r w:rsidR="001E3E40" w:rsidRPr="001E3E40">
        <w:t xml:space="preserve"> </w:t>
      </w:r>
      <w:r w:rsidRPr="001E3E40">
        <w:t>избирательное</w:t>
      </w:r>
      <w:r w:rsidR="001E3E40" w:rsidRPr="001E3E40">
        <w:t xml:space="preserve"> </w:t>
      </w:r>
      <w:r w:rsidRPr="001E3E40">
        <w:t>избегание,</w:t>
      </w:r>
      <w:r w:rsidR="001E3E40" w:rsidRPr="001E3E40">
        <w:t xml:space="preserve"> </w:t>
      </w:r>
      <w:r w:rsidRPr="001E3E40">
        <w:t>при</w:t>
      </w:r>
      <w:r w:rsidR="001E3E40" w:rsidRPr="001E3E40">
        <w:t xml:space="preserve"> </w:t>
      </w:r>
      <w:r w:rsidRPr="001E3E40">
        <w:t>котором</w:t>
      </w:r>
      <w:r w:rsidR="001E3E40" w:rsidRPr="001E3E40">
        <w:t xml:space="preserve"> </w:t>
      </w:r>
      <w:r w:rsidRPr="001E3E40">
        <w:t>обе</w:t>
      </w:r>
      <w:r w:rsidR="001E3E40" w:rsidRPr="001E3E40">
        <w:t xml:space="preserve"> </w:t>
      </w:r>
      <w:r w:rsidRPr="001E3E40">
        <w:t>стороны</w:t>
      </w:r>
      <w:r w:rsidR="001E3E40" w:rsidRPr="001E3E40">
        <w:t xml:space="preserve"> </w:t>
      </w:r>
      <w:r w:rsidRPr="001E3E40">
        <w:t>понимают,</w:t>
      </w:r>
      <w:r w:rsidR="001E3E40" w:rsidRPr="001E3E40">
        <w:t xml:space="preserve"> </w:t>
      </w:r>
      <w:r w:rsidRPr="001E3E40">
        <w:t>что</w:t>
      </w:r>
      <w:r w:rsidR="001E3E40" w:rsidRPr="001E3E40">
        <w:t xml:space="preserve"> </w:t>
      </w:r>
      <w:r w:rsidRPr="001E3E40">
        <w:t>существуют</w:t>
      </w:r>
      <w:r w:rsidR="001E3E40" w:rsidRPr="001E3E40">
        <w:t xml:space="preserve"> </w:t>
      </w:r>
      <w:r w:rsidRPr="001E3E40">
        <w:t>гораздо</w:t>
      </w:r>
      <w:r w:rsidR="001E3E40" w:rsidRPr="001E3E40">
        <w:t xml:space="preserve"> </w:t>
      </w:r>
      <w:r w:rsidRPr="001E3E40">
        <w:t>более</w:t>
      </w:r>
      <w:r w:rsidR="001E3E40" w:rsidRPr="001E3E40">
        <w:t xml:space="preserve"> </w:t>
      </w:r>
      <w:r w:rsidRPr="001E3E40">
        <w:t>важные</w:t>
      </w:r>
      <w:r w:rsidR="001E3E40" w:rsidRPr="001E3E40">
        <w:t xml:space="preserve"> </w:t>
      </w:r>
      <w:r w:rsidRPr="001E3E40">
        <w:t>вещи,</w:t>
      </w:r>
      <w:r w:rsidR="001E3E40" w:rsidRPr="001E3E40">
        <w:t xml:space="preserve"> </w:t>
      </w:r>
      <w:r w:rsidRPr="001E3E40">
        <w:t>которым</w:t>
      </w:r>
      <w:r w:rsidR="001E3E40" w:rsidRPr="001E3E40">
        <w:t xml:space="preserve"> </w:t>
      </w:r>
      <w:r w:rsidRPr="001E3E40">
        <w:t>стоит</w:t>
      </w:r>
      <w:r w:rsidR="001E3E40" w:rsidRPr="001E3E40">
        <w:t xml:space="preserve"> </w:t>
      </w:r>
      <w:r w:rsidRPr="001E3E40">
        <w:t>уделять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время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внимание</w:t>
      </w:r>
      <w:r w:rsidR="001E3E40" w:rsidRPr="001E3E40">
        <w:t xml:space="preserve">. </w:t>
      </w:r>
      <w:r w:rsidRPr="001E3E40">
        <w:t>Можно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получить</w:t>
      </w:r>
      <w:r w:rsidR="001E3E40" w:rsidRPr="001E3E40">
        <w:t xml:space="preserve"> </w:t>
      </w:r>
      <w:r w:rsidRPr="001E3E40">
        <w:t>никакого</w:t>
      </w:r>
      <w:r w:rsidR="001E3E40" w:rsidRPr="001E3E40">
        <w:t xml:space="preserve"> </w:t>
      </w:r>
      <w:r w:rsidRPr="001E3E40">
        <w:t>вознаграждения</w:t>
      </w:r>
      <w:r w:rsidR="001E3E40" w:rsidRPr="001E3E40">
        <w:t xml:space="preserve"> </w:t>
      </w:r>
      <w:r w:rsidRPr="001E3E40">
        <w:t>за</w:t>
      </w:r>
      <w:r w:rsidR="001E3E40" w:rsidRPr="001E3E40">
        <w:t xml:space="preserve"> </w:t>
      </w:r>
      <w:r w:rsidRPr="001E3E40">
        <w:t>потраченные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</w:t>
      </w:r>
      <w:r w:rsidRPr="001E3E40">
        <w:t>время,</w:t>
      </w:r>
      <w:r w:rsidR="001E3E40" w:rsidRPr="001E3E40">
        <w:t xml:space="preserve"> </w:t>
      </w:r>
      <w:r w:rsidRPr="001E3E40">
        <w:t>энергию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усилия</w:t>
      </w:r>
      <w:r w:rsidR="001E3E40" w:rsidRPr="001E3E40">
        <w:t xml:space="preserve">. </w:t>
      </w:r>
      <w:r w:rsidRPr="001E3E40">
        <w:t>Свою</w:t>
      </w:r>
      <w:r w:rsidR="001E3E40" w:rsidRPr="001E3E40">
        <w:t xml:space="preserve"> </w:t>
      </w:r>
      <w:r w:rsidRPr="001E3E40">
        <w:t>роль</w:t>
      </w:r>
      <w:r w:rsidR="001E3E40" w:rsidRPr="001E3E40">
        <w:t xml:space="preserve"> </w:t>
      </w:r>
      <w:r w:rsidRPr="001E3E40">
        <w:t>играет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интегративном</w:t>
      </w:r>
      <w:r w:rsidR="001E3E40" w:rsidRPr="001E3E40">
        <w:t xml:space="preserve"> </w:t>
      </w:r>
      <w:r w:rsidRPr="001E3E40">
        <w:t>подходе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компромисс,</w:t>
      </w:r>
      <w:r w:rsidR="001E3E40" w:rsidRPr="001E3E40">
        <w:t xml:space="preserve"> </w:t>
      </w:r>
      <w:r w:rsidRPr="001E3E40">
        <w:t>он</w:t>
      </w:r>
      <w:r w:rsidR="001E3E40" w:rsidRPr="001E3E40">
        <w:t xml:space="preserve"> </w:t>
      </w:r>
      <w:r w:rsidRPr="001E3E40">
        <w:t>должен</w:t>
      </w:r>
      <w:r w:rsidR="001E3E40" w:rsidRPr="001E3E40">
        <w:t xml:space="preserve"> </w:t>
      </w:r>
      <w:r w:rsidRPr="001E3E40">
        <w:t>иметь</w:t>
      </w:r>
      <w:r w:rsidR="001E3E40" w:rsidRPr="001E3E40">
        <w:t xml:space="preserve"> </w:t>
      </w:r>
      <w:r w:rsidRPr="001E3E40">
        <w:t>прочную</w:t>
      </w:r>
      <w:r w:rsidR="001E3E40" w:rsidRPr="001E3E40">
        <w:t xml:space="preserve"> </w:t>
      </w:r>
      <w:r w:rsidRPr="001E3E40">
        <w:t>основу</w:t>
      </w:r>
      <w:r w:rsidR="001E3E40" w:rsidRPr="001E3E40">
        <w:t xml:space="preserve">. </w:t>
      </w:r>
      <w:r w:rsidRPr="001E3E40">
        <w:t>Достижение</w:t>
      </w:r>
      <w:r w:rsidR="001E3E40" w:rsidRPr="001E3E40">
        <w:t xml:space="preserve"> </w:t>
      </w:r>
      <w:r w:rsidRPr="001E3E40">
        <w:t>компромисса</w:t>
      </w:r>
      <w:r w:rsidR="001E3E40" w:rsidRPr="001E3E40">
        <w:t xml:space="preserve"> </w:t>
      </w:r>
      <w:r w:rsidRPr="001E3E40">
        <w:t>наиболее</w:t>
      </w:r>
      <w:r w:rsidR="001E3E40" w:rsidRPr="001E3E40">
        <w:t xml:space="preserve"> </w:t>
      </w:r>
      <w:r w:rsidRPr="001E3E40">
        <w:t>вероятно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тех</w:t>
      </w:r>
      <w:r w:rsidR="001E3E40" w:rsidRPr="001E3E40">
        <w:t xml:space="preserve"> </w:t>
      </w:r>
      <w:r w:rsidRPr="001E3E40">
        <w:t>случаях,</w:t>
      </w:r>
      <w:r w:rsidR="001E3E40" w:rsidRPr="001E3E40">
        <w:t xml:space="preserve"> </w:t>
      </w:r>
      <w:r w:rsidRPr="001E3E40">
        <w:t>когда</w:t>
      </w:r>
      <w:r w:rsidR="001E3E40" w:rsidRPr="001E3E40">
        <w:t xml:space="preserve"> </w:t>
      </w:r>
      <w:r w:rsidRPr="001E3E40">
        <w:t>каждая</w:t>
      </w:r>
      <w:r w:rsidR="001E3E40" w:rsidRPr="001E3E40">
        <w:t xml:space="preserve"> </w:t>
      </w:r>
      <w:r w:rsidRPr="001E3E40">
        <w:t>из</w:t>
      </w:r>
      <w:r w:rsidR="001E3E40" w:rsidRPr="001E3E40">
        <w:t xml:space="preserve"> </w:t>
      </w:r>
      <w:r w:rsidRPr="001E3E40">
        <w:t>сторон</w:t>
      </w:r>
      <w:r w:rsidR="001E3E40" w:rsidRPr="001E3E40">
        <w:t xml:space="preserve"> </w:t>
      </w:r>
      <w:r w:rsidRPr="001E3E40">
        <w:t>отказывается</w:t>
      </w:r>
      <w:r w:rsidR="001E3E40" w:rsidRPr="001E3E40">
        <w:t xml:space="preserve"> </w:t>
      </w:r>
      <w:r w:rsidRPr="001E3E40">
        <w:t>от</w:t>
      </w:r>
      <w:r w:rsidR="001E3E40" w:rsidRPr="001E3E40">
        <w:t xml:space="preserve"> </w:t>
      </w:r>
      <w:r w:rsidRPr="001E3E40">
        <w:t>менее</w:t>
      </w:r>
      <w:r w:rsidR="001E3E40" w:rsidRPr="001E3E40">
        <w:t xml:space="preserve"> </w:t>
      </w:r>
      <w:r w:rsidRPr="001E3E40">
        <w:t>существенного</w:t>
      </w:r>
      <w:r w:rsidR="001E3E40" w:rsidRPr="001E3E40">
        <w:t xml:space="preserve"> </w:t>
      </w:r>
      <w:r w:rsidRPr="001E3E40">
        <w:t>для</w:t>
      </w:r>
      <w:r w:rsidR="001E3E40" w:rsidRPr="001E3E40">
        <w:t xml:space="preserve"> </w:t>
      </w:r>
      <w:r w:rsidRPr="001E3E40">
        <w:t>себя</w:t>
      </w:r>
      <w:r w:rsidR="001E3E40" w:rsidRPr="001E3E40">
        <w:t xml:space="preserve"> </w:t>
      </w:r>
      <w:r w:rsidRPr="001E3E40">
        <w:t>во</w:t>
      </w:r>
      <w:r w:rsidR="001E3E40" w:rsidRPr="001E3E40">
        <w:t xml:space="preserve"> </w:t>
      </w:r>
      <w:r w:rsidRPr="001E3E40">
        <w:t>имя</w:t>
      </w:r>
      <w:r w:rsidR="001E3E40" w:rsidRPr="001E3E40">
        <w:t xml:space="preserve"> </w:t>
      </w:r>
      <w:r w:rsidRPr="001E3E40">
        <w:t>приобретения</w:t>
      </w:r>
      <w:r w:rsidR="001E3E40" w:rsidRPr="001E3E40">
        <w:t xml:space="preserve"> </w:t>
      </w:r>
      <w:r w:rsidRPr="001E3E40">
        <w:t>чего-то</w:t>
      </w:r>
      <w:r w:rsidR="001E3E40" w:rsidRPr="001E3E40">
        <w:t xml:space="preserve"> </w:t>
      </w:r>
      <w:r w:rsidRPr="001E3E40">
        <w:t>более</w:t>
      </w:r>
      <w:r w:rsidR="001E3E40" w:rsidRPr="001E3E40">
        <w:t xml:space="preserve"> </w:t>
      </w:r>
      <w:r w:rsidRPr="001E3E40">
        <w:t>ценного</w:t>
      </w:r>
      <w:r w:rsidR="001E3E40" w:rsidRPr="001E3E40">
        <w:t xml:space="preserve">. </w:t>
      </w:r>
      <w:r w:rsidRPr="001E3E40">
        <w:t>Интегративные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</w:t>
      </w:r>
      <w:r w:rsidRPr="001E3E40">
        <w:t>могут</w:t>
      </w:r>
      <w:r w:rsidR="001E3E40" w:rsidRPr="001E3E40">
        <w:t xml:space="preserve"> </w:t>
      </w:r>
      <w:r w:rsidRPr="001E3E40">
        <w:t>подразумевать</w:t>
      </w:r>
      <w:r w:rsidR="001E3E40" w:rsidRPr="001E3E40">
        <w:t xml:space="preserve"> </w:t>
      </w:r>
      <w:r w:rsidRPr="001E3E40">
        <w:t>настоящее</w:t>
      </w:r>
      <w:r w:rsidR="001E3E40" w:rsidRPr="001E3E40">
        <w:t xml:space="preserve"> </w:t>
      </w:r>
      <w:r w:rsidRPr="001E3E40">
        <w:t>сотрудничество</w:t>
      </w:r>
      <w:r w:rsidR="001E3E40" w:rsidRPr="001E3E40">
        <w:t xml:space="preserve">. </w:t>
      </w:r>
      <w:r w:rsidRPr="001E3E40">
        <w:t>В</w:t>
      </w:r>
      <w:r w:rsidR="001E3E40" w:rsidRPr="001E3E40">
        <w:t xml:space="preserve"> </w:t>
      </w:r>
      <w:r w:rsidRPr="001E3E40">
        <w:t>этом</w:t>
      </w:r>
      <w:r w:rsidR="001E3E40" w:rsidRPr="001E3E40">
        <w:t xml:space="preserve"> </w:t>
      </w:r>
      <w:r w:rsidRPr="001E3E40">
        <w:t>случае</w:t>
      </w:r>
      <w:r w:rsidR="001E3E40" w:rsidRPr="001E3E40">
        <w:t xml:space="preserve"> </w:t>
      </w:r>
      <w:r w:rsidRPr="001E3E40">
        <w:t>договаривающиеся</w:t>
      </w:r>
      <w:r w:rsidR="001E3E40" w:rsidRPr="001E3E40">
        <w:t xml:space="preserve"> </w:t>
      </w:r>
      <w:r w:rsidRPr="001E3E40">
        <w:t>стороны</w:t>
      </w:r>
      <w:r w:rsidR="001E3E40" w:rsidRPr="001E3E40">
        <w:t xml:space="preserve"> </w:t>
      </w:r>
      <w:r w:rsidRPr="001E3E40">
        <w:t>занимаются</w:t>
      </w:r>
      <w:r w:rsidR="001E3E40" w:rsidRPr="001E3E40">
        <w:t xml:space="preserve"> </w:t>
      </w:r>
      <w:r w:rsidRPr="001E3E40">
        <w:t>решением</w:t>
      </w:r>
      <w:r w:rsidR="001E3E40" w:rsidRPr="001E3E40">
        <w:t xml:space="preserve"> </w:t>
      </w:r>
      <w:r w:rsidRPr="001E3E40">
        <w:t>проблемы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тем,</w:t>
      </w:r>
      <w:r w:rsidR="001E3E40" w:rsidRPr="001E3E40">
        <w:t xml:space="preserve"> </w:t>
      </w:r>
      <w:r w:rsidRPr="001E3E40">
        <w:t>чтобы</w:t>
      </w:r>
      <w:r w:rsidR="001E3E40" w:rsidRPr="001E3E40">
        <w:t xml:space="preserve"> </w:t>
      </w:r>
      <w:r w:rsidRPr="001E3E40">
        <w:t>прийти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обоюдному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максимально</w:t>
      </w:r>
      <w:r w:rsidR="001E3E40" w:rsidRPr="001E3E40">
        <w:t xml:space="preserve"> </w:t>
      </w:r>
      <w:r w:rsidRPr="001E3E40">
        <w:t>взаимовыгодному</w:t>
      </w:r>
      <w:r w:rsidR="001E3E40" w:rsidRPr="001E3E40">
        <w:t xml:space="preserve"> </w:t>
      </w:r>
      <w:r w:rsidRPr="001E3E40">
        <w:t>соглашению</w:t>
      </w:r>
      <w:r w:rsidR="00C031A5" w:rsidRPr="001E3E40">
        <w:rPr>
          <w:rStyle w:val="a7"/>
          <w:color w:val="000000"/>
        </w:rPr>
        <w:footnoteReference w:customMarkFollows="1" w:id="11"/>
        <w:t>2</w:t>
      </w:r>
      <w:r w:rsidR="001E3E40" w:rsidRPr="001E3E40">
        <w:t>.</w:t>
      </w:r>
    </w:p>
    <w:p w:rsidR="00DB6226" w:rsidRPr="001E3E40" w:rsidRDefault="0037096A" w:rsidP="001E3E40">
      <w:pPr>
        <w:tabs>
          <w:tab w:val="left" w:pos="726"/>
        </w:tabs>
        <w:rPr>
          <w:i/>
          <w:szCs w:val="36"/>
        </w:rPr>
      </w:pPr>
      <w:r>
        <w:rPr>
          <w:i/>
          <w:szCs w:val="36"/>
        </w:rPr>
        <w:t>П</w:t>
      </w:r>
      <w:r w:rsidR="00DB6226" w:rsidRPr="001E3E40">
        <w:rPr>
          <w:i/>
          <w:szCs w:val="36"/>
        </w:rPr>
        <w:t>равила</w:t>
      </w:r>
      <w:r w:rsidR="001E3E40" w:rsidRPr="001E3E40">
        <w:rPr>
          <w:i/>
          <w:szCs w:val="36"/>
        </w:rPr>
        <w:t xml:space="preserve"> </w:t>
      </w:r>
      <w:r w:rsidR="00DB6226" w:rsidRPr="001E3E40">
        <w:rPr>
          <w:i/>
          <w:szCs w:val="36"/>
        </w:rPr>
        <w:t>ведения</w:t>
      </w:r>
      <w:r w:rsidR="001E3E40" w:rsidRPr="001E3E40">
        <w:rPr>
          <w:i/>
          <w:szCs w:val="36"/>
        </w:rPr>
        <w:t xml:space="preserve"> </w:t>
      </w:r>
      <w:r w:rsidR="00DB6226" w:rsidRPr="001E3E40">
        <w:rPr>
          <w:i/>
          <w:szCs w:val="36"/>
        </w:rPr>
        <w:t>переговоров</w:t>
      </w:r>
    </w:p>
    <w:p w:rsidR="001E3E40" w:rsidRPr="001E3E40" w:rsidRDefault="00DB6226" w:rsidP="001E3E40">
      <w:pPr>
        <w:tabs>
          <w:tab w:val="left" w:pos="726"/>
        </w:tabs>
      </w:pPr>
      <w:r w:rsidRPr="001E3E40">
        <w:t>В</w:t>
      </w:r>
      <w:r w:rsidR="001E3E40" w:rsidRPr="001E3E40">
        <w:t xml:space="preserve"> </w:t>
      </w:r>
      <w:r w:rsidRPr="001E3E40">
        <w:t>переговорах</w:t>
      </w:r>
      <w:r w:rsidR="001E3E40" w:rsidRPr="001E3E40">
        <w:t xml:space="preserve"> </w:t>
      </w:r>
      <w:r w:rsidRPr="001E3E40">
        <w:t>существуют</w:t>
      </w:r>
      <w:r w:rsidR="001E3E40" w:rsidRPr="001E3E40">
        <w:t xml:space="preserve"> </w:t>
      </w:r>
      <w:r w:rsidRPr="001E3E40">
        <w:t>определенные</w:t>
      </w:r>
      <w:r w:rsidR="001E3E40" w:rsidRPr="001E3E40">
        <w:t xml:space="preserve"> </w:t>
      </w:r>
      <w:r w:rsidRPr="001E3E40">
        <w:t>нормы,</w:t>
      </w:r>
      <w:r w:rsidR="001E3E40" w:rsidRPr="001E3E40">
        <w:t xml:space="preserve"> </w:t>
      </w:r>
      <w:r w:rsidRPr="001E3E40">
        <w:t>которые</w:t>
      </w:r>
      <w:r w:rsidR="001E3E40" w:rsidRPr="001E3E40">
        <w:t xml:space="preserve"> </w:t>
      </w:r>
      <w:r w:rsidRPr="001E3E40">
        <w:t>большинство</w:t>
      </w:r>
      <w:r w:rsidR="001E3E40" w:rsidRPr="001E3E40">
        <w:t xml:space="preserve"> </w:t>
      </w:r>
      <w:r w:rsidRPr="001E3E40">
        <w:t>опытных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ответственных</w:t>
      </w:r>
      <w:r w:rsidR="001E3E40" w:rsidRPr="001E3E40">
        <w:t xml:space="preserve"> </w:t>
      </w:r>
      <w:r w:rsidRPr="001E3E40">
        <w:t>участников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понимают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принимают,</w:t>
      </w:r>
      <w:r w:rsidR="001E3E40" w:rsidRPr="001E3E40">
        <w:t xml:space="preserve"> </w:t>
      </w:r>
      <w:r w:rsidRPr="001E3E40">
        <w:t>хотя</w:t>
      </w:r>
      <w:r w:rsidR="001E3E40" w:rsidRPr="001E3E40">
        <w:t xml:space="preserve"> </w:t>
      </w:r>
      <w:r w:rsidRPr="001E3E40">
        <w:t>они</w:t>
      </w:r>
      <w:r w:rsidR="001E3E40" w:rsidRPr="001E3E40">
        <w:t xml:space="preserve"> </w:t>
      </w:r>
      <w:r w:rsidRPr="001E3E40">
        <w:t>никогда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декларируются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действительности</w:t>
      </w:r>
      <w:r w:rsidR="001E3E40" w:rsidRPr="001E3E40">
        <w:t xml:space="preserve"> </w:t>
      </w:r>
      <w:r w:rsidRPr="001E3E40">
        <w:t>могут</w:t>
      </w:r>
      <w:r w:rsidR="001E3E40" w:rsidRPr="001E3E40">
        <w:t xml:space="preserve"> </w:t>
      </w:r>
      <w:r w:rsidRPr="001E3E40">
        <w:t>быть</w:t>
      </w:r>
      <w:r w:rsidR="001E3E40" w:rsidRPr="001E3E40">
        <w:t xml:space="preserve"> </w:t>
      </w:r>
      <w:r w:rsidRPr="001E3E40">
        <w:t>нарушены</w:t>
      </w:r>
      <w:r w:rsidR="001E3E40" w:rsidRPr="001E3E40">
        <w:t xml:space="preserve"> </w:t>
      </w:r>
      <w:r w:rsidRPr="001E3E40">
        <w:t>сгоряча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новичками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игре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. </w:t>
      </w:r>
      <w:r w:rsidRPr="001E3E40">
        <w:t>Эти</w:t>
      </w:r>
      <w:r w:rsidR="001E3E40" w:rsidRPr="001E3E40">
        <w:t xml:space="preserve"> </w:t>
      </w:r>
      <w:r w:rsidRPr="001E3E40">
        <w:t>нормы</w:t>
      </w:r>
      <w:r w:rsidR="001E3E40" w:rsidRPr="001E3E40">
        <w:t xml:space="preserve"> </w:t>
      </w:r>
      <w:r w:rsidRPr="001E3E40">
        <w:lastRenderedPageBreak/>
        <w:t>способствуют</w:t>
      </w:r>
      <w:r w:rsidR="001E3E40" w:rsidRPr="001E3E40">
        <w:t xml:space="preserve"> </w:t>
      </w:r>
      <w:r w:rsidRPr="001E3E40">
        <w:t>созданию</w:t>
      </w:r>
      <w:r w:rsidR="001E3E40" w:rsidRPr="001E3E40">
        <w:t xml:space="preserve"> </w:t>
      </w:r>
      <w:r w:rsidRPr="001E3E40">
        <w:t>атмосферы</w:t>
      </w:r>
      <w:r w:rsidR="001E3E40" w:rsidRPr="001E3E40">
        <w:t xml:space="preserve"> </w:t>
      </w:r>
      <w:r w:rsidRPr="001E3E40">
        <w:t>доверия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понимания,</w:t>
      </w:r>
      <w:r w:rsidR="001E3E40" w:rsidRPr="001E3E40">
        <w:t xml:space="preserve"> </w:t>
      </w:r>
      <w:r w:rsidRPr="001E3E40">
        <w:t>которая</w:t>
      </w:r>
      <w:r w:rsidR="001E3E40" w:rsidRPr="001E3E40">
        <w:t xml:space="preserve"> </w:t>
      </w:r>
      <w:r w:rsidRPr="001E3E40">
        <w:t>имеет</w:t>
      </w:r>
      <w:r w:rsidR="001E3E40" w:rsidRPr="001E3E40">
        <w:t xml:space="preserve"> </w:t>
      </w:r>
      <w:r w:rsidRPr="001E3E40">
        <w:t>большое</w:t>
      </w:r>
      <w:r w:rsidR="001E3E40" w:rsidRPr="001E3E40">
        <w:t xml:space="preserve"> </w:t>
      </w:r>
      <w:r w:rsidRPr="001E3E40">
        <w:t>значение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сохранении</w:t>
      </w:r>
      <w:r w:rsidR="001E3E40" w:rsidRPr="001E3E40">
        <w:t xml:space="preserve"> </w:t>
      </w:r>
      <w:r w:rsidRPr="001E3E40">
        <w:t>стабильных</w:t>
      </w:r>
      <w:r w:rsidR="001E3E40" w:rsidRPr="001E3E40">
        <w:t xml:space="preserve"> </w:t>
      </w:r>
      <w:r w:rsidRPr="001E3E40">
        <w:t>отношений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переговорах,</w:t>
      </w:r>
      <w:r w:rsidR="001E3E40" w:rsidRPr="001E3E40">
        <w:t xml:space="preserve"> </w:t>
      </w:r>
      <w:r w:rsidRPr="001E3E40">
        <w:t>которые</w:t>
      </w:r>
      <w:r w:rsidR="001E3E40" w:rsidRPr="001E3E40">
        <w:t xml:space="preserve"> </w:t>
      </w:r>
      <w:r w:rsidRPr="001E3E40">
        <w:t>выгодны</w:t>
      </w:r>
      <w:r w:rsidR="001E3E40" w:rsidRPr="001E3E40">
        <w:t xml:space="preserve"> </w:t>
      </w:r>
      <w:r w:rsidRPr="001E3E40">
        <w:t>обеим</w:t>
      </w:r>
      <w:r w:rsidR="001E3E40" w:rsidRPr="001E3E40">
        <w:t xml:space="preserve"> </w:t>
      </w:r>
      <w:r w:rsidRPr="001E3E40">
        <w:t>сторонам</w:t>
      </w:r>
      <w:r w:rsidR="001E3E40" w:rsidRPr="001E3E40">
        <w:t xml:space="preserve">. </w:t>
      </w:r>
      <w:r w:rsidRPr="001E3E40">
        <w:t>Некоторые</w:t>
      </w:r>
      <w:r w:rsidR="001E3E40" w:rsidRPr="001E3E40">
        <w:t xml:space="preserve"> </w:t>
      </w:r>
      <w:r w:rsidRPr="001E3E40">
        <w:t>из</w:t>
      </w:r>
      <w:r w:rsidR="001E3E40" w:rsidRPr="001E3E40">
        <w:t xml:space="preserve"> </w:t>
      </w:r>
      <w:r w:rsidRPr="001E3E40">
        <w:t>самых</w:t>
      </w:r>
      <w:r w:rsidR="001E3E40" w:rsidRPr="001E3E40">
        <w:t xml:space="preserve"> </w:t>
      </w:r>
      <w:r w:rsidRPr="001E3E40">
        <w:t>распространенных</w:t>
      </w:r>
      <w:r w:rsidR="001E3E40" w:rsidRPr="001E3E40">
        <w:t xml:space="preserve"> </w:t>
      </w:r>
      <w:r w:rsidRPr="001E3E40">
        <w:t>норм</w:t>
      </w:r>
      <w:r w:rsidR="001E3E40" w:rsidRPr="001E3E40">
        <w:t>:</w:t>
      </w:r>
    </w:p>
    <w:p w:rsidR="001E3E40" w:rsidRPr="001E3E40" w:rsidRDefault="00DB6226" w:rsidP="001E3E40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E3E40">
        <w:t>что</w:t>
      </w:r>
      <w:r w:rsidR="001E3E40" w:rsidRPr="001E3E40">
        <w:t xml:space="preserve"> </w:t>
      </w:r>
      <w:r w:rsidRPr="001E3E40">
        <w:t>бы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случилось</w:t>
      </w:r>
      <w:r w:rsidR="001E3E40" w:rsidRPr="001E3E40">
        <w:t xml:space="preserve"> </w:t>
      </w:r>
      <w:r w:rsidRPr="001E3E40">
        <w:t>во</w:t>
      </w:r>
      <w:r w:rsidR="001E3E40" w:rsidRPr="001E3E40">
        <w:t xml:space="preserve"> </w:t>
      </w:r>
      <w:r w:rsidRPr="001E3E40">
        <w:t>время</w:t>
      </w:r>
      <w:r w:rsidR="001E3E40" w:rsidRPr="001E3E40">
        <w:t xml:space="preserve"> </w:t>
      </w:r>
      <w:r w:rsidRPr="001E3E40">
        <w:t>переговоров,</w:t>
      </w:r>
      <w:r w:rsidR="001E3E40" w:rsidRPr="001E3E40">
        <w:t xml:space="preserve"> </w:t>
      </w:r>
      <w:r w:rsidRPr="001E3E40">
        <w:t>обе</w:t>
      </w:r>
      <w:r w:rsidR="001E3E40" w:rsidRPr="001E3E40">
        <w:t xml:space="preserve"> </w:t>
      </w:r>
      <w:r w:rsidRPr="001E3E40">
        <w:t>стороны</w:t>
      </w:r>
      <w:r w:rsidR="001E3E40" w:rsidRPr="001E3E40">
        <w:t xml:space="preserve"> </w:t>
      </w:r>
      <w:r w:rsidRPr="001E3E40">
        <w:t>используют</w:t>
      </w:r>
      <w:r w:rsidR="001E3E40" w:rsidRPr="001E3E40">
        <w:t xml:space="preserve"> </w:t>
      </w:r>
      <w:r w:rsidRPr="001E3E40">
        <w:t>процесс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надежде</w:t>
      </w:r>
      <w:r w:rsidR="001E3E40" w:rsidRPr="001E3E40">
        <w:t xml:space="preserve"> </w:t>
      </w:r>
      <w:r w:rsidRPr="001E3E40">
        <w:t>прийти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согласию</w:t>
      </w:r>
      <w:r w:rsidR="001E3E40" w:rsidRPr="001E3E40">
        <w:t>.</w:t>
      </w:r>
    </w:p>
    <w:p w:rsidR="001E3E40" w:rsidRPr="001E3E40" w:rsidRDefault="00DB6226" w:rsidP="001E3E40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E3E40">
        <w:t>поскольку</w:t>
      </w:r>
      <w:r w:rsidR="001E3E40" w:rsidRPr="001E3E40">
        <w:t xml:space="preserve"> </w:t>
      </w:r>
      <w:r w:rsidRPr="001E3E40">
        <w:t>предпочтительнее</w:t>
      </w:r>
      <w:r w:rsidR="001E3E40" w:rsidRPr="001E3E40">
        <w:t xml:space="preserve"> </w:t>
      </w:r>
      <w:r w:rsidRPr="001E3E40">
        <w:t>вести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</w:t>
      </w:r>
      <w:r w:rsidRPr="001E3E40">
        <w:t>цивилизованно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дружелюбно,</w:t>
      </w:r>
      <w:r w:rsidR="001E3E40" w:rsidRPr="001E3E40">
        <w:t xml:space="preserve"> </w:t>
      </w:r>
      <w:r w:rsidRPr="001E3E40">
        <w:t>нападки,</w:t>
      </w:r>
      <w:r w:rsidR="001E3E40" w:rsidRPr="001E3E40">
        <w:t xml:space="preserve"> </w:t>
      </w:r>
      <w:r w:rsidRPr="001E3E40">
        <w:t>резкие</w:t>
      </w:r>
      <w:r w:rsidR="001E3E40" w:rsidRPr="001E3E40">
        <w:t xml:space="preserve"> </w:t>
      </w:r>
      <w:r w:rsidRPr="001E3E40">
        <w:t>выражения,</w:t>
      </w:r>
      <w:r w:rsidR="001E3E40" w:rsidRPr="001E3E40">
        <w:t xml:space="preserve"> </w:t>
      </w:r>
      <w:r w:rsidRPr="001E3E40">
        <w:t>угрозы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(</w:t>
      </w:r>
      <w:r w:rsidRPr="001E3E40">
        <w:t>контролируемую</w:t>
      </w:r>
      <w:r w:rsidR="001E3E40" w:rsidRPr="001E3E40">
        <w:t xml:space="preserve">) </w:t>
      </w:r>
      <w:r w:rsidRPr="001E3E40">
        <w:t>вспыльчивость</w:t>
      </w:r>
      <w:r w:rsidR="001E3E40" w:rsidRPr="001E3E40">
        <w:t xml:space="preserve"> </w:t>
      </w:r>
      <w:r w:rsidRPr="001E3E40">
        <w:t>участники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используют</w:t>
      </w:r>
      <w:r w:rsidR="001E3E40" w:rsidRPr="001E3E40">
        <w:t xml:space="preserve"> </w:t>
      </w:r>
      <w:r w:rsidRPr="001E3E40">
        <w:t>для</w:t>
      </w:r>
      <w:r w:rsidR="001E3E40" w:rsidRPr="001E3E40">
        <w:t xml:space="preserve"> </w:t>
      </w:r>
      <w:r w:rsidRPr="001E3E40">
        <w:t>того,</w:t>
      </w:r>
      <w:r w:rsidR="001E3E40" w:rsidRPr="001E3E40">
        <w:t xml:space="preserve"> </w:t>
      </w:r>
      <w:r w:rsidRPr="001E3E40">
        <w:t>чтобы</w:t>
      </w:r>
      <w:r w:rsidR="001E3E40" w:rsidRPr="001E3E40">
        <w:t xml:space="preserve"> </w:t>
      </w:r>
      <w:r w:rsidRPr="001E3E40">
        <w:t>подчеркнуть</w:t>
      </w:r>
      <w:r w:rsidR="001E3E40" w:rsidRPr="001E3E40">
        <w:t xml:space="preserve"> </w:t>
      </w:r>
      <w:r w:rsidRPr="001E3E40">
        <w:t>решимость</w:t>
      </w:r>
      <w:r w:rsidR="001E3E40" w:rsidRPr="001E3E40">
        <w:t xml:space="preserve"> </w:t>
      </w:r>
      <w:r w:rsidRPr="001E3E40">
        <w:t>добиться</w:t>
      </w:r>
      <w:r w:rsidR="001E3E40" w:rsidRPr="001E3E40">
        <w:t xml:space="preserve"> </w:t>
      </w:r>
      <w:r w:rsidRPr="001E3E40">
        <w:t>своего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поколебать</w:t>
      </w:r>
      <w:r w:rsidR="001E3E40" w:rsidRPr="001E3E40">
        <w:t xml:space="preserve"> </w:t>
      </w:r>
      <w:r w:rsidRPr="001E3E40">
        <w:t>уверенность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самообладание</w:t>
      </w:r>
      <w:r w:rsidR="001E3E40" w:rsidRPr="001E3E40">
        <w:t xml:space="preserve"> </w:t>
      </w:r>
      <w:r w:rsidR="00DE02EB" w:rsidRPr="001E3E40">
        <w:t>оппонентов</w:t>
      </w:r>
      <w:r w:rsidR="001E3E40" w:rsidRPr="001E3E40">
        <w:t xml:space="preserve">. </w:t>
      </w:r>
      <w:r w:rsidRPr="001E3E40">
        <w:t>Однако</w:t>
      </w:r>
      <w:r w:rsidR="001E3E40" w:rsidRPr="001E3E40">
        <w:t xml:space="preserve"> </w:t>
      </w:r>
      <w:r w:rsidRPr="001E3E40">
        <w:t>обеим</w:t>
      </w:r>
      <w:r w:rsidR="001E3E40" w:rsidRPr="001E3E40">
        <w:t xml:space="preserve"> </w:t>
      </w:r>
      <w:r w:rsidRPr="001E3E40">
        <w:t>сторонам</w:t>
      </w:r>
      <w:r w:rsidR="001E3E40" w:rsidRPr="001E3E40">
        <w:t xml:space="preserve"> </w:t>
      </w:r>
      <w:r w:rsidRPr="001E3E40">
        <w:t>следует</w:t>
      </w:r>
      <w:r w:rsidR="001E3E40" w:rsidRPr="001E3E40">
        <w:t xml:space="preserve"> </w:t>
      </w:r>
      <w:r w:rsidRPr="001E3E40">
        <w:t>рассматривать</w:t>
      </w:r>
      <w:r w:rsidR="001E3E40" w:rsidRPr="001E3E40">
        <w:t xml:space="preserve"> </w:t>
      </w:r>
      <w:r w:rsidRPr="001E3E40">
        <w:t>их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законные</w:t>
      </w:r>
      <w:r w:rsidR="001E3E40" w:rsidRPr="001E3E40">
        <w:t xml:space="preserve"> </w:t>
      </w:r>
      <w:r w:rsidRPr="001E3E40">
        <w:t>тактические</w:t>
      </w:r>
      <w:r w:rsidR="001E3E40" w:rsidRPr="001E3E40">
        <w:t xml:space="preserve"> </w:t>
      </w:r>
      <w:r w:rsidRPr="001E3E40">
        <w:t>приемы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позволять</w:t>
      </w:r>
      <w:r w:rsidR="001E3E40" w:rsidRPr="001E3E40">
        <w:t xml:space="preserve"> </w:t>
      </w:r>
      <w:r w:rsidRPr="001E3E40">
        <w:t>ослаблять</w:t>
      </w:r>
      <w:r w:rsidR="001E3E40" w:rsidRPr="001E3E40">
        <w:t xml:space="preserve"> </w:t>
      </w:r>
      <w:r w:rsidRPr="001E3E40">
        <w:t>основную</w:t>
      </w:r>
      <w:r w:rsidR="001E3E40" w:rsidRPr="001E3E40">
        <w:t xml:space="preserve"> </w:t>
      </w:r>
      <w:r w:rsidRPr="001E3E40">
        <w:t>уверенность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честности</w:t>
      </w:r>
      <w:r w:rsidR="001E3E40" w:rsidRPr="001E3E40">
        <w:t xml:space="preserve"> </w:t>
      </w:r>
      <w:r w:rsidRPr="001E3E40">
        <w:t>друг</w:t>
      </w:r>
      <w:r w:rsidR="001E3E40" w:rsidRPr="001E3E40">
        <w:t xml:space="preserve"> </w:t>
      </w:r>
      <w:r w:rsidRPr="001E3E40">
        <w:t>друга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желании</w:t>
      </w:r>
      <w:r w:rsidR="001E3E40" w:rsidRPr="001E3E40">
        <w:t xml:space="preserve"> </w:t>
      </w:r>
      <w:r w:rsidRPr="001E3E40">
        <w:t>договориться,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прибегая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радикальным</w:t>
      </w:r>
      <w:r w:rsidR="001E3E40" w:rsidRPr="001E3E40">
        <w:t xml:space="preserve"> </w:t>
      </w:r>
      <w:r w:rsidRPr="001E3E40">
        <w:t>действием</w:t>
      </w:r>
      <w:r w:rsidR="001E3E40" w:rsidRPr="001E3E40">
        <w:t>.</w:t>
      </w:r>
    </w:p>
    <w:p w:rsidR="001E3E40" w:rsidRPr="001E3E40" w:rsidRDefault="00DB6226" w:rsidP="001E3E40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E3E40">
        <w:t>неофициальные</w:t>
      </w:r>
      <w:r w:rsidR="001E3E40" w:rsidRPr="001E3E40">
        <w:t xml:space="preserve"> </w:t>
      </w:r>
      <w:r w:rsidRPr="001E3E40">
        <w:t>обсуждения</w:t>
      </w:r>
      <w:r w:rsidR="001E3E40" w:rsidRPr="001E3E40">
        <w:t xml:space="preserve"> </w:t>
      </w:r>
      <w:r w:rsidRPr="001E3E40">
        <w:t>взаимовыгодны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средство</w:t>
      </w:r>
      <w:r w:rsidR="001E3E40" w:rsidRPr="001E3E40">
        <w:t xml:space="preserve"> </w:t>
      </w:r>
      <w:r w:rsidRPr="001E3E40">
        <w:t>выяснения</w:t>
      </w:r>
      <w:r w:rsidR="001E3E40" w:rsidRPr="001E3E40">
        <w:t xml:space="preserve"> </w:t>
      </w:r>
      <w:r w:rsidRPr="001E3E40">
        <w:t>установок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намерений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устранения</w:t>
      </w:r>
      <w:r w:rsidR="001E3E40" w:rsidRPr="001E3E40">
        <w:t xml:space="preserve"> </w:t>
      </w:r>
      <w:r w:rsidRPr="001E3E40">
        <w:t>трудностей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пути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соглашению,</w:t>
      </w:r>
      <w:r w:rsidR="001E3E40" w:rsidRPr="001E3E40">
        <w:t xml:space="preserve"> </w:t>
      </w:r>
      <w:r w:rsidRPr="001E3E40">
        <w:t>но</w:t>
      </w:r>
      <w:r w:rsidR="001E3E40" w:rsidRPr="001E3E40">
        <w:t xml:space="preserve"> </w:t>
      </w:r>
      <w:r w:rsidRPr="001E3E40">
        <w:t>о</w:t>
      </w:r>
      <w:r w:rsidR="001E3E40" w:rsidRPr="001E3E40">
        <w:t xml:space="preserve"> </w:t>
      </w:r>
      <w:r w:rsidRPr="001E3E40">
        <w:t>них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следует</w:t>
      </w:r>
      <w:r w:rsidR="001E3E40" w:rsidRPr="001E3E40">
        <w:t xml:space="preserve"> </w:t>
      </w:r>
      <w:r w:rsidRPr="001E3E40">
        <w:t>упоминать</w:t>
      </w:r>
      <w:r w:rsidR="001E3E40" w:rsidRPr="001E3E40">
        <w:t xml:space="preserve"> </w:t>
      </w:r>
      <w:r w:rsidRPr="001E3E40">
        <w:t>во</w:t>
      </w:r>
      <w:r w:rsidR="001E3E40" w:rsidRPr="001E3E40">
        <w:t xml:space="preserve"> </w:t>
      </w:r>
      <w:r w:rsidRPr="001E3E40">
        <w:t>время</w:t>
      </w:r>
      <w:r w:rsidR="001E3E40" w:rsidRPr="001E3E40">
        <w:t xml:space="preserve"> </w:t>
      </w:r>
      <w:r w:rsidRPr="001E3E40">
        <w:t>проведения</w:t>
      </w:r>
      <w:r w:rsidR="001E3E40" w:rsidRPr="001E3E40">
        <w:t xml:space="preserve"> </w:t>
      </w:r>
      <w:r w:rsidRPr="001E3E40">
        <w:t>официальных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без</w:t>
      </w:r>
      <w:r w:rsidR="001E3E40" w:rsidRPr="001E3E40">
        <w:t xml:space="preserve"> </w:t>
      </w:r>
      <w:r w:rsidRPr="001E3E40">
        <w:t>предварительного</w:t>
      </w:r>
      <w:r w:rsidR="001E3E40" w:rsidRPr="001E3E40">
        <w:t xml:space="preserve"> </w:t>
      </w:r>
      <w:r w:rsidRPr="001E3E40">
        <w:t>согласия</w:t>
      </w:r>
      <w:r w:rsidR="001E3E40" w:rsidRPr="001E3E40">
        <w:t xml:space="preserve"> </w:t>
      </w:r>
      <w:r w:rsidRPr="001E3E40">
        <w:t>обеих</w:t>
      </w:r>
      <w:r w:rsidR="001E3E40" w:rsidRPr="001E3E40">
        <w:t xml:space="preserve"> </w:t>
      </w:r>
      <w:r w:rsidRPr="001E3E40">
        <w:t>сторон</w:t>
      </w:r>
      <w:r w:rsidR="001E3E40" w:rsidRPr="001E3E40">
        <w:t>.</w:t>
      </w:r>
    </w:p>
    <w:p w:rsidR="001E3E40" w:rsidRPr="001E3E40" w:rsidRDefault="00DB6226" w:rsidP="001E3E40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E3E40">
        <w:t>каждая</w:t>
      </w:r>
      <w:r w:rsidR="001E3E40" w:rsidRPr="001E3E40">
        <w:t xml:space="preserve"> </w:t>
      </w:r>
      <w:r w:rsidRPr="001E3E40">
        <w:t>сторона,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правило,</w:t>
      </w:r>
      <w:r w:rsidR="001E3E40" w:rsidRPr="001E3E40">
        <w:t xml:space="preserve"> </w:t>
      </w:r>
      <w:r w:rsidRPr="001E3E40">
        <w:t>должна</w:t>
      </w:r>
      <w:r w:rsidR="001E3E40" w:rsidRPr="001E3E40">
        <w:t xml:space="preserve"> </w:t>
      </w:r>
      <w:r w:rsidRPr="001E3E40">
        <w:t>быть</w:t>
      </w:r>
      <w:r w:rsidR="001E3E40" w:rsidRPr="001E3E40">
        <w:t xml:space="preserve"> </w:t>
      </w:r>
      <w:r w:rsidRPr="001E3E40">
        <w:t>готова</w:t>
      </w:r>
      <w:r w:rsidR="001E3E40" w:rsidRPr="001E3E40">
        <w:t xml:space="preserve"> </w:t>
      </w:r>
      <w:r w:rsidRPr="001E3E40">
        <w:t>отойти</w:t>
      </w:r>
      <w:r w:rsidR="001E3E40" w:rsidRPr="001E3E40">
        <w:t xml:space="preserve"> </w:t>
      </w:r>
      <w:r w:rsidRPr="001E3E40">
        <w:t>от</w:t>
      </w:r>
      <w:r w:rsidR="001E3E40" w:rsidRPr="001E3E40">
        <w:t xml:space="preserve"> </w:t>
      </w:r>
      <w:r w:rsidRPr="001E3E40">
        <w:t>своей</w:t>
      </w:r>
      <w:r w:rsidR="001E3E40" w:rsidRPr="001E3E40">
        <w:t xml:space="preserve"> </w:t>
      </w:r>
      <w:r w:rsidRPr="001E3E40">
        <w:t>первоначальной</w:t>
      </w:r>
      <w:r w:rsidR="001E3E40" w:rsidRPr="001E3E40">
        <w:t xml:space="preserve"> </w:t>
      </w:r>
      <w:r w:rsidRPr="001E3E40">
        <w:t>позиции</w:t>
      </w:r>
      <w:r w:rsidR="001E3E40" w:rsidRPr="001E3E40">
        <w:t>.</w:t>
      </w:r>
    </w:p>
    <w:p w:rsidR="001E3E40" w:rsidRPr="001E3E40" w:rsidRDefault="00DB6226" w:rsidP="001E3E40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E3E40">
        <w:t>обычно,</w:t>
      </w:r>
      <w:r w:rsidR="001E3E40" w:rsidRPr="001E3E40">
        <w:t xml:space="preserve"> </w:t>
      </w:r>
      <w:r w:rsidRPr="001E3E40">
        <w:t>хотя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обязательно,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ходе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каждая</w:t>
      </w:r>
      <w:r w:rsidR="001E3E40" w:rsidRPr="001E3E40">
        <w:t xml:space="preserve"> </w:t>
      </w:r>
      <w:r w:rsidRPr="001E3E40">
        <w:t>сторона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очереди</w:t>
      </w:r>
      <w:r w:rsidR="001E3E40" w:rsidRPr="001E3E40">
        <w:t xml:space="preserve"> </w:t>
      </w:r>
      <w:r w:rsidRPr="001E3E40">
        <w:t>делает</w:t>
      </w:r>
      <w:r w:rsidR="001E3E40" w:rsidRPr="001E3E40">
        <w:t xml:space="preserve"> </w:t>
      </w:r>
      <w:r w:rsidRPr="001E3E40">
        <w:t>предложения,</w:t>
      </w:r>
      <w:r w:rsidR="001E3E40" w:rsidRPr="001E3E40">
        <w:t xml:space="preserve"> </w:t>
      </w:r>
      <w:r w:rsidRPr="001E3E40">
        <w:t>которые</w:t>
      </w:r>
      <w:r w:rsidR="001E3E40" w:rsidRPr="001E3E40">
        <w:t xml:space="preserve"> </w:t>
      </w:r>
      <w:r w:rsidRPr="001E3E40">
        <w:t>неуклонно</w:t>
      </w:r>
      <w:r w:rsidR="001E3E40" w:rsidRPr="001E3E40">
        <w:t xml:space="preserve"> </w:t>
      </w:r>
      <w:r w:rsidRPr="001E3E40">
        <w:t>ведут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соглашению</w:t>
      </w:r>
      <w:r w:rsidR="001E3E40" w:rsidRPr="001E3E40">
        <w:t>.</w:t>
      </w:r>
    </w:p>
    <w:p w:rsidR="001E3E40" w:rsidRPr="001E3E40" w:rsidRDefault="00DB6226" w:rsidP="001E3E40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E3E40">
        <w:t>уступки,</w:t>
      </w:r>
      <w:r w:rsidR="001E3E40" w:rsidRPr="001E3E40">
        <w:t xml:space="preserve"> </w:t>
      </w:r>
      <w:r w:rsidRPr="001E3E40">
        <w:t>однажды</w:t>
      </w:r>
      <w:r w:rsidR="001E3E40" w:rsidRPr="001E3E40">
        <w:t xml:space="preserve"> </w:t>
      </w:r>
      <w:r w:rsidRPr="001E3E40">
        <w:t>сделанные</w:t>
      </w:r>
      <w:r w:rsidR="001E3E40" w:rsidRPr="001E3E40">
        <w:t xml:space="preserve"> </w:t>
      </w:r>
      <w:r w:rsidRPr="001E3E40">
        <w:t>нельзя</w:t>
      </w:r>
      <w:r w:rsidR="001E3E40" w:rsidRPr="001E3E40">
        <w:t xml:space="preserve"> </w:t>
      </w:r>
      <w:r w:rsidRPr="001E3E40">
        <w:t>взять</w:t>
      </w:r>
      <w:r w:rsidR="001E3E40" w:rsidRPr="001E3E40">
        <w:t xml:space="preserve"> </w:t>
      </w:r>
      <w:r w:rsidRPr="001E3E40">
        <w:t>назад</w:t>
      </w:r>
      <w:r w:rsidR="001E3E40" w:rsidRPr="001E3E40">
        <w:t>.</w:t>
      </w:r>
    </w:p>
    <w:p w:rsidR="001E3E40" w:rsidRPr="001E3E40" w:rsidRDefault="00DB6226" w:rsidP="001E3E40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E3E40">
        <w:t>предложения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должны</w:t>
      </w:r>
      <w:r w:rsidR="001E3E40" w:rsidRPr="001E3E40">
        <w:t xml:space="preserve"> </w:t>
      </w:r>
      <w:r w:rsidRPr="001E3E40">
        <w:t>отменяться,</w:t>
      </w:r>
      <w:r w:rsidR="001E3E40" w:rsidRPr="001E3E40">
        <w:t xml:space="preserve"> </w:t>
      </w:r>
      <w:r w:rsidRPr="001E3E40">
        <w:t>хотя</w:t>
      </w:r>
      <w:r w:rsidR="001E3E40" w:rsidRPr="001E3E40">
        <w:t xml:space="preserve"> </w:t>
      </w:r>
      <w:r w:rsidRPr="001E3E40">
        <w:t>законно</w:t>
      </w:r>
      <w:r w:rsidR="001E3E40" w:rsidRPr="001E3E40">
        <w:t xml:space="preserve"> </w:t>
      </w:r>
      <w:r w:rsidRPr="001E3E40">
        <w:t>сделать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забрать</w:t>
      </w:r>
      <w:r w:rsidR="001E3E40" w:rsidRPr="001E3E40">
        <w:t xml:space="preserve"> </w:t>
      </w:r>
      <w:r w:rsidRPr="001E3E40">
        <w:t>назад</w:t>
      </w:r>
      <w:r w:rsidR="001E3E40" w:rsidRPr="001E3E40">
        <w:t xml:space="preserve"> </w:t>
      </w:r>
      <w:r w:rsidRPr="001E3E40">
        <w:t>предложение,</w:t>
      </w:r>
      <w:r w:rsidR="001E3E40" w:rsidRPr="001E3E40">
        <w:t xml:space="preserve"> </w:t>
      </w:r>
      <w:r w:rsidRPr="001E3E40">
        <w:t>действительное</w:t>
      </w:r>
      <w:r w:rsidR="001E3E40" w:rsidRPr="001E3E40">
        <w:t xml:space="preserve"> </w:t>
      </w:r>
      <w:r w:rsidRPr="001E3E40">
        <w:t>при</w:t>
      </w:r>
      <w:r w:rsidR="001E3E40" w:rsidRPr="001E3E40">
        <w:t xml:space="preserve"> </w:t>
      </w:r>
      <w:r w:rsidRPr="001E3E40">
        <w:t>каком-либо</w:t>
      </w:r>
      <w:r w:rsidR="001E3E40" w:rsidRPr="001E3E40">
        <w:t xml:space="preserve"> </w:t>
      </w:r>
      <w:r w:rsidRPr="001E3E40">
        <w:t>условии</w:t>
      </w:r>
      <w:r w:rsidR="001E3E40" w:rsidRPr="001E3E40">
        <w:t>.</w:t>
      </w:r>
    </w:p>
    <w:p w:rsidR="001E3E40" w:rsidRPr="001E3E40" w:rsidRDefault="00DB6226" w:rsidP="001E3E40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E3E40">
        <w:t>третью</w:t>
      </w:r>
      <w:r w:rsidR="001E3E40" w:rsidRPr="001E3E40">
        <w:t xml:space="preserve"> </w:t>
      </w:r>
      <w:r w:rsidRPr="001E3E40">
        <w:t>сторону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следует</w:t>
      </w:r>
      <w:r w:rsidR="001E3E40" w:rsidRPr="001E3E40">
        <w:t xml:space="preserve"> </w:t>
      </w:r>
      <w:r w:rsidRPr="001E3E40">
        <w:t>привлекать</w:t>
      </w:r>
      <w:r w:rsidR="001E3E40" w:rsidRPr="001E3E40">
        <w:t xml:space="preserve"> </w:t>
      </w:r>
      <w:r w:rsidRPr="001E3E40">
        <w:t>до</w:t>
      </w:r>
      <w:r w:rsidR="001E3E40" w:rsidRPr="001E3E40">
        <w:t xml:space="preserve"> </w:t>
      </w:r>
      <w:r w:rsidRPr="001E3E40">
        <w:t>тех</w:t>
      </w:r>
      <w:r w:rsidR="001E3E40" w:rsidRPr="001E3E40">
        <w:t xml:space="preserve"> </w:t>
      </w:r>
      <w:r w:rsidRPr="001E3E40">
        <w:t>пор,</w:t>
      </w:r>
      <w:r w:rsidR="001E3E40" w:rsidRPr="001E3E40">
        <w:t xml:space="preserve"> </w:t>
      </w:r>
      <w:r w:rsidRPr="001E3E40">
        <w:t>пока</w:t>
      </w:r>
      <w:r w:rsidR="001E3E40" w:rsidRPr="001E3E40">
        <w:t xml:space="preserve"> </w:t>
      </w:r>
      <w:r w:rsidRPr="001E3E40">
        <w:t>обе</w:t>
      </w:r>
      <w:r w:rsidR="001E3E40" w:rsidRPr="001E3E40">
        <w:t xml:space="preserve"> </w:t>
      </w:r>
      <w:r w:rsidRPr="001E3E40">
        <w:t>стороны</w:t>
      </w:r>
      <w:r w:rsidR="001E3E40" w:rsidRPr="001E3E40">
        <w:t xml:space="preserve"> </w:t>
      </w:r>
      <w:r w:rsidR="00662BFD" w:rsidRPr="001E3E40">
        <w:t>не</w:t>
      </w:r>
      <w:r w:rsidR="001E3E40" w:rsidRPr="001E3E40">
        <w:t xml:space="preserve"> </w:t>
      </w:r>
      <w:r w:rsidR="00662BFD" w:rsidRPr="001E3E40">
        <w:t>согласятся,</w:t>
      </w:r>
      <w:r w:rsidR="001E3E40" w:rsidRPr="001E3E40">
        <w:t xml:space="preserve"> </w:t>
      </w:r>
      <w:r w:rsidR="00662BFD" w:rsidRPr="001E3E40">
        <w:t>что</w:t>
      </w:r>
      <w:r w:rsidR="001E3E40" w:rsidRPr="001E3E40">
        <w:t xml:space="preserve"> </w:t>
      </w:r>
      <w:r w:rsidR="00662BFD" w:rsidRPr="001E3E40">
        <w:t>без</w:t>
      </w:r>
      <w:r w:rsidR="001E3E40" w:rsidRPr="001E3E40">
        <w:t xml:space="preserve"> </w:t>
      </w:r>
      <w:r w:rsidR="00662BFD" w:rsidRPr="001E3E40">
        <w:t>нее</w:t>
      </w:r>
      <w:r w:rsidR="001E3E40" w:rsidRPr="001E3E40">
        <w:t xml:space="preserve"> </w:t>
      </w:r>
      <w:r w:rsidR="00662BFD" w:rsidRPr="001E3E40">
        <w:t>не</w:t>
      </w:r>
      <w:r w:rsidR="001E3E40" w:rsidRPr="001E3E40">
        <w:t xml:space="preserve"> </w:t>
      </w:r>
      <w:r w:rsidR="00662BFD" w:rsidRPr="001E3E40">
        <w:t>бу</w:t>
      </w:r>
      <w:r w:rsidRPr="001E3E40">
        <w:t>дет</w:t>
      </w:r>
      <w:r w:rsidR="001E3E40" w:rsidRPr="001E3E40">
        <w:t xml:space="preserve"> </w:t>
      </w:r>
      <w:r w:rsidRPr="001E3E40">
        <w:t>дальнейшего</w:t>
      </w:r>
      <w:r w:rsidR="001E3E40" w:rsidRPr="001E3E40">
        <w:t xml:space="preserve"> </w:t>
      </w:r>
      <w:r w:rsidRPr="001E3E40">
        <w:t>продвижения</w:t>
      </w:r>
      <w:r w:rsidR="001E3E40" w:rsidRPr="001E3E40">
        <w:t>.</w:t>
      </w:r>
    </w:p>
    <w:p w:rsidR="001E3E40" w:rsidRPr="001E3E40" w:rsidRDefault="00DB6226" w:rsidP="001E3E40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E3E40">
        <w:lastRenderedPageBreak/>
        <w:t>окончательное</w:t>
      </w:r>
      <w:r w:rsidR="001E3E40" w:rsidRPr="001E3E40">
        <w:t xml:space="preserve"> </w:t>
      </w:r>
      <w:r w:rsidRPr="001E3E40">
        <w:t>соглашение</w:t>
      </w:r>
      <w:r w:rsidR="001E3E40" w:rsidRPr="001E3E40">
        <w:t xml:space="preserve"> </w:t>
      </w:r>
      <w:r w:rsidRPr="001E3E40">
        <w:t>должно</w:t>
      </w:r>
      <w:r w:rsidR="001E3E40" w:rsidRPr="001E3E40">
        <w:t xml:space="preserve"> </w:t>
      </w:r>
      <w:r w:rsidRPr="001E3E40">
        <w:t>означать</w:t>
      </w:r>
      <w:r w:rsidR="001E3E40" w:rsidRPr="001E3E40">
        <w:t xml:space="preserve"> </w:t>
      </w:r>
      <w:r w:rsidRPr="001E3E40">
        <w:t>точно</w:t>
      </w:r>
      <w:r w:rsidR="001E3E40" w:rsidRPr="001E3E40">
        <w:t xml:space="preserve"> </w:t>
      </w:r>
      <w:r w:rsidRPr="001E3E40">
        <w:t>то,</w:t>
      </w:r>
      <w:r w:rsidR="001E3E40" w:rsidRPr="001E3E40">
        <w:t xml:space="preserve"> </w:t>
      </w:r>
      <w:r w:rsidRPr="001E3E40">
        <w:t>что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нем</w:t>
      </w:r>
      <w:r w:rsidR="001E3E40" w:rsidRPr="001E3E40">
        <w:t xml:space="preserve"> </w:t>
      </w:r>
      <w:r w:rsidRPr="001E3E40">
        <w:t>говорится</w:t>
      </w:r>
      <w:r w:rsidR="001E3E40" w:rsidRPr="001E3E40">
        <w:t xml:space="preserve"> - </w:t>
      </w:r>
      <w:r w:rsidRPr="001E3E40">
        <w:t>без</w:t>
      </w:r>
      <w:r w:rsidR="001E3E40" w:rsidRPr="001E3E40">
        <w:t xml:space="preserve"> </w:t>
      </w:r>
      <w:r w:rsidRPr="001E3E40">
        <w:t>обмана,</w:t>
      </w:r>
      <w:r w:rsidR="001E3E40" w:rsidRPr="001E3E40">
        <w:t xml:space="preserve"> </w:t>
      </w:r>
      <w:r w:rsidRPr="001E3E40">
        <w:t>а</w:t>
      </w:r>
      <w:r w:rsidR="001E3E40" w:rsidRPr="001E3E40">
        <w:t xml:space="preserve"> </w:t>
      </w:r>
      <w:r w:rsidRPr="001E3E40">
        <w:t>утвержденные</w:t>
      </w:r>
      <w:r w:rsidR="001E3E40" w:rsidRPr="001E3E40">
        <w:t xml:space="preserve"> </w:t>
      </w:r>
      <w:r w:rsidRPr="001E3E40">
        <w:t>условия</w:t>
      </w:r>
      <w:r w:rsidR="001E3E40" w:rsidRPr="001E3E40">
        <w:t xml:space="preserve"> </w:t>
      </w:r>
      <w:r w:rsidRPr="001E3E40">
        <w:t>должны</w:t>
      </w:r>
      <w:r w:rsidR="001E3E40" w:rsidRPr="001E3E40">
        <w:t xml:space="preserve"> </w:t>
      </w:r>
      <w:r w:rsidRPr="001E3E40">
        <w:t>быть</w:t>
      </w:r>
      <w:r w:rsidR="001E3E40" w:rsidRPr="001E3E40">
        <w:t xml:space="preserve"> </w:t>
      </w:r>
      <w:r w:rsidRPr="001E3E40">
        <w:t>осуществимы</w:t>
      </w:r>
      <w:r w:rsidR="001E3E40" w:rsidRPr="001E3E40">
        <w:t xml:space="preserve"> </w:t>
      </w:r>
      <w:r w:rsidRPr="001E3E40">
        <w:t>без</w:t>
      </w:r>
      <w:r w:rsidR="001E3E40" w:rsidRPr="001E3E40">
        <w:t xml:space="preserve"> </w:t>
      </w:r>
      <w:r w:rsidRPr="001E3E40">
        <w:t>внесения</w:t>
      </w:r>
      <w:r w:rsidR="001E3E40" w:rsidRPr="001E3E40">
        <w:t xml:space="preserve"> </w:t>
      </w:r>
      <w:r w:rsidRPr="001E3E40">
        <w:t>поправок</w:t>
      </w:r>
      <w:r w:rsidR="001E3E40" w:rsidRPr="001E3E40">
        <w:t>.</w:t>
      </w:r>
    </w:p>
    <w:p w:rsidR="001E3E40" w:rsidRPr="001E3E40" w:rsidRDefault="00DB6226" w:rsidP="001E3E40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E3E40">
        <w:t>окончательное</w:t>
      </w:r>
      <w:r w:rsidR="001E3E40" w:rsidRPr="001E3E40">
        <w:t xml:space="preserve"> </w:t>
      </w:r>
      <w:r w:rsidRPr="001E3E40">
        <w:t>соглашение</w:t>
      </w:r>
      <w:r w:rsidR="001E3E40" w:rsidRPr="001E3E40">
        <w:t xml:space="preserve"> </w:t>
      </w:r>
      <w:r w:rsidRPr="001E3E40">
        <w:t>следует</w:t>
      </w:r>
      <w:r w:rsidR="001E3E40" w:rsidRPr="001E3E40">
        <w:t xml:space="preserve"> </w:t>
      </w:r>
      <w:r w:rsidRPr="001E3E40">
        <w:t>формулировать</w:t>
      </w:r>
      <w:r w:rsidR="001E3E40" w:rsidRPr="001E3E40">
        <w:t xml:space="preserve"> </w:t>
      </w:r>
      <w:r w:rsidRPr="001E3E40">
        <w:t>таким</w:t>
      </w:r>
      <w:r w:rsidR="001E3E40" w:rsidRPr="001E3E40">
        <w:t xml:space="preserve"> </w:t>
      </w:r>
      <w:r w:rsidRPr="001E3E40">
        <w:t>образом,</w:t>
      </w:r>
      <w:r w:rsidR="001E3E40" w:rsidRPr="001E3E40">
        <w:t xml:space="preserve"> </w:t>
      </w:r>
      <w:r w:rsidRPr="001E3E40">
        <w:t>чтобы</w:t>
      </w:r>
      <w:r w:rsidR="001E3E40" w:rsidRPr="001E3E40">
        <w:t xml:space="preserve"> </w:t>
      </w:r>
      <w:r w:rsidRPr="001E3E40">
        <w:t>другая</w:t>
      </w:r>
      <w:r w:rsidR="001E3E40" w:rsidRPr="001E3E40">
        <w:t xml:space="preserve"> </w:t>
      </w:r>
      <w:r w:rsidRPr="001E3E40">
        <w:t>сторона,</w:t>
      </w:r>
      <w:r w:rsidR="001E3E40" w:rsidRPr="001E3E40">
        <w:t xml:space="preserve"> </w:t>
      </w:r>
      <w:r w:rsidRPr="001E3E40">
        <w:t>насколько</w:t>
      </w:r>
      <w:r w:rsidR="001E3E40" w:rsidRPr="001E3E40">
        <w:t xml:space="preserve"> </w:t>
      </w:r>
      <w:r w:rsidRPr="001E3E40">
        <w:t>возможно,</w:t>
      </w:r>
      <w:r w:rsidR="001E3E40" w:rsidRPr="001E3E40">
        <w:t xml:space="preserve"> </w:t>
      </w:r>
      <w:r w:rsidRPr="001E3E40">
        <w:t>сохранила</w:t>
      </w:r>
      <w:r w:rsidR="001E3E40" w:rsidRPr="001E3E40">
        <w:t xml:space="preserve"> </w:t>
      </w:r>
      <w:r w:rsidRPr="001E3E40">
        <w:t>лицо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доверие</w:t>
      </w:r>
      <w:r w:rsidR="00E03DD3" w:rsidRPr="001E3E40">
        <w:rPr>
          <w:rStyle w:val="a7"/>
          <w:color w:val="000000"/>
        </w:rPr>
        <w:footnoteReference w:customMarkFollows="1" w:id="12"/>
        <w:t>1</w:t>
      </w:r>
      <w:r w:rsidR="001E3E40" w:rsidRPr="001E3E40">
        <w:t>.</w:t>
      </w:r>
    </w:p>
    <w:p w:rsidR="001E3E40" w:rsidRPr="001E3E40" w:rsidRDefault="00DE5A9E" w:rsidP="001E3E40">
      <w:pPr>
        <w:tabs>
          <w:tab w:val="left" w:pos="726"/>
        </w:tabs>
        <w:rPr>
          <w:i/>
        </w:rPr>
      </w:pPr>
      <w:r w:rsidRPr="001E3E40">
        <w:rPr>
          <w:i/>
        </w:rPr>
        <w:t>Умения</w:t>
      </w:r>
      <w:r w:rsidR="001E3E40" w:rsidRPr="001E3E40">
        <w:rPr>
          <w:i/>
        </w:rPr>
        <w:t xml:space="preserve"> </w:t>
      </w:r>
      <w:r w:rsidRPr="001E3E40">
        <w:rPr>
          <w:i/>
        </w:rPr>
        <w:t>и</w:t>
      </w:r>
      <w:r w:rsidR="001E3E40" w:rsidRPr="001E3E40">
        <w:rPr>
          <w:i/>
        </w:rPr>
        <w:t xml:space="preserve"> </w:t>
      </w:r>
      <w:r w:rsidRPr="001E3E40">
        <w:rPr>
          <w:i/>
        </w:rPr>
        <w:t>навыки</w:t>
      </w:r>
      <w:r w:rsidR="001E3E40" w:rsidRPr="001E3E40">
        <w:rPr>
          <w:i/>
        </w:rPr>
        <w:t xml:space="preserve"> </w:t>
      </w:r>
      <w:r w:rsidRPr="001E3E40">
        <w:rPr>
          <w:i/>
        </w:rPr>
        <w:t>ведения</w:t>
      </w:r>
      <w:r w:rsidR="001E3E40" w:rsidRPr="001E3E40">
        <w:rPr>
          <w:i/>
        </w:rPr>
        <w:t xml:space="preserve"> </w:t>
      </w:r>
      <w:r w:rsidRPr="001E3E40">
        <w:rPr>
          <w:i/>
        </w:rPr>
        <w:t>переговоров</w:t>
      </w:r>
      <w:r w:rsidR="001E3E40" w:rsidRPr="001E3E40">
        <w:rPr>
          <w:i/>
        </w:rPr>
        <w:t>.</w:t>
      </w:r>
    </w:p>
    <w:p w:rsidR="001E3E40" w:rsidRPr="001E3E40" w:rsidRDefault="00DE5A9E" w:rsidP="001E3E40">
      <w:pPr>
        <w:tabs>
          <w:tab w:val="left" w:pos="726"/>
        </w:tabs>
      </w:pPr>
      <w:r w:rsidRPr="001E3E40">
        <w:t>Успешность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обеспечивают</w:t>
      </w:r>
      <w:r w:rsidR="001E3E40" w:rsidRPr="001E3E40">
        <w:t>:</w:t>
      </w:r>
    </w:p>
    <w:p w:rsidR="001E3E40" w:rsidRPr="001E3E40" w:rsidRDefault="00DE5A9E" w:rsidP="001E3E4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1E3E40">
        <w:t>проведение</w:t>
      </w:r>
      <w:r w:rsidR="001E3E40" w:rsidRPr="001E3E40">
        <w:t xml:space="preserve"> </w:t>
      </w:r>
      <w:r w:rsidRPr="001E3E40">
        <w:t>четкой</w:t>
      </w:r>
      <w:r w:rsidR="001E3E40" w:rsidRPr="001E3E40">
        <w:t xml:space="preserve"> </w:t>
      </w:r>
      <w:r w:rsidRPr="001E3E40">
        <w:t>грани</w:t>
      </w:r>
      <w:r w:rsidR="001E3E40" w:rsidRPr="001E3E40">
        <w:t xml:space="preserve"> </w:t>
      </w:r>
      <w:r w:rsidRPr="001E3E40">
        <w:t>между</w:t>
      </w:r>
      <w:r w:rsidR="001E3E40" w:rsidRPr="001E3E40">
        <w:t xml:space="preserve"> </w:t>
      </w:r>
      <w:r w:rsidRPr="001E3E40">
        <w:t>оппонентом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человеком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обсуждаемым</w:t>
      </w:r>
      <w:r w:rsidR="001E3E40" w:rsidRPr="001E3E40">
        <w:t xml:space="preserve"> </w:t>
      </w:r>
      <w:r w:rsidRPr="001E3E40">
        <w:t>вопросом</w:t>
      </w:r>
      <w:r w:rsidR="001E3E40" w:rsidRPr="001E3E40">
        <w:t>.</w:t>
      </w:r>
    </w:p>
    <w:p w:rsidR="001E3E40" w:rsidRPr="001E3E40" w:rsidRDefault="00DE5A9E" w:rsidP="001E3E4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1E3E40">
        <w:t>оппоненту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человеку</w:t>
      </w:r>
      <w:r w:rsidR="001E3E40" w:rsidRPr="001E3E40">
        <w:t xml:space="preserve"> </w:t>
      </w:r>
      <w:r w:rsidRPr="001E3E40">
        <w:t>присущи</w:t>
      </w:r>
      <w:r w:rsidR="001E3E40" w:rsidRPr="001E3E40">
        <w:t xml:space="preserve"> </w:t>
      </w:r>
      <w:r w:rsidRPr="001E3E40">
        <w:t>определенные</w:t>
      </w:r>
      <w:r w:rsidR="001E3E40" w:rsidRPr="001E3E40">
        <w:t xml:space="preserve"> </w:t>
      </w:r>
      <w:r w:rsidRPr="001E3E40">
        <w:t>потребности,</w:t>
      </w:r>
      <w:r w:rsidR="001E3E40" w:rsidRPr="001E3E40">
        <w:t xml:space="preserve"> </w:t>
      </w:r>
      <w:r w:rsidRPr="001E3E40">
        <w:t>интересы,</w:t>
      </w:r>
      <w:r w:rsidR="001E3E40" w:rsidRPr="001E3E40">
        <w:t xml:space="preserve"> </w:t>
      </w:r>
      <w:r w:rsidRPr="001E3E40">
        <w:t>установки,</w:t>
      </w:r>
      <w:r w:rsidR="001E3E40" w:rsidRPr="001E3E40">
        <w:t xml:space="preserve"> </w:t>
      </w:r>
      <w:r w:rsidRPr="001E3E40">
        <w:t>предубеждения,</w:t>
      </w:r>
      <w:r w:rsidR="001E3E40" w:rsidRPr="001E3E40">
        <w:t xml:space="preserve"> </w:t>
      </w:r>
      <w:r w:rsidRPr="001E3E40">
        <w:t>он</w:t>
      </w:r>
      <w:r w:rsidR="001E3E40" w:rsidRPr="001E3E40">
        <w:t xml:space="preserve"> </w:t>
      </w:r>
      <w:r w:rsidRPr="001E3E40">
        <w:t>может</w:t>
      </w:r>
      <w:r w:rsidR="001E3E40" w:rsidRPr="001E3E40">
        <w:t xml:space="preserve"> </w:t>
      </w:r>
      <w:r w:rsidRPr="001E3E40">
        <w:t>занимать</w:t>
      </w:r>
      <w:r w:rsidR="001E3E40" w:rsidRPr="001E3E40">
        <w:t xml:space="preserve"> </w:t>
      </w:r>
      <w:r w:rsidRPr="001E3E40">
        <w:t>определенную</w:t>
      </w:r>
      <w:r w:rsidR="001E3E40" w:rsidRPr="001E3E40">
        <w:t xml:space="preserve"> </w:t>
      </w:r>
      <w:r w:rsidRPr="001E3E40">
        <w:t>позицию,</w:t>
      </w:r>
      <w:r w:rsidR="001E3E40" w:rsidRPr="001E3E40">
        <w:t xml:space="preserve"> </w:t>
      </w:r>
      <w:r w:rsidRPr="001E3E40">
        <w:t>именно</w:t>
      </w:r>
      <w:r w:rsidR="001E3E40" w:rsidRPr="001E3E40">
        <w:t xml:space="preserve"> </w:t>
      </w:r>
      <w:r w:rsidRPr="001E3E40">
        <w:t>поэтому</w:t>
      </w:r>
      <w:r w:rsidR="001E3E40" w:rsidRPr="001E3E40">
        <w:t xml:space="preserve"> </w:t>
      </w:r>
      <w:r w:rsidRPr="001E3E40">
        <w:t>необходимо</w:t>
      </w:r>
      <w:r w:rsidR="001E3E40" w:rsidRPr="001E3E40">
        <w:t xml:space="preserve"> </w:t>
      </w:r>
      <w:r w:rsidRPr="001E3E40">
        <w:t>взглянуть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проблему</w:t>
      </w:r>
      <w:r w:rsidR="001E3E40" w:rsidRPr="001E3E40">
        <w:t xml:space="preserve"> </w:t>
      </w:r>
      <w:r w:rsidRPr="001E3E40">
        <w:t>его</w:t>
      </w:r>
      <w:r w:rsidR="001E3E40" w:rsidRPr="001E3E40">
        <w:t xml:space="preserve"> </w:t>
      </w:r>
      <w:r w:rsidRPr="001E3E40">
        <w:t>глазами,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учетом</w:t>
      </w:r>
      <w:r w:rsidR="001E3E40" w:rsidRPr="001E3E40">
        <w:t xml:space="preserve"> </w:t>
      </w:r>
      <w:r w:rsidRPr="001E3E40">
        <w:t>его</w:t>
      </w:r>
      <w:r w:rsidR="001E3E40" w:rsidRPr="001E3E40">
        <w:t xml:space="preserve"> </w:t>
      </w:r>
      <w:r w:rsidRPr="001E3E40">
        <w:t>психологических</w:t>
      </w:r>
      <w:r w:rsidR="001E3E40" w:rsidRPr="001E3E40">
        <w:t xml:space="preserve"> </w:t>
      </w:r>
      <w:r w:rsidRPr="001E3E40">
        <w:t>особенностей</w:t>
      </w:r>
      <w:r w:rsidR="001E3E40" w:rsidRPr="001E3E40">
        <w:t>.</w:t>
      </w:r>
    </w:p>
    <w:p w:rsidR="001E3E40" w:rsidRPr="001E3E40" w:rsidRDefault="00DE5A9E" w:rsidP="001E3E4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1E3E40">
        <w:t>акцент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возможность</w:t>
      </w:r>
      <w:r w:rsidR="001E3E40" w:rsidRPr="001E3E40">
        <w:t xml:space="preserve"> </w:t>
      </w:r>
      <w:r w:rsidRPr="001E3E40">
        <w:t>удовлетворить</w:t>
      </w:r>
      <w:r w:rsidR="001E3E40" w:rsidRPr="001E3E40">
        <w:t xml:space="preserve"> </w:t>
      </w:r>
      <w:r w:rsidRPr="001E3E40">
        <w:t>какие-либо</w:t>
      </w:r>
      <w:r w:rsidR="001E3E40" w:rsidRPr="001E3E40">
        <w:t xml:space="preserve"> </w:t>
      </w:r>
      <w:r w:rsidRPr="001E3E40">
        <w:t>потребности</w:t>
      </w:r>
      <w:r w:rsidR="001E3E40" w:rsidRPr="001E3E40">
        <w:t xml:space="preserve"> </w:t>
      </w:r>
      <w:r w:rsidRPr="001E3E40">
        <w:t>человека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организации,</w:t>
      </w:r>
      <w:r w:rsidR="001E3E40" w:rsidRPr="001E3E40">
        <w:t xml:space="preserve"> </w:t>
      </w:r>
      <w:r w:rsidRPr="001E3E40">
        <w:t>интересы</w:t>
      </w:r>
      <w:r w:rsidR="001E3E40" w:rsidRPr="001E3E40">
        <w:t xml:space="preserve"> </w:t>
      </w:r>
      <w:r w:rsidRPr="001E3E40">
        <w:t>которой</w:t>
      </w:r>
      <w:r w:rsidR="001E3E40" w:rsidRPr="001E3E40">
        <w:t xml:space="preserve"> </w:t>
      </w:r>
      <w:r w:rsidRPr="001E3E40">
        <w:t>он</w:t>
      </w:r>
      <w:r w:rsidR="001E3E40" w:rsidRPr="001E3E40">
        <w:t xml:space="preserve"> </w:t>
      </w:r>
      <w:r w:rsidRPr="001E3E40">
        <w:t>представляет,</w:t>
      </w:r>
      <w:r w:rsidR="001E3E40" w:rsidRPr="001E3E40">
        <w:t xml:space="preserve"> </w:t>
      </w:r>
      <w:r w:rsidRPr="001E3E40">
        <w:t>а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его</w:t>
      </w:r>
      <w:r w:rsidR="001E3E40" w:rsidRPr="001E3E40">
        <w:t xml:space="preserve"> </w:t>
      </w:r>
      <w:r w:rsidRPr="001E3E40">
        <w:t>позиции</w:t>
      </w:r>
      <w:r w:rsidR="001E3E40" w:rsidRPr="001E3E40">
        <w:t>.</w:t>
      </w:r>
    </w:p>
    <w:p w:rsidR="001E3E40" w:rsidRPr="001E3E40" w:rsidRDefault="00DE5A9E" w:rsidP="001E3E4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1E3E40">
        <w:t>совместная</w:t>
      </w:r>
      <w:r w:rsidR="001E3E40" w:rsidRPr="001E3E40">
        <w:t xml:space="preserve"> </w:t>
      </w:r>
      <w:r w:rsidRPr="001E3E40">
        <w:t>разработка</w:t>
      </w:r>
      <w:r w:rsidR="001E3E40" w:rsidRPr="001E3E40">
        <w:t xml:space="preserve"> </w:t>
      </w:r>
      <w:r w:rsidRPr="001E3E40">
        <w:t>альтернатив</w:t>
      </w:r>
      <w:r w:rsidR="001E3E40" w:rsidRPr="001E3E40">
        <w:t>.</w:t>
      </w:r>
    </w:p>
    <w:p w:rsidR="001E3E40" w:rsidRPr="001E3E40" w:rsidRDefault="00DE5A9E" w:rsidP="001E3E4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1E3E40">
        <w:t>поиск</w:t>
      </w:r>
      <w:r w:rsidR="001E3E40" w:rsidRPr="001E3E40">
        <w:t xml:space="preserve"> </w:t>
      </w:r>
      <w:r w:rsidRPr="001E3E40">
        <w:t>объективной</w:t>
      </w:r>
      <w:r w:rsidR="001E3E40" w:rsidRPr="001E3E40">
        <w:t xml:space="preserve"> </w:t>
      </w:r>
      <w:r w:rsidRPr="001E3E40">
        <w:t>меры</w:t>
      </w:r>
      <w:r w:rsidR="001E3E40" w:rsidRPr="001E3E40">
        <w:t xml:space="preserve"> </w:t>
      </w:r>
      <w:r w:rsidRPr="001E3E40">
        <w:t>для</w:t>
      </w:r>
      <w:r w:rsidR="001E3E40" w:rsidRPr="001E3E40">
        <w:t xml:space="preserve"> </w:t>
      </w:r>
      <w:r w:rsidRPr="001E3E40">
        <w:t>решения</w:t>
      </w:r>
      <w:r w:rsidR="001E3E40" w:rsidRPr="001E3E40">
        <w:t xml:space="preserve"> </w:t>
      </w:r>
      <w:r w:rsidRPr="001E3E40">
        <w:t>проблемы</w:t>
      </w:r>
      <w:r w:rsidR="001E3E40" w:rsidRPr="001E3E40">
        <w:t>.</w:t>
      </w:r>
    </w:p>
    <w:p w:rsidR="001E3E40" w:rsidRPr="001E3E40" w:rsidRDefault="00DE5A9E" w:rsidP="001E3E40">
      <w:pPr>
        <w:tabs>
          <w:tab w:val="left" w:pos="726"/>
        </w:tabs>
      </w:pPr>
      <w:r w:rsidRPr="001E3E40">
        <w:t>Для</w:t>
      </w:r>
      <w:r w:rsidR="001E3E40" w:rsidRPr="001E3E40">
        <w:t xml:space="preserve"> </w:t>
      </w:r>
      <w:r w:rsidRPr="001E3E40">
        <w:t>достижения</w:t>
      </w:r>
      <w:r w:rsidR="001E3E40" w:rsidRPr="001E3E40">
        <w:t xml:space="preserve"> </w:t>
      </w:r>
      <w:r w:rsidRPr="001E3E40">
        <w:t>соглашения</w:t>
      </w:r>
      <w:r w:rsidR="001E3E40" w:rsidRPr="001E3E40">
        <w:t xml:space="preserve"> </w:t>
      </w:r>
      <w:r w:rsidRPr="001E3E40">
        <w:t>участник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должен</w:t>
      </w:r>
      <w:r w:rsidR="001E3E40" w:rsidRPr="001E3E40">
        <w:t xml:space="preserve"> </w:t>
      </w:r>
      <w:r w:rsidRPr="001E3E40">
        <w:t>уметь</w:t>
      </w:r>
      <w:r w:rsidR="001E3E40" w:rsidRPr="001E3E40">
        <w:t>:</w:t>
      </w:r>
    </w:p>
    <w:p w:rsidR="001E3E40" w:rsidRPr="001E3E40" w:rsidRDefault="00DE5A9E" w:rsidP="001E3E40">
      <w:pPr>
        <w:numPr>
          <w:ilvl w:val="1"/>
          <w:numId w:val="6"/>
        </w:numPr>
        <w:tabs>
          <w:tab w:val="clear" w:pos="1440"/>
          <w:tab w:val="left" w:pos="726"/>
        </w:tabs>
        <w:ind w:left="0" w:firstLine="709"/>
      </w:pPr>
      <w:r w:rsidRPr="001E3E40">
        <w:t>ясно</w:t>
      </w:r>
      <w:r w:rsidR="001E3E40" w:rsidRPr="001E3E40">
        <w:t xml:space="preserve"> </w:t>
      </w:r>
      <w:r w:rsidRPr="001E3E40">
        <w:t>излагать</w:t>
      </w:r>
      <w:r w:rsidR="001E3E40" w:rsidRPr="001E3E40">
        <w:t xml:space="preserve"> </w:t>
      </w:r>
      <w:r w:rsidRPr="001E3E40">
        <w:t>свои</w:t>
      </w:r>
      <w:r w:rsidR="001E3E40" w:rsidRPr="001E3E40">
        <w:t xml:space="preserve"> </w:t>
      </w:r>
      <w:r w:rsidRPr="001E3E40">
        <w:t>позиции</w:t>
      </w:r>
      <w:r w:rsidR="001E3E40" w:rsidRPr="001E3E40">
        <w:t>.</w:t>
      </w:r>
    </w:p>
    <w:p w:rsidR="001E3E40" w:rsidRPr="001E3E40" w:rsidRDefault="00DE5A9E" w:rsidP="001E3E40">
      <w:pPr>
        <w:numPr>
          <w:ilvl w:val="1"/>
          <w:numId w:val="6"/>
        </w:numPr>
        <w:tabs>
          <w:tab w:val="clear" w:pos="1440"/>
          <w:tab w:val="left" w:pos="726"/>
        </w:tabs>
        <w:ind w:left="0" w:firstLine="709"/>
      </w:pPr>
      <w:r w:rsidRPr="001E3E40">
        <w:t>слушать</w:t>
      </w:r>
      <w:r w:rsidR="001E3E40" w:rsidRPr="001E3E40">
        <w:t xml:space="preserve"> </w:t>
      </w:r>
      <w:r w:rsidRPr="001E3E40">
        <w:t>описание</w:t>
      </w:r>
      <w:r w:rsidR="001E3E40" w:rsidRPr="001E3E40">
        <w:t xml:space="preserve"> </w:t>
      </w:r>
      <w:r w:rsidRPr="001E3E40">
        <w:t>ситуации,</w:t>
      </w:r>
      <w:r w:rsidR="001E3E40" w:rsidRPr="001E3E40">
        <w:t xml:space="preserve"> </w:t>
      </w:r>
      <w:r w:rsidRPr="001E3E40">
        <w:t>которое</w:t>
      </w:r>
      <w:r w:rsidR="001E3E40" w:rsidRPr="001E3E40">
        <w:t xml:space="preserve"> </w:t>
      </w:r>
      <w:r w:rsidRPr="001E3E40">
        <w:t>дает</w:t>
      </w:r>
      <w:r w:rsidR="001E3E40" w:rsidRPr="001E3E40">
        <w:t xml:space="preserve"> </w:t>
      </w:r>
      <w:r w:rsidRPr="001E3E40">
        <w:t>оппонент</w:t>
      </w:r>
      <w:r w:rsidR="001E3E40" w:rsidRPr="001E3E40">
        <w:t>.</w:t>
      </w:r>
    </w:p>
    <w:p w:rsidR="00DE5A9E" w:rsidRPr="001E3E40" w:rsidRDefault="00DE5A9E" w:rsidP="001E3E40">
      <w:pPr>
        <w:numPr>
          <w:ilvl w:val="1"/>
          <w:numId w:val="6"/>
        </w:numPr>
        <w:tabs>
          <w:tab w:val="clear" w:pos="1440"/>
          <w:tab w:val="left" w:pos="726"/>
        </w:tabs>
        <w:ind w:left="0" w:firstLine="709"/>
      </w:pPr>
      <w:r w:rsidRPr="001E3E40">
        <w:t>предлагать</w:t>
      </w:r>
      <w:r w:rsidR="001E3E40" w:rsidRPr="001E3E40">
        <w:t xml:space="preserve"> </w:t>
      </w:r>
      <w:r w:rsidRPr="001E3E40">
        <w:t>решения</w:t>
      </w:r>
    </w:p>
    <w:p w:rsidR="001E3E40" w:rsidRPr="001E3E40" w:rsidRDefault="00DE5A9E" w:rsidP="001E3E40">
      <w:pPr>
        <w:numPr>
          <w:ilvl w:val="1"/>
          <w:numId w:val="6"/>
        </w:numPr>
        <w:tabs>
          <w:tab w:val="clear" w:pos="1440"/>
          <w:tab w:val="left" w:pos="726"/>
        </w:tabs>
        <w:ind w:left="0" w:firstLine="709"/>
      </w:pPr>
      <w:r w:rsidRPr="001E3E40">
        <w:t>слушать</w:t>
      </w:r>
      <w:r w:rsidR="001E3E40" w:rsidRPr="001E3E40">
        <w:t xml:space="preserve"> </w:t>
      </w:r>
      <w:r w:rsidRPr="001E3E40">
        <w:t>решения,</w:t>
      </w:r>
      <w:r w:rsidR="001E3E40" w:rsidRPr="001E3E40">
        <w:t xml:space="preserve"> </w:t>
      </w:r>
      <w:r w:rsidRPr="001E3E40">
        <w:t>предлагаемые</w:t>
      </w:r>
      <w:r w:rsidR="001E3E40" w:rsidRPr="001E3E40">
        <w:t xml:space="preserve"> </w:t>
      </w:r>
      <w:r w:rsidRPr="001E3E40">
        <w:t>другими</w:t>
      </w:r>
      <w:r w:rsidR="001E3E40" w:rsidRPr="001E3E40">
        <w:t xml:space="preserve"> </w:t>
      </w:r>
      <w:r w:rsidRPr="001E3E40">
        <w:t>участниками</w:t>
      </w:r>
      <w:r w:rsidR="001E3E40" w:rsidRPr="001E3E40">
        <w:t xml:space="preserve"> </w:t>
      </w:r>
      <w:r w:rsidRPr="001E3E40">
        <w:t>переговоров</w:t>
      </w:r>
      <w:r w:rsidR="001E3E40" w:rsidRPr="001E3E40">
        <w:t>.</w:t>
      </w:r>
    </w:p>
    <w:p w:rsidR="001E3E40" w:rsidRPr="001E3E40" w:rsidRDefault="00DE5A9E" w:rsidP="001E3E40">
      <w:pPr>
        <w:numPr>
          <w:ilvl w:val="1"/>
          <w:numId w:val="6"/>
        </w:numPr>
        <w:tabs>
          <w:tab w:val="clear" w:pos="1440"/>
          <w:tab w:val="left" w:pos="726"/>
        </w:tabs>
        <w:ind w:left="0" w:firstLine="709"/>
      </w:pPr>
      <w:r w:rsidRPr="001E3E40">
        <w:t>обсуждать</w:t>
      </w:r>
      <w:r w:rsidR="001E3E40" w:rsidRPr="001E3E40">
        <w:t xml:space="preserve"> </w:t>
      </w:r>
      <w:r w:rsidRPr="001E3E40">
        <w:t>предложенные</w:t>
      </w:r>
      <w:r w:rsidR="001E3E40" w:rsidRPr="001E3E40">
        <w:t xml:space="preserve"> </w:t>
      </w:r>
      <w:r w:rsidRPr="001E3E40">
        <w:t>решения</w:t>
      </w:r>
      <w:r w:rsidR="001E3E40" w:rsidRPr="001E3E40">
        <w:t xml:space="preserve"> </w:t>
      </w:r>
      <w:r w:rsidRPr="001E3E40">
        <w:t>и,</w:t>
      </w:r>
      <w:r w:rsidR="001E3E40" w:rsidRPr="001E3E40">
        <w:t xml:space="preserve"> </w:t>
      </w:r>
      <w:r w:rsidRPr="001E3E40">
        <w:t>если</w:t>
      </w:r>
      <w:r w:rsidR="001E3E40" w:rsidRPr="001E3E40">
        <w:t xml:space="preserve"> </w:t>
      </w:r>
      <w:r w:rsidRPr="001E3E40">
        <w:t>необходимо,</w:t>
      </w:r>
      <w:r w:rsidR="001E3E40" w:rsidRPr="001E3E40">
        <w:t xml:space="preserve"> </w:t>
      </w:r>
      <w:r w:rsidRPr="001E3E40">
        <w:t>подготовить</w:t>
      </w:r>
      <w:r w:rsidR="001E3E40" w:rsidRPr="001E3E40">
        <w:t xml:space="preserve"> </w:t>
      </w:r>
      <w:r w:rsidRPr="001E3E40">
        <w:t>измененную</w:t>
      </w:r>
      <w:r w:rsidR="001E3E40" w:rsidRPr="001E3E40">
        <w:t xml:space="preserve"> </w:t>
      </w:r>
      <w:r w:rsidRPr="001E3E40">
        <w:t>позицию</w:t>
      </w:r>
      <w:r w:rsidR="001E3E40" w:rsidRPr="001E3E40">
        <w:t>.</w:t>
      </w:r>
    </w:p>
    <w:p w:rsidR="001E3E40" w:rsidRPr="001E3E40" w:rsidRDefault="00DE5A9E" w:rsidP="001E3E40">
      <w:pPr>
        <w:numPr>
          <w:ilvl w:val="1"/>
          <w:numId w:val="6"/>
        </w:numPr>
        <w:tabs>
          <w:tab w:val="clear" w:pos="1440"/>
          <w:tab w:val="left" w:pos="726"/>
        </w:tabs>
        <w:ind w:left="0" w:firstLine="709"/>
      </w:pPr>
      <w:r w:rsidRPr="001E3E40">
        <w:lastRenderedPageBreak/>
        <w:t>хорошо</w:t>
      </w:r>
      <w:r w:rsidR="001E3E40" w:rsidRPr="001E3E40">
        <w:t xml:space="preserve"> </w:t>
      </w:r>
      <w:r w:rsidRPr="001E3E40">
        <w:t>владеть</w:t>
      </w:r>
      <w:r w:rsidR="001E3E40" w:rsidRPr="001E3E40">
        <w:t xml:space="preserve"> </w:t>
      </w:r>
      <w:r w:rsidRPr="001E3E40">
        <w:t>языком,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котором</w:t>
      </w:r>
      <w:r w:rsidR="001E3E40" w:rsidRPr="001E3E40">
        <w:t xml:space="preserve"> </w:t>
      </w:r>
      <w:r w:rsidRPr="001E3E40">
        <w:t>ведутся</w:t>
      </w:r>
      <w:r w:rsidR="001E3E40" w:rsidRPr="001E3E40">
        <w:t xml:space="preserve"> </w:t>
      </w:r>
      <w:r w:rsidRPr="001E3E40">
        <w:t>переговоры,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уметь</w:t>
      </w:r>
      <w:r w:rsidR="001E3E40" w:rsidRPr="001E3E40">
        <w:t xml:space="preserve"> </w:t>
      </w:r>
      <w:r w:rsidRPr="001E3E40">
        <w:t>эффективно</w:t>
      </w:r>
      <w:r w:rsidR="001E3E40" w:rsidRPr="001E3E40">
        <w:t xml:space="preserve"> </w:t>
      </w:r>
      <w:r w:rsidRPr="001E3E40">
        <w:t>работать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переводчиком</w:t>
      </w:r>
      <w:r w:rsidR="004E044B" w:rsidRPr="001E3E40">
        <w:rPr>
          <w:rStyle w:val="a7"/>
          <w:color w:val="000000"/>
        </w:rPr>
        <w:footnoteReference w:customMarkFollows="1" w:id="13"/>
        <w:t>1</w:t>
      </w:r>
      <w:r w:rsidR="001E3E40" w:rsidRPr="001E3E40">
        <w:t>.</w:t>
      </w:r>
    </w:p>
    <w:p w:rsidR="00250F74" w:rsidRPr="001E3E40" w:rsidRDefault="001E3E40" w:rsidP="001E3E40">
      <w:pPr>
        <w:pStyle w:val="1"/>
      </w:pPr>
      <w:r w:rsidRPr="001E3E40">
        <w:br w:type="page"/>
      </w:r>
      <w:bookmarkStart w:id="4" w:name="_Toc282515747"/>
      <w:r w:rsidR="003F139F" w:rsidRPr="001E3E40">
        <w:lastRenderedPageBreak/>
        <w:t>Глава</w:t>
      </w:r>
      <w:r w:rsidRPr="001E3E40">
        <w:t xml:space="preserve"> </w:t>
      </w:r>
      <w:r w:rsidR="003F139F" w:rsidRPr="001E3E40">
        <w:t>2</w:t>
      </w:r>
      <w:r w:rsidRPr="001E3E40">
        <w:t xml:space="preserve">. </w:t>
      </w:r>
      <w:r w:rsidR="0097690F" w:rsidRPr="001E3E40">
        <w:t>Реализация</w:t>
      </w:r>
      <w:r w:rsidRPr="001E3E40">
        <w:t xml:space="preserve"> </w:t>
      </w:r>
      <w:r w:rsidR="0097690F" w:rsidRPr="001E3E40">
        <w:t>и</w:t>
      </w:r>
      <w:r w:rsidRPr="001E3E40">
        <w:t xml:space="preserve"> </w:t>
      </w:r>
      <w:r w:rsidR="0097690F" w:rsidRPr="001E3E40">
        <w:t>оценка</w:t>
      </w:r>
      <w:r w:rsidRPr="001E3E40">
        <w:t xml:space="preserve"> </w:t>
      </w:r>
      <w:r w:rsidR="0097690F" w:rsidRPr="001E3E40">
        <w:t>последствий</w:t>
      </w:r>
      <w:r w:rsidRPr="001E3E40">
        <w:t xml:space="preserve"> </w:t>
      </w:r>
      <w:r w:rsidR="0097690F" w:rsidRPr="001E3E40">
        <w:t>переговорного</w:t>
      </w:r>
      <w:r w:rsidRPr="001E3E40">
        <w:t xml:space="preserve"> </w:t>
      </w:r>
      <w:r w:rsidR="0097690F" w:rsidRPr="001E3E40">
        <w:t>процесса</w:t>
      </w:r>
      <w:r w:rsidRPr="001E3E40">
        <w:t xml:space="preserve"> </w:t>
      </w:r>
      <w:r w:rsidR="003F139F" w:rsidRPr="001E3E40">
        <w:t>на</w:t>
      </w:r>
      <w:r w:rsidRPr="001E3E40">
        <w:t xml:space="preserve"> </w:t>
      </w:r>
      <w:r w:rsidR="003F139F" w:rsidRPr="001E3E40">
        <w:t>примере</w:t>
      </w:r>
      <w:r w:rsidRPr="001E3E40">
        <w:t xml:space="preserve"> </w:t>
      </w:r>
      <w:r w:rsidR="003F139F" w:rsidRPr="001E3E40">
        <w:t>ОАО</w:t>
      </w:r>
      <w:r w:rsidRPr="001E3E40">
        <w:t xml:space="preserve"> "</w:t>
      </w:r>
      <w:r w:rsidR="003F139F" w:rsidRPr="001E3E40">
        <w:t>Новосибирский</w:t>
      </w:r>
      <w:r w:rsidRPr="001E3E40">
        <w:t xml:space="preserve"> </w:t>
      </w:r>
      <w:r w:rsidR="003F139F" w:rsidRPr="001E3E40">
        <w:t>инструмент</w:t>
      </w:r>
      <w:r w:rsidRPr="001E3E40">
        <w:t>"</w:t>
      </w:r>
      <w:bookmarkEnd w:id="4"/>
    </w:p>
    <w:p w:rsidR="001E3E40" w:rsidRPr="001E3E40" w:rsidRDefault="001E3E40" w:rsidP="001E3E40">
      <w:pPr>
        <w:pStyle w:val="1"/>
      </w:pPr>
      <w:bookmarkStart w:id="5" w:name="_Toc136025151"/>
    </w:p>
    <w:p w:rsidR="001E3E40" w:rsidRPr="001E3E40" w:rsidRDefault="001E3E40" w:rsidP="001E3E40">
      <w:pPr>
        <w:pStyle w:val="1"/>
      </w:pPr>
      <w:bookmarkStart w:id="6" w:name="_Toc282515748"/>
      <w:r w:rsidRPr="001E3E40">
        <w:t xml:space="preserve">2.1 </w:t>
      </w:r>
      <w:r w:rsidR="003F139F" w:rsidRPr="001E3E40">
        <w:t>Место</w:t>
      </w:r>
      <w:r w:rsidRPr="001E3E40">
        <w:t xml:space="preserve"> </w:t>
      </w:r>
      <w:r w:rsidR="00376B74" w:rsidRPr="001E3E40">
        <w:t>положение</w:t>
      </w:r>
      <w:r w:rsidRPr="001E3E40">
        <w:t xml:space="preserve"> </w:t>
      </w:r>
      <w:r w:rsidR="00376B74" w:rsidRPr="001E3E40">
        <w:t>предприятия</w:t>
      </w:r>
      <w:r w:rsidRPr="001E3E40">
        <w:t xml:space="preserve"> </w:t>
      </w:r>
      <w:r w:rsidR="00376B74" w:rsidRPr="001E3E40">
        <w:t>на</w:t>
      </w:r>
      <w:r w:rsidRPr="001E3E40">
        <w:t xml:space="preserve"> </w:t>
      </w:r>
      <w:r w:rsidR="00376B74" w:rsidRPr="001E3E40">
        <w:t>рынке,</w:t>
      </w:r>
      <w:r w:rsidRPr="001E3E40">
        <w:t xml:space="preserve"> </w:t>
      </w:r>
      <w:r w:rsidR="00376B74" w:rsidRPr="001E3E40">
        <w:t>и</w:t>
      </w:r>
      <w:r w:rsidR="003F139F" w:rsidRPr="001E3E40">
        <w:t>стория</w:t>
      </w:r>
      <w:bookmarkEnd w:id="5"/>
      <w:r w:rsidRPr="001E3E40">
        <w:t xml:space="preserve"> </w:t>
      </w:r>
      <w:r w:rsidR="00376B74" w:rsidRPr="001E3E40">
        <w:t>его</w:t>
      </w:r>
      <w:r w:rsidRPr="001E3E40">
        <w:t xml:space="preserve"> </w:t>
      </w:r>
      <w:r w:rsidR="00376B74" w:rsidRPr="001E3E40">
        <w:t>развития</w:t>
      </w:r>
      <w:bookmarkEnd w:id="6"/>
    </w:p>
    <w:p w:rsidR="001E3E40" w:rsidRPr="001E3E40" w:rsidRDefault="001E3E40" w:rsidP="001E3E40">
      <w:pPr>
        <w:tabs>
          <w:tab w:val="left" w:pos="726"/>
        </w:tabs>
      </w:pPr>
    </w:p>
    <w:p w:rsidR="003F139F" w:rsidRPr="001E3E40" w:rsidRDefault="003F139F" w:rsidP="001E3E40">
      <w:pPr>
        <w:tabs>
          <w:tab w:val="left" w:pos="726"/>
        </w:tabs>
      </w:pPr>
      <w:r w:rsidRPr="001E3E40">
        <w:t>Компания</w:t>
      </w:r>
      <w:r w:rsidR="001E3E40" w:rsidRPr="001E3E40">
        <w:t xml:space="preserve"> </w:t>
      </w:r>
      <w:r w:rsidRPr="001E3E40">
        <w:t>ОАО</w:t>
      </w:r>
      <w:r w:rsidR="001E3E40" w:rsidRPr="001E3E40">
        <w:t xml:space="preserve"> "</w:t>
      </w:r>
      <w:r w:rsidRPr="001E3E40">
        <w:rPr>
          <w:bCs/>
        </w:rPr>
        <w:t>Новосибирский</w:t>
      </w:r>
      <w:r w:rsidR="001E3E40" w:rsidRPr="001E3E40">
        <w:rPr>
          <w:bCs/>
        </w:rPr>
        <w:t xml:space="preserve"> </w:t>
      </w:r>
      <w:r w:rsidRPr="001E3E40">
        <w:rPr>
          <w:bCs/>
        </w:rPr>
        <w:t>инструмент</w:t>
      </w:r>
      <w:r w:rsidR="001E3E40" w:rsidRPr="001E3E40">
        <w:rPr>
          <w:bCs/>
        </w:rPr>
        <w:t xml:space="preserve">" </w:t>
      </w:r>
      <w:r w:rsidRPr="001E3E40">
        <w:rPr>
          <w:bCs/>
        </w:rPr>
        <w:t>осуществляет</w:t>
      </w:r>
      <w:r w:rsidR="001E3E40" w:rsidRPr="001E3E40">
        <w:rPr>
          <w:bCs/>
        </w:rPr>
        <w:t xml:space="preserve"> </w:t>
      </w:r>
      <w:r w:rsidRPr="001E3E40">
        <w:rPr>
          <w:bCs/>
        </w:rPr>
        <w:t>свою</w:t>
      </w:r>
      <w:r w:rsidR="001E3E40" w:rsidRPr="001E3E40">
        <w:rPr>
          <w:bCs/>
        </w:rPr>
        <w:t xml:space="preserve"> </w:t>
      </w:r>
      <w:r w:rsidRPr="001E3E40">
        <w:rPr>
          <w:bCs/>
        </w:rPr>
        <w:t>деятельность</w:t>
      </w:r>
      <w:r w:rsidR="001E3E40" w:rsidRPr="001E3E40">
        <w:rPr>
          <w:bCs/>
        </w:rPr>
        <w:t xml:space="preserve"> </w:t>
      </w:r>
      <w:r w:rsidRPr="001E3E40">
        <w:rPr>
          <w:bCs/>
        </w:rPr>
        <w:t>на</w:t>
      </w:r>
      <w:r w:rsidR="001E3E40" w:rsidRPr="001E3E40">
        <w:rPr>
          <w:bCs/>
        </w:rPr>
        <w:t xml:space="preserve"> </w:t>
      </w:r>
      <w:r w:rsidRPr="001E3E40">
        <w:rPr>
          <w:bCs/>
        </w:rPr>
        <w:t>рынке</w:t>
      </w:r>
      <w:r w:rsidR="001E3E40" w:rsidRPr="001E3E40">
        <w:rPr>
          <w:bCs/>
        </w:rPr>
        <w:t xml:space="preserve"> </w:t>
      </w:r>
      <w:r w:rsidRPr="001E3E40">
        <w:rPr>
          <w:bCs/>
        </w:rPr>
        <w:t>12</w:t>
      </w:r>
      <w:r w:rsidR="001E3E40" w:rsidRPr="001E3E40">
        <w:rPr>
          <w:bCs/>
        </w:rPr>
        <w:t xml:space="preserve"> </w:t>
      </w:r>
      <w:r w:rsidRPr="001E3E40">
        <w:rPr>
          <w:bCs/>
        </w:rPr>
        <w:t>лет</w:t>
      </w:r>
      <w:r w:rsidR="001E3E40" w:rsidRPr="001E3E40">
        <w:rPr>
          <w:bCs/>
        </w:rPr>
        <w:t xml:space="preserve">. </w:t>
      </w:r>
      <w:r w:rsidRPr="001E3E40">
        <w:t>С</w:t>
      </w:r>
      <w:r w:rsidR="001E3E40" w:rsidRPr="001E3E40">
        <w:t xml:space="preserve"> </w:t>
      </w:r>
      <w:r w:rsidRPr="001E3E40">
        <w:t>момента</w:t>
      </w:r>
      <w:r w:rsidR="001E3E40" w:rsidRPr="001E3E40">
        <w:t xml:space="preserve"> </w:t>
      </w:r>
      <w:r w:rsidRPr="001E3E40">
        <w:t>своего</w:t>
      </w:r>
      <w:r w:rsidR="001E3E40" w:rsidRPr="001E3E40">
        <w:t xml:space="preserve"> </w:t>
      </w:r>
      <w:r w:rsidRPr="001E3E40">
        <w:t>основания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1995</w:t>
      </w:r>
      <w:r w:rsidR="001E3E40" w:rsidRPr="001E3E40">
        <w:t xml:space="preserve"> </w:t>
      </w:r>
      <w:r w:rsidRPr="001E3E40">
        <w:t>году</w:t>
      </w:r>
      <w:r w:rsidR="001E3E40" w:rsidRPr="001E3E40">
        <w:t xml:space="preserve"> </w:t>
      </w:r>
      <w:r w:rsidRPr="001E3E40">
        <w:t>компания</w:t>
      </w:r>
      <w:r w:rsidR="001E3E40" w:rsidRPr="001E3E40">
        <w:t xml:space="preserve"> </w:t>
      </w:r>
      <w:r w:rsidRPr="001E3E40">
        <w:t>занимается</w:t>
      </w:r>
      <w:r w:rsidR="001E3E40" w:rsidRPr="001E3E40">
        <w:t xml:space="preserve"> </w:t>
      </w:r>
      <w:r w:rsidRPr="001E3E40">
        <w:t>поставками</w:t>
      </w:r>
      <w:r w:rsidR="001E3E40" w:rsidRPr="001E3E40">
        <w:t xml:space="preserve"> </w:t>
      </w:r>
      <w:r w:rsidRPr="001E3E40">
        <w:t>инструмента</w:t>
      </w:r>
      <w:r w:rsidR="001E3E40" w:rsidRPr="001E3E40">
        <w:t xml:space="preserve"> </w:t>
      </w:r>
      <w:r w:rsidRPr="001E3E40">
        <w:t>промышленным</w:t>
      </w:r>
      <w:r w:rsidR="001E3E40" w:rsidRPr="001E3E40">
        <w:t xml:space="preserve"> </w:t>
      </w:r>
      <w:r w:rsidRPr="001E3E40">
        <w:t>предприятиям</w:t>
      </w:r>
      <w:r w:rsidR="001E3E40" w:rsidRPr="001E3E40">
        <w:t xml:space="preserve"> </w:t>
      </w:r>
      <w:r w:rsidRPr="001E3E40">
        <w:t>России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ближнего</w:t>
      </w:r>
      <w:r w:rsidR="001E3E40" w:rsidRPr="001E3E40">
        <w:t xml:space="preserve"> </w:t>
      </w:r>
      <w:r w:rsidRPr="001E3E40">
        <w:t>зарубежья</w:t>
      </w:r>
      <w:r w:rsidR="001E3E40" w:rsidRPr="001E3E40">
        <w:t xml:space="preserve">. </w:t>
      </w:r>
      <w:r w:rsidRPr="001E3E40">
        <w:t>За</w:t>
      </w:r>
      <w:r w:rsidR="001E3E40" w:rsidRPr="001E3E40">
        <w:t xml:space="preserve"> </w:t>
      </w:r>
      <w:r w:rsidRPr="001E3E40">
        <w:t>это</w:t>
      </w:r>
      <w:r w:rsidR="001E3E40" w:rsidRPr="001E3E40">
        <w:t xml:space="preserve"> </w:t>
      </w:r>
      <w:r w:rsidRPr="001E3E40">
        <w:t>время</w:t>
      </w:r>
      <w:r w:rsidR="001E3E40" w:rsidRPr="001E3E40">
        <w:t xml:space="preserve"> </w:t>
      </w:r>
      <w:r w:rsidRPr="001E3E40">
        <w:t>компания</w:t>
      </w:r>
      <w:r w:rsidR="001E3E40" w:rsidRPr="001E3E40">
        <w:t xml:space="preserve"> </w:t>
      </w:r>
      <w:r w:rsidRPr="001E3E40">
        <w:t>вошла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группу</w:t>
      </w:r>
      <w:r w:rsidR="001E3E40" w:rsidRPr="001E3E40">
        <w:t xml:space="preserve"> </w:t>
      </w:r>
      <w:r w:rsidRPr="001E3E40">
        <w:t>лидеров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отечественном</w:t>
      </w:r>
      <w:r w:rsidR="001E3E40" w:rsidRPr="001E3E40">
        <w:t xml:space="preserve"> </w:t>
      </w:r>
      <w:r w:rsidRPr="001E3E40">
        <w:t>рынке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имеет</w:t>
      </w:r>
      <w:r w:rsidR="001E3E40" w:rsidRPr="001E3E40">
        <w:t xml:space="preserve"> </w:t>
      </w:r>
      <w:r w:rsidRPr="001E3E40">
        <w:t>высокие</w:t>
      </w:r>
      <w:r w:rsidR="001E3E40" w:rsidRPr="001E3E40">
        <w:t xml:space="preserve"> </w:t>
      </w:r>
      <w:r w:rsidRPr="001E3E40">
        <w:t>производственные</w:t>
      </w:r>
      <w:r w:rsidR="001E3E40" w:rsidRPr="001E3E40">
        <w:t xml:space="preserve"> </w:t>
      </w:r>
      <w:r w:rsidRPr="001E3E40">
        <w:t>показатели,</w:t>
      </w:r>
      <w:r w:rsidR="001E3E40" w:rsidRPr="001E3E40">
        <w:t xml:space="preserve"> </w:t>
      </w:r>
      <w:r w:rsidRPr="001E3E40">
        <w:t>позволяющие</w:t>
      </w:r>
      <w:r w:rsidR="001E3E40" w:rsidRPr="001E3E40">
        <w:t xml:space="preserve"> </w:t>
      </w:r>
      <w:r w:rsidRPr="001E3E40">
        <w:t>ей</w:t>
      </w:r>
      <w:r w:rsidR="001E3E40" w:rsidRPr="001E3E40">
        <w:t xml:space="preserve"> </w:t>
      </w:r>
      <w:r w:rsidRPr="001E3E40">
        <w:t>долгое</w:t>
      </w:r>
      <w:r w:rsidR="001E3E40" w:rsidRPr="001E3E40">
        <w:t xml:space="preserve"> </w:t>
      </w:r>
      <w:r w:rsidRPr="001E3E40">
        <w:t>время</w:t>
      </w:r>
      <w:r w:rsidR="001E3E40" w:rsidRPr="001E3E40">
        <w:t xml:space="preserve"> </w:t>
      </w:r>
      <w:r w:rsidRPr="001E3E40">
        <w:t>удерживать</w:t>
      </w:r>
    </w:p>
    <w:p w:rsidR="001E3E40" w:rsidRPr="001E3E40" w:rsidRDefault="003F139F" w:rsidP="001E3E40">
      <w:pPr>
        <w:tabs>
          <w:tab w:val="left" w:pos="726"/>
        </w:tabs>
      </w:pPr>
      <w:r w:rsidRPr="001E3E40">
        <w:t>Основные</w:t>
      </w:r>
      <w:r w:rsidR="001E3E40" w:rsidRPr="001E3E40">
        <w:t xml:space="preserve"> </w:t>
      </w:r>
      <w:r w:rsidRPr="001E3E40">
        <w:t>виды</w:t>
      </w:r>
      <w:r w:rsidR="001E3E40" w:rsidRPr="001E3E40">
        <w:t xml:space="preserve"> </w:t>
      </w:r>
      <w:r w:rsidRPr="001E3E40">
        <w:t>деятельности</w:t>
      </w:r>
      <w:r w:rsidR="001E3E40" w:rsidRPr="001E3E40">
        <w:t xml:space="preserve"> </w:t>
      </w:r>
      <w:r w:rsidRPr="001E3E40">
        <w:t>ОАО</w:t>
      </w:r>
      <w:r w:rsidR="001E3E40" w:rsidRPr="001E3E40">
        <w:t xml:space="preserve"> "</w:t>
      </w:r>
      <w:r w:rsidRPr="001E3E40">
        <w:t>Новосибирский</w:t>
      </w:r>
      <w:r w:rsidR="001E3E40" w:rsidRPr="001E3E40">
        <w:t xml:space="preserve"> </w:t>
      </w:r>
      <w:r w:rsidRPr="001E3E40">
        <w:t>инструмент</w:t>
      </w:r>
      <w:r w:rsidR="001E3E40" w:rsidRPr="001E3E40">
        <w:t xml:space="preserve">" </w:t>
      </w:r>
      <w:r w:rsidRPr="001E3E40">
        <w:t>можно</w:t>
      </w:r>
      <w:r w:rsidR="001E3E40" w:rsidRPr="001E3E40">
        <w:t xml:space="preserve"> </w:t>
      </w:r>
      <w:r w:rsidRPr="001E3E40">
        <w:t>выделить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3</w:t>
      </w:r>
      <w:r w:rsidR="001E3E40" w:rsidRPr="001E3E40">
        <w:t xml:space="preserve"> </w:t>
      </w:r>
      <w:r w:rsidRPr="001E3E40">
        <w:t>основные</w:t>
      </w:r>
      <w:r w:rsidR="001E3E40" w:rsidRPr="001E3E40">
        <w:t xml:space="preserve"> </w:t>
      </w:r>
      <w:r w:rsidRPr="001E3E40">
        <w:t>группы</w:t>
      </w:r>
      <w:r w:rsidR="001E3E40" w:rsidRPr="001E3E40">
        <w:t>:</w:t>
      </w:r>
    </w:p>
    <w:p w:rsidR="001E3E40" w:rsidRPr="001E3E40" w:rsidRDefault="003F139F" w:rsidP="001E3E40">
      <w:pPr>
        <w:tabs>
          <w:tab w:val="left" w:pos="726"/>
        </w:tabs>
      </w:pPr>
      <w:r w:rsidRPr="001E3E40">
        <w:t>комплексное</w:t>
      </w:r>
      <w:r w:rsidR="001E3E40" w:rsidRPr="001E3E40">
        <w:t xml:space="preserve"> </w:t>
      </w:r>
      <w:r w:rsidRPr="001E3E40">
        <w:t>снабжение</w:t>
      </w:r>
      <w:r w:rsidR="001E3E40" w:rsidRPr="001E3E40">
        <w:t xml:space="preserve"> </w:t>
      </w:r>
      <w:r w:rsidRPr="001E3E40">
        <w:t>промышленных</w:t>
      </w:r>
      <w:r w:rsidR="001E3E40" w:rsidRPr="001E3E40">
        <w:t xml:space="preserve"> </w:t>
      </w:r>
      <w:r w:rsidRPr="001E3E40">
        <w:t>предприятий</w:t>
      </w:r>
      <w:r w:rsidR="001E3E40" w:rsidRPr="001E3E40">
        <w:t xml:space="preserve"> </w:t>
      </w:r>
      <w:r w:rsidRPr="001E3E40">
        <w:t>инструментами</w:t>
      </w:r>
      <w:r w:rsidR="001E3E40" w:rsidRPr="001E3E40">
        <w:t xml:space="preserve"> </w:t>
      </w:r>
      <w:r w:rsidRPr="001E3E40">
        <w:t>различного</w:t>
      </w:r>
      <w:r w:rsidR="001E3E40" w:rsidRPr="001E3E40">
        <w:t xml:space="preserve"> </w:t>
      </w:r>
      <w:r w:rsidRPr="001E3E40">
        <w:t>назначения</w:t>
      </w:r>
      <w:r w:rsidR="001E3E40" w:rsidRPr="001E3E40">
        <w:t>;</w:t>
      </w:r>
    </w:p>
    <w:p w:rsidR="001E3E40" w:rsidRPr="001E3E40" w:rsidRDefault="003F139F" w:rsidP="001E3E40">
      <w:pPr>
        <w:tabs>
          <w:tab w:val="left" w:pos="726"/>
        </w:tabs>
      </w:pPr>
      <w:r w:rsidRPr="001E3E40">
        <w:t>производства</w:t>
      </w:r>
      <w:r w:rsidR="001E3E40" w:rsidRPr="001E3E40">
        <w:t xml:space="preserve"> </w:t>
      </w:r>
      <w:r w:rsidRPr="001E3E40">
        <w:t>слесарно-монтажного</w:t>
      </w:r>
      <w:r w:rsidR="001E3E40" w:rsidRPr="001E3E40">
        <w:t xml:space="preserve"> </w:t>
      </w:r>
      <w:r w:rsidRPr="001E3E40">
        <w:t>инструмента</w:t>
      </w:r>
      <w:r w:rsidR="001E3E40" w:rsidRPr="001E3E40">
        <w:t>;</w:t>
      </w:r>
    </w:p>
    <w:p w:rsidR="001E3E40" w:rsidRPr="001E3E40" w:rsidRDefault="003F139F" w:rsidP="001E3E40">
      <w:pPr>
        <w:tabs>
          <w:tab w:val="left" w:pos="726"/>
        </w:tabs>
      </w:pPr>
      <w:r w:rsidRPr="001E3E40">
        <w:t>розничная</w:t>
      </w:r>
      <w:r w:rsidR="001E3E40" w:rsidRPr="001E3E40">
        <w:t xml:space="preserve"> </w:t>
      </w:r>
      <w:r w:rsidRPr="001E3E40">
        <w:t>торговля</w:t>
      </w:r>
      <w:r w:rsidR="001E3E40" w:rsidRPr="001E3E40">
        <w:t xml:space="preserve"> </w:t>
      </w:r>
      <w:r w:rsidRPr="001E3E40">
        <w:t>инструментом</w:t>
      </w:r>
      <w:r w:rsidR="001E3E40" w:rsidRPr="001E3E40">
        <w:t xml:space="preserve"> </w:t>
      </w:r>
      <w:r w:rsidRPr="001E3E40">
        <w:t>через</w:t>
      </w:r>
      <w:r w:rsidR="001E3E40" w:rsidRPr="001E3E40">
        <w:t xml:space="preserve"> </w:t>
      </w:r>
      <w:r w:rsidRPr="001E3E40">
        <w:t>собственную</w:t>
      </w:r>
      <w:r w:rsidR="001E3E40" w:rsidRPr="001E3E40">
        <w:t xml:space="preserve"> </w:t>
      </w:r>
      <w:r w:rsidRPr="001E3E40">
        <w:t>торговую</w:t>
      </w:r>
      <w:r w:rsidR="001E3E40" w:rsidRPr="001E3E40">
        <w:t xml:space="preserve"> </w:t>
      </w:r>
      <w:r w:rsidRPr="001E3E40">
        <w:t>сеть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гг</w:t>
      </w:r>
      <w:r w:rsidR="001E3E40" w:rsidRPr="001E3E40">
        <w:t xml:space="preserve">. </w:t>
      </w:r>
      <w:r w:rsidRPr="001E3E40">
        <w:t>Новосибирск,</w:t>
      </w:r>
      <w:r w:rsidR="001E3E40" w:rsidRPr="001E3E40">
        <w:t xml:space="preserve"> </w:t>
      </w:r>
      <w:r w:rsidRPr="001E3E40">
        <w:t>Красноярск,</w:t>
      </w:r>
      <w:r w:rsidR="001E3E40" w:rsidRPr="001E3E40">
        <w:t xml:space="preserve"> </w:t>
      </w:r>
      <w:r w:rsidRPr="001E3E40">
        <w:t>Нижневартовске,</w:t>
      </w:r>
      <w:r w:rsidR="001E3E40" w:rsidRPr="001E3E40">
        <w:t xml:space="preserve"> </w:t>
      </w:r>
      <w:r w:rsidRPr="001E3E40">
        <w:t>Ноябрьск,</w:t>
      </w:r>
      <w:r w:rsidR="001E3E40" w:rsidRPr="001E3E40">
        <w:t xml:space="preserve"> </w:t>
      </w:r>
      <w:r w:rsidRPr="001E3E40">
        <w:t>Санкт</w:t>
      </w:r>
      <w:r w:rsidR="001E3E40" w:rsidRPr="001E3E40">
        <w:t xml:space="preserve"> - </w:t>
      </w:r>
      <w:r w:rsidRPr="001E3E40">
        <w:t>Петербург,</w:t>
      </w:r>
      <w:r w:rsidR="001E3E40" w:rsidRPr="001E3E40">
        <w:t xml:space="preserve"> </w:t>
      </w:r>
      <w:r w:rsidRPr="001E3E40">
        <w:t>Тюмень,</w:t>
      </w:r>
      <w:r w:rsidR="001E3E40" w:rsidRPr="001E3E40">
        <w:t xml:space="preserve"> </w:t>
      </w:r>
      <w:r w:rsidRPr="001E3E40">
        <w:t>Челябинск,</w:t>
      </w:r>
      <w:r w:rsidR="001E3E40" w:rsidRPr="001E3E40">
        <w:t xml:space="preserve"> </w:t>
      </w:r>
      <w:r w:rsidRPr="001E3E40">
        <w:t>Астана</w:t>
      </w:r>
      <w:r w:rsidR="001E3E40" w:rsidRPr="001E3E40">
        <w:t>.</w:t>
      </w:r>
    </w:p>
    <w:p w:rsidR="001E3E40" w:rsidRPr="001E3E40" w:rsidRDefault="003F139F" w:rsidP="001E3E40">
      <w:pPr>
        <w:tabs>
          <w:tab w:val="left" w:pos="726"/>
        </w:tabs>
      </w:pPr>
      <w:r w:rsidRPr="001E3E40">
        <w:t>Главный</w:t>
      </w:r>
      <w:r w:rsidR="001E3E40" w:rsidRPr="001E3E40">
        <w:t xml:space="preserve"> </w:t>
      </w:r>
      <w:r w:rsidRPr="001E3E40">
        <w:t>офис</w:t>
      </w:r>
      <w:r w:rsidR="001E3E40" w:rsidRPr="001E3E40">
        <w:t xml:space="preserve"> </w:t>
      </w:r>
      <w:r w:rsidRPr="001E3E40">
        <w:t>компании</w:t>
      </w:r>
      <w:r w:rsidR="001E3E40" w:rsidRPr="001E3E40">
        <w:t xml:space="preserve"> </w:t>
      </w:r>
      <w:r w:rsidRPr="001E3E40">
        <w:t>находится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Новосибирске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адресу</w:t>
      </w:r>
      <w:r w:rsidR="001E3E40" w:rsidRPr="001E3E40">
        <w:t xml:space="preserve"> </w:t>
      </w:r>
      <w:smartTag w:uri="urn:schemas-microsoft-com:office:smarttags" w:element="metricconverter">
        <w:smartTagPr>
          <w:attr w:name="ProductID" w:val="630005, г"/>
        </w:smartTagPr>
        <w:r w:rsidRPr="001E3E40">
          <w:t>630005,</w:t>
        </w:r>
        <w:r w:rsidR="001E3E40" w:rsidRPr="001E3E40">
          <w:t xml:space="preserve"> </w:t>
        </w:r>
        <w:r w:rsidRPr="001E3E40">
          <w:t>г</w:t>
        </w:r>
      </w:smartTag>
      <w:r w:rsidR="001E3E40" w:rsidRPr="001E3E40">
        <w:t xml:space="preserve">. </w:t>
      </w:r>
      <w:r w:rsidRPr="001E3E40">
        <w:t>Новосибирск,</w:t>
      </w:r>
      <w:r w:rsidR="001E3E40" w:rsidRPr="001E3E40">
        <w:t xml:space="preserve"> </w:t>
      </w:r>
      <w:r w:rsidRPr="001E3E40">
        <w:t>ул</w:t>
      </w:r>
      <w:r w:rsidR="001E3E40" w:rsidRPr="001E3E40">
        <w:t xml:space="preserve">. </w:t>
      </w:r>
      <w:r w:rsidRPr="001E3E40">
        <w:t>Фрунзе,</w:t>
      </w:r>
      <w:r w:rsidR="001E3E40" w:rsidRPr="001E3E40">
        <w:t xml:space="preserve"> </w:t>
      </w:r>
      <w:r w:rsidRPr="001E3E40">
        <w:t>57/1</w:t>
      </w:r>
      <w:r w:rsidR="001E3E40" w:rsidRPr="001E3E40">
        <w:t xml:space="preserve">. </w:t>
      </w:r>
      <w:r w:rsidRPr="001E3E40">
        <w:t>Филиалы</w:t>
      </w:r>
      <w:r w:rsidR="001E3E40" w:rsidRPr="001E3E40">
        <w:t xml:space="preserve"> </w:t>
      </w:r>
      <w:r w:rsidRPr="001E3E40">
        <w:t>компании</w:t>
      </w:r>
      <w:r w:rsidR="001E3E40" w:rsidRPr="001E3E40">
        <w:t xml:space="preserve"> </w:t>
      </w:r>
      <w:r w:rsidRPr="001E3E40">
        <w:t>находятся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следующих</w:t>
      </w:r>
      <w:r w:rsidR="001E3E40" w:rsidRPr="001E3E40">
        <w:t xml:space="preserve"> </w:t>
      </w:r>
      <w:r w:rsidRPr="001E3E40">
        <w:t>городах</w:t>
      </w:r>
      <w:r w:rsidR="001E3E40" w:rsidRPr="001E3E40">
        <w:t xml:space="preserve"> - </w:t>
      </w:r>
      <w:r w:rsidRPr="001E3E40">
        <w:t>Москва,</w:t>
      </w:r>
      <w:r w:rsidR="001E3E40" w:rsidRPr="001E3E40">
        <w:t xml:space="preserve"> </w:t>
      </w:r>
      <w:r w:rsidRPr="001E3E40">
        <w:t>Красноярск,</w:t>
      </w:r>
      <w:r w:rsidR="001E3E40" w:rsidRPr="001E3E40">
        <w:t xml:space="preserve"> </w:t>
      </w:r>
      <w:r w:rsidRPr="001E3E40">
        <w:t>Нижневартовск,</w:t>
      </w:r>
      <w:r w:rsidR="001E3E40" w:rsidRPr="001E3E40">
        <w:t xml:space="preserve"> </w:t>
      </w:r>
      <w:r w:rsidRPr="001E3E40">
        <w:t>Ноябрьск,</w:t>
      </w:r>
      <w:r w:rsidR="001E3E40" w:rsidRPr="001E3E40">
        <w:t xml:space="preserve"> </w:t>
      </w:r>
      <w:r w:rsidRPr="001E3E40">
        <w:t>Санкт</w:t>
      </w:r>
      <w:r w:rsidR="001E3E40" w:rsidRPr="001E3E40">
        <w:t xml:space="preserve"> - </w:t>
      </w:r>
      <w:r w:rsidRPr="001E3E40">
        <w:t>Петербург,</w:t>
      </w:r>
      <w:r w:rsidR="001E3E40" w:rsidRPr="001E3E40">
        <w:t xml:space="preserve"> </w:t>
      </w:r>
      <w:r w:rsidRPr="001E3E40">
        <w:t>Тюмень,</w:t>
      </w:r>
      <w:r w:rsidR="001E3E40" w:rsidRPr="001E3E40">
        <w:t xml:space="preserve"> </w:t>
      </w:r>
      <w:r w:rsidRPr="001E3E40">
        <w:t>Челябинск,</w:t>
      </w:r>
      <w:r w:rsidR="001E3E40" w:rsidRPr="001E3E40">
        <w:t xml:space="preserve"> </w:t>
      </w:r>
      <w:r w:rsidRPr="001E3E40">
        <w:t>Астана</w:t>
      </w:r>
      <w:r w:rsidR="001E3E40" w:rsidRPr="001E3E40">
        <w:t xml:space="preserve"> (</w:t>
      </w:r>
      <w:r w:rsidRPr="001E3E40">
        <w:t>Республика</w:t>
      </w:r>
      <w:r w:rsidR="001E3E40" w:rsidRPr="001E3E40">
        <w:t xml:space="preserve"> </w:t>
      </w:r>
      <w:r w:rsidRPr="001E3E40">
        <w:t>Казахстан</w:t>
      </w:r>
      <w:r w:rsidR="001E3E40" w:rsidRPr="001E3E40">
        <w:t xml:space="preserve">). </w:t>
      </w:r>
      <w:r w:rsidRPr="001E3E40">
        <w:t>Региональные</w:t>
      </w:r>
      <w:r w:rsidR="001E3E40" w:rsidRPr="001E3E40">
        <w:t xml:space="preserve"> </w:t>
      </w:r>
      <w:r w:rsidRPr="001E3E40">
        <w:t>склады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городе</w:t>
      </w:r>
      <w:r w:rsidR="001E3E40" w:rsidRPr="001E3E40">
        <w:t xml:space="preserve"> </w:t>
      </w:r>
      <w:r w:rsidRPr="001E3E40">
        <w:t>Новосибирске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Москве</w:t>
      </w:r>
      <w:r w:rsidR="001E3E40" w:rsidRPr="001E3E40">
        <w:t xml:space="preserve"> </w:t>
      </w:r>
      <w:r w:rsidRPr="001E3E40">
        <w:t>составляют</w:t>
      </w:r>
      <w:r w:rsidR="001E3E40" w:rsidRPr="001E3E40">
        <w:t xml:space="preserve"> </w:t>
      </w:r>
      <w:smartTag w:uri="urn:schemas-microsoft-com:office:smarttags" w:element="metricconverter">
        <w:smartTagPr>
          <w:attr w:name="ProductID" w:val="3200 кв. м"/>
        </w:smartTagPr>
        <w:r w:rsidRPr="001E3E40">
          <w:t>3200</w:t>
        </w:r>
        <w:r w:rsidR="001E3E40" w:rsidRPr="001E3E40">
          <w:t xml:space="preserve"> </w:t>
        </w:r>
        <w:r w:rsidRPr="001E3E40">
          <w:t>кв</w:t>
        </w:r>
        <w:r w:rsidR="001E3E40" w:rsidRPr="001E3E40">
          <w:t xml:space="preserve">. </w:t>
        </w:r>
        <w:r w:rsidRPr="001E3E40">
          <w:t>м</w:t>
        </w:r>
      </w:smartTag>
      <w:r w:rsidR="001E3E40" w:rsidRPr="001E3E40">
        <w:t xml:space="preserve">. </w:t>
      </w:r>
      <w:r w:rsidRPr="001E3E40">
        <w:t>с</w:t>
      </w:r>
      <w:r w:rsidR="001E3E40" w:rsidRPr="001E3E40">
        <w:t xml:space="preserve"> </w:t>
      </w:r>
      <w:r w:rsidRPr="001E3E40">
        <w:t>объемом</w:t>
      </w:r>
      <w:r w:rsidR="001E3E40" w:rsidRPr="001E3E40">
        <w:t xml:space="preserve"> </w:t>
      </w:r>
      <w:r w:rsidRPr="001E3E40">
        <w:t>запасов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70</w:t>
      </w:r>
      <w:r w:rsidR="001E3E40" w:rsidRPr="001E3E40">
        <w:t xml:space="preserve"> </w:t>
      </w:r>
      <w:r w:rsidRPr="001E3E40">
        <w:t>млн</w:t>
      </w:r>
      <w:r w:rsidR="001E3E40" w:rsidRPr="001E3E40">
        <w:t xml:space="preserve">. </w:t>
      </w:r>
      <w:r w:rsidRPr="001E3E40">
        <w:t>рублей</w:t>
      </w:r>
      <w:r w:rsidR="001E3E40" w:rsidRPr="001E3E40">
        <w:t>.</w:t>
      </w:r>
    </w:p>
    <w:p w:rsidR="001E3E40" w:rsidRPr="001E3E40" w:rsidRDefault="003F139F" w:rsidP="001E3E40">
      <w:pPr>
        <w:tabs>
          <w:tab w:val="left" w:pos="726"/>
        </w:tabs>
      </w:pPr>
      <w:r w:rsidRPr="001E3E40">
        <w:t>По</w:t>
      </w:r>
      <w:r w:rsidR="001E3E40" w:rsidRPr="001E3E40">
        <w:t xml:space="preserve"> </w:t>
      </w:r>
      <w:r w:rsidRPr="001E3E40">
        <w:t>форме</w:t>
      </w:r>
      <w:r w:rsidR="001E3E40" w:rsidRPr="001E3E40">
        <w:t xml:space="preserve"> </w:t>
      </w:r>
      <w:r w:rsidRPr="001E3E40">
        <w:t>собственности</w:t>
      </w:r>
      <w:r w:rsidR="001E3E40" w:rsidRPr="001E3E40">
        <w:t xml:space="preserve"> </w:t>
      </w:r>
      <w:r w:rsidRPr="001E3E40">
        <w:t>это</w:t>
      </w:r>
      <w:r w:rsidR="001E3E40" w:rsidRPr="001E3E40">
        <w:t xml:space="preserve"> </w:t>
      </w:r>
      <w:r w:rsidRPr="001E3E40">
        <w:t>компания</w:t>
      </w:r>
      <w:r w:rsidR="001E3E40" w:rsidRPr="001E3E40">
        <w:t xml:space="preserve"> </w:t>
      </w:r>
      <w:r w:rsidRPr="001E3E40">
        <w:t>принадлежит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частной</w:t>
      </w:r>
      <w:r w:rsidR="001E3E40" w:rsidRPr="001E3E40">
        <w:t xml:space="preserve"> </w:t>
      </w:r>
      <w:r w:rsidRPr="001E3E40">
        <w:t>собственности</w:t>
      </w:r>
      <w:r w:rsidR="001E3E40" w:rsidRPr="001E3E40">
        <w:t xml:space="preserve">. </w:t>
      </w:r>
      <w:r w:rsidRPr="001E3E40">
        <w:t>Компания</w:t>
      </w:r>
      <w:r w:rsidR="001E3E40" w:rsidRPr="001E3E40">
        <w:t xml:space="preserve"> </w:t>
      </w:r>
      <w:r w:rsidRPr="001E3E40">
        <w:t>представляет</w:t>
      </w:r>
      <w:r w:rsidR="001E3E40" w:rsidRPr="001E3E40">
        <w:t xml:space="preserve"> </w:t>
      </w:r>
      <w:r w:rsidRPr="001E3E40">
        <w:t>собой</w:t>
      </w:r>
      <w:r w:rsidR="001E3E40" w:rsidRPr="001E3E40">
        <w:t xml:space="preserve"> </w:t>
      </w:r>
      <w:r w:rsidRPr="001E3E40">
        <w:t>холдинг,</w:t>
      </w:r>
      <w:r w:rsidR="001E3E40" w:rsidRPr="001E3E40">
        <w:t xml:space="preserve"> </w:t>
      </w:r>
      <w:r w:rsidRPr="001E3E40">
        <w:t>состоящий</w:t>
      </w:r>
      <w:r w:rsidR="001E3E40" w:rsidRPr="001E3E40">
        <w:t xml:space="preserve"> </w:t>
      </w:r>
      <w:r w:rsidRPr="001E3E40">
        <w:t>из</w:t>
      </w:r>
      <w:r w:rsidR="001E3E40" w:rsidRPr="001E3E40">
        <w:t xml:space="preserve"> </w:t>
      </w:r>
      <w:r w:rsidRPr="001E3E40">
        <w:t>следующих</w:t>
      </w:r>
      <w:r w:rsidR="001E3E40" w:rsidRPr="001E3E40">
        <w:t xml:space="preserve"> </w:t>
      </w:r>
      <w:r w:rsidRPr="001E3E40">
        <w:t>юридических</w:t>
      </w:r>
      <w:r w:rsidR="001E3E40" w:rsidRPr="001E3E40">
        <w:t xml:space="preserve"> </w:t>
      </w:r>
      <w:r w:rsidRPr="001E3E40">
        <w:t>лиц</w:t>
      </w:r>
      <w:r w:rsidR="001E3E40" w:rsidRPr="001E3E40">
        <w:t>:</w:t>
      </w:r>
    </w:p>
    <w:p w:rsidR="001E3E40" w:rsidRPr="001E3E40" w:rsidRDefault="003F139F" w:rsidP="001E3E40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1E3E40">
        <w:t>ОАО</w:t>
      </w:r>
      <w:r w:rsidR="001E3E40" w:rsidRPr="001E3E40">
        <w:t xml:space="preserve"> "</w:t>
      </w:r>
      <w:r w:rsidRPr="001E3E40">
        <w:t>Новосибирский</w:t>
      </w:r>
      <w:r w:rsidR="001E3E40" w:rsidRPr="001E3E40">
        <w:t xml:space="preserve"> </w:t>
      </w:r>
      <w:r w:rsidRPr="001E3E40">
        <w:t>инструмент</w:t>
      </w:r>
      <w:r w:rsidR="001E3E40" w:rsidRPr="001E3E40">
        <w:t>"</w:t>
      </w:r>
      <w:r w:rsidRPr="001E3E40">
        <w:t>,</w:t>
      </w:r>
      <w:r w:rsidR="001E3E40" w:rsidRPr="001E3E40">
        <w:t xml:space="preserve"> </w:t>
      </w:r>
      <w:r w:rsidRPr="001E3E40">
        <w:t>директор</w:t>
      </w:r>
      <w:r w:rsidR="001E3E40" w:rsidRPr="001E3E40">
        <w:t xml:space="preserve"> </w:t>
      </w:r>
      <w:r w:rsidRPr="001E3E40">
        <w:t>Рыжов</w:t>
      </w:r>
      <w:r w:rsidR="001E3E40" w:rsidRPr="001E3E40">
        <w:t xml:space="preserve"> </w:t>
      </w:r>
      <w:r w:rsidRPr="001E3E40">
        <w:t>Антон</w:t>
      </w:r>
      <w:r w:rsidR="001E3E40" w:rsidRPr="001E3E40">
        <w:t xml:space="preserve"> </w:t>
      </w:r>
      <w:r w:rsidRPr="001E3E40">
        <w:t>Александрович</w:t>
      </w:r>
      <w:r w:rsidR="001E3E40" w:rsidRPr="001E3E40">
        <w:t>;</w:t>
      </w:r>
    </w:p>
    <w:p w:rsidR="001E3E40" w:rsidRPr="001E3E40" w:rsidRDefault="003F139F" w:rsidP="001E3E40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1E3E40">
        <w:lastRenderedPageBreak/>
        <w:t>ОАО</w:t>
      </w:r>
      <w:r w:rsidR="001E3E40" w:rsidRPr="001E3E40">
        <w:t xml:space="preserve"> "</w:t>
      </w:r>
      <w:r w:rsidRPr="001E3E40">
        <w:t>Сибирский</w:t>
      </w:r>
      <w:r w:rsidR="001E3E40" w:rsidRPr="001E3E40">
        <w:t xml:space="preserve"> </w:t>
      </w:r>
      <w:r w:rsidRPr="001E3E40">
        <w:t>инструмент</w:t>
      </w:r>
      <w:r w:rsidR="001E3E40" w:rsidRPr="001E3E40">
        <w:t>" (</w:t>
      </w:r>
      <w:r w:rsidRPr="001E3E40">
        <w:rPr>
          <w:bCs/>
        </w:rPr>
        <w:t>предприятие,</w:t>
      </w:r>
      <w:r w:rsidR="001E3E40" w:rsidRPr="001E3E40">
        <w:rPr>
          <w:bCs/>
        </w:rPr>
        <w:t xml:space="preserve"> </w:t>
      </w:r>
      <w:r w:rsidRPr="001E3E40">
        <w:rPr>
          <w:bCs/>
        </w:rPr>
        <w:t>занимающееся</w:t>
      </w:r>
      <w:r w:rsidR="001E3E40" w:rsidRPr="001E3E40">
        <w:rPr>
          <w:bCs/>
        </w:rPr>
        <w:t xml:space="preserve"> </w:t>
      </w:r>
      <w:r w:rsidRPr="001E3E40">
        <w:rPr>
          <w:bCs/>
        </w:rPr>
        <w:t>снабжением</w:t>
      </w:r>
      <w:r w:rsidR="001E3E40" w:rsidRPr="001E3E40">
        <w:rPr>
          <w:bCs/>
        </w:rPr>
        <w:t xml:space="preserve"> </w:t>
      </w:r>
      <w:r w:rsidRPr="001E3E40">
        <w:rPr>
          <w:bCs/>
        </w:rPr>
        <w:t>всех</w:t>
      </w:r>
      <w:r w:rsidR="001E3E40" w:rsidRPr="001E3E40">
        <w:rPr>
          <w:bCs/>
        </w:rPr>
        <w:t xml:space="preserve"> </w:t>
      </w:r>
      <w:r w:rsidRPr="001E3E40">
        <w:rPr>
          <w:bCs/>
        </w:rPr>
        <w:t>организаций</w:t>
      </w:r>
      <w:r w:rsidR="001E3E40" w:rsidRPr="001E3E40">
        <w:rPr>
          <w:bCs/>
        </w:rPr>
        <w:t xml:space="preserve"> </w:t>
      </w:r>
      <w:r w:rsidRPr="001E3E40">
        <w:rPr>
          <w:bCs/>
        </w:rPr>
        <w:t>входящих</w:t>
      </w:r>
      <w:r w:rsidR="001E3E40" w:rsidRPr="001E3E40">
        <w:rPr>
          <w:bCs/>
        </w:rPr>
        <w:t xml:space="preserve"> </w:t>
      </w:r>
      <w:r w:rsidRPr="001E3E40">
        <w:rPr>
          <w:bCs/>
        </w:rPr>
        <w:t>в</w:t>
      </w:r>
      <w:r w:rsidR="001E3E40" w:rsidRPr="001E3E40">
        <w:rPr>
          <w:bCs/>
        </w:rPr>
        <w:t xml:space="preserve"> </w:t>
      </w:r>
      <w:r w:rsidRPr="001E3E40">
        <w:rPr>
          <w:bCs/>
        </w:rPr>
        <w:t>состав</w:t>
      </w:r>
      <w:r w:rsidR="001E3E40" w:rsidRPr="001E3E40">
        <w:rPr>
          <w:bCs/>
        </w:rPr>
        <w:t xml:space="preserve"> </w:t>
      </w:r>
      <w:r w:rsidRPr="001E3E40">
        <w:rPr>
          <w:bCs/>
        </w:rPr>
        <w:t>холдинга</w:t>
      </w:r>
      <w:r w:rsidR="001E3E40" w:rsidRPr="001E3E40">
        <w:t xml:space="preserve">), </w:t>
      </w:r>
      <w:r w:rsidRPr="001E3E40">
        <w:t>г</w:t>
      </w:r>
      <w:r w:rsidR="001E3E40" w:rsidRPr="001E3E40">
        <w:t xml:space="preserve">. </w:t>
      </w:r>
      <w:r w:rsidRPr="001E3E40">
        <w:t>Новосибирск,</w:t>
      </w:r>
      <w:r w:rsidR="001E3E40" w:rsidRPr="001E3E40">
        <w:t xml:space="preserve"> </w:t>
      </w:r>
      <w:r w:rsidRPr="001E3E40">
        <w:t>директор</w:t>
      </w:r>
      <w:r w:rsidR="001E3E40" w:rsidRPr="001E3E40">
        <w:t xml:space="preserve"> </w:t>
      </w:r>
      <w:r w:rsidRPr="001E3E40">
        <w:t>Рыжов</w:t>
      </w:r>
      <w:r w:rsidR="001E3E40" w:rsidRPr="001E3E40">
        <w:t xml:space="preserve"> </w:t>
      </w:r>
      <w:r w:rsidRPr="001E3E40">
        <w:t>Антон</w:t>
      </w:r>
      <w:r w:rsidR="001E3E40" w:rsidRPr="001E3E40">
        <w:t xml:space="preserve"> </w:t>
      </w:r>
      <w:r w:rsidRPr="001E3E40">
        <w:t>Александрович</w:t>
      </w:r>
      <w:r w:rsidR="001E3E40" w:rsidRPr="001E3E40">
        <w:t>;</w:t>
      </w:r>
    </w:p>
    <w:p w:rsidR="001E3E40" w:rsidRPr="001E3E40" w:rsidRDefault="003F139F" w:rsidP="001E3E40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1E3E40">
        <w:t>ОАО</w:t>
      </w:r>
      <w:r w:rsidR="001E3E40" w:rsidRPr="001E3E40">
        <w:t xml:space="preserve"> </w:t>
      </w:r>
      <w:r w:rsidRPr="001E3E40">
        <w:t>Завод</w:t>
      </w:r>
      <w:r w:rsidR="001E3E40" w:rsidRPr="001E3E40">
        <w:t xml:space="preserve"> "</w:t>
      </w:r>
      <w:r w:rsidRPr="001E3E40">
        <w:t>Новосибирский</w:t>
      </w:r>
      <w:r w:rsidR="001E3E40" w:rsidRPr="001E3E40">
        <w:t xml:space="preserve"> </w:t>
      </w:r>
      <w:r w:rsidRPr="001E3E40">
        <w:t>инструмент</w:t>
      </w:r>
      <w:r w:rsidR="001E3E40" w:rsidRPr="001E3E40">
        <w:t>" (</w:t>
      </w:r>
      <w:r w:rsidRPr="001E3E40">
        <w:t>предприятие,</w:t>
      </w:r>
      <w:r w:rsidR="001E3E40" w:rsidRPr="001E3E40">
        <w:t xml:space="preserve"> </w:t>
      </w:r>
      <w:r w:rsidRPr="001E3E40">
        <w:t>занимающееся</w:t>
      </w:r>
      <w:r w:rsidR="001E3E40" w:rsidRPr="001E3E40">
        <w:t xml:space="preserve"> </w:t>
      </w:r>
      <w:r w:rsidRPr="001E3E40">
        <w:t>производством</w:t>
      </w:r>
      <w:r w:rsidR="001E3E40" w:rsidRPr="001E3E40">
        <w:t xml:space="preserve"> </w:t>
      </w:r>
      <w:r w:rsidRPr="001E3E40">
        <w:t>инструмента</w:t>
      </w:r>
      <w:r w:rsidR="001E3E40" w:rsidRPr="001E3E40">
        <w:rPr>
          <w:bCs/>
        </w:rPr>
        <w:t>).</w:t>
      </w:r>
    </w:p>
    <w:p w:rsidR="001E3E40" w:rsidRPr="001E3E40" w:rsidRDefault="003F139F" w:rsidP="001E3E40">
      <w:pPr>
        <w:tabs>
          <w:tab w:val="left" w:pos="726"/>
        </w:tabs>
      </w:pPr>
      <w:r w:rsidRPr="001E3E40">
        <w:t>Компания</w:t>
      </w:r>
      <w:r w:rsidR="001E3E40" w:rsidRPr="001E3E40">
        <w:t xml:space="preserve"> </w:t>
      </w:r>
      <w:r w:rsidRPr="001E3E40">
        <w:t>позиционируется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рынке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производитель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поставщик</w:t>
      </w:r>
      <w:r w:rsidR="001E3E40" w:rsidRPr="001E3E40">
        <w:t xml:space="preserve"> </w:t>
      </w:r>
      <w:r w:rsidRPr="001E3E40">
        <w:t>качественного</w:t>
      </w:r>
      <w:r w:rsidR="001E3E40" w:rsidRPr="001E3E40">
        <w:t xml:space="preserve"> </w:t>
      </w:r>
      <w:r w:rsidRPr="001E3E40">
        <w:t>инструмента</w:t>
      </w:r>
      <w:r w:rsidR="001E3E40" w:rsidRPr="001E3E40">
        <w:t xml:space="preserve"> </w:t>
      </w:r>
      <w:r w:rsidRPr="001E3E40">
        <w:t>отечественных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зарубежных</w:t>
      </w:r>
      <w:r w:rsidR="001E3E40" w:rsidRPr="001E3E40">
        <w:t xml:space="preserve"> </w:t>
      </w:r>
      <w:r w:rsidRPr="001E3E40">
        <w:t>производителей</w:t>
      </w:r>
      <w:r w:rsidR="001E3E40" w:rsidRPr="001E3E40">
        <w:t xml:space="preserve">. </w:t>
      </w:r>
      <w:r w:rsidRPr="001E3E40">
        <w:t>Справочник</w:t>
      </w:r>
      <w:r w:rsidR="001E3E40" w:rsidRPr="001E3E40">
        <w:t xml:space="preserve"> </w:t>
      </w:r>
      <w:r w:rsidRPr="001E3E40">
        <w:t>производителей</w:t>
      </w:r>
      <w:r w:rsidR="001E3E40" w:rsidRPr="001E3E40">
        <w:t xml:space="preserve"> </w:t>
      </w:r>
      <w:r w:rsidRPr="001E3E40">
        <w:t>поставляемого</w:t>
      </w:r>
      <w:r w:rsidR="001E3E40" w:rsidRPr="001E3E40">
        <w:t xml:space="preserve"> </w:t>
      </w:r>
      <w:r w:rsidRPr="001E3E40">
        <w:t>инструмента</w:t>
      </w:r>
      <w:r w:rsidR="001E3E40" w:rsidRPr="001E3E40">
        <w:t xml:space="preserve"> </w:t>
      </w:r>
      <w:r w:rsidRPr="001E3E40">
        <w:t>включает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себя</w:t>
      </w:r>
      <w:r w:rsidR="001E3E40" w:rsidRPr="001E3E40">
        <w:t xml:space="preserve"> </w:t>
      </w:r>
      <w:r w:rsidRPr="001E3E40">
        <w:t>более</w:t>
      </w:r>
      <w:r w:rsidR="001E3E40" w:rsidRPr="001E3E40">
        <w:t xml:space="preserve"> </w:t>
      </w:r>
      <w:r w:rsidRPr="001E3E40">
        <w:t>150</w:t>
      </w:r>
      <w:r w:rsidR="001E3E40" w:rsidRPr="001E3E40">
        <w:t xml:space="preserve"> </w:t>
      </w:r>
      <w:r w:rsidRPr="001E3E40">
        <w:t>производителей</w:t>
      </w:r>
      <w:r w:rsidR="001E3E40" w:rsidRPr="001E3E40">
        <w:t>.</w:t>
      </w:r>
    </w:p>
    <w:p w:rsidR="001E3E40" w:rsidRPr="001E3E40" w:rsidRDefault="003F139F" w:rsidP="001E3E40">
      <w:pPr>
        <w:tabs>
          <w:tab w:val="left" w:pos="726"/>
        </w:tabs>
      </w:pPr>
      <w:r w:rsidRPr="001E3E40">
        <w:t>Благодаря</w:t>
      </w:r>
      <w:r w:rsidR="001E3E40" w:rsidRPr="001E3E40">
        <w:t xml:space="preserve"> </w:t>
      </w:r>
      <w:r w:rsidRPr="001E3E40">
        <w:t>длительным,</w:t>
      </w:r>
      <w:r w:rsidR="001E3E40" w:rsidRPr="001E3E40">
        <w:t xml:space="preserve"> </w:t>
      </w:r>
      <w:r w:rsidRPr="001E3E40">
        <w:t>устойчивым</w:t>
      </w:r>
      <w:r w:rsidR="001E3E40" w:rsidRPr="001E3E40">
        <w:t xml:space="preserve"> </w:t>
      </w:r>
      <w:r w:rsidRPr="001E3E40">
        <w:t>связям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дилерским</w:t>
      </w:r>
      <w:r w:rsidR="001E3E40" w:rsidRPr="001E3E40">
        <w:t xml:space="preserve"> </w:t>
      </w:r>
      <w:r w:rsidRPr="001E3E40">
        <w:t>отношениям</w:t>
      </w:r>
      <w:r w:rsidR="001E3E40" w:rsidRPr="001E3E40">
        <w:t xml:space="preserve"> </w:t>
      </w:r>
      <w:r w:rsidRPr="001E3E40">
        <w:t>практически</w:t>
      </w:r>
      <w:r w:rsidR="001E3E40" w:rsidRPr="001E3E40">
        <w:t xml:space="preserve"> </w:t>
      </w:r>
      <w:r w:rsidRPr="001E3E40">
        <w:t>со</w:t>
      </w:r>
      <w:r w:rsidR="001E3E40" w:rsidRPr="001E3E40">
        <w:t xml:space="preserve"> </w:t>
      </w:r>
      <w:r w:rsidRPr="001E3E40">
        <w:t>всеми</w:t>
      </w:r>
      <w:r w:rsidR="001E3E40" w:rsidRPr="001E3E40">
        <w:t xml:space="preserve"> </w:t>
      </w:r>
      <w:r w:rsidRPr="009247F8">
        <w:t>российскими</w:t>
      </w:r>
      <w:r w:rsidR="001E3E40" w:rsidRPr="009247F8">
        <w:t xml:space="preserve"> </w:t>
      </w:r>
      <w:r w:rsidRPr="009247F8">
        <w:t>инструментальными</w:t>
      </w:r>
      <w:r w:rsidR="001E3E40" w:rsidRPr="009247F8">
        <w:t xml:space="preserve"> </w:t>
      </w:r>
      <w:r w:rsidRPr="009247F8">
        <w:t>заводами</w:t>
      </w:r>
      <w:r w:rsidR="001E3E40" w:rsidRPr="001E3E40">
        <w:t xml:space="preserve"> </w:t>
      </w:r>
      <w:r w:rsidRPr="001E3E40">
        <w:t>России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стран</w:t>
      </w:r>
      <w:r w:rsidR="001E3E40" w:rsidRPr="001E3E40">
        <w:t xml:space="preserve"> </w:t>
      </w:r>
      <w:r w:rsidRPr="001E3E40">
        <w:t>СНГ</w:t>
      </w:r>
      <w:r w:rsidR="001E3E40" w:rsidRPr="001E3E40">
        <w:t xml:space="preserve"> </w:t>
      </w:r>
      <w:r w:rsidRPr="001E3E40">
        <w:t>компания</w:t>
      </w:r>
      <w:r w:rsidR="001E3E40" w:rsidRPr="001E3E40">
        <w:t xml:space="preserve"> </w:t>
      </w:r>
      <w:r w:rsidRPr="001E3E40">
        <w:t>поставляет</w:t>
      </w:r>
      <w:r w:rsidR="001E3E40" w:rsidRPr="001E3E40">
        <w:t xml:space="preserve"> </w:t>
      </w:r>
      <w:r w:rsidRPr="001E3E40">
        <w:t>со</w:t>
      </w:r>
      <w:r w:rsidR="001E3E40" w:rsidRPr="001E3E40">
        <w:t xml:space="preserve"> </w:t>
      </w:r>
      <w:r w:rsidRPr="001E3E40">
        <w:t>своего</w:t>
      </w:r>
      <w:r w:rsidR="001E3E40" w:rsidRPr="001E3E40">
        <w:t xml:space="preserve"> </w:t>
      </w:r>
      <w:r w:rsidRPr="001E3E40">
        <w:t>склада</w:t>
      </w:r>
      <w:r w:rsidR="001E3E40" w:rsidRPr="001E3E40">
        <w:t xml:space="preserve"> </w:t>
      </w:r>
      <w:r w:rsidRPr="001E3E40">
        <w:t>широкую</w:t>
      </w:r>
      <w:r w:rsidR="001E3E40" w:rsidRPr="001E3E40">
        <w:t xml:space="preserve"> </w:t>
      </w:r>
      <w:r w:rsidRPr="001E3E40">
        <w:t>номенклатуру</w:t>
      </w:r>
      <w:r w:rsidR="001E3E40" w:rsidRPr="001E3E40">
        <w:t xml:space="preserve"> </w:t>
      </w:r>
      <w:r w:rsidRPr="001E3E40">
        <w:t>качественного</w:t>
      </w:r>
      <w:r w:rsidR="001E3E40" w:rsidRPr="001E3E40">
        <w:t xml:space="preserve"> </w:t>
      </w:r>
      <w:r w:rsidRPr="001E3E40">
        <w:t>инструмента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цене</w:t>
      </w:r>
      <w:r w:rsidR="001E3E40" w:rsidRPr="001E3E40">
        <w:t xml:space="preserve"> </w:t>
      </w:r>
      <w:r w:rsidRPr="001E3E40">
        <w:t>близкой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цене</w:t>
      </w:r>
      <w:r w:rsidR="001E3E40" w:rsidRPr="001E3E40">
        <w:t xml:space="preserve"> </w:t>
      </w:r>
      <w:r w:rsidRPr="001E3E40">
        <w:t>заводов-изготовителей</w:t>
      </w:r>
      <w:r w:rsidR="001E3E40" w:rsidRPr="001E3E40">
        <w:t xml:space="preserve">. </w:t>
      </w:r>
      <w:r w:rsidRPr="001E3E40">
        <w:t>Основные</w:t>
      </w:r>
      <w:r w:rsidR="001E3E40" w:rsidRPr="001E3E40">
        <w:t xml:space="preserve"> </w:t>
      </w:r>
      <w:r w:rsidRPr="001E3E40">
        <w:t>производители</w:t>
      </w:r>
      <w:r w:rsidR="001E3E40" w:rsidRPr="001E3E40">
        <w:t xml:space="preserve"> </w:t>
      </w:r>
      <w:r w:rsidRPr="001E3E40">
        <w:t>поставляемого</w:t>
      </w:r>
      <w:r w:rsidR="001E3E40" w:rsidRPr="001E3E40">
        <w:t xml:space="preserve"> </w:t>
      </w:r>
      <w:r w:rsidRPr="001E3E40">
        <w:t>инструмента</w:t>
      </w:r>
      <w:r w:rsidR="001E3E40" w:rsidRPr="001E3E40">
        <w:t>: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ОАО</w:t>
      </w:r>
      <w:r w:rsidR="001E3E40" w:rsidRPr="001E3E40">
        <w:t xml:space="preserve"> "</w:t>
      </w:r>
      <w:r w:rsidRPr="001E3E40">
        <w:t>Волжский</w:t>
      </w:r>
      <w:r w:rsidR="001E3E40" w:rsidRPr="001E3E40">
        <w:t xml:space="preserve"> </w:t>
      </w:r>
      <w:r w:rsidRPr="001E3E40">
        <w:t>абразивный</w:t>
      </w:r>
      <w:r w:rsidR="001E3E40" w:rsidRPr="001E3E40">
        <w:t xml:space="preserve"> </w:t>
      </w:r>
      <w:r w:rsidRPr="001E3E40">
        <w:t>завод</w:t>
      </w:r>
      <w:r w:rsidR="001E3E40" w:rsidRPr="001E3E40">
        <w:t>"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ОАО</w:t>
      </w:r>
      <w:r w:rsidR="001E3E40" w:rsidRPr="001E3E40">
        <w:t xml:space="preserve"> "</w:t>
      </w:r>
      <w:r w:rsidRPr="001E3E40">
        <w:t>Глазовский</w:t>
      </w:r>
      <w:r w:rsidR="001E3E40" w:rsidRPr="001E3E40">
        <w:t xml:space="preserve"> </w:t>
      </w:r>
      <w:r w:rsidRPr="001E3E40">
        <w:t>завод</w:t>
      </w:r>
      <w:r w:rsidR="001E3E40" w:rsidRPr="001E3E40">
        <w:t xml:space="preserve"> "</w:t>
      </w:r>
      <w:r w:rsidRPr="001E3E40">
        <w:t>Металлист</w:t>
      </w:r>
      <w:r w:rsidR="001E3E40" w:rsidRPr="001E3E40">
        <w:t>"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ОАО</w:t>
      </w:r>
      <w:r w:rsidR="001E3E40" w:rsidRPr="001E3E40">
        <w:t xml:space="preserve"> "</w:t>
      </w:r>
      <w:r w:rsidRPr="001E3E40">
        <w:t>Металлист</w:t>
      </w:r>
      <w:r w:rsidR="001E3E40" w:rsidRPr="001E3E40">
        <w:t>"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ООО</w:t>
      </w:r>
      <w:r w:rsidR="001E3E40" w:rsidRPr="001E3E40">
        <w:t xml:space="preserve"> "</w:t>
      </w:r>
      <w:r w:rsidRPr="001E3E40">
        <w:t>Камышинский</w:t>
      </w:r>
      <w:r w:rsidR="001E3E40" w:rsidRPr="001E3E40">
        <w:t xml:space="preserve"> </w:t>
      </w:r>
      <w:r w:rsidRPr="001E3E40">
        <w:t>завод</w:t>
      </w:r>
      <w:r w:rsidR="001E3E40" w:rsidRPr="001E3E40">
        <w:t xml:space="preserve"> </w:t>
      </w:r>
      <w:r w:rsidRPr="001E3E40">
        <w:t>слесарно-монтажного</w:t>
      </w:r>
      <w:r w:rsidR="001E3E40" w:rsidRPr="001E3E40">
        <w:t xml:space="preserve"> </w:t>
      </w:r>
      <w:r w:rsidRPr="001E3E40">
        <w:t>инструмента</w:t>
      </w:r>
      <w:r w:rsidR="001E3E40" w:rsidRPr="001E3E40">
        <w:t>"</w:t>
      </w:r>
      <w:r w:rsidRPr="001E3E40">
        <w:t>,</w:t>
      </w:r>
      <w:r w:rsidR="001E3E40" w:rsidRPr="001E3E40">
        <w:t xml:space="preserve"> </w:t>
      </w:r>
      <w:r w:rsidRPr="001E3E40">
        <w:t>г</w:t>
      </w:r>
      <w:r w:rsidR="001E3E40" w:rsidRPr="001E3E40">
        <w:t xml:space="preserve">. </w:t>
      </w:r>
      <w:r w:rsidRPr="001E3E40">
        <w:t>Камышин</w:t>
      </w:r>
      <w:r w:rsidR="001E3E40" w:rsidRPr="001E3E40">
        <w:t xml:space="preserve"> </w:t>
      </w:r>
      <w:r w:rsidRPr="001E3E40">
        <w:t>Волгоградской</w:t>
      </w:r>
      <w:r w:rsidR="001E3E40" w:rsidRPr="001E3E40">
        <w:t xml:space="preserve"> </w:t>
      </w:r>
      <w:r w:rsidRPr="001E3E40">
        <w:t>области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ОАО</w:t>
      </w:r>
      <w:r w:rsidR="001E3E40" w:rsidRPr="001E3E40">
        <w:t xml:space="preserve"> "</w:t>
      </w:r>
      <w:r w:rsidRPr="001E3E40">
        <w:t>Новосибирский</w:t>
      </w:r>
      <w:r w:rsidR="001E3E40" w:rsidRPr="001E3E40">
        <w:t xml:space="preserve"> </w:t>
      </w:r>
      <w:r w:rsidRPr="001E3E40">
        <w:t>инструментальный</w:t>
      </w:r>
      <w:r w:rsidR="001E3E40" w:rsidRPr="001E3E40">
        <w:t xml:space="preserve"> </w:t>
      </w:r>
      <w:r w:rsidRPr="001E3E40">
        <w:t>завод</w:t>
      </w:r>
      <w:r w:rsidR="001E3E40" w:rsidRPr="001E3E40">
        <w:t>"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Гродненский</w:t>
      </w:r>
      <w:r w:rsidR="001E3E40" w:rsidRPr="001E3E40">
        <w:t xml:space="preserve"> </w:t>
      </w:r>
      <w:r w:rsidRPr="001E3E40">
        <w:t>завод</w:t>
      </w:r>
      <w:r w:rsidR="001E3E40" w:rsidRPr="001E3E40">
        <w:t xml:space="preserve"> </w:t>
      </w:r>
      <w:r w:rsidRPr="001E3E40">
        <w:t>токарных</w:t>
      </w:r>
      <w:r w:rsidR="001E3E40" w:rsidRPr="001E3E40">
        <w:t xml:space="preserve"> </w:t>
      </w:r>
      <w:r w:rsidRPr="001E3E40">
        <w:t>патронов</w:t>
      </w:r>
      <w:r w:rsidR="001E3E40" w:rsidRPr="001E3E40">
        <w:t xml:space="preserve"> </w:t>
      </w:r>
      <w:r w:rsidRPr="001E3E40">
        <w:t>БЕЛТАПАЗ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Кобринский</w:t>
      </w:r>
      <w:r w:rsidR="001E3E40" w:rsidRPr="001E3E40">
        <w:t xml:space="preserve"> </w:t>
      </w:r>
      <w:r w:rsidRPr="001E3E40">
        <w:t>инструментальный</w:t>
      </w:r>
      <w:r w:rsidR="001E3E40" w:rsidRPr="001E3E40">
        <w:t xml:space="preserve"> </w:t>
      </w:r>
      <w:r w:rsidRPr="001E3E40">
        <w:t>завод</w:t>
      </w:r>
      <w:r w:rsidR="001E3E40" w:rsidRPr="001E3E40">
        <w:t xml:space="preserve"> "</w:t>
      </w:r>
      <w:r w:rsidRPr="001E3E40">
        <w:t>Ситомо</w:t>
      </w:r>
      <w:r w:rsidR="001E3E40" w:rsidRPr="001E3E40">
        <w:t>"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ООО</w:t>
      </w:r>
      <w:r w:rsidR="001E3E40" w:rsidRPr="001E3E40">
        <w:t xml:space="preserve"> "</w:t>
      </w:r>
      <w:r w:rsidRPr="001E3E40">
        <w:t>Завод</w:t>
      </w:r>
      <w:r w:rsidR="001E3E40" w:rsidRPr="001E3E40">
        <w:t xml:space="preserve"> </w:t>
      </w:r>
      <w:r w:rsidRPr="001E3E40">
        <w:t>слесарно-монтажного</w:t>
      </w:r>
      <w:r w:rsidR="001E3E40" w:rsidRPr="001E3E40">
        <w:t xml:space="preserve"> </w:t>
      </w:r>
      <w:r w:rsidRPr="001E3E40">
        <w:t>инструмента</w:t>
      </w:r>
      <w:r w:rsidR="001E3E40" w:rsidRPr="001E3E40">
        <w:t>"</w:t>
      </w:r>
      <w:r w:rsidRPr="001E3E40">
        <w:t>,</w:t>
      </w:r>
      <w:r w:rsidR="001E3E40" w:rsidRPr="001E3E40">
        <w:t xml:space="preserve"> </w:t>
      </w:r>
      <w:r w:rsidRPr="001E3E40">
        <w:t>г</w:t>
      </w:r>
      <w:r w:rsidR="001E3E40" w:rsidRPr="001E3E40">
        <w:t xml:space="preserve">. </w:t>
      </w:r>
      <w:r w:rsidRPr="001E3E40">
        <w:t>Боготол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АО</w:t>
      </w:r>
      <w:r w:rsidR="001E3E40" w:rsidRPr="001E3E40">
        <w:t xml:space="preserve"> "</w:t>
      </w:r>
      <w:r w:rsidRPr="001E3E40">
        <w:t>Слесарно-монтажный</w:t>
      </w:r>
      <w:r w:rsidR="001E3E40" w:rsidRPr="001E3E40">
        <w:t xml:space="preserve"> </w:t>
      </w:r>
      <w:r w:rsidRPr="001E3E40">
        <w:t>инструмент</w:t>
      </w:r>
      <w:r w:rsidR="001E3E40" w:rsidRPr="001E3E40">
        <w:t xml:space="preserve">" </w:t>
      </w:r>
      <w:r w:rsidRPr="001E3E40">
        <w:t>п</w:t>
      </w:r>
      <w:r w:rsidR="001E3E40" w:rsidRPr="001E3E40">
        <w:t xml:space="preserve">. </w:t>
      </w:r>
      <w:r w:rsidRPr="001E3E40">
        <w:t>Арефино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ОАО</w:t>
      </w:r>
      <w:r w:rsidR="001E3E40" w:rsidRPr="001E3E40">
        <w:t xml:space="preserve"> "</w:t>
      </w:r>
      <w:r w:rsidRPr="001E3E40">
        <w:t>Винницкий</w:t>
      </w:r>
      <w:r w:rsidR="001E3E40" w:rsidRPr="001E3E40">
        <w:t xml:space="preserve"> </w:t>
      </w:r>
      <w:r w:rsidRPr="001E3E40">
        <w:t>инструментальный</w:t>
      </w:r>
      <w:r w:rsidR="001E3E40" w:rsidRPr="001E3E40">
        <w:t xml:space="preserve"> </w:t>
      </w:r>
      <w:r w:rsidRPr="001E3E40">
        <w:t>завод</w:t>
      </w:r>
      <w:r w:rsidR="001E3E40" w:rsidRPr="001E3E40">
        <w:t>"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ОАО</w:t>
      </w:r>
      <w:r w:rsidR="001E3E40" w:rsidRPr="001E3E40">
        <w:t xml:space="preserve"> "</w:t>
      </w:r>
      <w:r w:rsidRPr="001E3E40">
        <w:t>Томский</w:t>
      </w:r>
      <w:r w:rsidR="001E3E40" w:rsidRPr="001E3E40">
        <w:t xml:space="preserve"> </w:t>
      </w:r>
      <w:r w:rsidRPr="001E3E40">
        <w:t>Инструмент</w:t>
      </w:r>
      <w:r w:rsidR="001E3E40" w:rsidRPr="001E3E40">
        <w:t>"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ОАО</w:t>
      </w:r>
      <w:r w:rsidR="001E3E40" w:rsidRPr="001E3E40">
        <w:t xml:space="preserve"> "</w:t>
      </w:r>
      <w:r w:rsidRPr="001E3E40">
        <w:t>Львовский</w:t>
      </w:r>
      <w:r w:rsidR="001E3E40" w:rsidRPr="001E3E40">
        <w:t xml:space="preserve"> </w:t>
      </w:r>
      <w:r w:rsidRPr="001E3E40">
        <w:t>инструментальный</w:t>
      </w:r>
      <w:r w:rsidR="001E3E40" w:rsidRPr="001E3E40">
        <w:t xml:space="preserve"> </w:t>
      </w:r>
      <w:r w:rsidRPr="001E3E40">
        <w:t>завод</w:t>
      </w:r>
      <w:r w:rsidR="001E3E40" w:rsidRPr="001E3E40">
        <w:t>"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АО</w:t>
      </w:r>
      <w:r w:rsidR="001E3E40" w:rsidRPr="001E3E40">
        <w:t xml:space="preserve"> "</w:t>
      </w:r>
      <w:r w:rsidRPr="001E3E40">
        <w:t>Сестрорецкий</w:t>
      </w:r>
      <w:r w:rsidR="001E3E40" w:rsidRPr="001E3E40">
        <w:t xml:space="preserve"> </w:t>
      </w:r>
      <w:r w:rsidRPr="001E3E40">
        <w:t>инструментальный</w:t>
      </w:r>
      <w:r w:rsidR="001E3E40" w:rsidRPr="001E3E40">
        <w:t xml:space="preserve"> </w:t>
      </w:r>
      <w:r w:rsidRPr="001E3E40">
        <w:t>завод</w:t>
      </w:r>
      <w:r w:rsidR="001E3E40" w:rsidRPr="001E3E40">
        <w:t xml:space="preserve">" </w:t>
      </w:r>
      <w:r w:rsidRPr="001E3E40">
        <w:t>имени</w:t>
      </w:r>
      <w:r w:rsidR="001E3E40" w:rsidRPr="001E3E40">
        <w:t xml:space="preserve"> </w:t>
      </w:r>
      <w:r w:rsidRPr="001E3E40">
        <w:t>Воскова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ЗАО</w:t>
      </w:r>
      <w:r w:rsidR="001E3E40" w:rsidRPr="001E3E40">
        <w:t xml:space="preserve"> "</w:t>
      </w:r>
      <w:r w:rsidRPr="001E3E40">
        <w:t>Харьковский</w:t>
      </w:r>
      <w:r w:rsidR="001E3E40" w:rsidRPr="001E3E40">
        <w:t xml:space="preserve"> </w:t>
      </w:r>
      <w:r w:rsidRPr="001E3E40">
        <w:t>инструментальный</w:t>
      </w:r>
      <w:r w:rsidR="001E3E40" w:rsidRPr="001E3E40">
        <w:t xml:space="preserve"> </w:t>
      </w:r>
      <w:r w:rsidRPr="001E3E40">
        <w:t>завод</w:t>
      </w:r>
      <w:r w:rsidR="001E3E40" w:rsidRPr="001E3E40">
        <w:t>"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lastRenderedPageBreak/>
        <w:t>ОАО</w:t>
      </w:r>
      <w:r w:rsidR="001E3E40" w:rsidRPr="001E3E40">
        <w:t xml:space="preserve"> "</w:t>
      </w:r>
      <w:r w:rsidRPr="001E3E40">
        <w:t>Канашский</w:t>
      </w:r>
      <w:r w:rsidR="001E3E40" w:rsidRPr="001E3E40">
        <w:t xml:space="preserve"> </w:t>
      </w:r>
      <w:r w:rsidRPr="001E3E40">
        <w:t>завод</w:t>
      </w:r>
      <w:r w:rsidR="001E3E40" w:rsidRPr="001E3E40">
        <w:t xml:space="preserve"> </w:t>
      </w:r>
      <w:r w:rsidRPr="001E3E40">
        <w:t>резцов”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ОАО</w:t>
      </w:r>
      <w:r w:rsidR="001E3E40" w:rsidRPr="001E3E40">
        <w:t xml:space="preserve"> "</w:t>
      </w:r>
      <w:r w:rsidRPr="001E3E40">
        <w:t>Владивостокский</w:t>
      </w:r>
      <w:r w:rsidR="001E3E40" w:rsidRPr="001E3E40">
        <w:t xml:space="preserve"> </w:t>
      </w:r>
      <w:r w:rsidRPr="001E3E40">
        <w:t>инструментальный</w:t>
      </w:r>
      <w:r w:rsidR="001E3E40" w:rsidRPr="001E3E40">
        <w:t xml:space="preserve"> </w:t>
      </w:r>
      <w:r w:rsidRPr="001E3E40">
        <w:t>завод</w:t>
      </w:r>
      <w:r w:rsidR="001E3E40" w:rsidRPr="001E3E40">
        <w:t>"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ЗАО</w:t>
      </w:r>
      <w:r w:rsidR="001E3E40" w:rsidRPr="001E3E40">
        <w:t xml:space="preserve"> "</w:t>
      </w:r>
      <w:r w:rsidRPr="001E3E40">
        <w:t>Алтайский</w:t>
      </w:r>
      <w:r w:rsidR="001E3E40" w:rsidRPr="001E3E40">
        <w:t xml:space="preserve"> </w:t>
      </w:r>
      <w:r w:rsidRPr="001E3E40">
        <w:t>завод</w:t>
      </w:r>
      <w:r w:rsidR="001E3E40" w:rsidRPr="001E3E40">
        <w:t xml:space="preserve"> </w:t>
      </w:r>
      <w:r w:rsidRPr="001E3E40">
        <w:t>специального</w:t>
      </w:r>
      <w:r w:rsidR="001E3E40" w:rsidRPr="001E3E40">
        <w:t xml:space="preserve"> </w:t>
      </w:r>
      <w:r w:rsidRPr="001E3E40">
        <w:t>инструмента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технологической</w:t>
      </w:r>
      <w:r w:rsidR="001E3E40" w:rsidRPr="001E3E40">
        <w:t xml:space="preserve"> </w:t>
      </w:r>
      <w:r w:rsidRPr="001E3E40">
        <w:t>оснастки</w:t>
      </w:r>
      <w:r w:rsidR="001E3E40" w:rsidRPr="001E3E40">
        <w:t>"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ООО</w:t>
      </w:r>
      <w:r w:rsidR="001E3E40" w:rsidRPr="001E3E40">
        <w:t xml:space="preserve"> "</w:t>
      </w:r>
      <w:r w:rsidRPr="001E3E40">
        <w:t>Челябинский</w:t>
      </w:r>
      <w:r w:rsidR="001E3E40" w:rsidRPr="001E3E40">
        <w:t xml:space="preserve"> </w:t>
      </w:r>
      <w:r w:rsidRPr="001E3E40">
        <w:t>инструментальный</w:t>
      </w:r>
      <w:r w:rsidR="001E3E40" w:rsidRPr="001E3E40">
        <w:t xml:space="preserve"> </w:t>
      </w:r>
      <w:r w:rsidRPr="001E3E40">
        <w:t>завод</w:t>
      </w:r>
      <w:r w:rsidR="001E3E40" w:rsidRPr="001E3E40">
        <w:t>"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ОАО</w:t>
      </w:r>
      <w:r w:rsidR="001E3E40" w:rsidRPr="001E3E40">
        <w:t xml:space="preserve"> "</w:t>
      </w:r>
      <w:r w:rsidRPr="001E3E40">
        <w:t>Ижсталь</w:t>
      </w:r>
      <w:r w:rsidR="001E3E40" w:rsidRPr="001E3E40">
        <w:t>"</w:t>
      </w:r>
    </w:p>
    <w:p w:rsidR="003F139F" w:rsidRPr="001E3E40" w:rsidRDefault="001E3E40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"</w:t>
      </w:r>
      <w:r w:rsidR="003F139F" w:rsidRPr="001E3E40">
        <w:t>Пермская</w:t>
      </w:r>
      <w:r w:rsidRPr="001E3E40">
        <w:t xml:space="preserve"> </w:t>
      </w:r>
      <w:r w:rsidR="003F139F" w:rsidRPr="001E3E40">
        <w:t>научно-производственная</w:t>
      </w:r>
      <w:r w:rsidRPr="001E3E40">
        <w:t xml:space="preserve"> </w:t>
      </w:r>
      <w:r w:rsidR="003F139F" w:rsidRPr="001E3E40">
        <w:t>приборостроительная</w:t>
      </w:r>
      <w:r w:rsidRPr="001E3E40">
        <w:t xml:space="preserve"> </w:t>
      </w:r>
      <w:r w:rsidR="003F139F" w:rsidRPr="001E3E40">
        <w:t>компания</w:t>
      </w:r>
      <w:r w:rsidRPr="001E3E40">
        <w:t>"</w:t>
      </w:r>
    </w:p>
    <w:p w:rsidR="003F139F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АООТ</w:t>
      </w:r>
      <w:r w:rsidR="001E3E40" w:rsidRPr="001E3E40">
        <w:t xml:space="preserve"> "</w:t>
      </w:r>
      <w:r w:rsidRPr="001E3E40">
        <w:t>Лужский</w:t>
      </w:r>
      <w:r w:rsidR="001E3E40" w:rsidRPr="001E3E40">
        <w:t xml:space="preserve"> </w:t>
      </w:r>
      <w:r w:rsidRPr="001E3E40">
        <w:t>абразивный</w:t>
      </w:r>
      <w:r w:rsidR="001E3E40" w:rsidRPr="001E3E40">
        <w:t xml:space="preserve"> </w:t>
      </w:r>
      <w:r w:rsidRPr="001E3E40">
        <w:t>завод</w:t>
      </w:r>
      <w:r w:rsidR="001E3E40" w:rsidRPr="001E3E40">
        <w:t>"</w:t>
      </w:r>
    </w:p>
    <w:p w:rsidR="001E3E40" w:rsidRPr="001E3E40" w:rsidRDefault="003F139F" w:rsidP="001E3E4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1E3E40">
        <w:t>ОАО</w:t>
      </w:r>
      <w:r w:rsidR="001E3E40" w:rsidRPr="001E3E40">
        <w:t xml:space="preserve"> "</w:t>
      </w:r>
      <w:r w:rsidRPr="001E3E40">
        <w:t>Калибр</w:t>
      </w:r>
      <w:r w:rsidR="001E3E40" w:rsidRPr="001E3E40">
        <w:t xml:space="preserve">" </w:t>
      </w:r>
      <w:r w:rsidRPr="001E3E40">
        <w:t>Москва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др</w:t>
      </w:r>
      <w:r w:rsidR="001E3E40" w:rsidRPr="001E3E40">
        <w:t>.</w:t>
      </w:r>
    </w:p>
    <w:p w:rsidR="001E3E40" w:rsidRPr="001E3E40" w:rsidRDefault="003F139F" w:rsidP="001E3E40">
      <w:pPr>
        <w:tabs>
          <w:tab w:val="left" w:pos="726"/>
        </w:tabs>
      </w:pPr>
      <w:r w:rsidRPr="001E3E40">
        <w:t>Ассортимент</w:t>
      </w:r>
      <w:r w:rsidR="001E3E40" w:rsidRPr="001E3E40">
        <w:t xml:space="preserve"> </w:t>
      </w:r>
      <w:r w:rsidRPr="001E3E40">
        <w:t>выпускаемой</w:t>
      </w:r>
      <w:r w:rsidR="001E3E40" w:rsidRPr="001E3E40">
        <w:t xml:space="preserve"> </w:t>
      </w:r>
      <w:r w:rsidRPr="001E3E40">
        <w:t>продукции</w:t>
      </w:r>
      <w:r w:rsidR="001E3E40" w:rsidRPr="001E3E40">
        <w:t xml:space="preserve"> </w:t>
      </w:r>
      <w:r w:rsidRPr="001E3E40">
        <w:t>представлен</w:t>
      </w:r>
      <w:r w:rsidR="001E3E40" w:rsidRPr="001E3E40">
        <w:t xml:space="preserve"> </w:t>
      </w:r>
      <w:r w:rsidRPr="001E3E40">
        <w:t>продуктами</w:t>
      </w:r>
      <w:r w:rsidR="001E3E40" w:rsidRPr="001E3E40">
        <w:t xml:space="preserve"> </w:t>
      </w:r>
      <w:r w:rsidRPr="001E3E40">
        <w:t>производства</w:t>
      </w:r>
      <w:r w:rsidR="001E3E40" w:rsidRPr="001E3E40">
        <w:t xml:space="preserve"> </w:t>
      </w:r>
      <w:r w:rsidRPr="001E3E40">
        <w:t>ОАО</w:t>
      </w:r>
      <w:r w:rsidR="001E3E40" w:rsidRPr="001E3E40">
        <w:t xml:space="preserve"> "</w:t>
      </w:r>
      <w:r w:rsidRPr="001E3E40">
        <w:t>Завод</w:t>
      </w:r>
      <w:r w:rsidR="001E3E40" w:rsidRPr="001E3E40">
        <w:t xml:space="preserve"> </w:t>
      </w:r>
      <w:r w:rsidRPr="001E3E40">
        <w:t>Новосибирский</w:t>
      </w:r>
      <w:r w:rsidR="001E3E40" w:rsidRPr="001E3E40">
        <w:t xml:space="preserve"> </w:t>
      </w:r>
      <w:r w:rsidRPr="001E3E40">
        <w:t>Инструмент</w:t>
      </w:r>
      <w:r w:rsidR="001E3E40" w:rsidRPr="001E3E40">
        <w:t>"</w:t>
      </w:r>
      <w:r w:rsidRPr="001E3E40">
        <w:t>,</w:t>
      </w:r>
      <w:r w:rsidR="001E3E40" w:rsidRPr="001E3E40">
        <w:t xml:space="preserve"> </w:t>
      </w:r>
      <w:r w:rsidRPr="001E3E40">
        <w:t>который</w:t>
      </w:r>
      <w:r w:rsidR="001E3E40" w:rsidRPr="001E3E40">
        <w:t xml:space="preserve"> </w:t>
      </w:r>
      <w:r w:rsidRPr="001E3E40">
        <w:t>занимается</w:t>
      </w:r>
      <w:r w:rsidR="001E3E40" w:rsidRPr="001E3E40">
        <w:t xml:space="preserve"> </w:t>
      </w:r>
      <w:r w:rsidRPr="001E3E40">
        <w:t>производством</w:t>
      </w:r>
      <w:r w:rsidR="001E3E40" w:rsidRPr="001E3E40">
        <w:t xml:space="preserve"> </w:t>
      </w:r>
      <w:r w:rsidRPr="001E3E40">
        <w:rPr>
          <w:bCs/>
        </w:rPr>
        <w:t>ключей</w:t>
      </w:r>
      <w:r w:rsidR="001E3E40" w:rsidRPr="001E3E40">
        <w:rPr>
          <w:bCs/>
        </w:rPr>
        <w:t xml:space="preserve"> </w:t>
      </w:r>
      <w:r w:rsidRPr="001E3E40">
        <w:rPr>
          <w:bCs/>
        </w:rPr>
        <w:t>гаечных</w:t>
      </w:r>
      <w:r w:rsidR="001E3E40" w:rsidRPr="001E3E40">
        <w:rPr>
          <w:bCs/>
        </w:rPr>
        <w:t xml:space="preserve">. </w:t>
      </w:r>
      <w:r w:rsidRPr="001E3E40">
        <w:rPr>
          <w:bCs/>
        </w:rPr>
        <w:t>Производство</w:t>
      </w:r>
      <w:r w:rsidR="001E3E40" w:rsidRPr="001E3E40">
        <w:rPr>
          <w:bCs/>
        </w:rPr>
        <w:t xml:space="preserve"> </w:t>
      </w:r>
      <w:r w:rsidRPr="001E3E40">
        <w:rPr>
          <w:bCs/>
        </w:rPr>
        <w:t>осуществляется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ТУ</w:t>
      </w:r>
      <w:r w:rsidR="001E3E40" w:rsidRPr="001E3E40">
        <w:t xml:space="preserve"> </w:t>
      </w:r>
      <w:r w:rsidRPr="001E3E40">
        <w:t>3926-001-57887514-2002,</w:t>
      </w:r>
      <w:r w:rsidR="001E3E40" w:rsidRPr="001E3E40">
        <w:t xml:space="preserve"> </w:t>
      </w:r>
      <w:r w:rsidRPr="001E3E40">
        <w:t>следуя</w:t>
      </w:r>
      <w:r w:rsidR="001E3E40" w:rsidRPr="001E3E40">
        <w:t xml:space="preserve"> </w:t>
      </w:r>
      <w:r w:rsidRPr="001E3E40">
        <w:t>которым</w:t>
      </w:r>
      <w:r w:rsidR="001E3E40" w:rsidRPr="001E3E40">
        <w:t xml:space="preserve"> </w:t>
      </w:r>
      <w:r w:rsidRPr="001E3E40">
        <w:t>ключи</w:t>
      </w:r>
      <w:r w:rsidR="001E3E40" w:rsidRPr="001E3E40">
        <w:t xml:space="preserve"> </w:t>
      </w:r>
      <w:r w:rsidRPr="001E3E40">
        <w:t>производятся</w:t>
      </w:r>
      <w:r w:rsidR="001E3E40" w:rsidRPr="001E3E40">
        <w:t xml:space="preserve"> </w:t>
      </w:r>
      <w:r w:rsidRPr="001E3E40">
        <w:t>из</w:t>
      </w:r>
      <w:r w:rsidR="001E3E40" w:rsidRPr="001E3E40">
        <w:t xml:space="preserve"> </w:t>
      </w:r>
      <w:r w:rsidRPr="001E3E40">
        <w:t>легированной</w:t>
      </w:r>
      <w:r w:rsidR="001E3E40" w:rsidRPr="001E3E40">
        <w:t xml:space="preserve"> </w:t>
      </w:r>
      <w:r w:rsidRPr="001E3E40">
        <w:t>стали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добавлением</w:t>
      </w:r>
      <w:r w:rsidR="001E3E40" w:rsidRPr="001E3E40">
        <w:t xml:space="preserve"> </w:t>
      </w:r>
      <w:r w:rsidRPr="001E3E40">
        <w:t>хрома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ванадия</w:t>
      </w:r>
      <w:r w:rsidR="001E3E40" w:rsidRPr="001E3E40">
        <w:t xml:space="preserve">. </w:t>
      </w:r>
      <w:r w:rsidRPr="001E3E40">
        <w:t>Изготавливается</w:t>
      </w:r>
      <w:r w:rsidR="001E3E40" w:rsidRPr="001E3E40">
        <w:t xml:space="preserve"> </w:t>
      </w:r>
      <w:r w:rsidRPr="001E3E40">
        <w:t>три</w:t>
      </w:r>
      <w:r w:rsidR="001E3E40" w:rsidRPr="001E3E40">
        <w:t xml:space="preserve"> </w:t>
      </w:r>
      <w:r w:rsidRPr="001E3E40">
        <w:t>типа</w:t>
      </w:r>
      <w:r w:rsidR="001E3E40" w:rsidRPr="001E3E40">
        <w:t xml:space="preserve"> </w:t>
      </w:r>
      <w:r w:rsidRPr="001E3E40">
        <w:t>гаечных</w:t>
      </w:r>
      <w:r w:rsidR="001E3E40" w:rsidRPr="001E3E40">
        <w:t xml:space="preserve"> </w:t>
      </w:r>
      <w:r w:rsidRPr="001E3E40">
        <w:t>ключей</w:t>
      </w:r>
      <w:r w:rsidR="001E3E40" w:rsidRPr="001E3E40">
        <w:t>:</w:t>
      </w:r>
    </w:p>
    <w:p w:rsidR="001E3E40" w:rsidRPr="001E3E40" w:rsidRDefault="003F139F" w:rsidP="001E3E40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9247F8">
        <w:t>ключи</w:t>
      </w:r>
      <w:r w:rsidR="001E3E40" w:rsidRPr="009247F8">
        <w:t xml:space="preserve"> </w:t>
      </w:r>
      <w:r w:rsidRPr="009247F8">
        <w:t>гаечные</w:t>
      </w:r>
      <w:r w:rsidR="001E3E40" w:rsidRPr="009247F8">
        <w:t xml:space="preserve"> </w:t>
      </w:r>
      <w:r w:rsidRPr="009247F8">
        <w:t>двухсторонние</w:t>
      </w:r>
      <w:r w:rsidR="001E3E40" w:rsidRPr="009247F8">
        <w:t xml:space="preserve"> </w:t>
      </w:r>
      <w:r w:rsidRPr="009247F8">
        <w:t>с</w:t>
      </w:r>
      <w:r w:rsidR="001E3E40" w:rsidRPr="009247F8">
        <w:t xml:space="preserve"> </w:t>
      </w:r>
      <w:r w:rsidRPr="009247F8">
        <w:t>открытым</w:t>
      </w:r>
      <w:r w:rsidR="001E3E40" w:rsidRPr="009247F8">
        <w:t xml:space="preserve"> </w:t>
      </w:r>
      <w:r w:rsidRPr="009247F8">
        <w:t>зевом</w:t>
      </w:r>
      <w:r w:rsidR="001E3E40" w:rsidRPr="001E3E40">
        <w:t>;</w:t>
      </w:r>
    </w:p>
    <w:p w:rsidR="001E3E40" w:rsidRPr="001E3E40" w:rsidRDefault="003F139F" w:rsidP="001E3E40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9247F8">
        <w:t>ключи</w:t>
      </w:r>
      <w:r w:rsidR="001E3E40" w:rsidRPr="009247F8">
        <w:t xml:space="preserve"> </w:t>
      </w:r>
      <w:r w:rsidRPr="009247F8">
        <w:t>кольцевые</w:t>
      </w:r>
      <w:r w:rsidR="001E3E40" w:rsidRPr="009247F8">
        <w:t xml:space="preserve"> </w:t>
      </w:r>
      <w:r w:rsidRPr="009247F8">
        <w:t>коленчатые</w:t>
      </w:r>
      <w:r w:rsidR="001E3E40" w:rsidRPr="001E3E40">
        <w:t>;</w:t>
      </w:r>
    </w:p>
    <w:p w:rsidR="001E3E40" w:rsidRPr="001E3E40" w:rsidRDefault="003F139F" w:rsidP="001E3E40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9247F8">
        <w:t>ключи</w:t>
      </w:r>
      <w:r w:rsidR="001E3E40" w:rsidRPr="009247F8">
        <w:t xml:space="preserve"> </w:t>
      </w:r>
      <w:r w:rsidRPr="009247F8">
        <w:t>комбинированные</w:t>
      </w:r>
      <w:r w:rsidR="001E3E40" w:rsidRPr="001E3E40">
        <w:t>.</w:t>
      </w:r>
    </w:p>
    <w:p w:rsidR="001E3E40" w:rsidRPr="001E3E40" w:rsidRDefault="003F139F" w:rsidP="001E3E40">
      <w:pPr>
        <w:tabs>
          <w:tab w:val="left" w:pos="726"/>
        </w:tabs>
      </w:pPr>
      <w:r w:rsidRPr="001E3E40">
        <w:t>Производимые</w:t>
      </w:r>
      <w:r w:rsidR="001E3E40" w:rsidRPr="001E3E40">
        <w:t xml:space="preserve"> </w:t>
      </w:r>
      <w:r w:rsidRPr="001E3E40">
        <w:t>ключи</w:t>
      </w:r>
      <w:r w:rsidR="001E3E40" w:rsidRPr="001E3E40">
        <w:t xml:space="preserve"> </w:t>
      </w:r>
      <w:r w:rsidRPr="001E3E40">
        <w:t>отвечают</w:t>
      </w:r>
      <w:r w:rsidR="001E3E40" w:rsidRPr="001E3E40">
        <w:t xml:space="preserve"> </w:t>
      </w:r>
      <w:r w:rsidRPr="001E3E40">
        <w:t>высоким</w:t>
      </w:r>
      <w:r w:rsidR="001E3E40" w:rsidRPr="001E3E40">
        <w:t xml:space="preserve"> </w:t>
      </w:r>
      <w:r w:rsidRPr="001E3E40">
        <w:t>техническим</w:t>
      </w:r>
      <w:r w:rsidR="001E3E40" w:rsidRPr="001E3E40">
        <w:t xml:space="preserve"> </w:t>
      </w:r>
      <w:r w:rsidRPr="001E3E40">
        <w:t>требованиям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прочности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твердости,</w:t>
      </w:r>
      <w:r w:rsidR="001E3E40" w:rsidRPr="001E3E40">
        <w:t xml:space="preserve"> </w:t>
      </w:r>
      <w:r w:rsidRPr="001E3E40">
        <w:t>что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сочетании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приемлемой</w:t>
      </w:r>
      <w:r w:rsidR="001E3E40" w:rsidRPr="001E3E40">
        <w:t xml:space="preserve"> </w:t>
      </w:r>
      <w:r w:rsidRPr="001E3E40">
        <w:t>ценой</w:t>
      </w:r>
      <w:r w:rsidR="001E3E40" w:rsidRPr="001E3E40">
        <w:t xml:space="preserve"> </w:t>
      </w:r>
      <w:r w:rsidRPr="001E3E40">
        <w:t>дает</w:t>
      </w:r>
      <w:r w:rsidR="001E3E40" w:rsidRPr="001E3E40">
        <w:t xml:space="preserve"> </w:t>
      </w:r>
      <w:r w:rsidRPr="001E3E40">
        <w:t>высококонкурентный</w:t>
      </w:r>
      <w:r w:rsidR="001E3E40" w:rsidRPr="001E3E40">
        <w:t xml:space="preserve"> </w:t>
      </w:r>
      <w:r w:rsidRPr="001E3E40">
        <w:t>товар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российском</w:t>
      </w:r>
      <w:r w:rsidR="001E3E40" w:rsidRPr="001E3E40">
        <w:t xml:space="preserve"> </w:t>
      </w:r>
      <w:r w:rsidRPr="001E3E40">
        <w:t>рынке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рынках</w:t>
      </w:r>
      <w:r w:rsidR="001E3E40" w:rsidRPr="001E3E40">
        <w:t xml:space="preserve"> </w:t>
      </w:r>
      <w:r w:rsidRPr="001E3E40">
        <w:t>ближнего</w:t>
      </w:r>
      <w:r w:rsidR="001E3E40" w:rsidRPr="001E3E40">
        <w:t xml:space="preserve"> </w:t>
      </w:r>
      <w:r w:rsidRPr="001E3E40">
        <w:t>зарубежья</w:t>
      </w:r>
      <w:r w:rsidR="001E3E40" w:rsidRPr="001E3E40">
        <w:t>.</w:t>
      </w:r>
    </w:p>
    <w:p w:rsidR="001E3E40" w:rsidRPr="001E3E40" w:rsidRDefault="003F139F" w:rsidP="001E3E40">
      <w:pPr>
        <w:tabs>
          <w:tab w:val="left" w:pos="726"/>
        </w:tabs>
      </w:pPr>
      <w:r w:rsidRPr="001E3E40">
        <w:t>Ассортимент</w:t>
      </w:r>
      <w:r w:rsidR="001E3E40" w:rsidRPr="001E3E40">
        <w:t xml:space="preserve"> </w:t>
      </w:r>
      <w:r w:rsidRPr="001E3E40">
        <w:t>инструментов,</w:t>
      </w:r>
      <w:r w:rsidR="001E3E40" w:rsidRPr="001E3E40">
        <w:t xml:space="preserve"> </w:t>
      </w:r>
      <w:r w:rsidRPr="001E3E40">
        <w:t>поставляемых</w:t>
      </w:r>
      <w:r w:rsidR="001E3E40" w:rsidRPr="001E3E40">
        <w:t xml:space="preserve"> </w:t>
      </w:r>
      <w:r w:rsidRPr="001E3E40">
        <w:t>промышленным</w:t>
      </w:r>
      <w:r w:rsidR="001E3E40" w:rsidRPr="001E3E40">
        <w:t xml:space="preserve"> </w:t>
      </w:r>
      <w:r w:rsidRPr="001E3E40">
        <w:t>предприятиям</w:t>
      </w:r>
      <w:r w:rsidR="001E3E40" w:rsidRPr="001E3E40">
        <w:t xml:space="preserve"> </w:t>
      </w:r>
      <w:r w:rsidRPr="001E3E40">
        <w:t>можно</w:t>
      </w:r>
      <w:r w:rsidR="001E3E40" w:rsidRPr="001E3E40">
        <w:t xml:space="preserve"> </w:t>
      </w:r>
      <w:r w:rsidRPr="001E3E40">
        <w:t>условно</w:t>
      </w:r>
      <w:r w:rsidR="001E3E40" w:rsidRPr="001E3E40">
        <w:t xml:space="preserve"> </w:t>
      </w:r>
      <w:r w:rsidRPr="001E3E40">
        <w:t>разделить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пять</w:t>
      </w:r>
      <w:r w:rsidR="001E3E40" w:rsidRPr="001E3E40">
        <w:t xml:space="preserve"> </w:t>
      </w:r>
      <w:r w:rsidRPr="001E3E40">
        <w:t>основных</w:t>
      </w:r>
      <w:r w:rsidR="001E3E40" w:rsidRPr="001E3E40">
        <w:t xml:space="preserve"> </w:t>
      </w:r>
      <w:r w:rsidRPr="001E3E40">
        <w:t>групп</w:t>
      </w:r>
      <w:r w:rsidR="001E3E40" w:rsidRPr="001E3E40">
        <w:t xml:space="preserve">: </w:t>
      </w:r>
      <w:r w:rsidRPr="001E3E40">
        <w:t>слесарно</w:t>
      </w:r>
      <w:r w:rsidR="001E3E40" w:rsidRPr="001E3E40">
        <w:t>-</w:t>
      </w:r>
      <w:r w:rsidRPr="001E3E40">
        <w:t>монтажный,</w:t>
      </w:r>
      <w:r w:rsidR="001E3E40" w:rsidRPr="001E3E40">
        <w:t xml:space="preserve"> </w:t>
      </w:r>
      <w:r w:rsidRPr="001E3E40">
        <w:t>абразивный,</w:t>
      </w:r>
      <w:r w:rsidR="001E3E40" w:rsidRPr="001E3E40">
        <w:t xml:space="preserve"> </w:t>
      </w:r>
      <w:r w:rsidRPr="001E3E40">
        <w:t>металлорежущий,</w:t>
      </w:r>
      <w:r w:rsidR="001E3E40" w:rsidRPr="001E3E40">
        <w:t xml:space="preserve"> </w:t>
      </w:r>
      <w:r w:rsidRPr="001E3E40">
        <w:t>мерительный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="00482E33" w:rsidRPr="001E3E40">
        <w:t>электро-</w:t>
      </w:r>
      <w:r w:rsidRPr="001E3E40">
        <w:t>пневмоинструмент</w:t>
      </w:r>
      <w:r w:rsidR="001E3E40" w:rsidRPr="001E3E40">
        <w:t xml:space="preserve">. </w:t>
      </w:r>
      <w:r w:rsidRPr="001E3E40">
        <w:t>Всего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справочник</w:t>
      </w:r>
      <w:r w:rsidR="001E3E40" w:rsidRPr="001E3E40">
        <w:t xml:space="preserve"> </w:t>
      </w:r>
      <w:r w:rsidRPr="001E3E40">
        <w:t>товаров</w:t>
      </w:r>
      <w:r w:rsidR="001E3E40" w:rsidRPr="001E3E40">
        <w:t xml:space="preserve"> </w:t>
      </w:r>
      <w:r w:rsidRPr="001E3E40">
        <w:t>компании</w:t>
      </w:r>
      <w:r w:rsidR="001E3E40" w:rsidRPr="001E3E40">
        <w:t xml:space="preserve"> </w:t>
      </w:r>
      <w:r w:rsidRPr="001E3E40">
        <w:t>входит</w:t>
      </w:r>
      <w:r w:rsidR="001E3E40" w:rsidRPr="001E3E40">
        <w:t xml:space="preserve"> </w:t>
      </w:r>
      <w:r w:rsidRPr="001E3E40">
        <w:t>около</w:t>
      </w:r>
      <w:r w:rsidR="001E3E40" w:rsidRPr="001E3E40">
        <w:t xml:space="preserve"> </w:t>
      </w:r>
      <w:r w:rsidRPr="001E3E40">
        <w:t>45000</w:t>
      </w:r>
      <w:r w:rsidR="001E3E40" w:rsidRPr="001E3E40">
        <w:t xml:space="preserve"> </w:t>
      </w:r>
      <w:r w:rsidRPr="001E3E40">
        <w:t>наименований</w:t>
      </w:r>
      <w:r w:rsidR="001E3E40" w:rsidRPr="001E3E40">
        <w:t>.</w:t>
      </w:r>
    </w:p>
    <w:p w:rsidR="001E3E40" w:rsidRPr="001E3E40" w:rsidRDefault="003F139F" w:rsidP="001E3E40">
      <w:pPr>
        <w:tabs>
          <w:tab w:val="left" w:pos="726"/>
        </w:tabs>
      </w:pPr>
      <w:r w:rsidRPr="001E3E40">
        <w:t>Миссия</w:t>
      </w:r>
      <w:r w:rsidR="001E3E40" w:rsidRPr="001E3E40">
        <w:t xml:space="preserve"> </w:t>
      </w:r>
      <w:r w:rsidRPr="001E3E40">
        <w:t>ОАО</w:t>
      </w:r>
      <w:r w:rsidR="001E3E40" w:rsidRPr="001E3E40">
        <w:t xml:space="preserve"> "</w:t>
      </w:r>
      <w:r w:rsidRPr="001E3E40">
        <w:t>Новосибирский</w:t>
      </w:r>
      <w:r w:rsidR="001E3E40" w:rsidRPr="001E3E40">
        <w:t xml:space="preserve"> </w:t>
      </w:r>
      <w:r w:rsidRPr="001E3E40">
        <w:t>инструмент</w:t>
      </w:r>
      <w:r w:rsidR="001E3E40" w:rsidRPr="001E3E40">
        <w:t xml:space="preserve">" - </w:t>
      </w:r>
      <w:r w:rsidRPr="001E3E40">
        <w:t>производство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продажа</w:t>
      </w:r>
      <w:r w:rsidR="001E3E40" w:rsidRPr="001E3E40">
        <w:t xml:space="preserve"> </w:t>
      </w:r>
      <w:r w:rsidRPr="001E3E40">
        <w:t>исключительно</w:t>
      </w:r>
      <w:r w:rsidR="001E3E40" w:rsidRPr="001E3E40">
        <w:t xml:space="preserve"> </w:t>
      </w:r>
      <w:r w:rsidRPr="001E3E40">
        <w:t>качественной</w:t>
      </w:r>
      <w:r w:rsidR="001E3E40" w:rsidRPr="001E3E40">
        <w:t xml:space="preserve"> </w:t>
      </w:r>
      <w:r w:rsidRPr="001E3E40">
        <w:t>продукции</w:t>
      </w:r>
      <w:r w:rsidR="001E3E40" w:rsidRPr="001E3E40">
        <w:t xml:space="preserve"> </w:t>
      </w:r>
      <w:r w:rsidRPr="001E3E40">
        <w:t>промышленного</w:t>
      </w:r>
      <w:r w:rsidR="001E3E40" w:rsidRPr="001E3E40">
        <w:t xml:space="preserve"> </w:t>
      </w:r>
      <w:r w:rsidRPr="001E3E40">
        <w:t>назначения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lastRenderedPageBreak/>
        <w:t>конкурентоспособным</w:t>
      </w:r>
      <w:r w:rsidR="001E3E40" w:rsidRPr="001E3E40">
        <w:t xml:space="preserve"> </w:t>
      </w:r>
      <w:r w:rsidRPr="001E3E40">
        <w:t>ценам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расширение</w:t>
      </w:r>
      <w:r w:rsidR="001E3E40" w:rsidRPr="001E3E40">
        <w:t xml:space="preserve"> </w:t>
      </w:r>
      <w:r w:rsidRPr="001E3E40">
        <w:t>благодаря</w:t>
      </w:r>
      <w:r w:rsidR="001E3E40" w:rsidRPr="001E3E40">
        <w:t xml:space="preserve"> </w:t>
      </w:r>
      <w:r w:rsidRPr="001E3E40">
        <w:t>этому</w:t>
      </w:r>
      <w:r w:rsidR="001E3E40" w:rsidRPr="001E3E40">
        <w:t xml:space="preserve"> </w:t>
      </w:r>
      <w:r w:rsidRPr="001E3E40">
        <w:t>доли</w:t>
      </w:r>
      <w:r w:rsidR="001E3E40" w:rsidRPr="001E3E40">
        <w:t xml:space="preserve"> </w:t>
      </w:r>
      <w:r w:rsidRPr="001E3E40">
        <w:t>рынка</w:t>
      </w:r>
      <w:r w:rsidR="001E3E40" w:rsidRPr="001E3E40">
        <w:t xml:space="preserve"> </w:t>
      </w:r>
      <w:r w:rsidRPr="001E3E40">
        <w:t>своей</w:t>
      </w:r>
      <w:r w:rsidR="001E3E40" w:rsidRPr="001E3E40">
        <w:t xml:space="preserve"> </w:t>
      </w:r>
      <w:r w:rsidRPr="001E3E40">
        <w:t>компании</w:t>
      </w:r>
      <w:r w:rsidR="001E3E40" w:rsidRPr="001E3E40">
        <w:t>.</w:t>
      </w:r>
    </w:p>
    <w:p w:rsidR="001E3E40" w:rsidRPr="001E3E40" w:rsidRDefault="003F139F" w:rsidP="001E3E40">
      <w:pPr>
        <w:tabs>
          <w:tab w:val="left" w:pos="726"/>
        </w:tabs>
      </w:pPr>
      <w:r w:rsidRPr="001E3E40">
        <w:t>Отсюда</w:t>
      </w:r>
      <w:r w:rsidR="001E3E40" w:rsidRPr="001E3E40">
        <w:t xml:space="preserve"> </w:t>
      </w:r>
      <w:r w:rsidRPr="001E3E40">
        <w:t>следуют</w:t>
      </w:r>
      <w:r w:rsidR="001E3E40" w:rsidRPr="001E3E40">
        <w:t xml:space="preserve"> </w:t>
      </w:r>
      <w:r w:rsidRPr="001E3E40">
        <w:t>стратегические</w:t>
      </w:r>
      <w:r w:rsidR="001E3E40" w:rsidRPr="001E3E40">
        <w:t xml:space="preserve"> </w:t>
      </w:r>
      <w:r w:rsidRPr="001E3E40">
        <w:t>цели</w:t>
      </w:r>
      <w:r w:rsidR="001E3E40" w:rsidRPr="001E3E40">
        <w:t xml:space="preserve"> </w:t>
      </w:r>
      <w:r w:rsidRPr="001E3E40">
        <w:t>ОАО</w:t>
      </w:r>
      <w:r w:rsidR="001E3E40" w:rsidRPr="001E3E40">
        <w:t xml:space="preserve"> "</w:t>
      </w:r>
      <w:r w:rsidRPr="001E3E40">
        <w:t>Новосибирский</w:t>
      </w:r>
      <w:r w:rsidR="001E3E40" w:rsidRPr="001E3E40">
        <w:t xml:space="preserve"> </w:t>
      </w:r>
      <w:r w:rsidRPr="001E3E40">
        <w:t>инструмент</w:t>
      </w:r>
      <w:r w:rsidR="001E3E40" w:rsidRPr="001E3E40">
        <w:t>":</w:t>
      </w:r>
    </w:p>
    <w:p w:rsidR="001E3E40" w:rsidRPr="001E3E40" w:rsidRDefault="003F139F" w:rsidP="001E3E40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1E3E40">
        <w:t>удовлетворение</w:t>
      </w:r>
      <w:r w:rsidR="001E3E40" w:rsidRPr="001E3E40">
        <w:t xml:space="preserve"> </w:t>
      </w:r>
      <w:r w:rsidRPr="001E3E40">
        <w:t>запросов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требований</w:t>
      </w:r>
      <w:r w:rsidR="001E3E40" w:rsidRPr="001E3E40">
        <w:t xml:space="preserve"> </w:t>
      </w:r>
      <w:r w:rsidRPr="001E3E40">
        <w:t>потребителей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области</w:t>
      </w:r>
      <w:r w:rsidR="001E3E40" w:rsidRPr="001E3E40">
        <w:t xml:space="preserve"> </w:t>
      </w:r>
      <w:r w:rsidRPr="001E3E40">
        <w:t>поставки</w:t>
      </w:r>
      <w:r w:rsidR="001E3E40" w:rsidRPr="001E3E40">
        <w:t xml:space="preserve"> </w:t>
      </w:r>
      <w:r w:rsidRPr="001E3E40">
        <w:t>продукции</w:t>
      </w:r>
      <w:r w:rsidR="001E3E40" w:rsidRPr="001E3E40">
        <w:t>.</w:t>
      </w:r>
    </w:p>
    <w:p w:rsidR="001E3E40" w:rsidRPr="001E3E40" w:rsidRDefault="003F139F" w:rsidP="001E3E40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1E3E40">
        <w:t>расширение</w:t>
      </w:r>
      <w:r w:rsidR="001E3E40" w:rsidRPr="001E3E40">
        <w:t xml:space="preserve"> </w:t>
      </w:r>
      <w:r w:rsidRPr="001E3E40">
        <w:t>присутствия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рынке</w:t>
      </w:r>
      <w:r w:rsidR="001E3E40" w:rsidRPr="001E3E40">
        <w:t xml:space="preserve"> </w:t>
      </w:r>
      <w:r w:rsidRPr="001E3E40">
        <w:t>снабжения</w:t>
      </w:r>
      <w:r w:rsidR="001E3E40" w:rsidRPr="001E3E40">
        <w:t xml:space="preserve"> </w:t>
      </w:r>
      <w:r w:rsidRPr="001E3E40">
        <w:t>промышленных</w:t>
      </w:r>
      <w:r w:rsidR="001E3E40" w:rsidRPr="001E3E40">
        <w:t xml:space="preserve"> </w:t>
      </w:r>
      <w:r w:rsidRPr="001E3E40">
        <w:t>предприятий</w:t>
      </w:r>
      <w:r w:rsidR="001E3E40" w:rsidRPr="001E3E40">
        <w:t xml:space="preserve"> </w:t>
      </w:r>
      <w:r w:rsidRPr="001E3E40">
        <w:t>стран</w:t>
      </w:r>
      <w:r w:rsidR="001E3E40" w:rsidRPr="001E3E40">
        <w:t xml:space="preserve"> </w:t>
      </w:r>
      <w:r w:rsidRPr="001E3E40">
        <w:t>СНГ</w:t>
      </w:r>
      <w:r w:rsidR="001E3E40" w:rsidRPr="001E3E40">
        <w:t xml:space="preserve"> </w:t>
      </w:r>
      <w:r w:rsidRPr="001E3E40">
        <w:t>инструментом</w:t>
      </w:r>
      <w:r w:rsidR="001E3E40" w:rsidRPr="001E3E40">
        <w:t xml:space="preserve"> </w:t>
      </w:r>
      <w:r w:rsidRPr="001E3E40">
        <w:t>различных</w:t>
      </w:r>
      <w:r w:rsidR="001E3E40" w:rsidRPr="001E3E40">
        <w:t xml:space="preserve"> </w:t>
      </w:r>
      <w:r w:rsidRPr="001E3E40">
        <w:t>наименований</w:t>
      </w:r>
      <w:r w:rsidR="00A14EBB" w:rsidRPr="001E3E40">
        <w:rPr>
          <w:rStyle w:val="a7"/>
          <w:color w:val="000000"/>
        </w:rPr>
        <w:footnoteReference w:customMarkFollows="1" w:id="14"/>
        <w:t>1</w:t>
      </w:r>
      <w:r w:rsidR="001E3E40" w:rsidRPr="001E3E40">
        <w:t>.</w:t>
      </w:r>
    </w:p>
    <w:p w:rsidR="001E3E40" w:rsidRPr="001E3E40" w:rsidRDefault="001E3E40" w:rsidP="001E3E40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  <w:szCs w:val="32"/>
        </w:rPr>
      </w:pPr>
      <w:bookmarkStart w:id="7" w:name="_Toc136025152"/>
    </w:p>
    <w:p w:rsidR="001E3E40" w:rsidRPr="001E3E40" w:rsidRDefault="001E3E40" w:rsidP="001E3E40">
      <w:pPr>
        <w:pStyle w:val="1"/>
      </w:pPr>
      <w:bookmarkStart w:id="8" w:name="_Toc282515749"/>
      <w:r w:rsidRPr="001E3E40">
        <w:t xml:space="preserve">2.2 </w:t>
      </w:r>
      <w:r w:rsidR="00482E33" w:rsidRPr="001E3E40">
        <w:t>Анализ</w:t>
      </w:r>
      <w:r w:rsidRPr="001E3E40">
        <w:t xml:space="preserve"> </w:t>
      </w:r>
      <w:r w:rsidR="004F0658" w:rsidRPr="001E3E40">
        <w:t>практической</w:t>
      </w:r>
      <w:r w:rsidRPr="001E3E40">
        <w:t xml:space="preserve"> </w:t>
      </w:r>
      <w:r w:rsidR="004F0658" w:rsidRPr="001E3E40">
        <w:t>ситуации</w:t>
      </w:r>
      <w:r w:rsidRPr="001E3E40">
        <w:t xml:space="preserve"> </w:t>
      </w:r>
      <w:r w:rsidR="00482E33" w:rsidRPr="001E3E40">
        <w:t>в</w:t>
      </w:r>
      <w:r w:rsidRPr="001E3E40">
        <w:t xml:space="preserve"> </w:t>
      </w:r>
      <w:r w:rsidR="00482E33" w:rsidRPr="001E3E40">
        <w:t>организации</w:t>
      </w:r>
      <w:r w:rsidRPr="001E3E40">
        <w:t xml:space="preserve"> </w:t>
      </w:r>
      <w:r w:rsidR="00482E33" w:rsidRPr="001E3E40">
        <w:t>ОАО</w:t>
      </w:r>
      <w:r w:rsidRPr="001E3E40">
        <w:t xml:space="preserve"> "</w:t>
      </w:r>
      <w:r w:rsidR="00482E33" w:rsidRPr="001E3E40">
        <w:t>Новосибирский</w:t>
      </w:r>
      <w:r w:rsidRPr="001E3E40">
        <w:t xml:space="preserve"> </w:t>
      </w:r>
      <w:r w:rsidR="00482E33" w:rsidRPr="001E3E40">
        <w:t>инструмент</w:t>
      </w:r>
      <w:r w:rsidRPr="001E3E40">
        <w:t>"</w:t>
      </w:r>
      <w:bookmarkEnd w:id="7"/>
      <w:bookmarkEnd w:id="8"/>
    </w:p>
    <w:p w:rsidR="001E3E40" w:rsidRPr="001E3E40" w:rsidRDefault="001E3E40" w:rsidP="001E3E40">
      <w:pPr>
        <w:tabs>
          <w:tab w:val="left" w:pos="726"/>
        </w:tabs>
      </w:pPr>
    </w:p>
    <w:p w:rsidR="001E3E40" w:rsidRPr="001E3E40" w:rsidRDefault="00482E33" w:rsidP="001E3E40">
      <w:pPr>
        <w:tabs>
          <w:tab w:val="left" w:pos="726"/>
        </w:tabs>
      </w:pPr>
      <w:r w:rsidRPr="001E3E40">
        <w:t>Для</w:t>
      </w:r>
      <w:r w:rsidR="001E3E40" w:rsidRPr="001E3E40">
        <w:t xml:space="preserve"> </w:t>
      </w:r>
      <w:r w:rsidRPr="001E3E40">
        <w:t>данной</w:t>
      </w:r>
      <w:r w:rsidR="001E3E40" w:rsidRPr="001E3E40">
        <w:t xml:space="preserve"> </w:t>
      </w:r>
      <w:r w:rsidRPr="001E3E40">
        <w:t>организации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</w:t>
      </w:r>
      <w:r w:rsidRPr="001E3E40">
        <w:t>связаны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непосредственной</w:t>
      </w:r>
      <w:r w:rsidR="001E3E40" w:rsidRPr="001E3E40">
        <w:t xml:space="preserve"> </w:t>
      </w:r>
      <w:r w:rsidRPr="001E3E40">
        <w:t>продажей</w:t>
      </w:r>
      <w:r w:rsidR="001E3E40" w:rsidRPr="001E3E40">
        <w:t xml:space="preserve"> </w:t>
      </w:r>
      <w:r w:rsidRPr="001E3E40">
        <w:t>инструмента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от</w:t>
      </w:r>
      <w:r w:rsidR="001E3E40" w:rsidRPr="001E3E40">
        <w:t xml:space="preserve"> </w:t>
      </w:r>
      <w:r w:rsidRPr="001E3E40">
        <w:t>их</w:t>
      </w:r>
      <w:r w:rsidR="001E3E40" w:rsidRPr="001E3E40">
        <w:t xml:space="preserve"> </w:t>
      </w:r>
      <w:r w:rsidRPr="001E3E40">
        <w:t>техники</w:t>
      </w:r>
      <w:r w:rsidR="001E3E40" w:rsidRPr="001E3E40">
        <w:t xml:space="preserve"> </w:t>
      </w:r>
      <w:r w:rsidRPr="001E3E40">
        <w:t>зависит</w:t>
      </w:r>
      <w:r w:rsidR="001E3E40" w:rsidRPr="001E3E40">
        <w:t xml:space="preserve"> </w:t>
      </w:r>
      <w:r w:rsidRPr="001E3E40">
        <w:t>получаемая</w:t>
      </w:r>
      <w:r w:rsidR="001E3E40" w:rsidRPr="001E3E40">
        <w:t xml:space="preserve"> </w:t>
      </w:r>
      <w:r w:rsidRPr="001E3E40">
        <w:t>прибыль</w:t>
      </w:r>
      <w:r w:rsidR="001E3E40" w:rsidRPr="001E3E40">
        <w:t>.</w:t>
      </w:r>
    </w:p>
    <w:p w:rsidR="001E3E40" w:rsidRPr="001E3E40" w:rsidRDefault="00482E33" w:rsidP="001E3E40">
      <w:pPr>
        <w:tabs>
          <w:tab w:val="left" w:pos="726"/>
        </w:tabs>
      </w:pPr>
      <w:r w:rsidRPr="001E3E40">
        <w:t>В</w:t>
      </w:r>
      <w:r w:rsidR="001E3E40" w:rsidRPr="001E3E40">
        <w:t xml:space="preserve"> </w:t>
      </w:r>
      <w:r w:rsidRPr="001E3E40">
        <w:t>ОАО</w:t>
      </w:r>
      <w:r w:rsidR="001E3E40" w:rsidRPr="001E3E40">
        <w:t xml:space="preserve"> "</w:t>
      </w:r>
      <w:r w:rsidRPr="001E3E40">
        <w:t>Новосибирский</w:t>
      </w:r>
      <w:r w:rsidR="001E3E40" w:rsidRPr="001E3E40">
        <w:t xml:space="preserve"> </w:t>
      </w:r>
      <w:r w:rsidRPr="001E3E40">
        <w:t>инструмент</w:t>
      </w:r>
      <w:r w:rsidR="001E3E40" w:rsidRPr="001E3E40">
        <w:t xml:space="preserve">" </w:t>
      </w:r>
      <w:r w:rsidRPr="001E3E40">
        <w:t>предусмотрена</w:t>
      </w:r>
      <w:r w:rsidR="001E3E40" w:rsidRPr="001E3E40">
        <w:t xml:space="preserve"> </w:t>
      </w:r>
      <w:r w:rsidRPr="001E3E40">
        <w:t>следующая</w:t>
      </w:r>
      <w:r w:rsidR="001E3E40" w:rsidRPr="001E3E40">
        <w:t xml:space="preserve"> </w:t>
      </w:r>
      <w:r w:rsidRPr="001E3E40">
        <w:t>схема</w:t>
      </w:r>
      <w:r w:rsidR="001E3E40" w:rsidRPr="001E3E40">
        <w:t xml:space="preserve"> </w:t>
      </w:r>
      <w:r w:rsidRPr="001E3E40">
        <w:t>переговорных</w:t>
      </w:r>
      <w:r w:rsidR="001E3E40" w:rsidRPr="001E3E40">
        <w:t xml:space="preserve"> </w:t>
      </w:r>
      <w:r w:rsidRPr="001E3E40">
        <w:t>коммуникаций</w:t>
      </w:r>
      <w:r w:rsidR="001E3E40" w:rsidRPr="001E3E40">
        <w:t>:</w:t>
      </w:r>
    </w:p>
    <w:p w:rsidR="00482E33" w:rsidRPr="001E3E40" w:rsidRDefault="00482E33" w:rsidP="001E3E40">
      <w:pPr>
        <w:tabs>
          <w:tab w:val="left" w:pos="726"/>
        </w:tabs>
      </w:pPr>
      <w:r w:rsidRPr="001E3E40">
        <w:t>1</w:t>
      </w:r>
      <w:r w:rsidR="001E3E40" w:rsidRPr="001E3E40">
        <w:t xml:space="preserve">. </w:t>
      </w:r>
      <w:r w:rsidRPr="001E3E40">
        <w:t>Сбор</w:t>
      </w:r>
      <w:r w:rsidR="001E3E40" w:rsidRPr="001E3E40">
        <w:t xml:space="preserve"> </w:t>
      </w:r>
      <w:r w:rsidRPr="001E3E40">
        <w:t>предварительной</w:t>
      </w:r>
      <w:r w:rsidR="001E3E40" w:rsidRPr="001E3E40">
        <w:t xml:space="preserve"> </w:t>
      </w:r>
      <w:r w:rsidRPr="001E3E40">
        <w:t>информации</w:t>
      </w:r>
    </w:p>
    <w:p w:rsidR="00482E33" w:rsidRPr="001E3E40" w:rsidRDefault="00482E33" w:rsidP="001E3E40">
      <w:pPr>
        <w:tabs>
          <w:tab w:val="left" w:pos="726"/>
        </w:tabs>
      </w:pPr>
      <w:r w:rsidRPr="001E3E40">
        <w:t>3</w:t>
      </w:r>
      <w:r w:rsidR="001E3E40" w:rsidRPr="001E3E40">
        <w:t xml:space="preserve">. </w:t>
      </w:r>
      <w:r w:rsidRPr="001E3E40">
        <w:t>Установление</w:t>
      </w:r>
      <w:r w:rsidR="001E3E40" w:rsidRPr="001E3E40">
        <w:t xml:space="preserve"> </w:t>
      </w:r>
      <w:r w:rsidRPr="001E3E40">
        <w:t>контакта</w:t>
      </w:r>
    </w:p>
    <w:p w:rsidR="00482E33" w:rsidRPr="001E3E40" w:rsidRDefault="00376B74" w:rsidP="001E3E40">
      <w:pPr>
        <w:tabs>
          <w:tab w:val="left" w:pos="726"/>
        </w:tabs>
      </w:pPr>
      <w:r w:rsidRPr="001E3E40">
        <w:t>4</w:t>
      </w:r>
      <w:r w:rsidR="001E3E40" w:rsidRPr="001E3E40">
        <w:t xml:space="preserve">. </w:t>
      </w:r>
      <w:r w:rsidRPr="001E3E40">
        <w:t>Назначение</w:t>
      </w:r>
      <w:r w:rsidR="001E3E40" w:rsidRPr="001E3E40">
        <w:t xml:space="preserve"> </w:t>
      </w:r>
      <w:r w:rsidRPr="001E3E40">
        <w:t>места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времени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переговоров</w:t>
      </w:r>
    </w:p>
    <w:p w:rsidR="00376B74" w:rsidRPr="001E3E40" w:rsidRDefault="00376B74" w:rsidP="001E3E40">
      <w:pPr>
        <w:tabs>
          <w:tab w:val="left" w:pos="726"/>
        </w:tabs>
      </w:pPr>
      <w:r w:rsidRPr="001E3E40">
        <w:t>5</w:t>
      </w:r>
      <w:r w:rsidR="001E3E40" w:rsidRPr="001E3E40">
        <w:t xml:space="preserve">. </w:t>
      </w:r>
      <w:r w:rsidRPr="001E3E40">
        <w:t>Подготовка</w:t>
      </w:r>
      <w:r w:rsidR="001E3E40" w:rsidRPr="001E3E40">
        <w:t xml:space="preserve"> </w:t>
      </w:r>
      <w:r w:rsidRPr="001E3E40">
        <w:t>переговорного</w:t>
      </w:r>
      <w:r w:rsidR="001E3E40" w:rsidRPr="001E3E40">
        <w:t xml:space="preserve"> </w:t>
      </w:r>
      <w:r w:rsidRPr="001E3E40">
        <w:t>процесса</w:t>
      </w:r>
    </w:p>
    <w:p w:rsidR="00376B74" w:rsidRPr="001E3E40" w:rsidRDefault="00376B74" w:rsidP="001E3E40">
      <w:pPr>
        <w:tabs>
          <w:tab w:val="left" w:pos="726"/>
        </w:tabs>
      </w:pPr>
      <w:r w:rsidRPr="001E3E40">
        <w:t>6</w:t>
      </w:r>
      <w:r w:rsidR="001E3E40" w:rsidRPr="001E3E40">
        <w:t xml:space="preserve">. </w:t>
      </w:r>
      <w:r w:rsidRPr="001E3E40">
        <w:t>Собственно</w:t>
      </w:r>
      <w:r w:rsidR="001E3E40" w:rsidRPr="001E3E40">
        <w:t xml:space="preserve"> </w:t>
      </w:r>
      <w:r w:rsidRPr="001E3E40">
        <w:t>переговоры</w:t>
      </w:r>
    </w:p>
    <w:p w:rsidR="001E3E40" w:rsidRPr="001E3E40" w:rsidRDefault="00376B74" w:rsidP="001E3E40">
      <w:pPr>
        <w:tabs>
          <w:tab w:val="left" w:pos="726"/>
        </w:tabs>
      </w:pPr>
      <w:r w:rsidRPr="001E3E40">
        <w:t>7</w:t>
      </w:r>
      <w:r w:rsidR="001E3E40" w:rsidRPr="001E3E40">
        <w:t xml:space="preserve">. </w:t>
      </w:r>
      <w:r w:rsidR="00482E33" w:rsidRPr="001E3E40">
        <w:t>Преодоление</w:t>
      </w:r>
      <w:r w:rsidR="001E3E40" w:rsidRPr="001E3E40">
        <w:t xml:space="preserve"> </w:t>
      </w:r>
      <w:r w:rsidR="00482E33" w:rsidRPr="001E3E40">
        <w:t>возражений</w:t>
      </w:r>
    </w:p>
    <w:p w:rsidR="00482E33" w:rsidRPr="001E3E40" w:rsidRDefault="00376B74" w:rsidP="001E3E40">
      <w:pPr>
        <w:tabs>
          <w:tab w:val="left" w:pos="726"/>
        </w:tabs>
      </w:pPr>
      <w:r w:rsidRPr="001E3E40">
        <w:t>8</w:t>
      </w:r>
      <w:r w:rsidR="001E3E40" w:rsidRPr="001E3E40">
        <w:t xml:space="preserve">. </w:t>
      </w:r>
      <w:r w:rsidR="00482E33" w:rsidRPr="001E3E40">
        <w:t>Завершение</w:t>
      </w:r>
      <w:r w:rsidR="001E3E40" w:rsidRPr="001E3E40">
        <w:t xml:space="preserve"> </w:t>
      </w:r>
      <w:r w:rsidR="00482E33" w:rsidRPr="001E3E40">
        <w:t>сделки</w:t>
      </w:r>
    </w:p>
    <w:p w:rsidR="001E3E40" w:rsidRPr="001E3E40" w:rsidRDefault="00376B74" w:rsidP="001E3E40">
      <w:pPr>
        <w:tabs>
          <w:tab w:val="left" w:pos="726"/>
        </w:tabs>
      </w:pPr>
      <w:r w:rsidRPr="001E3E40">
        <w:t>9</w:t>
      </w:r>
      <w:r w:rsidR="001E3E40" w:rsidRPr="001E3E40">
        <w:t xml:space="preserve">. </w:t>
      </w:r>
      <w:r w:rsidRPr="001E3E40">
        <w:t>Анализ</w:t>
      </w:r>
      <w:r w:rsidR="001E3E40" w:rsidRPr="001E3E40">
        <w:t xml:space="preserve"> </w:t>
      </w:r>
      <w:r w:rsidRPr="001E3E40">
        <w:t>достигнутого</w:t>
      </w:r>
    </w:p>
    <w:p w:rsidR="001E3E40" w:rsidRPr="001E3E40" w:rsidRDefault="00ED18BB" w:rsidP="001E3E40">
      <w:pPr>
        <w:tabs>
          <w:tab w:val="left" w:pos="726"/>
        </w:tabs>
      </w:pPr>
      <w:r w:rsidRPr="001E3E40">
        <w:t>Я</w:t>
      </w:r>
      <w:r w:rsidR="001E3E40" w:rsidRPr="001E3E40">
        <w:t xml:space="preserve"> </w:t>
      </w:r>
      <w:r w:rsidRPr="001E3E40">
        <w:t>приведу</w:t>
      </w:r>
      <w:r w:rsidR="001E3E40" w:rsidRPr="001E3E40">
        <w:t xml:space="preserve"> </w:t>
      </w:r>
      <w:r w:rsidRPr="001E3E40">
        <w:t>пример</w:t>
      </w:r>
      <w:r w:rsidR="001E3E40" w:rsidRPr="001E3E40">
        <w:t xml:space="preserve"> </w:t>
      </w:r>
      <w:r w:rsidR="007D00B4" w:rsidRPr="001E3E40">
        <w:t>переговора,</w:t>
      </w:r>
      <w:r w:rsidR="001E3E40" w:rsidRPr="001E3E40">
        <w:t xml:space="preserve"> </w:t>
      </w:r>
      <w:r w:rsidR="007D00B4" w:rsidRPr="001E3E40">
        <w:t>проходящего</w:t>
      </w:r>
      <w:r w:rsidR="001E3E40" w:rsidRPr="001E3E40">
        <w:t xml:space="preserve"> </w:t>
      </w:r>
      <w:r w:rsidR="007D00B4" w:rsidRPr="001E3E40">
        <w:t>между</w:t>
      </w:r>
      <w:r w:rsidR="001E3E40" w:rsidRPr="001E3E40">
        <w:t xml:space="preserve"> "</w:t>
      </w:r>
      <w:r w:rsidR="007D00B4" w:rsidRPr="001E3E40">
        <w:t>Н</w:t>
      </w:r>
      <w:r w:rsidRPr="001E3E40">
        <w:t>овосибирским</w:t>
      </w:r>
      <w:r w:rsidR="001E3E40" w:rsidRPr="001E3E40">
        <w:t xml:space="preserve"> </w:t>
      </w:r>
      <w:r w:rsidRPr="001E3E40">
        <w:t>инструментом</w:t>
      </w:r>
      <w:r w:rsidR="001E3E40" w:rsidRPr="001E3E40">
        <w:t xml:space="preserve">" </w:t>
      </w:r>
      <w:r w:rsidRPr="001E3E40">
        <w:t>и</w:t>
      </w:r>
      <w:r w:rsidR="001E3E40" w:rsidRPr="001E3E40">
        <w:t xml:space="preserve"> </w:t>
      </w:r>
      <w:r w:rsidRPr="001E3E40">
        <w:t>заводом</w:t>
      </w:r>
      <w:r w:rsidR="001E3E40" w:rsidRPr="001E3E40">
        <w:t xml:space="preserve"> "</w:t>
      </w:r>
      <w:r w:rsidR="007D00B4" w:rsidRPr="001E3E40">
        <w:t>Металлист</w:t>
      </w:r>
      <w:r w:rsidR="001E3E40" w:rsidRPr="001E3E40">
        <w:t>".</w:t>
      </w:r>
    </w:p>
    <w:p w:rsidR="001E3E40" w:rsidRPr="001E3E40" w:rsidRDefault="007D00B4" w:rsidP="001E3E40">
      <w:pPr>
        <w:tabs>
          <w:tab w:val="left" w:pos="726"/>
        </w:tabs>
      </w:pPr>
      <w:r w:rsidRPr="001E3E40">
        <w:t>Между</w:t>
      </w:r>
      <w:r w:rsidR="001E3E40" w:rsidRPr="001E3E40">
        <w:t xml:space="preserve"> "</w:t>
      </w:r>
      <w:r w:rsidRPr="001E3E40">
        <w:t>Новосибирским</w:t>
      </w:r>
      <w:r w:rsidR="001E3E40" w:rsidRPr="001E3E40">
        <w:t xml:space="preserve"> </w:t>
      </w:r>
      <w:r w:rsidRPr="001E3E40">
        <w:t>инструментом</w:t>
      </w:r>
      <w:r w:rsidR="001E3E40" w:rsidRPr="001E3E40">
        <w:t xml:space="preserve">" </w:t>
      </w:r>
      <w:r w:rsidRPr="001E3E40">
        <w:t>и</w:t>
      </w:r>
      <w:r w:rsidR="001E3E40" w:rsidRPr="001E3E40">
        <w:t xml:space="preserve"> "</w:t>
      </w:r>
      <w:r w:rsidRPr="001E3E40">
        <w:t>Металлистом</w:t>
      </w:r>
      <w:r w:rsidR="001E3E40" w:rsidRPr="001E3E40">
        <w:t xml:space="preserve">" </w:t>
      </w:r>
      <w:r w:rsidRPr="001E3E40">
        <w:t>возникла</w:t>
      </w:r>
      <w:r w:rsidR="001E3E40" w:rsidRPr="001E3E40">
        <w:t xml:space="preserve"> </w:t>
      </w:r>
      <w:r w:rsidRPr="001E3E40">
        <w:t>конфликтная</w:t>
      </w:r>
      <w:r w:rsidR="001E3E40" w:rsidRPr="001E3E40">
        <w:t xml:space="preserve"> </w:t>
      </w:r>
      <w:r w:rsidRPr="001E3E40">
        <w:t>ситуация,</w:t>
      </w:r>
      <w:r w:rsidR="001E3E40" w:rsidRPr="001E3E40">
        <w:t xml:space="preserve"> </w:t>
      </w:r>
      <w:r w:rsidRPr="001E3E40">
        <w:t>связанная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тем,</w:t>
      </w:r>
      <w:r w:rsidR="001E3E40" w:rsidRPr="001E3E40">
        <w:t xml:space="preserve"> </w:t>
      </w:r>
      <w:r w:rsidRPr="001E3E40">
        <w:t>что</w:t>
      </w:r>
      <w:r w:rsidR="001E3E40" w:rsidRPr="001E3E40">
        <w:t xml:space="preserve"> "</w:t>
      </w:r>
      <w:r w:rsidRPr="001E3E40">
        <w:t>Новосибирский</w:t>
      </w:r>
      <w:r w:rsidR="001E3E40" w:rsidRPr="001E3E40">
        <w:t xml:space="preserve"> </w:t>
      </w:r>
      <w:r w:rsidRPr="001E3E40">
        <w:t>инструмент</w:t>
      </w:r>
      <w:r w:rsidR="001E3E40" w:rsidRPr="001E3E40">
        <w:t xml:space="preserve">" </w:t>
      </w:r>
      <w:r w:rsidRPr="001E3E40">
        <w:lastRenderedPageBreak/>
        <w:t>произвел</w:t>
      </w:r>
      <w:r w:rsidR="001E3E40" w:rsidRPr="001E3E40">
        <w:t xml:space="preserve"> </w:t>
      </w:r>
      <w:r w:rsidRPr="001E3E40">
        <w:t>оплату</w:t>
      </w:r>
      <w:r w:rsidR="001E3E40" w:rsidRPr="001E3E40">
        <w:t xml:space="preserve"> (</w:t>
      </w:r>
      <w:r w:rsidRPr="001E3E40">
        <w:t>перечислил</w:t>
      </w:r>
      <w:r w:rsidR="001E3E40" w:rsidRPr="001E3E40">
        <w:t xml:space="preserve"> </w:t>
      </w:r>
      <w:r w:rsidRPr="001E3E40">
        <w:t>денежные</w:t>
      </w:r>
      <w:r w:rsidR="001E3E40" w:rsidRPr="001E3E40">
        <w:t xml:space="preserve"> </w:t>
      </w:r>
      <w:r w:rsidRPr="001E3E40">
        <w:t>средства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счет</w:t>
      </w:r>
      <w:r w:rsidR="001E3E40" w:rsidRPr="001E3E40">
        <w:t xml:space="preserve"> "</w:t>
      </w:r>
      <w:r w:rsidRPr="001E3E40">
        <w:t>Металлиста</w:t>
      </w:r>
      <w:r w:rsidR="001E3E40" w:rsidRPr="001E3E40">
        <w:t xml:space="preserve">") </w:t>
      </w:r>
      <w:r w:rsidRPr="001E3E40">
        <w:t>в</w:t>
      </w:r>
      <w:r w:rsidR="001E3E40" w:rsidRPr="001E3E40">
        <w:t xml:space="preserve"> </w:t>
      </w:r>
      <w:r w:rsidRPr="001E3E40">
        <w:t>срок,</w:t>
      </w:r>
      <w:r w:rsidR="001E3E40" w:rsidRPr="001E3E40">
        <w:t xml:space="preserve"> </w:t>
      </w:r>
      <w:r w:rsidRPr="001E3E40">
        <w:t>а</w:t>
      </w:r>
      <w:r w:rsidR="001E3E40" w:rsidRPr="001E3E40">
        <w:t xml:space="preserve"> </w:t>
      </w:r>
      <w:r w:rsidRPr="001E3E40">
        <w:t>поставка</w:t>
      </w:r>
      <w:r w:rsidR="001E3E40" w:rsidRPr="001E3E40">
        <w:t xml:space="preserve"> </w:t>
      </w:r>
      <w:r w:rsidRPr="001E3E40">
        <w:t>инструмента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только</w:t>
      </w:r>
      <w:r w:rsidR="001E3E40" w:rsidRPr="001E3E40">
        <w:t xml:space="preserve"> </w:t>
      </w:r>
      <w:r w:rsidRPr="001E3E40">
        <w:t>была</w:t>
      </w:r>
      <w:r w:rsidR="001E3E40" w:rsidRPr="001E3E40">
        <w:t xml:space="preserve"> </w:t>
      </w:r>
      <w:r w:rsidRPr="001E3E40">
        <w:t>задержана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сутки,</w:t>
      </w:r>
      <w:r w:rsidR="001E3E40" w:rsidRPr="001E3E40">
        <w:t xml:space="preserve"> </w:t>
      </w:r>
      <w:r w:rsidRPr="001E3E40">
        <w:t>но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партии</w:t>
      </w:r>
      <w:r w:rsidR="001E3E40" w:rsidRPr="001E3E40">
        <w:t xml:space="preserve"> </w:t>
      </w:r>
      <w:r w:rsidRPr="001E3E40">
        <w:t>была</w:t>
      </w:r>
      <w:r w:rsidR="001E3E40" w:rsidRPr="001E3E40">
        <w:t xml:space="preserve"> </w:t>
      </w:r>
      <w:r w:rsidRPr="001E3E40">
        <w:t>продукция</w:t>
      </w:r>
      <w:r w:rsidR="001E3E40" w:rsidRPr="001E3E40">
        <w:t xml:space="preserve"> </w:t>
      </w:r>
      <w:r w:rsidRPr="001E3E40">
        <w:t>ненадлежащего</w:t>
      </w:r>
      <w:r w:rsidR="001E3E40" w:rsidRPr="001E3E40">
        <w:t xml:space="preserve"> </w:t>
      </w:r>
      <w:r w:rsidRPr="001E3E40">
        <w:t>качества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количестве</w:t>
      </w:r>
      <w:r w:rsidR="001E3E40" w:rsidRPr="001E3E40">
        <w:t xml:space="preserve"> </w:t>
      </w:r>
      <w:r w:rsidRPr="001E3E40">
        <w:t>10</w:t>
      </w:r>
      <w:r w:rsidR="001E3E40" w:rsidRPr="001E3E40">
        <w:t xml:space="preserve"> </w:t>
      </w:r>
      <w:r w:rsidRPr="001E3E40">
        <w:t>штук</w:t>
      </w:r>
      <w:r w:rsidR="001E3E40" w:rsidRPr="001E3E40">
        <w:t xml:space="preserve">. </w:t>
      </w:r>
      <w:r w:rsidRPr="001E3E40">
        <w:t>Данная</w:t>
      </w:r>
      <w:r w:rsidR="001E3E40" w:rsidRPr="001E3E40">
        <w:t xml:space="preserve"> </w:t>
      </w:r>
      <w:r w:rsidRPr="001E3E40">
        <w:t>конфликтная</w:t>
      </w:r>
      <w:r w:rsidR="001E3E40" w:rsidRPr="001E3E40">
        <w:t xml:space="preserve"> </w:t>
      </w:r>
      <w:r w:rsidRPr="001E3E40">
        <w:t>ситуация</w:t>
      </w:r>
      <w:r w:rsidR="001E3E40" w:rsidRPr="001E3E40">
        <w:t xml:space="preserve"> </w:t>
      </w:r>
      <w:r w:rsidRPr="001E3E40">
        <w:t>разрешилась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процессе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между</w:t>
      </w:r>
      <w:r w:rsidR="001E3E40" w:rsidRPr="001E3E40">
        <w:t xml:space="preserve"> </w:t>
      </w:r>
      <w:r w:rsidRPr="001E3E40">
        <w:t>менеджерами</w:t>
      </w:r>
      <w:r w:rsidR="001E3E40" w:rsidRPr="001E3E40">
        <w:t xml:space="preserve"> </w:t>
      </w:r>
      <w:r w:rsidRPr="001E3E40">
        <w:t>данных</w:t>
      </w:r>
      <w:r w:rsidR="001E3E40" w:rsidRPr="001E3E40">
        <w:t xml:space="preserve"> </w:t>
      </w:r>
      <w:r w:rsidRPr="001E3E40">
        <w:t>организаций</w:t>
      </w:r>
      <w:r w:rsidR="001E3E40" w:rsidRPr="001E3E40">
        <w:t>.</w:t>
      </w:r>
    </w:p>
    <w:p w:rsidR="001E3E40" w:rsidRPr="001E3E40" w:rsidRDefault="00ED18BB" w:rsidP="001E3E40">
      <w:pPr>
        <w:tabs>
          <w:tab w:val="left" w:pos="726"/>
        </w:tabs>
      </w:pPr>
      <w:r w:rsidRPr="001E3E40">
        <w:t>Переговоры</w:t>
      </w:r>
      <w:r w:rsidR="001E3E40" w:rsidRPr="001E3E40">
        <w:t xml:space="preserve"> </w:t>
      </w:r>
      <w:r w:rsidRPr="001E3E40">
        <w:t>проходят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одном</w:t>
      </w:r>
      <w:r w:rsidR="001E3E40" w:rsidRPr="001E3E40">
        <w:t xml:space="preserve"> </w:t>
      </w:r>
      <w:r w:rsidRPr="001E3E40">
        <w:t>из</w:t>
      </w:r>
      <w:r w:rsidR="001E3E40" w:rsidRPr="001E3E40">
        <w:t xml:space="preserve"> </w:t>
      </w:r>
      <w:r w:rsidRPr="001E3E40">
        <w:t>офисов</w:t>
      </w:r>
      <w:r w:rsidR="001E3E40" w:rsidRPr="001E3E40">
        <w:t xml:space="preserve"> </w:t>
      </w:r>
      <w:r w:rsidRPr="001E3E40">
        <w:t>предприятия</w:t>
      </w:r>
      <w:r w:rsidR="001E3E40" w:rsidRPr="001E3E40">
        <w:t xml:space="preserve"> "</w:t>
      </w:r>
      <w:r w:rsidRPr="001E3E40">
        <w:t>Новосибирский</w:t>
      </w:r>
      <w:r w:rsidR="001E3E40" w:rsidRPr="001E3E40">
        <w:t xml:space="preserve"> </w:t>
      </w:r>
      <w:r w:rsidRPr="001E3E40">
        <w:t>инструмент</w:t>
      </w:r>
      <w:r w:rsidR="001E3E40" w:rsidRPr="001E3E40">
        <w:t>".</w:t>
      </w:r>
    </w:p>
    <w:p w:rsidR="001E3E40" w:rsidRPr="001E3E40" w:rsidRDefault="00ED18BB" w:rsidP="001E3E40">
      <w:pPr>
        <w:tabs>
          <w:tab w:val="left" w:pos="726"/>
        </w:tabs>
      </w:pPr>
      <w:r w:rsidRPr="001E3E40">
        <w:t>Здравствуйте,</w:t>
      </w:r>
      <w:r w:rsidR="001E3E40" w:rsidRPr="001E3E40">
        <w:t xml:space="preserve"> </w:t>
      </w:r>
      <w:r w:rsidRPr="001E3E40">
        <w:t>Алексей</w:t>
      </w:r>
      <w:r w:rsidR="001E3E40" w:rsidRPr="001E3E40">
        <w:t>.</w:t>
      </w:r>
    </w:p>
    <w:p w:rsidR="001E3E40" w:rsidRPr="001E3E40" w:rsidRDefault="00ED18BB" w:rsidP="001E3E40">
      <w:pPr>
        <w:tabs>
          <w:tab w:val="left" w:pos="726"/>
        </w:tabs>
      </w:pPr>
      <w:r w:rsidRPr="001E3E40">
        <w:t>Добрый</w:t>
      </w:r>
      <w:r w:rsidR="001E3E40" w:rsidRPr="001E3E40">
        <w:t xml:space="preserve"> </w:t>
      </w:r>
      <w:r w:rsidRPr="001E3E40">
        <w:t>день,</w:t>
      </w:r>
      <w:r w:rsidR="001E3E40" w:rsidRPr="001E3E40">
        <w:t xml:space="preserve"> </w:t>
      </w:r>
      <w:r w:rsidRPr="001E3E40">
        <w:t>Сергей</w:t>
      </w:r>
      <w:r w:rsidR="001E3E40" w:rsidRPr="001E3E40">
        <w:t>.</w:t>
      </w:r>
    </w:p>
    <w:p w:rsidR="001E3E40" w:rsidRPr="001E3E40" w:rsidRDefault="00ED18BB" w:rsidP="001E3E40">
      <w:pPr>
        <w:tabs>
          <w:tab w:val="left" w:pos="726"/>
        </w:tabs>
      </w:pPr>
      <w:r w:rsidRPr="001E3E40">
        <w:t>Сегодня</w:t>
      </w:r>
      <w:r w:rsidR="001E3E40" w:rsidRPr="001E3E40">
        <w:t xml:space="preserve"> </w:t>
      </w:r>
      <w:r w:rsidRPr="001E3E40">
        <w:t>отличная</w:t>
      </w:r>
      <w:r w:rsidR="001E3E40" w:rsidRPr="001E3E40">
        <w:t xml:space="preserve"> </w:t>
      </w:r>
      <w:r w:rsidRPr="001E3E40">
        <w:t>погода</w:t>
      </w:r>
    </w:p>
    <w:p w:rsidR="001E3E40" w:rsidRPr="001E3E40" w:rsidRDefault="00ED18BB" w:rsidP="001E3E40">
      <w:pPr>
        <w:tabs>
          <w:tab w:val="left" w:pos="726"/>
        </w:tabs>
      </w:pPr>
      <w:r w:rsidRPr="001E3E40">
        <w:t>Да</w:t>
      </w:r>
      <w:r w:rsidR="001E3E40" w:rsidRPr="001E3E40">
        <w:t xml:space="preserve">! </w:t>
      </w:r>
      <w:r w:rsidRPr="001E3E40">
        <w:t>Солнце,</w:t>
      </w:r>
      <w:r w:rsidR="001E3E40" w:rsidRPr="001E3E40">
        <w:t xml:space="preserve"> </w:t>
      </w:r>
      <w:r w:rsidRPr="001E3E40">
        <w:t>второй</w:t>
      </w:r>
      <w:r w:rsidR="001E3E40" w:rsidRPr="001E3E40">
        <w:t xml:space="preserve"> </w:t>
      </w:r>
      <w:r w:rsidR="006B1FFA" w:rsidRPr="001E3E40">
        <w:t>день</w:t>
      </w:r>
      <w:r w:rsidR="001E3E40" w:rsidRPr="001E3E40">
        <w:t xml:space="preserve"> </w:t>
      </w:r>
      <w:r w:rsidR="006B1FFA" w:rsidRPr="001E3E40">
        <w:t>тепло</w:t>
      </w:r>
      <w:r w:rsidR="001E3E40" w:rsidRPr="001E3E40">
        <w:t xml:space="preserve">. </w:t>
      </w:r>
      <w:r w:rsidR="006B1FFA" w:rsidRPr="001E3E40">
        <w:t>Что</w:t>
      </w:r>
      <w:r w:rsidR="001E3E40" w:rsidRPr="001E3E40">
        <w:t xml:space="preserve"> </w:t>
      </w:r>
      <w:r w:rsidR="006B1FFA" w:rsidRPr="001E3E40">
        <w:t>у</w:t>
      </w:r>
      <w:r w:rsidR="001E3E40" w:rsidRPr="001E3E40">
        <w:t xml:space="preserve"> </w:t>
      </w:r>
      <w:r w:rsidR="006B1FFA" w:rsidRPr="001E3E40">
        <w:t>нас</w:t>
      </w:r>
      <w:r w:rsidR="001E3E40" w:rsidRPr="001E3E40">
        <w:t xml:space="preserve"> </w:t>
      </w:r>
      <w:r w:rsidR="006B1FFA" w:rsidRPr="001E3E40">
        <w:t>с</w:t>
      </w:r>
      <w:r w:rsidR="001E3E40" w:rsidRPr="001E3E40">
        <w:t xml:space="preserve"> </w:t>
      </w:r>
      <w:r w:rsidR="006B1FFA" w:rsidRPr="001E3E40">
        <w:t>партией</w:t>
      </w:r>
      <w:r w:rsidR="001E3E40" w:rsidRPr="001E3E40">
        <w:t xml:space="preserve"> </w:t>
      </w:r>
      <w:r w:rsidR="006B1FFA" w:rsidRPr="001E3E40">
        <w:t>инструментов</w:t>
      </w:r>
      <w:r w:rsidR="001E3E40" w:rsidRPr="001E3E40">
        <w:t xml:space="preserve">? </w:t>
      </w:r>
      <w:r w:rsidR="006B1FFA" w:rsidRPr="001E3E40">
        <w:t>Вы</w:t>
      </w:r>
      <w:r w:rsidR="001E3E40" w:rsidRPr="001E3E40">
        <w:t xml:space="preserve"> </w:t>
      </w:r>
      <w:r w:rsidR="006B1FFA" w:rsidRPr="001E3E40">
        <w:t>говорите,</w:t>
      </w:r>
      <w:r w:rsidR="001E3E40" w:rsidRPr="001E3E40">
        <w:t xml:space="preserve"> </w:t>
      </w:r>
      <w:r w:rsidR="006B1FFA" w:rsidRPr="001E3E40">
        <w:t>что</w:t>
      </w:r>
      <w:r w:rsidR="001E3E40" w:rsidRPr="001E3E40">
        <w:t xml:space="preserve"> </w:t>
      </w:r>
      <w:r w:rsidR="006B1FFA" w:rsidRPr="001E3E40">
        <w:t>там</w:t>
      </w:r>
      <w:r w:rsidR="001E3E40" w:rsidRPr="001E3E40">
        <w:t xml:space="preserve"> </w:t>
      </w:r>
      <w:r w:rsidR="006B1FFA" w:rsidRPr="001E3E40">
        <w:t>есть</w:t>
      </w:r>
      <w:r w:rsidR="001E3E40" w:rsidRPr="001E3E40">
        <w:t xml:space="preserve"> </w:t>
      </w:r>
      <w:r w:rsidR="006B1FFA" w:rsidRPr="001E3E40">
        <w:t>бракованный</w:t>
      </w:r>
      <w:r w:rsidR="001E3E40" w:rsidRPr="001E3E40">
        <w:t xml:space="preserve"> </w:t>
      </w:r>
      <w:r w:rsidR="006B1FFA" w:rsidRPr="001E3E40">
        <w:t>товар</w:t>
      </w:r>
      <w:r w:rsidR="001E3E40" w:rsidRPr="001E3E40">
        <w:t>.</w:t>
      </w:r>
    </w:p>
    <w:p w:rsidR="001E3E40" w:rsidRPr="001E3E40" w:rsidRDefault="006B1FFA" w:rsidP="001E3E40">
      <w:pPr>
        <w:tabs>
          <w:tab w:val="left" w:pos="726"/>
        </w:tabs>
      </w:pPr>
      <w:r w:rsidRPr="001E3E40">
        <w:t>Да,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количестве</w:t>
      </w:r>
      <w:r w:rsidR="001E3E40" w:rsidRPr="001E3E40">
        <w:t xml:space="preserve"> </w:t>
      </w:r>
      <w:r w:rsidRPr="001E3E40">
        <w:t>10</w:t>
      </w:r>
      <w:r w:rsidR="001E3E40" w:rsidRPr="001E3E40">
        <w:t xml:space="preserve"> </w:t>
      </w:r>
      <w:r w:rsidRPr="001E3E40">
        <w:t>штук</w:t>
      </w:r>
    </w:p>
    <w:p w:rsidR="001E3E40" w:rsidRPr="001E3E40" w:rsidRDefault="006B1FFA" w:rsidP="001E3E40">
      <w:pPr>
        <w:tabs>
          <w:tab w:val="left" w:pos="726"/>
        </w:tabs>
      </w:pPr>
      <w:r w:rsidRPr="001E3E40">
        <w:t>Извините,</w:t>
      </w:r>
      <w:r w:rsidR="001E3E40" w:rsidRPr="001E3E40">
        <w:t xml:space="preserve"> </w:t>
      </w:r>
      <w:r w:rsidRPr="001E3E40">
        <w:t>мы</w:t>
      </w:r>
      <w:r w:rsidR="001E3E40" w:rsidRPr="001E3E40">
        <w:t xml:space="preserve"> </w:t>
      </w:r>
      <w:r w:rsidRPr="001E3E40">
        <w:t>все</w:t>
      </w:r>
      <w:r w:rsidR="001E3E40" w:rsidRPr="001E3E40">
        <w:t xml:space="preserve"> </w:t>
      </w:r>
      <w:r w:rsidRPr="001E3E40">
        <w:t>исправил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течение</w:t>
      </w:r>
      <w:r w:rsidR="001E3E40" w:rsidRPr="001E3E40">
        <w:t xml:space="preserve"> </w:t>
      </w:r>
      <w:r w:rsidRPr="001E3E40">
        <w:t>суток</w:t>
      </w:r>
      <w:r w:rsidR="001E3E40" w:rsidRPr="001E3E40">
        <w:t xml:space="preserve">: </w:t>
      </w:r>
      <w:r w:rsidRPr="001E3E40">
        <w:t>заменим</w:t>
      </w:r>
      <w:r w:rsidR="001E3E40" w:rsidRPr="001E3E40">
        <w:t xml:space="preserve"> </w:t>
      </w:r>
      <w:r w:rsidRPr="001E3E40">
        <w:t>инструмент</w:t>
      </w:r>
      <w:r w:rsidR="001E3E40" w:rsidRPr="001E3E40">
        <w:t xml:space="preserve"> </w:t>
      </w:r>
      <w:r w:rsidRPr="001E3E40">
        <w:t>новым</w:t>
      </w:r>
    </w:p>
    <w:p w:rsidR="001E3E40" w:rsidRPr="001E3E40" w:rsidRDefault="006B1FFA" w:rsidP="001E3E40">
      <w:pPr>
        <w:tabs>
          <w:tab w:val="left" w:pos="726"/>
        </w:tabs>
      </w:pPr>
      <w:r w:rsidRPr="001E3E40">
        <w:t>Как</w:t>
      </w:r>
      <w:r w:rsidR="001E3E40" w:rsidRPr="001E3E40">
        <w:t xml:space="preserve"> </w:t>
      </w:r>
      <w:r w:rsidRPr="001E3E40">
        <w:t>будем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тем,</w:t>
      </w:r>
      <w:r w:rsidR="001E3E40" w:rsidRPr="001E3E40">
        <w:t xml:space="preserve"> </w:t>
      </w:r>
      <w:r w:rsidRPr="001E3E40">
        <w:t>что</w:t>
      </w:r>
      <w:r w:rsidR="001E3E40" w:rsidRPr="001E3E40">
        <w:t xml:space="preserve"> </w:t>
      </w:r>
      <w:r w:rsidRPr="001E3E40">
        <w:t>доставка</w:t>
      </w:r>
      <w:r w:rsidR="001E3E40" w:rsidRPr="001E3E40">
        <w:t xml:space="preserve"> </w:t>
      </w:r>
      <w:r w:rsidRPr="001E3E40">
        <w:t>была</w:t>
      </w:r>
      <w:r w:rsidR="001E3E40" w:rsidRPr="001E3E40">
        <w:t xml:space="preserve"> </w:t>
      </w:r>
      <w:r w:rsidRPr="001E3E40">
        <w:t>задержана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целые</w:t>
      </w:r>
      <w:r w:rsidR="001E3E40" w:rsidRPr="001E3E40">
        <w:t xml:space="preserve"> </w:t>
      </w:r>
      <w:r w:rsidRPr="001E3E40">
        <w:t>сутки</w:t>
      </w:r>
      <w:r w:rsidR="001E3E40" w:rsidRPr="001E3E40">
        <w:t>?</w:t>
      </w:r>
    </w:p>
    <w:p w:rsidR="001E3E40" w:rsidRPr="001E3E40" w:rsidRDefault="006B1FFA" w:rsidP="001E3E40">
      <w:pPr>
        <w:tabs>
          <w:tab w:val="left" w:pos="726"/>
        </w:tabs>
      </w:pPr>
      <w:r w:rsidRPr="001E3E40">
        <w:t>Я</w:t>
      </w:r>
      <w:r w:rsidR="001E3E40" w:rsidRPr="001E3E40">
        <w:t xml:space="preserve"> </w:t>
      </w:r>
      <w:r w:rsidRPr="001E3E40">
        <w:t>вам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этому</w:t>
      </w:r>
      <w:r w:rsidR="001E3E40" w:rsidRPr="001E3E40">
        <w:t xml:space="preserve"> </w:t>
      </w:r>
      <w:r w:rsidRPr="001E3E40">
        <w:t>поводу</w:t>
      </w:r>
      <w:r w:rsidR="001E3E40" w:rsidRPr="001E3E40">
        <w:t xml:space="preserve"> </w:t>
      </w:r>
      <w:r w:rsidRPr="001E3E40">
        <w:t>отправлял</w:t>
      </w:r>
      <w:r w:rsidR="001E3E40" w:rsidRPr="001E3E40">
        <w:t xml:space="preserve"> </w:t>
      </w:r>
      <w:r w:rsidRPr="001E3E40">
        <w:t>предупреждение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факсу</w:t>
      </w:r>
      <w:r w:rsidR="001E3E40" w:rsidRPr="001E3E40">
        <w:t>.</w:t>
      </w:r>
    </w:p>
    <w:p w:rsidR="001E3E40" w:rsidRPr="001E3E40" w:rsidRDefault="006B1FFA" w:rsidP="001E3E40">
      <w:pPr>
        <w:tabs>
          <w:tab w:val="left" w:pos="726"/>
        </w:tabs>
      </w:pPr>
      <w:r w:rsidRPr="001E3E40">
        <w:t>Странно,</w:t>
      </w:r>
      <w:r w:rsidR="001E3E40" w:rsidRPr="001E3E40">
        <w:t xml:space="preserve"> </w:t>
      </w:r>
      <w:r w:rsidRPr="001E3E40">
        <w:t>я</w:t>
      </w:r>
      <w:r w:rsidR="001E3E40" w:rsidRPr="001E3E40">
        <w:t xml:space="preserve"> </w:t>
      </w:r>
      <w:r w:rsidRPr="001E3E40">
        <w:t>ничего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получал</w:t>
      </w:r>
      <w:r w:rsidR="001E3E40" w:rsidRPr="001E3E40">
        <w:t xml:space="preserve">! </w:t>
      </w:r>
      <w:r w:rsidRPr="001E3E40">
        <w:t>Я</w:t>
      </w:r>
      <w:r w:rsidR="001E3E40" w:rsidRPr="001E3E40">
        <w:t xml:space="preserve"> </w:t>
      </w:r>
      <w:r w:rsidRPr="001E3E40">
        <w:t>перепроверю</w:t>
      </w:r>
    </w:p>
    <w:p w:rsidR="001E3E40" w:rsidRPr="001E3E40" w:rsidRDefault="006B1FFA" w:rsidP="001E3E40">
      <w:pPr>
        <w:tabs>
          <w:tab w:val="left" w:pos="726"/>
        </w:tabs>
      </w:pPr>
      <w:r w:rsidRPr="001E3E40">
        <w:t>Я</w:t>
      </w:r>
      <w:r w:rsidR="001E3E40" w:rsidRPr="001E3E40">
        <w:t xml:space="preserve"> </w:t>
      </w:r>
      <w:r w:rsidRPr="001E3E40">
        <w:t>сейчас</w:t>
      </w:r>
      <w:r w:rsidR="001E3E40" w:rsidRPr="001E3E40">
        <w:t xml:space="preserve"> </w:t>
      </w:r>
      <w:r w:rsidRPr="001E3E40">
        <w:t>дам</w:t>
      </w:r>
      <w:r w:rsidR="001E3E40" w:rsidRPr="001E3E40">
        <w:t xml:space="preserve"> </w:t>
      </w:r>
      <w:r w:rsidRPr="001E3E40">
        <w:t>распоряжении</w:t>
      </w:r>
      <w:r w:rsidR="001E3E40" w:rsidRPr="001E3E40">
        <w:t xml:space="preserve"> </w:t>
      </w:r>
      <w:r w:rsidRPr="001E3E40">
        <w:t>о</w:t>
      </w:r>
      <w:r w:rsidR="001E3E40" w:rsidRPr="001E3E40">
        <w:t xml:space="preserve"> </w:t>
      </w:r>
      <w:r w:rsidRPr="001E3E40">
        <w:t>доставке</w:t>
      </w:r>
      <w:r w:rsidR="001E3E40" w:rsidRPr="001E3E40">
        <w:t xml:space="preserve"> </w:t>
      </w:r>
      <w:r w:rsidR="002B24B3" w:rsidRPr="001E3E40">
        <w:t>новой</w:t>
      </w:r>
      <w:r w:rsidR="001E3E40" w:rsidRPr="001E3E40">
        <w:t xml:space="preserve"> </w:t>
      </w:r>
      <w:r w:rsidR="002B24B3" w:rsidRPr="001E3E40">
        <w:t>партии</w:t>
      </w:r>
      <w:r w:rsidR="001E3E40" w:rsidRPr="001E3E40">
        <w:t xml:space="preserve"> </w:t>
      </w:r>
      <w:r w:rsidRPr="001E3E40">
        <w:t>инструмента</w:t>
      </w:r>
      <w:r w:rsidR="001E3E40" w:rsidRPr="001E3E40">
        <w:t xml:space="preserve"> </w:t>
      </w:r>
      <w:r w:rsidR="002B24B3" w:rsidRPr="001E3E40">
        <w:t>и</w:t>
      </w:r>
      <w:r w:rsidR="001E3E40" w:rsidRPr="001E3E40">
        <w:t xml:space="preserve"> </w:t>
      </w:r>
      <w:r w:rsidR="002B24B3" w:rsidRPr="001E3E40">
        <w:t>выплаты</w:t>
      </w:r>
      <w:r w:rsidR="001E3E40" w:rsidRPr="001E3E40">
        <w:t xml:space="preserve"> </w:t>
      </w:r>
      <w:r w:rsidR="002B24B3" w:rsidRPr="001E3E40">
        <w:t>неустойки</w:t>
      </w:r>
      <w:r w:rsidR="001E3E40" w:rsidRPr="001E3E40">
        <w:t>.</w:t>
      </w:r>
    </w:p>
    <w:p w:rsidR="001E3E40" w:rsidRPr="001E3E40" w:rsidRDefault="006B1FFA" w:rsidP="001E3E40">
      <w:pPr>
        <w:tabs>
          <w:tab w:val="left" w:pos="726"/>
        </w:tabs>
      </w:pPr>
      <w:r w:rsidRPr="001E3E40">
        <w:t>Надеюсь,</w:t>
      </w:r>
      <w:r w:rsidR="001E3E40" w:rsidRPr="001E3E40">
        <w:t xml:space="preserve"> </w:t>
      </w:r>
      <w:r w:rsidRPr="001E3E40">
        <w:t>эта</w:t>
      </w:r>
      <w:r w:rsidR="001E3E40" w:rsidRPr="001E3E40">
        <w:t xml:space="preserve"> </w:t>
      </w:r>
      <w:r w:rsidRPr="001E3E40">
        <w:t>ошибка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повлияет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наше</w:t>
      </w:r>
      <w:r w:rsidR="001E3E40" w:rsidRPr="001E3E40">
        <w:t xml:space="preserve"> </w:t>
      </w:r>
      <w:r w:rsidRPr="001E3E40">
        <w:t>дальнейшее</w:t>
      </w:r>
      <w:r w:rsidR="001E3E40" w:rsidRPr="001E3E40">
        <w:t xml:space="preserve"> </w:t>
      </w:r>
      <w:r w:rsidRPr="001E3E40">
        <w:t>сотрудничество</w:t>
      </w:r>
    </w:p>
    <w:p w:rsidR="001E3E40" w:rsidRPr="001E3E40" w:rsidRDefault="00DD5F74" w:rsidP="001E3E40">
      <w:pPr>
        <w:tabs>
          <w:tab w:val="left" w:pos="726"/>
        </w:tabs>
      </w:pPr>
      <w:r w:rsidRPr="001E3E40">
        <w:t>Приятно</w:t>
      </w:r>
      <w:r w:rsidR="001E3E40" w:rsidRPr="001E3E40">
        <w:t xml:space="preserve"> </w:t>
      </w:r>
      <w:r w:rsidRPr="001E3E40">
        <w:t>было</w:t>
      </w:r>
      <w:r w:rsidR="001E3E40" w:rsidRPr="001E3E40">
        <w:t xml:space="preserve"> </w:t>
      </w:r>
      <w:r w:rsidRPr="001E3E40">
        <w:t>иметь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вами</w:t>
      </w:r>
      <w:r w:rsidR="001E3E40" w:rsidRPr="001E3E40">
        <w:t xml:space="preserve"> </w:t>
      </w:r>
      <w:r w:rsidRPr="001E3E40">
        <w:t>дело</w:t>
      </w:r>
      <w:r w:rsidR="001E3E40" w:rsidRPr="001E3E40">
        <w:t xml:space="preserve">. </w:t>
      </w:r>
      <w:r w:rsidRPr="001E3E40">
        <w:t>До</w:t>
      </w:r>
      <w:r w:rsidR="001E3E40" w:rsidRPr="001E3E40">
        <w:t xml:space="preserve"> </w:t>
      </w:r>
      <w:r w:rsidRPr="001E3E40">
        <w:t>свидания</w:t>
      </w:r>
    </w:p>
    <w:p w:rsidR="001E3E40" w:rsidRPr="001E3E40" w:rsidRDefault="002B24B3" w:rsidP="001E3E40">
      <w:pPr>
        <w:tabs>
          <w:tab w:val="left" w:pos="726"/>
        </w:tabs>
      </w:pPr>
      <w:r w:rsidRPr="001E3E40">
        <w:t>Спасибо</w:t>
      </w:r>
      <w:r w:rsidR="001E3E40" w:rsidRPr="001E3E40">
        <w:t xml:space="preserve">. </w:t>
      </w:r>
      <w:r w:rsidR="00DD5F74" w:rsidRPr="001E3E40">
        <w:t>До</w:t>
      </w:r>
      <w:r w:rsidR="001E3E40" w:rsidRPr="001E3E40">
        <w:t xml:space="preserve"> </w:t>
      </w:r>
      <w:r w:rsidR="00DD5F74" w:rsidRPr="001E3E40">
        <w:t>свидания</w:t>
      </w:r>
      <w:r w:rsidR="001E3E40" w:rsidRPr="001E3E40">
        <w:t>.</w:t>
      </w:r>
    </w:p>
    <w:p w:rsidR="001E3E40" w:rsidRPr="001E3E40" w:rsidRDefault="00DD5F74" w:rsidP="001E3E40">
      <w:pPr>
        <w:tabs>
          <w:tab w:val="left" w:pos="726"/>
        </w:tabs>
      </w:pPr>
      <w:r w:rsidRPr="001E3E40">
        <w:t>На</w:t>
      </w:r>
      <w:r w:rsidR="001E3E40" w:rsidRPr="001E3E40">
        <w:t xml:space="preserve"> </w:t>
      </w:r>
      <w:r w:rsidRPr="001E3E40">
        <w:t>мой</w:t>
      </w:r>
      <w:r w:rsidR="001E3E40" w:rsidRPr="001E3E40">
        <w:t xml:space="preserve"> </w:t>
      </w:r>
      <w:r w:rsidRPr="001E3E40">
        <w:t>взгляд</w:t>
      </w:r>
      <w:r w:rsidR="00E653E1" w:rsidRPr="001E3E40">
        <w:t>,</w:t>
      </w:r>
      <w:r w:rsidR="001E3E40" w:rsidRPr="001E3E40">
        <w:t xml:space="preserve"> </w:t>
      </w:r>
      <w:r w:rsidR="00E653E1" w:rsidRPr="001E3E40">
        <w:t>данный</w:t>
      </w:r>
      <w:r w:rsidR="001E3E40" w:rsidRPr="001E3E40">
        <w:t xml:space="preserve"> </w:t>
      </w:r>
      <w:r w:rsidR="00E653E1" w:rsidRPr="001E3E40">
        <w:t>переговорный</w:t>
      </w:r>
      <w:r w:rsidR="001E3E40" w:rsidRPr="001E3E40">
        <w:t xml:space="preserve"> </w:t>
      </w:r>
      <w:r w:rsidR="00091D86" w:rsidRPr="001E3E40">
        <w:t>процесс</w:t>
      </w:r>
      <w:r w:rsidR="001E3E40" w:rsidRPr="001E3E40">
        <w:t xml:space="preserve"> - </w:t>
      </w:r>
      <w:r w:rsidRPr="001E3E40">
        <w:t>удачный</w:t>
      </w:r>
      <w:r w:rsidR="001E3E40" w:rsidRPr="001E3E40">
        <w:t xml:space="preserve">. </w:t>
      </w:r>
      <w:r w:rsidRPr="001E3E40">
        <w:t>Менеджер</w:t>
      </w:r>
      <w:r w:rsidR="001E3E40" w:rsidRPr="001E3E40">
        <w:t xml:space="preserve"> </w:t>
      </w:r>
      <w:r w:rsidRPr="001E3E40">
        <w:t>правильно</w:t>
      </w:r>
      <w:r w:rsidR="001E3E40" w:rsidRPr="001E3E40">
        <w:t xml:space="preserve"> </w:t>
      </w:r>
      <w:r w:rsidRPr="001E3E40">
        <w:t>поздоровался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клиентом,</w:t>
      </w:r>
      <w:r w:rsidR="001E3E40" w:rsidRPr="001E3E40">
        <w:t xml:space="preserve"> </w:t>
      </w:r>
      <w:r w:rsidRPr="001E3E40">
        <w:t>сначала</w:t>
      </w:r>
      <w:r w:rsidR="001E3E40" w:rsidRPr="001E3E40">
        <w:t xml:space="preserve"> </w:t>
      </w:r>
      <w:r w:rsidRPr="001E3E40">
        <w:t>поговорил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абстрактную</w:t>
      </w:r>
      <w:r w:rsidR="001E3E40" w:rsidRPr="001E3E40">
        <w:t xml:space="preserve"> </w:t>
      </w:r>
      <w:r w:rsidRPr="001E3E40">
        <w:t>тему,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связанную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предметом</w:t>
      </w:r>
      <w:r w:rsidR="001E3E40" w:rsidRPr="001E3E40">
        <w:t xml:space="preserve"> </w:t>
      </w:r>
      <w:r w:rsidRPr="001E3E40">
        <w:t>переговоров,</w:t>
      </w:r>
      <w:r w:rsidR="001E3E40" w:rsidRPr="001E3E40">
        <w:t xml:space="preserve"> </w:t>
      </w:r>
      <w:r w:rsidRPr="001E3E40">
        <w:t>потом</w:t>
      </w:r>
      <w:r w:rsidR="001E3E40" w:rsidRPr="001E3E40">
        <w:t xml:space="preserve"> </w:t>
      </w:r>
      <w:r w:rsidRPr="001E3E40">
        <w:t>перешел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сути</w:t>
      </w:r>
      <w:r w:rsidR="001E3E40" w:rsidRPr="001E3E40">
        <w:t xml:space="preserve"> </w:t>
      </w:r>
      <w:r w:rsidRPr="001E3E40">
        <w:t>дела</w:t>
      </w:r>
      <w:r w:rsidR="001E3E40" w:rsidRPr="001E3E40">
        <w:t xml:space="preserve">. </w:t>
      </w:r>
      <w:r w:rsidRPr="001E3E40">
        <w:t>Это</w:t>
      </w:r>
      <w:r w:rsidR="001E3E40" w:rsidRPr="001E3E40">
        <w:t xml:space="preserve"> </w:t>
      </w:r>
      <w:r w:rsidRPr="001E3E40">
        <w:t>способствует</w:t>
      </w:r>
      <w:r w:rsidR="001E3E40" w:rsidRPr="001E3E40">
        <w:t xml:space="preserve"> </w:t>
      </w:r>
      <w:r w:rsidRPr="001E3E40">
        <w:t>установлению</w:t>
      </w:r>
      <w:r w:rsidR="001E3E40" w:rsidRPr="001E3E40">
        <w:t xml:space="preserve"> </w:t>
      </w:r>
      <w:r w:rsidRPr="001E3E40">
        <w:t>контакта</w:t>
      </w:r>
      <w:r w:rsidR="001E3E40" w:rsidRPr="001E3E40">
        <w:t xml:space="preserve">. </w:t>
      </w:r>
      <w:r w:rsidR="00627875" w:rsidRPr="001E3E40">
        <w:t>Во</w:t>
      </w:r>
      <w:r w:rsidR="001E3E40" w:rsidRPr="001E3E40">
        <w:t xml:space="preserve"> </w:t>
      </w:r>
      <w:r w:rsidR="00627875" w:rsidRPr="001E3E40">
        <w:t>время</w:t>
      </w:r>
      <w:r w:rsidR="001E3E40" w:rsidRPr="001E3E40">
        <w:t xml:space="preserve"> </w:t>
      </w:r>
      <w:r w:rsidR="00627875" w:rsidRPr="001E3E40">
        <w:t>всего</w:t>
      </w:r>
      <w:r w:rsidR="001E3E40" w:rsidRPr="001E3E40">
        <w:t xml:space="preserve"> </w:t>
      </w:r>
      <w:r w:rsidR="00627875" w:rsidRPr="001E3E40">
        <w:t>разговора</w:t>
      </w:r>
      <w:r w:rsidR="001E3E40" w:rsidRPr="001E3E40">
        <w:t xml:space="preserve"> </w:t>
      </w:r>
      <w:r w:rsidR="00627875" w:rsidRPr="001E3E40">
        <w:t>чувствуется</w:t>
      </w:r>
      <w:r w:rsidR="001E3E40" w:rsidRPr="001E3E40">
        <w:t xml:space="preserve"> </w:t>
      </w:r>
      <w:r w:rsidR="00627875" w:rsidRPr="001E3E40">
        <w:t>явная</w:t>
      </w:r>
      <w:r w:rsidR="001E3E40" w:rsidRPr="001E3E40">
        <w:t xml:space="preserve"> </w:t>
      </w:r>
      <w:r w:rsidR="00627875" w:rsidRPr="001E3E40">
        <w:t>уверенность</w:t>
      </w:r>
      <w:r w:rsidR="001E3E40" w:rsidRPr="001E3E40">
        <w:t xml:space="preserve"> </w:t>
      </w:r>
      <w:r w:rsidR="00627875" w:rsidRPr="001E3E40">
        <w:t>менеджера</w:t>
      </w:r>
      <w:r w:rsidR="001E3E40" w:rsidRPr="001E3E40">
        <w:t xml:space="preserve"> </w:t>
      </w:r>
      <w:r w:rsidR="00627875" w:rsidRPr="001E3E40">
        <w:t>в</w:t>
      </w:r>
      <w:r w:rsidR="001E3E40" w:rsidRPr="001E3E40">
        <w:t xml:space="preserve"> </w:t>
      </w:r>
      <w:r w:rsidR="00627875" w:rsidRPr="001E3E40">
        <w:t>своих</w:t>
      </w:r>
      <w:r w:rsidR="001E3E40" w:rsidRPr="001E3E40">
        <w:t xml:space="preserve"> </w:t>
      </w:r>
      <w:r w:rsidR="00627875" w:rsidRPr="001E3E40">
        <w:t>силах,</w:t>
      </w:r>
      <w:r w:rsidR="001E3E40" w:rsidRPr="001E3E40">
        <w:t xml:space="preserve"> </w:t>
      </w:r>
      <w:r w:rsidR="00627875" w:rsidRPr="001E3E40">
        <w:t>что</w:t>
      </w:r>
      <w:r w:rsidR="001E3E40" w:rsidRPr="001E3E40">
        <w:t xml:space="preserve"> </w:t>
      </w:r>
      <w:r w:rsidR="00627875" w:rsidRPr="001E3E40">
        <w:t>не</w:t>
      </w:r>
      <w:r w:rsidR="001E3E40" w:rsidRPr="001E3E40">
        <w:t xml:space="preserve"> </w:t>
      </w:r>
      <w:r w:rsidR="00627875" w:rsidRPr="001E3E40">
        <w:t>мало</w:t>
      </w:r>
      <w:r w:rsidR="001E3E40" w:rsidRPr="001E3E40">
        <w:t xml:space="preserve"> </w:t>
      </w:r>
      <w:r w:rsidR="00627875" w:rsidRPr="001E3E40">
        <w:t>важно</w:t>
      </w:r>
      <w:r w:rsidR="001E3E40" w:rsidRPr="001E3E40">
        <w:t xml:space="preserve">. </w:t>
      </w:r>
      <w:r w:rsidR="00091D86" w:rsidRPr="001E3E40">
        <w:t>Менеджер</w:t>
      </w:r>
      <w:r w:rsidR="001E3E40" w:rsidRPr="001E3E40">
        <w:t xml:space="preserve"> "</w:t>
      </w:r>
      <w:r w:rsidR="00091D86" w:rsidRPr="001E3E40">
        <w:t>Металлиста</w:t>
      </w:r>
      <w:r w:rsidR="001E3E40" w:rsidRPr="001E3E40">
        <w:t xml:space="preserve">" </w:t>
      </w:r>
      <w:r w:rsidR="00091D86" w:rsidRPr="001E3E40">
        <w:t>не</w:t>
      </w:r>
      <w:r w:rsidR="001E3E40" w:rsidRPr="001E3E40">
        <w:t xml:space="preserve"> </w:t>
      </w:r>
      <w:r w:rsidR="00091D86" w:rsidRPr="001E3E40">
        <w:t>растерялся,</w:t>
      </w:r>
      <w:r w:rsidR="001E3E40" w:rsidRPr="001E3E40">
        <w:t xml:space="preserve"> </w:t>
      </w:r>
      <w:r w:rsidR="00091D86" w:rsidRPr="001E3E40">
        <w:t>когда</w:t>
      </w:r>
      <w:r w:rsidR="001E3E40" w:rsidRPr="001E3E40">
        <w:t xml:space="preserve"> </w:t>
      </w:r>
      <w:r w:rsidR="00091D86" w:rsidRPr="001E3E40">
        <w:t>ему</w:t>
      </w:r>
      <w:r w:rsidR="001E3E40" w:rsidRPr="001E3E40">
        <w:t xml:space="preserve"> </w:t>
      </w:r>
      <w:r w:rsidR="00091D86" w:rsidRPr="001E3E40">
        <w:t>было</w:t>
      </w:r>
      <w:r w:rsidR="001E3E40" w:rsidRPr="001E3E40">
        <w:t xml:space="preserve"> </w:t>
      </w:r>
      <w:r w:rsidR="00091D86" w:rsidRPr="001E3E40">
        <w:t>сказано</w:t>
      </w:r>
      <w:r w:rsidR="001E3E40" w:rsidRPr="001E3E40">
        <w:t xml:space="preserve"> </w:t>
      </w:r>
      <w:r w:rsidR="00091D86" w:rsidRPr="001E3E40">
        <w:t>о</w:t>
      </w:r>
      <w:r w:rsidR="001E3E40" w:rsidRPr="001E3E40">
        <w:t xml:space="preserve"> </w:t>
      </w:r>
      <w:r w:rsidR="00091D86" w:rsidRPr="001E3E40">
        <w:lastRenderedPageBreak/>
        <w:t>бракованном</w:t>
      </w:r>
      <w:r w:rsidR="001E3E40" w:rsidRPr="001E3E40">
        <w:t xml:space="preserve"> </w:t>
      </w:r>
      <w:r w:rsidR="00091D86" w:rsidRPr="001E3E40">
        <w:t>товаре</w:t>
      </w:r>
      <w:r w:rsidR="001E3E40" w:rsidRPr="001E3E40">
        <w:t xml:space="preserve">. </w:t>
      </w:r>
      <w:r w:rsidR="00627875" w:rsidRPr="001E3E40">
        <w:t>Быстрое</w:t>
      </w:r>
      <w:r w:rsidR="001E3E40" w:rsidRPr="001E3E40">
        <w:t xml:space="preserve"> </w:t>
      </w:r>
      <w:r w:rsidR="00627875" w:rsidRPr="001E3E40">
        <w:t>реагирование</w:t>
      </w:r>
      <w:r w:rsidR="001E3E40" w:rsidRPr="001E3E40">
        <w:t xml:space="preserve"> </w:t>
      </w:r>
      <w:r w:rsidR="00627875" w:rsidRPr="001E3E40">
        <w:t>на</w:t>
      </w:r>
      <w:r w:rsidR="001E3E40" w:rsidRPr="001E3E40">
        <w:t xml:space="preserve"> </w:t>
      </w:r>
      <w:r w:rsidR="00627875" w:rsidRPr="001E3E40">
        <w:t>проблему</w:t>
      </w:r>
      <w:r w:rsidR="001E3E40" w:rsidRPr="001E3E40">
        <w:t xml:space="preserve"> - </w:t>
      </w:r>
      <w:r w:rsidR="00627875" w:rsidRPr="001E3E40">
        <w:t>подкупает</w:t>
      </w:r>
      <w:r w:rsidR="001E3E40" w:rsidRPr="001E3E40">
        <w:t xml:space="preserve"> </w:t>
      </w:r>
      <w:r w:rsidR="00627875" w:rsidRPr="001E3E40">
        <w:t>даже</w:t>
      </w:r>
      <w:r w:rsidR="001E3E40" w:rsidRPr="001E3E40">
        <w:t xml:space="preserve"> </w:t>
      </w:r>
      <w:r w:rsidR="00627875" w:rsidRPr="001E3E40">
        <w:t>самых</w:t>
      </w:r>
      <w:r w:rsidR="001E3E40" w:rsidRPr="001E3E40">
        <w:t xml:space="preserve"> </w:t>
      </w:r>
      <w:r w:rsidR="00627875" w:rsidRPr="001E3E40">
        <w:t>требовательных</w:t>
      </w:r>
      <w:r w:rsidR="001E3E40" w:rsidRPr="001E3E40">
        <w:t xml:space="preserve"> </w:t>
      </w:r>
      <w:r w:rsidR="00627875" w:rsidRPr="001E3E40">
        <w:t>клиентов</w:t>
      </w:r>
      <w:r w:rsidR="001E3E40" w:rsidRPr="001E3E40">
        <w:t>.</w:t>
      </w:r>
    </w:p>
    <w:p w:rsidR="001E3E40" w:rsidRPr="001E3E40" w:rsidRDefault="00312357" w:rsidP="001E3E40">
      <w:pPr>
        <w:tabs>
          <w:tab w:val="left" w:pos="726"/>
        </w:tabs>
      </w:pPr>
      <w:r w:rsidRPr="001E3E40">
        <w:t>В</w:t>
      </w:r>
      <w:r w:rsidR="001E3E40" w:rsidRPr="001E3E40">
        <w:t xml:space="preserve"> </w:t>
      </w:r>
      <w:r w:rsidRPr="001E3E40">
        <w:t>данном</w:t>
      </w:r>
      <w:r w:rsidR="001E3E40" w:rsidRPr="001E3E40">
        <w:t xml:space="preserve"> </w:t>
      </w:r>
      <w:r w:rsidRPr="001E3E40">
        <w:t>переговорном</w:t>
      </w:r>
      <w:r w:rsidR="001E3E40" w:rsidRPr="001E3E40">
        <w:t xml:space="preserve"> </w:t>
      </w:r>
      <w:r w:rsidRPr="001E3E40">
        <w:t>процессе</w:t>
      </w:r>
      <w:r w:rsidR="001E3E40" w:rsidRPr="001E3E40">
        <w:t xml:space="preserve"> </w:t>
      </w:r>
      <w:r w:rsidRPr="001E3E40">
        <w:t>были</w:t>
      </w:r>
      <w:r w:rsidR="001E3E40" w:rsidRPr="001E3E40">
        <w:t xml:space="preserve"> </w:t>
      </w:r>
      <w:r w:rsidRPr="001E3E40">
        <w:t>учтены</w:t>
      </w:r>
      <w:r w:rsidR="001E3E40" w:rsidRPr="001E3E40">
        <w:t xml:space="preserve"> </w:t>
      </w:r>
      <w:r w:rsidRPr="001E3E40">
        <w:t>интересы</w:t>
      </w:r>
      <w:r w:rsidR="001E3E40" w:rsidRPr="001E3E40">
        <w:t xml:space="preserve"> </w:t>
      </w:r>
      <w:r w:rsidRPr="001E3E40">
        <w:t>обеих</w:t>
      </w:r>
      <w:r w:rsidR="001E3E40" w:rsidRPr="001E3E40">
        <w:t xml:space="preserve"> </w:t>
      </w:r>
      <w:r w:rsidRPr="001E3E40">
        <w:t>сторон</w:t>
      </w:r>
      <w:r w:rsidR="001E3E40" w:rsidRPr="001E3E40">
        <w:t xml:space="preserve">. </w:t>
      </w:r>
      <w:r w:rsidRPr="001E3E40">
        <w:t>Можно</w:t>
      </w:r>
      <w:r w:rsidR="001E3E40" w:rsidRPr="001E3E40">
        <w:t xml:space="preserve"> </w:t>
      </w:r>
      <w:r w:rsidRPr="001E3E40">
        <w:t>сказать,</w:t>
      </w:r>
      <w:r w:rsidR="001E3E40" w:rsidRPr="001E3E40">
        <w:t xml:space="preserve"> </w:t>
      </w:r>
      <w:r w:rsidRPr="001E3E40">
        <w:t>сто</w:t>
      </w:r>
      <w:r w:rsidR="001E3E40" w:rsidRPr="001E3E40">
        <w:t xml:space="preserve"> </w:t>
      </w:r>
      <w:r w:rsidRPr="001E3E40">
        <w:t>применяемым</w:t>
      </w:r>
      <w:r w:rsidR="001E3E40" w:rsidRPr="001E3E40">
        <w:t xml:space="preserve"> </w:t>
      </w:r>
      <w:r w:rsidRPr="001E3E40">
        <w:t>здесь</w:t>
      </w:r>
      <w:r w:rsidR="001E3E40" w:rsidRPr="001E3E40">
        <w:t xml:space="preserve"> </w:t>
      </w:r>
      <w:r w:rsidRPr="001E3E40">
        <w:t>стилем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является</w:t>
      </w:r>
      <w:r w:rsidR="001E3E40" w:rsidRPr="001E3E40">
        <w:t xml:space="preserve"> </w:t>
      </w:r>
      <w:r w:rsidRPr="001E3E40">
        <w:t>стиль</w:t>
      </w:r>
      <w:r w:rsidR="001E3E40" w:rsidRPr="001E3E40">
        <w:t xml:space="preserve"> </w:t>
      </w:r>
      <w:r w:rsidRPr="001E3E40">
        <w:t>конфронтация,</w:t>
      </w:r>
      <w:r w:rsidR="001E3E40" w:rsidRPr="001E3E40">
        <w:t xml:space="preserve"> </w:t>
      </w:r>
      <w:r w:rsidRPr="001E3E40">
        <w:t>т</w:t>
      </w:r>
      <w:r w:rsidR="001E3E40" w:rsidRPr="001E3E40">
        <w:t xml:space="preserve">. </w:t>
      </w:r>
      <w:r w:rsidRPr="001E3E40">
        <w:t>к</w:t>
      </w:r>
      <w:r w:rsidR="001E3E40" w:rsidRPr="001E3E40">
        <w:t xml:space="preserve"> </w:t>
      </w:r>
      <w:r w:rsidR="003667BC" w:rsidRPr="001E3E40">
        <w:t>противоположная</w:t>
      </w:r>
      <w:r w:rsidR="001E3E40" w:rsidRPr="001E3E40">
        <w:t xml:space="preserve"> </w:t>
      </w:r>
      <w:r w:rsidR="003667BC" w:rsidRPr="001E3E40">
        <w:t>сторона</w:t>
      </w:r>
      <w:r w:rsidR="001E3E40" w:rsidRPr="001E3E40">
        <w:t xml:space="preserve"> </w:t>
      </w:r>
      <w:r w:rsidR="003667BC" w:rsidRPr="001E3E40">
        <w:t>рассматривается</w:t>
      </w:r>
      <w:r w:rsidR="001E3E40" w:rsidRPr="001E3E40">
        <w:t xml:space="preserve"> </w:t>
      </w:r>
      <w:r w:rsidR="003667BC" w:rsidRPr="001E3E40">
        <w:t>в</w:t>
      </w:r>
      <w:r w:rsidR="001E3E40" w:rsidRPr="001E3E40">
        <w:t xml:space="preserve"> </w:t>
      </w:r>
      <w:r w:rsidR="003667BC" w:rsidRPr="001E3E40">
        <w:t>качестве</w:t>
      </w:r>
      <w:r w:rsidR="001E3E40" w:rsidRPr="001E3E40">
        <w:t xml:space="preserve"> </w:t>
      </w:r>
      <w:r w:rsidR="003667BC" w:rsidRPr="001E3E40">
        <w:t>партнера</w:t>
      </w:r>
      <w:r w:rsidR="001E3E40" w:rsidRPr="001E3E40">
        <w:t xml:space="preserve">. </w:t>
      </w:r>
      <w:r w:rsidR="003667BC" w:rsidRPr="001E3E40">
        <w:t>Менеджер</w:t>
      </w:r>
      <w:r w:rsidR="00091D86" w:rsidRPr="001E3E40">
        <w:t>ы</w:t>
      </w:r>
      <w:r w:rsidR="001E3E40" w:rsidRPr="001E3E40">
        <w:t xml:space="preserve"> </w:t>
      </w:r>
      <w:r w:rsidR="003667BC" w:rsidRPr="001E3E40">
        <w:t>постарал</w:t>
      </w:r>
      <w:r w:rsidR="00091D86" w:rsidRPr="001E3E40">
        <w:t>и</w:t>
      </w:r>
      <w:r w:rsidR="003667BC" w:rsidRPr="001E3E40">
        <w:t>с</w:t>
      </w:r>
      <w:r w:rsidR="00091D86" w:rsidRPr="001E3E40">
        <w:t>ь</w:t>
      </w:r>
      <w:r w:rsidR="001E3E40" w:rsidRPr="001E3E40">
        <w:t xml:space="preserve"> </w:t>
      </w:r>
      <w:r w:rsidR="003667BC" w:rsidRPr="001E3E40">
        <w:t>создать</w:t>
      </w:r>
      <w:r w:rsidR="001E3E40" w:rsidRPr="001E3E40">
        <w:t xml:space="preserve"> </w:t>
      </w:r>
      <w:r w:rsidR="003667BC" w:rsidRPr="001E3E40">
        <w:t>позитивный</w:t>
      </w:r>
      <w:r w:rsidR="001E3E40" w:rsidRPr="001E3E40">
        <w:t xml:space="preserve"> </w:t>
      </w:r>
      <w:r w:rsidR="003667BC" w:rsidRPr="001E3E40">
        <w:t>настрой,</w:t>
      </w:r>
      <w:r w:rsidR="001E3E40" w:rsidRPr="001E3E40">
        <w:t xml:space="preserve"> </w:t>
      </w:r>
      <w:r w:rsidR="003667BC" w:rsidRPr="001E3E40">
        <w:t>атмосферу</w:t>
      </w:r>
      <w:r w:rsidR="001E3E40" w:rsidRPr="001E3E40">
        <w:t xml:space="preserve"> </w:t>
      </w:r>
      <w:r w:rsidR="003667BC" w:rsidRPr="001E3E40">
        <w:t>взаимопонимания</w:t>
      </w:r>
      <w:r w:rsidR="001E3E40" w:rsidRPr="001E3E40">
        <w:t xml:space="preserve"> </w:t>
      </w:r>
      <w:r w:rsidR="003667BC" w:rsidRPr="001E3E40">
        <w:t>и</w:t>
      </w:r>
      <w:r w:rsidR="001E3E40" w:rsidRPr="001E3E40">
        <w:t xml:space="preserve"> </w:t>
      </w:r>
      <w:r w:rsidR="003667BC" w:rsidRPr="001E3E40">
        <w:t>доброжелательности</w:t>
      </w:r>
      <w:r w:rsidR="001E3E40" w:rsidRPr="001E3E40">
        <w:t xml:space="preserve">. </w:t>
      </w:r>
      <w:r w:rsidR="003667BC" w:rsidRPr="001E3E40">
        <w:t>Эти</w:t>
      </w:r>
      <w:r w:rsidR="001E3E40" w:rsidRPr="001E3E40">
        <w:t xml:space="preserve"> </w:t>
      </w:r>
      <w:r w:rsidR="003667BC" w:rsidRPr="001E3E40">
        <w:t>переговоры</w:t>
      </w:r>
      <w:r w:rsidR="001E3E40" w:rsidRPr="001E3E40">
        <w:t xml:space="preserve"> </w:t>
      </w:r>
      <w:r w:rsidR="003667BC" w:rsidRPr="001E3E40">
        <w:t>носят</w:t>
      </w:r>
      <w:r w:rsidR="001E3E40" w:rsidRPr="001E3E40">
        <w:t xml:space="preserve"> </w:t>
      </w:r>
      <w:r w:rsidR="003667BC" w:rsidRPr="001E3E40">
        <w:t>интегративный</w:t>
      </w:r>
      <w:r w:rsidR="001E3E40" w:rsidRPr="001E3E40">
        <w:t xml:space="preserve"> </w:t>
      </w:r>
      <w:r w:rsidR="003667BC" w:rsidRPr="001E3E40">
        <w:t>характер,</w:t>
      </w:r>
      <w:r w:rsidR="001E3E40" w:rsidRPr="001E3E40">
        <w:t xml:space="preserve"> </w:t>
      </w:r>
      <w:r w:rsidR="003667BC" w:rsidRPr="001E3E40">
        <w:t>т</w:t>
      </w:r>
      <w:r w:rsidR="001E3E40" w:rsidRPr="001E3E40">
        <w:t xml:space="preserve">. </w:t>
      </w:r>
      <w:r w:rsidR="003667BC" w:rsidRPr="001E3E40">
        <w:t>к</w:t>
      </w:r>
      <w:r w:rsidR="001E3E40" w:rsidRPr="001E3E40">
        <w:t xml:space="preserve"> </w:t>
      </w:r>
      <w:r w:rsidR="003667BC" w:rsidRPr="001E3E40">
        <w:t>в</w:t>
      </w:r>
      <w:r w:rsidR="001E3E40" w:rsidRPr="001E3E40">
        <w:t xml:space="preserve"> </w:t>
      </w:r>
      <w:r w:rsidR="003667BC" w:rsidRPr="001E3E40">
        <w:t>выигрыше</w:t>
      </w:r>
      <w:r w:rsidR="001E3E40" w:rsidRPr="001E3E40">
        <w:t xml:space="preserve"> </w:t>
      </w:r>
      <w:r w:rsidR="003667BC" w:rsidRPr="001E3E40">
        <w:t>оказались</w:t>
      </w:r>
      <w:r w:rsidR="001E3E40" w:rsidRPr="001E3E40">
        <w:t xml:space="preserve"> </w:t>
      </w:r>
      <w:r w:rsidR="003667BC" w:rsidRPr="001E3E40">
        <w:t>обе</w:t>
      </w:r>
      <w:r w:rsidR="001E3E40" w:rsidRPr="001E3E40">
        <w:t xml:space="preserve"> </w:t>
      </w:r>
      <w:r w:rsidR="003667BC" w:rsidRPr="001E3E40">
        <w:t>стороны</w:t>
      </w:r>
      <w:r w:rsidR="001E3E40" w:rsidRPr="001E3E40">
        <w:t xml:space="preserve">. </w:t>
      </w:r>
      <w:r w:rsidR="003667BC" w:rsidRPr="001E3E40">
        <w:t>Здесь</w:t>
      </w:r>
      <w:r w:rsidR="001E3E40" w:rsidRPr="001E3E40">
        <w:t xml:space="preserve"> </w:t>
      </w:r>
      <w:r w:rsidR="003667BC" w:rsidRPr="001E3E40">
        <w:t>видно,</w:t>
      </w:r>
      <w:r w:rsidR="001E3E40" w:rsidRPr="001E3E40">
        <w:t xml:space="preserve"> </w:t>
      </w:r>
      <w:r w:rsidR="003667BC" w:rsidRPr="001E3E40">
        <w:t>что</w:t>
      </w:r>
      <w:r w:rsidR="001E3E40" w:rsidRPr="001E3E40">
        <w:t xml:space="preserve"> </w:t>
      </w:r>
      <w:r w:rsidR="003667BC" w:rsidRPr="001E3E40">
        <w:t>партнеры</w:t>
      </w:r>
      <w:r w:rsidR="001E3E40" w:rsidRPr="001E3E40">
        <w:t xml:space="preserve"> </w:t>
      </w:r>
      <w:r w:rsidR="003667BC" w:rsidRPr="001E3E40">
        <w:t>настроены</w:t>
      </w:r>
      <w:r w:rsidR="001E3E40" w:rsidRPr="001E3E40">
        <w:t xml:space="preserve"> </w:t>
      </w:r>
      <w:r w:rsidR="003667BC" w:rsidRPr="001E3E40">
        <w:t>на</w:t>
      </w:r>
      <w:r w:rsidR="001E3E40" w:rsidRPr="001E3E40">
        <w:t xml:space="preserve"> </w:t>
      </w:r>
      <w:r w:rsidR="003667BC" w:rsidRPr="001E3E40">
        <w:t>долгосрочное</w:t>
      </w:r>
      <w:r w:rsidR="001E3E40" w:rsidRPr="001E3E40">
        <w:t xml:space="preserve"> </w:t>
      </w:r>
      <w:r w:rsidR="003667BC" w:rsidRPr="001E3E40">
        <w:t>сотрудничество</w:t>
      </w:r>
      <w:r w:rsidR="001E3E40" w:rsidRPr="001E3E40">
        <w:t>.</w:t>
      </w:r>
    </w:p>
    <w:p w:rsidR="001E3E40" w:rsidRPr="001E3E40" w:rsidRDefault="001E3E40" w:rsidP="001E3E40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  <w:szCs w:val="32"/>
        </w:rPr>
      </w:pPr>
    </w:p>
    <w:p w:rsidR="001E3E40" w:rsidRPr="001E3E40" w:rsidRDefault="001E3E40" w:rsidP="001E3E40">
      <w:pPr>
        <w:pStyle w:val="1"/>
      </w:pPr>
      <w:bookmarkStart w:id="9" w:name="_Toc282515750"/>
      <w:r w:rsidRPr="001E3E40">
        <w:t xml:space="preserve">2.3 </w:t>
      </w:r>
      <w:r w:rsidR="0012213B" w:rsidRPr="001E3E40">
        <w:t>Основные</w:t>
      </w:r>
      <w:r w:rsidRPr="001E3E40">
        <w:t xml:space="preserve"> </w:t>
      </w:r>
      <w:r w:rsidR="0012213B" w:rsidRPr="001E3E40">
        <w:t>недостатки</w:t>
      </w:r>
      <w:r w:rsidRPr="001E3E40">
        <w:t xml:space="preserve"> </w:t>
      </w:r>
      <w:r w:rsidR="0012213B" w:rsidRPr="001E3E40">
        <w:t>существующей</w:t>
      </w:r>
      <w:r w:rsidRPr="001E3E40">
        <w:t xml:space="preserve"> </w:t>
      </w:r>
      <w:r w:rsidR="0012213B" w:rsidRPr="001E3E40">
        <w:t>системы</w:t>
      </w:r>
      <w:r w:rsidRPr="001E3E40">
        <w:t xml:space="preserve"> </w:t>
      </w:r>
      <w:r w:rsidR="0012213B" w:rsidRPr="001E3E40">
        <w:t>переговоров</w:t>
      </w:r>
      <w:bookmarkEnd w:id="9"/>
    </w:p>
    <w:p w:rsidR="001E3E40" w:rsidRPr="001E3E40" w:rsidRDefault="001E3E40" w:rsidP="001E3E40">
      <w:pPr>
        <w:pStyle w:val="a8"/>
        <w:tabs>
          <w:tab w:val="left" w:pos="726"/>
        </w:tabs>
        <w:rPr>
          <w:rStyle w:val="a9"/>
          <w:i w:val="0"/>
          <w:iCs/>
          <w:lang w:val="ru-RU"/>
        </w:rPr>
      </w:pPr>
    </w:p>
    <w:p w:rsidR="001E3E40" w:rsidRPr="001E3E40" w:rsidRDefault="0012213B" w:rsidP="001E3E40">
      <w:pPr>
        <w:pStyle w:val="a8"/>
        <w:tabs>
          <w:tab w:val="left" w:pos="726"/>
        </w:tabs>
        <w:rPr>
          <w:lang w:val="ru-RU"/>
        </w:rPr>
      </w:pPr>
      <w:r w:rsidRPr="001E3E40">
        <w:rPr>
          <w:rStyle w:val="a9"/>
          <w:i w:val="0"/>
          <w:iCs/>
          <w:lang w:val="ru-RU"/>
        </w:rPr>
        <w:t>Переговорный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процесс</w:t>
      </w:r>
      <w:r w:rsidR="001E3E40" w:rsidRPr="001E3E40">
        <w:rPr>
          <w:rStyle w:val="a9"/>
          <w:i w:val="0"/>
          <w:iCs/>
          <w:lang w:val="ru-RU"/>
        </w:rPr>
        <w:t xml:space="preserve"> - </w:t>
      </w:r>
      <w:r w:rsidRPr="001E3E40">
        <w:rPr>
          <w:rStyle w:val="a9"/>
          <w:i w:val="0"/>
          <w:iCs/>
          <w:lang w:val="ru-RU"/>
        </w:rPr>
        <w:t>составная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часть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бизнес-общения</w:t>
      </w:r>
      <w:r w:rsidR="001E3E40" w:rsidRPr="001E3E40">
        <w:rPr>
          <w:rStyle w:val="a9"/>
          <w:i w:val="0"/>
          <w:iCs/>
          <w:lang w:val="ru-RU"/>
        </w:rPr>
        <w:t xml:space="preserve">. </w:t>
      </w:r>
      <w:r w:rsidRPr="001E3E40">
        <w:rPr>
          <w:rStyle w:val="a9"/>
          <w:i w:val="0"/>
          <w:iCs/>
          <w:lang w:val="ru-RU"/>
        </w:rPr>
        <w:t>Значительная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доля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заключения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контрактов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с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фирмами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и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компаниями,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в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том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числе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и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первое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знакомство,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происходят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именно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во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время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переговоров</w:t>
      </w:r>
      <w:r w:rsidR="001E3E40" w:rsidRPr="001E3E40">
        <w:rPr>
          <w:rStyle w:val="a9"/>
          <w:i w:val="0"/>
          <w:iCs/>
          <w:lang w:val="ru-RU"/>
        </w:rPr>
        <w:t xml:space="preserve">. </w:t>
      </w:r>
      <w:r w:rsidRPr="001E3E40">
        <w:rPr>
          <w:rStyle w:val="a9"/>
          <w:i w:val="0"/>
          <w:iCs/>
          <w:lang w:val="ru-RU"/>
        </w:rPr>
        <w:t>А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первое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впечатление,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как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известно,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нельзя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произвести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дважды</w:t>
      </w:r>
      <w:r w:rsidR="001E3E40" w:rsidRPr="001E3E40">
        <w:rPr>
          <w:rStyle w:val="a9"/>
          <w:i w:val="0"/>
          <w:iCs/>
          <w:lang w:val="ru-RU"/>
        </w:rPr>
        <w:t xml:space="preserve">. </w:t>
      </w:r>
      <w:r w:rsidRPr="001E3E40">
        <w:rPr>
          <w:rStyle w:val="a9"/>
          <w:i w:val="0"/>
          <w:iCs/>
          <w:lang w:val="ru-RU"/>
        </w:rPr>
        <w:t>Поэтому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так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важно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владеть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навыками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делового</w:t>
      </w:r>
      <w:r w:rsidR="001E3E40" w:rsidRPr="001E3E40">
        <w:rPr>
          <w:rStyle w:val="a9"/>
          <w:i w:val="0"/>
          <w:iCs/>
          <w:lang w:val="ru-RU"/>
        </w:rPr>
        <w:t xml:space="preserve"> </w:t>
      </w:r>
      <w:r w:rsidRPr="001E3E40">
        <w:rPr>
          <w:rStyle w:val="a9"/>
          <w:i w:val="0"/>
          <w:iCs/>
          <w:lang w:val="ru-RU"/>
        </w:rPr>
        <w:t>общения</w:t>
      </w:r>
      <w:r w:rsidR="00DB77C5" w:rsidRPr="001E3E40">
        <w:rPr>
          <w:rStyle w:val="a7"/>
          <w:iCs/>
          <w:color w:val="000000"/>
          <w:lang w:val="ru-RU"/>
        </w:rPr>
        <w:footnoteReference w:customMarkFollows="1" w:id="15"/>
        <w:t>1</w:t>
      </w:r>
      <w:r w:rsidR="001E3E40" w:rsidRPr="001E3E40">
        <w:rPr>
          <w:rStyle w:val="a9"/>
          <w:i w:val="0"/>
          <w:iCs/>
          <w:lang w:val="ru-RU"/>
        </w:rPr>
        <w:t xml:space="preserve">. </w:t>
      </w:r>
      <w:r w:rsidRPr="001E3E40">
        <w:rPr>
          <w:lang w:val="ru-RU"/>
        </w:rPr>
        <w:t>В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данной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компании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давно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не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проводились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тренинги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по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развитию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переговорных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коммуникаций,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также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не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существует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четкой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стратегии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как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правильно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их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проводить</w:t>
      </w:r>
      <w:r w:rsidR="001E3E40" w:rsidRPr="001E3E40">
        <w:rPr>
          <w:lang w:val="ru-RU"/>
        </w:rPr>
        <w:t>.</w:t>
      </w:r>
    </w:p>
    <w:p w:rsidR="001E3E40" w:rsidRPr="001E3E40" w:rsidRDefault="0012213B" w:rsidP="001E3E40">
      <w:pPr>
        <w:tabs>
          <w:tab w:val="left" w:pos="726"/>
        </w:tabs>
      </w:pPr>
      <w:r w:rsidRPr="001E3E40">
        <w:t>Проанализируем</w:t>
      </w:r>
      <w:r w:rsidR="001E3E40" w:rsidRPr="001E3E40">
        <w:t xml:space="preserve"> </w:t>
      </w:r>
      <w:r w:rsidRPr="001E3E40">
        <w:t>основные</w:t>
      </w:r>
      <w:r w:rsidR="001E3E40" w:rsidRPr="001E3E40">
        <w:t xml:space="preserve"> </w:t>
      </w:r>
      <w:r w:rsidRPr="001E3E40">
        <w:t>недостатки</w:t>
      </w:r>
      <w:r w:rsidR="001E3E40" w:rsidRPr="001E3E40">
        <w:t xml:space="preserve"> </w:t>
      </w:r>
      <w:r w:rsidRPr="001E3E40">
        <w:t>тактики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переговоров</w:t>
      </w:r>
      <w:r w:rsidR="001E3E40" w:rsidRPr="001E3E40">
        <w:t>:</w:t>
      </w:r>
    </w:p>
    <w:p w:rsidR="001E3E40" w:rsidRPr="001E3E40" w:rsidRDefault="0012213B" w:rsidP="001E3E40">
      <w:pPr>
        <w:numPr>
          <w:ilvl w:val="0"/>
          <w:numId w:val="14"/>
        </w:numPr>
        <w:tabs>
          <w:tab w:val="clear" w:pos="1080"/>
          <w:tab w:val="left" w:pos="726"/>
        </w:tabs>
        <w:ind w:left="0" w:firstLine="709"/>
      </w:pPr>
      <w:r w:rsidRPr="001E3E40">
        <w:t>Уважение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времени</w:t>
      </w:r>
      <w:r w:rsidR="001E3E40" w:rsidRPr="001E3E40">
        <w:t xml:space="preserve"> </w:t>
      </w:r>
      <w:r w:rsidRPr="001E3E40">
        <w:t>клиента</w:t>
      </w:r>
      <w:r w:rsidR="001E3E40" w:rsidRPr="001E3E40">
        <w:t xml:space="preserve">. </w:t>
      </w:r>
      <w:r w:rsidRPr="001E3E40">
        <w:t>Следует</w:t>
      </w:r>
      <w:r w:rsidR="001E3E40" w:rsidRPr="001E3E40">
        <w:t xml:space="preserve"> </w:t>
      </w:r>
      <w:r w:rsidRPr="001E3E40">
        <w:t>всегда</w:t>
      </w:r>
      <w:r w:rsidR="001E3E40" w:rsidRPr="001E3E40">
        <w:t xml:space="preserve"> </w:t>
      </w:r>
      <w:r w:rsidRPr="001E3E40">
        <w:t>осведомляться</w:t>
      </w:r>
      <w:r w:rsidR="001E3E40" w:rsidRPr="001E3E40">
        <w:t xml:space="preserve"> </w:t>
      </w:r>
      <w:r w:rsidRPr="001E3E40">
        <w:t>может</w:t>
      </w:r>
      <w:r w:rsidR="001E3E40" w:rsidRPr="001E3E40">
        <w:t xml:space="preserve"> </w:t>
      </w:r>
      <w:r w:rsidRPr="001E3E40">
        <w:t>ли</w:t>
      </w:r>
      <w:r w:rsidR="001E3E40" w:rsidRPr="001E3E40">
        <w:t xml:space="preserve"> </w:t>
      </w:r>
      <w:r w:rsidRPr="001E3E40">
        <w:t>клиент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вами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это</w:t>
      </w:r>
      <w:r w:rsidR="001E3E40" w:rsidRPr="001E3E40">
        <w:t xml:space="preserve"> </w:t>
      </w:r>
      <w:r w:rsidRPr="001E3E40">
        <w:t>время</w:t>
      </w:r>
      <w:r w:rsidR="001E3E40" w:rsidRPr="001E3E40">
        <w:t xml:space="preserve"> </w:t>
      </w:r>
      <w:r w:rsidRPr="001E3E40">
        <w:t>вести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. </w:t>
      </w:r>
      <w:r w:rsidRPr="001E3E40">
        <w:t>Если</w:t>
      </w:r>
      <w:r w:rsidR="001E3E40" w:rsidRPr="001E3E40">
        <w:t xml:space="preserve"> </w:t>
      </w:r>
      <w:r w:rsidRPr="001E3E40">
        <w:t>что,</w:t>
      </w:r>
      <w:r w:rsidR="001E3E40" w:rsidRPr="001E3E40">
        <w:t xml:space="preserve"> </w:t>
      </w:r>
      <w:r w:rsidRPr="001E3E40">
        <w:t>назначить</w:t>
      </w:r>
      <w:r w:rsidR="001E3E40" w:rsidRPr="001E3E40">
        <w:t xml:space="preserve"> </w:t>
      </w:r>
      <w:r w:rsidRPr="001E3E40">
        <w:t>другое,</w:t>
      </w:r>
      <w:r w:rsidR="001E3E40" w:rsidRPr="001E3E40">
        <w:t xml:space="preserve"> </w:t>
      </w:r>
      <w:r w:rsidRPr="001E3E40">
        <w:t>более</w:t>
      </w:r>
      <w:r w:rsidR="001E3E40" w:rsidRPr="001E3E40">
        <w:t xml:space="preserve"> </w:t>
      </w:r>
      <w:r w:rsidRPr="001E3E40">
        <w:t>удобное</w:t>
      </w:r>
      <w:r w:rsidR="001E3E40" w:rsidRPr="001E3E40">
        <w:t xml:space="preserve"> </w:t>
      </w:r>
      <w:r w:rsidRPr="001E3E40">
        <w:t>время</w:t>
      </w:r>
      <w:r w:rsidR="001E3E40" w:rsidRPr="001E3E40">
        <w:t>.</w:t>
      </w:r>
    </w:p>
    <w:p w:rsidR="001E3E40" w:rsidRPr="001E3E40" w:rsidRDefault="0012213B" w:rsidP="001E3E40">
      <w:pPr>
        <w:numPr>
          <w:ilvl w:val="0"/>
          <w:numId w:val="14"/>
        </w:numPr>
        <w:tabs>
          <w:tab w:val="clear" w:pos="1080"/>
          <w:tab w:val="left" w:pos="726"/>
        </w:tabs>
        <w:ind w:left="0" w:firstLine="709"/>
      </w:pPr>
      <w:r w:rsidRPr="001E3E40">
        <w:t>Важно</w:t>
      </w:r>
      <w:r w:rsidR="001E3E40" w:rsidRPr="001E3E40">
        <w:t xml:space="preserve"> </w:t>
      </w:r>
      <w:r w:rsidRPr="001E3E40">
        <w:t>интриговать</w:t>
      </w:r>
      <w:r w:rsidR="001E3E40" w:rsidRPr="001E3E40">
        <w:t xml:space="preserve"> </w:t>
      </w:r>
      <w:r w:rsidRPr="001E3E40">
        <w:t>клиента</w:t>
      </w:r>
      <w:r w:rsidR="001E3E40" w:rsidRPr="001E3E40">
        <w:t xml:space="preserve">. </w:t>
      </w:r>
      <w:r w:rsidRPr="001E3E40">
        <w:t>Создайте</w:t>
      </w:r>
      <w:r w:rsidR="001E3E40" w:rsidRPr="001E3E40">
        <w:t xml:space="preserve"> </w:t>
      </w:r>
      <w:r w:rsidRPr="001E3E40">
        <w:t>уникальность</w:t>
      </w:r>
      <w:r w:rsidR="001E3E40" w:rsidRPr="001E3E40">
        <w:t xml:space="preserve"> </w:t>
      </w:r>
      <w:r w:rsidRPr="001E3E40">
        <w:t>своему</w:t>
      </w:r>
      <w:r w:rsidR="001E3E40" w:rsidRPr="001E3E40">
        <w:t xml:space="preserve"> </w:t>
      </w:r>
      <w:r w:rsidRPr="001E3E40">
        <w:t>торговому</w:t>
      </w:r>
      <w:r w:rsidR="001E3E40" w:rsidRPr="001E3E40">
        <w:t xml:space="preserve"> </w:t>
      </w:r>
      <w:r w:rsidRPr="001E3E40">
        <w:t>предложению</w:t>
      </w:r>
      <w:r w:rsidR="001E3E40" w:rsidRPr="001E3E40">
        <w:t>.</w:t>
      </w:r>
    </w:p>
    <w:p w:rsidR="001E3E40" w:rsidRPr="001E3E40" w:rsidRDefault="0012213B" w:rsidP="001E3E40">
      <w:pPr>
        <w:numPr>
          <w:ilvl w:val="0"/>
          <w:numId w:val="14"/>
        </w:numPr>
        <w:tabs>
          <w:tab w:val="clear" w:pos="1080"/>
          <w:tab w:val="left" w:pos="726"/>
        </w:tabs>
        <w:ind w:left="0" w:firstLine="709"/>
      </w:pPr>
      <w:r w:rsidRPr="001E3E40">
        <w:t>Забота</w:t>
      </w:r>
      <w:r w:rsidR="001E3E40" w:rsidRPr="001E3E40">
        <w:t xml:space="preserve"> </w:t>
      </w:r>
      <w:r w:rsidRPr="001E3E40">
        <w:t>о</w:t>
      </w:r>
      <w:r w:rsidR="001E3E40" w:rsidRPr="001E3E40">
        <w:t xml:space="preserve"> </w:t>
      </w:r>
      <w:r w:rsidRPr="001E3E40">
        <w:t>собеседнике</w:t>
      </w:r>
      <w:r w:rsidR="001E3E40" w:rsidRPr="001E3E40">
        <w:t xml:space="preserve">. </w:t>
      </w:r>
      <w:r w:rsidRPr="001E3E40">
        <w:t>Если</w:t>
      </w:r>
      <w:r w:rsidR="001E3E40" w:rsidRPr="001E3E40">
        <w:t xml:space="preserve"> </w:t>
      </w:r>
      <w:r w:rsidRPr="001E3E40">
        <w:t>вы</w:t>
      </w:r>
      <w:r w:rsidR="001E3E40" w:rsidRPr="001E3E40">
        <w:t xml:space="preserve"> </w:t>
      </w:r>
      <w:r w:rsidRPr="001E3E40">
        <w:t>скажете</w:t>
      </w:r>
      <w:r w:rsidR="001E3E40" w:rsidRPr="001E3E40">
        <w:t xml:space="preserve"> </w:t>
      </w:r>
      <w:r w:rsidRPr="001E3E40">
        <w:t>себе,</w:t>
      </w:r>
      <w:r w:rsidR="001E3E40" w:rsidRPr="001E3E40">
        <w:t xml:space="preserve"> </w:t>
      </w:r>
      <w:r w:rsidRPr="001E3E40">
        <w:t>что</w:t>
      </w:r>
      <w:r w:rsidR="001E3E40" w:rsidRPr="001E3E40">
        <w:t xml:space="preserve"> </w:t>
      </w:r>
      <w:r w:rsidRPr="001E3E40">
        <w:t>ваша</w:t>
      </w:r>
      <w:r w:rsidR="001E3E40" w:rsidRPr="001E3E40">
        <w:t xml:space="preserve"> </w:t>
      </w:r>
      <w:r w:rsidRPr="001E3E40">
        <w:t>цель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"</w:t>
      </w:r>
      <w:r w:rsidRPr="001E3E40">
        <w:t>впарить</w:t>
      </w:r>
      <w:r w:rsidR="001E3E40" w:rsidRPr="001E3E40">
        <w:t xml:space="preserve">" </w:t>
      </w:r>
      <w:r w:rsidRPr="001E3E40">
        <w:t>товар</w:t>
      </w:r>
      <w:r w:rsidR="001E3E40" w:rsidRPr="001E3E40">
        <w:t xml:space="preserve"> </w:t>
      </w:r>
      <w:r w:rsidRPr="001E3E40">
        <w:t>клиенту,</w:t>
      </w:r>
      <w:r w:rsidR="001E3E40" w:rsidRPr="001E3E40">
        <w:t xml:space="preserve"> </w:t>
      </w:r>
      <w:r w:rsidRPr="001E3E40">
        <w:t>а</w:t>
      </w:r>
      <w:r w:rsidR="001E3E40" w:rsidRPr="001E3E40">
        <w:t xml:space="preserve"> </w:t>
      </w:r>
      <w:r w:rsidRPr="001E3E40">
        <w:t>помочь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решении</w:t>
      </w:r>
      <w:r w:rsidR="001E3E40" w:rsidRPr="001E3E40">
        <w:t xml:space="preserve"> </w:t>
      </w:r>
      <w:r w:rsidRPr="001E3E40">
        <w:t>его</w:t>
      </w:r>
      <w:r w:rsidR="001E3E40" w:rsidRPr="001E3E40">
        <w:t xml:space="preserve"> </w:t>
      </w:r>
      <w:r w:rsidRPr="001E3E40">
        <w:t>проблем,</w:t>
      </w:r>
      <w:r w:rsidR="001E3E40" w:rsidRPr="001E3E40">
        <w:t xml:space="preserve"> </w:t>
      </w:r>
      <w:r w:rsidRPr="001E3E40">
        <w:t>собеседник</w:t>
      </w:r>
      <w:r w:rsidR="001E3E40" w:rsidRPr="001E3E40">
        <w:t xml:space="preserve"> </w:t>
      </w:r>
      <w:r w:rsidRPr="001E3E40">
        <w:t>почувствует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станет</w:t>
      </w:r>
      <w:r w:rsidR="001E3E40" w:rsidRPr="001E3E40">
        <w:t xml:space="preserve"> </w:t>
      </w:r>
      <w:r w:rsidRPr="001E3E40">
        <w:t>больше</w:t>
      </w:r>
      <w:r w:rsidR="001E3E40" w:rsidRPr="001E3E40">
        <w:t xml:space="preserve"> </w:t>
      </w:r>
      <w:r w:rsidRPr="001E3E40">
        <w:t>доверять</w:t>
      </w:r>
      <w:r w:rsidR="001E3E40" w:rsidRPr="001E3E40">
        <w:t xml:space="preserve"> </w:t>
      </w:r>
      <w:r w:rsidRPr="001E3E40">
        <w:t>Вам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продавцу</w:t>
      </w:r>
      <w:r w:rsidR="001E3E40" w:rsidRPr="001E3E40">
        <w:t>.</w:t>
      </w:r>
    </w:p>
    <w:p w:rsidR="001E3E40" w:rsidRPr="001E3E40" w:rsidRDefault="0012213B" w:rsidP="001E3E40">
      <w:pPr>
        <w:tabs>
          <w:tab w:val="left" w:pos="726"/>
        </w:tabs>
      </w:pPr>
      <w:r w:rsidRPr="001E3E40">
        <w:lastRenderedPageBreak/>
        <w:t>В</w:t>
      </w:r>
      <w:r w:rsidR="001E3E40" w:rsidRPr="001E3E40">
        <w:t xml:space="preserve"> </w:t>
      </w:r>
      <w:r w:rsidRPr="001E3E40">
        <w:t>настоящее</w:t>
      </w:r>
      <w:r w:rsidR="001E3E40" w:rsidRPr="001E3E40">
        <w:t xml:space="preserve"> </w:t>
      </w:r>
      <w:r w:rsidRPr="001E3E40">
        <w:t>время,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мой</w:t>
      </w:r>
      <w:r w:rsidR="001E3E40" w:rsidRPr="001E3E40">
        <w:t xml:space="preserve"> </w:t>
      </w:r>
      <w:r w:rsidRPr="001E3E40">
        <w:t>взгляд,</w:t>
      </w:r>
      <w:r w:rsidR="001E3E40" w:rsidRPr="001E3E40">
        <w:t xml:space="preserve"> </w:t>
      </w:r>
      <w:r w:rsidRPr="001E3E40">
        <w:t>компании</w:t>
      </w:r>
      <w:r w:rsidR="001E3E40" w:rsidRPr="001E3E40">
        <w:t xml:space="preserve"> </w:t>
      </w:r>
      <w:r w:rsidRPr="001E3E40">
        <w:t>следует</w:t>
      </w:r>
      <w:r w:rsidR="001E3E40" w:rsidRPr="001E3E40">
        <w:t xml:space="preserve"> </w:t>
      </w:r>
      <w:r w:rsidRPr="001E3E40">
        <w:t>прибегнуть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помощи</w:t>
      </w:r>
      <w:r w:rsidR="001E3E40" w:rsidRPr="001E3E40">
        <w:t xml:space="preserve"> </w:t>
      </w:r>
      <w:r w:rsidRPr="001E3E40">
        <w:t>специалистов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области</w:t>
      </w:r>
      <w:r w:rsidR="001E3E40" w:rsidRPr="001E3E40">
        <w:t xml:space="preserve"> </w:t>
      </w:r>
      <w:r w:rsidRPr="001E3E40">
        <w:t>разработок</w:t>
      </w:r>
      <w:r w:rsidR="001E3E40" w:rsidRPr="001E3E40">
        <w:t xml:space="preserve"> </w:t>
      </w:r>
      <w:r w:rsidRPr="001E3E40">
        <w:t>тактики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переговоров,</w:t>
      </w:r>
      <w:r w:rsidR="001E3E40" w:rsidRPr="001E3E40">
        <w:t xml:space="preserve"> </w:t>
      </w:r>
      <w:r w:rsidRPr="001E3E40">
        <w:t>а</w:t>
      </w:r>
      <w:r w:rsidR="001E3E40" w:rsidRPr="001E3E40">
        <w:t xml:space="preserve"> </w:t>
      </w:r>
      <w:r w:rsidRPr="001E3E40">
        <w:t>затем</w:t>
      </w:r>
      <w:r w:rsidR="001E3E40" w:rsidRPr="001E3E40">
        <w:t xml:space="preserve"> </w:t>
      </w:r>
      <w:r w:rsidRPr="001E3E40">
        <w:t>провести</w:t>
      </w:r>
      <w:r w:rsidR="001E3E40" w:rsidRPr="001E3E40">
        <w:t xml:space="preserve"> </w:t>
      </w:r>
      <w:r w:rsidRPr="001E3E40">
        <w:t>тренинг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тесты</w:t>
      </w:r>
      <w:r w:rsidR="001E3E40" w:rsidRPr="001E3E40">
        <w:t xml:space="preserve"> </w:t>
      </w:r>
      <w:r w:rsidRPr="001E3E40">
        <w:t>для</w:t>
      </w:r>
      <w:r w:rsidR="001E3E40" w:rsidRPr="001E3E40">
        <w:t xml:space="preserve"> </w:t>
      </w:r>
      <w:r w:rsidRPr="001E3E40">
        <w:t>повышения</w:t>
      </w:r>
      <w:r w:rsidR="001E3E40" w:rsidRPr="001E3E40">
        <w:t xml:space="preserve"> </w:t>
      </w:r>
      <w:r w:rsidRPr="001E3E40">
        <w:t>эффективности</w:t>
      </w:r>
      <w:r w:rsidR="001E3E40" w:rsidRPr="001E3E40">
        <w:t xml:space="preserve"> </w:t>
      </w:r>
      <w:r w:rsidRPr="001E3E40">
        <w:t>переговоров</w:t>
      </w:r>
      <w:r w:rsidR="001E3E40" w:rsidRPr="001E3E40">
        <w:t>.</w:t>
      </w:r>
    </w:p>
    <w:p w:rsidR="001E3E40" w:rsidRPr="001E3E40" w:rsidRDefault="0012213B" w:rsidP="001E3E40">
      <w:pPr>
        <w:tabs>
          <w:tab w:val="left" w:pos="726"/>
        </w:tabs>
      </w:pPr>
      <w:r w:rsidRPr="001E3E40">
        <w:t>После</w:t>
      </w:r>
      <w:r w:rsidR="001E3E40" w:rsidRPr="001E3E40">
        <w:t xml:space="preserve"> </w:t>
      </w:r>
      <w:r w:rsidRPr="001E3E40">
        <w:t>данных</w:t>
      </w:r>
      <w:r w:rsidR="001E3E40" w:rsidRPr="001E3E40">
        <w:t xml:space="preserve"> </w:t>
      </w:r>
      <w:r w:rsidRPr="001E3E40">
        <w:t>действий</w:t>
      </w:r>
      <w:r w:rsidR="001E3E40" w:rsidRPr="001E3E40">
        <w:t xml:space="preserve"> </w:t>
      </w:r>
      <w:r w:rsidRPr="001E3E40">
        <w:t>со</w:t>
      </w:r>
      <w:r w:rsidR="001E3E40" w:rsidRPr="001E3E40">
        <w:t xml:space="preserve"> </w:t>
      </w:r>
      <w:r w:rsidRPr="001E3E40">
        <w:t>стороны</w:t>
      </w:r>
      <w:r w:rsidR="001E3E40" w:rsidRPr="001E3E40">
        <w:t xml:space="preserve"> </w:t>
      </w:r>
      <w:r w:rsidRPr="001E3E40">
        <w:t>руководства,</w:t>
      </w:r>
      <w:r w:rsidR="001E3E40" w:rsidRPr="001E3E40">
        <w:t xml:space="preserve"> </w:t>
      </w:r>
      <w:r w:rsidRPr="001E3E40">
        <w:t>прибыль</w:t>
      </w:r>
      <w:r w:rsidR="001E3E40" w:rsidRPr="001E3E40">
        <w:t xml:space="preserve"> </w:t>
      </w:r>
      <w:r w:rsidRPr="001E3E40">
        <w:t>организации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целом</w:t>
      </w:r>
      <w:r w:rsidR="001E3E40" w:rsidRPr="001E3E40">
        <w:t xml:space="preserve"> </w:t>
      </w:r>
      <w:r w:rsidRPr="001E3E40">
        <w:t>должна</w:t>
      </w:r>
      <w:r w:rsidR="001E3E40" w:rsidRPr="001E3E40">
        <w:t xml:space="preserve"> </w:t>
      </w:r>
      <w:r w:rsidRPr="001E3E40">
        <w:t>возрасти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несколько</w:t>
      </w:r>
      <w:r w:rsidR="001E3E40" w:rsidRPr="001E3E40">
        <w:t xml:space="preserve"> </w:t>
      </w:r>
      <w:r w:rsidRPr="001E3E40">
        <w:t>позиций</w:t>
      </w:r>
      <w:r w:rsidR="001E3E40" w:rsidRPr="001E3E40">
        <w:t>.</w:t>
      </w:r>
    </w:p>
    <w:p w:rsidR="001E3E40" w:rsidRDefault="001E3E40" w:rsidP="001E3E40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bookmarkStart w:id="10" w:name="_Toc136025154"/>
    </w:p>
    <w:p w:rsidR="001E3E40" w:rsidRDefault="001E3E40" w:rsidP="001E3E40">
      <w:pPr>
        <w:pStyle w:val="1"/>
      </w:pPr>
      <w:bookmarkStart w:id="11" w:name="_Toc282515751"/>
      <w:r w:rsidRPr="001E3E40">
        <w:t xml:space="preserve">2.4 </w:t>
      </w:r>
      <w:r w:rsidR="00AA6DA8">
        <w:t>П</w:t>
      </w:r>
      <w:r w:rsidR="00E92482" w:rsidRPr="001E3E40">
        <w:t>роектирование</w:t>
      </w:r>
      <w:bookmarkEnd w:id="10"/>
      <w:r w:rsidRPr="001E3E40">
        <w:t xml:space="preserve"> </w:t>
      </w:r>
      <w:r w:rsidR="0003284F" w:rsidRPr="001E3E40">
        <w:t>методики</w:t>
      </w:r>
      <w:r w:rsidRPr="001E3E40">
        <w:t xml:space="preserve"> </w:t>
      </w:r>
      <w:r w:rsidR="00E92482" w:rsidRPr="001E3E40">
        <w:t>ведения</w:t>
      </w:r>
      <w:r w:rsidRPr="001E3E40">
        <w:t xml:space="preserve"> </w:t>
      </w:r>
      <w:r w:rsidR="00E92482" w:rsidRPr="001E3E40">
        <w:t>переговоров</w:t>
      </w:r>
      <w:bookmarkEnd w:id="11"/>
    </w:p>
    <w:p w:rsidR="001E3E40" w:rsidRPr="001E3E40" w:rsidRDefault="001E3E40" w:rsidP="001E3E40">
      <w:pPr>
        <w:rPr>
          <w:lang w:eastAsia="en-US"/>
        </w:rPr>
      </w:pPr>
    </w:p>
    <w:p w:rsidR="001E3E40" w:rsidRPr="001E3E40" w:rsidRDefault="00376B74" w:rsidP="001E3E40">
      <w:pPr>
        <w:tabs>
          <w:tab w:val="left" w:pos="726"/>
        </w:tabs>
      </w:pPr>
      <w:r w:rsidRPr="001E3E40">
        <w:t>На</w:t>
      </w:r>
      <w:r w:rsidR="001E3E40" w:rsidRPr="001E3E40">
        <w:t xml:space="preserve"> </w:t>
      </w:r>
      <w:r w:rsidRPr="001E3E40">
        <w:t>основе</w:t>
      </w:r>
      <w:r w:rsidR="001E3E40" w:rsidRPr="001E3E40">
        <w:t xml:space="preserve"> </w:t>
      </w:r>
      <w:r w:rsidRPr="001E3E40">
        <w:t>проведенного</w:t>
      </w:r>
      <w:r w:rsidR="001E3E40" w:rsidRPr="001E3E40">
        <w:t xml:space="preserve"> </w:t>
      </w:r>
      <w:r w:rsidRPr="001E3E40">
        <w:t>анализа</w:t>
      </w:r>
      <w:r w:rsidR="001E3E40" w:rsidRPr="001E3E40">
        <w:t xml:space="preserve"> </w:t>
      </w:r>
      <w:r w:rsidRPr="001E3E40">
        <w:t>сформулировано</w:t>
      </w:r>
      <w:r w:rsidR="001E3E40" w:rsidRPr="001E3E40">
        <w:t xml:space="preserve"> </w:t>
      </w:r>
      <w:r w:rsidRPr="001E3E40">
        <w:t>следующее</w:t>
      </w:r>
      <w:r w:rsidR="001E3E40" w:rsidRPr="001E3E40">
        <w:t xml:space="preserve"> </w:t>
      </w:r>
      <w:r w:rsidRPr="001E3E40">
        <w:t>задание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проектирование</w:t>
      </w:r>
      <w:r w:rsidR="001E3E40" w:rsidRPr="001E3E40">
        <w:t>.</w:t>
      </w:r>
    </w:p>
    <w:p w:rsidR="001E3E40" w:rsidRPr="001E3E40" w:rsidRDefault="00376B74" w:rsidP="001E3E40">
      <w:pPr>
        <w:tabs>
          <w:tab w:val="left" w:pos="726"/>
        </w:tabs>
        <w:rPr>
          <w:szCs w:val="21"/>
        </w:rPr>
      </w:pPr>
      <w:r w:rsidRPr="001E3E40">
        <w:rPr>
          <w:i/>
          <w:iCs/>
          <w:szCs w:val="21"/>
        </w:rPr>
        <w:t>Цель</w:t>
      </w:r>
      <w:r w:rsidR="001E3E40" w:rsidRPr="001E3E40">
        <w:rPr>
          <w:i/>
          <w:iCs/>
          <w:szCs w:val="21"/>
        </w:rPr>
        <w:t xml:space="preserve"> </w:t>
      </w:r>
      <w:r w:rsidRPr="001E3E40">
        <w:rPr>
          <w:i/>
          <w:szCs w:val="21"/>
        </w:rPr>
        <w:t>проектирования</w:t>
      </w:r>
      <w:r w:rsidR="001E3E40" w:rsidRPr="001E3E40">
        <w:rPr>
          <w:szCs w:val="21"/>
        </w:rPr>
        <w:t xml:space="preserve">: </w:t>
      </w:r>
      <w:r w:rsidRPr="001E3E40">
        <w:rPr>
          <w:szCs w:val="21"/>
        </w:rPr>
        <w:t>соверш</w:t>
      </w:r>
      <w:r w:rsidR="00E92482" w:rsidRPr="001E3E40">
        <w:rPr>
          <w:szCs w:val="21"/>
        </w:rPr>
        <w:t>енствование</w:t>
      </w:r>
      <w:r w:rsidR="001E3E40" w:rsidRPr="001E3E40">
        <w:rPr>
          <w:szCs w:val="21"/>
        </w:rPr>
        <w:t xml:space="preserve"> </w:t>
      </w:r>
      <w:r w:rsidR="00E92482" w:rsidRPr="001E3E40">
        <w:rPr>
          <w:szCs w:val="21"/>
        </w:rPr>
        <w:t>элементов</w:t>
      </w:r>
      <w:r w:rsidR="001E3E40" w:rsidRPr="001E3E40">
        <w:rPr>
          <w:szCs w:val="21"/>
        </w:rPr>
        <w:t xml:space="preserve"> </w:t>
      </w:r>
      <w:r w:rsidR="00E92482" w:rsidRPr="001E3E40">
        <w:rPr>
          <w:szCs w:val="21"/>
        </w:rPr>
        <w:t>переговорных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коммуникаций,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направленное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на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повышение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их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эффективности,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способствующих</w:t>
      </w:r>
      <w:r w:rsidR="001E3E40" w:rsidRPr="001E3E40">
        <w:rPr>
          <w:szCs w:val="21"/>
        </w:rPr>
        <w:t xml:space="preserve"> </w:t>
      </w:r>
      <w:r w:rsidR="00E92482" w:rsidRPr="001E3E40">
        <w:rPr>
          <w:szCs w:val="21"/>
        </w:rPr>
        <w:t>достижению</w:t>
      </w:r>
      <w:r w:rsidR="001E3E40" w:rsidRPr="001E3E40">
        <w:rPr>
          <w:szCs w:val="21"/>
        </w:rPr>
        <w:t xml:space="preserve"> </w:t>
      </w:r>
      <w:r w:rsidR="00E92482" w:rsidRPr="001E3E40">
        <w:rPr>
          <w:szCs w:val="21"/>
        </w:rPr>
        <w:t>целей</w:t>
      </w:r>
      <w:r w:rsidR="001E3E40" w:rsidRPr="001E3E40">
        <w:rPr>
          <w:szCs w:val="21"/>
        </w:rPr>
        <w:t xml:space="preserve"> </w:t>
      </w:r>
      <w:r w:rsidR="00E92482" w:rsidRPr="001E3E40">
        <w:rPr>
          <w:szCs w:val="21"/>
        </w:rPr>
        <w:t>организации</w:t>
      </w:r>
      <w:r w:rsidR="001E3E40" w:rsidRPr="001E3E40">
        <w:rPr>
          <w:szCs w:val="21"/>
        </w:rPr>
        <w:t>.</w:t>
      </w:r>
    </w:p>
    <w:p w:rsidR="001E3E40" w:rsidRPr="001E3E40" w:rsidRDefault="00376B74" w:rsidP="001E3E40">
      <w:pPr>
        <w:tabs>
          <w:tab w:val="left" w:pos="726"/>
        </w:tabs>
        <w:rPr>
          <w:szCs w:val="21"/>
        </w:rPr>
      </w:pPr>
      <w:r w:rsidRPr="001E3E40">
        <w:rPr>
          <w:i/>
          <w:szCs w:val="21"/>
        </w:rPr>
        <w:t>Перечень</w:t>
      </w:r>
      <w:r w:rsidR="001E3E40" w:rsidRPr="001E3E40">
        <w:rPr>
          <w:i/>
          <w:szCs w:val="21"/>
        </w:rPr>
        <w:t xml:space="preserve"> </w:t>
      </w:r>
      <w:r w:rsidRPr="001E3E40">
        <w:rPr>
          <w:i/>
          <w:szCs w:val="21"/>
        </w:rPr>
        <w:t>проектных</w:t>
      </w:r>
      <w:r w:rsidR="001E3E40" w:rsidRPr="001E3E40">
        <w:rPr>
          <w:i/>
          <w:szCs w:val="21"/>
        </w:rPr>
        <w:t xml:space="preserve"> </w:t>
      </w:r>
      <w:r w:rsidRPr="001E3E40">
        <w:rPr>
          <w:i/>
          <w:szCs w:val="21"/>
        </w:rPr>
        <w:t>предложений</w:t>
      </w:r>
      <w:r w:rsidR="001E3E40" w:rsidRPr="001E3E40">
        <w:rPr>
          <w:szCs w:val="21"/>
        </w:rPr>
        <w:t>:</w:t>
      </w:r>
    </w:p>
    <w:p w:rsidR="001E3E40" w:rsidRPr="001E3E40" w:rsidRDefault="00376B74" w:rsidP="001E3E40">
      <w:pPr>
        <w:tabs>
          <w:tab w:val="left" w:pos="726"/>
        </w:tabs>
        <w:rPr>
          <w:szCs w:val="21"/>
        </w:rPr>
      </w:pPr>
      <w:r w:rsidRPr="001E3E40">
        <w:rPr>
          <w:szCs w:val="21"/>
        </w:rPr>
        <w:t>Для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дос</w:t>
      </w:r>
      <w:r w:rsidR="00231EFE" w:rsidRPr="001E3E40">
        <w:rPr>
          <w:szCs w:val="21"/>
        </w:rPr>
        <w:t>тижения</w:t>
      </w:r>
      <w:r w:rsidR="001E3E40" w:rsidRPr="001E3E40">
        <w:rPr>
          <w:szCs w:val="21"/>
        </w:rPr>
        <w:t xml:space="preserve"> </w:t>
      </w:r>
      <w:r w:rsidR="00231EFE" w:rsidRPr="001E3E40">
        <w:rPr>
          <w:szCs w:val="21"/>
        </w:rPr>
        <w:t>поставленной</w:t>
      </w:r>
      <w:r w:rsidR="001E3E40" w:rsidRPr="001E3E40">
        <w:rPr>
          <w:szCs w:val="21"/>
        </w:rPr>
        <w:t xml:space="preserve"> </w:t>
      </w:r>
      <w:r w:rsidR="00231EFE" w:rsidRPr="001E3E40">
        <w:rPr>
          <w:szCs w:val="21"/>
        </w:rPr>
        <w:t>цели</w:t>
      </w:r>
      <w:r w:rsidR="001E3E40" w:rsidRPr="001E3E40">
        <w:rPr>
          <w:szCs w:val="21"/>
        </w:rPr>
        <w:t xml:space="preserve"> </w:t>
      </w:r>
      <w:r w:rsidR="00231EFE" w:rsidRPr="001E3E40">
        <w:rPr>
          <w:szCs w:val="21"/>
        </w:rPr>
        <w:t>должен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быть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разра</w:t>
      </w:r>
      <w:r w:rsidR="00231EFE" w:rsidRPr="001E3E40">
        <w:rPr>
          <w:szCs w:val="21"/>
        </w:rPr>
        <w:t>ботан</w:t>
      </w:r>
      <w:r w:rsidR="001E3E40" w:rsidRPr="001E3E40">
        <w:rPr>
          <w:szCs w:val="21"/>
        </w:rPr>
        <w:t xml:space="preserve"> </w:t>
      </w:r>
      <w:r w:rsidR="00231EFE" w:rsidRPr="001E3E40">
        <w:rPr>
          <w:szCs w:val="21"/>
        </w:rPr>
        <w:t>и</w:t>
      </w:r>
      <w:r w:rsidR="001E3E40" w:rsidRPr="001E3E40">
        <w:rPr>
          <w:szCs w:val="21"/>
        </w:rPr>
        <w:t xml:space="preserve"> </w:t>
      </w:r>
      <w:r w:rsidR="00231EFE" w:rsidRPr="001E3E40">
        <w:rPr>
          <w:szCs w:val="21"/>
        </w:rPr>
        <w:t>включен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в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практику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следу</w:t>
      </w:r>
      <w:r w:rsidR="00231EFE" w:rsidRPr="001E3E40">
        <w:rPr>
          <w:szCs w:val="21"/>
        </w:rPr>
        <w:t>ющий</w:t>
      </w:r>
      <w:r w:rsidR="001E3E40" w:rsidRPr="001E3E40">
        <w:rPr>
          <w:szCs w:val="21"/>
        </w:rPr>
        <w:t xml:space="preserve"> </w:t>
      </w:r>
      <w:r w:rsidR="00231EFE" w:rsidRPr="001E3E40">
        <w:rPr>
          <w:szCs w:val="21"/>
        </w:rPr>
        <w:t>элемент</w:t>
      </w:r>
      <w:r w:rsidR="001E3E40" w:rsidRPr="001E3E40">
        <w:rPr>
          <w:szCs w:val="21"/>
        </w:rPr>
        <w:t xml:space="preserve"> </w:t>
      </w:r>
      <w:r w:rsidR="00E92482" w:rsidRPr="001E3E40">
        <w:rPr>
          <w:szCs w:val="21"/>
        </w:rPr>
        <w:t>системы</w:t>
      </w:r>
      <w:r w:rsidR="001E3E40" w:rsidRPr="001E3E40">
        <w:rPr>
          <w:szCs w:val="21"/>
        </w:rPr>
        <w:t xml:space="preserve"> </w:t>
      </w:r>
      <w:r w:rsidR="00E92482" w:rsidRPr="001E3E40">
        <w:rPr>
          <w:szCs w:val="21"/>
        </w:rPr>
        <w:t>переговорных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коммуникаций</w:t>
      </w:r>
      <w:r w:rsidR="001E3E40" w:rsidRPr="001E3E40">
        <w:rPr>
          <w:szCs w:val="21"/>
        </w:rPr>
        <w:t xml:space="preserve">: </w:t>
      </w:r>
      <w:r w:rsidR="00231EFE" w:rsidRPr="001E3E40">
        <w:rPr>
          <w:szCs w:val="21"/>
        </w:rPr>
        <w:t>п</w:t>
      </w:r>
      <w:r w:rsidRPr="001E3E40">
        <w:rPr>
          <w:szCs w:val="21"/>
        </w:rPr>
        <w:t>роведение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курсов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бизнес-этикета</w:t>
      </w:r>
      <w:r w:rsidR="001E3E40" w:rsidRPr="001E3E40">
        <w:rPr>
          <w:szCs w:val="21"/>
        </w:rPr>
        <w:t xml:space="preserve"> </w:t>
      </w:r>
      <w:r w:rsidR="00E92482" w:rsidRPr="001E3E40">
        <w:rPr>
          <w:szCs w:val="21"/>
        </w:rPr>
        <w:t>и</w:t>
      </w:r>
      <w:r w:rsidR="001E3E40" w:rsidRPr="001E3E40">
        <w:rPr>
          <w:szCs w:val="21"/>
        </w:rPr>
        <w:t xml:space="preserve"> </w:t>
      </w:r>
      <w:r w:rsidR="00E92482" w:rsidRPr="001E3E40">
        <w:rPr>
          <w:szCs w:val="21"/>
        </w:rPr>
        <w:t>правил</w:t>
      </w:r>
      <w:r w:rsidR="001E3E40" w:rsidRPr="001E3E40">
        <w:rPr>
          <w:szCs w:val="21"/>
        </w:rPr>
        <w:t xml:space="preserve"> </w:t>
      </w:r>
      <w:r w:rsidR="00E92482" w:rsidRPr="001E3E40">
        <w:rPr>
          <w:szCs w:val="21"/>
        </w:rPr>
        <w:t>ведения</w:t>
      </w:r>
      <w:r w:rsidR="001E3E40" w:rsidRPr="001E3E40">
        <w:rPr>
          <w:szCs w:val="21"/>
        </w:rPr>
        <w:t xml:space="preserve"> </w:t>
      </w:r>
      <w:r w:rsidR="00E92482" w:rsidRPr="001E3E40">
        <w:rPr>
          <w:szCs w:val="21"/>
        </w:rPr>
        <w:t>переговорных</w:t>
      </w:r>
      <w:r w:rsidR="001E3E40" w:rsidRPr="001E3E40">
        <w:rPr>
          <w:szCs w:val="21"/>
        </w:rPr>
        <w:t xml:space="preserve"> </w:t>
      </w:r>
      <w:r w:rsidR="00E92482" w:rsidRPr="001E3E40">
        <w:rPr>
          <w:szCs w:val="21"/>
        </w:rPr>
        <w:t>процессов</w:t>
      </w:r>
      <w:r w:rsidR="001E3E40" w:rsidRPr="001E3E40">
        <w:rPr>
          <w:szCs w:val="21"/>
        </w:rPr>
        <w:t>.</w:t>
      </w:r>
    </w:p>
    <w:p w:rsidR="001E3E40" w:rsidRPr="001E3E40" w:rsidRDefault="00231EFE" w:rsidP="001E3E40">
      <w:pPr>
        <w:tabs>
          <w:tab w:val="left" w:pos="726"/>
        </w:tabs>
        <w:rPr>
          <w:szCs w:val="21"/>
        </w:rPr>
      </w:pPr>
      <w:r w:rsidRPr="001E3E40">
        <w:rPr>
          <w:szCs w:val="21"/>
        </w:rPr>
        <w:t>В</w:t>
      </w:r>
      <w:r w:rsidR="001E3E40" w:rsidRPr="001E3E40">
        <w:rPr>
          <w:szCs w:val="21"/>
        </w:rPr>
        <w:t xml:space="preserve"> "</w:t>
      </w:r>
      <w:r w:rsidRPr="001E3E40">
        <w:rPr>
          <w:szCs w:val="21"/>
        </w:rPr>
        <w:t>Новосибирском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инструменте</w:t>
      </w:r>
      <w:r w:rsidR="001E3E40" w:rsidRPr="001E3E40">
        <w:rPr>
          <w:szCs w:val="21"/>
        </w:rPr>
        <w:t xml:space="preserve">" </w:t>
      </w:r>
      <w:r w:rsidRPr="001E3E40">
        <w:rPr>
          <w:szCs w:val="21"/>
        </w:rPr>
        <w:t>работает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157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человек,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но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проводит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обучение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будем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34,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т</w:t>
      </w:r>
      <w:r w:rsidR="001E3E40" w:rsidRPr="001E3E40">
        <w:rPr>
          <w:szCs w:val="21"/>
        </w:rPr>
        <w:t xml:space="preserve">. </w:t>
      </w:r>
      <w:r w:rsidRPr="001E3E40">
        <w:rPr>
          <w:szCs w:val="21"/>
        </w:rPr>
        <w:t>к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это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работники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непосредственно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связанные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с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клиентами</w:t>
      </w:r>
      <w:r w:rsidR="001E3E40" w:rsidRPr="001E3E40">
        <w:rPr>
          <w:szCs w:val="21"/>
        </w:rPr>
        <w:t xml:space="preserve">. </w:t>
      </w:r>
      <w:r w:rsidRPr="001E3E40">
        <w:rPr>
          <w:szCs w:val="21"/>
        </w:rPr>
        <w:t>Тренинги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и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лекции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будем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проводить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им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одновременно,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что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повысит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их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сплоченность,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поможет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лучше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закрепить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полученные</w:t>
      </w:r>
      <w:r w:rsidR="001E3E40" w:rsidRPr="001E3E40">
        <w:rPr>
          <w:szCs w:val="21"/>
        </w:rPr>
        <w:t xml:space="preserve"> </w:t>
      </w:r>
      <w:r w:rsidRPr="001E3E40">
        <w:rPr>
          <w:szCs w:val="21"/>
        </w:rPr>
        <w:t>навыки</w:t>
      </w:r>
      <w:r w:rsidR="001E3E40" w:rsidRPr="001E3E40">
        <w:rPr>
          <w:szCs w:val="21"/>
        </w:rPr>
        <w:t>.</w:t>
      </w:r>
    </w:p>
    <w:p w:rsidR="001E3E40" w:rsidRPr="001E3E40" w:rsidRDefault="00376B74" w:rsidP="001E3E4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1E3E40">
        <w:rPr>
          <w:i/>
          <w:iCs/>
        </w:rPr>
        <w:t>Организация</w:t>
      </w:r>
      <w:r w:rsidR="001E3E40" w:rsidRPr="001E3E40">
        <w:rPr>
          <w:i/>
          <w:iCs/>
        </w:rPr>
        <w:t xml:space="preserve"> </w:t>
      </w:r>
      <w:r w:rsidRPr="001E3E40">
        <w:rPr>
          <w:i/>
          <w:iCs/>
        </w:rPr>
        <w:t>разработки</w:t>
      </w:r>
      <w:r w:rsidR="001E3E40" w:rsidRPr="001E3E40">
        <w:rPr>
          <w:i/>
          <w:iCs/>
        </w:rPr>
        <w:t xml:space="preserve"> </w:t>
      </w:r>
      <w:r w:rsidRPr="001E3E40">
        <w:rPr>
          <w:i/>
          <w:iCs/>
        </w:rPr>
        <w:t>проекта</w:t>
      </w:r>
      <w:r w:rsidR="001E3E40" w:rsidRPr="001E3E40">
        <w:rPr>
          <w:i/>
          <w:iCs/>
        </w:rPr>
        <w:t>:</w:t>
      </w:r>
    </w:p>
    <w:p w:rsidR="00E92482" w:rsidRPr="001E3E40" w:rsidRDefault="00E92482" w:rsidP="001E3E4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E3E40">
        <w:rPr>
          <w:iCs/>
        </w:rPr>
        <w:t>Сроки</w:t>
      </w:r>
      <w:r w:rsidR="001E3E40" w:rsidRPr="001E3E40">
        <w:rPr>
          <w:iCs/>
        </w:rPr>
        <w:t xml:space="preserve"> </w:t>
      </w:r>
      <w:r w:rsidRPr="001E3E40">
        <w:rPr>
          <w:iCs/>
        </w:rPr>
        <w:t>разработки</w:t>
      </w:r>
      <w:r w:rsidR="001E3E40" w:rsidRPr="001E3E40">
        <w:rPr>
          <w:iCs/>
        </w:rPr>
        <w:t xml:space="preserve"> </w:t>
      </w:r>
      <w:r w:rsidRPr="001E3E40">
        <w:rPr>
          <w:iCs/>
        </w:rPr>
        <w:t>проекта</w:t>
      </w:r>
      <w:r w:rsidR="001E3E40" w:rsidRPr="001E3E40">
        <w:rPr>
          <w:iCs/>
        </w:rPr>
        <w:t xml:space="preserve">: </w:t>
      </w:r>
      <w:r w:rsidRPr="001E3E40">
        <w:rPr>
          <w:iCs/>
        </w:rPr>
        <w:t>01</w:t>
      </w:r>
      <w:r w:rsidR="001E3E40" w:rsidRPr="001E3E40">
        <w:rPr>
          <w:iCs/>
        </w:rPr>
        <w:t>.05.20</w:t>
      </w:r>
      <w:r w:rsidRPr="001E3E40">
        <w:rPr>
          <w:iCs/>
        </w:rPr>
        <w:t>07-31</w:t>
      </w:r>
      <w:r w:rsidR="001E3E40" w:rsidRPr="001E3E40">
        <w:rPr>
          <w:iCs/>
        </w:rPr>
        <w:t>.05.20</w:t>
      </w:r>
      <w:r w:rsidRPr="001E3E40">
        <w:rPr>
          <w:iCs/>
        </w:rPr>
        <w:t>07</w:t>
      </w:r>
    </w:p>
    <w:p w:rsidR="0003284F" w:rsidRPr="001E3E40" w:rsidRDefault="0003284F" w:rsidP="001E3E4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E3E40">
        <w:rPr>
          <w:iCs/>
        </w:rPr>
        <w:t>Сроки</w:t>
      </w:r>
      <w:r w:rsidR="001E3E40" w:rsidRPr="001E3E40">
        <w:rPr>
          <w:iCs/>
        </w:rPr>
        <w:t xml:space="preserve"> </w:t>
      </w:r>
      <w:r w:rsidRPr="001E3E40">
        <w:rPr>
          <w:iCs/>
        </w:rPr>
        <w:t>внедрения</w:t>
      </w:r>
      <w:r w:rsidR="001E3E40" w:rsidRPr="001E3E40">
        <w:rPr>
          <w:iCs/>
        </w:rPr>
        <w:t xml:space="preserve"> </w:t>
      </w:r>
      <w:r w:rsidRPr="001E3E40">
        <w:rPr>
          <w:iCs/>
        </w:rPr>
        <w:t>проекта</w:t>
      </w:r>
      <w:r w:rsidR="001E3E40" w:rsidRPr="001E3E40">
        <w:rPr>
          <w:iCs/>
        </w:rPr>
        <w:t xml:space="preserve">: </w:t>
      </w:r>
      <w:r w:rsidRPr="001E3E40">
        <w:rPr>
          <w:iCs/>
        </w:rPr>
        <w:t>01</w:t>
      </w:r>
      <w:r w:rsidR="001E3E40" w:rsidRPr="001E3E40">
        <w:rPr>
          <w:iCs/>
        </w:rPr>
        <w:t>.06.20</w:t>
      </w:r>
      <w:r w:rsidRPr="001E3E40">
        <w:rPr>
          <w:iCs/>
        </w:rPr>
        <w:t>07-31</w:t>
      </w:r>
      <w:r w:rsidR="001E3E40" w:rsidRPr="001E3E40">
        <w:rPr>
          <w:iCs/>
        </w:rPr>
        <w:t>.07.20</w:t>
      </w:r>
      <w:r w:rsidRPr="001E3E40">
        <w:rPr>
          <w:iCs/>
        </w:rPr>
        <w:t>07</w:t>
      </w:r>
    </w:p>
    <w:p w:rsidR="00E92482" w:rsidRPr="001E3E40" w:rsidRDefault="00E92482" w:rsidP="001E3E4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1E3E40">
        <w:rPr>
          <w:iCs/>
        </w:rPr>
        <w:t>Источник</w:t>
      </w:r>
      <w:r w:rsidR="001E3E40" w:rsidRPr="001E3E40">
        <w:rPr>
          <w:iCs/>
        </w:rPr>
        <w:t xml:space="preserve"> </w:t>
      </w:r>
      <w:r w:rsidRPr="001E3E40">
        <w:rPr>
          <w:iCs/>
        </w:rPr>
        <w:t>финансирования</w:t>
      </w:r>
      <w:r w:rsidR="001E3E40" w:rsidRPr="001E3E40">
        <w:rPr>
          <w:iCs/>
        </w:rPr>
        <w:t xml:space="preserve">: </w:t>
      </w:r>
      <w:r w:rsidRPr="001E3E40">
        <w:rPr>
          <w:iCs/>
        </w:rPr>
        <w:t>прибыль</w:t>
      </w:r>
      <w:r w:rsidR="001E3E40" w:rsidRPr="001E3E40">
        <w:rPr>
          <w:iCs/>
        </w:rPr>
        <w:t xml:space="preserve"> </w:t>
      </w:r>
      <w:r w:rsidRPr="001E3E40">
        <w:rPr>
          <w:iCs/>
        </w:rPr>
        <w:t>организации</w:t>
      </w:r>
    </w:p>
    <w:p w:rsidR="0097690F" w:rsidRDefault="001E3E40" w:rsidP="001E3E40">
      <w:pPr>
        <w:pStyle w:val="1"/>
      </w:pPr>
      <w:r>
        <w:br w:type="page"/>
      </w:r>
      <w:bookmarkStart w:id="12" w:name="_Toc282515752"/>
      <w:r w:rsidR="00DA741E" w:rsidRPr="001E3E40">
        <w:lastRenderedPageBreak/>
        <w:t>Глава</w:t>
      </w:r>
      <w:r w:rsidRPr="001E3E40">
        <w:t xml:space="preserve"> </w:t>
      </w:r>
      <w:r w:rsidR="00DA741E" w:rsidRPr="001E3E40">
        <w:t>3</w:t>
      </w:r>
      <w:r w:rsidRPr="001E3E40">
        <w:t xml:space="preserve">. </w:t>
      </w:r>
      <w:r w:rsidR="0097690F" w:rsidRPr="001E3E40">
        <w:t>Рекомендации</w:t>
      </w:r>
      <w:r w:rsidRPr="001E3E40">
        <w:t xml:space="preserve"> </w:t>
      </w:r>
      <w:r w:rsidR="0097690F" w:rsidRPr="001E3E40">
        <w:t>по</w:t>
      </w:r>
      <w:r w:rsidRPr="001E3E40">
        <w:t xml:space="preserve"> </w:t>
      </w:r>
      <w:r w:rsidR="0097690F" w:rsidRPr="001E3E40">
        <w:t>повышению</w:t>
      </w:r>
      <w:r w:rsidRPr="001E3E40">
        <w:t xml:space="preserve"> </w:t>
      </w:r>
      <w:r w:rsidR="0097690F" w:rsidRPr="001E3E40">
        <w:t>эффективности</w:t>
      </w:r>
      <w:r w:rsidRPr="001E3E40">
        <w:t xml:space="preserve"> </w:t>
      </w:r>
      <w:r w:rsidR="0097690F" w:rsidRPr="001E3E40">
        <w:t>переговорного</w:t>
      </w:r>
      <w:r w:rsidRPr="001E3E40">
        <w:t xml:space="preserve"> </w:t>
      </w:r>
      <w:r w:rsidR="0097690F" w:rsidRPr="001E3E40">
        <w:t>процесса</w:t>
      </w:r>
      <w:bookmarkEnd w:id="12"/>
    </w:p>
    <w:p w:rsidR="001E3E40" w:rsidRPr="001E3E40" w:rsidRDefault="001E3E40" w:rsidP="001E3E40">
      <w:pPr>
        <w:rPr>
          <w:lang w:eastAsia="en-US"/>
        </w:rPr>
      </w:pPr>
    </w:p>
    <w:p w:rsidR="001547CD" w:rsidRPr="001E3E40" w:rsidRDefault="001E3E40" w:rsidP="001E3E40">
      <w:pPr>
        <w:pStyle w:val="1"/>
      </w:pPr>
      <w:bookmarkStart w:id="13" w:name="_Toc282515753"/>
      <w:r>
        <w:t xml:space="preserve">3.1 </w:t>
      </w:r>
      <w:r w:rsidRPr="001E3E40">
        <w:t xml:space="preserve">Создание </w:t>
      </w:r>
      <w:r w:rsidR="0003284F" w:rsidRPr="001E3E40">
        <w:t>проекта</w:t>
      </w:r>
      <w:r w:rsidRPr="001E3E40">
        <w:t xml:space="preserve"> </w:t>
      </w:r>
      <w:r w:rsidR="0003284F" w:rsidRPr="001E3E40">
        <w:t>по</w:t>
      </w:r>
      <w:r w:rsidRPr="001E3E40">
        <w:t xml:space="preserve"> </w:t>
      </w:r>
      <w:r w:rsidR="0003284F" w:rsidRPr="001E3E40">
        <w:t>улучшению</w:t>
      </w:r>
      <w:r w:rsidRPr="001E3E40">
        <w:t xml:space="preserve"> </w:t>
      </w:r>
      <w:r w:rsidR="0003284F" w:rsidRPr="001E3E40">
        <w:t>методики</w:t>
      </w:r>
      <w:r w:rsidRPr="001E3E40">
        <w:t xml:space="preserve"> </w:t>
      </w:r>
      <w:r w:rsidR="001547CD" w:rsidRPr="001E3E40">
        <w:t>ведения</w:t>
      </w:r>
      <w:r w:rsidRPr="001E3E40">
        <w:t xml:space="preserve"> </w:t>
      </w:r>
      <w:r w:rsidR="001547CD" w:rsidRPr="001E3E40">
        <w:t>переговоров</w:t>
      </w:r>
      <w:r w:rsidRPr="001E3E40">
        <w:t xml:space="preserve"> </w:t>
      </w:r>
      <w:r w:rsidR="001547CD" w:rsidRPr="001E3E40">
        <w:t>и</w:t>
      </w:r>
      <w:r w:rsidRPr="001E3E40">
        <w:t xml:space="preserve"> </w:t>
      </w:r>
      <w:r w:rsidR="001547CD" w:rsidRPr="001E3E40">
        <w:t>оценка</w:t>
      </w:r>
      <w:r w:rsidRPr="001E3E40">
        <w:t xml:space="preserve"> </w:t>
      </w:r>
      <w:r w:rsidR="001547CD" w:rsidRPr="001E3E40">
        <w:t>затрат</w:t>
      </w:r>
      <w:r w:rsidRPr="001E3E40">
        <w:t xml:space="preserve"> </w:t>
      </w:r>
      <w:r w:rsidR="001547CD" w:rsidRPr="001E3E40">
        <w:t>на</w:t>
      </w:r>
      <w:r w:rsidRPr="001E3E40">
        <w:t xml:space="preserve"> </w:t>
      </w:r>
      <w:r w:rsidR="001547CD" w:rsidRPr="001E3E40">
        <w:t>реализацию</w:t>
      </w:r>
      <w:r w:rsidRPr="001E3E40">
        <w:t xml:space="preserve"> </w:t>
      </w:r>
      <w:r w:rsidR="001547CD" w:rsidRPr="001E3E40">
        <w:t>данного</w:t>
      </w:r>
      <w:r w:rsidRPr="001E3E40">
        <w:t xml:space="preserve"> </w:t>
      </w:r>
      <w:r w:rsidR="001547CD" w:rsidRPr="001E3E40">
        <w:t>мероприятия</w:t>
      </w:r>
      <w:bookmarkEnd w:id="13"/>
    </w:p>
    <w:p w:rsidR="001E3E40" w:rsidRDefault="001E3E40" w:rsidP="001E3E4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547CD" w:rsidRDefault="001547CD" w:rsidP="001E3E4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1E3E40">
        <w:t>Внедрение</w:t>
      </w:r>
      <w:r w:rsidR="001E3E40" w:rsidRPr="001E3E40">
        <w:t xml:space="preserve"> </w:t>
      </w:r>
      <w:r w:rsidRPr="001E3E40">
        <w:t>данного</w:t>
      </w:r>
      <w:r w:rsidR="001E3E40" w:rsidRPr="001E3E40">
        <w:t xml:space="preserve"> </w:t>
      </w:r>
      <w:r w:rsidRPr="001E3E40">
        <w:t>проекта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организацию</w:t>
      </w:r>
      <w:r w:rsidR="001E3E40" w:rsidRPr="001E3E40">
        <w:t xml:space="preserve"> </w:t>
      </w:r>
      <w:r w:rsidRPr="001E3E40">
        <w:t>займет</w:t>
      </w:r>
      <w:r w:rsidR="001E3E40" w:rsidRPr="001E3E40">
        <w:t xml:space="preserve"> </w:t>
      </w:r>
      <w:r w:rsidRPr="001E3E40">
        <w:t>примерно</w:t>
      </w:r>
      <w:r w:rsidR="001E3E40" w:rsidRPr="001E3E40">
        <w:t xml:space="preserve"> </w:t>
      </w:r>
      <w:r w:rsidRPr="001E3E40">
        <w:t>2</w:t>
      </w:r>
      <w:r w:rsidR="001E3E40" w:rsidRPr="001E3E40">
        <w:t xml:space="preserve"> </w:t>
      </w:r>
      <w:r w:rsidRPr="001E3E40">
        <w:t>месяца</w:t>
      </w:r>
      <w:r w:rsidR="001E3E40" w:rsidRPr="001E3E40">
        <w:t xml:space="preserve">. </w:t>
      </w:r>
      <w:r w:rsidRPr="001E3E40">
        <w:t>Ниже</w:t>
      </w:r>
      <w:r w:rsidR="001E3E40" w:rsidRPr="001E3E40">
        <w:t xml:space="preserve"> </w:t>
      </w:r>
      <w:r w:rsidRPr="001E3E40">
        <w:t>будут</w:t>
      </w:r>
      <w:r w:rsidR="001E3E40" w:rsidRPr="001E3E40">
        <w:t xml:space="preserve"> </w:t>
      </w:r>
      <w:r w:rsidRPr="001E3E40">
        <w:t>приведены</w:t>
      </w:r>
      <w:r w:rsidR="001E3E40" w:rsidRPr="001E3E40">
        <w:t xml:space="preserve"> </w:t>
      </w:r>
      <w:r w:rsidRPr="001E3E40">
        <w:t>затраты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реализацию</w:t>
      </w:r>
      <w:r w:rsidR="001E3E40" w:rsidRPr="001E3E40">
        <w:t xml:space="preserve"> </w:t>
      </w:r>
      <w:r w:rsidRPr="001E3E40">
        <w:t>данного</w:t>
      </w:r>
      <w:r w:rsidR="001E3E40" w:rsidRPr="001E3E40">
        <w:t xml:space="preserve"> </w:t>
      </w:r>
      <w:r w:rsidRPr="001E3E40">
        <w:t>проекта</w:t>
      </w:r>
      <w:r w:rsidR="001E3E40" w:rsidRPr="001E3E40">
        <w:t xml:space="preserve"> </w:t>
      </w:r>
      <w:r w:rsidR="00365293" w:rsidRPr="001E3E40">
        <w:t>и</w:t>
      </w:r>
      <w:r w:rsidR="001E3E40" w:rsidRPr="001E3E40">
        <w:t xml:space="preserve"> </w:t>
      </w:r>
      <w:r w:rsidR="00365293" w:rsidRPr="001E3E40">
        <w:t>приведена</w:t>
      </w:r>
      <w:r w:rsidR="001E3E40" w:rsidRPr="001E3E40">
        <w:t xml:space="preserve"> </w:t>
      </w:r>
      <w:r w:rsidR="00365293" w:rsidRPr="001E3E40">
        <w:t>их</w:t>
      </w:r>
      <w:r w:rsidR="001E3E40" w:rsidRPr="001E3E40">
        <w:t xml:space="preserve"> </w:t>
      </w:r>
      <w:r w:rsidR="00365293" w:rsidRPr="001E3E40">
        <w:t>оценка</w:t>
      </w:r>
      <w:r w:rsidR="001E3E40" w:rsidRPr="001E3E40">
        <w:t xml:space="preserve">. </w:t>
      </w:r>
    </w:p>
    <w:p w:rsidR="0037096A" w:rsidRPr="001E3E40" w:rsidRDefault="0037096A" w:rsidP="001E3E4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2635"/>
        <w:gridCol w:w="3755"/>
      </w:tblGrid>
      <w:tr w:rsidR="00CC2860" w:rsidRPr="001E3E40" w:rsidTr="00D87010">
        <w:trPr>
          <w:trHeight w:val="1136"/>
          <w:jc w:val="center"/>
        </w:trPr>
        <w:tc>
          <w:tcPr>
            <w:tcW w:w="2524" w:type="dxa"/>
            <w:shd w:val="clear" w:color="auto" w:fill="auto"/>
          </w:tcPr>
          <w:p w:rsidR="00CC2860" w:rsidRPr="001E3E40" w:rsidRDefault="00CC2860" w:rsidP="001E3E40">
            <w:pPr>
              <w:pStyle w:val="af8"/>
            </w:pPr>
            <w:r w:rsidRPr="001E3E40">
              <w:t>Собственно</w:t>
            </w:r>
            <w:r w:rsidR="001E3E40" w:rsidRPr="001E3E40">
              <w:t xml:space="preserve"> </w:t>
            </w:r>
            <w:r w:rsidRPr="001E3E40">
              <w:t>затраты</w:t>
            </w:r>
          </w:p>
        </w:tc>
        <w:tc>
          <w:tcPr>
            <w:tcW w:w="2462" w:type="dxa"/>
            <w:shd w:val="clear" w:color="auto" w:fill="auto"/>
          </w:tcPr>
          <w:p w:rsidR="001E3E40" w:rsidRPr="001E3E40" w:rsidRDefault="00CC2860" w:rsidP="001E3E40">
            <w:pPr>
              <w:pStyle w:val="af8"/>
            </w:pPr>
            <w:r w:rsidRPr="001E3E40">
              <w:t>оценка</w:t>
            </w:r>
            <w:r w:rsidR="001E3E40" w:rsidRPr="001E3E40">
              <w:t xml:space="preserve"> </w:t>
            </w:r>
            <w:r w:rsidRPr="001E3E40">
              <w:t>затрат</w:t>
            </w:r>
          </w:p>
          <w:p w:rsidR="001E3E40" w:rsidRPr="001E3E40" w:rsidRDefault="001E3E40" w:rsidP="001E3E40">
            <w:pPr>
              <w:pStyle w:val="af8"/>
            </w:pPr>
            <w:r w:rsidRPr="001E3E40">
              <w:t>(</w:t>
            </w:r>
            <w:r w:rsidR="00CC2860" w:rsidRPr="001E3E40">
              <w:t>руб</w:t>
            </w:r>
            <w:r w:rsidRPr="001E3E40">
              <w:t>)</w:t>
            </w:r>
          </w:p>
          <w:p w:rsidR="00CC2860" w:rsidRPr="001E3E40" w:rsidRDefault="00CC2860" w:rsidP="001E3E40">
            <w:pPr>
              <w:pStyle w:val="af8"/>
            </w:pPr>
          </w:p>
        </w:tc>
        <w:tc>
          <w:tcPr>
            <w:tcW w:w="3508" w:type="dxa"/>
            <w:shd w:val="clear" w:color="auto" w:fill="auto"/>
          </w:tcPr>
          <w:p w:rsidR="00CC2860" w:rsidRPr="001E3E40" w:rsidRDefault="009728AA" w:rsidP="001E3E40">
            <w:pPr>
              <w:pStyle w:val="af8"/>
            </w:pPr>
            <w:r w:rsidRPr="001E3E40">
              <w:t>комментарии</w:t>
            </w:r>
          </w:p>
        </w:tc>
      </w:tr>
      <w:tr w:rsidR="00CC2860" w:rsidRPr="001E3E40" w:rsidTr="00D87010">
        <w:trPr>
          <w:trHeight w:val="1366"/>
          <w:jc w:val="center"/>
        </w:trPr>
        <w:tc>
          <w:tcPr>
            <w:tcW w:w="2524" w:type="dxa"/>
            <w:shd w:val="clear" w:color="auto" w:fill="auto"/>
          </w:tcPr>
          <w:p w:rsidR="001E3E40" w:rsidRPr="001E3E40" w:rsidRDefault="009728AA" w:rsidP="001E3E40">
            <w:pPr>
              <w:pStyle w:val="af8"/>
            </w:pPr>
            <w:r w:rsidRPr="001E3E40">
              <w:t>1</w:t>
            </w:r>
            <w:r w:rsidR="001E3E40" w:rsidRPr="001E3E40">
              <w:t xml:space="preserve">. </w:t>
            </w:r>
            <w:r w:rsidRPr="001E3E40">
              <w:t>необходимо</w:t>
            </w:r>
            <w:r w:rsidR="001E3E40" w:rsidRPr="001E3E40">
              <w:t xml:space="preserve"> </w:t>
            </w:r>
            <w:r w:rsidRPr="001E3E40">
              <w:t>привлечь</w:t>
            </w:r>
            <w:r w:rsidR="001E3E40" w:rsidRPr="001E3E40">
              <w:t xml:space="preserve"> </w:t>
            </w:r>
            <w:r w:rsidRPr="001E3E40">
              <w:t>специалиста</w:t>
            </w:r>
            <w:r w:rsidR="001E3E40" w:rsidRPr="001E3E40">
              <w:t xml:space="preserve"> </w:t>
            </w:r>
            <w:r w:rsidRPr="001E3E40">
              <w:t>для</w:t>
            </w:r>
            <w:r w:rsidR="001E3E40" w:rsidRPr="001E3E40">
              <w:t xml:space="preserve"> </w:t>
            </w:r>
            <w:r w:rsidRPr="001E3E40">
              <w:t>проектирования</w:t>
            </w:r>
            <w:r w:rsidR="001E3E40" w:rsidRPr="001E3E40">
              <w:t xml:space="preserve"> </w:t>
            </w:r>
            <w:r w:rsidRPr="001E3E40">
              <w:t>методики</w:t>
            </w:r>
            <w:r w:rsidR="001E3E40" w:rsidRPr="001E3E40">
              <w:t xml:space="preserve"> </w:t>
            </w:r>
            <w:r w:rsidRPr="001E3E40">
              <w:t>ведения</w:t>
            </w:r>
            <w:r w:rsidR="001E3E40" w:rsidRPr="001E3E40">
              <w:t xml:space="preserve"> </w:t>
            </w:r>
            <w:r w:rsidRPr="001E3E40">
              <w:t>переговоров</w:t>
            </w:r>
          </w:p>
          <w:p w:rsidR="001E3E40" w:rsidRPr="001E3E40" w:rsidRDefault="009728AA" w:rsidP="001E3E40">
            <w:pPr>
              <w:pStyle w:val="af8"/>
            </w:pPr>
            <w:r w:rsidRPr="001E3E40">
              <w:t>2</w:t>
            </w:r>
            <w:r w:rsidR="001E3E40" w:rsidRPr="001E3E40">
              <w:t xml:space="preserve">. </w:t>
            </w:r>
            <w:r w:rsidRPr="001E3E40">
              <w:t>проведение</w:t>
            </w:r>
            <w:r w:rsidR="001E3E40" w:rsidRPr="001E3E40">
              <w:t xml:space="preserve"> </w:t>
            </w:r>
            <w:r w:rsidRPr="001E3E40">
              <w:t>тренинга</w:t>
            </w:r>
            <w:r w:rsidR="001E3E40" w:rsidRPr="001E3E40">
              <w:t xml:space="preserve"> </w:t>
            </w:r>
            <w:r w:rsidRPr="001E3E40">
              <w:t>по</w:t>
            </w:r>
            <w:r w:rsidR="001E3E40" w:rsidRPr="001E3E40">
              <w:t xml:space="preserve"> </w:t>
            </w:r>
            <w:r w:rsidRPr="001E3E40">
              <w:t>повышению</w:t>
            </w:r>
            <w:r w:rsidR="001E3E40" w:rsidRPr="001E3E40">
              <w:t xml:space="preserve"> </w:t>
            </w:r>
            <w:r w:rsidRPr="001E3E40">
              <w:t>эффективности</w:t>
            </w:r>
            <w:r w:rsidR="001E3E40" w:rsidRPr="001E3E40">
              <w:t xml:space="preserve"> </w:t>
            </w:r>
            <w:r w:rsidRPr="001E3E40">
              <w:t>переговоров</w:t>
            </w:r>
          </w:p>
          <w:p w:rsidR="001E3E40" w:rsidRPr="001E3E40" w:rsidRDefault="009728AA" w:rsidP="001E3E40">
            <w:pPr>
              <w:pStyle w:val="af8"/>
            </w:pPr>
            <w:r w:rsidRPr="001E3E40">
              <w:t>3</w:t>
            </w:r>
            <w:r w:rsidR="001E3E40" w:rsidRPr="001E3E40">
              <w:t xml:space="preserve">. </w:t>
            </w:r>
            <w:r w:rsidRPr="001E3E40">
              <w:t>различные</w:t>
            </w:r>
            <w:r w:rsidR="001E3E40" w:rsidRPr="001E3E40">
              <w:t xml:space="preserve"> </w:t>
            </w:r>
            <w:r w:rsidRPr="001E3E40">
              <w:t>премии,</w:t>
            </w:r>
            <w:r w:rsidR="001E3E40" w:rsidRPr="001E3E40">
              <w:t xml:space="preserve"> </w:t>
            </w:r>
            <w:r w:rsidRPr="001E3E40">
              <w:t>надбавки</w:t>
            </w:r>
            <w:r w:rsidR="001E3E40" w:rsidRPr="001E3E40">
              <w:t xml:space="preserve"> </w:t>
            </w:r>
            <w:r w:rsidRPr="001E3E40">
              <w:t>к</w:t>
            </w:r>
            <w:r w:rsidR="001E3E40" w:rsidRPr="001E3E40">
              <w:t xml:space="preserve"> </w:t>
            </w:r>
            <w:r w:rsidRPr="001E3E40">
              <w:t>зп/плате</w:t>
            </w:r>
          </w:p>
          <w:p w:rsidR="00CC2860" w:rsidRPr="001E3E40" w:rsidRDefault="009728AA" w:rsidP="001E3E40">
            <w:pPr>
              <w:pStyle w:val="af8"/>
            </w:pPr>
            <w:r w:rsidRPr="001E3E40">
              <w:t>4</w:t>
            </w:r>
            <w:r w:rsidR="001E3E40" w:rsidRPr="001E3E40">
              <w:t xml:space="preserve">. </w:t>
            </w:r>
            <w:r w:rsidRPr="001E3E40">
              <w:t>учебные</w:t>
            </w:r>
            <w:r w:rsidR="001E3E40" w:rsidRPr="001E3E40">
              <w:t xml:space="preserve"> </w:t>
            </w:r>
            <w:r w:rsidRPr="001E3E40">
              <w:t>пособия</w:t>
            </w:r>
          </w:p>
        </w:tc>
        <w:tc>
          <w:tcPr>
            <w:tcW w:w="2462" w:type="dxa"/>
            <w:shd w:val="clear" w:color="auto" w:fill="auto"/>
          </w:tcPr>
          <w:p w:rsidR="001E3E40" w:rsidRPr="001E3E40" w:rsidRDefault="001E3E40" w:rsidP="001E3E40">
            <w:pPr>
              <w:pStyle w:val="af8"/>
            </w:pPr>
          </w:p>
          <w:p w:rsidR="001E3E40" w:rsidRPr="001E3E40" w:rsidRDefault="009728AA" w:rsidP="001E3E40">
            <w:pPr>
              <w:pStyle w:val="af8"/>
            </w:pPr>
            <w:r w:rsidRPr="001E3E40">
              <w:t>18000</w:t>
            </w:r>
          </w:p>
          <w:p w:rsidR="001E3E40" w:rsidRPr="001E3E40" w:rsidRDefault="009728AA" w:rsidP="001E3E40">
            <w:pPr>
              <w:pStyle w:val="af8"/>
            </w:pPr>
            <w:r w:rsidRPr="001E3E40">
              <w:t>10000</w:t>
            </w:r>
          </w:p>
          <w:p w:rsidR="001E3E40" w:rsidRPr="001E3E40" w:rsidRDefault="009728AA" w:rsidP="001E3E40">
            <w:pPr>
              <w:pStyle w:val="af8"/>
            </w:pPr>
            <w:r w:rsidRPr="001E3E40">
              <w:t>20000</w:t>
            </w:r>
          </w:p>
          <w:p w:rsidR="00CC2860" w:rsidRPr="001E3E40" w:rsidRDefault="009728AA" w:rsidP="001E3E40">
            <w:pPr>
              <w:pStyle w:val="af8"/>
            </w:pPr>
            <w:r w:rsidRPr="001E3E40">
              <w:t>2000</w:t>
            </w:r>
          </w:p>
        </w:tc>
        <w:tc>
          <w:tcPr>
            <w:tcW w:w="3508" w:type="dxa"/>
            <w:shd w:val="clear" w:color="auto" w:fill="auto"/>
          </w:tcPr>
          <w:p w:rsidR="001E3E40" w:rsidRPr="001E3E40" w:rsidRDefault="009728AA" w:rsidP="001E3E40">
            <w:pPr>
              <w:pStyle w:val="af8"/>
            </w:pPr>
            <w:r w:rsidRPr="001E3E40">
              <w:t>1</w:t>
            </w:r>
            <w:r w:rsidR="001E3E40" w:rsidRPr="001E3E40">
              <w:t xml:space="preserve">. </w:t>
            </w:r>
            <w:r w:rsidRPr="001E3E40">
              <w:t>Менеджер</w:t>
            </w:r>
            <w:r w:rsidR="001E3E40" w:rsidRPr="001E3E40">
              <w:t xml:space="preserve"> </w:t>
            </w:r>
            <w:r w:rsidRPr="001E3E40">
              <w:t>по</w:t>
            </w:r>
            <w:r w:rsidR="001E3E40" w:rsidRPr="001E3E40">
              <w:t xml:space="preserve"> </w:t>
            </w:r>
            <w:r w:rsidRPr="001E3E40">
              <w:t>персоналу</w:t>
            </w:r>
            <w:r w:rsidR="001E3E40" w:rsidRPr="001E3E40">
              <w:t xml:space="preserve"> </w:t>
            </w:r>
            <w:r w:rsidRPr="001E3E40">
              <w:t>находит</w:t>
            </w:r>
            <w:r w:rsidR="001E3E40" w:rsidRPr="001E3E40">
              <w:t xml:space="preserve"> </w:t>
            </w:r>
            <w:r w:rsidRPr="001E3E40">
              <w:t>соответствующего</w:t>
            </w:r>
            <w:r w:rsidR="001E3E40" w:rsidRPr="001E3E40">
              <w:t xml:space="preserve"> </w:t>
            </w:r>
            <w:r w:rsidRPr="001E3E40">
              <w:t>специалиста</w:t>
            </w:r>
          </w:p>
          <w:p w:rsidR="001E3E40" w:rsidRPr="001E3E40" w:rsidRDefault="009728AA" w:rsidP="001E3E40">
            <w:pPr>
              <w:pStyle w:val="af8"/>
            </w:pPr>
            <w:r w:rsidRPr="001E3E40">
              <w:t>2</w:t>
            </w:r>
            <w:r w:rsidR="001E3E40" w:rsidRPr="001E3E40">
              <w:t xml:space="preserve">. </w:t>
            </w:r>
            <w:r w:rsidRPr="001E3E40">
              <w:t>Для</w:t>
            </w:r>
            <w:r w:rsidR="001E3E40" w:rsidRPr="001E3E40">
              <w:t xml:space="preserve"> </w:t>
            </w:r>
            <w:r w:rsidRPr="001E3E40">
              <w:t>этого</w:t>
            </w:r>
            <w:r w:rsidR="001E3E40" w:rsidRPr="001E3E40">
              <w:t xml:space="preserve"> </w:t>
            </w:r>
            <w:r w:rsidRPr="001E3E40">
              <w:t>необходимо</w:t>
            </w:r>
            <w:r w:rsidR="001E3E40" w:rsidRPr="001E3E40">
              <w:t xml:space="preserve"> </w:t>
            </w:r>
            <w:r w:rsidRPr="001E3E40">
              <w:t>выделять</w:t>
            </w:r>
            <w:r w:rsidR="001E3E40" w:rsidRPr="001E3E40">
              <w:t xml:space="preserve"> </w:t>
            </w:r>
            <w:r w:rsidRPr="001E3E40">
              <w:t>1-2</w:t>
            </w:r>
            <w:r w:rsidR="001E3E40" w:rsidRPr="001E3E40">
              <w:t xml:space="preserve"> </w:t>
            </w:r>
            <w:r w:rsidRPr="001E3E40">
              <w:t>дня</w:t>
            </w:r>
            <w:r w:rsidR="001E3E40" w:rsidRPr="001E3E40">
              <w:t xml:space="preserve"> </w:t>
            </w:r>
            <w:r w:rsidRPr="001E3E40">
              <w:t>из</w:t>
            </w:r>
            <w:r w:rsidR="001E3E40" w:rsidRPr="001E3E40">
              <w:t xml:space="preserve"> </w:t>
            </w:r>
            <w:r w:rsidRPr="001E3E40">
              <w:t>рабочей</w:t>
            </w:r>
            <w:r w:rsidR="001E3E40" w:rsidRPr="001E3E40">
              <w:t xml:space="preserve"> </w:t>
            </w:r>
            <w:r w:rsidRPr="001E3E40">
              <w:t>недели</w:t>
            </w:r>
            <w:r w:rsidR="001E3E40" w:rsidRPr="001E3E40">
              <w:t xml:space="preserve"> </w:t>
            </w:r>
            <w:r w:rsidRPr="001E3E40">
              <w:t>для</w:t>
            </w:r>
            <w:r w:rsidR="001E3E40" w:rsidRPr="001E3E40">
              <w:t xml:space="preserve"> </w:t>
            </w:r>
            <w:r w:rsidRPr="001E3E40">
              <w:t>проведения</w:t>
            </w:r>
            <w:r w:rsidR="001E3E40" w:rsidRPr="001E3E40">
              <w:t xml:space="preserve"> </w:t>
            </w:r>
            <w:r w:rsidRPr="001E3E40">
              <w:t>курсов</w:t>
            </w:r>
          </w:p>
          <w:p w:rsidR="001E3E40" w:rsidRPr="001E3E40" w:rsidRDefault="009728AA" w:rsidP="001E3E40">
            <w:pPr>
              <w:pStyle w:val="af8"/>
            </w:pPr>
            <w:r w:rsidRPr="001E3E40">
              <w:t>3</w:t>
            </w:r>
            <w:r w:rsidR="001E3E40" w:rsidRPr="001E3E40">
              <w:t xml:space="preserve">. </w:t>
            </w:r>
            <w:r w:rsidRPr="001E3E40">
              <w:t>Устанавливается</w:t>
            </w:r>
            <w:r w:rsidR="001E3E40" w:rsidRPr="001E3E40">
              <w:t xml:space="preserve"> </w:t>
            </w:r>
            <w:r w:rsidRPr="001E3E40">
              <w:t>премия,</w:t>
            </w:r>
            <w:r w:rsidR="001E3E40" w:rsidRPr="001E3E40">
              <w:t xml:space="preserve"> </w:t>
            </w:r>
            <w:r w:rsidRPr="001E3E40">
              <w:t>различного</w:t>
            </w:r>
            <w:r w:rsidR="001E3E40" w:rsidRPr="001E3E40">
              <w:t xml:space="preserve"> </w:t>
            </w:r>
            <w:r w:rsidRPr="001E3E40">
              <w:t>рода</w:t>
            </w:r>
            <w:r w:rsidR="001E3E40" w:rsidRPr="001E3E40">
              <w:t xml:space="preserve"> </w:t>
            </w:r>
            <w:r w:rsidRPr="001E3E40">
              <w:t>надбавки</w:t>
            </w:r>
            <w:r w:rsidR="001E3E40" w:rsidRPr="001E3E40">
              <w:t xml:space="preserve"> </w:t>
            </w:r>
            <w:r w:rsidRPr="001E3E40">
              <w:t>для</w:t>
            </w:r>
            <w:r w:rsidR="001E3E40" w:rsidRPr="001E3E40">
              <w:t xml:space="preserve"> </w:t>
            </w:r>
            <w:r w:rsidRPr="001E3E40">
              <w:t>лучших</w:t>
            </w:r>
            <w:r w:rsidR="001E3E40" w:rsidRPr="001E3E40">
              <w:t xml:space="preserve"> </w:t>
            </w:r>
            <w:r w:rsidRPr="001E3E40">
              <w:t>специалистов</w:t>
            </w:r>
            <w:r w:rsidR="001E3E40" w:rsidRPr="001E3E40">
              <w:t xml:space="preserve"> </w:t>
            </w:r>
            <w:r w:rsidRPr="001E3E40">
              <w:t>в</w:t>
            </w:r>
            <w:r w:rsidR="001E3E40" w:rsidRPr="001E3E40">
              <w:t xml:space="preserve"> </w:t>
            </w:r>
            <w:r w:rsidRPr="001E3E40">
              <w:t>области</w:t>
            </w:r>
            <w:r w:rsidR="001E3E40" w:rsidRPr="001E3E40">
              <w:t xml:space="preserve"> </w:t>
            </w:r>
            <w:r w:rsidRPr="001E3E40">
              <w:t>переговорного</w:t>
            </w:r>
            <w:r w:rsidR="001E3E40" w:rsidRPr="001E3E40">
              <w:t xml:space="preserve"> </w:t>
            </w:r>
            <w:r w:rsidRPr="001E3E40">
              <w:t>процесса</w:t>
            </w:r>
          </w:p>
          <w:p w:rsidR="00CC2860" w:rsidRPr="001E3E40" w:rsidRDefault="009728AA" w:rsidP="001E3E40">
            <w:pPr>
              <w:pStyle w:val="af8"/>
            </w:pPr>
            <w:r w:rsidRPr="001E3E40">
              <w:t>4</w:t>
            </w:r>
            <w:r w:rsidR="001E3E40" w:rsidRPr="001E3E40">
              <w:t xml:space="preserve">. </w:t>
            </w:r>
            <w:r w:rsidRPr="001E3E40">
              <w:t>Создание</w:t>
            </w:r>
            <w:r w:rsidR="001E3E40" w:rsidRPr="001E3E40">
              <w:t xml:space="preserve"> </w:t>
            </w:r>
            <w:r w:rsidRPr="001E3E40">
              <w:t>памятки</w:t>
            </w:r>
            <w:r w:rsidR="001E3E40" w:rsidRPr="001E3E40">
              <w:t xml:space="preserve"> </w:t>
            </w:r>
            <w:r w:rsidRPr="001E3E40">
              <w:t>каждому</w:t>
            </w:r>
            <w:r w:rsidR="001E3E40" w:rsidRPr="001E3E40">
              <w:t xml:space="preserve"> </w:t>
            </w:r>
            <w:r w:rsidRPr="001E3E40">
              <w:t>сотруднику</w:t>
            </w:r>
          </w:p>
        </w:tc>
      </w:tr>
      <w:tr w:rsidR="00CC2860" w:rsidRPr="001E3E40" w:rsidTr="00D87010">
        <w:trPr>
          <w:trHeight w:val="567"/>
          <w:jc w:val="center"/>
        </w:trPr>
        <w:tc>
          <w:tcPr>
            <w:tcW w:w="2524" w:type="dxa"/>
            <w:shd w:val="clear" w:color="auto" w:fill="auto"/>
          </w:tcPr>
          <w:p w:rsidR="00CC2860" w:rsidRPr="001E3E40" w:rsidRDefault="009728AA" w:rsidP="001E3E40">
            <w:pPr>
              <w:pStyle w:val="af8"/>
            </w:pPr>
            <w:r w:rsidRPr="001E3E40">
              <w:t>Итого</w:t>
            </w:r>
            <w:r w:rsidR="001E3E40" w:rsidRPr="001E3E40">
              <w:t xml:space="preserve">: </w:t>
            </w:r>
          </w:p>
        </w:tc>
        <w:tc>
          <w:tcPr>
            <w:tcW w:w="2462" w:type="dxa"/>
            <w:shd w:val="clear" w:color="auto" w:fill="auto"/>
          </w:tcPr>
          <w:p w:rsidR="00CC2860" w:rsidRPr="001E3E40" w:rsidRDefault="009728AA" w:rsidP="001E3E40">
            <w:pPr>
              <w:pStyle w:val="af8"/>
            </w:pPr>
            <w:r w:rsidRPr="001E3E40">
              <w:t>50000</w:t>
            </w:r>
          </w:p>
        </w:tc>
        <w:tc>
          <w:tcPr>
            <w:tcW w:w="3508" w:type="dxa"/>
            <w:shd w:val="clear" w:color="auto" w:fill="auto"/>
          </w:tcPr>
          <w:p w:rsidR="00CC2860" w:rsidRPr="001E3E40" w:rsidRDefault="00CC2860" w:rsidP="001E3E40">
            <w:pPr>
              <w:pStyle w:val="af8"/>
            </w:pPr>
          </w:p>
        </w:tc>
      </w:tr>
    </w:tbl>
    <w:p w:rsidR="001E3E40" w:rsidRPr="001E3E40" w:rsidRDefault="001E3E40" w:rsidP="001E3E4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E3E40" w:rsidRPr="001E3E40" w:rsidRDefault="00A074CF" w:rsidP="001E3E40">
      <w:pPr>
        <w:tabs>
          <w:tab w:val="left" w:pos="726"/>
        </w:tabs>
      </w:pPr>
      <w:r w:rsidRPr="001E3E40">
        <w:t>Экономическая</w:t>
      </w:r>
      <w:r w:rsidR="001E3E40" w:rsidRPr="001E3E40">
        <w:t xml:space="preserve"> </w:t>
      </w:r>
      <w:r w:rsidRPr="001E3E40">
        <w:t>эффективность</w:t>
      </w:r>
      <w:r w:rsidR="001E3E40" w:rsidRPr="001E3E40">
        <w:t xml:space="preserve"> </w:t>
      </w:r>
      <w:r w:rsidRPr="001E3E40">
        <w:t>правильного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заключается</w:t>
      </w:r>
      <w:r w:rsidR="001E3E40" w:rsidRPr="001E3E40">
        <w:t xml:space="preserve"> </w:t>
      </w:r>
      <w:r w:rsidRPr="001E3E40">
        <w:t>в</w:t>
      </w:r>
      <w:r w:rsidR="001E3E40" w:rsidRPr="001E3E40">
        <w:t>:</w:t>
      </w:r>
    </w:p>
    <w:p w:rsidR="001E3E40" w:rsidRPr="001E3E40" w:rsidRDefault="00A074CF" w:rsidP="001E3E40">
      <w:pPr>
        <w:numPr>
          <w:ilvl w:val="0"/>
          <w:numId w:val="15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1E3E40">
        <w:rPr>
          <w:i/>
        </w:rPr>
        <w:t>Стабильном</w:t>
      </w:r>
      <w:r w:rsidR="001E3E40" w:rsidRPr="001E3E40">
        <w:rPr>
          <w:i/>
        </w:rPr>
        <w:t xml:space="preserve"> </w:t>
      </w:r>
      <w:r w:rsidRPr="001E3E40">
        <w:rPr>
          <w:i/>
        </w:rPr>
        <w:t>положении</w:t>
      </w:r>
      <w:r w:rsidR="001E3E40" w:rsidRPr="001E3E40">
        <w:rPr>
          <w:i/>
        </w:rPr>
        <w:t xml:space="preserve"> </w:t>
      </w:r>
      <w:r w:rsidRPr="001E3E40">
        <w:rPr>
          <w:i/>
        </w:rPr>
        <w:t>на</w:t>
      </w:r>
      <w:r w:rsidR="001E3E40" w:rsidRPr="001E3E40">
        <w:rPr>
          <w:i/>
        </w:rPr>
        <w:t xml:space="preserve"> </w:t>
      </w:r>
      <w:r w:rsidRPr="001E3E40">
        <w:rPr>
          <w:i/>
        </w:rPr>
        <w:t>рынке</w:t>
      </w:r>
      <w:r w:rsidR="001E3E40" w:rsidRPr="001E3E40">
        <w:t xml:space="preserve">: </w:t>
      </w:r>
      <w:r w:rsidRPr="001E3E40">
        <w:t>грамотное</w:t>
      </w:r>
      <w:r w:rsidR="001E3E40" w:rsidRPr="001E3E40">
        <w:t xml:space="preserve"> </w:t>
      </w:r>
      <w:r w:rsidRPr="001E3E40">
        <w:t>ведение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позволяет</w:t>
      </w:r>
      <w:r w:rsidR="001E3E40" w:rsidRPr="001E3E40">
        <w:t xml:space="preserve"> </w:t>
      </w:r>
      <w:r w:rsidRPr="001E3E40">
        <w:t>удержать</w:t>
      </w:r>
      <w:r w:rsidR="001E3E40" w:rsidRPr="001E3E40">
        <w:t xml:space="preserve"> </w:t>
      </w:r>
      <w:r w:rsidRPr="001E3E40">
        <w:t>позиции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рынке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занять</w:t>
      </w:r>
      <w:r w:rsidR="001E3E40" w:rsidRPr="001E3E40">
        <w:t xml:space="preserve"> </w:t>
      </w:r>
      <w:r w:rsidRPr="001E3E40">
        <w:t>новые</w:t>
      </w:r>
      <w:r w:rsidR="001E3E40" w:rsidRPr="001E3E40">
        <w:t xml:space="preserve"> </w:t>
      </w:r>
      <w:r w:rsidRPr="001E3E40">
        <w:t>ниши</w:t>
      </w:r>
      <w:r w:rsidR="001E3E40" w:rsidRPr="001E3E40">
        <w:t>.</w:t>
      </w:r>
    </w:p>
    <w:p w:rsidR="001E3E40" w:rsidRPr="001E3E40" w:rsidRDefault="00A074CF" w:rsidP="001E3E40">
      <w:pPr>
        <w:numPr>
          <w:ilvl w:val="0"/>
          <w:numId w:val="15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1E3E40">
        <w:rPr>
          <w:i/>
        </w:rPr>
        <w:t>Увеличении</w:t>
      </w:r>
      <w:r w:rsidR="001E3E40" w:rsidRPr="001E3E40">
        <w:rPr>
          <w:i/>
        </w:rPr>
        <w:t xml:space="preserve"> </w:t>
      </w:r>
      <w:r w:rsidRPr="001E3E40">
        <w:rPr>
          <w:i/>
        </w:rPr>
        <w:t>числа</w:t>
      </w:r>
      <w:r w:rsidR="001E3E40" w:rsidRPr="001E3E40">
        <w:rPr>
          <w:i/>
        </w:rPr>
        <w:t xml:space="preserve"> </w:t>
      </w:r>
      <w:r w:rsidRPr="001E3E40">
        <w:rPr>
          <w:i/>
        </w:rPr>
        <w:t>клиентов</w:t>
      </w:r>
      <w:r w:rsidR="001E3E40" w:rsidRPr="001E3E40">
        <w:t xml:space="preserve">: </w:t>
      </w:r>
      <w:r w:rsidRPr="001E3E40">
        <w:t>грамотная</w:t>
      </w:r>
      <w:r w:rsidR="001E3E40" w:rsidRPr="001E3E40">
        <w:t xml:space="preserve"> </w:t>
      </w:r>
      <w:r w:rsidRPr="001E3E40">
        <w:t>речь,</w:t>
      </w:r>
      <w:r w:rsidR="001E3E40" w:rsidRPr="001E3E40">
        <w:t xml:space="preserve"> </w:t>
      </w:r>
      <w:r w:rsidRPr="001E3E40">
        <w:t>умение</w:t>
      </w:r>
      <w:r w:rsidR="001E3E40" w:rsidRPr="001E3E40">
        <w:t xml:space="preserve"> </w:t>
      </w:r>
      <w:r w:rsidRPr="001E3E40">
        <w:t>вести</w:t>
      </w:r>
      <w:r w:rsidR="001E3E40" w:rsidRPr="001E3E40">
        <w:t xml:space="preserve"> </w:t>
      </w:r>
      <w:r w:rsidRPr="001E3E40">
        <w:t>переговоры,</w:t>
      </w:r>
      <w:r w:rsidR="001E3E40" w:rsidRPr="001E3E40">
        <w:t xml:space="preserve"> </w:t>
      </w:r>
      <w:r w:rsidRPr="001E3E40">
        <w:t>выработка</w:t>
      </w:r>
      <w:r w:rsidR="001E3E40" w:rsidRPr="001E3E40">
        <w:t xml:space="preserve"> </w:t>
      </w:r>
      <w:r w:rsidRPr="001E3E40">
        <w:t>тактики,</w:t>
      </w:r>
      <w:r w:rsidR="001E3E40" w:rsidRPr="001E3E40">
        <w:t xml:space="preserve"> </w:t>
      </w:r>
      <w:r w:rsidRPr="001E3E40">
        <w:t>способность</w:t>
      </w:r>
      <w:r w:rsidR="001E3E40" w:rsidRPr="001E3E40">
        <w:t xml:space="preserve"> </w:t>
      </w:r>
      <w:r w:rsidRPr="001E3E40">
        <w:t>заинтересовать</w:t>
      </w:r>
      <w:r w:rsidR="001E3E40" w:rsidRPr="001E3E40">
        <w:t xml:space="preserve"> </w:t>
      </w:r>
      <w:r w:rsidRPr="001E3E40">
        <w:t>своим</w:t>
      </w:r>
      <w:r w:rsidR="001E3E40" w:rsidRPr="001E3E40">
        <w:t xml:space="preserve"> </w:t>
      </w:r>
      <w:r w:rsidRPr="001E3E40">
        <w:t>товаром</w:t>
      </w:r>
      <w:r w:rsidR="001E3E40" w:rsidRPr="001E3E40">
        <w:t xml:space="preserve"> </w:t>
      </w:r>
      <w:r w:rsidRPr="001E3E40">
        <w:t>привлекает</w:t>
      </w:r>
      <w:r w:rsidR="001E3E40" w:rsidRPr="001E3E40">
        <w:t xml:space="preserve"> </w:t>
      </w:r>
      <w:r w:rsidRPr="001E3E40">
        <w:t>новых</w:t>
      </w:r>
      <w:r w:rsidR="001E3E40" w:rsidRPr="001E3E40">
        <w:t xml:space="preserve"> </w:t>
      </w:r>
      <w:r w:rsidRPr="001E3E40">
        <w:t>клиентов</w:t>
      </w:r>
      <w:r w:rsidR="001E3E40" w:rsidRPr="001E3E40">
        <w:t>.</w:t>
      </w:r>
    </w:p>
    <w:p w:rsidR="001E3E40" w:rsidRPr="001E3E40" w:rsidRDefault="00A074CF" w:rsidP="001E3E40">
      <w:pPr>
        <w:numPr>
          <w:ilvl w:val="0"/>
          <w:numId w:val="15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1E3E40">
        <w:rPr>
          <w:i/>
        </w:rPr>
        <w:lastRenderedPageBreak/>
        <w:t>Увеличении</w:t>
      </w:r>
      <w:r w:rsidR="001E3E40" w:rsidRPr="001E3E40">
        <w:rPr>
          <w:i/>
        </w:rPr>
        <w:t xml:space="preserve"> </w:t>
      </w:r>
      <w:r w:rsidRPr="001E3E40">
        <w:rPr>
          <w:i/>
        </w:rPr>
        <w:t>прибыли</w:t>
      </w:r>
      <w:r w:rsidR="001E3E40" w:rsidRPr="001E3E40">
        <w:t xml:space="preserve">: </w:t>
      </w:r>
      <w:r w:rsidRPr="001E3E40">
        <w:t>за</w:t>
      </w:r>
      <w:r w:rsidR="001E3E40" w:rsidRPr="001E3E40">
        <w:t xml:space="preserve"> </w:t>
      </w:r>
      <w:r w:rsidRPr="001E3E40">
        <w:t>счет</w:t>
      </w:r>
      <w:r w:rsidR="001E3E40" w:rsidRPr="001E3E40">
        <w:t xml:space="preserve"> </w:t>
      </w:r>
      <w:r w:rsidRPr="001E3E40">
        <w:t>увеличения</w:t>
      </w:r>
      <w:r w:rsidR="001E3E40" w:rsidRPr="001E3E40">
        <w:t xml:space="preserve"> </w:t>
      </w:r>
      <w:r w:rsidRPr="001E3E40">
        <w:t>числа</w:t>
      </w:r>
      <w:r w:rsidR="001E3E40" w:rsidRPr="001E3E40">
        <w:t xml:space="preserve"> </w:t>
      </w:r>
      <w:r w:rsidRPr="001E3E40">
        <w:t>клиентов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увеличения</w:t>
      </w:r>
      <w:r w:rsidR="001E3E40" w:rsidRPr="001E3E40">
        <w:t xml:space="preserve"> </w:t>
      </w:r>
      <w:r w:rsidRPr="001E3E40">
        <w:t>прежних</w:t>
      </w:r>
      <w:r w:rsidR="001E3E40" w:rsidRPr="001E3E40">
        <w:t xml:space="preserve"> </w:t>
      </w:r>
      <w:r w:rsidRPr="001E3E40">
        <w:t>объемов</w:t>
      </w:r>
      <w:r w:rsidR="001E3E40" w:rsidRPr="001E3E40">
        <w:t xml:space="preserve"> </w:t>
      </w:r>
      <w:r w:rsidRPr="001E3E40">
        <w:t>сделок</w:t>
      </w:r>
      <w:r w:rsidR="001E3E40" w:rsidRPr="001E3E40">
        <w:t>.</w:t>
      </w:r>
    </w:p>
    <w:p w:rsidR="001E3E40" w:rsidRPr="001E3E40" w:rsidRDefault="00A074CF" w:rsidP="001E3E40">
      <w:pPr>
        <w:tabs>
          <w:tab w:val="left" w:pos="726"/>
        </w:tabs>
      </w:pPr>
      <w:r w:rsidRPr="001E3E40">
        <w:t>Результатом</w:t>
      </w:r>
      <w:r w:rsidR="001E3E40" w:rsidRPr="001E3E40">
        <w:t xml:space="preserve"> </w:t>
      </w:r>
      <w:r w:rsidRPr="001E3E40">
        <w:t>правильного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переговорного</w:t>
      </w:r>
      <w:r w:rsidR="001E3E40" w:rsidRPr="001E3E40">
        <w:t xml:space="preserve"> </w:t>
      </w:r>
      <w:r w:rsidRPr="001E3E40">
        <w:t>процесса</w:t>
      </w:r>
      <w:r w:rsidR="001E3E40" w:rsidRPr="001E3E40">
        <w:t xml:space="preserve"> </w:t>
      </w:r>
      <w:r w:rsidRPr="001E3E40">
        <w:t>будет</w:t>
      </w:r>
      <w:r w:rsidR="001E3E40" w:rsidRPr="001E3E40">
        <w:t>:</w:t>
      </w:r>
    </w:p>
    <w:p w:rsidR="001E3E40" w:rsidRPr="001E3E40" w:rsidRDefault="00A074CF" w:rsidP="001E3E40">
      <w:pPr>
        <w:numPr>
          <w:ilvl w:val="1"/>
          <w:numId w:val="15"/>
        </w:numPr>
        <w:tabs>
          <w:tab w:val="clear" w:pos="1440"/>
          <w:tab w:val="left" w:pos="726"/>
        </w:tabs>
        <w:ind w:left="0" w:firstLine="709"/>
      </w:pPr>
      <w:r w:rsidRPr="001E3E40">
        <w:t>Систематизация</w:t>
      </w:r>
      <w:r w:rsidR="001E3E40" w:rsidRPr="001E3E40">
        <w:t xml:space="preserve"> </w:t>
      </w:r>
      <w:r w:rsidRPr="001E3E40">
        <w:t>уже</w:t>
      </w:r>
      <w:r w:rsidR="001E3E40" w:rsidRPr="001E3E40">
        <w:t xml:space="preserve"> </w:t>
      </w:r>
      <w:r w:rsidRPr="001E3E40">
        <w:t>имеющихся</w:t>
      </w:r>
      <w:r w:rsidR="001E3E40" w:rsidRPr="001E3E40">
        <w:t xml:space="preserve"> </w:t>
      </w:r>
      <w:r w:rsidRPr="001E3E40">
        <w:t>у</w:t>
      </w:r>
      <w:r w:rsidR="001E3E40" w:rsidRPr="001E3E40">
        <w:t xml:space="preserve"> </w:t>
      </w:r>
      <w:r w:rsidRPr="001E3E40">
        <w:t>менеджеров</w:t>
      </w:r>
      <w:r w:rsidR="001E3E40" w:rsidRPr="001E3E40">
        <w:t xml:space="preserve"> </w:t>
      </w:r>
      <w:r w:rsidRPr="001E3E40">
        <w:t>знаний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области</w:t>
      </w:r>
      <w:r w:rsidR="001E3E40" w:rsidRPr="001E3E40">
        <w:t xml:space="preserve"> </w:t>
      </w:r>
      <w:r w:rsidRPr="001E3E40">
        <w:t>переговоров</w:t>
      </w:r>
      <w:r w:rsidR="001E3E40" w:rsidRPr="001E3E40">
        <w:t>.</w:t>
      </w:r>
    </w:p>
    <w:p w:rsidR="001E3E40" w:rsidRPr="001E3E40" w:rsidRDefault="00A074CF" w:rsidP="001E3E40">
      <w:pPr>
        <w:numPr>
          <w:ilvl w:val="1"/>
          <w:numId w:val="15"/>
        </w:numPr>
        <w:tabs>
          <w:tab w:val="clear" w:pos="1440"/>
          <w:tab w:val="left" w:pos="726"/>
        </w:tabs>
        <w:ind w:left="0" w:firstLine="709"/>
      </w:pPr>
      <w:r w:rsidRPr="001E3E40">
        <w:t>Получение</w:t>
      </w:r>
      <w:r w:rsidR="001E3E40" w:rsidRPr="001E3E40">
        <w:t xml:space="preserve"> </w:t>
      </w:r>
      <w:r w:rsidRPr="001E3E40">
        <w:t>новых</w:t>
      </w:r>
      <w:r w:rsidR="001E3E40" w:rsidRPr="001E3E40">
        <w:t xml:space="preserve"> </w:t>
      </w:r>
      <w:r w:rsidRPr="001E3E40">
        <w:t>знаний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отработка</w:t>
      </w:r>
      <w:r w:rsidR="001E3E40" w:rsidRPr="001E3E40">
        <w:t xml:space="preserve"> </w:t>
      </w:r>
      <w:r w:rsidRPr="001E3E40">
        <w:t>навыков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области</w:t>
      </w:r>
      <w:r w:rsidR="001E3E40" w:rsidRPr="001E3E40">
        <w:t xml:space="preserve"> </w:t>
      </w:r>
      <w:r w:rsidRPr="001E3E40">
        <w:t>переговоров</w:t>
      </w:r>
      <w:r w:rsidR="001E3E40" w:rsidRPr="001E3E40">
        <w:t>.</w:t>
      </w:r>
    </w:p>
    <w:p w:rsidR="001E3E40" w:rsidRPr="001E3E40" w:rsidRDefault="00A074CF" w:rsidP="001E3E40">
      <w:pPr>
        <w:numPr>
          <w:ilvl w:val="1"/>
          <w:numId w:val="15"/>
        </w:numPr>
        <w:tabs>
          <w:tab w:val="clear" w:pos="1440"/>
          <w:tab w:val="left" w:pos="726"/>
        </w:tabs>
        <w:ind w:left="0" w:firstLine="709"/>
      </w:pPr>
      <w:r w:rsidRPr="001E3E40">
        <w:t>Освоение</w:t>
      </w:r>
      <w:r w:rsidR="001E3E40" w:rsidRPr="001E3E40">
        <w:t xml:space="preserve"> </w:t>
      </w:r>
      <w:r w:rsidRPr="001E3E40">
        <w:t>письменной</w:t>
      </w:r>
      <w:r w:rsidR="001E3E40" w:rsidRPr="001E3E40">
        <w:t xml:space="preserve"> </w:t>
      </w:r>
      <w:r w:rsidRPr="001E3E40">
        <w:t>деловой</w:t>
      </w:r>
      <w:r w:rsidR="001E3E40" w:rsidRPr="001E3E40">
        <w:t xml:space="preserve"> </w:t>
      </w:r>
      <w:r w:rsidRPr="001E3E40">
        <w:t>коммуникации</w:t>
      </w:r>
      <w:r w:rsidR="001E3E40" w:rsidRPr="001E3E40">
        <w:t>.</w:t>
      </w:r>
    </w:p>
    <w:p w:rsidR="001E3E40" w:rsidRPr="001E3E40" w:rsidRDefault="00A074CF" w:rsidP="001E3E40">
      <w:pPr>
        <w:numPr>
          <w:ilvl w:val="1"/>
          <w:numId w:val="15"/>
        </w:numPr>
        <w:tabs>
          <w:tab w:val="clear" w:pos="1440"/>
          <w:tab w:val="left" w:pos="726"/>
        </w:tabs>
        <w:ind w:left="0" w:firstLine="709"/>
      </w:pPr>
      <w:r w:rsidRPr="001E3E40">
        <w:t>Создание</w:t>
      </w:r>
      <w:r w:rsidR="001E3E40" w:rsidRPr="001E3E40">
        <w:t xml:space="preserve"> </w:t>
      </w:r>
      <w:r w:rsidRPr="001E3E40">
        <w:t>базы</w:t>
      </w:r>
      <w:r w:rsidR="001E3E40" w:rsidRPr="001E3E40">
        <w:t xml:space="preserve"> </w:t>
      </w:r>
      <w:r w:rsidRPr="001E3E40">
        <w:t>шаблонов</w:t>
      </w:r>
      <w:r w:rsidR="001E3E40" w:rsidRPr="001E3E40">
        <w:t xml:space="preserve"> </w:t>
      </w:r>
      <w:r w:rsidRPr="001E3E40">
        <w:t>деловых</w:t>
      </w:r>
      <w:r w:rsidR="001E3E40" w:rsidRPr="001E3E40">
        <w:t xml:space="preserve"> </w:t>
      </w:r>
      <w:r w:rsidRPr="001E3E40">
        <w:t>писем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использование</w:t>
      </w:r>
      <w:r w:rsidR="001E3E40" w:rsidRPr="001E3E40">
        <w:t xml:space="preserve"> </w:t>
      </w:r>
      <w:r w:rsidRPr="001E3E40">
        <w:t>их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работе</w:t>
      </w:r>
      <w:r w:rsidR="001E3E40" w:rsidRPr="001E3E40">
        <w:t>.</w:t>
      </w:r>
    </w:p>
    <w:p w:rsidR="001E3E40" w:rsidRPr="001E3E40" w:rsidRDefault="00A074CF" w:rsidP="001E3E40">
      <w:pPr>
        <w:numPr>
          <w:ilvl w:val="1"/>
          <w:numId w:val="15"/>
        </w:numPr>
        <w:tabs>
          <w:tab w:val="clear" w:pos="1440"/>
          <w:tab w:val="left" w:pos="726"/>
        </w:tabs>
        <w:ind w:left="0" w:firstLine="709"/>
      </w:pPr>
      <w:r w:rsidRPr="001E3E40">
        <w:t>Осознание</w:t>
      </w:r>
      <w:r w:rsidR="001E3E40" w:rsidRPr="001E3E40">
        <w:t xml:space="preserve"> </w:t>
      </w:r>
      <w:r w:rsidRPr="001E3E40">
        <w:t>менеджерами</w:t>
      </w:r>
      <w:r w:rsidR="001E3E40" w:rsidRPr="001E3E40">
        <w:t xml:space="preserve"> </w:t>
      </w:r>
      <w:r w:rsidRPr="001E3E40">
        <w:t>важности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необходимости</w:t>
      </w:r>
      <w:r w:rsidR="001E3E40" w:rsidRPr="001E3E40">
        <w:t xml:space="preserve"> </w:t>
      </w:r>
      <w:r w:rsidRPr="001E3E40">
        <w:t>этапа</w:t>
      </w:r>
      <w:r w:rsidR="001E3E40" w:rsidRPr="001E3E40">
        <w:t xml:space="preserve"> </w:t>
      </w:r>
      <w:r w:rsidRPr="001E3E40">
        <w:t>постпродажного</w:t>
      </w:r>
      <w:r w:rsidR="001E3E40" w:rsidRPr="001E3E40">
        <w:t xml:space="preserve"> </w:t>
      </w:r>
      <w:r w:rsidRPr="001E3E40">
        <w:t>сопровождения</w:t>
      </w:r>
      <w:r w:rsidR="001E3E40" w:rsidRPr="001E3E40">
        <w:t xml:space="preserve"> </w:t>
      </w:r>
      <w:r w:rsidRPr="001E3E40">
        <w:t>клиента</w:t>
      </w:r>
    </w:p>
    <w:p w:rsidR="001E3E40" w:rsidRPr="001E3E40" w:rsidRDefault="00A074CF" w:rsidP="001E3E40">
      <w:pPr>
        <w:numPr>
          <w:ilvl w:val="1"/>
          <w:numId w:val="15"/>
        </w:numPr>
        <w:tabs>
          <w:tab w:val="clear" w:pos="1440"/>
          <w:tab w:val="left" w:pos="726"/>
        </w:tabs>
        <w:ind w:left="0" w:firstLine="709"/>
      </w:pPr>
      <w:r w:rsidRPr="001E3E40">
        <w:t>Ориентация</w:t>
      </w:r>
      <w:r w:rsidR="001E3E40" w:rsidRPr="001E3E40">
        <w:t xml:space="preserve"> </w:t>
      </w:r>
      <w:r w:rsidRPr="001E3E40">
        <w:t>менеджеров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переговорах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долгосрочное</w:t>
      </w:r>
      <w:r w:rsidR="001E3E40" w:rsidRPr="001E3E40">
        <w:t xml:space="preserve"> </w:t>
      </w:r>
      <w:r w:rsidRPr="001E3E40">
        <w:t>сотрудничество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клиентами</w:t>
      </w:r>
      <w:r w:rsidR="001E3E40" w:rsidRPr="001E3E40">
        <w:t>.</w:t>
      </w:r>
    </w:p>
    <w:p w:rsidR="001E3E40" w:rsidRPr="001E3E40" w:rsidRDefault="00A074CF" w:rsidP="001E3E40">
      <w:pPr>
        <w:numPr>
          <w:ilvl w:val="1"/>
          <w:numId w:val="15"/>
        </w:numPr>
        <w:tabs>
          <w:tab w:val="clear" w:pos="1440"/>
          <w:tab w:val="left" w:pos="726"/>
        </w:tabs>
        <w:ind w:left="0" w:firstLine="709"/>
      </w:pPr>
      <w:r w:rsidRPr="001E3E40">
        <w:t>Повышение</w:t>
      </w:r>
      <w:r w:rsidR="001E3E40" w:rsidRPr="001E3E40">
        <w:t xml:space="preserve"> </w:t>
      </w:r>
      <w:r w:rsidRPr="001E3E40">
        <w:t>уровня</w:t>
      </w:r>
      <w:r w:rsidR="001E3E40" w:rsidRPr="001E3E40">
        <w:t xml:space="preserve"> </w:t>
      </w:r>
      <w:r w:rsidRPr="001E3E40">
        <w:t>сервиса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коммуникации</w:t>
      </w:r>
      <w:r w:rsidR="001E3E40" w:rsidRPr="001E3E40">
        <w:t>.</w:t>
      </w:r>
    </w:p>
    <w:p w:rsidR="001E3E40" w:rsidRPr="001E3E40" w:rsidRDefault="00A074CF" w:rsidP="001E3E40">
      <w:pPr>
        <w:numPr>
          <w:ilvl w:val="1"/>
          <w:numId w:val="15"/>
        </w:numPr>
        <w:tabs>
          <w:tab w:val="clear" w:pos="1440"/>
          <w:tab w:val="left" w:pos="726"/>
        </w:tabs>
        <w:ind w:left="0" w:firstLine="709"/>
      </w:pPr>
      <w:r w:rsidRPr="001E3E40">
        <w:t>Восприятие</w:t>
      </w:r>
      <w:r w:rsidR="001E3E40" w:rsidRPr="001E3E40">
        <w:t xml:space="preserve"> </w:t>
      </w:r>
      <w:r w:rsidRPr="001E3E40">
        <w:t>обратной</w:t>
      </w:r>
      <w:r w:rsidR="001E3E40" w:rsidRPr="001E3E40">
        <w:t xml:space="preserve"> </w:t>
      </w:r>
      <w:r w:rsidRPr="001E3E40">
        <w:t>связи</w:t>
      </w:r>
      <w:r w:rsidR="001E3E40" w:rsidRPr="001E3E40">
        <w:t xml:space="preserve"> </w:t>
      </w:r>
      <w:r w:rsidRPr="001E3E40">
        <w:t>от</w:t>
      </w:r>
      <w:r w:rsidR="001E3E40" w:rsidRPr="001E3E40">
        <w:t xml:space="preserve"> </w:t>
      </w:r>
      <w:r w:rsidRPr="001E3E40">
        <w:t>клиентов</w:t>
      </w:r>
      <w:r w:rsidR="001E3E40" w:rsidRPr="001E3E40">
        <w:t xml:space="preserve"> </w:t>
      </w:r>
      <w:r w:rsidRPr="001E3E40">
        <w:t>стало</w:t>
      </w:r>
      <w:r w:rsidR="001E3E40" w:rsidRPr="001E3E40">
        <w:t xml:space="preserve"> </w:t>
      </w:r>
      <w:r w:rsidRPr="001E3E40">
        <w:t>менее</w:t>
      </w:r>
      <w:r w:rsidR="001E3E40" w:rsidRPr="001E3E40">
        <w:t xml:space="preserve"> </w:t>
      </w:r>
      <w:r w:rsidRPr="001E3E40">
        <w:t>личностным</w:t>
      </w:r>
      <w:r w:rsidR="001E3E40" w:rsidRPr="001E3E40">
        <w:t>.</w:t>
      </w:r>
    </w:p>
    <w:p w:rsidR="001E3E40" w:rsidRPr="001E3E40" w:rsidRDefault="00A074CF" w:rsidP="001E3E40">
      <w:pPr>
        <w:numPr>
          <w:ilvl w:val="1"/>
          <w:numId w:val="15"/>
        </w:numPr>
        <w:tabs>
          <w:tab w:val="clear" w:pos="1440"/>
          <w:tab w:val="left" w:pos="726"/>
        </w:tabs>
        <w:ind w:left="0" w:firstLine="709"/>
      </w:pPr>
      <w:r w:rsidRPr="001E3E40">
        <w:t>Прояснены</w:t>
      </w:r>
      <w:r w:rsidR="001E3E40" w:rsidRPr="001E3E40">
        <w:t xml:space="preserve"> </w:t>
      </w:r>
      <w:r w:rsidRPr="001E3E40">
        <w:t>приоритеты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стратегических</w:t>
      </w:r>
      <w:r w:rsidR="001E3E40" w:rsidRPr="001E3E40">
        <w:t xml:space="preserve"> </w:t>
      </w:r>
      <w:r w:rsidRPr="001E3E40">
        <w:t>направлениях</w:t>
      </w:r>
      <w:r w:rsidR="001E3E40" w:rsidRPr="001E3E40">
        <w:t xml:space="preserve"> </w:t>
      </w:r>
      <w:r w:rsidRPr="001E3E40">
        <w:t>работы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клиентами,</w:t>
      </w:r>
      <w:r w:rsidR="001E3E40" w:rsidRPr="001E3E40">
        <w:t xml:space="preserve"> </w:t>
      </w:r>
      <w:r w:rsidRPr="001E3E40">
        <w:t>что</w:t>
      </w:r>
      <w:r w:rsidR="001E3E40" w:rsidRPr="001E3E40">
        <w:t xml:space="preserve"> </w:t>
      </w:r>
      <w:r w:rsidRPr="001E3E40">
        <w:t>способствовало</w:t>
      </w:r>
      <w:r w:rsidR="001E3E40" w:rsidRPr="001E3E40">
        <w:t xml:space="preserve"> </w:t>
      </w:r>
      <w:r w:rsidRPr="001E3E40">
        <w:t>устранению</w:t>
      </w:r>
      <w:r w:rsidR="001E3E40" w:rsidRPr="001E3E40">
        <w:t xml:space="preserve"> </w:t>
      </w:r>
      <w:r w:rsidRPr="001E3E40">
        <w:t>конфликта</w:t>
      </w:r>
      <w:r w:rsidR="001E3E40" w:rsidRPr="001E3E40">
        <w:t xml:space="preserve"> </w:t>
      </w:r>
      <w:r w:rsidRPr="001E3E40">
        <w:t>между</w:t>
      </w:r>
      <w:r w:rsidR="001E3E40" w:rsidRPr="001E3E40">
        <w:t xml:space="preserve"> </w:t>
      </w:r>
      <w:r w:rsidRPr="001E3E40">
        <w:t>требованиями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работе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клиентами</w:t>
      </w:r>
      <w:r w:rsidR="001E3E40" w:rsidRPr="001E3E40">
        <w:t>.</w:t>
      </w:r>
    </w:p>
    <w:p w:rsidR="001E3E40" w:rsidRDefault="001E3E40" w:rsidP="001E3E40">
      <w:pPr>
        <w:numPr>
          <w:ilvl w:val="1"/>
          <w:numId w:val="5"/>
        </w:numPr>
        <w:tabs>
          <w:tab w:val="clear" w:pos="360"/>
          <w:tab w:val="left" w:pos="726"/>
        </w:tabs>
        <w:rPr>
          <w:b/>
          <w:szCs w:val="32"/>
        </w:rPr>
      </w:pPr>
    </w:p>
    <w:p w:rsidR="00376B74" w:rsidRPr="001E3E40" w:rsidRDefault="00716567" w:rsidP="001E3E40">
      <w:pPr>
        <w:pStyle w:val="1"/>
      </w:pPr>
      <w:bookmarkStart w:id="14" w:name="_Toc282515754"/>
      <w:r w:rsidRPr="001E3E40">
        <w:t>3</w:t>
      </w:r>
      <w:r w:rsidR="001E3E40" w:rsidRPr="001E3E40">
        <w:t xml:space="preserve">.2 </w:t>
      </w:r>
      <w:r w:rsidR="00AA6DA8">
        <w:t>Р</w:t>
      </w:r>
      <w:r w:rsidR="001547CD" w:rsidRPr="001E3E40">
        <w:t>азработка</w:t>
      </w:r>
      <w:r w:rsidR="001E3E40" w:rsidRPr="001E3E40">
        <w:t xml:space="preserve"> </w:t>
      </w:r>
      <w:r w:rsidR="001547CD" w:rsidRPr="001E3E40">
        <w:t>рекомендаций</w:t>
      </w:r>
      <w:r w:rsidR="001E3E40" w:rsidRPr="001E3E40">
        <w:t xml:space="preserve"> </w:t>
      </w:r>
      <w:r w:rsidR="001547CD" w:rsidRPr="001E3E40">
        <w:t>для</w:t>
      </w:r>
      <w:r w:rsidR="001E3E40" w:rsidRPr="001E3E40">
        <w:t xml:space="preserve"> </w:t>
      </w:r>
      <w:r w:rsidR="001547CD" w:rsidRPr="001E3E40">
        <w:t>достижения</w:t>
      </w:r>
      <w:r w:rsidR="001E3E40" w:rsidRPr="001E3E40">
        <w:t xml:space="preserve"> </w:t>
      </w:r>
      <w:r w:rsidR="001547CD" w:rsidRPr="001E3E40">
        <w:t>результативности</w:t>
      </w:r>
      <w:r w:rsidR="001E3E40" w:rsidRPr="001E3E40">
        <w:t xml:space="preserve"> </w:t>
      </w:r>
      <w:r w:rsidR="001547CD" w:rsidRPr="001E3E40">
        <w:t>при</w:t>
      </w:r>
      <w:r w:rsidR="001E3E40" w:rsidRPr="001E3E40">
        <w:t xml:space="preserve"> </w:t>
      </w:r>
      <w:r w:rsidR="001547CD" w:rsidRPr="001E3E40">
        <w:t>переговорах</w:t>
      </w:r>
      <w:bookmarkEnd w:id="14"/>
    </w:p>
    <w:p w:rsidR="001E3E40" w:rsidRDefault="001E3E40" w:rsidP="001E3E40">
      <w:pPr>
        <w:tabs>
          <w:tab w:val="left" w:pos="726"/>
        </w:tabs>
      </w:pPr>
    </w:p>
    <w:p w:rsidR="001E3E40" w:rsidRPr="001E3E40" w:rsidRDefault="005E0C1E" w:rsidP="001E3E40">
      <w:pPr>
        <w:tabs>
          <w:tab w:val="left" w:pos="726"/>
        </w:tabs>
      </w:pPr>
      <w:r w:rsidRPr="001E3E40">
        <w:t>Оценка</w:t>
      </w:r>
      <w:r w:rsidR="001E3E40" w:rsidRPr="001E3E40">
        <w:t xml:space="preserve"> </w:t>
      </w:r>
      <w:r w:rsidRPr="001E3E40">
        <w:t>результатов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последствий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- </w:t>
      </w:r>
      <w:r w:rsidRPr="001E3E40">
        <w:t>заключительный</w:t>
      </w:r>
      <w:r w:rsidR="001E3E40" w:rsidRPr="001E3E40">
        <w:t xml:space="preserve"> </w:t>
      </w:r>
      <w:r w:rsidRPr="001E3E40">
        <w:t>этап</w:t>
      </w:r>
      <w:r w:rsidR="001E3E40" w:rsidRPr="001E3E40">
        <w:t xml:space="preserve"> </w:t>
      </w:r>
      <w:r w:rsidRPr="001E3E40">
        <w:t>переговорного</w:t>
      </w:r>
      <w:r w:rsidR="001E3E40" w:rsidRPr="001E3E40">
        <w:t xml:space="preserve"> </w:t>
      </w:r>
      <w:r w:rsidRPr="001E3E40">
        <w:t>процесса,</w:t>
      </w:r>
      <w:r w:rsidR="001E3E40" w:rsidRPr="001E3E40">
        <w:t xml:space="preserve"> </w:t>
      </w:r>
      <w:r w:rsidRPr="001E3E40">
        <w:t>он</w:t>
      </w:r>
      <w:r w:rsidR="001E3E40" w:rsidRPr="001E3E40">
        <w:t xml:space="preserve"> </w:t>
      </w:r>
      <w:r w:rsidRPr="001E3E40">
        <w:t>имеет</w:t>
      </w:r>
      <w:r w:rsidR="001E3E40" w:rsidRPr="001E3E40">
        <w:t xml:space="preserve"> </w:t>
      </w:r>
      <w:r w:rsidRPr="001E3E40">
        <w:t>особо</w:t>
      </w:r>
      <w:r w:rsidR="001E3E40" w:rsidRPr="001E3E40">
        <w:t xml:space="preserve"> </w:t>
      </w:r>
      <w:r w:rsidRPr="001E3E40">
        <w:t>важное</w:t>
      </w:r>
      <w:r w:rsidR="001E3E40" w:rsidRPr="001E3E40">
        <w:t xml:space="preserve"> </w:t>
      </w:r>
      <w:r w:rsidRPr="001E3E40">
        <w:t>значение</w:t>
      </w:r>
      <w:r w:rsidR="001E3E40" w:rsidRPr="001E3E40">
        <w:t xml:space="preserve">. </w:t>
      </w:r>
      <w:r w:rsidRPr="001E3E40">
        <w:t>Здесь</w:t>
      </w:r>
      <w:r w:rsidR="001E3E40" w:rsidRPr="001E3E40">
        <w:t xml:space="preserve"> </w:t>
      </w:r>
      <w:r w:rsidRPr="001E3E40">
        <w:t>полезно</w:t>
      </w:r>
      <w:r w:rsidR="001E3E40" w:rsidRPr="001E3E40">
        <w:t xml:space="preserve"> </w:t>
      </w:r>
      <w:r w:rsidRPr="001E3E40">
        <w:t>иметь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виду</w:t>
      </w:r>
      <w:r w:rsidR="001E3E40" w:rsidRPr="001E3E40">
        <w:t xml:space="preserve"> </w:t>
      </w:r>
      <w:r w:rsidRPr="001E3E40">
        <w:t>следующее</w:t>
      </w:r>
      <w:r w:rsidR="001E3E40" w:rsidRPr="001E3E40">
        <w:t>:</w:t>
      </w:r>
    </w:p>
    <w:p w:rsidR="005E0C1E" w:rsidRPr="001E3E40" w:rsidRDefault="005E0C1E" w:rsidP="001E3E40">
      <w:pPr>
        <w:numPr>
          <w:ilvl w:val="0"/>
          <w:numId w:val="8"/>
        </w:numPr>
        <w:tabs>
          <w:tab w:val="clear" w:pos="1080"/>
          <w:tab w:val="left" w:pos="726"/>
        </w:tabs>
        <w:ind w:left="0" w:firstLine="709"/>
      </w:pPr>
      <w:r w:rsidRPr="001E3E40">
        <w:t>что</w:t>
      </w:r>
      <w:r w:rsidR="001E3E40" w:rsidRPr="001E3E40">
        <w:t xml:space="preserve"> </w:t>
      </w:r>
      <w:r w:rsidRPr="001E3E40">
        <w:t>именно</w:t>
      </w:r>
      <w:r w:rsidR="001E3E40" w:rsidRPr="001E3E40">
        <w:t xml:space="preserve"> </w:t>
      </w:r>
      <w:r w:rsidRPr="001E3E40">
        <w:t>было</w:t>
      </w:r>
      <w:r w:rsidR="001E3E40" w:rsidRPr="001E3E40">
        <w:t xml:space="preserve"> </w:t>
      </w:r>
      <w:r w:rsidRPr="001E3E40">
        <w:t>достигнуто</w:t>
      </w:r>
    </w:p>
    <w:p w:rsidR="005E0C1E" w:rsidRPr="001E3E40" w:rsidRDefault="005E0C1E" w:rsidP="001E3E40">
      <w:pPr>
        <w:numPr>
          <w:ilvl w:val="0"/>
          <w:numId w:val="8"/>
        </w:numPr>
        <w:tabs>
          <w:tab w:val="clear" w:pos="1080"/>
          <w:tab w:val="left" w:pos="726"/>
        </w:tabs>
        <w:ind w:left="0" w:firstLine="709"/>
      </w:pPr>
      <w:r w:rsidRPr="001E3E40">
        <w:t>с</w:t>
      </w:r>
      <w:r w:rsidR="001E3E40" w:rsidRPr="001E3E40">
        <w:t xml:space="preserve"> </w:t>
      </w:r>
      <w:r w:rsidRPr="001E3E40">
        <w:t>чем</w:t>
      </w:r>
      <w:r w:rsidR="001E3E40" w:rsidRPr="001E3E40">
        <w:t xml:space="preserve"> </w:t>
      </w:r>
      <w:r w:rsidRPr="001E3E40">
        <w:t>были</w:t>
      </w:r>
      <w:r w:rsidR="001E3E40" w:rsidRPr="001E3E40">
        <w:t xml:space="preserve"> </w:t>
      </w:r>
      <w:r w:rsidRPr="001E3E40">
        <w:t>согласны</w:t>
      </w:r>
      <w:r w:rsidR="001E3E40" w:rsidRPr="001E3E40">
        <w:t xml:space="preserve"> </w:t>
      </w:r>
      <w:r w:rsidRPr="001E3E40">
        <w:t>обе</w:t>
      </w:r>
      <w:r w:rsidR="001E3E40" w:rsidRPr="001E3E40">
        <w:t xml:space="preserve"> </w:t>
      </w:r>
      <w:r w:rsidRPr="001E3E40">
        <w:t>стороны</w:t>
      </w:r>
    </w:p>
    <w:p w:rsidR="005E0C1E" w:rsidRPr="001E3E40" w:rsidRDefault="005E0C1E" w:rsidP="001E3E40">
      <w:pPr>
        <w:numPr>
          <w:ilvl w:val="0"/>
          <w:numId w:val="8"/>
        </w:numPr>
        <w:tabs>
          <w:tab w:val="clear" w:pos="1080"/>
          <w:tab w:val="left" w:pos="726"/>
        </w:tabs>
        <w:ind w:left="0" w:firstLine="709"/>
      </w:pPr>
      <w:r w:rsidRPr="001E3E40">
        <w:t>какие</w:t>
      </w:r>
      <w:r w:rsidR="001E3E40" w:rsidRPr="001E3E40">
        <w:t xml:space="preserve"> </w:t>
      </w:r>
      <w:r w:rsidRPr="001E3E40">
        <w:t>вопросы</w:t>
      </w:r>
      <w:r w:rsidR="001E3E40" w:rsidRPr="001E3E40">
        <w:t xml:space="preserve"> </w:t>
      </w:r>
      <w:r w:rsidRPr="001E3E40">
        <w:t>остаются</w:t>
      </w:r>
      <w:r w:rsidR="001E3E40" w:rsidRPr="001E3E40">
        <w:t xml:space="preserve"> </w:t>
      </w:r>
      <w:r w:rsidRPr="001E3E40">
        <w:t>открытыми</w:t>
      </w:r>
    </w:p>
    <w:p w:rsidR="005E0C1E" w:rsidRPr="001E3E40" w:rsidRDefault="005E0C1E" w:rsidP="001E3E40">
      <w:pPr>
        <w:numPr>
          <w:ilvl w:val="0"/>
          <w:numId w:val="8"/>
        </w:numPr>
        <w:tabs>
          <w:tab w:val="clear" w:pos="1080"/>
          <w:tab w:val="left" w:pos="726"/>
        </w:tabs>
        <w:ind w:left="0" w:firstLine="709"/>
      </w:pPr>
      <w:r w:rsidRPr="001E3E40">
        <w:t>какие</w:t>
      </w:r>
      <w:r w:rsidR="001E3E40" w:rsidRPr="001E3E40">
        <w:t xml:space="preserve"> </w:t>
      </w:r>
      <w:r w:rsidRPr="001E3E40">
        <w:t>шаги</w:t>
      </w:r>
      <w:r w:rsidR="001E3E40" w:rsidRPr="001E3E40">
        <w:t xml:space="preserve"> </w:t>
      </w:r>
      <w:r w:rsidRPr="001E3E40">
        <w:t>будут</w:t>
      </w:r>
      <w:r w:rsidR="001E3E40" w:rsidRPr="001E3E40">
        <w:t xml:space="preserve"> </w:t>
      </w:r>
      <w:r w:rsidRPr="001E3E40">
        <w:t>предприняты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дальнейшем</w:t>
      </w:r>
    </w:p>
    <w:p w:rsidR="005E0C1E" w:rsidRPr="001E3E40" w:rsidRDefault="005E0C1E" w:rsidP="001E3E40">
      <w:pPr>
        <w:numPr>
          <w:ilvl w:val="0"/>
          <w:numId w:val="8"/>
        </w:numPr>
        <w:tabs>
          <w:tab w:val="clear" w:pos="1080"/>
          <w:tab w:val="left" w:pos="726"/>
        </w:tabs>
        <w:ind w:left="0" w:firstLine="709"/>
      </w:pPr>
      <w:r w:rsidRPr="001E3E40">
        <w:lastRenderedPageBreak/>
        <w:t>как</w:t>
      </w:r>
      <w:r w:rsidR="001E3E40" w:rsidRPr="001E3E40">
        <w:t xml:space="preserve"> </w:t>
      </w:r>
      <w:r w:rsidRPr="001E3E40">
        <w:t>обеспечить</w:t>
      </w:r>
      <w:r w:rsidR="001E3E40" w:rsidRPr="001E3E40">
        <w:t xml:space="preserve"> </w:t>
      </w:r>
      <w:r w:rsidRPr="001E3E40">
        <w:t>выполнение</w:t>
      </w:r>
      <w:r w:rsidR="001E3E40" w:rsidRPr="001E3E40">
        <w:t xml:space="preserve"> </w:t>
      </w:r>
      <w:r w:rsidRPr="001E3E40">
        <w:t>принятых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себя</w:t>
      </w:r>
      <w:r w:rsidR="001E3E40" w:rsidRPr="001E3E40">
        <w:t xml:space="preserve"> </w:t>
      </w:r>
      <w:r w:rsidRPr="001E3E40">
        <w:t>обязательств</w:t>
      </w:r>
    </w:p>
    <w:p w:rsidR="001E3E40" w:rsidRDefault="00EC1FA9" w:rsidP="001E3E40">
      <w:pPr>
        <w:numPr>
          <w:ilvl w:val="0"/>
          <w:numId w:val="8"/>
        </w:numPr>
        <w:tabs>
          <w:tab w:val="clear" w:pos="1080"/>
          <w:tab w:val="left" w:pos="726"/>
        </w:tabs>
        <w:ind w:left="0" w:firstLine="709"/>
      </w:pPr>
      <w:r>
        <w:rPr>
          <w:noProof/>
        </w:rPr>
        <w:pict>
          <v:group id="_x0000_s1026" style="position:absolute;left:0;text-align:left;margin-left:45.6pt;margin-top:183.3pt;width:373.15pt;height:197.4pt;z-index:251657728;mso-position-vertical-relative:page" coordorigin="2315,3697" coordsize="6533,3826">
            <v:oval id="_x0000_s1027" style="position:absolute;left:4607;top:3697;width:1757;height:987">
              <v:textbox style="mso-next-textbox:#_x0000_s1027">
                <w:txbxContent>
                  <w:p w:rsidR="001E3E40" w:rsidRPr="00DB77C5" w:rsidRDefault="001E3E40" w:rsidP="001E3E40">
                    <w:pPr>
                      <w:pStyle w:val="af7"/>
                    </w:pPr>
                    <w:r w:rsidRPr="00DB77C5">
                      <w:t>я выиграл – ты  проиграл</w:t>
                    </w:r>
                  </w:p>
                </w:txbxContent>
              </v:textbox>
            </v:oval>
            <v:oval id="_x0000_s1028" style="position:absolute;left:4645;top:5301;width:1834;height:1111">
              <v:textbox style="mso-next-textbox:#_x0000_s1028">
                <w:txbxContent>
                  <w:p w:rsidR="001E3E40" w:rsidRPr="00DB77C5" w:rsidRDefault="001E3E40" w:rsidP="001E3E40">
                    <w:pPr>
                      <w:pStyle w:val="af7"/>
                    </w:pPr>
                    <w:r w:rsidRPr="00DB77C5">
                      <w:t>результаты</w:t>
                    </w:r>
                  </w:p>
                </w:txbxContent>
              </v:textbox>
            </v:oval>
            <v:oval id="_x0000_s1029" style="position:absolute;left:7128;top:6289;width:1720;height:1234">
              <v:textbox style="mso-next-textbox:#_x0000_s1029">
                <w:txbxContent>
                  <w:p w:rsidR="001E3E40" w:rsidRPr="00DB77C5" w:rsidRDefault="001E3E40" w:rsidP="001E3E40">
                    <w:pPr>
                      <w:pStyle w:val="af7"/>
                    </w:pPr>
                    <w:r w:rsidRPr="00DB77C5">
                      <w:t>я проиграл – ты выиграл</w:t>
                    </w:r>
                  </w:p>
                </w:txbxContent>
              </v:textbox>
            </v:oval>
            <v:oval id="_x0000_s1030" style="position:absolute;left:2315;top:6165;width:1873;height:1358">
              <v:textbox style="mso-next-textbox:#_x0000_s1030">
                <w:txbxContent>
                  <w:p w:rsidR="001E3E40" w:rsidRPr="00DB77C5" w:rsidRDefault="001E3E40" w:rsidP="001E3E40">
                    <w:pPr>
                      <w:pStyle w:val="af7"/>
                    </w:pPr>
                    <w:r w:rsidRPr="00DB77C5">
                      <w:t>ты выиграл- я выиграл</w:t>
                    </w:r>
                  </w:p>
                </w:txbxContent>
              </v:textbox>
            </v:oval>
            <v:line id="_x0000_s1031" style="position:absolute" from="5486,4684" to="5486,5301"/>
            <v:line id="_x0000_s1032" style="position:absolute" from="6326,6165" to="7281,6536"/>
            <v:line id="_x0000_s1033" style="position:absolute;flip:y" from="3996,6042" to="4760,6412"/>
            <w10:wrap type="topAndBottom" anchory="page"/>
          </v:group>
        </w:pict>
      </w:r>
      <w:r w:rsidR="005E0C1E" w:rsidRPr="001E3E40">
        <w:t>в</w:t>
      </w:r>
      <w:r w:rsidR="001E3E40" w:rsidRPr="001E3E40">
        <w:t xml:space="preserve"> </w:t>
      </w:r>
      <w:r w:rsidR="005E0C1E" w:rsidRPr="001E3E40">
        <w:t>какой</w:t>
      </w:r>
      <w:r w:rsidR="001E3E40" w:rsidRPr="001E3E40">
        <w:t xml:space="preserve"> </w:t>
      </w:r>
      <w:r w:rsidR="005E0C1E" w:rsidRPr="001E3E40">
        <w:t>форме</w:t>
      </w:r>
      <w:r w:rsidR="001E3E40" w:rsidRPr="001E3E40">
        <w:t xml:space="preserve"> </w:t>
      </w:r>
      <w:r w:rsidR="005E0C1E" w:rsidRPr="001E3E40">
        <w:t>будут</w:t>
      </w:r>
      <w:r w:rsidR="001E3E40" w:rsidRPr="001E3E40">
        <w:t xml:space="preserve"> </w:t>
      </w:r>
      <w:r w:rsidR="005E0C1E" w:rsidRPr="001E3E40">
        <w:t>контролироваться</w:t>
      </w:r>
      <w:r w:rsidR="001E3E40" w:rsidRPr="001E3E40">
        <w:t xml:space="preserve"> </w:t>
      </w:r>
      <w:r w:rsidR="005E0C1E" w:rsidRPr="001E3E40">
        <w:t>принятые</w:t>
      </w:r>
      <w:r w:rsidR="001E3E40" w:rsidRPr="001E3E40">
        <w:t xml:space="preserve"> </w:t>
      </w:r>
      <w:r w:rsidR="005E0C1E" w:rsidRPr="001E3E40">
        <w:t>договоренности</w:t>
      </w:r>
      <w:r w:rsidR="001E3E40" w:rsidRPr="001E3E40">
        <w:t xml:space="preserve"> (</w:t>
      </w:r>
      <w:r w:rsidR="005E0C1E" w:rsidRPr="001E3E40">
        <w:t>особенно</w:t>
      </w:r>
      <w:r w:rsidR="001E3E40" w:rsidRPr="001E3E40">
        <w:t xml:space="preserve"> </w:t>
      </w:r>
      <w:r w:rsidR="005E0C1E" w:rsidRPr="001E3E40">
        <w:t>если</w:t>
      </w:r>
      <w:r w:rsidR="001E3E40" w:rsidRPr="001E3E40">
        <w:t xml:space="preserve"> </w:t>
      </w:r>
      <w:r w:rsidR="005E0C1E" w:rsidRPr="001E3E40">
        <w:t>принятые</w:t>
      </w:r>
      <w:r w:rsidR="001E3E40" w:rsidRPr="001E3E40">
        <w:t xml:space="preserve"> </w:t>
      </w:r>
      <w:r w:rsidR="005E0C1E" w:rsidRPr="001E3E40">
        <w:t>решения</w:t>
      </w:r>
      <w:r w:rsidR="001E3E40" w:rsidRPr="001E3E40">
        <w:t xml:space="preserve"> </w:t>
      </w:r>
      <w:r w:rsidR="005E0C1E" w:rsidRPr="001E3E40">
        <w:t>были</w:t>
      </w:r>
      <w:r w:rsidR="001E3E40" w:rsidRPr="001E3E40">
        <w:t xml:space="preserve"> </w:t>
      </w:r>
      <w:r w:rsidR="005E0C1E" w:rsidRPr="001E3E40">
        <w:t>зафиксированы</w:t>
      </w:r>
      <w:r w:rsidR="001E3E40" w:rsidRPr="001E3E40">
        <w:t xml:space="preserve"> </w:t>
      </w:r>
      <w:r w:rsidR="005E0C1E" w:rsidRPr="001E3E40">
        <w:t>в</w:t>
      </w:r>
      <w:r w:rsidR="001E3E40" w:rsidRPr="001E3E40">
        <w:t xml:space="preserve"> </w:t>
      </w:r>
      <w:r w:rsidR="005E0C1E" w:rsidRPr="001E3E40">
        <w:t>письменной</w:t>
      </w:r>
      <w:r w:rsidR="001E3E40" w:rsidRPr="001E3E40">
        <w:t xml:space="preserve"> </w:t>
      </w:r>
      <w:r w:rsidR="005E0C1E" w:rsidRPr="001E3E40">
        <w:t>форме</w:t>
      </w:r>
      <w:r w:rsidR="001E3E40" w:rsidRPr="001E3E40">
        <w:t xml:space="preserve">: </w:t>
      </w:r>
      <w:r w:rsidR="005E0C1E" w:rsidRPr="001E3E40">
        <w:t>подписаны</w:t>
      </w:r>
      <w:r w:rsidR="001E3E40" w:rsidRPr="001E3E40">
        <w:t xml:space="preserve"> </w:t>
      </w:r>
      <w:r w:rsidR="005E0C1E" w:rsidRPr="001E3E40">
        <w:t>протоколы,</w:t>
      </w:r>
      <w:r w:rsidR="001E3E40" w:rsidRPr="001E3E40">
        <w:t xml:space="preserve"> </w:t>
      </w:r>
      <w:r w:rsidR="005E0C1E" w:rsidRPr="001E3E40">
        <w:t>соглашения</w:t>
      </w:r>
      <w:r w:rsidR="001E3E40" w:rsidRPr="001E3E40">
        <w:t xml:space="preserve"> </w:t>
      </w:r>
      <w:r w:rsidR="005E0C1E" w:rsidRPr="001E3E40">
        <w:t>и</w:t>
      </w:r>
      <w:r w:rsidR="001E3E40" w:rsidRPr="001E3E40">
        <w:t xml:space="preserve"> </w:t>
      </w:r>
      <w:r w:rsidR="005E0C1E" w:rsidRPr="001E3E40">
        <w:t>т</w:t>
      </w:r>
      <w:r w:rsidR="001E3E40" w:rsidRPr="001E3E40">
        <w:t>.</w:t>
      </w:r>
      <w:r w:rsidR="005E0C1E" w:rsidRPr="001E3E40">
        <w:t>д</w:t>
      </w:r>
      <w:r w:rsidR="0037096A">
        <w:t>.</w:t>
      </w:r>
      <w:r w:rsidR="001E3E40" w:rsidRPr="001E3E40">
        <w:t>)</w:t>
      </w:r>
    </w:p>
    <w:p w:rsidR="0037096A" w:rsidRPr="001E3E40" w:rsidRDefault="0037096A" w:rsidP="0037096A"/>
    <w:p w:rsidR="001E3E40" w:rsidRPr="001E3E40" w:rsidRDefault="001E3E40" w:rsidP="001E3E40">
      <w:pPr>
        <w:tabs>
          <w:tab w:val="left" w:pos="726"/>
        </w:tabs>
      </w:pPr>
    </w:p>
    <w:p w:rsidR="001E3E40" w:rsidRPr="001E3E40" w:rsidRDefault="00716567" w:rsidP="001E3E40">
      <w:pPr>
        <w:tabs>
          <w:tab w:val="left" w:pos="726"/>
        </w:tabs>
        <w:rPr>
          <w:i/>
        </w:rPr>
      </w:pPr>
      <w:r w:rsidRPr="001E3E40">
        <w:rPr>
          <w:i/>
        </w:rPr>
        <w:t>Анализ</w:t>
      </w:r>
      <w:r w:rsidR="001E3E40" w:rsidRPr="001E3E40">
        <w:rPr>
          <w:i/>
        </w:rPr>
        <w:t xml:space="preserve"> </w:t>
      </w:r>
      <w:r w:rsidRPr="001E3E40">
        <w:rPr>
          <w:i/>
        </w:rPr>
        <w:t>результатов</w:t>
      </w:r>
      <w:r w:rsidR="001E3E40" w:rsidRPr="001E3E40">
        <w:rPr>
          <w:i/>
        </w:rPr>
        <w:t xml:space="preserve"> </w:t>
      </w:r>
      <w:r w:rsidRPr="001E3E40">
        <w:rPr>
          <w:i/>
        </w:rPr>
        <w:t>переговоров</w:t>
      </w:r>
    </w:p>
    <w:p w:rsidR="001E3E40" w:rsidRPr="001E3E40" w:rsidRDefault="005E0C1E" w:rsidP="001E3E40">
      <w:pPr>
        <w:tabs>
          <w:tab w:val="left" w:pos="726"/>
        </w:tabs>
      </w:pPr>
      <w:r w:rsidRPr="001E3E40">
        <w:t>Давая</w:t>
      </w:r>
      <w:r w:rsidR="001E3E40" w:rsidRPr="001E3E40">
        <w:t xml:space="preserve"> </w:t>
      </w:r>
      <w:r w:rsidRPr="001E3E40">
        <w:t>общую</w:t>
      </w:r>
      <w:r w:rsidR="001E3E40" w:rsidRPr="001E3E40">
        <w:t xml:space="preserve"> </w:t>
      </w:r>
      <w:r w:rsidRPr="001E3E40">
        <w:t>оценку</w:t>
      </w:r>
      <w:r w:rsidR="001E3E40" w:rsidRPr="001E3E40">
        <w:t xml:space="preserve"> </w:t>
      </w:r>
      <w:r w:rsidRPr="001E3E40">
        <w:t>результатов</w:t>
      </w:r>
      <w:r w:rsidR="001E3E40" w:rsidRPr="001E3E40">
        <w:t xml:space="preserve"> </w:t>
      </w:r>
      <w:r w:rsidRPr="001E3E40">
        <w:t>проведенных</w:t>
      </w:r>
      <w:r w:rsidR="001E3E40" w:rsidRPr="001E3E40">
        <w:t xml:space="preserve"> </w:t>
      </w:r>
      <w:r w:rsidRPr="001E3E40">
        <w:t>переговоров,</w:t>
      </w:r>
      <w:r w:rsidR="001E3E40" w:rsidRPr="001E3E40">
        <w:t xml:space="preserve"> </w:t>
      </w:r>
      <w:r w:rsidRPr="001E3E40">
        <w:t>важно</w:t>
      </w:r>
      <w:r w:rsidR="001E3E40" w:rsidRPr="001E3E40">
        <w:t xml:space="preserve"> </w:t>
      </w:r>
      <w:r w:rsidRPr="001E3E40">
        <w:t>также</w:t>
      </w:r>
      <w:r w:rsidR="001E3E40" w:rsidRPr="001E3E40">
        <w:t xml:space="preserve"> </w:t>
      </w:r>
      <w:r w:rsidRPr="001E3E40">
        <w:t>оценить</w:t>
      </w:r>
      <w:r w:rsidR="001E3E40" w:rsidRPr="001E3E40">
        <w:t xml:space="preserve"> </w:t>
      </w:r>
      <w:r w:rsidRPr="001E3E40">
        <w:t>их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точки</w:t>
      </w:r>
      <w:r w:rsidR="001E3E40" w:rsidRPr="001E3E40">
        <w:t xml:space="preserve"> </w:t>
      </w:r>
      <w:r w:rsidRPr="001E3E40">
        <w:t>зрения</w:t>
      </w:r>
      <w:r w:rsidR="001E3E40" w:rsidRPr="001E3E40">
        <w:t xml:space="preserve"> </w:t>
      </w:r>
      <w:r w:rsidRPr="001E3E40">
        <w:t>возможности</w:t>
      </w:r>
      <w:r w:rsidR="001E3E40" w:rsidRPr="001E3E40">
        <w:t xml:space="preserve"> </w:t>
      </w:r>
      <w:r w:rsidRPr="001E3E40">
        <w:t>продолжения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развития</w:t>
      </w:r>
      <w:r w:rsidR="001E3E40" w:rsidRPr="001E3E40">
        <w:t xml:space="preserve"> </w:t>
      </w:r>
      <w:r w:rsidRPr="001E3E40">
        <w:t>сотрудничества</w:t>
      </w:r>
      <w:r w:rsidR="001E3E40" w:rsidRPr="001E3E40">
        <w:t xml:space="preserve">. </w:t>
      </w:r>
      <w:r w:rsidR="00094ADA" w:rsidRPr="001E3E40">
        <w:t>С</w:t>
      </w:r>
      <w:r w:rsidR="001E3E40" w:rsidRPr="001E3E40">
        <w:t xml:space="preserve"> </w:t>
      </w:r>
      <w:r w:rsidRPr="001E3E40">
        <w:t>этих</w:t>
      </w:r>
      <w:r w:rsidR="001E3E40" w:rsidRPr="001E3E40">
        <w:t xml:space="preserve"> </w:t>
      </w:r>
      <w:r w:rsidRPr="001E3E40">
        <w:t>позиций</w:t>
      </w:r>
      <w:r w:rsidR="001E3E40" w:rsidRPr="001E3E40">
        <w:t xml:space="preserve"> </w:t>
      </w:r>
      <w:r w:rsidRPr="001E3E40">
        <w:t>наиболее</w:t>
      </w:r>
      <w:r w:rsidR="001E3E40" w:rsidRPr="001E3E40">
        <w:t xml:space="preserve"> </w:t>
      </w:r>
      <w:r w:rsidRPr="001E3E40">
        <w:t>предпочтительным</w:t>
      </w:r>
      <w:r w:rsidR="001E3E40" w:rsidRPr="001E3E40">
        <w:t xml:space="preserve"> </w:t>
      </w:r>
      <w:r w:rsidRPr="001E3E40">
        <w:t>исходом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является</w:t>
      </w:r>
      <w:r w:rsidR="001E3E40" w:rsidRPr="001E3E40">
        <w:t xml:space="preserve"> </w:t>
      </w:r>
      <w:r w:rsidRPr="001E3E40">
        <w:t>ситуация,</w:t>
      </w:r>
      <w:r w:rsidR="001E3E40" w:rsidRPr="001E3E40">
        <w:t xml:space="preserve"> </w:t>
      </w:r>
      <w:r w:rsidRPr="001E3E40">
        <w:t>при</w:t>
      </w:r>
      <w:r w:rsidR="001E3E40" w:rsidRPr="001E3E40">
        <w:t xml:space="preserve"> </w:t>
      </w:r>
      <w:r w:rsidRPr="001E3E40">
        <w:t>которой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выигрыше</w:t>
      </w:r>
      <w:r w:rsidR="001E3E40" w:rsidRPr="001E3E40">
        <w:t xml:space="preserve"> </w:t>
      </w:r>
      <w:r w:rsidRPr="001E3E40">
        <w:t>оказываются</w:t>
      </w:r>
      <w:r w:rsidR="001E3E40" w:rsidRPr="001E3E40">
        <w:t xml:space="preserve"> </w:t>
      </w:r>
      <w:r w:rsidRPr="001E3E40">
        <w:t>все</w:t>
      </w:r>
      <w:r w:rsidR="001E3E40" w:rsidRPr="001E3E40">
        <w:t xml:space="preserve"> </w:t>
      </w:r>
      <w:r w:rsidRPr="001E3E40">
        <w:t>стороны,</w:t>
      </w:r>
      <w:r w:rsidR="001E3E40" w:rsidRPr="001E3E40">
        <w:t xml:space="preserve"> </w:t>
      </w:r>
      <w:r w:rsidRPr="001E3E40">
        <w:t>участвующие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переговорах</w:t>
      </w:r>
      <w:r w:rsidR="001E3E40" w:rsidRPr="001E3E40">
        <w:t>: "</w:t>
      </w:r>
      <w:r w:rsidRPr="001E3E40">
        <w:t>я</w:t>
      </w:r>
      <w:r w:rsidR="001E3E40" w:rsidRPr="001E3E40">
        <w:t xml:space="preserve"> </w:t>
      </w:r>
      <w:r w:rsidRPr="001E3E40">
        <w:t>выиграл</w:t>
      </w:r>
      <w:r w:rsidR="001E3E40" w:rsidRPr="001E3E40">
        <w:t xml:space="preserve"> - </w:t>
      </w:r>
      <w:r w:rsidRPr="001E3E40">
        <w:t>ты</w:t>
      </w:r>
      <w:r w:rsidR="001E3E40" w:rsidRPr="001E3E40">
        <w:t xml:space="preserve"> </w:t>
      </w:r>
      <w:r w:rsidRPr="001E3E40">
        <w:t>выиграл</w:t>
      </w:r>
      <w:r w:rsidR="001E3E40" w:rsidRPr="001E3E40">
        <w:t xml:space="preserve">". </w:t>
      </w:r>
      <w:r w:rsidRPr="001E3E40">
        <w:t>В</w:t>
      </w:r>
      <w:r w:rsidR="001E3E40" w:rsidRPr="001E3E40">
        <w:t xml:space="preserve"> </w:t>
      </w:r>
      <w:r w:rsidRPr="001E3E40">
        <w:t>случае,</w:t>
      </w:r>
      <w:r w:rsidR="001E3E40" w:rsidRPr="001E3E40">
        <w:t xml:space="preserve"> </w:t>
      </w:r>
      <w:r w:rsidRPr="001E3E40">
        <w:t>когда</w:t>
      </w:r>
      <w:r w:rsidR="001E3E40" w:rsidRPr="001E3E40">
        <w:t xml:space="preserve"> </w:t>
      </w:r>
      <w:r w:rsidRPr="001E3E40">
        <w:t>явное</w:t>
      </w:r>
      <w:r w:rsidR="001E3E40" w:rsidRPr="001E3E40">
        <w:t xml:space="preserve"> </w:t>
      </w:r>
      <w:r w:rsidRPr="001E3E40">
        <w:t>преимущество</w:t>
      </w:r>
      <w:r w:rsidR="001E3E40" w:rsidRPr="001E3E40">
        <w:t xml:space="preserve"> </w:t>
      </w:r>
      <w:r w:rsidRPr="001E3E40">
        <w:t>у</w:t>
      </w:r>
      <w:r w:rsidR="001E3E40" w:rsidRPr="001E3E40">
        <w:t xml:space="preserve"> </w:t>
      </w:r>
      <w:r w:rsidRPr="001E3E40">
        <w:t>одной</w:t>
      </w:r>
      <w:r w:rsidR="001E3E40" w:rsidRPr="001E3E40">
        <w:t xml:space="preserve"> </w:t>
      </w:r>
      <w:r w:rsidRPr="001E3E40">
        <w:t>из</w:t>
      </w:r>
      <w:r w:rsidR="001E3E40" w:rsidRPr="001E3E40">
        <w:t xml:space="preserve"> </w:t>
      </w:r>
      <w:r w:rsidRPr="001E3E40">
        <w:t>сторон,</w:t>
      </w:r>
      <w:r w:rsidR="001E3E40" w:rsidRPr="001E3E40">
        <w:t xml:space="preserve"> </w:t>
      </w:r>
      <w:r w:rsidRPr="001E3E40">
        <w:t>вряд</w:t>
      </w:r>
      <w:r w:rsidR="001E3E40" w:rsidRPr="001E3E40">
        <w:t xml:space="preserve"> </w:t>
      </w:r>
      <w:r w:rsidRPr="001E3E40">
        <w:t>ли</w:t>
      </w:r>
      <w:r w:rsidR="001E3E40" w:rsidRPr="001E3E40">
        <w:t xml:space="preserve"> </w:t>
      </w:r>
      <w:r w:rsidRPr="001E3E40">
        <w:t>можно</w:t>
      </w:r>
      <w:r w:rsidR="001E3E40" w:rsidRPr="001E3E40">
        <w:t xml:space="preserve"> </w:t>
      </w:r>
      <w:r w:rsidRPr="001E3E40">
        <w:t>рассчитывать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долговременность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прочность</w:t>
      </w:r>
      <w:r w:rsidR="001E3E40" w:rsidRPr="001E3E40">
        <w:t xml:space="preserve"> </w:t>
      </w:r>
      <w:r w:rsidRPr="001E3E40">
        <w:t>такого</w:t>
      </w:r>
      <w:r w:rsidR="001E3E40" w:rsidRPr="001E3E40">
        <w:t xml:space="preserve"> </w:t>
      </w:r>
      <w:r w:rsidRPr="001E3E40">
        <w:t>рода</w:t>
      </w:r>
      <w:r w:rsidR="001E3E40" w:rsidRPr="001E3E40">
        <w:t xml:space="preserve"> </w:t>
      </w:r>
      <w:r w:rsidRPr="001E3E40">
        <w:t>отношений</w:t>
      </w:r>
      <w:r w:rsidR="003A1871" w:rsidRPr="001E3E40">
        <w:rPr>
          <w:rStyle w:val="a7"/>
          <w:color w:val="000000"/>
        </w:rPr>
        <w:footnoteReference w:customMarkFollows="1" w:id="16"/>
        <w:t>1</w:t>
      </w:r>
      <w:r w:rsidR="001E3E40" w:rsidRPr="001E3E40">
        <w:t>.</w:t>
      </w:r>
    </w:p>
    <w:p w:rsidR="001E3E40" w:rsidRPr="001E3E40" w:rsidRDefault="000C3E96" w:rsidP="001E3E40">
      <w:pPr>
        <w:tabs>
          <w:tab w:val="left" w:pos="726"/>
        </w:tabs>
      </w:pPr>
      <w:r w:rsidRPr="001E3E40">
        <w:t>Во</w:t>
      </w:r>
      <w:r w:rsidR="001E3E40" w:rsidRPr="001E3E40">
        <w:t xml:space="preserve"> </w:t>
      </w:r>
      <w:r w:rsidRPr="001E3E40">
        <w:t>время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необходимо</w:t>
      </w:r>
      <w:r w:rsidR="001E3E40" w:rsidRPr="001E3E40">
        <w:t xml:space="preserve"> </w:t>
      </w:r>
      <w:r w:rsidRPr="001E3E40">
        <w:t>прийти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интегративному</w:t>
      </w:r>
      <w:r w:rsidR="001E3E40" w:rsidRPr="001E3E40">
        <w:t xml:space="preserve"> </w:t>
      </w:r>
      <w:r w:rsidRPr="001E3E40">
        <w:t>соглашению</w:t>
      </w:r>
      <w:r w:rsidR="001E3E40" w:rsidRPr="001E3E40">
        <w:t xml:space="preserve">. </w:t>
      </w:r>
      <w:r w:rsidRPr="001E3E40">
        <w:t>Во-первых,</w:t>
      </w:r>
      <w:r w:rsidR="001E3E40" w:rsidRPr="001E3E40">
        <w:t xml:space="preserve"> </w:t>
      </w:r>
      <w:r w:rsidRPr="001E3E40">
        <w:t>стороны</w:t>
      </w:r>
      <w:r w:rsidR="001E3E40" w:rsidRPr="001E3E40">
        <w:t xml:space="preserve"> </w:t>
      </w:r>
      <w:r w:rsidRPr="001E3E40">
        <w:t>должны</w:t>
      </w:r>
      <w:r w:rsidR="001E3E40" w:rsidRPr="001E3E40">
        <w:t xml:space="preserve"> </w:t>
      </w:r>
      <w:r w:rsidRPr="001E3E40">
        <w:t>вести</w:t>
      </w:r>
      <w:r w:rsidR="001E3E40" w:rsidRPr="001E3E40">
        <w:t xml:space="preserve"> </w:t>
      </w:r>
      <w:r w:rsidRPr="001E3E40">
        <w:t>переговоры,</w:t>
      </w:r>
      <w:r w:rsidR="001E3E40" w:rsidRPr="001E3E40">
        <w:t xml:space="preserve"> </w:t>
      </w:r>
      <w:r w:rsidRPr="001E3E40">
        <w:t>испытывая</w:t>
      </w:r>
      <w:r w:rsidR="001E3E40" w:rsidRPr="001E3E40">
        <w:t xml:space="preserve"> </w:t>
      </w:r>
      <w:r w:rsidRPr="001E3E40">
        <w:t>готовность</w:t>
      </w:r>
      <w:r w:rsidR="001E3E40" w:rsidRPr="001E3E40">
        <w:t xml:space="preserve"> </w:t>
      </w:r>
      <w:r w:rsidRPr="001E3E40">
        <w:t>доверять</w:t>
      </w:r>
      <w:r w:rsidR="001E3E40" w:rsidRPr="001E3E40">
        <w:t xml:space="preserve"> </w:t>
      </w:r>
      <w:r w:rsidRPr="001E3E40">
        <w:t>другой</w:t>
      </w:r>
      <w:r w:rsidR="001E3E40" w:rsidRPr="001E3E40">
        <w:t xml:space="preserve"> </w:t>
      </w:r>
      <w:r w:rsidRPr="001E3E40">
        <w:t>стороне</w:t>
      </w:r>
      <w:r w:rsidR="001E3E40" w:rsidRPr="001E3E40">
        <w:t xml:space="preserve">. </w:t>
      </w:r>
      <w:r w:rsidRPr="001E3E40">
        <w:t>Именно</w:t>
      </w:r>
      <w:r w:rsidR="001E3E40" w:rsidRPr="001E3E40">
        <w:t xml:space="preserve"> </w:t>
      </w:r>
      <w:r w:rsidRPr="001E3E40">
        <w:t>поэтому</w:t>
      </w:r>
      <w:r w:rsidR="001E3E40" w:rsidRPr="001E3E40">
        <w:t xml:space="preserve"> </w:t>
      </w:r>
      <w:r w:rsidRPr="001E3E40">
        <w:t>при</w:t>
      </w:r>
      <w:r w:rsidR="001E3E40" w:rsidRPr="001E3E40">
        <w:t xml:space="preserve"> </w:t>
      </w:r>
      <w:r w:rsidRPr="001E3E40">
        <w:t>переговорах</w:t>
      </w:r>
      <w:r w:rsidR="001E3E40" w:rsidRPr="001E3E40">
        <w:t xml:space="preserve"> </w:t>
      </w:r>
      <w:r w:rsidRPr="001E3E40">
        <w:t>такую</w:t>
      </w:r>
      <w:r w:rsidR="001E3E40" w:rsidRPr="001E3E40">
        <w:t xml:space="preserve"> </w:t>
      </w:r>
      <w:r w:rsidRPr="001E3E40">
        <w:t>важную</w:t>
      </w:r>
      <w:r w:rsidR="001E3E40" w:rsidRPr="001E3E40">
        <w:t xml:space="preserve"> </w:t>
      </w:r>
      <w:r w:rsidRPr="001E3E40">
        <w:t>роль</w:t>
      </w:r>
      <w:r w:rsidR="001E3E40" w:rsidRPr="001E3E40">
        <w:t xml:space="preserve"> </w:t>
      </w:r>
      <w:r w:rsidRPr="001E3E40">
        <w:t>играют</w:t>
      </w:r>
      <w:r w:rsidR="001E3E40" w:rsidRPr="001E3E40">
        <w:t xml:space="preserve"> </w:t>
      </w:r>
      <w:r w:rsidRPr="001E3E40">
        <w:t>этика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сохранение</w:t>
      </w:r>
      <w:r w:rsidR="001E3E40" w:rsidRPr="001E3E40">
        <w:t xml:space="preserve"> </w:t>
      </w:r>
      <w:r w:rsidRPr="001E3E40">
        <w:t>отношений</w:t>
      </w:r>
      <w:r w:rsidR="001E3E40" w:rsidRPr="001E3E40">
        <w:t xml:space="preserve">. </w:t>
      </w:r>
      <w:r w:rsidRPr="001E3E40">
        <w:t>Во-вторых,</w:t>
      </w:r>
      <w:r w:rsidR="001E3E40" w:rsidRPr="001E3E40">
        <w:t xml:space="preserve"> </w:t>
      </w:r>
      <w:r w:rsidRPr="001E3E40">
        <w:t>каждая</w:t>
      </w:r>
      <w:r w:rsidR="001E3E40" w:rsidRPr="001E3E40">
        <w:t xml:space="preserve"> </w:t>
      </w:r>
      <w:r w:rsidRPr="001E3E40">
        <w:t>сторона</w:t>
      </w:r>
      <w:r w:rsidR="001E3E40" w:rsidRPr="001E3E40">
        <w:t xml:space="preserve"> </w:t>
      </w:r>
      <w:r w:rsidRPr="001E3E40">
        <w:t>должна</w:t>
      </w:r>
      <w:r w:rsidR="001E3E40" w:rsidRPr="001E3E40">
        <w:t xml:space="preserve"> </w:t>
      </w:r>
      <w:r w:rsidRPr="001E3E40">
        <w:t>изъявить</w:t>
      </w:r>
      <w:r w:rsidR="001E3E40" w:rsidRPr="001E3E40">
        <w:t xml:space="preserve"> </w:t>
      </w:r>
      <w:r w:rsidRPr="001E3E40">
        <w:t>готовность</w:t>
      </w:r>
      <w:r w:rsidR="001E3E40" w:rsidRPr="001E3E40">
        <w:t xml:space="preserve"> </w:t>
      </w:r>
      <w:r w:rsidRPr="001E3E40">
        <w:t>поделиться</w:t>
      </w:r>
      <w:r w:rsidR="001E3E40" w:rsidRPr="001E3E40">
        <w:t xml:space="preserve"> </w:t>
      </w:r>
      <w:r w:rsidRPr="001E3E40">
        <w:t>информацией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другой</w:t>
      </w:r>
      <w:r w:rsidR="001E3E40" w:rsidRPr="001E3E40">
        <w:t xml:space="preserve"> </w:t>
      </w:r>
      <w:r w:rsidRPr="001E3E40">
        <w:t>стороной</w:t>
      </w:r>
      <w:r w:rsidR="001E3E40" w:rsidRPr="001E3E40">
        <w:t xml:space="preserve">. </w:t>
      </w:r>
      <w:r w:rsidRPr="001E3E40">
        <w:t>Без</w:t>
      </w:r>
      <w:r w:rsidR="001E3E40" w:rsidRPr="001E3E40">
        <w:t xml:space="preserve"> </w:t>
      </w:r>
      <w:r w:rsidRPr="001E3E40">
        <w:t>обмена</w:t>
      </w:r>
      <w:r w:rsidR="001E3E40" w:rsidRPr="001E3E40">
        <w:t xml:space="preserve"> </w:t>
      </w:r>
      <w:r w:rsidRPr="001E3E40">
        <w:t>информацией</w:t>
      </w:r>
      <w:r w:rsidR="001E3E40" w:rsidRPr="001E3E40">
        <w:t xml:space="preserve"> </w:t>
      </w:r>
      <w:r w:rsidRPr="001E3E40">
        <w:t>нельзя</w:t>
      </w:r>
      <w:r w:rsidR="001E3E40" w:rsidRPr="001E3E40">
        <w:t xml:space="preserve"> </w:t>
      </w:r>
      <w:r w:rsidRPr="001E3E40">
        <w:t>эффективно</w:t>
      </w:r>
      <w:r w:rsidR="001E3E40" w:rsidRPr="001E3E40">
        <w:t xml:space="preserve"> </w:t>
      </w:r>
      <w:r w:rsidRPr="001E3E40">
        <w:t>решать</w:t>
      </w:r>
      <w:r w:rsidR="001E3E40" w:rsidRPr="001E3E40">
        <w:t xml:space="preserve"> </w:t>
      </w:r>
      <w:r w:rsidRPr="001E3E40">
        <w:t>проблемы</w:t>
      </w:r>
      <w:r w:rsidR="001E3E40" w:rsidRPr="001E3E40">
        <w:t xml:space="preserve">. </w:t>
      </w:r>
      <w:r w:rsidRPr="001E3E40">
        <w:t>В-</w:t>
      </w:r>
      <w:r w:rsidRPr="001E3E40">
        <w:lastRenderedPageBreak/>
        <w:t>третьих,</w:t>
      </w:r>
      <w:r w:rsidR="001E3E40" w:rsidRPr="001E3E40">
        <w:t xml:space="preserve"> </w:t>
      </w:r>
      <w:r w:rsidRPr="001E3E40">
        <w:t>участники</w:t>
      </w:r>
      <w:r w:rsidR="001E3E40" w:rsidRPr="001E3E40">
        <w:t xml:space="preserve"> </w:t>
      </w:r>
      <w:r w:rsidRPr="001E3E40">
        <w:t>должны</w:t>
      </w:r>
      <w:r w:rsidR="001E3E40" w:rsidRPr="001E3E40">
        <w:t xml:space="preserve"> </w:t>
      </w:r>
      <w:r w:rsidRPr="001E3E40">
        <w:t>продемонстрировать</w:t>
      </w:r>
      <w:r w:rsidR="001E3E40" w:rsidRPr="001E3E40">
        <w:t xml:space="preserve"> </w:t>
      </w:r>
      <w:r w:rsidRPr="001E3E40">
        <w:t>готовность</w:t>
      </w:r>
      <w:r w:rsidR="001E3E40" w:rsidRPr="001E3E40">
        <w:t xml:space="preserve"> </w:t>
      </w:r>
      <w:r w:rsidRPr="001E3E40">
        <w:t>задавать</w:t>
      </w:r>
      <w:r w:rsidR="001E3E40" w:rsidRPr="001E3E40">
        <w:t xml:space="preserve"> </w:t>
      </w:r>
      <w:r w:rsidRPr="001E3E40">
        <w:t>другой</w:t>
      </w:r>
      <w:r w:rsidR="001E3E40" w:rsidRPr="001E3E40">
        <w:t xml:space="preserve"> </w:t>
      </w:r>
      <w:r w:rsidRPr="001E3E40">
        <w:t>стороне</w:t>
      </w:r>
      <w:r w:rsidR="001E3E40" w:rsidRPr="001E3E40">
        <w:t xml:space="preserve"> </w:t>
      </w:r>
      <w:r w:rsidRPr="001E3E40">
        <w:t>конкретные</w:t>
      </w:r>
      <w:r w:rsidR="001E3E40" w:rsidRPr="001E3E40">
        <w:t xml:space="preserve"> </w:t>
      </w:r>
      <w:r w:rsidRPr="001E3E40">
        <w:t>вопросы</w:t>
      </w:r>
      <w:r w:rsidR="001E3E40" w:rsidRPr="001E3E40">
        <w:t xml:space="preserve">. </w:t>
      </w:r>
      <w:r w:rsidRPr="001E3E40">
        <w:t>Это</w:t>
      </w:r>
      <w:r w:rsidR="001E3E40" w:rsidRPr="001E3E40">
        <w:t xml:space="preserve"> </w:t>
      </w:r>
      <w:r w:rsidRPr="001E3E40">
        <w:t>способствует</w:t>
      </w:r>
      <w:r w:rsidR="001E3E40" w:rsidRPr="001E3E40">
        <w:t xml:space="preserve"> </w:t>
      </w:r>
      <w:r w:rsidRPr="001E3E40">
        <w:t>обмену</w:t>
      </w:r>
      <w:r w:rsidR="001E3E40" w:rsidRPr="001E3E40">
        <w:t xml:space="preserve"> </w:t>
      </w:r>
      <w:r w:rsidRPr="001E3E40">
        <w:t>информацией</w:t>
      </w:r>
      <w:r w:rsidR="001E3E40" w:rsidRPr="001E3E40">
        <w:t>.</w:t>
      </w:r>
    </w:p>
    <w:p w:rsidR="001E3E40" w:rsidRPr="001E3E40" w:rsidRDefault="000C3E96" w:rsidP="001E3E40">
      <w:pPr>
        <w:tabs>
          <w:tab w:val="left" w:pos="726"/>
        </w:tabs>
      </w:pPr>
      <w:r w:rsidRPr="001E3E40">
        <w:t>Поведение</w:t>
      </w:r>
      <w:r w:rsidR="001E3E40" w:rsidRPr="001E3E40">
        <w:t xml:space="preserve">. </w:t>
      </w:r>
      <w:r w:rsidRPr="001E3E40">
        <w:t>Во</w:t>
      </w:r>
      <w:r w:rsidR="001E3E40" w:rsidRPr="001E3E40">
        <w:t xml:space="preserve"> </w:t>
      </w:r>
      <w:r w:rsidR="00987E6F" w:rsidRPr="001E3E40">
        <w:t>время</w:t>
      </w:r>
      <w:r w:rsidR="001E3E40" w:rsidRPr="001E3E40">
        <w:t xml:space="preserve"> </w:t>
      </w:r>
      <w:r w:rsidR="00987E6F" w:rsidRPr="001E3E40">
        <w:t>переговоров</w:t>
      </w:r>
      <w:r w:rsidR="001E3E40" w:rsidRPr="001E3E40">
        <w:t xml:space="preserve"> </w:t>
      </w:r>
      <w:r w:rsidR="00987E6F" w:rsidRPr="001E3E40">
        <w:t>поведение</w:t>
      </w:r>
      <w:r w:rsidR="001E3E40" w:rsidRPr="001E3E40">
        <w:t xml:space="preserve"> </w:t>
      </w:r>
      <w:r w:rsidR="00987E6F" w:rsidRPr="001E3E40">
        <w:t>оказывает</w:t>
      </w:r>
      <w:r w:rsidR="001E3E40" w:rsidRPr="001E3E40">
        <w:t xml:space="preserve"> </w:t>
      </w:r>
      <w:r w:rsidR="00987E6F" w:rsidRPr="001E3E40">
        <w:t>огромное</w:t>
      </w:r>
      <w:r w:rsidR="001E3E40" w:rsidRPr="001E3E40">
        <w:t xml:space="preserve"> </w:t>
      </w:r>
      <w:r w:rsidR="00987E6F" w:rsidRPr="001E3E40">
        <w:t>воздействие</w:t>
      </w:r>
      <w:r w:rsidR="001E3E40" w:rsidRPr="001E3E40">
        <w:t xml:space="preserve"> </w:t>
      </w:r>
      <w:r w:rsidR="00987E6F" w:rsidRPr="001E3E40">
        <w:t>как</w:t>
      </w:r>
      <w:r w:rsidR="001E3E40" w:rsidRPr="001E3E40">
        <w:t xml:space="preserve"> </w:t>
      </w:r>
      <w:r w:rsidR="00987E6F" w:rsidRPr="001E3E40">
        <w:t>на</w:t>
      </w:r>
      <w:r w:rsidR="001E3E40" w:rsidRPr="001E3E40">
        <w:t xml:space="preserve"> </w:t>
      </w:r>
      <w:r w:rsidR="00987E6F" w:rsidRPr="001E3E40">
        <w:t>исход,</w:t>
      </w:r>
      <w:r w:rsidR="001E3E40" w:rsidRPr="001E3E40">
        <w:t xml:space="preserve"> </w:t>
      </w:r>
      <w:r w:rsidR="00987E6F" w:rsidRPr="001E3E40">
        <w:t>так</w:t>
      </w:r>
      <w:r w:rsidR="001E3E40" w:rsidRPr="001E3E40">
        <w:t xml:space="preserve"> </w:t>
      </w:r>
      <w:r w:rsidR="00987E6F" w:rsidRPr="001E3E40">
        <w:t>и</w:t>
      </w:r>
      <w:r w:rsidR="001E3E40" w:rsidRPr="001E3E40">
        <w:t xml:space="preserve"> </w:t>
      </w:r>
      <w:r w:rsidR="00987E6F" w:rsidRPr="001E3E40">
        <w:t>на</w:t>
      </w:r>
      <w:r w:rsidR="001E3E40" w:rsidRPr="001E3E40">
        <w:t xml:space="preserve"> </w:t>
      </w:r>
      <w:r w:rsidR="00987E6F" w:rsidRPr="001E3E40">
        <w:t>общее</w:t>
      </w:r>
      <w:r w:rsidR="001E3E40" w:rsidRPr="001E3E40">
        <w:t xml:space="preserve"> </w:t>
      </w:r>
      <w:r w:rsidR="00987E6F" w:rsidRPr="001E3E40">
        <w:t>впечатление,</w:t>
      </w:r>
      <w:r w:rsidR="001E3E40" w:rsidRPr="001E3E40">
        <w:t xml:space="preserve"> </w:t>
      </w:r>
      <w:r w:rsidR="00987E6F" w:rsidRPr="001E3E40">
        <w:t>которое</w:t>
      </w:r>
      <w:r w:rsidR="001E3E40" w:rsidRPr="001E3E40">
        <w:t xml:space="preserve"> </w:t>
      </w:r>
      <w:r w:rsidR="00987E6F" w:rsidRPr="001E3E40">
        <w:t>остается</w:t>
      </w:r>
      <w:r w:rsidR="001E3E40" w:rsidRPr="001E3E40">
        <w:t xml:space="preserve"> </w:t>
      </w:r>
      <w:r w:rsidR="00987E6F" w:rsidRPr="001E3E40">
        <w:t>после</w:t>
      </w:r>
      <w:r w:rsidR="001E3E40" w:rsidRPr="001E3E40">
        <w:t xml:space="preserve"> </w:t>
      </w:r>
      <w:r w:rsidR="00987E6F" w:rsidRPr="001E3E40">
        <w:t>их</w:t>
      </w:r>
      <w:r w:rsidR="001E3E40" w:rsidRPr="001E3E40">
        <w:t xml:space="preserve"> </w:t>
      </w:r>
      <w:r w:rsidR="00987E6F" w:rsidRPr="001E3E40">
        <w:t>окончания</w:t>
      </w:r>
      <w:r w:rsidR="001E3E40" w:rsidRPr="001E3E40">
        <w:t xml:space="preserve">. </w:t>
      </w:r>
      <w:r w:rsidR="00987E6F" w:rsidRPr="001E3E40">
        <w:t>Соответственно</w:t>
      </w:r>
      <w:r w:rsidR="001E3E40" w:rsidRPr="001E3E40">
        <w:t xml:space="preserve"> </w:t>
      </w:r>
      <w:r w:rsidR="00987E6F" w:rsidRPr="001E3E40">
        <w:t>необходимо</w:t>
      </w:r>
      <w:r w:rsidR="001E3E40" w:rsidRPr="001E3E40">
        <w:t xml:space="preserve"> </w:t>
      </w:r>
      <w:r w:rsidR="00987E6F" w:rsidRPr="001E3E40">
        <w:t>тщательно</w:t>
      </w:r>
      <w:r w:rsidR="001E3E40" w:rsidRPr="001E3E40">
        <w:t xml:space="preserve"> </w:t>
      </w:r>
      <w:r w:rsidR="00987E6F" w:rsidRPr="001E3E40">
        <w:t>рассмотреть</w:t>
      </w:r>
      <w:r w:rsidR="001E3E40" w:rsidRPr="001E3E40">
        <w:t xml:space="preserve"> </w:t>
      </w:r>
      <w:r w:rsidR="00987E6F" w:rsidRPr="001E3E40">
        <w:t>все</w:t>
      </w:r>
      <w:r w:rsidR="001E3E40" w:rsidRPr="001E3E40">
        <w:t xml:space="preserve"> </w:t>
      </w:r>
      <w:r w:rsidR="00987E6F" w:rsidRPr="001E3E40">
        <w:t>аспекты</w:t>
      </w:r>
      <w:r w:rsidR="001E3E40" w:rsidRPr="001E3E40">
        <w:t xml:space="preserve"> </w:t>
      </w:r>
      <w:r w:rsidR="00987E6F" w:rsidRPr="001E3E40">
        <w:t>поведения,</w:t>
      </w:r>
      <w:r w:rsidR="001E3E40" w:rsidRPr="001E3E40">
        <w:t xml:space="preserve"> </w:t>
      </w:r>
      <w:r w:rsidR="00987E6F" w:rsidRPr="001E3E40">
        <w:t>лежащие</w:t>
      </w:r>
      <w:r w:rsidR="001E3E40" w:rsidRPr="001E3E40">
        <w:t xml:space="preserve"> </w:t>
      </w:r>
      <w:r w:rsidR="00987E6F" w:rsidRPr="001E3E40">
        <w:t>в</w:t>
      </w:r>
      <w:r w:rsidR="001E3E40" w:rsidRPr="001E3E40">
        <w:t xml:space="preserve"> </w:t>
      </w:r>
      <w:r w:rsidR="00987E6F" w:rsidRPr="001E3E40">
        <w:t>основе</w:t>
      </w:r>
      <w:r w:rsidR="001E3E40" w:rsidRPr="001E3E40">
        <w:t xml:space="preserve"> </w:t>
      </w:r>
      <w:r w:rsidR="00987E6F" w:rsidRPr="001E3E40">
        <w:t>достижения</w:t>
      </w:r>
      <w:r w:rsidR="001E3E40" w:rsidRPr="001E3E40">
        <w:t xml:space="preserve"> </w:t>
      </w:r>
      <w:r w:rsidR="00987E6F" w:rsidRPr="001E3E40">
        <w:t>интегративного</w:t>
      </w:r>
      <w:r w:rsidR="001E3E40" w:rsidRPr="001E3E40">
        <w:t xml:space="preserve"> </w:t>
      </w:r>
      <w:r w:rsidR="00987E6F" w:rsidRPr="001E3E40">
        <w:t>соглашения</w:t>
      </w:r>
      <w:r w:rsidR="001E3E40" w:rsidRPr="001E3E40">
        <w:t xml:space="preserve"> </w:t>
      </w:r>
      <w:r w:rsidR="00987E6F" w:rsidRPr="001E3E40">
        <w:t>и</w:t>
      </w:r>
      <w:r w:rsidR="001E3E40" w:rsidRPr="001E3E40">
        <w:t xml:space="preserve"> </w:t>
      </w:r>
      <w:r w:rsidR="009B11BC" w:rsidRPr="001E3E40">
        <w:t>включить</w:t>
      </w:r>
      <w:r w:rsidR="001E3E40" w:rsidRPr="001E3E40">
        <w:t xml:space="preserve"> </w:t>
      </w:r>
      <w:r w:rsidR="009B11BC" w:rsidRPr="001E3E40">
        <w:t>их</w:t>
      </w:r>
      <w:r w:rsidR="001E3E40" w:rsidRPr="001E3E40">
        <w:t xml:space="preserve"> </w:t>
      </w:r>
      <w:r w:rsidR="009B11BC" w:rsidRPr="001E3E40">
        <w:t>в</w:t>
      </w:r>
      <w:r w:rsidR="001E3E40" w:rsidRPr="001E3E40">
        <w:t xml:space="preserve"> </w:t>
      </w:r>
      <w:r w:rsidR="009B11BC" w:rsidRPr="001E3E40">
        <w:t>комплекс</w:t>
      </w:r>
      <w:r w:rsidR="001E3E40" w:rsidRPr="001E3E40">
        <w:t xml:space="preserve"> </w:t>
      </w:r>
      <w:r w:rsidR="009B11BC" w:rsidRPr="001E3E40">
        <w:t>навыков</w:t>
      </w:r>
      <w:r w:rsidR="001E3E40" w:rsidRPr="001E3E40">
        <w:t xml:space="preserve"> </w:t>
      </w:r>
      <w:r w:rsidR="009B11BC" w:rsidRPr="001E3E40">
        <w:t>и</w:t>
      </w:r>
      <w:r w:rsidR="001E3E40" w:rsidRPr="001E3E40">
        <w:t xml:space="preserve"> </w:t>
      </w:r>
      <w:r w:rsidR="009B11BC" w:rsidRPr="001E3E40">
        <w:t>умений,</w:t>
      </w:r>
      <w:r w:rsidR="001E3E40" w:rsidRPr="001E3E40">
        <w:t xml:space="preserve"> </w:t>
      </w:r>
      <w:r w:rsidR="009B11BC" w:rsidRPr="001E3E40">
        <w:t>необходимых</w:t>
      </w:r>
      <w:r w:rsidR="001E3E40" w:rsidRPr="001E3E40">
        <w:t xml:space="preserve"> </w:t>
      </w:r>
      <w:r w:rsidR="009B11BC" w:rsidRPr="001E3E40">
        <w:t>любому</w:t>
      </w:r>
      <w:r w:rsidR="001E3E40" w:rsidRPr="001E3E40">
        <w:t xml:space="preserve"> </w:t>
      </w:r>
      <w:r w:rsidR="009B11BC" w:rsidRPr="001E3E40">
        <w:t>участнику</w:t>
      </w:r>
      <w:r w:rsidR="001E3E40" w:rsidRPr="001E3E40">
        <w:t xml:space="preserve"> </w:t>
      </w:r>
      <w:r w:rsidR="009B11BC" w:rsidRPr="001E3E40">
        <w:t>переговоров</w:t>
      </w:r>
      <w:r w:rsidR="001E3E40" w:rsidRPr="001E3E40">
        <w:t>.</w:t>
      </w:r>
    </w:p>
    <w:p w:rsidR="001E3E40" w:rsidRPr="001E3E40" w:rsidRDefault="00961692" w:rsidP="001E3E4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1E3E40">
        <w:t>Способность</w:t>
      </w:r>
      <w:r w:rsidR="001E3E40" w:rsidRPr="001E3E40">
        <w:t xml:space="preserve"> </w:t>
      </w:r>
      <w:r w:rsidRPr="001E3E40">
        <w:t>разделять</w:t>
      </w:r>
      <w:r w:rsidR="001E3E40" w:rsidRPr="001E3E40">
        <w:t xml:space="preserve"> </w:t>
      </w:r>
      <w:r w:rsidRPr="001E3E40">
        <w:t>людей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проблемы,</w:t>
      </w:r>
      <w:r w:rsidR="001E3E40" w:rsidRPr="001E3E40">
        <w:t xml:space="preserve"> </w:t>
      </w:r>
      <w:r w:rsidRPr="001E3E40">
        <w:t>что</w:t>
      </w:r>
      <w:r w:rsidR="001E3E40" w:rsidRPr="001E3E40">
        <w:t xml:space="preserve"> </w:t>
      </w:r>
      <w:r w:rsidRPr="001E3E40">
        <w:t>позволяет</w:t>
      </w:r>
      <w:r w:rsidR="001E3E40" w:rsidRPr="001E3E40">
        <w:t xml:space="preserve"> </w:t>
      </w:r>
      <w:r w:rsidRPr="001E3E40">
        <w:t>избежать</w:t>
      </w:r>
      <w:r w:rsidR="001E3E40" w:rsidRPr="001E3E40">
        <w:t xml:space="preserve"> </w:t>
      </w:r>
      <w:r w:rsidRPr="001E3E40">
        <w:t>эмоциональных</w:t>
      </w:r>
      <w:r w:rsidR="001E3E40" w:rsidRPr="001E3E40">
        <w:t xml:space="preserve"> </w:t>
      </w:r>
      <w:r w:rsidRPr="001E3E40">
        <w:t>моментов,</w:t>
      </w:r>
      <w:r w:rsidR="001E3E40" w:rsidRPr="001E3E40">
        <w:t xml:space="preserve"> </w:t>
      </w:r>
      <w:r w:rsidRPr="001E3E40">
        <w:t>способных</w:t>
      </w:r>
      <w:r w:rsidR="001E3E40" w:rsidRPr="001E3E40">
        <w:t xml:space="preserve"> </w:t>
      </w:r>
      <w:r w:rsidRPr="001E3E40">
        <w:t>повлиять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ход</w:t>
      </w:r>
      <w:r w:rsidR="001E3E40" w:rsidRPr="001E3E40">
        <w:t xml:space="preserve"> </w:t>
      </w:r>
      <w:r w:rsidRPr="001E3E40">
        <w:t>переговоров</w:t>
      </w:r>
      <w:r w:rsidR="001E3E40" w:rsidRPr="001E3E40">
        <w:t>.</w:t>
      </w:r>
    </w:p>
    <w:p w:rsidR="001E3E40" w:rsidRPr="001E3E40" w:rsidRDefault="00961692" w:rsidP="001E3E4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1E3E40">
        <w:t>Способность</w:t>
      </w:r>
      <w:r w:rsidR="001E3E40" w:rsidRPr="001E3E40">
        <w:t xml:space="preserve"> </w:t>
      </w:r>
      <w:r w:rsidRPr="001E3E40">
        <w:t>сосредоточиться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интересах,</w:t>
      </w:r>
      <w:r w:rsidR="001E3E40" w:rsidRPr="001E3E40">
        <w:t xml:space="preserve"> </w:t>
      </w:r>
      <w:r w:rsidRPr="001E3E40">
        <w:t>а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позициях</w:t>
      </w:r>
      <w:r w:rsidR="001E3E40" w:rsidRPr="001E3E40">
        <w:t>.</w:t>
      </w:r>
    </w:p>
    <w:p w:rsidR="001E3E40" w:rsidRPr="001E3E40" w:rsidRDefault="00961692" w:rsidP="001E3E4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1E3E40">
        <w:t>Способность</w:t>
      </w:r>
      <w:r w:rsidR="001E3E40" w:rsidRPr="001E3E40">
        <w:t xml:space="preserve"> </w:t>
      </w:r>
      <w:r w:rsidRPr="001E3E40">
        <w:t>воздерживаться</w:t>
      </w:r>
      <w:r w:rsidR="001E3E40" w:rsidRPr="001E3E40">
        <w:t xml:space="preserve"> </w:t>
      </w:r>
      <w:r w:rsidRPr="001E3E40">
        <w:t>от</w:t>
      </w:r>
      <w:r w:rsidR="001E3E40" w:rsidRPr="001E3E40">
        <w:t xml:space="preserve"> </w:t>
      </w:r>
      <w:r w:rsidRPr="001E3E40">
        <w:t>преждевременных</w:t>
      </w:r>
      <w:r w:rsidR="001E3E40" w:rsidRPr="001E3E40">
        <w:t xml:space="preserve"> </w:t>
      </w:r>
      <w:r w:rsidRPr="001E3E40">
        <w:t>суждений</w:t>
      </w:r>
      <w:r w:rsidR="001E3E40" w:rsidRPr="001E3E40">
        <w:t>.</w:t>
      </w:r>
    </w:p>
    <w:p w:rsidR="001E3E40" w:rsidRPr="001E3E40" w:rsidRDefault="00961692" w:rsidP="001E3E4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1E3E40">
        <w:t>Способность</w:t>
      </w:r>
      <w:r w:rsidR="001E3E40" w:rsidRPr="001E3E40">
        <w:t xml:space="preserve"> </w:t>
      </w:r>
      <w:r w:rsidRPr="001E3E40">
        <w:t>разграничивать</w:t>
      </w:r>
      <w:r w:rsidR="001E3E40" w:rsidRPr="001E3E40">
        <w:t xml:space="preserve"> </w:t>
      </w:r>
      <w:r w:rsidRPr="001E3E40">
        <w:t>предложение</w:t>
      </w:r>
      <w:r w:rsidR="001E3E40" w:rsidRPr="001E3E40">
        <w:t xml:space="preserve"> </w:t>
      </w:r>
      <w:r w:rsidRPr="001E3E40">
        <w:t>альтернатив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их</w:t>
      </w:r>
      <w:r w:rsidR="001E3E40" w:rsidRPr="001E3E40">
        <w:t xml:space="preserve"> </w:t>
      </w:r>
      <w:r w:rsidRPr="001E3E40">
        <w:t>оценку</w:t>
      </w:r>
      <w:r w:rsidR="001E3E40" w:rsidRPr="001E3E40">
        <w:t>.</w:t>
      </w:r>
    </w:p>
    <w:p w:rsidR="001E3E40" w:rsidRPr="001E3E40" w:rsidRDefault="00961692" w:rsidP="001E3E4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1E3E40">
        <w:t>Способность</w:t>
      </w:r>
      <w:r w:rsidR="001E3E40" w:rsidRPr="001E3E40">
        <w:t xml:space="preserve"> </w:t>
      </w:r>
      <w:r w:rsidRPr="001E3E40">
        <w:t>судить</w:t>
      </w:r>
      <w:r w:rsidR="001E3E40" w:rsidRPr="001E3E40">
        <w:t xml:space="preserve"> </w:t>
      </w:r>
      <w:r w:rsidRPr="001E3E40">
        <w:t>о</w:t>
      </w:r>
      <w:r w:rsidR="001E3E40" w:rsidRPr="001E3E40">
        <w:t xml:space="preserve"> </w:t>
      </w:r>
      <w:r w:rsidRPr="001E3E40">
        <w:t>возможном</w:t>
      </w:r>
      <w:r w:rsidR="001E3E40" w:rsidRPr="001E3E40">
        <w:t xml:space="preserve"> </w:t>
      </w:r>
      <w:r w:rsidRPr="001E3E40">
        <w:t>соглашении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основании</w:t>
      </w:r>
      <w:r w:rsidR="001E3E40" w:rsidRPr="001E3E40">
        <w:t xml:space="preserve"> </w:t>
      </w:r>
      <w:r w:rsidRPr="001E3E40">
        <w:t>объективного</w:t>
      </w:r>
      <w:r w:rsidR="001E3E40" w:rsidRPr="001E3E40">
        <w:t xml:space="preserve"> </w:t>
      </w:r>
      <w:r w:rsidRPr="001E3E40">
        <w:t>набора</w:t>
      </w:r>
      <w:r w:rsidR="001E3E40" w:rsidRPr="001E3E40">
        <w:t xml:space="preserve"> </w:t>
      </w:r>
      <w:r w:rsidRPr="001E3E40">
        <w:t>критериев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стандартов</w:t>
      </w:r>
      <w:r w:rsidR="0002345C" w:rsidRPr="001E3E40">
        <w:rPr>
          <w:rStyle w:val="a7"/>
          <w:color w:val="000000"/>
        </w:rPr>
        <w:footnoteReference w:customMarkFollows="1" w:id="17"/>
        <w:t>1</w:t>
      </w:r>
      <w:r w:rsidR="001E3E40" w:rsidRPr="001E3E40">
        <w:t>.</w:t>
      </w:r>
    </w:p>
    <w:p w:rsidR="001E3E40" w:rsidRPr="001E3E40" w:rsidRDefault="00DB6226" w:rsidP="001E3E40">
      <w:pPr>
        <w:tabs>
          <w:tab w:val="left" w:pos="726"/>
        </w:tabs>
      </w:pPr>
      <w:r w:rsidRPr="001E3E40">
        <w:t>В</w:t>
      </w:r>
      <w:r w:rsidR="001E3E40" w:rsidRPr="001E3E40">
        <w:t xml:space="preserve"> </w:t>
      </w:r>
      <w:r w:rsidRPr="001E3E40">
        <w:t>переговорах</w:t>
      </w:r>
      <w:r w:rsidR="001E3E40" w:rsidRPr="001E3E40">
        <w:t xml:space="preserve"> </w:t>
      </w:r>
      <w:r w:rsidRPr="001E3E40">
        <w:t>главное</w:t>
      </w:r>
      <w:r w:rsidR="001E3E40" w:rsidRPr="001E3E40">
        <w:t xml:space="preserve"> - </w:t>
      </w:r>
      <w:r w:rsidRPr="001E3E40">
        <w:t>видеть</w:t>
      </w:r>
      <w:r w:rsidR="001E3E40" w:rsidRPr="001E3E40">
        <w:t xml:space="preserve"> </w:t>
      </w:r>
      <w:r w:rsidRPr="001E3E40">
        <w:t>конечную</w:t>
      </w:r>
      <w:r w:rsidR="001E3E40" w:rsidRPr="001E3E40">
        <w:t xml:space="preserve"> </w:t>
      </w:r>
      <w:r w:rsidRPr="001E3E40">
        <w:t>цель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добиваться</w:t>
      </w:r>
      <w:r w:rsidR="001E3E40" w:rsidRPr="001E3E40">
        <w:t xml:space="preserve"> </w:t>
      </w:r>
      <w:r w:rsidRPr="001E3E40">
        <w:t>ее</w:t>
      </w:r>
      <w:r w:rsidR="001E3E40" w:rsidRPr="001E3E40">
        <w:t xml:space="preserve"> </w:t>
      </w:r>
      <w:r w:rsidRPr="001E3E40">
        <w:t>осуществления</w:t>
      </w:r>
      <w:r w:rsidR="001E3E40" w:rsidRPr="001E3E40">
        <w:t xml:space="preserve">. </w:t>
      </w:r>
      <w:r w:rsidRPr="001E3E40">
        <w:t>Для</w:t>
      </w:r>
      <w:r w:rsidR="001E3E40" w:rsidRPr="001E3E40">
        <w:t xml:space="preserve"> </w:t>
      </w:r>
      <w:r w:rsidRPr="001E3E40">
        <w:t>этого</w:t>
      </w:r>
      <w:r w:rsidR="001E3E40" w:rsidRPr="001E3E40">
        <w:t xml:space="preserve"> </w:t>
      </w:r>
      <w:r w:rsidRPr="001E3E40">
        <w:t>надо</w:t>
      </w:r>
      <w:r w:rsidR="001E3E40" w:rsidRPr="001E3E40">
        <w:t xml:space="preserve"> </w:t>
      </w:r>
      <w:r w:rsidRPr="001E3E40">
        <w:t>организовывать</w:t>
      </w:r>
      <w:r w:rsidR="001E3E40" w:rsidRPr="001E3E40">
        <w:t xml:space="preserve"> </w:t>
      </w:r>
      <w:r w:rsidRPr="001E3E40">
        <w:t>своих</w:t>
      </w:r>
      <w:r w:rsidR="001E3E40" w:rsidRPr="001E3E40">
        <w:t xml:space="preserve"> </w:t>
      </w:r>
      <w:r w:rsidRPr="001E3E40">
        <w:t>людей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вести</w:t>
      </w:r>
      <w:r w:rsidR="001E3E40" w:rsidRPr="001E3E40">
        <w:t xml:space="preserve"> </w:t>
      </w:r>
      <w:r w:rsidRPr="001E3E40">
        <w:t>их</w:t>
      </w:r>
      <w:r w:rsidR="001E3E40" w:rsidRPr="001E3E40">
        <w:t xml:space="preserve"> </w:t>
      </w:r>
      <w:r w:rsidRPr="001E3E40">
        <w:t>за</w:t>
      </w:r>
      <w:r w:rsidR="001E3E40" w:rsidRPr="001E3E40">
        <w:t xml:space="preserve"> </w:t>
      </w:r>
      <w:r w:rsidRPr="001E3E40">
        <w:t>собой,</w:t>
      </w:r>
      <w:r w:rsidR="001E3E40" w:rsidRPr="001E3E40">
        <w:t xml:space="preserve"> </w:t>
      </w:r>
      <w:r w:rsidRPr="001E3E40">
        <w:t>контролировать</w:t>
      </w:r>
      <w:r w:rsidR="001E3E40" w:rsidRPr="001E3E40">
        <w:t xml:space="preserve"> </w:t>
      </w:r>
      <w:r w:rsidRPr="001E3E40">
        <w:t>свои</w:t>
      </w:r>
      <w:r w:rsidR="001E3E40" w:rsidRPr="001E3E40">
        <w:t xml:space="preserve"> </w:t>
      </w:r>
      <w:r w:rsidRPr="001E3E40">
        <w:t>действия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хорошо</w:t>
      </w:r>
      <w:r w:rsidR="001E3E40" w:rsidRPr="001E3E40">
        <w:t xml:space="preserve"> </w:t>
      </w:r>
      <w:r w:rsidRPr="001E3E40">
        <w:t>маневрировать</w:t>
      </w:r>
      <w:r w:rsidR="001E3E40" w:rsidRPr="001E3E40">
        <w:t xml:space="preserve">. </w:t>
      </w:r>
      <w:r w:rsidRPr="001E3E40">
        <w:t>Квалификация</w:t>
      </w:r>
      <w:r w:rsidR="001E3E40" w:rsidRPr="001E3E40">
        <w:t xml:space="preserve"> </w:t>
      </w:r>
      <w:r w:rsidRPr="001E3E40">
        <w:t>специалиста</w:t>
      </w:r>
      <w:r w:rsidR="001E3E40" w:rsidRPr="001E3E40">
        <w:t xml:space="preserve"> </w:t>
      </w:r>
      <w:r w:rsidRPr="001E3E40">
        <w:t>отличается</w:t>
      </w:r>
      <w:r w:rsidR="001E3E40" w:rsidRPr="001E3E40">
        <w:t xml:space="preserve"> </w:t>
      </w:r>
      <w:r w:rsidRPr="001E3E40">
        <w:t>высоким</w:t>
      </w:r>
      <w:r w:rsidR="001E3E40" w:rsidRPr="001E3E40">
        <w:t xml:space="preserve"> </w:t>
      </w:r>
      <w:r w:rsidRPr="001E3E40">
        <w:t>уровнем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широтой</w:t>
      </w:r>
      <w:r w:rsidR="001E3E40" w:rsidRPr="001E3E40">
        <w:t xml:space="preserve"> </w:t>
      </w:r>
      <w:r w:rsidRPr="001E3E40">
        <w:t>при</w:t>
      </w:r>
      <w:r w:rsidR="001E3E40" w:rsidRPr="001E3E40">
        <w:t xml:space="preserve"> </w:t>
      </w:r>
      <w:r w:rsidRPr="001E3E40">
        <w:t>доскональном</w:t>
      </w:r>
      <w:r w:rsidR="001E3E40" w:rsidRPr="001E3E40">
        <w:t xml:space="preserve"> </w:t>
      </w:r>
      <w:r w:rsidRPr="001E3E40">
        <w:t>знании</w:t>
      </w:r>
      <w:r w:rsidR="001E3E40" w:rsidRPr="001E3E40">
        <w:t xml:space="preserve"> </w:t>
      </w:r>
      <w:r w:rsidRPr="001E3E40">
        <w:t>предмета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. </w:t>
      </w:r>
      <w:r w:rsidRPr="001E3E40">
        <w:t>При</w:t>
      </w:r>
      <w:r w:rsidR="001E3E40" w:rsidRPr="001E3E40">
        <w:t xml:space="preserve"> </w:t>
      </w:r>
      <w:r w:rsidRPr="001E3E40">
        <w:t>этом</w:t>
      </w:r>
      <w:r w:rsidR="001E3E40" w:rsidRPr="001E3E40">
        <w:t xml:space="preserve"> </w:t>
      </w:r>
      <w:r w:rsidRPr="001E3E40">
        <w:t>знания</w:t>
      </w:r>
      <w:r w:rsidR="001E3E40" w:rsidRPr="001E3E40">
        <w:t xml:space="preserve"> </w:t>
      </w:r>
      <w:r w:rsidRPr="001E3E40">
        <w:t>сочетаются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конкретными</w:t>
      </w:r>
      <w:r w:rsidR="001E3E40" w:rsidRPr="001E3E40">
        <w:t xml:space="preserve"> </w:t>
      </w:r>
      <w:r w:rsidRPr="001E3E40">
        <w:t>умениями</w:t>
      </w:r>
      <w:r w:rsidR="001E3E40" w:rsidRPr="001E3E40">
        <w:t xml:space="preserve"> </w:t>
      </w:r>
      <w:r w:rsidRPr="001E3E40">
        <w:t>вести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принимать</w:t>
      </w:r>
      <w:r w:rsidR="001E3E40" w:rsidRPr="001E3E40">
        <w:t xml:space="preserve"> </w:t>
      </w:r>
      <w:r w:rsidRPr="001E3E40">
        <w:t>решения</w:t>
      </w:r>
      <w:r w:rsidR="001E3E40" w:rsidRPr="001E3E40">
        <w:t xml:space="preserve">. </w:t>
      </w:r>
      <w:r w:rsidRPr="001E3E40">
        <w:t>Эти</w:t>
      </w:r>
      <w:r w:rsidR="001E3E40" w:rsidRPr="001E3E40">
        <w:t xml:space="preserve"> </w:t>
      </w:r>
      <w:r w:rsidRPr="001E3E40">
        <w:t>умения</w:t>
      </w:r>
      <w:r w:rsidR="001E3E40" w:rsidRPr="001E3E40">
        <w:t xml:space="preserve"> </w:t>
      </w:r>
      <w:r w:rsidRPr="001E3E40">
        <w:t>закрепляются</w:t>
      </w:r>
      <w:r w:rsidR="001E3E40" w:rsidRPr="001E3E40">
        <w:t xml:space="preserve"> </w:t>
      </w:r>
      <w:r w:rsidRPr="001E3E40">
        <w:t>навыками</w:t>
      </w:r>
      <w:r w:rsidR="001E3E40" w:rsidRPr="001E3E40">
        <w:t xml:space="preserve"> </w:t>
      </w:r>
      <w:r w:rsidRPr="001E3E40">
        <w:t>многолетней</w:t>
      </w:r>
      <w:r w:rsidR="001E3E40" w:rsidRPr="001E3E40">
        <w:t xml:space="preserve"> </w:t>
      </w:r>
      <w:r w:rsidRPr="001E3E40">
        <w:t>работы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основываются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солидном</w:t>
      </w:r>
      <w:r w:rsidR="001E3E40" w:rsidRPr="001E3E40">
        <w:t xml:space="preserve"> </w:t>
      </w:r>
      <w:r w:rsidRPr="001E3E40">
        <w:t>жизненном</w:t>
      </w:r>
      <w:r w:rsidR="001E3E40" w:rsidRPr="001E3E40">
        <w:t xml:space="preserve"> </w:t>
      </w:r>
      <w:r w:rsidRPr="001E3E40">
        <w:t>опыте</w:t>
      </w:r>
      <w:r w:rsidR="0002345C" w:rsidRPr="001E3E40">
        <w:rPr>
          <w:rStyle w:val="a7"/>
          <w:color w:val="000000"/>
        </w:rPr>
        <w:footnoteReference w:customMarkFollows="1" w:id="18"/>
        <w:t>2</w:t>
      </w:r>
      <w:r w:rsidR="001E3E40" w:rsidRPr="001E3E40">
        <w:t>.</w:t>
      </w:r>
    </w:p>
    <w:p w:rsidR="001E3E40" w:rsidRPr="001E3E40" w:rsidRDefault="00DA741E" w:rsidP="001E3E40">
      <w:pPr>
        <w:tabs>
          <w:tab w:val="left" w:pos="726"/>
        </w:tabs>
      </w:pPr>
      <w:bookmarkStart w:id="15" w:name="_Toc136025153"/>
      <w:r w:rsidRPr="001E3E40">
        <w:t>Для</w:t>
      </w:r>
      <w:r w:rsidR="001E3E40" w:rsidRPr="001E3E40">
        <w:t xml:space="preserve"> </w:t>
      </w:r>
      <w:r w:rsidRPr="001E3E40">
        <w:t>успешного</w:t>
      </w:r>
      <w:r w:rsidR="001E3E40" w:rsidRPr="001E3E40">
        <w:t xml:space="preserve"> </w:t>
      </w:r>
      <w:r w:rsidRPr="001E3E40">
        <w:t>завершения</w:t>
      </w:r>
      <w:r w:rsidR="001E3E40" w:rsidRPr="001E3E40">
        <w:t xml:space="preserve"> </w:t>
      </w:r>
      <w:r w:rsidRPr="001E3E40">
        <w:t>переговорного</w:t>
      </w:r>
      <w:r w:rsidR="001E3E40" w:rsidRPr="001E3E40">
        <w:t xml:space="preserve"> </w:t>
      </w:r>
      <w:r w:rsidRPr="001E3E40">
        <w:t>процесса</w:t>
      </w:r>
      <w:r w:rsidR="001E3E40" w:rsidRPr="001E3E40">
        <w:t xml:space="preserve"> </w:t>
      </w:r>
      <w:r w:rsidRPr="001E3E40">
        <w:t>необходимо</w:t>
      </w:r>
      <w:r w:rsidR="001E3E40" w:rsidRPr="001E3E40">
        <w:t xml:space="preserve"> </w:t>
      </w:r>
      <w:r w:rsidRPr="001E3E40">
        <w:t>создать</w:t>
      </w:r>
      <w:r w:rsidR="001E3E40" w:rsidRPr="001E3E40">
        <w:t xml:space="preserve"> </w:t>
      </w:r>
      <w:r w:rsidRPr="001E3E40">
        <w:t>о</w:t>
      </w:r>
      <w:r w:rsidR="001E3E40" w:rsidRPr="001E3E40">
        <w:t xml:space="preserve"> </w:t>
      </w:r>
      <w:r w:rsidRPr="001E3E40">
        <w:t>себе</w:t>
      </w:r>
      <w:r w:rsidR="001E3E40" w:rsidRPr="001E3E40">
        <w:t xml:space="preserve"> </w:t>
      </w:r>
      <w:r w:rsidRPr="001E3E40">
        <w:t>благоприятное</w:t>
      </w:r>
      <w:r w:rsidR="001E3E40" w:rsidRPr="001E3E40">
        <w:t xml:space="preserve"> </w:t>
      </w:r>
      <w:r w:rsidRPr="001E3E40">
        <w:t>представление</w:t>
      </w:r>
      <w:r w:rsidR="001E3E40" w:rsidRPr="001E3E40">
        <w:t xml:space="preserve">. </w:t>
      </w:r>
      <w:r w:rsidRPr="001E3E40">
        <w:t>Это</w:t>
      </w:r>
      <w:r w:rsidR="001E3E40" w:rsidRPr="001E3E40">
        <w:t xml:space="preserve"> </w:t>
      </w:r>
      <w:r w:rsidRPr="001E3E40">
        <w:t>можно</w:t>
      </w:r>
      <w:r w:rsidR="001E3E40" w:rsidRPr="001E3E40">
        <w:t xml:space="preserve"> </w:t>
      </w:r>
      <w:r w:rsidRPr="001E3E40">
        <w:t>сделать,</w:t>
      </w:r>
      <w:r w:rsidR="001E3E40" w:rsidRPr="001E3E40">
        <w:t xml:space="preserve"> </w:t>
      </w:r>
      <w:r w:rsidRPr="001E3E40">
        <w:t>называя</w:t>
      </w:r>
      <w:r w:rsidR="001E3E40" w:rsidRPr="001E3E40">
        <w:t xml:space="preserve"> </w:t>
      </w:r>
      <w:r w:rsidRPr="001E3E40">
        <w:t>партнера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переговорам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имени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отчеству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только</w:t>
      </w:r>
      <w:r w:rsidR="001E3E40" w:rsidRPr="001E3E40">
        <w:t xml:space="preserve"> </w:t>
      </w:r>
      <w:r w:rsidRPr="001E3E40">
        <w:t>по</w:t>
      </w:r>
      <w:r w:rsidR="001E3E40" w:rsidRPr="001E3E40">
        <w:t xml:space="preserve"> </w:t>
      </w:r>
      <w:r w:rsidRPr="001E3E40">
        <w:t>имени</w:t>
      </w:r>
      <w:r w:rsidR="001E3E40" w:rsidRPr="001E3E40">
        <w:t xml:space="preserve"> (</w:t>
      </w:r>
      <w:r w:rsidRPr="001E3E40">
        <w:t>в</w:t>
      </w:r>
      <w:r w:rsidR="001E3E40" w:rsidRPr="001E3E40">
        <w:t xml:space="preserve"> </w:t>
      </w:r>
      <w:r w:rsidRPr="001E3E40">
        <w:t>том</w:t>
      </w:r>
      <w:r w:rsidR="001E3E40" w:rsidRPr="001E3E40">
        <w:t xml:space="preserve"> </w:t>
      </w:r>
      <w:r w:rsidRPr="001E3E40">
        <w:t>случае,</w:t>
      </w:r>
      <w:r w:rsidR="001E3E40" w:rsidRPr="001E3E40">
        <w:t xml:space="preserve"> </w:t>
      </w:r>
      <w:r w:rsidRPr="001E3E40">
        <w:t>если</w:t>
      </w:r>
      <w:r w:rsidR="001E3E40" w:rsidRPr="001E3E40">
        <w:t xml:space="preserve"> </w:t>
      </w:r>
      <w:r w:rsidRPr="001E3E40">
        <w:t>достигнута</w:t>
      </w:r>
      <w:r w:rsidR="001E3E40" w:rsidRPr="001E3E40">
        <w:t xml:space="preserve"> </w:t>
      </w:r>
      <w:r w:rsidRPr="001E3E40">
        <w:t>атмосфера</w:t>
      </w:r>
      <w:r w:rsidR="001E3E40" w:rsidRPr="001E3E40">
        <w:t xml:space="preserve"> </w:t>
      </w:r>
      <w:r w:rsidRPr="001E3E40">
        <w:t>близкой</w:t>
      </w:r>
      <w:r w:rsidR="001E3E40" w:rsidRPr="001E3E40">
        <w:t xml:space="preserve"> </w:t>
      </w:r>
      <w:r w:rsidRPr="001E3E40">
        <w:t>доверительности</w:t>
      </w:r>
      <w:r w:rsidR="001E3E40" w:rsidRPr="001E3E40">
        <w:t xml:space="preserve">) </w:t>
      </w:r>
      <w:r w:rsidRPr="001E3E40">
        <w:t>или</w:t>
      </w:r>
      <w:r w:rsidR="001E3E40" w:rsidRPr="001E3E40">
        <w:t xml:space="preserve"> </w:t>
      </w:r>
      <w:r w:rsidRPr="001E3E40">
        <w:t>проявляя</w:t>
      </w:r>
      <w:r w:rsidR="001E3E40" w:rsidRPr="001E3E40">
        <w:t xml:space="preserve"> </w:t>
      </w:r>
      <w:r w:rsidRPr="001E3E40">
        <w:t>интерес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нему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личности,</w:t>
      </w:r>
      <w:r w:rsidR="001E3E40" w:rsidRPr="001E3E40">
        <w:t xml:space="preserve"> </w:t>
      </w:r>
      <w:r w:rsidRPr="001E3E40">
        <w:t>а</w:t>
      </w:r>
      <w:r w:rsidR="001E3E40" w:rsidRPr="001E3E40">
        <w:t xml:space="preserve"> </w:t>
      </w:r>
      <w:r w:rsidRPr="001E3E40">
        <w:t>также</w:t>
      </w:r>
      <w:r w:rsidR="001E3E40" w:rsidRPr="001E3E40">
        <w:t xml:space="preserve"> </w:t>
      </w:r>
      <w:r w:rsidR="002A578E" w:rsidRPr="001E3E40">
        <w:t>к</w:t>
      </w:r>
      <w:r w:rsidR="001E3E40" w:rsidRPr="001E3E40">
        <w:t xml:space="preserve"> </w:t>
      </w:r>
      <w:r w:rsidR="002A578E" w:rsidRPr="001E3E40">
        <w:t>его</w:t>
      </w:r>
      <w:r w:rsidR="001E3E40" w:rsidRPr="001E3E40">
        <w:t xml:space="preserve"> </w:t>
      </w:r>
      <w:r w:rsidR="002A578E" w:rsidRPr="001E3E40">
        <w:t>заботам</w:t>
      </w:r>
      <w:r w:rsidR="001E3E40" w:rsidRPr="001E3E40">
        <w:t xml:space="preserve"> </w:t>
      </w:r>
      <w:r w:rsidR="002A578E" w:rsidRPr="001E3E40">
        <w:t>и</w:t>
      </w:r>
      <w:r w:rsidR="001E3E40" w:rsidRPr="001E3E40">
        <w:t xml:space="preserve"> </w:t>
      </w:r>
      <w:r w:rsidR="002A578E" w:rsidRPr="001E3E40">
        <w:t>делам</w:t>
      </w:r>
      <w:r w:rsidR="001E3E40" w:rsidRPr="001E3E40">
        <w:t xml:space="preserve"> </w:t>
      </w:r>
      <w:r w:rsidR="002A578E" w:rsidRPr="001E3E40">
        <w:t>в</w:t>
      </w:r>
      <w:r w:rsidR="001E3E40" w:rsidRPr="001E3E40">
        <w:t xml:space="preserve"> </w:t>
      </w:r>
      <w:r w:rsidR="002A578E" w:rsidRPr="001E3E40">
        <w:t>такой</w:t>
      </w:r>
      <w:r w:rsidR="001E3E40" w:rsidRPr="001E3E40">
        <w:t xml:space="preserve"> </w:t>
      </w:r>
      <w:r w:rsidR="002A578E" w:rsidRPr="001E3E40">
        <w:t>степени,</w:t>
      </w:r>
      <w:r w:rsidR="001E3E40" w:rsidRPr="001E3E40">
        <w:t xml:space="preserve"> </w:t>
      </w:r>
      <w:r w:rsidR="002A578E" w:rsidRPr="001E3E40">
        <w:t>что</w:t>
      </w:r>
      <w:r w:rsidR="001E3E40" w:rsidRPr="001E3E40">
        <w:t xml:space="preserve"> </w:t>
      </w:r>
      <w:r w:rsidR="002A578E" w:rsidRPr="001E3E40">
        <w:t>можно</w:t>
      </w:r>
      <w:r w:rsidR="001E3E40" w:rsidRPr="001E3E40">
        <w:t xml:space="preserve"> </w:t>
      </w:r>
      <w:r w:rsidR="002A578E" w:rsidRPr="001E3E40">
        <w:t>совместно</w:t>
      </w:r>
      <w:r w:rsidR="001E3E40" w:rsidRPr="001E3E40">
        <w:t xml:space="preserve"> </w:t>
      </w:r>
      <w:r w:rsidR="002A578E" w:rsidRPr="001E3E40">
        <w:t>обсуждать</w:t>
      </w:r>
      <w:r w:rsidR="001E3E40" w:rsidRPr="001E3E40">
        <w:t xml:space="preserve"> </w:t>
      </w:r>
      <w:r w:rsidR="002A578E" w:rsidRPr="001E3E40">
        <w:t>их</w:t>
      </w:r>
      <w:r w:rsidR="001E3E40" w:rsidRPr="001E3E40">
        <w:t>.</w:t>
      </w:r>
    </w:p>
    <w:p w:rsidR="001E3E40" w:rsidRPr="001E3E40" w:rsidRDefault="002A578E" w:rsidP="001E3E40">
      <w:pPr>
        <w:tabs>
          <w:tab w:val="left" w:pos="726"/>
        </w:tabs>
      </w:pPr>
      <w:r w:rsidRPr="001E3E40">
        <w:t>Влияя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подсознание,</w:t>
      </w:r>
      <w:r w:rsidR="001E3E40" w:rsidRPr="001E3E40">
        <w:t xml:space="preserve"> </w:t>
      </w:r>
      <w:r w:rsidRPr="001E3E40">
        <w:t>можно</w:t>
      </w:r>
      <w:r w:rsidR="001E3E40" w:rsidRPr="001E3E40">
        <w:t xml:space="preserve"> </w:t>
      </w:r>
      <w:r w:rsidRPr="001E3E40">
        <w:t>попросить</w:t>
      </w:r>
      <w:r w:rsidR="001E3E40" w:rsidRPr="001E3E40">
        <w:t xml:space="preserve"> </w:t>
      </w:r>
      <w:r w:rsidRPr="001E3E40">
        <w:t>совета,</w:t>
      </w:r>
      <w:r w:rsidR="001E3E40" w:rsidRPr="001E3E40">
        <w:t xml:space="preserve"> </w:t>
      </w:r>
      <w:r w:rsidRPr="001E3E40">
        <w:t>чтобы</w:t>
      </w:r>
      <w:r w:rsidR="001E3E40" w:rsidRPr="001E3E40">
        <w:t xml:space="preserve"> </w:t>
      </w:r>
      <w:r w:rsidRPr="001E3E40">
        <w:t>получить</w:t>
      </w:r>
      <w:r w:rsidR="001E3E40" w:rsidRPr="001E3E40">
        <w:t xml:space="preserve"> </w:t>
      </w:r>
      <w:r w:rsidRPr="001E3E40">
        <w:t>ожидаемый</w:t>
      </w:r>
      <w:r w:rsidR="001E3E40" w:rsidRPr="001E3E40">
        <w:t xml:space="preserve"> </w:t>
      </w:r>
      <w:r w:rsidRPr="001E3E40">
        <w:t>ответ</w:t>
      </w:r>
      <w:r w:rsidR="001E3E40" w:rsidRPr="001E3E40">
        <w:t xml:space="preserve">; </w:t>
      </w:r>
      <w:r w:rsidRPr="001E3E40">
        <w:t>подарить</w:t>
      </w:r>
      <w:r w:rsidR="001E3E40" w:rsidRPr="001E3E40">
        <w:t xml:space="preserve"> </w:t>
      </w:r>
      <w:r w:rsidRPr="001E3E40">
        <w:t>идею,</w:t>
      </w:r>
      <w:r w:rsidR="001E3E40" w:rsidRPr="001E3E40">
        <w:t xml:space="preserve"> </w:t>
      </w:r>
      <w:r w:rsidRPr="001E3E40">
        <w:t>чтобы</w:t>
      </w:r>
      <w:r w:rsidR="001E3E40" w:rsidRPr="001E3E40">
        <w:t xml:space="preserve"> </w:t>
      </w:r>
      <w:r w:rsidRPr="001E3E40">
        <w:t>партнер</w:t>
      </w:r>
      <w:r w:rsidR="001E3E40" w:rsidRPr="001E3E40">
        <w:t xml:space="preserve"> </w:t>
      </w:r>
      <w:r w:rsidRPr="001E3E40">
        <w:t>остался</w:t>
      </w:r>
      <w:r w:rsidR="001E3E40" w:rsidRPr="001E3E40">
        <w:t xml:space="preserve"> </w:t>
      </w:r>
      <w:r w:rsidRPr="001E3E40">
        <w:t>убежденным,</w:t>
      </w:r>
      <w:r w:rsidR="001E3E40" w:rsidRPr="001E3E40">
        <w:t xml:space="preserve"> </w:t>
      </w:r>
      <w:r w:rsidRPr="001E3E40">
        <w:t>что</w:t>
      </w:r>
      <w:r w:rsidR="001E3E40" w:rsidRPr="001E3E40">
        <w:t xml:space="preserve"> </w:t>
      </w:r>
      <w:r w:rsidRPr="001E3E40">
        <w:t>сам</w:t>
      </w:r>
      <w:r w:rsidR="001E3E40" w:rsidRPr="001E3E40">
        <w:t xml:space="preserve"> </w:t>
      </w:r>
      <w:r w:rsidRPr="001E3E40">
        <w:t>додумался</w:t>
      </w:r>
      <w:r w:rsidR="001E3E40" w:rsidRPr="001E3E40">
        <w:t xml:space="preserve"> </w:t>
      </w:r>
      <w:r w:rsidRPr="001E3E40">
        <w:t>до</w:t>
      </w:r>
      <w:r w:rsidR="001E3E40" w:rsidRPr="001E3E40">
        <w:t xml:space="preserve"> </w:t>
      </w:r>
      <w:r w:rsidRPr="001E3E40">
        <w:t>этого,</w:t>
      </w:r>
      <w:r w:rsidR="001E3E40" w:rsidRPr="001E3E40">
        <w:t xml:space="preserve"> </w:t>
      </w:r>
      <w:r w:rsidRPr="001E3E40">
        <w:t>сам</w:t>
      </w:r>
      <w:r w:rsidR="001E3E40" w:rsidRPr="001E3E40">
        <w:t xml:space="preserve"> </w:t>
      </w:r>
      <w:r w:rsidRPr="001E3E40">
        <w:t>собрал</w:t>
      </w:r>
      <w:r w:rsidR="001E3E40" w:rsidRPr="001E3E40">
        <w:t xml:space="preserve"> </w:t>
      </w:r>
      <w:r w:rsidRPr="001E3E40">
        <w:t>аргументы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сам</w:t>
      </w:r>
      <w:r w:rsidR="001E3E40" w:rsidRPr="001E3E40">
        <w:t xml:space="preserve"> </w:t>
      </w:r>
      <w:r w:rsidRPr="001E3E40">
        <w:t>принял</w:t>
      </w:r>
      <w:r w:rsidR="001E3E40" w:rsidRPr="001E3E40">
        <w:t xml:space="preserve"> </w:t>
      </w:r>
      <w:r w:rsidRPr="001E3E40">
        <w:t>решение</w:t>
      </w:r>
      <w:r w:rsidR="001E3E40" w:rsidRPr="001E3E40">
        <w:t xml:space="preserve"> </w:t>
      </w:r>
      <w:r w:rsidRPr="001E3E40">
        <w:t>о</w:t>
      </w:r>
      <w:r w:rsidR="001E3E40" w:rsidRPr="001E3E40">
        <w:t xml:space="preserve"> </w:t>
      </w:r>
      <w:r w:rsidRPr="001E3E40">
        <w:t>сделки</w:t>
      </w:r>
      <w:r w:rsidR="001E3E40" w:rsidRPr="001E3E40">
        <w:t xml:space="preserve">. </w:t>
      </w:r>
      <w:r w:rsidRPr="001E3E40">
        <w:t>Н</w:t>
      </w:r>
      <w:r w:rsidR="006168EB" w:rsidRPr="001E3E40">
        <w:t>икогда</w:t>
      </w:r>
      <w:r w:rsidR="001E3E40" w:rsidRPr="001E3E40">
        <w:t xml:space="preserve"> </w:t>
      </w:r>
      <w:r w:rsidR="006168EB" w:rsidRPr="001E3E40">
        <w:t>не</w:t>
      </w:r>
      <w:r w:rsidR="001E3E40" w:rsidRPr="001E3E40">
        <w:t xml:space="preserve"> </w:t>
      </w:r>
      <w:r w:rsidR="006168EB" w:rsidRPr="001E3E40">
        <w:t>следует</w:t>
      </w:r>
      <w:r w:rsidR="001E3E40" w:rsidRPr="001E3E40">
        <w:t xml:space="preserve"> </w:t>
      </w:r>
      <w:r w:rsidR="006168EB" w:rsidRPr="001E3E40">
        <w:t>быть</w:t>
      </w:r>
      <w:r w:rsidR="001E3E40" w:rsidRPr="001E3E40">
        <w:t xml:space="preserve"> </w:t>
      </w:r>
      <w:r w:rsidR="006168EB" w:rsidRPr="001E3E40">
        <w:t>навязчивым</w:t>
      </w:r>
      <w:r w:rsidR="001E3E40" w:rsidRPr="001E3E40">
        <w:t xml:space="preserve">. </w:t>
      </w:r>
      <w:r w:rsidR="006168EB" w:rsidRPr="001E3E40">
        <w:t>Пусть</w:t>
      </w:r>
      <w:r w:rsidR="001E3E40" w:rsidRPr="001E3E40">
        <w:t xml:space="preserve"> </w:t>
      </w:r>
      <w:r w:rsidR="006168EB" w:rsidRPr="001E3E40">
        <w:t>партнер</w:t>
      </w:r>
      <w:r w:rsidR="001E3E40" w:rsidRPr="001E3E40">
        <w:t xml:space="preserve"> </w:t>
      </w:r>
      <w:r w:rsidR="006168EB" w:rsidRPr="001E3E40">
        <w:t>говорит</w:t>
      </w:r>
      <w:r w:rsidR="001E3E40" w:rsidRPr="001E3E40">
        <w:t xml:space="preserve"> </w:t>
      </w:r>
      <w:r w:rsidR="006168EB" w:rsidRPr="001E3E40">
        <w:t>сам,</w:t>
      </w:r>
      <w:r w:rsidR="001E3E40" w:rsidRPr="001E3E40">
        <w:t xml:space="preserve"> </w:t>
      </w:r>
      <w:r w:rsidR="006168EB" w:rsidRPr="001E3E40">
        <w:t>выговаривается,</w:t>
      </w:r>
      <w:r w:rsidR="001E3E40" w:rsidRPr="001E3E40">
        <w:t xml:space="preserve"> </w:t>
      </w:r>
      <w:r w:rsidR="006168EB" w:rsidRPr="001E3E40">
        <w:t>потому</w:t>
      </w:r>
      <w:r w:rsidR="001E3E40" w:rsidRPr="001E3E40">
        <w:t xml:space="preserve"> </w:t>
      </w:r>
      <w:r w:rsidR="006168EB" w:rsidRPr="001E3E40">
        <w:t>что</w:t>
      </w:r>
      <w:r w:rsidR="001E3E40" w:rsidRPr="001E3E40">
        <w:t xml:space="preserve"> </w:t>
      </w:r>
      <w:r w:rsidR="006168EB" w:rsidRPr="001E3E40">
        <w:t>в</w:t>
      </w:r>
      <w:r w:rsidR="001E3E40" w:rsidRPr="001E3E40">
        <w:t xml:space="preserve"> </w:t>
      </w:r>
      <w:r w:rsidR="006168EB" w:rsidRPr="001E3E40">
        <w:t>благодарность</w:t>
      </w:r>
      <w:r w:rsidR="001E3E40" w:rsidRPr="001E3E40">
        <w:t xml:space="preserve"> </w:t>
      </w:r>
      <w:r w:rsidR="006168EB" w:rsidRPr="001E3E40">
        <w:t>за</w:t>
      </w:r>
      <w:r w:rsidR="001E3E40" w:rsidRPr="001E3E40">
        <w:t xml:space="preserve"> </w:t>
      </w:r>
      <w:r w:rsidR="006168EB" w:rsidRPr="001E3E40">
        <w:t>слушание</w:t>
      </w:r>
      <w:r w:rsidR="001E3E40" w:rsidRPr="001E3E40">
        <w:t xml:space="preserve"> </w:t>
      </w:r>
      <w:r w:rsidR="006168EB" w:rsidRPr="001E3E40">
        <w:t>он</w:t>
      </w:r>
      <w:r w:rsidR="001E3E40" w:rsidRPr="001E3E40">
        <w:t xml:space="preserve"> </w:t>
      </w:r>
      <w:r w:rsidR="006168EB" w:rsidRPr="001E3E40">
        <w:t>легче</w:t>
      </w:r>
      <w:r w:rsidR="001E3E40" w:rsidRPr="001E3E40">
        <w:t xml:space="preserve"> </w:t>
      </w:r>
      <w:r w:rsidR="006168EB" w:rsidRPr="001E3E40">
        <w:t>поддастся</w:t>
      </w:r>
      <w:r w:rsidR="001E3E40" w:rsidRPr="001E3E40">
        <w:t xml:space="preserve"> </w:t>
      </w:r>
      <w:r w:rsidR="006168EB" w:rsidRPr="001E3E40">
        <w:t>влиянию</w:t>
      </w:r>
      <w:r w:rsidR="001E3E40" w:rsidRPr="001E3E40">
        <w:t xml:space="preserve"> </w:t>
      </w:r>
      <w:r w:rsidR="006168EB" w:rsidRPr="001E3E40">
        <w:t>на</w:t>
      </w:r>
      <w:r w:rsidR="001E3E40" w:rsidRPr="001E3E40">
        <w:t xml:space="preserve"> </w:t>
      </w:r>
      <w:r w:rsidR="006168EB" w:rsidRPr="001E3E40">
        <w:t>свои</w:t>
      </w:r>
      <w:r w:rsidR="001E3E40" w:rsidRPr="001E3E40">
        <w:t xml:space="preserve"> </w:t>
      </w:r>
      <w:r w:rsidR="006168EB" w:rsidRPr="001E3E40">
        <w:t>чувства</w:t>
      </w:r>
      <w:r w:rsidR="001E3E40" w:rsidRPr="001E3E40">
        <w:t xml:space="preserve">. </w:t>
      </w:r>
      <w:r w:rsidR="006168EB" w:rsidRPr="001E3E40">
        <w:t>Не</w:t>
      </w:r>
      <w:r w:rsidR="001E3E40" w:rsidRPr="001E3E40">
        <w:t xml:space="preserve"> </w:t>
      </w:r>
      <w:r w:rsidR="006168EB" w:rsidRPr="001E3E40">
        <w:t>надо</w:t>
      </w:r>
      <w:r w:rsidR="001E3E40" w:rsidRPr="001E3E40">
        <w:t xml:space="preserve"> </w:t>
      </w:r>
      <w:r w:rsidR="006168EB" w:rsidRPr="001E3E40">
        <w:t>спорить,</w:t>
      </w:r>
      <w:r w:rsidR="001E3E40" w:rsidRPr="001E3E40">
        <w:t xml:space="preserve"> </w:t>
      </w:r>
      <w:r w:rsidR="006168EB" w:rsidRPr="001E3E40">
        <w:t>потому</w:t>
      </w:r>
      <w:r w:rsidR="001E3E40" w:rsidRPr="001E3E40">
        <w:t xml:space="preserve"> </w:t>
      </w:r>
      <w:r w:rsidR="006168EB" w:rsidRPr="001E3E40">
        <w:t>что</w:t>
      </w:r>
      <w:r w:rsidR="001E3E40" w:rsidRPr="001E3E40">
        <w:t xml:space="preserve"> </w:t>
      </w:r>
      <w:r w:rsidR="006168EB" w:rsidRPr="001E3E40">
        <w:t>истина</w:t>
      </w:r>
      <w:r w:rsidR="001E3E40" w:rsidRPr="001E3E40">
        <w:t xml:space="preserve"> </w:t>
      </w:r>
      <w:r w:rsidR="006168EB" w:rsidRPr="001E3E40">
        <w:t>в</w:t>
      </w:r>
      <w:r w:rsidR="001E3E40" w:rsidRPr="001E3E40">
        <w:t xml:space="preserve"> </w:t>
      </w:r>
      <w:r w:rsidR="006168EB" w:rsidRPr="001E3E40">
        <w:t>спорах</w:t>
      </w:r>
      <w:r w:rsidR="001E3E40" w:rsidRPr="001E3E40">
        <w:t xml:space="preserve"> </w:t>
      </w:r>
      <w:r w:rsidR="006168EB" w:rsidRPr="001E3E40">
        <w:t>не</w:t>
      </w:r>
      <w:r w:rsidR="001E3E40" w:rsidRPr="001E3E40">
        <w:t xml:space="preserve"> </w:t>
      </w:r>
      <w:r w:rsidR="006168EB" w:rsidRPr="001E3E40">
        <w:t>рождается</w:t>
      </w:r>
      <w:r w:rsidR="001E3E40" w:rsidRPr="001E3E40">
        <w:t xml:space="preserve"> </w:t>
      </w:r>
      <w:r w:rsidR="006168EB" w:rsidRPr="001E3E40">
        <w:t>и</w:t>
      </w:r>
      <w:r w:rsidR="001E3E40" w:rsidRPr="001E3E40">
        <w:t xml:space="preserve"> </w:t>
      </w:r>
      <w:r w:rsidR="006168EB" w:rsidRPr="001E3E40">
        <w:t>не</w:t>
      </w:r>
      <w:r w:rsidR="001E3E40" w:rsidRPr="001E3E40">
        <w:t xml:space="preserve"> </w:t>
      </w:r>
      <w:r w:rsidR="006168EB" w:rsidRPr="001E3E40">
        <w:t>было</w:t>
      </w:r>
      <w:r w:rsidR="001E3E40" w:rsidRPr="001E3E40">
        <w:t xml:space="preserve"> </w:t>
      </w:r>
      <w:r w:rsidR="006168EB" w:rsidRPr="001E3E40">
        <w:t>случая,</w:t>
      </w:r>
      <w:r w:rsidR="001E3E40" w:rsidRPr="001E3E40">
        <w:t xml:space="preserve"> </w:t>
      </w:r>
      <w:r w:rsidR="006168EB" w:rsidRPr="001E3E40">
        <w:t>когда</w:t>
      </w:r>
      <w:r w:rsidR="001E3E40" w:rsidRPr="001E3E40">
        <w:t xml:space="preserve"> </w:t>
      </w:r>
      <w:r w:rsidR="006168EB" w:rsidRPr="001E3E40">
        <w:t>победа</w:t>
      </w:r>
      <w:r w:rsidR="001E3E40" w:rsidRPr="001E3E40">
        <w:t xml:space="preserve"> </w:t>
      </w:r>
      <w:r w:rsidR="006168EB" w:rsidRPr="001E3E40">
        <w:t>в</w:t>
      </w:r>
      <w:r w:rsidR="001E3E40" w:rsidRPr="001E3E40">
        <w:t xml:space="preserve"> </w:t>
      </w:r>
      <w:r w:rsidR="006168EB" w:rsidRPr="001E3E40">
        <w:t>споре</w:t>
      </w:r>
      <w:r w:rsidR="001E3E40" w:rsidRPr="001E3E40">
        <w:t xml:space="preserve"> </w:t>
      </w:r>
      <w:r w:rsidR="006168EB" w:rsidRPr="001E3E40">
        <w:t>не</w:t>
      </w:r>
      <w:r w:rsidR="001E3E40" w:rsidRPr="001E3E40">
        <w:t xml:space="preserve"> </w:t>
      </w:r>
      <w:r w:rsidR="006168EB" w:rsidRPr="001E3E40">
        <w:t>вызывала</w:t>
      </w:r>
      <w:r w:rsidR="001E3E40" w:rsidRPr="001E3E40">
        <w:t xml:space="preserve"> </w:t>
      </w:r>
      <w:r w:rsidR="006168EB" w:rsidRPr="001E3E40">
        <w:t>бы</w:t>
      </w:r>
      <w:r w:rsidR="001E3E40" w:rsidRPr="001E3E40">
        <w:t xml:space="preserve"> </w:t>
      </w:r>
      <w:r w:rsidR="006168EB" w:rsidRPr="001E3E40">
        <w:t>в</w:t>
      </w:r>
      <w:r w:rsidR="001E3E40" w:rsidRPr="001E3E40">
        <w:t xml:space="preserve"> </w:t>
      </w:r>
      <w:r w:rsidR="006168EB" w:rsidRPr="001E3E40">
        <w:t>побежденном</w:t>
      </w:r>
      <w:r w:rsidR="001E3E40" w:rsidRPr="001E3E40">
        <w:t xml:space="preserve"> </w:t>
      </w:r>
      <w:r w:rsidR="006168EB" w:rsidRPr="001E3E40">
        <w:t>чувства</w:t>
      </w:r>
      <w:r w:rsidR="001E3E40" w:rsidRPr="001E3E40">
        <w:t xml:space="preserve"> </w:t>
      </w:r>
      <w:r w:rsidR="006168EB" w:rsidRPr="001E3E40">
        <w:t>горечи,</w:t>
      </w:r>
      <w:r w:rsidR="001E3E40" w:rsidRPr="001E3E40">
        <w:t xml:space="preserve"> </w:t>
      </w:r>
      <w:r w:rsidR="006168EB" w:rsidRPr="001E3E40">
        <w:t>протеста</w:t>
      </w:r>
      <w:r w:rsidR="001E3E40" w:rsidRPr="001E3E40">
        <w:t xml:space="preserve"> </w:t>
      </w:r>
      <w:r w:rsidR="006168EB" w:rsidRPr="001E3E40">
        <w:t>и</w:t>
      </w:r>
      <w:r w:rsidR="001E3E40" w:rsidRPr="001E3E40">
        <w:t xml:space="preserve"> </w:t>
      </w:r>
      <w:r w:rsidR="006168EB" w:rsidRPr="001E3E40">
        <w:t>желания</w:t>
      </w:r>
      <w:r w:rsidR="001E3E40" w:rsidRPr="001E3E40">
        <w:t xml:space="preserve"> </w:t>
      </w:r>
      <w:r w:rsidR="006168EB" w:rsidRPr="001E3E40">
        <w:t>взять</w:t>
      </w:r>
      <w:r w:rsidR="001E3E40" w:rsidRPr="001E3E40">
        <w:t xml:space="preserve"> </w:t>
      </w:r>
      <w:r w:rsidR="006168EB" w:rsidRPr="001E3E40">
        <w:t>реванш</w:t>
      </w:r>
      <w:r w:rsidR="001E3E40" w:rsidRPr="001E3E40">
        <w:t xml:space="preserve">. </w:t>
      </w:r>
      <w:r w:rsidR="003C7554" w:rsidRPr="001E3E40">
        <w:t>В</w:t>
      </w:r>
      <w:r w:rsidR="001E3E40" w:rsidRPr="001E3E40">
        <w:t xml:space="preserve"> </w:t>
      </w:r>
      <w:r w:rsidR="003C7554" w:rsidRPr="001E3E40">
        <w:t>период</w:t>
      </w:r>
      <w:r w:rsidR="001E3E40" w:rsidRPr="001E3E40">
        <w:t xml:space="preserve"> </w:t>
      </w:r>
      <w:r w:rsidR="003C7554" w:rsidRPr="001E3E40">
        <w:t>перехода</w:t>
      </w:r>
      <w:r w:rsidR="001E3E40" w:rsidRPr="001E3E40">
        <w:t xml:space="preserve"> </w:t>
      </w:r>
      <w:r w:rsidR="003C7554" w:rsidRPr="001E3E40">
        <w:t>от</w:t>
      </w:r>
      <w:r w:rsidR="001E3E40" w:rsidRPr="001E3E40">
        <w:t xml:space="preserve"> </w:t>
      </w:r>
      <w:r w:rsidR="003C7554" w:rsidRPr="001E3E40">
        <w:t>убеждения</w:t>
      </w:r>
      <w:r w:rsidR="001E3E40" w:rsidRPr="001E3E40">
        <w:t xml:space="preserve"> </w:t>
      </w:r>
      <w:r w:rsidR="003C7554" w:rsidRPr="001E3E40">
        <w:t>к</w:t>
      </w:r>
      <w:r w:rsidR="001E3E40" w:rsidRPr="001E3E40">
        <w:t xml:space="preserve"> </w:t>
      </w:r>
      <w:r w:rsidR="003C7554" w:rsidRPr="001E3E40">
        <w:t>побуждению</w:t>
      </w:r>
      <w:r w:rsidR="001E3E40" w:rsidRPr="001E3E40">
        <w:t xml:space="preserve"> </w:t>
      </w:r>
      <w:r w:rsidR="00D50540" w:rsidRPr="001E3E40">
        <w:t>важно</w:t>
      </w:r>
      <w:r w:rsidR="001E3E40" w:rsidRPr="001E3E40">
        <w:t xml:space="preserve"> </w:t>
      </w:r>
      <w:r w:rsidR="00D50540" w:rsidRPr="001E3E40">
        <w:t>не</w:t>
      </w:r>
      <w:r w:rsidR="001E3E40" w:rsidRPr="001E3E40">
        <w:t xml:space="preserve"> </w:t>
      </w:r>
      <w:r w:rsidR="00D50540" w:rsidRPr="001E3E40">
        <w:t>давить</w:t>
      </w:r>
      <w:r w:rsidR="001E3E40" w:rsidRPr="001E3E40">
        <w:t xml:space="preserve"> </w:t>
      </w:r>
      <w:r w:rsidR="00D50540" w:rsidRPr="001E3E40">
        <w:t>и</w:t>
      </w:r>
      <w:r w:rsidR="001E3E40" w:rsidRPr="001E3E40">
        <w:t xml:space="preserve"> </w:t>
      </w:r>
      <w:r w:rsidR="00D50540" w:rsidRPr="001E3E40">
        <w:t>не</w:t>
      </w:r>
      <w:r w:rsidR="001E3E40" w:rsidRPr="001E3E40">
        <w:t xml:space="preserve"> </w:t>
      </w:r>
      <w:r w:rsidR="00D50540" w:rsidRPr="001E3E40">
        <w:t>тащить,</w:t>
      </w:r>
      <w:r w:rsidR="001E3E40" w:rsidRPr="001E3E40">
        <w:t xml:space="preserve"> </w:t>
      </w:r>
      <w:r w:rsidR="00D50540" w:rsidRPr="001E3E40">
        <w:t>а</w:t>
      </w:r>
      <w:r w:rsidR="001E3E40" w:rsidRPr="001E3E40">
        <w:t xml:space="preserve"> </w:t>
      </w:r>
      <w:r w:rsidR="00D50540" w:rsidRPr="001E3E40">
        <w:t>вовремя</w:t>
      </w:r>
      <w:r w:rsidR="001E3E40" w:rsidRPr="001E3E40">
        <w:t xml:space="preserve"> </w:t>
      </w:r>
      <w:r w:rsidR="00D50540" w:rsidRPr="001E3E40">
        <w:t>подтолкнуть,</w:t>
      </w:r>
      <w:r w:rsidR="001E3E40" w:rsidRPr="001E3E40">
        <w:t xml:space="preserve"> </w:t>
      </w:r>
      <w:r w:rsidR="00D50540" w:rsidRPr="001E3E40">
        <w:t>когда</w:t>
      </w:r>
      <w:r w:rsidR="001E3E40" w:rsidRPr="001E3E40">
        <w:t xml:space="preserve"> </w:t>
      </w:r>
      <w:r w:rsidR="00D50540" w:rsidRPr="001E3E40">
        <w:t>клиент</w:t>
      </w:r>
      <w:r w:rsidR="001E3E40" w:rsidRPr="001E3E40">
        <w:t xml:space="preserve"> </w:t>
      </w:r>
      <w:r w:rsidR="00D50540" w:rsidRPr="001E3E40">
        <w:t>морально</w:t>
      </w:r>
      <w:r w:rsidR="001E3E40" w:rsidRPr="001E3E40">
        <w:t xml:space="preserve"> </w:t>
      </w:r>
      <w:r w:rsidR="00D50540" w:rsidRPr="001E3E40">
        <w:t>готов</w:t>
      </w:r>
      <w:r w:rsidR="001E3E40" w:rsidRPr="001E3E40">
        <w:t xml:space="preserve"> </w:t>
      </w:r>
      <w:r w:rsidR="00D50540" w:rsidRPr="001E3E40">
        <w:t>совершить</w:t>
      </w:r>
      <w:r w:rsidR="001E3E40" w:rsidRPr="001E3E40">
        <w:t xml:space="preserve"> </w:t>
      </w:r>
      <w:r w:rsidR="00D50540" w:rsidRPr="001E3E40">
        <w:t>покупку,</w:t>
      </w:r>
      <w:r w:rsidR="001E3E40" w:rsidRPr="001E3E40">
        <w:t xml:space="preserve"> </w:t>
      </w:r>
      <w:r w:rsidR="00D50540" w:rsidRPr="001E3E40">
        <w:t>но</w:t>
      </w:r>
      <w:r w:rsidR="001E3E40" w:rsidRPr="001E3E40">
        <w:t xml:space="preserve"> </w:t>
      </w:r>
      <w:r w:rsidR="00D50540" w:rsidRPr="001E3E40">
        <w:t>все</w:t>
      </w:r>
      <w:r w:rsidR="001E3E40" w:rsidRPr="001E3E40">
        <w:t xml:space="preserve"> </w:t>
      </w:r>
      <w:r w:rsidR="00D50540" w:rsidRPr="001E3E40">
        <w:t>еще</w:t>
      </w:r>
      <w:r w:rsidR="001E3E40" w:rsidRPr="001E3E40">
        <w:t xml:space="preserve"> </w:t>
      </w:r>
      <w:r w:rsidR="00D50540" w:rsidRPr="001E3E40">
        <w:t>сомневается</w:t>
      </w:r>
      <w:r w:rsidR="001E3E40" w:rsidRPr="001E3E40">
        <w:t xml:space="preserve">. </w:t>
      </w:r>
      <w:r w:rsidR="00D50540" w:rsidRPr="001E3E40">
        <w:t>Поэтому</w:t>
      </w:r>
      <w:r w:rsidR="001E3E40" w:rsidRPr="001E3E40">
        <w:t xml:space="preserve"> </w:t>
      </w:r>
      <w:r w:rsidR="00D50540" w:rsidRPr="001E3E40">
        <w:t>используемые</w:t>
      </w:r>
      <w:r w:rsidR="001E3E40" w:rsidRPr="001E3E40">
        <w:t xml:space="preserve"> </w:t>
      </w:r>
      <w:r w:rsidR="00D50540" w:rsidRPr="001E3E40">
        <w:t>на</w:t>
      </w:r>
      <w:r w:rsidR="001E3E40" w:rsidRPr="001E3E40">
        <w:t xml:space="preserve"> </w:t>
      </w:r>
      <w:r w:rsidR="00D50540" w:rsidRPr="001E3E40">
        <w:t>данном</w:t>
      </w:r>
      <w:r w:rsidR="001E3E40" w:rsidRPr="001E3E40">
        <w:t xml:space="preserve"> </w:t>
      </w:r>
      <w:r w:rsidR="00D50540" w:rsidRPr="001E3E40">
        <w:t>этапе</w:t>
      </w:r>
      <w:r w:rsidR="001E3E40" w:rsidRPr="001E3E40">
        <w:t xml:space="preserve"> </w:t>
      </w:r>
      <w:r w:rsidR="00D50540" w:rsidRPr="001E3E40">
        <w:t>приемы</w:t>
      </w:r>
      <w:r w:rsidR="001E3E40" w:rsidRPr="001E3E40">
        <w:t xml:space="preserve"> </w:t>
      </w:r>
      <w:r w:rsidR="00D50540" w:rsidRPr="001E3E40">
        <w:t>являются</w:t>
      </w:r>
      <w:r w:rsidR="001E3E40" w:rsidRPr="001E3E40">
        <w:t xml:space="preserve"> </w:t>
      </w:r>
      <w:r w:rsidR="00D50540" w:rsidRPr="001E3E40">
        <w:t>самыми</w:t>
      </w:r>
      <w:r w:rsidR="001E3E40" w:rsidRPr="001E3E40">
        <w:t xml:space="preserve"> </w:t>
      </w:r>
      <w:r w:rsidR="00D50540" w:rsidRPr="001E3E40">
        <w:t>тонкими</w:t>
      </w:r>
      <w:r w:rsidR="001E3E40" w:rsidRPr="001E3E40">
        <w:t xml:space="preserve">: </w:t>
      </w:r>
      <w:r w:rsidR="00D50540" w:rsidRPr="001E3E40">
        <w:t>нужно</w:t>
      </w:r>
      <w:r w:rsidR="001E3E40" w:rsidRPr="001E3E40">
        <w:t xml:space="preserve"> </w:t>
      </w:r>
      <w:r w:rsidR="00D50540" w:rsidRPr="001E3E40">
        <w:t>сопереживать,</w:t>
      </w:r>
      <w:r w:rsidR="001E3E40" w:rsidRPr="001E3E40">
        <w:t xml:space="preserve"> </w:t>
      </w:r>
      <w:r w:rsidR="00D50540" w:rsidRPr="001E3E40">
        <w:t>выражать</w:t>
      </w:r>
      <w:r w:rsidR="001E3E40" w:rsidRPr="001E3E40">
        <w:t xml:space="preserve"> </w:t>
      </w:r>
      <w:r w:rsidR="00D50540" w:rsidRPr="001E3E40">
        <w:t>сочувствие,</w:t>
      </w:r>
      <w:r w:rsidR="001E3E40" w:rsidRPr="001E3E40">
        <w:t xml:space="preserve"> </w:t>
      </w:r>
      <w:r w:rsidR="00D50540" w:rsidRPr="001E3E40">
        <w:t>пробуждать</w:t>
      </w:r>
      <w:r w:rsidR="001E3E40" w:rsidRPr="001E3E40">
        <w:t xml:space="preserve"> </w:t>
      </w:r>
      <w:r w:rsidR="00D50540" w:rsidRPr="001E3E40">
        <w:t>желание</w:t>
      </w:r>
      <w:r w:rsidR="001E3E40" w:rsidRPr="001E3E40">
        <w:t xml:space="preserve"> </w:t>
      </w:r>
      <w:r w:rsidR="00D50540" w:rsidRPr="001E3E40">
        <w:t>у</w:t>
      </w:r>
      <w:r w:rsidR="001E3E40" w:rsidRPr="001E3E40">
        <w:t xml:space="preserve"> </w:t>
      </w:r>
      <w:r w:rsidR="00D50540" w:rsidRPr="001E3E40">
        <w:t>собеседника</w:t>
      </w:r>
      <w:r w:rsidR="001E3E40" w:rsidRPr="001E3E40">
        <w:t xml:space="preserve"> </w:t>
      </w:r>
      <w:r w:rsidR="00D50540" w:rsidRPr="001E3E40">
        <w:t>быть</w:t>
      </w:r>
      <w:r w:rsidR="001E3E40" w:rsidRPr="001E3E40">
        <w:t xml:space="preserve"> </w:t>
      </w:r>
      <w:r w:rsidR="00D50540" w:rsidRPr="001E3E40">
        <w:t>внимательным</w:t>
      </w:r>
      <w:r w:rsidR="001E3E40" w:rsidRPr="001E3E40">
        <w:t xml:space="preserve"> </w:t>
      </w:r>
      <w:r w:rsidR="00D50540" w:rsidRPr="001E3E40">
        <w:t>и</w:t>
      </w:r>
      <w:r w:rsidR="001E3E40" w:rsidRPr="001E3E40">
        <w:t xml:space="preserve"> </w:t>
      </w:r>
      <w:r w:rsidR="00D50540" w:rsidRPr="001E3E40">
        <w:t>заинтересованным,</w:t>
      </w:r>
      <w:r w:rsidR="001E3E40" w:rsidRPr="001E3E40">
        <w:t xml:space="preserve"> </w:t>
      </w:r>
      <w:r w:rsidR="00D50540" w:rsidRPr="001E3E40">
        <w:t>похвалить</w:t>
      </w:r>
      <w:r w:rsidR="001E3E40" w:rsidRPr="001E3E40">
        <w:t xml:space="preserve"> (</w:t>
      </w:r>
      <w:r w:rsidR="00D50540" w:rsidRPr="001E3E40">
        <w:t>но</w:t>
      </w:r>
      <w:r w:rsidR="001E3E40" w:rsidRPr="001E3E40">
        <w:t xml:space="preserve"> </w:t>
      </w:r>
      <w:r w:rsidR="00D50540" w:rsidRPr="001E3E40">
        <w:t>не</w:t>
      </w:r>
      <w:r w:rsidR="001E3E40" w:rsidRPr="001E3E40">
        <w:t xml:space="preserve"> </w:t>
      </w:r>
      <w:r w:rsidR="00D50540" w:rsidRPr="001E3E40">
        <w:t>льстить</w:t>
      </w:r>
      <w:r w:rsidR="001E3E40" w:rsidRPr="001E3E40">
        <w:t xml:space="preserve">), </w:t>
      </w:r>
      <w:r w:rsidR="00D50540" w:rsidRPr="001E3E40">
        <w:t>поощрить,</w:t>
      </w:r>
      <w:r w:rsidR="001E3E40" w:rsidRPr="001E3E40">
        <w:t xml:space="preserve"> </w:t>
      </w:r>
      <w:r w:rsidR="00D50540" w:rsidRPr="001E3E40">
        <w:t>поиграть</w:t>
      </w:r>
      <w:r w:rsidR="001E3E40" w:rsidRPr="001E3E40">
        <w:t xml:space="preserve"> </w:t>
      </w:r>
      <w:r w:rsidR="00D50540" w:rsidRPr="001E3E40">
        <w:t>на</w:t>
      </w:r>
      <w:r w:rsidR="001E3E40" w:rsidRPr="001E3E40">
        <w:t xml:space="preserve"> </w:t>
      </w:r>
      <w:r w:rsidR="00D50540" w:rsidRPr="001E3E40">
        <w:t>чувстве</w:t>
      </w:r>
      <w:r w:rsidR="001E3E40" w:rsidRPr="001E3E40">
        <w:t xml:space="preserve"> </w:t>
      </w:r>
      <w:r w:rsidR="00D50540" w:rsidRPr="001E3E40">
        <w:t>соперничества</w:t>
      </w:r>
      <w:r w:rsidR="001E3E40" w:rsidRPr="001E3E40">
        <w:t>: "</w:t>
      </w:r>
      <w:r w:rsidR="00D50540" w:rsidRPr="001E3E40">
        <w:t>А</w:t>
      </w:r>
      <w:r w:rsidR="001E3E40" w:rsidRPr="001E3E40">
        <w:t xml:space="preserve"> </w:t>
      </w:r>
      <w:r w:rsidR="00D50540" w:rsidRPr="001E3E40">
        <w:t>вы</w:t>
      </w:r>
      <w:r w:rsidR="001E3E40" w:rsidRPr="001E3E40">
        <w:t xml:space="preserve"> </w:t>
      </w:r>
      <w:r w:rsidR="00D50540" w:rsidRPr="001E3E40">
        <w:t>чем</w:t>
      </w:r>
      <w:r w:rsidR="001E3E40" w:rsidRPr="001E3E40">
        <w:t xml:space="preserve"> </w:t>
      </w:r>
      <w:r w:rsidR="00D50540" w:rsidRPr="001E3E40">
        <w:t>хуже</w:t>
      </w:r>
      <w:r w:rsidR="001E3E40" w:rsidRPr="001E3E40">
        <w:t xml:space="preserve">?", </w:t>
      </w:r>
      <w:r w:rsidR="00D50540" w:rsidRPr="001E3E40">
        <w:t>проявить</w:t>
      </w:r>
      <w:r w:rsidR="001E3E40" w:rsidRPr="001E3E40">
        <w:t xml:space="preserve"> </w:t>
      </w:r>
      <w:r w:rsidR="00D50540" w:rsidRPr="001E3E40">
        <w:t>чувство</w:t>
      </w:r>
      <w:r w:rsidR="001E3E40" w:rsidRPr="001E3E40">
        <w:t xml:space="preserve"> </w:t>
      </w:r>
      <w:r w:rsidR="00D50540" w:rsidRPr="001E3E40">
        <w:t>престижа,</w:t>
      </w:r>
      <w:r w:rsidR="001E3E40" w:rsidRPr="001E3E40">
        <w:t xml:space="preserve"> </w:t>
      </w:r>
      <w:r w:rsidR="00D50540" w:rsidRPr="001E3E40">
        <w:t>моды,</w:t>
      </w:r>
      <w:r w:rsidR="001E3E40" w:rsidRPr="001E3E40">
        <w:t xml:space="preserve"> </w:t>
      </w:r>
      <w:r w:rsidR="00D50540" w:rsidRPr="001E3E40">
        <w:t>и,</w:t>
      </w:r>
      <w:r w:rsidR="001E3E40" w:rsidRPr="001E3E40">
        <w:t xml:space="preserve"> </w:t>
      </w:r>
      <w:r w:rsidR="00D50540" w:rsidRPr="001E3E40">
        <w:t>если</w:t>
      </w:r>
      <w:r w:rsidR="001E3E40" w:rsidRPr="001E3E40">
        <w:t xml:space="preserve"> </w:t>
      </w:r>
      <w:r w:rsidR="00D50540" w:rsidRPr="001E3E40">
        <w:t>нужно,</w:t>
      </w:r>
      <w:r w:rsidR="001E3E40" w:rsidRPr="001E3E40">
        <w:t xml:space="preserve"> </w:t>
      </w:r>
      <w:r w:rsidR="00D50540" w:rsidRPr="001E3E40">
        <w:t>призвать</w:t>
      </w:r>
      <w:r w:rsidR="001E3E40" w:rsidRPr="001E3E40">
        <w:t xml:space="preserve"> </w:t>
      </w:r>
      <w:r w:rsidR="00D50540" w:rsidRPr="001E3E40">
        <w:t>на</w:t>
      </w:r>
      <w:r w:rsidR="001E3E40" w:rsidRPr="001E3E40">
        <w:t xml:space="preserve"> </w:t>
      </w:r>
      <w:r w:rsidR="00D50540" w:rsidRPr="001E3E40">
        <w:t>помощь</w:t>
      </w:r>
      <w:r w:rsidR="001E3E40" w:rsidRPr="001E3E40">
        <w:t xml:space="preserve"> </w:t>
      </w:r>
      <w:r w:rsidR="00D50540" w:rsidRPr="001E3E40">
        <w:t>высокие</w:t>
      </w:r>
      <w:r w:rsidR="001E3E40" w:rsidRPr="001E3E40">
        <w:t xml:space="preserve"> </w:t>
      </w:r>
      <w:r w:rsidR="00D50540" w:rsidRPr="001E3E40">
        <w:t>моральные</w:t>
      </w:r>
      <w:r w:rsidR="001E3E40" w:rsidRPr="001E3E40">
        <w:t xml:space="preserve"> </w:t>
      </w:r>
      <w:r w:rsidR="00D50540" w:rsidRPr="001E3E40">
        <w:t>принципы</w:t>
      </w:r>
      <w:r w:rsidR="001C1E43" w:rsidRPr="001E3E40">
        <w:rPr>
          <w:rStyle w:val="a7"/>
          <w:color w:val="000000"/>
        </w:rPr>
        <w:footnoteReference w:customMarkFollows="1" w:id="19"/>
        <w:t>1</w:t>
      </w:r>
      <w:r w:rsidR="001E3E40" w:rsidRPr="001E3E40">
        <w:t>.</w:t>
      </w:r>
    </w:p>
    <w:p w:rsidR="001E3E40" w:rsidRPr="001E3E40" w:rsidRDefault="0003284F" w:rsidP="001E3E40">
      <w:pPr>
        <w:tabs>
          <w:tab w:val="left" w:pos="726"/>
        </w:tabs>
      </w:pPr>
      <w:r w:rsidRPr="001E3E40">
        <w:t>При</w:t>
      </w:r>
      <w:r w:rsidR="001E3E40" w:rsidRPr="001E3E40">
        <w:t xml:space="preserve"> </w:t>
      </w:r>
      <w:r w:rsidRPr="001E3E40">
        <w:t>переговорах</w:t>
      </w:r>
      <w:r w:rsidR="001E3E40" w:rsidRPr="001E3E40">
        <w:t xml:space="preserve"> </w:t>
      </w:r>
      <w:r w:rsidRPr="001E3E40">
        <w:t>можно</w:t>
      </w:r>
      <w:r w:rsidR="001E3E40" w:rsidRPr="001E3E40">
        <w:t xml:space="preserve"> </w:t>
      </w:r>
      <w:r w:rsidRPr="001E3E40">
        <w:t>использовать</w:t>
      </w:r>
      <w:r w:rsidR="001E3E40" w:rsidRPr="001E3E40">
        <w:t xml:space="preserve"> </w:t>
      </w:r>
      <w:r w:rsidRPr="001E3E40">
        <w:t>следующие</w:t>
      </w:r>
      <w:r w:rsidR="001E3E40" w:rsidRPr="001E3E40">
        <w:t xml:space="preserve"> </w:t>
      </w:r>
      <w:r w:rsidRPr="001E3E40">
        <w:t>фразы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обороты</w:t>
      </w:r>
      <w:r w:rsidR="001E3E40" w:rsidRPr="001E3E40">
        <w:t>:</w:t>
      </w:r>
    </w:p>
    <w:p w:rsidR="001E3E40" w:rsidRPr="001E3E40" w:rsidRDefault="00716567" w:rsidP="001E3E40">
      <w:pPr>
        <w:tabs>
          <w:tab w:val="left" w:pos="726"/>
        </w:tabs>
        <w:rPr>
          <w:i/>
        </w:rPr>
      </w:pPr>
      <w:r w:rsidRPr="001E3E40">
        <w:rPr>
          <w:i/>
        </w:rPr>
        <w:t>Что</w:t>
      </w:r>
      <w:r w:rsidR="001E3E40" w:rsidRPr="001E3E40">
        <w:rPr>
          <w:i/>
        </w:rPr>
        <w:t xml:space="preserve"> </w:t>
      </w:r>
      <w:r w:rsidRPr="001E3E40">
        <w:rPr>
          <w:i/>
        </w:rPr>
        <w:t>полезно</w:t>
      </w:r>
      <w:r w:rsidR="001E3E40" w:rsidRPr="001E3E40">
        <w:rPr>
          <w:i/>
        </w:rPr>
        <w:t xml:space="preserve">: </w:t>
      </w:r>
      <w:r w:rsidRPr="001E3E40">
        <w:rPr>
          <w:i/>
        </w:rPr>
        <w:t>Что</w:t>
      </w:r>
      <w:r w:rsidR="001E3E40" w:rsidRPr="001E3E40">
        <w:rPr>
          <w:i/>
        </w:rPr>
        <w:t xml:space="preserve"> </w:t>
      </w:r>
      <w:r w:rsidRPr="001E3E40">
        <w:rPr>
          <w:i/>
        </w:rPr>
        <w:t>не</w:t>
      </w:r>
      <w:r w:rsidR="001E3E40" w:rsidRPr="001E3E40">
        <w:rPr>
          <w:i/>
        </w:rPr>
        <w:t xml:space="preserve"> </w:t>
      </w:r>
      <w:r w:rsidRPr="001E3E40">
        <w:rPr>
          <w:i/>
        </w:rPr>
        <w:t>надо</w:t>
      </w:r>
      <w:r w:rsidR="001E3E40" w:rsidRPr="001E3E40">
        <w:rPr>
          <w:i/>
        </w:rPr>
        <w:t>:</w:t>
      </w:r>
    </w:p>
    <w:p w:rsidR="006D3B84" w:rsidRDefault="008C6540" w:rsidP="001E3E40">
      <w:pPr>
        <w:tabs>
          <w:tab w:val="left" w:pos="726"/>
        </w:tabs>
      </w:pPr>
      <w:r w:rsidRPr="001E3E40">
        <w:t>Я</w:t>
      </w:r>
      <w:r w:rsidR="001E3E40" w:rsidRPr="001E3E40">
        <w:t xml:space="preserve"> </w:t>
      </w:r>
      <w:r w:rsidRPr="001E3E40">
        <w:t>бы</w:t>
      </w:r>
      <w:r w:rsidR="001E3E40" w:rsidRPr="001E3E40">
        <w:t xml:space="preserve"> </w:t>
      </w:r>
      <w:r w:rsidRPr="001E3E40">
        <w:t>хотел,</w:t>
      </w:r>
      <w:r w:rsidR="001E3E40" w:rsidRPr="001E3E40">
        <w:t xml:space="preserve"> </w:t>
      </w:r>
      <w:r w:rsidRPr="001E3E40">
        <w:t>чтобы</w:t>
      </w:r>
      <w:r w:rsidR="001E3E40" w:rsidRPr="001E3E40">
        <w:t xml:space="preserve"> </w:t>
      </w:r>
      <w:r w:rsidRPr="001E3E40">
        <w:t>вы</w:t>
      </w:r>
      <w:r w:rsidR="001E3E40" w:rsidRPr="001E3E40">
        <w:t xml:space="preserve"> </w:t>
      </w:r>
      <w:r w:rsidRPr="001E3E40">
        <w:t>предоставили</w:t>
      </w:r>
      <w:r w:rsidR="001E3E40" w:rsidRPr="001E3E40">
        <w:t xml:space="preserve"> </w:t>
      </w:r>
      <w:r w:rsidRPr="001E3E40">
        <w:t>мне</w:t>
      </w:r>
      <w:r w:rsidR="001E3E40" w:rsidRPr="001E3E40">
        <w:t xml:space="preserve"> </w:t>
      </w:r>
    </w:p>
    <w:p w:rsidR="001E3E40" w:rsidRPr="001E3E40" w:rsidRDefault="00716567" w:rsidP="001E3E40">
      <w:pPr>
        <w:tabs>
          <w:tab w:val="left" w:pos="726"/>
        </w:tabs>
      </w:pPr>
      <w:r w:rsidRPr="001E3E40">
        <w:t>Вы</w:t>
      </w:r>
      <w:r w:rsidR="001E3E40" w:rsidRPr="001E3E40">
        <w:t xml:space="preserve"> </w:t>
      </w:r>
      <w:r w:rsidRPr="001E3E40">
        <w:t>вероятно</w:t>
      </w:r>
      <w:r w:rsidR="001E3E40" w:rsidRPr="001E3E40">
        <w:t xml:space="preserve"> </w:t>
      </w:r>
      <w:r w:rsidRPr="001E3E40">
        <w:t>хотите,</w:t>
      </w:r>
      <w:r w:rsidR="001E3E40" w:rsidRPr="001E3E40">
        <w:t xml:space="preserve"> </w:t>
      </w:r>
      <w:r w:rsidRPr="001E3E40">
        <w:t>чтобы</w:t>
      </w:r>
      <w:r w:rsidR="001E3E40" w:rsidRPr="001E3E40">
        <w:t xml:space="preserve"> </w:t>
      </w:r>
      <w:r w:rsidRPr="001E3E40">
        <w:t>у</w:t>
      </w:r>
    </w:p>
    <w:p w:rsidR="001E3E40" w:rsidRPr="001E3E40" w:rsidRDefault="00720CA6" w:rsidP="001E3E40">
      <w:pPr>
        <w:tabs>
          <w:tab w:val="left" w:pos="726"/>
        </w:tabs>
      </w:pPr>
      <w:r w:rsidRPr="001E3E40">
        <w:t>т</w:t>
      </w:r>
      <w:r w:rsidR="00716567" w:rsidRPr="001E3E40">
        <w:t>акую</w:t>
      </w:r>
      <w:r w:rsidR="001E3E40" w:rsidRPr="001E3E40">
        <w:t xml:space="preserve"> </w:t>
      </w:r>
      <w:r w:rsidR="00716567" w:rsidRPr="001E3E40">
        <w:t>возможность…</w:t>
      </w:r>
      <w:r w:rsidR="001E3E40" w:rsidRPr="001E3E40">
        <w:t xml:space="preserve"> </w:t>
      </w:r>
      <w:r w:rsidRPr="001E3E40">
        <w:t>нас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="008C6540" w:rsidRPr="001E3E40">
        <w:t>вами</w:t>
      </w:r>
      <w:r w:rsidR="001E3E40" w:rsidRPr="001E3E40">
        <w:t xml:space="preserve"> </w:t>
      </w:r>
      <w:r w:rsidRPr="001E3E40">
        <w:t>появилась</w:t>
      </w:r>
      <w:r w:rsidR="001E3E40" w:rsidRPr="001E3E40">
        <w:t xml:space="preserve"> </w:t>
      </w:r>
      <w:r w:rsidRPr="001E3E40">
        <w:t>возможность…</w:t>
      </w:r>
    </w:p>
    <w:p w:rsidR="006D3B84" w:rsidRDefault="008C6540" w:rsidP="001E3E40">
      <w:pPr>
        <w:tabs>
          <w:tab w:val="left" w:pos="726"/>
        </w:tabs>
      </w:pPr>
      <w:r w:rsidRPr="001E3E40">
        <w:t>Это</w:t>
      </w:r>
      <w:r w:rsidR="001E3E40" w:rsidRPr="001E3E40">
        <w:t xml:space="preserve"> </w:t>
      </w:r>
      <w:r w:rsidRPr="001E3E40">
        <w:t>ваше</w:t>
      </w:r>
      <w:r w:rsidR="001E3E40" w:rsidRPr="001E3E40">
        <w:t xml:space="preserve"> </w:t>
      </w:r>
      <w:r w:rsidRPr="001E3E40">
        <w:t>предложение</w:t>
      </w:r>
      <w:r w:rsidR="001E3E40" w:rsidRPr="001E3E40">
        <w:t xml:space="preserve"> </w:t>
      </w:r>
      <w:r w:rsidRPr="001E3E40">
        <w:t>представляется</w:t>
      </w:r>
      <w:r w:rsidR="001E3E40" w:rsidRPr="001E3E40">
        <w:t xml:space="preserve"> </w:t>
      </w:r>
    </w:p>
    <w:p w:rsidR="001E3E40" w:rsidRPr="001E3E40" w:rsidRDefault="00720CA6" w:rsidP="001E3E40">
      <w:pPr>
        <w:tabs>
          <w:tab w:val="left" w:pos="726"/>
        </w:tabs>
      </w:pPr>
      <w:r w:rsidRPr="001E3E40">
        <w:t>Думаю,</w:t>
      </w:r>
      <w:r w:rsidR="001E3E40" w:rsidRPr="001E3E40">
        <w:t xml:space="preserve"> </w:t>
      </w:r>
      <w:r w:rsidRPr="001E3E40">
        <w:t>что</w:t>
      </w:r>
      <w:r w:rsidR="001E3E40" w:rsidRPr="001E3E40">
        <w:t xml:space="preserve"> </w:t>
      </w:r>
      <w:r w:rsidRPr="001E3E40">
        <w:t>ваше</w:t>
      </w:r>
      <w:r w:rsidR="001E3E40" w:rsidRPr="001E3E40">
        <w:t xml:space="preserve"> </w:t>
      </w:r>
      <w:r w:rsidRPr="001E3E40">
        <w:t>предложение</w:t>
      </w:r>
    </w:p>
    <w:p w:rsidR="001E3E40" w:rsidRPr="001E3E40" w:rsidRDefault="00720CA6" w:rsidP="001E3E40">
      <w:pPr>
        <w:tabs>
          <w:tab w:val="left" w:pos="726"/>
        </w:tabs>
      </w:pPr>
      <w:r w:rsidRPr="001E3E40">
        <w:t>мне</w:t>
      </w:r>
      <w:r w:rsidR="001E3E40" w:rsidRPr="001E3E40">
        <w:t xml:space="preserve"> </w:t>
      </w:r>
      <w:r w:rsidRPr="001E3E40">
        <w:t>интересным</w:t>
      </w:r>
      <w:r w:rsidR="001E3E40" w:rsidRPr="001E3E40">
        <w:t xml:space="preserve"> </w:t>
      </w:r>
      <w:r w:rsidRPr="001E3E40">
        <w:t>…</w:t>
      </w:r>
      <w:r w:rsidR="001E3E40" w:rsidRPr="001E3E40">
        <w:t xml:space="preserve"> </w:t>
      </w:r>
      <w:r w:rsidRPr="001E3E40">
        <w:t>достаточно</w:t>
      </w:r>
      <w:r w:rsidR="001E3E40" w:rsidRPr="001E3E40">
        <w:t xml:space="preserve"> </w:t>
      </w:r>
      <w:r w:rsidRPr="001E3E40">
        <w:t>интересно</w:t>
      </w:r>
      <w:r w:rsidR="001E3E40" w:rsidRPr="001E3E40">
        <w:t xml:space="preserve"> </w:t>
      </w:r>
      <w:r w:rsidRPr="001E3E40">
        <w:t>…</w:t>
      </w:r>
    </w:p>
    <w:p w:rsidR="006D3B84" w:rsidRDefault="008C6540" w:rsidP="001E3E40">
      <w:pPr>
        <w:tabs>
          <w:tab w:val="left" w:pos="726"/>
        </w:tabs>
      </w:pPr>
      <w:r w:rsidRPr="001E3E40">
        <w:t>Я</w:t>
      </w:r>
      <w:r w:rsidR="001E3E40" w:rsidRPr="001E3E40">
        <w:t xml:space="preserve"> </w:t>
      </w:r>
      <w:r w:rsidRPr="001E3E40">
        <w:t>пришел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следующему</w:t>
      </w:r>
      <w:r w:rsidR="001E3E40" w:rsidRPr="001E3E40">
        <w:t xml:space="preserve"> </w:t>
      </w:r>
    </w:p>
    <w:p w:rsidR="001E3E40" w:rsidRPr="001E3E40" w:rsidRDefault="008C6540" w:rsidP="001E3E40">
      <w:pPr>
        <w:tabs>
          <w:tab w:val="left" w:pos="726"/>
        </w:tabs>
      </w:pPr>
      <w:r w:rsidRPr="001E3E40">
        <w:t>Как</w:t>
      </w:r>
      <w:r w:rsidR="001E3E40" w:rsidRPr="001E3E40">
        <w:t xml:space="preserve"> </w:t>
      </w:r>
      <w:r w:rsidRPr="001E3E40">
        <w:t>вы</w:t>
      </w:r>
      <w:r w:rsidR="001E3E40" w:rsidRPr="001E3E40">
        <w:t xml:space="preserve"> </w:t>
      </w:r>
      <w:r w:rsidRPr="001E3E40">
        <w:t>смотрите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вывод,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которому</w:t>
      </w:r>
    </w:p>
    <w:p w:rsidR="006D3B84" w:rsidRDefault="00720CA6" w:rsidP="001E3E40">
      <w:pPr>
        <w:tabs>
          <w:tab w:val="left" w:pos="726"/>
        </w:tabs>
      </w:pPr>
      <w:r w:rsidRPr="001E3E40">
        <w:t>выводу</w:t>
      </w:r>
      <w:r w:rsidR="001E3E40" w:rsidRPr="001E3E40">
        <w:t xml:space="preserve"> </w:t>
      </w:r>
      <w:r w:rsidRPr="001E3E40">
        <w:t>…</w:t>
      </w:r>
      <w:r w:rsidR="001E3E40" w:rsidRPr="001E3E40">
        <w:t xml:space="preserve"> </w:t>
      </w:r>
      <w:r w:rsidRPr="001E3E40">
        <w:t>я</w:t>
      </w:r>
      <w:r w:rsidR="001E3E40" w:rsidRPr="001E3E40">
        <w:t xml:space="preserve"> </w:t>
      </w:r>
      <w:r w:rsidRPr="001E3E40">
        <w:t>пришел</w:t>
      </w:r>
      <w:r w:rsidR="001E3E40" w:rsidRPr="001E3E40">
        <w:t xml:space="preserve">? </w:t>
      </w:r>
    </w:p>
    <w:p w:rsidR="001E3E40" w:rsidRPr="001E3E40" w:rsidRDefault="00720CA6" w:rsidP="001E3E40">
      <w:pPr>
        <w:tabs>
          <w:tab w:val="left" w:pos="726"/>
        </w:tabs>
      </w:pPr>
      <w:r w:rsidRPr="001E3E40">
        <w:t>Он</w:t>
      </w:r>
      <w:r w:rsidR="001E3E40" w:rsidRPr="001E3E40">
        <w:t xml:space="preserve"> </w:t>
      </w:r>
      <w:r w:rsidRPr="001E3E40">
        <w:t>состоит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следующем…</w:t>
      </w:r>
    </w:p>
    <w:p w:rsidR="006D3B84" w:rsidRDefault="008C6540" w:rsidP="001E3E40">
      <w:pPr>
        <w:tabs>
          <w:tab w:val="left" w:pos="726"/>
        </w:tabs>
      </w:pPr>
      <w:r w:rsidRPr="001E3E40">
        <w:t>Вы</w:t>
      </w:r>
      <w:r w:rsidR="001E3E40" w:rsidRPr="001E3E40">
        <w:t xml:space="preserve"> </w:t>
      </w:r>
      <w:r w:rsidRPr="001E3E40">
        <w:t>об</w:t>
      </w:r>
      <w:r w:rsidR="001E3E40" w:rsidRPr="001E3E40">
        <w:t xml:space="preserve"> </w:t>
      </w:r>
      <w:r w:rsidRPr="001E3E40">
        <w:t>этом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знаете</w:t>
      </w:r>
      <w:r w:rsidR="001E3E40" w:rsidRPr="001E3E40">
        <w:t xml:space="preserve"> </w:t>
      </w:r>
      <w:r w:rsidRPr="001E3E40">
        <w:t>…</w:t>
      </w:r>
      <w:r w:rsidR="001E3E40" w:rsidRPr="001E3E40">
        <w:t xml:space="preserve"> </w:t>
      </w:r>
    </w:p>
    <w:p w:rsidR="001E3E40" w:rsidRPr="001E3E40" w:rsidRDefault="005600D5" w:rsidP="001E3E40">
      <w:pPr>
        <w:tabs>
          <w:tab w:val="left" w:pos="726"/>
        </w:tabs>
      </w:pPr>
      <w:r w:rsidRPr="001E3E40">
        <w:t>Вам,</w:t>
      </w:r>
      <w:r w:rsidR="001E3E40" w:rsidRPr="001E3E40">
        <w:t xml:space="preserve"> </w:t>
      </w:r>
      <w:r w:rsidRPr="001E3E40">
        <w:t>вероятно,</w:t>
      </w:r>
      <w:r w:rsidR="001E3E40" w:rsidRPr="001E3E40">
        <w:t xml:space="preserve"> </w:t>
      </w:r>
      <w:r w:rsidRPr="001E3E40">
        <w:t>это</w:t>
      </w:r>
      <w:r w:rsidR="001E3E40" w:rsidRPr="001E3E40">
        <w:t xml:space="preserve"> </w:t>
      </w:r>
      <w:r w:rsidRPr="001E3E40">
        <w:t>уже</w:t>
      </w:r>
      <w:r w:rsidR="001E3E40" w:rsidRPr="001E3E40">
        <w:t xml:space="preserve"> </w:t>
      </w:r>
      <w:r w:rsidRPr="001E3E40">
        <w:t>известно,</w:t>
      </w:r>
      <w:r w:rsidR="001E3E40" w:rsidRPr="001E3E40">
        <w:t xml:space="preserve"> </w:t>
      </w:r>
      <w:r w:rsidRPr="001E3E40">
        <w:t>но</w:t>
      </w:r>
    </w:p>
    <w:p w:rsidR="001E3E40" w:rsidRPr="001E3E40" w:rsidRDefault="005600D5" w:rsidP="001E3E40">
      <w:pPr>
        <w:tabs>
          <w:tab w:val="left" w:pos="726"/>
        </w:tabs>
      </w:pPr>
      <w:r w:rsidRPr="001E3E40">
        <w:t>повторяю…</w:t>
      </w:r>
    </w:p>
    <w:p w:rsidR="006D3B84" w:rsidRDefault="005600D5" w:rsidP="001E3E40">
      <w:pPr>
        <w:tabs>
          <w:tab w:val="left" w:pos="726"/>
        </w:tabs>
      </w:pPr>
      <w:r w:rsidRPr="001E3E40">
        <w:t>Вы</w:t>
      </w:r>
      <w:r w:rsidR="001E3E40" w:rsidRPr="001E3E40">
        <w:t xml:space="preserve"> </w:t>
      </w:r>
      <w:r w:rsidRPr="001E3E40">
        <w:t>об</w:t>
      </w:r>
      <w:r w:rsidR="001E3E40" w:rsidRPr="001E3E40">
        <w:t xml:space="preserve"> </w:t>
      </w:r>
      <w:r w:rsidRPr="001E3E40">
        <w:t>этом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слышали</w:t>
      </w:r>
      <w:r w:rsidR="001E3E40" w:rsidRPr="001E3E40">
        <w:t xml:space="preserve"> </w:t>
      </w:r>
      <w:r w:rsidRPr="001E3E40">
        <w:t>…</w:t>
      </w:r>
      <w:r w:rsidR="001E3E40" w:rsidRPr="001E3E40">
        <w:t xml:space="preserve"> </w:t>
      </w:r>
    </w:p>
    <w:p w:rsidR="001E3E40" w:rsidRPr="001E3E40" w:rsidRDefault="00D565A9" w:rsidP="001E3E40">
      <w:pPr>
        <w:tabs>
          <w:tab w:val="left" w:pos="726"/>
        </w:tabs>
      </w:pPr>
      <w:r w:rsidRPr="001E3E40">
        <w:t>Вы,</w:t>
      </w:r>
      <w:r w:rsidR="001E3E40" w:rsidRPr="001E3E40">
        <w:t xml:space="preserve"> </w:t>
      </w:r>
      <w:r w:rsidRPr="001E3E40">
        <w:t>конечно,</w:t>
      </w:r>
      <w:r w:rsidR="001E3E40" w:rsidRPr="001E3E40">
        <w:t xml:space="preserve"> </w:t>
      </w:r>
      <w:r w:rsidRPr="001E3E40">
        <w:t>об</w:t>
      </w:r>
      <w:r w:rsidR="001E3E40" w:rsidRPr="001E3E40">
        <w:t xml:space="preserve"> </w:t>
      </w:r>
      <w:r w:rsidRPr="001E3E40">
        <w:t>этом</w:t>
      </w:r>
      <w:r w:rsidR="001E3E40" w:rsidRPr="001E3E40">
        <w:t xml:space="preserve"> </w:t>
      </w:r>
      <w:r w:rsidRPr="001E3E40">
        <w:t>слышали</w:t>
      </w:r>
      <w:r w:rsidR="001E3E40" w:rsidRPr="001E3E40">
        <w:t xml:space="preserve"> </w:t>
      </w:r>
      <w:r w:rsidRPr="001E3E40">
        <w:t>…,</w:t>
      </w:r>
    </w:p>
    <w:p w:rsidR="001E3E40" w:rsidRPr="001E3E40" w:rsidRDefault="001E3E40" w:rsidP="001E3E40">
      <w:pPr>
        <w:tabs>
          <w:tab w:val="left" w:pos="726"/>
        </w:tabs>
      </w:pPr>
      <w:r w:rsidRPr="001E3E40">
        <w:t>(</w:t>
      </w:r>
      <w:r w:rsidR="00D565A9" w:rsidRPr="001E3E40">
        <w:t>не</w:t>
      </w:r>
      <w:r w:rsidRPr="001E3E40">
        <w:t xml:space="preserve"> </w:t>
      </w:r>
      <w:r w:rsidR="00D565A9" w:rsidRPr="001E3E40">
        <w:t>читали,</w:t>
      </w:r>
      <w:r w:rsidRPr="001E3E40">
        <w:t xml:space="preserve"> </w:t>
      </w:r>
      <w:r w:rsidR="00D565A9" w:rsidRPr="001E3E40">
        <w:t>не</w:t>
      </w:r>
      <w:r w:rsidRPr="001E3E40">
        <w:t xml:space="preserve"> </w:t>
      </w:r>
      <w:r w:rsidR="00D565A9" w:rsidRPr="001E3E40">
        <w:t>помните…</w:t>
      </w:r>
      <w:r w:rsidRPr="001E3E40">
        <w:t xml:space="preserve">) </w:t>
      </w:r>
      <w:r w:rsidR="00D565A9" w:rsidRPr="001E3E40">
        <w:t>но</w:t>
      </w:r>
      <w:r w:rsidRPr="001E3E40">
        <w:t xml:space="preserve"> </w:t>
      </w:r>
      <w:r w:rsidR="00D565A9" w:rsidRPr="001E3E40">
        <w:t>я</w:t>
      </w:r>
      <w:r w:rsidRPr="001E3E40">
        <w:t xml:space="preserve"> </w:t>
      </w:r>
      <w:r w:rsidR="00D565A9" w:rsidRPr="001E3E40">
        <w:t>хотел</w:t>
      </w:r>
      <w:r w:rsidRPr="001E3E40">
        <w:t xml:space="preserve"> </w:t>
      </w:r>
      <w:r w:rsidR="00D565A9" w:rsidRPr="001E3E40">
        <w:t>бы</w:t>
      </w:r>
      <w:r w:rsidRPr="001E3E40">
        <w:t xml:space="preserve"> </w:t>
      </w:r>
      <w:r w:rsidR="00D565A9" w:rsidRPr="001E3E40">
        <w:t>напомнить</w:t>
      </w:r>
      <w:r w:rsidR="00D565A9" w:rsidRPr="001E3E40">
        <w:rPr>
          <w:rStyle w:val="a7"/>
          <w:color w:val="000000"/>
        </w:rPr>
        <w:footnoteReference w:customMarkFollows="1" w:id="20"/>
        <w:t>1</w:t>
      </w:r>
      <w:r w:rsidR="00D565A9" w:rsidRPr="001E3E40">
        <w:t>…</w:t>
      </w:r>
      <w:bookmarkEnd w:id="15"/>
    </w:p>
    <w:p w:rsidR="001E3E40" w:rsidRPr="001E3E40" w:rsidRDefault="00631151" w:rsidP="001E3E40">
      <w:pPr>
        <w:tabs>
          <w:tab w:val="left" w:pos="726"/>
        </w:tabs>
      </w:pPr>
      <w:r w:rsidRPr="001E3E40">
        <w:t>Если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</w:t>
      </w:r>
      <w:r w:rsidRPr="001E3E40">
        <w:t>будут</w:t>
      </w:r>
      <w:r w:rsidR="001E3E40" w:rsidRPr="001E3E40">
        <w:t xml:space="preserve"> </w:t>
      </w:r>
      <w:r w:rsidRPr="001E3E40">
        <w:t>вестись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иностранными</w:t>
      </w:r>
      <w:r w:rsidR="001E3E40" w:rsidRPr="001E3E40">
        <w:t xml:space="preserve"> </w:t>
      </w:r>
      <w:r w:rsidRPr="001E3E40">
        <w:t>клиентами</w:t>
      </w:r>
      <w:r w:rsidR="001E3E40" w:rsidRPr="001E3E40">
        <w:t xml:space="preserve"> </w:t>
      </w:r>
      <w:r w:rsidRPr="001E3E40">
        <w:t>н</w:t>
      </w:r>
      <w:r w:rsidR="0097690F" w:rsidRPr="001E3E40">
        <w:t>еобходимо</w:t>
      </w:r>
      <w:r w:rsidR="001E3E40" w:rsidRPr="001E3E40">
        <w:t xml:space="preserve"> </w:t>
      </w:r>
      <w:r w:rsidR="0097690F" w:rsidRPr="001E3E40">
        <w:t>учитывать</w:t>
      </w:r>
      <w:r w:rsidR="001E3E40" w:rsidRPr="001E3E40">
        <w:t xml:space="preserve"> </w:t>
      </w:r>
      <w:r w:rsidR="0097690F" w:rsidRPr="001E3E40">
        <w:t>национальные</w:t>
      </w:r>
      <w:r w:rsidR="001E3E40" w:rsidRPr="001E3E40">
        <w:t xml:space="preserve"> </w:t>
      </w:r>
      <w:r w:rsidR="0097690F" w:rsidRPr="001E3E40">
        <w:t>особенности</w:t>
      </w:r>
      <w:r w:rsidR="001E3E40" w:rsidRPr="001E3E40">
        <w:t xml:space="preserve"> </w:t>
      </w:r>
      <w:r w:rsidR="0097690F" w:rsidRPr="001E3E40">
        <w:t>ведения</w:t>
      </w:r>
      <w:r w:rsidR="001E3E40" w:rsidRPr="001E3E40">
        <w:t xml:space="preserve"> </w:t>
      </w:r>
      <w:r w:rsidR="0097690F" w:rsidRPr="001E3E40">
        <w:t>переговоров,</w:t>
      </w:r>
      <w:r w:rsidR="001E3E40" w:rsidRPr="001E3E40">
        <w:t xml:space="preserve"> </w:t>
      </w:r>
      <w:r w:rsidR="0097690F" w:rsidRPr="001E3E40">
        <w:t>которые</w:t>
      </w:r>
      <w:r w:rsidR="001E3E40" w:rsidRPr="001E3E40">
        <w:t xml:space="preserve"> </w:t>
      </w:r>
      <w:r w:rsidR="0097690F" w:rsidRPr="001E3E40">
        <w:t>формируются</w:t>
      </w:r>
      <w:r w:rsidR="001E3E40" w:rsidRPr="001E3E40">
        <w:t xml:space="preserve"> </w:t>
      </w:r>
      <w:r w:rsidR="00606A6E" w:rsidRPr="001E3E40">
        <w:t>на</w:t>
      </w:r>
      <w:r w:rsidR="001E3E40" w:rsidRPr="001E3E40">
        <w:t xml:space="preserve"> </w:t>
      </w:r>
      <w:r w:rsidR="00606A6E" w:rsidRPr="001E3E40">
        <w:t>основе</w:t>
      </w:r>
      <w:r w:rsidR="001E3E40" w:rsidRPr="001E3E40">
        <w:t xml:space="preserve"> </w:t>
      </w:r>
      <w:r w:rsidR="00606A6E" w:rsidRPr="001E3E40">
        <w:t>национальных</w:t>
      </w:r>
      <w:r w:rsidR="001E3E40" w:rsidRPr="001E3E40">
        <w:t xml:space="preserve"> </w:t>
      </w:r>
      <w:r w:rsidR="00606A6E" w:rsidRPr="001E3E40">
        <w:t>культур</w:t>
      </w:r>
      <w:r w:rsidR="001E3E40" w:rsidRPr="001E3E40">
        <w:t xml:space="preserve"> </w:t>
      </w:r>
      <w:r w:rsidR="00606A6E" w:rsidRPr="001E3E40">
        <w:t>и</w:t>
      </w:r>
      <w:r w:rsidR="001E3E40" w:rsidRPr="001E3E40">
        <w:t xml:space="preserve"> </w:t>
      </w:r>
      <w:r w:rsidR="00606A6E" w:rsidRPr="001E3E40">
        <w:t>традиций</w:t>
      </w:r>
      <w:r w:rsidR="001E3E40" w:rsidRPr="001E3E40">
        <w:t xml:space="preserve"> </w:t>
      </w:r>
      <w:r w:rsidR="00606A6E" w:rsidRPr="001E3E40">
        <w:t>их</w:t>
      </w:r>
      <w:r w:rsidR="001E3E40" w:rsidRPr="001E3E40">
        <w:t xml:space="preserve"> </w:t>
      </w:r>
      <w:r w:rsidR="00606A6E" w:rsidRPr="001E3E40">
        <w:t>участников</w:t>
      </w:r>
      <w:r w:rsidR="001E3E40" w:rsidRPr="001E3E40">
        <w:t xml:space="preserve">. </w:t>
      </w:r>
      <w:r w:rsidR="00606A6E" w:rsidRPr="001E3E40">
        <w:t>Знания</w:t>
      </w:r>
      <w:r w:rsidR="001E3E40" w:rsidRPr="001E3E40">
        <w:t xml:space="preserve"> </w:t>
      </w:r>
      <w:r w:rsidR="00606A6E" w:rsidRPr="001E3E40">
        <w:t>в</w:t>
      </w:r>
      <w:r w:rsidR="001E3E40" w:rsidRPr="001E3E40">
        <w:t xml:space="preserve"> </w:t>
      </w:r>
      <w:r w:rsidR="00606A6E" w:rsidRPr="001E3E40">
        <w:t>этой</w:t>
      </w:r>
      <w:r w:rsidR="001E3E40" w:rsidRPr="001E3E40">
        <w:t xml:space="preserve"> </w:t>
      </w:r>
      <w:r w:rsidR="00606A6E" w:rsidRPr="001E3E40">
        <w:t>области</w:t>
      </w:r>
      <w:r w:rsidR="001E3E40" w:rsidRPr="001E3E40">
        <w:t xml:space="preserve"> </w:t>
      </w:r>
      <w:r w:rsidR="00606A6E" w:rsidRPr="001E3E40">
        <w:t>помогут</w:t>
      </w:r>
      <w:r w:rsidR="001E3E40" w:rsidRPr="001E3E40">
        <w:t xml:space="preserve"> </w:t>
      </w:r>
      <w:r w:rsidR="00606A6E" w:rsidRPr="001E3E40">
        <w:t>правильно</w:t>
      </w:r>
      <w:r w:rsidR="001E3E40" w:rsidRPr="001E3E40">
        <w:t xml:space="preserve"> </w:t>
      </w:r>
      <w:r w:rsidR="00606A6E" w:rsidRPr="001E3E40">
        <w:t>оценить</w:t>
      </w:r>
      <w:r w:rsidR="001E3E40" w:rsidRPr="001E3E40">
        <w:t xml:space="preserve"> </w:t>
      </w:r>
      <w:r w:rsidR="00606A6E" w:rsidRPr="001E3E40">
        <w:t>ход</w:t>
      </w:r>
      <w:r w:rsidR="001E3E40" w:rsidRPr="001E3E40">
        <w:t xml:space="preserve"> </w:t>
      </w:r>
      <w:r w:rsidR="00606A6E" w:rsidRPr="001E3E40">
        <w:t>и</w:t>
      </w:r>
      <w:r w:rsidR="001E3E40" w:rsidRPr="001E3E40">
        <w:t xml:space="preserve"> </w:t>
      </w:r>
      <w:r w:rsidR="00606A6E" w:rsidRPr="001E3E40">
        <w:t>результаты</w:t>
      </w:r>
      <w:r w:rsidR="001E3E40" w:rsidRPr="001E3E40">
        <w:t xml:space="preserve"> </w:t>
      </w:r>
      <w:r w:rsidR="00606A6E" w:rsidRPr="001E3E40">
        <w:t>переговоров</w:t>
      </w:r>
      <w:r w:rsidR="00613699" w:rsidRPr="001E3E40">
        <w:rPr>
          <w:rStyle w:val="a7"/>
          <w:color w:val="000000"/>
        </w:rPr>
        <w:footnoteReference w:customMarkFollows="1" w:id="21"/>
        <w:t>2</w:t>
      </w:r>
      <w:r w:rsidR="001E3E40" w:rsidRPr="001E3E40">
        <w:t xml:space="preserve">. </w:t>
      </w:r>
      <w:r w:rsidRPr="001E3E40">
        <w:t>Принято</w:t>
      </w:r>
      <w:r w:rsidR="001E3E40" w:rsidRPr="001E3E40">
        <w:t xml:space="preserve"> </w:t>
      </w:r>
      <w:r w:rsidRPr="001E3E40">
        <w:t>различать</w:t>
      </w:r>
      <w:r w:rsidR="001E3E40" w:rsidRPr="001E3E40">
        <w:t xml:space="preserve"> </w:t>
      </w:r>
      <w:r w:rsidRPr="001E3E40">
        <w:t>культуры,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которых</w:t>
      </w:r>
      <w:r w:rsidR="001E3E40" w:rsidRPr="001E3E40">
        <w:t xml:space="preserve"> </w:t>
      </w:r>
      <w:r w:rsidRPr="001E3E40">
        <w:t>произнесенное</w:t>
      </w:r>
      <w:r w:rsidR="001E3E40" w:rsidRPr="001E3E40">
        <w:t xml:space="preserve"> </w:t>
      </w:r>
      <w:r w:rsidRPr="001E3E40">
        <w:t>слово</w:t>
      </w:r>
      <w:r w:rsidR="001E3E40" w:rsidRPr="001E3E40">
        <w:t xml:space="preserve"> </w:t>
      </w:r>
      <w:r w:rsidRPr="001E3E40">
        <w:t>воспринимается</w:t>
      </w:r>
      <w:r w:rsidR="001E3E40" w:rsidRPr="001E3E40">
        <w:t xml:space="preserve"> </w:t>
      </w:r>
      <w:r w:rsidRPr="001E3E40">
        <w:t>практически</w:t>
      </w:r>
      <w:r w:rsidR="001E3E40" w:rsidRPr="001E3E40">
        <w:t xml:space="preserve"> </w:t>
      </w:r>
      <w:r w:rsidRPr="001E3E40">
        <w:t>без</w:t>
      </w:r>
      <w:r w:rsidR="001E3E40" w:rsidRPr="001E3E40">
        <w:t xml:space="preserve"> </w:t>
      </w:r>
      <w:r w:rsidRPr="001E3E40">
        <w:t>учета</w:t>
      </w:r>
      <w:r w:rsidR="001E3E40" w:rsidRPr="001E3E40">
        <w:t xml:space="preserve"> </w:t>
      </w:r>
      <w:r w:rsidRPr="001E3E40">
        <w:t>возможного</w:t>
      </w:r>
      <w:r w:rsidR="001E3E40" w:rsidRPr="001E3E40">
        <w:t xml:space="preserve"> </w:t>
      </w:r>
      <w:r w:rsidRPr="001E3E40">
        <w:t>скрытого</w:t>
      </w:r>
      <w:r w:rsidR="001E3E40" w:rsidRPr="001E3E40">
        <w:t xml:space="preserve"> </w:t>
      </w:r>
      <w:r w:rsidRPr="001E3E40">
        <w:t>смысла</w:t>
      </w:r>
      <w:r w:rsidR="001E3E40" w:rsidRPr="001E3E40">
        <w:t xml:space="preserve">. </w:t>
      </w:r>
      <w:r w:rsidRPr="001E3E40">
        <w:t>Это</w:t>
      </w:r>
      <w:r w:rsidR="001E3E40" w:rsidRPr="001E3E40">
        <w:t xml:space="preserve"> </w:t>
      </w:r>
      <w:r w:rsidRPr="001E3E40">
        <w:t>так</w:t>
      </w:r>
      <w:r w:rsidR="001E3E40" w:rsidRPr="001E3E40">
        <w:t xml:space="preserve"> </w:t>
      </w:r>
      <w:r w:rsidRPr="001E3E40">
        <w:t>называемые</w:t>
      </w:r>
      <w:r w:rsidR="001E3E40" w:rsidRPr="001E3E40">
        <w:t xml:space="preserve"> </w:t>
      </w:r>
      <w:r w:rsidRPr="001E3E40">
        <w:t>культуры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низким</w:t>
      </w:r>
      <w:r w:rsidR="001E3E40" w:rsidRPr="001E3E40">
        <w:t xml:space="preserve"> </w:t>
      </w:r>
      <w:r w:rsidRPr="001E3E40">
        <w:t>уро</w:t>
      </w:r>
      <w:r w:rsidR="00613699" w:rsidRPr="001E3E40">
        <w:t>внем</w:t>
      </w:r>
      <w:r w:rsidR="001E3E40" w:rsidRPr="001E3E40">
        <w:t xml:space="preserve"> </w:t>
      </w:r>
      <w:r w:rsidR="00613699" w:rsidRPr="001E3E40">
        <w:t>контекста</w:t>
      </w:r>
      <w:r w:rsidR="001E3E40" w:rsidRPr="001E3E40">
        <w:t xml:space="preserve">. </w:t>
      </w:r>
      <w:r w:rsidR="00613699" w:rsidRPr="001E3E40">
        <w:t>К</w:t>
      </w:r>
      <w:r w:rsidR="001E3E40" w:rsidRPr="001E3E40">
        <w:t xml:space="preserve"> </w:t>
      </w:r>
      <w:r w:rsidR="00613699" w:rsidRPr="001E3E40">
        <w:t>ним</w:t>
      </w:r>
      <w:r w:rsidR="001E3E40" w:rsidRPr="001E3E40">
        <w:t xml:space="preserve"> </w:t>
      </w:r>
      <w:r w:rsidR="00613699" w:rsidRPr="001E3E40">
        <w:t>относятся</w:t>
      </w:r>
      <w:r w:rsidRPr="001E3E40">
        <w:t>,</w:t>
      </w:r>
      <w:r w:rsidR="001E3E40" w:rsidRPr="001E3E40">
        <w:t xml:space="preserve"> </w:t>
      </w:r>
      <w:r w:rsidRPr="001E3E40">
        <w:t>например,</w:t>
      </w:r>
      <w:r w:rsidR="001E3E40" w:rsidRPr="001E3E40">
        <w:t xml:space="preserve"> </w:t>
      </w:r>
      <w:r w:rsidRPr="001E3E40">
        <w:t>американская,</w:t>
      </w:r>
      <w:r w:rsidR="001E3E40" w:rsidRPr="001E3E40">
        <w:t xml:space="preserve"> </w:t>
      </w:r>
      <w:r w:rsidRPr="001E3E40">
        <w:t>английская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немецкая</w:t>
      </w:r>
      <w:r w:rsidR="001E3E40" w:rsidRPr="001E3E40">
        <w:t xml:space="preserve"> </w:t>
      </w:r>
      <w:r w:rsidRPr="001E3E40">
        <w:t>культуры</w:t>
      </w:r>
      <w:r w:rsidR="001E3E40" w:rsidRPr="001E3E40">
        <w:t xml:space="preserve">. </w:t>
      </w:r>
      <w:r w:rsidRPr="001E3E40">
        <w:t>В</w:t>
      </w:r>
      <w:r w:rsidR="001E3E40" w:rsidRPr="001E3E40">
        <w:t xml:space="preserve"> </w:t>
      </w:r>
      <w:r w:rsidRPr="001E3E40">
        <w:t>других</w:t>
      </w:r>
      <w:r w:rsidR="001E3E40" w:rsidRPr="001E3E40">
        <w:t xml:space="preserve"> </w:t>
      </w:r>
      <w:r w:rsidRPr="001E3E40">
        <w:t>культурах,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частности</w:t>
      </w:r>
      <w:r w:rsidR="001E3E40" w:rsidRPr="001E3E40">
        <w:t xml:space="preserve"> </w:t>
      </w:r>
      <w:r w:rsidRPr="001E3E40">
        <w:t>персидской,</w:t>
      </w:r>
      <w:r w:rsidR="001E3E40" w:rsidRPr="001E3E40">
        <w:t xml:space="preserve"> </w:t>
      </w:r>
      <w:r w:rsidRPr="001E3E40">
        <w:t>японской,</w:t>
      </w:r>
      <w:r w:rsidR="001E3E40" w:rsidRPr="001E3E40">
        <w:t xml:space="preserve"> </w:t>
      </w:r>
      <w:r w:rsidRPr="001E3E40">
        <w:t>русской</w:t>
      </w:r>
      <w:r w:rsidR="001E3E40" w:rsidRPr="001E3E40">
        <w:t xml:space="preserve"> </w:t>
      </w:r>
      <w:r w:rsidRPr="001E3E40">
        <w:t>значение</w:t>
      </w:r>
      <w:r w:rsidR="001E3E40" w:rsidRPr="001E3E40">
        <w:t xml:space="preserve"> </w:t>
      </w:r>
      <w:r w:rsidRPr="001E3E40">
        <w:t>контекста</w:t>
      </w:r>
      <w:r w:rsidR="001E3E40" w:rsidRPr="001E3E40">
        <w:t xml:space="preserve"> </w:t>
      </w:r>
      <w:r w:rsidRPr="001E3E40">
        <w:t>очень</w:t>
      </w:r>
      <w:r w:rsidR="001E3E40" w:rsidRPr="001E3E40">
        <w:t xml:space="preserve"> </w:t>
      </w:r>
      <w:r w:rsidRPr="001E3E40">
        <w:t>велико</w:t>
      </w:r>
      <w:r w:rsidR="001E3E40" w:rsidRPr="001E3E40">
        <w:t xml:space="preserve">. </w:t>
      </w:r>
      <w:r w:rsidRPr="001E3E40">
        <w:t>Порой</w:t>
      </w:r>
      <w:r w:rsidR="001E3E40" w:rsidRPr="001E3E40">
        <w:t xml:space="preserve"> </w:t>
      </w:r>
      <w:r w:rsidRPr="001E3E40">
        <w:t>скрытый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словах</w:t>
      </w:r>
      <w:r w:rsidR="001E3E40" w:rsidRPr="001E3E40">
        <w:t xml:space="preserve"> </w:t>
      </w:r>
      <w:r w:rsidRPr="001E3E40">
        <w:t>смысл</w:t>
      </w:r>
      <w:r w:rsidR="001E3E40" w:rsidRPr="001E3E40">
        <w:t xml:space="preserve"> </w:t>
      </w:r>
      <w:r w:rsidR="00840A71" w:rsidRPr="001E3E40">
        <w:t>способен</w:t>
      </w:r>
      <w:r w:rsidR="001E3E40" w:rsidRPr="001E3E40">
        <w:t xml:space="preserve"> </w:t>
      </w:r>
      <w:r w:rsidR="00840A71" w:rsidRPr="001E3E40">
        <w:t>менять</w:t>
      </w:r>
      <w:r w:rsidR="001E3E40" w:rsidRPr="001E3E40">
        <w:t xml:space="preserve"> </w:t>
      </w:r>
      <w:r w:rsidR="00840A71" w:rsidRPr="001E3E40">
        <w:t>сказанное</w:t>
      </w:r>
      <w:r w:rsidR="001E3E40" w:rsidRPr="001E3E40">
        <w:t xml:space="preserve"> </w:t>
      </w:r>
      <w:r w:rsidR="00840A71" w:rsidRPr="001E3E40">
        <w:t>на</w:t>
      </w:r>
      <w:r w:rsidR="001E3E40" w:rsidRPr="001E3E40">
        <w:t xml:space="preserve"> </w:t>
      </w:r>
      <w:r w:rsidR="00840A71" w:rsidRPr="001E3E40">
        <w:t>прямо</w:t>
      </w:r>
      <w:r w:rsidR="001E3E40" w:rsidRPr="001E3E40">
        <w:t xml:space="preserve"> </w:t>
      </w:r>
      <w:r w:rsidR="00840A71" w:rsidRPr="001E3E40">
        <w:t>противоположное</w:t>
      </w:r>
      <w:r w:rsidR="001E3E40" w:rsidRPr="001E3E40">
        <w:t>.</w:t>
      </w:r>
    </w:p>
    <w:p w:rsidR="001E3E40" w:rsidRPr="001E3E40" w:rsidRDefault="00606A6E" w:rsidP="001E3E40">
      <w:pPr>
        <w:tabs>
          <w:tab w:val="left" w:pos="726"/>
        </w:tabs>
      </w:pPr>
      <w:r w:rsidRPr="001E3E40">
        <w:t>Французы</w:t>
      </w:r>
      <w:r w:rsidR="001E3E40" w:rsidRPr="001E3E40">
        <w:t xml:space="preserve"> </w:t>
      </w:r>
      <w:r w:rsidRPr="001E3E40">
        <w:t>живут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своем</w:t>
      </w:r>
      <w:r w:rsidR="001E3E40" w:rsidRPr="001E3E40">
        <w:t xml:space="preserve"> </w:t>
      </w:r>
      <w:r w:rsidRPr="001E3E40">
        <w:t>мире,</w:t>
      </w:r>
      <w:r w:rsidR="001E3E40" w:rsidRPr="001E3E40">
        <w:t xml:space="preserve"> </w:t>
      </w:r>
      <w:r w:rsidRPr="001E3E40">
        <w:t>они</w:t>
      </w:r>
      <w:r w:rsidR="001E3E40" w:rsidRPr="001E3E40">
        <w:t xml:space="preserve"> </w:t>
      </w:r>
      <w:r w:rsidRPr="001E3E40">
        <w:t>снисходительно</w:t>
      </w:r>
      <w:r w:rsidR="001E3E40" w:rsidRPr="001E3E40">
        <w:t xml:space="preserve"> </w:t>
      </w:r>
      <w:r w:rsidRPr="001E3E40">
        <w:t>относятся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иностранному</w:t>
      </w:r>
      <w:r w:rsidR="001E3E40" w:rsidRPr="001E3E40">
        <w:t xml:space="preserve"> </w:t>
      </w:r>
      <w:r w:rsidRPr="001E3E40">
        <w:t>партнеру,</w:t>
      </w:r>
      <w:r w:rsidR="001E3E40" w:rsidRPr="001E3E40">
        <w:t xml:space="preserve"> </w:t>
      </w:r>
      <w:r w:rsidRPr="001E3E40">
        <w:t>но</w:t>
      </w:r>
      <w:r w:rsidR="001E3E40" w:rsidRPr="001E3E40">
        <w:t xml:space="preserve"> </w:t>
      </w:r>
      <w:r w:rsidRPr="001E3E40">
        <w:t>никогда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видят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нем</w:t>
      </w:r>
      <w:r w:rsidR="001E3E40" w:rsidRPr="001E3E40">
        <w:t xml:space="preserve"> </w:t>
      </w:r>
      <w:r w:rsidRPr="001E3E40">
        <w:t>равного</w:t>
      </w:r>
      <w:r w:rsidR="001E3E40" w:rsidRPr="001E3E40">
        <w:t xml:space="preserve">. </w:t>
      </w:r>
      <w:r w:rsidRPr="001E3E40">
        <w:t>При</w:t>
      </w:r>
      <w:r w:rsidR="001E3E40" w:rsidRPr="001E3E40">
        <w:t xml:space="preserve"> </w:t>
      </w:r>
      <w:r w:rsidRPr="001E3E40">
        <w:t>переговорах</w:t>
      </w:r>
      <w:r w:rsidR="001E3E40" w:rsidRPr="001E3E40">
        <w:t xml:space="preserve"> </w:t>
      </w:r>
      <w:r w:rsidRPr="001E3E40">
        <w:t>они</w:t>
      </w:r>
      <w:r w:rsidR="001E3E40" w:rsidRPr="001E3E40">
        <w:t xml:space="preserve"> </w:t>
      </w:r>
      <w:r w:rsidRPr="001E3E40">
        <w:t>любят</w:t>
      </w:r>
      <w:r w:rsidR="001E3E40" w:rsidRPr="001E3E40">
        <w:t xml:space="preserve"> </w:t>
      </w:r>
      <w:r w:rsidRPr="001E3E40">
        <w:t>строгий</w:t>
      </w:r>
      <w:r w:rsidR="001E3E40" w:rsidRPr="001E3E40">
        <w:t xml:space="preserve"> </w:t>
      </w:r>
      <w:r w:rsidRPr="001E3E40">
        <w:t>стиль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одежде,</w:t>
      </w:r>
      <w:r w:rsidR="001E3E40" w:rsidRPr="001E3E40">
        <w:t xml:space="preserve"> </w:t>
      </w:r>
      <w:r w:rsidRPr="001E3E40">
        <w:t>формальные</w:t>
      </w:r>
      <w:r w:rsidR="001E3E40" w:rsidRPr="001E3E40">
        <w:t xml:space="preserve"> </w:t>
      </w:r>
      <w:r w:rsidRPr="001E3E40">
        <w:t>представления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должностную</w:t>
      </w:r>
      <w:r w:rsidR="001E3E40" w:rsidRPr="001E3E40">
        <w:t xml:space="preserve"> </w:t>
      </w:r>
      <w:r w:rsidRPr="001E3E40">
        <w:t>иерархию</w:t>
      </w:r>
      <w:r w:rsidR="001E3E40" w:rsidRPr="001E3E40">
        <w:t xml:space="preserve">. </w:t>
      </w:r>
      <w:r w:rsidRPr="001E3E40">
        <w:t>Не</w:t>
      </w:r>
      <w:r w:rsidR="001E3E40" w:rsidRPr="001E3E40">
        <w:t xml:space="preserve"> </w:t>
      </w:r>
      <w:r w:rsidRPr="001E3E40">
        <w:t>говорят</w:t>
      </w:r>
      <w:r w:rsidR="001E3E40" w:rsidRPr="001E3E40">
        <w:t xml:space="preserve"> </w:t>
      </w:r>
      <w:r w:rsidRPr="001E3E40">
        <w:t>о</w:t>
      </w:r>
      <w:r w:rsidR="001E3E40" w:rsidRPr="001E3E40">
        <w:t xml:space="preserve"> </w:t>
      </w:r>
      <w:r w:rsidRPr="001E3E40">
        <w:t>своих</w:t>
      </w:r>
      <w:r w:rsidR="001E3E40" w:rsidRPr="001E3E40">
        <w:t xml:space="preserve"> </w:t>
      </w:r>
      <w:r w:rsidRPr="001E3E40">
        <w:t>целях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раскрывают</w:t>
      </w:r>
      <w:r w:rsidR="001E3E40" w:rsidRPr="001E3E40">
        <w:t xml:space="preserve"> </w:t>
      </w:r>
      <w:r w:rsidRPr="001E3E40">
        <w:t>карты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конце</w:t>
      </w:r>
      <w:r w:rsidR="001E3E40" w:rsidRPr="001E3E40">
        <w:t xml:space="preserve"> </w:t>
      </w:r>
      <w:r w:rsidRPr="001E3E40">
        <w:t>переговоров,</w:t>
      </w:r>
      <w:r w:rsidR="001E3E40" w:rsidRPr="001E3E40">
        <w:t xml:space="preserve"> </w:t>
      </w:r>
      <w:r w:rsidRPr="001E3E40">
        <w:t>но</w:t>
      </w:r>
      <w:r w:rsidR="001E3E40" w:rsidRPr="001E3E40">
        <w:t xml:space="preserve"> </w:t>
      </w:r>
      <w:r w:rsidRPr="001E3E40">
        <w:t>цели</w:t>
      </w:r>
      <w:r w:rsidR="001E3E40" w:rsidRPr="001E3E40">
        <w:t xml:space="preserve"> </w:t>
      </w:r>
      <w:r w:rsidRPr="001E3E40">
        <w:t>партнеров</w:t>
      </w:r>
      <w:r w:rsidR="001E3E40" w:rsidRPr="001E3E40">
        <w:t xml:space="preserve"> </w:t>
      </w:r>
      <w:r w:rsidRPr="001E3E40">
        <w:t>постараются</w:t>
      </w:r>
      <w:r w:rsidR="001E3E40" w:rsidRPr="001E3E40">
        <w:t xml:space="preserve"> </w:t>
      </w:r>
      <w:r w:rsidRPr="001E3E40">
        <w:t>выяснить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самого</w:t>
      </w:r>
      <w:r w:rsidR="001E3E40" w:rsidRPr="001E3E40">
        <w:t xml:space="preserve"> </w:t>
      </w:r>
      <w:r w:rsidRPr="001E3E40">
        <w:t>начала</w:t>
      </w:r>
      <w:r w:rsidR="001E3E40" w:rsidRPr="001E3E40">
        <w:t>.</w:t>
      </w:r>
    </w:p>
    <w:p w:rsidR="001E3E40" w:rsidRPr="001E3E40" w:rsidRDefault="004C7D65" w:rsidP="001E3E40">
      <w:pPr>
        <w:tabs>
          <w:tab w:val="left" w:pos="726"/>
        </w:tabs>
      </w:pPr>
      <w:r w:rsidRPr="001E3E40">
        <w:t>Немцы</w:t>
      </w:r>
      <w:r w:rsidR="001E3E40" w:rsidRPr="001E3E40">
        <w:t xml:space="preserve"> - </w:t>
      </w:r>
      <w:r w:rsidRPr="001E3E40">
        <w:t>поклонники</w:t>
      </w:r>
      <w:r w:rsidR="001E3E40" w:rsidRPr="001E3E40">
        <w:t xml:space="preserve"> </w:t>
      </w:r>
      <w:r w:rsidRPr="001E3E40">
        <w:t>традиционности,</w:t>
      </w:r>
      <w:r w:rsidR="001E3E40" w:rsidRPr="001E3E40">
        <w:t xml:space="preserve"> </w:t>
      </w:r>
      <w:r w:rsidRPr="001E3E40">
        <w:t>стабильности,</w:t>
      </w:r>
      <w:r w:rsidR="001E3E40" w:rsidRPr="001E3E40">
        <w:t xml:space="preserve"> </w:t>
      </w:r>
      <w:r w:rsidRPr="001E3E40">
        <w:t>железной</w:t>
      </w:r>
      <w:r w:rsidR="001E3E40" w:rsidRPr="001E3E40">
        <w:t xml:space="preserve"> </w:t>
      </w:r>
      <w:r w:rsidRPr="001E3E40">
        <w:t>иерархии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точности</w:t>
      </w:r>
      <w:r w:rsidR="001E3E40" w:rsidRPr="001E3E40">
        <w:t xml:space="preserve">. </w:t>
      </w:r>
      <w:r w:rsidRPr="001E3E40">
        <w:t>На</w:t>
      </w:r>
      <w:r w:rsidR="001E3E40" w:rsidRPr="001E3E40">
        <w:t xml:space="preserve"> </w:t>
      </w:r>
      <w:r w:rsidRPr="001E3E40">
        <w:t>переговорах</w:t>
      </w:r>
      <w:r w:rsidR="001E3E40" w:rsidRPr="001E3E40">
        <w:t xml:space="preserve"> </w:t>
      </w:r>
      <w:r w:rsidRPr="001E3E40">
        <w:t>они</w:t>
      </w:r>
      <w:r w:rsidR="001E3E40" w:rsidRPr="001E3E40">
        <w:t xml:space="preserve"> </w:t>
      </w:r>
      <w:r w:rsidRPr="001E3E40">
        <w:t>снова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снова</w:t>
      </w:r>
      <w:r w:rsidR="001E3E40" w:rsidRPr="001E3E40">
        <w:t xml:space="preserve"> </w:t>
      </w:r>
      <w:r w:rsidRPr="001E3E40">
        <w:t>возвращаются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деталям</w:t>
      </w:r>
      <w:r w:rsidR="001E3E40" w:rsidRPr="001E3E40">
        <w:t xml:space="preserve">. </w:t>
      </w:r>
      <w:r w:rsidRPr="001E3E40">
        <w:t>Ценят</w:t>
      </w:r>
      <w:r w:rsidR="001E3E40" w:rsidRPr="001E3E40">
        <w:t xml:space="preserve"> </w:t>
      </w:r>
      <w:r w:rsidRPr="001E3E40">
        <w:t>мелкие</w:t>
      </w:r>
      <w:r w:rsidR="001E3E40" w:rsidRPr="001E3E40">
        <w:t xml:space="preserve"> </w:t>
      </w:r>
      <w:r w:rsidRPr="001E3E40">
        <w:t>уступки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любят</w:t>
      </w:r>
      <w:r w:rsidR="001E3E40" w:rsidRPr="001E3E40">
        <w:t xml:space="preserve"> </w:t>
      </w:r>
      <w:r w:rsidRPr="001E3E40">
        <w:t>принимать</w:t>
      </w:r>
      <w:r w:rsidR="001E3E40" w:rsidRPr="001E3E40">
        <w:t xml:space="preserve"> </w:t>
      </w:r>
      <w:r w:rsidRPr="001E3E40">
        <w:t>извинения</w:t>
      </w:r>
      <w:r w:rsidR="001E3E40" w:rsidRPr="001E3E40">
        <w:t>.</w:t>
      </w:r>
    </w:p>
    <w:p w:rsidR="001E3E40" w:rsidRPr="001E3E40" w:rsidRDefault="004C7D65" w:rsidP="001E3E40">
      <w:pPr>
        <w:tabs>
          <w:tab w:val="left" w:pos="726"/>
        </w:tabs>
      </w:pPr>
      <w:r w:rsidRPr="001E3E40">
        <w:t>Англичане</w:t>
      </w:r>
      <w:r w:rsidR="001E3E40" w:rsidRPr="001E3E40">
        <w:t xml:space="preserve"> </w:t>
      </w:r>
      <w:r w:rsidR="006A08E4" w:rsidRPr="001E3E40">
        <w:t>легко</w:t>
      </w:r>
      <w:r w:rsidR="001E3E40" w:rsidRPr="001E3E40">
        <w:t xml:space="preserve"> </w:t>
      </w:r>
      <w:r w:rsidR="006A08E4" w:rsidRPr="001E3E40">
        <w:t>идут</w:t>
      </w:r>
      <w:r w:rsidR="001E3E40" w:rsidRPr="001E3E40">
        <w:t xml:space="preserve"> </w:t>
      </w:r>
      <w:r w:rsidR="006A08E4" w:rsidRPr="001E3E40">
        <w:t>на</w:t>
      </w:r>
      <w:r w:rsidR="001E3E40" w:rsidRPr="001E3E40">
        <w:t xml:space="preserve"> </w:t>
      </w:r>
      <w:r w:rsidR="006A08E4" w:rsidRPr="001E3E40">
        <w:t>контакты</w:t>
      </w:r>
      <w:r w:rsidR="001E3E40" w:rsidRPr="001E3E40">
        <w:t xml:space="preserve"> </w:t>
      </w:r>
      <w:r w:rsidR="006A08E4" w:rsidRPr="001E3E40">
        <w:t>и</w:t>
      </w:r>
      <w:r w:rsidR="001E3E40" w:rsidRPr="001E3E40">
        <w:t xml:space="preserve"> </w:t>
      </w:r>
      <w:r w:rsidR="006A08E4" w:rsidRPr="001E3E40">
        <w:t>в</w:t>
      </w:r>
      <w:r w:rsidR="001E3E40" w:rsidRPr="001E3E40">
        <w:t xml:space="preserve"> </w:t>
      </w:r>
      <w:r w:rsidR="006A08E4" w:rsidRPr="001E3E40">
        <w:t>деловом</w:t>
      </w:r>
      <w:r w:rsidR="001E3E40" w:rsidRPr="001E3E40">
        <w:t xml:space="preserve"> </w:t>
      </w:r>
      <w:r w:rsidR="006A08E4" w:rsidRPr="001E3E40">
        <w:t>общении</w:t>
      </w:r>
      <w:r w:rsidR="001E3E40" w:rsidRPr="001E3E40">
        <w:t xml:space="preserve"> </w:t>
      </w:r>
      <w:r w:rsidR="006A08E4" w:rsidRPr="001E3E40">
        <w:t>умеют</w:t>
      </w:r>
      <w:r w:rsidR="001E3E40" w:rsidRPr="001E3E40">
        <w:t xml:space="preserve"> </w:t>
      </w:r>
      <w:r w:rsidR="006A08E4" w:rsidRPr="001E3E40">
        <w:t>находить</w:t>
      </w:r>
      <w:r w:rsidR="001E3E40" w:rsidRPr="001E3E40">
        <w:t xml:space="preserve"> </w:t>
      </w:r>
      <w:r w:rsidR="006A08E4" w:rsidRPr="001E3E40">
        <w:t>золотую</w:t>
      </w:r>
      <w:r w:rsidR="001E3E40" w:rsidRPr="001E3E40">
        <w:t xml:space="preserve"> </w:t>
      </w:r>
      <w:r w:rsidR="006A08E4" w:rsidRPr="001E3E40">
        <w:t>середину</w:t>
      </w:r>
      <w:r w:rsidR="001E3E40" w:rsidRPr="001E3E40">
        <w:t xml:space="preserve">. </w:t>
      </w:r>
      <w:r w:rsidR="006A08E4" w:rsidRPr="001E3E40">
        <w:t>Любят</w:t>
      </w:r>
      <w:r w:rsidR="001E3E40" w:rsidRPr="001E3E40">
        <w:t xml:space="preserve"> </w:t>
      </w:r>
      <w:r w:rsidR="006A08E4" w:rsidRPr="001E3E40">
        <w:t>подчеркнуть</w:t>
      </w:r>
      <w:r w:rsidR="001E3E40" w:rsidRPr="001E3E40">
        <w:t xml:space="preserve"> </w:t>
      </w:r>
      <w:r w:rsidR="006A08E4" w:rsidRPr="001E3E40">
        <w:t>свою</w:t>
      </w:r>
      <w:r w:rsidR="001E3E40" w:rsidRPr="001E3E40">
        <w:t xml:space="preserve"> </w:t>
      </w:r>
      <w:r w:rsidR="006A08E4" w:rsidRPr="001E3E40">
        <w:t>приверженность</w:t>
      </w:r>
      <w:r w:rsidR="001E3E40" w:rsidRPr="001E3E40">
        <w:t xml:space="preserve"> </w:t>
      </w:r>
      <w:r w:rsidR="006A08E4" w:rsidRPr="001E3E40">
        <w:t>к</w:t>
      </w:r>
      <w:r w:rsidR="001E3E40" w:rsidRPr="001E3E40">
        <w:t xml:space="preserve"> </w:t>
      </w:r>
      <w:r w:rsidR="006A08E4" w:rsidRPr="001E3E40">
        <w:t>семейным</w:t>
      </w:r>
      <w:r w:rsidR="001E3E40" w:rsidRPr="001E3E40">
        <w:t xml:space="preserve"> </w:t>
      </w:r>
      <w:r w:rsidR="006A08E4" w:rsidRPr="001E3E40">
        <w:t>ценностям</w:t>
      </w:r>
      <w:r w:rsidR="001E3E40" w:rsidRPr="001E3E40">
        <w:t xml:space="preserve"> </w:t>
      </w:r>
      <w:r w:rsidR="006A08E4" w:rsidRPr="001E3E40">
        <w:t>и</w:t>
      </w:r>
      <w:r w:rsidR="001E3E40" w:rsidRPr="001E3E40">
        <w:t xml:space="preserve"> </w:t>
      </w:r>
      <w:r w:rsidR="006A08E4" w:rsidRPr="001E3E40">
        <w:t>смотрят</w:t>
      </w:r>
      <w:r w:rsidR="001E3E40" w:rsidRPr="001E3E40">
        <w:t xml:space="preserve"> </w:t>
      </w:r>
      <w:r w:rsidR="006A08E4" w:rsidRPr="001E3E40">
        <w:t>на</w:t>
      </w:r>
      <w:r w:rsidR="001E3E40" w:rsidRPr="001E3E40">
        <w:t xml:space="preserve"> </w:t>
      </w:r>
      <w:r w:rsidR="006A08E4" w:rsidRPr="001E3E40">
        <w:t>юмор</w:t>
      </w:r>
      <w:r w:rsidR="001E3E40" w:rsidRPr="001E3E40">
        <w:t xml:space="preserve"> </w:t>
      </w:r>
      <w:r w:rsidR="006A08E4" w:rsidRPr="001E3E40">
        <w:t>как</w:t>
      </w:r>
      <w:r w:rsidR="001E3E40" w:rsidRPr="001E3E40">
        <w:t xml:space="preserve"> </w:t>
      </w:r>
      <w:r w:rsidR="006A08E4" w:rsidRPr="001E3E40">
        <w:t>важный</w:t>
      </w:r>
      <w:r w:rsidR="001E3E40" w:rsidRPr="001E3E40">
        <w:t xml:space="preserve"> </w:t>
      </w:r>
      <w:r w:rsidR="006A08E4" w:rsidRPr="001E3E40">
        <w:t>элемент</w:t>
      </w:r>
      <w:r w:rsidR="001E3E40" w:rsidRPr="001E3E40">
        <w:t xml:space="preserve"> </w:t>
      </w:r>
      <w:r w:rsidR="006A08E4" w:rsidRPr="001E3E40">
        <w:t>делового</w:t>
      </w:r>
      <w:r w:rsidR="001E3E40" w:rsidRPr="001E3E40">
        <w:t xml:space="preserve"> </w:t>
      </w:r>
      <w:r w:rsidR="006A08E4" w:rsidRPr="001E3E40">
        <w:t>общения</w:t>
      </w:r>
      <w:r w:rsidR="001E3E40" w:rsidRPr="001E3E40">
        <w:t>.</w:t>
      </w:r>
    </w:p>
    <w:p w:rsidR="001E3E40" w:rsidRPr="001E3E40" w:rsidRDefault="006A08E4" w:rsidP="001E3E40">
      <w:pPr>
        <w:tabs>
          <w:tab w:val="left" w:pos="726"/>
        </w:tabs>
      </w:pPr>
      <w:r w:rsidRPr="001E3E40">
        <w:t>Американцы</w:t>
      </w:r>
      <w:r w:rsidR="001E3E40" w:rsidRPr="001E3E40">
        <w:t xml:space="preserve"> - </w:t>
      </w:r>
      <w:r w:rsidRPr="001E3E40">
        <w:t>самые</w:t>
      </w:r>
      <w:r w:rsidR="001E3E40" w:rsidRPr="001E3E40">
        <w:t xml:space="preserve"> </w:t>
      </w:r>
      <w:r w:rsidRPr="001E3E40">
        <w:t>простые,</w:t>
      </w:r>
      <w:r w:rsidR="001E3E40" w:rsidRPr="001E3E40">
        <w:t xml:space="preserve"> </w:t>
      </w:r>
      <w:r w:rsidRPr="001E3E40">
        <w:t>быстро</w:t>
      </w:r>
      <w:r w:rsidR="001E3E40" w:rsidRPr="001E3E40">
        <w:t xml:space="preserve"> </w:t>
      </w:r>
      <w:r w:rsidRPr="001E3E40">
        <w:t>создают</w:t>
      </w:r>
      <w:r w:rsidR="001E3E40" w:rsidRPr="001E3E40">
        <w:t xml:space="preserve"> </w:t>
      </w:r>
      <w:r w:rsidRPr="001E3E40">
        <w:t>вокруг</w:t>
      </w:r>
      <w:r w:rsidR="001E3E40" w:rsidRPr="001E3E40">
        <w:t xml:space="preserve"> </w:t>
      </w:r>
      <w:r w:rsidRPr="001E3E40">
        <w:t>себя</w:t>
      </w:r>
      <w:r w:rsidR="001E3E40" w:rsidRPr="001E3E40">
        <w:t xml:space="preserve"> </w:t>
      </w:r>
      <w:r w:rsidRPr="001E3E40">
        <w:t>неформальную</w:t>
      </w:r>
      <w:r w:rsidR="001E3E40" w:rsidRPr="001E3E40">
        <w:t xml:space="preserve"> </w:t>
      </w:r>
      <w:r w:rsidRPr="001E3E40">
        <w:t>обстановку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демонстрируют</w:t>
      </w:r>
      <w:r w:rsidR="001E3E40" w:rsidRPr="001E3E40">
        <w:t xml:space="preserve"> </w:t>
      </w:r>
      <w:r w:rsidRPr="001E3E40">
        <w:t>полное</w:t>
      </w:r>
      <w:r w:rsidR="001E3E40" w:rsidRPr="001E3E40">
        <w:t xml:space="preserve"> </w:t>
      </w:r>
      <w:r w:rsidRPr="001E3E40">
        <w:t>доверие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дружелюбие</w:t>
      </w:r>
      <w:r w:rsidR="001E3E40" w:rsidRPr="001E3E40">
        <w:t xml:space="preserve">. </w:t>
      </w:r>
      <w:r w:rsidRPr="001E3E40">
        <w:t>С</w:t>
      </w:r>
      <w:r w:rsidR="001E3E40" w:rsidRPr="001E3E40">
        <w:t xml:space="preserve"> </w:t>
      </w:r>
      <w:r w:rsidRPr="001E3E40">
        <w:t>самого</w:t>
      </w:r>
      <w:r w:rsidR="001E3E40" w:rsidRPr="001E3E40">
        <w:t xml:space="preserve"> </w:t>
      </w:r>
      <w:r w:rsidRPr="001E3E40">
        <w:t>начала</w:t>
      </w:r>
      <w:r w:rsidR="001E3E40" w:rsidRPr="001E3E40">
        <w:t xml:space="preserve"> </w:t>
      </w:r>
      <w:r w:rsidRPr="001E3E40">
        <w:t>выкладывают</w:t>
      </w:r>
      <w:r w:rsidR="001E3E40" w:rsidRPr="001E3E40">
        <w:t xml:space="preserve"> </w:t>
      </w:r>
      <w:r w:rsidRPr="001E3E40">
        <w:t>свои</w:t>
      </w:r>
      <w:r w:rsidR="001E3E40" w:rsidRPr="001E3E40">
        <w:t xml:space="preserve"> </w:t>
      </w:r>
      <w:r w:rsidRPr="001E3E40">
        <w:t>карты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стол</w:t>
      </w:r>
      <w:r w:rsidR="001E3E40" w:rsidRPr="001E3E40">
        <w:t xml:space="preserve"> </w:t>
      </w:r>
      <w:r w:rsidRPr="001E3E40">
        <w:t>переговоров,</w:t>
      </w:r>
      <w:r w:rsidR="001E3E40" w:rsidRPr="001E3E40">
        <w:t xml:space="preserve"> </w:t>
      </w:r>
      <w:r w:rsidRPr="001E3E40">
        <w:t>показывая</w:t>
      </w:r>
      <w:r w:rsidR="001E3E40" w:rsidRPr="001E3E40">
        <w:t xml:space="preserve"> </w:t>
      </w:r>
      <w:r w:rsidRPr="001E3E40">
        <w:t>потом</w:t>
      </w:r>
      <w:r w:rsidR="001E3E40" w:rsidRPr="001E3E40">
        <w:t xml:space="preserve"> </w:t>
      </w:r>
      <w:r w:rsidRPr="001E3E40">
        <w:t>свои</w:t>
      </w:r>
      <w:r w:rsidR="001E3E40" w:rsidRPr="001E3E40">
        <w:t xml:space="preserve"> </w:t>
      </w:r>
      <w:r w:rsidRPr="001E3E40">
        <w:t>настойчивость,</w:t>
      </w:r>
      <w:r w:rsidR="001E3E40" w:rsidRPr="001E3E40">
        <w:t xml:space="preserve"> </w:t>
      </w:r>
      <w:r w:rsidRPr="001E3E40">
        <w:t>прямолинейность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последовательность</w:t>
      </w:r>
      <w:r w:rsidR="001E3E40" w:rsidRPr="001E3E40">
        <w:t xml:space="preserve">. </w:t>
      </w:r>
      <w:r w:rsidRPr="001E3E40">
        <w:t>Идут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риск,</w:t>
      </w:r>
      <w:r w:rsidR="001E3E40" w:rsidRPr="001E3E40">
        <w:t xml:space="preserve"> </w:t>
      </w:r>
      <w:r w:rsidRPr="001E3E40">
        <w:t>но</w:t>
      </w:r>
      <w:r w:rsidR="001E3E40" w:rsidRPr="001E3E40">
        <w:t xml:space="preserve"> </w:t>
      </w:r>
      <w:r w:rsidRPr="001E3E40">
        <w:t>при</w:t>
      </w:r>
      <w:r w:rsidR="001E3E40" w:rsidRPr="001E3E40">
        <w:t xml:space="preserve"> </w:t>
      </w:r>
      <w:r w:rsidRPr="001E3E40">
        <w:t>этом</w:t>
      </w:r>
      <w:r w:rsidR="001E3E40" w:rsidRPr="001E3E40">
        <w:t xml:space="preserve"> </w:t>
      </w:r>
      <w:r w:rsidRPr="001E3E40">
        <w:t>держат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голове</w:t>
      </w:r>
      <w:r w:rsidR="001E3E40" w:rsidRPr="001E3E40">
        <w:t xml:space="preserve"> </w:t>
      </w:r>
      <w:r w:rsidRPr="001E3E40">
        <w:t>четкий</w:t>
      </w:r>
      <w:r w:rsidR="001E3E40" w:rsidRPr="001E3E40">
        <w:t xml:space="preserve"> </w:t>
      </w:r>
      <w:r w:rsidRPr="001E3E40">
        <w:t>финансовый</w:t>
      </w:r>
      <w:r w:rsidR="001E3E40" w:rsidRPr="001E3E40">
        <w:t xml:space="preserve"> </w:t>
      </w:r>
      <w:r w:rsidRPr="001E3E40">
        <w:t>план</w:t>
      </w:r>
      <w:r w:rsidR="001E3E40" w:rsidRPr="001E3E40">
        <w:t xml:space="preserve">. </w:t>
      </w:r>
      <w:r w:rsidRPr="001E3E40">
        <w:t>Не</w:t>
      </w:r>
      <w:r w:rsidR="001E3E40" w:rsidRPr="001E3E40">
        <w:t xml:space="preserve"> </w:t>
      </w:r>
      <w:r w:rsidRPr="001E3E40">
        <w:t>любят</w:t>
      </w:r>
      <w:r w:rsidR="001E3E40" w:rsidRPr="001E3E40">
        <w:t xml:space="preserve"> </w:t>
      </w:r>
      <w:r w:rsidRPr="001E3E40">
        <w:t>пауз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проявляют</w:t>
      </w:r>
      <w:r w:rsidR="001E3E40" w:rsidRPr="001E3E40">
        <w:t xml:space="preserve"> </w:t>
      </w:r>
      <w:r w:rsidRPr="001E3E40">
        <w:t>нетерпение</w:t>
      </w:r>
      <w:r w:rsidR="00165E62" w:rsidRPr="001E3E40">
        <w:rPr>
          <w:rStyle w:val="a7"/>
          <w:color w:val="000000"/>
        </w:rPr>
        <w:footnoteReference w:customMarkFollows="1" w:id="22"/>
        <w:t>1</w:t>
      </w:r>
      <w:r w:rsidR="001E3E40" w:rsidRPr="001E3E40">
        <w:t xml:space="preserve">. </w:t>
      </w:r>
      <w:r w:rsidR="00840A71" w:rsidRPr="001E3E40">
        <w:t>При</w:t>
      </w:r>
      <w:r w:rsidR="001E3E40" w:rsidRPr="001E3E40">
        <w:t xml:space="preserve"> </w:t>
      </w:r>
      <w:r w:rsidR="00840A71" w:rsidRPr="001E3E40">
        <w:t>решении</w:t>
      </w:r>
      <w:r w:rsidR="001E3E40" w:rsidRPr="001E3E40">
        <w:t xml:space="preserve"> </w:t>
      </w:r>
      <w:r w:rsidR="00840A71" w:rsidRPr="001E3E40">
        <w:t>проблемы</w:t>
      </w:r>
      <w:r w:rsidR="001E3E40" w:rsidRPr="001E3E40">
        <w:t xml:space="preserve"> </w:t>
      </w:r>
      <w:r w:rsidR="00840A71" w:rsidRPr="001E3E40">
        <w:t>они</w:t>
      </w:r>
      <w:r w:rsidR="001E3E40" w:rsidRPr="001E3E40">
        <w:t xml:space="preserve"> </w:t>
      </w:r>
      <w:r w:rsidR="00840A71" w:rsidRPr="001E3E40">
        <w:t>стремятся</w:t>
      </w:r>
      <w:r w:rsidR="001E3E40" w:rsidRPr="001E3E40">
        <w:t xml:space="preserve"> </w:t>
      </w:r>
      <w:r w:rsidR="00840A71" w:rsidRPr="001E3E40">
        <w:t>обсудить</w:t>
      </w:r>
      <w:r w:rsidR="001E3E40" w:rsidRPr="001E3E40">
        <w:t xml:space="preserve"> </w:t>
      </w:r>
      <w:r w:rsidR="00840A71" w:rsidRPr="001E3E40">
        <w:t>не</w:t>
      </w:r>
      <w:r w:rsidR="001E3E40" w:rsidRPr="001E3E40">
        <w:t xml:space="preserve"> </w:t>
      </w:r>
      <w:r w:rsidR="00840A71" w:rsidRPr="001E3E40">
        <w:t>только</w:t>
      </w:r>
      <w:r w:rsidR="001E3E40" w:rsidRPr="001E3E40">
        <w:t xml:space="preserve"> </w:t>
      </w:r>
      <w:r w:rsidR="00840A71" w:rsidRPr="001E3E40">
        <w:t>общие</w:t>
      </w:r>
      <w:r w:rsidR="001E3E40" w:rsidRPr="001E3E40">
        <w:t xml:space="preserve"> </w:t>
      </w:r>
      <w:r w:rsidR="00840A71" w:rsidRPr="001E3E40">
        <w:t>подходы,</w:t>
      </w:r>
      <w:r w:rsidR="001E3E40" w:rsidRPr="001E3E40">
        <w:t xml:space="preserve"> </w:t>
      </w:r>
      <w:r w:rsidR="00840A71" w:rsidRPr="001E3E40">
        <w:t>но</w:t>
      </w:r>
      <w:r w:rsidR="001E3E40" w:rsidRPr="001E3E40">
        <w:t xml:space="preserve"> </w:t>
      </w:r>
      <w:r w:rsidR="00840A71" w:rsidRPr="001E3E40">
        <w:t>и</w:t>
      </w:r>
      <w:r w:rsidR="001E3E40" w:rsidRPr="001E3E40">
        <w:t xml:space="preserve"> </w:t>
      </w:r>
      <w:r w:rsidR="00840A71" w:rsidRPr="001E3E40">
        <w:t>детали,</w:t>
      </w:r>
      <w:r w:rsidR="001E3E40" w:rsidRPr="001E3E40">
        <w:t xml:space="preserve"> </w:t>
      </w:r>
      <w:r w:rsidR="00840A71" w:rsidRPr="001E3E40">
        <w:t>связанные</w:t>
      </w:r>
      <w:r w:rsidR="001E3E40" w:rsidRPr="001E3E40">
        <w:t xml:space="preserve"> </w:t>
      </w:r>
      <w:r w:rsidR="00840A71" w:rsidRPr="001E3E40">
        <w:t>с</w:t>
      </w:r>
      <w:r w:rsidR="001E3E40" w:rsidRPr="001E3E40">
        <w:t xml:space="preserve"> </w:t>
      </w:r>
      <w:r w:rsidR="00840A71" w:rsidRPr="001E3E40">
        <w:t>реализацией</w:t>
      </w:r>
      <w:r w:rsidR="001E3E40" w:rsidRPr="001E3E40">
        <w:t xml:space="preserve"> </w:t>
      </w:r>
      <w:r w:rsidR="00840A71" w:rsidRPr="001E3E40">
        <w:t>договоренностей</w:t>
      </w:r>
      <w:r w:rsidR="001E3E40" w:rsidRPr="001E3E40">
        <w:t xml:space="preserve">. </w:t>
      </w:r>
      <w:r w:rsidR="00840A71" w:rsidRPr="001E3E40">
        <w:t>Они</w:t>
      </w:r>
      <w:r w:rsidR="001E3E40" w:rsidRPr="001E3E40">
        <w:t xml:space="preserve"> </w:t>
      </w:r>
      <w:r w:rsidR="00840A71" w:rsidRPr="001E3E40">
        <w:t>ценят</w:t>
      </w:r>
      <w:r w:rsidR="001E3E40" w:rsidRPr="001E3E40">
        <w:t xml:space="preserve"> </w:t>
      </w:r>
      <w:r w:rsidR="00840A71" w:rsidRPr="001E3E40">
        <w:t>в</w:t>
      </w:r>
      <w:r w:rsidR="001E3E40" w:rsidRPr="001E3E40">
        <w:t xml:space="preserve"> </w:t>
      </w:r>
      <w:r w:rsidR="00840A71" w:rsidRPr="001E3E40">
        <w:t>людях</w:t>
      </w:r>
      <w:r w:rsidR="001E3E40" w:rsidRPr="001E3E40">
        <w:t xml:space="preserve"> </w:t>
      </w:r>
      <w:r w:rsidR="00840A71" w:rsidRPr="001E3E40">
        <w:t>открытость</w:t>
      </w:r>
      <w:r w:rsidR="001E3E40" w:rsidRPr="001E3E40">
        <w:t xml:space="preserve"> </w:t>
      </w:r>
      <w:r w:rsidR="00840A71" w:rsidRPr="001E3E40">
        <w:t>и</w:t>
      </w:r>
      <w:r w:rsidR="001E3E40" w:rsidRPr="001E3E40">
        <w:t xml:space="preserve"> </w:t>
      </w:r>
      <w:r w:rsidR="00840A71" w:rsidRPr="001E3E40">
        <w:t>честность,</w:t>
      </w:r>
      <w:r w:rsidR="001E3E40" w:rsidRPr="001E3E40">
        <w:t xml:space="preserve"> </w:t>
      </w:r>
      <w:r w:rsidR="00840A71" w:rsidRPr="001E3E40">
        <w:t>быстро</w:t>
      </w:r>
      <w:r w:rsidR="001E3E40" w:rsidRPr="001E3E40">
        <w:t xml:space="preserve"> </w:t>
      </w:r>
      <w:r w:rsidR="00840A71" w:rsidRPr="001E3E40">
        <w:t>переходят</w:t>
      </w:r>
      <w:r w:rsidR="001E3E40" w:rsidRPr="001E3E40">
        <w:t xml:space="preserve"> </w:t>
      </w:r>
      <w:r w:rsidR="00840A71" w:rsidRPr="001E3E40">
        <w:t>к</w:t>
      </w:r>
      <w:r w:rsidR="001E3E40" w:rsidRPr="001E3E40">
        <w:t xml:space="preserve"> </w:t>
      </w:r>
      <w:r w:rsidR="00840A71" w:rsidRPr="001E3E40">
        <w:t>сути</w:t>
      </w:r>
      <w:r w:rsidR="001E3E40" w:rsidRPr="001E3E40">
        <w:t xml:space="preserve"> </w:t>
      </w:r>
      <w:r w:rsidR="00840A71" w:rsidRPr="001E3E40">
        <w:t>дела,</w:t>
      </w:r>
      <w:r w:rsidR="001E3E40" w:rsidRPr="001E3E40">
        <w:t xml:space="preserve"> </w:t>
      </w:r>
      <w:r w:rsidR="00840A71" w:rsidRPr="001E3E40">
        <w:t>не</w:t>
      </w:r>
      <w:r w:rsidR="001E3E40" w:rsidRPr="001E3E40">
        <w:t xml:space="preserve"> </w:t>
      </w:r>
      <w:r w:rsidR="00840A71" w:rsidRPr="001E3E40">
        <w:t>тратя</w:t>
      </w:r>
      <w:r w:rsidR="001E3E40" w:rsidRPr="001E3E40">
        <w:t xml:space="preserve"> </w:t>
      </w:r>
      <w:r w:rsidR="00840A71" w:rsidRPr="001E3E40">
        <w:t>время</w:t>
      </w:r>
      <w:r w:rsidR="001E3E40" w:rsidRPr="001E3E40">
        <w:t xml:space="preserve"> </w:t>
      </w:r>
      <w:r w:rsidR="00840A71" w:rsidRPr="001E3E40">
        <w:t>на</w:t>
      </w:r>
      <w:r w:rsidR="001E3E40" w:rsidRPr="001E3E40">
        <w:t xml:space="preserve"> </w:t>
      </w:r>
      <w:r w:rsidR="00840A71" w:rsidRPr="001E3E40">
        <w:t>формальности</w:t>
      </w:r>
      <w:r w:rsidR="001E3E40" w:rsidRPr="001E3E40">
        <w:t xml:space="preserve">. </w:t>
      </w:r>
      <w:r w:rsidR="00840A71" w:rsidRPr="001E3E40">
        <w:t>Обычная</w:t>
      </w:r>
      <w:r w:rsidR="001E3E40" w:rsidRPr="001E3E40">
        <w:t xml:space="preserve"> </w:t>
      </w:r>
      <w:r w:rsidR="00840A71" w:rsidRPr="001E3E40">
        <w:t>для</w:t>
      </w:r>
      <w:r w:rsidR="001E3E40" w:rsidRPr="001E3E40">
        <w:t xml:space="preserve"> </w:t>
      </w:r>
      <w:r w:rsidR="00840A71" w:rsidRPr="001E3E40">
        <w:t>них</w:t>
      </w:r>
      <w:r w:rsidR="001E3E40" w:rsidRPr="001E3E40">
        <w:t xml:space="preserve"> </w:t>
      </w:r>
      <w:r w:rsidR="00840A71" w:rsidRPr="001E3E40">
        <w:t>продолжительность</w:t>
      </w:r>
      <w:r w:rsidR="001E3E40" w:rsidRPr="001E3E40">
        <w:t xml:space="preserve"> </w:t>
      </w:r>
      <w:r w:rsidR="00840A71" w:rsidRPr="001E3E40">
        <w:t>переговоров</w:t>
      </w:r>
      <w:r w:rsidR="001E3E40" w:rsidRPr="001E3E40">
        <w:t xml:space="preserve"> - </w:t>
      </w:r>
      <w:r w:rsidR="00840A71" w:rsidRPr="001E3E40">
        <w:t>от</w:t>
      </w:r>
      <w:r w:rsidR="001E3E40" w:rsidRPr="001E3E40">
        <w:t xml:space="preserve"> </w:t>
      </w:r>
      <w:r w:rsidR="00840A71" w:rsidRPr="001E3E40">
        <w:t>получаса</w:t>
      </w:r>
      <w:r w:rsidR="001E3E40" w:rsidRPr="001E3E40">
        <w:t xml:space="preserve"> </w:t>
      </w:r>
      <w:r w:rsidR="00840A71" w:rsidRPr="001E3E40">
        <w:t>до</w:t>
      </w:r>
      <w:r w:rsidR="001E3E40" w:rsidRPr="001E3E40">
        <w:t xml:space="preserve"> </w:t>
      </w:r>
      <w:r w:rsidR="00840A71" w:rsidRPr="001E3E40">
        <w:t>часа,</w:t>
      </w:r>
      <w:r w:rsidR="001E3E40" w:rsidRPr="001E3E40">
        <w:t xml:space="preserve"> </w:t>
      </w:r>
      <w:r w:rsidR="00840A71" w:rsidRPr="001E3E40">
        <w:t>предпочтительнее</w:t>
      </w:r>
      <w:r w:rsidR="001E3E40" w:rsidRPr="001E3E40">
        <w:t xml:space="preserve"> </w:t>
      </w:r>
      <w:r w:rsidR="00840A71" w:rsidRPr="001E3E40">
        <w:t>один</w:t>
      </w:r>
      <w:r w:rsidR="001E3E40" w:rsidRPr="001E3E40">
        <w:t xml:space="preserve"> </w:t>
      </w:r>
      <w:r w:rsidR="00840A71" w:rsidRPr="001E3E40">
        <w:t>на</w:t>
      </w:r>
      <w:r w:rsidR="001E3E40" w:rsidRPr="001E3E40">
        <w:t xml:space="preserve"> </w:t>
      </w:r>
      <w:r w:rsidR="00840A71" w:rsidRPr="001E3E40">
        <w:t>один</w:t>
      </w:r>
      <w:r w:rsidR="001E3E40" w:rsidRPr="001E3E40">
        <w:t xml:space="preserve">. </w:t>
      </w:r>
      <w:r w:rsidR="00840A71" w:rsidRPr="001E3E40">
        <w:t>В</w:t>
      </w:r>
      <w:r w:rsidR="001E3E40" w:rsidRPr="001E3E40">
        <w:t xml:space="preserve"> </w:t>
      </w:r>
      <w:r w:rsidR="00840A71" w:rsidRPr="001E3E40">
        <w:t>ходе</w:t>
      </w:r>
      <w:r w:rsidR="001E3E40" w:rsidRPr="001E3E40">
        <w:t xml:space="preserve"> </w:t>
      </w:r>
      <w:r w:rsidR="00840A71" w:rsidRPr="001E3E40">
        <w:t>переговоров</w:t>
      </w:r>
      <w:r w:rsidR="001E3E40" w:rsidRPr="001E3E40">
        <w:t xml:space="preserve"> </w:t>
      </w:r>
      <w:r w:rsidR="00840A71" w:rsidRPr="001E3E40">
        <w:t>американцы</w:t>
      </w:r>
      <w:r w:rsidR="001E3E40" w:rsidRPr="001E3E40">
        <w:t xml:space="preserve"> </w:t>
      </w:r>
      <w:r w:rsidR="00840A71" w:rsidRPr="001E3E40">
        <w:t>задают</w:t>
      </w:r>
      <w:r w:rsidR="001E3E40" w:rsidRPr="001E3E40">
        <w:t xml:space="preserve"> </w:t>
      </w:r>
      <w:r w:rsidR="00840A71" w:rsidRPr="001E3E40">
        <w:t>много</w:t>
      </w:r>
      <w:r w:rsidR="001E3E40" w:rsidRPr="001E3E40">
        <w:t xml:space="preserve"> </w:t>
      </w:r>
      <w:r w:rsidR="00840A71" w:rsidRPr="001E3E40">
        <w:t>вопросов,</w:t>
      </w:r>
      <w:r w:rsidR="001E3E40" w:rsidRPr="001E3E40">
        <w:t xml:space="preserve"> </w:t>
      </w:r>
      <w:r w:rsidR="00840A71" w:rsidRPr="001E3E40">
        <w:t>в</w:t>
      </w:r>
      <w:r w:rsidR="001E3E40" w:rsidRPr="001E3E40">
        <w:t xml:space="preserve"> </w:t>
      </w:r>
      <w:r w:rsidR="00840A71" w:rsidRPr="001E3E40">
        <w:t>том</w:t>
      </w:r>
      <w:r w:rsidR="001E3E40" w:rsidRPr="001E3E40">
        <w:t xml:space="preserve"> </w:t>
      </w:r>
      <w:r w:rsidR="00840A71" w:rsidRPr="001E3E40">
        <w:t>числе</w:t>
      </w:r>
      <w:r w:rsidR="001E3E40" w:rsidRPr="001E3E40">
        <w:t xml:space="preserve"> </w:t>
      </w:r>
      <w:r w:rsidR="00840A71" w:rsidRPr="001E3E40">
        <w:t>и</w:t>
      </w:r>
      <w:r w:rsidR="001E3E40" w:rsidRPr="001E3E40">
        <w:t xml:space="preserve"> </w:t>
      </w:r>
      <w:r w:rsidR="00840A71" w:rsidRPr="001E3E40">
        <w:t>личного</w:t>
      </w:r>
      <w:r w:rsidR="001E3E40" w:rsidRPr="001E3E40">
        <w:t xml:space="preserve"> </w:t>
      </w:r>
      <w:r w:rsidR="00840A71" w:rsidRPr="001E3E40">
        <w:t>характера,</w:t>
      </w:r>
      <w:r w:rsidR="001E3E40" w:rsidRPr="001E3E40">
        <w:t xml:space="preserve"> </w:t>
      </w:r>
      <w:r w:rsidR="00840A71" w:rsidRPr="001E3E40">
        <w:t>они</w:t>
      </w:r>
      <w:r w:rsidR="001E3E40" w:rsidRPr="001E3E40">
        <w:t xml:space="preserve"> </w:t>
      </w:r>
      <w:r w:rsidR="00840A71" w:rsidRPr="001E3E40">
        <w:t>предпочитают</w:t>
      </w:r>
      <w:r w:rsidR="001E3E40" w:rsidRPr="001E3E40">
        <w:t xml:space="preserve"> </w:t>
      </w:r>
      <w:r w:rsidR="00840A71" w:rsidRPr="001E3E40">
        <w:t>знать</w:t>
      </w:r>
      <w:r w:rsidR="001E3E40" w:rsidRPr="001E3E40">
        <w:t xml:space="preserve"> </w:t>
      </w:r>
      <w:r w:rsidR="00840A71" w:rsidRPr="001E3E40">
        <w:t>с</w:t>
      </w:r>
      <w:r w:rsidR="001E3E40" w:rsidRPr="001E3E40">
        <w:t xml:space="preserve"> </w:t>
      </w:r>
      <w:r w:rsidR="00840A71" w:rsidRPr="001E3E40">
        <w:t>кем</w:t>
      </w:r>
      <w:r w:rsidR="001E3E40" w:rsidRPr="001E3E40">
        <w:t xml:space="preserve"> </w:t>
      </w:r>
      <w:r w:rsidR="00840A71" w:rsidRPr="001E3E40">
        <w:t>имеют</w:t>
      </w:r>
      <w:r w:rsidR="001E3E40" w:rsidRPr="001E3E40">
        <w:t xml:space="preserve"> </w:t>
      </w:r>
      <w:r w:rsidR="00840A71" w:rsidRPr="001E3E40">
        <w:t>дело</w:t>
      </w:r>
      <w:r w:rsidR="001E3E40" w:rsidRPr="001E3E40">
        <w:t>.</w:t>
      </w:r>
    </w:p>
    <w:p w:rsidR="001E3E40" w:rsidRPr="001E3E40" w:rsidRDefault="002B21DE" w:rsidP="001E3E40">
      <w:pPr>
        <w:tabs>
          <w:tab w:val="left" w:pos="726"/>
        </w:tabs>
      </w:pPr>
      <w:r w:rsidRPr="001E3E40">
        <w:t>Культурный</w:t>
      </w:r>
      <w:r w:rsidR="001E3E40" w:rsidRPr="001E3E40">
        <w:t xml:space="preserve"> </w:t>
      </w:r>
      <w:r w:rsidRPr="001E3E40">
        <w:t>подтекст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существенно</w:t>
      </w:r>
      <w:r w:rsidR="001E3E40" w:rsidRPr="001E3E40">
        <w:t xml:space="preserve"> </w:t>
      </w:r>
      <w:r w:rsidRPr="001E3E40">
        <w:t>влияет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объем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тип</w:t>
      </w:r>
      <w:r w:rsidR="001E3E40" w:rsidRPr="001E3E40">
        <w:t xml:space="preserve"> </w:t>
      </w:r>
      <w:r w:rsidRPr="001E3E40">
        <w:t>подготовки</w:t>
      </w:r>
      <w:r w:rsidR="001E3E40" w:rsidRPr="001E3E40">
        <w:t xml:space="preserve"> </w:t>
      </w:r>
      <w:r w:rsidRPr="001E3E40">
        <w:t>переговоров,</w:t>
      </w:r>
      <w:r w:rsidR="001E3E40" w:rsidRPr="001E3E40">
        <w:t xml:space="preserve"> </w:t>
      </w:r>
      <w:r w:rsidRPr="001E3E40">
        <w:t>расстановку</w:t>
      </w:r>
      <w:r w:rsidR="001E3E40" w:rsidRPr="001E3E40">
        <w:t xml:space="preserve"> </w:t>
      </w:r>
      <w:r w:rsidRPr="001E3E40">
        <w:t>приоритетов</w:t>
      </w:r>
      <w:r w:rsidR="001E3E40" w:rsidRPr="001E3E40">
        <w:t xml:space="preserve"> </w:t>
      </w:r>
      <w:r w:rsidRPr="001E3E40">
        <w:t>между</w:t>
      </w:r>
      <w:r w:rsidR="001E3E40" w:rsidRPr="001E3E40">
        <w:t xml:space="preserve"> </w:t>
      </w:r>
      <w:r w:rsidRPr="001E3E40">
        <w:t>конкретной</w:t>
      </w:r>
      <w:r w:rsidR="001E3E40" w:rsidRPr="001E3E40">
        <w:t xml:space="preserve"> </w:t>
      </w:r>
      <w:r w:rsidRPr="001E3E40">
        <w:t>задачей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межличностными</w:t>
      </w:r>
      <w:r w:rsidR="001E3E40" w:rsidRPr="001E3E40">
        <w:t xml:space="preserve"> </w:t>
      </w:r>
      <w:r w:rsidRPr="001E3E40">
        <w:t>отношениями,</w:t>
      </w:r>
      <w:r w:rsidR="001E3E40" w:rsidRPr="001E3E40">
        <w:t xml:space="preserve"> </w:t>
      </w:r>
      <w:r w:rsidRPr="001E3E40">
        <w:t>тактику</w:t>
      </w:r>
      <w:r w:rsidR="001E3E40" w:rsidRPr="001E3E40">
        <w:t xml:space="preserve"> </w:t>
      </w:r>
      <w:r w:rsidRPr="001E3E40">
        <w:t>ведения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даже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место</w:t>
      </w:r>
      <w:r w:rsidR="001E3E40" w:rsidRPr="001E3E40">
        <w:t xml:space="preserve"> </w:t>
      </w:r>
      <w:r w:rsidRPr="001E3E40">
        <w:t>их</w:t>
      </w:r>
      <w:r w:rsidR="001E3E40" w:rsidRPr="001E3E40">
        <w:t xml:space="preserve"> </w:t>
      </w:r>
      <w:r w:rsidRPr="001E3E40">
        <w:t>проведения</w:t>
      </w:r>
      <w:r w:rsidR="00AF0EF0" w:rsidRPr="001E3E40">
        <w:rPr>
          <w:rStyle w:val="a7"/>
          <w:color w:val="000000"/>
        </w:rPr>
        <w:footnoteReference w:customMarkFollows="1" w:id="23"/>
        <w:t>2</w:t>
      </w:r>
      <w:r w:rsidR="001E3E40" w:rsidRPr="001E3E40">
        <w:t>.</w:t>
      </w:r>
    </w:p>
    <w:p w:rsidR="001E3E40" w:rsidRPr="001E3E40" w:rsidRDefault="00B83694" w:rsidP="001E3E40">
      <w:pPr>
        <w:tabs>
          <w:tab w:val="left" w:pos="726"/>
        </w:tabs>
      </w:pPr>
      <w:r w:rsidRPr="001E3E40">
        <w:t>Существование</w:t>
      </w:r>
      <w:r w:rsidR="001E3E40" w:rsidRPr="001E3E40">
        <w:t xml:space="preserve"> </w:t>
      </w:r>
      <w:r w:rsidRPr="001E3E40">
        <w:t>культурных</w:t>
      </w:r>
      <w:r w:rsidR="001E3E40" w:rsidRPr="001E3E40">
        <w:t xml:space="preserve"> </w:t>
      </w:r>
      <w:r w:rsidRPr="001E3E40">
        <w:t>различий,</w:t>
      </w:r>
      <w:r w:rsidR="001E3E40" w:rsidRPr="001E3E40">
        <w:t xml:space="preserve"> </w:t>
      </w:r>
      <w:r w:rsidRPr="001E3E40">
        <w:t>касающихся</w:t>
      </w:r>
      <w:r w:rsidR="001E3E40" w:rsidRPr="001E3E40">
        <w:t xml:space="preserve"> </w:t>
      </w:r>
      <w:r w:rsidRPr="001E3E40">
        <w:t>временной</w:t>
      </w:r>
      <w:r w:rsidR="001E3E40" w:rsidRPr="001E3E40">
        <w:t xml:space="preserve"> </w:t>
      </w:r>
      <w:r w:rsidRPr="001E3E40">
        <w:t>ориентации,</w:t>
      </w:r>
      <w:r w:rsidR="001E3E40" w:rsidRPr="001E3E40">
        <w:t xml:space="preserve"> </w:t>
      </w:r>
      <w:r w:rsidRPr="001E3E40">
        <w:t>склонности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коллективизму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индивидуализму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дистанции</w:t>
      </w:r>
      <w:r w:rsidR="001E3E40" w:rsidRPr="001E3E40">
        <w:t xml:space="preserve"> </w:t>
      </w:r>
      <w:r w:rsidRPr="001E3E40">
        <w:t>власти,</w:t>
      </w:r>
      <w:r w:rsidR="001E3E40" w:rsidRPr="001E3E40">
        <w:t xml:space="preserve"> </w:t>
      </w:r>
      <w:r w:rsidRPr="001E3E40">
        <w:t>может</w:t>
      </w:r>
      <w:r w:rsidR="001E3E40" w:rsidRPr="001E3E40">
        <w:t xml:space="preserve"> </w:t>
      </w:r>
      <w:r w:rsidRPr="001E3E40">
        <w:t>оказывать</w:t>
      </w:r>
      <w:r w:rsidR="001E3E40" w:rsidRPr="001E3E40">
        <w:t xml:space="preserve"> </w:t>
      </w:r>
      <w:r w:rsidRPr="001E3E40">
        <w:t>существенное</w:t>
      </w:r>
      <w:r w:rsidR="001E3E40" w:rsidRPr="001E3E40">
        <w:t xml:space="preserve"> </w:t>
      </w:r>
      <w:r w:rsidRPr="001E3E40">
        <w:t>воздействие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ведение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. </w:t>
      </w:r>
      <w:r w:rsidRPr="001E3E40">
        <w:t>Например,</w:t>
      </w:r>
      <w:r w:rsidR="001E3E40" w:rsidRPr="001E3E40">
        <w:t xml:space="preserve"> </w:t>
      </w:r>
      <w:r w:rsidRPr="001E3E40">
        <w:t>когда</w:t>
      </w:r>
      <w:r w:rsidR="001E3E40" w:rsidRPr="001E3E40">
        <w:t xml:space="preserve"> </w:t>
      </w:r>
      <w:r w:rsidRPr="001E3E40">
        <w:t>американские</w:t>
      </w:r>
      <w:r w:rsidR="001E3E40" w:rsidRPr="001E3E40">
        <w:t xml:space="preserve"> </w:t>
      </w:r>
      <w:r w:rsidRPr="001E3E40">
        <w:t>бизнесмены</w:t>
      </w:r>
      <w:r w:rsidR="001E3E40" w:rsidRPr="001E3E40">
        <w:t xml:space="preserve"> </w:t>
      </w:r>
      <w:r w:rsidRPr="001E3E40">
        <w:t>пытаются</w:t>
      </w:r>
      <w:r w:rsidR="001E3E40" w:rsidRPr="001E3E40">
        <w:t xml:space="preserve"> </w:t>
      </w:r>
      <w:r w:rsidRPr="001E3E40">
        <w:t>быстро</w:t>
      </w:r>
      <w:r w:rsidR="001E3E40" w:rsidRPr="001E3E40">
        <w:t xml:space="preserve"> </w:t>
      </w:r>
      <w:r w:rsidRPr="001E3E40">
        <w:t>договориться</w:t>
      </w:r>
      <w:r w:rsidR="001E3E40" w:rsidRPr="001E3E40">
        <w:t xml:space="preserve"> </w:t>
      </w:r>
      <w:r w:rsidRPr="001E3E40">
        <w:t>о</w:t>
      </w:r>
      <w:r w:rsidR="001E3E40" w:rsidRPr="001E3E40">
        <w:t xml:space="preserve"> </w:t>
      </w:r>
      <w:r w:rsidRPr="001E3E40">
        <w:t>чем-либо</w:t>
      </w:r>
      <w:r w:rsidR="001E3E40" w:rsidRPr="001E3E40">
        <w:t xml:space="preserve"> </w:t>
      </w:r>
      <w:r w:rsidRPr="001E3E40">
        <w:t>со</w:t>
      </w:r>
      <w:r w:rsidR="001E3E40" w:rsidRPr="001E3E40">
        <w:t xml:space="preserve"> </w:t>
      </w:r>
      <w:r w:rsidRPr="001E3E40">
        <w:t>своими</w:t>
      </w:r>
      <w:r w:rsidR="001E3E40" w:rsidRPr="001E3E40">
        <w:t xml:space="preserve"> </w:t>
      </w:r>
      <w:r w:rsidRPr="001E3E40">
        <w:t>китайскими</w:t>
      </w:r>
      <w:r w:rsidR="001E3E40" w:rsidRPr="001E3E40">
        <w:t xml:space="preserve"> </w:t>
      </w:r>
      <w:r w:rsidRPr="001E3E40">
        <w:t>партнерами,</w:t>
      </w:r>
      <w:r w:rsidR="001E3E40" w:rsidRPr="001E3E40">
        <w:t xml:space="preserve"> </w:t>
      </w:r>
      <w:r w:rsidRPr="001E3E40">
        <w:t>они</w:t>
      </w:r>
      <w:r w:rsidR="001E3E40" w:rsidRPr="001E3E40">
        <w:t xml:space="preserve"> </w:t>
      </w:r>
      <w:r w:rsidRPr="001E3E40">
        <w:t>часто</w:t>
      </w:r>
      <w:r w:rsidR="001E3E40" w:rsidRPr="001E3E40">
        <w:t xml:space="preserve"> </w:t>
      </w:r>
      <w:r w:rsidRPr="001E3E40">
        <w:t>ставят</w:t>
      </w:r>
      <w:r w:rsidR="001E3E40" w:rsidRPr="001E3E40">
        <w:t xml:space="preserve"> </w:t>
      </w:r>
      <w:r w:rsidRPr="001E3E40">
        <w:t>перед</w:t>
      </w:r>
      <w:r w:rsidR="001E3E40" w:rsidRPr="001E3E40">
        <w:t xml:space="preserve"> </w:t>
      </w:r>
      <w:r w:rsidRPr="001E3E40">
        <w:t>собой</w:t>
      </w:r>
      <w:r w:rsidR="001E3E40" w:rsidRPr="001E3E40">
        <w:t xml:space="preserve"> </w:t>
      </w:r>
      <w:r w:rsidRPr="001E3E40">
        <w:t>цель</w:t>
      </w:r>
      <w:r w:rsidR="001E3E40" w:rsidRPr="001E3E40">
        <w:t xml:space="preserve"> </w:t>
      </w:r>
      <w:r w:rsidRPr="001E3E40">
        <w:t>заключить</w:t>
      </w:r>
      <w:r w:rsidR="001E3E40" w:rsidRPr="001E3E40">
        <w:t xml:space="preserve"> </w:t>
      </w:r>
      <w:r w:rsidRPr="001E3E40">
        <w:t>четкое</w:t>
      </w:r>
      <w:r w:rsidR="001E3E40" w:rsidRPr="001E3E40">
        <w:t xml:space="preserve"> </w:t>
      </w:r>
      <w:r w:rsidRPr="001E3E40">
        <w:t>соглашение</w:t>
      </w:r>
      <w:r w:rsidR="001E3E40" w:rsidRPr="001E3E40">
        <w:t xml:space="preserve">. </w:t>
      </w:r>
      <w:r w:rsidRPr="001E3E40">
        <w:t>Однако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некоторых</w:t>
      </w:r>
      <w:r w:rsidR="001E3E40" w:rsidRPr="001E3E40">
        <w:t xml:space="preserve"> </w:t>
      </w:r>
      <w:r w:rsidRPr="001E3E40">
        <w:t>случаях</w:t>
      </w:r>
      <w:r w:rsidR="001E3E40" w:rsidRPr="001E3E40">
        <w:t xml:space="preserve"> </w:t>
      </w:r>
      <w:r w:rsidRPr="001E3E40">
        <w:t>этому</w:t>
      </w:r>
      <w:r w:rsidR="001E3E40" w:rsidRPr="001E3E40">
        <w:t xml:space="preserve"> </w:t>
      </w:r>
      <w:r w:rsidRPr="001E3E40">
        <w:t>может</w:t>
      </w:r>
      <w:r w:rsidR="001E3E40" w:rsidRPr="001E3E40">
        <w:t xml:space="preserve"> </w:t>
      </w:r>
      <w:r w:rsidRPr="001E3E40">
        <w:t>воспрепятствовать</w:t>
      </w:r>
      <w:r w:rsidR="001E3E40" w:rsidRPr="001E3E40">
        <w:t xml:space="preserve"> </w:t>
      </w:r>
      <w:r w:rsidRPr="001E3E40">
        <w:t>культура</w:t>
      </w:r>
      <w:r w:rsidR="001E3E40" w:rsidRPr="001E3E40">
        <w:t xml:space="preserve">. </w:t>
      </w:r>
      <w:r w:rsidRPr="001E3E40">
        <w:t>Типичный</w:t>
      </w:r>
      <w:r w:rsidR="001E3E40" w:rsidRPr="001E3E40">
        <w:t xml:space="preserve"> </w:t>
      </w:r>
      <w:r w:rsidRPr="001E3E40">
        <w:t>китайский</w:t>
      </w:r>
      <w:r w:rsidR="001E3E40" w:rsidRPr="001E3E40">
        <w:t xml:space="preserve"> </w:t>
      </w:r>
      <w:r w:rsidRPr="001E3E40">
        <w:t>подход</w:t>
      </w:r>
      <w:r w:rsidR="001E3E40" w:rsidRPr="001E3E40">
        <w:t xml:space="preserve"> </w:t>
      </w:r>
      <w:r w:rsidR="00E7061C" w:rsidRPr="001E3E40">
        <w:t>к</w:t>
      </w:r>
      <w:r w:rsidR="001E3E40" w:rsidRPr="001E3E40">
        <w:t xml:space="preserve"> </w:t>
      </w:r>
      <w:r w:rsidR="00E7061C" w:rsidRPr="001E3E40">
        <w:t>ведению</w:t>
      </w:r>
      <w:r w:rsidR="001E3E40" w:rsidRPr="001E3E40">
        <w:t xml:space="preserve"> </w:t>
      </w:r>
      <w:r w:rsidR="00E7061C" w:rsidRPr="001E3E40">
        <w:t>переговоров</w:t>
      </w:r>
      <w:r w:rsidR="001E3E40" w:rsidRPr="001E3E40">
        <w:t xml:space="preserve"> </w:t>
      </w:r>
      <w:r w:rsidR="00E7061C" w:rsidRPr="001E3E40">
        <w:t>подразумевает</w:t>
      </w:r>
      <w:r w:rsidR="001E3E40" w:rsidRPr="001E3E40">
        <w:t xml:space="preserve"> </w:t>
      </w:r>
      <w:r w:rsidR="00E7061C" w:rsidRPr="001E3E40">
        <w:t>более</w:t>
      </w:r>
      <w:r w:rsidR="001E3E40" w:rsidRPr="001E3E40">
        <w:t xml:space="preserve"> </w:t>
      </w:r>
      <w:r w:rsidR="00E7061C" w:rsidRPr="001E3E40">
        <w:t>медленное</w:t>
      </w:r>
      <w:r w:rsidR="001E3E40" w:rsidRPr="001E3E40">
        <w:t xml:space="preserve"> </w:t>
      </w:r>
      <w:r w:rsidR="00E7061C" w:rsidRPr="001E3E40">
        <w:t>развитие</w:t>
      </w:r>
      <w:r w:rsidR="001E3E40" w:rsidRPr="001E3E40">
        <w:t xml:space="preserve"> </w:t>
      </w:r>
      <w:r w:rsidR="00E7061C" w:rsidRPr="001E3E40">
        <w:t>событий,</w:t>
      </w:r>
      <w:r w:rsidR="001E3E40" w:rsidRPr="001E3E40">
        <w:t xml:space="preserve"> </w:t>
      </w:r>
      <w:r w:rsidR="00E7061C" w:rsidRPr="001E3E40">
        <w:t>требует</w:t>
      </w:r>
      <w:r w:rsidR="001E3E40" w:rsidRPr="001E3E40">
        <w:t xml:space="preserve"> </w:t>
      </w:r>
      <w:r w:rsidR="00E7061C" w:rsidRPr="001E3E40">
        <w:t>установление</w:t>
      </w:r>
      <w:r w:rsidR="001E3E40" w:rsidRPr="001E3E40">
        <w:t xml:space="preserve"> </w:t>
      </w:r>
      <w:r w:rsidR="00E7061C" w:rsidRPr="001E3E40">
        <w:t>хороших</w:t>
      </w:r>
      <w:r w:rsidR="001E3E40" w:rsidRPr="001E3E40">
        <w:t xml:space="preserve"> </w:t>
      </w:r>
      <w:r w:rsidR="00E7061C" w:rsidRPr="001E3E40">
        <w:t>межличностных</w:t>
      </w:r>
      <w:r w:rsidR="001E3E40" w:rsidRPr="001E3E40">
        <w:t xml:space="preserve"> </w:t>
      </w:r>
      <w:r w:rsidR="00E7061C" w:rsidRPr="001E3E40">
        <w:t>отношений</w:t>
      </w:r>
      <w:r w:rsidR="001E3E40" w:rsidRPr="001E3E40">
        <w:t xml:space="preserve"> </w:t>
      </w:r>
      <w:r w:rsidR="00E7061C" w:rsidRPr="001E3E40">
        <w:t>до</w:t>
      </w:r>
      <w:r w:rsidR="001E3E40" w:rsidRPr="001E3E40">
        <w:t xml:space="preserve"> </w:t>
      </w:r>
      <w:r w:rsidR="00E7061C" w:rsidRPr="001E3E40">
        <w:t>заключения</w:t>
      </w:r>
      <w:r w:rsidR="001E3E40" w:rsidRPr="001E3E40">
        <w:t xml:space="preserve"> </w:t>
      </w:r>
      <w:r w:rsidR="00E7061C" w:rsidRPr="001E3E40">
        <w:t>какого-либо</w:t>
      </w:r>
      <w:r w:rsidR="001E3E40" w:rsidRPr="001E3E40">
        <w:t xml:space="preserve"> </w:t>
      </w:r>
      <w:r w:rsidR="00E7061C" w:rsidRPr="001E3E40">
        <w:t>соглашения,</w:t>
      </w:r>
      <w:r w:rsidR="001E3E40" w:rsidRPr="001E3E40">
        <w:t xml:space="preserve"> </w:t>
      </w:r>
      <w:r w:rsidR="00E7061C" w:rsidRPr="001E3E40">
        <w:t>демонстрирует</w:t>
      </w:r>
      <w:r w:rsidR="001E3E40" w:rsidRPr="001E3E40">
        <w:t xml:space="preserve"> </w:t>
      </w:r>
      <w:r w:rsidR="00E7061C" w:rsidRPr="001E3E40">
        <w:t>нежелание</w:t>
      </w:r>
      <w:r w:rsidR="001E3E40" w:rsidRPr="001E3E40">
        <w:t xml:space="preserve"> </w:t>
      </w:r>
      <w:r w:rsidR="00E7061C" w:rsidRPr="001E3E40">
        <w:t>письменно</w:t>
      </w:r>
      <w:r w:rsidR="001E3E40" w:rsidRPr="001E3E40">
        <w:t xml:space="preserve"> </w:t>
      </w:r>
      <w:r w:rsidR="00E7061C" w:rsidRPr="001E3E40">
        <w:t>протоколировать</w:t>
      </w:r>
      <w:r w:rsidR="001E3E40" w:rsidRPr="001E3E40">
        <w:t xml:space="preserve"> </w:t>
      </w:r>
      <w:r w:rsidR="00E7061C" w:rsidRPr="001E3E40">
        <w:t>все</w:t>
      </w:r>
      <w:r w:rsidR="001E3E40" w:rsidRPr="001E3E40">
        <w:t xml:space="preserve"> </w:t>
      </w:r>
      <w:r w:rsidR="00E7061C" w:rsidRPr="001E3E40">
        <w:t>происходящее</w:t>
      </w:r>
      <w:r w:rsidR="001E3E40" w:rsidRPr="001E3E40">
        <w:t xml:space="preserve"> </w:t>
      </w:r>
      <w:r w:rsidR="00E7061C" w:rsidRPr="001E3E40">
        <w:t>и</w:t>
      </w:r>
      <w:r w:rsidR="001E3E40" w:rsidRPr="001E3E40">
        <w:t xml:space="preserve"> </w:t>
      </w:r>
      <w:r w:rsidR="00E7061C" w:rsidRPr="001E3E40">
        <w:t>предупреждает,</w:t>
      </w:r>
      <w:r w:rsidR="001E3E40" w:rsidRPr="001E3E40">
        <w:t xml:space="preserve"> </w:t>
      </w:r>
      <w:r w:rsidR="00E7061C" w:rsidRPr="001E3E40">
        <w:t>что</w:t>
      </w:r>
      <w:r w:rsidR="001E3E40" w:rsidRPr="001E3E40">
        <w:t xml:space="preserve"> </w:t>
      </w:r>
      <w:r w:rsidR="00E7061C" w:rsidRPr="001E3E40">
        <w:t>любое</w:t>
      </w:r>
      <w:r w:rsidR="001E3E40" w:rsidRPr="001E3E40">
        <w:t xml:space="preserve"> </w:t>
      </w:r>
      <w:r w:rsidR="00E7061C" w:rsidRPr="001E3E40">
        <w:t>достигнутое</w:t>
      </w:r>
      <w:r w:rsidR="001E3E40" w:rsidRPr="001E3E40">
        <w:t xml:space="preserve"> </w:t>
      </w:r>
      <w:r w:rsidR="00E7061C" w:rsidRPr="001E3E40">
        <w:t>соглашение</w:t>
      </w:r>
      <w:r w:rsidR="001E3E40" w:rsidRPr="001E3E40">
        <w:t xml:space="preserve"> </w:t>
      </w:r>
      <w:r w:rsidR="00E7061C" w:rsidRPr="001E3E40">
        <w:t>подлежит</w:t>
      </w:r>
      <w:r w:rsidR="001E3E40" w:rsidRPr="001E3E40">
        <w:t xml:space="preserve"> </w:t>
      </w:r>
      <w:r w:rsidR="00E7061C" w:rsidRPr="001E3E40">
        <w:t>модификации,</w:t>
      </w:r>
      <w:r w:rsidR="001E3E40" w:rsidRPr="001E3E40">
        <w:t xml:space="preserve"> </w:t>
      </w:r>
      <w:r w:rsidR="00E7061C" w:rsidRPr="001E3E40">
        <w:t>если</w:t>
      </w:r>
      <w:r w:rsidR="001E3E40" w:rsidRPr="001E3E40">
        <w:t xml:space="preserve"> </w:t>
      </w:r>
      <w:r w:rsidR="00E7061C" w:rsidRPr="001E3E40">
        <w:t>этого</w:t>
      </w:r>
      <w:r w:rsidR="001E3E40" w:rsidRPr="001E3E40">
        <w:t xml:space="preserve"> </w:t>
      </w:r>
      <w:r w:rsidR="00E7061C" w:rsidRPr="001E3E40">
        <w:t>потребует</w:t>
      </w:r>
      <w:r w:rsidR="001E3E40" w:rsidRPr="001E3E40">
        <w:t xml:space="preserve"> </w:t>
      </w:r>
      <w:r w:rsidR="00E7061C" w:rsidRPr="001E3E40">
        <w:t>дальнейшее</w:t>
      </w:r>
      <w:r w:rsidR="001E3E40" w:rsidRPr="001E3E40">
        <w:t xml:space="preserve"> </w:t>
      </w:r>
      <w:r w:rsidR="00E7061C" w:rsidRPr="001E3E40">
        <w:t>развитие</w:t>
      </w:r>
      <w:r w:rsidR="001E3E40" w:rsidRPr="001E3E40">
        <w:t xml:space="preserve"> </w:t>
      </w:r>
      <w:r w:rsidR="00E7061C" w:rsidRPr="001E3E40">
        <w:t>ситуации</w:t>
      </w:r>
      <w:r w:rsidR="001E3E40" w:rsidRPr="001E3E40">
        <w:t xml:space="preserve">. </w:t>
      </w:r>
      <w:r w:rsidR="00E7061C" w:rsidRPr="001E3E40">
        <w:t>Все</w:t>
      </w:r>
      <w:r w:rsidR="001E3E40" w:rsidRPr="001E3E40">
        <w:t xml:space="preserve"> </w:t>
      </w:r>
      <w:r w:rsidR="00E7061C" w:rsidRPr="001E3E40">
        <w:t>это</w:t>
      </w:r>
      <w:r w:rsidR="001E3E40" w:rsidRPr="001E3E40">
        <w:t xml:space="preserve"> </w:t>
      </w:r>
      <w:r w:rsidR="00E7061C" w:rsidRPr="001E3E40">
        <w:t>противоречит</w:t>
      </w:r>
      <w:r w:rsidR="001E3E40" w:rsidRPr="001E3E40">
        <w:t xml:space="preserve"> </w:t>
      </w:r>
      <w:r w:rsidR="00E7061C" w:rsidRPr="001E3E40">
        <w:t>установкам</w:t>
      </w:r>
      <w:r w:rsidR="001E3E40" w:rsidRPr="001E3E40">
        <w:t xml:space="preserve"> </w:t>
      </w:r>
      <w:r w:rsidR="00E7061C" w:rsidRPr="001E3E40">
        <w:t>участников</w:t>
      </w:r>
      <w:r w:rsidR="001E3E40" w:rsidRPr="001E3E40">
        <w:t xml:space="preserve"> </w:t>
      </w:r>
      <w:r w:rsidR="00E7061C" w:rsidRPr="001E3E40">
        <w:t>переговоров</w:t>
      </w:r>
      <w:r w:rsidR="001E3E40" w:rsidRPr="001E3E40">
        <w:t xml:space="preserve"> </w:t>
      </w:r>
      <w:r w:rsidR="00E7061C" w:rsidRPr="001E3E40">
        <w:t>с</w:t>
      </w:r>
      <w:r w:rsidR="001E3E40" w:rsidRPr="001E3E40">
        <w:t xml:space="preserve"> </w:t>
      </w:r>
      <w:r w:rsidR="00E7061C" w:rsidRPr="001E3E40">
        <w:t>американской</w:t>
      </w:r>
      <w:r w:rsidR="001E3E40" w:rsidRPr="001E3E40">
        <w:t xml:space="preserve"> </w:t>
      </w:r>
      <w:r w:rsidR="00E7061C" w:rsidRPr="001E3E40">
        <w:t>стороны,</w:t>
      </w:r>
      <w:r w:rsidR="001E3E40" w:rsidRPr="001E3E40">
        <w:t xml:space="preserve"> </w:t>
      </w:r>
      <w:r w:rsidR="00E7061C" w:rsidRPr="001E3E40">
        <w:t>принадлежащих</w:t>
      </w:r>
      <w:r w:rsidR="001E3E40" w:rsidRPr="001E3E40">
        <w:t xml:space="preserve"> </w:t>
      </w:r>
      <w:r w:rsidR="00E7061C" w:rsidRPr="001E3E40">
        <w:t>к</w:t>
      </w:r>
      <w:r w:rsidR="001E3E40" w:rsidRPr="001E3E40">
        <w:t xml:space="preserve"> </w:t>
      </w:r>
      <w:r w:rsidR="00E7061C" w:rsidRPr="001E3E40">
        <w:t>индивидуалистической</w:t>
      </w:r>
      <w:r w:rsidR="001E3E40" w:rsidRPr="001E3E40">
        <w:t xml:space="preserve"> </w:t>
      </w:r>
      <w:r w:rsidR="00E7061C" w:rsidRPr="001E3E40">
        <w:t>и</w:t>
      </w:r>
      <w:r w:rsidR="001E3E40" w:rsidRPr="001E3E40">
        <w:t xml:space="preserve"> </w:t>
      </w:r>
      <w:r w:rsidR="00E7061C" w:rsidRPr="001E3E40">
        <w:t>краткос</w:t>
      </w:r>
      <w:r w:rsidR="00B359D5" w:rsidRPr="001E3E40">
        <w:t>рочно</w:t>
      </w:r>
      <w:r w:rsidR="001E3E40" w:rsidRPr="001E3E40">
        <w:t xml:space="preserve"> </w:t>
      </w:r>
      <w:r w:rsidR="00B359D5" w:rsidRPr="001E3E40">
        <w:t>ориентированной</w:t>
      </w:r>
      <w:r w:rsidR="001E3E40" w:rsidRPr="001E3E40">
        <w:t xml:space="preserve"> </w:t>
      </w:r>
      <w:r w:rsidR="00B359D5" w:rsidRPr="001E3E40">
        <w:t>культуре</w:t>
      </w:r>
      <w:r w:rsidR="001E3E40" w:rsidRPr="001E3E40">
        <w:t>.</w:t>
      </w:r>
    </w:p>
    <w:p w:rsidR="001E3E40" w:rsidRPr="001E3E40" w:rsidRDefault="00E7061C" w:rsidP="001E3E40">
      <w:pPr>
        <w:tabs>
          <w:tab w:val="left" w:pos="726"/>
        </w:tabs>
      </w:pPr>
      <w:r w:rsidRPr="001E3E40">
        <w:t>Эффективные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</w:t>
      </w:r>
      <w:r w:rsidRPr="001E3E40">
        <w:t>имеют</w:t>
      </w:r>
      <w:r w:rsidR="001E3E40" w:rsidRPr="001E3E40">
        <w:t xml:space="preserve"> </w:t>
      </w:r>
      <w:r w:rsidRPr="001E3E40">
        <w:t>место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тех</w:t>
      </w:r>
      <w:r w:rsidR="001E3E40" w:rsidRPr="001E3E40">
        <w:t xml:space="preserve"> </w:t>
      </w:r>
      <w:r w:rsidRPr="001E3E40">
        <w:t>случаях,</w:t>
      </w:r>
      <w:r w:rsidR="001E3E40" w:rsidRPr="001E3E40">
        <w:t xml:space="preserve"> </w:t>
      </w:r>
      <w:r w:rsidRPr="001E3E40">
        <w:t>когда</w:t>
      </w:r>
      <w:r w:rsidR="001E3E40" w:rsidRPr="001E3E40">
        <w:t xml:space="preserve"> </w:t>
      </w:r>
      <w:r w:rsidRPr="001E3E40">
        <w:t>удается</w:t>
      </w:r>
      <w:r w:rsidR="001E3E40" w:rsidRPr="001E3E40">
        <w:t xml:space="preserve"> </w:t>
      </w:r>
      <w:r w:rsidRPr="001E3E40">
        <w:t>решить</w:t>
      </w:r>
      <w:r w:rsidR="001E3E40" w:rsidRPr="001E3E40">
        <w:t xml:space="preserve"> </w:t>
      </w:r>
      <w:r w:rsidRPr="001E3E40">
        <w:t>задачи,</w:t>
      </w:r>
      <w:r w:rsidR="001E3E40" w:rsidRPr="001E3E40">
        <w:t xml:space="preserve"> </w:t>
      </w:r>
      <w:r w:rsidRPr="001E3E40">
        <w:t>связанные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сутью</w:t>
      </w:r>
      <w:r w:rsidR="001E3E40" w:rsidRPr="001E3E40">
        <w:t xml:space="preserve"> </w:t>
      </w:r>
      <w:r w:rsidRPr="001E3E40">
        <w:t>вопроса,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одновременно</w:t>
      </w:r>
      <w:r w:rsidR="001E3E40" w:rsidRPr="001E3E40">
        <w:t xml:space="preserve"> </w:t>
      </w:r>
      <w:r w:rsidRPr="001E3E40">
        <w:t>сохранить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даже</w:t>
      </w:r>
      <w:r w:rsidR="001E3E40" w:rsidRPr="001E3E40">
        <w:t xml:space="preserve"> </w:t>
      </w:r>
      <w:r w:rsidRPr="001E3E40">
        <w:t>улучшить</w:t>
      </w:r>
      <w:r w:rsidR="001E3E40" w:rsidRPr="001E3E40">
        <w:t xml:space="preserve"> </w:t>
      </w:r>
      <w:r w:rsidRPr="001E3E40">
        <w:t>отношения</w:t>
      </w:r>
      <w:r w:rsidR="001E3E40" w:rsidRPr="001E3E40">
        <w:t xml:space="preserve"> </w:t>
      </w:r>
      <w:r w:rsidRPr="001E3E40">
        <w:t>между</w:t>
      </w:r>
      <w:r w:rsidR="001E3E40" w:rsidRPr="001E3E40">
        <w:t xml:space="preserve"> </w:t>
      </w:r>
      <w:r w:rsidRPr="001E3E40">
        <w:t>людьми</w:t>
      </w:r>
      <w:r w:rsidR="001E3E40" w:rsidRPr="001E3E40">
        <w:t xml:space="preserve">. </w:t>
      </w:r>
      <w:r w:rsidRPr="001E3E40">
        <w:t>Они</w:t>
      </w:r>
      <w:r w:rsidR="001E3E40" w:rsidRPr="001E3E40">
        <w:t xml:space="preserve"> </w:t>
      </w:r>
      <w:r w:rsidRPr="001E3E40">
        <w:t>ве</w:t>
      </w:r>
      <w:r w:rsidR="00E06711" w:rsidRPr="001E3E40">
        <w:t>дут</w:t>
      </w:r>
      <w:r w:rsidR="001E3E40" w:rsidRPr="001E3E40">
        <w:t xml:space="preserve"> </w:t>
      </w:r>
      <w:r w:rsidR="00E06711" w:rsidRPr="001E3E40">
        <w:t>к</w:t>
      </w:r>
      <w:r w:rsidR="001E3E40" w:rsidRPr="001E3E40">
        <w:t xml:space="preserve"> </w:t>
      </w:r>
      <w:r w:rsidR="00E06711" w:rsidRPr="001E3E40">
        <w:t>выявлению</w:t>
      </w:r>
      <w:r w:rsidR="001E3E40" w:rsidRPr="001E3E40">
        <w:t xml:space="preserve"> </w:t>
      </w:r>
      <w:r w:rsidR="00E06711" w:rsidRPr="001E3E40">
        <w:t>сферы</w:t>
      </w:r>
      <w:r w:rsidR="001E3E40" w:rsidRPr="001E3E40">
        <w:t xml:space="preserve"> </w:t>
      </w:r>
      <w:r w:rsidR="00E06711" w:rsidRPr="001E3E40">
        <w:t>общих</w:t>
      </w:r>
      <w:r w:rsidR="001E3E40" w:rsidRPr="001E3E40">
        <w:t xml:space="preserve"> </w:t>
      </w:r>
      <w:r w:rsidR="00E06711" w:rsidRPr="001E3E40">
        <w:t>инте</w:t>
      </w:r>
      <w:r w:rsidRPr="001E3E40">
        <w:t>ресов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выработке</w:t>
      </w:r>
      <w:r w:rsidR="001E3E40" w:rsidRPr="001E3E40">
        <w:t xml:space="preserve"> </w:t>
      </w:r>
      <w:r w:rsidRPr="001E3E40">
        <w:t>совместных</w:t>
      </w:r>
      <w:r w:rsidR="001E3E40" w:rsidRPr="001E3E40">
        <w:t xml:space="preserve"> </w:t>
      </w:r>
      <w:r w:rsidRPr="001E3E40">
        <w:t>решений</w:t>
      </w:r>
      <w:r w:rsidR="001E3E40" w:rsidRPr="001E3E40">
        <w:t xml:space="preserve"> </w:t>
      </w:r>
      <w:r w:rsidRPr="001E3E40">
        <w:t>во</w:t>
      </w:r>
      <w:r w:rsidR="001E3E40" w:rsidRPr="001E3E40">
        <w:t xml:space="preserve"> </w:t>
      </w:r>
      <w:r w:rsidRPr="001E3E40">
        <w:t>благо</w:t>
      </w:r>
      <w:r w:rsidR="001E3E40" w:rsidRPr="001E3E40">
        <w:t xml:space="preserve"> </w:t>
      </w:r>
      <w:r w:rsidRPr="001E3E40">
        <w:t>всех</w:t>
      </w:r>
      <w:r w:rsidR="001E3E40" w:rsidRPr="001E3E40">
        <w:t xml:space="preserve"> </w:t>
      </w:r>
      <w:r w:rsidRPr="001E3E40">
        <w:t>сторон</w:t>
      </w:r>
      <w:r w:rsidR="00165E62" w:rsidRPr="001E3E40">
        <w:rPr>
          <w:rStyle w:val="a7"/>
          <w:color w:val="000000"/>
        </w:rPr>
        <w:footnoteReference w:customMarkFollows="1" w:id="24"/>
        <w:t>2</w:t>
      </w:r>
      <w:r w:rsidR="001E3E40" w:rsidRPr="001E3E40">
        <w:t>.</w:t>
      </w:r>
    </w:p>
    <w:p w:rsidR="001E3E40" w:rsidRPr="001E3E40" w:rsidRDefault="00840A71" w:rsidP="001E3E40">
      <w:pPr>
        <w:tabs>
          <w:tab w:val="left" w:pos="726"/>
        </w:tabs>
      </w:pPr>
      <w:r w:rsidRPr="001E3E40">
        <w:t>Большую</w:t>
      </w:r>
      <w:r w:rsidR="001E3E40" w:rsidRPr="001E3E40">
        <w:t xml:space="preserve"> </w:t>
      </w:r>
      <w:r w:rsidRPr="001E3E40">
        <w:t>психологическую</w:t>
      </w:r>
      <w:r w:rsidR="001E3E40" w:rsidRPr="001E3E40">
        <w:t xml:space="preserve"> </w:t>
      </w:r>
      <w:r w:rsidRPr="001E3E40">
        <w:t>роль</w:t>
      </w:r>
      <w:r w:rsidR="001E3E40" w:rsidRPr="001E3E40">
        <w:t xml:space="preserve"> </w:t>
      </w:r>
      <w:r w:rsidRPr="001E3E40">
        <w:t>и</w:t>
      </w:r>
      <w:r w:rsidR="00806CFB" w:rsidRPr="001E3E40">
        <w:t>грает</w:t>
      </w:r>
      <w:r w:rsidR="001E3E40" w:rsidRPr="001E3E40">
        <w:t xml:space="preserve"> </w:t>
      </w:r>
      <w:r w:rsidR="00806CFB" w:rsidRPr="001E3E40">
        <w:t>цвет</w:t>
      </w:r>
      <w:r w:rsidR="001E3E40" w:rsidRPr="001E3E40">
        <w:t xml:space="preserve"> </w:t>
      </w:r>
      <w:r w:rsidR="00806CFB" w:rsidRPr="001E3E40">
        <w:t>одежды</w:t>
      </w:r>
      <w:r w:rsidR="001E3E40" w:rsidRPr="001E3E40">
        <w:t xml:space="preserve"> </w:t>
      </w:r>
      <w:r w:rsidR="00806CFB" w:rsidRPr="001E3E40">
        <w:t>и</w:t>
      </w:r>
      <w:r w:rsidR="001E3E40" w:rsidRPr="001E3E40">
        <w:t xml:space="preserve"> </w:t>
      </w:r>
      <w:r w:rsidR="00806CFB" w:rsidRPr="001E3E40">
        <w:t>окраска</w:t>
      </w:r>
      <w:r w:rsidR="001E3E40" w:rsidRPr="001E3E40">
        <w:t xml:space="preserve"> </w:t>
      </w:r>
      <w:r w:rsidR="00806CFB" w:rsidRPr="001E3E40">
        <w:t>стен</w:t>
      </w:r>
      <w:r w:rsidR="001E3E40" w:rsidRPr="001E3E40">
        <w:t xml:space="preserve"> </w:t>
      </w:r>
      <w:r w:rsidR="00806CFB" w:rsidRPr="001E3E40">
        <w:t>и</w:t>
      </w:r>
      <w:r w:rsidR="001E3E40" w:rsidRPr="001E3E40">
        <w:t xml:space="preserve"> </w:t>
      </w:r>
      <w:r w:rsidR="00806CFB" w:rsidRPr="001E3E40">
        <w:t>мебели</w:t>
      </w:r>
      <w:r w:rsidR="001E3E40" w:rsidRPr="001E3E40">
        <w:t xml:space="preserve">. </w:t>
      </w:r>
      <w:r w:rsidR="00806CFB" w:rsidRPr="001E3E40">
        <w:t>Коричневый</w:t>
      </w:r>
      <w:r w:rsidR="001E3E40" w:rsidRPr="001E3E40">
        <w:t xml:space="preserve"> </w:t>
      </w:r>
      <w:r w:rsidR="00806CFB" w:rsidRPr="001E3E40">
        <w:t>цвет</w:t>
      </w:r>
      <w:r w:rsidR="001E3E40" w:rsidRPr="001E3E40">
        <w:t xml:space="preserve"> </w:t>
      </w:r>
      <w:r w:rsidR="00806CFB" w:rsidRPr="001E3E40">
        <w:t>в</w:t>
      </w:r>
      <w:r w:rsidR="001E3E40" w:rsidRPr="001E3E40">
        <w:t xml:space="preserve"> </w:t>
      </w:r>
      <w:r w:rsidR="00806CFB" w:rsidRPr="001E3E40">
        <w:t>небольшом</w:t>
      </w:r>
      <w:r w:rsidR="001E3E40" w:rsidRPr="001E3E40">
        <w:t xml:space="preserve"> </w:t>
      </w:r>
      <w:r w:rsidR="00806CFB" w:rsidRPr="001E3E40">
        <w:t>количестве</w:t>
      </w:r>
      <w:r w:rsidR="001E3E40" w:rsidRPr="001E3E40">
        <w:t xml:space="preserve"> </w:t>
      </w:r>
      <w:r w:rsidR="00806CFB" w:rsidRPr="001E3E40">
        <w:t>создает</w:t>
      </w:r>
      <w:r w:rsidR="001E3E40" w:rsidRPr="001E3E40">
        <w:t xml:space="preserve"> </w:t>
      </w:r>
      <w:r w:rsidR="00806CFB" w:rsidRPr="001E3E40">
        <w:t>уют</w:t>
      </w:r>
      <w:r w:rsidR="001E3E40" w:rsidRPr="001E3E40">
        <w:t xml:space="preserve"> </w:t>
      </w:r>
      <w:r w:rsidR="00806CFB" w:rsidRPr="001E3E40">
        <w:t>тем</w:t>
      </w:r>
      <w:r w:rsidR="001E3E40" w:rsidRPr="001E3E40">
        <w:t xml:space="preserve"> </w:t>
      </w:r>
      <w:r w:rsidR="00806CFB" w:rsidRPr="001E3E40">
        <w:t>больший,</w:t>
      </w:r>
      <w:r w:rsidR="001E3E40" w:rsidRPr="001E3E40">
        <w:t xml:space="preserve"> </w:t>
      </w:r>
      <w:r w:rsidR="00806CFB" w:rsidRPr="001E3E40">
        <w:t>чем</w:t>
      </w:r>
      <w:r w:rsidR="001E3E40" w:rsidRPr="001E3E40">
        <w:t xml:space="preserve"> </w:t>
      </w:r>
      <w:r w:rsidR="00806CFB" w:rsidRPr="001E3E40">
        <w:t>холоднее</w:t>
      </w:r>
      <w:r w:rsidR="001E3E40" w:rsidRPr="001E3E40">
        <w:t xml:space="preserve"> </w:t>
      </w:r>
      <w:r w:rsidR="00806CFB" w:rsidRPr="001E3E40">
        <w:t>погода</w:t>
      </w:r>
      <w:r w:rsidR="001E3E40" w:rsidRPr="001E3E40">
        <w:t xml:space="preserve">. </w:t>
      </w:r>
      <w:r w:rsidR="00806CFB" w:rsidRPr="001E3E40">
        <w:t>Синий</w:t>
      </w:r>
      <w:r w:rsidR="001E3E40" w:rsidRPr="001E3E40">
        <w:t xml:space="preserve"> </w:t>
      </w:r>
      <w:r w:rsidR="00806CFB" w:rsidRPr="001E3E40">
        <w:t>способствует</w:t>
      </w:r>
      <w:r w:rsidR="001E3E40" w:rsidRPr="001E3E40">
        <w:t xml:space="preserve"> </w:t>
      </w:r>
      <w:r w:rsidR="00806CFB" w:rsidRPr="001E3E40">
        <w:t>чувству</w:t>
      </w:r>
      <w:r w:rsidR="001E3E40" w:rsidRPr="001E3E40">
        <w:t xml:space="preserve"> </w:t>
      </w:r>
      <w:r w:rsidR="00806CFB" w:rsidRPr="001E3E40">
        <w:t>покоя</w:t>
      </w:r>
      <w:r w:rsidR="001E3E40" w:rsidRPr="001E3E40">
        <w:t xml:space="preserve"> </w:t>
      </w:r>
      <w:r w:rsidR="00806CFB" w:rsidRPr="001E3E40">
        <w:t>и</w:t>
      </w:r>
      <w:r w:rsidR="001E3E40" w:rsidRPr="001E3E40">
        <w:t xml:space="preserve"> </w:t>
      </w:r>
      <w:r w:rsidR="00806CFB" w:rsidRPr="001E3E40">
        <w:t>большей</w:t>
      </w:r>
      <w:r w:rsidR="001E3E40" w:rsidRPr="001E3E40">
        <w:t xml:space="preserve"> </w:t>
      </w:r>
      <w:r w:rsidR="00806CFB" w:rsidRPr="001E3E40">
        <w:t>серьезности</w:t>
      </w:r>
      <w:r w:rsidR="001E3E40" w:rsidRPr="001E3E40">
        <w:t xml:space="preserve"> - </w:t>
      </w:r>
      <w:r w:rsidR="00806CFB" w:rsidRPr="001E3E40">
        <w:t>чем</w:t>
      </w:r>
      <w:r w:rsidR="001E3E40" w:rsidRPr="001E3E40">
        <w:t xml:space="preserve"> </w:t>
      </w:r>
      <w:r w:rsidR="00806CFB" w:rsidRPr="001E3E40">
        <w:t>он</w:t>
      </w:r>
      <w:r w:rsidR="001E3E40" w:rsidRPr="001E3E40">
        <w:t xml:space="preserve"> </w:t>
      </w:r>
      <w:r w:rsidR="00806CFB" w:rsidRPr="001E3E40">
        <w:t>темнее</w:t>
      </w:r>
      <w:r w:rsidR="001E3E40" w:rsidRPr="001E3E40">
        <w:t xml:space="preserve">. </w:t>
      </w:r>
      <w:r w:rsidR="00806CFB" w:rsidRPr="001E3E40">
        <w:t>Сине-зеленый</w:t>
      </w:r>
      <w:r w:rsidR="001E3E40" w:rsidRPr="001E3E40">
        <w:t xml:space="preserve"> </w:t>
      </w:r>
      <w:r w:rsidR="00806CFB" w:rsidRPr="001E3E40">
        <w:t>помогает</w:t>
      </w:r>
      <w:r w:rsidR="001E3E40" w:rsidRPr="001E3E40">
        <w:t xml:space="preserve"> </w:t>
      </w:r>
      <w:r w:rsidR="00806CFB" w:rsidRPr="001E3E40">
        <w:t>работать</w:t>
      </w:r>
      <w:r w:rsidR="001E3E40" w:rsidRPr="001E3E40">
        <w:t xml:space="preserve"> </w:t>
      </w:r>
      <w:r w:rsidR="00806CFB" w:rsidRPr="001E3E40">
        <w:t>волевым</w:t>
      </w:r>
      <w:r w:rsidR="001E3E40" w:rsidRPr="001E3E40">
        <w:t xml:space="preserve"> </w:t>
      </w:r>
      <w:r w:rsidR="00806CFB" w:rsidRPr="001E3E40">
        <w:t>людям,</w:t>
      </w:r>
      <w:r w:rsidR="001E3E40" w:rsidRPr="001E3E40">
        <w:t xml:space="preserve"> </w:t>
      </w:r>
      <w:r w:rsidR="00806CFB" w:rsidRPr="001E3E40">
        <w:t>испытывающим</w:t>
      </w:r>
      <w:r w:rsidR="001E3E40" w:rsidRPr="001E3E40">
        <w:t xml:space="preserve"> </w:t>
      </w:r>
      <w:r w:rsidR="00806CFB" w:rsidRPr="001E3E40">
        <w:t>постоянное</w:t>
      </w:r>
      <w:r w:rsidR="001E3E40" w:rsidRPr="001E3E40">
        <w:t xml:space="preserve"> </w:t>
      </w:r>
      <w:r w:rsidR="00806CFB" w:rsidRPr="001E3E40">
        <w:t>нервное</w:t>
      </w:r>
      <w:r w:rsidR="001E3E40" w:rsidRPr="001E3E40">
        <w:t xml:space="preserve"> </w:t>
      </w:r>
      <w:r w:rsidR="00806CFB" w:rsidRPr="001E3E40">
        <w:t>напряжение</w:t>
      </w:r>
      <w:r w:rsidR="001E3E40" w:rsidRPr="001E3E40">
        <w:t xml:space="preserve">. </w:t>
      </w:r>
      <w:r w:rsidR="00094ADA" w:rsidRPr="001E3E40">
        <w:t>Ч</w:t>
      </w:r>
      <w:r w:rsidR="00806CFB" w:rsidRPr="001E3E40">
        <w:t>истый</w:t>
      </w:r>
      <w:r w:rsidR="001E3E40" w:rsidRPr="001E3E40">
        <w:t xml:space="preserve"> </w:t>
      </w:r>
      <w:r w:rsidR="00806CFB" w:rsidRPr="001E3E40">
        <w:t>зеленый</w:t>
      </w:r>
      <w:r w:rsidR="001E3E40" w:rsidRPr="001E3E40">
        <w:t xml:space="preserve"> </w:t>
      </w:r>
      <w:r w:rsidR="00806CFB" w:rsidRPr="001E3E40">
        <w:t>вызывает</w:t>
      </w:r>
      <w:r w:rsidR="001E3E40" w:rsidRPr="001E3E40">
        <w:t xml:space="preserve"> </w:t>
      </w:r>
      <w:r w:rsidR="00806CFB" w:rsidRPr="001E3E40">
        <w:t>сонливость</w:t>
      </w:r>
      <w:r w:rsidR="001E3E40" w:rsidRPr="001E3E40">
        <w:t xml:space="preserve">. </w:t>
      </w:r>
      <w:r w:rsidR="00CA0054" w:rsidRPr="001E3E40">
        <w:t>Чем</w:t>
      </w:r>
      <w:r w:rsidR="001E3E40" w:rsidRPr="001E3E40">
        <w:t xml:space="preserve"> </w:t>
      </w:r>
      <w:r w:rsidR="00CA0054" w:rsidRPr="001E3E40">
        <w:t>серьезнее</w:t>
      </w:r>
      <w:r w:rsidR="001E3E40" w:rsidRPr="001E3E40">
        <w:t xml:space="preserve"> </w:t>
      </w:r>
      <w:r w:rsidR="00CA0054" w:rsidRPr="001E3E40">
        <w:t>переговоры</w:t>
      </w:r>
      <w:r w:rsidR="00AF36ED" w:rsidRPr="001E3E40">
        <w:t>,</w:t>
      </w:r>
      <w:r w:rsidR="001E3E40" w:rsidRPr="001E3E40">
        <w:t xml:space="preserve"> </w:t>
      </w:r>
      <w:r w:rsidR="00AF36ED" w:rsidRPr="001E3E40">
        <w:t>чем</w:t>
      </w:r>
      <w:r w:rsidR="001E3E40" w:rsidRPr="001E3E40">
        <w:t xml:space="preserve"> </w:t>
      </w:r>
      <w:r w:rsidR="00AF36ED" w:rsidRPr="001E3E40">
        <w:t>ответственнее</w:t>
      </w:r>
      <w:r w:rsidR="001E3E40" w:rsidRPr="001E3E40">
        <w:t xml:space="preserve"> </w:t>
      </w:r>
      <w:r w:rsidR="00AF36ED" w:rsidRPr="001E3E40">
        <w:t>решение</w:t>
      </w:r>
      <w:r w:rsidR="001E3E40" w:rsidRPr="001E3E40">
        <w:t xml:space="preserve"> </w:t>
      </w:r>
      <w:r w:rsidR="00AF36ED" w:rsidRPr="001E3E40">
        <w:t>и</w:t>
      </w:r>
      <w:r w:rsidR="001E3E40" w:rsidRPr="001E3E40">
        <w:t xml:space="preserve"> </w:t>
      </w:r>
      <w:r w:rsidR="00AF36ED" w:rsidRPr="001E3E40">
        <w:t>чем</w:t>
      </w:r>
      <w:r w:rsidR="001E3E40" w:rsidRPr="001E3E40">
        <w:t xml:space="preserve"> </w:t>
      </w:r>
      <w:r w:rsidR="00AF36ED" w:rsidRPr="001E3E40">
        <w:t>напряженнее</w:t>
      </w:r>
      <w:r w:rsidR="001E3E40" w:rsidRPr="001E3E40">
        <w:t xml:space="preserve"> </w:t>
      </w:r>
      <w:r w:rsidR="00AF36ED" w:rsidRPr="001E3E40">
        <w:t>психологическая</w:t>
      </w:r>
      <w:r w:rsidR="001E3E40" w:rsidRPr="001E3E40">
        <w:t xml:space="preserve"> </w:t>
      </w:r>
      <w:r w:rsidR="00AF36ED" w:rsidRPr="001E3E40">
        <w:t>атмосфера,</w:t>
      </w:r>
      <w:r w:rsidR="001E3E40" w:rsidRPr="001E3E40">
        <w:t xml:space="preserve"> </w:t>
      </w:r>
      <w:r w:rsidR="00AF36ED" w:rsidRPr="001E3E40">
        <w:t>тем</w:t>
      </w:r>
      <w:r w:rsidR="001E3E40" w:rsidRPr="001E3E40">
        <w:t xml:space="preserve"> </w:t>
      </w:r>
      <w:r w:rsidR="00AF36ED" w:rsidRPr="001E3E40">
        <w:t>свободнее</w:t>
      </w:r>
      <w:r w:rsidR="001E3E40" w:rsidRPr="001E3E40">
        <w:t xml:space="preserve"> </w:t>
      </w:r>
      <w:r w:rsidR="00AF36ED" w:rsidRPr="001E3E40">
        <w:t>должна</w:t>
      </w:r>
      <w:r w:rsidR="001E3E40" w:rsidRPr="001E3E40">
        <w:t xml:space="preserve"> </w:t>
      </w:r>
      <w:r w:rsidR="00AF36ED" w:rsidRPr="001E3E40">
        <w:t>быть</w:t>
      </w:r>
      <w:r w:rsidR="001E3E40" w:rsidRPr="001E3E40">
        <w:t xml:space="preserve"> </w:t>
      </w:r>
      <w:r w:rsidR="00AF36ED" w:rsidRPr="001E3E40">
        <w:t>обстановка</w:t>
      </w:r>
      <w:r w:rsidR="001E3E40" w:rsidRPr="001E3E40">
        <w:t xml:space="preserve"> - </w:t>
      </w:r>
      <w:r w:rsidR="00AF36ED" w:rsidRPr="001E3E40">
        <w:t>возможность</w:t>
      </w:r>
      <w:r w:rsidR="001E3E40" w:rsidRPr="001E3E40">
        <w:t xml:space="preserve"> </w:t>
      </w:r>
      <w:r w:rsidR="00AF36ED" w:rsidRPr="001E3E40">
        <w:t>пошутить,</w:t>
      </w:r>
      <w:r w:rsidR="001E3E40" w:rsidRPr="001E3E40">
        <w:t xml:space="preserve"> </w:t>
      </w:r>
      <w:r w:rsidR="00AF36ED" w:rsidRPr="001E3E40">
        <w:t>изменить</w:t>
      </w:r>
      <w:r w:rsidR="001E3E40" w:rsidRPr="001E3E40">
        <w:t xml:space="preserve"> </w:t>
      </w:r>
      <w:r w:rsidR="00AF36ED" w:rsidRPr="001E3E40">
        <w:t>свою</w:t>
      </w:r>
      <w:r w:rsidR="001E3E40" w:rsidRPr="001E3E40">
        <w:t xml:space="preserve"> </w:t>
      </w:r>
      <w:r w:rsidR="00AF36ED" w:rsidRPr="001E3E40">
        <w:t>позу,</w:t>
      </w:r>
      <w:r w:rsidR="001E3E40" w:rsidRPr="001E3E40">
        <w:t xml:space="preserve"> </w:t>
      </w:r>
      <w:r w:rsidR="00AF36ED" w:rsidRPr="001E3E40">
        <w:t>встать,</w:t>
      </w:r>
      <w:r w:rsidR="001E3E40" w:rsidRPr="001E3E40">
        <w:t xml:space="preserve"> </w:t>
      </w:r>
      <w:r w:rsidR="00AF36ED" w:rsidRPr="001E3E40">
        <w:t>чтобы</w:t>
      </w:r>
      <w:r w:rsidR="001E3E40" w:rsidRPr="001E3E40">
        <w:t xml:space="preserve"> </w:t>
      </w:r>
      <w:r w:rsidR="00AF36ED" w:rsidRPr="001E3E40">
        <w:t>попить</w:t>
      </w:r>
      <w:r w:rsidR="001E3E40" w:rsidRPr="001E3E40">
        <w:t xml:space="preserve"> </w:t>
      </w:r>
      <w:r w:rsidR="00AF36ED" w:rsidRPr="001E3E40">
        <w:t>кофе</w:t>
      </w:r>
      <w:r w:rsidR="001E3E40" w:rsidRPr="001E3E40">
        <w:t xml:space="preserve"> </w:t>
      </w:r>
      <w:r w:rsidR="00AF36ED" w:rsidRPr="001E3E40">
        <w:t>стоя,</w:t>
      </w:r>
      <w:r w:rsidR="001E3E40" w:rsidRPr="001E3E40">
        <w:t xml:space="preserve"> </w:t>
      </w:r>
      <w:r w:rsidR="00AF36ED" w:rsidRPr="001E3E40">
        <w:t>и</w:t>
      </w:r>
      <w:r w:rsidR="001E3E40" w:rsidRPr="001E3E40">
        <w:t xml:space="preserve"> т.д. </w:t>
      </w:r>
      <w:r w:rsidR="00AF36ED" w:rsidRPr="001E3E40">
        <w:t>Планировка</w:t>
      </w:r>
      <w:r w:rsidR="001E3E40" w:rsidRPr="001E3E40">
        <w:t xml:space="preserve"> </w:t>
      </w:r>
      <w:r w:rsidR="00AF36ED" w:rsidRPr="001E3E40">
        <w:t>помещения</w:t>
      </w:r>
      <w:r w:rsidR="001E3E40" w:rsidRPr="001E3E40">
        <w:t xml:space="preserve"> </w:t>
      </w:r>
      <w:r w:rsidR="00AF36ED" w:rsidRPr="001E3E40">
        <w:t>выигрывает,</w:t>
      </w:r>
      <w:r w:rsidR="001E3E40" w:rsidRPr="001E3E40">
        <w:t xml:space="preserve"> </w:t>
      </w:r>
      <w:r w:rsidR="00AF36ED" w:rsidRPr="001E3E40">
        <w:t>если</w:t>
      </w:r>
      <w:r w:rsidR="001E3E40" w:rsidRPr="001E3E40">
        <w:t xml:space="preserve"> </w:t>
      </w:r>
      <w:r w:rsidR="00AF36ED" w:rsidRPr="001E3E40">
        <w:t>участники</w:t>
      </w:r>
      <w:r w:rsidR="001E3E40" w:rsidRPr="001E3E40">
        <w:t xml:space="preserve"> </w:t>
      </w:r>
      <w:r w:rsidR="00AF36ED" w:rsidRPr="001E3E40">
        <w:t>чувствуют</w:t>
      </w:r>
      <w:r w:rsidR="001E3E40" w:rsidRPr="001E3E40">
        <w:t xml:space="preserve"> </w:t>
      </w:r>
      <w:r w:rsidR="00AF36ED" w:rsidRPr="001E3E40">
        <w:t>себя</w:t>
      </w:r>
      <w:r w:rsidR="001E3E40" w:rsidRPr="001E3E40">
        <w:t xml:space="preserve"> </w:t>
      </w:r>
      <w:r w:rsidR="00AF36ED" w:rsidRPr="001E3E40">
        <w:t>непринужденно</w:t>
      </w:r>
      <w:r w:rsidR="001E3E40" w:rsidRPr="001E3E40">
        <w:t xml:space="preserve"> </w:t>
      </w:r>
      <w:r w:rsidR="00AF36ED" w:rsidRPr="001E3E40">
        <w:t>и</w:t>
      </w:r>
      <w:r w:rsidR="001E3E40" w:rsidRPr="001E3E40">
        <w:t xml:space="preserve"> </w:t>
      </w:r>
      <w:r w:rsidR="00AF36ED" w:rsidRPr="001E3E40">
        <w:t>во</w:t>
      </w:r>
      <w:r w:rsidR="001E3E40" w:rsidRPr="001E3E40">
        <w:t xml:space="preserve"> </w:t>
      </w:r>
      <w:r w:rsidR="00AF36ED" w:rsidRPr="001E3E40">
        <w:t>время</w:t>
      </w:r>
      <w:r w:rsidR="001E3E40" w:rsidRPr="001E3E40">
        <w:t xml:space="preserve"> </w:t>
      </w:r>
      <w:r w:rsidR="00AF36ED" w:rsidRPr="001E3E40">
        <w:t>переговоров</w:t>
      </w:r>
      <w:r w:rsidR="001E3E40" w:rsidRPr="001E3E40">
        <w:t xml:space="preserve"> </w:t>
      </w:r>
      <w:r w:rsidR="00AF36ED" w:rsidRPr="001E3E40">
        <w:t>могут</w:t>
      </w:r>
      <w:r w:rsidR="001E3E40" w:rsidRPr="001E3E40">
        <w:t xml:space="preserve"> </w:t>
      </w:r>
      <w:r w:rsidR="00AF36ED" w:rsidRPr="001E3E40">
        <w:t>сменить</w:t>
      </w:r>
      <w:r w:rsidR="001E3E40" w:rsidRPr="001E3E40">
        <w:t xml:space="preserve"> </w:t>
      </w:r>
      <w:r w:rsidR="00AF36ED" w:rsidRPr="001E3E40">
        <w:t>обстановку,</w:t>
      </w:r>
      <w:r w:rsidR="001E3E40" w:rsidRPr="001E3E40">
        <w:t xml:space="preserve"> </w:t>
      </w:r>
      <w:r w:rsidR="00AF36ED" w:rsidRPr="001E3E40">
        <w:t>чтобы</w:t>
      </w:r>
      <w:r w:rsidR="001E3E40" w:rsidRPr="001E3E40">
        <w:t xml:space="preserve"> </w:t>
      </w:r>
      <w:r w:rsidR="00AF36ED" w:rsidRPr="001E3E40">
        <w:t>им</w:t>
      </w:r>
      <w:r w:rsidR="001E3E40" w:rsidRPr="001E3E40">
        <w:t xml:space="preserve"> </w:t>
      </w:r>
      <w:r w:rsidR="00AF36ED" w:rsidRPr="001E3E40">
        <w:t>не</w:t>
      </w:r>
      <w:r w:rsidR="001E3E40" w:rsidRPr="001E3E40">
        <w:t xml:space="preserve"> </w:t>
      </w:r>
      <w:r w:rsidR="00AF36ED" w:rsidRPr="001E3E40">
        <w:t>мешали</w:t>
      </w:r>
      <w:r w:rsidR="001E3E40" w:rsidRPr="001E3E40">
        <w:t xml:space="preserve"> </w:t>
      </w:r>
      <w:r w:rsidR="00AF36ED" w:rsidRPr="001E3E40">
        <w:t>ни</w:t>
      </w:r>
      <w:r w:rsidR="001E3E40" w:rsidRPr="001E3E40">
        <w:t xml:space="preserve"> </w:t>
      </w:r>
      <w:r w:rsidR="00AF36ED" w:rsidRPr="001E3E40">
        <w:t>телефонные</w:t>
      </w:r>
      <w:r w:rsidR="001E3E40" w:rsidRPr="001E3E40">
        <w:t xml:space="preserve"> </w:t>
      </w:r>
      <w:r w:rsidR="00AF36ED" w:rsidRPr="001E3E40">
        <w:t>звонки,</w:t>
      </w:r>
      <w:r w:rsidR="001E3E40" w:rsidRPr="001E3E40">
        <w:t xml:space="preserve"> </w:t>
      </w:r>
      <w:r w:rsidR="00AF36ED" w:rsidRPr="001E3E40">
        <w:t>ни</w:t>
      </w:r>
      <w:r w:rsidR="001E3E40" w:rsidRPr="001E3E40">
        <w:t xml:space="preserve"> </w:t>
      </w:r>
      <w:r w:rsidR="00AF36ED" w:rsidRPr="001E3E40">
        <w:t>посторонние</w:t>
      </w:r>
      <w:r w:rsidR="001E3E40" w:rsidRPr="001E3E40">
        <w:t xml:space="preserve"> </w:t>
      </w:r>
      <w:r w:rsidR="00AF36ED" w:rsidRPr="001E3E40">
        <w:t>лица</w:t>
      </w:r>
      <w:r w:rsidR="001E3E40" w:rsidRPr="001E3E40">
        <w:t xml:space="preserve">. </w:t>
      </w:r>
      <w:r w:rsidR="00AF36ED" w:rsidRPr="001E3E40">
        <w:t>При</w:t>
      </w:r>
      <w:r w:rsidR="001E3E40" w:rsidRPr="001E3E40">
        <w:t xml:space="preserve"> </w:t>
      </w:r>
      <w:r w:rsidR="00AF36ED" w:rsidRPr="001E3E40">
        <w:t>этом</w:t>
      </w:r>
      <w:r w:rsidR="001E3E40" w:rsidRPr="001E3E40">
        <w:t xml:space="preserve"> </w:t>
      </w:r>
      <w:r w:rsidR="00AF36ED" w:rsidRPr="001E3E40">
        <w:t>большое</w:t>
      </w:r>
      <w:r w:rsidR="001E3E40" w:rsidRPr="001E3E40">
        <w:t xml:space="preserve"> </w:t>
      </w:r>
      <w:r w:rsidR="00AF36ED" w:rsidRPr="001E3E40">
        <w:t>психологическое</w:t>
      </w:r>
      <w:r w:rsidR="001E3E40" w:rsidRPr="001E3E40">
        <w:t xml:space="preserve"> </w:t>
      </w:r>
      <w:r w:rsidR="00AF36ED" w:rsidRPr="001E3E40">
        <w:t>воздействие</w:t>
      </w:r>
      <w:r w:rsidR="001E3E40" w:rsidRPr="001E3E40">
        <w:t xml:space="preserve"> </w:t>
      </w:r>
      <w:r w:rsidR="00AF36ED" w:rsidRPr="001E3E40">
        <w:t>оказывает</w:t>
      </w:r>
      <w:r w:rsidR="001E3E40" w:rsidRPr="001E3E40">
        <w:t xml:space="preserve"> </w:t>
      </w:r>
      <w:r w:rsidR="00AF36ED" w:rsidRPr="001E3E40">
        <w:t>интерьер,</w:t>
      </w:r>
      <w:r w:rsidR="001E3E40" w:rsidRPr="001E3E40">
        <w:t xml:space="preserve"> </w:t>
      </w:r>
      <w:r w:rsidR="00AF36ED" w:rsidRPr="001E3E40">
        <w:t>который</w:t>
      </w:r>
      <w:r w:rsidR="001E3E40" w:rsidRPr="001E3E40">
        <w:t xml:space="preserve"> </w:t>
      </w:r>
      <w:r w:rsidR="00AF36ED" w:rsidRPr="001E3E40">
        <w:t>может</w:t>
      </w:r>
      <w:r w:rsidR="001E3E40" w:rsidRPr="001E3E40">
        <w:t xml:space="preserve"> </w:t>
      </w:r>
      <w:r w:rsidR="00AF36ED" w:rsidRPr="001E3E40">
        <w:t>требовать,</w:t>
      </w:r>
      <w:r w:rsidR="001E3E40" w:rsidRPr="001E3E40">
        <w:t xml:space="preserve"> </w:t>
      </w:r>
      <w:r w:rsidR="00AF36ED" w:rsidRPr="001E3E40">
        <w:t>рекомендовать,</w:t>
      </w:r>
      <w:r w:rsidR="001E3E40" w:rsidRPr="001E3E40">
        <w:t xml:space="preserve"> </w:t>
      </w:r>
      <w:r w:rsidR="00AF36ED" w:rsidRPr="001E3E40">
        <w:t>способствовать</w:t>
      </w:r>
      <w:r w:rsidR="001E3E40" w:rsidRPr="001E3E40">
        <w:t xml:space="preserve"> </w:t>
      </w:r>
      <w:r w:rsidR="00AF36ED" w:rsidRPr="001E3E40">
        <w:t>и</w:t>
      </w:r>
      <w:r w:rsidR="001E3E40" w:rsidRPr="001E3E40">
        <w:t xml:space="preserve"> </w:t>
      </w:r>
      <w:r w:rsidR="00AF36ED" w:rsidRPr="001E3E40">
        <w:t>попустительствовать</w:t>
      </w:r>
      <w:r w:rsidR="001E3E40" w:rsidRPr="001E3E40">
        <w:t xml:space="preserve">. </w:t>
      </w:r>
      <w:r w:rsidR="00AF36ED" w:rsidRPr="001E3E40">
        <w:t>Так</w:t>
      </w:r>
      <w:r w:rsidR="001E3E40" w:rsidRPr="001E3E40">
        <w:t xml:space="preserve"> </w:t>
      </w:r>
      <w:r w:rsidR="00AF36ED" w:rsidRPr="001E3E40">
        <w:t>незаметно</w:t>
      </w:r>
      <w:r w:rsidR="001E3E40" w:rsidRPr="001E3E40">
        <w:t xml:space="preserve"> </w:t>
      </w:r>
      <w:r w:rsidR="00AF36ED" w:rsidRPr="001E3E40">
        <w:t>меняются</w:t>
      </w:r>
      <w:r w:rsidR="001E3E40" w:rsidRPr="001E3E40">
        <w:t xml:space="preserve"> </w:t>
      </w:r>
      <w:r w:rsidR="00AF36ED" w:rsidRPr="001E3E40">
        <w:t>статус</w:t>
      </w:r>
      <w:r w:rsidR="001E3E40" w:rsidRPr="001E3E40">
        <w:t xml:space="preserve"> </w:t>
      </w:r>
      <w:r w:rsidR="00AF36ED" w:rsidRPr="001E3E40">
        <w:t>участников,</w:t>
      </w:r>
      <w:r w:rsidR="001E3E40" w:rsidRPr="001E3E40">
        <w:t xml:space="preserve"> </w:t>
      </w:r>
      <w:r w:rsidR="00AF36ED" w:rsidRPr="001E3E40">
        <w:t>их</w:t>
      </w:r>
      <w:r w:rsidR="001E3E40" w:rsidRPr="001E3E40">
        <w:t xml:space="preserve"> </w:t>
      </w:r>
      <w:r w:rsidR="00AF36ED" w:rsidRPr="001E3E40">
        <w:t>настроение</w:t>
      </w:r>
      <w:r w:rsidR="001E3E40" w:rsidRPr="001E3E40">
        <w:t xml:space="preserve"> </w:t>
      </w:r>
      <w:r w:rsidR="00AF36ED" w:rsidRPr="001E3E40">
        <w:t>и</w:t>
      </w:r>
      <w:r w:rsidR="001E3E40" w:rsidRPr="001E3E40">
        <w:t xml:space="preserve"> </w:t>
      </w:r>
      <w:r w:rsidR="00AF36ED" w:rsidRPr="001E3E40">
        <w:t>самочувствие</w:t>
      </w:r>
      <w:r w:rsidR="001E3E40" w:rsidRPr="001E3E40">
        <w:t xml:space="preserve">. </w:t>
      </w:r>
      <w:r w:rsidR="00AF36ED" w:rsidRPr="001E3E40">
        <w:t>Функции</w:t>
      </w:r>
      <w:r w:rsidR="001E3E40" w:rsidRPr="001E3E40">
        <w:t xml:space="preserve"> </w:t>
      </w:r>
      <w:r w:rsidR="00AF36ED" w:rsidRPr="001E3E40">
        <w:t>отдельных</w:t>
      </w:r>
      <w:r w:rsidR="001E3E40" w:rsidRPr="001E3E40">
        <w:t xml:space="preserve"> </w:t>
      </w:r>
      <w:r w:rsidR="00AF36ED" w:rsidRPr="001E3E40">
        <w:t>элементов</w:t>
      </w:r>
      <w:r w:rsidR="001E3E40" w:rsidRPr="001E3E40">
        <w:t xml:space="preserve"> </w:t>
      </w:r>
      <w:r w:rsidR="00AF36ED" w:rsidRPr="001E3E40">
        <w:t>интерьера</w:t>
      </w:r>
      <w:r w:rsidR="001E3E40" w:rsidRPr="001E3E40">
        <w:t xml:space="preserve"> - </w:t>
      </w:r>
      <w:r w:rsidR="00AF36ED" w:rsidRPr="001E3E40">
        <w:t>сосредоточить</w:t>
      </w:r>
      <w:r w:rsidR="001E3E40" w:rsidRPr="001E3E40">
        <w:t xml:space="preserve"> </w:t>
      </w:r>
      <w:r w:rsidR="00AF36ED" w:rsidRPr="001E3E40">
        <w:t>внимание,</w:t>
      </w:r>
      <w:r w:rsidR="001E3E40" w:rsidRPr="001E3E40">
        <w:t xml:space="preserve"> </w:t>
      </w:r>
      <w:r w:rsidR="00AF36ED" w:rsidRPr="001E3E40">
        <w:t>отвлечь,</w:t>
      </w:r>
      <w:r w:rsidR="001E3E40" w:rsidRPr="001E3E40">
        <w:t xml:space="preserve"> </w:t>
      </w:r>
      <w:r w:rsidR="00AF36ED" w:rsidRPr="001E3E40">
        <w:t>предложить</w:t>
      </w:r>
      <w:r w:rsidR="001E3E40" w:rsidRPr="001E3E40">
        <w:t xml:space="preserve"> </w:t>
      </w:r>
      <w:r w:rsidR="00AF36ED" w:rsidRPr="001E3E40">
        <w:t>передохнуть</w:t>
      </w:r>
      <w:r w:rsidR="001E3E40" w:rsidRPr="001E3E40">
        <w:t xml:space="preserve"> </w:t>
      </w:r>
      <w:r w:rsidR="00AF36ED" w:rsidRPr="001E3E40">
        <w:t>или</w:t>
      </w:r>
      <w:r w:rsidR="001E3E40" w:rsidRPr="001E3E40">
        <w:t xml:space="preserve"> </w:t>
      </w:r>
      <w:r w:rsidR="00AF36ED" w:rsidRPr="001E3E40">
        <w:t>заставить</w:t>
      </w:r>
      <w:r w:rsidR="001E3E40" w:rsidRPr="001E3E40">
        <w:t xml:space="preserve"> </w:t>
      </w:r>
      <w:r w:rsidR="00AF36ED" w:rsidRPr="001E3E40">
        <w:t>восхититься</w:t>
      </w:r>
      <w:r w:rsidR="001E3E40" w:rsidRPr="001E3E40">
        <w:t xml:space="preserve">. </w:t>
      </w:r>
      <w:r w:rsidR="00AF36ED" w:rsidRPr="001E3E40">
        <w:t>Таким</w:t>
      </w:r>
      <w:r w:rsidR="001E3E40" w:rsidRPr="001E3E40">
        <w:t xml:space="preserve"> </w:t>
      </w:r>
      <w:r w:rsidR="00AF36ED" w:rsidRPr="001E3E40">
        <w:t>отдельным</w:t>
      </w:r>
      <w:r w:rsidR="001E3E40" w:rsidRPr="001E3E40">
        <w:t xml:space="preserve"> </w:t>
      </w:r>
      <w:r w:rsidR="00AF36ED" w:rsidRPr="001E3E40">
        <w:t>элементом</w:t>
      </w:r>
      <w:r w:rsidR="001E3E40" w:rsidRPr="001E3E40">
        <w:t xml:space="preserve"> </w:t>
      </w:r>
      <w:r w:rsidR="00AF36ED" w:rsidRPr="001E3E40">
        <w:t>является</w:t>
      </w:r>
      <w:r w:rsidR="001E3E40" w:rsidRPr="001E3E40">
        <w:t xml:space="preserve"> </w:t>
      </w:r>
      <w:r w:rsidR="00AF36ED" w:rsidRPr="001E3E40">
        <w:t>не</w:t>
      </w:r>
      <w:r w:rsidR="001E3E40" w:rsidRPr="001E3E40">
        <w:t xml:space="preserve"> </w:t>
      </w:r>
      <w:r w:rsidR="00AF36ED" w:rsidRPr="001E3E40">
        <w:t>только</w:t>
      </w:r>
      <w:r w:rsidR="001E3E40" w:rsidRPr="001E3E40">
        <w:t xml:space="preserve"> </w:t>
      </w:r>
      <w:r w:rsidR="00AF36ED" w:rsidRPr="001E3E40">
        <w:t>окно,</w:t>
      </w:r>
      <w:r w:rsidR="001E3E40" w:rsidRPr="001E3E40">
        <w:t xml:space="preserve"> </w:t>
      </w:r>
      <w:r w:rsidR="00AF36ED" w:rsidRPr="001E3E40">
        <w:t>но</w:t>
      </w:r>
      <w:r w:rsidR="001E3E40" w:rsidRPr="001E3E40">
        <w:t xml:space="preserve"> </w:t>
      </w:r>
      <w:r w:rsidR="00AF36ED" w:rsidRPr="001E3E40">
        <w:t>и</w:t>
      </w:r>
      <w:r w:rsidR="001E3E40" w:rsidRPr="001E3E40">
        <w:t xml:space="preserve"> </w:t>
      </w:r>
      <w:r w:rsidR="00AF36ED" w:rsidRPr="001E3E40">
        <w:t>вид</w:t>
      </w:r>
      <w:r w:rsidR="001E3E40" w:rsidRPr="001E3E40">
        <w:t xml:space="preserve"> </w:t>
      </w:r>
      <w:r w:rsidR="00AF36ED" w:rsidRPr="001E3E40">
        <w:t>из</w:t>
      </w:r>
      <w:r w:rsidR="001E3E40" w:rsidRPr="001E3E40">
        <w:t xml:space="preserve"> </w:t>
      </w:r>
      <w:r w:rsidR="00AF36ED" w:rsidRPr="001E3E40">
        <w:t>окна</w:t>
      </w:r>
      <w:r w:rsidR="00B359D5" w:rsidRPr="001E3E40">
        <w:rPr>
          <w:rStyle w:val="a7"/>
          <w:color w:val="000000"/>
        </w:rPr>
        <w:footnoteReference w:customMarkFollows="1" w:id="25"/>
        <w:t>1</w:t>
      </w:r>
      <w:r w:rsidR="001E3E40" w:rsidRPr="001E3E40">
        <w:t>.</w:t>
      </w:r>
    </w:p>
    <w:p w:rsidR="001E3E40" w:rsidRPr="001E3E40" w:rsidRDefault="00806CFB" w:rsidP="001E3E40">
      <w:pPr>
        <w:tabs>
          <w:tab w:val="left" w:pos="726"/>
        </w:tabs>
      </w:pPr>
      <w:r w:rsidRPr="001E3E40">
        <w:t>Большое</w:t>
      </w:r>
      <w:r w:rsidR="001E3E40" w:rsidRPr="001E3E40">
        <w:t xml:space="preserve"> </w:t>
      </w:r>
      <w:r w:rsidRPr="001E3E40">
        <w:t>влияние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характер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="00CF6E6F" w:rsidRPr="001E3E40">
        <w:t>результаты</w:t>
      </w:r>
      <w:r w:rsidR="001E3E40" w:rsidRPr="001E3E40">
        <w:t xml:space="preserve"> </w:t>
      </w:r>
      <w:r w:rsidR="00CF6E6F" w:rsidRPr="001E3E40">
        <w:t>ведения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="00CF6E6F" w:rsidRPr="001E3E40">
        <w:t>оказывают</w:t>
      </w:r>
      <w:r w:rsidR="001E3E40" w:rsidRPr="001E3E40">
        <w:t xml:space="preserve"> </w:t>
      </w:r>
      <w:r w:rsidR="00CF6E6F" w:rsidRPr="001E3E40">
        <w:t>форма</w:t>
      </w:r>
      <w:r w:rsidR="001E3E40" w:rsidRPr="001E3E40">
        <w:t xml:space="preserve"> </w:t>
      </w:r>
      <w:r w:rsidR="00CF6E6F" w:rsidRPr="001E3E40">
        <w:t>стола,</w:t>
      </w:r>
      <w:r w:rsidR="001E3E40" w:rsidRPr="001E3E40">
        <w:t xml:space="preserve"> </w:t>
      </w:r>
      <w:r w:rsidR="00CF6E6F" w:rsidRPr="001E3E40">
        <w:t>расположение</w:t>
      </w:r>
      <w:r w:rsidR="001E3E40" w:rsidRPr="001E3E40">
        <w:t xml:space="preserve"> </w:t>
      </w:r>
      <w:r w:rsidR="00CF6E6F" w:rsidRPr="001E3E40">
        <w:t>за</w:t>
      </w:r>
      <w:r w:rsidR="001E3E40" w:rsidRPr="001E3E40">
        <w:t xml:space="preserve"> </w:t>
      </w:r>
      <w:r w:rsidR="00B45BA8" w:rsidRPr="001E3E40">
        <w:t>ним</w:t>
      </w:r>
      <w:r w:rsidR="001E3E40" w:rsidRPr="001E3E40">
        <w:t xml:space="preserve"> </w:t>
      </w:r>
      <w:r w:rsidR="00B45BA8" w:rsidRPr="001E3E40">
        <w:t>участников</w:t>
      </w:r>
      <w:r w:rsidR="001E3E40" w:rsidRPr="001E3E40">
        <w:t xml:space="preserve"> </w:t>
      </w:r>
      <w:r w:rsidR="00B45BA8" w:rsidRPr="001E3E40">
        <w:t>и</w:t>
      </w:r>
      <w:r w:rsidR="001E3E40" w:rsidRPr="001E3E40">
        <w:t xml:space="preserve"> </w:t>
      </w:r>
      <w:r w:rsidR="00B45BA8" w:rsidRPr="001E3E40">
        <w:t>их</w:t>
      </w:r>
      <w:r w:rsidR="001E3E40" w:rsidRPr="001E3E40">
        <w:t xml:space="preserve"> </w:t>
      </w:r>
      <w:r w:rsidR="00B45BA8" w:rsidRPr="001E3E40">
        <w:t>число</w:t>
      </w:r>
      <w:r w:rsidR="001E3E40" w:rsidRPr="001E3E40">
        <w:t xml:space="preserve">. </w:t>
      </w:r>
      <w:r w:rsidR="00B45BA8" w:rsidRPr="001E3E40">
        <w:t>Если</w:t>
      </w:r>
      <w:r w:rsidR="001E3E40" w:rsidRPr="001E3E40">
        <w:t xml:space="preserve"> </w:t>
      </w:r>
      <w:r w:rsidR="00B45BA8" w:rsidRPr="001E3E40">
        <w:t>стол</w:t>
      </w:r>
      <w:r w:rsidR="001E3E40" w:rsidRPr="001E3E40">
        <w:t xml:space="preserve"> </w:t>
      </w:r>
      <w:r w:rsidR="00B45BA8" w:rsidRPr="001E3E40">
        <w:t>круглый,</w:t>
      </w:r>
      <w:r w:rsidR="001E3E40" w:rsidRPr="001E3E40">
        <w:t xml:space="preserve"> </w:t>
      </w:r>
      <w:r w:rsidR="00B45BA8" w:rsidRPr="001E3E40">
        <w:t>то</w:t>
      </w:r>
      <w:r w:rsidR="001E3E40" w:rsidRPr="001E3E40">
        <w:t xml:space="preserve"> </w:t>
      </w:r>
      <w:r w:rsidR="00B45BA8" w:rsidRPr="001E3E40">
        <w:t>все</w:t>
      </w:r>
      <w:r w:rsidR="001E3E40" w:rsidRPr="001E3E40">
        <w:t xml:space="preserve"> </w:t>
      </w:r>
      <w:r w:rsidR="00B45BA8" w:rsidRPr="001E3E40">
        <w:t>участники</w:t>
      </w:r>
      <w:r w:rsidR="001E3E40" w:rsidRPr="001E3E40">
        <w:t xml:space="preserve"> </w:t>
      </w:r>
      <w:r w:rsidR="00B45BA8" w:rsidRPr="001E3E40">
        <w:t>равны</w:t>
      </w:r>
      <w:r w:rsidR="001E3E40" w:rsidRPr="001E3E40">
        <w:t xml:space="preserve"> </w:t>
      </w:r>
      <w:r w:rsidR="00B45BA8" w:rsidRPr="001E3E40">
        <w:t>даже</w:t>
      </w:r>
      <w:r w:rsidR="001E3E40" w:rsidRPr="001E3E40">
        <w:t xml:space="preserve"> </w:t>
      </w:r>
      <w:r w:rsidR="00B45BA8" w:rsidRPr="001E3E40">
        <w:t>в</w:t>
      </w:r>
      <w:r w:rsidR="001E3E40" w:rsidRPr="001E3E40">
        <w:t xml:space="preserve"> </w:t>
      </w:r>
      <w:r w:rsidR="00B45BA8" w:rsidRPr="001E3E40">
        <w:t>том</w:t>
      </w:r>
      <w:r w:rsidR="001E3E40" w:rsidRPr="001E3E40">
        <w:t xml:space="preserve"> </w:t>
      </w:r>
      <w:r w:rsidR="00B45BA8" w:rsidRPr="001E3E40">
        <w:t>случае,</w:t>
      </w:r>
      <w:r w:rsidR="001E3E40" w:rsidRPr="001E3E40">
        <w:t xml:space="preserve"> </w:t>
      </w:r>
      <w:r w:rsidR="00B45BA8" w:rsidRPr="001E3E40">
        <w:t>если</w:t>
      </w:r>
      <w:r w:rsidR="001E3E40" w:rsidRPr="001E3E40">
        <w:t xml:space="preserve"> </w:t>
      </w:r>
      <w:r w:rsidR="00B45BA8" w:rsidRPr="001E3E40">
        <w:t>представители</w:t>
      </w:r>
      <w:r w:rsidR="001E3E40" w:rsidRPr="001E3E40">
        <w:t xml:space="preserve"> </w:t>
      </w:r>
      <w:r w:rsidR="00B45BA8" w:rsidRPr="001E3E40">
        <w:t>каждой</w:t>
      </w:r>
      <w:r w:rsidR="001E3E40" w:rsidRPr="001E3E40">
        <w:t xml:space="preserve"> </w:t>
      </w:r>
      <w:r w:rsidR="00B45BA8" w:rsidRPr="001E3E40">
        <w:t>стороны</w:t>
      </w:r>
      <w:r w:rsidR="001E3E40" w:rsidRPr="001E3E40">
        <w:t xml:space="preserve"> </w:t>
      </w:r>
      <w:r w:rsidR="00B45BA8" w:rsidRPr="001E3E40">
        <w:t>занимают</w:t>
      </w:r>
      <w:r w:rsidR="001E3E40" w:rsidRPr="001E3E40">
        <w:t xml:space="preserve"> </w:t>
      </w:r>
      <w:r w:rsidR="00B45BA8" w:rsidRPr="001E3E40">
        <w:t>по</w:t>
      </w:r>
      <w:r w:rsidR="001E3E40" w:rsidRPr="001E3E40">
        <w:t xml:space="preserve"> </w:t>
      </w:r>
      <w:r w:rsidR="00B45BA8" w:rsidRPr="001E3E40">
        <w:t>полукругу</w:t>
      </w:r>
      <w:r w:rsidR="001E3E40" w:rsidRPr="001E3E40">
        <w:t xml:space="preserve">. </w:t>
      </w:r>
      <w:r w:rsidR="00B45BA8" w:rsidRPr="001E3E40">
        <w:t>Двое</w:t>
      </w:r>
      <w:r w:rsidR="001E3E40" w:rsidRPr="001E3E40">
        <w:t xml:space="preserve"> </w:t>
      </w:r>
      <w:r w:rsidR="00B45BA8" w:rsidRPr="001E3E40">
        <w:t>за</w:t>
      </w:r>
      <w:r w:rsidR="001E3E40" w:rsidRPr="001E3E40">
        <w:t xml:space="preserve"> </w:t>
      </w:r>
      <w:r w:rsidR="00B45BA8" w:rsidRPr="001E3E40">
        <w:t>круглым</w:t>
      </w:r>
      <w:r w:rsidR="001E3E40" w:rsidRPr="001E3E40">
        <w:t xml:space="preserve"> </w:t>
      </w:r>
      <w:r w:rsidR="00B45BA8" w:rsidRPr="001E3E40">
        <w:t>столом</w:t>
      </w:r>
      <w:r w:rsidR="001E3E40" w:rsidRPr="001E3E40">
        <w:t xml:space="preserve"> </w:t>
      </w:r>
      <w:r w:rsidR="00B45BA8" w:rsidRPr="001E3E40">
        <w:t>означает</w:t>
      </w:r>
      <w:r w:rsidR="001E3E40" w:rsidRPr="001E3E40">
        <w:t xml:space="preserve"> </w:t>
      </w:r>
      <w:r w:rsidR="00B45BA8" w:rsidRPr="001E3E40">
        <w:t>официальность</w:t>
      </w:r>
      <w:r w:rsidR="001E3E40" w:rsidRPr="001E3E40">
        <w:t xml:space="preserve"> </w:t>
      </w:r>
      <w:r w:rsidR="00B45BA8" w:rsidRPr="001E3E40">
        <w:t>и</w:t>
      </w:r>
      <w:r w:rsidR="001E3E40" w:rsidRPr="001E3E40">
        <w:t xml:space="preserve"> </w:t>
      </w:r>
      <w:r w:rsidR="00B45BA8" w:rsidRPr="001E3E40">
        <w:t>доверительность</w:t>
      </w:r>
      <w:r w:rsidR="001E3E40" w:rsidRPr="001E3E40">
        <w:t xml:space="preserve">. </w:t>
      </w:r>
      <w:r w:rsidR="00B45BA8" w:rsidRPr="001E3E40">
        <w:t>Равенство</w:t>
      </w:r>
      <w:r w:rsidR="001E3E40" w:rsidRPr="001E3E40">
        <w:t xml:space="preserve"> </w:t>
      </w:r>
      <w:r w:rsidR="00B45BA8" w:rsidRPr="001E3E40">
        <w:t>сохраняется</w:t>
      </w:r>
      <w:r w:rsidR="001E3E40" w:rsidRPr="001E3E40">
        <w:t xml:space="preserve"> </w:t>
      </w:r>
      <w:r w:rsidR="00B45BA8" w:rsidRPr="001E3E40">
        <w:t>и</w:t>
      </w:r>
      <w:r w:rsidR="001E3E40" w:rsidRPr="001E3E40">
        <w:t xml:space="preserve"> </w:t>
      </w:r>
      <w:r w:rsidR="00B45BA8" w:rsidRPr="001E3E40">
        <w:t>дополняется</w:t>
      </w:r>
      <w:r w:rsidR="001E3E40" w:rsidRPr="001E3E40">
        <w:t xml:space="preserve"> </w:t>
      </w:r>
      <w:r w:rsidR="00B45BA8" w:rsidRPr="001E3E40">
        <w:t>непринужденной</w:t>
      </w:r>
      <w:r w:rsidR="001E3E40" w:rsidRPr="001E3E40">
        <w:t xml:space="preserve"> </w:t>
      </w:r>
      <w:r w:rsidR="00B45BA8" w:rsidRPr="001E3E40">
        <w:t>близостью,</w:t>
      </w:r>
      <w:r w:rsidR="001E3E40" w:rsidRPr="001E3E40">
        <w:t xml:space="preserve"> </w:t>
      </w:r>
      <w:r w:rsidR="00B45BA8" w:rsidRPr="001E3E40">
        <w:t>когда</w:t>
      </w:r>
      <w:r w:rsidR="001E3E40" w:rsidRPr="001E3E40">
        <w:t xml:space="preserve"> </w:t>
      </w:r>
      <w:r w:rsidR="00B45BA8" w:rsidRPr="001E3E40">
        <w:t>участники</w:t>
      </w:r>
      <w:r w:rsidR="001E3E40" w:rsidRPr="001E3E40">
        <w:t xml:space="preserve"> </w:t>
      </w:r>
      <w:r w:rsidR="00B45BA8" w:rsidRPr="001E3E40">
        <w:t>располагаются</w:t>
      </w:r>
      <w:r w:rsidR="001E3E40" w:rsidRPr="001E3E40">
        <w:t xml:space="preserve"> </w:t>
      </w:r>
      <w:r w:rsidR="00B45BA8" w:rsidRPr="001E3E40">
        <w:t>вокруг</w:t>
      </w:r>
      <w:r w:rsidR="001E3E40" w:rsidRPr="001E3E40">
        <w:t xml:space="preserve"> </w:t>
      </w:r>
      <w:r w:rsidR="00B45BA8" w:rsidRPr="001E3E40">
        <w:t>небольшого</w:t>
      </w:r>
      <w:r w:rsidR="001E3E40" w:rsidRPr="001E3E40">
        <w:t xml:space="preserve"> </w:t>
      </w:r>
      <w:r w:rsidR="00B45BA8" w:rsidRPr="001E3E40">
        <w:t>прямоугольного</w:t>
      </w:r>
      <w:r w:rsidR="001E3E40" w:rsidRPr="001E3E40">
        <w:t xml:space="preserve"> </w:t>
      </w:r>
      <w:r w:rsidR="00B45BA8" w:rsidRPr="001E3E40">
        <w:t>стола</w:t>
      </w:r>
      <w:r w:rsidR="00B359D5" w:rsidRPr="001E3E40">
        <w:rPr>
          <w:rStyle w:val="a7"/>
          <w:color w:val="000000"/>
        </w:rPr>
        <w:footnoteReference w:customMarkFollows="1" w:id="26"/>
        <w:t>2</w:t>
      </w:r>
      <w:r w:rsidR="001E3E40" w:rsidRPr="001E3E40">
        <w:t xml:space="preserve">. </w:t>
      </w:r>
      <w:r w:rsidR="00B45BA8" w:rsidRPr="001E3E40">
        <w:t>Квадратный</w:t>
      </w:r>
      <w:r w:rsidR="001E3E40" w:rsidRPr="001E3E40">
        <w:t xml:space="preserve"> </w:t>
      </w:r>
      <w:r w:rsidR="00B45BA8" w:rsidRPr="001E3E40">
        <w:t>стол</w:t>
      </w:r>
      <w:r w:rsidR="001E3E40" w:rsidRPr="001E3E40">
        <w:t xml:space="preserve"> </w:t>
      </w:r>
      <w:r w:rsidR="00B45BA8" w:rsidRPr="001E3E40">
        <w:t>может</w:t>
      </w:r>
      <w:r w:rsidR="001E3E40" w:rsidRPr="001E3E40">
        <w:t xml:space="preserve"> </w:t>
      </w:r>
      <w:r w:rsidR="00B45BA8" w:rsidRPr="001E3E40">
        <w:t>создать</w:t>
      </w:r>
      <w:r w:rsidR="001E3E40" w:rsidRPr="001E3E40">
        <w:t xml:space="preserve"> </w:t>
      </w:r>
      <w:r w:rsidR="00B45BA8" w:rsidRPr="001E3E40">
        <w:t>атмосферу</w:t>
      </w:r>
      <w:r w:rsidR="001E3E40" w:rsidRPr="001E3E40">
        <w:t xml:space="preserve"> </w:t>
      </w:r>
      <w:r w:rsidR="00B45BA8" w:rsidRPr="001E3E40">
        <w:t>соревновательности</w:t>
      </w:r>
      <w:r w:rsidR="001E3E40" w:rsidRPr="001E3E40">
        <w:t xml:space="preserve"> </w:t>
      </w:r>
      <w:r w:rsidR="00B45BA8" w:rsidRPr="001E3E40">
        <w:t>или</w:t>
      </w:r>
      <w:r w:rsidR="001E3E40" w:rsidRPr="001E3E40">
        <w:t xml:space="preserve"> </w:t>
      </w:r>
      <w:r w:rsidR="00B45BA8" w:rsidRPr="001E3E40">
        <w:t>вызвать</w:t>
      </w:r>
      <w:r w:rsidR="001E3E40" w:rsidRPr="001E3E40">
        <w:t xml:space="preserve"> </w:t>
      </w:r>
      <w:r w:rsidR="00B45BA8" w:rsidRPr="001E3E40">
        <w:t>оборонительные</w:t>
      </w:r>
      <w:r w:rsidR="001E3E40" w:rsidRPr="001E3E40">
        <w:t xml:space="preserve"> </w:t>
      </w:r>
      <w:r w:rsidR="00B45BA8" w:rsidRPr="001E3E40">
        <w:t>реакции</w:t>
      </w:r>
      <w:r w:rsidR="001E3E40" w:rsidRPr="001E3E40">
        <w:t xml:space="preserve">. </w:t>
      </w:r>
      <w:r w:rsidR="00B45BA8" w:rsidRPr="001E3E40">
        <w:t>Он</w:t>
      </w:r>
      <w:r w:rsidR="001E3E40" w:rsidRPr="001E3E40">
        <w:t xml:space="preserve"> </w:t>
      </w:r>
      <w:r w:rsidR="00B45BA8" w:rsidRPr="001E3E40">
        <w:t>хорош</w:t>
      </w:r>
      <w:r w:rsidR="001E3E40" w:rsidRPr="001E3E40">
        <w:t xml:space="preserve"> </w:t>
      </w:r>
      <w:r w:rsidR="00B45BA8" w:rsidRPr="001E3E40">
        <w:t>для</w:t>
      </w:r>
      <w:r w:rsidR="001E3E40" w:rsidRPr="001E3E40">
        <w:t xml:space="preserve"> </w:t>
      </w:r>
      <w:r w:rsidR="00B45BA8" w:rsidRPr="001E3E40">
        <w:t>проведения</w:t>
      </w:r>
      <w:r w:rsidR="001E3E40" w:rsidRPr="001E3E40">
        <w:t xml:space="preserve"> </w:t>
      </w:r>
      <w:r w:rsidR="00B45BA8" w:rsidRPr="001E3E40">
        <w:t>коротких</w:t>
      </w:r>
      <w:r w:rsidR="001E3E40" w:rsidRPr="001E3E40">
        <w:t xml:space="preserve"> </w:t>
      </w:r>
      <w:r w:rsidR="00B45BA8" w:rsidRPr="001E3E40">
        <w:t>деловых</w:t>
      </w:r>
      <w:r w:rsidR="001E3E40" w:rsidRPr="001E3E40">
        <w:t xml:space="preserve"> </w:t>
      </w:r>
      <w:r w:rsidR="00B45BA8" w:rsidRPr="001E3E40">
        <w:t>обсуждений</w:t>
      </w:r>
      <w:r w:rsidR="001E3E40" w:rsidRPr="001E3E40">
        <w:t xml:space="preserve">. </w:t>
      </w:r>
      <w:r w:rsidR="00B45BA8" w:rsidRPr="001E3E40">
        <w:t>Чаще</w:t>
      </w:r>
      <w:r w:rsidR="001E3E40" w:rsidRPr="001E3E40">
        <w:t xml:space="preserve"> </w:t>
      </w:r>
      <w:r w:rsidR="00B45BA8" w:rsidRPr="001E3E40">
        <w:t>всего</w:t>
      </w:r>
      <w:r w:rsidR="001E3E40" w:rsidRPr="001E3E40">
        <w:t xml:space="preserve"> </w:t>
      </w:r>
      <w:r w:rsidR="00B45BA8" w:rsidRPr="001E3E40">
        <w:t>при</w:t>
      </w:r>
      <w:r w:rsidR="001E3E40" w:rsidRPr="001E3E40">
        <w:t xml:space="preserve"> </w:t>
      </w:r>
      <w:r w:rsidR="00B45BA8" w:rsidRPr="001E3E40">
        <w:t>ведении</w:t>
      </w:r>
      <w:r w:rsidR="001E3E40" w:rsidRPr="001E3E40">
        <w:t xml:space="preserve"> </w:t>
      </w:r>
      <w:r w:rsidR="00B45BA8" w:rsidRPr="001E3E40">
        <w:t>переговоров</w:t>
      </w:r>
      <w:r w:rsidR="001E3E40" w:rsidRPr="001E3E40">
        <w:t xml:space="preserve"> </w:t>
      </w:r>
      <w:r w:rsidR="00B45BA8" w:rsidRPr="001E3E40">
        <w:t>используется</w:t>
      </w:r>
      <w:r w:rsidR="001E3E40" w:rsidRPr="001E3E40">
        <w:t xml:space="preserve"> </w:t>
      </w:r>
      <w:r w:rsidR="00B45BA8" w:rsidRPr="001E3E40">
        <w:t>прямоугольный</w:t>
      </w:r>
      <w:r w:rsidR="001E3E40" w:rsidRPr="001E3E40">
        <w:t xml:space="preserve"> </w:t>
      </w:r>
      <w:r w:rsidR="00B45BA8" w:rsidRPr="001E3E40">
        <w:t>стол</w:t>
      </w:r>
      <w:r w:rsidR="001E3E40" w:rsidRPr="001E3E40">
        <w:t xml:space="preserve">. </w:t>
      </w:r>
      <w:r w:rsidR="00B45BA8" w:rsidRPr="001E3E40">
        <w:t>Чем</w:t>
      </w:r>
      <w:r w:rsidR="001E3E40" w:rsidRPr="001E3E40">
        <w:t xml:space="preserve"> </w:t>
      </w:r>
      <w:r w:rsidR="00B45BA8" w:rsidRPr="001E3E40">
        <w:t>больше</w:t>
      </w:r>
      <w:r w:rsidR="001E3E40" w:rsidRPr="001E3E40">
        <w:t xml:space="preserve"> </w:t>
      </w:r>
      <w:r w:rsidR="00B45BA8" w:rsidRPr="001E3E40">
        <w:t>стол,</w:t>
      </w:r>
      <w:r w:rsidR="001E3E40" w:rsidRPr="001E3E40">
        <w:t xml:space="preserve"> </w:t>
      </w:r>
      <w:r w:rsidR="00B45BA8" w:rsidRPr="001E3E40">
        <w:t>тем</w:t>
      </w:r>
      <w:r w:rsidR="001E3E40" w:rsidRPr="001E3E40">
        <w:t xml:space="preserve"> </w:t>
      </w:r>
      <w:r w:rsidR="00B45BA8" w:rsidRPr="001E3E40">
        <w:t>больше</w:t>
      </w:r>
      <w:r w:rsidR="001E3E40" w:rsidRPr="001E3E40">
        <w:t xml:space="preserve"> </w:t>
      </w:r>
      <w:r w:rsidR="00B45BA8" w:rsidRPr="001E3E40">
        <w:t>не</w:t>
      </w:r>
      <w:r w:rsidR="001E3E40" w:rsidRPr="001E3E40">
        <w:t xml:space="preserve"> </w:t>
      </w:r>
      <w:r w:rsidR="00B45BA8" w:rsidRPr="001E3E40">
        <w:t>только</w:t>
      </w:r>
      <w:r w:rsidR="001E3E40" w:rsidRPr="001E3E40">
        <w:t xml:space="preserve"> </w:t>
      </w:r>
      <w:r w:rsidR="00B45BA8" w:rsidRPr="001E3E40">
        <w:t>физическая,</w:t>
      </w:r>
      <w:r w:rsidR="001E3E40" w:rsidRPr="001E3E40">
        <w:t xml:space="preserve"> </w:t>
      </w:r>
      <w:r w:rsidR="00B45BA8" w:rsidRPr="001E3E40">
        <w:t>но</w:t>
      </w:r>
      <w:r w:rsidR="001E3E40" w:rsidRPr="001E3E40">
        <w:t xml:space="preserve"> </w:t>
      </w:r>
      <w:r w:rsidR="00B45BA8" w:rsidRPr="001E3E40">
        <w:t>и</w:t>
      </w:r>
      <w:r w:rsidR="001E3E40" w:rsidRPr="001E3E40">
        <w:t xml:space="preserve"> </w:t>
      </w:r>
      <w:r w:rsidR="00B45BA8" w:rsidRPr="001E3E40">
        <w:t>психологическая</w:t>
      </w:r>
      <w:r w:rsidR="001E3E40" w:rsidRPr="001E3E40">
        <w:t xml:space="preserve"> </w:t>
      </w:r>
      <w:r w:rsidR="00B45BA8" w:rsidRPr="001E3E40">
        <w:t>дистанция</w:t>
      </w:r>
      <w:r w:rsidR="001E3E40" w:rsidRPr="001E3E40">
        <w:t xml:space="preserve"> </w:t>
      </w:r>
      <w:r w:rsidR="00B45BA8" w:rsidRPr="001E3E40">
        <w:t>между</w:t>
      </w:r>
      <w:r w:rsidR="001E3E40" w:rsidRPr="001E3E40">
        <w:t xml:space="preserve"> </w:t>
      </w:r>
      <w:r w:rsidR="00B45BA8" w:rsidRPr="001E3E40">
        <w:t>участниками</w:t>
      </w:r>
      <w:r w:rsidR="00C51258" w:rsidRPr="001E3E40">
        <w:t>,</w:t>
      </w:r>
      <w:r w:rsidR="001E3E40" w:rsidRPr="001E3E40">
        <w:t xml:space="preserve"> </w:t>
      </w:r>
      <w:r w:rsidR="00C51258" w:rsidRPr="001E3E40">
        <w:t>т</w:t>
      </w:r>
      <w:r w:rsidR="001E3E40" w:rsidRPr="001E3E40">
        <w:t xml:space="preserve">. </w:t>
      </w:r>
      <w:r w:rsidR="00C51258" w:rsidRPr="001E3E40">
        <w:t>е</w:t>
      </w:r>
      <w:r w:rsidR="001E3E40" w:rsidRPr="001E3E40">
        <w:t xml:space="preserve"> </w:t>
      </w:r>
      <w:r w:rsidR="00C51258" w:rsidRPr="001E3E40">
        <w:t>тем</w:t>
      </w:r>
      <w:r w:rsidR="001E3E40" w:rsidRPr="001E3E40">
        <w:t xml:space="preserve"> </w:t>
      </w:r>
      <w:r w:rsidR="00C51258" w:rsidRPr="001E3E40">
        <w:t>легче</w:t>
      </w:r>
      <w:r w:rsidR="001E3E40" w:rsidRPr="001E3E40">
        <w:t xml:space="preserve"> </w:t>
      </w:r>
      <w:r w:rsidR="00C51258" w:rsidRPr="001E3E40">
        <w:t>выразить</w:t>
      </w:r>
      <w:r w:rsidR="001E3E40" w:rsidRPr="001E3E40">
        <w:t xml:space="preserve"> </w:t>
      </w:r>
      <w:r w:rsidR="00C51258" w:rsidRPr="001E3E40">
        <w:t>несогласие,</w:t>
      </w:r>
      <w:r w:rsidR="001E3E40" w:rsidRPr="001E3E40">
        <w:t xml:space="preserve"> </w:t>
      </w:r>
      <w:r w:rsidR="00C51258" w:rsidRPr="001E3E40">
        <w:t>сказать</w:t>
      </w:r>
      <w:r w:rsidR="001E3E40" w:rsidRPr="001E3E40">
        <w:t xml:space="preserve"> "</w:t>
      </w:r>
      <w:r w:rsidR="00C51258" w:rsidRPr="001E3E40">
        <w:t>нет</w:t>
      </w:r>
      <w:r w:rsidR="001E3E40" w:rsidRPr="001E3E40">
        <w:t>"</w:t>
      </w:r>
      <w:r w:rsidR="00B359D5" w:rsidRPr="001E3E40">
        <w:rPr>
          <w:rStyle w:val="a7"/>
          <w:color w:val="000000"/>
        </w:rPr>
        <w:footnoteReference w:customMarkFollows="1" w:id="27"/>
        <w:t>3</w:t>
      </w:r>
      <w:r w:rsidR="001E3E40" w:rsidRPr="001E3E40">
        <w:t>.</w:t>
      </w:r>
    </w:p>
    <w:p w:rsidR="001E3E40" w:rsidRPr="001E3E40" w:rsidRDefault="002959A3" w:rsidP="001E3E40">
      <w:pPr>
        <w:tabs>
          <w:tab w:val="left" w:pos="726"/>
        </w:tabs>
      </w:pPr>
      <w:r w:rsidRPr="001E3E40">
        <w:t>Чаще</w:t>
      </w:r>
      <w:r w:rsidR="001E3E40" w:rsidRPr="001E3E40">
        <w:t xml:space="preserve"> </w:t>
      </w:r>
      <w:r w:rsidRPr="001E3E40">
        <w:t>всего</w:t>
      </w:r>
      <w:r w:rsidR="001E3E40" w:rsidRPr="001E3E40">
        <w:t xml:space="preserve"> </w:t>
      </w:r>
      <w:r w:rsidRPr="001E3E40">
        <w:t>делегации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ходе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разных</w:t>
      </w:r>
      <w:r w:rsidR="001E3E40" w:rsidRPr="001E3E40">
        <w:t xml:space="preserve"> </w:t>
      </w:r>
      <w:r w:rsidRPr="001E3E40">
        <w:t>этапах</w:t>
      </w:r>
      <w:r w:rsidR="001E3E40" w:rsidRPr="001E3E40">
        <w:t xml:space="preserve"> - </w:t>
      </w:r>
      <w:r w:rsidRPr="001E3E40">
        <w:t>в</w:t>
      </w:r>
      <w:r w:rsidR="001E3E40" w:rsidRPr="001E3E40">
        <w:t xml:space="preserve"> </w:t>
      </w:r>
      <w:r w:rsidRPr="001E3E40">
        <w:t>зависимости</w:t>
      </w:r>
      <w:r w:rsidR="001E3E40" w:rsidRPr="001E3E40">
        <w:t xml:space="preserve"> </w:t>
      </w:r>
      <w:r w:rsidRPr="001E3E40">
        <w:t>от</w:t>
      </w:r>
      <w:r w:rsidR="001E3E40" w:rsidRPr="001E3E40">
        <w:t xml:space="preserve"> </w:t>
      </w:r>
      <w:r w:rsidRPr="001E3E40">
        <w:t>конкретной</w:t>
      </w:r>
      <w:r w:rsidR="001E3E40" w:rsidRPr="001E3E40">
        <w:t xml:space="preserve"> </w:t>
      </w:r>
      <w:r w:rsidRPr="001E3E40">
        <w:t>ситуации</w:t>
      </w:r>
      <w:r w:rsidR="001E3E40" w:rsidRPr="001E3E40">
        <w:t xml:space="preserve"> - </w:t>
      </w:r>
      <w:r w:rsidRPr="001E3E40">
        <w:t>использует</w:t>
      </w:r>
      <w:r w:rsidR="001E3E40" w:rsidRPr="001E3E40">
        <w:t xml:space="preserve"> </w:t>
      </w:r>
      <w:r w:rsidRPr="001E3E40">
        <w:t>те</w:t>
      </w:r>
      <w:r w:rsidR="001E3E40" w:rsidRPr="001E3E40">
        <w:t xml:space="preserve"> </w:t>
      </w:r>
      <w:r w:rsidRPr="001E3E40">
        <w:t>методы,</w:t>
      </w:r>
      <w:r w:rsidR="001E3E40" w:rsidRPr="001E3E40">
        <w:t xml:space="preserve"> </w:t>
      </w:r>
      <w:r w:rsidRPr="001E3E40">
        <w:t>которые,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ее</w:t>
      </w:r>
      <w:r w:rsidR="001E3E40" w:rsidRPr="001E3E40">
        <w:t xml:space="preserve"> </w:t>
      </w:r>
      <w:r w:rsidRPr="001E3E40">
        <w:t>точки</w:t>
      </w:r>
      <w:r w:rsidR="001E3E40" w:rsidRPr="001E3E40">
        <w:t xml:space="preserve"> </w:t>
      </w:r>
      <w:r w:rsidRPr="001E3E40">
        <w:t>зрения,</w:t>
      </w:r>
      <w:r w:rsidR="001E3E40" w:rsidRPr="001E3E40">
        <w:t xml:space="preserve"> </w:t>
      </w:r>
      <w:r w:rsidRPr="001E3E40">
        <w:t>представляются</w:t>
      </w:r>
      <w:r w:rsidR="001E3E40" w:rsidRPr="001E3E40">
        <w:t xml:space="preserve"> </w:t>
      </w:r>
      <w:r w:rsidRPr="001E3E40">
        <w:t>более</w:t>
      </w:r>
      <w:r w:rsidR="001E3E40" w:rsidRPr="001E3E40">
        <w:t xml:space="preserve"> </w:t>
      </w:r>
      <w:r w:rsidRPr="001E3E40">
        <w:t>эффективными</w:t>
      </w:r>
      <w:r w:rsidR="001E3E40" w:rsidRPr="001E3E40">
        <w:t xml:space="preserve">. </w:t>
      </w:r>
      <w:r w:rsidRPr="001E3E40">
        <w:t>Наиболее</w:t>
      </w:r>
      <w:r w:rsidR="001E3E40" w:rsidRPr="001E3E40">
        <w:t xml:space="preserve"> </w:t>
      </w:r>
      <w:r w:rsidRPr="001E3E40">
        <w:t>важными</w:t>
      </w:r>
      <w:r w:rsidR="001E3E40" w:rsidRPr="001E3E40">
        <w:t xml:space="preserve"> </w:t>
      </w:r>
      <w:r w:rsidRPr="001E3E40">
        <w:t>из</w:t>
      </w:r>
      <w:r w:rsidR="001E3E40" w:rsidRPr="001E3E40">
        <w:t xml:space="preserve"> </w:t>
      </w:r>
      <w:r w:rsidRPr="001E3E40">
        <w:t>них</w:t>
      </w:r>
      <w:r w:rsidR="001E3E40" w:rsidRPr="001E3E40">
        <w:t xml:space="preserve"> </w:t>
      </w:r>
      <w:r w:rsidRPr="001E3E40">
        <w:t>являются</w:t>
      </w:r>
      <w:r w:rsidR="001E3E40" w:rsidRPr="001E3E40">
        <w:t xml:space="preserve"> </w:t>
      </w:r>
      <w:r w:rsidRPr="001E3E40">
        <w:t>гибкость,</w:t>
      </w:r>
      <w:r w:rsidR="001E3E40" w:rsidRPr="001E3E40">
        <w:t xml:space="preserve"> </w:t>
      </w:r>
      <w:r w:rsidRPr="001E3E40">
        <w:t>готовность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компромиссам</w:t>
      </w:r>
      <w:r w:rsidR="001E3E40" w:rsidRPr="001E3E40">
        <w:t xml:space="preserve">. </w:t>
      </w:r>
      <w:r w:rsidRPr="001E3E40">
        <w:t>Те</w:t>
      </w:r>
      <w:r w:rsidR="001E3E40" w:rsidRPr="001E3E40">
        <w:t xml:space="preserve"> </w:t>
      </w:r>
      <w:r w:rsidRPr="001E3E40">
        <w:t>участники,</w:t>
      </w:r>
      <w:r w:rsidR="001E3E40" w:rsidRPr="001E3E40">
        <w:t xml:space="preserve"> </w:t>
      </w:r>
      <w:r w:rsidRPr="001E3E40">
        <w:t>которые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используют</w:t>
      </w:r>
      <w:r w:rsidR="001E3E40" w:rsidRPr="001E3E40">
        <w:t xml:space="preserve"> </w:t>
      </w:r>
      <w:r w:rsidRPr="001E3E40">
        <w:t>их,</w:t>
      </w:r>
      <w:r w:rsidR="001E3E40" w:rsidRPr="001E3E40">
        <w:t xml:space="preserve"> </w:t>
      </w:r>
      <w:r w:rsidRPr="001E3E40">
        <w:t>утрачивают</w:t>
      </w:r>
      <w:r w:rsidR="001E3E40" w:rsidRPr="001E3E40">
        <w:t xml:space="preserve"> </w:t>
      </w:r>
      <w:r w:rsidRPr="001E3E40">
        <w:t>способность</w:t>
      </w:r>
      <w:r w:rsidR="001E3E40" w:rsidRPr="001E3E40">
        <w:t xml:space="preserve"> </w:t>
      </w:r>
      <w:r w:rsidRPr="001E3E40">
        <w:t>вести</w:t>
      </w:r>
      <w:r w:rsidR="001E3E40" w:rsidRPr="001E3E40">
        <w:t xml:space="preserve"> </w:t>
      </w:r>
      <w:r w:rsidRPr="001E3E40">
        <w:t>переговоры,</w:t>
      </w:r>
      <w:r w:rsidR="001E3E40" w:rsidRPr="001E3E40">
        <w:t xml:space="preserve"> </w:t>
      </w:r>
      <w:r w:rsidRPr="001E3E40">
        <w:t>так</w:t>
      </w:r>
      <w:r w:rsidR="001E3E40" w:rsidRPr="001E3E40">
        <w:t xml:space="preserve"> </w:t>
      </w:r>
      <w:r w:rsidRPr="001E3E40">
        <w:t>как</w:t>
      </w:r>
      <w:r w:rsidR="001E3E40" w:rsidRPr="001E3E40">
        <w:t xml:space="preserve"> </w:t>
      </w:r>
      <w:r w:rsidRPr="001E3E40">
        <w:t>их</w:t>
      </w:r>
      <w:r w:rsidR="001E3E40" w:rsidRPr="001E3E40">
        <w:t xml:space="preserve"> </w:t>
      </w:r>
      <w:r w:rsidRPr="001E3E40">
        <w:t>позиция</w:t>
      </w:r>
      <w:r w:rsidR="001E3E40" w:rsidRPr="001E3E40">
        <w:t xml:space="preserve"> </w:t>
      </w:r>
      <w:r w:rsidRPr="001E3E40">
        <w:t>становится</w:t>
      </w:r>
      <w:r w:rsidR="001E3E40" w:rsidRPr="001E3E40">
        <w:t xml:space="preserve"> </w:t>
      </w:r>
      <w:r w:rsidRPr="001E3E40">
        <w:t>требованием,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подлежащим</w:t>
      </w:r>
      <w:r w:rsidR="001E3E40" w:rsidRPr="001E3E40">
        <w:t xml:space="preserve"> </w:t>
      </w:r>
      <w:r w:rsidRPr="001E3E40">
        <w:t>обсуждению</w:t>
      </w:r>
      <w:r w:rsidR="001E3E40" w:rsidRPr="001E3E40">
        <w:t xml:space="preserve">. </w:t>
      </w:r>
      <w:r w:rsidRPr="001E3E40">
        <w:t>Кроме</w:t>
      </w:r>
      <w:r w:rsidR="001E3E40" w:rsidRPr="001E3E40">
        <w:t xml:space="preserve"> </w:t>
      </w:r>
      <w:r w:rsidRPr="001E3E40">
        <w:t>того,</w:t>
      </w:r>
      <w:r w:rsidR="001E3E40" w:rsidRPr="001E3E40">
        <w:t xml:space="preserve"> </w:t>
      </w:r>
      <w:r w:rsidRPr="001E3E40">
        <w:t>они</w:t>
      </w:r>
      <w:r w:rsidR="001E3E40" w:rsidRPr="001E3E40">
        <w:t xml:space="preserve"> </w:t>
      </w:r>
      <w:r w:rsidRPr="001E3E40">
        <w:t>могут</w:t>
      </w:r>
      <w:r w:rsidR="001E3E40" w:rsidRPr="001E3E40">
        <w:t xml:space="preserve"> </w:t>
      </w:r>
      <w:r w:rsidRPr="001E3E40">
        <w:t>оказаться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состоянии</w:t>
      </w:r>
      <w:r w:rsidR="001E3E40" w:rsidRPr="001E3E40">
        <w:t xml:space="preserve"> </w:t>
      </w:r>
      <w:r w:rsidRPr="001E3E40">
        <w:t>правильно</w:t>
      </w:r>
      <w:r w:rsidR="001E3E40" w:rsidRPr="001E3E40">
        <w:t xml:space="preserve"> </w:t>
      </w:r>
      <w:r w:rsidRPr="001E3E40">
        <w:t>оценить</w:t>
      </w:r>
      <w:r w:rsidR="001E3E40" w:rsidRPr="001E3E40">
        <w:t xml:space="preserve"> </w:t>
      </w:r>
      <w:r w:rsidRPr="001E3E40">
        <w:t>преимущества</w:t>
      </w:r>
      <w:r w:rsidR="001E3E40" w:rsidRPr="001E3E40">
        <w:t xml:space="preserve"> </w:t>
      </w:r>
      <w:r w:rsidRPr="001E3E40">
        <w:t>предложений</w:t>
      </w:r>
      <w:r w:rsidR="001E3E40" w:rsidRPr="001E3E40">
        <w:t xml:space="preserve"> </w:t>
      </w:r>
      <w:r w:rsidRPr="001E3E40">
        <w:t>других</w:t>
      </w:r>
      <w:r w:rsidR="001E3E40" w:rsidRPr="001E3E40">
        <w:t xml:space="preserve"> </w:t>
      </w:r>
      <w:r w:rsidRPr="001E3E40">
        <w:t>участников</w:t>
      </w:r>
      <w:r w:rsidR="001E3E40" w:rsidRPr="001E3E40">
        <w:t xml:space="preserve"> </w:t>
      </w:r>
      <w:r w:rsidRPr="001E3E40">
        <w:t>переговоров</w:t>
      </w:r>
      <w:r w:rsidR="001E3E40" w:rsidRPr="001E3E40">
        <w:t>.</w:t>
      </w:r>
    </w:p>
    <w:p w:rsidR="001E3E40" w:rsidRPr="001E3E40" w:rsidRDefault="002959A3" w:rsidP="001E3E40">
      <w:pPr>
        <w:tabs>
          <w:tab w:val="left" w:pos="726"/>
        </w:tabs>
      </w:pPr>
      <w:r w:rsidRPr="001E3E40">
        <w:t>Любой</w:t>
      </w:r>
      <w:r w:rsidR="001E3E40" w:rsidRPr="001E3E40">
        <w:t xml:space="preserve"> </w:t>
      </w:r>
      <w:r w:rsidRPr="001E3E40">
        <w:t>компромисс</w:t>
      </w:r>
      <w:r w:rsidR="001E3E40" w:rsidRPr="001E3E40">
        <w:t xml:space="preserve"> </w:t>
      </w:r>
      <w:r w:rsidRPr="001E3E40">
        <w:t>должен</w:t>
      </w:r>
      <w:r w:rsidR="001E3E40" w:rsidRPr="001E3E40">
        <w:t xml:space="preserve"> </w:t>
      </w:r>
      <w:r w:rsidRPr="001E3E40">
        <w:t>носить</w:t>
      </w:r>
      <w:r w:rsidR="001E3E40" w:rsidRPr="001E3E40">
        <w:t xml:space="preserve"> </w:t>
      </w:r>
      <w:r w:rsidRPr="001E3E40">
        <w:t>взаимовыгодный</w:t>
      </w:r>
      <w:r w:rsidR="001E3E40" w:rsidRPr="001E3E40">
        <w:t xml:space="preserve"> </w:t>
      </w:r>
      <w:r w:rsidRPr="001E3E40">
        <w:t>характер</w:t>
      </w:r>
      <w:r w:rsidR="00D65195" w:rsidRPr="001E3E40">
        <w:t>,</w:t>
      </w:r>
      <w:r w:rsidR="001E3E40" w:rsidRPr="001E3E40">
        <w:t xml:space="preserve"> </w:t>
      </w:r>
      <w:r w:rsidR="00D65195" w:rsidRPr="001E3E40">
        <w:t>каждой</w:t>
      </w:r>
      <w:r w:rsidR="001E3E40" w:rsidRPr="001E3E40">
        <w:t xml:space="preserve"> </w:t>
      </w:r>
      <w:r w:rsidR="00D65195" w:rsidRPr="001E3E40">
        <w:t>стороне</w:t>
      </w:r>
      <w:r w:rsidR="001E3E40" w:rsidRPr="001E3E40">
        <w:t xml:space="preserve"> </w:t>
      </w:r>
      <w:r w:rsidR="00D65195" w:rsidRPr="001E3E40">
        <w:t>следует</w:t>
      </w:r>
      <w:r w:rsidR="001E3E40" w:rsidRPr="001E3E40">
        <w:t xml:space="preserve"> </w:t>
      </w:r>
      <w:r w:rsidR="00D65195" w:rsidRPr="001E3E40">
        <w:t>извлечь</w:t>
      </w:r>
      <w:r w:rsidR="001E3E40" w:rsidRPr="001E3E40">
        <w:t xml:space="preserve"> </w:t>
      </w:r>
      <w:r w:rsidR="00D65195" w:rsidRPr="001E3E40">
        <w:t>определенную</w:t>
      </w:r>
      <w:r w:rsidR="001E3E40" w:rsidRPr="001E3E40">
        <w:t xml:space="preserve"> </w:t>
      </w:r>
      <w:r w:rsidR="00D65195" w:rsidRPr="001E3E40">
        <w:t>пользу</w:t>
      </w:r>
      <w:r w:rsidR="001E3E40" w:rsidRPr="001E3E40">
        <w:t xml:space="preserve"> </w:t>
      </w:r>
      <w:r w:rsidR="00D65195" w:rsidRPr="001E3E40">
        <w:t>из</w:t>
      </w:r>
      <w:r w:rsidR="001E3E40" w:rsidRPr="001E3E40">
        <w:t xml:space="preserve"> </w:t>
      </w:r>
      <w:r w:rsidR="00D65195" w:rsidRPr="001E3E40">
        <w:t>компромиссного</w:t>
      </w:r>
      <w:r w:rsidR="001E3E40" w:rsidRPr="001E3E40">
        <w:t xml:space="preserve"> </w:t>
      </w:r>
      <w:r w:rsidR="00D65195" w:rsidRPr="001E3E40">
        <w:t>решения</w:t>
      </w:r>
      <w:r w:rsidR="001E3E40" w:rsidRPr="001E3E40">
        <w:t xml:space="preserve"> - </w:t>
      </w:r>
      <w:r w:rsidR="00D65195" w:rsidRPr="001E3E40">
        <w:t>иначе</w:t>
      </w:r>
      <w:r w:rsidR="001E3E40" w:rsidRPr="001E3E40">
        <w:t xml:space="preserve"> </w:t>
      </w:r>
      <w:r w:rsidR="00D65195" w:rsidRPr="001E3E40">
        <w:t>он</w:t>
      </w:r>
      <w:r w:rsidR="001E3E40" w:rsidRPr="001E3E40">
        <w:t xml:space="preserve"> </w:t>
      </w:r>
      <w:r w:rsidR="00D65195" w:rsidRPr="001E3E40">
        <w:t>невозможен</w:t>
      </w:r>
      <w:r w:rsidR="001E3E40" w:rsidRPr="001E3E40">
        <w:t xml:space="preserve">. </w:t>
      </w:r>
      <w:r w:rsidR="00D65195" w:rsidRPr="001E3E40">
        <w:t>Уступка</w:t>
      </w:r>
      <w:r w:rsidR="001E3E40" w:rsidRPr="001E3E40">
        <w:t xml:space="preserve"> </w:t>
      </w:r>
      <w:r w:rsidR="00D65195" w:rsidRPr="001E3E40">
        <w:t>оправдана</w:t>
      </w:r>
      <w:r w:rsidR="001E3E40" w:rsidRPr="001E3E40">
        <w:t xml:space="preserve"> </w:t>
      </w:r>
      <w:r w:rsidR="00D65195" w:rsidRPr="001E3E40">
        <w:t>лишь</w:t>
      </w:r>
      <w:r w:rsidR="001E3E40" w:rsidRPr="001E3E40">
        <w:t xml:space="preserve"> </w:t>
      </w:r>
      <w:r w:rsidR="00D65195" w:rsidRPr="001E3E40">
        <w:t>в</w:t>
      </w:r>
      <w:r w:rsidR="001E3E40" w:rsidRPr="001E3E40">
        <w:t xml:space="preserve"> </w:t>
      </w:r>
      <w:r w:rsidR="00D65195" w:rsidRPr="001E3E40">
        <w:t>том</w:t>
      </w:r>
      <w:r w:rsidR="001E3E40" w:rsidRPr="001E3E40">
        <w:t xml:space="preserve"> </w:t>
      </w:r>
      <w:r w:rsidR="00D65195" w:rsidRPr="001E3E40">
        <w:t>случае,</w:t>
      </w:r>
      <w:r w:rsidR="001E3E40" w:rsidRPr="001E3E40">
        <w:t xml:space="preserve"> </w:t>
      </w:r>
      <w:r w:rsidR="00D65195" w:rsidRPr="001E3E40">
        <w:t>если</w:t>
      </w:r>
      <w:r w:rsidR="001E3E40" w:rsidRPr="001E3E40">
        <w:t xml:space="preserve"> </w:t>
      </w:r>
      <w:r w:rsidR="00D65195" w:rsidRPr="001E3E40">
        <w:t>она</w:t>
      </w:r>
      <w:r w:rsidR="001E3E40" w:rsidRPr="001E3E40">
        <w:t xml:space="preserve"> </w:t>
      </w:r>
      <w:r w:rsidR="00D65195" w:rsidRPr="001E3E40">
        <w:t>способствует</w:t>
      </w:r>
      <w:r w:rsidR="001E3E40" w:rsidRPr="001E3E40">
        <w:t xml:space="preserve"> </w:t>
      </w:r>
      <w:r w:rsidR="00D65195" w:rsidRPr="001E3E40">
        <w:t>прогрессу</w:t>
      </w:r>
      <w:r w:rsidR="001E3E40" w:rsidRPr="001E3E40">
        <w:t xml:space="preserve"> </w:t>
      </w:r>
      <w:r w:rsidR="00D65195" w:rsidRPr="001E3E40">
        <w:t>переговоров</w:t>
      </w:r>
      <w:r w:rsidR="001E3E40" w:rsidRPr="001E3E40">
        <w:t xml:space="preserve">. </w:t>
      </w:r>
      <w:r w:rsidR="00D65195" w:rsidRPr="001E3E40">
        <w:t>Уступка</w:t>
      </w:r>
      <w:r w:rsidR="001E3E40" w:rsidRPr="001E3E40">
        <w:t xml:space="preserve"> </w:t>
      </w:r>
      <w:r w:rsidR="00D65195" w:rsidRPr="001E3E40">
        <w:t>ради</w:t>
      </w:r>
      <w:r w:rsidR="001E3E40" w:rsidRPr="001E3E40">
        <w:t xml:space="preserve"> </w:t>
      </w:r>
      <w:r w:rsidR="00D65195" w:rsidRPr="001E3E40">
        <w:t>уступки,</w:t>
      </w:r>
      <w:r w:rsidR="001E3E40" w:rsidRPr="001E3E40">
        <w:t xml:space="preserve"> </w:t>
      </w:r>
      <w:r w:rsidR="007D0CFF" w:rsidRPr="001E3E40">
        <w:t>а</w:t>
      </w:r>
      <w:r w:rsidR="001E3E40" w:rsidRPr="001E3E40">
        <w:t xml:space="preserve"> </w:t>
      </w:r>
      <w:r w:rsidR="007D0CFF" w:rsidRPr="001E3E40">
        <w:t>тем</w:t>
      </w:r>
      <w:r w:rsidR="001E3E40" w:rsidRPr="001E3E40">
        <w:t xml:space="preserve"> </w:t>
      </w:r>
      <w:r w:rsidR="007D0CFF" w:rsidRPr="001E3E40">
        <w:t>более</w:t>
      </w:r>
      <w:r w:rsidR="001E3E40" w:rsidRPr="001E3E40">
        <w:t xml:space="preserve"> </w:t>
      </w:r>
      <w:r w:rsidR="007D0CFF" w:rsidRPr="001E3E40">
        <w:t>серия</w:t>
      </w:r>
      <w:r w:rsidR="001E3E40" w:rsidRPr="001E3E40">
        <w:t xml:space="preserve"> </w:t>
      </w:r>
      <w:r w:rsidR="007D0CFF" w:rsidRPr="001E3E40">
        <w:t>безответных</w:t>
      </w:r>
      <w:r w:rsidR="001E3E40" w:rsidRPr="001E3E40">
        <w:t xml:space="preserve"> </w:t>
      </w:r>
      <w:r w:rsidR="007D0CFF" w:rsidRPr="001E3E40">
        <w:t>уступок</w:t>
      </w:r>
      <w:r w:rsidR="001E3E40" w:rsidRPr="001E3E40">
        <w:t xml:space="preserve"> </w:t>
      </w:r>
      <w:r w:rsidR="007D0CFF" w:rsidRPr="001E3E40">
        <w:t>редко</w:t>
      </w:r>
      <w:r w:rsidR="001E3E40" w:rsidRPr="001E3E40">
        <w:t xml:space="preserve"> </w:t>
      </w:r>
      <w:r w:rsidR="007D0CFF" w:rsidRPr="001E3E40">
        <w:t>приводит</w:t>
      </w:r>
      <w:r w:rsidR="001E3E40" w:rsidRPr="001E3E40">
        <w:t xml:space="preserve"> </w:t>
      </w:r>
      <w:r w:rsidR="007D0CFF" w:rsidRPr="001E3E40">
        <w:t>к</w:t>
      </w:r>
      <w:r w:rsidR="001E3E40" w:rsidRPr="001E3E40">
        <w:t xml:space="preserve"> </w:t>
      </w:r>
      <w:r w:rsidR="007D0CFF" w:rsidRPr="001E3E40">
        <w:t>договоренности</w:t>
      </w:r>
      <w:r w:rsidR="001E3E40" w:rsidRPr="001E3E40">
        <w:t xml:space="preserve">. </w:t>
      </w:r>
      <w:r w:rsidR="007D0CFF" w:rsidRPr="001E3E40">
        <w:t>Изначальная</w:t>
      </w:r>
      <w:r w:rsidR="001E3E40" w:rsidRPr="001E3E40">
        <w:t xml:space="preserve"> </w:t>
      </w:r>
      <w:r w:rsidR="007D0CFF" w:rsidRPr="001E3E40">
        <w:t>позиция</w:t>
      </w:r>
      <w:r w:rsidR="001E3E40" w:rsidRPr="001E3E40">
        <w:t xml:space="preserve"> </w:t>
      </w:r>
      <w:r w:rsidR="007D0CFF" w:rsidRPr="001E3E40">
        <w:t>любого</w:t>
      </w:r>
      <w:r w:rsidR="001E3E40" w:rsidRPr="001E3E40">
        <w:t xml:space="preserve"> </w:t>
      </w:r>
      <w:r w:rsidR="007D0CFF" w:rsidRPr="001E3E40">
        <w:t>участника</w:t>
      </w:r>
      <w:r w:rsidR="001E3E40" w:rsidRPr="001E3E40">
        <w:t xml:space="preserve"> </w:t>
      </w:r>
      <w:r w:rsidR="007D0CFF" w:rsidRPr="001E3E40">
        <w:t>переговоров</w:t>
      </w:r>
      <w:r w:rsidR="001E3E40" w:rsidRPr="001E3E40">
        <w:t xml:space="preserve"> </w:t>
      </w:r>
      <w:r w:rsidR="007D0CFF" w:rsidRPr="001E3E40">
        <w:t>должна</w:t>
      </w:r>
      <w:r w:rsidR="001E3E40" w:rsidRPr="001E3E40">
        <w:t xml:space="preserve"> </w:t>
      </w:r>
      <w:r w:rsidR="007D0CFF" w:rsidRPr="001E3E40">
        <w:t>предусматривать</w:t>
      </w:r>
      <w:r w:rsidR="001E3E40" w:rsidRPr="001E3E40">
        <w:t xml:space="preserve"> </w:t>
      </w:r>
      <w:r w:rsidR="007D0CFF" w:rsidRPr="001E3E40">
        <w:t>запасные</w:t>
      </w:r>
      <w:r w:rsidR="001E3E40" w:rsidRPr="001E3E40">
        <w:t xml:space="preserve"> </w:t>
      </w:r>
      <w:r w:rsidR="007D0CFF" w:rsidRPr="001E3E40">
        <w:t>варианты,</w:t>
      </w:r>
      <w:r w:rsidR="001E3E40" w:rsidRPr="001E3E40">
        <w:t xml:space="preserve"> </w:t>
      </w:r>
      <w:r w:rsidR="007D0CFF" w:rsidRPr="001E3E40">
        <w:t>т</w:t>
      </w:r>
      <w:r w:rsidR="001E3E40" w:rsidRPr="001E3E40">
        <w:t xml:space="preserve">. </w:t>
      </w:r>
      <w:r w:rsidR="007D0CFF" w:rsidRPr="001E3E40">
        <w:t>е</w:t>
      </w:r>
      <w:r w:rsidR="001E3E40" w:rsidRPr="001E3E40">
        <w:t xml:space="preserve"> </w:t>
      </w:r>
      <w:r w:rsidR="007D0CFF" w:rsidRPr="001E3E40">
        <w:t>возможность</w:t>
      </w:r>
      <w:r w:rsidR="001E3E40" w:rsidRPr="001E3E40">
        <w:t xml:space="preserve"> </w:t>
      </w:r>
      <w:r w:rsidR="007D0CFF" w:rsidRPr="001E3E40">
        <w:t>уступок,</w:t>
      </w:r>
      <w:r w:rsidR="001E3E40" w:rsidRPr="001E3E40">
        <w:t xml:space="preserve"> </w:t>
      </w:r>
      <w:r w:rsidR="007D0CFF" w:rsidRPr="001E3E40">
        <w:t>компромиссов,</w:t>
      </w:r>
      <w:r w:rsidR="001E3E40" w:rsidRPr="001E3E40">
        <w:t xml:space="preserve"> </w:t>
      </w:r>
      <w:r w:rsidR="007D0CFF" w:rsidRPr="001E3E40">
        <w:t>которые</w:t>
      </w:r>
      <w:r w:rsidR="001E3E40" w:rsidRPr="001E3E40">
        <w:t xml:space="preserve"> </w:t>
      </w:r>
      <w:r w:rsidR="007D0CFF" w:rsidRPr="001E3E40">
        <w:t>должны</w:t>
      </w:r>
      <w:r w:rsidR="001E3E40" w:rsidRPr="001E3E40">
        <w:t xml:space="preserve"> </w:t>
      </w:r>
      <w:r w:rsidR="007D0CFF" w:rsidRPr="001E3E40">
        <w:t>быть</w:t>
      </w:r>
      <w:r w:rsidR="001E3E40" w:rsidRPr="001E3E40">
        <w:t xml:space="preserve"> </w:t>
      </w:r>
      <w:r w:rsidR="007D0CFF" w:rsidRPr="001E3E40">
        <w:t>определены</w:t>
      </w:r>
      <w:r w:rsidR="001E3E40" w:rsidRPr="001E3E40">
        <w:t xml:space="preserve"> </w:t>
      </w:r>
      <w:r w:rsidR="007D0CFF" w:rsidRPr="001E3E40">
        <w:t>с</w:t>
      </w:r>
      <w:r w:rsidR="001E3E40" w:rsidRPr="001E3E40">
        <w:t xml:space="preserve"> </w:t>
      </w:r>
      <w:r w:rsidR="007D0CFF" w:rsidRPr="001E3E40">
        <w:t>учетом</w:t>
      </w:r>
      <w:r w:rsidR="001E3E40" w:rsidRPr="001E3E40">
        <w:t xml:space="preserve"> </w:t>
      </w:r>
      <w:r w:rsidR="007D0CFF" w:rsidRPr="001E3E40">
        <w:t>законных</w:t>
      </w:r>
      <w:r w:rsidR="001E3E40" w:rsidRPr="001E3E40">
        <w:t xml:space="preserve"> </w:t>
      </w:r>
      <w:r w:rsidR="007D0CFF" w:rsidRPr="001E3E40">
        <w:t>интересов</w:t>
      </w:r>
      <w:r w:rsidR="001E3E40" w:rsidRPr="001E3E40">
        <w:t xml:space="preserve"> </w:t>
      </w:r>
      <w:r w:rsidR="007D0CFF" w:rsidRPr="001E3E40">
        <w:t>других</w:t>
      </w:r>
      <w:r w:rsidR="001E3E40" w:rsidRPr="001E3E40">
        <w:t xml:space="preserve"> </w:t>
      </w:r>
      <w:r w:rsidR="007D0CFF" w:rsidRPr="001E3E40">
        <w:t>сторон</w:t>
      </w:r>
      <w:r w:rsidR="001E3E40" w:rsidRPr="001E3E40">
        <w:t xml:space="preserve">. </w:t>
      </w:r>
      <w:r w:rsidR="007D0CFF" w:rsidRPr="001E3E40">
        <w:t>Эти</w:t>
      </w:r>
      <w:r w:rsidR="001E3E40" w:rsidRPr="001E3E40">
        <w:t xml:space="preserve"> </w:t>
      </w:r>
      <w:r w:rsidR="007D0CFF" w:rsidRPr="001E3E40">
        <w:t>запасные</w:t>
      </w:r>
      <w:r w:rsidR="001E3E40" w:rsidRPr="001E3E40">
        <w:t xml:space="preserve"> </w:t>
      </w:r>
      <w:r w:rsidR="007D0CFF" w:rsidRPr="001E3E40">
        <w:t>варианты</w:t>
      </w:r>
      <w:r w:rsidR="001E3E40" w:rsidRPr="001E3E40">
        <w:t xml:space="preserve"> </w:t>
      </w:r>
      <w:r w:rsidR="007D0CFF" w:rsidRPr="001E3E40">
        <w:t>следует</w:t>
      </w:r>
      <w:r w:rsidR="001E3E40" w:rsidRPr="001E3E40">
        <w:t xml:space="preserve"> </w:t>
      </w:r>
      <w:r w:rsidR="007D0CFF" w:rsidRPr="001E3E40">
        <w:t>использовать</w:t>
      </w:r>
      <w:r w:rsidR="001E3E40" w:rsidRPr="001E3E40">
        <w:t xml:space="preserve"> </w:t>
      </w:r>
      <w:r w:rsidR="007D0CFF" w:rsidRPr="001E3E40">
        <w:t>только</w:t>
      </w:r>
      <w:r w:rsidR="001E3E40" w:rsidRPr="001E3E40">
        <w:t xml:space="preserve"> </w:t>
      </w:r>
      <w:r w:rsidR="007D0CFF" w:rsidRPr="001E3E40">
        <w:t>в</w:t>
      </w:r>
      <w:r w:rsidR="001E3E40" w:rsidRPr="001E3E40">
        <w:t xml:space="preserve"> </w:t>
      </w:r>
      <w:r w:rsidR="007D0CFF" w:rsidRPr="001E3E40">
        <w:t>тех</w:t>
      </w:r>
      <w:r w:rsidR="001E3E40" w:rsidRPr="001E3E40">
        <w:t xml:space="preserve"> </w:t>
      </w:r>
      <w:r w:rsidR="007D0CFF" w:rsidRPr="001E3E40">
        <w:t>случаях,</w:t>
      </w:r>
      <w:r w:rsidR="001E3E40" w:rsidRPr="001E3E40">
        <w:t xml:space="preserve"> </w:t>
      </w:r>
      <w:r w:rsidR="007D0CFF" w:rsidRPr="001E3E40">
        <w:t>когда</w:t>
      </w:r>
      <w:r w:rsidR="001E3E40" w:rsidRPr="001E3E40">
        <w:t xml:space="preserve"> </w:t>
      </w:r>
      <w:r w:rsidR="007D0CFF" w:rsidRPr="001E3E40">
        <w:t>их</w:t>
      </w:r>
      <w:r w:rsidR="001E3E40" w:rsidRPr="001E3E40">
        <w:t xml:space="preserve"> </w:t>
      </w:r>
      <w:r w:rsidR="007D0CFF" w:rsidRPr="001E3E40">
        <w:t>выдвижение</w:t>
      </w:r>
      <w:r w:rsidR="001E3E40" w:rsidRPr="001E3E40">
        <w:t xml:space="preserve"> </w:t>
      </w:r>
      <w:r w:rsidR="007D0CFF" w:rsidRPr="001E3E40">
        <w:t>может</w:t>
      </w:r>
      <w:r w:rsidR="001E3E40" w:rsidRPr="001E3E40">
        <w:t xml:space="preserve"> </w:t>
      </w:r>
      <w:r w:rsidR="007D0CFF" w:rsidRPr="001E3E40">
        <w:t>обес</w:t>
      </w:r>
      <w:r w:rsidR="006D3F14" w:rsidRPr="001E3E40">
        <w:t>печить</w:t>
      </w:r>
      <w:r w:rsidR="001E3E40" w:rsidRPr="001E3E40">
        <w:t xml:space="preserve"> </w:t>
      </w:r>
      <w:r w:rsidR="006D3F14" w:rsidRPr="001E3E40">
        <w:t>прогресс</w:t>
      </w:r>
      <w:r w:rsidR="001E3E40" w:rsidRPr="001E3E40">
        <w:t xml:space="preserve"> </w:t>
      </w:r>
      <w:r w:rsidR="006D3F14" w:rsidRPr="001E3E40">
        <w:t>на</w:t>
      </w:r>
      <w:r w:rsidR="001E3E40" w:rsidRPr="001E3E40">
        <w:t xml:space="preserve"> </w:t>
      </w:r>
      <w:r w:rsidR="006D3F14" w:rsidRPr="001E3E40">
        <w:t>переговорах</w:t>
      </w:r>
      <w:r w:rsidR="001E3E40" w:rsidRPr="001E3E40">
        <w:t>.</w:t>
      </w:r>
    </w:p>
    <w:p w:rsidR="001E3E40" w:rsidRPr="001E3E40" w:rsidRDefault="000A7375" w:rsidP="001E3E40">
      <w:pPr>
        <w:tabs>
          <w:tab w:val="left" w:pos="726"/>
        </w:tabs>
      </w:pPr>
      <w:r w:rsidRPr="001E3E40">
        <w:t>Успешно</w:t>
      </w:r>
      <w:r w:rsidR="001E3E40" w:rsidRPr="001E3E40">
        <w:t xml:space="preserve"> </w:t>
      </w:r>
      <w:r w:rsidRPr="001E3E40">
        <w:t>проведенные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- </w:t>
      </w:r>
      <w:r w:rsidRPr="001E3E40">
        <w:t>ориентация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долгосрочное</w:t>
      </w:r>
      <w:r w:rsidR="001E3E40" w:rsidRPr="001E3E40">
        <w:t xml:space="preserve"> </w:t>
      </w:r>
      <w:r w:rsidRPr="001E3E40">
        <w:t>партнерство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 </w:t>
      </w:r>
      <w:r w:rsidRPr="001E3E40">
        <w:t>противовес</w:t>
      </w:r>
      <w:r w:rsidR="001E3E40" w:rsidRPr="001E3E40">
        <w:t xml:space="preserve"> </w:t>
      </w:r>
      <w:r w:rsidRPr="001E3E40">
        <w:t>одноразовой</w:t>
      </w:r>
      <w:r w:rsidR="001E3E40" w:rsidRPr="001E3E40">
        <w:t xml:space="preserve"> </w:t>
      </w:r>
      <w:r w:rsidRPr="001E3E40">
        <w:t>сиюминутной</w:t>
      </w:r>
      <w:r w:rsidR="001E3E40" w:rsidRPr="001E3E40">
        <w:t xml:space="preserve"> </w:t>
      </w:r>
      <w:r w:rsidRPr="001E3E40">
        <w:t>выгоде</w:t>
      </w:r>
      <w:r w:rsidR="001E3E40" w:rsidRPr="001E3E40">
        <w:t xml:space="preserve">. </w:t>
      </w:r>
      <w:r w:rsidR="006C63C6" w:rsidRPr="001E3E40">
        <w:t>Поэтому</w:t>
      </w:r>
      <w:r w:rsidR="001E3E40" w:rsidRPr="001E3E40">
        <w:t xml:space="preserve"> </w:t>
      </w:r>
      <w:r w:rsidR="006C63C6" w:rsidRPr="001E3E40">
        <w:t>по-настоящему</w:t>
      </w:r>
      <w:r w:rsidR="001E3E40" w:rsidRPr="001E3E40">
        <w:t xml:space="preserve"> </w:t>
      </w:r>
      <w:r w:rsidR="006C63C6" w:rsidRPr="001E3E40">
        <w:t>эффективными</w:t>
      </w:r>
      <w:r w:rsidR="001E3E40" w:rsidRPr="001E3E40">
        <w:t xml:space="preserve"> </w:t>
      </w:r>
      <w:r w:rsidR="006C63C6" w:rsidRPr="001E3E40">
        <w:t>считаются</w:t>
      </w:r>
      <w:r w:rsidR="001E3E40" w:rsidRPr="001E3E40">
        <w:t xml:space="preserve"> </w:t>
      </w:r>
      <w:r w:rsidR="006C63C6" w:rsidRPr="001E3E40">
        <w:t>не</w:t>
      </w:r>
      <w:r w:rsidR="001E3E40" w:rsidRPr="001E3E40">
        <w:t xml:space="preserve"> </w:t>
      </w:r>
      <w:r w:rsidR="006C63C6" w:rsidRPr="001E3E40">
        <w:t>те</w:t>
      </w:r>
      <w:r w:rsidR="001E3E40" w:rsidRPr="001E3E40">
        <w:t xml:space="preserve"> </w:t>
      </w:r>
      <w:r w:rsidR="006C63C6" w:rsidRPr="001E3E40">
        <w:t>переговоры,</w:t>
      </w:r>
      <w:r w:rsidR="001E3E40" w:rsidRPr="001E3E40">
        <w:t xml:space="preserve"> </w:t>
      </w:r>
      <w:r w:rsidR="006C63C6" w:rsidRPr="001E3E40">
        <w:t>в</w:t>
      </w:r>
      <w:r w:rsidR="001E3E40" w:rsidRPr="001E3E40">
        <w:t xml:space="preserve"> </w:t>
      </w:r>
      <w:r w:rsidR="006C63C6" w:rsidRPr="001E3E40">
        <w:t>результате</w:t>
      </w:r>
      <w:r w:rsidR="001E3E40" w:rsidRPr="001E3E40">
        <w:t xml:space="preserve"> </w:t>
      </w:r>
      <w:r w:rsidR="006C63C6" w:rsidRPr="001E3E40">
        <w:t>которых</w:t>
      </w:r>
      <w:r w:rsidR="001E3E40" w:rsidRPr="001E3E40">
        <w:t xml:space="preserve"> </w:t>
      </w:r>
      <w:r w:rsidR="006C63C6" w:rsidRPr="001E3E40">
        <w:t>вы</w:t>
      </w:r>
      <w:r w:rsidR="001E3E40" w:rsidRPr="001E3E40">
        <w:t xml:space="preserve"> </w:t>
      </w:r>
      <w:r w:rsidR="006C63C6" w:rsidRPr="001E3E40">
        <w:t>добьетесь</w:t>
      </w:r>
      <w:r w:rsidR="001E3E40" w:rsidRPr="001E3E40">
        <w:t xml:space="preserve"> </w:t>
      </w:r>
      <w:r w:rsidR="006C63C6" w:rsidRPr="001E3E40">
        <w:t>своего</w:t>
      </w:r>
      <w:r w:rsidR="001E3E40" w:rsidRPr="001E3E40">
        <w:t xml:space="preserve"> </w:t>
      </w:r>
      <w:r w:rsidR="006C63C6" w:rsidRPr="001E3E40">
        <w:t>любой</w:t>
      </w:r>
      <w:r w:rsidR="001E3E40" w:rsidRPr="001E3E40">
        <w:t xml:space="preserve"> </w:t>
      </w:r>
      <w:r w:rsidR="006C63C6" w:rsidRPr="001E3E40">
        <w:t>ценой,</w:t>
      </w:r>
      <w:r w:rsidR="001E3E40" w:rsidRPr="001E3E40">
        <w:t xml:space="preserve"> </w:t>
      </w:r>
      <w:r w:rsidR="006C63C6" w:rsidRPr="001E3E40">
        <w:t>а</w:t>
      </w:r>
      <w:r w:rsidR="001E3E40" w:rsidRPr="001E3E40">
        <w:t xml:space="preserve"> </w:t>
      </w:r>
      <w:r w:rsidR="006C63C6" w:rsidRPr="001E3E40">
        <w:t>те,</w:t>
      </w:r>
      <w:r w:rsidR="001E3E40" w:rsidRPr="001E3E40">
        <w:t xml:space="preserve"> </w:t>
      </w:r>
      <w:r w:rsidR="006C63C6" w:rsidRPr="001E3E40">
        <w:t>где</w:t>
      </w:r>
      <w:r w:rsidR="001E3E40" w:rsidRPr="001E3E40">
        <w:t xml:space="preserve"> </w:t>
      </w:r>
      <w:r w:rsidR="006C63C6" w:rsidRPr="001E3E40">
        <w:t>вы</w:t>
      </w:r>
      <w:r w:rsidR="001E3E40" w:rsidRPr="001E3E40">
        <w:t xml:space="preserve"> </w:t>
      </w:r>
      <w:r w:rsidR="006C63C6" w:rsidRPr="001E3E40">
        <w:t>благодаря</w:t>
      </w:r>
      <w:r w:rsidR="001E3E40" w:rsidRPr="001E3E40">
        <w:t xml:space="preserve"> </w:t>
      </w:r>
      <w:r w:rsidR="006C63C6" w:rsidRPr="001E3E40">
        <w:t>взаимным</w:t>
      </w:r>
      <w:r w:rsidR="001E3E40" w:rsidRPr="001E3E40">
        <w:t xml:space="preserve"> </w:t>
      </w:r>
      <w:r w:rsidR="006C63C6" w:rsidRPr="001E3E40">
        <w:t>уступкам</w:t>
      </w:r>
      <w:r w:rsidR="001E3E40" w:rsidRPr="001E3E40">
        <w:t xml:space="preserve"> </w:t>
      </w:r>
      <w:r w:rsidR="006C63C6" w:rsidRPr="001E3E40">
        <w:t>нащупаете</w:t>
      </w:r>
      <w:r w:rsidR="001E3E40" w:rsidRPr="001E3E40">
        <w:t xml:space="preserve"> </w:t>
      </w:r>
      <w:r w:rsidR="006C63C6" w:rsidRPr="001E3E40">
        <w:t>с</w:t>
      </w:r>
      <w:r w:rsidR="001E3E40" w:rsidRPr="001E3E40">
        <w:t xml:space="preserve"> </w:t>
      </w:r>
      <w:r w:rsidR="006C63C6" w:rsidRPr="001E3E40">
        <w:t>вашим</w:t>
      </w:r>
      <w:r w:rsidR="001E3E40" w:rsidRPr="001E3E40">
        <w:t xml:space="preserve"> </w:t>
      </w:r>
      <w:r w:rsidR="006C63C6" w:rsidRPr="001E3E40">
        <w:t>партнером</w:t>
      </w:r>
      <w:r w:rsidR="001E3E40" w:rsidRPr="001E3E40">
        <w:t xml:space="preserve"> </w:t>
      </w:r>
      <w:r w:rsidR="006C3CCF" w:rsidRPr="001E3E40">
        <w:t>как</w:t>
      </w:r>
      <w:r w:rsidR="001E3E40" w:rsidRPr="001E3E40">
        <w:t xml:space="preserve"> </w:t>
      </w:r>
      <w:r w:rsidR="006C3CCF" w:rsidRPr="001E3E40">
        <w:t>можно</w:t>
      </w:r>
      <w:r w:rsidR="001E3E40" w:rsidRPr="001E3E40">
        <w:t xml:space="preserve"> </w:t>
      </w:r>
      <w:r w:rsidR="006C3CCF" w:rsidRPr="001E3E40">
        <w:t>более</w:t>
      </w:r>
      <w:r w:rsidR="001E3E40" w:rsidRPr="001E3E40">
        <w:t xml:space="preserve"> </w:t>
      </w:r>
      <w:r w:rsidR="006C3CCF" w:rsidRPr="001E3E40">
        <w:t>обширную</w:t>
      </w:r>
      <w:r w:rsidR="001E3E40" w:rsidRPr="001E3E40">
        <w:t xml:space="preserve"> </w:t>
      </w:r>
      <w:r w:rsidR="006C3CCF" w:rsidRPr="001E3E40">
        <w:t>область</w:t>
      </w:r>
      <w:r w:rsidR="001E3E40" w:rsidRPr="001E3E40">
        <w:t xml:space="preserve"> </w:t>
      </w:r>
      <w:r w:rsidR="006C3CCF" w:rsidRPr="001E3E40">
        <w:t>пересечения</w:t>
      </w:r>
      <w:r w:rsidR="001E3E40" w:rsidRPr="001E3E40">
        <w:t xml:space="preserve"> </w:t>
      </w:r>
      <w:r w:rsidR="006C3CCF" w:rsidRPr="001E3E40">
        <w:t>интересов</w:t>
      </w:r>
      <w:r w:rsidR="006D3F14" w:rsidRPr="001E3E40">
        <w:rPr>
          <w:rStyle w:val="a7"/>
          <w:color w:val="000000"/>
        </w:rPr>
        <w:footnoteReference w:customMarkFollows="1" w:id="28"/>
        <w:t>1</w:t>
      </w:r>
      <w:r w:rsidR="001E3E40" w:rsidRPr="001E3E40">
        <w:t>.</w:t>
      </w:r>
    </w:p>
    <w:p w:rsidR="001E3E40" w:rsidRPr="001E3E40" w:rsidRDefault="000F1FE4" w:rsidP="001E3E40">
      <w:pPr>
        <w:tabs>
          <w:tab w:val="left" w:pos="726"/>
        </w:tabs>
      </w:pPr>
      <w:r w:rsidRPr="001E3E40">
        <w:t>Итак,</w:t>
      </w:r>
      <w:r w:rsidR="001E3E40" w:rsidRPr="001E3E40">
        <w:t xml:space="preserve"> </w:t>
      </w:r>
      <w:r w:rsidRPr="001E3E40">
        <w:t>всякие</w:t>
      </w:r>
      <w:r w:rsidR="001E3E40" w:rsidRPr="001E3E40">
        <w:t xml:space="preserve"> </w:t>
      </w:r>
      <w:r w:rsidRPr="001E3E40">
        <w:t>переговоры</w:t>
      </w:r>
      <w:r w:rsidR="001E3E40" w:rsidRPr="001E3E40">
        <w:t xml:space="preserve"> </w:t>
      </w:r>
      <w:r w:rsidRPr="001E3E40">
        <w:t>приводят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какому-то</w:t>
      </w:r>
      <w:r w:rsidR="001E3E40" w:rsidRPr="001E3E40">
        <w:t xml:space="preserve"> </w:t>
      </w:r>
      <w:r w:rsidRPr="001E3E40">
        <w:t>решению</w:t>
      </w:r>
      <w:r w:rsidR="001E3E40" w:rsidRPr="001E3E40">
        <w:t xml:space="preserve">. </w:t>
      </w:r>
      <w:r w:rsidRPr="001E3E40">
        <w:t>При</w:t>
      </w:r>
      <w:r w:rsidR="001E3E40" w:rsidRPr="001E3E40">
        <w:t xml:space="preserve"> </w:t>
      </w:r>
      <w:r w:rsidRPr="001E3E40">
        <w:t>этом</w:t>
      </w:r>
      <w:r w:rsidR="001E3E40" w:rsidRPr="001E3E40">
        <w:t xml:space="preserve"> </w:t>
      </w:r>
      <w:r w:rsidRPr="001E3E40">
        <w:t>решение</w:t>
      </w:r>
      <w:r w:rsidR="001E3E40" w:rsidRPr="001E3E40">
        <w:t xml:space="preserve"> </w:t>
      </w:r>
      <w:r w:rsidRPr="001E3E40">
        <w:t>делается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основе</w:t>
      </w:r>
      <w:r w:rsidR="001E3E40" w:rsidRPr="001E3E40">
        <w:t xml:space="preserve"> </w:t>
      </w:r>
      <w:r w:rsidRPr="001E3E40">
        <w:t>выбора</w:t>
      </w:r>
      <w:r w:rsidR="001E3E40" w:rsidRPr="001E3E40">
        <w:t xml:space="preserve">. </w:t>
      </w:r>
      <w:r w:rsidRPr="001E3E40">
        <w:t>И</w:t>
      </w:r>
      <w:r w:rsidR="001E3E40" w:rsidRPr="001E3E40">
        <w:t xml:space="preserve"> </w:t>
      </w:r>
      <w:r w:rsidRPr="001E3E40">
        <w:t>каким</w:t>
      </w:r>
      <w:r w:rsidR="001E3E40" w:rsidRPr="001E3E40">
        <w:t xml:space="preserve"> </w:t>
      </w:r>
      <w:r w:rsidRPr="001E3E40">
        <w:t>бы</w:t>
      </w:r>
      <w:r w:rsidR="001E3E40" w:rsidRPr="001E3E40">
        <w:t xml:space="preserve"> </w:t>
      </w:r>
      <w:r w:rsidRPr="001E3E40">
        <w:t>безвыходным</w:t>
      </w:r>
      <w:r w:rsidR="001E3E40" w:rsidRPr="001E3E40">
        <w:t xml:space="preserve"> </w:t>
      </w:r>
      <w:r w:rsidRPr="001E3E40">
        <w:t>ни</w:t>
      </w:r>
      <w:r w:rsidR="001E3E40" w:rsidRPr="001E3E40">
        <w:t xml:space="preserve"> </w:t>
      </w:r>
      <w:r w:rsidRPr="001E3E40">
        <w:t>казалось</w:t>
      </w:r>
      <w:r w:rsidR="001E3E40" w:rsidRPr="001E3E40">
        <w:t xml:space="preserve"> </w:t>
      </w:r>
      <w:r w:rsidRPr="001E3E40">
        <w:t>положение,</w:t>
      </w:r>
      <w:r w:rsidR="001E3E40" w:rsidRPr="001E3E40">
        <w:t xml:space="preserve"> </w:t>
      </w:r>
      <w:r w:rsidRPr="001E3E40">
        <w:t>всегда</w:t>
      </w:r>
      <w:r w:rsidR="001E3E40" w:rsidRPr="001E3E40">
        <w:t xml:space="preserve"> </w:t>
      </w:r>
      <w:r w:rsidRPr="001E3E40">
        <w:t>имеется</w:t>
      </w:r>
      <w:r w:rsidR="001E3E40" w:rsidRPr="001E3E40">
        <w:t xml:space="preserve"> </w:t>
      </w:r>
      <w:r w:rsidRPr="001E3E40">
        <w:t>какой-то</w:t>
      </w:r>
      <w:r w:rsidR="001E3E40" w:rsidRPr="001E3E40">
        <w:t xml:space="preserve"> </w:t>
      </w:r>
      <w:r w:rsidRPr="001E3E40">
        <w:t>выход</w:t>
      </w:r>
      <w:r w:rsidR="001E3E40" w:rsidRPr="001E3E40">
        <w:t xml:space="preserve"> </w:t>
      </w:r>
      <w:r w:rsidRPr="001E3E40">
        <w:t>без</w:t>
      </w:r>
      <w:r w:rsidR="001E3E40" w:rsidRPr="001E3E40">
        <w:t xml:space="preserve"> </w:t>
      </w:r>
      <w:r w:rsidRPr="001E3E40">
        <w:t>ломки</w:t>
      </w:r>
      <w:r w:rsidR="001E3E40" w:rsidRPr="001E3E40">
        <w:t xml:space="preserve"> </w:t>
      </w:r>
      <w:r w:rsidRPr="001E3E40">
        <w:t>устоев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сжигания</w:t>
      </w:r>
      <w:r w:rsidR="001E3E40" w:rsidRPr="001E3E40">
        <w:t xml:space="preserve"> </w:t>
      </w:r>
      <w:r w:rsidRPr="001E3E40">
        <w:t>мостов</w:t>
      </w:r>
      <w:r w:rsidR="001E3E40" w:rsidRPr="001E3E40">
        <w:t>.</w:t>
      </w:r>
    </w:p>
    <w:p w:rsidR="001E3E40" w:rsidRPr="001E3E40" w:rsidRDefault="000F1FE4" w:rsidP="001E3E40">
      <w:pPr>
        <w:tabs>
          <w:tab w:val="left" w:pos="726"/>
        </w:tabs>
      </w:pPr>
      <w:r w:rsidRPr="001E3E40">
        <w:t>При</w:t>
      </w:r>
      <w:r w:rsidR="001E3E40" w:rsidRPr="001E3E40">
        <w:t xml:space="preserve"> </w:t>
      </w:r>
      <w:r w:rsidRPr="001E3E40">
        <w:t>наличии</w:t>
      </w:r>
      <w:r w:rsidR="001E3E40" w:rsidRPr="001E3E40">
        <w:t xml:space="preserve"> </w:t>
      </w:r>
      <w:r w:rsidRPr="001E3E40">
        <w:t>вариантов</w:t>
      </w:r>
      <w:r w:rsidR="001E3E40" w:rsidRPr="001E3E40">
        <w:t xml:space="preserve"> </w:t>
      </w:r>
      <w:r w:rsidRPr="001E3E40">
        <w:t>имеет</w:t>
      </w:r>
      <w:r w:rsidR="001E3E40" w:rsidRPr="001E3E40">
        <w:t xml:space="preserve"> </w:t>
      </w:r>
      <w:r w:rsidRPr="001E3E40">
        <w:t>смысл</w:t>
      </w:r>
      <w:r w:rsidR="001E3E40" w:rsidRPr="001E3E40">
        <w:t xml:space="preserve"> </w:t>
      </w:r>
      <w:r w:rsidRPr="001E3E40">
        <w:t>подсчитать</w:t>
      </w:r>
      <w:r w:rsidR="001E3E40" w:rsidRPr="001E3E40">
        <w:t xml:space="preserve"> </w:t>
      </w:r>
      <w:r w:rsidRPr="001E3E40">
        <w:t>все</w:t>
      </w:r>
      <w:r w:rsidR="001E3E40" w:rsidRPr="001E3E40">
        <w:t xml:space="preserve"> </w:t>
      </w:r>
      <w:r w:rsidRPr="001E3E40">
        <w:t>плюсы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минусы</w:t>
      </w:r>
      <w:r w:rsidR="001E3E40" w:rsidRPr="001E3E40">
        <w:t xml:space="preserve">. </w:t>
      </w:r>
      <w:r w:rsidRPr="001E3E40">
        <w:t>Если</w:t>
      </w:r>
      <w:r w:rsidR="001E3E40" w:rsidRPr="001E3E40">
        <w:t xml:space="preserve"> </w:t>
      </w:r>
      <w:r w:rsidRPr="001E3E40">
        <w:t>тех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других</w:t>
      </w:r>
      <w:r w:rsidR="001E3E40" w:rsidRPr="001E3E40">
        <w:t xml:space="preserve"> </w:t>
      </w:r>
      <w:r w:rsidRPr="001E3E40">
        <w:t>недостаточно,</w:t>
      </w:r>
      <w:r w:rsidR="001E3E40" w:rsidRPr="001E3E40">
        <w:t xml:space="preserve"> </w:t>
      </w:r>
      <w:r w:rsidRPr="001E3E40">
        <w:t>прибегают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посторонней</w:t>
      </w:r>
      <w:r w:rsidR="001E3E40" w:rsidRPr="001E3E40">
        <w:t xml:space="preserve"> </w:t>
      </w:r>
      <w:r w:rsidRPr="001E3E40">
        <w:t>помощи</w:t>
      </w:r>
      <w:r w:rsidR="001E3E40" w:rsidRPr="001E3E40">
        <w:t xml:space="preserve"> </w:t>
      </w:r>
      <w:r w:rsidRPr="001E3E40">
        <w:t>других</w:t>
      </w:r>
      <w:r w:rsidR="001E3E40" w:rsidRPr="001E3E40">
        <w:t xml:space="preserve"> </w:t>
      </w:r>
      <w:r w:rsidRPr="001E3E40">
        <w:t>участников,</w:t>
      </w:r>
      <w:r w:rsidR="001E3E40" w:rsidRPr="001E3E40">
        <w:t xml:space="preserve"> </w:t>
      </w:r>
      <w:r w:rsidRPr="001E3E40">
        <w:t>экспертов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других</w:t>
      </w:r>
      <w:r w:rsidR="001E3E40" w:rsidRPr="001E3E40">
        <w:t xml:space="preserve"> </w:t>
      </w:r>
      <w:r w:rsidRPr="001E3E40">
        <w:t>знающих</w:t>
      </w:r>
      <w:r w:rsidR="001E3E40" w:rsidRPr="001E3E40">
        <w:t xml:space="preserve"> </w:t>
      </w:r>
      <w:r w:rsidRPr="001E3E40">
        <w:t>лиц</w:t>
      </w:r>
      <w:r w:rsidR="001E3E40" w:rsidRPr="001E3E40">
        <w:t xml:space="preserve">. </w:t>
      </w:r>
      <w:r w:rsidRPr="001E3E40">
        <w:t>Чем</w:t>
      </w:r>
      <w:r w:rsidR="001E3E40" w:rsidRPr="001E3E40">
        <w:t xml:space="preserve"> </w:t>
      </w:r>
      <w:r w:rsidRPr="001E3E40">
        <w:t>больше</w:t>
      </w:r>
      <w:r w:rsidR="001E3E40" w:rsidRPr="001E3E40">
        <w:t xml:space="preserve"> </w:t>
      </w:r>
      <w:r w:rsidRPr="001E3E40">
        <w:t>разница</w:t>
      </w:r>
      <w:r w:rsidR="001E3E40" w:rsidRPr="001E3E40">
        <w:t xml:space="preserve"> </w:t>
      </w:r>
      <w:r w:rsidRPr="001E3E40">
        <w:t>между</w:t>
      </w:r>
      <w:r w:rsidR="001E3E40" w:rsidRPr="001E3E40">
        <w:t xml:space="preserve"> </w:t>
      </w:r>
      <w:r w:rsidRPr="001E3E40">
        <w:t>суммой</w:t>
      </w:r>
      <w:r w:rsidR="001E3E40" w:rsidRPr="001E3E40">
        <w:t xml:space="preserve"> </w:t>
      </w:r>
      <w:r w:rsidRPr="001E3E40">
        <w:t>плюсов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суммой</w:t>
      </w:r>
      <w:r w:rsidR="001E3E40" w:rsidRPr="001E3E40">
        <w:t xml:space="preserve"> </w:t>
      </w:r>
      <w:r w:rsidRPr="001E3E40">
        <w:t>минусов,</w:t>
      </w:r>
      <w:r w:rsidR="001E3E40" w:rsidRPr="001E3E40">
        <w:t xml:space="preserve"> </w:t>
      </w:r>
      <w:r w:rsidRPr="001E3E40">
        <w:t>тем</w:t>
      </w:r>
      <w:r w:rsidR="001E3E40" w:rsidRPr="001E3E40">
        <w:t xml:space="preserve"> </w:t>
      </w:r>
      <w:r w:rsidRPr="001E3E40">
        <w:t>меньше</w:t>
      </w:r>
      <w:r w:rsidR="001E3E40" w:rsidRPr="001E3E40">
        <w:t xml:space="preserve"> </w:t>
      </w:r>
      <w:r w:rsidRPr="001E3E40">
        <w:t>риск</w:t>
      </w:r>
      <w:r w:rsidR="001E3E40" w:rsidRPr="001E3E40">
        <w:t xml:space="preserve">. </w:t>
      </w:r>
      <w:r w:rsidRPr="001E3E40">
        <w:t>Тем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менее</w:t>
      </w:r>
      <w:r w:rsidR="001E3E40" w:rsidRPr="001E3E40">
        <w:t xml:space="preserve"> </w:t>
      </w:r>
      <w:r w:rsidRPr="001E3E40">
        <w:t>риск</w:t>
      </w:r>
      <w:r w:rsidR="001E3E40" w:rsidRPr="001E3E40">
        <w:t xml:space="preserve"> </w:t>
      </w:r>
      <w:r w:rsidRPr="001E3E40">
        <w:t>всегда</w:t>
      </w:r>
      <w:r w:rsidR="001E3E40" w:rsidRPr="001E3E40">
        <w:t xml:space="preserve"> </w:t>
      </w:r>
      <w:r w:rsidRPr="001E3E40">
        <w:t>имеет</w:t>
      </w:r>
      <w:r w:rsidR="001E3E40" w:rsidRPr="001E3E40">
        <w:t xml:space="preserve"> </w:t>
      </w:r>
      <w:r w:rsidRPr="001E3E40">
        <w:t>место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его</w:t>
      </w:r>
      <w:r w:rsidR="001E3E40" w:rsidRPr="001E3E40">
        <w:t xml:space="preserve"> </w:t>
      </w:r>
      <w:r w:rsidRPr="001E3E40">
        <w:t>нельзя</w:t>
      </w:r>
      <w:r w:rsidR="001E3E40" w:rsidRPr="001E3E40">
        <w:t xml:space="preserve"> </w:t>
      </w:r>
      <w:r w:rsidRPr="001E3E40">
        <w:t>избежать</w:t>
      </w:r>
      <w:r w:rsidR="001E3E40" w:rsidRPr="001E3E40">
        <w:t xml:space="preserve">. </w:t>
      </w:r>
      <w:r w:rsidRPr="001E3E40">
        <w:t>Есть</w:t>
      </w:r>
      <w:r w:rsidR="001E3E40" w:rsidRPr="001E3E40">
        <w:t xml:space="preserve"> </w:t>
      </w:r>
      <w:r w:rsidRPr="001E3E40">
        <w:t>варианты</w:t>
      </w:r>
      <w:r w:rsidR="001E3E40" w:rsidRPr="001E3E40">
        <w:t xml:space="preserve"> </w:t>
      </w:r>
      <w:r w:rsidRPr="001E3E40">
        <w:t>однотипные,</w:t>
      </w:r>
      <w:r w:rsidR="001E3E40" w:rsidRPr="001E3E40">
        <w:t xml:space="preserve"> </w:t>
      </w:r>
      <w:r w:rsidRPr="001E3E40">
        <w:t>решение</w:t>
      </w:r>
      <w:r w:rsidR="001E3E40" w:rsidRPr="001E3E40">
        <w:t xml:space="preserve"> </w:t>
      </w:r>
      <w:r w:rsidRPr="001E3E40">
        <w:t>касается</w:t>
      </w:r>
      <w:r w:rsidR="001E3E40" w:rsidRPr="001E3E40">
        <w:t xml:space="preserve"> </w:t>
      </w:r>
      <w:r w:rsidRPr="001E3E40">
        <w:t>того,</w:t>
      </w:r>
      <w:r w:rsidR="001E3E40" w:rsidRPr="001E3E40">
        <w:t xml:space="preserve"> </w:t>
      </w:r>
      <w:r w:rsidRPr="001E3E40">
        <w:t>какие</w:t>
      </w:r>
      <w:r w:rsidR="001E3E40" w:rsidRPr="001E3E40">
        <w:t xml:space="preserve"> </w:t>
      </w:r>
      <w:r w:rsidRPr="001E3E40">
        <w:t>варианты</w:t>
      </w:r>
      <w:r w:rsidR="001E3E40" w:rsidRPr="001E3E40">
        <w:t xml:space="preserve"> </w:t>
      </w:r>
      <w:r w:rsidRPr="001E3E40">
        <w:t>взять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от</w:t>
      </w:r>
      <w:r w:rsidR="001E3E40" w:rsidRPr="001E3E40">
        <w:t xml:space="preserve"> </w:t>
      </w:r>
      <w:r w:rsidRPr="001E3E40">
        <w:t>каких</w:t>
      </w:r>
      <w:r w:rsidR="001E3E40" w:rsidRPr="001E3E40">
        <w:t xml:space="preserve"> </w:t>
      </w:r>
      <w:r w:rsidRPr="001E3E40">
        <w:t>отказаться</w:t>
      </w:r>
      <w:r w:rsidR="001E3E40" w:rsidRPr="001E3E40">
        <w:t xml:space="preserve">. </w:t>
      </w:r>
      <w:r w:rsidRPr="001E3E40">
        <w:t>Если</w:t>
      </w:r>
      <w:r w:rsidR="001E3E40" w:rsidRPr="001E3E40">
        <w:t xml:space="preserve"> </w:t>
      </w:r>
      <w:r w:rsidRPr="001E3E40">
        <w:t>варианты</w:t>
      </w:r>
      <w:r w:rsidR="001E3E40" w:rsidRPr="001E3E40">
        <w:t xml:space="preserve"> </w:t>
      </w:r>
      <w:r w:rsidRPr="001E3E40">
        <w:t>взаимоисключающие,</w:t>
      </w:r>
      <w:r w:rsidR="001E3E40" w:rsidRPr="001E3E40">
        <w:t xml:space="preserve"> </w:t>
      </w:r>
      <w:r w:rsidRPr="001E3E40">
        <w:t>надо</w:t>
      </w:r>
      <w:r w:rsidR="001E3E40" w:rsidRPr="001E3E40">
        <w:t xml:space="preserve"> </w:t>
      </w:r>
      <w:r w:rsidRPr="001E3E40">
        <w:t>выбрать</w:t>
      </w:r>
      <w:r w:rsidR="001E3E40" w:rsidRPr="001E3E40">
        <w:t xml:space="preserve"> </w:t>
      </w:r>
      <w:r w:rsidRPr="001E3E40">
        <w:t>один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только</w:t>
      </w:r>
      <w:r w:rsidR="001E3E40" w:rsidRPr="001E3E40">
        <w:t xml:space="preserve"> </w:t>
      </w:r>
      <w:r w:rsidRPr="001E3E40">
        <w:t>один</w:t>
      </w:r>
      <w:r w:rsidR="001E3E40" w:rsidRPr="001E3E40">
        <w:t xml:space="preserve">. </w:t>
      </w:r>
      <w:r w:rsidRPr="001E3E40">
        <w:t>Главное</w:t>
      </w:r>
      <w:r w:rsidR="001E3E40" w:rsidRPr="001E3E40">
        <w:t xml:space="preserve"> - </w:t>
      </w:r>
      <w:r w:rsidRPr="001E3E40">
        <w:t>приняв</w:t>
      </w:r>
      <w:r w:rsidR="001E3E40" w:rsidRPr="001E3E40">
        <w:t xml:space="preserve"> </w:t>
      </w:r>
      <w:r w:rsidRPr="001E3E40">
        <w:t>решение,</w:t>
      </w:r>
      <w:r w:rsidR="001E3E40" w:rsidRPr="001E3E40">
        <w:t xml:space="preserve"> </w:t>
      </w:r>
      <w:r w:rsidRPr="001E3E40">
        <w:t>никогда</w:t>
      </w:r>
      <w:r w:rsidR="001E3E40" w:rsidRPr="001E3E40">
        <w:t xml:space="preserve"> </w:t>
      </w:r>
      <w:r w:rsidRPr="001E3E40">
        <w:t>его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пересматривать</w:t>
      </w:r>
      <w:r w:rsidR="001E3E40" w:rsidRPr="001E3E40">
        <w:t>.</w:t>
      </w:r>
    </w:p>
    <w:p w:rsidR="001E3E40" w:rsidRPr="001E3E40" w:rsidRDefault="000F1FE4" w:rsidP="001E3E40">
      <w:pPr>
        <w:tabs>
          <w:tab w:val="left" w:pos="726"/>
        </w:tabs>
      </w:pPr>
      <w:r w:rsidRPr="001E3E40">
        <w:t>Переговоры</w:t>
      </w:r>
      <w:r w:rsidR="001E3E40" w:rsidRPr="001E3E40">
        <w:t xml:space="preserve"> </w:t>
      </w:r>
      <w:r w:rsidRPr="001E3E40">
        <w:t>закончились</w:t>
      </w:r>
      <w:r w:rsidR="001E3E40" w:rsidRPr="001E3E40">
        <w:t xml:space="preserve">. </w:t>
      </w:r>
      <w:r w:rsidRPr="001E3E40">
        <w:t>Независимо</w:t>
      </w:r>
      <w:r w:rsidR="001E3E40" w:rsidRPr="001E3E40">
        <w:t xml:space="preserve"> </w:t>
      </w:r>
      <w:r w:rsidRPr="001E3E40">
        <w:t>от</w:t>
      </w:r>
      <w:r w:rsidR="001E3E40" w:rsidRPr="001E3E40">
        <w:t xml:space="preserve"> </w:t>
      </w:r>
      <w:r w:rsidRPr="001E3E40">
        <w:t>того,</w:t>
      </w:r>
      <w:r w:rsidR="001E3E40" w:rsidRPr="001E3E40">
        <w:t xml:space="preserve"> </w:t>
      </w:r>
      <w:r w:rsidRPr="001E3E40">
        <w:t>привели</w:t>
      </w:r>
      <w:r w:rsidR="001E3E40" w:rsidRPr="001E3E40">
        <w:t xml:space="preserve"> </w:t>
      </w:r>
      <w:r w:rsidRPr="001E3E40">
        <w:t>ли</w:t>
      </w:r>
      <w:r w:rsidR="001E3E40" w:rsidRPr="001E3E40">
        <w:t xml:space="preserve"> </w:t>
      </w:r>
      <w:r w:rsidRPr="001E3E40">
        <w:t>они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явному</w:t>
      </w:r>
      <w:r w:rsidR="001E3E40" w:rsidRPr="001E3E40">
        <w:t xml:space="preserve"> </w:t>
      </w:r>
      <w:r w:rsidR="00B74330" w:rsidRPr="001E3E40">
        <w:t>успеху,</w:t>
      </w:r>
      <w:r w:rsidR="001E3E40" w:rsidRPr="001E3E40">
        <w:t xml:space="preserve"> </w:t>
      </w:r>
      <w:r w:rsidR="00B74330" w:rsidRPr="001E3E40">
        <w:t>ни</w:t>
      </w:r>
      <w:r w:rsidR="001E3E40" w:rsidRPr="001E3E40">
        <w:t xml:space="preserve"> </w:t>
      </w:r>
      <w:r w:rsidR="00B74330" w:rsidRPr="001E3E40">
        <w:t>к</w:t>
      </w:r>
      <w:r w:rsidR="001E3E40" w:rsidRPr="001E3E40">
        <w:t xml:space="preserve"> </w:t>
      </w:r>
      <w:r w:rsidR="00B74330" w:rsidRPr="001E3E40">
        <w:t>чему</w:t>
      </w:r>
      <w:r w:rsidR="001E3E40" w:rsidRPr="001E3E40">
        <w:t xml:space="preserve"> </w:t>
      </w:r>
      <w:r w:rsidR="00B74330" w:rsidRPr="001E3E40">
        <w:t>не</w:t>
      </w:r>
      <w:r w:rsidR="001E3E40" w:rsidRPr="001E3E40">
        <w:t xml:space="preserve"> </w:t>
      </w:r>
      <w:r w:rsidR="00B74330" w:rsidRPr="001E3E40">
        <w:t>привели</w:t>
      </w:r>
      <w:r w:rsidR="001E3E40" w:rsidRPr="001E3E40">
        <w:t xml:space="preserve"> </w:t>
      </w:r>
      <w:r w:rsidR="00B74330" w:rsidRPr="001E3E40">
        <w:t>или</w:t>
      </w:r>
      <w:r w:rsidR="001E3E40" w:rsidRPr="001E3E40">
        <w:t xml:space="preserve"> </w:t>
      </w:r>
      <w:r w:rsidR="00B74330" w:rsidRPr="001E3E40">
        <w:t>достигнута</w:t>
      </w:r>
      <w:r w:rsidR="001E3E40" w:rsidRPr="001E3E40">
        <w:t xml:space="preserve"> </w:t>
      </w:r>
      <w:r w:rsidR="00B74330" w:rsidRPr="001E3E40">
        <w:t>договоренность</w:t>
      </w:r>
      <w:r w:rsidR="001E3E40" w:rsidRPr="001E3E40">
        <w:t xml:space="preserve"> </w:t>
      </w:r>
      <w:r w:rsidR="00B74330" w:rsidRPr="001E3E40">
        <w:t>о</w:t>
      </w:r>
      <w:r w:rsidR="001E3E40" w:rsidRPr="001E3E40">
        <w:t xml:space="preserve"> </w:t>
      </w:r>
      <w:r w:rsidR="00B74330" w:rsidRPr="001E3E40">
        <w:t>следующих</w:t>
      </w:r>
      <w:r w:rsidR="001E3E40" w:rsidRPr="001E3E40">
        <w:t xml:space="preserve"> </w:t>
      </w:r>
      <w:r w:rsidR="00B74330" w:rsidRPr="001E3E40">
        <w:t>переговорах,</w:t>
      </w:r>
      <w:r w:rsidR="001E3E40" w:rsidRPr="001E3E40">
        <w:t xml:space="preserve"> </w:t>
      </w:r>
      <w:r w:rsidR="00B74330" w:rsidRPr="001E3E40">
        <w:t>требуется</w:t>
      </w:r>
      <w:r w:rsidR="001E3E40" w:rsidRPr="001E3E40">
        <w:t xml:space="preserve"> </w:t>
      </w:r>
      <w:r w:rsidR="00B74330" w:rsidRPr="001E3E40">
        <w:t>самим</w:t>
      </w:r>
      <w:r w:rsidR="001E3E40" w:rsidRPr="001E3E40">
        <w:t xml:space="preserve"> </w:t>
      </w:r>
      <w:r w:rsidR="00B74330" w:rsidRPr="001E3E40">
        <w:t>сразу</w:t>
      </w:r>
      <w:r w:rsidR="001E3E40" w:rsidRPr="001E3E40">
        <w:t xml:space="preserve"> </w:t>
      </w:r>
      <w:r w:rsidR="00B74330" w:rsidRPr="001E3E40">
        <w:t>же</w:t>
      </w:r>
      <w:r w:rsidR="001E3E40" w:rsidRPr="001E3E40">
        <w:t xml:space="preserve"> </w:t>
      </w:r>
      <w:r w:rsidR="00B74330" w:rsidRPr="001E3E40">
        <w:t>подвести</w:t>
      </w:r>
      <w:r w:rsidR="001E3E40" w:rsidRPr="001E3E40">
        <w:t xml:space="preserve"> </w:t>
      </w:r>
      <w:r w:rsidR="00B74330" w:rsidRPr="001E3E40">
        <w:t>итоги</w:t>
      </w:r>
      <w:r w:rsidR="001E3E40" w:rsidRPr="001E3E40">
        <w:t xml:space="preserve">: </w:t>
      </w:r>
      <w:r w:rsidR="00B74330" w:rsidRPr="001E3E40">
        <w:t>каково</w:t>
      </w:r>
      <w:r w:rsidR="001E3E40" w:rsidRPr="001E3E40">
        <w:t xml:space="preserve"> </w:t>
      </w:r>
      <w:r w:rsidR="00B74330" w:rsidRPr="001E3E40">
        <w:t>эмоциональное</w:t>
      </w:r>
      <w:r w:rsidR="001E3E40" w:rsidRPr="001E3E40">
        <w:t xml:space="preserve"> </w:t>
      </w:r>
      <w:r w:rsidR="00B74330" w:rsidRPr="001E3E40">
        <w:t>состояние</w:t>
      </w:r>
      <w:r w:rsidR="001E3E40" w:rsidRPr="001E3E40">
        <w:t xml:space="preserve"> </w:t>
      </w:r>
      <w:r w:rsidR="00B74330" w:rsidRPr="001E3E40">
        <w:t>обеих</w:t>
      </w:r>
      <w:r w:rsidR="001E3E40" w:rsidRPr="001E3E40">
        <w:t xml:space="preserve"> </w:t>
      </w:r>
      <w:r w:rsidR="00B74330" w:rsidRPr="001E3E40">
        <w:t>сторон,</w:t>
      </w:r>
      <w:r w:rsidR="001E3E40" w:rsidRPr="001E3E40">
        <w:t xml:space="preserve"> </w:t>
      </w:r>
      <w:r w:rsidR="00B74330" w:rsidRPr="001E3E40">
        <w:t>что</w:t>
      </w:r>
      <w:r w:rsidR="001E3E40" w:rsidRPr="001E3E40">
        <w:t xml:space="preserve"> </w:t>
      </w:r>
      <w:r w:rsidR="00B74330" w:rsidRPr="001E3E40">
        <w:t>можно</w:t>
      </w:r>
      <w:r w:rsidR="001E3E40" w:rsidRPr="001E3E40">
        <w:t xml:space="preserve"> </w:t>
      </w:r>
      <w:r w:rsidR="00B74330" w:rsidRPr="001E3E40">
        <w:t>считать</w:t>
      </w:r>
      <w:r w:rsidR="001E3E40" w:rsidRPr="001E3E40">
        <w:t xml:space="preserve"> </w:t>
      </w:r>
      <w:r w:rsidR="00B74330" w:rsidRPr="001E3E40">
        <w:t>ошибками</w:t>
      </w:r>
      <w:r w:rsidR="001E3E40" w:rsidRPr="001E3E40">
        <w:t xml:space="preserve"> </w:t>
      </w:r>
      <w:r w:rsidR="00B74330" w:rsidRPr="001E3E40">
        <w:t>и</w:t>
      </w:r>
      <w:r w:rsidR="001E3E40" w:rsidRPr="001E3E40">
        <w:t xml:space="preserve"> </w:t>
      </w:r>
      <w:r w:rsidR="00B74330" w:rsidRPr="001E3E40">
        <w:t>достижениями</w:t>
      </w:r>
      <w:r w:rsidR="001E3E40" w:rsidRPr="001E3E40">
        <w:t xml:space="preserve"> </w:t>
      </w:r>
      <w:r w:rsidR="00B74330" w:rsidRPr="001E3E40">
        <w:t>с</w:t>
      </w:r>
      <w:r w:rsidR="001E3E40" w:rsidRPr="001E3E40">
        <w:t xml:space="preserve"> </w:t>
      </w:r>
      <w:r w:rsidR="00B74330" w:rsidRPr="001E3E40">
        <w:t>обеих</w:t>
      </w:r>
      <w:r w:rsidR="001E3E40" w:rsidRPr="001E3E40">
        <w:t xml:space="preserve"> </w:t>
      </w:r>
      <w:r w:rsidR="00B74330" w:rsidRPr="001E3E40">
        <w:t>сторон,</w:t>
      </w:r>
      <w:r w:rsidR="001E3E40" w:rsidRPr="001E3E40">
        <w:t xml:space="preserve"> </w:t>
      </w:r>
      <w:r w:rsidR="00B74330" w:rsidRPr="001E3E40">
        <w:t>что</w:t>
      </w:r>
      <w:r w:rsidR="001E3E40" w:rsidRPr="001E3E40">
        <w:t xml:space="preserve"> </w:t>
      </w:r>
      <w:r w:rsidR="00B74330" w:rsidRPr="001E3E40">
        <w:t>мы</w:t>
      </w:r>
      <w:r w:rsidR="001E3E40" w:rsidRPr="001E3E40">
        <w:t xml:space="preserve"> </w:t>
      </w:r>
      <w:r w:rsidR="00B74330" w:rsidRPr="001E3E40">
        <w:t>узнали</w:t>
      </w:r>
      <w:r w:rsidR="001E3E40" w:rsidRPr="001E3E40">
        <w:t xml:space="preserve"> </w:t>
      </w:r>
      <w:r w:rsidR="00B74330" w:rsidRPr="001E3E40">
        <w:t>нового</w:t>
      </w:r>
      <w:r w:rsidR="001E3E40" w:rsidRPr="001E3E40">
        <w:t xml:space="preserve"> </w:t>
      </w:r>
      <w:r w:rsidR="00B74330" w:rsidRPr="001E3E40">
        <w:t>о</w:t>
      </w:r>
      <w:r w:rsidR="001E3E40" w:rsidRPr="001E3E40">
        <w:t xml:space="preserve"> </w:t>
      </w:r>
      <w:r w:rsidR="00B74330" w:rsidRPr="001E3E40">
        <w:t>своих</w:t>
      </w:r>
      <w:r w:rsidR="001E3E40" w:rsidRPr="001E3E40">
        <w:t xml:space="preserve"> </w:t>
      </w:r>
      <w:r w:rsidR="00B74330" w:rsidRPr="001E3E40">
        <w:t>партнерах</w:t>
      </w:r>
      <w:r w:rsidR="001E3E40" w:rsidRPr="001E3E40">
        <w:t xml:space="preserve"> </w:t>
      </w:r>
      <w:r w:rsidR="00B74330" w:rsidRPr="001E3E40">
        <w:t>и</w:t>
      </w:r>
      <w:r w:rsidR="001E3E40" w:rsidRPr="001E3E40">
        <w:t xml:space="preserve"> </w:t>
      </w:r>
      <w:r w:rsidR="00B74330" w:rsidRPr="001E3E40">
        <w:t>самих</w:t>
      </w:r>
      <w:r w:rsidR="001E3E40" w:rsidRPr="001E3E40">
        <w:t xml:space="preserve"> </w:t>
      </w:r>
      <w:r w:rsidR="00B74330" w:rsidRPr="001E3E40">
        <w:t>себе</w:t>
      </w:r>
      <w:r w:rsidR="001E3E40" w:rsidRPr="001E3E40">
        <w:t xml:space="preserve">. </w:t>
      </w:r>
      <w:r w:rsidR="00B74330" w:rsidRPr="001E3E40">
        <w:t>В</w:t>
      </w:r>
      <w:r w:rsidR="001E3E40" w:rsidRPr="001E3E40">
        <w:t xml:space="preserve"> </w:t>
      </w:r>
      <w:r w:rsidR="00B74330" w:rsidRPr="001E3E40">
        <w:t>конце</w:t>
      </w:r>
      <w:r w:rsidR="001E3E40" w:rsidRPr="001E3E40">
        <w:t xml:space="preserve"> </w:t>
      </w:r>
      <w:r w:rsidR="00B74330" w:rsidRPr="001E3E40">
        <w:t>концов</w:t>
      </w:r>
      <w:r w:rsidR="001E3E40" w:rsidRPr="001E3E40">
        <w:t xml:space="preserve"> </w:t>
      </w:r>
      <w:r w:rsidR="00B74330" w:rsidRPr="001E3E40">
        <w:t>всякие</w:t>
      </w:r>
      <w:r w:rsidR="001E3E40" w:rsidRPr="001E3E40">
        <w:t xml:space="preserve"> </w:t>
      </w:r>
      <w:r w:rsidR="00B74330" w:rsidRPr="001E3E40">
        <w:t>переговоры</w:t>
      </w:r>
      <w:r w:rsidR="001E3E40" w:rsidRPr="001E3E40">
        <w:t xml:space="preserve"> </w:t>
      </w:r>
      <w:r w:rsidR="00B74330" w:rsidRPr="001E3E40">
        <w:t>служат</w:t>
      </w:r>
      <w:r w:rsidR="001E3E40" w:rsidRPr="001E3E40">
        <w:t xml:space="preserve"> </w:t>
      </w:r>
      <w:r w:rsidR="00B74330" w:rsidRPr="001E3E40">
        <w:t>уроком</w:t>
      </w:r>
      <w:r w:rsidR="001E3E40" w:rsidRPr="001E3E40">
        <w:t xml:space="preserve"> </w:t>
      </w:r>
      <w:r w:rsidR="00B74330" w:rsidRPr="001E3E40">
        <w:t>для</w:t>
      </w:r>
      <w:r w:rsidR="001E3E40" w:rsidRPr="001E3E40">
        <w:t xml:space="preserve"> </w:t>
      </w:r>
      <w:r w:rsidR="00B74330" w:rsidRPr="001E3E40">
        <w:t>ведения</w:t>
      </w:r>
      <w:r w:rsidR="001E3E40" w:rsidRPr="001E3E40">
        <w:t xml:space="preserve"> </w:t>
      </w:r>
      <w:r w:rsidR="00B74330" w:rsidRPr="001E3E40">
        <w:t>других</w:t>
      </w:r>
      <w:r w:rsidR="001E3E40" w:rsidRPr="001E3E40">
        <w:t xml:space="preserve"> </w:t>
      </w:r>
      <w:r w:rsidR="00B74330" w:rsidRPr="001E3E40">
        <w:t>переговоров</w:t>
      </w:r>
      <w:r w:rsidR="00B01943" w:rsidRPr="001E3E40">
        <w:rPr>
          <w:rStyle w:val="a7"/>
          <w:color w:val="000000"/>
        </w:rPr>
        <w:footnoteReference w:customMarkFollows="1" w:id="29"/>
        <w:t>2</w:t>
      </w:r>
      <w:r w:rsidR="001E3E40" w:rsidRPr="001E3E40">
        <w:t>.</w:t>
      </w:r>
    </w:p>
    <w:p w:rsidR="001E3E40" w:rsidRDefault="001E3E40" w:rsidP="006D3B84">
      <w:pPr>
        <w:pStyle w:val="1"/>
      </w:pPr>
      <w:r w:rsidRPr="001E3E40">
        <w:br w:type="page"/>
      </w:r>
      <w:bookmarkStart w:id="16" w:name="_Toc282515755"/>
      <w:r w:rsidR="0004693F" w:rsidRPr="001E3E40">
        <w:t>Заключение</w:t>
      </w:r>
      <w:bookmarkEnd w:id="16"/>
    </w:p>
    <w:p w:rsidR="006D3B84" w:rsidRPr="006D3B84" w:rsidRDefault="006D3B84" w:rsidP="006D3B84">
      <w:pPr>
        <w:rPr>
          <w:lang w:eastAsia="en-US"/>
        </w:rPr>
      </w:pPr>
    </w:p>
    <w:p w:rsidR="001E3E40" w:rsidRPr="001E3E40" w:rsidRDefault="00774B31" w:rsidP="001E3E40">
      <w:pPr>
        <w:tabs>
          <w:tab w:val="left" w:pos="726"/>
        </w:tabs>
      </w:pPr>
      <w:r w:rsidRPr="001E3E40">
        <w:t>Ведение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- </w:t>
      </w:r>
      <w:r w:rsidR="0049117F" w:rsidRPr="001E3E40">
        <w:t>сложный</w:t>
      </w:r>
      <w:r w:rsidR="001E3E40" w:rsidRPr="001E3E40">
        <w:t xml:space="preserve"> </w:t>
      </w:r>
      <w:r w:rsidR="0049117F" w:rsidRPr="001E3E40">
        <w:t>и</w:t>
      </w:r>
      <w:r w:rsidR="001E3E40" w:rsidRPr="001E3E40">
        <w:t xml:space="preserve"> </w:t>
      </w:r>
      <w:r w:rsidR="0049117F" w:rsidRPr="001E3E40">
        <w:t>неоднозначный</w:t>
      </w:r>
      <w:r w:rsidR="001E3E40" w:rsidRPr="001E3E40">
        <w:t xml:space="preserve"> </w:t>
      </w:r>
      <w:r w:rsidR="0049117F" w:rsidRPr="001E3E40">
        <w:t>процесс</w:t>
      </w:r>
      <w:r w:rsidR="001E3E40" w:rsidRPr="001E3E40">
        <w:t xml:space="preserve">. </w:t>
      </w:r>
      <w:r w:rsidR="0049117F" w:rsidRPr="001E3E40">
        <w:t>Его</w:t>
      </w:r>
      <w:r w:rsidR="001E3E40" w:rsidRPr="001E3E40">
        <w:t xml:space="preserve"> </w:t>
      </w:r>
      <w:r w:rsidR="0049117F" w:rsidRPr="001E3E40">
        <w:t>участники</w:t>
      </w:r>
      <w:r w:rsidR="001E3E40" w:rsidRPr="001E3E40">
        <w:t xml:space="preserve"> </w:t>
      </w:r>
      <w:r w:rsidR="0049117F" w:rsidRPr="001E3E40">
        <w:t>должны</w:t>
      </w:r>
      <w:r w:rsidR="001E3E40" w:rsidRPr="001E3E40">
        <w:t xml:space="preserve"> </w:t>
      </w:r>
      <w:r w:rsidR="0049117F" w:rsidRPr="001E3E40">
        <w:t>знать</w:t>
      </w:r>
      <w:r w:rsidR="001E3E40" w:rsidRPr="001E3E40">
        <w:t xml:space="preserve"> </w:t>
      </w:r>
      <w:r w:rsidR="0049117F" w:rsidRPr="001E3E40">
        <w:t>и</w:t>
      </w:r>
      <w:r w:rsidR="001E3E40" w:rsidRPr="001E3E40">
        <w:t xml:space="preserve"> </w:t>
      </w:r>
      <w:r w:rsidR="0049117F" w:rsidRPr="001E3E40">
        <w:t>деловое</w:t>
      </w:r>
      <w:r w:rsidR="001E3E40" w:rsidRPr="001E3E40">
        <w:t xml:space="preserve"> </w:t>
      </w:r>
      <w:r w:rsidR="0049117F" w:rsidRPr="001E3E40">
        <w:t>общение</w:t>
      </w:r>
      <w:r w:rsidR="001E3E40" w:rsidRPr="001E3E40">
        <w:t xml:space="preserve"> </w:t>
      </w:r>
      <w:r w:rsidR="0049117F" w:rsidRPr="001E3E40">
        <w:t>и</w:t>
      </w:r>
      <w:r w:rsidR="001E3E40" w:rsidRPr="001E3E40">
        <w:t xml:space="preserve"> </w:t>
      </w:r>
      <w:r w:rsidR="0049117F" w:rsidRPr="001E3E40">
        <w:t>психологию,</w:t>
      </w:r>
      <w:r w:rsidR="001E3E40" w:rsidRPr="001E3E40">
        <w:t xml:space="preserve"> </w:t>
      </w:r>
      <w:r w:rsidR="0049117F" w:rsidRPr="001E3E40">
        <w:t>и</w:t>
      </w:r>
      <w:r w:rsidR="001E3E40" w:rsidRPr="001E3E40">
        <w:t xml:space="preserve"> </w:t>
      </w:r>
      <w:r w:rsidR="0049117F" w:rsidRPr="001E3E40">
        <w:t>социологию</w:t>
      </w:r>
      <w:r w:rsidR="001E3E40" w:rsidRPr="001E3E40">
        <w:t xml:space="preserve"> </w:t>
      </w:r>
      <w:r w:rsidR="0049117F" w:rsidRPr="001E3E40">
        <w:t>и</w:t>
      </w:r>
      <w:r w:rsidR="001E3E40" w:rsidRPr="001E3E40">
        <w:t xml:space="preserve"> т.д. </w:t>
      </w:r>
      <w:r w:rsidR="0049117F" w:rsidRPr="001E3E40">
        <w:t>Необходимо</w:t>
      </w:r>
      <w:r w:rsidR="001E3E40" w:rsidRPr="001E3E40">
        <w:t xml:space="preserve"> </w:t>
      </w:r>
      <w:r w:rsidR="0049117F" w:rsidRPr="001E3E40">
        <w:t>как</w:t>
      </w:r>
      <w:r w:rsidR="001E3E40" w:rsidRPr="001E3E40">
        <w:t xml:space="preserve"> </w:t>
      </w:r>
      <w:r w:rsidR="0049117F" w:rsidRPr="001E3E40">
        <w:t>можно</w:t>
      </w:r>
      <w:r w:rsidR="001E3E40" w:rsidRPr="001E3E40">
        <w:t xml:space="preserve"> </w:t>
      </w:r>
      <w:r w:rsidR="0049117F" w:rsidRPr="001E3E40">
        <w:t>больше</w:t>
      </w:r>
      <w:r w:rsidR="001E3E40" w:rsidRPr="001E3E40">
        <w:t xml:space="preserve"> </w:t>
      </w:r>
      <w:r w:rsidR="0049117F" w:rsidRPr="001E3E40">
        <w:t>знать</w:t>
      </w:r>
      <w:r w:rsidR="001E3E40" w:rsidRPr="001E3E40">
        <w:t xml:space="preserve"> </w:t>
      </w:r>
      <w:r w:rsidR="0049117F" w:rsidRPr="001E3E40">
        <w:t>о</w:t>
      </w:r>
      <w:r w:rsidR="001E3E40" w:rsidRPr="001E3E40">
        <w:t xml:space="preserve"> </w:t>
      </w:r>
      <w:r w:rsidR="0049117F" w:rsidRPr="001E3E40">
        <w:t>сторонней</w:t>
      </w:r>
      <w:r w:rsidR="001E3E40" w:rsidRPr="001E3E40">
        <w:t xml:space="preserve"> </w:t>
      </w:r>
      <w:r w:rsidR="0049117F" w:rsidRPr="001E3E40">
        <w:t>организации,</w:t>
      </w:r>
      <w:r w:rsidR="001E3E40" w:rsidRPr="001E3E40">
        <w:t xml:space="preserve"> </w:t>
      </w:r>
      <w:r w:rsidR="0049117F" w:rsidRPr="001E3E40">
        <w:t>с</w:t>
      </w:r>
      <w:r w:rsidR="001E3E40" w:rsidRPr="001E3E40">
        <w:t xml:space="preserve"> </w:t>
      </w:r>
      <w:r w:rsidR="0049117F" w:rsidRPr="001E3E40">
        <w:t>которой</w:t>
      </w:r>
      <w:r w:rsidR="001E3E40" w:rsidRPr="001E3E40">
        <w:t xml:space="preserve"> </w:t>
      </w:r>
      <w:r w:rsidR="0049117F" w:rsidRPr="001E3E40">
        <w:t>будут</w:t>
      </w:r>
      <w:r w:rsidR="001E3E40" w:rsidRPr="001E3E40">
        <w:t xml:space="preserve"> </w:t>
      </w:r>
      <w:r w:rsidR="0049117F" w:rsidRPr="001E3E40">
        <w:t>проходить</w:t>
      </w:r>
      <w:r w:rsidR="001E3E40" w:rsidRPr="001E3E40">
        <w:t xml:space="preserve"> </w:t>
      </w:r>
      <w:r w:rsidR="0049117F" w:rsidRPr="001E3E40">
        <w:t>переговоры,</w:t>
      </w:r>
      <w:r w:rsidR="001E3E40" w:rsidRPr="001E3E40">
        <w:t xml:space="preserve"> </w:t>
      </w:r>
      <w:r w:rsidR="0049117F" w:rsidRPr="001E3E40">
        <w:t>правильно</w:t>
      </w:r>
      <w:r w:rsidR="001E3E40" w:rsidRPr="001E3E40">
        <w:t xml:space="preserve"> </w:t>
      </w:r>
      <w:r w:rsidR="0049117F" w:rsidRPr="001E3E40">
        <w:t>оценивать</w:t>
      </w:r>
      <w:r w:rsidR="001E3E40" w:rsidRPr="001E3E40">
        <w:t xml:space="preserve"> </w:t>
      </w:r>
      <w:r w:rsidR="0049117F" w:rsidRPr="001E3E40">
        <w:t>свои</w:t>
      </w:r>
      <w:r w:rsidR="001E3E40" w:rsidRPr="001E3E40">
        <w:t xml:space="preserve"> </w:t>
      </w:r>
      <w:r w:rsidR="0049117F" w:rsidRPr="001E3E40">
        <w:t>возможности</w:t>
      </w:r>
      <w:r w:rsidR="001E3E40" w:rsidRPr="001E3E40">
        <w:t xml:space="preserve"> </w:t>
      </w:r>
      <w:r w:rsidR="0049117F" w:rsidRPr="001E3E40">
        <w:t>по</w:t>
      </w:r>
      <w:r w:rsidR="001E3E40" w:rsidRPr="001E3E40">
        <w:t xml:space="preserve"> </w:t>
      </w:r>
      <w:r w:rsidR="0049117F" w:rsidRPr="001E3E40">
        <w:t>отношению</w:t>
      </w:r>
      <w:r w:rsidR="001E3E40" w:rsidRPr="001E3E40">
        <w:t xml:space="preserve"> </w:t>
      </w:r>
      <w:r w:rsidR="0049117F" w:rsidRPr="001E3E40">
        <w:t>к</w:t>
      </w:r>
      <w:r w:rsidR="001E3E40" w:rsidRPr="001E3E40">
        <w:t xml:space="preserve"> </w:t>
      </w:r>
      <w:r w:rsidR="0049117F" w:rsidRPr="001E3E40">
        <w:t>оппоненту</w:t>
      </w:r>
      <w:r w:rsidR="001E3E40" w:rsidRPr="001E3E40">
        <w:t xml:space="preserve">. </w:t>
      </w:r>
      <w:r w:rsidR="0049117F" w:rsidRPr="001E3E40">
        <w:t>Ведение</w:t>
      </w:r>
      <w:r w:rsidR="001E3E40" w:rsidRPr="001E3E40">
        <w:t xml:space="preserve"> </w:t>
      </w:r>
      <w:r w:rsidR="0049117F" w:rsidRPr="001E3E40">
        <w:t>переговоров</w:t>
      </w:r>
      <w:r w:rsidR="001E3E40" w:rsidRPr="001E3E40">
        <w:t xml:space="preserve"> </w:t>
      </w:r>
      <w:r w:rsidR="0049117F" w:rsidRPr="001E3E40">
        <w:t>предполагает</w:t>
      </w:r>
      <w:r w:rsidR="001E3E40" w:rsidRPr="001E3E40">
        <w:t xml:space="preserve"> </w:t>
      </w:r>
      <w:r w:rsidR="0049117F" w:rsidRPr="001E3E40">
        <w:t>активность</w:t>
      </w:r>
      <w:r w:rsidR="001E3E40" w:rsidRPr="001E3E40">
        <w:t xml:space="preserve"> </w:t>
      </w:r>
      <w:r w:rsidR="0049117F" w:rsidRPr="001E3E40">
        <w:t>обеих</w:t>
      </w:r>
      <w:r w:rsidR="001E3E40" w:rsidRPr="001E3E40">
        <w:t xml:space="preserve"> </w:t>
      </w:r>
      <w:r w:rsidR="0049117F" w:rsidRPr="001E3E40">
        <w:t>сторон</w:t>
      </w:r>
      <w:r w:rsidR="001E3E40" w:rsidRPr="001E3E40">
        <w:t xml:space="preserve">. </w:t>
      </w:r>
      <w:r w:rsidR="0049117F" w:rsidRPr="001E3E40">
        <w:t>Пассивность</w:t>
      </w:r>
      <w:r w:rsidR="001E3E40" w:rsidRPr="001E3E40">
        <w:t xml:space="preserve"> </w:t>
      </w:r>
      <w:r w:rsidR="0049117F" w:rsidRPr="001E3E40">
        <w:t>обычно</w:t>
      </w:r>
      <w:r w:rsidR="001E3E40" w:rsidRPr="001E3E40">
        <w:t xml:space="preserve"> </w:t>
      </w:r>
      <w:r w:rsidR="0049117F" w:rsidRPr="001E3E40">
        <w:t>говорит</w:t>
      </w:r>
      <w:r w:rsidR="001E3E40" w:rsidRPr="001E3E40">
        <w:t xml:space="preserve"> </w:t>
      </w:r>
      <w:r w:rsidR="0049117F" w:rsidRPr="001E3E40">
        <w:t>о</w:t>
      </w:r>
      <w:r w:rsidR="001E3E40" w:rsidRPr="001E3E40">
        <w:t xml:space="preserve"> </w:t>
      </w:r>
      <w:r w:rsidR="0049117F" w:rsidRPr="001E3E40">
        <w:t>плохой</w:t>
      </w:r>
      <w:r w:rsidR="001E3E40" w:rsidRPr="001E3E40">
        <w:t xml:space="preserve"> </w:t>
      </w:r>
      <w:r w:rsidR="0049117F" w:rsidRPr="001E3E40">
        <w:t>проработке</w:t>
      </w:r>
      <w:r w:rsidR="001E3E40" w:rsidRPr="001E3E40">
        <w:t xml:space="preserve"> </w:t>
      </w:r>
      <w:r w:rsidR="0049117F" w:rsidRPr="001E3E40">
        <w:t>позиции,</w:t>
      </w:r>
      <w:r w:rsidR="001E3E40" w:rsidRPr="001E3E40">
        <w:t xml:space="preserve"> </w:t>
      </w:r>
      <w:r w:rsidR="0049117F" w:rsidRPr="001E3E40">
        <w:t>ее</w:t>
      </w:r>
      <w:r w:rsidR="001E3E40" w:rsidRPr="001E3E40">
        <w:t xml:space="preserve"> </w:t>
      </w:r>
      <w:r w:rsidR="0049117F" w:rsidRPr="001E3E40">
        <w:t>слабости</w:t>
      </w:r>
      <w:r w:rsidR="001E3E40" w:rsidRPr="001E3E40">
        <w:t xml:space="preserve"> </w:t>
      </w:r>
      <w:r w:rsidR="0049117F" w:rsidRPr="001E3E40">
        <w:t>либо</w:t>
      </w:r>
      <w:r w:rsidR="001E3E40" w:rsidRPr="001E3E40">
        <w:t xml:space="preserve"> </w:t>
      </w:r>
      <w:r w:rsidR="0049117F" w:rsidRPr="001E3E40">
        <w:t>нежелании</w:t>
      </w:r>
      <w:r w:rsidR="001E3E40" w:rsidRPr="001E3E40">
        <w:t xml:space="preserve"> </w:t>
      </w:r>
      <w:r w:rsidR="0049117F" w:rsidRPr="001E3E40">
        <w:t>вести</w:t>
      </w:r>
      <w:r w:rsidR="001E3E40" w:rsidRPr="001E3E40">
        <w:t xml:space="preserve"> </w:t>
      </w:r>
      <w:r w:rsidR="0049117F" w:rsidRPr="001E3E40">
        <w:t>переговоры</w:t>
      </w:r>
      <w:r w:rsidR="001E3E40" w:rsidRPr="001E3E40">
        <w:t>.</w:t>
      </w:r>
    </w:p>
    <w:p w:rsidR="001E3E40" w:rsidRPr="001E3E40" w:rsidRDefault="0004693F" w:rsidP="001E3E40">
      <w:pPr>
        <w:tabs>
          <w:tab w:val="left" w:pos="726"/>
        </w:tabs>
      </w:pPr>
      <w:r w:rsidRPr="001E3E40">
        <w:t>В</w:t>
      </w:r>
      <w:r w:rsidR="001E3E40" w:rsidRPr="001E3E40">
        <w:t xml:space="preserve"> </w:t>
      </w:r>
      <w:r w:rsidRPr="001E3E40">
        <w:t>современных</w:t>
      </w:r>
      <w:r w:rsidR="001E3E40" w:rsidRPr="001E3E40">
        <w:t xml:space="preserve"> </w:t>
      </w:r>
      <w:r w:rsidRPr="001E3E40">
        <w:t>условиях</w:t>
      </w:r>
      <w:r w:rsidR="001E3E40" w:rsidRPr="001E3E40">
        <w:t xml:space="preserve"> </w:t>
      </w:r>
      <w:r w:rsidRPr="001E3E40">
        <w:t>успешными</w:t>
      </w:r>
      <w:r w:rsidR="001E3E40" w:rsidRPr="001E3E40">
        <w:t xml:space="preserve"> </w:t>
      </w:r>
      <w:r w:rsidRPr="001E3E40">
        <w:t>могут</w:t>
      </w:r>
      <w:r w:rsidR="001E3E40" w:rsidRPr="001E3E40">
        <w:t xml:space="preserve"> </w:t>
      </w:r>
      <w:r w:rsidRPr="001E3E40">
        <w:t>быть</w:t>
      </w:r>
      <w:r w:rsidR="001E3E40" w:rsidRPr="001E3E40">
        <w:t xml:space="preserve"> </w:t>
      </w:r>
      <w:r w:rsidRPr="001E3E40">
        <w:t>лишь</w:t>
      </w:r>
      <w:r w:rsidR="001E3E40" w:rsidRPr="001E3E40">
        <w:t xml:space="preserve"> </w:t>
      </w:r>
      <w:r w:rsidRPr="001E3E40">
        <w:t>переговоры,</w:t>
      </w:r>
      <w:r w:rsidR="001E3E40" w:rsidRPr="001E3E40">
        <w:t xml:space="preserve"> </w:t>
      </w:r>
      <w:r w:rsidRPr="001E3E40">
        <w:t>которые</w:t>
      </w:r>
      <w:r w:rsidR="001E3E40" w:rsidRPr="001E3E40">
        <w:t xml:space="preserve"> </w:t>
      </w:r>
      <w:r w:rsidRPr="001E3E40">
        <w:t>строятся</w:t>
      </w:r>
      <w:r w:rsidR="001E3E40" w:rsidRPr="001E3E40">
        <w:t xml:space="preserve"> </w:t>
      </w:r>
      <w:r w:rsidRPr="001E3E40">
        <w:t>на</w:t>
      </w:r>
      <w:r w:rsidR="001E3E40" w:rsidRPr="001E3E40">
        <w:t xml:space="preserve"> </w:t>
      </w:r>
      <w:r w:rsidRPr="001E3E40">
        <w:t>строгом</w:t>
      </w:r>
      <w:r w:rsidR="001E3E40" w:rsidRPr="001E3E40">
        <w:t xml:space="preserve"> </w:t>
      </w:r>
      <w:r w:rsidRPr="001E3E40">
        <w:t>учете</w:t>
      </w:r>
      <w:r w:rsidR="001E3E40" w:rsidRPr="001E3E40">
        <w:t xml:space="preserve"> </w:t>
      </w:r>
      <w:r w:rsidRPr="001E3E40">
        <w:t>баланса</w:t>
      </w:r>
      <w:r w:rsidR="001E3E40" w:rsidRPr="001E3E40">
        <w:t xml:space="preserve"> </w:t>
      </w:r>
      <w:r w:rsidRPr="001E3E40">
        <w:t>интересов</w:t>
      </w:r>
      <w:r w:rsidR="001E3E40" w:rsidRPr="001E3E40">
        <w:t xml:space="preserve">. </w:t>
      </w:r>
      <w:r w:rsidRPr="001E3E40">
        <w:t>Воздействие</w:t>
      </w:r>
      <w:r w:rsidR="001E3E40" w:rsidRPr="001E3E40">
        <w:t xml:space="preserve"> </w:t>
      </w:r>
      <w:r w:rsidRPr="001E3E40">
        <w:t>силы</w:t>
      </w:r>
      <w:r w:rsidR="001E3E40" w:rsidRPr="001E3E40">
        <w:t xml:space="preserve"> </w:t>
      </w:r>
      <w:r w:rsidRPr="001E3E40">
        <w:t>убеждений,</w:t>
      </w:r>
      <w:r w:rsidR="001E3E40" w:rsidRPr="001E3E40">
        <w:t xml:space="preserve"> </w:t>
      </w:r>
      <w:r w:rsidRPr="001E3E40">
        <w:t>а</w:t>
      </w:r>
      <w:r w:rsidR="001E3E40" w:rsidRPr="001E3E40">
        <w:t xml:space="preserve"> </w:t>
      </w:r>
      <w:r w:rsidRPr="001E3E40">
        <w:t>не</w:t>
      </w:r>
      <w:r w:rsidR="001E3E40" w:rsidRPr="001E3E40">
        <w:t xml:space="preserve"> </w:t>
      </w:r>
      <w:r w:rsidRPr="001E3E40">
        <w:t>силы</w:t>
      </w:r>
      <w:r w:rsidR="001E3E40" w:rsidRPr="001E3E40">
        <w:t xml:space="preserve"> </w:t>
      </w:r>
      <w:r w:rsidRPr="001E3E40">
        <w:t>принуждения</w:t>
      </w:r>
      <w:r w:rsidR="001E3E40" w:rsidRPr="001E3E40">
        <w:t xml:space="preserve"> </w:t>
      </w:r>
      <w:r w:rsidRPr="001E3E40">
        <w:t>может</w:t>
      </w:r>
      <w:r w:rsidR="001E3E40" w:rsidRPr="001E3E40">
        <w:t xml:space="preserve"> </w:t>
      </w:r>
      <w:r w:rsidRPr="001E3E40">
        <w:t>обеспечить</w:t>
      </w:r>
      <w:r w:rsidR="001E3E40" w:rsidRPr="001E3E40">
        <w:t xml:space="preserve"> </w:t>
      </w:r>
      <w:r w:rsidRPr="001E3E40">
        <w:t>достижение</w:t>
      </w:r>
      <w:r w:rsidR="001E3E40" w:rsidRPr="001E3E40">
        <w:t xml:space="preserve"> </w:t>
      </w:r>
      <w:r w:rsidRPr="001E3E40">
        <w:t>равноправных,</w:t>
      </w:r>
      <w:r w:rsidR="001E3E40" w:rsidRPr="001E3E40">
        <w:t xml:space="preserve"> </w:t>
      </w:r>
      <w:r w:rsidRPr="001E3E40">
        <w:t>взаимовыгодных</w:t>
      </w:r>
      <w:r w:rsidR="001E3E40" w:rsidRPr="001E3E40">
        <w:t xml:space="preserve"> </w:t>
      </w:r>
      <w:r w:rsidRPr="001E3E40">
        <w:t>договоренностей</w:t>
      </w:r>
      <w:r w:rsidR="001E3E40" w:rsidRPr="001E3E40">
        <w:t xml:space="preserve">. </w:t>
      </w:r>
      <w:r w:rsidRPr="001E3E40">
        <w:t>Всеобъемлющий</w:t>
      </w:r>
      <w:r w:rsidR="001E3E40" w:rsidRPr="001E3E40">
        <w:t xml:space="preserve"> </w:t>
      </w:r>
      <w:r w:rsidRPr="001E3E40">
        <w:t>учет</w:t>
      </w:r>
      <w:r w:rsidR="001E3E40" w:rsidRPr="001E3E40">
        <w:t xml:space="preserve"> </w:t>
      </w:r>
      <w:r w:rsidRPr="001E3E40">
        <w:t>интересов</w:t>
      </w:r>
      <w:r w:rsidR="001E3E40" w:rsidRPr="001E3E40">
        <w:t xml:space="preserve"> </w:t>
      </w:r>
      <w:r w:rsidRPr="001E3E40">
        <w:t>сторон,</w:t>
      </w:r>
      <w:r w:rsidR="001E3E40" w:rsidRPr="001E3E40">
        <w:t xml:space="preserve"> </w:t>
      </w:r>
      <w:r w:rsidRPr="001E3E40">
        <w:t>баланс</w:t>
      </w:r>
      <w:r w:rsidR="001E3E40" w:rsidRPr="001E3E40">
        <w:t xml:space="preserve"> </w:t>
      </w:r>
      <w:r w:rsidRPr="001E3E40">
        <w:t>этих</w:t>
      </w:r>
      <w:r w:rsidR="001E3E40" w:rsidRPr="001E3E40">
        <w:t xml:space="preserve"> </w:t>
      </w:r>
      <w:r w:rsidRPr="001E3E40">
        <w:t>интересов</w:t>
      </w:r>
      <w:r w:rsidR="001E3E40" w:rsidRPr="001E3E40">
        <w:t xml:space="preserve"> </w:t>
      </w:r>
      <w:r w:rsidRPr="001E3E40">
        <w:t>явится,</w:t>
      </w:r>
      <w:r w:rsidR="001E3E40" w:rsidRPr="001E3E40">
        <w:t xml:space="preserve"> </w:t>
      </w:r>
      <w:r w:rsidRPr="001E3E40">
        <w:t>несомненно,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основой</w:t>
      </w:r>
      <w:r w:rsidR="001E3E40" w:rsidRPr="001E3E40">
        <w:t xml:space="preserve"> </w:t>
      </w:r>
      <w:r w:rsidRPr="001E3E40">
        <w:t>ваших</w:t>
      </w:r>
      <w:r w:rsidR="001E3E40" w:rsidRPr="001E3E40">
        <w:t xml:space="preserve"> </w:t>
      </w:r>
      <w:r w:rsidRPr="001E3E40">
        <w:t>будущих</w:t>
      </w:r>
      <w:r w:rsidR="001E3E40" w:rsidRPr="001E3E40">
        <w:t xml:space="preserve"> </w:t>
      </w:r>
      <w:r w:rsidRPr="001E3E40">
        <w:t>договоренностей</w:t>
      </w:r>
      <w:r w:rsidR="001E3E40" w:rsidRPr="001E3E40">
        <w:t>.</w:t>
      </w:r>
    </w:p>
    <w:p w:rsidR="001E3E40" w:rsidRPr="001E3E40" w:rsidRDefault="00991A2D" w:rsidP="001E3E40">
      <w:pPr>
        <w:tabs>
          <w:tab w:val="left" w:pos="726"/>
        </w:tabs>
      </w:pPr>
      <w:r w:rsidRPr="001E3E40">
        <w:t>Переговоры</w:t>
      </w:r>
      <w:r w:rsidR="001E3E40" w:rsidRPr="001E3E40">
        <w:t xml:space="preserve"> - </w:t>
      </w:r>
      <w:r w:rsidRPr="001E3E40">
        <w:t>процесс</w:t>
      </w:r>
      <w:r w:rsidR="001E3E40" w:rsidRPr="001E3E40">
        <w:t xml:space="preserve"> </w:t>
      </w:r>
      <w:r w:rsidRPr="001E3E40">
        <w:t>творческий</w:t>
      </w:r>
      <w:r w:rsidR="001E3E40" w:rsidRPr="001E3E40">
        <w:t xml:space="preserve">. </w:t>
      </w:r>
      <w:r w:rsidRPr="001E3E40">
        <w:t>Переговорщик</w:t>
      </w:r>
      <w:r w:rsidR="001E3E40" w:rsidRPr="001E3E40">
        <w:t xml:space="preserve"> </w:t>
      </w:r>
      <w:r w:rsidRPr="001E3E40">
        <w:t>должен</w:t>
      </w:r>
      <w:r w:rsidR="001E3E40" w:rsidRPr="001E3E40">
        <w:t xml:space="preserve"> </w:t>
      </w:r>
      <w:r w:rsidRPr="001E3E40">
        <w:t>быть</w:t>
      </w:r>
      <w:r w:rsidR="001E3E40" w:rsidRPr="001E3E40">
        <w:t xml:space="preserve"> </w:t>
      </w:r>
      <w:r w:rsidRPr="001E3E40">
        <w:t>способен</w:t>
      </w:r>
      <w:r w:rsidR="001E3E40" w:rsidRPr="001E3E40">
        <w:t xml:space="preserve"> </w:t>
      </w:r>
      <w:r w:rsidRPr="001E3E40">
        <w:t>к</w:t>
      </w:r>
      <w:r w:rsidR="001E3E40" w:rsidRPr="001E3E40">
        <w:t xml:space="preserve"> </w:t>
      </w:r>
      <w:r w:rsidRPr="001E3E40">
        <w:t>вдохновению,</w:t>
      </w:r>
      <w:r w:rsidR="001E3E40" w:rsidRPr="001E3E40">
        <w:t xml:space="preserve"> </w:t>
      </w:r>
      <w:r w:rsidRPr="001E3E40">
        <w:t>получать</w:t>
      </w:r>
      <w:r w:rsidR="001E3E40" w:rsidRPr="001E3E40">
        <w:t xml:space="preserve"> </w:t>
      </w:r>
      <w:r w:rsidRPr="001E3E40">
        <w:t>удовольствие</w:t>
      </w:r>
      <w:r w:rsidR="001E3E40" w:rsidRPr="001E3E40">
        <w:t xml:space="preserve"> </w:t>
      </w:r>
      <w:r w:rsidRPr="001E3E40">
        <w:t>от</w:t>
      </w:r>
      <w:r w:rsidR="001E3E40" w:rsidRPr="001E3E40">
        <w:t xml:space="preserve"> </w:t>
      </w:r>
      <w:r w:rsidRPr="001E3E40">
        <w:t>самого</w:t>
      </w:r>
      <w:r w:rsidR="001E3E40" w:rsidRPr="001E3E40">
        <w:t xml:space="preserve"> </w:t>
      </w:r>
      <w:r w:rsidRPr="001E3E40">
        <w:t>процесса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удовлетворение</w:t>
      </w:r>
      <w:r w:rsidR="001E3E40" w:rsidRPr="001E3E40">
        <w:t xml:space="preserve"> </w:t>
      </w:r>
      <w:r w:rsidRPr="001E3E40">
        <w:t>от</w:t>
      </w:r>
      <w:r w:rsidR="001E3E40" w:rsidRPr="001E3E40">
        <w:t xml:space="preserve"> </w:t>
      </w:r>
      <w:r w:rsidRPr="001E3E40">
        <w:t>достигнутых</w:t>
      </w:r>
      <w:r w:rsidR="001E3E40" w:rsidRPr="001E3E40">
        <w:t xml:space="preserve"> </w:t>
      </w:r>
      <w:r w:rsidRPr="001E3E40">
        <w:t>результатов</w:t>
      </w:r>
      <w:r w:rsidR="001E3E40" w:rsidRPr="001E3E40">
        <w:t xml:space="preserve">. </w:t>
      </w:r>
      <w:r w:rsidRPr="001E3E40">
        <w:t>Переговорщика-профессионала</w:t>
      </w:r>
      <w:r w:rsidR="001E3E40" w:rsidRPr="001E3E40">
        <w:t xml:space="preserve"> </w:t>
      </w:r>
      <w:r w:rsidRPr="001E3E40">
        <w:t>высокого</w:t>
      </w:r>
      <w:r w:rsidR="001E3E40" w:rsidRPr="001E3E40">
        <w:t xml:space="preserve"> </w:t>
      </w:r>
      <w:r w:rsidRPr="001E3E40">
        <w:t>класса</w:t>
      </w:r>
      <w:r w:rsidR="001E3E40" w:rsidRPr="001E3E40">
        <w:t xml:space="preserve"> </w:t>
      </w:r>
      <w:r w:rsidRPr="001E3E40">
        <w:t>отличают</w:t>
      </w:r>
      <w:r w:rsidR="001E3E40" w:rsidRPr="001E3E40">
        <w:t xml:space="preserve"> </w:t>
      </w:r>
      <w:r w:rsidRPr="001E3E40">
        <w:t>основательная</w:t>
      </w:r>
      <w:r w:rsidR="001E3E40" w:rsidRPr="001E3E40">
        <w:t xml:space="preserve"> </w:t>
      </w:r>
      <w:r w:rsidRPr="001E3E40">
        <w:t>подготовка,</w:t>
      </w:r>
      <w:r w:rsidR="001E3E40" w:rsidRPr="001E3E40">
        <w:t xml:space="preserve"> </w:t>
      </w:r>
      <w:r w:rsidRPr="001E3E40">
        <w:t>внимание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знание</w:t>
      </w:r>
      <w:r w:rsidR="001E3E40" w:rsidRPr="001E3E40">
        <w:t xml:space="preserve"> </w:t>
      </w:r>
      <w:r w:rsidRPr="001E3E40">
        <w:t>сути</w:t>
      </w:r>
      <w:r w:rsidR="001E3E40" w:rsidRPr="001E3E40">
        <w:t xml:space="preserve"> </w:t>
      </w:r>
      <w:r w:rsidRPr="001E3E40">
        <w:t>вопроса,</w:t>
      </w:r>
      <w:r w:rsidR="001E3E40" w:rsidRPr="001E3E40">
        <w:t xml:space="preserve"> </w:t>
      </w:r>
      <w:r w:rsidRPr="001E3E40">
        <w:t>упорная</w:t>
      </w:r>
      <w:r w:rsidR="001E3E40" w:rsidRPr="001E3E40">
        <w:t xml:space="preserve"> </w:t>
      </w:r>
      <w:r w:rsidRPr="001E3E40">
        <w:t>борьба,</w:t>
      </w:r>
      <w:r w:rsidR="001E3E40" w:rsidRPr="001E3E40">
        <w:t xml:space="preserve"> </w:t>
      </w:r>
      <w:r w:rsidRPr="001E3E40">
        <w:t>целью</w:t>
      </w:r>
      <w:r w:rsidR="001E3E40" w:rsidRPr="001E3E40">
        <w:t xml:space="preserve"> </w:t>
      </w:r>
      <w:r w:rsidRPr="001E3E40">
        <w:t>которой</w:t>
      </w:r>
      <w:r w:rsidR="001E3E40" w:rsidRPr="001E3E40">
        <w:t xml:space="preserve"> </w:t>
      </w:r>
      <w:r w:rsidRPr="001E3E40">
        <w:t>является</w:t>
      </w:r>
      <w:r w:rsidR="001E3E40" w:rsidRPr="001E3E40">
        <w:t xml:space="preserve"> </w:t>
      </w:r>
      <w:r w:rsidRPr="001E3E40">
        <w:t>достижение</w:t>
      </w:r>
      <w:r w:rsidR="001E3E40" w:rsidRPr="001E3E40">
        <w:t xml:space="preserve"> </w:t>
      </w:r>
      <w:r w:rsidRPr="001E3E40">
        <w:t>частных</w:t>
      </w:r>
      <w:r w:rsidR="001E3E40" w:rsidRPr="001E3E40">
        <w:t xml:space="preserve"> </w:t>
      </w:r>
      <w:r w:rsidRPr="001E3E40">
        <w:t>и</w:t>
      </w:r>
      <w:r w:rsidR="001E3E40" w:rsidRPr="001E3E40">
        <w:t xml:space="preserve"> </w:t>
      </w:r>
      <w:r w:rsidRPr="001E3E40">
        <w:t>вместе</w:t>
      </w:r>
      <w:r w:rsidR="001E3E40" w:rsidRPr="001E3E40">
        <w:t xml:space="preserve"> </w:t>
      </w:r>
      <w:r w:rsidRPr="001E3E40">
        <w:t>с</w:t>
      </w:r>
      <w:r w:rsidR="001E3E40" w:rsidRPr="001E3E40">
        <w:t xml:space="preserve"> </w:t>
      </w:r>
      <w:r w:rsidRPr="001E3E40">
        <w:t>тем</w:t>
      </w:r>
      <w:r w:rsidR="001E3E40" w:rsidRPr="001E3E40">
        <w:t xml:space="preserve"> </w:t>
      </w:r>
      <w:r w:rsidRPr="001E3E40">
        <w:t>выгодных</w:t>
      </w:r>
      <w:r w:rsidR="001E3E40" w:rsidRPr="001E3E40">
        <w:t xml:space="preserve"> </w:t>
      </w:r>
      <w:r w:rsidRPr="001E3E40">
        <w:t>для</w:t>
      </w:r>
      <w:r w:rsidR="001E3E40" w:rsidRPr="001E3E40">
        <w:t xml:space="preserve"> </w:t>
      </w:r>
      <w:r w:rsidRPr="001E3E40">
        <w:t>него,</w:t>
      </w:r>
      <w:r w:rsidR="001E3E40" w:rsidRPr="001E3E40">
        <w:t xml:space="preserve"> </w:t>
      </w:r>
      <w:r w:rsidRPr="001E3E40">
        <w:t>фирмы</w:t>
      </w:r>
      <w:r w:rsidR="001E3E40" w:rsidRPr="001E3E40">
        <w:t xml:space="preserve"> </w:t>
      </w:r>
      <w:r w:rsidRPr="001E3E40">
        <w:t>или</w:t>
      </w:r>
      <w:r w:rsidR="001E3E40" w:rsidRPr="001E3E40">
        <w:t xml:space="preserve"> </w:t>
      </w:r>
      <w:r w:rsidRPr="001E3E40">
        <w:t>страны</w:t>
      </w:r>
      <w:r w:rsidR="001E3E40" w:rsidRPr="001E3E40">
        <w:t xml:space="preserve"> </w:t>
      </w:r>
      <w:r w:rsidRPr="001E3E40">
        <w:t>результатов</w:t>
      </w:r>
      <w:r w:rsidR="001E3E40" w:rsidRPr="001E3E40">
        <w:t>.</w:t>
      </w:r>
    </w:p>
    <w:p w:rsidR="001E3E40" w:rsidRPr="001E3E40" w:rsidRDefault="00C7361F" w:rsidP="001E3E40">
      <w:pPr>
        <w:pStyle w:val="a8"/>
        <w:tabs>
          <w:tab w:val="left" w:pos="726"/>
        </w:tabs>
        <w:rPr>
          <w:lang w:val="ru-RU"/>
        </w:rPr>
      </w:pPr>
      <w:r w:rsidRPr="001E3E40">
        <w:rPr>
          <w:lang w:val="ru-RU"/>
        </w:rPr>
        <w:t>Практика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показывает,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что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даже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беглое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ознакомление</w:t>
      </w:r>
      <w:r w:rsidR="001E3E40" w:rsidRPr="001E3E40">
        <w:rPr>
          <w:lang w:val="ru-RU"/>
        </w:rPr>
        <w:t xml:space="preserve"> </w:t>
      </w:r>
      <w:r w:rsidR="00A96ABF" w:rsidRPr="001E3E40">
        <w:rPr>
          <w:lang w:val="ru-RU"/>
        </w:rPr>
        <w:t>с</w:t>
      </w:r>
      <w:r w:rsidR="001E3E40" w:rsidRPr="001E3E40">
        <w:rPr>
          <w:lang w:val="ru-RU"/>
        </w:rPr>
        <w:t xml:space="preserve"> </w:t>
      </w:r>
      <w:r w:rsidR="00A96ABF" w:rsidRPr="001E3E40">
        <w:rPr>
          <w:lang w:val="ru-RU"/>
        </w:rPr>
        <w:t>правилами</w:t>
      </w:r>
      <w:r w:rsidR="001E3E40" w:rsidRPr="001E3E40">
        <w:rPr>
          <w:lang w:val="ru-RU"/>
        </w:rPr>
        <w:t xml:space="preserve"> </w:t>
      </w:r>
      <w:r w:rsidR="00A96ABF" w:rsidRPr="001E3E40">
        <w:rPr>
          <w:lang w:val="ru-RU"/>
        </w:rPr>
        <w:t>переговорного</w:t>
      </w:r>
      <w:r w:rsidR="001E3E40" w:rsidRPr="001E3E40">
        <w:rPr>
          <w:lang w:val="ru-RU"/>
        </w:rPr>
        <w:t xml:space="preserve"> </w:t>
      </w:r>
      <w:r w:rsidR="00A96ABF" w:rsidRPr="001E3E40">
        <w:rPr>
          <w:lang w:val="ru-RU"/>
        </w:rPr>
        <w:t>процесса</w:t>
      </w:r>
      <w:r w:rsidR="001E3E40" w:rsidRPr="001E3E40">
        <w:rPr>
          <w:lang w:val="ru-RU"/>
        </w:rPr>
        <w:t xml:space="preserve"> </w:t>
      </w:r>
      <w:r w:rsidR="00A96ABF" w:rsidRPr="001E3E40">
        <w:rPr>
          <w:lang w:val="ru-RU"/>
        </w:rPr>
        <w:t>и</w:t>
      </w:r>
      <w:r w:rsidR="001E3E40" w:rsidRPr="001E3E40">
        <w:rPr>
          <w:lang w:val="ru-RU"/>
        </w:rPr>
        <w:t xml:space="preserve"> </w:t>
      </w:r>
      <w:r w:rsidR="00A96ABF" w:rsidRPr="001E3E40">
        <w:rPr>
          <w:lang w:val="ru-RU"/>
        </w:rPr>
        <w:t>техникой</w:t>
      </w:r>
      <w:r w:rsidR="001E3E40" w:rsidRPr="001E3E40">
        <w:rPr>
          <w:lang w:val="ru-RU"/>
        </w:rPr>
        <w:t xml:space="preserve"> </w:t>
      </w:r>
      <w:r w:rsidR="00A96ABF" w:rsidRPr="001E3E40">
        <w:rPr>
          <w:lang w:val="ru-RU"/>
        </w:rPr>
        <w:t>ведения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переговоров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значительно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улучшает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качество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работы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в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этой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области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деловых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отношений</w:t>
      </w:r>
      <w:r w:rsidR="001E3E40" w:rsidRPr="001E3E40">
        <w:rPr>
          <w:lang w:val="ru-RU"/>
        </w:rPr>
        <w:t xml:space="preserve">. </w:t>
      </w:r>
      <w:r w:rsidRPr="001E3E40">
        <w:rPr>
          <w:lang w:val="ru-RU"/>
        </w:rPr>
        <w:t>Иногда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достаточно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разъяснить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самые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типичные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ошибки,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и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многие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проблемы,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связанные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с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эффективностью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взаимодействия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с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клиентами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компании,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ее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деловыми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партнерами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и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корпоративным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имиджем,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исчезают,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позволяя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корректировать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и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совершенствовать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стиль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делового</w:t>
      </w:r>
      <w:r w:rsidR="001E3E40" w:rsidRPr="001E3E40">
        <w:rPr>
          <w:lang w:val="ru-RU"/>
        </w:rPr>
        <w:t xml:space="preserve"> </w:t>
      </w:r>
      <w:r w:rsidRPr="001E3E40">
        <w:rPr>
          <w:lang w:val="ru-RU"/>
        </w:rPr>
        <w:t>поведения</w:t>
      </w:r>
      <w:r w:rsidR="001E3E40" w:rsidRPr="001E3E40">
        <w:rPr>
          <w:lang w:val="ru-RU"/>
        </w:rPr>
        <w:t>.</w:t>
      </w:r>
    </w:p>
    <w:p w:rsidR="00943E19" w:rsidRDefault="001E3E40" w:rsidP="006D3B84">
      <w:pPr>
        <w:pStyle w:val="1"/>
      </w:pPr>
      <w:r w:rsidRPr="001E3E40">
        <w:br w:type="page"/>
      </w:r>
      <w:bookmarkStart w:id="17" w:name="_Toc282515756"/>
      <w:r w:rsidR="00094ADA" w:rsidRPr="001E3E40">
        <w:t>С</w:t>
      </w:r>
      <w:r w:rsidR="00355360" w:rsidRPr="001E3E40">
        <w:t>писок</w:t>
      </w:r>
      <w:r w:rsidRPr="001E3E40">
        <w:t xml:space="preserve"> </w:t>
      </w:r>
      <w:r w:rsidR="00355360" w:rsidRPr="001E3E40">
        <w:t>литературы</w:t>
      </w:r>
      <w:bookmarkEnd w:id="17"/>
    </w:p>
    <w:p w:rsidR="006D3B84" w:rsidRPr="006D3B84" w:rsidRDefault="006D3B84" w:rsidP="006D3B84">
      <w:pPr>
        <w:rPr>
          <w:lang w:eastAsia="en-US"/>
        </w:rPr>
      </w:pPr>
    </w:p>
    <w:p w:rsidR="001E3E40" w:rsidRPr="001E3E40" w:rsidRDefault="00787108" w:rsidP="006D3B84">
      <w:pPr>
        <w:pStyle w:val="af1"/>
      </w:pPr>
      <w:r w:rsidRPr="001E3E40">
        <w:t>1</w:t>
      </w:r>
      <w:r w:rsidR="001E3E40" w:rsidRPr="001E3E40">
        <w:t xml:space="preserve">. </w:t>
      </w:r>
      <w:r w:rsidR="00C7105A" w:rsidRPr="001E3E40">
        <w:t>Организация</w:t>
      </w:r>
      <w:r w:rsidR="001E3E40" w:rsidRPr="001E3E40">
        <w:t xml:space="preserve"> </w:t>
      </w:r>
      <w:r w:rsidR="00C7105A" w:rsidRPr="001E3E40">
        <w:t>переговоров</w:t>
      </w:r>
      <w:r w:rsidR="001E3E40" w:rsidRPr="001E3E40">
        <w:t xml:space="preserve"> // </w:t>
      </w:r>
      <w:r w:rsidRPr="001E3E40">
        <w:t>банковские</w:t>
      </w:r>
      <w:r w:rsidR="001E3E40" w:rsidRPr="001E3E40">
        <w:t xml:space="preserve"> </w:t>
      </w:r>
      <w:r w:rsidRPr="001E3E40">
        <w:t>технологии</w:t>
      </w:r>
      <w:r w:rsidR="001E3E40" w:rsidRPr="001E3E40">
        <w:t xml:space="preserve">. </w:t>
      </w:r>
      <w:r w:rsidRPr="001E3E40">
        <w:t>Организация</w:t>
      </w:r>
      <w:r w:rsidR="001E3E40" w:rsidRPr="001E3E40">
        <w:t xml:space="preserve"> </w:t>
      </w:r>
      <w:r w:rsidRPr="001E3E40">
        <w:t>переговоров</w:t>
      </w:r>
      <w:r w:rsidR="001E3E40" w:rsidRPr="001E3E40">
        <w:t xml:space="preserve"> - </w:t>
      </w:r>
      <w:r w:rsidRPr="001E3E40">
        <w:t>М</w:t>
      </w:r>
      <w:r w:rsidR="001E3E40" w:rsidRPr="001E3E40">
        <w:t xml:space="preserve">., </w:t>
      </w:r>
      <w:r w:rsidRPr="001E3E40">
        <w:t>2004</w:t>
      </w:r>
      <w:r w:rsidR="001E3E40" w:rsidRPr="001E3E40">
        <w:t xml:space="preserve">, </w:t>
      </w:r>
      <w:r w:rsidRPr="001E3E40">
        <w:t>№</w:t>
      </w:r>
      <w:r w:rsidR="001E3E40" w:rsidRPr="001E3E40">
        <w:t xml:space="preserve"> </w:t>
      </w:r>
      <w:r w:rsidRPr="001E3E40">
        <w:t>1</w:t>
      </w:r>
      <w:r w:rsidR="001E3E40" w:rsidRPr="001E3E40">
        <w:t xml:space="preserve"> </w:t>
      </w:r>
      <w:r w:rsidRPr="001E3E40">
        <w:t>с</w:t>
      </w:r>
      <w:r w:rsidR="001E3E40" w:rsidRPr="001E3E40">
        <w:t>.4</w:t>
      </w:r>
      <w:r w:rsidRPr="001E3E40">
        <w:t>0-45</w:t>
      </w:r>
    </w:p>
    <w:p w:rsidR="00787108" w:rsidRPr="001E3E40" w:rsidRDefault="00787108" w:rsidP="006D3B84">
      <w:pPr>
        <w:pStyle w:val="af1"/>
      </w:pPr>
      <w:r w:rsidRPr="001E3E40">
        <w:t>2</w:t>
      </w:r>
      <w:r w:rsidR="001E3E40" w:rsidRPr="001E3E40">
        <w:t xml:space="preserve">.В.А. </w:t>
      </w:r>
      <w:r w:rsidRPr="001E3E40">
        <w:t>Вороновский</w:t>
      </w:r>
      <w:r w:rsidR="001E3E40" w:rsidRPr="001E3E40">
        <w:t xml:space="preserve"> </w:t>
      </w:r>
      <w:r w:rsidRPr="001E3E40">
        <w:t>В</w:t>
      </w:r>
      <w:r w:rsidR="001E3E40" w:rsidRPr="001E3E40">
        <w:t xml:space="preserve">.В. </w:t>
      </w:r>
      <w:r w:rsidRPr="001E3E40">
        <w:t>Дорофеев</w:t>
      </w:r>
      <w:r w:rsidR="001E3E40" w:rsidRPr="001E3E40">
        <w:t xml:space="preserve">. </w:t>
      </w:r>
      <w:r w:rsidRPr="001E3E40">
        <w:t>Организационное</w:t>
      </w:r>
      <w:r w:rsidR="001E3E40" w:rsidRPr="001E3E40">
        <w:t xml:space="preserve"> </w:t>
      </w:r>
      <w:r w:rsidRPr="001E3E40">
        <w:t>поведение</w:t>
      </w:r>
      <w:r w:rsidR="001E3E40" w:rsidRPr="001E3E40">
        <w:t xml:space="preserve">. </w:t>
      </w:r>
      <w:r w:rsidRPr="001E3E40">
        <w:t>Новосибирск</w:t>
      </w:r>
      <w:r w:rsidR="001E3E40" w:rsidRPr="001E3E40">
        <w:t>. 20</w:t>
      </w:r>
      <w:r w:rsidRPr="001E3E40">
        <w:t>03</w:t>
      </w:r>
      <w:r w:rsidR="001E3E40" w:rsidRPr="001E3E40">
        <w:t xml:space="preserve"> - </w:t>
      </w:r>
      <w:r w:rsidRPr="001E3E40">
        <w:t>с</w:t>
      </w:r>
      <w:r w:rsidR="001E3E40" w:rsidRPr="001E3E40">
        <w:t>.9</w:t>
      </w:r>
      <w:r w:rsidRPr="001E3E40">
        <w:t>9-103</w:t>
      </w:r>
    </w:p>
    <w:p w:rsidR="00787108" w:rsidRPr="001E3E40" w:rsidRDefault="00787108" w:rsidP="006D3B84">
      <w:pPr>
        <w:pStyle w:val="af1"/>
      </w:pPr>
      <w:smartTag w:uri="urn:schemas-microsoft-com:office:smarttags" w:element="metricconverter">
        <w:smartTagPr>
          <w:attr w:name="ProductID" w:val="3. Г"/>
        </w:smartTagPr>
        <w:r w:rsidRPr="001E3E40">
          <w:t>3</w:t>
        </w:r>
        <w:r w:rsidR="001E3E40" w:rsidRPr="001E3E40">
          <w:t xml:space="preserve">. </w:t>
        </w:r>
        <w:r w:rsidRPr="001E3E40">
          <w:t>Г</w:t>
        </w:r>
      </w:smartTag>
      <w:r w:rsidR="001E3E40" w:rsidRPr="001E3E40">
        <w:t xml:space="preserve">.Н. </w:t>
      </w:r>
      <w:r w:rsidRPr="001E3E40">
        <w:t>Смирнов</w:t>
      </w:r>
      <w:r w:rsidR="001E3E40" w:rsidRPr="001E3E40">
        <w:t xml:space="preserve">. </w:t>
      </w:r>
      <w:r w:rsidRPr="001E3E40">
        <w:t>Этика</w:t>
      </w:r>
      <w:r w:rsidR="001E3E40" w:rsidRPr="001E3E40">
        <w:t xml:space="preserve"> </w:t>
      </w:r>
      <w:r w:rsidRPr="001E3E40">
        <w:t>деловых</w:t>
      </w:r>
      <w:r w:rsidR="001E3E40" w:rsidRPr="001E3E40">
        <w:t xml:space="preserve"> </w:t>
      </w:r>
      <w:r w:rsidRPr="001E3E40">
        <w:t>отношений</w:t>
      </w:r>
      <w:r w:rsidR="001E3E40" w:rsidRPr="001E3E40">
        <w:t xml:space="preserve"> </w:t>
      </w:r>
      <w:r w:rsidRPr="001E3E40">
        <w:t>М</w:t>
      </w:r>
      <w:r w:rsidR="001E3E40" w:rsidRPr="001E3E40">
        <w:t>. 20</w:t>
      </w:r>
      <w:r w:rsidRPr="001E3E40">
        <w:t>06</w:t>
      </w:r>
      <w:r w:rsidR="001E3E40" w:rsidRPr="001E3E40">
        <w:t xml:space="preserve"> - </w:t>
      </w:r>
      <w:r w:rsidRPr="001E3E40">
        <w:t>с</w:t>
      </w:r>
      <w:r w:rsidR="001E3E40" w:rsidRPr="001E3E40">
        <w:t>.7</w:t>
      </w:r>
      <w:r w:rsidRPr="001E3E40">
        <w:t>7-95</w:t>
      </w:r>
    </w:p>
    <w:p w:rsidR="00787108" w:rsidRPr="001E3E40" w:rsidRDefault="00787108" w:rsidP="006D3B84">
      <w:pPr>
        <w:pStyle w:val="af1"/>
      </w:pPr>
      <w:r w:rsidRPr="001E3E40">
        <w:t>4</w:t>
      </w:r>
      <w:r w:rsidR="001E3E40" w:rsidRPr="001E3E40">
        <w:t xml:space="preserve">. </w:t>
      </w:r>
      <w:r w:rsidRPr="001E3E40">
        <w:t>Дж</w:t>
      </w:r>
      <w:r w:rsidR="001E3E40" w:rsidRPr="001E3E40">
        <w:t xml:space="preserve">. </w:t>
      </w:r>
      <w:r w:rsidRPr="001E3E40">
        <w:t>Шермерорн,</w:t>
      </w:r>
      <w:r w:rsidR="001E3E40" w:rsidRPr="001E3E40">
        <w:t xml:space="preserve"> </w:t>
      </w:r>
      <w:r w:rsidRPr="001E3E40">
        <w:t>Дж</w:t>
      </w:r>
      <w:r w:rsidR="001E3E40" w:rsidRPr="001E3E40">
        <w:t xml:space="preserve">. </w:t>
      </w:r>
      <w:r w:rsidRPr="001E3E40">
        <w:t>Хант,</w:t>
      </w:r>
      <w:r w:rsidR="001E3E40" w:rsidRPr="001E3E40">
        <w:t xml:space="preserve"> </w:t>
      </w:r>
      <w:r w:rsidRPr="001E3E40">
        <w:t>Р</w:t>
      </w:r>
      <w:r w:rsidR="001E3E40" w:rsidRPr="001E3E40">
        <w:t xml:space="preserve">. </w:t>
      </w:r>
      <w:r w:rsidRPr="001E3E40">
        <w:t>Осборн</w:t>
      </w:r>
      <w:r w:rsidR="001E3E40" w:rsidRPr="001E3E40">
        <w:t xml:space="preserve">. </w:t>
      </w:r>
      <w:r w:rsidRPr="001E3E40">
        <w:t>Организационное</w:t>
      </w:r>
      <w:r w:rsidR="001E3E40" w:rsidRPr="001E3E40">
        <w:t xml:space="preserve"> </w:t>
      </w:r>
      <w:r w:rsidRPr="001E3E40">
        <w:t>поведение</w:t>
      </w:r>
      <w:r w:rsidR="001E3E40" w:rsidRPr="001E3E40">
        <w:t xml:space="preserve">. </w:t>
      </w:r>
      <w:r w:rsidRPr="001E3E40">
        <w:t>Питер</w:t>
      </w:r>
      <w:r w:rsidR="001E3E40" w:rsidRPr="001E3E40">
        <w:t xml:space="preserve"> </w:t>
      </w:r>
      <w:r w:rsidRPr="001E3E40">
        <w:t>2004</w:t>
      </w:r>
      <w:r w:rsidR="001E3E40" w:rsidRPr="001E3E40">
        <w:t xml:space="preserve"> - </w:t>
      </w:r>
      <w:r w:rsidRPr="001E3E40">
        <w:t>с</w:t>
      </w:r>
      <w:r w:rsidR="001E3E40" w:rsidRPr="001E3E40">
        <w:t xml:space="preserve"> </w:t>
      </w:r>
      <w:r w:rsidRPr="001E3E40">
        <w:t>410-416</w:t>
      </w:r>
    </w:p>
    <w:p w:rsidR="00787108" w:rsidRPr="001E3E40" w:rsidRDefault="00787108" w:rsidP="006D3B84">
      <w:pPr>
        <w:pStyle w:val="af1"/>
      </w:pPr>
      <w:r w:rsidRPr="001E3E40">
        <w:t>5</w:t>
      </w:r>
      <w:r w:rsidR="001E3E40" w:rsidRPr="001E3E40">
        <w:t xml:space="preserve">.Е.Г. </w:t>
      </w:r>
      <w:r w:rsidRPr="001E3E40">
        <w:t>Молл</w:t>
      </w:r>
      <w:r w:rsidR="001E3E40" w:rsidRPr="001E3E40">
        <w:t xml:space="preserve">. </w:t>
      </w:r>
      <w:r w:rsidRPr="001E3E40">
        <w:t>менеджмент</w:t>
      </w:r>
      <w:r w:rsidR="001E3E40" w:rsidRPr="001E3E40">
        <w:t xml:space="preserve">: </w:t>
      </w:r>
      <w:r w:rsidRPr="001E3E40">
        <w:t>организационное</w:t>
      </w:r>
      <w:r w:rsidR="001E3E40" w:rsidRPr="001E3E40">
        <w:t xml:space="preserve"> </w:t>
      </w:r>
      <w:r w:rsidRPr="001E3E40">
        <w:t>поведение</w:t>
      </w:r>
      <w:r w:rsidR="001E3E40" w:rsidRPr="001E3E40">
        <w:t>.</w:t>
      </w:r>
      <w:r w:rsidR="0037096A">
        <w:t xml:space="preserve"> </w:t>
      </w:r>
      <w:r w:rsidR="001E3E40" w:rsidRPr="001E3E40">
        <w:t>М. 20</w:t>
      </w:r>
      <w:r w:rsidRPr="001E3E40">
        <w:t>00</w:t>
      </w:r>
      <w:r w:rsidR="001E3E40" w:rsidRPr="001E3E40">
        <w:t xml:space="preserve"> - </w:t>
      </w:r>
      <w:r w:rsidRPr="001E3E40">
        <w:t>с</w:t>
      </w:r>
      <w:r w:rsidR="001E3E40" w:rsidRPr="001E3E40">
        <w:t>.1</w:t>
      </w:r>
      <w:r w:rsidRPr="001E3E40">
        <w:t>21-122</w:t>
      </w:r>
    </w:p>
    <w:p w:rsidR="00787108" w:rsidRPr="001E3E40" w:rsidRDefault="00787108" w:rsidP="006D3B84">
      <w:pPr>
        <w:pStyle w:val="af1"/>
      </w:pPr>
      <w:r w:rsidRPr="001E3E40">
        <w:t>6</w:t>
      </w:r>
      <w:r w:rsidR="001E3E40" w:rsidRPr="001E3E40">
        <w:t xml:space="preserve">.Л.М. </w:t>
      </w:r>
      <w:r w:rsidRPr="001E3E40">
        <w:t>Карташова</w:t>
      </w:r>
      <w:r w:rsidR="001E3E40" w:rsidRPr="001E3E40">
        <w:t xml:space="preserve">. </w:t>
      </w:r>
      <w:r w:rsidRPr="001E3E40">
        <w:t>Организационное</w:t>
      </w:r>
      <w:r w:rsidR="001E3E40" w:rsidRPr="001E3E40">
        <w:t xml:space="preserve"> </w:t>
      </w:r>
      <w:r w:rsidRPr="001E3E40">
        <w:t>поведение</w:t>
      </w:r>
      <w:r w:rsidR="001E3E40" w:rsidRPr="001E3E40">
        <w:t>.</w:t>
      </w:r>
      <w:r w:rsidR="0037096A">
        <w:t xml:space="preserve"> </w:t>
      </w:r>
      <w:r w:rsidR="001E3E40" w:rsidRPr="001E3E40">
        <w:t>М. 20</w:t>
      </w:r>
      <w:r w:rsidRPr="001E3E40">
        <w:t>05</w:t>
      </w:r>
      <w:r w:rsidR="001E3E40" w:rsidRPr="001E3E40">
        <w:t xml:space="preserve"> - </w:t>
      </w:r>
      <w:r w:rsidRPr="001E3E40">
        <w:t>с</w:t>
      </w:r>
      <w:r w:rsidR="001E3E40" w:rsidRPr="001E3E40">
        <w:t>.1</w:t>
      </w:r>
      <w:r w:rsidRPr="001E3E40">
        <w:t>09-113</w:t>
      </w:r>
    </w:p>
    <w:p w:rsidR="00787108" w:rsidRPr="001E3E40" w:rsidRDefault="00787108" w:rsidP="006D3B84">
      <w:pPr>
        <w:pStyle w:val="af1"/>
      </w:pPr>
      <w:r w:rsidRPr="001E3E40">
        <w:t>Лютенс</w:t>
      </w:r>
      <w:r w:rsidR="001E3E40" w:rsidRPr="001E3E40">
        <w:t xml:space="preserve"> </w:t>
      </w:r>
      <w:r w:rsidRPr="001E3E40">
        <w:t>Ф</w:t>
      </w:r>
      <w:r w:rsidR="001E3E40" w:rsidRPr="001E3E40">
        <w:t xml:space="preserve">. </w:t>
      </w:r>
      <w:r w:rsidRPr="001E3E40">
        <w:t>Организационное</w:t>
      </w:r>
      <w:r w:rsidR="001E3E40" w:rsidRPr="001E3E40">
        <w:t xml:space="preserve"> </w:t>
      </w:r>
      <w:r w:rsidRPr="001E3E40">
        <w:t>поведение</w:t>
      </w:r>
      <w:r w:rsidR="001E3E40" w:rsidRPr="001E3E40">
        <w:t xml:space="preserve">. - </w:t>
      </w:r>
      <w:r w:rsidRPr="001E3E40">
        <w:t>М</w:t>
      </w:r>
      <w:r w:rsidR="001E3E40" w:rsidRPr="001E3E40">
        <w:t xml:space="preserve">.: </w:t>
      </w:r>
      <w:r w:rsidRPr="001E3E40">
        <w:t>Инфра-М,</w:t>
      </w:r>
      <w:r w:rsidR="001E3E40" w:rsidRPr="001E3E40">
        <w:t xml:space="preserve"> </w:t>
      </w:r>
      <w:r w:rsidRPr="001E3E40">
        <w:t>1999</w:t>
      </w:r>
    </w:p>
    <w:p w:rsidR="00787108" w:rsidRPr="001E3E40" w:rsidRDefault="00787108" w:rsidP="006D3B84">
      <w:pPr>
        <w:pStyle w:val="af1"/>
      </w:pPr>
      <w:r w:rsidRPr="001E3E40">
        <w:t>8</w:t>
      </w:r>
      <w:r w:rsidR="001E3E40" w:rsidRPr="001E3E40">
        <w:t xml:space="preserve">. </w:t>
      </w:r>
      <w:r w:rsidRPr="001E3E40">
        <w:t>Майкл</w:t>
      </w:r>
      <w:r w:rsidR="001E3E40" w:rsidRPr="001E3E40">
        <w:t xml:space="preserve"> </w:t>
      </w:r>
      <w:r w:rsidRPr="001E3E40">
        <w:t>Армстронг</w:t>
      </w:r>
      <w:r w:rsidR="001E3E40" w:rsidRPr="001E3E40">
        <w:t xml:space="preserve">. </w:t>
      </w:r>
      <w:r w:rsidRPr="001E3E40">
        <w:t>Практика</w:t>
      </w:r>
      <w:r w:rsidR="001E3E40" w:rsidRPr="001E3E40">
        <w:t xml:space="preserve"> </w:t>
      </w:r>
      <w:r w:rsidRPr="001E3E40">
        <w:t>управления</w:t>
      </w:r>
      <w:r w:rsidR="001E3E40" w:rsidRPr="001E3E40">
        <w:t xml:space="preserve"> </w:t>
      </w:r>
      <w:r w:rsidRPr="001E3E40">
        <w:t>человеческими</w:t>
      </w:r>
      <w:r w:rsidR="001E3E40" w:rsidRPr="001E3E40">
        <w:t xml:space="preserve"> </w:t>
      </w:r>
      <w:r w:rsidRPr="001E3E40">
        <w:t>ресурсами</w:t>
      </w:r>
      <w:r w:rsidR="001E3E40" w:rsidRPr="001E3E40">
        <w:t xml:space="preserve">. </w:t>
      </w:r>
      <w:r w:rsidRPr="001E3E40">
        <w:t>Питер</w:t>
      </w:r>
      <w:r w:rsidR="001E3E40" w:rsidRPr="001E3E40">
        <w:t xml:space="preserve"> </w:t>
      </w:r>
      <w:r w:rsidRPr="001E3E40">
        <w:t>2005</w:t>
      </w:r>
      <w:r w:rsidR="001E3E40" w:rsidRPr="001E3E40">
        <w:t xml:space="preserve"> - </w:t>
      </w:r>
      <w:r w:rsidRPr="001E3E40">
        <w:t>с</w:t>
      </w:r>
      <w:r w:rsidR="001E3E40" w:rsidRPr="001E3E40">
        <w:t xml:space="preserve"> </w:t>
      </w:r>
      <w:r w:rsidRPr="001E3E40">
        <w:t>676-684</w:t>
      </w:r>
    </w:p>
    <w:p w:rsidR="001E3E40" w:rsidRPr="001E3E40" w:rsidRDefault="00787108" w:rsidP="006D3B84">
      <w:pPr>
        <w:pStyle w:val="af1"/>
        <w:rPr>
          <w:i/>
        </w:rPr>
      </w:pPr>
      <w:r w:rsidRPr="001E3E40">
        <w:t>9</w:t>
      </w:r>
      <w:r w:rsidR="001E3E40" w:rsidRPr="001E3E40">
        <w:t xml:space="preserve">. </w:t>
      </w:r>
      <w:r w:rsidRPr="001E3E40">
        <w:t>Стивен</w:t>
      </w:r>
      <w:r w:rsidR="001E3E40" w:rsidRPr="001E3E40">
        <w:t xml:space="preserve"> </w:t>
      </w:r>
      <w:r w:rsidRPr="001E3E40">
        <w:t>П</w:t>
      </w:r>
      <w:r w:rsidR="001E3E40" w:rsidRPr="001E3E40">
        <w:t xml:space="preserve">. </w:t>
      </w:r>
      <w:r w:rsidRPr="001E3E40">
        <w:t>Роббинс</w:t>
      </w:r>
      <w:r w:rsidR="001E3E40" w:rsidRPr="001E3E40">
        <w:t xml:space="preserve">. </w:t>
      </w:r>
      <w:r w:rsidRPr="001E3E40">
        <w:t>Основы</w:t>
      </w:r>
      <w:r w:rsidR="001E3E40" w:rsidRPr="001E3E40">
        <w:t xml:space="preserve"> </w:t>
      </w:r>
      <w:r w:rsidRPr="001E3E40">
        <w:t>организационного</w:t>
      </w:r>
      <w:r w:rsidR="001E3E40" w:rsidRPr="001E3E40">
        <w:t xml:space="preserve"> </w:t>
      </w:r>
      <w:r w:rsidRPr="001E3E40">
        <w:t>поведения</w:t>
      </w:r>
      <w:r w:rsidR="001E3E40" w:rsidRPr="001E3E40">
        <w:t xml:space="preserve">. </w:t>
      </w:r>
      <w:r w:rsidRPr="001E3E40">
        <w:t>Санкт-</w:t>
      </w:r>
      <w:r w:rsidR="0037096A">
        <w:t>П</w:t>
      </w:r>
      <w:r w:rsidRPr="001E3E40">
        <w:t>етербург</w:t>
      </w:r>
      <w:r w:rsidR="001E3E40" w:rsidRPr="001E3E40">
        <w:t xml:space="preserve"> </w:t>
      </w:r>
      <w:r w:rsidRPr="001E3E40">
        <w:t>2000</w:t>
      </w:r>
      <w:r w:rsidR="001E3E40" w:rsidRPr="001E3E40">
        <w:t xml:space="preserve"> - </w:t>
      </w:r>
      <w:r w:rsidRPr="001E3E40">
        <w:t>с</w:t>
      </w:r>
      <w:r w:rsidR="001E3E40" w:rsidRPr="001E3E40">
        <w:t>.2</w:t>
      </w:r>
      <w:r w:rsidRPr="001E3E40">
        <w:t>83-289</w:t>
      </w:r>
      <w:r w:rsidR="006D3B84">
        <w:t xml:space="preserve"> </w:t>
      </w:r>
      <w:r w:rsidR="001E3E40" w:rsidRPr="001E3E40">
        <w:t xml:space="preserve">// </w:t>
      </w:r>
      <w:r w:rsidRPr="001E3E40">
        <w:t>Экономист,</w:t>
      </w:r>
      <w:r w:rsidR="001E3E40" w:rsidRPr="001E3E40">
        <w:t xml:space="preserve"> </w:t>
      </w:r>
      <w:r w:rsidRPr="001E3E40">
        <w:t>№2-2006</w:t>
      </w:r>
    </w:p>
    <w:p w:rsidR="00874686" w:rsidRPr="001E3E40" w:rsidRDefault="00874686" w:rsidP="006D3B84">
      <w:pPr>
        <w:tabs>
          <w:tab w:val="left" w:pos="726"/>
        </w:tabs>
        <w:ind w:firstLine="0"/>
      </w:pPr>
      <w:bookmarkStart w:id="18" w:name="_GoBack"/>
      <w:bookmarkEnd w:id="18"/>
    </w:p>
    <w:sectPr w:rsidR="00874686" w:rsidRPr="001E3E40" w:rsidSect="001E3E40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010" w:rsidRDefault="00D87010">
      <w:r>
        <w:separator/>
      </w:r>
    </w:p>
  </w:endnote>
  <w:endnote w:type="continuationSeparator" w:id="0">
    <w:p w:rsidR="00D87010" w:rsidRDefault="00D8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010" w:rsidRDefault="00D87010">
      <w:r>
        <w:separator/>
      </w:r>
    </w:p>
  </w:footnote>
  <w:footnote w:type="continuationSeparator" w:id="0">
    <w:p w:rsidR="00D87010" w:rsidRDefault="00D87010">
      <w:r>
        <w:continuationSeparator/>
      </w:r>
    </w:p>
  </w:footnote>
  <w:footnote w:id="1">
    <w:p w:rsidR="00D87010" w:rsidRDefault="001E3E40" w:rsidP="001E3E40">
      <w:pPr>
        <w:pStyle w:val="a5"/>
      </w:pPr>
      <w:r>
        <w:rPr>
          <w:rStyle w:val="a7"/>
          <w:sz w:val="20"/>
        </w:rPr>
        <w:footnoteRef/>
      </w:r>
      <w:r>
        <w:t xml:space="preserve"> </w:t>
      </w:r>
      <w:r w:rsidRPr="008D2CC4">
        <w:rPr>
          <w:szCs w:val="24"/>
        </w:rPr>
        <w:t>Л. М. Карташова.</w:t>
      </w:r>
      <w:r>
        <w:rPr>
          <w:szCs w:val="24"/>
        </w:rPr>
        <w:t xml:space="preserve"> </w:t>
      </w:r>
      <w:r w:rsidRPr="008D2CC4">
        <w:rPr>
          <w:szCs w:val="24"/>
        </w:rPr>
        <w:t>Организационное поведение. М. 2005 -  с. 109</w:t>
      </w:r>
    </w:p>
  </w:footnote>
  <w:footnote w:id="2">
    <w:p w:rsidR="00D87010" w:rsidRDefault="001E3E40" w:rsidP="001E3E40">
      <w:pPr>
        <w:pStyle w:val="a5"/>
      </w:pPr>
      <w:r>
        <w:rPr>
          <w:rStyle w:val="a7"/>
          <w:sz w:val="20"/>
        </w:rPr>
        <w:footnoteRef/>
      </w:r>
      <w:r>
        <w:t xml:space="preserve"> </w:t>
      </w:r>
      <w:r w:rsidRPr="008D2CC4">
        <w:rPr>
          <w:szCs w:val="24"/>
        </w:rPr>
        <w:t>Стивен П. Роббинс. Основы орг</w:t>
      </w:r>
      <w:r w:rsidR="0037096A">
        <w:rPr>
          <w:szCs w:val="24"/>
        </w:rPr>
        <w:t>анизационного поведения. Санкт-П</w:t>
      </w:r>
      <w:r w:rsidRPr="008D2CC4">
        <w:rPr>
          <w:szCs w:val="24"/>
        </w:rPr>
        <w:t xml:space="preserve">етербург 2000 -  с. </w:t>
      </w:r>
      <w:r>
        <w:rPr>
          <w:szCs w:val="24"/>
        </w:rPr>
        <w:t>283</w:t>
      </w:r>
    </w:p>
  </w:footnote>
  <w:footnote w:id="3">
    <w:p w:rsidR="00D87010" w:rsidRDefault="001E3E40" w:rsidP="001E3E40">
      <w:pPr>
        <w:pStyle w:val="a5"/>
      </w:pPr>
      <w:r>
        <w:rPr>
          <w:rStyle w:val="a7"/>
          <w:sz w:val="20"/>
        </w:rPr>
        <w:t>1</w:t>
      </w:r>
      <w:r>
        <w:t xml:space="preserve"> </w:t>
      </w:r>
      <w:r>
        <w:rPr>
          <w:sz w:val="28"/>
          <w:szCs w:val="28"/>
        </w:rPr>
        <w:t xml:space="preserve">. </w:t>
      </w:r>
      <w:r w:rsidR="0037096A">
        <w:rPr>
          <w:szCs w:val="24"/>
        </w:rPr>
        <w:t>Л.</w:t>
      </w:r>
      <w:r w:rsidRPr="008D2CC4">
        <w:rPr>
          <w:szCs w:val="24"/>
        </w:rPr>
        <w:t>М. Карташова.</w:t>
      </w:r>
      <w:r w:rsidR="0037096A">
        <w:rPr>
          <w:szCs w:val="24"/>
        </w:rPr>
        <w:t xml:space="preserve"> </w:t>
      </w:r>
      <w:r w:rsidRPr="008D2CC4">
        <w:rPr>
          <w:szCs w:val="24"/>
        </w:rPr>
        <w:t>Организационное поведение. М. 2005 - с. 109-1</w:t>
      </w:r>
      <w:r>
        <w:rPr>
          <w:szCs w:val="24"/>
        </w:rPr>
        <w:t>10</w:t>
      </w:r>
    </w:p>
  </w:footnote>
  <w:footnote w:id="4">
    <w:p w:rsidR="00D87010" w:rsidRDefault="001E3E40" w:rsidP="001E3E40">
      <w:pPr>
        <w:pStyle w:val="a5"/>
      </w:pPr>
      <w:r>
        <w:rPr>
          <w:rStyle w:val="a7"/>
          <w:sz w:val="20"/>
        </w:rPr>
        <w:t>1</w:t>
      </w:r>
      <w:r>
        <w:t xml:space="preserve"> </w:t>
      </w:r>
      <w:r w:rsidR="0037096A">
        <w:rPr>
          <w:szCs w:val="24"/>
        </w:rPr>
        <w:t>Л.</w:t>
      </w:r>
      <w:r w:rsidRPr="008D2CC4">
        <w:rPr>
          <w:szCs w:val="24"/>
        </w:rPr>
        <w:t>М. Карташова.</w:t>
      </w:r>
      <w:r w:rsidR="0037096A">
        <w:rPr>
          <w:szCs w:val="24"/>
        </w:rPr>
        <w:t xml:space="preserve"> </w:t>
      </w:r>
      <w:r w:rsidRPr="008D2CC4">
        <w:rPr>
          <w:szCs w:val="24"/>
        </w:rPr>
        <w:t xml:space="preserve">Организационное поведение. М. 2005 -  с. </w:t>
      </w:r>
      <w:r>
        <w:rPr>
          <w:szCs w:val="24"/>
        </w:rPr>
        <w:t>110-112</w:t>
      </w:r>
    </w:p>
  </w:footnote>
  <w:footnote w:id="5">
    <w:p w:rsidR="00D87010" w:rsidRDefault="001E3E40" w:rsidP="001E3E40">
      <w:pPr>
        <w:pStyle w:val="a5"/>
      </w:pPr>
      <w:r>
        <w:rPr>
          <w:rStyle w:val="a7"/>
          <w:sz w:val="20"/>
        </w:rPr>
        <w:t>2</w:t>
      </w:r>
      <w:r>
        <w:t xml:space="preserve"> </w:t>
      </w:r>
      <w:r w:rsidRPr="00D152DE">
        <w:rPr>
          <w:szCs w:val="24"/>
        </w:rPr>
        <w:t>. Г.Н. Смирнов. Этика де</w:t>
      </w:r>
      <w:r>
        <w:rPr>
          <w:szCs w:val="24"/>
        </w:rPr>
        <w:t>ловых отношений М. 2006 -с.77</w:t>
      </w:r>
    </w:p>
  </w:footnote>
  <w:footnote w:id="6">
    <w:p w:rsidR="00D87010" w:rsidRDefault="001E3E40" w:rsidP="001E3E40">
      <w:pPr>
        <w:pStyle w:val="a5"/>
      </w:pPr>
      <w:r>
        <w:rPr>
          <w:rStyle w:val="a7"/>
          <w:sz w:val="20"/>
        </w:rPr>
        <w:t>1</w:t>
      </w:r>
      <w:r>
        <w:t xml:space="preserve"> </w:t>
      </w:r>
      <w:r w:rsidRPr="00D152DE">
        <w:rPr>
          <w:szCs w:val="24"/>
        </w:rPr>
        <w:t>. Майкл Армстронг. Практика управления человеческими ресурсами. Питер 2005 -  с 67</w:t>
      </w:r>
      <w:r>
        <w:rPr>
          <w:szCs w:val="24"/>
        </w:rPr>
        <w:t>8</w:t>
      </w:r>
    </w:p>
  </w:footnote>
  <w:footnote w:id="7">
    <w:p w:rsidR="00D87010" w:rsidRDefault="001E3E40" w:rsidP="001E3E40">
      <w:pPr>
        <w:pStyle w:val="a5"/>
      </w:pPr>
      <w:r>
        <w:rPr>
          <w:rStyle w:val="a7"/>
          <w:sz w:val="20"/>
        </w:rPr>
        <w:t>2</w:t>
      </w:r>
      <w:r>
        <w:t xml:space="preserve">организация переговоров.  </w:t>
      </w:r>
      <w:r w:rsidRPr="005213D1">
        <w:rPr>
          <w:szCs w:val="24"/>
        </w:rPr>
        <w:t xml:space="preserve">// банковские технологии. Организация переговоров -  М., 2004 , № 1  с. </w:t>
      </w:r>
      <w:r>
        <w:rPr>
          <w:szCs w:val="24"/>
        </w:rPr>
        <w:t>41</w:t>
      </w:r>
      <w:r>
        <w:rPr>
          <w:sz w:val="28"/>
          <w:szCs w:val="28"/>
        </w:rPr>
        <w:t xml:space="preserve"> </w:t>
      </w:r>
      <w:r w:rsidRPr="005213D1">
        <w:t xml:space="preserve"> </w:t>
      </w:r>
    </w:p>
  </w:footnote>
  <w:footnote w:id="8">
    <w:p w:rsidR="00D87010" w:rsidRDefault="001E3E40" w:rsidP="001E3E40">
      <w:pPr>
        <w:pStyle w:val="a5"/>
      </w:pPr>
      <w:r>
        <w:rPr>
          <w:rStyle w:val="a7"/>
          <w:sz w:val="20"/>
        </w:rPr>
        <w:t>1</w:t>
      </w:r>
      <w:r>
        <w:t xml:space="preserve"> </w:t>
      </w:r>
      <w:r w:rsidRPr="00E601B6">
        <w:rPr>
          <w:szCs w:val="24"/>
        </w:rPr>
        <w:t>Стивен П. Роббинс. Основы организационного поведения. Санкт-петербург 2000 -  с. 283-28</w:t>
      </w:r>
      <w:r>
        <w:rPr>
          <w:szCs w:val="24"/>
        </w:rPr>
        <w:t>4</w:t>
      </w:r>
    </w:p>
  </w:footnote>
  <w:footnote w:id="9">
    <w:p w:rsidR="00D87010" w:rsidRDefault="001E3E40" w:rsidP="001E3E40">
      <w:pPr>
        <w:pStyle w:val="a5"/>
      </w:pPr>
      <w:r>
        <w:rPr>
          <w:rStyle w:val="a7"/>
          <w:sz w:val="20"/>
        </w:rPr>
        <w:t>2</w:t>
      </w:r>
      <w:r>
        <w:t xml:space="preserve"> </w:t>
      </w:r>
      <w:r w:rsidRPr="00E601B6">
        <w:t>Дж. Шермерорн, Дж. Хант, Р. Осборн. Организационно</w:t>
      </w:r>
      <w:r>
        <w:t>е поведение. Питер 2004 -  с 412-413</w:t>
      </w:r>
    </w:p>
  </w:footnote>
  <w:footnote w:id="10">
    <w:p w:rsidR="00D87010" w:rsidRDefault="001E3E40" w:rsidP="001E3E40">
      <w:pPr>
        <w:pStyle w:val="a5"/>
      </w:pPr>
      <w:r>
        <w:rPr>
          <w:rStyle w:val="a7"/>
          <w:sz w:val="20"/>
        </w:rPr>
        <w:t>1</w:t>
      </w:r>
      <w:r>
        <w:t xml:space="preserve"> </w:t>
      </w:r>
      <w:r w:rsidRPr="00C031A5">
        <w:rPr>
          <w:szCs w:val="24"/>
        </w:rPr>
        <w:t>Стивен П. Роббинс. Основы организационного поведения. Санкт-</w:t>
      </w:r>
      <w:r w:rsidR="0037096A">
        <w:rPr>
          <w:szCs w:val="24"/>
        </w:rPr>
        <w:t>П</w:t>
      </w:r>
      <w:r w:rsidRPr="00C031A5">
        <w:rPr>
          <w:szCs w:val="24"/>
        </w:rPr>
        <w:t xml:space="preserve">етербург 2000 -  с. </w:t>
      </w:r>
      <w:r>
        <w:rPr>
          <w:szCs w:val="24"/>
        </w:rPr>
        <w:t>284-285</w:t>
      </w:r>
    </w:p>
  </w:footnote>
  <w:footnote w:id="11">
    <w:p w:rsidR="00D87010" w:rsidRDefault="001E3E40" w:rsidP="001E3E40">
      <w:pPr>
        <w:pStyle w:val="a5"/>
      </w:pPr>
      <w:r>
        <w:rPr>
          <w:rStyle w:val="a7"/>
          <w:sz w:val="20"/>
        </w:rPr>
        <w:t>2</w:t>
      </w:r>
      <w:r>
        <w:t xml:space="preserve"> </w:t>
      </w:r>
      <w:r w:rsidRPr="00C031A5">
        <w:rPr>
          <w:szCs w:val="24"/>
        </w:rPr>
        <w:t>Дж. Шермерорн, Дж. Хант, Р. Осборн. Организационное по</w:t>
      </w:r>
      <w:r>
        <w:rPr>
          <w:szCs w:val="24"/>
        </w:rPr>
        <w:t>ведение. Питер 2004 -  с 414</w:t>
      </w:r>
    </w:p>
  </w:footnote>
  <w:footnote w:id="12">
    <w:p w:rsidR="00D87010" w:rsidRDefault="001E3E40" w:rsidP="001E3E40">
      <w:pPr>
        <w:pStyle w:val="a5"/>
      </w:pPr>
      <w:r>
        <w:rPr>
          <w:rStyle w:val="a7"/>
          <w:sz w:val="20"/>
        </w:rPr>
        <w:t>1</w:t>
      </w:r>
      <w:r>
        <w:t xml:space="preserve"> </w:t>
      </w:r>
      <w:r w:rsidRPr="00E03DD3">
        <w:rPr>
          <w:szCs w:val="24"/>
        </w:rPr>
        <w:t>Майкл Армстронг. Практика управления человеческим</w:t>
      </w:r>
      <w:r>
        <w:rPr>
          <w:szCs w:val="24"/>
        </w:rPr>
        <w:t>и ресурсами. Питер 2005 -  с 677-678</w:t>
      </w:r>
    </w:p>
  </w:footnote>
  <w:footnote w:id="13">
    <w:p w:rsidR="00D87010" w:rsidRDefault="001E3E40" w:rsidP="001E3E40">
      <w:pPr>
        <w:pStyle w:val="a5"/>
      </w:pPr>
      <w:r w:rsidRPr="004E044B">
        <w:rPr>
          <w:rStyle w:val="a7"/>
          <w:sz w:val="24"/>
          <w:szCs w:val="24"/>
        </w:rPr>
        <w:t>1</w:t>
      </w:r>
      <w:r w:rsidRPr="004E044B">
        <w:rPr>
          <w:szCs w:val="24"/>
        </w:rPr>
        <w:t xml:space="preserve"> Е.Г. Молл. менеджмент: организационное поведение. М. 2000 -с. 121-122</w:t>
      </w:r>
    </w:p>
  </w:footnote>
  <w:footnote w:id="14">
    <w:p w:rsidR="00D87010" w:rsidRDefault="001E3E40" w:rsidP="001E3E40">
      <w:pPr>
        <w:pStyle w:val="a5"/>
      </w:pPr>
      <w:r>
        <w:rPr>
          <w:rStyle w:val="a7"/>
          <w:sz w:val="20"/>
        </w:rPr>
        <w:t>1</w:t>
      </w:r>
      <w:r>
        <w:t xml:space="preserve"> </w:t>
      </w:r>
      <w:r>
        <w:rPr>
          <w:szCs w:val="24"/>
        </w:rPr>
        <w:t>по материалам компании ОАО «Новосибирский инструмент»</w:t>
      </w:r>
    </w:p>
  </w:footnote>
  <w:footnote w:id="15">
    <w:p w:rsidR="00D87010" w:rsidRDefault="001E3E40" w:rsidP="001E3E40">
      <w:pPr>
        <w:pStyle w:val="a5"/>
      </w:pPr>
      <w:r>
        <w:rPr>
          <w:rStyle w:val="a7"/>
          <w:sz w:val="20"/>
        </w:rPr>
        <w:t>1</w:t>
      </w:r>
      <w:r>
        <w:t xml:space="preserve"> // Экономист. № 2- 2006.-с.-40</w:t>
      </w:r>
    </w:p>
  </w:footnote>
  <w:footnote w:id="16">
    <w:p w:rsidR="00D87010" w:rsidRDefault="001E3E40" w:rsidP="001E3E40">
      <w:pPr>
        <w:pStyle w:val="a5"/>
      </w:pPr>
      <w:r w:rsidRPr="003A1871">
        <w:rPr>
          <w:rStyle w:val="a7"/>
          <w:sz w:val="24"/>
          <w:szCs w:val="24"/>
        </w:rPr>
        <w:t>1</w:t>
      </w:r>
      <w:r w:rsidR="0037096A">
        <w:rPr>
          <w:szCs w:val="24"/>
        </w:rPr>
        <w:t xml:space="preserve"> Л.</w:t>
      </w:r>
      <w:r w:rsidRPr="003A1871">
        <w:rPr>
          <w:szCs w:val="24"/>
        </w:rPr>
        <w:t>М. Карташова.</w:t>
      </w:r>
      <w:r w:rsidR="0037096A">
        <w:rPr>
          <w:szCs w:val="24"/>
        </w:rPr>
        <w:t xml:space="preserve"> </w:t>
      </w:r>
      <w:r w:rsidRPr="003A1871">
        <w:rPr>
          <w:szCs w:val="24"/>
        </w:rPr>
        <w:t>Организационное поведе</w:t>
      </w:r>
      <w:r>
        <w:rPr>
          <w:szCs w:val="24"/>
        </w:rPr>
        <w:t>ние. М. 2005 -  с.</w:t>
      </w:r>
      <w:r w:rsidRPr="003A1871">
        <w:rPr>
          <w:szCs w:val="24"/>
        </w:rPr>
        <w:t>113</w:t>
      </w:r>
    </w:p>
  </w:footnote>
  <w:footnote w:id="17">
    <w:p w:rsidR="00D87010" w:rsidRDefault="001E3E40" w:rsidP="001E3E40">
      <w:pPr>
        <w:pStyle w:val="a5"/>
      </w:pPr>
      <w:r>
        <w:rPr>
          <w:rStyle w:val="a7"/>
          <w:sz w:val="20"/>
        </w:rPr>
        <w:t>1</w:t>
      </w:r>
      <w:r>
        <w:t xml:space="preserve"> </w:t>
      </w:r>
      <w:r w:rsidRPr="0002345C">
        <w:rPr>
          <w:szCs w:val="24"/>
        </w:rPr>
        <w:t>Дж. Шермерорн, Дж. Хант, Р. Осборн. Организационное поведение. Питер 2004 -  с 410-416</w:t>
      </w:r>
    </w:p>
  </w:footnote>
  <w:footnote w:id="18">
    <w:p w:rsidR="00D87010" w:rsidRDefault="001E3E40" w:rsidP="001E3E40">
      <w:pPr>
        <w:pStyle w:val="a5"/>
      </w:pPr>
      <w:r>
        <w:rPr>
          <w:rStyle w:val="a7"/>
          <w:sz w:val="20"/>
        </w:rPr>
        <w:t>2</w:t>
      </w:r>
      <w:r>
        <w:t xml:space="preserve"> </w:t>
      </w:r>
      <w:r w:rsidRPr="001C1E43">
        <w:rPr>
          <w:szCs w:val="24"/>
        </w:rPr>
        <w:t>организация переговоров.  // банковские технологии. Организация переговоров -  М., 2004 , № 1  с. 42</w:t>
      </w:r>
    </w:p>
  </w:footnote>
  <w:footnote w:id="19">
    <w:p w:rsidR="00D87010" w:rsidRDefault="001E3E40" w:rsidP="001E3E40">
      <w:pPr>
        <w:pStyle w:val="a5"/>
      </w:pPr>
      <w:r>
        <w:rPr>
          <w:rStyle w:val="a7"/>
          <w:sz w:val="20"/>
        </w:rPr>
        <w:t>1</w:t>
      </w:r>
      <w:r>
        <w:t xml:space="preserve"> </w:t>
      </w:r>
      <w:r w:rsidRPr="001C1E43">
        <w:rPr>
          <w:szCs w:val="24"/>
        </w:rPr>
        <w:t>организация переговоров.  // банковские технологии. Организация переговоров -  М., 2004 , № 1  с. 4</w:t>
      </w:r>
      <w:r>
        <w:rPr>
          <w:szCs w:val="24"/>
        </w:rPr>
        <w:t>5</w:t>
      </w:r>
    </w:p>
  </w:footnote>
  <w:footnote w:id="20">
    <w:p w:rsidR="00D87010" w:rsidRDefault="001E3E40" w:rsidP="001E3E40">
      <w:pPr>
        <w:pStyle w:val="a5"/>
      </w:pPr>
      <w:r w:rsidRPr="00D565A9">
        <w:rPr>
          <w:rStyle w:val="a7"/>
          <w:sz w:val="20"/>
        </w:rPr>
        <w:t>1</w:t>
      </w:r>
      <w:r w:rsidRPr="00D565A9">
        <w:t xml:space="preserve"> В.А. Вороновский В.В. Дорофеев. Организационное поведение. Новосибирск .2003 – с. </w:t>
      </w:r>
      <w:r>
        <w:t>102</w:t>
      </w:r>
    </w:p>
  </w:footnote>
  <w:footnote w:id="21">
    <w:p w:rsidR="00D87010" w:rsidRDefault="001E3E40" w:rsidP="001E3E40">
      <w:pPr>
        <w:pStyle w:val="a5"/>
      </w:pPr>
      <w:r>
        <w:rPr>
          <w:rStyle w:val="a7"/>
          <w:sz w:val="20"/>
        </w:rPr>
        <w:t>2</w:t>
      </w:r>
      <w:r>
        <w:t xml:space="preserve"> </w:t>
      </w:r>
      <w:r w:rsidR="0037096A">
        <w:t>Л.</w:t>
      </w:r>
      <w:r w:rsidRPr="00613699">
        <w:t>М. Карташова.</w:t>
      </w:r>
      <w:r w:rsidR="0037096A">
        <w:t xml:space="preserve"> </w:t>
      </w:r>
      <w:r w:rsidRPr="00613699">
        <w:t xml:space="preserve">Организационное поведение. М. 2005 -  с. </w:t>
      </w:r>
      <w:r>
        <w:t>110</w:t>
      </w:r>
    </w:p>
  </w:footnote>
  <w:footnote w:id="22">
    <w:p w:rsidR="00D87010" w:rsidRDefault="001E3E40" w:rsidP="001E3E40">
      <w:pPr>
        <w:pStyle w:val="a5"/>
      </w:pPr>
      <w:r>
        <w:rPr>
          <w:rStyle w:val="a7"/>
          <w:sz w:val="20"/>
        </w:rPr>
        <w:t>1</w:t>
      </w:r>
      <w:r>
        <w:t xml:space="preserve"> </w:t>
      </w:r>
      <w:r w:rsidR="0037096A">
        <w:t>О</w:t>
      </w:r>
      <w:r w:rsidRPr="001C1E43">
        <w:rPr>
          <w:szCs w:val="24"/>
        </w:rPr>
        <w:t>рганизация переговоров. // банковские технологии. Организация переговоров -  М., 2004 , № 1  с. 4</w:t>
      </w:r>
      <w:r>
        <w:rPr>
          <w:szCs w:val="24"/>
        </w:rPr>
        <w:t>2</w:t>
      </w:r>
    </w:p>
  </w:footnote>
  <w:footnote w:id="23">
    <w:p w:rsidR="00D87010" w:rsidRDefault="001E3E40" w:rsidP="001E3E40">
      <w:pPr>
        <w:pStyle w:val="a5"/>
      </w:pPr>
      <w:r>
        <w:rPr>
          <w:rStyle w:val="a7"/>
          <w:sz w:val="20"/>
        </w:rPr>
        <w:t>2</w:t>
      </w:r>
      <w:r>
        <w:t xml:space="preserve"> </w:t>
      </w:r>
      <w:r w:rsidRPr="00B359D5">
        <w:rPr>
          <w:szCs w:val="24"/>
        </w:rPr>
        <w:t>Стивен П. Роббинс. Основы орг</w:t>
      </w:r>
      <w:r w:rsidR="0037096A">
        <w:rPr>
          <w:szCs w:val="24"/>
        </w:rPr>
        <w:t>анизационного поведения. Санкт-П</w:t>
      </w:r>
      <w:r w:rsidRPr="00B359D5">
        <w:rPr>
          <w:szCs w:val="24"/>
        </w:rPr>
        <w:t>етербург 2000 -  с. 28</w:t>
      </w:r>
      <w:r>
        <w:rPr>
          <w:szCs w:val="24"/>
        </w:rPr>
        <w:t>5</w:t>
      </w:r>
    </w:p>
  </w:footnote>
  <w:footnote w:id="24">
    <w:p w:rsidR="00D87010" w:rsidRDefault="001E3E40" w:rsidP="001E3E40">
      <w:pPr>
        <w:pStyle w:val="a5"/>
      </w:pPr>
      <w:r>
        <w:rPr>
          <w:rStyle w:val="a7"/>
          <w:sz w:val="20"/>
        </w:rPr>
        <w:t>2</w:t>
      </w:r>
      <w:r>
        <w:t xml:space="preserve"> </w:t>
      </w:r>
      <w:r w:rsidRPr="00165E62">
        <w:rPr>
          <w:szCs w:val="24"/>
        </w:rPr>
        <w:t>Дж. Шермерорн, Дж. Хант, Р. Осборн. Организационное поведение. Питер 2004 -  с 41</w:t>
      </w:r>
      <w:r>
        <w:rPr>
          <w:szCs w:val="24"/>
        </w:rPr>
        <w:t>1-412</w:t>
      </w:r>
    </w:p>
  </w:footnote>
  <w:footnote w:id="25">
    <w:p w:rsidR="00D87010" w:rsidRDefault="001E3E40" w:rsidP="001E3E40">
      <w:pPr>
        <w:pStyle w:val="a5"/>
      </w:pPr>
      <w:r>
        <w:rPr>
          <w:rStyle w:val="a7"/>
          <w:sz w:val="20"/>
        </w:rPr>
        <w:t>1</w:t>
      </w:r>
      <w:r>
        <w:t xml:space="preserve"> </w:t>
      </w:r>
      <w:r w:rsidRPr="001C1E43">
        <w:rPr>
          <w:szCs w:val="24"/>
        </w:rPr>
        <w:t>организация переговоров.  // банковские технологии. Организация переговоров -  М., 2004 , № 1  с. 4</w:t>
      </w:r>
      <w:r>
        <w:rPr>
          <w:szCs w:val="24"/>
        </w:rPr>
        <w:t>3</w:t>
      </w:r>
    </w:p>
  </w:footnote>
  <w:footnote w:id="26">
    <w:p w:rsidR="00D87010" w:rsidRDefault="001E3E40" w:rsidP="001E3E40">
      <w:pPr>
        <w:pStyle w:val="a5"/>
      </w:pPr>
      <w:r>
        <w:rPr>
          <w:rStyle w:val="a7"/>
          <w:sz w:val="20"/>
        </w:rPr>
        <w:t>2</w:t>
      </w:r>
      <w:r>
        <w:t xml:space="preserve"> </w:t>
      </w:r>
      <w:r w:rsidRPr="00B359D5">
        <w:rPr>
          <w:szCs w:val="24"/>
        </w:rPr>
        <w:t>Стивен П. Роббинс. Основы организационного поведения. Санкт-</w:t>
      </w:r>
      <w:r w:rsidR="0037096A">
        <w:rPr>
          <w:szCs w:val="24"/>
        </w:rPr>
        <w:t>П</w:t>
      </w:r>
      <w:r w:rsidRPr="00B359D5">
        <w:rPr>
          <w:szCs w:val="24"/>
        </w:rPr>
        <w:t>етербург 2000 -  с. 283</w:t>
      </w:r>
    </w:p>
  </w:footnote>
  <w:footnote w:id="27">
    <w:p w:rsidR="00D87010" w:rsidRDefault="001E3E40" w:rsidP="001E3E40">
      <w:pPr>
        <w:pStyle w:val="a5"/>
      </w:pPr>
      <w:r>
        <w:rPr>
          <w:rStyle w:val="a7"/>
          <w:sz w:val="20"/>
        </w:rPr>
        <w:t>3</w:t>
      </w:r>
      <w:r>
        <w:t xml:space="preserve"> </w:t>
      </w:r>
      <w:r>
        <w:rPr>
          <w:sz w:val="28"/>
          <w:szCs w:val="28"/>
        </w:rPr>
        <w:t xml:space="preserve">. </w:t>
      </w:r>
      <w:r w:rsidRPr="00B359D5">
        <w:rPr>
          <w:szCs w:val="24"/>
        </w:rPr>
        <w:t>Г.Н. Смирнов. Этика деловых отношений М. 2006 -с.</w:t>
      </w:r>
      <w:r>
        <w:rPr>
          <w:szCs w:val="24"/>
        </w:rPr>
        <w:t>83-84</w:t>
      </w:r>
    </w:p>
  </w:footnote>
  <w:footnote w:id="28">
    <w:p w:rsidR="00D87010" w:rsidRDefault="001E3E40" w:rsidP="001E3E40">
      <w:pPr>
        <w:pStyle w:val="a5"/>
      </w:pPr>
      <w:r>
        <w:rPr>
          <w:rStyle w:val="a7"/>
          <w:sz w:val="20"/>
        </w:rPr>
        <w:t>1</w:t>
      </w:r>
      <w:r>
        <w:t xml:space="preserve"> </w:t>
      </w:r>
      <w:r w:rsidRPr="00B359D5">
        <w:rPr>
          <w:szCs w:val="24"/>
        </w:rPr>
        <w:t>Г.Н. Смирнов. Этика деловых отношений М. 2006 -с.</w:t>
      </w:r>
      <w:r>
        <w:rPr>
          <w:szCs w:val="24"/>
        </w:rPr>
        <w:t>78-94</w:t>
      </w:r>
    </w:p>
  </w:footnote>
  <w:footnote w:id="29">
    <w:p w:rsidR="00D87010" w:rsidRDefault="001E3E40" w:rsidP="001E3E40">
      <w:pPr>
        <w:pStyle w:val="a5"/>
      </w:pPr>
      <w:r>
        <w:rPr>
          <w:rStyle w:val="a7"/>
          <w:sz w:val="20"/>
        </w:rPr>
        <w:t>2</w:t>
      </w:r>
      <w:r>
        <w:t xml:space="preserve"> </w:t>
      </w:r>
      <w:r w:rsidRPr="001C1E43">
        <w:rPr>
          <w:szCs w:val="24"/>
        </w:rPr>
        <w:t>организация переговоров.  // банковские технологии. Организация переговоров -  М., 2004 , № 1  с. 4</w:t>
      </w:r>
      <w:r>
        <w:rPr>
          <w:szCs w:val="24"/>
        </w:rPr>
        <w:t>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E40" w:rsidRDefault="001E3E40" w:rsidP="00027261">
    <w:pPr>
      <w:pStyle w:val="aa"/>
      <w:framePr w:wrap="around" w:vAnchor="text" w:hAnchor="margin" w:xAlign="right" w:y="1"/>
      <w:rPr>
        <w:rStyle w:val="ae"/>
      </w:rPr>
    </w:pPr>
  </w:p>
  <w:p w:rsidR="001E3E40" w:rsidRDefault="001E3E40" w:rsidP="00E7293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E40" w:rsidRDefault="009247F8" w:rsidP="00027261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t>3</w:t>
    </w:r>
  </w:p>
  <w:p w:rsidR="001E3E40" w:rsidRDefault="001E3E40" w:rsidP="00E7293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38CB"/>
    <w:multiLevelType w:val="multilevel"/>
    <w:tmpl w:val="2B70E8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8"/>
        </w:tabs>
        <w:ind w:left="219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76"/>
        </w:tabs>
        <w:ind w:left="42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14"/>
        </w:tabs>
        <w:ind w:left="641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92"/>
        </w:tabs>
        <w:ind w:left="8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330"/>
        </w:tabs>
        <w:ind w:left="103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08"/>
        </w:tabs>
        <w:ind w:left="121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46"/>
        </w:tabs>
        <w:ind w:left="1424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84"/>
        </w:tabs>
        <w:ind w:left="16384" w:hanging="2160"/>
      </w:pPr>
      <w:rPr>
        <w:rFonts w:cs="Times New Roman" w:hint="default"/>
      </w:rPr>
    </w:lvl>
  </w:abstractNum>
  <w:abstractNum w:abstractNumId="1">
    <w:nsid w:val="06841E78"/>
    <w:multiLevelType w:val="hybridMultilevel"/>
    <w:tmpl w:val="00DC3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A7F97"/>
    <w:multiLevelType w:val="hybridMultilevel"/>
    <w:tmpl w:val="185E0C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144EF"/>
    <w:multiLevelType w:val="hybridMultilevel"/>
    <w:tmpl w:val="3E0A4FE6"/>
    <w:lvl w:ilvl="0" w:tplc="409AA7A6">
      <w:start w:val="7"/>
      <w:numFmt w:val="decimal"/>
      <w:lvlText w:val="%1."/>
      <w:lvlJc w:val="left"/>
      <w:pPr>
        <w:tabs>
          <w:tab w:val="num" w:pos="1853"/>
        </w:tabs>
        <w:ind w:left="18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3"/>
        </w:tabs>
        <w:ind w:left="25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3"/>
        </w:tabs>
        <w:ind w:left="32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3"/>
        </w:tabs>
        <w:ind w:left="40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3"/>
        </w:tabs>
        <w:ind w:left="47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3"/>
        </w:tabs>
        <w:ind w:left="54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3"/>
        </w:tabs>
        <w:ind w:left="61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3"/>
        </w:tabs>
        <w:ind w:left="68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3"/>
        </w:tabs>
        <w:ind w:left="7613" w:hanging="180"/>
      </w:pPr>
      <w:rPr>
        <w:rFonts w:cs="Times New Roman"/>
      </w:rPr>
    </w:lvl>
  </w:abstractNum>
  <w:abstractNum w:abstractNumId="4">
    <w:nsid w:val="1ECB0C5F"/>
    <w:multiLevelType w:val="hybridMultilevel"/>
    <w:tmpl w:val="7E68DE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F21220"/>
    <w:multiLevelType w:val="hybridMultilevel"/>
    <w:tmpl w:val="1F324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B5018E"/>
    <w:multiLevelType w:val="hybridMultilevel"/>
    <w:tmpl w:val="8B78F5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0121D"/>
    <w:multiLevelType w:val="hybridMultilevel"/>
    <w:tmpl w:val="376EC08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2776C1"/>
    <w:multiLevelType w:val="hybridMultilevel"/>
    <w:tmpl w:val="2AD23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E6CF4"/>
    <w:multiLevelType w:val="hybridMultilevel"/>
    <w:tmpl w:val="4712D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4E46A3"/>
    <w:multiLevelType w:val="hybridMultilevel"/>
    <w:tmpl w:val="FE3CF0A8"/>
    <w:lvl w:ilvl="0" w:tplc="F85A46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14C4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621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B684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60B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80C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A44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E620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D88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3F1364D"/>
    <w:multiLevelType w:val="hybridMultilevel"/>
    <w:tmpl w:val="C1929A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1B7781"/>
    <w:multiLevelType w:val="hybridMultilevel"/>
    <w:tmpl w:val="9FE234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1611AB"/>
    <w:multiLevelType w:val="hybridMultilevel"/>
    <w:tmpl w:val="FD16D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C11AAC"/>
    <w:multiLevelType w:val="multilevel"/>
    <w:tmpl w:val="C4C2D248"/>
    <w:lvl w:ilvl="0">
      <w:start w:val="8"/>
      <w:numFmt w:val="decimalZero"/>
      <w:lvlText w:val="%1........יִ"/>
      <w:lvlJc w:val="left"/>
      <w:pPr>
        <w:tabs>
          <w:tab w:val="num" w:pos="2520"/>
        </w:tabs>
        <w:ind w:left="2520" w:hanging="2520"/>
      </w:pPr>
      <w:rPr>
        <w:rFonts w:ascii="Times New Roman" w:hAnsi="Times New Roman" w:cs="Times New Roman" w:hint="default"/>
        <w:b w:val="0"/>
        <w:sz w:val="28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3144"/>
        </w:tabs>
        <w:ind w:left="13144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16">
    <w:nsid w:val="4FD7366F"/>
    <w:multiLevelType w:val="multilevel"/>
    <w:tmpl w:val="193EB7D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890"/>
        </w:tabs>
        <w:ind w:left="889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86"/>
        </w:tabs>
        <w:ind w:left="12086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64"/>
        </w:tabs>
        <w:ind w:left="13864" w:hanging="2520"/>
      </w:pPr>
      <w:rPr>
        <w:rFonts w:cs="Times New Roman" w:hint="default"/>
      </w:rPr>
    </w:lvl>
  </w:abstractNum>
  <w:abstractNum w:abstractNumId="17">
    <w:nsid w:val="50ED534B"/>
    <w:multiLevelType w:val="multilevel"/>
    <w:tmpl w:val="917A9BF8"/>
    <w:lvl w:ilvl="0">
      <w:start w:val="8"/>
      <w:numFmt w:val="decimalZero"/>
      <w:lvlText w:val="%1.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 w:val="0"/>
        <w:sz w:val="28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3144"/>
        </w:tabs>
        <w:ind w:left="13144" w:hanging="1800"/>
      </w:pPr>
      <w:rPr>
        <w:rFonts w:cs="Times New Roman" w:hint="default"/>
        <w:b w:val="0"/>
        <w:sz w:val="28"/>
      </w:rPr>
    </w:lvl>
  </w:abstractNum>
  <w:abstractNum w:abstractNumId="18">
    <w:nsid w:val="5391398D"/>
    <w:multiLevelType w:val="hybridMultilevel"/>
    <w:tmpl w:val="3AC4E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8A0D31"/>
    <w:multiLevelType w:val="hybridMultilevel"/>
    <w:tmpl w:val="10D28706"/>
    <w:lvl w:ilvl="0" w:tplc="98DE067C">
      <w:start w:val="10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6E4E06D8"/>
    <w:multiLevelType w:val="hybridMultilevel"/>
    <w:tmpl w:val="6776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30755D"/>
    <w:multiLevelType w:val="hybridMultilevel"/>
    <w:tmpl w:val="9E9EA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C70EE4"/>
    <w:multiLevelType w:val="singleLevel"/>
    <w:tmpl w:val="9FB0BB8A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cs="Times New Roman"/>
        <w:i w:val="0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2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14"/>
  </w:num>
  <w:num w:numId="10">
    <w:abstractNumId w:val="10"/>
  </w:num>
  <w:num w:numId="11">
    <w:abstractNumId w:val="21"/>
  </w:num>
  <w:num w:numId="12">
    <w:abstractNumId w:val="20"/>
  </w:num>
  <w:num w:numId="13">
    <w:abstractNumId w:val="22"/>
  </w:num>
  <w:num w:numId="14">
    <w:abstractNumId w:val="8"/>
  </w:num>
  <w:num w:numId="15">
    <w:abstractNumId w:val="1"/>
  </w:num>
  <w:num w:numId="16">
    <w:abstractNumId w:val="7"/>
  </w:num>
  <w:num w:numId="17">
    <w:abstractNumId w:val="15"/>
  </w:num>
  <w:num w:numId="18">
    <w:abstractNumId w:val="17"/>
  </w:num>
  <w:num w:numId="19">
    <w:abstractNumId w:val="3"/>
  </w:num>
  <w:num w:numId="20">
    <w:abstractNumId w:val="19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370"/>
    <w:rsid w:val="0002345C"/>
    <w:rsid w:val="00027261"/>
    <w:rsid w:val="0003284F"/>
    <w:rsid w:val="0004693F"/>
    <w:rsid w:val="000740A9"/>
    <w:rsid w:val="00081D5A"/>
    <w:rsid w:val="00087EB7"/>
    <w:rsid w:val="00091D86"/>
    <w:rsid w:val="00094ADA"/>
    <w:rsid w:val="000A7375"/>
    <w:rsid w:val="000C3E96"/>
    <w:rsid w:val="000D4D3D"/>
    <w:rsid w:val="000E3385"/>
    <w:rsid w:val="000F1FE4"/>
    <w:rsid w:val="0011253E"/>
    <w:rsid w:val="0012213B"/>
    <w:rsid w:val="00125878"/>
    <w:rsid w:val="00152329"/>
    <w:rsid w:val="001547CD"/>
    <w:rsid w:val="00165E62"/>
    <w:rsid w:val="00166F3A"/>
    <w:rsid w:val="00195A02"/>
    <w:rsid w:val="001B5736"/>
    <w:rsid w:val="001C1E43"/>
    <w:rsid w:val="001D1633"/>
    <w:rsid w:val="001E2F0F"/>
    <w:rsid w:val="001E3E40"/>
    <w:rsid w:val="001E7EEE"/>
    <w:rsid w:val="001F0988"/>
    <w:rsid w:val="001F1E9B"/>
    <w:rsid w:val="00231EFE"/>
    <w:rsid w:val="002349D2"/>
    <w:rsid w:val="00250F74"/>
    <w:rsid w:val="0028585C"/>
    <w:rsid w:val="002959A3"/>
    <w:rsid w:val="00297681"/>
    <w:rsid w:val="002A578E"/>
    <w:rsid w:val="002B21DE"/>
    <w:rsid w:val="002B24B3"/>
    <w:rsid w:val="002B271E"/>
    <w:rsid w:val="002C1BDA"/>
    <w:rsid w:val="002E2C0E"/>
    <w:rsid w:val="002F7E61"/>
    <w:rsid w:val="00312357"/>
    <w:rsid w:val="00333366"/>
    <w:rsid w:val="003343CA"/>
    <w:rsid w:val="003376B8"/>
    <w:rsid w:val="00353EB8"/>
    <w:rsid w:val="00355360"/>
    <w:rsid w:val="003640B8"/>
    <w:rsid w:val="00365293"/>
    <w:rsid w:val="003667BC"/>
    <w:rsid w:val="0037096A"/>
    <w:rsid w:val="003756E0"/>
    <w:rsid w:val="00376B74"/>
    <w:rsid w:val="003A1871"/>
    <w:rsid w:val="003A443B"/>
    <w:rsid w:val="003C7554"/>
    <w:rsid w:val="003D4913"/>
    <w:rsid w:val="003E3C02"/>
    <w:rsid w:val="003F139F"/>
    <w:rsid w:val="003F6E3A"/>
    <w:rsid w:val="00420735"/>
    <w:rsid w:val="00421F67"/>
    <w:rsid w:val="004328F3"/>
    <w:rsid w:val="00433256"/>
    <w:rsid w:val="00445DB2"/>
    <w:rsid w:val="00475E92"/>
    <w:rsid w:val="00482E33"/>
    <w:rsid w:val="0049117F"/>
    <w:rsid w:val="004A20D3"/>
    <w:rsid w:val="004A70ED"/>
    <w:rsid w:val="004C4100"/>
    <w:rsid w:val="004C7D65"/>
    <w:rsid w:val="004E044B"/>
    <w:rsid w:val="004E73A5"/>
    <w:rsid w:val="004F0658"/>
    <w:rsid w:val="005213D1"/>
    <w:rsid w:val="00526C4A"/>
    <w:rsid w:val="00531392"/>
    <w:rsid w:val="005600D5"/>
    <w:rsid w:val="00584AD1"/>
    <w:rsid w:val="005E0C1E"/>
    <w:rsid w:val="005F3B2E"/>
    <w:rsid w:val="00606A6E"/>
    <w:rsid w:val="00613699"/>
    <w:rsid w:val="006168EB"/>
    <w:rsid w:val="00627875"/>
    <w:rsid w:val="00631151"/>
    <w:rsid w:val="00632F1B"/>
    <w:rsid w:val="006417A2"/>
    <w:rsid w:val="00660689"/>
    <w:rsid w:val="00662BFD"/>
    <w:rsid w:val="006831AC"/>
    <w:rsid w:val="0068480B"/>
    <w:rsid w:val="006A08E4"/>
    <w:rsid w:val="006A3B40"/>
    <w:rsid w:val="006A51FA"/>
    <w:rsid w:val="006B1FFA"/>
    <w:rsid w:val="006B216E"/>
    <w:rsid w:val="006B7284"/>
    <w:rsid w:val="006C1493"/>
    <w:rsid w:val="006C3CCF"/>
    <w:rsid w:val="006C63C6"/>
    <w:rsid w:val="006D3B84"/>
    <w:rsid w:val="006D3F14"/>
    <w:rsid w:val="00712686"/>
    <w:rsid w:val="00716567"/>
    <w:rsid w:val="00720CA6"/>
    <w:rsid w:val="00736FC4"/>
    <w:rsid w:val="00762774"/>
    <w:rsid w:val="00774B31"/>
    <w:rsid w:val="00787108"/>
    <w:rsid w:val="007C5750"/>
    <w:rsid w:val="007C7E8B"/>
    <w:rsid w:val="007D00B4"/>
    <w:rsid w:val="007D0CFF"/>
    <w:rsid w:val="007E385B"/>
    <w:rsid w:val="00806CFB"/>
    <w:rsid w:val="00821A88"/>
    <w:rsid w:val="00840A71"/>
    <w:rsid w:val="00846D0F"/>
    <w:rsid w:val="00856EA1"/>
    <w:rsid w:val="00874686"/>
    <w:rsid w:val="00891546"/>
    <w:rsid w:val="008B0AB0"/>
    <w:rsid w:val="008C6540"/>
    <w:rsid w:val="008D2CC4"/>
    <w:rsid w:val="008F03EC"/>
    <w:rsid w:val="008F4DBD"/>
    <w:rsid w:val="009247F8"/>
    <w:rsid w:val="00943E19"/>
    <w:rsid w:val="00961692"/>
    <w:rsid w:val="00962E19"/>
    <w:rsid w:val="00964372"/>
    <w:rsid w:val="009728AA"/>
    <w:rsid w:val="0097690F"/>
    <w:rsid w:val="00987E6F"/>
    <w:rsid w:val="00991A2D"/>
    <w:rsid w:val="009B11BC"/>
    <w:rsid w:val="009B467D"/>
    <w:rsid w:val="009E526C"/>
    <w:rsid w:val="009E58C2"/>
    <w:rsid w:val="00A074CF"/>
    <w:rsid w:val="00A14EBB"/>
    <w:rsid w:val="00A263E5"/>
    <w:rsid w:val="00A41DBA"/>
    <w:rsid w:val="00A53CCE"/>
    <w:rsid w:val="00A77370"/>
    <w:rsid w:val="00A96ABF"/>
    <w:rsid w:val="00AA6DA8"/>
    <w:rsid w:val="00AB3531"/>
    <w:rsid w:val="00AB6F36"/>
    <w:rsid w:val="00AC6AA6"/>
    <w:rsid w:val="00AD06E8"/>
    <w:rsid w:val="00AE265E"/>
    <w:rsid w:val="00AF0EF0"/>
    <w:rsid w:val="00AF2B9B"/>
    <w:rsid w:val="00AF36ED"/>
    <w:rsid w:val="00B01943"/>
    <w:rsid w:val="00B0590E"/>
    <w:rsid w:val="00B21B7E"/>
    <w:rsid w:val="00B22702"/>
    <w:rsid w:val="00B26538"/>
    <w:rsid w:val="00B359D5"/>
    <w:rsid w:val="00B415C5"/>
    <w:rsid w:val="00B45BA8"/>
    <w:rsid w:val="00B45E59"/>
    <w:rsid w:val="00B65BCB"/>
    <w:rsid w:val="00B676B9"/>
    <w:rsid w:val="00B74330"/>
    <w:rsid w:val="00B74DE6"/>
    <w:rsid w:val="00B8048A"/>
    <w:rsid w:val="00B83694"/>
    <w:rsid w:val="00B958F4"/>
    <w:rsid w:val="00BC1CF5"/>
    <w:rsid w:val="00BC7429"/>
    <w:rsid w:val="00BE3474"/>
    <w:rsid w:val="00BF01AD"/>
    <w:rsid w:val="00BF7D8A"/>
    <w:rsid w:val="00C031A5"/>
    <w:rsid w:val="00C03E63"/>
    <w:rsid w:val="00C3562D"/>
    <w:rsid w:val="00C4179C"/>
    <w:rsid w:val="00C51258"/>
    <w:rsid w:val="00C66101"/>
    <w:rsid w:val="00C7105A"/>
    <w:rsid w:val="00C7361F"/>
    <w:rsid w:val="00C8037B"/>
    <w:rsid w:val="00C85FDD"/>
    <w:rsid w:val="00CA0054"/>
    <w:rsid w:val="00CC2860"/>
    <w:rsid w:val="00CC29D1"/>
    <w:rsid w:val="00CF6E6F"/>
    <w:rsid w:val="00D152DE"/>
    <w:rsid w:val="00D3165D"/>
    <w:rsid w:val="00D50540"/>
    <w:rsid w:val="00D565A9"/>
    <w:rsid w:val="00D65195"/>
    <w:rsid w:val="00D65459"/>
    <w:rsid w:val="00D75CD1"/>
    <w:rsid w:val="00D8516E"/>
    <w:rsid w:val="00D87010"/>
    <w:rsid w:val="00DA741E"/>
    <w:rsid w:val="00DB0E3F"/>
    <w:rsid w:val="00DB6226"/>
    <w:rsid w:val="00DB77C5"/>
    <w:rsid w:val="00DD5F74"/>
    <w:rsid w:val="00DE02EB"/>
    <w:rsid w:val="00DE3275"/>
    <w:rsid w:val="00DE5A9E"/>
    <w:rsid w:val="00DF2E3A"/>
    <w:rsid w:val="00E03DD3"/>
    <w:rsid w:val="00E06711"/>
    <w:rsid w:val="00E163B3"/>
    <w:rsid w:val="00E32EC2"/>
    <w:rsid w:val="00E601B6"/>
    <w:rsid w:val="00E653E1"/>
    <w:rsid w:val="00E679EF"/>
    <w:rsid w:val="00E7061C"/>
    <w:rsid w:val="00E72932"/>
    <w:rsid w:val="00E8201D"/>
    <w:rsid w:val="00E92482"/>
    <w:rsid w:val="00EA386B"/>
    <w:rsid w:val="00EC1FA9"/>
    <w:rsid w:val="00ED18BB"/>
    <w:rsid w:val="00EE2FD0"/>
    <w:rsid w:val="00F457C1"/>
    <w:rsid w:val="00F4688D"/>
    <w:rsid w:val="00F55CDD"/>
    <w:rsid w:val="00F81926"/>
    <w:rsid w:val="00FD73F1"/>
    <w:rsid w:val="00FE51D9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73FC526D-A153-4DC7-B4BE-0048663C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E3E4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E3E4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E3E4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E3E4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E3E4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E3E4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E3E4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E3E4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E3E4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E3E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Hyperlink"/>
    <w:uiPriority w:val="99"/>
    <w:rsid w:val="003F139F"/>
    <w:rPr>
      <w:rFonts w:cs="Times New Roman"/>
      <w:color w:val="3366CC"/>
      <w:u w:val="none"/>
      <w:effect w:val="none"/>
    </w:rPr>
  </w:style>
  <w:style w:type="paragraph" w:styleId="a5">
    <w:name w:val="footnote text"/>
    <w:basedOn w:val="a0"/>
    <w:link w:val="a6"/>
    <w:autoRedefine/>
    <w:uiPriority w:val="99"/>
    <w:semiHidden/>
    <w:rsid w:val="001E3E40"/>
    <w:rPr>
      <w:color w:val="auto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1E3E40"/>
    <w:rPr>
      <w:rFonts w:cs="Times New Roman"/>
      <w:lang w:val="ru-RU" w:eastAsia="ru-RU" w:bidi="ar-SA"/>
    </w:rPr>
  </w:style>
  <w:style w:type="character" w:styleId="a7">
    <w:name w:val="footnote reference"/>
    <w:uiPriority w:val="99"/>
    <w:semiHidden/>
    <w:rsid w:val="001E3E40"/>
    <w:rPr>
      <w:rFonts w:cs="Times New Roman"/>
      <w:color w:val="auto"/>
      <w:sz w:val="28"/>
      <w:szCs w:val="28"/>
      <w:vertAlign w:val="superscript"/>
    </w:rPr>
  </w:style>
  <w:style w:type="paragraph" w:styleId="a8">
    <w:name w:val="Normal (Web)"/>
    <w:basedOn w:val="a0"/>
    <w:autoRedefine/>
    <w:uiPriority w:val="99"/>
    <w:rsid w:val="001E3E40"/>
    <w:rPr>
      <w:lang w:val="uk-UA" w:eastAsia="uk-UA"/>
    </w:rPr>
  </w:style>
  <w:style w:type="character" w:styleId="a9">
    <w:name w:val="Emphasis"/>
    <w:uiPriority w:val="99"/>
    <w:qFormat/>
    <w:rsid w:val="008F03EC"/>
    <w:rPr>
      <w:rFonts w:cs="Times New Roman"/>
      <w:i/>
    </w:rPr>
  </w:style>
  <w:style w:type="paragraph" w:styleId="aa">
    <w:name w:val="header"/>
    <w:basedOn w:val="a0"/>
    <w:next w:val="ab"/>
    <w:link w:val="ac"/>
    <w:autoRedefine/>
    <w:uiPriority w:val="99"/>
    <w:rsid w:val="001E3E4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1E3E40"/>
    <w:rPr>
      <w:rFonts w:cs="Times New Roman"/>
      <w:vertAlign w:val="superscript"/>
    </w:rPr>
  </w:style>
  <w:style w:type="character" w:styleId="ae">
    <w:name w:val="page number"/>
    <w:uiPriority w:val="99"/>
    <w:rsid w:val="001E3E40"/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2"/>
    <w:uiPriority w:val="99"/>
    <w:rsid w:val="00CC2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0"/>
    <w:link w:val="af0"/>
    <w:uiPriority w:val="99"/>
    <w:rsid w:val="001E3E40"/>
  </w:style>
  <w:style w:type="character" w:customStyle="1" w:styleId="af0">
    <w:name w:val="Основной текст Знак"/>
    <w:link w:val="ab"/>
    <w:uiPriority w:val="99"/>
    <w:semiHidden/>
    <w:rPr>
      <w:color w:val="000000"/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1E3E4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1E3E40"/>
    <w:pPr>
      <w:numPr>
        <w:numId w:val="23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1E3E40"/>
    <w:pPr>
      <w:ind w:firstLine="0"/>
    </w:pPr>
    <w:rPr>
      <w:iCs/>
    </w:rPr>
  </w:style>
  <w:style w:type="character" w:customStyle="1" w:styleId="af2">
    <w:name w:val="номер страницы"/>
    <w:uiPriority w:val="99"/>
    <w:rsid w:val="001E3E40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1E3E4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E3E40"/>
    <w:pPr>
      <w:ind w:firstLine="0"/>
      <w:jc w:val="left"/>
    </w:pPr>
    <w:rPr>
      <w:smallCaps/>
    </w:rPr>
  </w:style>
  <w:style w:type="paragraph" w:styleId="af4">
    <w:name w:val="Body Text Indent"/>
    <w:basedOn w:val="a0"/>
    <w:link w:val="af5"/>
    <w:uiPriority w:val="99"/>
    <w:rsid w:val="001E3E40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содержание"/>
    <w:uiPriority w:val="99"/>
    <w:rsid w:val="001E3E4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E3E4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1E3E40"/>
    <w:pPr>
      <w:jc w:val="center"/>
    </w:pPr>
  </w:style>
  <w:style w:type="paragraph" w:customStyle="1" w:styleId="af8">
    <w:name w:val="ТАБЛИЦА"/>
    <w:next w:val="a0"/>
    <w:autoRedefine/>
    <w:uiPriority w:val="99"/>
    <w:rsid w:val="001E3E40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1E3E4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customStyle="1" w:styleId="afb">
    <w:name w:val="титут"/>
    <w:autoRedefine/>
    <w:uiPriority w:val="99"/>
    <w:rsid w:val="001E3E40"/>
    <w:pPr>
      <w:spacing w:line="360" w:lineRule="auto"/>
      <w:jc w:val="center"/>
    </w:pPr>
    <w:rPr>
      <w:noProof/>
      <w:sz w:val="28"/>
      <w:szCs w:val="28"/>
    </w:rPr>
  </w:style>
  <w:style w:type="paragraph" w:styleId="afc">
    <w:name w:val="footer"/>
    <w:basedOn w:val="a0"/>
    <w:link w:val="afd"/>
    <w:uiPriority w:val="99"/>
    <w:rsid w:val="001E3E4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1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6986</Words>
  <Characters>39823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переговоров</vt:lpstr>
    </vt:vector>
  </TitlesOfParts>
  <Company>home</Company>
  <LinksUpToDate>false</LinksUpToDate>
  <CharactersWithSpaces>46716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переговоров</dc:title>
  <dc:subject/>
  <dc:creator>LIZIK</dc:creator>
  <cp:keywords/>
  <dc:description/>
  <cp:lastModifiedBy>admin</cp:lastModifiedBy>
  <cp:revision>2</cp:revision>
  <dcterms:created xsi:type="dcterms:W3CDTF">2014-03-20T10:52:00Z</dcterms:created>
  <dcterms:modified xsi:type="dcterms:W3CDTF">2014-03-20T10:52:00Z</dcterms:modified>
</cp:coreProperties>
</file>