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9A" w:rsidRPr="00BE6229" w:rsidRDefault="003D799A" w:rsidP="00E66324">
      <w:pPr>
        <w:widowControl/>
        <w:suppressAutoHyphens/>
        <w:spacing w:line="360" w:lineRule="auto"/>
        <w:ind w:right="0" w:firstLine="709"/>
        <w:jc w:val="center"/>
        <w:outlineLvl w:val="0"/>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Государственное образовательное учреждение</w:t>
      </w:r>
      <w:r w:rsidR="00E66324"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высшего профессионального образования</w:t>
      </w:r>
    </w:p>
    <w:p w:rsidR="003D799A" w:rsidRPr="00BE6229" w:rsidRDefault="003D799A" w:rsidP="00E66324">
      <w:pPr>
        <w:widowControl/>
        <w:suppressAutoHyphens/>
        <w:spacing w:line="360" w:lineRule="auto"/>
        <w:ind w:right="0" w:firstLine="709"/>
        <w:jc w:val="center"/>
        <w:outlineLvl w:val="0"/>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«Российская правовая академия</w:t>
      </w:r>
      <w:r w:rsidR="00E66324"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Министерства Юстиции Российской Федерации»</w:t>
      </w:r>
    </w:p>
    <w:p w:rsidR="003D799A" w:rsidRPr="00BE6229" w:rsidRDefault="003D799A" w:rsidP="00E66324">
      <w:pPr>
        <w:widowControl/>
        <w:suppressAutoHyphens/>
        <w:spacing w:line="360" w:lineRule="auto"/>
        <w:ind w:right="0" w:firstLine="709"/>
        <w:jc w:val="center"/>
        <w:rPr>
          <w:rFonts w:ascii="Times New Roman" w:eastAsia="Arial Unicode MS" w:hAnsi="Times New Roman"/>
          <w:bCs/>
          <w:color w:val="000000"/>
          <w:kern w:val="1"/>
          <w:sz w:val="28"/>
          <w:szCs w:val="24"/>
        </w:rPr>
      </w:pPr>
      <w:r w:rsidRPr="00BE6229">
        <w:rPr>
          <w:rFonts w:ascii="Times New Roman" w:eastAsia="Arial Unicode MS" w:hAnsi="Times New Roman"/>
          <w:bCs/>
          <w:color w:val="000000"/>
          <w:kern w:val="1"/>
          <w:sz w:val="28"/>
          <w:szCs w:val="24"/>
        </w:rPr>
        <w:t>(РПА Минюста России)</w:t>
      </w:r>
    </w:p>
    <w:p w:rsidR="00572B24" w:rsidRPr="00BE6229" w:rsidRDefault="00572B24" w:rsidP="00E66324">
      <w:pPr>
        <w:widowControl/>
        <w:suppressAutoHyphens/>
        <w:spacing w:line="360" w:lineRule="auto"/>
        <w:ind w:right="0" w:firstLine="709"/>
        <w:jc w:val="center"/>
        <w:rPr>
          <w:rFonts w:ascii="Times New Roman" w:eastAsia="Arial Unicode MS" w:hAnsi="Times New Roman"/>
          <w:bCs/>
          <w:color w:val="000000"/>
          <w:kern w:val="1"/>
          <w:sz w:val="28"/>
          <w:szCs w:val="24"/>
        </w:rPr>
      </w:pPr>
      <w:r w:rsidRPr="00BE6229">
        <w:rPr>
          <w:rFonts w:ascii="Times New Roman" w:eastAsia="Arial Unicode MS" w:hAnsi="Times New Roman"/>
          <w:bCs/>
          <w:color w:val="000000"/>
          <w:kern w:val="1"/>
          <w:sz w:val="28"/>
          <w:szCs w:val="24"/>
        </w:rPr>
        <w:t>Тульский филиал</w:t>
      </w: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3D799A" w:rsidRPr="00BE6229" w:rsidRDefault="000A3939"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Юридический</w:t>
      </w:r>
      <w:r w:rsidR="00E66324" w:rsidRPr="00BE6229">
        <w:rPr>
          <w:rFonts w:ascii="Times New Roman" w:eastAsia="Arial Unicode MS" w:hAnsi="Times New Roman"/>
          <w:color w:val="000000"/>
          <w:kern w:val="1"/>
          <w:sz w:val="28"/>
          <w:szCs w:val="24"/>
        </w:rPr>
        <w:t xml:space="preserve"> факультета</w:t>
      </w:r>
    </w:p>
    <w:p w:rsidR="003D799A" w:rsidRPr="00BE6229" w:rsidRDefault="00E66324"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Кафедра г</w:t>
      </w:r>
      <w:r w:rsidR="000A3939" w:rsidRPr="00BE6229">
        <w:rPr>
          <w:rFonts w:ascii="Times New Roman" w:eastAsia="Arial Unicode MS" w:hAnsi="Times New Roman"/>
          <w:color w:val="000000"/>
          <w:kern w:val="1"/>
          <w:sz w:val="28"/>
          <w:szCs w:val="24"/>
        </w:rPr>
        <w:t>осударственно-правовых дисциплин</w:t>
      </w: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9E4082" w:rsidRPr="00BE6229" w:rsidRDefault="003D799A" w:rsidP="00E66324">
      <w:pPr>
        <w:widowControl/>
        <w:shd w:val="clear" w:color="auto" w:fill="FFFFFF"/>
        <w:suppressAutoHyphens/>
        <w:spacing w:line="360" w:lineRule="auto"/>
        <w:ind w:right="0" w:firstLine="709"/>
        <w:jc w:val="center"/>
        <w:rPr>
          <w:rFonts w:ascii="Times New Roman" w:eastAsia="Arial Unicode MS" w:hAnsi="Times New Roman"/>
          <w:color w:val="000000"/>
          <w:kern w:val="1"/>
          <w:sz w:val="28"/>
          <w:szCs w:val="32"/>
        </w:rPr>
      </w:pPr>
      <w:r w:rsidRPr="00BE6229">
        <w:rPr>
          <w:rFonts w:ascii="Times New Roman" w:eastAsia="Arial Unicode MS" w:hAnsi="Times New Roman"/>
          <w:color w:val="000000"/>
          <w:kern w:val="1"/>
          <w:sz w:val="28"/>
          <w:szCs w:val="32"/>
        </w:rPr>
        <w:t>КУРСОВАЯ РАБОТА</w:t>
      </w:r>
    </w:p>
    <w:p w:rsidR="00572B24" w:rsidRPr="00BE6229" w:rsidRDefault="00572B24" w:rsidP="00E66324">
      <w:pPr>
        <w:widowControl/>
        <w:shd w:val="clear" w:color="auto" w:fill="FFFFFF"/>
        <w:suppressAutoHyphens/>
        <w:spacing w:line="360" w:lineRule="auto"/>
        <w:ind w:right="0" w:firstLine="709"/>
        <w:jc w:val="center"/>
        <w:rPr>
          <w:rFonts w:ascii="Times New Roman" w:eastAsia="Arial Unicode MS" w:hAnsi="Times New Roman"/>
          <w:color w:val="000000"/>
          <w:kern w:val="1"/>
          <w:sz w:val="28"/>
          <w:szCs w:val="32"/>
        </w:rPr>
      </w:pPr>
      <w:r w:rsidRPr="00BE6229">
        <w:rPr>
          <w:rFonts w:ascii="Times New Roman" w:eastAsia="Arial Unicode MS" w:hAnsi="Times New Roman"/>
          <w:color w:val="000000"/>
          <w:kern w:val="1"/>
          <w:sz w:val="28"/>
          <w:szCs w:val="32"/>
        </w:rPr>
        <w:t>по дисциплине</w:t>
      </w:r>
      <w:r w:rsidR="00E66324" w:rsidRPr="00BE6229">
        <w:rPr>
          <w:rFonts w:ascii="Times New Roman" w:eastAsia="Arial Unicode MS" w:hAnsi="Times New Roman"/>
          <w:color w:val="000000"/>
          <w:kern w:val="1"/>
          <w:sz w:val="28"/>
          <w:szCs w:val="32"/>
        </w:rPr>
        <w:t xml:space="preserve"> </w:t>
      </w:r>
      <w:r w:rsidRPr="00BE6229">
        <w:rPr>
          <w:rFonts w:ascii="Times New Roman" w:eastAsia="Arial Unicode MS" w:hAnsi="Times New Roman"/>
          <w:color w:val="000000"/>
          <w:kern w:val="1"/>
          <w:sz w:val="28"/>
          <w:szCs w:val="32"/>
        </w:rPr>
        <w:t>теория государства и права</w:t>
      </w:r>
    </w:p>
    <w:p w:rsidR="00572B24" w:rsidRPr="00BE6229" w:rsidRDefault="00572B24" w:rsidP="00E66324">
      <w:pPr>
        <w:widowControl/>
        <w:shd w:val="clear" w:color="auto" w:fill="FFFFFF"/>
        <w:suppressAutoHyphens/>
        <w:spacing w:line="360" w:lineRule="auto"/>
        <w:ind w:right="0" w:firstLine="709"/>
        <w:jc w:val="center"/>
        <w:rPr>
          <w:rFonts w:ascii="Times New Roman" w:eastAsia="Arial Unicode MS" w:hAnsi="Times New Roman"/>
          <w:color w:val="000000"/>
          <w:kern w:val="1"/>
          <w:sz w:val="28"/>
          <w:szCs w:val="32"/>
        </w:rPr>
      </w:pPr>
      <w:r w:rsidRPr="00BE6229">
        <w:rPr>
          <w:rFonts w:ascii="Times New Roman" w:eastAsia="Arial Unicode MS" w:hAnsi="Times New Roman"/>
          <w:color w:val="000000"/>
          <w:kern w:val="1"/>
          <w:sz w:val="28"/>
          <w:szCs w:val="32"/>
        </w:rPr>
        <w:t>на тему:</w:t>
      </w:r>
    </w:p>
    <w:p w:rsidR="003D799A" w:rsidRPr="00BE6229" w:rsidRDefault="00572B24" w:rsidP="00E66324">
      <w:pPr>
        <w:widowControl/>
        <w:shd w:val="clear" w:color="auto" w:fill="FFFFFF"/>
        <w:suppressAutoHyphens/>
        <w:spacing w:line="360" w:lineRule="auto"/>
        <w:ind w:right="0" w:firstLine="709"/>
        <w:jc w:val="center"/>
        <w:rPr>
          <w:rFonts w:ascii="Times New Roman" w:eastAsia="Arial Unicode MS" w:hAnsi="Times New Roman"/>
          <w:color w:val="000000"/>
          <w:kern w:val="1"/>
          <w:sz w:val="28"/>
          <w:szCs w:val="32"/>
        </w:rPr>
      </w:pPr>
      <w:r w:rsidRPr="00BE6229">
        <w:rPr>
          <w:rFonts w:ascii="Times New Roman" w:eastAsia="Arial Unicode MS" w:hAnsi="Times New Roman"/>
          <w:color w:val="000000"/>
          <w:kern w:val="1"/>
          <w:sz w:val="28"/>
          <w:szCs w:val="32"/>
        </w:rPr>
        <w:t>«Правомерное поведение:</w:t>
      </w:r>
      <w:r w:rsidR="009E4082" w:rsidRPr="00BE6229">
        <w:rPr>
          <w:rFonts w:ascii="Times New Roman" w:eastAsia="Arial Unicode MS" w:hAnsi="Times New Roman"/>
          <w:color w:val="000000"/>
          <w:kern w:val="1"/>
          <w:sz w:val="28"/>
          <w:szCs w:val="32"/>
        </w:rPr>
        <w:t xml:space="preserve"> </w:t>
      </w:r>
      <w:r w:rsidRPr="00BE6229">
        <w:rPr>
          <w:rFonts w:ascii="Times New Roman" w:eastAsia="Arial Unicode MS" w:hAnsi="Times New Roman"/>
          <w:color w:val="000000"/>
          <w:kern w:val="1"/>
          <w:sz w:val="28"/>
          <w:szCs w:val="32"/>
        </w:rPr>
        <w:t>понятие и виды</w:t>
      </w:r>
      <w:r w:rsidR="006A1EEA" w:rsidRPr="00BE6229">
        <w:rPr>
          <w:rFonts w:ascii="Times New Roman" w:eastAsia="Arial Unicode MS" w:hAnsi="Times New Roman"/>
          <w:color w:val="000000"/>
          <w:kern w:val="1"/>
          <w:sz w:val="28"/>
          <w:szCs w:val="32"/>
        </w:rPr>
        <w:t>»</w:t>
      </w:r>
    </w:p>
    <w:p w:rsidR="003D799A" w:rsidRPr="00BE6229" w:rsidRDefault="003D799A" w:rsidP="00E66324">
      <w:pPr>
        <w:widowControl/>
        <w:shd w:val="clear" w:color="auto" w:fill="FFFFFF"/>
        <w:suppressAutoHyphens/>
        <w:spacing w:line="360" w:lineRule="auto"/>
        <w:ind w:right="0" w:firstLine="709"/>
        <w:jc w:val="center"/>
        <w:rPr>
          <w:rFonts w:ascii="Times New Roman" w:eastAsia="Arial Unicode MS" w:hAnsi="Times New Roman"/>
          <w:color w:val="000000"/>
          <w:kern w:val="1"/>
          <w:sz w:val="28"/>
          <w:szCs w:val="24"/>
        </w:rPr>
      </w:pP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3D799A" w:rsidRPr="00BE6229" w:rsidRDefault="003D799A" w:rsidP="00E66324">
      <w:pPr>
        <w:widowControl/>
        <w:shd w:val="clear" w:color="auto" w:fill="FFFFFF"/>
        <w:suppressAutoHyphens/>
        <w:spacing w:line="360" w:lineRule="auto"/>
        <w:ind w:right="0" w:firstLine="709"/>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Выполнил студент</w:t>
      </w:r>
    </w:p>
    <w:p w:rsidR="003D799A" w:rsidRPr="00BE6229" w:rsidRDefault="000A3939" w:rsidP="00E66324">
      <w:pPr>
        <w:widowControl/>
        <w:shd w:val="clear" w:color="auto" w:fill="FFFFFF"/>
        <w:suppressAutoHyphens/>
        <w:spacing w:line="360" w:lineRule="auto"/>
        <w:ind w:right="0" w:firstLine="709"/>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9112</w:t>
      </w:r>
      <w:r w:rsidR="003D799A" w:rsidRPr="00BE6229">
        <w:rPr>
          <w:rFonts w:ascii="Times New Roman" w:eastAsia="Arial Unicode MS" w:hAnsi="Times New Roman"/>
          <w:color w:val="000000"/>
          <w:kern w:val="1"/>
          <w:sz w:val="28"/>
          <w:szCs w:val="24"/>
        </w:rPr>
        <w:t xml:space="preserve">_ учебной группы </w:t>
      </w:r>
      <w:r w:rsidRPr="00BE6229">
        <w:rPr>
          <w:rFonts w:ascii="Times New Roman" w:eastAsia="Arial Unicode MS" w:hAnsi="Times New Roman"/>
          <w:color w:val="000000"/>
          <w:kern w:val="1"/>
          <w:sz w:val="28"/>
          <w:szCs w:val="24"/>
        </w:rPr>
        <w:t>1</w:t>
      </w:r>
      <w:r w:rsidR="003D799A" w:rsidRPr="00BE6229">
        <w:rPr>
          <w:rFonts w:ascii="Times New Roman" w:eastAsia="Arial Unicode MS" w:hAnsi="Times New Roman"/>
          <w:color w:val="000000"/>
          <w:kern w:val="1"/>
          <w:sz w:val="28"/>
          <w:szCs w:val="24"/>
        </w:rPr>
        <w:t>курса</w:t>
      </w:r>
    </w:p>
    <w:p w:rsidR="003D799A" w:rsidRPr="00BE6229" w:rsidRDefault="000A3939" w:rsidP="00E66324">
      <w:pPr>
        <w:widowControl/>
        <w:shd w:val="clear" w:color="auto" w:fill="FFFFFF"/>
        <w:suppressAutoHyphens/>
        <w:spacing w:line="360" w:lineRule="auto"/>
        <w:ind w:right="0" w:firstLine="709"/>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Мячина Анна Александровна</w:t>
      </w:r>
    </w:p>
    <w:p w:rsidR="003D799A" w:rsidRPr="00BE6229" w:rsidRDefault="003D799A" w:rsidP="00E66324">
      <w:pPr>
        <w:widowControl/>
        <w:shd w:val="clear" w:color="auto" w:fill="FFFFFF"/>
        <w:suppressAutoHyphens/>
        <w:spacing w:line="360" w:lineRule="auto"/>
        <w:ind w:right="0" w:firstLine="709"/>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Научный руководитель</w:t>
      </w:r>
    </w:p>
    <w:p w:rsidR="003D799A" w:rsidRPr="00BE6229" w:rsidRDefault="000A3939" w:rsidP="00E66324">
      <w:pPr>
        <w:widowControl/>
        <w:shd w:val="clear" w:color="auto" w:fill="FFFFFF"/>
        <w:suppressAutoHyphens/>
        <w:spacing w:line="360" w:lineRule="auto"/>
        <w:ind w:right="0" w:firstLine="709"/>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к.ю.н.,доцент</w:t>
      </w:r>
    </w:p>
    <w:p w:rsidR="003D799A" w:rsidRPr="00BE6229" w:rsidRDefault="000A3939" w:rsidP="00E66324">
      <w:pPr>
        <w:widowControl/>
        <w:shd w:val="clear" w:color="auto" w:fill="FFFFFF"/>
        <w:suppressAutoHyphens/>
        <w:spacing w:line="360" w:lineRule="auto"/>
        <w:ind w:right="0" w:firstLine="709"/>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Кочеткова Ирина Вячеславовна</w:t>
      </w: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4"/>
        </w:rPr>
      </w:pPr>
    </w:p>
    <w:p w:rsidR="003D799A" w:rsidRPr="00BE6229" w:rsidRDefault="003D799A" w:rsidP="00E66324">
      <w:pPr>
        <w:widowControl/>
        <w:shd w:val="clear" w:color="auto" w:fill="FFFFFF"/>
        <w:suppressAutoHyphens/>
        <w:spacing w:line="360" w:lineRule="auto"/>
        <w:ind w:right="0" w:firstLine="709"/>
        <w:jc w:val="center"/>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Тула 2010</w:t>
      </w:r>
    </w:p>
    <w:p w:rsidR="00FA03FA" w:rsidRPr="00BE6229" w:rsidRDefault="003D799A" w:rsidP="00E66324">
      <w:pPr>
        <w:widowControl/>
        <w:shd w:val="clear" w:color="auto" w:fill="FFFFFF"/>
        <w:suppressAutoHyphens/>
        <w:spacing w:line="360" w:lineRule="auto"/>
        <w:ind w:right="0" w:firstLine="709"/>
        <w:jc w:val="center"/>
        <w:rPr>
          <w:rFonts w:ascii="Times New Roman" w:hAnsi="Times New Roman"/>
          <w:b/>
          <w:color w:val="000000"/>
          <w:sz w:val="28"/>
          <w:szCs w:val="28"/>
        </w:rPr>
      </w:pPr>
      <w:r w:rsidRPr="00BE6229">
        <w:rPr>
          <w:rFonts w:ascii="Times New Roman" w:eastAsia="Arial Unicode MS" w:hAnsi="Times New Roman"/>
          <w:color w:val="000000"/>
          <w:kern w:val="1"/>
          <w:sz w:val="28"/>
          <w:szCs w:val="24"/>
        </w:rPr>
        <w:br w:type="page"/>
      </w:r>
      <w:r w:rsidR="00E66324" w:rsidRPr="00BE6229">
        <w:rPr>
          <w:rFonts w:ascii="Times New Roman" w:eastAsia="Arial Unicode MS" w:hAnsi="Times New Roman"/>
          <w:b/>
          <w:color w:val="000000"/>
          <w:kern w:val="1"/>
          <w:sz w:val="28"/>
          <w:szCs w:val="24"/>
        </w:rPr>
        <w:t>Содержание</w:t>
      </w:r>
    </w:p>
    <w:p w:rsidR="00FA03FA" w:rsidRPr="00BE6229" w:rsidRDefault="00FA03FA" w:rsidP="009E4082">
      <w:pPr>
        <w:pStyle w:val="1"/>
        <w:widowControl/>
        <w:numPr>
          <w:ilvl w:val="0"/>
          <w:numId w:val="0"/>
        </w:numPr>
        <w:tabs>
          <w:tab w:val="left" w:pos="0"/>
        </w:tabs>
        <w:spacing w:before="0" w:after="0" w:line="360" w:lineRule="auto"/>
        <w:ind w:firstLine="709"/>
        <w:jc w:val="both"/>
        <w:rPr>
          <w:rFonts w:ascii="Times New Roman" w:hAnsi="Times New Roman" w:cs="Times New Roman"/>
          <w:b w:val="0"/>
          <w:color w:val="000000"/>
          <w:sz w:val="28"/>
          <w:szCs w:val="28"/>
        </w:rPr>
      </w:pPr>
    </w:p>
    <w:p w:rsidR="00FA03FA" w:rsidRPr="00BE6229" w:rsidRDefault="00FA03FA" w:rsidP="007A0FA1">
      <w:pPr>
        <w:pStyle w:val="1"/>
        <w:keepNext w:val="0"/>
        <w:widowControl/>
        <w:numPr>
          <w:ilvl w:val="0"/>
          <w:numId w:val="0"/>
        </w:numPr>
        <w:tabs>
          <w:tab w:val="left" w:pos="0"/>
        </w:tabs>
        <w:spacing w:before="0" w:after="0" w:line="360" w:lineRule="auto"/>
        <w:rPr>
          <w:rFonts w:ascii="Times New Roman" w:hAnsi="Times New Roman" w:cs="Times New Roman"/>
          <w:b w:val="0"/>
          <w:color w:val="000000"/>
          <w:sz w:val="28"/>
          <w:szCs w:val="28"/>
        </w:rPr>
      </w:pPr>
      <w:r w:rsidRPr="00BE6229">
        <w:rPr>
          <w:rFonts w:ascii="Times New Roman" w:hAnsi="Times New Roman" w:cs="Times New Roman"/>
          <w:b w:val="0"/>
          <w:color w:val="000000"/>
          <w:sz w:val="28"/>
          <w:szCs w:val="28"/>
        </w:rPr>
        <w:t>Введение</w:t>
      </w:r>
    </w:p>
    <w:p w:rsidR="00FA03FA" w:rsidRPr="00BE6229" w:rsidRDefault="00FA03FA"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1.</w:t>
      </w:r>
      <w:r w:rsidR="00E66324" w:rsidRPr="00BE6229">
        <w:rPr>
          <w:rFonts w:ascii="Times New Roman" w:hAnsi="Times New Roman"/>
          <w:color w:val="000000"/>
          <w:sz w:val="28"/>
          <w:szCs w:val="28"/>
        </w:rPr>
        <w:t xml:space="preserve"> </w:t>
      </w:r>
      <w:r w:rsidRPr="00BE6229">
        <w:rPr>
          <w:rFonts w:ascii="Times New Roman" w:hAnsi="Times New Roman"/>
          <w:color w:val="000000"/>
          <w:sz w:val="28"/>
          <w:szCs w:val="28"/>
        </w:rPr>
        <w:t xml:space="preserve">Понятие и </w:t>
      </w:r>
      <w:r w:rsidR="003D799A" w:rsidRPr="00BE6229">
        <w:rPr>
          <w:rFonts w:ascii="Times New Roman" w:hAnsi="Times New Roman"/>
          <w:color w:val="000000"/>
          <w:sz w:val="28"/>
          <w:szCs w:val="28"/>
        </w:rPr>
        <w:t>структура</w:t>
      </w:r>
      <w:r w:rsidRPr="00BE6229">
        <w:rPr>
          <w:rFonts w:ascii="Times New Roman" w:hAnsi="Times New Roman"/>
          <w:color w:val="000000"/>
          <w:sz w:val="28"/>
          <w:szCs w:val="28"/>
        </w:rPr>
        <w:t xml:space="preserve"> правомерного поведения</w:t>
      </w:r>
    </w:p>
    <w:p w:rsidR="00FA03FA" w:rsidRPr="00BE6229" w:rsidRDefault="00E66324"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 xml:space="preserve">1.1 </w:t>
      </w:r>
      <w:r w:rsidR="00FA03FA" w:rsidRPr="00BE6229">
        <w:rPr>
          <w:rFonts w:ascii="Times New Roman" w:hAnsi="Times New Roman"/>
          <w:color w:val="000000"/>
          <w:sz w:val="28"/>
          <w:szCs w:val="28"/>
        </w:rPr>
        <w:t>Понятие и основные признаки правомерного поведения. Значение правомерного поведения в жизни общества</w:t>
      </w:r>
    </w:p>
    <w:p w:rsidR="00FA03FA" w:rsidRPr="00BE6229" w:rsidRDefault="00FA03FA"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1.2 Структура право</w:t>
      </w:r>
      <w:r w:rsidR="00256D8B" w:rsidRPr="00BE6229">
        <w:rPr>
          <w:rFonts w:ascii="Times New Roman" w:hAnsi="Times New Roman"/>
          <w:color w:val="000000"/>
          <w:sz w:val="28"/>
          <w:szCs w:val="28"/>
        </w:rPr>
        <w:t>мерного поведения</w:t>
      </w:r>
    </w:p>
    <w:p w:rsidR="009E4082" w:rsidRPr="00BE6229" w:rsidRDefault="00FA03FA"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2.</w:t>
      </w:r>
      <w:r w:rsidR="00E66324" w:rsidRPr="00BE6229">
        <w:rPr>
          <w:rFonts w:ascii="Times New Roman" w:hAnsi="Times New Roman"/>
          <w:color w:val="000000"/>
          <w:sz w:val="28"/>
          <w:szCs w:val="28"/>
        </w:rPr>
        <w:t xml:space="preserve"> </w:t>
      </w:r>
      <w:r w:rsidRPr="00BE6229">
        <w:rPr>
          <w:rFonts w:ascii="Times New Roman" w:hAnsi="Times New Roman"/>
          <w:color w:val="000000"/>
          <w:sz w:val="28"/>
          <w:szCs w:val="28"/>
        </w:rPr>
        <w:t>Виды правомерного поведения</w:t>
      </w:r>
    </w:p>
    <w:p w:rsidR="009E4082" w:rsidRPr="00BE6229" w:rsidRDefault="00FA03FA"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2.1</w:t>
      </w:r>
      <w:r w:rsidRPr="00BE6229">
        <w:rPr>
          <w:rFonts w:ascii="Times New Roman" w:hAnsi="Times New Roman"/>
          <w:color w:val="000000"/>
          <w:sz w:val="28"/>
        </w:rPr>
        <w:t xml:space="preserve"> </w:t>
      </w:r>
      <w:r w:rsidR="00937C44" w:rsidRPr="00BE6229">
        <w:rPr>
          <w:rFonts w:ascii="Times New Roman" w:hAnsi="Times New Roman"/>
          <w:color w:val="000000"/>
          <w:sz w:val="28"/>
          <w:szCs w:val="28"/>
        </w:rPr>
        <w:t xml:space="preserve">Маргинальное </w:t>
      </w:r>
      <w:r w:rsidRPr="00BE6229">
        <w:rPr>
          <w:rFonts w:ascii="Times New Roman" w:hAnsi="Times New Roman"/>
          <w:color w:val="000000"/>
          <w:sz w:val="28"/>
          <w:szCs w:val="28"/>
        </w:rPr>
        <w:t>поведение. Понятие и приз</w:t>
      </w:r>
      <w:r w:rsidR="00CE0732" w:rsidRPr="00BE6229">
        <w:rPr>
          <w:rFonts w:ascii="Times New Roman" w:hAnsi="Times New Roman"/>
          <w:color w:val="000000"/>
          <w:sz w:val="28"/>
          <w:szCs w:val="28"/>
        </w:rPr>
        <w:t>наки</w:t>
      </w:r>
    </w:p>
    <w:p w:rsidR="009E4082" w:rsidRPr="00BE6229" w:rsidRDefault="00FA03FA"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2.2 Особенности</w:t>
      </w:r>
      <w:r w:rsidR="009E4082" w:rsidRPr="00BE6229">
        <w:rPr>
          <w:rFonts w:ascii="Times New Roman" w:hAnsi="Times New Roman"/>
          <w:color w:val="000000"/>
          <w:sz w:val="28"/>
          <w:szCs w:val="28"/>
        </w:rPr>
        <w:t xml:space="preserve"> </w:t>
      </w:r>
      <w:r w:rsidRPr="00BE6229">
        <w:rPr>
          <w:rFonts w:ascii="Times New Roman" w:hAnsi="Times New Roman"/>
          <w:color w:val="000000"/>
          <w:sz w:val="28"/>
          <w:szCs w:val="28"/>
        </w:rPr>
        <w:t>конформистского пове</w:t>
      </w:r>
      <w:r w:rsidR="00CE0732" w:rsidRPr="00BE6229">
        <w:rPr>
          <w:rFonts w:ascii="Times New Roman" w:hAnsi="Times New Roman"/>
          <w:color w:val="000000"/>
          <w:sz w:val="28"/>
          <w:szCs w:val="28"/>
        </w:rPr>
        <w:t>дения</w:t>
      </w:r>
    </w:p>
    <w:p w:rsidR="009E4082" w:rsidRPr="00BE6229" w:rsidRDefault="00FA03FA"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2.3 Специфические черты привычного повед</w:t>
      </w:r>
      <w:r w:rsidR="00CE0732" w:rsidRPr="00BE6229">
        <w:rPr>
          <w:rFonts w:ascii="Times New Roman" w:hAnsi="Times New Roman"/>
          <w:color w:val="000000"/>
          <w:sz w:val="28"/>
          <w:szCs w:val="28"/>
        </w:rPr>
        <w:t>ения</w:t>
      </w:r>
    </w:p>
    <w:p w:rsidR="00FA03FA" w:rsidRPr="00BE6229" w:rsidRDefault="00FA03FA"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2.4 Социально-активное поведение</w:t>
      </w:r>
      <w:r w:rsidR="003D799A" w:rsidRPr="00BE6229">
        <w:rPr>
          <w:rFonts w:ascii="Times New Roman" w:hAnsi="Times New Roman"/>
          <w:color w:val="000000"/>
          <w:sz w:val="28"/>
          <w:szCs w:val="28"/>
        </w:rPr>
        <w:t xml:space="preserve"> как один</w:t>
      </w:r>
      <w:r w:rsidRPr="00BE6229">
        <w:rPr>
          <w:rFonts w:ascii="Times New Roman" w:hAnsi="Times New Roman"/>
          <w:color w:val="000000"/>
          <w:sz w:val="28"/>
          <w:szCs w:val="28"/>
        </w:rPr>
        <w:t xml:space="preserve"> из важных видов правомерного поведения</w:t>
      </w:r>
    </w:p>
    <w:p w:rsidR="007A0FA1" w:rsidRPr="00BE6229" w:rsidRDefault="007A0FA1"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Заключение</w:t>
      </w:r>
    </w:p>
    <w:p w:rsidR="00FA03FA" w:rsidRPr="00BE6229" w:rsidRDefault="00FA03FA" w:rsidP="007A0FA1">
      <w:pPr>
        <w:pStyle w:val="a0"/>
        <w:widowControl/>
        <w:spacing w:after="0" w:line="360" w:lineRule="auto"/>
        <w:rPr>
          <w:rFonts w:ascii="Times New Roman" w:hAnsi="Times New Roman"/>
          <w:color w:val="000000"/>
          <w:sz w:val="28"/>
          <w:szCs w:val="28"/>
        </w:rPr>
      </w:pPr>
      <w:r w:rsidRPr="00BE6229">
        <w:rPr>
          <w:rFonts w:ascii="Times New Roman" w:hAnsi="Times New Roman"/>
          <w:color w:val="000000"/>
          <w:sz w:val="28"/>
          <w:szCs w:val="28"/>
        </w:rPr>
        <w:t>Библиографический список</w:t>
      </w:r>
    </w:p>
    <w:p w:rsidR="00FA03FA" w:rsidRPr="00BE6229" w:rsidRDefault="00FA03FA" w:rsidP="009E4082">
      <w:pPr>
        <w:widowControl/>
        <w:suppressAutoHyphens/>
        <w:spacing w:line="360" w:lineRule="auto"/>
        <w:ind w:right="0" w:firstLine="709"/>
        <w:jc w:val="both"/>
        <w:rPr>
          <w:rFonts w:ascii="Times New Roman" w:eastAsia="Arial Unicode MS" w:hAnsi="Times New Roman"/>
          <w:color w:val="000000"/>
          <w:kern w:val="1"/>
          <w:sz w:val="28"/>
          <w:szCs w:val="24"/>
        </w:rPr>
      </w:pPr>
    </w:p>
    <w:p w:rsidR="009E4082" w:rsidRPr="00BE6229" w:rsidRDefault="007A0FA1" w:rsidP="007A0FA1">
      <w:pPr>
        <w:widowControl/>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br w:type="page"/>
      </w:r>
      <w:r w:rsidR="009E669C" w:rsidRPr="00BE6229">
        <w:rPr>
          <w:rFonts w:ascii="Times New Roman" w:eastAsia="Arial Unicode MS" w:hAnsi="Times New Roman"/>
          <w:b/>
          <w:color w:val="000000"/>
          <w:kern w:val="1"/>
          <w:sz w:val="28"/>
          <w:szCs w:val="28"/>
        </w:rPr>
        <w:t>Введение</w:t>
      </w:r>
    </w:p>
    <w:p w:rsidR="009E4082" w:rsidRPr="00BE6229" w:rsidRDefault="009E4082"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p>
    <w:p w:rsidR="009E4082" w:rsidRPr="00BE6229" w:rsidRDefault="009E669C"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Актуальность.</w:t>
      </w:r>
    </w:p>
    <w:p w:rsidR="009E4082" w:rsidRPr="00BE6229" w:rsidRDefault="009E669C"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Правомерное поведение выступает необходимым инструментальным компонентом многих понятий современной теории права, таких как законность, правопорядок, социальный механизм действия права, реализация правовых норм, правовой статус личности и т.д.</w:t>
      </w:r>
    </w:p>
    <w:p w:rsidR="009E4082" w:rsidRPr="00BE6229" w:rsidRDefault="009E669C"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На сегодняшний день существует уже множество публикаций различных современных авторов, заинтересованных темой правомерного поведения. Например, такие авторы как: Бошно С.В., Венгеров А.В., Протасов В.Н</w:t>
      </w:r>
      <w:r w:rsidRPr="00BE6229">
        <w:rPr>
          <w:rFonts w:ascii="Times New Roman" w:eastAsia="Arial Unicode MS" w:hAnsi="Times New Roman"/>
          <w:color w:val="000000"/>
          <w:kern w:val="1"/>
          <w:sz w:val="28"/>
          <w:szCs w:val="24"/>
        </w:rPr>
        <w:t>. Они считают ,что</w:t>
      </w:r>
      <w:r w:rsidRPr="00BE6229">
        <w:rPr>
          <w:rFonts w:ascii="Times New Roman" w:eastAsia="Arial Unicode MS" w:hAnsi="Times New Roman"/>
          <w:color w:val="000000"/>
          <w:kern w:val="1"/>
          <w:sz w:val="28"/>
          <w:szCs w:val="28"/>
        </w:rPr>
        <w:t xml:space="preserve"> правомерное поведение</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в обществе способствует развитию общества и удовлетворению большинства интересов общества, социально полезно и мы полностью разделяем их мнение.</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Таким образом по мнению исследователей данная тема не получила широкое распространение в отечественной юриспруденции, поэтому требует дополнительного рассмотрения.</w:t>
      </w:r>
    </w:p>
    <w:p w:rsidR="009E4082" w:rsidRPr="00BE6229" w:rsidRDefault="009E669C"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Цель курсовой работы</w:t>
      </w:r>
      <w:r w:rsidRPr="00BE6229">
        <w:rPr>
          <w:rFonts w:ascii="Times New Roman" w:eastAsia="Arial Unicode MS" w:hAnsi="Times New Roman"/>
          <w:color w:val="000000"/>
          <w:kern w:val="1"/>
          <w:sz w:val="28"/>
          <w:szCs w:val="28"/>
        </w:rPr>
        <w:t xml:space="preserve"> – проанализировать «правовую природу», понятия правомерного поведения.</w:t>
      </w:r>
    </w:p>
    <w:p w:rsidR="009E669C" w:rsidRPr="00BE6229" w:rsidRDefault="009E669C"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Задачи :</w:t>
      </w:r>
    </w:p>
    <w:p w:rsidR="009E669C" w:rsidRPr="00BE6229" w:rsidRDefault="009E669C"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w:t>
      </w:r>
      <w:r w:rsidRPr="00BE6229">
        <w:rPr>
          <w:rFonts w:ascii="Times New Roman" w:eastAsia="Arial Unicode MS" w:hAnsi="Times New Roman"/>
          <w:color w:val="000000"/>
          <w:kern w:val="1"/>
          <w:sz w:val="28"/>
          <w:szCs w:val="28"/>
        </w:rPr>
        <w:t>определить структуру правомерного поведения</w:t>
      </w:r>
    </w:p>
    <w:p w:rsidR="009E669C" w:rsidRPr="00BE6229" w:rsidRDefault="009E669C"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w:t>
      </w:r>
      <w:r w:rsidRPr="00BE6229">
        <w:rPr>
          <w:rFonts w:ascii="Times New Roman" w:eastAsia="Arial Unicode MS" w:hAnsi="Times New Roman"/>
          <w:color w:val="000000"/>
          <w:kern w:val="1"/>
          <w:sz w:val="28"/>
          <w:szCs w:val="28"/>
        </w:rPr>
        <w:t>выявить основные виды правомерного поведения</w:t>
      </w:r>
    </w:p>
    <w:p w:rsidR="009E4082" w:rsidRPr="00BE6229" w:rsidRDefault="009E669C"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w:t>
      </w:r>
      <w:r w:rsidRPr="00BE6229">
        <w:rPr>
          <w:rFonts w:ascii="Times New Roman" w:eastAsia="Arial Unicode MS" w:hAnsi="Times New Roman"/>
          <w:color w:val="000000"/>
          <w:kern w:val="1"/>
          <w:sz w:val="28"/>
          <w:szCs w:val="28"/>
        </w:rPr>
        <w:t>провести классификацию видов правомерного поведения и дать им характеристику</w:t>
      </w:r>
    </w:p>
    <w:p w:rsidR="009E4082" w:rsidRPr="00BE6229" w:rsidRDefault="009E669C"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 xml:space="preserve">Объектом </w:t>
      </w:r>
      <w:r w:rsidRPr="00BE6229">
        <w:rPr>
          <w:rFonts w:ascii="Times New Roman" w:eastAsia="Arial Unicode MS" w:hAnsi="Times New Roman"/>
          <w:color w:val="000000"/>
          <w:kern w:val="1"/>
          <w:sz w:val="28"/>
          <w:szCs w:val="28"/>
        </w:rPr>
        <w:t>выступает само понятие, правомерного поведения.</w:t>
      </w:r>
    </w:p>
    <w:p w:rsidR="009E669C" w:rsidRPr="00BE6229" w:rsidRDefault="009E669C" w:rsidP="009E4082">
      <w:pPr>
        <w:widowControl/>
        <w:suppressAutoHyphens/>
        <w:spacing w:line="360" w:lineRule="auto"/>
        <w:ind w:right="0" w:firstLine="709"/>
        <w:jc w:val="both"/>
        <w:rPr>
          <w:rFonts w:ascii="Times New Roman" w:eastAsia="Arial Unicode MS" w:hAnsi="Times New Roman"/>
          <w:color w:val="000000"/>
          <w:kern w:val="1"/>
          <w:sz w:val="28"/>
          <w:szCs w:val="24"/>
        </w:rPr>
      </w:pPr>
      <w:r w:rsidRPr="00BE6229">
        <w:rPr>
          <w:rFonts w:ascii="Times New Roman" w:eastAsia="Arial Unicode MS" w:hAnsi="Times New Roman"/>
          <w:b/>
          <w:color w:val="000000"/>
          <w:kern w:val="1"/>
          <w:sz w:val="28"/>
          <w:szCs w:val="28"/>
        </w:rPr>
        <w:t>Предметом</w:t>
      </w:r>
      <w:r w:rsidRPr="00BE6229">
        <w:rPr>
          <w:rFonts w:ascii="Times New Roman" w:eastAsia="Arial Unicode MS" w:hAnsi="Times New Roman"/>
          <w:color w:val="000000"/>
          <w:kern w:val="1"/>
          <w:sz w:val="28"/>
          <w:szCs w:val="28"/>
        </w:rPr>
        <w:t xml:space="preserve"> в данном случае будут – нормы законодательства, устанавливающие правовой</w:t>
      </w:r>
      <w:r w:rsidRPr="00BE6229">
        <w:rPr>
          <w:rFonts w:ascii="Times New Roman" w:eastAsia="Arial Unicode MS" w:hAnsi="Times New Roman"/>
          <w:color w:val="000000"/>
          <w:kern w:val="1"/>
          <w:sz w:val="28"/>
          <w:szCs w:val="24"/>
        </w:rPr>
        <w:t xml:space="preserve"> статус правомерного поведения.</w:t>
      </w:r>
    </w:p>
    <w:p w:rsidR="009E669C" w:rsidRPr="00BE6229" w:rsidRDefault="009E669C" w:rsidP="009E4082">
      <w:pPr>
        <w:widowControl/>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
          <w:color w:val="000000"/>
          <w:kern w:val="1"/>
          <w:sz w:val="28"/>
          <w:szCs w:val="24"/>
        </w:rPr>
        <w:t>Структура</w:t>
      </w:r>
      <w:r w:rsidRPr="00BE6229">
        <w:rPr>
          <w:rFonts w:ascii="Times New Roman" w:eastAsia="Arial Unicode MS" w:hAnsi="Times New Roman"/>
          <w:color w:val="000000"/>
          <w:kern w:val="1"/>
          <w:sz w:val="28"/>
          <w:szCs w:val="24"/>
        </w:rPr>
        <w:t xml:space="preserve"> данной курсовой работы включает в себя раскрытие понятия правомерного поведения, а так же непосредственное изучение и характеристику его видов.</w:t>
      </w:r>
    </w:p>
    <w:p w:rsidR="009E669C" w:rsidRPr="00BE6229" w:rsidRDefault="009E669C" w:rsidP="009E4082">
      <w:pPr>
        <w:widowControl/>
        <w:suppressAutoHyphens/>
        <w:spacing w:line="360" w:lineRule="auto"/>
        <w:ind w:right="0" w:firstLine="709"/>
        <w:jc w:val="both"/>
        <w:rPr>
          <w:rFonts w:ascii="Times New Roman" w:eastAsia="Arial Unicode MS" w:hAnsi="Times New Roman"/>
          <w:color w:val="000000"/>
          <w:kern w:val="1"/>
          <w:sz w:val="28"/>
          <w:szCs w:val="24"/>
        </w:rPr>
      </w:pPr>
    </w:p>
    <w:p w:rsidR="00820B1C" w:rsidRPr="00BE6229" w:rsidRDefault="00057078" w:rsidP="00057078">
      <w:pPr>
        <w:widowControl/>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32"/>
        </w:rPr>
        <w:br w:type="page"/>
      </w:r>
      <w:r w:rsidR="009054DB" w:rsidRPr="00BE6229">
        <w:rPr>
          <w:rFonts w:ascii="Times New Roman" w:eastAsia="Arial Unicode MS" w:hAnsi="Times New Roman"/>
          <w:b/>
          <w:color w:val="000000"/>
          <w:kern w:val="1"/>
          <w:sz w:val="28"/>
          <w:szCs w:val="32"/>
        </w:rPr>
        <w:t xml:space="preserve">Глава </w:t>
      </w:r>
      <w:r w:rsidR="00820B1C" w:rsidRPr="00BE6229">
        <w:rPr>
          <w:rFonts w:ascii="Times New Roman" w:eastAsia="Arial Unicode MS" w:hAnsi="Times New Roman"/>
          <w:b/>
          <w:color w:val="000000"/>
          <w:kern w:val="1"/>
          <w:sz w:val="28"/>
          <w:szCs w:val="32"/>
        </w:rPr>
        <w:t>1</w:t>
      </w:r>
      <w:r w:rsidR="00820B1C" w:rsidRPr="00BE6229">
        <w:rPr>
          <w:rFonts w:ascii="Times New Roman" w:eastAsia="Arial Unicode MS" w:hAnsi="Times New Roman"/>
          <w:b/>
          <w:color w:val="000000"/>
          <w:kern w:val="1"/>
          <w:sz w:val="28"/>
          <w:szCs w:val="28"/>
        </w:rPr>
        <w:t>.</w:t>
      </w:r>
      <w:r w:rsidR="009054DB" w:rsidRPr="00BE6229">
        <w:rPr>
          <w:rFonts w:ascii="Times New Roman" w:eastAsia="Arial Unicode MS" w:hAnsi="Times New Roman"/>
          <w:b/>
          <w:color w:val="000000"/>
          <w:kern w:val="1"/>
          <w:sz w:val="28"/>
          <w:szCs w:val="28"/>
        </w:rPr>
        <w:t xml:space="preserve"> </w:t>
      </w:r>
      <w:r w:rsidR="00820B1C" w:rsidRPr="00BE6229">
        <w:rPr>
          <w:rFonts w:ascii="Times New Roman" w:eastAsia="Arial Unicode MS" w:hAnsi="Times New Roman"/>
          <w:b/>
          <w:color w:val="000000"/>
          <w:kern w:val="1"/>
          <w:sz w:val="28"/>
          <w:szCs w:val="28"/>
        </w:rPr>
        <w:t>Понятие и структура правомерного поведения</w:t>
      </w:r>
    </w:p>
    <w:p w:rsidR="00820B1C" w:rsidRPr="00BE6229" w:rsidRDefault="00820B1C" w:rsidP="00057078">
      <w:pPr>
        <w:widowControl/>
        <w:suppressAutoHyphens/>
        <w:spacing w:line="360" w:lineRule="auto"/>
        <w:ind w:right="0" w:firstLine="709"/>
        <w:jc w:val="center"/>
        <w:rPr>
          <w:rFonts w:ascii="Times New Roman" w:eastAsia="Arial Unicode MS" w:hAnsi="Times New Roman"/>
          <w:b/>
          <w:color w:val="000000"/>
          <w:kern w:val="1"/>
          <w:sz w:val="28"/>
          <w:szCs w:val="28"/>
        </w:rPr>
      </w:pPr>
    </w:p>
    <w:p w:rsidR="00FA03FA" w:rsidRPr="00BE6229" w:rsidRDefault="00057078" w:rsidP="00057078">
      <w:pPr>
        <w:widowControl/>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 xml:space="preserve">1.1 </w:t>
      </w:r>
      <w:r w:rsidR="003D799A" w:rsidRPr="00BE6229">
        <w:rPr>
          <w:rFonts w:ascii="Times New Roman" w:eastAsia="Arial Unicode MS" w:hAnsi="Times New Roman"/>
          <w:b/>
          <w:color w:val="000000"/>
          <w:kern w:val="1"/>
          <w:sz w:val="28"/>
          <w:szCs w:val="28"/>
        </w:rPr>
        <w:t>Понятие и основные признаки правомерного поведения. Значение правомерного поведения в жизни общества</w:t>
      </w:r>
    </w:p>
    <w:p w:rsidR="00FA03FA" w:rsidRPr="00BE6229" w:rsidRDefault="00FA03FA" w:rsidP="009E4082">
      <w:pPr>
        <w:widowControl/>
        <w:suppressAutoHyphens/>
        <w:spacing w:line="360" w:lineRule="auto"/>
        <w:ind w:right="0" w:firstLine="709"/>
        <w:jc w:val="both"/>
        <w:rPr>
          <w:rFonts w:ascii="Times New Roman" w:eastAsia="Arial Unicode MS" w:hAnsi="Times New Roman"/>
          <w:b/>
          <w:color w:val="000000"/>
          <w:kern w:val="1"/>
          <w:sz w:val="28"/>
          <w:szCs w:val="28"/>
        </w:rPr>
      </w:pPr>
    </w:p>
    <w:p w:rsidR="009E4082"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Человек – существо социальное, общественное. Для удовлетворения своих потребностей и интересов он ежедневно вступает в сотни отношений с другими людьми. Причем его участие в этих отношениях может иметь различную степень социальной значимости. Своим поведением индивид может принести контрагентам как значительную пользу, так и существенный вред. В этой связи государство, будучи официальным представителем и гарантом безопасности всех членов общества, устанавливает своеобразные границы социально значимого поведения своих граждан, коллективных объединений, должностных лиц.</w:t>
      </w:r>
    </w:p>
    <w:p w:rsidR="00FA03FA"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Заинтересовавшиеся в этом вопросе Н.И. Матузов и А.В. Малько отмечают подвижность данных границ. Они весьма динамичны и изменяются под влиянием объективных и субъективных факторов. Объективированную форму оценки общественно значимое поведение получает, как правило, в правовых нормах. Отражая степень важности тех или иных вариантов поведения, данная разновидность социальных норм одни поступки поощряет, другие, напротив, ограничивает или вовсе запрещает под страхом наказания за совершенные деяния.</w:t>
      </w:r>
    </w:p>
    <w:p w:rsidR="00FA03FA"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Таким образом, оценивая поступки человека через призму права, государство декретирует два основных вида его поведения – правовое (юридически значимое) и юридически безразличное.</w:t>
      </w:r>
      <w:r w:rsidR="000A6939"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Специфика правового поведения отражается в его признаках:</w:t>
      </w:r>
    </w:p>
    <w:p w:rsidR="00FA03FA"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во-первых, это социально значимое и типичное, сознательно-волевое поведение, поддающееся как внутреннему (со стороны самого субъекта), так и внешнему (со стороны органов, представляющих государство) контролю;</w:t>
      </w:r>
    </w:p>
    <w:p w:rsidR="00FA03FA"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во-вторых, это поведение получает государственную оценку и официальное документальное закрепление в правовых предписаниях, четко и детально</w:t>
      </w:r>
      <w:r w:rsidR="00867C68"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устанавливающих границы запрещенного и дозволенного;</w:t>
      </w:r>
    </w:p>
    <w:p w:rsidR="009E4082"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в-третьих, оно влечет юридические последствия.</w:t>
      </w:r>
    </w:p>
    <w:p w:rsidR="009E4082"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Большинство деяний в правовой сфере составляют правомерные поступки.</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Они определяют основу нормального функционирования общества. О правомерном поведении субъектов можно говорить лишь в той мере, в какой его действия совпадают с их моделью, зафиксированной в правовой норме, которая служит как бы основанием и вместе с тем критерием и гарантом правомерного поведения лица или коллектива. Однако при оценке поведения конкретного человека важен не только формально юридический критерий. Социально-психологические исследования поступков показывают много вариантность поведения личности. Оказывается, что иногда, действуя в границах закона, можно причинить весьма ощутимый вред, и наоборот, формальное нарушение правовых предписаний не приносит даже минимальных негативных последствий для окружающих. В этой связи правоприменителю полезно обратиться к волевым сознательным элементам мотивации поведения субъекта, имевшим в своей основе порой самое</w:t>
      </w:r>
      <w:r w:rsidR="00867C68" w:rsidRPr="00BE6229">
        <w:rPr>
          <w:rFonts w:ascii="Times New Roman" w:eastAsia="Arial Unicode MS" w:hAnsi="Times New Roman"/>
          <w:color w:val="000000"/>
          <w:kern w:val="1"/>
          <w:sz w:val="28"/>
          <w:szCs w:val="28"/>
        </w:rPr>
        <w:t xml:space="preserve"> причудливое сочетание личных, </w:t>
      </w:r>
      <w:r w:rsidRPr="00BE6229">
        <w:rPr>
          <w:rFonts w:ascii="Times New Roman" w:eastAsia="Arial Unicode MS" w:hAnsi="Times New Roman"/>
          <w:color w:val="000000"/>
          <w:kern w:val="1"/>
          <w:sz w:val="28"/>
          <w:szCs w:val="28"/>
        </w:rPr>
        <w:t>общественных, государственных, национальных, материальных и иных интересов.</w:t>
      </w:r>
    </w:p>
    <w:p w:rsidR="00FA03FA"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Выбирая вариант своего поступка, человек как минимум должен знать предъявляемые к нему правовые требования. Поэтому в правовой сфере действует принцип «незнание закона не освобождает от ответственности».</w:t>
      </w:r>
    </w:p>
    <w:p w:rsidR="00FA03FA"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Итак, правомерное поведение – это такое правовое поведение, которое, во-первых, отвечает интересам общества, государства и отдельных лиц; во-вторых, соответствует требованиям правовых предписаний; в-третьих, обеспечивается государством.</w:t>
      </w:r>
    </w:p>
    <w:p w:rsidR="009E4082"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color w:val="000000"/>
          <w:kern w:val="1"/>
          <w:sz w:val="28"/>
          <w:szCs w:val="28"/>
        </w:rPr>
        <w:t>Желательные варианты поведения не имеют такой высокой социальной значимости, так как непосредственно не затрагивают основ жизнеспособности общества. Однако они весьма существенно влияют на</w:t>
      </w:r>
      <w:r w:rsidR="00867C68"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эффективность его функционирования, на складывающийся микроклимат, на уровень культуры его членов и т.п.</w:t>
      </w:r>
    </w:p>
    <w:p w:rsidR="009E4082"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Правомерное поведение становится нормой для абсолютного большинства</w:t>
      </w:r>
      <w:r w:rsidR="00867C68"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граждан при стабильной политической обстановке. В эпоху социальных потрясений границы между правомерным и неправомерным поведением оказываются размытыми. Распространенным становится маргинальное, промежуточное поведение, выражающееся в апатии, агрессивности, неудовлетворенности сложившейся обстановкой</w:t>
      </w:r>
      <w:r w:rsidR="00867C68" w:rsidRPr="00BE6229">
        <w:rPr>
          <w:rStyle w:val="a5"/>
          <w:rFonts w:ascii="Times New Roman" w:eastAsia="Arial Unicode MS" w:hAnsi="Times New Roman"/>
          <w:color w:val="000000"/>
          <w:kern w:val="1"/>
          <w:sz w:val="28"/>
          <w:szCs w:val="28"/>
        </w:rPr>
        <w:footnoteReference w:id="1"/>
      </w:r>
    </w:p>
    <w:p w:rsidR="009E4082"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«Общий же</w:t>
      </w:r>
      <w:r w:rsidRPr="00BE6229">
        <w:rPr>
          <w:rFonts w:ascii="Times New Roman" w:eastAsia="Arial Unicode MS" w:hAnsi="Times New Roman"/>
          <w:b/>
          <w:color w:val="000000"/>
          <w:kern w:val="1"/>
          <w:sz w:val="28"/>
          <w:szCs w:val="28"/>
        </w:rPr>
        <w:t xml:space="preserve"> механизм формирования правомерного поведения</w:t>
      </w:r>
      <w:r w:rsidRPr="00BE6229">
        <w:rPr>
          <w:rFonts w:ascii="Times New Roman" w:eastAsia="Arial Unicode MS" w:hAnsi="Times New Roman"/>
          <w:color w:val="000000"/>
          <w:kern w:val="1"/>
          <w:sz w:val="28"/>
          <w:szCs w:val="28"/>
        </w:rPr>
        <w:t xml:space="preserve"> складывается из трех взаимосвязанных подсистем</w:t>
      </w:r>
      <w:r w:rsidRPr="00BE6229">
        <w:rPr>
          <w:rFonts w:ascii="Times New Roman" w:eastAsia="Arial Unicode MS" w:hAnsi="Times New Roman"/>
          <w:b/>
          <w:color w:val="000000"/>
          <w:kern w:val="1"/>
          <w:sz w:val="28"/>
          <w:szCs w:val="28"/>
        </w:rPr>
        <w:t xml:space="preserve"> - </w:t>
      </w:r>
      <w:r w:rsidRPr="00BE6229">
        <w:rPr>
          <w:rFonts w:ascii="Times New Roman" w:eastAsia="Arial Unicode MS" w:hAnsi="Times New Roman"/>
          <w:b/>
          <w:i/>
          <w:color w:val="000000"/>
          <w:kern w:val="1"/>
          <w:sz w:val="28"/>
          <w:szCs w:val="28"/>
        </w:rPr>
        <w:t>юридического</w:t>
      </w:r>
      <w:r w:rsidRPr="00BE6229">
        <w:rPr>
          <w:rFonts w:ascii="Times New Roman" w:eastAsia="Arial Unicode MS" w:hAnsi="Times New Roman"/>
          <w:color w:val="000000"/>
          <w:kern w:val="1"/>
          <w:sz w:val="28"/>
          <w:szCs w:val="28"/>
        </w:rPr>
        <w:t xml:space="preserve"> («специально-юридического») механизма,</w:t>
      </w:r>
      <w:r w:rsidRPr="00BE6229">
        <w:rPr>
          <w:rFonts w:ascii="Times New Roman" w:eastAsia="Arial Unicode MS" w:hAnsi="Times New Roman"/>
          <w:b/>
          <w:color w:val="000000"/>
          <w:kern w:val="1"/>
          <w:sz w:val="28"/>
          <w:szCs w:val="28"/>
        </w:rPr>
        <w:t xml:space="preserve"> </w:t>
      </w:r>
      <w:r w:rsidRPr="00BE6229">
        <w:rPr>
          <w:rFonts w:ascii="Times New Roman" w:eastAsia="Arial Unicode MS" w:hAnsi="Times New Roman"/>
          <w:b/>
          <w:i/>
          <w:color w:val="000000"/>
          <w:kern w:val="1"/>
          <w:sz w:val="28"/>
          <w:szCs w:val="28"/>
        </w:rPr>
        <w:t>психологического</w:t>
      </w:r>
      <w:r w:rsidRPr="00BE6229">
        <w:rPr>
          <w:rFonts w:ascii="Times New Roman" w:eastAsia="Arial Unicode MS" w:hAnsi="Times New Roman"/>
          <w:color w:val="000000"/>
          <w:kern w:val="1"/>
          <w:sz w:val="28"/>
          <w:szCs w:val="28"/>
        </w:rPr>
        <w:t xml:space="preserve"> механизма и</w:t>
      </w:r>
      <w:r w:rsidRPr="00BE6229">
        <w:rPr>
          <w:rFonts w:ascii="Times New Roman" w:eastAsia="Arial Unicode MS" w:hAnsi="Times New Roman"/>
          <w:b/>
          <w:color w:val="000000"/>
          <w:kern w:val="1"/>
          <w:sz w:val="28"/>
          <w:szCs w:val="28"/>
        </w:rPr>
        <w:t xml:space="preserve"> </w:t>
      </w:r>
      <w:r w:rsidRPr="00BE6229">
        <w:rPr>
          <w:rFonts w:ascii="Times New Roman" w:eastAsia="Arial Unicode MS" w:hAnsi="Times New Roman"/>
          <w:b/>
          <w:i/>
          <w:color w:val="000000"/>
          <w:kern w:val="1"/>
          <w:sz w:val="28"/>
          <w:szCs w:val="28"/>
        </w:rPr>
        <w:t>социального</w:t>
      </w:r>
      <w:r w:rsidRPr="00BE6229">
        <w:rPr>
          <w:rFonts w:ascii="Times New Roman" w:eastAsia="Arial Unicode MS" w:hAnsi="Times New Roman"/>
          <w:color w:val="000000"/>
          <w:kern w:val="1"/>
          <w:sz w:val="28"/>
          <w:szCs w:val="28"/>
        </w:rPr>
        <w:t xml:space="preserve"> механизма. Обособить их можно только в теоретическом плане: с той целью, чтобы отдельно проанализировать специально-юридические, психологические и общесоциальные закономерности правового регулирования. Реально же эти механизмы очень тесно связаны и, по существу, являются сторонами единого механизма - механизма формирования правомерного поведения. </w:t>
      </w:r>
      <w:r w:rsidRPr="00BE6229">
        <w:rPr>
          <w:rFonts w:ascii="Times New Roman" w:eastAsia="Arial Unicode MS" w:hAnsi="Times New Roman"/>
          <w:b/>
          <w:color w:val="000000"/>
          <w:kern w:val="1"/>
          <w:sz w:val="28"/>
          <w:szCs w:val="28"/>
        </w:rPr>
        <w:t>Юридический механизм</w:t>
      </w:r>
      <w:r w:rsidRPr="00BE6229">
        <w:rPr>
          <w:rFonts w:ascii="Times New Roman" w:eastAsia="Arial Unicode MS" w:hAnsi="Times New Roman"/>
          <w:color w:val="000000"/>
          <w:kern w:val="1"/>
          <w:sz w:val="28"/>
          <w:szCs w:val="28"/>
        </w:rPr>
        <w:t xml:space="preserve"> действует путем установления правовыми средствами определенного социального статуса субъектов и формирования особой социальной структуры - правовых связей и зависимостей (правовых отношений), что и вызывает к жизни фактическое правомерное поведение их участников</w:t>
      </w:r>
      <w:r w:rsidR="00FC662D" w:rsidRPr="00BE6229">
        <w:rPr>
          <w:rFonts w:ascii="Times New Roman" w:eastAsia="Arial Unicode MS" w:hAnsi="Times New Roman"/>
          <w:b/>
          <w:color w:val="000000"/>
          <w:kern w:val="1"/>
          <w:sz w:val="28"/>
          <w:szCs w:val="28"/>
        </w:rPr>
        <w:t>. «</w:t>
      </w:r>
      <w:r w:rsidR="00FC662D" w:rsidRPr="00BE6229">
        <w:rPr>
          <w:rFonts w:ascii="Times New Roman" w:eastAsia="Arial Unicode MS" w:hAnsi="Times New Roman"/>
          <w:color w:val="000000"/>
          <w:kern w:val="1"/>
          <w:sz w:val="28"/>
          <w:szCs w:val="28"/>
        </w:rPr>
        <w:t>Однако для того, чтобы юридический механизм сработал, субъекты должны осознать свое особое социально-правовое положение (свои юридические права и обязанности), воспринять информационно-властное воздействие юридических норм и в соответствии с этим построить свое волевое поведение.</w:t>
      </w:r>
    </w:p>
    <w:p w:rsidR="00FA03FA" w:rsidRPr="00BE6229" w:rsidRDefault="00FA03FA"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Другими словами, правовые предписания прежде, чем воплотиться в конкретном, фактическом правомерном поведении, должны пройти «через головы», то есть через сознание и волю людей. И здесь уже работает</w:t>
      </w:r>
      <w:r w:rsidRPr="00BE6229">
        <w:rPr>
          <w:rFonts w:ascii="Times New Roman" w:eastAsia="Arial Unicode MS" w:hAnsi="Times New Roman"/>
          <w:b/>
          <w:color w:val="000000"/>
          <w:kern w:val="1"/>
          <w:sz w:val="28"/>
          <w:szCs w:val="28"/>
        </w:rPr>
        <w:t xml:space="preserve"> психологический</w:t>
      </w:r>
      <w:r w:rsidRPr="00BE6229">
        <w:rPr>
          <w:rFonts w:ascii="Times New Roman" w:eastAsia="Arial Unicode MS" w:hAnsi="Times New Roman"/>
          <w:color w:val="000000"/>
          <w:kern w:val="1"/>
          <w:sz w:val="28"/>
          <w:szCs w:val="28"/>
        </w:rPr>
        <w:t xml:space="preserve"> механизм действия права.</w:t>
      </w:r>
      <w:r w:rsidR="00FC662D"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Значение</w:t>
      </w:r>
      <w:r w:rsidRPr="00BE6229">
        <w:rPr>
          <w:rFonts w:ascii="Times New Roman" w:eastAsia="Arial Unicode MS" w:hAnsi="Times New Roman"/>
          <w:b/>
          <w:color w:val="000000"/>
          <w:kern w:val="1"/>
          <w:sz w:val="28"/>
          <w:szCs w:val="28"/>
        </w:rPr>
        <w:t xml:space="preserve"> социального механизма</w:t>
      </w:r>
      <w:r w:rsidRPr="00BE6229">
        <w:rPr>
          <w:rFonts w:ascii="Times New Roman" w:eastAsia="Arial Unicode MS" w:hAnsi="Times New Roman"/>
          <w:color w:val="000000"/>
          <w:kern w:val="1"/>
          <w:sz w:val="28"/>
          <w:szCs w:val="28"/>
        </w:rPr>
        <w:t xml:space="preserve"> действия права состоит в том, что и юридический, и психологический механизмы всегда действуют в определенной</w:t>
      </w:r>
      <w:r w:rsidRPr="00BE6229">
        <w:rPr>
          <w:rFonts w:ascii="Times New Roman" w:eastAsia="Arial Unicode MS" w:hAnsi="Times New Roman"/>
          <w:b/>
          <w:color w:val="000000"/>
          <w:kern w:val="1"/>
          <w:sz w:val="28"/>
          <w:szCs w:val="28"/>
        </w:rPr>
        <w:t xml:space="preserve"> </w:t>
      </w:r>
      <w:r w:rsidRPr="00BE6229">
        <w:rPr>
          <w:rFonts w:ascii="Times New Roman" w:eastAsia="Arial Unicode MS" w:hAnsi="Times New Roman"/>
          <w:b/>
          <w:i/>
          <w:color w:val="000000"/>
          <w:kern w:val="1"/>
          <w:sz w:val="28"/>
          <w:szCs w:val="28"/>
        </w:rPr>
        <w:t>социальной среде,</w:t>
      </w:r>
      <w:r w:rsidRPr="00BE6229">
        <w:rPr>
          <w:rFonts w:ascii="Times New Roman" w:eastAsia="Arial Unicode MS" w:hAnsi="Times New Roman"/>
          <w:color w:val="000000"/>
          <w:kern w:val="1"/>
          <w:sz w:val="28"/>
          <w:szCs w:val="28"/>
        </w:rPr>
        <w:t xml:space="preserve"> которая оказывает на них самое разнообразное влияние. Так, субъект конкретного правоотношения является участником не только этого правоотношения, но и одновременно - множества других правовых и не правовых социальных связей и зависимостей. И каждое из отношений в своей мере влияет на поведение человека. Не случайно в теории марксизма личность определяется как совокупность общественных отношений</w:t>
      </w:r>
      <w:r w:rsidR="00867C68" w:rsidRPr="00BE6229">
        <w:rPr>
          <w:rStyle w:val="a5"/>
          <w:rFonts w:ascii="Times New Roman" w:eastAsia="Arial Unicode MS" w:hAnsi="Times New Roman"/>
          <w:color w:val="000000"/>
          <w:kern w:val="1"/>
          <w:sz w:val="28"/>
          <w:szCs w:val="28"/>
        </w:rPr>
        <w:footnoteReference w:id="2"/>
      </w:r>
      <w:r w:rsidR="00867C68" w:rsidRPr="00BE6229">
        <w:rPr>
          <w:rFonts w:ascii="Times New Roman" w:eastAsia="Arial Unicode MS" w:hAnsi="Times New Roman"/>
          <w:b/>
          <w:color w:val="000000"/>
          <w:kern w:val="1"/>
          <w:sz w:val="28"/>
          <w:szCs w:val="24"/>
        </w:rPr>
        <w:t>.</w:t>
      </w:r>
    </w:p>
    <w:p w:rsidR="00FC662D" w:rsidRPr="00BE6229" w:rsidRDefault="00FC662D" w:rsidP="009E4082">
      <w:pPr>
        <w:widowControl/>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 xml:space="preserve">В научной литературе существует несколько понятий правомерного поведения: правомерным считается то поведение, которое соответствует предписаниям юридических норм; правомерным считается любое поведение, не запрещенное юридическими нормами. </w:t>
      </w:r>
      <w:r w:rsidRPr="00BE6229">
        <w:rPr>
          <w:rFonts w:ascii="Times New Roman" w:eastAsia="Arial Unicode MS" w:hAnsi="Times New Roman"/>
          <w:bCs/>
          <w:color w:val="000000"/>
          <w:kern w:val="1"/>
          <w:sz w:val="28"/>
          <w:szCs w:val="28"/>
        </w:rPr>
        <w:t>Право</w:t>
      </w:r>
      <w:r w:rsidRPr="00BE6229">
        <w:rPr>
          <w:rFonts w:ascii="Times New Roman" w:eastAsia="Arial Unicode MS" w:hAnsi="Times New Roman"/>
          <w:color w:val="000000"/>
          <w:kern w:val="1"/>
          <w:sz w:val="28"/>
          <w:szCs w:val="28"/>
        </w:rPr>
        <w:t xml:space="preserve"> является единственным и универсальным регулятором общественных отношений - оно охватывает все сферы жизни и существует такое поведение, которое является юридически нейтральным, но в то же время отрицательным для общественной жизни. Правомерное поведение составляет реальное содержание существующего в стране правопорядка и определяется, в конечном счете, экономичными и социально-политическими условиями жизни людей.</w:t>
      </w:r>
    </w:p>
    <w:p w:rsidR="009E4082" w:rsidRPr="00BE6229" w:rsidRDefault="00FC662D"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По мнению С.С. Алексеева: «Правомерное поведение – это массовое по масштабам социально полезное осознанное поведение людей и организаций, соответствующее правовым нормам и гарантируемое государством.</w:t>
      </w:r>
    </w:p>
    <w:p w:rsidR="00FC662D" w:rsidRPr="00BE6229" w:rsidRDefault="00FC662D"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Правомерному поведению присущи следующие признаки.</w:t>
      </w:r>
    </w:p>
    <w:p w:rsidR="00FC662D" w:rsidRPr="00BE6229" w:rsidRDefault="00FC662D"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 xml:space="preserve">Во-первых, правомерное поведение </w:t>
      </w:r>
      <w:r w:rsidRPr="00BE6229">
        <w:rPr>
          <w:rFonts w:ascii="Times New Roman" w:eastAsia="Arial Unicode MS" w:hAnsi="Times New Roman"/>
          <w:i/>
          <w:iCs/>
          <w:color w:val="000000"/>
          <w:kern w:val="1"/>
          <w:sz w:val="28"/>
          <w:szCs w:val="28"/>
        </w:rPr>
        <w:t>соответствует требованиям правовых норм.</w:t>
      </w:r>
      <w:r w:rsidRPr="00BE6229">
        <w:rPr>
          <w:rFonts w:ascii="Times New Roman" w:eastAsia="Arial Unicode MS" w:hAnsi="Times New Roman"/>
          <w:color w:val="000000"/>
          <w:kern w:val="1"/>
          <w:sz w:val="28"/>
          <w:szCs w:val="28"/>
        </w:rPr>
        <w:t xml:space="preserve"> Человек действует правомерно, если он точно соблюдает правовые предписания. Это формально-юридический критерий поведения. Нередко правомерное поведение трактуется как поведение, не нарушающее норм права. Однако такая трактовка не вполне точно отражает содержание данного явления, ибо поведение, не противоречащее правовым предписаниям, может осуществляться вне сферы правового регулирования, не быть правовым.</w:t>
      </w:r>
    </w:p>
    <w:p w:rsidR="009E4082" w:rsidRPr="00BE6229" w:rsidRDefault="00FC662D"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 xml:space="preserve">Во-вторых, правомерное поведение обычно </w:t>
      </w:r>
      <w:r w:rsidRPr="00BE6229">
        <w:rPr>
          <w:rFonts w:ascii="Times New Roman" w:eastAsia="Arial Unicode MS" w:hAnsi="Times New Roman"/>
          <w:i/>
          <w:iCs/>
          <w:color w:val="000000"/>
          <w:kern w:val="1"/>
          <w:sz w:val="28"/>
          <w:szCs w:val="28"/>
        </w:rPr>
        <w:t>социально полезно.</w:t>
      </w:r>
      <w:r w:rsidRPr="00BE6229">
        <w:rPr>
          <w:rFonts w:ascii="Times New Roman" w:eastAsia="Arial Unicode MS" w:hAnsi="Times New Roman"/>
          <w:color w:val="000000"/>
          <w:kern w:val="1"/>
          <w:sz w:val="28"/>
          <w:szCs w:val="28"/>
        </w:rPr>
        <w:t xml:space="preserve"> Это действия, адекватные образу жизни, полезные (желательные), а порой и необходимые для нормального функционирования общества. Положительную роль оно играет и для личности, ибо благодаря ему обеспечивается свобода, защищаются законные интересы.</w:t>
      </w:r>
    </w:p>
    <w:p w:rsidR="009E4082" w:rsidRPr="00BE6229" w:rsidRDefault="00FC662D"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 xml:space="preserve">В-третьих, правомерному поведению присущ признак, характеризующий его </w:t>
      </w:r>
      <w:r w:rsidRPr="00BE6229">
        <w:rPr>
          <w:rFonts w:ascii="Times New Roman" w:eastAsia="Arial Unicode MS" w:hAnsi="Times New Roman"/>
          <w:i/>
          <w:iCs/>
          <w:color w:val="000000"/>
          <w:kern w:val="1"/>
          <w:sz w:val="28"/>
          <w:szCs w:val="28"/>
        </w:rPr>
        <w:t>субъективную сторону,</w:t>
      </w:r>
      <w:r w:rsidRPr="00BE6229">
        <w:rPr>
          <w:rFonts w:ascii="Times New Roman" w:eastAsia="Arial Unicode MS" w:hAnsi="Times New Roman"/>
          <w:color w:val="000000"/>
          <w:kern w:val="1"/>
          <w:sz w:val="28"/>
          <w:szCs w:val="28"/>
        </w:rPr>
        <w:t xml:space="preserve"> которую, как и у любого другого действия, составляют мотивы и цели, степень осознания возможных последствий поступка и внутреннее отношение к ним индивида. При этом мотивы отражают не только направленность (нарушает или нет нормы права), но и характер, степень активности, самостоятельность и интенсивность поведения в ходе реализации. Субъективная сторона свидетельствует об уровне правовой культуры личности, степени ответственности лица, о его отношении к социальным и правовым ценностям.</w:t>
      </w:r>
    </w:p>
    <w:p w:rsidR="009E4082" w:rsidRPr="00BE6229" w:rsidRDefault="00FC662D"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Социальная роль правомерного поведения чрезвычайно высока. Она представляет собой ту наиболее эффективную реализацию права, которая охраняется государством. Именно через правомерное поведение осуществляется упорядочение общественных отношений, необходимое для</w:t>
      </w:r>
      <w:r w:rsidR="00867C68"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нормального функционирования и развития общества, обеспечивается устойчивый правопорядок. Правомерное поведение является важнейшим фактором решения стоящих перед обществом задач. Однако социальная роль правомерного поведения не сводится к удовлетворению общественных нужд. Не менее важная его функция состоит в удовлетворении интересов самих субъектов правовых действий. Поскольку общество и государство заинтересованы в таком поведении, они поддерживают его организационными мерами, поощряют, стимулируют. Деяния субъектов, препятствующие совершению правомерных действий, пресекаются государством. Вместе с тем социальная значимость различных вариантов правомерного поведения различна»</w:t>
      </w:r>
      <w:r w:rsidR="00F633A2" w:rsidRPr="00BE6229">
        <w:rPr>
          <w:rFonts w:ascii="Times New Roman" w:eastAsia="Arial Unicode MS" w:hAnsi="Times New Roman"/>
          <w:color w:val="000000"/>
          <w:kern w:val="1"/>
          <w:sz w:val="28"/>
          <w:szCs w:val="28"/>
        </w:rPr>
        <w:t>.</w:t>
      </w:r>
    </w:p>
    <w:p w:rsidR="009E4082" w:rsidRPr="00BE6229" w:rsidRDefault="00FC662D"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 xml:space="preserve">Правомерное поведение способствует укреплению законности </w:t>
      </w:r>
      <w:r w:rsidR="00F633A2" w:rsidRPr="00BE6229">
        <w:rPr>
          <w:rFonts w:ascii="Times New Roman" w:eastAsia="Arial Unicode MS" w:hAnsi="Times New Roman"/>
          <w:color w:val="000000"/>
          <w:kern w:val="1"/>
          <w:sz w:val="28"/>
          <w:szCs w:val="28"/>
        </w:rPr>
        <w:t>и конституционности.</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Однако если любое правомерное поведение является общественно необходимым и полезным, то это вовсе не означает, что любое общественно необходимое и полезное деяние автоматически считается правомерным. Правомерным может считаться лишь то общественно полезное и необходимое деяние, которое связано с осуществлением вытекающих из содержания норм права субъективных прав и юридических обязанностей</w:t>
      </w:r>
      <w:r w:rsidR="00867C68" w:rsidRPr="00BE6229">
        <w:rPr>
          <w:rStyle w:val="a5"/>
          <w:rFonts w:ascii="Times New Roman" w:eastAsia="Arial Unicode MS" w:hAnsi="Times New Roman"/>
          <w:color w:val="000000"/>
          <w:kern w:val="1"/>
          <w:sz w:val="28"/>
          <w:szCs w:val="28"/>
        </w:rPr>
        <w:footnoteReference w:id="3"/>
      </w:r>
      <w:r w:rsidRPr="00BE6229">
        <w:rPr>
          <w:rFonts w:ascii="Times New Roman" w:eastAsia="Arial Unicode MS" w:hAnsi="Times New Roman"/>
          <w:color w:val="000000"/>
          <w:kern w:val="1"/>
          <w:sz w:val="28"/>
          <w:szCs w:val="28"/>
        </w:rPr>
        <w:t>.</w:t>
      </w:r>
    </w:p>
    <w:p w:rsidR="009E4082" w:rsidRPr="00BE6229" w:rsidRDefault="00FC662D"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Все другие общественно полезные и общественно необходимые деяния, не урегулированные правовыми нормами, не могут рассматриваться в качестве правомерных. Они могут оцениваться лишь под углом зрения их соотношения с нормами морали, религиозными нормами, содержащимися в актах партийных органов и общественных организаций, обычаями и др.</w:t>
      </w:r>
    </w:p>
    <w:p w:rsidR="009E4082" w:rsidRPr="00BE6229" w:rsidRDefault="00FC662D"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Не могут подвергаться правовой оценке на предмет установления правомерности или неправомерности поведения также деяния лиц, обладающих правоспособностью.</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Деяния несовершеннолетних лиц или невменяемых, несмотря на то, что они урегулированы нормами права, не будут иметь юридических последствий в силу указанных причин.</w:t>
      </w:r>
    </w:p>
    <w:p w:rsidR="00F633A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 xml:space="preserve">Исключение составляют деяния несовершеннолетних, оговоренные в законе. </w:t>
      </w:r>
      <w:r w:rsidR="00040EBF" w:rsidRPr="00BE6229">
        <w:rPr>
          <w:rFonts w:ascii="Times New Roman" w:eastAsia="Arial Unicode MS" w:hAnsi="Times New Roman"/>
          <w:color w:val="000000"/>
          <w:kern w:val="1"/>
          <w:sz w:val="28"/>
          <w:szCs w:val="28"/>
        </w:rPr>
        <w:t>«</w:t>
      </w:r>
      <w:r w:rsidRPr="00BE6229">
        <w:rPr>
          <w:rFonts w:ascii="Times New Roman" w:eastAsia="Arial Unicode MS" w:hAnsi="Times New Roman"/>
          <w:color w:val="000000"/>
          <w:kern w:val="1"/>
          <w:sz w:val="28"/>
          <w:szCs w:val="28"/>
        </w:rPr>
        <w:t>Так, согласно ст.28 ( п.2 ) Гражданского кодекса Российской Федерации, малолетние в возрасте от 6 до 14 лет вправе самостоятельно совершать мелкие бытовые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согласия последнего третьим лицом для определенной цели или для</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свободного распоряжения</w:t>
      </w:r>
      <w:r w:rsidR="00040EBF" w:rsidRPr="00BE6229">
        <w:rPr>
          <w:rFonts w:ascii="Times New Roman" w:eastAsia="Arial Unicode MS" w:hAnsi="Times New Roman"/>
          <w:color w:val="000000"/>
          <w:kern w:val="1"/>
          <w:sz w:val="28"/>
          <w:szCs w:val="28"/>
        </w:rPr>
        <w:t>»</w:t>
      </w:r>
      <w:r w:rsidR="00867C68" w:rsidRPr="00BE6229">
        <w:rPr>
          <w:rStyle w:val="a5"/>
          <w:rFonts w:ascii="Times New Roman" w:eastAsia="Arial Unicode MS" w:hAnsi="Times New Roman"/>
          <w:color w:val="000000"/>
          <w:kern w:val="1"/>
          <w:sz w:val="28"/>
          <w:szCs w:val="28"/>
        </w:rPr>
        <w:footnoteReference w:id="4"/>
      </w:r>
      <w:r w:rsidR="00867C68" w:rsidRPr="00BE6229">
        <w:rPr>
          <w:rFonts w:ascii="Times New Roman" w:eastAsia="Arial Unicode MS" w:hAnsi="Times New Roman"/>
          <w:color w:val="000000"/>
          <w:kern w:val="1"/>
          <w:sz w:val="28"/>
          <w:szCs w:val="28"/>
        </w:rPr>
        <w:t>.</w:t>
      </w:r>
    </w:p>
    <w:p w:rsidR="00040EBF"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 данном случае действия несовершеннолетних в области гражданско-правовых отношений следует рассматривать с точки зрения их соответствия или несоответствия правовым велениям, на предмет определения их правомерности или неправомерности. Однако в случае неправомерности</w:t>
      </w:r>
      <w:r w:rsidR="00867C68"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действий несовершеннолетних, причинивших ущерб другому лицу, имущественная ответственность по сделкам лежит на их родите</w:t>
      </w:r>
      <w:r w:rsidR="00040EBF" w:rsidRPr="00BE6229">
        <w:rPr>
          <w:rFonts w:ascii="Times New Roman" w:eastAsia="Arial Unicode MS" w:hAnsi="Times New Roman"/>
          <w:color w:val="000000"/>
          <w:kern w:val="1"/>
          <w:sz w:val="28"/>
          <w:szCs w:val="28"/>
        </w:rPr>
        <w:t>лях, опекунах или усыновителях.</w:t>
      </w:r>
      <w:r w:rsidR="00867C68"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 xml:space="preserve">Социальная ценность правомерного поведения проявляется и в том, что оно составляет органическую часть цивилизованного поведения. </w:t>
      </w:r>
      <w:r w:rsidRPr="00BE6229">
        <w:rPr>
          <w:rFonts w:ascii="Times New Roman" w:eastAsia="Arial Unicode MS" w:hAnsi="Times New Roman"/>
          <w:b/>
          <w:color w:val="000000"/>
          <w:kern w:val="1"/>
          <w:sz w:val="28"/>
          <w:szCs w:val="28"/>
        </w:rPr>
        <w:t>Цивилизованность</w:t>
      </w:r>
      <w:r w:rsidRPr="00BE6229">
        <w:rPr>
          <w:rFonts w:ascii="Times New Roman" w:eastAsia="Arial Unicode MS" w:hAnsi="Times New Roman"/>
          <w:color w:val="000000"/>
          <w:kern w:val="1"/>
          <w:sz w:val="28"/>
          <w:szCs w:val="28"/>
        </w:rPr>
        <w:t xml:space="preserve"> – общепринятое понятие, включающее в себя многие внешние проявления культуры человека и общества. </w:t>
      </w:r>
      <w:r w:rsidRPr="00BE6229">
        <w:rPr>
          <w:rFonts w:ascii="Times New Roman" w:eastAsia="Arial Unicode MS" w:hAnsi="Times New Roman"/>
          <w:b/>
          <w:color w:val="000000"/>
          <w:kern w:val="1"/>
          <w:sz w:val="28"/>
          <w:szCs w:val="28"/>
        </w:rPr>
        <w:t>Цивилизованное правомерное поведение</w:t>
      </w:r>
      <w:r w:rsidRPr="00BE6229">
        <w:rPr>
          <w:rFonts w:ascii="Times New Roman" w:eastAsia="Arial Unicode MS" w:hAnsi="Times New Roman"/>
          <w:color w:val="000000"/>
          <w:kern w:val="1"/>
          <w:sz w:val="28"/>
          <w:szCs w:val="28"/>
        </w:rPr>
        <w:t xml:space="preserve"> – это следование субъекта права нормативным требованиям на основе убежденности в нравственно-этическом приоритете. Его содержание зависит</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и от того, в какой мере человек следует существующим писаным и не писаным правилам, насколько является активным носителем понимания гражданских обязанностей.</w:t>
      </w:r>
    </w:p>
    <w:p w:rsidR="00867C68" w:rsidRPr="00BE6229" w:rsidRDefault="00867C68"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p>
    <w:p w:rsidR="00F633A2" w:rsidRPr="00BE6229" w:rsidRDefault="00F633A2" w:rsidP="00867C68">
      <w:pPr>
        <w:widowControl/>
        <w:shd w:val="clear" w:color="auto" w:fill="FFFFFF"/>
        <w:suppressAutoHyphens/>
        <w:spacing w:line="360" w:lineRule="auto"/>
        <w:ind w:right="0" w:firstLine="709"/>
        <w:jc w:val="center"/>
        <w:rPr>
          <w:rFonts w:ascii="Times New Roman" w:eastAsia="Arial Unicode MS" w:hAnsi="Times New Roman"/>
          <w:bCs/>
          <w:color w:val="000000"/>
          <w:kern w:val="1"/>
          <w:sz w:val="28"/>
          <w:szCs w:val="28"/>
        </w:rPr>
      </w:pPr>
      <w:r w:rsidRPr="00BE6229">
        <w:rPr>
          <w:rFonts w:ascii="Times New Roman" w:eastAsia="Arial Unicode MS" w:hAnsi="Times New Roman"/>
          <w:b/>
          <w:color w:val="000000"/>
          <w:kern w:val="1"/>
          <w:sz w:val="28"/>
          <w:szCs w:val="28"/>
        </w:rPr>
        <w:t>1.2 Структура правомерного поведения</w:t>
      </w:r>
    </w:p>
    <w:p w:rsidR="00867C68" w:rsidRPr="00BE6229" w:rsidRDefault="00867C68"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p>
    <w:p w:rsidR="00F633A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Cs/>
          <w:color w:val="000000"/>
          <w:kern w:val="1"/>
          <w:sz w:val="28"/>
          <w:szCs w:val="28"/>
        </w:rPr>
        <w:t>Структура правомерного поведения представляет собой единство четырех элементов:</w:t>
      </w:r>
    </w:p>
    <w:p w:rsidR="00F633A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Cs/>
          <w:color w:val="000000"/>
          <w:kern w:val="1"/>
          <w:sz w:val="28"/>
          <w:szCs w:val="28"/>
        </w:rPr>
        <w:t>-субъекта;</w:t>
      </w:r>
    </w:p>
    <w:p w:rsidR="00F633A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Cs/>
          <w:color w:val="000000"/>
          <w:kern w:val="1"/>
          <w:sz w:val="28"/>
          <w:szCs w:val="28"/>
        </w:rPr>
        <w:t>-объекта;</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Cs/>
          <w:color w:val="000000"/>
          <w:kern w:val="1"/>
          <w:sz w:val="28"/>
          <w:szCs w:val="28"/>
        </w:rPr>
        <w:t>-субъективной стороны;</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Cs/>
          <w:color w:val="000000"/>
          <w:kern w:val="1"/>
          <w:sz w:val="28"/>
          <w:szCs w:val="28"/>
        </w:rPr>
        <w:t>-объективной стороны;</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
          <w:bCs/>
          <w:color w:val="000000"/>
          <w:kern w:val="1"/>
          <w:sz w:val="28"/>
          <w:szCs w:val="28"/>
        </w:rPr>
        <w:t>Субъектами</w:t>
      </w:r>
      <w:r w:rsidRPr="00BE6229">
        <w:rPr>
          <w:rFonts w:ascii="Times New Roman" w:eastAsia="Arial Unicode MS" w:hAnsi="Times New Roman"/>
          <w:bCs/>
          <w:color w:val="000000"/>
          <w:kern w:val="1"/>
          <w:sz w:val="28"/>
          <w:szCs w:val="28"/>
        </w:rPr>
        <w:t xml:space="preserve"> выступают физические (частные) или юридические лица, признанные таковыми в установленном государством порядке.</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
          <w:bCs/>
          <w:color w:val="000000"/>
          <w:kern w:val="1"/>
          <w:sz w:val="28"/>
          <w:szCs w:val="28"/>
        </w:rPr>
        <w:t>Объектами</w:t>
      </w:r>
      <w:r w:rsidRPr="00BE6229">
        <w:rPr>
          <w:rFonts w:ascii="Times New Roman" w:eastAsia="Arial Unicode MS" w:hAnsi="Times New Roman"/>
          <w:bCs/>
          <w:color w:val="000000"/>
          <w:kern w:val="1"/>
          <w:sz w:val="28"/>
          <w:szCs w:val="28"/>
        </w:rPr>
        <w:t xml:space="preserve"> правомерного поведения являются предметы материального мира или поведение субъектов.</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
          <w:bCs/>
          <w:color w:val="000000"/>
          <w:kern w:val="1"/>
          <w:sz w:val="28"/>
          <w:szCs w:val="28"/>
        </w:rPr>
        <w:t>Объективная сторона</w:t>
      </w:r>
      <w:r w:rsidRPr="00BE6229">
        <w:rPr>
          <w:rFonts w:ascii="Times New Roman" w:eastAsia="Arial Unicode MS" w:hAnsi="Times New Roman"/>
          <w:bCs/>
          <w:color w:val="000000"/>
          <w:kern w:val="1"/>
          <w:sz w:val="28"/>
          <w:szCs w:val="28"/>
        </w:rPr>
        <w:t xml:space="preserve"> включает в себя все элементы, характеризующие правомерное поведение как акт внешнего действия, ибо о помыслах и чувствах реальных личностей можно сулить лишь по одному признаку — действиям. Правомерные поступки субъектов отличаются друг от друга, а также от противоправных и юридически нейтральных именно своей внешней стороной.</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
          <w:bCs/>
          <w:color w:val="000000"/>
          <w:kern w:val="1"/>
          <w:sz w:val="28"/>
          <w:szCs w:val="28"/>
        </w:rPr>
        <w:t>Субъективная сторона</w:t>
      </w:r>
      <w:r w:rsidRPr="00BE6229">
        <w:rPr>
          <w:rFonts w:ascii="Times New Roman" w:eastAsia="Arial Unicode MS" w:hAnsi="Times New Roman"/>
          <w:bCs/>
          <w:color w:val="000000"/>
          <w:kern w:val="1"/>
          <w:sz w:val="28"/>
          <w:szCs w:val="28"/>
        </w:rPr>
        <w:t xml:space="preserve"> правомерного поведения отражает его внутреннюю сторону. Ее характеризуют, прежде всего, мотивы, из которых исходят правомерно действующие участники общественных отношений, а также цели, на которые направлены их действия или бездействие.</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Cs/>
          <w:color w:val="000000"/>
          <w:kern w:val="1"/>
          <w:sz w:val="28"/>
          <w:szCs w:val="28"/>
        </w:rPr>
        <w:t>Объектом правомерного поведения являются общественные отношения, в которых действует субъект права.</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color w:val="000000"/>
          <w:kern w:val="1"/>
          <w:sz w:val="28"/>
          <w:szCs w:val="28"/>
        </w:rPr>
        <w:t xml:space="preserve">Правомерное поведение </w:t>
      </w:r>
      <w:r w:rsidRPr="00BE6229">
        <w:rPr>
          <w:rFonts w:ascii="Times New Roman" w:eastAsia="Arial Unicode MS" w:hAnsi="Times New Roman"/>
          <w:bCs/>
          <w:color w:val="000000"/>
          <w:kern w:val="1"/>
          <w:sz w:val="28"/>
          <w:szCs w:val="28"/>
        </w:rPr>
        <w:t>— усвоение личностью и воспроизведение ей в своем деянии всех социальных норм общества, это сознательное, волевое поведение, направленное на достижение личного или общественного блага.</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«Гражданин ведет себя законопослушно, и это поведение, собственно, и обеспечивает право, доводя свои требования до гражданина.</w:t>
      </w:r>
    </w:p>
    <w:p w:rsidR="00F633A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Вот почему классическая формулировка «закон вступает в силу с момента опубликования» нацелена на то, чтобы адресат закона узнал о его появлении и, соответственно, организовал свое правомерное поведение</w:t>
      </w:r>
      <w:r w:rsidR="00867C68" w:rsidRPr="00BE6229">
        <w:rPr>
          <w:rStyle w:val="a5"/>
          <w:rFonts w:ascii="Times New Roman" w:eastAsia="Arial Unicode MS" w:hAnsi="Times New Roman"/>
          <w:color w:val="000000"/>
          <w:kern w:val="1"/>
          <w:sz w:val="28"/>
          <w:szCs w:val="28"/>
        </w:rPr>
        <w:footnoteReference w:id="5"/>
      </w:r>
      <w:r w:rsidRPr="00BE6229">
        <w:rPr>
          <w:rFonts w:ascii="Times New Roman" w:eastAsia="Arial Unicode MS" w:hAnsi="Times New Roman"/>
          <w:color w:val="000000"/>
          <w:kern w:val="1"/>
          <w:sz w:val="28"/>
          <w:szCs w:val="28"/>
        </w:rPr>
        <w:t>».</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Cs/>
          <w:color w:val="000000"/>
          <w:kern w:val="1"/>
          <w:sz w:val="28"/>
          <w:szCs w:val="28"/>
        </w:rPr>
        <w:t>Правомерное поведение можно классифицировать по различным основаниям. В зависимости от внешнего проявления (волеизъявления) они выступают в</w:t>
      </w:r>
      <w:r w:rsidR="00867C68" w:rsidRPr="00BE6229">
        <w:rPr>
          <w:rFonts w:ascii="Times New Roman" w:eastAsia="Arial Unicode MS" w:hAnsi="Times New Roman"/>
          <w:bCs/>
          <w:color w:val="000000"/>
          <w:kern w:val="1"/>
          <w:sz w:val="28"/>
          <w:szCs w:val="28"/>
        </w:rPr>
        <w:t xml:space="preserve"> </w:t>
      </w:r>
      <w:r w:rsidRPr="00BE6229">
        <w:rPr>
          <w:rFonts w:ascii="Times New Roman" w:eastAsia="Arial Unicode MS" w:hAnsi="Times New Roman"/>
          <w:bCs/>
          <w:color w:val="000000"/>
          <w:kern w:val="1"/>
          <w:sz w:val="28"/>
          <w:szCs w:val="28"/>
        </w:rPr>
        <w:t>виде действий или бездействия, связанных с активной или пассивной формой поведения.</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Правомерное поведение можно рассматривать в зависимости от его связи с правоотношениями как влекущее их возникновение, изменение или прекращение, иными словами, каждый его акт есть своеобразный юридический факт.</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 зависимости от субъекта правомерного деяния различают деяния граждан, государственных органов, общественных организаций, а по отраслевой принадлежности норм выделяют поступки административно-правовые, гражданско-правовые, государственно-правовые и т.п.</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Правомерное поведение связано с правовой активностью — внутренне осознанным, целенаправленным, общественно полезным, инициативным деянием субъектов в сфере права.</w:t>
      </w:r>
    </w:p>
    <w:p w:rsidR="009E4082"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Объективная сторона правовой активности содержит не просто общественно полезное, целенаправленное, имеющее положительный результат деяние, а, главное, инициативное со стороны субъекта деяние.</w:t>
      </w:r>
    </w:p>
    <w:p w:rsidR="00BD06E0" w:rsidRPr="00BE6229" w:rsidRDefault="00F633A2"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Субъективная же сторона характеризуется не только осознанием потребностей и интересов инициативной деятельности, но и готовностью к ней.</w:t>
      </w:r>
    </w:p>
    <w:p w:rsidR="00BD06E0" w:rsidRPr="00BE6229" w:rsidRDefault="00867C68"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 xml:space="preserve"> </w:t>
      </w:r>
      <w:r w:rsidR="00BD06E0" w:rsidRPr="00BE6229">
        <w:rPr>
          <w:rFonts w:ascii="Times New Roman" w:eastAsia="Arial Unicode MS" w:hAnsi="Times New Roman"/>
          <w:color w:val="000000"/>
          <w:kern w:val="1"/>
          <w:sz w:val="28"/>
          <w:szCs w:val="28"/>
        </w:rPr>
        <w:t>«Правомерное поведение имеет различные сферы проявления, которые можно соответствующим образом классифицировать: по отраслям права, по субъектам, по областям деятельности, по формам (демократические, авторитарные), по культуре, традициям. Собственно – это реальная, правовая жизнь общества, и ее обеспечивает правовой пласт общественной жизни</w:t>
      </w:r>
      <w:r w:rsidRPr="00BE6229">
        <w:rPr>
          <w:rStyle w:val="a5"/>
          <w:rFonts w:ascii="Times New Roman" w:eastAsia="Arial Unicode MS" w:hAnsi="Times New Roman"/>
          <w:color w:val="000000"/>
          <w:kern w:val="1"/>
          <w:sz w:val="28"/>
          <w:szCs w:val="28"/>
        </w:rPr>
        <w:footnoteReference w:id="6"/>
      </w:r>
      <w:r w:rsidR="00BD06E0" w:rsidRPr="00BE6229">
        <w:rPr>
          <w:rFonts w:ascii="Times New Roman" w:eastAsia="Arial Unicode MS" w:hAnsi="Times New Roman"/>
          <w:color w:val="000000"/>
          <w:kern w:val="1"/>
          <w:sz w:val="28"/>
          <w:szCs w:val="28"/>
        </w:rPr>
        <w:t>».</w:t>
      </w:r>
    </w:p>
    <w:p w:rsidR="00867C68" w:rsidRPr="00BE6229" w:rsidRDefault="000463D2" w:rsidP="009E4082">
      <w:pPr>
        <w:widowControl/>
        <w:shd w:val="clear" w:color="auto" w:fill="FFFFFF"/>
        <w:suppressAutoHyphens/>
        <w:spacing w:line="360" w:lineRule="auto"/>
        <w:ind w:right="0" w:firstLine="709"/>
        <w:jc w:val="both"/>
        <w:rPr>
          <w:rFonts w:ascii="Times New Roman" w:eastAsia="Arial Unicode MS" w:hAnsi="Times New Roman"/>
          <w:color w:val="FFFFFF"/>
          <w:kern w:val="28"/>
          <w:sz w:val="28"/>
          <w:szCs w:val="28"/>
        </w:rPr>
      </w:pPr>
      <w:r w:rsidRPr="00BE6229">
        <w:rPr>
          <w:rFonts w:ascii="Times New Roman" w:eastAsia="Arial Unicode MS" w:hAnsi="Times New Roman"/>
          <w:color w:val="FFFFFF"/>
          <w:kern w:val="28"/>
          <w:sz w:val="28"/>
          <w:szCs w:val="28"/>
        </w:rPr>
        <w:t>правомерный поведение</w:t>
      </w:r>
    </w:p>
    <w:p w:rsidR="000463D2" w:rsidRPr="00BE6229" w:rsidRDefault="000463D2"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p>
    <w:p w:rsidR="009054DB" w:rsidRPr="00BE6229" w:rsidRDefault="00867C68" w:rsidP="00867C68">
      <w:pPr>
        <w:widowControl/>
        <w:shd w:val="clear" w:color="auto" w:fill="FFFFFF"/>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br w:type="page"/>
      </w:r>
      <w:r w:rsidR="009054DB" w:rsidRPr="00BE6229">
        <w:rPr>
          <w:rFonts w:ascii="Times New Roman" w:eastAsia="Arial Unicode MS" w:hAnsi="Times New Roman"/>
          <w:b/>
          <w:color w:val="000000"/>
          <w:kern w:val="1"/>
          <w:sz w:val="28"/>
          <w:szCs w:val="28"/>
        </w:rPr>
        <w:t xml:space="preserve">Глава </w:t>
      </w:r>
      <w:r w:rsidR="00BD06E0" w:rsidRPr="00BE6229">
        <w:rPr>
          <w:rFonts w:ascii="Times New Roman" w:eastAsia="Arial Unicode MS" w:hAnsi="Times New Roman"/>
          <w:b/>
          <w:color w:val="000000"/>
          <w:kern w:val="1"/>
          <w:sz w:val="28"/>
          <w:szCs w:val="28"/>
        </w:rPr>
        <w:t>2. Виды правомерного поведения</w:t>
      </w:r>
    </w:p>
    <w:p w:rsidR="00867C68" w:rsidRPr="00BE6229" w:rsidRDefault="00867C68" w:rsidP="00867C68">
      <w:pPr>
        <w:widowControl/>
        <w:shd w:val="clear" w:color="auto" w:fill="FFFFFF"/>
        <w:suppressAutoHyphens/>
        <w:spacing w:line="360" w:lineRule="auto"/>
        <w:ind w:right="0" w:firstLine="709"/>
        <w:jc w:val="center"/>
        <w:rPr>
          <w:rFonts w:ascii="Times New Roman" w:eastAsia="Arial Unicode MS" w:hAnsi="Times New Roman"/>
          <w:b/>
          <w:color w:val="000000"/>
          <w:kern w:val="1"/>
          <w:sz w:val="28"/>
          <w:szCs w:val="28"/>
        </w:rPr>
      </w:pPr>
    </w:p>
    <w:p w:rsidR="009E4082" w:rsidRPr="00BE6229" w:rsidRDefault="009054DB" w:rsidP="00867C68">
      <w:pPr>
        <w:widowControl/>
        <w:shd w:val="clear" w:color="auto" w:fill="FFFFFF"/>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2.1</w:t>
      </w:r>
      <w:r w:rsidRPr="00BE6229">
        <w:rPr>
          <w:rFonts w:ascii="Times New Roman" w:eastAsia="Arial Unicode MS" w:hAnsi="Times New Roman"/>
          <w:b/>
          <w:color w:val="000000"/>
          <w:kern w:val="1"/>
          <w:sz w:val="28"/>
          <w:szCs w:val="24"/>
        </w:rPr>
        <w:t xml:space="preserve"> </w:t>
      </w:r>
      <w:r w:rsidRPr="00BE6229">
        <w:rPr>
          <w:rFonts w:ascii="Times New Roman" w:eastAsia="Arial Unicode MS" w:hAnsi="Times New Roman"/>
          <w:b/>
          <w:color w:val="000000"/>
          <w:kern w:val="1"/>
          <w:sz w:val="28"/>
          <w:szCs w:val="28"/>
        </w:rPr>
        <w:t>Маргинальное поведение. Понятие и признаки</w:t>
      </w:r>
    </w:p>
    <w:p w:rsidR="00867C68" w:rsidRPr="00BE6229" w:rsidRDefault="00867C68"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p>
    <w:p w:rsidR="00BD06E0"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Классифицировать правомерное поведение на виды можно по различным основаниям. В качестве критериев классификации можно назвать:</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степень социальной значимости;</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мотивы поведения и степень активности субъекта;</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формы реализации права;</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отраслевую принадлежность;</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субъективный состав.</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color w:val="000000"/>
          <w:kern w:val="1"/>
          <w:sz w:val="28"/>
          <w:szCs w:val="28"/>
        </w:rPr>
        <w:t>Правомерное поведение по степени социальной значимости подразделяется на: -</w:t>
      </w:r>
      <w:r w:rsidRPr="00BE6229">
        <w:rPr>
          <w:rFonts w:ascii="Times New Roman" w:eastAsia="Arial Unicode MS" w:hAnsi="Times New Roman"/>
          <w:b/>
          <w:color w:val="000000"/>
          <w:kern w:val="1"/>
          <w:sz w:val="28"/>
          <w:szCs w:val="28"/>
        </w:rPr>
        <w:t>необходимое;</w:t>
      </w:r>
      <w:r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b/>
          <w:color w:val="000000"/>
          <w:kern w:val="1"/>
          <w:sz w:val="28"/>
          <w:szCs w:val="28"/>
        </w:rPr>
        <w:t>желательное;</w:t>
      </w:r>
      <w:r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b/>
          <w:color w:val="000000"/>
          <w:kern w:val="1"/>
          <w:sz w:val="28"/>
          <w:szCs w:val="28"/>
        </w:rPr>
        <w:t>допустимое.</w:t>
      </w:r>
    </w:p>
    <w:p w:rsidR="00BD06E0"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color w:val="000000"/>
          <w:kern w:val="1"/>
          <w:sz w:val="28"/>
          <w:szCs w:val="28"/>
        </w:rPr>
        <w:t xml:space="preserve">«Очень важное значение имеет классификация правомерных действий по </w:t>
      </w:r>
      <w:r w:rsidRPr="00BE6229">
        <w:rPr>
          <w:rFonts w:ascii="Times New Roman" w:eastAsia="Arial Unicode MS" w:hAnsi="Times New Roman"/>
          <w:i/>
          <w:iCs/>
          <w:color w:val="000000"/>
          <w:kern w:val="1"/>
          <w:sz w:val="28"/>
          <w:szCs w:val="28"/>
        </w:rPr>
        <w:t>субъективной стороне.</w:t>
      </w:r>
      <w:r w:rsidRPr="00BE6229">
        <w:rPr>
          <w:rFonts w:ascii="Times New Roman" w:eastAsia="Arial Unicode MS" w:hAnsi="Times New Roman"/>
          <w:color w:val="000000"/>
          <w:kern w:val="1"/>
          <w:sz w:val="28"/>
          <w:szCs w:val="28"/>
        </w:rPr>
        <w:t xml:space="preserve"> Субъективная сторона правомерных действий характеризуется уровнем ответственности субъектов, которые могут относиться к реализации норм права с чувством высокой ответственности либо безответственно. В зависимости от степени ответственности, отношения субъекта к своему поведению, его мотиваций различают несколько видов правомерных действий</w:t>
      </w:r>
      <w:r w:rsidR="00867C68" w:rsidRPr="00BE6229">
        <w:rPr>
          <w:rStyle w:val="a5"/>
          <w:rFonts w:ascii="Times New Roman" w:eastAsia="Arial Unicode MS" w:hAnsi="Times New Roman"/>
          <w:color w:val="000000"/>
          <w:kern w:val="1"/>
          <w:sz w:val="28"/>
          <w:szCs w:val="28"/>
        </w:rPr>
        <w:footnoteReference w:id="7"/>
      </w:r>
      <w:r w:rsidRPr="00BE6229">
        <w:rPr>
          <w:rFonts w:ascii="Times New Roman" w:eastAsia="Arial Unicode MS" w:hAnsi="Times New Roman"/>
          <w:color w:val="000000"/>
          <w:kern w:val="1"/>
          <w:sz w:val="28"/>
          <w:szCs w:val="28"/>
        </w:rPr>
        <w:t>:</w:t>
      </w:r>
    </w:p>
    <w:p w:rsidR="00BD06E0"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bCs/>
          <w:color w:val="000000"/>
          <w:kern w:val="1"/>
          <w:sz w:val="28"/>
          <w:szCs w:val="28"/>
        </w:rPr>
        <w:t>-социально-активное</w:t>
      </w:r>
      <w:r w:rsidRPr="00BE6229">
        <w:rPr>
          <w:rFonts w:ascii="Times New Roman" w:eastAsia="Arial Unicode MS" w:hAnsi="Times New Roman"/>
          <w:color w:val="000000"/>
          <w:kern w:val="1"/>
          <w:sz w:val="28"/>
          <w:szCs w:val="28"/>
        </w:rPr>
        <w:t>;</w:t>
      </w:r>
    </w:p>
    <w:p w:rsidR="00BD06E0"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bCs/>
          <w:color w:val="000000"/>
          <w:kern w:val="1"/>
          <w:sz w:val="28"/>
          <w:szCs w:val="28"/>
        </w:rPr>
        <w:t>-привычное</w:t>
      </w:r>
      <w:r w:rsidRPr="00BE6229">
        <w:rPr>
          <w:rFonts w:ascii="Times New Roman" w:eastAsia="Arial Unicode MS" w:hAnsi="Times New Roman"/>
          <w:color w:val="000000"/>
          <w:kern w:val="1"/>
          <w:sz w:val="28"/>
          <w:szCs w:val="28"/>
        </w:rPr>
        <w:t>;</w:t>
      </w:r>
    </w:p>
    <w:p w:rsidR="00BD06E0"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bCs/>
          <w:color w:val="000000"/>
          <w:kern w:val="1"/>
          <w:sz w:val="28"/>
          <w:szCs w:val="28"/>
        </w:rPr>
        <w:t>-конформистское</w:t>
      </w:r>
      <w:r w:rsidRPr="00BE6229">
        <w:rPr>
          <w:rFonts w:ascii="Times New Roman" w:eastAsia="Arial Unicode MS" w:hAnsi="Times New Roman"/>
          <w:color w:val="000000"/>
          <w:kern w:val="1"/>
          <w:sz w:val="28"/>
          <w:szCs w:val="28"/>
        </w:rPr>
        <w:t>;</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bCs/>
          <w:color w:val="000000"/>
          <w:kern w:val="1"/>
          <w:sz w:val="28"/>
          <w:szCs w:val="28"/>
        </w:rPr>
        <w:t>-маргинальное</w:t>
      </w:r>
      <w:r w:rsidRPr="00BE6229">
        <w:rPr>
          <w:rFonts w:ascii="Times New Roman" w:eastAsia="Arial Unicode MS" w:hAnsi="Times New Roman"/>
          <w:color w:val="000000"/>
          <w:kern w:val="1"/>
          <w:sz w:val="28"/>
          <w:szCs w:val="28"/>
        </w:rPr>
        <w:t>.</w:t>
      </w:r>
    </w:p>
    <w:p w:rsidR="00BD06E0"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 зависимости от формы реализации норм права правомерное поведение может выразиться в виде соблюдения, исполнения и использования.</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По субъектному составу оно классифицируется на индивидуальное и коллективное.</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Отраслевая принадлежность (урегулированный той или иной отраслью права) позволяет выделить следующие виды правомерного поведения: конституционное; уголовно-правовое; трудовое; гражданско-правовое и т. д.</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В зависимости от активности субъекта правомерное поведение может выражаться в форме действия или бездействия.</w:t>
      </w:r>
    </w:p>
    <w:p w:rsidR="009E4082"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 xml:space="preserve">На основе критерия социальной значимости оно может быть необходимым, желаемым и допустимым. Рассмотрим характеристики </w:t>
      </w:r>
      <w:r w:rsidRPr="00BE6229">
        <w:rPr>
          <w:rFonts w:ascii="Times New Roman" w:eastAsia="Arial Unicode MS" w:hAnsi="Times New Roman"/>
          <w:b/>
          <w:bCs/>
          <w:color w:val="000000"/>
          <w:kern w:val="1"/>
          <w:sz w:val="28"/>
          <w:szCs w:val="28"/>
        </w:rPr>
        <w:t>маргинального</w:t>
      </w:r>
      <w:r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b/>
          <w:bCs/>
          <w:color w:val="000000"/>
          <w:kern w:val="1"/>
          <w:sz w:val="28"/>
          <w:szCs w:val="28"/>
        </w:rPr>
        <w:t>конформистского</w:t>
      </w:r>
      <w:r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b/>
          <w:bCs/>
          <w:color w:val="000000"/>
          <w:kern w:val="1"/>
          <w:sz w:val="28"/>
          <w:szCs w:val="28"/>
        </w:rPr>
        <w:t>привычного,</w:t>
      </w:r>
      <w:r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b/>
          <w:bCs/>
          <w:color w:val="000000"/>
          <w:kern w:val="1"/>
          <w:sz w:val="28"/>
          <w:szCs w:val="28"/>
        </w:rPr>
        <w:t xml:space="preserve">социально- активного </w:t>
      </w:r>
      <w:r w:rsidRPr="00BE6229">
        <w:rPr>
          <w:rFonts w:ascii="Times New Roman" w:eastAsia="Arial Unicode MS" w:hAnsi="Times New Roman"/>
          <w:color w:val="000000"/>
          <w:kern w:val="1"/>
          <w:sz w:val="28"/>
          <w:szCs w:val="28"/>
        </w:rPr>
        <w:t>правомерного поведения.</w:t>
      </w:r>
    </w:p>
    <w:p w:rsidR="008D7330" w:rsidRPr="00BE6229" w:rsidRDefault="00BD06E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«Следование праву людей, правосознание которых расходится с требованиями правовых норм, относится к поступкам, лежащим в основе такого формально правомерного поведения как</w:t>
      </w:r>
      <w:r w:rsidRPr="00BE6229">
        <w:rPr>
          <w:rFonts w:ascii="Times New Roman" w:eastAsia="Arial Unicode MS" w:hAnsi="Times New Roman"/>
          <w:b/>
          <w:bCs/>
          <w:color w:val="000000"/>
          <w:kern w:val="1"/>
          <w:sz w:val="28"/>
          <w:szCs w:val="28"/>
        </w:rPr>
        <w:t xml:space="preserve"> </w:t>
      </w:r>
      <w:r w:rsidRPr="00BE6229">
        <w:rPr>
          <w:rFonts w:ascii="Times New Roman" w:eastAsia="Arial Unicode MS" w:hAnsi="Times New Roman"/>
          <w:color w:val="000000"/>
          <w:kern w:val="1"/>
          <w:sz w:val="28"/>
          <w:szCs w:val="28"/>
        </w:rPr>
        <w:t>маргинальное т.е. пограничное</w:t>
      </w:r>
      <w:r w:rsidRPr="00BE6229">
        <w:rPr>
          <w:rFonts w:ascii="Times New Roman" w:eastAsia="Arial Unicode MS" w:hAnsi="Times New Roman"/>
          <w:b/>
          <w:bCs/>
          <w:color w:val="000000"/>
          <w:kern w:val="1"/>
          <w:sz w:val="28"/>
          <w:szCs w:val="28"/>
        </w:rPr>
        <w:t xml:space="preserve">. </w:t>
      </w:r>
      <w:r w:rsidRPr="00BE6229">
        <w:rPr>
          <w:rFonts w:ascii="Times New Roman" w:eastAsia="Arial Unicode MS" w:hAnsi="Times New Roman"/>
          <w:color w:val="000000"/>
          <w:kern w:val="1"/>
          <w:sz w:val="28"/>
          <w:szCs w:val="28"/>
        </w:rPr>
        <w:t>В основе маргинального поведения лежит следование правовым предписаниям людей,</w:t>
      </w:r>
      <w:r w:rsidR="005471F0"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правосознание которых расходиться с требованием правовых норм. Оно отражает состояние индивида который находиться на грани противоправного поведения, однако в силу ряда причин</w:t>
      </w:r>
      <w:r w:rsidR="005471F0"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(угроза наказания, боязнь осуждения и т</w:t>
      </w:r>
      <w:r w:rsidR="005471F0" w:rsidRPr="00BE6229">
        <w:rPr>
          <w:rFonts w:ascii="Times New Roman" w:eastAsia="Arial Unicode MS" w:hAnsi="Times New Roman"/>
          <w:color w:val="000000"/>
          <w:kern w:val="1"/>
          <w:sz w:val="28"/>
          <w:szCs w:val="28"/>
        </w:rPr>
        <w:t>.</w:t>
      </w:r>
      <w:r w:rsidRPr="00BE6229">
        <w:rPr>
          <w:rFonts w:ascii="Times New Roman" w:eastAsia="Arial Unicode MS" w:hAnsi="Times New Roman"/>
          <w:color w:val="000000"/>
          <w:kern w:val="1"/>
          <w:sz w:val="28"/>
          <w:szCs w:val="28"/>
        </w:rPr>
        <w:t>д.) пока воздерживается от правонарушений. В данный промежуток времени мотивами поведения оказываются иные движущие силы — угроза возможного наказания, собственные выгоды от правомерности, боязнь осуждения со стороны</w:t>
      </w:r>
      <w:r w:rsidR="00867C68"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коллектива, группы, ближайшего социального окружения и другие сдерживающие мотивы. Маргинальные личности оторваны от своих социальных корней</w:t>
      </w:r>
      <w:r w:rsidR="005471F0" w:rsidRPr="00BE6229">
        <w:rPr>
          <w:rStyle w:val="a5"/>
          <w:rFonts w:ascii="Times New Roman" w:eastAsia="Arial Unicode MS" w:hAnsi="Times New Roman"/>
          <w:color w:val="000000"/>
          <w:kern w:val="1"/>
          <w:sz w:val="28"/>
          <w:szCs w:val="28"/>
        </w:rPr>
        <w:footnoteReference w:id="8"/>
      </w:r>
      <w:r w:rsidRPr="00BE6229">
        <w:rPr>
          <w:rFonts w:ascii="Times New Roman" w:eastAsia="Arial Unicode MS" w:hAnsi="Times New Roman"/>
          <w:b/>
          <w:color w:val="000000"/>
          <w:kern w:val="1"/>
          <w:sz w:val="28"/>
          <w:szCs w:val="28"/>
        </w:rPr>
        <w:t>».</w:t>
      </w:r>
      <w:r w:rsidR="008D7330" w:rsidRPr="00BE6229">
        <w:rPr>
          <w:rFonts w:ascii="Times New Roman" w:eastAsia="Arial Unicode MS" w:hAnsi="Times New Roman"/>
          <w:color w:val="000000"/>
          <w:kern w:val="1"/>
          <w:sz w:val="28"/>
          <w:szCs w:val="28"/>
        </w:rPr>
        <w:t xml:space="preserve"> Маргинальный статус стал нормой существования значительного числа людей. В политическом плане такой человек, оторванный от своих социальных корней, испытывает чувство постоянной неудовлетворенности, видя главную причину его в общественных переменах. Отсюда его потенциальная готовность воспринять крайние консервативные или радикальные лозунги, стать на путь антисоциального поведения, впадать в агрессивность или</w:t>
      </w:r>
      <w:r w:rsidR="008D7330" w:rsidRPr="00BE6229">
        <w:rPr>
          <w:rFonts w:ascii="Times New Roman" w:eastAsia="Arial Unicode MS" w:hAnsi="Times New Roman"/>
          <w:b/>
          <w:bCs/>
          <w:color w:val="000000"/>
          <w:kern w:val="1"/>
          <w:sz w:val="28"/>
          <w:szCs w:val="28"/>
        </w:rPr>
        <w:t xml:space="preserve">, </w:t>
      </w:r>
      <w:r w:rsidR="008D7330" w:rsidRPr="00BE6229">
        <w:rPr>
          <w:rFonts w:ascii="Times New Roman" w:eastAsia="Arial Unicode MS" w:hAnsi="Times New Roman"/>
          <w:color w:val="000000"/>
          <w:kern w:val="1"/>
          <w:sz w:val="28"/>
          <w:szCs w:val="28"/>
        </w:rPr>
        <w:t>напротив, социальную апатию. В правовом плане ''маргинальность'' характеризуется особым, "промежуточным", переходным между правомерным и противоправным состоянием личности, поведение которой вызывается как собственной социально-психологической деформированностью, так и определенным (вольным или невольным) провоцированием со стороны государственных институтов и общества в целом (нестабильностью политико-правовой ситуации, существованием необоснованных препятствий и ограничений на определенные виды деятельности, отсутствием во многих случаях четкой границы между дозволенным и наказуемым). Среди лиц, поведение которых относят к маргинальному, все же большую часть составляют те, кто не находится в столь резком пограничном состоянии между "добром и злом". Человек не совершает преступлений, поскольку сознает "невыгодность", "нецелесообразность" таких поступков, руководствуясь при этом личным расчетом или страхом перед наказанием. Фактор "невыгодности" отрицательных по отношению к праву действий является нередко сдерживающим моментом для весьма значительной категории лиц, удерживая их в рамках правомерности.</w:t>
      </w:r>
    </w:p>
    <w:p w:rsidR="00FA03FA" w:rsidRPr="00BE6229" w:rsidRDefault="00FA03FA" w:rsidP="009E4082">
      <w:pPr>
        <w:widowControl/>
        <w:suppressAutoHyphens/>
        <w:spacing w:line="360" w:lineRule="auto"/>
        <w:ind w:right="0" w:firstLine="709"/>
        <w:jc w:val="both"/>
        <w:rPr>
          <w:rFonts w:ascii="Times New Roman" w:eastAsia="Arial Unicode MS" w:hAnsi="Times New Roman"/>
          <w:color w:val="000000"/>
          <w:kern w:val="1"/>
          <w:sz w:val="28"/>
          <w:szCs w:val="24"/>
        </w:rPr>
      </w:pPr>
    </w:p>
    <w:p w:rsidR="008D7330" w:rsidRPr="00BE6229" w:rsidRDefault="008D7330" w:rsidP="005471F0">
      <w:pPr>
        <w:widowControl/>
        <w:shd w:val="clear" w:color="auto" w:fill="FFFFFF"/>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2.2 Особенности</w:t>
      </w:r>
      <w:r w:rsidR="009E4082" w:rsidRPr="00BE6229">
        <w:rPr>
          <w:rFonts w:ascii="Times New Roman" w:eastAsia="Arial Unicode MS" w:hAnsi="Times New Roman"/>
          <w:b/>
          <w:color w:val="000000"/>
          <w:kern w:val="1"/>
          <w:sz w:val="28"/>
          <w:szCs w:val="28"/>
        </w:rPr>
        <w:t xml:space="preserve"> </w:t>
      </w:r>
      <w:r w:rsidRPr="00BE6229">
        <w:rPr>
          <w:rFonts w:ascii="Times New Roman" w:eastAsia="Arial Unicode MS" w:hAnsi="Times New Roman"/>
          <w:b/>
          <w:color w:val="000000"/>
          <w:kern w:val="1"/>
          <w:sz w:val="28"/>
          <w:szCs w:val="28"/>
        </w:rPr>
        <w:t>конформистского поведения</w:t>
      </w:r>
    </w:p>
    <w:p w:rsidR="005471F0" w:rsidRPr="00BE6229" w:rsidRDefault="005471F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«Конформистское поведение представляет собой пассивное</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соблюдение личности норм права,</w:t>
      </w:r>
      <w:r w:rsidR="005471F0"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приспособление, подчинение своего поведения мнению и действию окружающих</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(непосредственно социального окружения, группы и т</w:t>
      </w:r>
      <w:r w:rsidR="005471F0" w:rsidRPr="00BE6229">
        <w:rPr>
          <w:rFonts w:ascii="Times New Roman" w:eastAsia="Arial Unicode MS" w:hAnsi="Times New Roman"/>
          <w:color w:val="000000"/>
          <w:kern w:val="1"/>
          <w:sz w:val="28"/>
          <w:szCs w:val="28"/>
        </w:rPr>
        <w:t>.</w:t>
      </w:r>
      <w:r w:rsidRPr="00BE6229">
        <w:rPr>
          <w:rFonts w:ascii="Times New Roman" w:eastAsia="Arial Unicode MS" w:hAnsi="Times New Roman"/>
          <w:color w:val="000000"/>
          <w:kern w:val="1"/>
          <w:sz w:val="28"/>
          <w:szCs w:val="28"/>
        </w:rPr>
        <w:t>д.). Человек поступает правомерно потому что так поступают другие.</w:t>
      </w: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Мотивы такого поведения</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характеризуют гражданскую несформированность личности</w:t>
      </w:r>
      <w:r w:rsidR="005471F0" w:rsidRPr="00BE6229">
        <w:rPr>
          <w:rStyle w:val="a5"/>
          <w:rFonts w:ascii="Times New Roman" w:eastAsia="Arial Unicode MS" w:hAnsi="Times New Roman"/>
          <w:color w:val="000000"/>
          <w:kern w:val="1"/>
          <w:sz w:val="28"/>
          <w:szCs w:val="28"/>
        </w:rPr>
        <w:footnoteReference w:id="9"/>
      </w:r>
      <w:r w:rsidRPr="00BE6229">
        <w:rPr>
          <w:rFonts w:ascii="Times New Roman" w:eastAsia="Arial Unicode MS" w:hAnsi="Times New Roman"/>
          <w:color w:val="000000"/>
          <w:kern w:val="1"/>
          <w:sz w:val="28"/>
          <w:szCs w:val="28"/>
        </w:rPr>
        <w:t>». Конформистское поведение составляет лишь низшую ступень общего, свойственного для всех поведения конформного. Оно основано на приспособленческом, при отсутствии собственных критических позиций, соотношении поступков людей с действиями других лиц. Понятие конформизма применимо только определенному способу разрешения конфликта между индивидом и группой - к подчинению индивида групповым стандартам и требованиям.</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Мотивы такого поведения характеризуют гражданскую несформированность личности: согласное подчинение, основанное на пассивном отношении к правовому порядку; желание избежать обсуждения в группе или коллективе; боязнь утратить доверие близких или знакомых; желание заслужить одобрение тех, с кем связан межличностными отношениями, и т.д. В свою очередь, это приводит к поведению ситуативному, зависящему от подчиненности внешнему приказу и примеру. В противоположность личности с четкой системой ценностных ориентации, которые могут и не совпадать с мнением окружающих, конформистская позиция субъекта права не позволяет ему сопротивляться внушаемым указаниям, противопоставлять свое мнение мнению других, отстаивать его и свой выбор поведения.</w:t>
      </w: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Социально-правовой конформизм признается социально полезным явлением, поскольку индивид, подчиняясь мнению других, соблюдает требования права и тем самым способствует реализации их в жизнь.</w:t>
      </w: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Однако следует признать и то, что конформистское поведение, будучи образцом приемлемого для общества правомерного поведения, не является для него желаемым как перспективная цель действия права, поскольку представляет собой безоговорочное повиновение, слепое следование праву без активного отношения к нему на основании собственных оценок полезности и необходимости, правовых установлении.</w:t>
      </w:r>
    </w:p>
    <w:p w:rsidR="008D7330"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p>
    <w:p w:rsidR="009E4082" w:rsidRPr="00BE6229" w:rsidRDefault="005471F0" w:rsidP="005471F0">
      <w:pPr>
        <w:widowControl/>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br w:type="page"/>
      </w:r>
      <w:r w:rsidR="008D7330" w:rsidRPr="00BE6229">
        <w:rPr>
          <w:rFonts w:ascii="Times New Roman" w:eastAsia="Arial Unicode MS" w:hAnsi="Times New Roman"/>
          <w:b/>
          <w:color w:val="000000"/>
          <w:kern w:val="1"/>
          <w:sz w:val="28"/>
          <w:szCs w:val="28"/>
        </w:rPr>
        <w:t>2.3 Специфиче</w:t>
      </w:r>
      <w:r w:rsidRPr="00BE6229">
        <w:rPr>
          <w:rFonts w:ascii="Times New Roman" w:eastAsia="Arial Unicode MS" w:hAnsi="Times New Roman"/>
          <w:b/>
          <w:color w:val="000000"/>
          <w:kern w:val="1"/>
          <w:sz w:val="28"/>
          <w:szCs w:val="28"/>
        </w:rPr>
        <w:t>ские черты привычного поведения</w:t>
      </w:r>
    </w:p>
    <w:p w:rsidR="005471F0" w:rsidRPr="00BE6229" w:rsidRDefault="005471F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p>
    <w:p w:rsidR="008D7330"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Привычное — это поведение, основанное на соблюдении норм права в силу привычки. Привычка возникает в результате многократного повторения действий, совершаемых в уже привычной, известной обстановке. Человек, как известно, выбирает наиболее целесообразный и практически оправданный вариант поведения, он действует избирательно. Используя метод "проб и ошибок", быстро привыкает повторять именно те действия, за которыми следует устраивающий его результат, и не склонен к действиям, которые не ведут к удовлетворяющим его последствиям. В этих условиях лишь вначале человек обдумывает свои поступки, а в дальнейшем он действует в силу образовавшейся привычки вести себя так, а не иначе.</w:t>
      </w: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Правовые привычки как поведенческие регуляторы играют существенную роль в процессе становления правомерного поведения. Согласно неоднократно проведенным юристами исследованиям, привычки в качестве доминирующего мотива своих поступков в сфере права называют до трети опрошенных. Осознанное усвоение правовых ценностей обеспечивает достаточно высокий уровень развития личности, если исполнение требований права происходит, хотя и привычно, но не бездумно, а со знанием дела. В то же время все социальные нормы права и принципы (а правовые особенно) носят общий характер и не всегда могут соответствовать конкретной жизненной ситуации.</w:t>
      </w:r>
    </w:p>
    <w:p w:rsidR="008D7330"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Общая норма не учитывает неравенство физических и духовных особенностей различных людей, их неодинаковые возможности в осуществлении того или иного действия. Поэтому нередко существует необходимость самостоятельного осмысления личностью обстановки, правильной ориентации в изменившейся ситуации, в изменившихся условиях выбора. В силу этого формирование правовых привычек соблюдать закон при всей их значимости не исчерпывает целей и задач права. Позитивные действия, в основе которых лежит исполнение нормативных предписаний, требуют проявления инициативы, творчества, деятельной активности личности, а эти черты социальной ценности правомерного поведения далеко не всегда достигаются лишь формированием привычки к исполнению закона. Имеется весьма существенная негативная сторона привычной деятельности, связанная с ее определенным консерватизмом. Привычки влияют на сохранение потребности в совершении определенного действия, хотя объективно, быть может, такая потребность уже исчезла. Десятилетиями воспитанная привычка следовать устоявшимся канонам поведения становится причиной, например, негативного восприятия нестандартных ситуаций, появляющихся в процессе резких сдвигов всех сторон общественной жизни в сторону радикальных реформ, пугающих многих своей новизной и непривычностью. В этой связи важно знать, что консерватизм свойствен значительному числу лиц, ведущих себя правомерно.</w:t>
      </w:r>
    </w:p>
    <w:p w:rsidR="005471F0" w:rsidRPr="00BE6229" w:rsidRDefault="005471F0"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p>
    <w:p w:rsidR="009E4082" w:rsidRPr="00BE6229" w:rsidRDefault="008D7330" w:rsidP="005471F0">
      <w:pPr>
        <w:widowControl/>
        <w:shd w:val="clear" w:color="auto" w:fill="FFFFFF"/>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t>2.4 Социально-активное поведение как одна из важн</w:t>
      </w:r>
      <w:r w:rsidR="005471F0" w:rsidRPr="00BE6229">
        <w:rPr>
          <w:rFonts w:ascii="Times New Roman" w:eastAsia="Arial Unicode MS" w:hAnsi="Times New Roman"/>
          <w:b/>
          <w:color w:val="000000"/>
          <w:kern w:val="1"/>
          <w:sz w:val="28"/>
          <w:szCs w:val="28"/>
        </w:rPr>
        <w:t>ых видов правомерного поведения</w:t>
      </w:r>
    </w:p>
    <w:p w:rsidR="005471F0" w:rsidRPr="00BE6229" w:rsidRDefault="005471F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Социально-правовая активность личности представляет собой наиболее высокий уровень правомерного поведения, проявляющийся в общественно полезной, одобряемой государством и обществом деятельности в правовой сфере.</w:t>
      </w: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Это, прежде всего инициативное поведение, которое может стать и нередко становится существенным фактором изменений в самой правовой системе. Социально-правовая активность определяется развитым правосознанием, глубокой правовой убежденностью, сознательно принятой на себя готовностью использовать предоставленные правом возможности, творчески руководствоваться ими в своем повседневном поведении.</w:t>
      </w: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Такое поведение включает в себя следующие обобщающие компоненты:</w:t>
      </w: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а)</w:t>
      </w:r>
      <w:r w:rsidRPr="00BE6229">
        <w:rPr>
          <w:rFonts w:ascii="Times New Roman" w:eastAsia="Arial Unicode MS" w:hAnsi="Times New Roman"/>
          <w:color w:val="000000"/>
          <w:kern w:val="1"/>
          <w:sz w:val="28"/>
          <w:szCs w:val="28"/>
        </w:rPr>
        <w:t xml:space="preserve"> активность в деятельности добровольных формирований (партий, массовых движений, союзов и организаций, добровольных обществ, фондов, ассоциаций и других общественных объединений), возникших на основе</w:t>
      </w: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общности интересов социальных групп, идейного и группового выбора личности. Эта активность ставит целью воздействовать на поддержку, функционирование или изменение государственно-правовых структур, осуществление реформ, защиту гражданских, политических, социальных и культурных прав и свобод граждан, их участие в управлении государственными и общественными делами;</w:t>
      </w:r>
    </w:p>
    <w:p w:rsidR="009E4082"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б)</w:t>
      </w:r>
      <w:r w:rsidRPr="00BE6229">
        <w:rPr>
          <w:rFonts w:ascii="Times New Roman" w:eastAsia="Arial Unicode MS" w:hAnsi="Times New Roman"/>
          <w:color w:val="000000"/>
          <w:kern w:val="1"/>
          <w:sz w:val="28"/>
          <w:szCs w:val="28"/>
        </w:rPr>
        <w:t xml:space="preserve"> активность в государственно-организованных формах деятельности в сфере правотворчества и правореализации (участие в обсуждении и принятии законопроектов, иных общегосударственных и общественно значимых решений; участие в выборах представительных органов власти и контроле за деятельностью депутатов всех уровней; участие в реализации правовых установлении и охране правопорядка);</w:t>
      </w:r>
    </w:p>
    <w:p w:rsidR="008D7330"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в)</w:t>
      </w:r>
      <w:r w:rsidRPr="00BE6229">
        <w:rPr>
          <w:rFonts w:ascii="Times New Roman" w:eastAsia="Arial Unicode MS" w:hAnsi="Times New Roman"/>
          <w:color w:val="000000"/>
          <w:kern w:val="1"/>
          <w:sz w:val="28"/>
          <w:szCs w:val="28"/>
        </w:rPr>
        <w:t xml:space="preserve"> активность в создании и деятельности альтернативных или параллельных общественных и общественно-государственных структур (комитеты или советы общественного самоуправления по месту жительства; экспертные общественные советы, временные проблемные комиссии, региональные и местные фонды — по градостроительству окружающей среде, охране памятников и др.; группы самопомощи и обеспечения порядка, правозащитные ассоциации, группы "общественного давления" и т.п.);</w:t>
      </w:r>
    </w:p>
    <w:p w:rsidR="008D7330" w:rsidRPr="00BE6229" w:rsidRDefault="008D733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г)</w:t>
      </w:r>
      <w:r w:rsidRPr="00BE6229">
        <w:rPr>
          <w:rFonts w:ascii="Times New Roman" w:eastAsia="Arial Unicode MS" w:hAnsi="Times New Roman"/>
          <w:color w:val="000000"/>
          <w:kern w:val="1"/>
          <w:sz w:val="28"/>
          <w:szCs w:val="28"/>
        </w:rPr>
        <w:t xml:space="preserve"> самодеятельную активность личности в сфере права (голосование определенным образом во время выборов и референдумов; инициативные предложения по политико-правовым вопросам, направляемые в государственные органы и средства массовой информации; самостоятельное противодействие нарушениям законности и общественной морали и т.п.).</w:t>
      </w:r>
    </w:p>
    <w:p w:rsidR="00FA03FA" w:rsidRPr="00BE6229" w:rsidRDefault="00FA03FA" w:rsidP="009E4082">
      <w:pPr>
        <w:widowControl/>
        <w:suppressAutoHyphens/>
        <w:spacing w:line="360" w:lineRule="auto"/>
        <w:ind w:right="0" w:firstLine="709"/>
        <w:jc w:val="both"/>
        <w:rPr>
          <w:rFonts w:ascii="Times New Roman" w:eastAsia="Arial Unicode MS" w:hAnsi="Times New Roman"/>
          <w:color w:val="000000"/>
          <w:kern w:val="1"/>
          <w:sz w:val="28"/>
          <w:szCs w:val="24"/>
        </w:rPr>
      </w:pPr>
    </w:p>
    <w:p w:rsidR="00256D8B" w:rsidRPr="00BE6229" w:rsidRDefault="005471F0" w:rsidP="005471F0">
      <w:pPr>
        <w:widowControl/>
        <w:shd w:val="clear" w:color="auto" w:fill="FFFFFF"/>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br w:type="page"/>
        <w:t>Заключение</w:t>
      </w:r>
    </w:p>
    <w:p w:rsidR="005471F0" w:rsidRPr="00BE6229" w:rsidRDefault="005471F0"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p>
    <w:p w:rsidR="009E4082"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Таким образом, в целом правомерное поведение можно охарактеризовать следующим образом:</w:t>
      </w:r>
    </w:p>
    <w:p w:rsidR="009E4082"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bCs/>
          <w:color w:val="000000"/>
          <w:kern w:val="1"/>
          <w:sz w:val="28"/>
          <w:szCs w:val="28"/>
        </w:rPr>
        <w:t>Правомерное поведение</w:t>
      </w:r>
      <w:r w:rsidRPr="00BE6229">
        <w:rPr>
          <w:rFonts w:ascii="Times New Roman" w:eastAsia="Arial Unicode MS" w:hAnsi="Times New Roman"/>
          <w:color w:val="000000"/>
          <w:kern w:val="1"/>
          <w:sz w:val="28"/>
          <w:szCs w:val="28"/>
        </w:rPr>
        <w:t xml:space="preserve"> – это осознанная форма деятельности субъектов права, со образующаяся с предписаниями юридических норм.</w:t>
      </w:r>
    </w:p>
    <w:p w:rsidR="009E4082"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bCs/>
          <w:color w:val="000000"/>
          <w:kern w:val="1"/>
          <w:sz w:val="28"/>
          <w:szCs w:val="28"/>
        </w:rPr>
        <w:t>Правомерное поведение</w:t>
      </w:r>
      <w:r w:rsidRPr="00BE6229">
        <w:rPr>
          <w:rFonts w:ascii="Times New Roman" w:eastAsia="Arial Unicode MS" w:hAnsi="Times New Roman"/>
          <w:color w:val="000000"/>
          <w:kern w:val="1"/>
          <w:sz w:val="28"/>
          <w:szCs w:val="28"/>
        </w:rPr>
        <w:t xml:space="preserve"> – долг и обязанность субъектов права.</w:t>
      </w:r>
    </w:p>
    <w:p w:rsidR="009E4082"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bCs/>
          <w:color w:val="000000"/>
          <w:kern w:val="1"/>
          <w:sz w:val="28"/>
          <w:szCs w:val="28"/>
        </w:rPr>
        <w:t>Правомерное поведение</w:t>
      </w:r>
      <w:r w:rsidRPr="00BE6229">
        <w:rPr>
          <w:rFonts w:ascii="Times New Roman" w:eastAsia="Arial Unicode MS" w:hAnsi="Times New Roman"/>
          <w:color w:val="000000"/>
          <w:kern w:val="1"/>
          <w:sz w:val="28"/>
          <w:szCs w:val="28"/>
        </w:rPr>
        <w:t xml:space="preserve"> – типичная форма юридически значимых поступков субъектов права. Оно предписывается государством, ибо отвечает интересам общества. В сущности, правомерное поведение означает подчинение индивидуальной воли лица общей воле.</w:t>
      </w:r>
    </w:p>
    <w:p w:rsidR="009E4082"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bCs/>
          <w:color w:val="000000"/>
          <w:kern w:val="1"/>
          <w:sz w:val="28"/>
          <w:szCs w:val="28"/>
        </w:rPr>
      </w:pPr>
      <w:r w:rsidRPr="00BE6229">
        <w:rPr>
          <w:rFonts w:ascii="Times New Roman" w:eastAsia="Arial Unicode MS" w:hAnsi="Times New Roman"/>
          <w:b/>
          <w:bCs/>
          <w:color w:val="000000"/>
          <w:kern w:val="1"/>
          <w:sz w:val="28"/>
          <w:szCs w:val="28"/>
        </w:rPr>
        <w:t>Правомерное поведение</w:t>
      </w:r>
      <w:r w:rsidRPr="00BE6229">
        <w:rPr>
          <w:rFonts w:ascii="Times New Roman" w:eastAsia="Arial Unicode MS" w:hAnsi="Times New Roman"/>
          <w:bCs/>
          <w:color w:val="000000"/>
          <w:kern w:val="1"/>
          <w:sz w:val="28"/>
          <w:szCs w:val="28"/>
        </w:rPr>
        <w:t xml:space="preserve"> </w:t>
      </w:r>
      <w:r w:rsidRPr="00BE6229">
        <w:rPr>
          <w:rFonts w:ascii="Times New Roman" w:eastAsia="Arial Unicode MS" w:hAnsi="Times New Roman"/>
          <w:color w:val="000000"/>
          <w:kern w:val="1"/>
          <w:sz w:val="28"/>
          <w:szCs w:val="28"/>
        </w:rPr>
        <w:t>–</w:t>
      </w:r>
      <w:r w:rsidRPr="00BE6229">
        <w:rPr>
          <w:rFonts w:ascii="Times New Roman" w:eastAsia="Arial Unicode MS" w:hAnsi="Times New Roman"/>
          <w:bCs/>
          <w:color w:val="000000"/>
          <w:kern w:val="1"/>
          <w:sz w:val="28"/>
          <w:szCs w:val="28"/>
        </w:rPr>
        <w:t xml:space="preserve"> это следование праву в целях достижения социально-полезного результата, это соответствие поведения предписаниям норм права, т.е. субъективным правам и субъективным юридическим обязанностям, возникающим на их основе.</w:t>
      </w:r>
    </w:p>
    <w:p w:rsidR="00256D8B"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r w:rsidRPr="00BE6229">
        <w:rPr>
          <w:rFonts w:ascii="Times New Roman" w:eastAsia="Arial Unicode MS" w:hAnsi="Times New Roman"/>
          <w:color w:val="000000"/>
          <w:kern w:val="1"/>
          <w:sz w:val="28"/>
          <w:szCs w:val="28"/>
        </w:rPr>
        <w:t>Правомерное поведение представляет собой форму деятельности субъекта права, направленную на удовлетворение определенных интересов, сообразующихся с предписанием норм права.</w:t>
      </w:r>
    </w:p>
    <w:p w:rsidR="00256D8B"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iCs/>
          <w:color w:val="000000"/>
          <w:kern w:val="1"/>
          <w:sz w:val="28"/>
          <w:szCs w:val="28"/>
        </w:rPr>
      </w:pPr>
      <w:r w:rsidRPr="00BE6229">
        <w:rPr>
          <w:rFonts w:ascii="Times New Roman" w:eastAsia="Arial Unicode MS" w:hAnsi="Times New Roman"/>
          <w:iCs/>
          <w:color w:val="000000"/>
          <w:kern w:val="1"/>
          <w:sz w:val="28"/>
          <w:szCs w:val="28"/>
        </w:rPr>
        <w:t>В своей работе я попыталась рассмотреть правомерное поведение и его отношения к праву, то есть юридический аспект.</w:t>
      </w:r>
    </w:p>
    <w:p w:rsidR="009E4082"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Правомерное поведение</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 правовая категория, которая широко освещается в научной литературе. Однако необходимо заметить, что правомерному поведению уделяется внимания недостаточно, хотя роль правомерного поведения в обществе чрезвычайно высока. Именно правомерное поведение способствует упорядочению общественных отношений, необходимых для нормального функционирования и развития общества, обеспечивается правопорядок. Будет неправильно говорить, что социальная роль правомерного поведения сводится к удовлетворению общественных нужд. Не следует забывать об интересах самих субъектов правовых действий.</w:t>
      </w:r>
    </w:p>
    <w:p w:rsidR="009E4082"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Неправильно также считать, что, говоря о правомерном поведении, мы имеем</w:t>
      </w:r>
      <w:r w:rsidR="005471F0"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ввиду конкретного гражданина или коллектив. Это относится и к обществу и к государству - и то и другое должны поощрять и стимулировать правомерное поведение, пресекать деяния субъектов, препятствующих совершению правомерных действий.</w:t>
      </w:r>
    </w:p>
    <w:p w:rsidR="009E4082"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Для нормального развития общества необходима не только высокая правовая культура личности - “это знание и понимание права, действия в соответствии с ним”, а также и гарантированность осуществления своих прав и свобод со стороны государства. Без взаимной ответственности личности и государства невозможно избежать противоречий, невозможно построение правового государства.</w:t>
      </w:r>
    </w:p>
    <w:p w:rsidR="00256D8B" w:rsidRPr="00BE6229" w:rsidRDefault="00256D8B" w:rsidP="009E4082">
      <w:pPr>
        <w:widowControl/>
        <w:shd w:val="clear" w:color="auto" w:fill="FFFFFF"/>
        <w:suppressAutoHyphens/>
        <w:spacing w:line="360" w:lineRule="auto"/>
        <w:ind w:right="0" w:firstLine="709"/>
        <w:jc w:val="both"/>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Конституция Российской Федерации, ее статьи являются основным гарантом осуществления прав и свобод. Статья вторая Конституции Российской Федерации говорит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 Это означает, что человек является</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самым важным элементом всего государства и общества, а все действия государства и права должны быть направлены на обеспечение его достойного существования.</w:t>
      </w:r>
      <w:r w:rsidR="009E4082"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Тем не менее, в нашем государстве нередки случаи, когда гражданам создаются не равные условия для осуществления своих прав</w:t>
      </w:r>
      <w:r w:rsidR="005471F0" w:rsidRPr="00BE6229">
        <w:rPr>
          <w:rFonts w:ascii="Times New Roman" w:eastAsia="Arial Unicode MS" w:hAnsi="Times New Roman"/>
          <w:color w:val="000000"/>
          <w:kern w:val="1"/>
          <w:sz w:val="28"/>
          <w:szCs w:val="28"/>
        </w:rPr>
        <w:t>.</w:t>
      </w:r>
    </w:p>
    <w:p w:rsidR="00256D8B" w:rsidRPr="00BE6229" w:rsidRDefault="00256D8B" w:rsidP="009E4082">
      <w:pPr>
        <w:widowControl/>
        <w:suppressAutoHyphens/>
        <w:spacing w:line="360" w:lineRule="auto"/>
        <w:ind w:right="0" w:firstLine="709"/>
        <w:jc w:val="both"/>
        <w:rPr>
          <w:rFonts w:ascii="Times New Roman" w:eastAsia="Arial Unicode MS" w:hAnsi="Times New Roman"/>
          <w:b/>
          <w:color w:val="000000"/>
          <w:kern w:val="1"/>
          <w:sz w:val="28"/>
          <w:szCs w:val="28"/>
        </w:rPr>
      </w:pPr>
    </w:p>
    <w:p w:rsidR="00256D8B" w:rsidRPr="00BE6229" w:rsidRDefault="005471F0" w:rsidP="005471F0">
      <w:pPr>
        <w:widowControl/>
        <w:suppressAutoHyphens/>
        <w:spacing w:line="360" w:lineRule="auto"/>
        <w:ind w:right="0" w:firstLine="709"/>
        <w:jc w:val="center"/>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rPr>
        <w:br w:type="page"/>
      </w:r>
      <w:r w:rsidR="003D799A" w:rsidRPr="00BE6229">
        <w:rPr>
          <w:rFonts w:ascii="Times New Roman" w:eastAsia="Arial Unicode MS" w:hAnsi="Times New Roman"/>
          <w:b/>
          <w:color w:val="000000"/>
          <w:kern w:val="1"/>
          <w:sz w:val="28"/>
          <w:szCs w:val="28"/>
        </w:rPr>
        <w:t>Библиографический список</w:t>
      </w:r>
    </w:p>
    <w:p w:rsidR="003D799A" w:rsidRPr="00BE6229" w:rsidRDefault="003D799A" w:rsidP="009E4082">
      <w:pPr>
        <w:widowControl/>
        <w:shd w:val="clear" w:color="auto" w:fill="FFFFFF"/>
        <w:suppressAutoHyphens/>
        <w:spacing w:line="360" w:lineRule="auto"/>
        <w:ind w:right="0" w:firstLine="709"/>
        <w:jc w:val="both"/>
        <w:rPr>
          <w:rFonts w:ascii="Times New Roman" w:eastAsia="Arial Unicode MS" w:hAnsi="Times New Roman"/>
          <w:b/>
          <w:color w:val="000000"/>
          <w:kern w:val="1"/>
          <w:sz w:val="28"/>
          <w:szCs w:val="28"/>
        </w:rPr>
      </w:pPr>
    </w:p>
    <w:p w:rsidR="003D799A" w:rsidRPr="00BE6229" w:rsidRDefault="003D799A" w:rsidP="005471F0">
      <w:pPr>
        <w:widowControl/>
        <w:shd w:val="clear" w:color="auto" w:fill="FFFFFF"/>
        <w:suppressAutoHyphens/>
        <w:spacing w:line="360" w:lineRule="auto"/>
        <w:ind w:right="0"/>
        <w:rPr>
          <w:rFonts w:ascii="Times New Roman" w:eastAsia="Arial Unicode MS" w:hAnsi="Times New Roman"/>
          <w:color w:val="000000"/>
          <w:kern w:val="1"/>
          <w:sz w:val="28"/>
          <w:szCs w:val="28"/>
        </w:rPr>
      </w:pPr>
      <w:smartTag w:uri="urn:schemas-microsoft-com:office:smarttags" w:element="place">
        <w:r w:rsidRPr="00BE6229">
          <w:rPr>
            <w:rFonts w:ascii="Times New Roman" w:eastAsia="Arial Unicode MS" w:hAnsi="Times New Roman"/>
            <w:b/>
            <w:color w:val="000000"/>
            <w:kern w:val="1"/>
            <w:sz w:val="28"/>
            <w:szCs w:val="28"/>
            <w:lang w:val="en-US"/>
          </w:rPr>
          <w:t>I</w:t>
        </w:r>
        <w:r w:rsidRPr="00BE6229">
          <w:rPr>
            <w:rFonts w:ascii="Times New Roman" w:eastAsia="Arial Unicode MS" w:hAnsi="Times New Roman"/>
            <w:b/>
            <w:color w:val="000000"/>
            <w:kern w:val="1"/>
            <w:sz w:val="28"/>
            <w:szCs w:val="28"/>
          </w:rPr>
          <w:t>.</w:t>
        </w:r>
      </w:smartTag>
      <w:r w:rsidRPr="00BE6229">
        <w:rPr>
          <w:rFonts w:ascii="Times New Roman" w:eastAsia="Arial Unicode MS" w:hAnsi="Times New Roman"/>
          <w:b/>
          <w:color w:val="000000"/>
          <w:kern w:val="1"/>
          <w:sz w:val="28"/>
          <w:szCs w:val="28"/>
        </w:rPr>
        <w:t xml:space="preserve"> </w:t>
      </w:r>
      <w:r w:rsidR="009054DB" w:rsidRPr="00BE6229">
        <w:rPr>
          <w:rFonts w:ascii="Times New Roman" w:eastAsia="Arial Unicode MS" w:hAnsi="Times New Roman"/>
          <w:color w:val="000000"/>
          <w:kern w:val="1"/>
          <w:sz w:val="28"/>
          <w:szCs w:val="28"/>
        </w:rPr>
        <w:t>Официальные документы</w:t>
      </w:r>
    </w:p>
    <w:p w:rsidR="009E4082" w:rsidRPr="00BE6229" w:rsidRDefault="003D799A" w:rsidP="005471F0">
      <w:pPr>
        <w:widowControl/>
        <w:shd w:val="clear" w:color="auto" w:fill="FFFFFF"/>
        <w:suppressAutoHyphens/>
        <w:spacing w:line="360" w:lineRule="auto"/>
        <w:ind w:right="0"/>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1.</w:t>
      </w:r>
      <w:r w:rsidR="009054DB" w:rsidRPr="00BE6229">
        <w:rPr>
          <w:rFonts w:ascii="Times New Roman" w:eastAsia="Arial Unicode MS" w:hAnsi="Times New Roman"/>
          <w:color w:val="000000"/>
          <w:kern w:val="1"/>
          <w:sz w:val="28"/>
          <w:szCs w:val="34"/>
        </w:rPr>
        <w:t xml:space="preserve"> </w:t>
      </w:r>
      <w:r w:rsidR="009054DB" w:rsidRPr="00BE6229">
        <w:rPr>
          <w:rFonts w:ascii="Times New Roman" w:eastAsia="Arial Unicode MS" w:hAnsi="Times New Roman"/>
          <w:color w:val="000000"/>
          <w:kern w:val="1"/>
          <w:sz w:val="28"/>
          <w:szCs w:val="28"/>
        </w:rPr>
        <w:t>Гражданский кодекс РФ (ГК РФ) от 30.11.1994 N 51-ФЗ – Часть 1;</w:t>
      </w:r>
      <w:r w:rsidRPr="00BE6229">
        <w:rPr>
          <w:rFonts w:ascii="Times New Roman" w:eastAsia="Arial Unicode MS" w:hAnsi="Times New Roman"/>
          <w:b/>
          <w:color w:val="000000"/>
          <w:kern w:val="1"/>
          <w:sz w:val="28"/>
          <w:szCs w:val="28"/>
        </w:rPr>
        <w:t xml:space="preserve"> </w:t>
      </w:r>
      <w:r w:rsidR="009054DB" w:rsidRPr="00BE6229">
        <w:rPr>
          <w:rFonts w:ascii="Times New Roman" w:eastAsia="Arial Unicode MS" w:hAnsi="Times New Roman"/>
          <w:bCs/>
          <w:color w:val="000000"/>
          <w:kern w:val="1"/>
          <w:sz w:val="28"/>
          <w:szCs w:val="28"/>
        </w:rPr>
        <w:t>Глава 3. Граждане (физические лица)</w:t>
      </w:r>
      <w:r w:rsidR="009054DB" w:rsidRPr="00BE6229">
        <w:rPr>
          <w:rFonts w:ascii="Times New Roman" w:eastAsia="Arial Unicode MS" w:hAnsi="Times New Roman"/>
          <w:color w:val="000000"/>
          <w:kern w:val="1"/>
          <w:sz w:val="28"/>
          <w:szCs w:val="28"/>
        </w:rPr>
        <w:t>;</w:t>
      </w:r>
      <w:r w:rsidRPr="00BE6229">
        <w:rPr>
          <w:rFonts w:ascii="Times New Roman" w:eastAsia="Arial Unicode MS" w:hAnsi="Times New Roman"/>
          <w:color w:val="000000"/>
          <w:kern w:val="1"/>
          <w:sz w:val="28"/>
          <w:szCs w:val="28"/>
        </w:rPr>
        <w:t xml:space="preserve"> </w:t>
      </w:r>
      <w:r w:rsidR="009054DB" w:rsidRPr="00BE6229">
        <w:rPr>
          <w:rFonts w:ascii="Times New Roman" w:eastAsia="Arial Unicode MS" w:hAnsi="Times New Roman"/>
          <w:color w:val="000000"/>
          <w:kern w:val="1"/>
          <w:sz w:val="28"/>
          <w:szCs w:val="28"/>
        </w:rPr>
        <w:t>Статья 28. Дееспособность малолетних.</w:t>
      </w:r>
    </w:p>
    <w:p w:rsidR="003D799A" w:rsidRPr="00BE6229" w:rsidRDefault="003D799A" w:rsidP="005471F0">
      <w:pPr>
        <w:widowControl/>
        <w:shd w:val="clear" w:color="auto" w:fill="FFFFFF"/>
        <w:suppressAutoHyphens/>
        <w:spacing w:line="360" w:lineRule="auto"/>
        <w:ind w:right="0"/>
        <w:rPr>
          <w:rFonts w:ascii="Times New Roman" w:eastAsia="Arial Unicode MS" w:hAnsi="Times New Roman"/>
          <w:b/>
          <w:color w:val="000000"/>
          <w:kern w:val="1"/>
          <w:sz w:val="28"/>
          <w:szCs w:val="28"/>
        </w:rPr>
      </w:pPr>
      <w:r w:rsidRPr="00BE6229">
        <w:rPr>
          <w:rFonts w:ascii="Times New Roman" w:eastAsia="Arial Unicode MS" w:hAnsi="Times New Roman"/>
          <w:b/>
          <w:color w:val="000000"/>
          <w:kern w:val="1"/>
          <w:sz w:val="28"/>
          <w:szCs w:val="28"/>
          <w:lang w:val="en-US"/>
        </w:rPr>
        <w:t>II</w:t>
      </w:r>
      <w:r w:rsidRPr="00BE6229">
        <w:rPr>
          <w:rFonts w:ascii="Times New Roman" w:eastAsia="Arial Unicode MS" w:hAnsi="Times New Roman"/>
          <w:b/>
          <w:color w:val="000000"/>
          <w:kern w:val="1"/>
          <w:sz w:val="28"/>
          <w:szCs w:val="28"/>
        </w:rPr>
        <w:t xml:space="preserve">. </w:t>
      </w:r>
      <w:r w:rsidRPr="00BE6229">
        <w:rPr>
          <w:rFonts w:ascii="Times New Roman" w:eastAsia="Arial Unicode MS" w:hAnsi="Times New Roman"/>
          <w:color w:val="000000"/>
          <w:kern w:val="1"/>
          <w:sz w:val="28"/>
          <w:szCs w:val="28"/>
        </w:rPr>
        <w:t>Литература</w:t>
      </w:r>
    </w:p>
    <w:p w:rsidR="009E4082" w:rsidRPr="00BE6229" w:rsidRDefault="003D799A" w:rsidP="005471F0">
      <w:pPr>
        <w:widowControl/>
        <w:shd w:val="clear" w:color="auto" w:fill="FFFFFF"/>
        <w:suppressAutoHyphens/>
        <w:spacing w:line="360" w:lineRule="auto"/>
        <w:ind w:right="0"/>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1</w:t>
      </w:r>
      <w:r w:rsidR="00256D8B" w:rsidRPr="00BE6229">
        <w:rPr>
          <w:rFonts w:ascii="Times New Roman" w:eastAsia="Arial Unicode MS" w:hAnsi="Times New Roman"/>
          <w:color w:val="000000"/>
          <w:kern w:val="1"/>
          <w:sz w:val="28"/>
          <w:szCs w:val="28"/>
        </w:rPr>
        <w:t>.Бошно С.В. Электронное уч</w:t>
      </w:r>
      <w:r w:rsidR="00937C44" w:rsidRPr="00BE6229">
        <w:rPr>
          <w:rFonts w:ascii="Times New Roman" w:eastAsia="Arial Unicode MS" w:hAnsi="Times New Roman"/>
          <w:color w:val="000000"/>
          <w:kern w:val="1"/>
          <w:sz w:val="28"/>
          <w:szCs w:val="28"/>
        </w:rPr>
        <w:t>ебное пособие «Теория права и г</w:t>
      </w:r>
      <w:r w:rsidR="00256D8B" w:rsidRPr="00BE6229">
        <w:rPr>
          <w:rFonts w:ascii="Times New Roman" w:eastAsia="Arial Unicode MS" w:hAnsi="Times New Roman"/>
          <w:color w:val="000000"/>
          <w:kern w:val="1"/>
          <w:sz w:val="28"/>
          <w:szCs w:val="28"/>
        </w:rPr>
        <w:t>о</w:t>
      </w:r>
      <w:r w:rsidR="00937C44" w:rsidRPr="00BE6229">
        <w:rPr>
          <w:rFonts w:ascii="Times New Roman" w:eastAsia="Arial Unicode MS" w:hAnsi="Times New Roman"/>
          <w:color w:val="000000"/>
          <w:kern w:val="1"/>
          <w:sz w:val="28"/>
          <w:szCs w:val="28"/>
        </w:rPr>
        <w:t>с</w:t>
      </w:r>
      <w:r w:rsidR="00256D8B" w:rsidRPr="00BE6229">
        <w:rPr>
          <w:rFonts w:ascii="Times New Roman" w:eastAsia="Arial Unicode MS" w:hAnsi="Times New Roman"/>
          <w:color w:val="000000"/>
          <w:kern w:val="1"/>
          <w:sz w:val="28"/>
          <w:szCs w:val="28"/>
        </w:rPr>
        <w:t>ударства»</w:t>
      </w:r>
    </w:p>
    <w:p w:rsidR="00256D8B" w:rsidRPr="00BE6229" w:rsidRDefault="003D799A" w:rsidP="005471F0">
      <w:pPr>
        <w:widowControl/>
        <w:shd w:val="clear" w:color="auto" w:fill="FFFFFF"/>
        <w:suppressAutoHyphens/>
        <w:spacing w:line="360" w:lineRule="auto"/>
        <w:ind w:right="0"/>
        <w:rPr>
          <w:rFonts w:ascii="Times New Roman" w:eastAsia="Arial Unicode MS" w:hAnsi="Times New Roman"/>
          <w:color w:val="000000"/>
          <w:kern w:val="1"/>
          <w:sz w:val="28"/>
          <w:szCs w:val="28"/>
        </w:rPr>
      </w:pPr>
      <w:r w:rsidRPr="00BE6229">
        <w:rPr>
          <w:rFonts w:ascii="Times New Roman" w:eastAsia="Arial Unicode MS" w:hAnsi="Times New Roman"/>
          <w:b/>
          <w:color w:val="000000"/>
          <w:kern w:val="1"/>
          <w:sz w:val="28"/>
          <w:szCs w:val="28"/>
        </w:rPr>
        <w:t>2</w:t>
      </w:r>
      <w:r w:rsidR="00256D8B" w:rsidRPr="00BE6229">
        <w:rPr>
          <w:rFonts w:ascii="Times New Roman" w:eastAsia="Arial Unicode MS" w:hAnsi="Times New Roman"/>
          <w:color w:val="000000"/>
          <w:kern w:val="1"/>
          <w:sz w:val="28"/>
          <w:szCs w:val="28"/>
        </w:rPr>
        <w:t>.Венгеров А</w:t>
      </w:r>
      <w:r w:rsidR="00937C44" w:rsidRPr="00BE6229">
        <w:rPr>
          <w:rFonts w:ascii="Times New Roman" w:eastAsia="Arial Unicode MS" w:hAnsi="Times New Roman"/>
          <w:color w:val="000000"/>
          <w:kern w:val="1"/>
          <w:sz w:val="28"/>
          <w:szCs w:val="28"/>
        </w:rPr>
        <w:t xml:space="preserve">.Б.Теория государства и права: учебник для юридических вузов/ </w:t>
      </w:r>
      <w:r w:rsidR="00256D8B" w:rsidRPr="00BE6229">
        <w:rPr>
          <w:rFonts w:ascii="Times New Roman" w:eastAsia="Arial Unicode MS" w:hAnsi="Times New Roman"/>
          <w:color w:val="000000"/>
          <w:kern w:val="1"/>
          <w:sz w:val="28"/>
          <w:szCs w:val="28"/>
        </w:rPr>
        <w:t>3-е изд. – М.: Юриспруденция, 2000. – .528 с.</w:t>
      </w:r>
    </w:p>
    <w:p w:rsidR="00256D8B" w:rsidRPr="00BE6229" w:rsidRDefault="003D799A" w:rsidP="005471F0">
      <w:pPr>
        <w:widowControl/>
        <w:shd w:val="clear" w:color="auto" w:fill="FFFFFF"/>
        <w:suppressAutoHyphens/>
        <w:spacing w:line="360" w:lineRule="auto"/>
        <w:ind w:right="0"/>
        <w:rPr>
          <w:rFonts w:ascii="Times New Roman" w:eastAsia="Arial Unicode MS" w:hAnsi="Times New Roman"/>
          <w:color w:val="000000"/>
          <w:kern w:val="1"/>
          <w:sz w:val="28"/>
          <w:szCs w:val="28"/>
        </w:rPr>
      </w:pPr>
      <w:r w:rsidRPr="00BE6229">
        <w:rPr>
          <w:rFonts w:ascii="Times New Roman" w:eastAsia="Arial Unicode MS" w:hAnsi="Times New Roman"/>
          <w:color w:val="000000"/>
          <w:kern w:val="1"/>
          <w:sz w:val="28"/>
          <w:szCs w:val="28"/>
        </w:rPr>
        <w:t>3</w:t>
      </w:r>
      <w:r w:rsidR="00256D8B" w:rsidRPr="00BE6229">
        <w:rPr>
          <w:rFonts w:ascii="Times New Roman" w:eastAsia="Arial Unicode MS" w:hAnsi="Times New Roman"/>
          <w:color w:val="000000"/>
          <w:kern w:val="1"/>
          <w:sz w:val="28"/>
          <w:szCs w:val="28"/>
        </w:rPr>
        <w:t>. С</w:t>
      </w:r>
      <w:r w:rsidRPr="00BE6229">
        <w:rPr>
          <w:rFonts w:ascii="Times New Roman" w:eastAsia="Arial Unicode MS" w:hAnsi="Times New Roman"/>
          <w:color w:val="000000"/>
          <w:kern w:val="1"/>
          <w:sz w:val="28"/>
          <w:szCs w:val="28"/>
        </w:rPr>
        <w:t>ерия</w:t>
      </w:r>
      <w:r w:rsidR="00256D8B" w:rsidRPr="00BE6229">
        <w:rPr>
          <w:rFonts w:ascii="Times New Roman" w:eastAsia="Arial Unicode MS" w:hAnsi="Times New Roman"/>
          <w:color w:val="000000"/>
          <w:kern w:val="1"/>
          <w:sz w:val="28"/>
          <w:szCs w:val="28"/>
        </w:rPr>
        <w:t xml:space="preserve"> «П</w:t>
      </w:r>
      <w:r w:rsidRPr="00BE6229">
        <w:rPr>
          <w:rFonts w:ascii="Times New Roman" w:eastAsia="Arial Unicode MS" w:hAnsi="Times New Roman"/>
          <w:color w:val="000000"/>
          <w:kern w:val="1"/>
          <w:sz w:val="28"/>
          <w:szCs w:val="28"/>
        </w:rPr>
        <w:t>одготовка к экзамену</w:t>
      </w:r>
      <w:r w:rsidR="00256D8B" w:rsidRPr="00BE6229">
        <w:rPr>
          <w:rFonts w:ascii="Times New Roman" w:eastAsia="Arial Unicode MS" w:hAnsi="Times New Roman"/>
          <w:color w:val="000000"/>
          <w:kern w:val="1"/>
          <w:sz w:val="28"/>
          <w:szCs w:val="28"/>
        </w:rPr>
        <w:t>»</w:t>
      </w:r>
      <w:r w:rsidR="005471F0" w:rsidRPr="00BE6229">
        <w:rPr>
          <w:rFonts w:ascii="Times New Roman" w:eastAsia="Arial Unicode MS" w:hAnsi="Times New Roman"/>
          <w:color w:val="000000"/>
          <w:kern w:val="1"/>
          <w:sz w:val="28"/>
          <w:szCs w:val="28"/>
        </w:rPr>
        <w:t xml:space="preserve"> </w:t>
      </w:r>
      <w:r w:rsidR="00256D8B" w:rsidRPr="00BE6229">
        <w:rPr>
          <w:rFonts w:ascii="Times New Roman" w:eastAsia="Arial Unicode MS" w:hAnsi="Times New Roman"/>
          <w:color w:val="000000"/>
          <w:kern w:val="1"/>
          <w:sz w:val="28"/>
          <w:szCs w:val="28"/>
        </w:rPr>
        <w:t>В.Н. Протасов</w:t>
      </w:r>
      <w:r w:rsidR="00513CD5"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Теория права и государства</w:t>
      </w:r>
      <w:r w:rsidR="00256D8B" w:rsidRPr="00BE6229">
        <w:rPr>
          <w:rFonts w:ascii="Times New Roman" w:eastAsia="Arial Unicode MS" w:hAnsi="Times New Roman"/>
          <w:color w:val="000000"/>
          <w:kern w:val="1"/>
          <w:sz w:val="28"/>
          <w:szCs w:val="28"/>
        </w:rPr>
        <w:t xml:space="preserve">. </w:t>
      </w:r>
      <w:r w:rsidRPr="00BE6229">
        <w:rPr>
          <w:rFonts w:ascii="Times New Roman" w:eastAsia="Arial Unicode MS" w:hAnsi="Times New Roman"/>
          <w:color w:val="000000"/>
          <w:kern w:val="1"/>
          <w:sz w:val="28"/>
          <w:szCs w:val="28"/>
        </w:rPr>
        <w:t>Проблемы теории государства и права</w:t>
      </w:r>
      <w:r w:rsidR="00256D8B" w:rsidRPr="00BE6229">
        <w:rPr>
          <w:rFonts w:ascii="Times New Roman" w:eastAsia="Arial Unicode MS" w:hAnsi="Times New Roman"/>
          <w:color w:val="000000"/>
          <w:kern w:val="1"/>
          <w:sz w:val="28"/>
          <w:szCs w:val="28"/>
        </w:rPr>
        <w:t>.</w:t>
      </w:r>
      <w:r w:rsidRPr="00BE6229">
        <w:rPr>
          <w:rFonts w:ascii="Times New Roman" w:eastAsia="Arial Unicode MS" w:hAnsi="Times New Roman"/>
          <w:color w:val="000000"/>
          <w:kern w:val="1"/>
          <w:sz w:val="28"/>
          <w:szCs w:val="28"/>
        </w:rPr>
        <w:t xml:space="preserve"> Вопросы и ответы.</w:t>
      </w:r>
      <w:r w:rsidR="00937C44" w:rsidRPr="00BE6229">
        <w:rPr>
          <w:rFonts w:ascii="Times New Roman" w:eastAsia="Arial Unicode MS" w:hAnsi="Times New Roman"/>
          <w:color w:val="000000"/>
          <w:kern w:val="1"/>
          <w:sz w:val="28"/>
          <w:szCs w:val="28"/>
        </w:rPr>
        <w:t xml:space="preserve"> –</w:t>
      </w:r>
      <w:r w:rsidR="009E4082" w:rsidRPr="00BE6229">
        <w:rPr>
          <w:rFonts w:ascii="Times New Roman" w:eastAsia="Arial Unicode MS" w:hAnsi="Times New Roman"/>
          <w:color w:val="000000"/>
          <w:kern w:val="1"/>
          <w:sz w:val="28"/>
          <w:szCs w:val="28"/>
        </w:rPr>
        <w:t xml:space="preserve"> </w:t>
      </w:r>
      <w:r w:rsidR="00256D8B" w:rsidRPr="00BE6229">
        <w:rPr>
          <w:rFonts w:ascii="Times New Roman" w:eastAsia="Arial Unicode MS" w:hAnsi="Times New Roman"/>
          <w:color w:val="000000"/>
          <w:kern w:val="1"/>
          <w:sz w:val="28"/>
          <w:szCs w:val="28"/>
        </w:rPr>
        <w:t>М</w:t>
      </w:r>
      <w:r w:rsidR="00937C44" w:rsidRPr="00BE6229">
        <w:rPr>
          <w:rFonts w:ascii="Times New Roman" w:eastAsia="Arial Unicode MS" w:hAnsi="Times New Roman"/>
          <w:color w:val="000000"/>
          <w:kern w:val="1"/>
          <w:sz w:val="28"/>
          <w:szCs w:val="28"/>
        </w:rPr>
        <w:t xml:space="preserve">.: </w:t>
      </w:r>
      <w:r w:rsidR="00256D8B" w:rsidRPr="00BE6229">
        <w:rPr>
          <w:rFonts w:ascii="Times New Roman" w:eastAsia="Arial Unicode MS" w:hAnsi="Times New Roman"/>
          <w:color w:val="000000"/>
          <w:kern w:val="1"/>
          <w:sz w:val="28"/>
          <w:szCs w:val="28"/>
        </w:rPr>
        <w:t>Новый Юрист 1999.ББК 67.99 П78</w:t>
      </w:r>
    </w:p>
    <w:p w:rsidR="009E4082" w:rsidRPr="00BE6229" w:rsidRDefault="003D799A" w:rsidP="005471F0">
      <w:pPr>
        <w:widowControl/>
        <w:shd w:val="clear" w:color="auto" w:fill="FFFFFF"/>
        <w:suppressAutoHyphens/>
        <w:spacing w:line="360" w:lineRule="auto"/>
        <w:ind w:right="0"/>
        <w:rPr>
          <w:rFonts w:ascii="Times New Roman" w:eastAsia="Arial Unicode MS" w:hAnsi="Times New Roman"/>
          <w:color w:val="000000"/>
          <w:kern w:val="1"/>
          <w:sz w:val="28"/>
          <w:szCs w:val="24"/>
        </w:rPr>
      </w:pPr>
      <w:r w:rsidRPr="00BE6229">
        <w:rPr>
          <w:rFonts w:ascii="Times New Roman" w:eastAsia="Arial Unicode MS" w:hAnsi="Times New Roman"/>
          <w:color w:val="000000"/>
          <w:kern w:val="1"/>
          <w:sz w:val="28"/>
          <w:szCs w:val="24"/>
        </w:rPr>
        <w:t>4</w:t>
      </w:r>
      <w:r w:rsidR="00256D8B" w:rsidRPr="00BE6229">
        <w:rPr>
          <w:rFonts w:ascii="Times New Roman" w:eastAsia="Arial Unicode MS" w:hAnsi="Times New Roman"/>
          <w:color w:val="000000"/>
          <w:kern w:val="1"/>
          <w:sz w:val="28"/>
          <w:szCs w:val="24"/>
        </w:rPr>
        <w:t xml:space="preserve">.Теория государства и права: Курс лекций / Под ред. Н.И. Матузова и А.В. Малько. – 2-е изд., перераб. и доп. </w:t>
      </w:r>
      <w:r w:rsidR="00937C44" w:rsidRPr="00BE6229">
        <w:rPr>
          <w:rFonts w:ascii="Times New Roman" w:eastAsia="Arial Unicode MS" w:hAnsi="Times New Roman"/>
          <w:color w:val="000000"/>
          <w:kern w:val="1"/>
          <w:sz w:val="28"/>
          <w:szCs w:val="28"/>
        </w:rPr>
        <w:t xml:space="preserve">– </w:t>
      </w:r>
      <w:r w:rsidR="00256D8B" w:rsidRPr="00BE6229">
        <w:rPr>
          <w:rFonts w:ascii="Times New Roman" w:eastAsia="Arial Unicode MS" w:hAnsi="Times New Roman"/>
          <w:color w:val="000000"/>
          <w:kern w:val="1"/>
          <w:sz w:val="28"/>
          <w:szCs w:val="24"/>
        </w:rPr>
        <w:t>М.: Юристъ, 2001.–776с.</w:t>
      </w:r>
    </w:p>
    <w:p w:rsidR="00256D8B" w:rsidRPr="00BE6229" w:rsidRDefault="003D799A" w:rsidP="005471F0">
      <w:pPr>
        <w:widowControl/>
        <w:shd w:val="clear" w:color="auto" w:fill="FFFFFF"/>
        <w:suppressAutoHyphens/>
        <w:spacing w:line="360" w:lineRule="auto"/>
        <w:ind w:right="0"/>
        <w:rPr>
          <w:rStyle w:val="a7"/>
          <w:rFonts w:ascii="Times New Roman" w:eastAsia="Arial Unicode MS" w:hAnsi="Times New Roman"/>
          <w:color w:val="000000"/>
          <w:kern w:val="1"/>
          <w:sz w:val="28"/>
          <w:szCs w:val="28"/>
          <w:u w:val="none"/>
        </w:rPr>
      </w:pPr>
      <w:r w:rsidRPr="00BE6229">
        <w:rPr>
          <w:rStyle w:val="a7"/>
          <w:rFonts w:ascii="Times New Roman" w:eastAsia="Arial Unicode MS" w:hAnsi="Times New Roman"/>
          <w:color w:val="000000"/>
          <w:kern w:val="1"/>
          <w:sz w:val="28"/>
          <w:szCs w:val="28"/>
          <w:u w:val="none"/>
        </w:rPr>
        <w:t>5</w:t>
      </w:r>
      <w:r w:rsidR="00256D8B" w:rsidRPr="00BE6229">
        <w:rPr>
          <w:rStyle w:val="a7"/>
          <w:rFonts w:ascii="Times New Roman" w:eastAsia="Arial Unicode MS" w:hAnsi="Times New Roman"/>
          <w:color w:val="000000"/>
          <w:kern w:val="1"/>
          <w:sz w:val="28"/>
          <w:szCs w:val="28"/>
          <w:u w:val="none"/>
        </w:rPr>
        <w:t>.</w:t>
      </w:r>
      <w:r w:rsidR="00256D8B" w:rsidRPr="00BE6229">
        <w:rPr>
          <w:rStyle w:val="a7"/>
          <w:rFonts w:ascii="Times New Roman" w:eastAsia="Arial Unicode MS" w:hAnsi="Times New Roman"/>
          <w:color w:val="000000"/>
          <w:kern w:val="1"/>
          <w:sz w:val="28"/>
          <w:szCs w:val="28"/>
        </w:rPr>
        <w:t xml:space="preserve"> </w:t>
      </w:r>
      <w:r w:rsidR="00256D8B" w:rsidRPr="00BE6229">
        <w:rPr>
          <w:rStyle w:val="a7"/>
          <w:rFonts w:ascii="Times New Roman" w:eastAsia="Arial Unicode MS" w:hAnsi="Times New Roman"/>
          <w:color w:val="000000"/>
          <w:kern w:val="1"/>
          <w:sz w:val="28"/>
          <w:szCs w:val="28"/>
          <w:u w:val="none"/>
        </w:rPr>
        <w:t xml:space="preserve">Теория государства и права / Под. ред. С.С. Алексеева. </w:t>
      </w:r>
      <w:r w:rsidR="00937C44" w:rsidRPr="00BE6229">
        <w:rPr>
          <w:rFonts w:ascii="Times New Roman" w:eastAsia="Arial Unicode MS" w:hAnsi="Times New Roman"/>
          <w:color w:val="000000"/>
          <w:kern w:val="1"/>
          <w:sz w:val="28"/>
          <w:szCs w:val="28"/>
        </w:rPr>
        <w:t xml:space="preserve">– </w:t>
      </w:r>
      <w:r w:rsidR="00256D8B" w:rsidRPr="00BE6229">
        <w:rPr>
          <w:rStyle w:val="a7"/>
          <w:rFonts w:ascii="Times New Roman" w:eastAsia="Arial Unicode MS" w:hAnsi="Times New Roman"/>
          <w:color w:val="000000"/>
          <w:kern w:val="1"/>
          <w:sz w:val="28"/>
          <w:szCs w:val="28"/>
          <w:u w:val="none"/>
        </w:rPr>
        <w:t>М.: Норма, 2005. - 496 стр.</w:t>
      </w:r>
    </w:p>
    <w:p w:rsidR="00FA03FA" w:rsidRPr="00BE6229" w:rsidRDefault="00FA03FA" w:rsidP="009E4082">
      <w:pPr>
        <w:widowControl/>
        <w:suppressAutoHyphens/>
        <w:spacing w:line="360" w:lineRule="auto"/>
        <w:ind w:right="0" w:firstLine="709"/>
        <w:jc w:val="both"/>
        <w:rPr>
          <w:rFonts w:ascii="Times New Roman" w:eastAsia="Arial Unicode MS" w:hAnsi="Times New Roman"/>
          <w:color w:val="FFFFFF"/>
          <w:kern w:val="28"/>
          <w:sz w:val="28"/>
          <w:szCs w:val="24"/>
        </w:rPr>
      </w:pPr>
      <w:bookmarkStart w:id="0" w:name="_GoBack"/>
      <w:bookmarkEnd w:id="0"/>
    </w:p>
    <w:sectPr w:rsidR="00FA03FA" w:rsidRPr="00BE6229" w:rsidSect="009E4082">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229" w:rsidRDefault="00BE6229" w:rsidP="00867C68">
      <w:pPr>
        <w:spacing w:line="240" w:lineRule="auto"/>
      </w:pPr>
      <w:r>
        <w:separator/>
      </w:r>
    </w:p>
  </w:endnote>
  <w:endnote w:type="continuationSeparator" w:id="0">
    <w:p w:rsidR="00BE6229" w:rsidRDefault="00BE6229" w:rsidP="00867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229" w:rsidRDefault="00BE6229" w:rsidP="00867C68">
      <w:pPr>
        <w:spacing w:line="240" w:lineRule="auto"/>
      </w:pPr>
      <w:r>
        <w:separator/>
      </w:r>
    </w:p>
  </w:footnote>
  <w:footnote w:type="continuationSeparator" w:id="0">
    <w:p w:rsidR="00BE6229" w:rsidRDefault="00BE6229" w:rsidP="00867C68">
      <w:pPr>
        <w:spacing w:line="240" w:lineRule="auto"/>
      </w:pPr>
      <w:r>
        <w:continuationSeparator/>
      </w:r>
    </w:p>
  </w:footnote>
  <w:footnote w:id="1">
    <w:p w:rsidR="00BE6229" w:rsidRDefault="00867C68">
      <w:pPr>
        <w:pStyle w:val="ab"/>
      </w:pPr>
      <w:r>
        <w:rPr>
          <w:rStyle w:val="a5"/>
        </w:rPr>
        <w:footnoteRef/>
      </w:r>
      <w:r>
        <w:t xml:space="preserve"> </w:t>
      </w:r>
      <w:r w:rsidRPr="00BE6229">
        <w:rPr>
          <w:rFonts w:ascii="Times New Roman" w:hAnsi="Times New Roman"/>
          <w:color w:val="000000"/>
        </w:rPr>
        <w:t>Теория государства и права: Курс лекций / Под ред. Н.И. Матузова и А.В. Малько. – 2-е изд., перераб. и доп. М.: Юристъ, 2001.–320с.</w:t>
      </w:r>
    </w:p>
  </w:footnote>
  <w:footnote w:id="2">
    <w:p w:rsidR="00BE6229" w:rsidRDefault="00867C68">
      <w:pPr>
        <w:pStyle w:val="ab"/>
      </w:pPr>
      <w:r>
        <w:rPr>
          <w:rStyle w:val="a5"/>
        </w:rPr>
        <w:footnoteRef/>
      </w:r>
      <w:r>
        <w:t xml:space="preserve"> </w:t>
      </w:r>
      <w:r w:rsidRPr="00BE6229">
        <w:rPr>
          <w:rFonts w:ascii="Times New Roman" w:eastAsia="Arial Unicode MS" w:hAnsi="Times New Roman"/>
          <w:color w:val="000000"/>
          <w:kern w:val="1"/>
        </w:rPr>
        <w:t>Серия «Подготовка к экзамену»В.Н. Протасов Теория права и государства. Проблемы теории государства и права. Вопросы и ответы. – М.: Новый Юрист 1999.ББК 67.99 П78</w:t>
      </w:r>
    </w:p>
  </w:footnote>
  <w:footnote w:id="3">
    <w:p w:rsidR="00BE6229" w:rsidRDefault="00867C68">
      <w:pPr>
        <w:pStyle w:val="ab"/>
      </w:pPr>
      <w:r>
        <w:rPr>
          <w:rStyle w:val="a5"/>
        </w:rPr>
        <w:footnoteRef/>
      </w:r>
      <w:r>
        <w:t xml:space="preserve"> </w:t>
      </w:r>
      <w:r w:rsidRPr="00BE6229">
        <w:rPr>
          <w:rStyle w:val="a7"/>
          <w:rFonts w:ascii="Times New Roman" w:eastAsia="Arial Unicode MS" w:hAnsi="Times New Roman"/>
          <w:color w:val="000000"/>
          <w:kern w:val="1"/>
          <w:u w:val="none"/>
        </w:rPr>
        <w:t>Теория государства и права / Под. ред. С.С. Алексеева. - М.: Норма, 2005.</w:t>
      </w:r>
      <w:r w:rsidRPr="00BE6229">
        <w:rPr>
          <w:rFonts w:ascii="Times New Roman" w:eastAsia="Arial Unicode MS" w:hAnsi="Times New Roman"/>
          <w:color w:val="000000"/>
          <w:kern w:val="1"/>
        </w:rPr>
        <w:t>глава 26</w:t>
      </w:r>
      <w:r w:rsidRPr="00BE6229">
        <w:rPr>
          <w:rFonts w:ascii="Times New Roman" w:eastAsia="Arial Unicode MS" w:hAnsi="Times New Roman"/>
          <w:b/>
          <w:bCs/>
          <w:color w:val="000000"/>
          <w:kern w:val="1"/>
        </w:rPr>
        <w:t xml:space="preserve"> </w:t>
      </w:r>
      <w:r w:rsidRPr="00BE6229">
        <w:rPr>
          <w:rFonts w:ascii="Times New Roman" w:eastAsia="Arial Unicode MS" w:hAnsi="Times New Roman"/>
          <w:bCs/>
          <w:color w:val="000000"/>
          <w:kern w:val="1"/>
        </w:rPr>
        <w:t>§ 2.</w:t>
      </w:r>
    </w:p>
  </w:footnote>
  <w:footnote w:id="4">
    <w:p w:rsidR="00BE6229" w:rsidRDefault="00867C68">
      <w:pPr>
        <w:pStyle w:val="ab"/>
      </w:pPr>
      <w:r>
        <w:rPr>
          <w:rStyle w:val="a5"/>
        </w:rPr>
        <w:footnoteRef/>
      </w:r>
      <w:r>
        <w:t xml:space="preserve"> </w:t>
      </w:r>
      <w:r w:rsidRPr="00BE6229">
        <w:rPr>
          <w:rFonts w:ascii="Times New Roman" w:eastAsia="Arial Unicode MS" w:hAnsi="Times New Roman"/>
          <w:color w:val="000000"/>
          <w:kern w:val="1"/>
        </w:rPr>
        <w:t>Гражданский кодекс РФ (ГК РФ) от 30.11.1994 N 51-ФЗ; ч.1.гл.3. ст.28.</w:t>
      </w:r>
    </w:p>
  </w:footnote>
  <w:footnote w:id="5">
    <w:p w:rsidR="00BE6229" w:rsidRDefault="00867C68">
      <w:pPr>
        <w:pStyle w:val="ab"/>
      </w:pPr>
      <w:r>
        <w:rPr>
          <w:rStyle w:val="a5"/>
        </w:rPr>
        <w:footnoteRef/>
      </w:r>
      <w:r>
        <w:t xml:space="preserve"> </w:t>
      </w:r>
      <w:r w:rsidRPr="00BE6229">
        <w:rPr>
          <w:rFonts w:ascii="Times New Roman" w:hAnsi="Times New Roman"/>
          <w:color w:val="000000"/>
        </w:rPr>
        <w:t>Венгеров А.Б.Теория государства и права:</w:t>
      </w:r>
      <w:r w:rsidRPr="00BE6229">
        <w:rPr>
          <w:rFonts w:ascii="Times New Roman" w:hAnsi="Times New Roman"/>
          <w:b/>
          <w:color w:val="000000"/>
        </w:rPr>
        <w:t xml:space="preserve"> </w:t>
      </w:r>
      <w:r w:rsidRPr="00BE6229">
        <w:rPr>
          <w:rFonts w:ascii="Times New Roman" w:hAnsi="Times New Roman"/>
          <w:color w:val="000000"/>
        </w:rPr>
        <w:t>Учебник для юридических вузов.3-е изд. – М.: Юриспруденция, 2000. – 280с.</w:t>
      </w:r>
    </w:p>
  </w:footnote>
  <w:footnote w:id="6">
    <w:p w:rsidR="00BE6229" w:rsidRDefault="00867C68">
      <w:pPr>
        <w:pStyle w:val="ab"/>
      </w:pPr>
      <w:r>
        <w:rPr>
          <w:rStyle w:val="a5"/>
        </w:rPr>
        <w:footnoteRef/>
      </w:r>
      <w:r>
        <w:t xml:space="preserve"> </w:t>
      </w:r>
      <w:r w:rsidRPr="00BE6229">
        <w:rPr>
          <w:rFonts w:ascii="Times New Roman" w:hAnsi="Times New Roman"/>
          <w:color w:val="000000"/>
        </w:rPr>
        <w:t>Венгеров А.Б.Теория государства и права:</w:t>
      </w:r>
      <w:r w:rsidRPr="00BE6229">
        <w:rPr>
          <w:rFonts w:ascii="Times New Roman" w:hAnsi="Times New Roman"/>
          <w:b/>
          <w:color w:val="000000"/>
        </w:rPr>
        <w:t xml:space="preserve"> </w:t>
      </w:r>
      <w:r w:rsidRPr="00BE6229">
        <w:rPr>
          <w:rFonts w:ascii="Times New Roman" w:hAnsi="Times New Roman"/>
          <w:color w:val="000000"/>
        </w:rPr>
        <w:t>Учебник для юридических вузов.3-е изд. – М.: Юриспруденция, 2000. – 282с.</w:t>
      </w:r>
    </w:p>
  </w:footnote>
  <w:footnote w:id="7">
    <w:p w:rsidR="00BE6229" w:rsidRDefault="00867C68">
      <w:pPr>
        <w:pStyle w:val="ab"/>
      </w:pPr>
      <w:r>
        <w:rPr>
          <w:rStyle w:val="a5"/>
        </w:rPr>
        <w:footnoteRef/>
      </w:r>
      <w:r>
        <w:t xml:space="preserve"> </w:t>
      </w:r>
      <w:r w:rsidRPr="00BE6229">
        <w:rPr>
          <w:rStyle w:val="a7"/>
          <w:rFonts w:ascii="Times New Roman" w:eastAsia="Arial Unicode MS" w:hAnsi="Times New Roman"/>
          <w:color w:val="000000"/>
          <w:kern w:val="1"/>
          <w:u w:val="none"/>
        </w:rPr>
        <w:t xml:space="preserve">Теория государства и права / Под. ред. С.С. Алексеева. - М.: Норма,2005; </w:t>
      </w:r>
      <w:r w:rsidRPr="00BE6229">
        <w:rPr>
          <w:rFonts w:ascii="Times New Roman" w:eastAsia="Arial Unicode MS" w:hAnsi="Times New Roman"/>
          <w:color w:val="000000"/>
          <w:kern w:val="1"/>
        </w:rPr>
        <w:t>глава 26</w:t>
      </w:r>
      <w:r w:rsidRPr="00BE6229">
        <w:rPr>
          <w:rFonts w:ascii="Times New Roman" w:eastAsia="Arial Unicode MS" w:hAnsi="Times New Roman"/>
          <w:b/>
          <w:bCs/>
          <w:color w:val="000000"/>
          <w:kern w:val="1"/>
        </w:rPr>
        <w:t xml:space="preserve"> </w:t>
      </w:r>
      <w:r w:rsidRPr="00BE6229">
        <w:rPr>
          <w:rFonts w:ascii="Times New Roman" w:eastAsia="Arial Unicode MS" w:hAnsi="Times New Roman"/>
          <w:bCs/>
          <w:color w:val="000000"/>
          <w:kern w:val="1"/>
        </w:rPr>
        <w:t>§ 2.</w:t>
      </w:r>
    </w:p>
  </w:footnote>
  <w:footnote w:id="8">
    <w:p w:rsidR="00BE6229" w:rsidRDefault="005471F0">
      <w:pPr>
        <w:pStyle w:val="ab"/>
      </w:pPr>
      <w:r>
        <w:rPr>
          <w:rStyle w:val="a5"/>
        </w:rPr>
        <w:footnoteRef/>
      </w:r>
      <w:r>
        <w:t xml:space="preserve"> </w:t>
      </w:r>
      <w:r w:rsidRPr="00BE6229">
        <w:rPr>
          <w:rFonts w:ascii="Times New Roman" w:eastAsia="Arial Unicode MS" w:hAnsi="Times New Roman"/>
          <w:color w:val="000000"/>
          <w:kern w:val="1"/>
        </w:rPr>
        <w:t>Бошно С.В. Электронное учебное пособие «Теория права и государства»</w:t>
      </w:r>
    </w:p>
  </w:footnote>
  <w:footnote w:id="9">
    <w:p w:rsidR="00BE6229" w:rsidRDefault="005471F0">
      <w:pPr>
        <w:pStyle w:val="ab"/>
      </w:pPr>
      <w:r>
        <w:rPr>
          <w:rStyle w:val="a5"/>
        </w:rPr>
        <w:footnoteRef/>
      </w:r>
      <w:r>
        <w:t xml:space="preserve"> </w:t>
      </w:r>
      <w:r w:rsidRPr="00BE6229">
        <w:rPr>
          <w:rFonts w:ascii="Times New Roman" w:eastAsia="Arial Unicode MS" w:hAnsi="Times New Roman"/>
          <w:color w:val="000000"/>
          <w:kern w:val="1"/>
        </w:rPr>
        <w:t>Бошно С.В. Электронное учебное пособие «Теория права и государства»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EA" w:rsidRPr="006A1EEA" w:rsidRDefault="006A1EEA" w:rsidP="006A1EEA">
    <w:pPr>
      <w:pStyle w:val="ad"/>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EA" w:rsidRPr="006A1EEA" w:rsidRDefault="006A1EEA" w:rsidP="006A1EEA">
    <w:pPr>
      <w:pStyle w:val="ad"/>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6EBE3D86"/>
    <w:multiLevelType w:val="hybridMultilevel"/>
    <w:tmpl w:val="FC14422C"/>
    <w:lvl w:ilvl="0" w:tplc="01A8ED1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C40410"/>
    <w:multiLevelType w:val="hybridMultilevel"/>
    <w:tmpl w:val="46CC7E94"/>
    <w:lvl w:ilvl="0" w:tplc="8E024C7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3FA"/>
    <w:rsid w:val="00040EBF"/>
    <w:rsid w:val="000463D2"/>
    <w:rsid w:val="00057078"/>
    <w:rsid w:val="000A3939"/>
    <w:rsid w:val="000A6939"/>
    <w:rsid w:val="000D57DA"/>
    <w:rsid w:val="001508A5"/>
    <w:rsid w:val="001C7E13"/>
    <w:rsid w:val="001F498A"/>
    <w:rsid w:val="00240352"/>
    <w:rsid w:val="00256D8B"/>
    <w:rsid w:val="0037485D"/>
    <w:rsid w:val="003D799A"/>
    <w:rsid w:val="00481054"/>
    <w:rsid w:val="004C0E94"/>
    <w:rsid w:val="00513CD5"/>
    <w:rsid w:val="005471F0"/>
    <w:rsid w:val="00572B24"/>
    <w:rsid w:val="005B57EB"/>
    <w:rsid w:val="005F16A6"/>
    <w:rsid w:val="006A1EEA"/>
    <w:rsid w:val="007A0FA1"/>
    <w:rsid w:val="007D43EC"/>
    <w:rsid w:val="00820B1C"/>
    <w:rsid w:val="00867C68"/>
    <w:rsid w:val="008D7330"/>
    <w:rsid w:val="008E1BC8"/>
    <w:rsid w:val="009054DB"/>
    <w:rsid w:val="00937C44"/>
    <w:rsid w:val="009E4082"/>
    <w:rsid w:val="009E669C"/>
    <w:rsid w:val="00BD06E0"/>
    <w:rsid w:val="00BE6229"/>
    <w:rsid w:val="00C12446"/>
    <w:rsid w:val="00CC7A17"/>
    <w:rsid w:val="00CE0732"/>
    <w:rsid w:val="00E02CC5"/>
    <w:rsid w:val="00E157C8"/>
    <w:rsid w:val="00E242B0"/>
    <w:rsid w:val="00E66324"/>
    <w:rsid w:val="00E74B5F"/>
    <w:rsid w:val="00F633A2"/>
    <w:rsid w:val="00FA03FA"/>
    <w:rsid w:val="00FB501F"/>
    <w:rsid w:val="00FC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A68638CA-E17F-443A-B062-7125F0A2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03FA"/>
    <w:pPr>
      <w:widowControl w:val="0"/>
      <w:spacing w:line="320" w:lineRule="auto"/>
      <w:ind w:right="2400"/>
    </w:pPr>
    <w:rPr>
      <w:rFonts w:ascii="Arial" w:hAnsi="Arial"/>
      <w:sz w:val="18"/>
    </w:rPr>
  </w:style>
  <w:style w:type="paragraph" w:styleId="1">
    <w:name w:val="heading 1"/>
    <w:basedOn w:val="a"/>
    <w:next w:val="a0"/>
    <w:link w:val="10"/>
    <w:uiPriority w:val="9"/>
    <w:qFormat/>
    <w:rsid w:val="00FA03FA"/>
    <w:pPr>
      <w:keepNext/>
      <w:numPr>
        <w:numId w:val="1"/>
      </w:numPr>
      <w:suppressAutoHyphens/>
      <w:spacing w:before="240" w:after="120" w:line="240" w:lineRule="auto"/>
      <w:ind w:right="0"/>
      <w:outlineLvl w:val="0"/>
    </w:pPr>
    <w:rPr>
      <w:rFonts w:eastAsia="MS Mincho" w:cs="Tahoma"/>
      <w:b/>
      <w:bCs/>
      <w:kern w:val="1"/>
      <w:sz w:val="32"/>
      <w:szCs w:val="32"/>
    </w:rPr>
  </w:style>
  <w:style w:type="paragraph" w:styleId="3">
    <w:name w:val="heading 3"/>
    <w:basedOn w:val="a"/>
    <w:next w:val="a"/>
    <w:link w:val="30"/>
    <w:uiPriority w:val="9"/>
    <w:qFormat/>
    <w:rsid w:val="00256D8B"/>
    <w:pPr>
      <w:keepNext/>
      <w:widowControl/>
      <w:spacing w:before="240" w:after="60" w:line="240" w:lineRule="auto"/>
      <w:ind w:right="0"/>
      <w:outlineLvl w:val="2"/>
    </w:pPr>
    <w:rPr>
      <w:rFonts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customStyle="1" w:styleId="30">
    <w:name w:val="Заголовок 3 Знак"/>
    <w:link w:val="3"/>
    <w:uiPriority w:val="9"/>
    <w:semiHidden/>
    <w:locked/>
    <w:rPr>
      <w:rFonts w:ascii="Cambria" w:eastAsia="Times New Roman" w:hAnsi="Cambria" w:cs="Times New Roman"/>
      <w:b/>
      <w:bCs/>
      <w:kern w:val="1"/>
      <w:sz w:val="26"/>
      <w:szCs w:val="26"/>
      <w:lang w:val="x-none"/>
    </w:rPr>
  </w:style>
  <w:style w:type="paragraph" w:styleId="a0">
    <w:name w:val="Body Text"/>
    <w:basedOn w:val="a"/>
    <w:link w:val="a4"/>
    <w:uiPriority w:val="99"/>
    <w:rsid w:val="00FA03FA"/>
    <w:pPr>
      <w:suppressAutoHyphens/>
      <w:spacing w:after="120" w:line="240" w:lineRule="auto"/>
      <w:ind w:right="0"/>
    </w:pPr>
    <w:rPr>
      <w:rFonts w:eastAsia="Arial Unicode MS"/>
      <w:kern w:val="1"/>
      <w:sz w:val="20"/>
      <w:szCs w:val="24"/>
    </w:rPr>
  </w:style>
  <w:style w:type="character" w:customStyle="1" w:styleId="a4">
    <w:name w:val="Основний текст Знак"/>
    <w:link w:val="a0"/>
    <w:uiPriority w:val="99"/>
    <w:semiHidden/>
    <w:locked/>
    <w:rPr>
      <w:rFonts w:ascii="Arial" w:eastAsia="Arial Unicode MS" w:hAnsi="Arial" w:cs="Times New Roman"/>
      <w:kern w:val="1"/>
      <w:sz w:val="24"/>
      <w:szCs w:val="24"/>
      <w:lang w:val="x-none"/>
    </w:rPr>
  </w:style>
  <w:style w:type="character" w:styleId="a5">
    <w:name w:val="footnote reference"/>
    <w:uiPriority w:val="99"/>
    <w:semiHidden/>
    <w:rsid w:val="00FA03FA"/>
    <w:rPr>
      <w:rFonts w:cs="Times New Roman"/>
      <w:vertAlign w:val="superscript"/>
    </w:rPr>
  </w:style>
  <w:style w:type="paragraph" w:customStyle="1" w:styleId="a6">
    <w:name w:val="Обычный текст"/>
    <w:basedOn w:val="a"/>
    <w:rsid w:val="00FA03FA"/>
    <w:pPr>
      <w:widowControl/>
      <w:spacing w:line="240" w:lineRule="auto"/>
      <w:ind w:right="0" w:firstLine="454"/>
      <w:jc w:val="both"/>
    </w:pPr>
    <w:rPr>
      <w:rFonts w:ascii="Times New Roman" w:hAnsi="Times New Roman"/>
      <w:sz w:val="24"/>
    </w:rPr>
  </w:style>
  <w:style w:type="character" w:styleId="a7">
    <w:name w:val="Hyperlink"/>
    <w:uiPriority w:val="99"/>
    <w:rsid w:val="00F633A2"/>
    <w:rPr>
      <w:rFonts w:cs="Times New Roman"/>
      <w:color w:val="0000FF"/>
      <w:u w:val="single"/>
    </w:rPr>
  </w:style>
  <w:style w:type="paragraph" w:styleId="31">
    <w:name w:val="Body Text 3"/>
    <w:basedOn w:val="a"/>
    <w:link w:val="32"/>
    <w:uiPriority w:val="99"/>
    <w:rsid w:val="008D7330"/>
    <w:pPr>
      <w:suppressAutoHyphens/>
      <w:spacing w:after="120" w:line="240" w:lineRule="auto"/>
      <w:ind w:right="0"/>
    </w:pPr>
    <w:rPr>
      <w:rFonts w:eastAsia="Arial Unicode MS"/>
      <w:kern w:val="1"/>
      <w:sz w:val="16"/>
      <w:szCs w:val="16"/>
    </w:rPr>
  </w:style>
  <w:style w:type="character" w:customStyle="1" w:styleId="32">
    <w:name w:val="Основний текст 3 Знак"/>
    <w:link w:val="31"/>
    <w:uiPriority w:val="99"/>
    <w:semiHidden/>
    <w:locked/>
    <w:rPr>
      <w:rFonts w:ascii="Arial" w:hAnsi="Arial" w:cs="Times New Roman"/>
      <w:sz w:val="16"/>
      <w:szCs w:val="16"/>
    </w:rPr>
  </w:style>
  <w:style w:type="paragraph" w:styleId="a8">
    <w:name w:val="Normal (Web)"/>
    <w:basedOn w:val="a"/>
    <w:uiPriority w:val="99"/>
    <w:rsid w:val="00240352"/>
    <w:pPr>
      <w:widowControl/>
      <w:spacing w:before="100" w:beforeAutospacing="1" w:after="100" w:afterAutospacing="1" w:line="240" w:lineRule="auto"/>
      <w:ind w:right="0"/>
    </w:pPr>
    <w:rPr>
      <w:rFonts w:ascii="Times New Roman" w:hAnsi="Times New Roman"/>
      <w:sz w:val="24"/>
      <w:szCs w:val="24"/>
    </w:rPr>
  </w:style>
  <w:style w:type="paragraph" w:styleId="a9">
    <w:name w:val="Balloon Text"/>
    <w:basedOn w:val="a"/>
    <w:link w:val="aa"/>
    <w:uiPriority w:val="99"/>
    <w:semiHidden/>
    <w:rsid w:val="007D43EC"/>
    <w:pPr>
      <w:suppressAutoHyphens/>
      <w:spacing w:line="240" w:lineRule="auto"/>
      <w:ind w:right="0"/>
    </w:pPr>
    <w:rPr>
      <w:rFonts w:ascii="Tahoma" w:eastAsia="Arial Unicode MS" w:hAnsi="Tahoma" w:cs="Tahoma"/>
      <w:kern w:val="1"/>
      <w:sz w:val="16"/>
      <w:szCs w:val="16"/>
    </w:rPr>
  </w:style>
  <w:style w:type="character" w:customStyle="1" w:styleId="aa">
    <w:name w:val="Текст у виносці Знак"/>
    <w:link w:val="a9"/>
    <w:uiPriority w:val="99"/>
    <w:semiHidden/>
    <w:locked/>
    <w:rPr>
      <w:rFonts w:ascii="Tahoma" w:hAnsi="Tahoma" w:cs="Tahoma"/>
      <w:sz w:val="16"/>
      <w:szCs w:val="16"/>
    </w:rPr>
  </w:style>
  <w:style w:type="paragraph" w:styleId="ab">
    <w:name w:val="footnote text"/>
    <w:basedOn w:val="a"/>
    <w:link w:val="ac"/>
    <w:uiPriority w:val="99"/>
    <w:rsid w:val="00867C68"/>
    <w:rPr>
      <w:sz w:val="20"/>
    </w:rPr>
  </w:style>
  <w:style w:type="character" w:customStyle="1" w:styleId="ac">
    <w:name w:val="Текст виноски Знак"/>
    <w:link w:val="ab"/>
    <w:uiPriority w:val="99"/>
    <w:locked/>
    <w:rsid w:val="00867C68"/>
    <w:rPr>
      <w:rFonts w:ascii="Arial" w:hAnsi="Arial" w:cs="Times New Roman"/>
    </w:rPr>
  </w:style>
  <w:style w:type="paragraph" w:styleId="ad">
    <w:name w:val="header"/>
    <w:basedOn w:val="a"/>
    <w:link w:val="ae"/>
    <w:uiPriority w:val="99"/>
    <w:rsid w:val="006A1EEA"/>
    <w:pPr>
      <w:tabs>
        <w:tab w:val="center" w:pos="4677"/>
        <w:tab w:val="right" w:pos="9355"/>
      </w:tabs>
    </w:pPr>
  </w:style>
  <w:style w:type="character" w:customStyle="1" w:styleId="ae">
    <w:name w:val="Верхній колонтитул Знак"/>
    <w:link w:val="ad"/>
    <w:uiPriority w:val="99"/>
    <w:locked/>
    <w:rsid w:val="006A1EEA"/>
    <w:rPr>
      <w:rFonts w:ascii="Arial" w:hAnsi="Arial" w:cs="Times New Roman"/>
      <w:sz w:val="18"/>
    </w:rPr>
  </w:style>
  <w:style w:type="paragraph" w:styleId="af">
    <w:name w:val="footer"/>
    <w:basedOn w:val="a"/>
    <w:link w:val="af0"/>
    <w:uiPriority w:val="99"/>
    <w:rsid w:val="006A1EEA"/>
    <w:pPr>
      <w:tabs>
        <w:tab w:val="center" w:pos="4677"/>
        <w:tab w:val="right" w:pos="9355"/>
      </w:tabs>
    </w:pPr>
  </w:style>
  <w:style w:type="character" w:customStyle="1" w:styleId="af0">
    <w:name w:val="Нижній колонтитул Знак"/>
    <w:link w:val="af"/>
    <w:uiPriority w:val="99"/>
    <w:locked/>
    <w:rsid w:val="006A1EEA"/>
    <w:rPr>
      <w:rFonts w:ascii="Arial"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949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4017-2EA6-4040-95C2-8E299D35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4890</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32698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АНЯ</dc:creator>
  <cp:keywords/>
  <dc:description/>
  <cp:lastModifiedBy>Irina</cp:lastModifiedBy>
  <cp:revision>2</cp:revision>
  <cp:lastPrinted>2010-06-19T11:17:00Z</cp:lastPrinted>
  <dcterms:created xsi:type="dcterms:W3CDTF">2014-09-12T13:09:00Z</dcterms:created>
  <dcterms:modified xsi:type="dcterms:W3CDTF">2014-09-12T13:09:00Z</dcterms:modified>
</cp:coreProperties>
</file>