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A8D" w:rsidRPr="0077672C" w:rsidRDefault="007C3A8D" w:rsidP="0077672C">
      <w:pPr>
        <w:spacing w:line="360" w:lineRule="auto"/>
        <w:jc w:val="center"/>
        <w:rPr>
          <w:sz w:val="28"/>
          <w:szCs w:val="28"/>
        </w:rPr>
      </w:pPr>
      <w:r w:rsidRPr="0077672C">
        <w:rPr>
          <w:sz w:val="28"/>
          <w:szCs w:val="28"/>
        </w:rPr>
        <w:t>Министерство образования и науки Российской Федерации</w:t>
      </w:r>
    </w:p>
    <w:p w:rsidR="007C3A8D" w:rsidRPr="0077672C" w:rsidRDefault="007C3A8D" w:rsidP="0077672C">
      <w:pPr>
        <w:spacing w:line="360" w:lineRule="auto"/>
        <w:jc w:val="center"/>
        <w:rPr>
          <w:sz w:val="28"/>
          <w:szCs w:val="28"/>
        </w:rPr>
      </w:pPr>
      <w:r w:rsidRPr="0077672C">
        <w:rPr>
          <w:sz w:val="28"/>
          <w:szCs w:val="28"/>
        </w:rPr>
        <w:t>Уральский институт коммерции и права</w:t>
      </w:r>
    </w:p>
    <w:p w:rsidR="007C3A8D" w:rsidRPr="0077672C" w:rsidRDefault="007C3A8D" w:rsidP="0077672C">
      <w:pPr>
        <w:spacing w:line="360" w:lineRule="auto"/>
        <w:jc w:val="center"/>
        <w:rPr>
          <w:sz w:val="28"/>
          <w:szCs w:val="28"/>
        </w:rPr>
      </w:pPr>
      <w:r w:rsidRPr="0077672C">
        <w:rPr>
          <w:sz w:val="28"/>
          <w:szCs w:val="28"/>
        </w:rPr>
        <w:t>Кафедра истории, теории государства и права, конституционного</w:t>
      </w:r>
      <w:r w:rsidR="0077672C">
        <w:rPr>
          <w:sz w:val="28"/>
          <w:szCs w:val="28"/>
        </w:rPr>
        <w:t xml:space="preserve"> </w:t>
      </w:r>
      <w:r w:rsidRPr="0077672C">
        <w:rPr>
          <w:sz w:val="28"/>
          <w:szCs w:val="28"/>
        </w:rPr>
        <w:t>и международного права</w:t>
      </w:r>
    </w:p>
    <w:p w:rsidR="007C3A8D" w:rsidRPr="0077672C" w:rsidRDefault="007C3A8D" w:rsidP="0077672C">
      <w:pPr>
        <w:spacing w:line="360" w:lineRule="auto"/>
        <w:jc w:val="center"/>
        <w:rPr>
          <w:sz w:val="28"/>
          <w:szCs w:val="28"/>
        </w:rPr>
      </w:pPr>
    </w:p>
    <w:p w:rsidR="007C3A8D" w:rsidRPr="0077672C" w:rsidRDefault="007C3A8D" w:rsidP="0077672C">
      <w:pPr>
        <w:spacing w:line="360" w:lineRule="auto"/>
        <w:jc w:val="center"/>
        <w:rPr>
          <w:sz w:val="28"/>
          <w:szCs w:val="28"/>
        </w:rPr>
      </w:pPr>
    </w:p>
    <w:p w:rsidR="007C3A8D" w:rsidRPr="0077672C" w:rsidRDefault="007C3A8D" w:rsidP="0077672C">
      <w:pPr>
        <w:spacing w:line="360" w:lineRule="auto"/>
        <w:jc w:val="center"/>
        <w:rPr>
          <w:sz w:val="28"/>
          <w:szCs w:val="28"/>
        </w:rPr>
      </w:pPr>
    </w:p>
    <w:p w:rsidR="007C3A8D" w:rsidRPr="0077672C" w:rsidRDefault="007C3A8D" w:rsidP="0077672C">
      <w:pPr>
        <w:spacing w:line="360" w:lineRule="auto"/>
        <w:jc w:val="center"/>
        <w:rPr>
          <w:sz w:val="28"/>
          <w:szCs w:val="28"/>
        </w:rPr>
      </w:pPr>
    </w:p>
    <w:p w:rsidR="007C3A8D" w:rsidRPr="0077672C" w:rsidRDefault="007C3A8D" w:rsidP="0077672C">
      <w:pPr>
        <w:spacing w:line="360" w:lineRule="auto"/>
        <w:jc w:val="center"/>
        <w:rPr>
          <w:sz w:val="28"/>
          <w:szCs w:val="28"/>
        </w:rPr>
      </w:pPr>
    </w:p>
    <w:p w:rsidR="007C3A8D" w:rsidRPr="0077672C" w:rsidRDefault="007C3A8D" w:rsidP="0077672C">
      <w:pPr>
        <w:spacing w:line="360" w:lineRule="auto"/>
        <w:jc w:val="center"/>
        <w:rPr>
          <w:sz w:val="28"/>
          <w:szCs w:val="28"/>
        </w:rPr>
      </w:pPr>
    </w:p>
    <w:p w:rsidR="007C3A8D" w:rsidRPr="0077672C" w:rsidRDefault="007C3A8D" w:rsidP="0077672C">
      <w:pPr>
        <w:spacing w:line="360" w:lineRule="auto"/>
        <w:jc w:val="center"/>
        <w:rPr>
          <w:sz w:val="28"/>
          <w:szCs w:val="28"/>
        </w:rPr>
      </w:pPr>
    </w:p>
    <w:p w:rsidR="0077672C" w:rsidRDefault="0077672C" w:rsidP="0077672C">
      <w:pPr>
        <w:spacing w:line="360" w:lineRule="auto"/>
        <w:jc w:val="center"/>
        <w:rPr>
          <w:sz w:val="28"/>
          <w:szCs w:val="28"/>
        </w:rPr>
      </w:pPr>
    </w:p>
    <w:p w:rsidR="0077672C" w:rsidRDefault="0077672C" w:rsidP="0077672C">
      <w:pPr>
        <w:spacing w:line="360" w:lineRule="auto"/>
        <w:jc w:val="center"/>
        <w:rPr>
          <w:sz w:val="28"/>
          <w:szCs w:val="28"/>
        </w:rPr>
      </w:pPr>
    </w:p>
    <w:p w:rsidR="0077672C" w:rsidRDefault="0077672C" w:rsidP="0077672C">
      <w:pPr>
        <w:spacing w:line="360" w:lineRule="auto"/>
        <w:jc w:val="center"/>
        <w:rPr>
          <w:sz w:val="28"/>
          <w:szCs w:val="28"/>
        </w:rPr>
      </w:pPr>
    </w:p>
    <w:p w:rsidR="0077672C" w:rsidRDefault="0077672C" w:rsidP="0077672C">
      <w:pPr>
        <w:spacing w:line="360" w:lineRule="auto"/>
        <w:jc w:val="center"/>
        <w:rPr>
          <w:sz w:val="28"/>
          <w:szCs w:val="28"/>
        </w:rPr>
      </w:pPr>
    </w:p>
    <w:p w:rsidR="007C3A8D" w:rsidRPr="0077672C" w:rsidRDefault="007C3A8D" w:rsidP="0077672C">
      <w:pPr>
        <w:spacing w:line="360" w:lineRule="auto"/>
        <w:jc w:val="center"/>
        <w:rPr>
          <w:sz w:val="28"/>
          <w:szCs w:val="28"/>
        </w:rPr>
      </w:pPr>
      <w:r w:rsidRPr="0077672C">
        <w:rPr>
          <w:sz w:val="28"/>
          <w:szCs w:val="28"/>
        </w:rPr>
        <w:t>Курсовая работа</w:t>
      </w:r>
    </w:p>
    <w:p w:rsidR="007C3A8D" w:rsidRPr="0077672C" w:rsidRDefault="007C3A8D" w:rsidP="0077672C">
      <w:pPr>
        <w:spacing w:line="360" w:lineRule="auto"/>
        <w:jc w:val="center"/>
        <w:rPr>
          <w:sz w:val="28"/>
          <w:szCs w:val="28"/>
        </w:rPr>
      </w:pPr>
      <w:r w:rsidRPr="0077672C">
        <w:rPr>
          <w:sz w:val="28"/>
          <w:szCs w:val="28"/>
        </w:rPr>
        <w:t>По дисциплине: Теория государства и права</w:t>
      </w:r>
    </w:p>
    <w:p w:rsidR="007C3A8D" w:rsidRPr="0077672C" w:rsidRDefault="007C3A8D" w:rsidP="0077672C">
      <w:pPr>
        <w:spacing w:line="360" w:lineRule="auto"/>
        <w:jc w:val="center"/>
        <w:rPr>
          <w:sz w:val="28"/>
          <w:szCs w:val="28"/>
        </w:rPr>
      </w:pPr>
      <w:r w:rsidRPr="0077672C">
        <w:rPr>
          <w:sz w:val="28"/>
          <w:szCs w:val="28"/>
        </w:rPr>
        <w:t>Тема: «Правонарушение</w:t>
      </w:r>
      <w:r w:rsidR="0077672C">
        <w:rPr>
          <w:sz w:val="28"/>
          <w:szCs w:val="28"/>
        </w:rPr>
        <w:t xml:space="preserve"> </w:t>
      </w:r>
      <w:r w:rsidRPr="0077672C">
        <w:rPr>
          <w:sz w:val="28"/>
          <w:szCs w:val="28"/>
        </w:rPr>
        <w:t>и юридическая ответственность»</w:t>
      </w:r>
    </w:p>
    <w:p w:rsidR="007C3A8D" w:rsidRPr="0077672C" w:rsidRDefault="007C3A8D" w:rsidP="0077672C">
      <w:pPr>
        <w:spacing w:line="360" w:lineRule="auto"/>
        <w:jc w:val="center"/>
        <w:rPr>
          <w:sz w:val="28"/>
          <w:szCs w:val="28"/>
        </w:rPr>
      </w:pPr>
    </w:p>
    <w:p w:rsidR="007C3A8D" w:rsidRPr="0077672C" w:rsidRDefault="007C3A8D" w:rsidP="0077672C">
      <w:pPr>
        <w:spacing w:line="360" w:lineRule="auto"/>
        <w:jc w:val="center"/>
        <w:rPr>
          <w:sz w:val="28"/>
          <w:szCs w:val="28"/>
        </w:rPr>
      </w:pPr>
    </w:p>
    <w:p w:rsidR="007C3A8D" w:rsidRPr="0077672C" w:rsidRDefault="007C3A8D" w:rsidP="0077672C">
      <w:pPr>
        <w:spacing w:line="360" w:lineRule="auto"/>
        <w:rPr>
          <w:sz w:val="28"/>
          <w:szCs w:val="28"/>
        </w:rPr>
      </w:pPr>
      <w:r w:rsidRPr="0077672C">
        <w:rPr>
          <w:sz w:val="28"/>
          <w:szCs w:val="28"/>
        </w:rPr>
        <w:t>Выполнил: студент 1 курса</w:t>
      </w:r>
    </w:p>
    <w:p w:rsidR="007C3A8D" w:rsidRPr="0077672C" w:rsidRDefault="007C3A8D" w:rsidP="0077672C">
      <w:pPr>
        <w:spacing w:line="360" w:lineRule="auto"/>
        <w:rPr>
          <w:sz w:val="28"/>
          <w:szCs w:val="28"/>
        </w:rPr>
      </w:pPr>
      <w:r w:rsidRPr="0077672C">
        <w:rPr>
          <w:sz w:val="28"/>
          <w:szCs w:val="28"/>
        </w:rPr>
        <w:t>сокращенной</w:t>
      </w:r>
      <w:r w:rsidR="0077672C">
        <w:rPr>
          <w:sz w:val="28"/>
          <w:szCs w:val="28"/>
        </w:rPr>
        <w:t xml:space="preserve"> </w:t>
      </w:r>
      <w:r w:rsidRPr="0077672C">
        <w:rPr>
          <w:sz w:val="28"/>
          <w:szCs w:val="28"/>
        </w:rPr>
        <w:t>формы обучения</w:t>
      </w:r>
    </w:p>
    <w:p w:rsidR="007C3A8D" w:rsidRPr="0077672C" w:rsidRDefault="006A6D86" w:rsidP="0077672C">
      <w:pPr>
        <w:spacing w:line="360" w:lineRule="auto"/>
        <w:rPr>
          <w:sz w:val="28"/>
          <w:szCs w:val="28"/>
        </w:rPr>
      </w:pPr>
      <w:r w:rsidRPr="0077672C">
        <w:rPr>
          <w:sz w:val="28"/>
          <w:szCs w:val="28"/>
        </w:rPr>
        <w:t>Куликов Олег</w:t>
      </w:r>
      <w:r w:rsidR="0077672C">
        <w:rPr>
          <w:sz w:val="28"/>
          <w:szCs w:val="28"/>
        </w:rPr>
        <w:t xml:space="preserve"> </w:t>
      </w:r>
      <w:r w:rsidRPr="0077672C">
        <w:rPr>
          <w:sz w:val="28"/>
          <w:szCs w:val="28"/>
        </w:rPr>
        <w:t>Юрьевич</w:t>
      </w:r>
    </w:p>
    <w:p w:rsidR="007C3A8D" w:rsidRPr="0077672C" w:rsidRDefault="007C3A8D" w:rsidP="0077672C">
      <w:pPr>
        <w:spacing w:line="360" w:lineRule="auto"/>
        <w:rPr>
          <w:sz w:val="28"/>
          <w:szCs w:val="28"/>
        </w:rPr>
      </w:pPr>
    </w:p>
    <w:p w:rsidR="007C3A8D" w:rsidRPr="0077672C" w:rsidRDefault="007C3A8D" w:rsidP="0077672C">
      <w:pPr>
        <w:spacing w:line="360" w:lineRule="auto"/>
        <w:jc w:val="center"/>
        <w:rPr>
          <w:sz w:val="28"/>
          <w:szCs w:val="28"/>
        </w:rPr>
      </w:pPr>
    </w:p>
    <w:p w:rsidR="007C3A8D" w:rsidRPr="0077672C" w:rsidRDefault="007C3A8D" w:rsidP="0077672C">
      <w:pPr>
        <w:spacing w:line="360" w:lineRule="auto"/>
        <w:jc w:val="center"/>
        <w:rPr>
          <w:sz w:val="28"/>
          <w:szCs w:val="28"/>
        </w:rPr>
      </w:pPr>
    </w:p>
    <w:p w:rsidR="007C3A8D" w:rsidRDefault="007C3A8D" w:rsidP="0077672C">
      <w:pPr>
        <w:spacing w:line="360" w:lineRule="auto"/>
        <w:jc w:val="center"/>
        <w:rPr>
          <w:sz w:val="28"/>
          <w:szCs w:val="28"/>
        </w:rPr>
      </w:pPr>
    </w:p>
    <w:p w:rsidR="0077672C" w:rsidRPr="0077672C" w:rsidRDefault="0077672C" w:rsidP="0077672C">
      <w:pPr>
        <w:spacing w:line="360" w:lineRule="auto"/>
        <w:jc w:val="center"/>
        <w:rPr>
          <w:sz w:val="28"/>
          <w:szCs w:val="28"/>
        </w:rPr>
      </w:pPr>
    </w:p>
    <w:p w:rsidR="007C3A8D" w:rsidRDefault="006A6D86" w:rsidP="0077672C">
      <w:pPr>
        <w:spacing w:line="360" w:lineRule="auto"/>
        <w:jc w:val="center"/>
        <w:rPr>
          <w:sz w:val="28"/>
          <w:szCs w:val="28"/>
        </w:rPr>
      </w:pPr>
      <w:r w:rsidRPr="0077672C">
        <w:rPr>
          <w:sz w:val="28"/>
          <w:szCs w:val="28"/>
        </w:rPr>
        <w:t>Заводоуковск 2011</w:t>
      </w:r>
    </w:p>
    <w:p w:rsidR="0077672C" w:rsidRDefault="0077672C" w:rsidP="0077672C">
      <w:pPr>
        <w:spacing w:line="360" w:lineRule="auto"/>
        <w:jc w:val="center"/>
        <w:rPr>
          <w:sz w:val="28"/>
          <w:szCs w:val="28"/>
        </w:rPr>
      </w:pPr>
    </w:p>
    <w:p w:rsidR="007C3A8D" w:rsidRPr="0077672C" w:rsidRDefault="0077672C" w:rsidP="0077672C">
      <w:pPr>
        <w:spacing w:line="360" w:lineRule="auto"/>
        <w:ind w:firstLine="709"/>
        <w:rPr>
          <w:sz w:val="28"/>
          <w:szCs w:val="28"/>
        </w:rPr>
      </w:pPr>
      <w:r>
        <w:rPr>
          <w:sz w:val="28"/>
          <w:szCs w:val="28"/>
        </w:rPr>
        <w:br w:type="page"/>
      </w:r>
      <w:r w:rsidR="007C3A8D" w:rsidRPr="0077672C">
        <w:rPr>
          <w:sz w:val="28"/>
          <w:szCs w:val="28"/>
        </w:rPr>
        <w:t>Содержание</w:t>
      </w:r>
    </w:p>
    <w:p w:rsidR="007C3A8D" w:rsidRPr="0077672C" w:rsidRDefault="007C3A8D" w:rsidP="0077672C">
      <w:pPr>
        <w:spacing w:line="360" w:lineRule="auto"/>
        <w:ind w:firstLine="709"/>
        <w:jc w:val="both"/>
        <w:rPr>
          <w:sz w:val="28"/>
          <w:szCs w:val="28"/>
        </w:rPr>
      </w:pPr>
    </w:p>
    <w:p w:rsidR="007C3A8D" w:rsidRPr="0077672C" w:rsidRDefault="007C3A8D" w:rsidP="0077672C">
      <w:pPr>
        <w:spacing w:line="360" w:lineRule="auto"/>
        <w:jc w:val="both"/>
        <w:rPr>
          <w:sz w:val="28"/>
          <w:szCs w:val="28"/>
        </w:rPr>
      </w:pPr>
      <w:r w:rsidRPr="0077672C">
        <w:rPr>
          <w:sz w:val="28"/>
          <w:szCs w:val="28"/>
        </w:rPr>
        <w:t>Введение</w:t>
      </w:r>
    </w:p>
    <w:p w:rsidR="007C3A8D" w:rsidRPr="0077672C" w:rsidRDefault="007C3A8D" w:rsidP="0077672C">
      <w:pPr>
        <w:spacing w:line="360" w:lineRule="auto"/>
        <w:jc w:val="both"/>
        <w:rPr>
          <w:sz w:val="28"/>
          <w:szCs w:val="28"/>
        </w:rPr>
      </w:pPr>
      <w:r w:rsidRPr="0077672C">
        <w:rPr>
          <w:sz w:val="28"/>
          <w:szCs w:val="28"/>
        </w:rPr>
        <w:t>1. Правовое и правомерное поведение: понятие, виды</w:t>
      </w:r>
    </w:p>
    <w:p w:rsidR="007C3A8D" w:rsidRPr="0077672C" w:rsidRDefault="007C3A8D" w:rsidP="0077672C">
      <w:pPr>
        <w:spacing w:line="360" w:lineRule="auto"/>
        <w:jc w:val="both"/>
        <w:rPr>
          <w:sz w:val="28"/>
          <w:szCs w:val="28"/>
        </w:rPr>
      </w:pPr>
      <w:r w:rsidRPr="0077672C">
        <w:rPr>
          <w:sz w:val="28"/>
          <w:szCs w:val="28"/>
        </w:rPr>
        <w:t>2. Понятие, признаки и состав правонарушения</w:t>
      </w:r>
    </w:p>
    <w:p w:rsidR="007C3A8D" w:rsidRPr="0077672C" w:rsidRDefault="007C3A8D" w:rsidP="0077672C">
      <w:pPr>
        <w:spacing w:line="360" w:lineRule="auto"/>
        <w:jc w:val="both"/>
        <w:rPr>
          <w:sz w:val="28"/>
          <w:szCs w:val="28"/>
        </w:rPr>
      </w:pPr>
      <w:r w:rsidRPr="0077672C">
        <w:rPr>
          <w:sz w:val="28"/>
          <w:szCs w:val="28"/>
        </w:rPr>
        <w:t>3. Классификация правонарушений, причины и условия их совершения,</w:t>
      </w:r>
      <w:r w:rsidR="0077672C">
        <w:rPr>
          <w:sz w:val="28"/>
          <w:szCs w:val="28"/>
        </w:rPr>
        <w:t xml:space="preserve"> </w:t>
      </w:r>
      <w:r w:rsidRPr="0077672C">
        <w:rPr>
          <w:sz w:val="28"/>
          <w:szCs w:val="28"/>
        </w:rPr>
        <w:t>пути</w:t>
      </w:r>
      <w:r w:rsidR="0077672C">
        <w:rPr>
          <w:sz w:val="28"/>
          <w:szCs w:val="28"/>
        </w:rPr>
        <w:t xml:space="preserve"> </w:t>
      </w:r>
      <w:r w:rsidRPr="0077672C">
        <w:rPr>
          <w:sz w:val="28"/>
          <w:szCs w:val="28"/>
        </w:rPr>
        <w:t>преодоления</w:t>
      </w:r>
    </w:p>
    <w:p w:rsidR="007C3A8D" w:rsidRPr="0077672C" w:rsidRDefault="007C3A8D" w:rsidP="0077672C">
      <w:pPr>
        <w:spacing w:line="360" w:lineRule="auto"/>
        <w:jc w:val="both"/>
        <w:rPr>
          <w:sz w:val="28"/>
          <w:szCs w:val="28"/>
        </w:rPr>
      </w:pPr>
      <w:r w:rsidRPr="0077672C">
        <w:rPr>
          <w:sz w:val="28"/>
          <w:szCs w:val="28"/>
        </w:rPr>
        <w:t>4. Понятие, признаки и виды юридической ответственности. Основания</w:t>
      </w:r>
      <w:r w:rsidR="0077672C">
        <w:rPr>
          <w:sz w:val="28"/>
          <w:szCs w:val="28"/>
        </w:rPr>
        <w:t xml:space="preserve"> </w:t>
      </w:r>
      <w:r w:rsidRPr="0077672C">
        <w:rPr>
          <w:sz w:val="28"/>
          <w:szCs w:val="28"/>
        </w:rPr>
        <w:t>юридической ответственности</w:t>
      </w:r>
    </w:p>
    <w:p w:rsidR="007C3A8D" w:rsidRDefault="007C3A8D" w:rsidP="0077672C">
      <w:pPr>
        <w:spacing w:line="360" w:lineRule="auto"/>
        <w:jc w:val="both"/>
        <w:rPr>
          <w:sz w:val="28"/>
          <w:szCs w:val="28"/>
        </w:rPr>
      </w:pPr>
      <w:r w:rsidRPr="0077672C">
        <w:rPr>
          <w:sz w:val="28"/>
          <w:szCs w:val="28"/>
        </w:rPr>
        <w:t>5. Юридическая ответственность и государственное принуждение</w:t>
      </w:r>
    </w:p>
    <w:p w:rsidR="0077672C" w:rsidRPr="0077672C" w:rsidRDefault="0077672C" w:rsidP="0077672C">
      <w:pPr>
        <w:spacing w:line="360" w:lineRule="auto"/>
        <w:jc w:val="both"/>
        <w:rPr>
          <w:sz w:val="28"/>
          <w:szCs w:val="28"/>
        </w:rPr>
      </w:pPr>
      <w:r>
        <w:rPr>
          <w:sz w:val="28"/>
          <w:szCs w:val="28"/>
        </w:rPr>
        <w:t xml:space="preserve">6. </w:t>
      </w:r>
      <w:r w:rsidRPr="0077672C">
        <w:rPr>
          <w:sz w:val="28"/>
          <w:szCs w:val="28"/>
        </w:rPr>
        <w:t>Практическое задание</w:t>
      </w:r>
    </w:p>
    <w:p w:rsidR="007C3A8D" w:rsidRPr="0077672C" w:rsidRDefault="007C3A8D" w:rsidP="0077672C">
      <w:pPr>
        <w:spacing w:line="360" w:lineRule="auto"/>
        <w:jc w:val="both"/>
        <w:rPr>
          <w:sz w:val="28"/>
          <w:szCs w:val="28"/>
        </w:rPr>
      </w:pPr>
      <w:r w:rsidRPr="0077672C">
        <w:rPr>
          <w:sz w:val="28"/>
          <w:szCs w:val="28"/>
        </w:rPr>
        <w:t>Заключ</w:t>
      </w:r>
      <w:r w:rsidR="009711C8" w:rsidRPr="0077672C">
        <w:rPr>
          <w:sz w:val="28"/>
          <w:szCs w:val="28"/>
        </w:rPr>
        <w:t>ение</w:t>
      </w:r>
    </w:p>
    <w:p w:rsidR="007C3A8D" w:rsidRPr="0077672C" w:rsidRDefault="007C3A8D" w:rsidP="0077672C">
      <w:pPr>
        <w:spacing w:line="360" w:lineRule="auto"/>
        <w:jc w:val="both"/>
        <w:rPr>
          <w:sz w:val="28"/>
          <w:szCs w:val="28"/>
        </w:rPr>
      </w:pPr>
      <w:r w:rsidRPr="0077672C">
        <w:rPr>
          <w:sz w:val="28"/>
          <w:szCs w:val="28"/>
        </w:rPr>
        <w:t>Литерату</w:t>
      </w:r>
      <w:r w:rsidR="009711C8" w:rsidRPr="0077672C">
        <w:rPr>
          <w:sz w:val="28"/>
          <w:szCs w:val="28"/>
        </w:rPr>
        <w:t>ра</w:t>
      </w:r>
    </w:p>
    <w:p w:rsidR="007C3A8D" w:rsidRPr="0077672C" w:rsidRDefault="007C3A8D" w:rsidP="0077672C">
      <w:pPr>
        <w:spacing w:line="360" w:lineRule="auto"/>
        <w:ind w:firstLine="709"/>
        <w:jc w:val="both"/>
        <w:rPr>
          <w:sz w:val="28"/>
          <w:szCs w:val="28"/>
        </w:rPr>
      </w:pPr>
    </w:p>
    <w:p w:rsidR="007C3A8D" w:rsidRPr="0077672C" w:rsidRDefault="0077672C" w:rsidP="0077672C">
      <w:pPr>
        <w:spacing w:line="360" w:lineRule="auto"/>
        <w:ind w:firstLine="709"/>
        <w:jc w:val="both"/>
        <w:rPr>
          <w:sz w:val="28"/>
          <w:szCs w:val="28"/>
        </w:rPr>
      </w:pPr>
      <w:r>
        <w:rPr>
          <w:sz w:val="28"/>
          <w:szCs w:val="28"/>
        </w:rPr>
        <w:br w:type="page"/>
      </w:r>
      <w:r w:rsidR="007C3A8D" w:rsidRPr="0077672C">
        <w:rPr>
          <w:sz w:val="28"/>
          <w:szCs w:val="28"/>
        </w:rPr>
        <w:t>Введение</w:t>
      </w:r>
    </w:p>
    <w:p w:rsidR="0077672C" w:rsidRDefault="0077672C" w:rsidP="0077672C">
      <w:pPr>
        <w:spacing w:line="360" w:lineRule="auto"/>
        <w:ind w:firstLine="709"/>
        <w:jc w:val="both"/>
        <w:rPr>
          <w:sz w:val="28"/>
          <w:szCs w:val="28"/>
        </w:rPr>
      </w:pPr>
    </w:p>
    <w:p w:rsidR="007C3A8D" w:rsidRPr="0077672C" w:rsidRDefault="007C3A8D" w:rsidP="0077672C">
      <w:pPr>
        <w:spacing w:line="360" w:lineRule="auto"/>
        <w:ind w:firstLine="709"/>
        <w:jc w:val="both"/>
        <w:rPr>
          <w:sz w:val="28"/>
          <w:szCs w:val="28"/>
        </w:rPr>
      </w:pPr>
      <w:r w:rsidRPr="0077672C">
        <w:rPr>
          <w:sz w:val="28"/>
          <w:szCs w:val="28"/>
        </w:rPr>
        <w:t>На протяжении всей своей жизни человек очень часто оказывается перед моральным выбором: делать или не делать, вмешиваться или остаться в стороне. Как</w:t>
      </w:r>
      <w:r w:rsidR="0077672C">
        <w:rPr>
          <w:sz w:val="28"/>
          <w:szCs w:val="28"/>
        </w:rPr>
        <w:t xml:space="preserve"> </w:t>
      </w:r>
      <w:r w:rsidRPr="0077672C">
        <w:rPr>
          <w:sz w:val="28"/>
          <w:szCs w:val="28"/>
        </w:rPr>
        <w:t>он</w:t>
      </w:r>
      <w:r w:rsidR="0077672C">
        <w:rPr>
          <w:sz w:val="28"/>
          <w:szCs w:val="28"/>
        </w:rPr>
        <w:t xml:space="preserve"> </w:t>
      </w:r>
      <w:r w:rsidRPr="0077672C">
        <w:rPr>
          <w:sz w:val="28"/>
          <w:szCs w:val="28"/>
        </w:rPr>
        <w:t>поступит,</w:t>
      </w:r>
      <w:r w:rsidR="0077672C">
        <w:rPr>
          <w:sz w:val="28"/>
          <w:szCs w:val="28"/>
        </w:rPr>
        <w:t xml:space="preserve"> </w:t>
      </w:r>
      <w:r w:rsidRPr="0077672C">
        <w:rPr>
          <w:sz w:val="28"/>
          <w:szCs w:val="28"/>
        </w:rPr>
        <w:t>во многом</w:t>
      </w:r>
      <w:r w:rsidR="0077672C">
        <w:rPr>
          <w:sz w:val="28"/>
          <w:szCs w:val="28"/>
        </w:rPr>
        <w:t xml:space="preserve"> </w:t>
      </w:r>
      <w:r w:rsidRPr="0077672C">
        <w:rPr>
          <w:sz w:val="28"/>
          <w:szCs w:val="28"/>
        </w:rPr>
        <w:t>зависит от уровня его</w:t>
      </w:r>
      <w:r w:rsidR="0077672C">
        <w:rPr>
          <w:sz w:val="28"/>
          <w:szCs w:val="28"/>
        </w:rPr>
        <w:t xml:space="preserve"> </w:t>
      </w:r>
      <w:r w:rsidRPr="0077672C">
        <w:rPr>
          <w:sz w:val="28"/>
          <w:szCs w:val="28"/>
        </w:rPr>
        <w:t>сознания, социального развития.</w:t>
      </w:r>
    </w:p>
    <w:p w:rsidR="007C3A8D" w:rsidRPr="0077672C" w:rsidRDefault="007C3A8D" w:rsidP="0077672C">
      <w:pPr>
        <w:shd w:val="clear" w:color="auto" w:fill="FFFFFF"/>
        <w:spacing w:line="360" w:lineRule="auto"/>
        <w:ind w:firstLine="709"/>
        <w:jc w:val="both"/>
        <w:rPr>
          <w:sz w:val="28"/>
          <w:szCs w:val="28"/>
        </w:rPr>
      </w:pPr>
      <w:r w:rsidRPr="0077672C">
        <w:rPr>
          <w:b/>
          <w:sz w:val="28"/>
          <w:szCs w:val="28"/>
        </w:rPr>
        <w:t>Актуальность темы</w:t>
      </w:r>
      <w:r w:rsidRPr="0077672C">
        <w:rPr>
          <w:sz w:val="28"/>
          <w:szCs w:val="28"/>
        </w:rPr>
        <w:t xml:space="preserve"> курсовой работы видится</w:t>
      </w:r>
      <w:r w:rsidR="0077672C">
        <w:rPr>
          <w:sz w:val="28"/>
          <w:szCs w:val="28"/>
        </w:rPr>
        <w:t xml:space="preserve"> </w:t>
      </w:r>
      <w:r w:rsidRPr="0077672C">
        <w:rPr>
          <w:sz w:val="28"/>
          <w:szCs w:val="28"/>
        </w:rPr>
        <w:t>в том, что в современных условиях построения гражданского общества и правового государства в России юридическая ответственность за правонарушения является наиболее острой темой правовой науки и правоприменительной практики. Без эффективно действующего механизма юридической ответственности нормы, регулирующие права и обязанности членов общества, носят декларативный характер.</w:t>
      </w:r>
    </w:p>
    <w:p w:rsidR="007C3A8D" w:rsidRPr="0077672C" w:rsidRDefault="007C3A8D" w:rsidP="0077672C">
      <w:pPr>
        <w:shd w:val="clear" w:color="auto" w:fill="FFFFFF"/>
        <w:spacing w:line="360" w:lineRule="auto"/>
        <w:ind w:firstLine="709"/>
        <w:jc w:val="both"/>
        <w:rPr>
          <w:sz w:val="28"/>
          <w:szCs w:val="28"/>
        </w:rPr>
      </w:pPr>
      <w:r w:rsidRPr="0077672C">
        <w:rPr>
          <w:sz w:val="28"/>
          <w:szCs w:val="28"/>
        </w:rPr>
        <w:t>С другой стороны, отсутствие реально действующей системы юридической ответственности влечет за собой произвол со стороны государства, когда принуждение применяется произвольно, по усмотрению власть имущих, тогда как необходимо повсеместное соблюдение прав и свобод граждан, закрепленное в Конституции РФ.</w:t>
      </w:r>
    </w:p>
    <w:p w:rsidR="007C3A8D" w:rsidRPr="0077672C" w:rsidRDefault="007C3A8D" w:rsidP="0077672C">
      <w:pPr>
        <w:shd w:val="clear" w:color="auto" w:fill="FFFFFF"/>
        <w:spacing w:line="360" w:lineRule="auto"/>
        <w:ind w:firstLine="709"/>
        <w:jc w:val="both"/>
        <w:rPr>
          <w:sz w:val="28"/>
          <w:szCs w:val="28"/>
        </w:rPr>
      </w:pPr>
      <w:r w:rsidRPr="0077672C">
        <w:rPr>
          <w:sz w:val="28"/>
          <w:szCs w:val="28"/>
        </w:rPr>
        <w:t>Большое количество публикаций, связанное с возникновением проблем правоприменения, постоянное изменение,</w:t>
      </w:r>
      <w:r w:rsidR="0077672C">
        <w:rPr>
          <w:sz w:val="28"/>
          <w:szCs w:val="28"/>
        </w:rPr>
        <w:t xml:space="preserve"> </w:t>
      </w:r>
      <w:r w:rsidRPr="0077672C">
        <w:rPr>
          <w:sz w:val="28"/>
          <w:szCs w:val="28"/>
        </w:rPr>
        <w:t>совершенствование и развитие законодательства России, стремление к построению правового государства, развитие юридических наук, совершенствование правотворчества, все это свидетельствует о том, что</w:t>
      </w:r>
      <w:r w:rsidR="0077672C">
        <w:rPr>
          <w:sz w:val="28"/>
          <w:szCs w:val="28"/>
        </w:rPr>
        <w:t xml:space="preserve"> </w:t>
      </w:r>
      <w:r w:rsidRPr="0077672C">
        <w:rPr>
          <w:sz w:val="28"/>
          <w:szCs w:val="28"/>
        </w:rPr>
        <w:t>любой более или менее серьезный анализ имеющихся материалов по вопросам правонарушения и юридической ответственности всегда будет отличаться новизной и актуальностью.</w:t>
      </w:r>
    </w:p>
    <w:p w:rsidR="009D6742" w:rsidRPr="0077672C" w:rsidRDefault="007C3A8D" w:rsidP="0077672C">
      <w:pPr>
        <w:shd w:val="clear" w:color="auto" w:fill="FFFFFF"/>
        <w:spacing w:line="360" w:lineRule="auto"/>
        <w:ind w:firstLine="709"/>
        <w:jc w:val="both"/>
        <w:rPr>
          <w:sz w:val="28"/>
          <w:szCs w:val="28"/>
        </w:rPr>
      </w:pPr>
      <w:r w:rsidRPr="0077672C">
        <w:rPr>
          <w:b/>
          <w:sz w:val="28"/>
          <w:szCs w:val="28"/>
        </w:rPr>
        <w:t>Объектом</w:t>
      </w:r>
      <w:r w:rsidRPr="0077672C">
        <w:rPr>
          <w:sz w:val="28"/>
          <w:szCs w:val="28"/>
        </w:rPr>
        <w:t xml:space="preserve"> </w:t>
      </w:r>
      <w:r w:rsidR="00A30A7A" w:rsidRPr="0077672C">
        <w:rPr>
          <w:sz w:val="28"/>
          <w:szCs w:val="28"/>
        </w:rPr>
        <w:t>являются</w:t>
      </w:r>
      <w:r w:rsidR="0077672C">
        <w:rPr>
          <w:sz w:val="28"/>
          <w:szCs w:val="28"/>
        </w:rPr>
        <w:t xml:space="preserve"> </w:t>
      </w:r>
      <w:r w:rsidR="009D6742" w:rsidRPr="0077672C">
        <w:rPr>
          <w:sz w:val="28"/>
          <w:szCs w:val="28"/>
        </w:rPr>
        <w:t>правонарушение и юридическая ответственность.</w:t>
      </w:r>
    </w:p>
    <w:p w:rsidR="009D6742" w:rsidRPr="0077672C" w:rsidRDefault="007C3A8D" w:rsidP="0077672C">
      <w:pPr>
        <w:shd w:val="clear" w:color="auto" w:fill="FFFFFF"/>
        <w:spacing w:line="360" w:lineRule="auto"/>
        <w:ind w:firstLine="709"/>
        <w:jc w:val="both"/>
        <w:rPr>
          <w:sz w:val="28"/>
          <w:szCs w:val="28"/>
        </w:rPr>
      </w:pPr>
      <w:r w:rsidRPr="0077672C">
        <w:rPr>
          <w:b/>
          <w:bCs/>
          <w:sz w:val="28"/>
          <w:szCs w:val="28"/>
        </w:rPr>
        <w:t>Предмет</w:t>
      </w:r>
      <w:r w:rsidR="009D6742" w:rsidRPr="0077672C">
        <w:rPr>
          <w:b/>
          <w:bCs/>
          <w:sz w:val="28"/>
          <w:szCs w:val="28"/>
        </w:rPr>
        <w:t xml:space="preserve">ом </w:t>
      </w:r>
      <w:r w:rsidR="009D6742" w:rsidRPr="0077672C">
        <w:rPr>
          <w:sz w:val="28"/>
          <w:szCs w:val="28"/>
        </w:rPr>
        <w:t>являются</w:t>
      </w:r>
      <w:r w:rsidRPr="0077672C">
        <w:rPr>
          <w:bCs/>
          <w:sz w:val="28"/>
          <w:szCs w:val="28"/>
        </w:rPr>
        <w:t xml:space="preserve"> </w:t>
      </w:r>
      <w:r w:rsidR="009D6742" w:rsidRPr="0077672C">
        <w:rPr>
          <w:bCs/>
          <w:sz w:val="28"/>
          <w:szCs w:val="28"/>
        </w:rPr>
        <w:t xml:space="preserve">общие закономерности становления, функционирования и развитие </w:t>
      </w:r>
      <w:r w:rsidR="009D6742" w:rsidRPr="0077672C">
        <w:rPr>
          <w:sz w:val="28"/>
          <w:szCs w:val="28"/>
        </w:rPr>
        <w:t>правонарушения и юридической ответственности</w:t>
      </w:r>
      <w:r w:rsidR="0077672C">
        <w:rPr>
          <w:sz w:val="28"/>
          <w:szCs w:val="28"/>
        </w:rPr>
        <w:t xml:space="preserve"> </w:t>
      </w:r>
      <w:r w:rsidR="009D6742" w:rsidRPr="0077672C">
        <w:rPr>
          <w:sz w:val="28"/>
          <w:szCs w:val="28"/>
        </w:rPr>
        <w:t>и связанные с ними явления и состояния.</w:t>
      </w:r>
    </w:p>
    <w:p w:rsidR="007C3A8D" w:rsidRPr="0077672C" w:rsidRDefault="007C3A8D" w:rsidP="0077672C">
      <w:pPr>
        <w:shd w:val="clear" w:color="auto" w:fill="FFFFFF"/>
        <w:spacing w:line="360" w:lineRule="auto"/>
        <w:ind w:firstLine="709"/>
        <w:jc w:val="both"/>
        <w:rPr>
          <w:sz w:val="28"/>
          <w:szCs w:val="28"/>
        </w:rPr>
      </w:pPr>
      <w:r w:rsidRPr="0077672C">
        <w:rPr>
          <w:b/>
          <w:sz w:val="28"/>
          <w:szCs w:val="28"/>
        </w:rPr>
        <w:t>Цель</w:t>
      </w:r>
      <w:r w:rsidR="009711C8" w:rsidRPr="0077672C">
        <w:rPr>
          <w:b/>
          <w:sz w:val="28"/>
          <w:szCs w:val="28"/>
        </w:rPr>
        <w:t xml:space="preserve"> работы</w:t>
      </w:r>
      <w:r w:rsidR="00B509F3" w:rsidRPr="0077672C">
        <w:rPr>
          <w:sz w:val="28"/>
          <w:szCs w:val="28"/>
        </w:rPr>
        <w:t>: раскрыть, обосновать сущностные и содержательные стороны (аспекты)</w:t>
      </w:r>
      <w:r w:rsidR="0077672C">
        <w:rPr>
          <w:sz w:val="28"/>
          <w:szCs w:val="28"/>
        </w:rPr>
        <w:t xml:space="preserve"> </w:t>
      </w:r>
      <w:r w:rsidR="00B509F3" w:rsidRPr="0077672C">
        <w:rPr>
          <w:sz w:val="28"/>
          <w:szCs w:val="28"/>
        </w:rPr>
        <w:t>правонарушения и юридической</w:t>
      </w:r>
      <w:r w:rsidR="0077672C">
        <w:rPr>
          <w:sz w:val="28"/>
          <w:szCs w:val="28"/>
        </w:rPr>
        <w:t xml:space="preserve"> </w:t>
      </w:r>
      <w:r w:rsidR="00B509F3" w:rsidRPr="0077672C">
        <w:rPr>
          <w:sz w:val="28"/>
          <w:szCs w:val="28"/>
        </w:rPr>
        <w:t>ответственности.</w:t>
      </w:r>
    </w:p>
    <w:p w:rsidR="007C3A8D" w:rsidRPr="0077672C" w:rsidRDefault="007C3A8D" w:rsidP="0077672C">
      <w:pPr>
        <w:shd w:val="clear" w:color="auto" w:fill="FFFFFF"/>
        <w:spacing w:line="360" w:lineRule="auto"/>
        <w:ind w:firstLine="709"/>
        <w:jc w:val="both"/>
        <w:rPr>
          <w:b/>
          <w:sz w:val="28"/>
          <w:szCs w:val="28"/>
        </w:rPr>
      </w:pPr>
      <w:r w:rsidRPr="0077672C">
        <w:rPr>
          <w:sz w:val="28"/>
          <w:szCs w:val="28"/>
        </w:rPr>
        <w:t>При написании курсовой работы необходимо было решить</w:t>
      </w:r>
      <w:r w:rsidR="0077672C">
        <w:rPr>
          <w:sz w:val="28"/>
          <w:szCs w:val="28"/>
        </w:rPr>
        <w:t xml:space="preserve"> </w:t>
      </w:r>
      <w:r w:rsidRPr="0077672C">
        <w:rPr>
          <w:sz w:val="28"/>
          <w:szCs w:val="28"/>
        </w:rPr>
        <w:t xml:space="preserve">следующие </w:t>
      </w:r>
      <w:r w:rsidRPr="0077672C">
        <w:rPr>
          <w:b/>
          <w:sz w:val="28"/>
          <w:szCs w:val="28"/>
        </w:rPr>
        <w:t>задачи:</w:t>
      </w:r>
    </w:p>
    <w:p w:rsidR="007C3A8D" w:rsidRPr="0077672C" w:rsidRDefault="007C3A8D" w:rsidP="0077672C">
      <w:pPr>
        <w:widowControl w:val="0"/>
        <w:numPr>
          <w:ilvl w:val="0"/>
          <w:numId w:val="27"/>
        </w:numPr>
        <w:shd w:val="clear" w:color="auto" w:fill="FFFFFF"/>
        <w:tabs>
          <w:tab w:val="clear" w:pos="1428"/>
        </w:tabs>
        <w:autoSpaceDE w:val="0"/>
        <w:autoSpaceDN w:val="0"/>
        <w:adjustRightInd w:val="0"/>
        <w:spacing w:line="360" w:lineRule="auto"/>
        <w:ind w:left="0" w:firstLine="709"/>
        <w:jc w:val="both"/>
        <w:rPr>
          <w:sz w:val="28"/>
          <w:szCs w:val="28"/>
        </w:rPr>
      </w:pPr>
      <w:r w:rsidRPr="0077672C">
        <w:rPr>
          <w:sz w:val="28"/>
          <w:szCs w:val="28"/>
        </w:rPr>
        <w:t>собрать необходимый материал, используя Конституцию РФ, новые учебные издания по теории государства и права, публикации ученых и практических работников в популярных журналах России;</w:t>
      </w:r>
    </w:p>
    <w:p w:rsidR="007C3A8D" w:rsidRPr="0077672C" w:rsidRDefault="007C3A8D" w:rsidP="0077672C">
      <w:pPr>
        <w:widowControl w:val="0"/>
        <w:numPr>
          <w:ilvl w:val="0"/>
          <w:numId w:val="27"/>
        </w:numPr>
        <w:shd w:val="clear" w:color="auto" w:fill="FFFFFF"/>
        <w:tabs>
          <w:tab w:val="clear" w:pos="1428"/>
        </w:tabs>
        <w:autoSpaceDE w:val="0"/>
        <w:autoSpaceDN w:val="0"/>
        <w:adjustRightInd w:val="0"/>
        <w:spacing w:line="360" w:lineRule="auto"/>
        <w:ind w:left="0" w:firstLine="709"/>
        <w:jc w:val="both"/>
        <w:rPr>
          <w:sz w:val="28"/>
          <w:szCs w:val="28"/>
        </w:rPr>
      </w:pPr>
      <w:r w:rsidRPr="0077672C">
        <w:rPr>
          <w:sz w:val="28"/>
          <w:szCs w:val="28"/>
        </w:rPr>
        <w:t>изучить собранный материал, систематизируя его</w:t>
      </w:r>
      <w:r w:rsidR="0077672C">
        <w:rPr>
          <w:sz w:val="28"/>
          <w:szCs w:val="28"/>
        </w:rPr>
        <w:t xml:space="preserve"> </w:t>
      </w:r>
      <w:r w:rsidRPr="0077672C">
        <w:rPr>
          <w:sz w:val="28"/>
          <w:szCs w:val="28"/>
        </w:rPr>
        <w:t>согласно</w:t>
      </w:r>
      <w:r w:rsidR="0077672C">
        <w:rPr>
          <w:sz w:val="28"/>
          <w:szCs w:val="28"/>
        </w:rPr>
        <w:t xml:space="preserve"> </w:t>
      </w:r>
      <w:r w:rsidRPr="0077672C">
        <w:rPr>
          <w:sz w:val="28"/>
          <w:szCs w:val="28"/>
        </w:rPr>
        <w:t>имеющегося методического пособия по написанию курсовой работы;</w:t>
      </w:r>
    </w:p>
    <w:p w:rsidR="007C3A8D" w:rsidRPr="0077672C" w:rsidRDefault="007C3A8D" w:rsidP="0077672C">
      <w:pPr>
        <w:widowControl w:val="0"/>
        <w:numPr>
          <w:ilvl w:val="0"/>
          <w:numId w:val="27"/>
        </w:numPr>
        <w:shd w:val="clear" w:color="auto" w:fill="FFFFFF"/>
        <w:tabs>
          <w:tab w:val="clear" w:pos="1428"/>
        </w:tabs>
        <w:autoSpaceDE w:val="0"/>
        <w:autoSpaceDN w:val="0"/>
        <w:adjustRightInd w:val="0"/>
        <w:spacing w:line="360" w:lineRule="auto"/>
        <w:ind w:left="0" w:firstLine="709"/>
        <w:jc w:val="both"/>
        <w:rPr>
          <w:sz w:val="28"/>
          <w:szCs w:val="28"/>
        </w:rPr>
      </w:pPr>
      <w:r w:rsidRPr="0077672C">
        <w:rPr>
          <w:sz w:val="28"/>
          <w:szCs w:val="28"/>
        </w:rPr>
        <w:t>составить работу по плану, подробно описать вопросы понятия</w:t>
      </w:r>
      <w:r w:rsidR="0077672C">
        <w:rPr>
          <w:sz w:val="28"/>
          <w:szCs w:val="28"/>
        </w:rPr>
        <w:t xml:space="preserve"> </w:t>
      </w:r>
      <w:r w:rsidRPr="0077672C">
        <w:rPr>
          <w:sz w:val="28"/>
          <w:szCs w:val="28"/>
        </w:rPr>
        <w:t>правонарушений,</w:t>
      </w:r>
      <w:r w:rsidR="0077672C">
        <w:rPr>
          <w:sz w:val="28"/>
          <w:szCs w:val="28"/>
        </w:rPr>
        <w:t xml:space="preserve"> </w:t>
      </w:r>
      <w:r w:rsidRPr="0077672C">
        <w:rPr>
          <w:sz w:val="28"/>
          <w:szCs w:val="28"/>
        </w:rPr>
        <w:t>их признаки, разобрать состав;</w:t>
      </w:r>
    </w:p>
    <w:p w:rsidR="007C3A8D" w:rsidRPr="0077672C" w:rsidRDefault="007C3A8D" w:rsidP="0077672C">
      <w:pPr>
        <w:widowControl w:val="0"/>
        <w:numPr>
          <w:ilvl w:val="0"/>
          <w:numId w:val="27"/>
        </w:numPr>
        <w:shd w:val="clear" w:color="auto" w:fill="FFFFFF"/>
        <w:tabs>
          <w:tab w:val="clear" w:pos="1428"/>
        </w:tabs>
        <w:autoSpaceDE w:val="0"/>
        <w:autoSpaceDN w:val="0"/>
        <w:adjustRightInd w:val="0"/>
        <w:spacing w:line="360" w:lineRule="auto"/>
        <w:ind w:left="0" w:firstLine="709"/>
        <w:jc w:val="both"/>
        <w:rPr>
          <w:sz w:val="28"/>
          <w:szCs w:val="28"/>
        </w:rPr>
      </w:pPr>
      <w:r w:rsidRPr="0077672C">
        <w:rPr>
          <w:sz w:val="28"/>
          <w:szCs w:val="28"/>
        </w:rPr>
        <w:t>при описании понятия и признаков юридической ответственности обязательно отразить ее принципы и основания;</w:t>
      </w:r>
    </w:p>
    <w:p w:rsidR="007C3A8D" w:rsidRPr="0077672C" w:rsidRDefault="007C3A8D" w:rsidP="0077672C">
      <w:pPr>
        <w:pStyle w:val="a7"/>
        <w:numPr>
          <w:ilvl w:val="0"/>
          <w:numId w:val="27"/>
        </w:numPr>
        <w:tabs>
          <w:tab w:val="clear" w:pos="1428"/>
        </w:tabs>
        <w:autoSpaceDE w:val="0"/>
        <w:autoSpaceDN w:val="0"/>
        <w:adjustRightInd w:val="0"/>
        <w:ind w:left="0" w:firstLine="709"/>
        <w:rPr>
          <w:sz w:val="28"/>
          <w:szCs w:val="28"/>
        </w:rPr>
      </w:pPr>
      <w:r w:rsidRPr="0077672C">
        <w:rPr>
          <w:sz w:val="28"/>
          <w:szCs w:val="28"/>
        </w:rPr>
        <w:t>на основании изученного материала сделать выводы, которые отразить в заключении.</w:t>
      </w:r>
    </w:p>
    <w:p w:rsidR="007C3A8D" w:rsidRPr="0077672C" w:rsidRDefault="007C3A8D" w:rsidP="0077672C">
      <w:pPr>
        <w:pStyle w:val="a7"/>
        <w:autoSpaceDE w:val="0"/>
        <w:autoSpaceDN w:val="0"/>
        <w:adjustRightInd w:val="0"/>
        <w:ind w:firstLine="709"/>
        <w:rPr>
          <w:sz w:val="28"/>
          <w:szCs w:val="28"/>
        </w:rPr>
      </w:pPr>
      <w:r w:rsidRPr="0077672C">
        <w:rPr>
          <w:sz w:val="28"/>
          <w:szCs w:val="28"/>
        </w:rPr>
        <w:t xml:space="preserve">При подготовке данной работы применены следующие </w:t>
      </w:r>
      <w:r w:rsidRPr="0077672C">
        <w:rPr>
          <w:b/>
          <w:sz w:val="28"/>
          <w:szCs w:val="28"/>
        </w:rPr>
        <w:t>методы:</w:t>
      </w:r>
      <w:r w:rsidRPr="0077672C">
        <w:rPr>
          <w:sz w:val="28"/>
          <w:szCs w:val="28"/>
        </w:rPr>
        <w:t xml:space="preserve"> исторический,</w:t>
      </w:r>
      <w:r w:rsidR="0077672C">
        <w:rPr>
          <w:sz w:val="28"/>
          <w:szCs w:val="28"/>
        </w:rPr>
        <w:t xml:space="preserve"> </w:t>
      </w:r>
      <w:r w:rsidR="00B509F3" w:rsidRPr="0077672C">
        <w:rPr>
          <w:sz w:val="28"/>
          <w:szCs w:val="28"/>
        </w:rPr>
        <w:t>структурно - логический</w:t>
      </w:r>
      <w:r w:rsidRPr="0077672C">
        <w:rPr>
          <w:sz w:val="28"/>
          <w:szCs w:val="28"/>
        </w:rPr>
        <w:t>,</w:t>
      </w:r>
      <w:r w:rsidR="0077672C">
        <w:rPr>
          <w:sz w:val="28"/>
          <w:szCs w:val="28"/>
        </w:rPr>
        <w:t xml:space="preserve"> </w:t>
      </w:r>
      <w:r w:rsidR="00B509F3" w:rsidRPr="0077672C">
        <w:rPr>
          <w:sz w:val="28"/>
          <w:szCs w:val="28"/>
        </w:rPr>
        <w:t>а так же метод обобщения, анализа, толкования.</w:t>
      </w:r>
    </w:p>
    <w:p w:rsidR="007C3A8D" w:rsidRPr="0077672C" w:rsidRDefault="007C3A8D" w:rsidP="0077672C">
      <w:pPr>
        <w:pStyle w:val="a7"/>
        <w:ind w:firstLine="709"/>
        <w:rPr>
          <w:sz w:val="28"/>
          <w:szCs w:val="28"/>
        </w:rPr>
      </w:pPr>
      <w:r w:rsidRPr="0077672C">
        <w:rPr>
          <w:b/>
          <w:sz w:val="28"/>
          <w:szCs w:val="28"/>
        </w:rPr>
        <w:t>Структура</w:t>
      </w:r>
      <w:r w:rsidRPr="0077672C">
        <w:rPr>
          <w:sz w:val="28"/>
          <w:szCs w:val="28"/>
        </w:rPr>
        <w:t xml:space="preserve"> работы. Подготовленная работа состоит из введения, пяти</w:t>
      </w:r>
      <w:r w:rsidR="0077672C">
        <w:rPr>
          <w:sz w:val="28"/>
          <w:szCs w:val="28"/>
        </w:rPr>
        <w:t xml:space="preserve"> </w:t>
      </w:r>
      <w:r w:rsidRPr="0077672C">
        <w:rPr>
          <w:sz w:val="28"/>
          <w:szCs w:val="28"/>
        </w:rPr>
        <w:t>основных вопросов, заключения, практического задания.</w:t>
      </w:r>
    </w:p>
    <w:p w:rsidR="007C3A8D" w:rsidRPr="0077672C" w:rsidRDefault="007C3A8D" w:rsidP="0077672C">
      <w:pPr>
        <w:spacing w:line="360" w:lineRule="auto"/>
        <w:ind w:firstLine="709"/>
        <w:jc w:val="both"/>
        <w:rPr>
          <w:sz w:val="28"/>
          <w:szCs w:val="28"/>
        </w:rPr>
      </w:pPr>
    </w:p>
    <w:p w:rsidR="007C3A8D" w:rsidRPr="0077672C" w:rsidRDefault="0077672C" w:rsidP="0077672C">
      <w:pPr>
        <w:spacing w:line="360" w:lineRule="auto"/>
        <w:ind w:firstLine="709"/>
        <w:jc w:val="both"/>
        <w:rPr>
          <w:sz w:val="28"/>
          <w:szCs w:val="28"/>
        </w:rPr>
      </w:pPr>
      <w:r>
        <w:rPr>
          <w:sz w:val="28"/>
          <w:szCs w:val="28"/>
        </w:rPr>
        <w:br w:type="page"/>
      </w:r>
      <w:r w:rsidR="007C3A8D" w:rsidRPr="0077672C">
        <w:rPr>
          <w:sz w:val="28"/>
          <w:szCs w:val="28"/>
        </w:rPr>
        <w:t>1. Правовое и правомерное поведение: понятие, виды</w:t>
      </w:r>
    </w:p>
    <w:p w:rsidR="0077672C" w:rsidRDefault="0077672C" w:rsidP="0077672C">
      <w:pPr>
        <w:spacing w:line="360" w:lineRule="auto"/>
        <w:ind w:firstLine="709"/>
        <w:jc w:val="both"/>
        <w:rPr>
          <w:sz w:val="28"/>
          <w:szCs w:val="28"/>
        </w:rPr>
      </w:pPr>
    </w:p>
    <w:p w:rsidR="007C3A8D" w:rsidRPr="0077672C" w:rsidRDefault="007C3A8D" w:rsidP="0077672C">
      <w:pPr>
        <w:spacing w:line="360" w:lineRule="auto"/>
        <w:ind w:firstLine="709"/>
        <w:jc w:val="both"/>
        <w:rPr>
          <w:sz w:val="28"/>
          <w:szCs w:val="28"/>
        </w:rPr>
      </w:pPr>
      <w:r w:rsidRPr="0077672C">
        <w:rPr>
          <w:sz w:val="28"/>
          <w:szCs w:val="28"/>
        </w:rPr>
        <w:t>Поведение людей чрезвычайно разнообразно. Оно имеет различные форму выражения, интенсивность, мотивы, цели, последствия. Но все варианты поведения выявляют определенные интересы,</w:t>
      </w:r>
      <w:r w:rsidR="0077672C">
        <w:rPr>
          <w:sz w:val="28"/>
          <w:szCs w:val="28"/>
        </w:rPr>
        <w:t xml:space="preserve"> </w:t>
      </w:r>
      <w:r w:rsidRPr="0077672C">
        <w:rPr>
          <w:sz w:val="28"/>
          <w:szCs w:val="28"/>
        </w:rPr>
        <w:t>идеологические позиции в системе отношений государственно-организованного общества. Именно поэтому всякое поведение выступает объектом моральной и правовой оценки.</w:t>
      </w:r>
      <w:r w:rsidRPr="0077672C">
        <w:rPr>
          <w:rStyle w:val="a5"/>
          <w:sz w:val="28"/>
          <w:szCs w:val="28"/>
        </w:rPr>
        <w:footnoteReference w:id="1"/>
      </w:r>
    </w:p>
    <w:p w:rsidR="007C3A8D" w:rsidRPr="0077672C" w:rsidRDefault="007C3A8D" w:rsidP="0077672C">
      <w:pPr>
        <w:spacing w:line="360" w:lineRule="auto"/>
        <w:ind w:firstLine="709"/>
        <w:jc w:val="both"/>
        <w:rPr>
          <w:sz w:val="28"/>
          <w:szCs w:val="28"/>
        </w:rPr>
      </w:pPr>
      <w:r w:rsidRPr="0077672C">
        <w:rPr>
          <w:sz w:val="28"/>
          <w:szCs w:val="28"/>
        </w:rPr>
        <w:t>Первый юридический признак подобного поведения – его правовая регламентация. Как</w:t>
      </w:r>
      <w:r w:rsidR="0077672C">
        <w:rPr>
          <w:sz w:val="28"/>
          <w:szCs w:val="28"/>
        </w:rPr>
        <w:t xml:space="preserve"> </w:t>
      </w:r>
      <w:r w:rsidRPr="0077672C">
        <w:rPr>
          <w:sz w:val="28"/>
          <w:szCs w:val="28"/>
        </w:rPr>
        <w:t>объективные, так и субъективные</w:t>
      </w:r>
      <w:r w:rsidR="0077672C">
        <w:rPr>
          <w:sz w:val="28"/>
          <w:szCs w:val="28"/>
        </w:rPr>
        <w:t xml:space="preserve"> </w:t>
      </w:r>
      <w:r w:rsidRPr="0077672C">
        <w:rPr>
          <w:sz w:val="28"/>
          <w:szCs w:val="28"/>
        </w:rPr>
        <w:t>моменты поведения</w:t>
      </w:r>
      <w:r w:rsidR="0077672C">
        <w:rPr>
          <w:sz w:val="28"/>
          <w:szCs w:val="28"/>
        </w:rPr>
        <w:t xml:space="preserve"> </w:t>
      </w:r>
      <w:r w:rsidRPr="0077672C">
        <w:rPr>
          <w:sz w:val="28"/>
          <w:szCs w:val="28"/>
        </w:rPr>
        <w:t>отражаются в правовых предписаниях. Такая регламентация обеспечивает точность, определенность поведения в правовой сфере, является защитой от постороннего</w:t>
      </w:r>
      <w:r w:rsidR="0077672C">
        <w:rPr>
          <w:sz w:val="28"/>
          <w:szCs w:val="28"/>
        </w:rPr>
        <w:t xml:space="preserve"> </w:t>
      </w:r>
      <w:r w:rsidRPr="0077672C">
        <w:rPr>
          <w:sz w:val="28"/>
          <w:szCs w:val="28"/>
        </w:rPr>
        <w:t>вмешательства в действия</w:t>
      </w:r>
      <w:r w:rsidR="0077672C">
        <w:rPr>
          <w:sz w:val="28"/>
          <w:szCs w:val="28"/>
        </w:rPr>
        <w:t xml:space="preserve"> </w:t>
      </w:r>
      <w:r w:rsidRPr="0077672C">
        <w:rPr>
          <w:sz w:val="28"/>
          <w:szCs w:val="28"/>
        </w:rPr>
        <w:t>граждан иных субъектов. Это формально – юридическая сторона правового поведения очень значима. Сколько</w:t>
      </w:r>
      <w:r w:rsidR="0077672C">
        <w:rPr>
          <w:sz w:val="28"/>
          <w:szCs w:val="28"/>
        </w:rPr>
        <w:t xml:space="preserve"> </w:t>
      </w:r>
      <w:r w:rsidRPr="0077672C">
        <w:rPr>
          <w:sz w:val="28"/>
          <w:szCs w:val="28"/>
        </w:rPr>
        <w:t>бы общественно полезным (или, наоборот, общественно опасным) ни было поведение, если оно не опосредовано правом, оно не является правовым,</w:t>
      </w:r>
      <w:r w:rsidR="0077672C">
        <w:rPr>
          <w:sz w:val="28"/>
          <w:szCs w:val="28"/>
        </w:rPr>
        <w:t xml:space="preserve"> </w:t>
      </w:r>
      <w:r w:rsidRPr="0077672C">
        <w:rPr>
          <w:sz w:val="28"/>
          <w:szCs w:val="28"/>
        </w:rPr>
        <w:t>не поддерживается принудительной силой государства.</w:t>
      </w:r>
    </w:p>
    <w:p w:rsidR="007C3A8D" w:rsidRPr="0077672C" w:rsidRDefault="007C3A8D" w:rsidP="0077672C">
      <w:pPr>
        <w:spacing w:line="360" w:lineRule="auto"/>
        <w:ind w:firstLine="709"/>
        <w:jc w:val="both"/>
        <w:rPr>
          <w:sz w:val="28"/>
          <w:szCs w:val="28"/>
        </w:rPr>
      </w:pPr>
      <w:r w:rsidRPr="0077672C">
        <w:rPr>
          <w:sz w:val="28"/>
          <w:szCs w:val="28"/>
        </w:rPr>
        <w:t>Второй</w:t>
      </w:r>
      <w:r w:rsidR="0077672C">
        <w:rPr>
          <w:sz w:val="28"/>
          <w:szCs w:val="28"/>
        </w:rPr>
        <w:t xml:space="preserve"> </w:t>
      </w:r>
      <w:r w:rsidRPr="0077672C">
        <w:rPr>
          <w:sz w:val="28"/>
          <w:szCs w:val="28"/>
        </w:rPr>
        <w:t>юридический признак правового поведения – подконтрольность его государству в лице</w:t>
      </w:r>
      <w:r w:rsidR="0077672C">
        <w:rPr>
          <w:sz w:val="28"/>
          <w:szCs w:val="28"/>
        </w:rPr>
        <w:t xml:space="preserve"> </w:t>
      </w:r>
      <w:r w:rsidRPr="0077672C">
        <w:rPr>
          <w:sz w:val="28"/>
          <w:szCs w:val="28"/>
        </w:rPr>
        <w:t>правоприменительных и правоохранительных органов. Этот признак вытекает из свойства гарантированности</w:t>
      </w:r>
      <w:r w:rsidR="0077672C">
        <w:rPr>
          <w:sz w:val="28"/>
          <w:szCs w:val="28"/>
        </w:rPr>
        <w:t xml:space="preserve"> </w:t>
      </w:r>
      <w:r w:rsidRPr="0077672C">
        <w:rPr>
          <w:sz w:val="28"/>
          <w:szCs w:val="28"/>
        </w:rPr>
        <w:t>государством права, его принудительность.</w:t>
      </w:r>
    </w:p>
    <w:p w:rsidR="007C3A8D" w:rsidRPr="0077672C" w:rsidRDefault="007C3A8D" w:rsidP="0077672C">
      <w:pPr>
        <w:spacing w:line="360" w:lineRule="auto"/>
        <w:ind w:firstLine="709"/>
        <w:jc w:val="both"/>
        <w:rPr>
          <w:sz w:val="28"/>
          <w:szCs w:val="28"/>
        </w:rPr>
      </w:pPr>
      <w:r w:rsidRPr="0077672C">
        <w:rPr>
          <w:sz w:val="28"/>
          <w:szCs w:val="28"/>
        </w:rPr>
        <w:t>Третий юридический признак правового поведения</w:t>
      </w:r>
      <w:r w:rsidR="0077672C">
        <w:rPr>
          <w:sz w:val="28"/>
          <w:szCs w:val="28"/>
        </w:rPr>
        <w:t xml:space="preserve"> </w:t>
      </w:r>
      <w:r w:rsidRPr="0077672C">
        <w:rPr>
          <w:sz w:val="28"/>
          <w:szCs w:val="28"/>
        </w:rPr>
        <w:t>заключается в том, что как правовое право влечет за собой юридические последствия. Указанный признак имеет важное</w:t>
      </w:r>
      <w:r w:rsidR="0077672C">
        <w:rPr>
          <w:sz w:val="28"/>
          <w:szCs w:val="28"/>
        </w:rPr>
        <w:t xml:space="preserve"> </w:t>
      </w:r>
      <w:r w:rsidRPr="0077672C">
        <w:rPr>
          <w:sz w:val="28"/>
          <w:szCs w:val="28"/>
        </w:rPr>
        <w:t>значение для характеристики поведения в правовой сфере. В условиях расширения границ общедозволительного регулирования, когда «дозволено все, что не запрещено законом», можно предположить, что любое поведение, не запрещенное правовыми нормами, есть поведение правовое.</w:t>
      </w:r>
      <w:r w:rsidR="0077672C">
        <w:rPr>
          <w:sz w:val="28"/>
          <w:szCs w:val="28"/>
        </w:rPr>
        <w:t xml:space="preserve"> </w:t>
      </w:r>
      <w:r w:rsidRPr="0077672C">
        <w:rPr>
          <w:sz w:val="28"/>
          <w:szCs w:val="28"/>
        </w:rPr>
        <w:t>Однако субъекты совершают</w:t>
      </w:r>
      <w:r w:rsidR="0077672C">
        <w:rPr>
          <w:sz w:val="28"/>
          <w:szCs w:val="28"/>
        </w:rPr>
        <w:t xml:space="preserve"> </w:t>
      </w:r>
      <w:r w:rsidRPr="0077672C">
        <w:rPr>
          <w:sz w:val="28"/>
          <w:szCs w:val="28"/>
        </w:rPr>
        <w:t>массу поступков, которые, хотя и не запрещены правом, не влекут за собой каких-либо юридических последствий.</w:t>
      </w:r>
      <w:r w:rsidR="0077672C">
        <w:rPr>
          <w:sz w:val="28"/>
          <w:szCs w:val="28"/>
        </w:rPr>
        <w:t xml:space="preserve"> </w:t>
      </w:r>
      <w:r w:rsidRPr="0077672C">
        <w:rPr>
          <w:sz w:val="28"/>
          <w:szCs w:val="28"/>
        </w:rPr>
        <w:t>Будучи юридически нейтральным, такое поведение</w:t>
      </w:r>
      <w:r w:rsidR="0077672C">
        <w:rPr>
          <w:sz w:val="28"/>
          <w:szCs w:val="28"/>
        </w:rPr>
        <w:t xml:space="preserve"> </w:t>
      </w:r>
      <w:r w:rsidRPr="0077672C">
        <w:rPr>
          <w:sz w:val="28"/>
          <w:szCs w:val="28"/>
        </w:rPr>
        <w:t>не является правовым.</w:t>
      </w:r>
    </w:p>
    <w:p w:rsidR="007C3A8D" w:rsidRPr="0077672C" w:rsidRDefault="007C3A8D" w:rsidP="0077672C">
      <w:pPr>
        <w:spacing w:line="360" w:lineRule="auto"/>
        <w:ind w:firstLine="709"/>
        <w:jc w:val="both"/>
        <w:rPr>
          <w:sz w:val="28"/>
          <w:szCs w:val="28"/>
        </w:rPr>
      </w:pPr>
      <w:r w:rsidRPr="0077672C">
        <w:rPr>
          <w:sz w:val="28"/>
          <w:szCs w:val="28"/>
        </w:rPr>
        <w:t>Все изложенное позволяет определить правовое поведение как социально значимое</w:t>
      </w:r>
      <w:r w:rsidR="0077672C">
        <w:rPr>
          <w:sz w:val="28"/>
          <w:szCs w:val="28"/>
        </w:rPr>
        <w:t xml:space="preserve"> </w:t>
      </w:r>
      <w:r w:rsidRPr="0077672C">
        <w:rPr>
          <w:sz w:val="28"/>
          <w:szCs w:val="28"/>
        </w:rPr>
        <w:t>осознанное поведение индивидуальных или коллективных субъектов, урегулированное нормами права и влекущее за собой юридические</w:t>
      </w:r>
      <w:r w:rsidR="0077672C">
        <w:rPr>
          <w:sz w:val="28"/>
          <w:szCs w:val="28"/>
        </w:rPr>
        <w:t xml:space="preserve"> </w:t>
      </w:r>
      <w:r w:rsidRPr="0077672C">
        <w:rPr>
          <w:sz w:val="28"/>
          <w:szCs w:val="28"/>
        </w:rPr>
        <w:t>последствия.</w:t>
      </w:r>
    </w:p>
    <w:p w:rsidR="007C3A8D" w:rsidRPr="0077672C" w:rsidRDefault="007C3A8D" w:rsidP="0077672C">
      <w:pPr>
        <w:spacing w:line="360" w:lineRule="auto"/>
        <w:ind w:firstLine="709"/>
        <w:jc w:val="both"/>
        <w:rPr>
          <w:sz w:val="28"/>
          <w:szCs w:val="28"/>
        </w:rPr>
      </w:pPr>
      <w:r w:rsidRPr="0077672C">
        <w:rPr>
          <w:sz w:val="28"/>
          <w:szCs w:val="28"/>
        </w:rPr>
        <w:t>Таким</w:t>
      </w:r>
      <w:r w:rsidR="0077672C">
        <w:rPr>
          <w:sz w:val="28"/>
          <w:szCs w:val="28"/>
        </w:rPr>
        <w:t xml:space="preserve"> </w:t>
      </w:r>
      <w:r w:rsidRPr="0077672C">
        <w:rPr>
          <w:sz w:val="28"/>
          <w:szCs w:val="28"/>
        </w:rPr>
        <w:t>образом, деятельность человека в</w:t>
      </w:r>
      <w:r w:rsidR="0077672C">
        <w:rPr>
          <w:sz w:val="28"/>
          <w:szCs w:val="28"/>
        </w:rPr>
        <w:t xml:space="preserve"> </w:t>
      </w:r>
      <w:r w:rsidRPr="0077672C">
        <w:rPr>
          <w:sz w:val="28"/>
          <w:szCs w:val="28"/>
        </w:rPr>
        <w:t>правовой сфере может быть оценена и с социальной,</w:t>
      </w:r>
      <w:r w:rsidR="0077672C">
        <w:rPr>
          <w:sz w:val="28"/>
          <w:szCs w:val="28"/>
        </w:rPr>
        <w:t xml:space="preserve"> </w:t>
      </w:r>
      <w:r w:rsidRPr="0077672C">
        <w:rPr>
          <w:sz w:val="28"/>
          <w:szCs w:val="28"/>
        </w:rPr>
        <w:t>и с юридической стороны. Мы говорим</w:t>
      </w:r>
      <w:r w:rsidR="0077672C">
        <w:rPr>
          <w:sz w:val="28"/>
          <w:szCs w:val="28"/>
        </w:rPr>
        <w:t xml:space="preserve"> </w:t>
      </w:r>
      <w:r w:rsidRPr="0077672C">
        <w:rPr>
          <w:sz w:val="28"/>
          <w:szCs w:val="28"/>
        </w:rPr>
        <w:t>о правомерном и неправомерном</w:t>
      </w:r>
      <w:r w:rsidR="0077672C">
        <w:rPr>
          <w:sz w:val="28"/>
          <w:szCs w:val="28"/>
        </w:rPr>
        <w:t xml:space="preserve"> </w:t>
      </w:r>
      <w:r w:rsidRPr="0077672C">
        <w:rPr>
          <w:sz w:val="28"/>
          <w:szCs w:val="28"/>
        </w:rPr>
        <w:t>поведении, когда оно исследуется под углом зрения соответствия его требованиям правовых предписаний. Оно может быть общественно опасным (вредным). Кроме того, при характеристике действий человека важен учет субъективного момента.</w:t>
      </w:r>
      <w:r w:rsidRPr="0077672C">
        <w:rPr>
          <w:rStyle w:val="a5"/>
          <w:sz w:val="28"/>
          <w:szCs w:val="28"/>
        </w:rPr>
        <w:footnoteReference w:customMarkFollows="1" w:id="2"/>
        <w:t>1</w:t>
      </w:r>
    </w:p>
    <w:p w:rsidR="007C3A8D" w:rsidRPr="0077672C" w:rsidRDefault="007C3A8D" w:rsidP="0077672C">
      <w:pPr>
        <w:spacing w:line="360" w:lineRule="auto"/>
        <w:ind w:firstLine="709"/>
        <w:jc w:val="both"/>
        <w:rPr>
          <w:sz w:val="28"/>
          <w:szCs w:val="28"/>
        </w:rPr>
      </w:pPr>
      <w:r w:rsidRPr="0077672C">
        <w:rPr>
          <w:sz w:val="28"/>
          <w:szCs w:val="28"/>
        </w:rPr>
        <w:t>Поведение субъекта нельзя анализировать с позиций лишь какого-либо одного</w:t>
      </w:r>
      <w:r w:rsidR="0077672C">
        <w:rPr>
          <w:sz w:val="28"/>
          <w:szCs w:val="28"/>
        </w:rPr>
        <w:t xml:space="preserve"> </w:t>
      </w:r>
      <w:r w:rsidRPr="0077672C">
        <w:rPr>
          <w:sz w:val="28"/>
          <w:szCs w:val="28"/>
        </w:rPr>
        <w:t>из указанных факторов. Односторонний подход не позволяет верно, оценить</w:t>
      </w:r>
      <w:r w:rsidR="0077672C">
        <w:rPr>
          <w:sz w:val="28"/>
          <w:szCs w:val="28"/>
        </w:rPr>
        <w:t xml:space="preserve"> </w:t>
      </w:r>
      <w:r w:rsidRPr="0077672C">
        <w:rPr>
          <w:sz w:val="28"/>
          <w:szCs w:val="28"/>
        </w:rPr>
        <w:t>поступок, дать правильную классификацию его</w:t>
      </w:r>
      <w:r w:rsidR="0077672C">
        <w:rPr>
          <w:sz w:val="28"/>
          <w:szCs w:val="28"/>
        </w:rPr>
        <w:t xml:space="preserve"> </w:t>
      </w:r>
      <w:r w:rsidRPr="0077672C">
        <w:rPr>
          <w:sz w:val="28"/>
          <w:szCs w:val="28"/>
        </w:rPr>
        <w:t>последствий,</w:t>
      </w:r>
      <w:r w:rsidR="0077672C">
        <w:rPr>
          <w:sz w:val="28"/>
          <w:szCs w:val="28"/>
        </w:rPr>
        <w:t xml:space="preserve"> </w:t>
      </w:r>
      <w:r w:rsidRPr="0077672C">
        <w:rPr>
          <w:sz w:val="28"/>
          <w:szCs w:val="28"/>
        </w:rPr>
        <w:t>определить реакцию на него государства и общества.</w:t>
      </w:r>
      <w:r w:rsidR="0077672C">
        <w:rPr>
          <w:sz w:val="28"/>
          <w:szCs w:val="28"/>
        </w:rPr>
        <w:t xml:space="preserve"> </w:t>
      </w:r>
      <w:r w:rsidRPr="0077672C">
        <w:rPr>
          <w:sz w:val="28"/>
          <w:szCs w:val="28"/>
        </w:rPr>
        <w:t>В частности, правовой поступок нередко рассматривают</w:t>
      </w:r>
      <w:r w:rsidR="0077672C">
        <w:rPr>
          <w:sz w:val="28"/>
          <w:szCs w:val="28"/>
        </w:rPr>
        <w:t xml:space="preserve"> </w:t>
      </w:r>
      <w:r w:rsidRPr="0077672C">
        <w:rPr>
          <w:sz w:val="28"/>
          <w:szCs w:val="28"/>
        </w:rPr>
        <w:t>лишь с одной, юридической, стороны.</w:t>
      </w:r>
      <w:r w:rsidR="0077672C">
        <w:rPr>
          <w:sz w:val="28"/>
          <w:szCs w:val="28"/>
        </w:rPr>
        <w:t xml:space="preserve"> </w:t>
      </w:r>
      <w:r w:rsidRPr="0077672C">
        <w:rPr>
          <w:sz w:val="28"/>
          <w:szCs w:val="28"/>
        </w:rPr>
        <w:t>Всякое поведение,</w:t>
      </w:r>
      <w:r w:rsidR="0077672C">
        <w:rPr>
          <w:sz w:val="28"/>
          <w:szCs w:val="28"/>
        </w:rPr>
        <w:t xml:space="preserve"> </w:t>
      </w:r>
      <w:r w:rsidRPr="0077672C">
        <w:rPr>
          <w:sz w:val="28"/>
          <w:szCs w:val="28"/>
        </w:rPr>
        <w:t>соответствующее нормам права, понимается как</w:t>
      </w:r>
      <w:r w:rsidR="0077672C">
        <w:rPr>
          <w:sz w:val="28"/>
          <w:szCs w:val="28"/>
        </w:rPr>
        <w:t xml:space="preserve"> </w:t>
      </w:r>
      <w:r w:rsidRPr="0077672C">
        <w:rPr>
          <w:sz w:val="28"/>
          <w:szCs w:val="28"/>
        </w:rPr>
        <w:t>правомерное, а противоречащее им – как правонарушение. При анализе же поведения не только с юридической, но и с социальной стороны обнаруживаются различные его варианты. Так, возможно поведение, осуществляемое в рамках правовых норм, не нарушающее их, но</w:t>
      </w:r>
      <w:r w:rsidR="0077672C">
        <w:rPr>
          <w:sz w:val="28"/>
          <w:szCs w:val="28"/>
        </w:rPr>
        <w:t xml:space="preserve"> </w:t>
      </w:r>
      <w:r w:rsidRPr="0077672C">
        <w:rPr>
          <w:sz w:val="28"/>
          <w:szCs w:val="28"/>
        </w:rPr>
        <w:t>наносящее определенный ущерб обществу, отдельным гражданам. Бывает, что субъект нарушает нормы права, действует неправомерно, но его действия не влекут за собой каких – либо отрицательных последствий для окружающих.</w:t>
      </w:r>
    </w:p>
    <w:p w:rsidR="007C3A8D" w:rsidRPr="0077672C" w:rsidRDefault="007C3A8D" w:rsidP="0077672C">
      <w:pPr>
        <w:spacing w:line="360" w:lineRule="auto"/>
        <w:ind w:firstLine="709"/>
        <w:jc w:val="both"/>
        <w:rPr>
          <w:sz w:val="28"/>
          <w:szCs w:val="28"/>
        </w:rPr>
      </w:pPr>
      <w:r w:rsidRPr="0077672C">
        <w:rPr>
          <w:sz w:val="28"/>
          <w:szCs w:val="28"/>
        </w:rPr>
        <w:t>Все изложенное позволяет выделить следующие виды правового поведения:</w:t>
      </w:r>
    </w:p>
    <w:p w:rsidR="007C3A8D" w:rsidRPr="0077672C" w:rsidRDefault="007C3A8D" w:rsidP="0077672C">
      <w:pPr>
        <w:numPr>
          <w:ilvl w:val="0"/>
          <w:numId w:val="2"/>
        </w:numPr>
        <w:tabs>
          <w:tab w:val="clear" w:pos="585"/>
        </w:tabs>
        <w:spacing w:line="360" w:lineRule="auto"/>
        <w:ind w:left="0" w:firstLine="709"/>
        <w:jc w:val="both"/>
        <w:rPr>
          <w:sz w:val="28"/>
          <w:szCs w:val="28"/>
        </w:rPr>
      </w:pPr>
      <w:r w:rsidRPr="0077672C">
        <w:rPr>
          <w:sz w:val="28"/>
          <w:szCs w:val="28"/>
        </w:rPr>
        <w:t>правомерное – социально полезное поведение, соответствующее</w:t>
      </w:r>
      <w:r w:rsidR="0077672C" w:rsidRPr="0077672C">
        <w:rPr>
          <w:sz w:val="28"/>
          <w:szCs w:val="28"/>
        </w:rPr>
        <w:t xml:space="preserve"> </w:t>
      </w:r>
      <w:r w:rsidRPr="0077672C">
        <w:rPr>
          <w:sz w:val="28"/>
          <w:szCs w:val="28"/>
        </w:rPr>
        <w:t>правовым предписанием;</w:t>
      </w:r>
    </w:p>
    <w:p w:rsidR="007C3A8D" w:rsidRPr="0077672C" w:rsidRDefault="007C3A8D" w:rsidP="0077672C">
      <w:pPr>
        <w:numPr>
          <w:ilvl w:val="0"/>
          <w:numId w:val="2"/>
        </w:numPr>
        <w:tabs>
          <w:tab w:val="clear" w:pos="585"/>
        </w:tabs>
        <w:spacing w:line="360" w:lineRule="auto"/>
        <w:ind w:left="0" w:firstLine="709"/>
        <w:jc w:val="both"/>
        <w:rPr>
          <w:sz w:val="28"/>
          <w:szCs w:val="28"/>
        </w:rPr>
      </w:pPr>
      <w:r w:rsidRPr="0077672C">
        <w:rPr>
          <w:sz w:val="28"/>
          <w:szCs w:val="28"/>
        </w:rPr>
        <w:t>правонарушение – социально вредное поведение, нарушающее</w:t>
      </w:r>
      <w:r w:rsidR="0077672C" w:rsidRPr="0077672C">
        <w:rPr>
          <w:sz w:val="28"/>
          <w:szCs w:val="28"/>
        </w:rPr>
        <w:t xml:space="preserve"> </w:t>
      </w:r>
      <w:r w:rsidRPr="0077672C">
        <w:rPr>
          <w:sz w:val="28"/>
          <w:szCs w:val="28"/>
        </w:rPr>
        <w:t>требования норм права;</w:t>
      </w:r>
    </w:p>
    <w:p w:rsidR="007C3A8D" w:rsidRPr="0077672C" w:rsidRDefault="007C3A8D" w:rsidP="0077672C">
      <w:pPr>
        <w:numPr>
          <w:ilvl w:val="0"/>
          <w:numId w:val="2"/>
        </w:numPr>
        <w:tabs>
          <w:tab w:val="clear" w:pos="585"/>
        </w:tabs>
        <w:spacing w:line="360" w:lineRule="auto"/>
        <w:ind w:left="0" w:firstLine="709"/>
        <w:jc w:val="both"/>
        <w:rPr>
          <w:sz w:val="28"/>
          <w:szCs w:val="28"/>
        </w:rPr>
      </w:pPr>
      <w:r w:rsidRPr="0077672C">
        <w:rPr>
          <w:sz w:val="28"/>
          <w:szCs w:val="28"/>
        </w:rPr>
        <w:t>злоупотребление правом – социально вредное поведение, но</w:t>
      </w:r>
      <w:r w:rsidR="0077672C" w:rsidRPr="0077672C">
        <w:rPr>
          <w:sz w:val="28"/>
          <w:szCs w:val="28"/>
        </w:rPr>
        <w:t xml:space="preserve"> </w:t>
      </w:r>
      <w:r w:rsidRPr="0077672C">
        <w:rPr>
          <w:sz w:val="28"/>
          <w:szCs w:val="28"/>
        </w:rPr>
        <w:t>осуществляемое в рамках правовых норм;</w:t>
      </w:r>
    </w:p>
    <w:p w:rsidR="007C3A8D" w:rsidRPr="0077672C" w:rsidRDefault="007C3A8D" w:rsidP="0077672C">
      <w:pPr>
        <w:numPr>
          <w:ilvl w:val="0"/>
          <w:numId w:val="2"/>
        </w:numPr>
        <w:tabs>
          <w:tab w:val="clear" w:pos="585"/>
        </w:tabs>
        <w:spacing w:line="360" w:lineRule="auto"/>
        <w:ind w:left="0" w:firstLine="709"/>
        <w:jc w:val="both"/>
        <w:rPr>
          <w:sz w:val="28"/>
          <w:szCs w:val="28"/>
        </w:rPr>
      </w:pPr>
      <w:r w:rsidRPr="0077672C">
        <w:rPr>
          <w:sz w:val="28"/>
          <w:szCs w:val="28"/>
        </w:rPr>
        <w:t>объективно противоправное – поведение, не наносящее вреда, но</w:t>
      </w:r>
      <w:r w:rsidR="0077672C" w:rsidRPr="0077672C">
        <w:rPr>
          <w:sz w:val="28"/>
          <w:szCs w:val="28"/>
        </w:rPr>
        <w:t xml:space="preserve"> </w:t>
      </w:r>
      <w:r w:rsidRPr="0077672C">
        <w:rPr>
          <w:sz w:val="28"/>
          <w:szCs w:val="28"/>
        </w:rPr>
        <w:t>осуществляемое с нарушением правовых явлений.</w:t>
      </w:r>
      <w:r w:rsidRPr="0077672C">
        <w:rPr>
          <w:rStyle w:val="a5"/>
          <w:sz w:val="28"/>
          <w:szCs w:val="28"/>
        </w:rPr>
        <w:footnoteReference w:customMarkFollows="1" w:id="3"/>
        <w:t>1</w:t>
      </w:r>
    </w:p>
    <w:p w:rsidR="007C3A8D" w:rsidRPr="0077672C" w:rsidRDefault="007C3A8D" w:rsidP="0077672C">
      <w:pPr>
        <w:spacing w:line="360" w:lineRule="auto"/>
        <w:ind w:firstLine="709"/>
        <w:jc w:val="both"/>
        <w:rPr>
          <w:sz w:val="28"/>
          <w:szCs w:val="28"/>
        </w:rPr>
      </w:pPr>
      <w:r w:rsidRPr="0077672C">
        <w:rPr>
          <w:sz w:val="28"/>
          <w:szCs w:val="28"/>
        </w:rPr>
        <w:t>Основная разновидность правового поведения – поведение правомерное, ибо подавляющее большинство граждан и организации в сфере права действуют именно таким образом.</w:t>
      </w:r>
    </w:p>
    <w:p w:rsidR="007C3A8D" w:rsidRPr="0077672C" w:rsidRDefault="007C3A8D" w:rsidP="0077672C">
      <w:pPr>
        <w:spacing w:line="360" w:lineRule="auto"/>
        <w:ind w:firstLine="709"/>
        <w:jc w:val="both"/>
        <w:rPr>
          <w:sz w:val="28"/>
          <w:szCs w:val="28"/>
        </w:rPr>
      </w:pPr>
      <w:r w:rsidRPr="0077672C">
        <w:rPr>
          <w:sz w:val="28"/>
          <w:szCs w:val="28"/>
        </w:rPr>
        <w:t>Под правомерным поведением</w:t>
      </w:r>
      <w:r w:rsidR="0077672C">
        <w:rPr>
          <w:sz w:val="28"/>
          <w:szCs w:val="28"/>
        </w:rPr>
        <w:t xml:space="preserve"> </w:t>
      </w:r>
      <w:r w:rsidRPr="0077672C">
        <w:rPr>
          <w:sz w:val="28"/>
          <w:szCs w:val="28"/>
        </w:rPr>
        <w:t>обычно понимается поведение, соответствующее предписаниям юридических норм.</w:t>
      </w:r>
    </w:p>
    <w:p w:rsidR="007C3A8D" w:rsidRPr="0077672C" w:rsidRDefault="007C3A8D" w:rsidP="0077672C">
      <w:pPr>
        <w:spacing w:line="360" w:lineRule="auto"/>
        <w:ind w:firstLine="709"/>
        <w:jc w:val="both"/>
        <w:rPr>
          <w:sz w:val="28"/>
          <w:szCs w:val="28"/>
        </w:rPr>
      </w:pPr>
      <w:r w:rsidRPr="0077672C">
        <w:rPr>
          <w:sz w:val="28"/>
          <w:szCs w:val="28"/>
        </w:rPr>
        <w:t>Правомерное поведение – это социально полезное и</w:t>
      </w:r>
      <w:r w:rsidR="0077672C">
        <w:rPr>
          <w:sz w:val="28"/>
          <w:szCs w:val="28"/>
        </w:rPr>
        <w:t xml:space="preserve"> </w:t>
      </w:r>
      <w:r w:rsidRPr="0077672C">
        <w:rPr>
          <w:sz w:val="28"/>
          <w:szCs w:val="28"/>
        </w:rPr>
        <w:t>необходимое поведение человека, основывающееся на нормах действующего законодательства. Основной массив всех правовых норм направлен на регулирование именно правомерного поведения. Правомерное поведение является желательным</w:t>
      </w:r>
      <w:r w:rsidR="0077672C">
        <w:rPr>
          <w:sz w:val="28"/>
          <w:szCs w:val="28"/>
        </w:rPr>
        <w:t xml:space="preserve"> </w:t>
      </w:r>
      <w:r w:rsidRPr="0077672C">
        <w:rPr>
          <w:sz w:val="28"/>
          <w:szCs w:val="28"/>
        </w:rPr>
        <w:t>и допустимым, а значит гарантируемым и охраняемым государством.</w:t>
      </w:r>
      <w:r w:rsidRPr="0077672C">
        <w:rPr>
          <w:rStyle w:val="a5"/>
          <w:sz w:val="28"/>
          <w:szCs w:val="28"/>
        </w:rPr>
        <w:footnoteReference w:customMarkFollows="1" w:id="4"/>
        <w:t>2</w:t>
      </w:r>
    </w:p>
    <w:p w:rsidR="007C3A8D" w:rsidRPr="0077672C" w:rsidRDefault="007C3A8D" w:rsidP="0077672C">
      <w:pPr>
        <w:spacing w:line="360" w:lineRule="auto"/>
        <w:ind w:firstLine="709"/>
        <w:jc w:val="both"/>
        <w:rPr>
          <w:sz w:val="28"/>
          <w:szCs w:val="28"/>
        </w:rPr>
      </w:pPr>
      <w:r w:rsidRPr="0077672C">
        <w:rPr>
          <w:sz w:val="28"/>
          <w:szCs w:val="28"/>
        </w:rPr>
        <w:t>Правомерному поведению присущи следующие признаки:</w:t>
      </w:r>
    </w:p>
    <w:p w:rsidR="007C3A8D" w:rsidRPr="0077672C" w:rsidRDefault="007C3A8D" w:rsidP="0077672C">
      <w:pPr>
        <w:spacing w:line="360" w:lineRule="auto"/>
        <w:ind w:firstLine="709"/>
        <w:jc w:val="both"/>
        <w:rPr>
          <w:sz w:val="28"/>
          <w:szCs w:val="28"/>
        </w:rPr>
      </w:pPr>
      <w:r w:rsidRPr="0077672C">
        <w:rPr>
          <w:sz w:val="28"/>
          <w:szCs w:val="28"/>
        </w:rPr>
        <w:t>Во-первых, правомерное поведение соответствует требованиям</w:t>
      </w:r>
      <w:r w:rsidR="0077672C">
        <w:rPr>
          <w:sz w:val="28"/>
          <w:szCs w:val="28"/>
        </w:rPr>
        <w:t xml:space="preserve"> </w:t>
      </w:r>
      <w:r w:rsidRPr="0077672C">
        <w:rPr>
          <w:sz w:val="28"/>
          <w:szCs w:val="28"/>
        </w:rPr>
        <w:t>правовых норм. Человек действует правомерно, если</w:t>
      </w:r>
      <w:r w:rsidR="0077672C">
        <w:rPr>
          <w:sz w:val="28"/>
          <w:szCs w:val="28"/>
        </w:rPr>
        <w:t xml:space="preserve"> </w:t>
      </w:r>
      <w:r w:rsidRPr="0077672C">
        <w:rPr>
          <w:sz w:val="28"/>
          <w:szCs w:val="28"/>
        </w:rPr>
        <w:t>он точно соблюдает правовые предписания.</w:t>
      </w:r>
      <w:r w:rsidR="0077672C">
        <w:rPr>
          <w:sz w:val="28"/>
          <w:szCs w:val="28"/>
        </w:rPr>
        <w:t xml:space="preserve"> </w:t>
      </w:r>
      <w:r w:rsidRPr="0077672C">
        <w:rPr>
          <w:sz w:val="28"/>
          <w:szCs w:val="28"/>
        </w:rPr>
        <w:t>Это формально – юридический критерий</w:t>
      </w:r>
      <w:r w:rsidR="0077672C">
        <w:rPr>
          <w:sz w:val="28"/>
          <w:szCs w:val="28"/>
        </w:rPr>
        <w:t xml:space="preserve"> </w:t>
      </w:r>
      <w:r w:rsidRPr="0077672C">
        <w:rPr>
          <w:sz w:val="28"/>
          <w:szCs w:val="28"/>
        </w:rPr>
        <w:t>поведения. Нередко</w:t>
      </w:r>
      <w:r w:rsidR="0077672C">
        <w:rPr>
          <w:sz w:val="28"/>
          <w:szCs w:val="28"/>
        </w:rPr>
        <w:t xml:space="preserve"> </w:t>
      </w:r>
      <w:r w:rsidRPr="0077672C">
        <w:rPr>
          <w:sz w:val="28"/>
          <w:szCs w:val="28"/>
        </w:rPr>
        <w:t>правомерное поведение трактуется как поведение, не нарушающее норм права. Однако такая трактовка не вполне точно отражает содержание данного явления, ибо поведение, не противоречащее правовым предписаниям, может осуществляться вне сферы правового регулирования, не быть правовым.</w:t>
      </w:r>
    </w:p>
    <w:p w:rsidR="007C3A8D" w:rsidRPr="0077672C" w:rsidRDefault="007C3A8D" w:rsidP="0077672C">
      <w:pPr>
        <w:spacing w:line="360" w:lineRule="auto"/>
        <w:ind w:firstLine="709"/>
        <w:jc w:val="both"/>
        <w:rPr>
          <w:sz w:val="28"/>
          <w:szCs w:val="28"/>
        </w:rPr>
      </w:pPr>
      <w:r w:rsidRPr="0077672C">
        <w:rPr>
          <w:sz w:val="28"/>
          <w:szCs w:val="28"/>
        </w:rPr>
        <w:t>Во-вторых, правомерное поведение обычно социально полезно. Это действия, адекватные образу жизни, полезные (желательные), а порой и необходимые для нормального функционирования общества.</w:t>
      </w:r>
    </w:p>
    <w:p w:rsidR="007C3A8D" w:rsidRPr="0077672C" w:rsidRDefault="007C3A8D" w:rsidP="0077672C">
      <w:pPr>
        <w:spacing w:line="360" w:lineRule="auto"/>
        <w:ind w:firstLine="709"/>
        <w:jc w:val="both"/>
        <w:rPr>
          <w:sz w:val="28"/>
          <w:szCs w:val="28"/>
        </w:rPr>
      </w:pPr>
      <w:r w:rsidRPr="0077672C">
        <w:rPr>
          <w:sz w:val="28"/>
          <w:szCs w:val="28"/>
        </w:rPr>
        <w:t>В-третьих, правомерному поведению присущ признак, характеризующий его субъективную сторону, которую, как и у любого другого действия, составляют мотивы и цели, степень осознания возможных последствий поступка и внутреннее отношение к ним индивида.</w:t>
      </w:r>
      <w:r w:rsidR="0077672C">
        <w:rPr>
          <w:sz w:val="28"/>
          <w:szCs w:val="28"/>
        </w:rPr>
        <w:t xml:space="preserve"> </w:t>
      </w:r>
      <w:r w:rsidRPr="0077672C">
        <w:rPr>
          <w:sz w:val="28"/>
          <w:szCs w:val="28"/>
        </w:rPr>
        <w:t>При этом мотивы отражают не только направленность (нарушает или нет нормы права), но и характер, степень активности, самостоятельность и интенсивность</w:t>
      </w:r>
      <w:r w:rsidR="0077672C">
        <w:rPr>
          <w:sz w:val="28"/>
          <w:szCs w:val="28"/>
        </w:rPr>
        <w:t xml:space="preserve"> </w:t>
      </w:r>
      <w:r w:rsidRPr="0077672C">
        <w:rPr>
          <w:sz w:val="28"/>
          <w:szCs w:val="28"/>
        </w:rPr>
        <w:t>поведения в ходе</w:t>
      </w:r>
      <w:r w:rsidR="0077672C">
        <w:rPr>
          <w:sz w:val="28"/>
          <w:szCs w:val="28"/>
        </w:rPr>
        <w:t xml:space="preserve"> </w:t>
      </w:r>
      <w:r w:rsidRPr="0077672C">
        <w:rPr>
          <w:sz w:val="28"/>
          <w:szCs w:val="28"/>
        </w:rPr>
        <w:t>реализации.</w:t>
      </w:r>
      <w:r w:rsidRPr="0077672C">
        <w:rPr>
          <w:rStyle w:val="a5"/>
          <w:sz w:val="28"/>
          <w:szCs w:val="28"/>
        </w:rPr>
        <w:footnoteReference w:customMarkFollows="1" w:id="5"/>
        <w:t>1</w:t>
      </w:r>
    </w:p>
    <w:p w:rsidR="007C3A8D" w:rsidRPr="0077672C" w:rsidRDefault="007C3A8D" w:rsidP="0077672C">
      <w:pPr>
        <w:spacing w:line="360" w:lineRule="auto"/>
        <w:ind w:firstLine="709"/>
        <w:jc w:val="both"/>
        <w:rPr>
          <w:sz w:val="28"/>
          <w:szCs w:val="28"/>
        </w:rPr>
      </w:pPr>
      <w:r w:rsidRPr="0077672C">
        <w:rPr>
          <w:sz w:val="28"/>
          <w:szCs w:val="28"/>
        </w:rPr>
        <w:t>Социальная роль правомерного поведения чрезвычайно высока. Она представляет собой ту наиболее эффективную реализацию права, которая охраняется государством. Именно через правомерное поведение осуществляется упорядочение общественных отношений, необходимое для нормального функционирования и развития общества, обеспечивается устойчивый правопорядок.</w:t>
      </w:r>
    </w:p>
    <w:p w:rsidR="007C3A8D" w:rsidRPr="0077672C" w:rsidRDefault="007C3A8D" w:rsidP="0077672C">
      <w:pPr>
        <w:spacing w:line="360" w:lineRule="auto"/>
        <w:ind w:firstLine="709"/>
        <w:jc w:val="both"/>
        <w:rPr>
          <w:sz w:val="28"/>
          <w:szCs w:val="28"/>
        </w:rPr>
      </w:pPr>
      <w:r w:rsidRPr="0077672C">
        <w:rPr>
          <w:sz w:val="28"/>
          <w:szCs w:val="28"/>
        </w:rPr>
        <w:t>Поскольку общество и государство заинтересованы</w:t>
      </w:r>
      <w:r w:rsidR="0077672C">
        <w:rPr>
          <w:sz w:val="28"/>
          <w:szCs w:val="28"/>
        </w:rPr>
        <w:t xml:space="preserve"> </w:t>
      </w:r>
      <w:r w:rsidRPr="0077672C">
        <w:rPr>
          <w:sz w:val="28"/>
          <w:szCs w:val="28"/>
        </w:rPr>
        <w:t>в таком поведении, они поддерживают его организованными мерами, поощряют, стимулируют. Деяния субъектов, препятствующие совершению правомерных действий, пресекаются государством.</w:t>
      </w:r>
    </w:p>
    <w:p w:rsidR="007C3A8D" w:rsidRPr="0077672C" w:rsidRDefault="007C3A8D" w:rsidP="0077672C">
      <w:pPr>
        <w:spacing w:line="360" w:lineRule="auto"/>
        <w:ind w:firstLine="709"/>
        <w:jc w:val="both"/>
        <w:rPr>
          <w:sz w:val="28"/>
          <w:szCs w:val="28"/>
        </w:rPr>
      </w:pPr>
      <w:r w:rsidRPr="0077672C">
        <w:rPr>
          <w:sz w:val="28"/>
          <w:szCs w:val="28"/>
        </w:rPr>
        <w:t>Некоторые виды правомерных действий объективно необходимы</w:t>
      </w:r>
      <w:r w:rsidR="0077672C">
        <w:rPr>
          <w:sz w:val="28"/>
          <w:szCs w:val="28"/>
        </w:rPr>
        <w:t xml:space="preserve"> </w:t>
      </w:r>
      <w:r w:rsidRPr="0077672C">
        <w:rPr>
          <w:sz w:val="28"/>
          <w:szCs w:val="28"/>
        </w:rPr>
        <w:t>для нормального развития общества.</w:t>
      </w:r>
      <w:r w:rsidR="0077672C">
        <w:rPr>
          <w:sz w:val="28"/>
          <w:szCs w:val="28"/>
        </w:rPr>
        <w:t xml:space="preserve"> </w:t>
      </w:r>
      <w:r w:rsidRPr="0077672C">
        <w:rPr>
          <w:sz w:val="28"/>
          <w:szCs w:val="28"/>
        </w:rPr>
        <w:t>Это защита Родины, исполнение</w:t>
      </w:r>
      <w:r w:rsidR="0077672C">
        <w:rPr>
          <w:sz w:val="28"/>
          <w:szCs w:val="28"/>
        </w:rPr>
        <w:t xml:space="preserve"> </w:t>
      </w:r>
      <w:r w:rsidRPr="0077672C">
        <w:rPr>
          <w:sz w:val="28"/>
          <w:szCs w:val="28"/>
        </w:rPr>
        <w:t>трудовых</w:t>
      </w:r>
      <w:r w:rsidR="0077672C">
        <w:rPr>
          <w:sz w:val="28"/>
          <w:szCs w:val="28"/>
        </w:rPr>
        <w:t xml:space="preserve"> </w:t>
      </w:r>
      <w:r w:rsidRPr="0077672C">
        <w:rPr>
          <w:sz w:val="28"/>
          <w:szCs w:val="28"/>
        </w:rPr>
        <w:t>обязанностей, соблюдение правил внутреннего</w:t>
      </w:r>
      <w:r w:rsidR="0077672C">
        <w:rPr>
          <w:sz w:val="28"/>
          <w:szCs w:val="28"/>
        </w:rPr>
        <w:t xml:space="preserve"> </w:t>
      </w:r>
      <w:r w:rsidRPr="0077672C">
        <w:rPr>
          <w:sz w:val="28"/>
          <w:szCs w:val="28"/>
        </w:rPr>
        <w:t>трудового распорядка, правил дорожного движения.</w:t>
      </w:r>
      <w:r w:rsidR="0077672C">
        <w:rPr>
          <w:sz w:val="28"/>
          <w:szCs w:val="28"/>
        </w:rPr>
        <w:t xml:space="preserve"> </w:t>
      </w:r>
      <w:r w:rsidRPr="0077672C">
        <w:rPr>
          <w:sz w:val="28"/>
          <w:szCs w:val="28"/>
        </w:rPr>
        <w:t>Варианты такого поведения закрепляются</w:t>
      </w:r>
      <w:r w:rsidR="0077672C">
        <w:rPr>
          <w:sz w:val="28"/>
          <w:szCs w:val="28"/>
        </w:rPr>
        <w:t xml:space="preserve"> </w:t>
      </w:r>
      <w:r w:rsidRPr="0077672C">
        <w:rPr>
          <w:sz w:val="28"/>
          <w:szCs w:val="28"/>
        </w:rPr>
        <w:t>в императивных правовых нормах в виде обязанностей.</w:t>
      </w:r>
      <w:r w:rsidR="0077672C">
        <w:rPr>
          <w:sz w:val="28"/>
          <w:szCs w:val="28"/>
        </w:rPr>
        <w:t xml:space="preserve"> </w:t>
      </w:r>
      <w:r w:rsidRPr="0077672C">
        <w:rPr>
          <w:sz w:val="28"/>
          <w:szCs w:val="28"/>
        </w:rPr>
        <w:t>Выполнение их обеспечивается</w:t>
      </w:r>
      <w:r w:rsidR="0077672C">
        <w:rPr>
          <w:sz w:val="28"/>
          <w:szCs w:val="28"/>
        </w:rPr>
        <w:t xml:space="preserve"> </w:t>
      </w:r>
      <w:r w:rsidRPr="0077672C">
        <w:rPr>
          <w:sz w:val="28"/>
          <w:szCs w:val="28"/>
        </w:rPr>
        <w:t>угрозой государственного принуждения.</w:t>
      </w:r>
      <w:r w:rsidRPr="0077672C">
        <w:rPr>
          <w:rStyle w:val="a5"/>
          <w:sz w:val="28"/>
          <w:szCs w:val="28"/>
        </w:rPr>
        <w:footnoteReference w:customMarkFollows="1" w:id="6"/>
        <w:t>2</w:t>
      </w:r>
    </w:p>
    <w:p w:rsidR="007C3A8D" w:rsidRPr="0077672C" w:rsidRDefault="007C3A8D" w:rsidP="0077672C">
      <w:pPr>
        <w:spacing w:line="360" w:lineRule="auto"/>
        <w:ind w:firstLine="709"/>
        <w:jc w:val="both"/>
        <w:rPr>
          <w:sz w:val="28"/>
          <w:szCs w:val="28"/>
        </w:rPr>
      </w:pPr>
      <w:r w:rsidRPr="0077672C">
        <w:rPr>
          <w:sz w:val="28"/>
          <w:szCs w:val="28"/>
        </w:rPr>
        <w:t>Другие варианты</w:t>
      </w:r>
      <w:r w:rsidR="0077672C">
        <w:rPr>
          <w:sz w:val="28"/>
          <w:szCs w:val="28"/>
        </w:rPr>
        <w:t xml:space="preserve"> </w:t>
      </w:r>
      <w:r w:rsidRPr="0077672C">
        <w:rPr>
          <w:sz w:val="28"/>
          <w:szCs w:val="28"/>
        </w:rPr>
        <w:t>поведения, не будучи</w:t>
      </w:r>
      <w:r w:rsidR="0077672C">
        <w:rPr>
          <w:sz w:val="28"/>
          <w:szCs w:val="28"/>
        </w:rPr>
        <w:t xml:space="preserve"> </w:t>
      </w:r>
      <w:r w:rsidRPr="0077672C">
        <w:rPr>
          <w:sz w:val="28"/>
          <w:szCs w:val="28"/>
        </w:rPr>
        <w:t>столь необходимыми, являются</w:t>
      </w:r>
      <w:r w:rsidR="0077672C">
        <w:rPr>
          <w:sz w:val="28"/>
          <w:szCs w:val="28"/>
        </w:rPr>
        <w:t xml:space="preserve"> </w:t>
      </w:r>
      <w:r w:rsidRPr="0077672C">
        <w:rPr>
          <w:sz w:val="28"/>
          <w:szCs w:val="28"/>
        </w:rPr>
        <w:t>желательными для общества (участие в выборах, вступление в брак, обжалование неправомерных действий должностных лиц). Указанное поведение закрепляется не как обязанность, а как право.</w:t>
      </w:r>
    </w:p>
    <w:p w:rsidR="007C3A8D" w:rsidRPr="0077672C" w:rsidRDefault="007C3A8D" w:rsidP="0077672C">
      <w:pPr>
        <w:spacing w:line="360" w:lineRule="auto"/>
        <w:ind w:firstLine="709"/>
        <w:jc w:val="both"/>
        <w:rPr>
          <w:sz w:val="28"/>
          <w:szCs w:val="28"/>
        </w:rPr>
      </w:pPr>
      <w:r w:rsidRPr="0077672C">
        <w:rPr>
          <w:sz w:val="28"/>
          <w:szCs w:val="28"/>
        </w:rPr>
        <w:t>Возможно,</w:t>
      </w:r>
      <w:r w:rsidR="0077672C">
        <w:rPr>
          <w:sz w:val="28"/>
          <w:szCs w:val="28"/>
        </w:rPr>
        <w:t xml:space="preserve"> </w:t>
      </w:r>
      <w:r w:rsidRPr="0077672C">
        <w:rPr>
          <w:sz w:val="28"/>
          <w:szCs w:val="28"/>
        </w:rPr>
        <w:t>правомерное социально допустимое поведение. Таковы, например, развод, частые смены работы, забастовки. Государство не заинтересовано в их распространенности. Однако это</w:t>
      </w:r>
      <w:r w:rsidR="0077672C">
        <w:rPr>
          <w:sz w:val="28"/>
          <w:szCs w:val="28"/>
        </w:rPr>
        <w:t xml:space="preserve"> </w:t>
      </w:r>
      <w:r w:rsidRPr="0077672C">
        <w:rPr>
          <w:sz w:val="28"/>
          <w:szCs w:val="28"/>
        </w:rPr>
        <w:t>действия правомерные, дозволенные законом, а</w:t>
      </w:r>
      <w:r w:rsidR="0077672C">
        <w:rPr>
          <w:sz w:val="28"/>
          <w:szCs w:val="28"/>
        </w:rPr>
        <w:t xml:space="preserve"> </w:t>
      </w:r>
      <w:r w:rsidRPr="0077672C">
        <w:rPr>
          <w:sz w:val="28"/>
          <w:szCs w:val="28"/>
        </w:rPr>
        <w:t>потому возможность их совершения обеспечивается государством.</w:t>
      </w:r>
    </w:p>
    <w:p w:rsidR="007C3A8D" w:rsidRPr="0077672C" w:rsidRDefault="007C3A8D" w:rsidP="0077672C">
      <w:pPr>
        <w:spacing w:line="360" w:lineRule="auto"/>
        <w:ind w:firstLine="709"/>
        <w:jc w:val="both"/>
        <w:rPr>
          <w:sz w:val="28"/>
          <w:szCs w:val="28"/>
        </w:rPr>
      </w:pPr>
      <w:r w:rsidRPr="0077672C">
        <w:rPr>
          <w:sz w:val="28"/>
          <w:szCs w:val="28"/>
        </w:rPr>
        <w:t>С внешней, объективной стороны правомерное поведение может выражаться в форме активных действий или бездействий.</w:t>
      </w:r>
      <w:r w:rsidR="0077672C">
        <w:rPr>
          <w:sz w:val="28"/>
          <w:szCs w:val="28"/>
        </w:rPr>
        <w:t xml:space="preserve"> </w:t>
      </w:r>
      <w:r w:rsidRPr="0077672C">
        <w:rPr>
          <w:sz w:val="28"/>
          <w:szCs w:val="28"/>
        </w:rPr>
        <w:t>Близко к этому деление правомерного поведения по формам</w:t>
      </w:r>
      <w:r w:rsidR="0077672C">
        <w:rPr>
          <w:sz w:val="28"/>
          <w:szCs w:val="28"/>
        </w:rPr>
        <w:t xml:space="preserve"> </w:t>
      </w:r>
      <w:r w:rsidRPr="0077672C">
        <w:rPr>
          <w:sz w:val="28"/>
          <w:szCs w:val="28"/>
        </w:rPr>
        <w:t>реализации правовых норм, к которым относятся их соблюдение, исполнение и использование.</w:t>
      </w:r>
    </w:p>
    <w:p w:rsidR="007C3A8D" w:rsidRPr="0077672C" w:rsidRDefault="007C3A8D" w:rsidP="0077672C">
      <w:pPr>
        <w:spacing w:line="360" w:lineRule="auto"/>
        <w:ind w:firstLine="709"/>
        <w:jc w:val="both"/>
        <w:rPr>
          <w:sz w:val="28"/>
          <w:szCs w:val="28"/>
        </w:rPr>
      </w:pPr>
      <w:r w:rsidRPr="0077672C">
        <w:rPr>
          <w:sz w:val="28"/>
          <w:szCs w:val="28"/>
        </w:rPr>
        <w:t>Очень важное значение имеет классификация</w:t>
      </w:r>
      <w:r w:rsidR="0077672C">
        <w:rPr>
          <w:sz w:val="28"/>
          <w:szCs w:val="28"/>
        </w:rPr>
        <w:t xml:space="preserve"> </w:t>
      </w:r>
      <w:r w:rsidRPr="0077672C">
        <w:rPr>
          <w:sz w:val="28"/>
          <w:szCs w:val="28"/>
        </w:rPr>
        <w:t>правомерных действий по субъективной стороне.</w:t>
      </w:r>
      <w:r w:rsidR="0077672C">
        <w:rPr>
          <w:sz w:val="28"/>
          <w:szCs w:val="28"/>
        </w:rPr>
        <w:t xml:space="preserve"> </w:t>
      </w:r>
      <w:r w:rsidRPr="0077672C">
        <w:rPr>
          <w:sz w:val="28"/>
          <w:szCs w:val="28"/>
        </w:rPr>
        <w:t>Она</w:t>
      </w:r>
      <w:r w:rsidR="0077672C">
        <w:rPr>
          <w:sz w:val="28"/>
          <w:szCs w:val="28"/>
        </w:rPr>
        <w:t xml:space="preserve"> </w:t>
      </w:r>
      <w:r w:rsidRPr="0077672C">
        <w:rPr>
          <w:sz w:val="28"/>
          <w:szCs w:val="28"/>
        </w:rPr>
        <w:t>характеризуется уровнем ответственности субъектов, которые</w:t>
      </w:r>
      <w:r w:rsidR="0077672C">
        <w:rPr>
          <w:sz w:val="28"/>
          <w:szCs w:val="28"/>
        </w:rPr>
        <w:t xml:space="preserve"> </w:t>
      </w:r>
      <w:r w:rsidRPr="0077672C">
        <w:rPr>
          <w:sz w:val="28"/>
          <w:szCs w:val="28"/>
        </w:rPr>
        <w:t>могут относиться к реализации норм права с</w:t>
      </w:r>
      <w:r w:rsidR="0077672C">
        <w:rPr>
          <w:sz w:val="28"/>
          <w:szCs w:val="28"/>
        </w:rPr>
        <w:t xml:space="preserve"> </w:t>
      </w:r>
      <w:r w:rsidRPr="0077672C">
        <w:rPr>
          <w:sz w:val="28"/>
          <w:szCs w:val="28"/>
        </w:rPr>
        <w:t>чувством высокой</w:t>
      </w:r>
      <w:r w:rsidR="0077672C">
        <w:rPr>
          <w:sz w:val="28"/>
          <w:szCs w:val="28"/>
        </w:rPr>
        <w:t xml:space="preserve"> </w:t>
      </w:r>
      <w:r w:rsidRPr="0077672C">
        <w:rPr>
          <w:sz w:val="28"/>
          <w:szCs w:val="28"/>
        </w:rPr>
        <w:t>ответственности либо безответственности.</w:t>
      </w:r>
      <w:r w:rsidRPr="0077672C">
        <w:rPr>
          <w:rStyle w:val="a5"/>
          <w:sz w:val="28"/>
          <w:szCs w:val="28"/>
        </w:rPr>
        <w:footnoteReference w:customMarkFollows="1" w:id="7"/>
        <w:t>1</w:t>
      </w:r>
    </w:p>
    <w:p w:rsidR="007C3A8D" w:rsidRPr="0077672C" w:rsidRDefault="007C3A8D" w:rsidP="0077672C">
      <w:pPr>
        <w:spacing w:line="360" w:lineRule="auto"/>
        <w:ind w:firstLine="709"/>
        <w:jc w:val="both"/>
        <w:rPr>
          <w:sz w:val="28"/>
          <w:szCs w:val="28"/>
        </w:rPr>
      </w:pPr>
      <w:r w:rsidRPr="0077672C">
        <w:rPr>
          <w:sz w:val="28"/>
          <w:szCs w:val="28"/>
        </w:rPr>
        <w:t>Имеются и иные классификации, но самым распространенным является разделение правомерного поведения на нижеследующие виды.</w:t>
      </w:r>
    </w:p>
    <w:p w:rsidR="007C3A8D" w:rsidRPr="0077672C" w:rsidRDefault="007C3A8D" w:rsidP="0077672C">
      <w:pPr>
        <w:spacing w:line="360" w:lineRule="auto"/>
        <w:ind w:firstLine="709"/>
        <w:jc w:val="both"/>
        <w:rPr>
          <w:sz w:val="28"/>
          <w:szCs w:val="28"/>
        </w:rPr>
      </w:pPr>
      <w:r w:rsidRPr="0077672C">
        <w:rPr>
          <w:sz w:val="28"/>
          <w:szCs w:val="28"/>
        </w:rPr>
        <w:t>Обычное правомерное поведение</w:t>
      </w:r>
      <w:r w:rsidR="0077672C">
        <w:rPr>
          <w:sz w:val="28"/>
          <w:szCs w:val="28"/>
        </w:rPr>
        <w:t xml:space="preserve"> </w:t>
      </w:r>
      <w:r w:rsidRPr="0077672C">
        <w:rPr>
          <w:sz w:val="28"/>
          <w:szCs w:val="28"/>
        </w:rPr>
        <w:t>характеризует обыденную повседневную жизнь человека, не нарушающего требования правовых норм.</w:t>
      </w:r>
    </w:p>
    <w:p w:rsidR="007C3A8D" w:rsidRPr="0077672C" w:rsidRDefault="007C3A8D" w:rsidP="0077672C">
      <w:pPr>
        <w:spacing w:line="360" w:lineRule="auto"/>
        <w:ind w:firstLine="709"/>
        <w:jc w:val="both"/>
        <w:rPr>
          <w:sz w:val="28"/>
          <w:szCs w:val="28"/>
        </w:rPr>
      </w:pPr>
      <w:r w:rsidRPr="0077672C">
        <w:rPr>
          <w:sz w:val="28"/>
          <w:szCs w:val="28"/>
        </w:rPr>
        <w:t>Пассивное правомерное поведение в целом также не является порицаемым государством и обществом. Однако государство заинтересовано в том, чтобы граждане полностью использовали все предоставленные им права и свободы, осуществляли свои законные</w:t>
      </w:r>
      <w:r w:rsidR="0077672C">
        <w:rPr>
          <w:sz w:val="28"/>
          <w:szCs w:val="28"/>
        </w:rPr>
        <w:t xml:space="preserve"> </w:t>
      </w:r>
      <w:r w:rsidRPr="0077672C">
        <w:rPr>
          <w:sz w:val="28"/>
          <w:szCs w:val="28"/>
        </w:rPr>
        <w:t>интересы.</w:t>
      </w:r>
    </w:p>
    <w:p w:rsidR="007C3A8D" w:rsidRPr="0077672C" w:rsidRDefault="007C3A8D" w:rsidP="0077672C">
      <w:pPr>
        <w:spacing w:line="360" w:lineRule="auto"/>
        <w:ind w:firstLine="709"/>
        <w:jc w:val="both"/>
        <w:rPr>
          <w:sz w:val="28"/>
          <w:szCs w:val="28"/>
        </w:rPr>
      </w:pPr>
      <w:r w:rsidRPr="0077672C">
        <w:rPr>
          <w:sz w:val="28"/>
          <w:szCs w:val="28"/>
        </w:rPr>
        <w:t>Активное правомерное поведение по своей интенсивности в направлении общественно полезных результатов выходит</w:t>
      </w:r>
      <w:r w:rsidR="0077672C">
        <w:rPr>
          <w:sz w:val="28"/>
          <w:szCs w:val="28"/>
        </w:rPr>
        <w:t xml:space="preserve"> </w:t>
      </w:r>
      <w:r w:rsidRPr="0077672C">
        <w:rPr>
          <w:sz w:val="28"/>
          <w:szCs w:val="28"/>
        </w:rPr>
        <w:t>за рамки обыденных действий человека и порой связано с приложением значительных усилий в достижении позитивных целей, с повышенными</w:t>
      </w:r>
      <w:r w:rsidR="0077672C">
        <w:rPr>
          <w:sz w:val="28"/>
          <w:szCs w:val="28"/>
        </w:rPr>
        <w:t xml:space="preserve"> </w:t>
      </w:r>
      <w:r w:rsidRPr="0077672C">
        <w:rPr>
          <w:sz w:val="28"/>
          <w:szCs w:val="28"/>
        </w:rPr>
        <w:t>затратами времени.</w:t>
      </w:r>
    </w:p>
    <w:p w:rsidR="007C3A8D" w:rsidRPr="0077672C" w:rsidRDefault="007C3A8D" w:rsidP="0077672C">
      <w:pPr>
        <w:spacing w:line="360" w:lineRule="auto"/>
        <w:ind w:firstLine="709"/>
        <w:jc w:val="both"/>
        <w:rPr>
          <w:sz w:val="28"/>
          <w:szCs w:val="28"/>
        </w:rPr>
      </w:pPr>
      <w:r w:rsidRPr="0077672C">
        <w:rPr>
          <w:sz w:val="28"/>
          <w:szCs w:val="28"/>
        </w:rPr>
        <w:t>Выделяют также конформистское (соглашательское) поведение, содержанием которого выступает</w:t>
      </w:r>
      <w:r w:rsidR="0077672C">
        <w:rPr>
          <w:sz w:val="28"/>
          <w:szCs w:val="28"/>
        </w:rPr>
        <w:t xml:space="preserve"> </w:t>
      </w:r>
      <w:r w:rsidRPr="0077672C">
        <w:rPr>
          <w:sz w:val="28"/>
          <w:szCs w:val="28"/>
        </w:rPr>
        <w:t>поведение, соответствующее принятому в социальной группе (общности) стилю. Это – пассивное соблюдение личностью норм права, приспособление, подчинение своего поведения мнению и действиям окружающих.</w:t>
      </w:r>
    </w:p>
    <w:p w:rsidR="007C3A8D" w:rsidRPr="0077672C" w:rsidRDefault="007C3A8D" w:rsidP="0077672C">
      <w:pPr>
        <w:spacing w:line="360" w:lineRule="auto"/>
        <w:ind w:firstLine="709"/>
        <w:jc w:val="both"/>
        <w:rPr>
          <w:sz w:val="28"/>
          <w:szCs w:val="28"/>
        </w:rPr>
      </w:pPr>
      <w:r w:rsidRPr="0077672C">
        <w:rPr>
          <w:sz w:val="28"/>
          <w:szCs w:val="28"/>
        </w:rPr>
        <w:t>Маргинальное поведение</w:t>
      </w:r>
      <w:r w:rsidR="0077672C">
        <w:rPr>
          <w:sz w:val="28"/>
          <w:szCs w:val="28"/>
        </w:rPr>
        <w:t xml:space="preserve"> </w:t>
      </w:r>
      <w:r w:rsidRPr="0077672C">
        <w:rPr>
          <w:sz w:val="28"/>
          <w:szCs w:val="28"/>
        </w:rPr>
        <w:t>проявляется как внешне правомерное поведение людей, внутренне не согласующихся с требованиями</w:t>
      </w:r>
      <w:r w:rsidR="0077672C">
        <w:rPr>
          <w:sz w:val="28"/>
          <w:szCs w:val="28"/>
        </w:rPr>
        <w:t xml:space="preserve"> </w:t>
      </w:r>
      <w:r w:rsidRPr="0077672C">
        <w:rPr>
          <w:sz w:val="28"/>
          <w:szCs w:val="28"/>
        </w:rPr>
        <w:t>норм права.</w:t>
      </w:r>
      <w:r w:rsidR="0077672C">
        <w:rPr>
          <w:sz w:val="28"/>
          <w:szCs w:val="28"/>
        </w:rPr>
        <w:t xml:space="preserve"> </w:t>
      </w:r>
      <w:r w:rsidRPr="0077672C">
        <w:rPr>
          <w:sz w:val="28"/>
          <w:szCs w:val="28"/>
        </w:rPr>
        <w:t>Этот вариант характерен для неустроенных в социальном и духовном плане личностей. Отсюда и название – пограничное или находящееся на грани. Маргинальное поведение зачастую является предпосылкой к правонарушению.</w:t>
      </w:r>
    </w:p>
    <w:p w:rsidR="007C3A8D" w:rsidRPr="0077672C" w:rsidRDefault="007C3A8D" w:rsidP="0077672C">
      <w:pPr>
        <w:spacing w:line="360" w:lineRule="auto"/>
        <w:ind w:firstLine="709"/>
        <w:jc w:val="both"/>
        <w:rPr>
          <w:sz w:val="28"/>
          <w:szCs w:val="28"/>
        </w:rPr>
      </w:pPr>
      <w:r w:rsidRPr="0077672C">
        <w:rPr>
          <w:sz w:val="28"/>
          <w:szCs w:val="28"/>
        </w:rPr>
        <w:t>Кроме правомерного и правонарушающего поведения имеется еще один вариант поведения, не относящийся ни к</w:t>
      </w:r>
      <w:r w:rsidR="0077672C">
        <w:rPr>
          <w:sz w:val="28"/>
          <w:szCs w:val="28"/>
        </w:rPr>
        <w:t xml:space="preserve"> </w:t>
      </w:r>
      <w:r w:rsidRPr="0077672C">
        <w:rPr>
          <w:sz w:val="28"/>
          <w:szCs w:val="28"/>
        </w:rPr>
        <w:t>одному из упомянутых. Это- злоупотребление правом, которое связано с использованием управомоченным лицом своего права во вред другим лицам либо, в лучшем случае, с превращением субъективного права</w:t>
      </w:r>
      <w:r w:rsidR="0077672C">
        <w:rPr>
          <w:sz w:val="28"/>
          <w:szCs w:val="28"/>
        </w:rPr>
        <w:t xml:space="preserve"> </w:t>
      </w:r>
      <w:r w:rsidRPr="0077672C">
        <w:rPr>
          <w:sz w:val="28"/>
          <w:szCs w:val="28"/>
        </w:rPr>
        <w:t>одного лица в непреодолимое препятствие для иных управомоченных субъектов. При этом данный вид правового поведения, будучи социально вредным и неодобряемым, в большинстве случаев никоим образом не нарушает правовых норм.</w:t>
      </w:r>
      <w:r w:rsidRPr="0077672C">
        <w:rPr>
          <w:rStyle w:val="a5"/>
          <w:sz w:val="28"/>
          <w:szCs w:val="28"/>
        </w:rPr>
        <w:footnoteReference w:customMarkFollows="1" w:id="8"/>
        <w:t>1</w:t>
      </w:r>
    </w:p>
    <w:p w:rsidR="007C3A8D" w:rsidRPr="0077672C" w:rsidRDefault="007C3A8D" w:rsidP="0077672C">
      <w:pPr>
        <w:spacing w:line="360" w:lineRule="auto"/>
        <w:ind w:firstLine="709"/>
        <w:jc w:val="both"/>
        <w:rPr>
          <w:sz w:val="28"/>
          <w:szCs w:val="28"/>
        </w:rPr>
      </w:pPr>
      <w:r w:rsidRPr="0077672C">
        <w:rPr>
          <w:sz w:val="28"/>
          <w:szCs w:val="28"/>
        </w:rPr>
        <w:t>Несколько особняком в этой классификации стоит привычное поведение, когда правомерные действия в силу многократного повторения превращаются в привычку. Привычное поведение не напрасно называется «второй натурой». Оно становится внутренней потребностью человека. Это привычное, но и не бессознательное поведение.</w:t>
      </w:r>
      <w:r w:rsidRPr="0077672C">
        <w:rPr>
          <w:rStyle w:val="a5"/>
          <w:sz w:val="28"/>
          <w:szCs w:val="28"/>
        </w:rPr>
        <w:footnoteReference w:customMarkFollows="1" w:id="9"/>
        <w:t>2</w:t>
      </w:r>
    </w:p>
    <w:p w:rsidR="007C3A8D" w:rsidRPr="0077672C" w:rsidRDefault="007C3A8D" w:rsidP="0077672C">
      <w:pPr>
        <w:spacing w:line="360" w:lineRule="auto"/>
        <w:ind w:firstLine="709"/>
        <w:jc w:val="both"/>
        <w:rPr>
          <w:sz w:val="28"/>
          <w:szCs w:val="28"/>
        </w:rPr>
      </w:pPr>
      <w:r w:rsidRPr="0077672C">
        <w:rPr>
          <w:sz w:val="28"/>
          <w:szCs w:val="28"/>
        </w:rPr>
        <w:t>К сожалению, далеко не всегда субъекты действуют правомерно. Зачастую нормы права нарушаются, совершается не только нежелательное, но и недопустимое, вредное для общества поведение. Такое поведение — антипод правомерного, оно характеризуется как правонарушение.</w:t>
      </w:r>
    </w:p>
    <w:p w:rsidR="007C3A8D" w:rsidRPr="0077672C" w:rsidRDefault="007C3A8D" w:rsidP="0077672C">
      <w:pPr>
        <w:spacing w:line="360" w:lineRule="auto"/>
        <w:ind w:firstLine="709"/>
        <w:jc w:val="both"/>
        <w:rPr>
          <w:sz w:val="28"/>
          <w:szCs w:val="28"/>
        </w:rPr>
      </w:pPr>
    </w:p>
    <w:p w:rsidR="007C3A8D" w:rsidRPr="0077672C" w:rsidRDefault="0077672C" w:rsidP="0077672C">
      <w:pPr>
        <w:spacing w:line="360" w:lineRule="auto"/>
        <w:ind w:firstLine="709"/>
        <w:jc w:val="both"/>
        <w:rPr>
          <w:sz w:val="28"/>
          <w:szCs w:val="28"/>
        </w:rPr>
      </w:pPr>
      <w:r>
        <w:rPr>
          <w:sz w:val="28"/>
          <w:szCs w:val="28"/>
        </w:rPr>
        <w:br w:type="page"/>
      </w:r>
      <w:r w:rsidR="007C3A8D" w:rsidRPr="0077672C">
        <w:rPr>
          <w:sz w:val="28"/>
          <w:szCs w:val="28"/>
        </w:rPr>
        <w:t>2. Понятие, признаки и состав правонарушения</w:t>
      </w:r>
    </w:p>
    <w:p w:rsidR="005352FD" w:rsidRPr="005A53E5" w:rsidRDefault="005352FD" w:rsidP="005352FD">
      <w:pPr>
        <w:spacing w:line="360" w:lineRule="auto"/>
        <w:ind w:firstLine="709"/>
        <w:jc w:val="both"/>
        <w:rPr>
          <w:color w:val="FFFFFF"/>
          <w:sz w:val="28"/>
          <w:szCs w:val="28"/>
        </w:rPr>
      </w:pPr>
      <w:r w:rsidRPr="005A53E5">
        <w:rPr>
          <w:color w:val="FFFFFF"/>
          <w:sz w:val="28"/>
          <w:szCs w:val="28"/>
        </w:rPr>
        <w:t>правонарушение юридическая ответственность принуждение</w:t>
      </w:r>
    </w:p>
    <w:p w:rsidR="007C3A8D" w:rsidRPr="0077672C" w:rsidRDefault="007C3A8D" w:rsidP="0077672C">
      <w:pPr>
        <w:spacing w:line="360" w:lineRule="auto"/>
        <w:ind w:firstLine="709"/>
        <w:jc w:val="both"/>
        <w:rPr>
          <w:sz w:val="28"/>
          <w:szCs w:val="28"/>
        </w:rPr>
      </w:pPr>
      <w:r w:rsidRPr="0077672C">
        <w:rPr>
          <w:sz w:val="28"/>
          <w:szCs w:val="28"/>
        </w:rPr>
        <w:t>Нормы права всегда нацелены на обеспечение правопорядка в обществе. Поэтому</w:t>
      </w:r>
      <w:r w:rsidR="0077672C">
        <w:rPr>
          <w:sz w:val="28"/>
          <w:szCs w:val="28"/>
        </w:rPr>
        <w:t xml:space="preserve"> </w:t>
      </w:r>
      <w:r w:rsidRPr="0077672C">
        <w:rPr>
          <w:sz w:val="28"/>
          <w:szCs w:val="28"/>
        </w:rPr>
        <w:t>когда люди отступают от их требований, игнорируют их, действуют вопреки нормам права, то это приводит к нарушению порядка в обществе.</w:t>
      </w:r>
      <w:r w:rsidR="0077672C">
        <w:rPr>
          <w:sz w:val="28"/>
          <w:szCs w:val="28"/>
        </w:rPr>
        <w:t xml:space="preserve"> </w:t>
      </w:r>
      <w:r w:rsidRPr="0077672C">
        <w:rPr>
          <w:sz w:val="28"/>
          <w:szCs w:val="28"/>
        </w:rPr>
        <w:t>Такие действия именуются</w:t>
      </w:r>
      <w:r w:rsidR="0077672C">
        <w:rPr>
          <w:sz w:val="28"/>
          <w:szCs w:val="28"/>
        </w:rPr>
        <w:t xml:space="preserve"> </w:t>
      </w:r>
      <w:r w:rsidRPr="0077672C">
        <w:rPr>
          <w:sz w:val="28"/>
          <w:szCs w:val="28"/>
        </w:rPr>
        <w:t>противоправными.</w:t>
      </w:r>
    </w:p>
    <w:p w:rsidR="007C3A8D" w:rsidRPr="0077672C" w:rsidRDefault="007C3A8D" w:rsidP="0077672C">
      <w:pPr>
        <w:spacing w:line="360" w:lineRule="auto"/>
        <w:ind w:firstLine="709"/>
        <w:jc w:val="both"/>
        <w:rPr>
          <w:sz w:val="28"/>
          <w:szCs w:val="28"/>
        </w:rPr>
      </w:pPr>
      <w:r w:rsidRPr="0077672C">
        <w:rPr>
          <w:sz w:val="28"/>
          <w:szCs w:val="28"/>
        </w:rPr>
        <w:t>Поведение, не вписывающееся в рамки нормативно – ценностных стереотипов цивилизованного общежития, принято рассматривать как анормативное. Такое поведение может быть девиантным</w:t>
      </w:r>
      <w:r w:rsidR="0077672C">
        <w:rPr>
          <w:sz w:val="28"/>
          <w:szCs w:val="28"/>
        </w:rPr>
        <w:t xml:space="preserve"> </w:t>
      </w:r>
      <w:r w:rsidRPr="0077672C">
        <w:rPr>
          <w:sz w:val="28"/>
          <w:szCs w:val="28"/>
        </w:rPr>
        <w:t>(отклоняющимся) и деликвентным (правонарушающим). Крайней формой деликвентного поведения выступает криминальное поведение.</w:t>
      </w:r>
    </w:p>
    <w:p w:rsidR="007C3A8D" w:rsidRPr="0077672C" w:rsidRDefault="007C3A8D" w:rsidP="0077672C">
      <w:pPr>
        <w:spacing w:line="360" w:lineRule="auto"/>
        <w:ind w:firstLine="709"/>
        <w:jc w:val="both"/>
        <w:rPr>
          <w:sz w:val="28"/>
          <w:szCs w:val="28"/>
        </w:rPr>
      </w:pPr>
      <w:r w:rsidRPr="0077672C">
        <w:rPr>
          <w:sz w:val="28"/>
          <w:szCs w:val="28"/>
        </w:rPr>
        <w:t>Девиантное поведение представляет собой отклонение от комплекса общепринятых стандартов.</w:t>
      </w:r>
      <w:r w:rsidR="0077672C">
        <w:rPr>
          <w:sz w:val="28"/>
          <w:szCs w:val="28"/>
        </w:rPr>
        <w:t xml:space="preserve"> </w:t>
      </w:r>
      <w:r w:rsidRPr="0077672C">
        <w:rPr>
          <w:sz w:val="28"/>
          <w:szCs w:val="28"/>
        </w:rPr>
        <w:t>Бывает как негативное, так и позитивное его проявление. Носителями негативного варианта подобного внешнего</w:t>
      </w:r>
      <w:r w:rsidR="0077672C">
        <w:rPr>
          <w:sz w:val="28"/>
          <w:szCs w:val="28"/>
        </w:rPr>
        <w:t xml:space="preserve"> </w:t>
      </w:r>
      <w:r w:rsidRPr="0077672C">
        <w:rPr>
          <w:sz w:val="28"/>
          <w:szCs w:val="28"/>
        </w:rPr>
        <w:t>выражения своего мировоззрения зачастую являются бродяги, профессиональные нищие, алкоголики, наркоманы, проститутки.</w:t>
      </w:r>
      <w:r w:rsidR="0077672C">
        <w:rPr>
          <w:sz w:val="28"/>
          <w:szCs w:val="28"/>
        </w:rPr>
        <w:t xml:space="preserve"> </w:t>
      </w:r>
      <w:r w:rsidRPr="0077672C">
        <w:rPr>
          <w:sz w:val="28"/>
          <w:szCs w:val="28"/>
        </w:rPr>
        <w:t>Деликвентное поведение напрямую нарушает правила поведения, установленные и охраняемые правом, находится в остром противоречии с ним.</w:t>
      </w:r>
    </w:p>
    <w:p w:rsidR="007C3A8D" w:rsidRPr="0077672C" w:rsidRDefault="007C3A8D" w:rsidP="0077672C">
      <w:pPr>
        <w:spacing w:line="360" w:lineRule="auto"/>
        <w:ind w:firstLine="709"/>
        <w:jc w:val="both"/>
        <w:rPr>
          <w:sz w:val="28"/>
          <w:szCs w:val="28"/>
        </w:rPr>
      </w:pPr>
      <w:r w:rsidRPr="0077672C">
        <w:rPr>
          <w:sz w:val="28"/>
          <w:szCs w:val="28"/>
        </w:rPr>
        <w:t>Таким образом, правонарушение - это опасное, противоправное, виновное деяние человека, наносящее вред личности, собственности, государству или обществу в целом.</w:t>
      </w:r>
      <w:r w:rsidRPr="0077672C">
        <w:rPr>
          <w:rStyle w:val="a5"/>
          <w:sz w:val="28"/>
          <w:szCs w:val="28"/>
        </w:rPr>
        <w:footnoteReference w:customMarkFollows="1" w:id="10"/>
        <w:t>1</w:t>
      </w:r>
    </w:p>
    <w:p w:rsidR="007C3A8D" w:rsidRPr="0077672C" w:rsidRDefault="007C3A8D" w:rsidP="0077672C">
      <w:pPr>
        <w:spacing w:line="360" w:lineRule="auto"/>
        <w:ind w:firstLine="709"/>
        <w:jc w:val="both"/>
        <w:rPr>
          <w:sz w:val="28"/>
          <w:szCs w:val="28"/>
        </w:rPr>
      </w:pPr>
      <w:r w:rsidRPr="0077672C">
        <w:rPr>
          <w:sz w:val="28"/>
          <w:szCs w:val="28"/>
        </w:rPr>
        <w:t>Правонарушение, есть нарушение права, акт, противный праву, его нормам, закону. Совершить правонарушение - значит «преступить» право. Каждое отдельное правонарушение конкретно: оно совершается конкретным лицом, в определённом месте и времени, противоречит действующему правовому</w:t>
      </w:r>
      <w:r w:rsidR="0077672C">
        <w:rPr>
          <w:sz w:val="28"/>
          <w:szCs w:val="28"/>
        </w:rPr>
        <w:t xml:space="preserve"> </w:t>
      </w:r>
      <w:r w:rsidRPr="0077672C">
        <w:rPr>
          <w:sz w:val="28"/>
          <w:szCs w:val="28"/>
        </w:rPr>
        <w:t>предписанию,</w:t>
      </w:r>
      <w:r w:rsidR="0077672C">
        <w:rPr>
          <w:sz w:val="28"/>
          <w:szCs w:val="28"/>
        </w:rPr>
        <w:t xml:space="preserve"> </w:t>
      </w:r>
      <w:r w:rsidRPr="0077672C">
        <w:rPr>
          <w:sz w:val="28"/>
          <w:szCs w:val="28"/>
        </w:rPr>
        <w:t>характеризуется точно определёнными признаками.</w:t>
      </w:r>
    </w:p>
    <w:p w:rsidR="007C3A8D" w:rsidRPr="0077672C" w:rsidRDefault="007C3A8D" w:rsidP="0077672C">
      <w:pPr>
        <w:spacing w:line="360" w:lineRule="auto"/>
        <w:ind w:firstLine="709"/>
        <w:jc w:val="both"/>
        <w:rPr>
          <w:sz w:val="28"/>
          <w:szCs w:val="28"/>
        </w:rPr>
      </w:pPr>
      <w:r w:rsidRPr="0077672C">
        <w:rPr>
          <w:sz w:val="28"/>
          <w:szCs w:val="28"/>
        </w:rPr>
        <w:t xml:space="preserve">Таким образом, </w:t>
      </w:r>
      <w:r w:rsidRPr="0077672C">
        <w:rPr>
          <w:bCs/>
          <w:sz w:val="28"/>
          <w:szCs w:val="28"/>
        </w:rPr>
        <w:t>правонарушение</w:t>
      </w:r>
      <w:r w:rsidRPr="0077672C">
        <w:rPr>
          <w:sz w:val="28"/>
          <w:szCs w:val="28"/>
        </w:rPr>
        <w:t xml:space="preserve"> - </w:t>
      </w:r>
      <w:r w:rsidRPr="0077672C">
        <w:rPr>
          <w:iCs/>
          <w:sz w:val="28"/>
          <w:szCs w:val="28"/>
        </w:rPr>
        <w:t>это сознательный, волевой акт общественно опасного противоправного поведения.</w:t>
      </w:r>
      <w:r w:rsidRPr="0077672C">
        <w:rPr>
          <w:sz w:val="28"/>
          <w:szCs w:val="28"/>
        </w:rPr>
        <w:t xml:space="preserve"> Общественная опасность, вредность правонарушений характеризует их как отрицательные социальные явления. Отрицательной оценки заслуживает и лицо, совершившее правонарушение.</w:t>
      </w:r>
    </w:p>
    <w:p w:rsidR="007C3A8D" w:rsidRPr="0077672C" w:rsidRDefault="007C3A8D" w:rsidP="0077672C">
      <w:pPr>
        <w:spacing w:line="360" w:lineRule="auto"/>
        <w:ind w:firstLine="709"/>
        <w:jc w:val="both"/>
        <w:rPr>
          <w:sz w:val="28"/>
          <w:szCs w:val="28"/>
        </w:rPr>
      </w:pPr>
      <w:r w:rsidRPr="0077672C">
        <w:rPr>
          <w:sz w:val="28"/>
          <w:szCs w:val="28"/>
        </w:rPr>
        <w:t>Правонарушение – это</w:t>
      </w:r>
      <w:r w:rsidR="0077672C">
        <w:rPr>
          <w:sz w:val="28"/>
          <w:szCs w:val="28"/>
        </w:rPr>
        <w:t xml:space="preserve"> </w:t>
      </w:r>
      <w:r w:rsidRPr="0077672C">
        <w:rPr>
          <w:sz w:val="28"/>
          <w:szCs w:val="28"/>
        </w:rPr>
        <w:t>не</w:t>
      </w:r>
      <w:r w:rsidR="0077672C">
        <w:rPr>
          <w:sz w:val="28"/>
          <w:szCs w:val="28"/>
        </w:rPr>
        <w:t xml:space="preserve"> </w:t>
      </w:r>
      <w:r w:rsidRPr="0077672C">
        <w:rPr>
          <w:sz w:val="28"/>
          <w:szCs w:val="28"/>
        </w:rPr>
        <w:t>столько</w:t>
      </w:r>
      <w:r w:rsidR="0077672C">
        <w:rPr>
          <w:sz w:val="28"/>
          <w:szCs w:val="28"/>
        </w:rPr>
        <w:t xml:space="preserve"> </w:t>
      </w:r>
      <w:r w:rsidRPr="0077672C">
        <w:rPr>
          <w:sz w:val="28"/>
          <w:szCs w:val="28"/>
        </w:rPr>
        <w:t>юридическое,</w:t>
      </w:r>
      <w:r w:rsidR="0077672C">
        <w:rPr>
          <w:sz w:val="28"/>
          <w:szCs w:val="28"/>
        </w:rPr>
        <w:t xml:space="preserve"> </w:t>
      </w:r>
      <w:r w:rsidRPr="0077672C">
        <w:rPr>
          <w:sz w:val="28"/>
          <w:szCs w:val="28"/>
        </w:rPr>
        <w:t>сколько</w:t>
      </w:r>
      <w:r w:rsidR="0077672C">
        <w:rPr>
          <w:sz w:val="28"/>
          <w:szCs w:val="28"/>
        </w:rPr>
        <w:t xml:space="preserve"> </w:t>
      </w:r>
      <w:r w:rsidRPr="0077672C">
        <w:rPr>
          <w:sz w:val="28"/>
          <w:szCs w:val="28"/>
        </w:rPr>
        <w:t>социальное явление,</w:t>
      </w:r>
      <w:r w:rsidR="0077672C">
        <w:rPr>
          <w:sz w:val="28"/>
          <w:szCs w:val="28"/>
        </w:rPr>
        <w:t xml:space="preserve"> </w:t>
      </w:r>
      <w:r w:rsidRPr="0077672C">
        <w:rPr>
          <w:sz w:val="28"/>
          <w:szCs w:val="28"/>
        </w:rPr>
        <w:t>так</w:t>
      </w:r>
      <w:r w:rsidR="0077672C">
        <w:rPr>
          <w:sz w:val="28"/>
          <w:szCs w:val="28"/>
        </w:rPr>
        <w:t xml:space="preserve"> </w:t>
      </w:r>
      <w:r w:rsidRPr="0077672C">
        <w:rPr>
          <w:sz w:val="28"/>
          <w:szCs w:val="28"/>
        </w:rPr>
        <w:t>как общим объектом всех правонарушений являются социальные сущности, прежде всего правопорядок.</w:t>
      </w:r>
      <w:r w:rsidRPr="0077672C">
        <w:rPr>
          <w:rStyle w:val="a5"/>
          <w:sz w:val="28"/>
          <w:szCs w:val="28"/>
        </w:rPr>
        <w:footnoteReference w:customMarkFollows="1" w:id="11"/>
        <w:t>1</w:t>
      </w:r>
    </w:p>
    <w:p w:rsidR="007C3A8D" w:rsidRPr="0077672C" w:rsidRDefault="007C3A8D" w:rsidP="0077672C">
      <w:pPr>
        <w:spacing w:line="360" w:lineRule="auto"/>
        <w:ind w:firstLine="709"/>
        <w:jc w:val="both"/>
        <w:rPr>
          <w:sz w:val="28"/>
          <w:szCs w:val="28"/>
        </w:rPr>
      </w:pPr>
      <w:r w:rsidRPr="0077672C">
        <w:rPr>
          <w:sz w:val="28"/>
          <w:szCs w:val="28"/>
        </w:rPr>
        <w:t>Правонарушение</w:t>
      </w:r>
      <w:r w:rsidR="0077672C">
        <w:rPr>
          <w:sz w:val="28"/>
          <w:szCs w:val="28"/>
        </w:rPr>
        <w:t xml:space="preserve"> </w:t>
      </w:r>
      <w:r w:rsidRPr="0077672C">
        <w:rPr>
          <w:sz w:val="28"/>
          <w:szCs w:val="28"/>
        </w:rPr>
        <w:t>влечёт за собой юридическую ответственность и обладает</w:t>
      </w:r>
      <w:r w:rsidR="0077672C">
        <w:rPr>
          <w:sz w:val="28"/>
          <w:szCs w:val="28"/>
        </w:rPr>
        <w:t xml:space="preserve"> </w:t>
      </w:r>
      <w:r w:rsidRPr="0077672C">
        <w:rPr>
          <w:sz w:val="28"/>
          <w:szCs w:val="28"/>
        </w:rPr>
        <w:t>следующими</w:t>
      </w:r>
      <w:r w:rsidR="0077672C">
        <w:rPr>
          <w:sz w:val="28"/>
          <w:szCs w:val="28"/>
        </w:rPr>
        <w:t xml:space="preserve"> </w:t>
      </w:r>
      <w:r w:rsidRPr="0077672C">
        <w:rPr>
          <w:sz w:val="28"/>
          <w:szCs w:val="28"/>
        </w:rPr>
        <w:t>признаками:</w:t>
      </w:r>
    </w:p>
    <w:p w:rsidR="007C3A8D" w:rsidRPr="0077672C" w:rsidRDefault="007C3A8D" w:rsidP="0077672C">
      <w:pPr>
        <w:spacing w:line="360" w:lineRule="auto"/>
        <w:ind w:firstLine="709"/>
        <w:jc w:val="both"/>
        <w:rPr>
          <w:sz w:val="28"/>
          <w:szCs w:val="28"/>
        </w:rPr>
      </w:pPr>
      <w:r w:rsidRPr="0077672C">
        <w:rPr>
          <w:sz w:val="28"/>
          <w:szCs w:val="28"/>
        </w:rPr>
        <w:t>Во-первых, правонарушение – акт поведения, выражающийся</w:t>
      </w:r>
      <w:r w:rsidR="0077672C">
        <w:rPr>
          <w:sz w:val="28"/>
          <w:szCs w:val="28"/>
        </w:rPr>
        <w:t xml:space="preserve"> </w:t>
      </w:r>
      <w:r w:rsidRPr="0077672C">
        <w:rPr>
          <w:sz w:val="28"/>
          <w:szCs w:val="28"/>
        </w:rPr>
        <w:t>в</w:t>
      </w:r>
      <w:r w:rsidR="0077672C">
        <w:rPr>
          <w:sz w:val="28"/>
          <w:szCs w:val="28"/>
        </w:rPr>
        <w:t xml:space="preserve"> </w:t>
      </w:r>
      <w:r w:rsidRPr="0077672C">
        <w:rPr>
          <w:sz w:val="28"/>
          <w:szCs w:val="28"/>
        </w:rPr>
        <w:t>действии или</w:t>
      </w:r>
      <w:r w:rsidR="0077672C">
        <w:rPr>
          <w:sz w:val="28"/>
          <w:szCs w:val="28"/>
        </w:rPr>
        <w:t xml:space="preserve"> </w:t>
      </w:r>
      <w:r w:rsidRPr="0077672C">
        <w:rPr>
          <w:sz w:val="28"/>
          <w:szCs w:val="28"/>
        </w:rPr>
        <w:t>бездействии</w:t>
      </w:r>
      <w:r w:rsidR="0077672C">
        <w:rPr>
          <w:sz w:val="28"/>
          <w:szCs w:val="28"/>
        </w:rPr>
        <w:t xml:space="preserve"> </w:t>
      </w:r>
      <w:r w:rsidRPr="0077672C">
        <w:rPr>
          <w:sz w:val="28"/>
          <w:szCs w:val="28"/>
        </w:rPr>
        <w:t>(под бездействием</w:t>
      </w:r>
      <w:r w:rsidR="0077672C">
        <w:rPr>
          <w:sz w:val="28"/>
          <w:szCs w:val="28"/>
        </w:rPr>
        <w:t xml:space="preserve"> </w:t>
      </w:r>
      <w:r w:rsidRPr="0077672C">
        <w:rPr>
          <w:sz w:val="28"/>
          <w:szCs w:val="28"/>
        </w:rPr>
        <w:t>здесь понимается воздержание от действий, когда закон предписывает их совершение). Не</w:t>
      </w:r>
      <w:r w:rsidR="0077672C">
        <w:rPr>
          <w:sz w:val="28"/>
          <w:szCs w:val="28"/>
        </w:rPr>
        <w:t xml:space="preserve"> </w:t>
      </w:r>
      <w:r w:rsidRPr="0077672C">
        <w:rPr>
          <w:sz w:val="28"/>
          <w:szCs w:val="28"/>
        </w:rPr>
        <w:t>могут</w:t>
      </w:r>
      <w:r w:rsidR="0077672C">
        <w:rPr>
          <w:sz w:val="28"/>
          <w:szCs w:val="28"/>
        </w:rPr>
        <w:t xml:space="preserve"> </w:t>
      </w:r>
      <w:r w:rsidRPr="0077672C">
        <w:rPr>
          <w:sz w:val="28"/>
          <w:szCs w:val="28"/>
        </w:rPr>
        <w:t>считаться правонарушением мысли чувства,</w:t>
      </w:r>
      <w:r w:rsidR="0077672C">
        <w:rPr>
          <w:sz w:val="28"/>
          <w:szCs w:val="28"/>
        </w:rPr>
        <w:t xml:space="preserve"> </w:t>
      </w:r>
      <w:r w:rsidRPr="0077672C">
        <w:rPr>
          <w:sz w:val="28"/>
          <w:szCs w:val="28"/>
        </w:rPr>
        <w:t>политические</w:t>
      </w:r>
      <w:r w:rsidR="0077672C">
        <w:rPr>
          <w:sz w:val="28"/>
          <w:szCs w:val="28"/>
        </w:rPr>
        <w:t xml:space="preserve"> </w:t>
      </w:r>
      <w:r w:rsidRPr="0077672C">
        <w:rPr>
          <w:sz w:val="28"/>
          <w:szCs w:val="28"/>
        </w:rPr>
        <w:t>и религиозные воззрения, не выраженные в действиях.</w:t>
      </w:r>
    </w:p>
    <w:p w:rsidR="007C3A8D" w:rsidRPr="0077672C" w:rsidRDefault="007C3A8D" w:rsidP="0077672C">
      <w:pPr>
        <w:spacing w:line="360" w:lineRule="auto"/>
        <w:ind w:firstLine="709"/>
        <w:jc w:val="both"/>
        <w:rPr>
          <w:sz w:val="28"/>
          <w:szCs w:val="28"/>
        </w:rPr>
      </w:pPr>
      <w:r w:rsidRPr="0077672C">
        <w:rPr>
          <w:sz w:val="28"/>
          <w:szCs w:val="28"/>
        </w:rPr>
        <w:t>Во-вторых, правонарушениями считаются только волевые действия, т.е. действия, зависящие от воли и сознания участников, осуществляемые ими добровольно. Нельзя назвать правонарушением поведение, не контролируемое сознанием, или поведение, совершаемое в ситуации, лишающей человека выбора иного варианта поведения, кроме противоправного. Поэтому правонарушениями являются варианты поведения только дееспособных людей. Малолетних и душевнобольных закон дееспособными не считает.</w:t>
      </w:r>
    </w:p>
    <w:p w:rsidR="007C3A8D" w:rsidRPr="0077672C" w:rsidRDefault="007C3A8D" w:rsidP="0077672C">
      <w:pPr>
        <w:spacing w:line="360" w:lineRule="auto"/>
        <w:ind w:firstLine="709"/>
        <w:jc w:val="both"/>
        <w:rPr>
          <w:sz w:val="28"/>
          <w:szCs w:val="28"/>
        </w:rPr>
      </w:pPr>
      <w:r w:rsidRPr="0077672C">
        <w:rPr>
          <w:sz w:val="28"/>
          <w:szCs w:val="28"/>
        </w:rPr>
        <w:t>В-третьих, правонарушением признается только такое деяние, совершая которое, индивид сознает, что действует противоправно, что своим</w:t>
      </w:r>
      <w:r w:rsidR="0077672C">
        <w:rPr>
          <w:sz w:val="28"/>
          <w:szCs w:val="28"/>
        </w:rPr>
        <w:t xml:space="preserve"> </w:t>
      </w:r>
      <w:r w:rsidRPr="0077672C">
        <w:rPr>
          <w:sz w:val="28"/>
          <w:szCs w:val="28"/>
        </w:rPr>
        <w:t>поступком наносит ущерб общественным</w:t>
      </w:r>
      <w:r w:rsidR="0077672C">
        <w:rPr>
          <w:sz w:val="28"/>
          <w:szCs w:val="28"/>
        </w:rPr>
        <w:t xml:space="preserve"> </w:t>
      </w:r>
      <w:r w:rsidRPr="0077672C">
        <w:rPr>
          <w:sz w:val="28"/>
          <w:szCs w:val="28"/>
        </w:rPr>
        <w:t>интересам, действует виновно.</w:t>
      </w:r>
    </w:p>
    <w:p w:rsidR="007C3A8D" w:rsidRPr="0077672C" w:rsidRDefault="007C3A8D" w:rsidP="0077672C">
      <w:pPr>
        <w:spacing w:line="360" w:lineRule="auto"/>
        <w:ind w:firstLine="709"/>
        <w:jc w:val="both"/>
        <w:rPr>
          <w:sz w:val="28"/>
          <w:szCs w:val="28"/>
        </w:rPr>
      </w:pPr>
      <w:r w:rsidRPr="0077672C">
        <w:rPr>
          <w:sz w:val="28"/>
          <w:szCs w:val="28"/>
        </w:rPr>
        <w:t>В-четвертых, правонарушение – действие противоправное, нарушающее требование норм права. Это или нарушение запретов, или невыполнение обязанностей.</w:t>
      </w:r>
    </w:p>
    <w:p w:rsidR="007C3A8D" w:rsidRPr="0077672C" w:rsidRDefault="007C3A8D" w:rsidP="0077672C">
      <w:pPr>
        <w:spacing w:line="360" w:lineRule="auto"/>
        <w:ind w:firstLine="709"/>
        <w:jc w:val="both"/>
        <w:rPr>
          <w:sz w:val="28"/>
          <w:szCs w:val="28"/>
        </w:rPr>
      </w:pPr>
      <w:r w:rsidRPr="0077672C">
        <w:rPr>
          <w:sz w:val="28"/>
          <w:szCs w:val="28"/>
        </w:rPr>
        <w:t>В-пятых, правонарушение всегда социально вредно. Всякое правонарушение</w:t>
      </w:r>
      <w:r w:rsidR="0077672C">
        <w:rPr>
          <w:sz w:val="28"/>
          <w:szCs w:val="28"/>
        </w:rPr>
        <w:t xml:space="preserve"> </w:t>
      </w:r>
      <w:r w:rsidRPr="0077672C">
        <w:rPr>
          <w:sz w:val="28"/>
          <w:szCs w:val="28"/>
        </w:rPr>
        <w:t>наносит</w:t>
      </w:r>
      <w:r w:rsidR="0077672C">
        <w:rPr>
          <w:sz w:val="28"/>
          <w:szCs w:val="28"/>
        </w:rPr>
        <w:t xml:space="preserve"> </w:t>
      </w:r>
      <w:r w:rsidRPr="0077672C">
        <w:rPr>
          <w:sz w:val="28"/>
          <w:szCs w:val="28"/>
        </w:rPr>
        <w:t>вред</w:t>
      </w:r>
      <w:r w:rsidR="0077672C">
        <w:rPr>
          <w:sz w:val="28"/>
          <w:szCs w:val="28"/>
        </w:rPr>
        <w:t xml:space="preserve"> </w:t>
      </w:r>
      <w:r w:rsidRPr="0077672C">
        <w:rPr>
          <w:sz w:val="28"/>
          <w:szCs w:val="28"/>
        </w:rPr>
        <w:t>интересам личности, общества, государства.</w:t>
      </w:r>
      <w:r w:rsidR="0077672C">
        <w:rPr>
          <w:sz w:val="28"/>
          <w:szCs w:val="28"/>
        </w:rPr>
        <w:t xml:space="preserve"> </w:t>
      </w:r>
      <w:r w:rsidRPr="0077672C">
        <w:rPr>
          <w:sz w:val="28"/>
          <w:szCs w:val="28"/>
        </w:rPr>
        <w:t>Повреждение</w:t>
      </w:r>
      <w:r w:rsidR="0077672C">
        <w:rPr>
          <w:sz w:val="28"/>
          <w:szCs w:val="28"/>
        </w:rPr>
        <w:t xml:space="preserve"> </w:t>
      </w:r>
      <w:r w:rsidRPr="0077672C">
        <w:rPr>
          <w:sz w:val="28"/>
          <w:szCs w:val="28"/>
        </w:rPr>
        <w:t>или</w:t>
      </w:r>
      <w:r w:rsidR="0077672C">
        <w:rPr>
          <w:sz w:val="28"/>
          <w:szCs w:val="28"/>
        </w:rPr>
        <w:t xml:space="preserve"> </w:t>
      </w:r>
      <w:r w:rsidRPr="0077672C">
        <w:rPr>
          <w:sz w:val="28"/>
          <w:szCs w:val="28"/>
        </w:rPr>
        <w:t>уничтожение</w:t>
      </w:r>
      <w:r w:rsidR="0077672C">
        <w:rPr>
          <w:sz w:val="28"/>
          <w:szCs w:val="28"/>
        </w:rPr>
        <w:t xml:space="preserve"> </w:t>
      </w:r>
      <w:r w:rsidRPr="0077672C">
        <w:rPr>
          <w:sz w:val="28"/>
          <w:szCs w:val="28"/>
        </w:rPr>
        <w:t>имущества,</w:t>
      </w:r>
      <w:r w:rsidR="0077672C">
        <w:rPr>
          <w:sz w:val="28"/>
          <w:szCs w:val="28"/>
        </w:rPr>
        <w:t xml:space="preserve"> </w:t>
      </w:r>
      <w:r w:rsidRPr="0077672C">
        <w:rPr>
          <w:sz w:val="28"/>
          <w:szCs w:val="28"/>
        </w:rPr>
        <w:t>смерть человека,</w:t>
      </w:r>
      <w:r w:rsidR="0077672C">
        <w:rPr>
          <w:sz w:val="28"/>
          <w:szCs w:val="28"/>
        </w:rPr>
        <w:t xml:space="preserve"> </w:t>
      </w:r>
      <w:r w:rsidRPr="0077672C">
        <w:rPr>
          <w:sz w:val="28"/>
          <w:szCs w:val="28"/>
        </w:rPr>
        <w:t>ущемление</w:t>
      </w:r>
      <w:r w:rsidR="0077672C">
        <w:rPr>
          <w:sz w:val="28"/>
          <w:szCs w:val="28"/>
        </w:rPr>
        <w:t xml:space="preserve"> </w:t>
      </w:r>
      <w:r w:rsidRPr="0077672C">
        <w:rPr>
          <w:sz w:val="28"/>
          <w:szCs w:val="28"/>
        </w:rPr>
        <w:t>его</w:t>
      </w:r>
      <w:r w:rsidR="0077672C">
        <w:rPr>
          <w:sz w:val="28"/>
          <w:szCs w:val="28"/>
        </w:rPr>
        <w:t xml:space="preserve"> </w:t>
      </w:r>
      <w:r w:rsidRPr="0077672C">
        <w:rPr>
          <w:sz w:val="28"/>
          <w:szCs w:val="28"/>
        </w:rPr>
        <w:t>достоинства, потеря рабочего времени, бракованная продукция – все это негативные последствия правонарушения.</w:t>
      </w:r>
      <w:r w:rsidRPr="0077672C">
        <w:rPr>
          <w:rStyle w:val="a5"/>
          <w:sz w:val="28"/>
          <w:szCs w:val="28"/>
        </w:rPr>
        <w:footnoteReference w:customMarkFollows="1" w:id="12"/>
        <w:t>1</w:t>
      </w:r>
    </w:p>
    <w:p w:rsidR="007C3A8D" w:rsidRPr="0077672C" w:rsidRDefault="007C3A8D" w:rsidP="0077672C">
      <w:pPr>
        <w:spacing w:line="360" w:lineRule="auto"/>
        <w:ind w:firstLine="709"/>
        <w:jc w:val="both"/>
        <w:rPr>
          <w:bCs/>
          <w:iCs/>
          <w:sz w:val="28"/>
          <w:szCs w:val="28"/>
        </w:rPr>
      </w:pPr>
      <w:r w:rsidRPr="0077672C">
        <w:rPr>
          <w:bCs/>
          <w:iCs/>
          <w:sz w:val="28"/>
          <w:szCs w:val="28"/>
        </w:rPr>
        <w:t>Итак, правонарушение можно определить как общественно-опасное, виновное, противоправное действие (бездействие) лица, причиняющее вред обществу, государству или отдельным лицам и влекущее юридическую ответственность.</w:t>
      </w:r>
    </w:p>
    <w:p w:rsidR="007C3A8D" w:rsidRPr="0077672C" w:rsidRDefault="007C3A8D" w:rsidP="0077672C">
      <w:pPr>
        <w:spacing w:line="360" w:lineRule="auto"/>
        <w:ind w:firstLine="709"/>
        <w:jc w:val="both"/>
        <w:rPr>
          <w:sz w:val="28"/>
          <w:szCs w:val="28"/>
        </w:rPr>
      </w:pPr>
      <w:r w:rsidRPr="0077672C">
        <w:rPr>
          <w:sz w:val="28"/>
          <w:szCs w:val="28"/>
        </w:rPr>
        <w:t>Система признаков правонарушения в единстве его объективной и субъективной стороны, необходимых и достаточных</w:t>
      </w:r>
      <w:r w:rsidR="0077672C">
        <w:rPr>
          <w:sz w:val="28"/>
          <w:szCs w:val="28"/>
        </w:rPr>
        <w:t xml:space="preserve"> </w:t>
      </w:r>
      <w:r w:rsidRPr="0077672C">
        <w:rPr>
          <w:sz w:val="28"/>
          <w:szCs w:val="28"/>
        </w:rPr>
        <w:t>для возложения юридической ответственности, определяется как состав правонарушения.</w:t>
      </w:r>
      <w:r w:rsidR="0077672C">
        <w:rPr>
          <w:sz w:val="28"/>
          <w:szCs w:val="28"/>
        </w:rPr>
        <w:t xml:space="preserve"> </w:t>
      </w:r>
      <w:r w:rsidRPr="0077672C">
        <w:rPr>
          <w:sz w:val="28"/>
          <w:szCs w:val="28"/>
        </w:rPr>
        <w:t>Состав правонарушения – это совокупность составляющих его элементов.</w:t>
      </w:r>
    </w:p>
    <w:p w:rsidR="007C3A8D" w:rsidRPr="0077672C" w:rsidRDefault="007C3A8D" w:rsidP="0077672C">
      <w:pPr>
        <w:spacing w:line="360" w:lineRule="auto"/>
        <w:ind w:firstLine="709"/>
        <w:jc w:val="both"/>
        <w:rPr>
          <w:sz w:val="28"/>
          <w:szCs w:val="28"/>
        </w:rPr>
      </w:pPr>
      <w:r w:rsidRPr="0077672C">
        <w:rPr>
          <w:sz w:val="28"/>
          <w:szCs w:val="28"/>
        </w:rPr>
        <w:t>Правонарушением будет только такое деяние, которое содержит в себе четыре обязательных элемента: объект, субъект, объективную и субъективную стороны.</w:t>
      </w:r>
    </w:p>
    <w:p w:rsidR="007C3A8D" w:rsidRPr="0077672C" w:rsidRDefault="007C3A8D" w:rsidP="0077672C">
      <w:pPr>
        <w:spacing w:line="360" w:lineRule="auto"/>
        <w:ind w:firstLine="709"/>
        <w:jc w:val="both"/>
        <w:rPr>
          <w:sz w:val="28"/>
          <w:szCs w:val="28"/>
        </w:rPr>
      </w:pPr>
      <w:r w:rsidRPr="0077672C">
        <w:rPr>
          <w:sz w:val="28"/>
          <w:szCs w:val="28"/>
        </w:rPr>
        <w:t>Объект правонарушения – это те явления окружающего мира, на которые направлено противоправное деяние. Например, объектами административных правонарушений являются государственный или общественный порядок, права и свободы граждан, установленный порядок управления. Обычно говорят о следующих видах объектов правонарушений: общий – общественные отношения, охраняемые правом; родовой – группа однородных общественных отношений, на которые посягает правонарушитель; непосредственный объект – конкретные жизненные блага, интересы личности, ее честь и достоинство.</w:t>
      </w:r>
    </w:p>
    <w:p w:rsidR="007C3A8D" w:rsidRPr="0077672C" w:rsidRDefault="007C3A8D" w:rsidP="0077672C">
      <w:pPr>
        <w:spacing w:line="360" w:lineRule="auto"/>
        <w:ind w:firstLine="709"/>
        <w:jc w:val="both"/>
        <w:rPr>
          <w:sz w:val="28"/>
          <w:szCs w:val="28"/>
        </w:rPr>
      </w:pPr>
      <w:r w:rsidRPr="0077672C">
        <w:rPr>
          <w:sz w:val="28"/>
          <w:szCs w:val="28"/>
        </w:rPr>
        <w:t>Таким образом, любое правонарушение одновременно посягает на все объекты сразу.</w:t>
      </w:r>
    </w:p>
    <w:p w:rsidR="007C3A8D" w:rsidRPr="0077672C" w:rsidRDefault="007C3A8D" w:rsidP="0077672C">
      <w:pPr>
        <w:spacing w:line="360" w:lineRule="auto"/>
        <w:ind w:firstLine="709"/>
        <w:jc w:val="both"/>
        <w:rPr>
          <w:sz w:val="28"/>
          <w:szCs w:val="28"/>
        </w:rPr>
      </w:pPr>
      <w:r w:rsidRPr="0077672C">
        <w:rPr>
          <w:sz w:val="28"/>
          <w:szCs w:val="28"/>
        </w:rPr>
        <w:t>Объективная сторона правонарушения – это внешнее проявление противоправного деяния, которое выражается в действии либо в бездействии, то есть в активном или пассивном поведении лица.</w:t>
      </w:r>
    </w:p>
    <w:p w:rsidR="007C3A8D" w:rsidRPr="0077672C" w:rsidRDefault="007C3A8D" w:rsidP="0077672C">
      <w:pPr>
        <w:spacing w:line="360" w:lineRule="auto"/>
        <w:ind w:firstLine="709"/>
        <w:jc w:val="both"/>
        <w:rPr>
          <w:sz w:val="28"/>
          <w:szCs w:val="28"/>
        </w:rPr>
      </w:pPr>
      <w:r w:rsidRPr="0077672C">
        <w:rPr>
          <w:sz w:val="28"/>
          <w:szCs w:val="28"/>
        </w:rPr>
        <w:t>Действие – наиболее распространенная форма юридически значимых деяний.</w:t>
      </w:r>
      <w:r w:rsidR="0077672C">
        <w:rPr>
          <w:sz w:val="28"/>
          <w:szCs w:val="28"/>
        </w:rPr>
        <w:t xml:space="preserve"> </w:t>
      </w:r>
      <w:r w:rsidRPr="0077672C">
        <w:rPr>
          <w:sz w:val="28"/>
          <w:szCs w:val="28"/>
        </w:rPr>
        <w:t>Деяний, в данном случае, запрещенных законом.</w:t>
      </w:r>
    </w:p>
    <w:p w:rsidR="007C3A8D" w:rsidRPr="0077672C" w:rsidRDefault="007C3A8D" w:rsidP="0077672C">
      <w:pPr>
        <w:spacing w:line="360" w:lineRule="auto"/>
        <w:ind w:firstLine="709"/>
        <w:jc w:val="both"/>
        <w:rPr>
          <w:sz w:val="28"/>
          <w:szCs w:val="28"/>
        </w:rPr>
      </w:pPr>
      <w:r w:rsidRPr="0077672C">
        <w:rPr>
          <w:sz w:val="28"/>
          <w:szCs w:val="28"/>
        </w:rPr>
        <w:t>Бездействие в</w:t>
      </w:r>
      <w:r w:rsidR="0077672C">
        <w:rPr>
          <w:sz w:val="28"/>
          <w:szCs w:val="28"/>
        </w:rPr>
        <w:t xml:space="preserve"> </w:t>
      </w:r>
      <w:r w:rsidRPr="0077672C">
        <w:rPr>
          <w:sz w:val="28"/>
          <w:szCs w:val="28"/>
        </w:rPr>
        <w:t>определенных</w:t>
      </w:r>
      <w:r w:rsidR="0077672C">
        <w:rPr>
          <w:sz w:val="28"/>
          <w:szCs w:val="28"/>
        </w:rPr>
        <w:t xml:space="preserve"> </w:t>
      </w:r>
      <w:r w:rsidRPr="0077672C">
        <w:rPr>
          <w:sz w:val="28"/>
          <w:szCs w:val="28"/>
        </w:rPr>
        <w:t>указанных</w:t>
      </w:r>
      <w:r w:rsidR="0077672C">
        <w:rPr>
          <w:sz w:val="28"/>
          <w:szCs w:val="28"/>
        </w:rPr>
        <w:t xml:space="preserve"> </w:t>
      </w:r>
      <w:r w:rsidRPr="0077672C">
        <w:rPr>
          <w:sz w:val="28"/>
          <w:szCs w:val="28"/>
        </w:rPr>
        <w:t>законом</w:t>
      </w:r>
      <w:r w:rsidR="0077672C">
        <w:rPr>
          <w:sz w:val="28"/>
          <w:szCs w:val="28"/>
        </w:rPr>
        <w:t xml:space="preserve"> </w:t>
      </w:r>
      <w:r w:rsidRPr="0077672C">
        <w:rPr>
          <w:sz w:val="28"/>
          <w:szCs w:val="28"/>
        </w:rPr>
        <w:t>случаях</w:t>
      </w:r>
      <w:r w:rsidR="0077672C">
        <w:rPr>
          <w:sz w:val="28"/>
          <w:szCs w:val="28"/>
        </w:rPr>
        <w:t xml:space="preserve"> </w:t>
      </w:r>
      <w:r w:rsidRPr="0077672C">
        <w:rPr>
          <w:sz w:val="28"/>
          <w:szCs w:val="28"/>
        </w:rPr>
        <w:t>признается правонарушением и зачастую одни и те же</w:t>
      </w:r>
      <w:r w:rsidR="0077672C">
        <w:rPr>
          <w:sz w:val="28"/>
          <w:szCs w:val="28"/>
        </w:rPr>
        <w:t xml:space="preserve"> </w:t>
      </w:r>
      <w:r w:rsidRPr="0077672C">
        <w:rPr>
          <w:sz w:val="28"/>
          <w:szCs w:val="28"/>
        </w:rPr>
        <w:t>обязанности могут быть нарушены как действием, так и бездействием (например, халатность должностного лица, неисполнение судебного решения, неоказание медицинской помощи больному врачом).</w:t>
      </w:r>
      <w:r w:rsidR="0077672C">
        <w:rPr>
          <w:sz w:val="28"/>
          <w:szCs w:val="28"/>
        </w:rPr>
        <w:t xml:space="preserve"> </w:t>
      </w:r>
      <w:r w:rsidRPr="0077672C">
        <w:rPr>
          <w:sz w:val="28"/>
          <w:szCs w:val="28"/>
        </w:rPr>
        <w:t>Вред, причиненный деянием, - это неблагоприятные последствия, наступающие в результате правонарушения: имущественный или неимущественный;</w:t>
      </w:r>
      <w:r w:rsidR="0077672C">
        <w:rPr>
          <w:sz w:val="28"/>
          <w:szCs w:val="28"/>
        </w:rPr>
        <w:t xml:space="preserve"> </w:t>
      </w:r>
      <w:r w:rsidRPr="0077672C">
        <w:rPr>
          <w:sz w:val="28"/>
          <w:szCs w:val="28"/>
        </w:rPr>
        <w:t>личного</w:t>
      </w:r>
      <w:r w:rsidR="0077672C">
        <w:rPr>
          <w:sz w:val="28"/>
          <w:szCs w:val="28"/>
        </w:rPr>
        <w:t xml:space="preserve"> </w:t>
      </w:r>
      <w:r w:rsidRPr="0077672C">
        <w:rPr>
          <w:sz w:val="28"/>
          <w:szCs w:val="28"/>
        </w:rPr>
        <w:t>характера; организационного характера.</w:t>
      </w:r>
    </w:p>
    <w:p w:rsidR="007C3A8D" w:rsidRPr="0077672C" w:rsidRDefault="007C3A8D" w:rsidP="0077672C">
      <w:pPr>
        <w:spacing w:line="360" w:lineRule="auto"/>
        <w:ind w:firstLine="709"/>
        <w:jc w:val="both"/>
        <w:rPr>
          <w:sz w:val="28"/>
          <w:szCs w:val="28"/>
        </w:rPr>
      </w:pPr>
      <w:r w:rsidRPr="0077672C">
        <w:rPr>
          <w:sz w:val="28"/>
          <w:szCs w:val="28"/>
        </w:rPr>
        <w:t>Субъект правонарушения – это праводееспособное и деликтоспособное лицо, совершившее противоправное деяние – правонарушитель. Современным непреложным правилом является положение о том, что правонарушения совершаются только людьми.</w:t>
      </w:r>
      <w:r w:rsidRPr="0077672C">
        <w:rPr>
          <w:rStyle w:val="a5"/>
          <w:sz w:val="28"/>
          <w:szCs w:val="28"/>
        </w:rPr>
        <w:footnoteReference w:customMarkFollows="1" w:id="13"/>
        <w:t>1</w:t>
      </w:r>
      <w:r w:rsidRPr="0077672C">
        <w:rPr>
          <w:sz w:val="28"/>
          <w:szCs w:val="28"/>
        </w:rPr>
        <w:t xml:space="preserve"> По действующему законодательству субъектами правонарушений являются физические и юридические лица.</w:t>
      </w:r>
    </w:p>
    <w:p w:rsidR="007C3A8D" w:rsidRPr="0077672C" w:rsidRDefault="007C3A8D" w:rsidP="0077672C">
      <w:pPr>
        <w:spacing w:line="360" w:lineRule="auto"/>
        <w:ind w:firstLine="709"/>
        <w:jc w:val="both"/>
        <w:rPr>
          <w:sz w:val="28"/>
          <w:szCs w:val="28"/>
        </w:rPr>
      </w:pPr>
      <w:r w:rsidRPr="0077672C">
        <w:rPr>
          <w:sz w:val="28"/>
          <w:szCs w:val="28"/>
        </w:rPr>
        <w:t>Кроме общего понятия субъекта правонарушения существует понятие специального субъекта. Такое выделение обусловлено спецификой отдельных правонарушений, исполнителем которых в соответствии с законодательством может быть лишь человек, обладающий специальными качествами и свойствами.</w:t>
      </w:r>
    </w:p>
    <w:p w:rsidR="007C3A8D" w:rsidRPr="0077672C" w:rsidRDefault="007C3A8D" w:rsidP="0077672C">
      <w:pPr>
        <w:spacing w:line="360" w:lineRule="auto"/>
        <w:ind w:firstLine="709"/>
        <w:jc w:val="both"/>
        <w:rPr>
          <w:sz w:val="28"/>
          <w:szCs w:val="28"/>
        </w:rPr>
      </w:pPr>
      <w:r w:rsidRPr="0077672C">
        <w:rPr>
          <w:sz w:val="28"/>
          <w:szCs w:val="28"/>
        </w:rPr>
        <w:t>В</w:t>
      </w:r>
      <w:r w:rsidR="0077672C">
        <w:rPr>
          <w:sz w:val="28"/>
          <w:szCs w:val="28"/>
        </w:rPr>
        <w:t xml:space="preserve"> </w:t>
      </w:r>
      <w:r w:rsidRPr="0077672C">
        <w:rPr>
          <w:sz w:val="28"/>
          <w:szCs w:val="28"/>
        </w:rPr>
        <w:t>гражданском и административном праве, наряду с физическим лицом в качестве субъекта деликта может</w:t>
      </w:r>
      <w:r w:rsidR="0077672C">
        <w:rPr>
          <w:sz w:val="28"/>
          <w:szCs w:val="28"/>
        </w:rPr>
        <w:t xml:space="preserve"> </w:t>
      </w:r>
      <w:r w:rsidRPr="0077672C">
        <w:rPr>
          <w:sz w:val="28"/>
          <w:szCs w:val="28"/>
        </w:rPr>
        <w:t>выступить юридическое лицо.</w:t>
      </w:r>
    </w:p>
    <w:p w:rsidR="007C3A8D" w:rsidRPr="0077672C" w:rsidRDefault="007C3A8D" w:rsidP="0077672C">
      <w:pPr>
        <w:spacing w:line="360" w:lineRule="auto"/>
        <w:ind w:firstLine="709"/>
        <w:jc w:val="both"/>
        <w:rPr>
          <w:sz w:val="28"/>
          <w:szCs w:val="28"/>
        </w:rPr>
      </w:pPr>
      <w:r w:rsidRPr="0077672C">
        <w:rPr>
          <w:sz w:val="28"/>
          <w:szCs w:val="28"/>
        </w:rPr>
        <w:t>Субъективная сторона правонарушения – это психическое отношение лица к совершенному правонарушению.</w:t>
      </w:r>
    </w:p>
    <w:p w:rsidR="007C3A8D" w:rsidRPr="0077672C" w:rsidRDefault="007C3A8D" w:rsidP="0077672C">
      <w:pPr>
        <w:spacing w:line="360" w:lineRule="auto"/>
        <w:ind w:firstLine="709"/>
        <w:jc w:val="both"/>
        <w:rPr>
          <w:sz w:val="28"/>
          <w:szCs w:val="28"/>
        </w:rPr>
      </w:pPr>
      <w:r w:rsidRPr="0077672C">
        <w:rPr>
          <w:sz w:val="28"/>
          <w:szCs w:val="28"/>
        </w:rPr>
        <w:t>Главным элементом субъективной стороны выступает вина. Она отражает степень искаженности ценностных ориентаций личности, интенсивность и ее направленность, характеризует отношение правонарушителя</w:t>
      </w:r>
      <w:r w:rsidR="0077672C">
        <w:rPr>
          <w:sz w:val="28"/>
          <w:szCs w:val="28"/>
        </w:rPr>
        <w:t xml:space="preserve"> </w:t>
      </w:r>
      <w:r w:rsidRPr="0077672C">
        <w:rPr>
          <w:sz w:val="28"/>
          <w:szCs w:val="28"/>
        </w:rPr>
        <w:t>к наступившим общественно опасным</w:t>
      </w:r>
      <w:r w:rsidR="0077672C">
        <w:rPr>
          <w:sz w:val="28"/>
          <w:szCs w:val="28"/>
        </w:rPr>
        <w:t xml:space="preserve"> </w:t>
      </w:r>
      <w:r w:rsidRPr="0077672C">
        <w:rPr>
          <w:sz w:val="28"/>
          <w:szCs w:val="28"/>
        </w:rPr>
        <w:t>последствиям деяния.</w:t>
      </w:r>
      <w:r w:rsidR="0077672C">
        <w:rPr>
          <w:sz w:val="28"/>
          <w:szCs w:val="28"/>
        </w:rPr>
        <w:t xml:space="preserve"> </w:t>
      </w:r>
      <w:r w:rsidRPr="0077672C">
        <w:rPr>
          <w:sz w:val="28"/>
          <w:szCs w:val="28"/>
        </w:rPr>
        <w:t>В этом</w:t>
      </w:r>
      <w:r w:rsidR="0077672C">
        <w:rPr>
          <w:sz w:val="28"/>
          <w:szCs w:val="28"/>
        </w:rPr>
        <w:t xml:space="preserve"> </w:t>
      </w:r>
      <w:r w:rsidRPr="0077672C">
        <w:rPr>
          <w:sz w:val="28"/>
          <w:szCs w:val="28"/>
        </w:rPr>
        <w:t>качестве вина выступает фактором, способным в зависимости от ее особенностей в данном конкретном случае</w:t>
      </w:r>
      <w:r w:rsidR="0077672C">
        <w:rPr>
          <w:sz w:val="28"/>
          <w:szCs w:val="28"/>
        </w:rPr>
        <w:t xml:space="preserve"> </w:t>
      </w:r>
      <w:r w:rsidRPr="0077672C">
        <w:rPr>
          <w:sz w:val="28"/>
          <w:szCs w:val="28"/>
        </w:rPr>
        <w:t>криминализировать либо декриминализировать поведение субъекта. Подобное значение вины ставит ее в ряд важнейших признаков правонарушения.</w:t>
      </w:r>
      <w:r w:rsidRPr="0077672C">
        <w:rPr>
          <w:rStyle w:val="a5"/>
          <w:sz w:val="28"/>
          <w:szCs w:val="28"/>
        </w:rPr>
        <w:footnoteReference w:customMarkFollows="1" w:id="14"/>
        <w:t>1</w:t>
      </w:r>
    </w:p>
    <w:p w:rsidR="007C3A8D" w:rsidRPr="0077672C" w:rsidRDefault="007C3A8D" w:rsidP="0077672C">
      <w:pPr>
        <w:spacing w:line="360" w:lineRule="auto"/>
        <w:ind w:firstLine="709"/>
        <w:jc w:val="both"/>
        <w:rPr>
          <w:sz w:val="28"/>
          <w:szCs w:val="28"/>
        </w:rPr>
      </w:pPr>
      <w:r w:rsidRPr="0077672C">
        <w:rPr>
          <w:sz w:val="28"/>
          <w:szCs w:val="28"/>
        </w:rPr>
        <w:t>По общему правилу вина может выступать в форме умысла (прямого и косвенного) и неосторожности (самонадеянности и небрежности).</w:t>
      </w:r>
    </w:p>
    <w:p w:rsidR="007C3A8D" w:rsidRPr="0077672C" w:rsidRDefault="007C3A8D" w:rsidP="0077672C">
      <w:pPr>
        <w:spacing w:line="360" w:lineRule="auto"/>
        <w:ind w:firstLine="709"/>
        <w:jc w:val="both"/>
        <w:rPr>
          <w:sz w:val="28"/>
          <w:szCs w:val="28"/>
        </w:rPr>
      </w:pPr>
      <w:r w:rsidRPr="0077672C">
        <w:rPr>
          <w:sz w:val="28"/>
          <w:szCs w:val="28"/>
        </w:rPr>
        <w:t>Умысел: прямой умысел – лицо осознавало всю противоправность</w:t>
      </w:r>
      <w:r w:rsidR="0077672C">
        <w:rPr>
          <w:sz w:val="28"/>
          <w:szCs w:val="28"/>
        </w:rPr>
        <w:t xml:space="preserve"> </w:t>
      </w:r>
      <w:r w:rsidRPr="0077672C">
        <w:rPr>
          <w:sz w:val="28"/>
          <w:szCs w:val="28"/>
        </w:rPr>
        <w:t>своего деяния, предвидело и желало наступления вредных последствий; косвенный умысел – лицо осознавало всю</w:t>
      </w:r>
      <w:r w:rsidR="0077672C">
        <w:rPr>
          <w:sz w:val="28"/>
          <w:szCs w:val="28"/>
        </w:rPr>
        <w:t xml:space="preserve"> </w:t>
      </w:r>
      <w:r w:rsidRPr="0077672C">
        <w:rPr>
          <w:sz w:val="28"/>
          <w:szCs w:val="28"/>
        </w:rPr>
        <w:t>противоправность своего деяния, предвидело и сознательно допускало их наступление.</w:t>
      </w:r>
    </w:p>
    <w:p w:rsidR="007C3A8D" w:rsidRPr="0077672C" w:rsidRDefault="007C3A8D" w:rsidP="0077672C">
      <w:pPr>
        <w:spacing w:line="360" w:lineRule="auto"/>
        <w:ind w:firstLine="709"/>
        <w:jc w:val="both"/>
        <w:rPr>
          <w:sz w:val="28"/>
          <w:szCs w:val="28"/>
        </w:rPr>
      </w:pPr>
      <w:r w:rsidRPr="0077672C">
        <w:rPr>
          <w:sz w:val="28"/>
          <w:szCs w:val="28"/>
        </w:rPr>
        <w:t>Неосторожность: преступная небрежность – лицо</w:t>
      </w:r>
      <w:r w:rsidR="0077672C">
        <w:rPr>
          <w:sz w:val="28"/>
          <w:szCs w:val="28"/>
        </w:rPr>
        <w:t xml:space="preserve"> </w:t>
      </w:r>
      <w:r w:rsidRPr="0077672C">
        <w:rPr>
          <w:sz w:val="28"/>
          <w:szCs w:val="28"/>
        </w:rPr>
        <w:t>не отдавало себе</w:t>
      </w:r>
      <w:r w:rsidR="0077672C">
        <w:rPr>
          <w:sz w:val="28"/>
          <w:szCs w:val="28"/>
        </w:rPr>
        <w:t xml:space="preserve"> </w:t>
      </w:r>
      <w:r w:rsidRPr="0077672C">
        <w:rPr>
          <w:sz w:val="28"/>
          <w:szCs w:val="28"/>
        </w:rPr>
        <w:t>отчета в противоправности своего</w:t>
      </w:r>
      <w:r w:rsidR="0077672C">
        <w:rPr>
          <w:sz w:val="28"/>
          <w:szCs w:val="28"/>
        </w:rPr>
        <w:t xml:space="preserve"> </w:t>
      </w:r>
      <w:r w:rsidRPr="0077672C">
        <w:rPr>
          <w:sz w:val="28"/>
          <w:szCs w:val="28"/>
        </w:rPr>
        <w:t>деяния, не предвидело</w:t>
      </w:r>
      <w:r w:rsidR="0077672C">
        <w:rPr>
          <w:sz w:val="28"/>
          <w:szCs w:val="28"/>
        </w:rPr>
        <w:t xml:space="preserve"> </w:t>
      </w:r>
      <w:r w:rsidRPr="0077672C">
        <w:rPr>
          <w:sz w:val="28"/>
          <w:szCs w:val="28"/>
        </w:rPr>
        <w:t>его последствий, хотя должно и могло, было их предвидеть; преступная самонадеянность – лицо осознавало</w:t>
      </w:r>
      <w:r w:rsidR="0077672C">
        <w:rPr>
          <w:sz w:val="28"/>
          <w:szCs w:val="28"/>
        </w:rPr>
        <w:t xml:space="preserve"> </w:t>
      </w:r>
      <w:r w:rsidRPr="0077672C">
        <w:rPr>
          <w:sz w:val="28"/>
          <w:szCs w:val="28"/>
        </w:rPr>
        <w:t>противоправность своего</w:t>
      </w:r>
      <w:r w:rsidR="0077672C">
        <w:rPr>
          <w:sz w:val="28"/>
          <w:szCs w:val="28"/>
        </w:rPr>
        <w:t xml:space="preserve"> </w:t>
      </w:r>
      <w:r w:rsidRPr="0077672C">
        <w:rPr>
          <w:sz w:val="28"/>
          <w:szCs w:val="28"/>
        </w:rPr>
        <w:t>деяния, предвидело его вред и опасный результат, но легкомысленно рассчитывало его предотвратить.</w:t>
      </w:r>
    </w:p>
    <w:p w:rsidR="007C3A8D" w:rsidRPr="0077672C" w:rsidRDefault="007C3A8D" w:rsidP="0077672C">
      <w:pPr>
        <w:spacing w:line="360" w:lineRule="auto"/>
        <w:ind w:firstLine="709"/>
        <w:jc w:val="both"/>
        <w:rPr>
          <w:sz w:val="28"/>
          <w:szCs w:val="28"/>
        </w:rPr>
      </w:pPr>
    </w:p>
    <w:p w:rsidR="007C3A8D" w:rsidRPr="0077672C" w:rsidRDefault="007C3A8D" w:rsidP="0077672C">
      <w:pPr>
        <w:spacing w:line="360" w:lineRule="auto"/>
        <w:ind w:firstLine="709"/>
        <w:jc w:val="both"/>
        <w:rPr>
          <w:sz w:val="28"/>
          <w:szCs w:val="28"/>
        </w:rPr>
      </w:pPr>
      <w:r w:rsidRPr="0077672C">
        <w:rPr>
          <w:sz w:val="28"/>
          <w:szCs w:val="28"/>
        </w:rPr>
        <w:t>3. Классификация правонарушений, причины и условия их совершения,</w:t>
      </w:r>
      <w:r w:rsidR="0077672C">
        <w:rPr>
          <w:sz w:val="28"/>
          <w:szCs w:val="28"/>
        </w:rPr>
        <w:t xml:space="preserve"> </w:t>
      </w:r>
      <w:r w:rsidRPr="0077672C">
        <w:rPr>
          <w:sz w:val="28"/>
          <w:szCs w:val="28"/>
        </w:rPr>
        <w:t>пути преодоления</w:t>
      </w:r>
    </w:p>
    <w:p w:rsidR="0077672C" w:rsidRDefault="0077672C" w:rsidP="0077672C">
      <w:pPr>
        <w:spacing w:line="360" w:lineRule="auto"/>
        <w:ind w:firstLine="709"/>
        <w:jc w:val="both"/>
        <w:rPr>
          <w:sz w:val="28"/>
          <w:szCs w:val="28"/>
        </w:rPr>
      </w:pPr>
    </w:p>
    <w:p w:rsidR="007C3A8D" w:rsidRPr="0077672C" w:rsidRDefault="007C3A8D" w:rsidP="0077672C">
      <w:pPr>
        <w:spacing w:line="360" w:lineRule="auto"/>
        <w:ind w:firstLine="709"/>
        <w:jc w:val="both"/>
        <w:rPr>
          <w:sz w:val="28"/>
          <w:szCs w:val="28"/>
        </w:rPr>
      </w:pPr>
      <w:r w:rsidRPr="0077672C">
        <w:rPr>
          <w:sz w:val="28"/>
          <w:szCs w:val="28"/>
        </w:rPr>
        <w:t>В зависимости от различных критериев существуют различные классификации правонарушений.</w:t>
      </w:r>
    </w:p>
    <w:p w:rsidR="007C3A8D" w:rsidRPr="0077672C" w:rsidRDefault="007C3A8D" w:rsidP="0077672C">
      <w:pPr>
        <w:spacing w:line="360" w:lineRule="auto"/>
        <w:ind w:firstLine="709"/>
        <w:jc w:val="both"/>
        <w:rPr>
          <w:sz w:val="28"/>
          <w:szCs w:val="28"/>
        </w:rPr>
      </w:pPr>
      <w:r w:rsidRPr="0077672C">
        <w:rPr>
          <w:sz w:val="28"/>
          <w:szCs w:val="28"/>
        </w:rPr>
        <w:t>Так, правонарушения можно разделять по сферам общественных отношений, в которых они совершаются, на правонарушения, совершаемые в экономической, политической, социально-бытовой и других сферах; по видам юридической деятельности – на правонарушения в правотворческой и правоприменительной деятельности; по формам вины – умышленные и неосторожные правонарушения;</w:t>
      </w:r>
      <w:r w:rsidR="0077672C">
        <w:rPr>
          <w:sz w:val="28"/>
          <w:szCs w:val="28"/>
        </w:rPr>
        <w:t xml:space="preserve"> </w:t>
      </w:r>
      <w:r w:rsidRPr="0077672C">
        <w:rPr>
          <w:sz w:val="28"/>
          <w:szCs w:val="28"/>
        </w:rPr>
        <w:t>по отраслям народного хозяйства – на совершаемые в промышленности, на транспорте, в сельском хозяйстве.</w:t>
      </w:r>
    </w:p>
    <w:p w:rsidR="007C3A8D" w:rsidRPr="0077672C" w:rsidRDefault="007C3A8D" w:rsidP="0077672C">
      <w:pPr>
        <w:spacing w:line="360" w:lineRule="auto"/>
        <w:ind w:firstLine="709"/>
        <w:jc w:val="both"/>
        <w:rPr>
          <w:sz w:val="28"/>
          <w:szCs w:val="28"/>
        </w:rPr>
      </w:pPr>
      <w:r w:rsidRPr="0077672C">
        <w:rPr>
          <w:sz w:val="28"/>
          <w:szCs w:val="28"/>
        </w:rPr>
        <w:t>Самой распространенной классификации правонарушения делятся на проступки и преступления.</w:t>
      </w:r>
    </w:p>
    <w:p w:rsidR="007C3A8D" w:rsidRPr="0077672C" w:rsidRDefault="007C3A8D" w:rsidP="0077672C">
      <w:pPr>
        <w:spacing w:line="360" w:lineRule="auto"/>
        <w:ind w:firstLine="709"/>
        <w:jc w:val="both"/>
        <w:rPr>
          <w:sz w:val="28"/>
          <w:szCs w:val="28"/>
        </w:rPr>
      </w:pPr>
      <w:r w:rsidRPr="0077672C">
        <w:rPr>
          <w:sz w:val="28"/>
          <w:szCs w:val="28"/>
        </w:rPr>
        <w:t>Общественную опасность определяют по следующим критериям:</w:t>
      </w:r>
    </w:p>
    <w:p w:rsidR="007C3A8D" w:rsidRPr="0077672C" w:rsidRDefault="007C3A8D" w:rsidP="0077672C">
      <w:pPr>
        <w:numPr>
          <w:ilvl w:val="0"/>
          <w:numId w:val="18"/>
        </w:numPr>
        <w:tabs>
          <w:tab w:val="clear" w:pos="360"/>
        </w:tabs>
        <w:spacing w:line="360" w:lineRule="auto"/>
        <w:ind w:left="0" w:firstLine="709"/>
        <w:jc w:val="both"/>
        <w:rPr>
          <w:sz w:val="28"/>
          <w:szCs w:val="28"/>
        </w:rPr>
      </w:pPr>
      <w:r w:rsidRPr="0077672C">
        <w:rPr>
          <w:sz w:val="28"/>
          <w:szCs w:val="28"/>
        </w:rPr>
        <w:t>значимость регулируемого правом общественного отношения, ставшего объектом противоправного посягательства (жизнь, здоровье, честь, достоинство, безопасность общества, личности, государства);</w:t>
      </w:r>
    </w:p>
    <w:p w:rsidR="007C3A8D" w:rsidRPr="0077672C" w:rsidRDefault="007C3A8D" w:rsidP="0077672C">
      <w:pPr>
        <w:numPr>
          <w:ilvl w:val="0"/>
          <w:numId w:val="18"/>
        </w:numPr>
        <w:tabs>
          <w:tab w:val="clear" w:pos="360"/>
        </w:tabs>
        <w:spacing w:line="360" w:lineRule="auto"/>
        <w:ind w:left="0" w:firstLine="709"/>
        <w:jc w:val="both"/>
        <w:rPr>
          <w:sz w:val="28"/>
          <w:szCs w:val="28"/>
        </w:rPr>
      </w:pPr>
      <w:r w:rsidRPr="0077672C">
        <w:rPr>
          <w:sz w:val="28"/>
          <w:szCs w:val="28"/>
        </w:rPr>
        <w:t>размер причиненного ущерба. Если он значителен, то деяние признается, как правило, преступлением, если нет – проступком;</w:t>
      </w:r>
    </w:p>
    <w:p w:rsidR="007C3A8D" w:rsidRPr="0077672C" w:rsidRDefault="007C3A8D" w:rsidP="0077672C">
      <w:pPr>
        <w:spacing w:line="360" w:lineRule="auto"/>
        <w:ind w:firstLine="709"/>
        <w:jc w:val="both"/>
        <w:rPr>
          <w:sz w:val="28"/>
          <w:szCs w:val="28"/>
        </w:rPr>
      </w:pPr>
      <w:r w:rsidRPr="0077672C">
        <w:rPr>
          <w:sz w:val="28"/>
          <w:szCs w:val="28"/>
        </w:rPr>
        <w:t>3) способ, место и время совершения противоправного деяния;</w:t>
      </w:r>
    </w:p>
    <w:p w:rsidR="007C3A8D" w:rsidRPr="0077672C" w:rsidRDefault="007C3A8D" w:rsidP="0077672C">
      <w:pPr>
        <w:spacing w:line="360" w:lineRule="auto"/>
        <w:ind w:firstLine="709"/>
        <w:jc w:val="both"/>
        <w:rPr>
          <w:sz w:val="28"/>
          <w:szCs w:val="28"/>
        </w:rPr>
      </w:pPr>
      <w:r w:rsidRPr="0077672C">
        <w:rPr>
          <w:sz w:val="28"/>
          <w:szCs w:val="28"/>
        </w:rPr>
        <w:t>4) личность правонарушителя.</w:t>
      </w:r>
      <w:r w:rsidRPr="0077672C">
        <w:rPr>
          <w:rStyle w:val="a5"/>
          <w:sz w:val="28"/>
          <w:szCs w:val="28"/>
        </w:rPr>
        <w:footnoteReference w:customMarkFollows="1" w:id="15"/>
        <w:t>1</w:t>
      </w:r>
    </w:p>
    <w:p w:rsidR="007C3A8D" w:rsidRPr="0077672C" w:rsidRDefault="007C3A8D" w:rsidP="0077672C">
      <w:pPr>
        <w:spacing w:line="360" w:lineRule="auto"/>
        <w:ind w:firstLine="709"/>
        <w:jc w:val="both"/>
        <w:rPr>
          <w:sz w:val="28"/>
          <w:szCs w:val="28"/>
        </w:rPr>
      </w:pPr>
      <w:r w:rsidRPr="0077672C">
        <w:rPr>
          <w:sz w:val="28"/>
          <w:szCs w:val="28"/>
        </w:rPr>
        <w:t>Проступки в отличие от преступлений не выражают общественной</w:t>
      </w:r>
      <w:r w:rsidR="0077672C">
        <w:rPr>
          <w:sz w:val="28"/>
          <w:szCs w:val="28"/>
        </w:rPr>
        <w:t xml:space="preserve"> </w:t>
      </w:r>
      <w:r w:rsidRPr="0077672C">
        <w:rPr>
          <w:sz w:val="28"/>
          <w:szCs w:val="28"/>
        </w:rPr>
        <w:t>опасности самой личности, но лицо, неоднократно нарушившее юридические нормы, становится общественно опасным и его деяния, в некоторых случаях, могут расцениваться как преступные (неснятая или непогашенная судимость, совершение проступка в состоянии алкогольного или наркотического опьянения). Граница между проступком и преступлением довольно изменчива и, в зависимости от ситуации складывающейся в обществе, государство может некоторые проступки перевести в категорию преступлений, а некоторые виды преступлений перевести в разряд проступков, либо вообще исключить из сферы правовой оценки.</w:t>
      </w:r>
    </w:p>
    <w:p w:rsidR="007C3A8D" w:rsidRPr="0077672C" w:rsidRDefault="007C3A8D" w:rsidP="0077672C">
      <w:pPr>
        <w:spacing w:line="360" w:lineRule="auto"/>
        <w:ind w:firstLine="709"/>
        <w:jc w:val="both"/>
        <w:rPr>
          <w:sz w:val="28"/>
          <w:szCs w:val="28"/>
        </w:rPr>
      </w:pPr>
      <w:r w:rsidRPr="0077672C">
        <w:rPr>
          <w:bCs/>
          <w:sz w:val="28"/>
          <w:szCs w:val="28"/>
        </w:rPr>
        <w:t xml:space="preserve">Преступление </w:t>
      </w:r>
      <w:r w:rsidRPr="0077672C">
        <w:rPr>
          <w:sz w:val="28"/>
          <w:szCs w:val="28"/>
        </w:rPr>
        <w:t>- это общественно опасное действие, или бездействие, причиняющее вред охраняемым правом или законом общественным отношениям. Преступления – это наиболее опасные для общества деяния,</w:t>
      </w:r>
      <w:r w:rsidR="0077672C">
        <w:rPr>
          <w:sz w:val="28"/>
          <w:szCs w:val="28"/>
        </w:rPr>
        <w:t xml:space="preserve"> </w:t>
      </w:r>
      <w:r w:rsidRPr="0077672C">
        <w:rPr>
          <w:sz w:val="28"/>
          <w:szCs w:val="28"/>
        </w:rPr>
        <w:t>предусмотренные уголовным законом или, говоря точнее, запрещенные Уголовным кодексом под угрозой наказания ч.1 ст.14</w:t>
      </w:r>
      <w:r w:rsidRPr="0077672C">
        <w:rPr>
          <w:rStyle w:val="a5"/>
          <w:sz w:val="28"/>
          <w:szCs w:val="28"/>
        </w:rPr>
        <w:footnoteReference w:customMarkFollows="1" w:id="16"/>
        <w:t>1</w:t>
      </w:r>
      <w:r w:rsidRPr="0077672C">
        <w:rPr>
          <w:sz w:val="28"/>
          <w:szCs w:val="28"/>
        </w:rPr>
        <w:t>. Такие деяния представляют собой опасность для общества в целом.</w:t>
      </w:r>
    </w:p>
    <w:p w:rsidR="007C3A8D" w:rsidRPr="0077672C" w:rsidRDefault="007C3A8D" w:rsidP="0077672C">
      <w:pPr>
        <w:spacing w:line="360" w:lineRule="auto"/>
        <w:ind w:firstLine="709"/>
        <w:jc w:val="both"/>
        <w:rPr>
          <w:sz w:val="28"/>
          <w:szCs w:val="28"/>
        </w:rPr>
      </w:pPr>
      <w:r w:rsidRPr="0077672C">
        <w:rPr>
          <w:sz w:val="28"/>
          <w:szCs w:val="28"/>
        </w:rPr>
        <w:t>В настоящее время в Уголовном</w:t>
      </w:r>
      <w:r w:rsidR="0077672C">
        <w:rPr>
          <w:sz w:val="28"/>
          <w:szCs w:val="28"/>
        </w:rPr>
        <w:t xml:space="preserve"> </w:t>
      </w:r>
      <w:r w:rsidRPr="0077672C">
        <w:rPr>
          <w:sz w:val="28"/>
          <w:szCs w:val="28"/>
        </w:rPr>
        <w:t>кодексе Российской Федерации проводится разделение преступлений на четыре категории в зависимости от тяжести совершенного деяния и формы вины:</w:t>
      </w:r>
    </w:p>
    <w:p w:rsidR="007C3A8D" w:rsidRPr="0077672C" w:rsidRDefault="007C3A8D" w:rsidP="0077672C">
      <w:pPr>
        <w:numPr>
          <w:ilvl w:val="0"/>
          <w:numId w:val="20"/>
        </w:numPr>
        <w:tabs>
          <w:tab w:val="clear" w:pos="585"/>
        </w:tabs>
        <w:spacing w:line="360" w:lineRule="auto"/>
        <w:ind w:left="0" w:firstLine="709"/>
        <w:jc w:val="both"/>
        <w:rPr>
          <w:sz w:val="28"/>
          <w:szCs w:val="28"/>
        </w:rPr>
      </w:pPr>
      <w:r w:rsidRPr="0077672C">
        <w:rPr>
          <w:sz w:val="28"/>
          <w:szCs w:val="28"/>
        </w:rPr>
        <w:t>преступления небольшой тяжести - умышленные и неосторожные деяния,</w:t>
      </w:r>
      <w:r w:rsidR="0077672C">
        <w:rPr>
          <w:sz w:val="28"/>
          <w:szCs w:val="28"/>
        </w:rPr>
        <w:t xml:space="preserve"> </w:t>
      </w:r>
      <w:r w:rsidRPr="0077672C">
        <w:rPr>
          <w:sz w:val="28"/>
          <w:szCs w:val="28"/>
        </w:rPr>
        <w:t>наказываемые лишением свободы сроком до двух лет;</w:t>
      </w:r>
    </w:p>
    <w:p w:rsidR="007C3A8D" w:rsidRPr="0077672C" w:rsidRDefault="007C3A8D" w:rsidP="0077672C">
      <w:pPr>
        <w:spacing w:line="360" w:lineRule="auto"/>
        <w:ind w:firstLine="709"/>
        <w:jc w:val="both"/>
        <w:rPr>
          <w:sz w:val="28"/>
          <w:szCs w:val="28"/>
        </w:rPr>
      </w:pPr>
      <w:r w:rsidRPr="0077672C">
        <w:rPr>
          <w:sz w:val="28"/>
          <w:szCs w:val="28"/>
        </w:rPr>
        <w:t>2) преступления средней тяжести – умышленные деяния, наказываемые</w:t>
      </w:r>
      <w:r w:rsidR="0077672C">
        <w:rPr>
          <w:sz w:val="28"/>
          <w:szCs w:val="28"/>
        </w:rPr>
        <w:t xml:space="preserve"> </w:t>
      </w:r>
      <w:r w:rsidRPr="0077672C">
        <w:rPr>
          <w:sz w:val="28"/>
          <w:szCs w:val="28"/>
        </w:rPr>
        <w:t>лишением свободы сроком до пяти лет и неосторожные деяния,</w:t>
      </w:r>
      <w:r w:rsidR="0077672C">
        <w:rPr>
          <w:sz w:val="28"/>
          <w:szCs w:val="28"/>
        </w:rPr>
        <w:t xml:space="preserve"> </w:t>
      </w:r>
      <w:r w:rsidRPr="0077672C">
        <w:rPr>
          <w:sz w:val="28"/>
          <w:szCs w:val="28"/>
        </w:rPr>
        <w:t>наказываемые лишением свободы на срок не более двух лет;</w:t>
      </w:r>
    </w:p>
    <w:p w:rsidR="007C3A8D" w:rsidRPr="0077672C" w:rsidRDefault="007C3A8D" w:rsidP="0077672C">
      <w:pPr>
        <w:spacing w:line="360" w:lineRule="auto"/>
        <w:ind w:firstLine="709"/>
        <w:jc w:val="both"/>
        <w:rPr>
          <w:sz w:val="28"/>
          <w:szCs w:val="28"/>
        </w:rPr>
      </w:pPr>
      <w:r w:rsidRPr="0077672C">
        <w:rPr>
          <w:sz w:val="28"/>
          <w:szCs w:val="28"/>
        </w:rPr>
        <w:t>3)</w:t>
      </w:r>
      <w:r w:rsidR="0077672C">
        <w:rPr>
          <w:sz w:val="28"/>
          <w:szCs w:val="28"/>
        </w:rPr>
        <w:t xml:space="preserve"> </w:t>
      </w:r>
      <w:r w:rsidRPr="0077672C">
        <w:rPr>
          <w:sz w:val="28"/>
          <w:szCs w:val="28"/>
        </w:rPr>
        <w:t>тяжкие преступления – умышленные деяния, наказываемые лишением</w:t>
      </w:r>
      <w:r w:rsidR="0077672C">
        <w:rPr>
          <w:sz w:val="28"/>
          <w:szCs w:val="28"/>
        </w:rPr>
        <w:t xml:space="preserve"> </w:t>
      </w:r>
      <w:r w:rsidRPr="0077672C">
        <w:rPr>
          <w:sz w:val="28"/>
          <w:szCs w:val="28"/>
        </w:rPr>
        <w:t>свободы сроком до десяти лет;</w:t>
      </w:r>
    </w:p>
    <w:p w:rsidR="007C3A8D" w:rsidRPr="0077672C" w:rsidRDefault="007C3A8D" w:rsidP="0077672C">
      <w:pPr>
        <w:spacing w:line="360" w:lineRule="auto"/>
        <w:ind w:firstLine="709"/>
        <w:jc w:val="both"/>
        <w:rPr>
          <w:sz w:val="28"/>
          <w:szCs w:val="28"/>
        </w:rPr>
      </w:pPr>
      <w:r w:rsidRPr="0077672C">
        <w:rPr>
          <w:sz w:val="28"/>
          <w:szCs w:val="28"/>
        </w:rPr>
        <w:t>4) особо тяжкие преступления – умышленные деяния, наказываемые лишением свободы сроком свыше десяти лет или более строгим наказанием (ст.15 УК РФ).</w:t>
      </w:r>
    </w:p>
    <w:p w:rsidR="007C3A8D" w:rsidRPr="0077672C" w:rsidRDefault="007C3A8D" w:rsidP="0077672C">
      <w:pPr>
        <w:spacing w:line="360" w:lineRule="auto"/>
        <w:ind w:firstLine="709"/>
        <w:jc w:val="both"/>
        <w:rPr>
          <w:sz w:val="28"/>
          <w:szCs w:val="28"/>
        </w:rPr>
      </w:pPr>
      <w:r w:rsidRPr="0077672C">
        <w:rPr>
          <w:sz w:val="28"/>
          <w:szCs w:val="28"/>
        </w:rPr>
        <w:t>Различают</w:t>
      </w:r>
      <w:r w:rsidR="0077672C">
        <w:rPr>
          <w:sz w:val="28"/>
          <w:szCs w:val="28"/>
        </w:rPr>
        <w:t xml:space="preserve"> </w:t>
      </w:r>
      <w:r w:rsidRPr="0077672C">
        <w:rPr>
          <w:sz w:val="28"/>
          <w:szCs w:val="28"/>
        </w:rPr>
        <w:t>простые и сложные преступления. Простые преступления подразумевают одно деяние и одно общественно опасное последствие.</w:t>
      </w:r>
      <w:r w:rsidR="0077672C">
        <w:rPr>
          <w:sz w:val="28"/>
          <w:szCs w:val="28"/>
        </w:rPr>
        <w:t xml:space="preserve"> </w:t>
      </w:r>
      <w:r w:rsidRPr="0077672C">
        <w:rPr>
          <w:sz w:val="28"/>
          <w:szCs w:val="28"/>
        </w:rPr>
        <w:t>Если одно деяние приводит к нескольким вредным последствиям, то также преступление именуется</w:t>
      </w:r>
      <w:r w:rsidR="0077672C">
        <w:rPr>
          <w:sz w:val="28"/>
          <w:szCs w:val="28"/>
        </w:rPr>
        <w:t xml:space="preserve"> </w:t>
      </w:r>
      <w:r w:rsidRPr="0077672C">
        <w:rPr>
          <w:sz w:val="28"/>
          <w:szCs w:val="28"/>
        </w:rPr>
        <w:t>сложным. Сложным преступлением будет</w:t>
      </w:r>
      <w:r w:rsidR="0077672C">
        <w:rPr>
          <w:sz w:val="28"/>
          <w:szCs w:val="28"/>
        </w:rPr>
        <w:t xml:space="preserve"> </w:t>
      </w:r>
      <w:r w:rsidRPr="0077672C">
        <w:rPr>
          <w:sz w:val="28"/>
          <w:szCs w:val="28"/>
        </w:rPr>
        <w:t>криминальный случай, сложившийся из нескольких преступных деяний, но с одним</w:t>
      </w:r>
      <w:r w:rsidR="0077672C">
        <w:rPr>
          <w:sz w:val="28"/>
          <w:szCs w:val="28"/>
        </w:rPr>
        <w:t xml:space="preserve"> </w:t>
      </w:r>
      <w:r w:rsidRPr="0077672C">
        <w:rPr>
          <w:sz w:val="28"/>
          <w:szCs w:val="28"/>
        </w:rPr>
        <w:t>преступным последствием.</w:t>
      </w:r>
      <w:r w:rsidR="0077672C">
        <w:rPr>
          <w:sz w:val="28"/>
          <w:szCs w:val="28"/>
        </w:rPr>
        <w:t xml:space="preserve"> </w:t>
      </w:r>
      <w:r w:rsidRPr="0077672C">
        <w:rPr>
          <w:sz w:val="28"/>
          <w:szCs w:val="28"/>
        </w:rPr>
        <w:t>Длящиеся, продолжаемые преступления также относятся к сложным преступлениям.</w:t>
      </w:r>
      <w:r w:rsidRPr="0077672C">
        <w:rPr>
          <w:rStyle w:val="a5"/>
          <w:sz w:val="28"/>
          <w:szCs w:val="28"/>
        </w:rPr>
        <w:footnoteReference w:customMarkFollows="1" w:id="17"/>
        <w:t>1</w:t>
      </w:r>
    </w:p>
    <w:p w:rsidR="007C3A8D" w:rsidRPr="0077672C" w:rsidRDefault="007C3A8D" w:rsidP="0077672C">
      <w:pPr>
        <w:spacing w:line="360" w:lineRule="auto"/>
        <w:ind w:firstLine="709"/>
        <w:jc w:val="both"/>
        <w:rPr>
          <w:sz w:val="28"/>
          <w:szCs w:val="28"/>
        </w:rPr>
      </w:pPr>
      <w:r w:rsidRPr="0077672C">
        <w:rPr>
          <w:sz w:val="28"/>
          <w:szCs w:val="28"/>
        </w:rPr>
        <w:t>Проступки чрезвычайно разнообразны и зависят от сферы общественных отношений, в которых они совершаются.</w:t>
      </w:r>
      <w:r w:rsidR="0077672C">
        <w:rPr>
          <w:sz w:val="28"/>
          <w:szCs w:val="28"/>
        </w:rPr>
        <w:t xml:space="preserve"> </w:t>
      </w:r>
      <w:r w:rsidRPr="0077672C">
        <w:rPr>
          <w:bCs/>
          <w:sz w:val="28"/>
          <w:szCs w:val="28"/>
        </w:rPr>
        <w:t>Проступки</w:t>
      </w:r>
      <w:r w:rsidRPr="0077672C">
        <w:rPr>
          <w:sz w:val="28"/>
          <w:szCs w:val="28"/>
        </w:rPr>
        <w:t xml:space="preserve"> - это общественно вредные, противоправные действия, не представляющие опасности для охраняемых</w:t>
      </w:r>
      <w:r w:rsidR="0077672C">
        <w:rPr>
          <w:sz w:val="28"/>
          <w:szCs w:val="28"/>
        </w:rPr>
        <w:t xml:space="preserve"> </w:t>
      </w:r>
      <w:r w:rsidRPr="0077672C">
        <w:rPr>
          <w:sz w:val="28"/>
          <w:szCs w:val="28"/>
        </w:rPr>
        <w:t>законом</w:t>
      </w:r>
      <w:r w:rsidR="0077672C">
        <w:rPr>
          <w:sz w:val="28"/>
          <w:szCs w:val="28"/>
        </w:rPr>
        <w:t xml:space="preserve"> </w:t>
      </w:r>
      <w:r w:rsidRPr="0077672C">
        <w:rPr>
          <w:sz w:val="28"/>
          <w:szCs w:val="28"/>
        </w:rPr>
        <w:t>общественных</w:t>
      </w:r>
      <w:r w:rsidR="0077672C">
        <w:rPr>
          <w:sz w:val="28"/>
          <w:szCs w:val="28"/>
        </w:rPr>
        <w:t xml:space="preserve"> </w:t>
      </w:r>
      <w:r w:rsidRPr="0077672C">
        <w:rPr>
          <w:sz w:val="28"/>
          <w:szCs w:val="28"/>
        </w:rPr>
        <w:t>отношений</w:t>
      </w:r>
      <w:r w:rsidR="0077672C">
        <w:rPr>
          <w:sz w:val="28"/>
          <w:szCs w:val="28"/>
        </w:rPr>
        <w:t xml:space="preserve"> </w:t>
      </w:r>
      <w:r w:rsidRPr="0077672C">
        <w:rPr>
          <w:sz w:val="28"/>
          <w:szCs w:val="28"/>
        </w:rPr>
        <w:t>в</w:t>
      </w:r>
      <w:r w:rsidR="0077672C">
        <w:rPr>
          <w:sz w:val="28"/>
          <w:szCs w:val="28"/>
        </w:rPr>
        <w:t xml:space="preserve"> </w:t>
      </w:r>
      <w:r w:rsidRPr="0077672C">
        <w:rPr>
          <w:sz w:val="28"/>
          <w:szCs w:val="28"/>
        </w:rPr>
        <w:t>целом.</w:t>
      </w:r>
      <w:r w:rsidR="0077672C">
        <w:rPr>
          <w:sz w:val="28"/>
          <w:szCs w:val="28"/>
        </w:rPr>
        <w:t xml:space="preserve"> </w:t>
      </w:r>
      <w:r w:rsidRPr="0077672C">
        <w:rPr>
          <w:sz w:val="28"/>
          <w:szCs w:val="28"/>
        </w:rPr>
        <w:t>Принято говорить о гражданско</w:t>
      </w:r>
      <w:r w:rsidR="0077672C">
        <w:rPr>
          <w:sz w:val="28"/>
          <w:szCs w:val="28"/>
        </w:rPr>
        <w:t>-</w:t>
      </w:r>
      <w:r w:rsidRPr="0077672C">
        <w:rPr>
          <w:sz w:val="28"/>
          <w:szCs w:val="28"/>
        </w:rPr>
        <w:t>правовых деликтах, дисциплинарных проступках, административных, налоговых, таможенных, экологических и других правонарушениях.</w:t>
      </w:r>
    </w:p>
    <w:p w:rsidR="007C3A8D" w:rsidRPr="0077672C" w:rsidRDefault="007C3A8D" w:rsidP="0077672C">
      <w:pPr>
        <w:spacing w:line="360" w:lineRule="auto"/>
        <w:ind w:firstLine="709"/>
        <w:jc w:val="both"/>
        <w:rPr>
          <w:sz w:val="28"/>
          <w:szCs w:val="28"/>
        </w:rPr>
      </w:pPr>
      <w:r w:rsidRPr="0077672C">
        <w:rPr>
          <w:sz w:val="28"/>
          <w:szCs w:val="28"/>
        </w:rPr>
        <w:t>Административное правонарушение – это противоправное, виновное действие (бездействие) физического и</w:t>
      </w:r>
      <w:r w:rsidR="0077672C">
        <w:rPr>
          <w:sz w:val="28"/>
          <w:szCs w:val="28"/>
        </w:rPr>
        <w:t xml:space="preserve"> </w:t>
      </w:r>
      <w:r w:rsidRPr="0077672C">
        <w:rPr>
          <w:sz w:val="28"/>
          <w:szCs w:val="28"/>
        </w:rPr>
        <w:t>юридического</w:t>
      </w:r>
      <w:r w:rsidR="0077672C">
        <w:rPr>
          <w:sz w:val="28"/>
          <w:szCs w:val="28"/>
        </w:rPr>
        <w:t xml:space="preserve"> </w:t>
      </w:r>
      <w:r w:rsidRPr="0077672C">
        <w:rPr>
          <w:sz w:val="28"/>
          <w:szCs w:val="28"/>
        </w:rPr>
        <w:t>лица, за которое Кодексом об административных</w:t>
      </w:r>
      <w:r w:rsidR="0077672C">
        <w:rPr>
          <w:sz w:val="28"/>
          <w:szCs w:val="28"/>
        </w:rPr>
        <w:t xml:space="preserve"> </w:t>
      </w:r>
      <w:r w:rsidRPr="0077672C">
        <w:rPr>
          <w:sz w:val="28"/>
          <w:szCs w:val="28"/>
        </w:rPr>
        <w:t>правонарушениях</w:t>
      </w:r>
      <w:r w:rsidR="0077672C">
        <w:rPr>
          <w:sz w:val="28"/>
          <w:szCs w:val="28"/>
        </w:rPr>
        <w:t xml:space="preserve"> </w:t>
      </w:r>
      <w:r w:rsidRPr="0077672C">
        <w:rPr>
          <w:sz w:val="28"/>
          <w:szCs w:val="28"/>
        </w:rPr>
        <w:t>или</w:t>
      </w:r>
      <w:r w:rsidR="0077672C">
        <w:rPr>
          <w:sz w:val="28"/>
          <w:szCs w:val="28"/>
        </w:rPr>
        <w:t xml:space="preserve"> </w:t>
      </w:r>
      <w:r w:rsidRPr="0077672C">
        <w:rPr>
          <w:sz w:val="28"/>
          <w:szCs w:val="28"/>
        </w:rPr>
        <w:t>законами субъектов Российской Федерации</w:t>
      </w:r>
      <w:r w:rsidR="0077672C">
        <w:rPr>
          <w:sz w:val="28"/>
          <w:szCs w:val="28"/>
        </w:rPr>
        <w:t xml:space="preserve"> </w:t>
      </w:r>
      <w:r w:rsidRPr="0077672C">
        <w:rPr>
          <w:sz w:val="28"/>
          <w:szCs w:val="28"/>
        </w:rPr>
        <w:t>об административных правонарушениях установлена</w:t>
      </w:r>
      <w:r w:rsidR="0077672C">
        <w:rPr>
          <w:sz w:val="28"/>
          <w:szCs w:val="28"/>
        </w:rPr>
        <w:t xml:space="preserve"> </w:t>
      </w:r>
      <w:r w:rsidRPr="0077672C">
        <w:rPr>
          <w:sz w:val="28"/>
          <w:szCs w:val="28"/>
        </w:rPr>
        <w:t>административная ответственность. Она наступает, если правонарушение</w:t>
      </w:r>
      <w:r w:rsidR="0077672C">
        <w:rPr>
          <w:sz w:val="28"/>
          <w:szCs w:val="28"/>
        </w:rPr>
        <w:t xml:space="preserve"> </w:t>
      </w:r>
      <w:r w:rsidRPr="0077672C">
        <w:rPr>
          <w:sz w:val="28"/>
          <w:szCs w:val="28"/>
        </w:rPr>
        <w:t>по своему характеру не влечет</w:t>
      </w:r>
      <w:r w:rsidR="0077672C">
        <w:rPr>
          <w:sz w:val="28"/>
          <w:szCs w:val="28"/>
        </w:rPr>
        <w:t xml:space="preserve"> </w:t>
      </w:r>
      <w:r w:rsidRPr="0077672C">
        <w:rPr>
          <w:sz w:val="28"/>
          <w:szCs w:val="28"/>
        </w:rPr>
        <w:t>за собой уголовной ответственности.</w:t>
      </w:r>
    </w:p>
    <w:p w:rsidR="007C3A8D" w:rsidRPr="0077672C" w:rsidRDefault="007C3A8D" w:rsidP="0077672C">
      <w:pPr>
        <w:spacing w:line="360" w:lineRule="auto"/>
        <w:ind w:firstLine="709"/>
        <w:jc w:val="both"/>
        <w:rPr>
          <w:sz w:val="28"/>
          <w:szCs w:val="28"/>
        </w:rPr>
      </w:pPr>
      <w:r w:rsidRPr="0077672C">
        <w:rPr>
          <w:sz w:val="28"/>
          <w:szCs w:val="28"/>
        </w:rPr>
        <w:t>Административные проступки – это нарушения общеобязательных требований гражданами, должностными лицами независимо от их служебного положения и служебной подчиненности.</w:t>
      </w:r>
    </w:p>
    <w:p w:rsidR="007C3A8D" w:rsidRPr="0077672C" w:rsidRDefault="007C3A8D" w:rsidP="0077672C">
      <w:pPr>
        <w:spacing w:line="360" w:lineRule="auto"/>
        <w:ind w:firstLine="709"/>
        <w:jc w:val="both"/>
        <w:rPr>
          <w:sz w:val="28"/>
          <w:szCs w:val="28"/>
        </w:rPr>
      </w:pPr>
      <w:r w:rsidRPr="0077672C">
        <w:rPr>
          <w:sz w:val="28"/>
          <w:szCs w:val="28"/>
        </w:rPr>
        <w:t>К административным наказаниям</w:t>
      </w:r>
      <w:r w:rsidR="0077672C">
        <w:rPr>
          <w:sz w:val="28"/>
          <w:szCs w:val="28"/>
        </w:rPr>
        <w:t xml:space="preserve"> </w:t>
      </w:r>
      <w:r w:rsidRPr="0077672C">
        <w:rPr>
          <w:sz w:val="28"/>
          <w:szCs w:val="28"/>
        </w:rPr>
        <w:t>относятся: предупреждение, административный штраф, возмездное изъятие орудия совершения или предмета</w:t>
      </w:r>
      <w:r w:rsidR="0077672C">
        <w:rPr>
          <w:sz w:val="28"/>
          <w:szCs w:val="28"/>
        </w:rPr>
        <w:t xml:space="preserve"> </w:t>
      </w:r>
      <w:r w:rsidRPr="0077672C">
        <w:rPr>
          <w:sz w:val="28"/>
          <w:szCs w:val="28"/>
        </w:rPr>
        <w:t>административного правонарушения, лишение специального права, административный арест, административное</w:t>
      </w:r>
      <w:r w:rsidR="0077672C">
        <w:rPr>
          <w:sz w:val="28"/>
          <w:szCs w:val="28"/>
        </w:rPr>
        <w:t xml:space="preserve"> </w:t>
      </w:r>
      <w:r w:rsidRPr="0077672C">
        <w:rPr>
          <w:sz w:val="28"/>
          <w:szCs w:val="28"/>
        </w:rPr>
        <w:t>выдворение за пределы Российской Федерации иностранного гражданина или лица без гражданства, дисквалификация (Ч.1 ст.3.2 КоАП РФ).</w:t>
      </w:r>
      <w:r w:rsidRPr="0077672C">
        <w:rPr>
          <w:rStyle w:val="a5"/>
          <w:sz w:val="28"/>
          <w:szCs w:val="28"/>
        </w:rPr>
        <w:footnoteReference w:customMarkFollows="1" w:id="18"/>
        <w:t>2</w:t>
      </w:r>
      <w:r w:rsidRPr="0077672C">
        <w:rPr>
          <w:sz w:val="28"/>
          <w:szCs w:val="28"/>
        </w:rPr>
        <w:t xml:space="preserve"> Дисциплинарные</w:t>
      </w:r>
      <w:r w:rsidR="0077672C">
        <w:rPr>
          <w:sz w:val="28"/>
          <w:szCs w:val="28"/>
        </w:rPr>
        <w:t xml:space="preserve"> </w:t>
      </w:r>
      <w:r w:rsidRPr="0077672C">
        <w:rPr>
          <w:sz w:val="28"/>
          <w:szCs w:val="28"/>
        </w:rPr>
        <w:t>проступки – это деяния, нарушающие порядок отношений по службе (нарушение трудовой, учебной, служебной и военной дисциплины).</w:t>
      </w:r>
    </w:p>
    <w:p w:rsidR="007C3A8D" w:rsidRPr="0077672C" w:rsidRDefault="007C3A8D" w:rsidP="0077672C">
      <w:pPr>
        <w:spacing w:line="360" w:lineRule="auto"/>
        <w:ind w:firstLine="709"/>
        <w:jc w:val="both"/>
        <w:rPr>
          <w:sz w:val="28"/>
          <w:szCs w:val="28"/>
        </w:rPr>
      </w:pPr>
      <w:r w:rsidRPr="0077672C">
        <w:rPr>
          <w:sz w:val="28"/>
          <w:szCs w:val="28"/>
        </w:rPr>
        <w:t>За совершение дисциплинарных проступков применяются дисциплинарные взыскания. К ним</w:t>
      </w:r>
      <w:r w:rsidR="0077672C">
        <w:rPr>
          <w:sz w:val="28"/>
          <w:szCs w:val="28"/>
        </w:rPr>
        <w:t xml:space="preserve"> </w:t>
      </w:r>
      <w:r w:rsidRPr="0077672C">
        <w:rPr>
          <w:sz w:val="28"/>
          <w:szCs w:val="28"/>
        </w:rPr>
        <w:t>относятся</w:t>
      </w:r>
      <w:r w:rsidR="0077672C">
        <w:rPr>
          <w:sz w:val="28"/>
          <w:szCs w:val="28"/>
        </w:rPr>
        <w:t xml:space="preserve"> </w:t>
      </w:r>
      <w:r w:rsidRPr="0077672C">
        <w:rPr>
          <w:sz w:val="28"/>
          <w:szCs w:val="28"/>
        </w:rPr>
        <w:t>общие, установленные Трудовым кодексом РФ: замечание, выговор, увольнение</w:t>
      </w:r>
      <w:r w:rsidR="0077672C">
        <w:rPr>
          <w:sz w:val="28"/>
          <w:szCs w:val="28"/>
        </w:rPr>
        <w:t xml:space="preserve"> </w:t>
      </w:r>
      <w:r w:rsidRPr="0077672C">
        <w:rPr>
          <w:sz w:val="28"/>
          <w:szCs w:val="28"/>
        </w:rPr>
        <w:t>(ст.192)</w:t>
      </w:r>
      <w:r w:rsidRPr="0077672C">
        <w:rPr>
          <w:rStyle w:val="a5"/>
          <w:sz w:val="28"/>
          <w:szCs w:val="28"/>
        </w:rPr>
        <w:footnoteReference w:customMarkFollows="1" w:id="19"/>
        <w:t>1</w:t>
      </w:r>
      <w:r w:rsidRPr="0077672C">
        <w:rPr>
          <w:sz w:val="28"/>
          <w:szCs w:val="28"/>
        </w:rPr>
        <w:t xml:space="preserve"> и установленные положениями о дисциплине отдельных категорий работников. Дисциплинарное взыскание применяется не позднее</w:t>
      </w:r>
      <w:r w:rsidR="0077672C">
        <w:rPr>
          <w:sz w:val="28"/>
          <w:szCs w:val="28"/>
        </w:rPr>
        <w:t xml:space="preserve"> </w:t>
      </w:r>
      <w:r w:rsidRPr="0077672C">
        <w:rPr>
          <w:sz w:val="28"/>
          <w:szCs w:val="28"/>
        </w:rPr>
        <w:t>одного</w:t>
      </w:r>
      <w:r w:rsidR="0077672C">
        <w:rPr>
          <w:sz w:val="28"/>
          <w:szCs w:val="28"/>
        </w:rPr>
        <w:t xml:space="preserve"> </w:t>
      </w:r>
      <w:r w:rsidRPr="0077672C">
        <w:rPr>
          <w:sz w:val="28"/>
          <w:szCs w:val="28"/>
        </w:rPr>
        <w:t>месяца со дня обнаружения проступка. Если же в течение шести</w:t>
      </w:r>
      <w:r w:rsidR="0077672C">
        <w:rPr>
          <w:sz w:val="28"/>
          <w:szCs w:val="28"/>
        </w:rPr>
        <w:t xml:space="preserve"> </w:t>
      </w:r>
      <w:r w:rsidRPr="0077672C">
        <w:rPr>
          <w:sz w:val="28"/>
          <w:szCs w:val="28"/>
        </w:rPr>
        <w:t>месяцев со дня его совершения, а по результатам ревизии, проверки финансово – хозяйственной деятельности или аудиторской проверки – в течение двух лет со дня совершения дисциплинарного проступка взыскание не наложено, то применять его уже нельзя (ст.193).</w:t>
      </w:r>
    </w:p>
    <w:p w:rsidR="007C3A8D" w:rsidRPr="0077672C" w:rsidRDefault="007C3A8D" w:rsidP="0077672C">
      <w:pPr>
        <w:spacing w:line="360" w:lineRule="auto"/>
        <w:ind w:firstLine="709"/>
        <w:jc w:val="both"/>
        <w:rPr>
          <w:sz w:val="28"/>
          <w:szCs w:val="28"/>
        </w:rPr>
      </w:pPr>
      <w:r w:rsidRPr="0077672C">
        <w:rPr>
          <w:sz w:val="28"/>
          <w:szCs w:val="28"/>
        </w:rPr>
        <w:t>Продолжительность состояния наказанности работника связано с истечением его срока (один год) или снятием взыскания работодателем до истечения года со дня применения (ст.194 ТК РФ).</w:t>
      </w:r>
    </w:p>
    <w:p w:rsidR="007C3A8D" w:rsidRPr="0077672C" w:rsidRDefault="007C3A8D" w:rsidP="0077672C">
      <w:pPr>
        <w:spacing w:line="360" w:lineRule="auto"/>
        <w:ind w:firstLine="709"/>
        <w:jc w:val="both"/>
        <w:rPr>
          <w:sz w:val="28"/>
          <w:szCs w:val="28"/>
        </w:rPr>
      </w:pPr>
      <w:r w:rsidRPr="0077672C">
        <w:rPr>
          <w:sz w:val="28"/>
          <w:szCs w:val="28"/>
        </w:rPr>
        <w:t>Гражданско</w:t>
      </w:r>
      <w:r w:rsidR="0077672C">
        <w:rPr>
          <w:sz w:val="28"/>
          <w:szCs w:val="28"/>
        </w:rPr>
        <w:t>-</w:t>
      </w:r>
      <w:r w:rsidRPr="0077672C">
        <w:rPr>
          <w:sz w:val="28"/>
          <w:szCs w:val="28"/>
        </w:rPr>
        <w:t>правовые деликты – это нарушения норм права в сфере имущественных и личных неимущественных отношений (например, неисполнение обязательств по договорам, посягательства</w:t>
      </w:r>
      <w:r w:rsidR="0077672C">
        <w:rPr>
          <w:sz w:val="28"/>
          <w:szCs w:val="28"/>
        </w:rPr>
        <w:t xml:space="preserve"> </w:t>
      </w:r>
      <w:r w:rsidRPr="0077672C">
        <w:rPr>
          <w:sz w:val="28"/>
          <w:szCs w:val="28"/>
        </w:rPr>
        <w:t>на честь, достоинство).</w:t>
      </w:r>
      <w:r w:rsidR="0077672C">
        <w:rPr>
          <w:sz w:val="28"/>
          <w:szCs w:val="28"/>
        </w:rPr>
        <w:t xml:space="preserve"> </w:t>
      </w:r>
      <w:r w:rsidRPr="0077672C">
        <w:rPr>
          <w:sz w:val="28"/>
          <w:szCs w:val="28"/>
        </w:rPr>
        <w:t>Гражданско</w:t>
      </w:r>
      <w:r w:rsidR="0077672C">
        <w:rPr>
          <w:sz w:val="28"/>
          <w:szCs w:val="28"/>
        </w:rPr>
        <w:t>-</w:t>
      </w:r>
      <w:r w:rsidRPr="0077672C">
        <w:rPr>
          <w:sz w:val="28"/>
          <w:szCs w:val="28"/>
        </w:rPr>
        <w:t>правовые деликты – это случаи посягательства</w:t>
      </w:r>
      <w:r w:rsidR="0077672C">
        <w:rPr>
          <w:sz w:val="28"/>
          <w:szCs w:val="28"/>
        </w:rPr>
        <w:t xml:space="preserve"> </w:t>
      </w:r>
      <w:r w:rsidRPr="0077672C">
        <w:rPr>
          <w:sz w:val="28"/>
          <w:szCs w:val="28"/>
        </w:rPr>
        <w:t>на правовое положение участников гражданского оборота, право собственности и другие вещные права. Субъектами гражданско</w:t>
      </w:r>
      <w:r w:rsidR="0077672C">
        <w:rPr>
          <w:sz w:val="28"/>
          <w:szCs w:val="28"/>
        </w:rPr>
        <w:t>-</w:t>
      </w:r>
      <w:r w:rsidRPr="0077672C">
        <w:rPr>
          <w:sz w:val="28"/>
          <w:szCs w:val="28"/>
        </w:rPr>
        <w:t>правовых нарушений могут быть как физические, так и юридические лица. Различают гражданские деликты договорные и внедоговорные. К гражданско</w:t>
      </w:r>
      <w:r w:rsidR="0077672C">
        <w:rPr>
          <w:sz w:val="28"/>
          <w:szCs w:val="28"/>
        </w:rPr>
        <w:t>-</w:t>
      </w:r>
      <w:r w:rsidRPr="0077672C">
        <w:rPr>
          <w:sz w:val="28"/>
          <w:szCs w:val="28"/>
        </w:rPr>
        <w:t>правовой ответственности привлекает суд. Санкции предусмотрены в основном в гражданском и семейном законодательстве (возмещение имущественного ущерба, взыскание неуплаченного долга, отмена противоречащих закону сделок, денежная компенсация за причиненный моральный ущерб и т.п.).</w:t>
      </w:r>
    </w:p>
    <w:p w:rsidR="007C3A8D" w:rsidRPr="0077672C" w:rsidRDefault="007C3A8D" w:rsidP="0077672C">
      <w:pPr>
        <w:spacing w:line="360" w:lineRule="auto"/>
        <w:ind w:firstLine="709"/>
        <w:jc w:val="both"/>
        <w:rPr>
          <w:sz w:val="28"/>
          <w:szCs w:val="28"/>
        </w:rPr>
      </w:pPr>
      <w:r w:rsidRPr="0077672C">
        <w:rPr>
          <w:sz w:val="28"/>
          <w:szCs w:val="28"/>
        </w:rPr>
        <w:t>На практике выделяют также налоговые, таможенные, финансовые, экологические, международные</w:t>
      </w:r>
      <w:r w:rsidR="0077672C">
        <w:rPr>
          <w:sz w:val="28"/>
          <w:szCs w:val="28"/>
        </w:rPr>
        <w:t xml:space="preserve"> </w:t>
      </w:r>
      <w:r w:rsidRPr="0077672C">
        <w:rPr>
          <w:sz w:val="28"/>
          <w:szCs w:val="28"/>
        </w:rPr>
        <w:t>и иные правонарушения.</w:t>
      </w:r>
    </w:p>
    <w:p w:rsidR="007C3A8D" w:rsidRPr="0077672C" w:rsidRDefault="007C3A8D" w:rsidP="0077672C">
      <w:pPr>
        <w:spacing w:line="360" w:lineRule="auto"/>
        <w:ind w:firstLine="709"/>
        <w:jc w:val="both"/>
        <w:rPr>
          <w:sz w:val="28"/>
          <w:szCs w:val="28"/>
        </w:rPr>
      </w:pPr>
      <w:r w:rsidRPr="0077672C">
        <w:rPr>
          <w:sz w:val="28"/>
          <w:szCs w:val="28"/>
        </w:rPr>
        <w:t>В целом совершение правонарушений в нашей стране могут обусловливать следующие факторы:</w:t>
      </w:r>
    </w:p>
    <w:p w:rsidR="007C3A8D" w:rsidRPr="0077672C" w:rsidRDefault="007C3A8D" w:rsidP="0077672C">
      <w:pPr>
        <w:numPr>
          <w:ilvl w:val="0"/>
          <w:numId w:val="8"/>
        </w:numPr>
        <w:tabs>
          <w:tab w:val="clear" w:pos="360"/>
        </w:tabs>
        <w:spacing w:line="360" w:lineRule="auto"/>
        <w:ind w:left="0" w:firstLine="709"/>
        <w:jc w:val="both"/>
        <w:rPr>
          <w:sz w:val="28"/>
          <w:szCs w:val="28"/>
        </w:rPr>
      </w:pPr>
      <w:r w:rsidRPr="0077672C">
        <w:rPr>
          <w:sz w:val="28"/>
          <w:szCs w:val="28"/>
        </w:rPr>
        <w:t>низкий материальный уровень жизни населения;</w:t>
      </w:r>
    </w:p>
    <w:p w:rsidR="007C3A8D" w:rsidRPr="0077672C" w:rsidRDefault="007C3A8D" w:rsidP="0077672C">
      <w:pPr>
        <w:numPr>
          <w:ilvl w:val="0"/>
          <w:numId w:val="8"/>
        </w:numPr>
        <w:tabs>
          <w:tab w:val="clear" w:pos="360"/>
        </w:tabs>
        <w:spacing w:line="360" w:lineRule="auto"/>
        <w:ind w:left="0" w:firstLine="709"/>
        <w:jc w:val="both"/>
        <w:rPr>
          <w:sz w:val="28"/>
          <w:szCs w:val="28"/>
        </w:rPr>
      </w:pPr>
      <w:r w:rsidRPr="0077672C">
        <w:rPr>
          <w:sz w:val="28"/>
          <w:szCs w:val="28"/>
        </w:rPr>
        <w:t>значительная полярность доходов отдельных слоев</w:t>
      </w:r>
      <w:r w:rsidR="0077672C">
        <w:rPr>
          <w:sz w:val="28"/>
          <w:szCs w:val="28"/>
        </w:rPr>
        <w:t xml:space="preserve"> </w:t>
      </w:r>
      <w:r w:rsidRPr="0077672C">
        <w:rPr>
          <w:sz w:val="28"/>
          <w:szCs w:val="28"/>
        </w:rPr>
        <w:t>населения;</w:t>
      </w:r>
    </w:p>
    <w:p w:rsidR="007C3A8D" w:rsidRPr="0077672C" w:rsidRDefault="007C3A8D" w:rsidP="0077672C">
      <w:pPr>
        <w:numPr>
          <w:ilvl w:val="0"/>
          <w:numId w:val="8"/>
        </w:numPr>
        <w:tabs>
          <w:tab w:val="clear" w:pos="360"/>
        </w:tabs>
        <w:spacing w:line="360" w:lineRule="auto"/>
        <w:ind w:left="0" w:firstLine="709"/>
        <w:jc w:val="both"/>
        <w:rPr>
          <w:sz w:val="28"/>
          <w:szCs w:val="28"/>
        </w:rPr>
      </w:pPr>
      <w:r w:rsidRPr="0077672C">
        <w:rPr>
          <w:sz w:val="28"/>
          <w:szCs w:val="28"/>
        </w:rPr>
        <w:t>катастрофические размеры детской безнадзорности;</w:t>
      </w:r>
    </w:p>
    <w:p w:rsidR="007C3A8D" w:rsidRPr="0077672C" w:rsidRDefault="007C3A8D" w:rsidP="0077672C">
      <w:pPr>
        <w:numPr>
          <w:ilvl w:val="0"/>
          <w:numId w:val="8"/>
        </w:numPr>
        <w:tabs>
          <w:tab w:val="clear" w:pos="360"/>
        </w:tabs>
        <w:spacing w:line="360" w:lineRule="auto"/>
        <w:ind w:left="0" w:firstLine="709"/>
        <w:jc w:val="both"/>
        <w:rPr>
          <w:sz w:val="28"/>
          <w:szCs w:val="28"/>
        </w:rPr>
      </w:pPr>
      <w:r w:rsidRPr="0077672C">
        <w:rPr>
          <w:sz w:val="28"/>
          <w:szCs w:val="28"/>
        </w:rPr>
        <w:t>различные виды отклоняющегося поведения (алкоголизм, наркомания, в том числе);</w:t>
      </w:r>
    </w:p>
    <w:p w:rsidR="007C3A8D" w:rsidRPr="0077672C" w:rsidRDefault="007C3A8D" w:rsidP="0077672C">
      <w:pPr>
        <w:numPr>
          <w:ilvl w:val="0"/>
          <w:numId w:val="8"/>
        </w:numPr>
        <w:tabs>
          <w:tab w:val="clear" w:pos="360"/>
        </w:tabs>
        <w:spacing w:line="360" w:lineRule="auto"/>
        <w:ind w:left="0" w:firstLine="709"/>
        <w:jc w:val="both"/>
        <w:rPr>
          <w:sz w:val="28"/>
          <w:szCs w:val="28"/>
        </w:rPr>
      </w:pPr>
      <w:r w:rsidRPr="0077672C">
        <w:rPr>
          <w:sz w:val="28"/>
          <w:szCs w:val="28"/>
        </w:rPr>
        <w:t>разрушение всей системы государственной поддержки инвалидов, которые оставшись один на один со своим увечьем, являются неплохим материалом для преступного бизнеса (попрошайничество, перевозка наркотиков);</w:t>
      </w:r>
    </w:p>
    <w:p w:rsidR="007C3A8D" w:rsidRPr="0077672C" w:rsidRDefault="007C3A8D" w:rsidP="0077672C">
      <w:pPr>
        <w:numPr>
          <w:ilvl w:val="0"/>
          <w:numId w:val="8"/>
        </w:numPr>
        <w:tabs>
          <w:tab w:val="clear" w:pos="360"/>
        </w:tabs>
        <w:spacing w:line="360" w:lineRule="auto"/>
        <w:ind w:left="0" w:firstLine="709"/>
        <w:jc w:val="both"/>
        <w:rPr>
          <w:sz w:val="28"/>
          <w:szCs w:val="28"/>
        </w:rPr>
      </w:pPr>
      <w:r w:rsidRPr="0077672C">
        <w:rPr>
          <w:sz w:val="28"/>
          <w:szCs w:val="28"/>
        </w:rPr>
        <w:t>низкий уровень общей и правовой культуры, в значительной степени</w:t>
      </w:r>
      <w:r w:rsidR="0077672C">
        <w:rPr>
          <w:sz w:val="28"/>
          <w:szCs w:val="28"/>
        </w:rPr>
        <w:t xml:space="preserve"> </w:t>
      </w:r>
      <w:r w:rsidRPr="0077672C">
        <w:rPr>
          <w:sz w:val="28"/>
          <w:szCs w:val="28"/>
        </w:rPr>
        <w:t>вызванный разрушением практически всей системы</w:t>
      </w:r>
      <w:r w:rsidR="0077672C">
        <w:rPr>
          <w:sz w:val="28"/>
          <w:szCs w:val="28"/>
        </w:rPr>
        <w:t xml:space="preserve"> </w:t>
      </w:r>
      <w:r w:rsidRPr="0077672C">
        <w:rPr>
          <w:sz w:val="28"/>
          <w:szCs w:val="28"/>
        </w:rPr>
        <w:t>правовой пропаганды и правового воспитания, созданной за советский период развития страны, идеологический вакуум;</w:t>
      </w:r>
    </w:p>
    <w:p w:rsidR="007C3A8D" w:rsidRPr="0077672C" w:rsidRDefault="007C3A8D" w:rsidP="0077672C">
      <w:pPr>
        <w:numPr>
          <w:ilvl w:val="0"/>
          <w:numId w:val="8"/>
        </w:numPr>
        <w:tabs>
          <w:tab w:val="clear" w:pos="360"/>
        </w:tabs>
        <w:spacing w:line="360" w:lineRule="auto"/>
        <w:ind w:left="0" w:firstLine="709"/>
        <w:jc w:val="both"/>
        <w:rPr>
          <w:sz w:val="28"/>
          <w:szCs w:val="28"/>
        </w:rPr>
      </w:pPr>
      <w:r w:rsidRPr="0077672C">
        <w:rPr>
          <w:sz w:val="28"/>
          <w:szCs w:val="28"/>
        </w:rPr>
        <w:t>общий кризис морали;</w:t>
      </w:r>
    </w:p>
    <w:p w:rsidR="007C3A8D" w:rsidRPr="0077672C" w:rsidRDefault="007C3A8D" w:rsidP="0077672C">
      <w:pPr>
        <w:numPr>
          <w:ilvl w:val="0"/>
          <w:numId w:val="8"/>
        </w:numPr>
        <w:tabs>
          <w:tab w:val="clear" w:pos="360"/>
        </w:tabs>
        <w:spacing w:line="360" w:lineRule="auto"/>
        <w:ind w:left="0" w:firstLine="709"/>
        <w:jc w:val="both"/>
        <w:rPr>
          <w:sz w:val="28"/>
          <w:szCs w:val="28"/>
        </w:rPr>
      </w:pPr>
      <w:r w:rsidRPr="0077672C">
        <w:rPr>
          <w:sz w:val="28"/>
          <w:szCs w:val="28"/>
        </w:rPr>
        <w:t>несовершенство законодательства, проявляющееся также и в отсутствии реальной нормативной базы и мер по контролю за легализацией преступных доходов, по отмыванию «грязных» денег;</w:t>
      </w:r>
    </w:p>
    <w:p w:rsidR="007C3A8D" w:rsidRPr="0077672C" w:rsidRDefault="007C3A8D" w:rsidP="0077672C">
      <w:pPr>
        <w:numPr>
          <w:ilvl w:val="0"/>
          <w:numId w:val="8"/>
        </w:numPr>
        <w:tabs>
          <w:tab w:val="clear" w:pos="360"/>
        </w:tabs>
        <w:spacing w:line="360" w:lineRule="auto"/>
        <w:ind w:left="0" w:firstLine="709"/>
        <w:jc w:val="both"/>
        <w:rPr>
          <w:sz w:val="28"/>
          <w:szCs w:val="28"/>
        </w:rPr>
      </w:pPr>
      <w:r w:rsidRPr="0077672C">
        <w:rPr>
          <w:sz w:val="28"/>
          <w:szCs w:val="28"/>
        </w:rPr>
        <w:t>недостаточно эффективная работа правоохранительных органов, в том числе медленность заключения международных актов по оказанию взаимопомощи в борьбе с преступностью;</w:t>
      </w:r>
    </w:p>
    <w:p w:rsidR="007C3A8D" w:rsidRPr="0077672C" w:rsidRDefault="007C3A8D" w:rsidP="0077672C">
      <w:pPr>
        <w:numPr>
          <w:ilvl w:val="0"/>
          <w:numId w:val="8"/>
        </w:numPr>
        <w:tabs>
          <w:tab w:val="clear" w:pos="360"/>
        </w:tabs>
        <w:spacing w:line="360" w:lineRule="auto"/>
        <w:ind w:left="0" w:firstLine="709"/>
        <w:jc w:val="both"/>
        <w:rPr>
          <w:sz w:val="28"/>
          <w:szCs w:val="28"/>
        </w:rPr>
      </w:pPr>
      <w:r w:rsidRPr="0077672C">
        <w:rPr>
          <w:sz w:val="28"/>
          <w:szCs w:val="28"/>
        </w:rPr>
        <w:t>ослабление социального контроля.</w:t>
      </w:r>
    </w:p>
    <w:p w:rsidR="007C3A8D" w:rsidRPr="0077672C" w:rsidRDefault="007C3A8D" w:rsidP="0077672C">
      <w:pPr>
        <w:spacing w:line="360" w:lineRule="auto"/>
        <w:ind w:firstLine="709"/>
        <w:jc w:val="both"/>
        <w:rPr>
          <w:sz w:val="28"/>
          <w:szCs w:val="28"/>
        </w:rPr>
      </w:pPr>
      <w:r w:rsidRPr="0077672C">
        <w:rPr>
          <w:sz w:val="28"/>
          <w:szCs w:val="28"/>
        </w:rPr>
        <w:t>Знание причин правонарушений имеет не только</w:t>
      </w:r>
      <w:r w:rsidR="0077672C">
        <w:rPr>
          <w:sz w:val="28"/>
          <w:szCs w:val="28"/>
        </w:rPr>
        <w:t xml:space="preserve"> </w:t>
      </w:r>
      <w:r w:rsidRPr="0077672C">
        <w:rPr>
          <w:sz w:val="28"/>
          <w:szCs w:val="28"/>
        </w:rPr>
        <w:t>теоретическое, но и</w:t>
      </w:r>
      <w:r w:rsidR="0077672C">
        <w:rPr>
          <w:sz w:val="28"/>
          <w:szCs w:val="28"/>
        </w:rPr>
        <w:t xml:space="preserve"> </w:t>
      </w:r>
      <w:r w:rsidRPr="0077672C">
        <w:rPr>
          <w:sz w:val="28"/>
          <w:szCs w:val="28"/>
        </w:rPr>
        <w:t>большое практическое</w:t>
      </w:r>
      <w:r w:rsidR="0077672C">
        <w:rPr>
          <w:sz w:val="28"/>
          <w:szCs w:val="28"/>
        </w:rPr>
        <w:t xml:space="preserve"> </w:t>
      </w:r>
      <w:r w:rsidRPr="0077672C">
        <w:rPr>
          <w:sz w:val="28"/>
          <w:szCs w:val="28"/>
        </w:rPr>
        <w:t>значение, так как</w:t>
      </w:r>
      <w:r w:rsidR="0077672C">
        <w:rPr>
          <w:sz w:val="28"/>
          <w:szCs w:val="28"/>
        </w:rPr>
        <w:t xml:space="preserve"> </w:t>
      </w:r>
      <w:r w:rsidRPr="0077672C">
        <w:rPr>
          <w:sz w:val="28"/>
          <w:szCs w:val="28"/>
        </w:rPr>
        <w:t>позволяет успешно бороться с ними и вести</w:t>
      </w:r>
      <w:r w:rsidR="0077672C">
        <w:rPr>
          <w:sz w:val="28"/>
          <w:szCs w:val="28"/>
        </w:rPr>
        <w:t xml:space="preserve"> </w:t>
      </w:r>
      <w:r w:rsidRPr="0077672C">
        <w:rPr>
          <w:sz w:val="28"/>
          <w:szCs w:val="28"/>
        </w:rPr>
        <w:t>активную работу по их профилактике (предупреждению).</w:t>
      </w:r>
      <w:r w:rsidRPr="0077672C">
        <w:rPr>
          <w:rStyle w:val="a5"/>
          <w:sz w:val="28"/>
          <w:szCs w:val="28"/>
        </w:rPr>
        <w:footnoteReference w:customMarkFollows="1" w:id="20"/>
        <w:t>1</w:t>
      </w:r>
    </w:p>
    <w:p w:rsidR="007C3A8D" w:rsidRPr="0077672C" w:rsidRDefault="007C3A8D" w:rsidP="0077672C">
      <w:pPr>
        <w:spacing w:line="360" w:lineRule="auto"/>
        <w:ind w:firstLine="709"/>
        <w:jc w:val="both"/>
        <w:rPr>
          <w:sz w:val="28"/>
          <w:szCs w:val="28"/>
        </w:rPr>
      </w:pPr>
    </w:p>
    <w:p w:rsidR="004E5F69" w:rsidRPr="0077672C" w:rsidRDefault="004E5F69" w:rsidP="0077672C">
      <w:pPr>
        <w:spacing w:line="360" w:lineRule="auto"/>
        <w:ind w:firstLine="709"/>
        <w:jc w:val="both"/>
        <w:rPr>
          <w:sz w:val="28"/>
          <w:szCs w:val="28"/>
        </w:rPr>
      </w:pPr>
      <w:r w:rsidRPr="0077672C">
        <w:rPr>
          <w:sz w:val="28"/>
          <w:szCs w:val="28"/>
        </w:rPr>
        <w:t>4.</w:t>
      </w:r>
      <w:r w:rsidR="002402F2" w:rsidRPr="0077672C">
        <w:rPr>
          <w:sz w:val="28"/>
          <w:szCs w:val="28"/>
        </w:rPr>
        <w:t xml:space="preserve"> </w:t>
      </w:r>
      <w:r w:rsidRPr="0077672C">
        <w:rPr>
          <w:sz w:val="28"/>
          <w:szCs w:val="28"/>
        </w:rPr>
        <w:t>Понятие, признаки и в</w:t>
      </w:r>
      <w:r w:rsidR="00670AED" w:rsidRPr="0077672C">
        <w:rPr>
          <w:sz w:val="28"/>
          <w:szCs w:val="28"/>
        </w:rPr>
        <w:t>иды юридической ответственности</w:t>
      </w:r>
    </w:p>
    <w:p w:rsidR="0077672C" w:rsidRDefault="0077672C" w:rsidP="0077672C">
      <w:pPr>
        <w:spacing w:line="360" w:lineRule="auto"/>
        <w:ind w:firstLine="709"/>
        <w:jc w:val="both"/>
        <w:rPr>
          <w:sz w:val="28"/>
          <w:szCs w:val="28"/>
        </w:rPr>
      </w:pPr>
    </w:p>
    <w:p w:rsidR="00D0725E" w:rsidRPr="0077672C" w:rsidRDefault="00D0725E" w:rsidP="0077672C">
      <w:pPr>
        <w:spacing w:line="360" w:lineRule="auto"/>
        <w:ind w:firstLine="709"/>
        <w:jc w:val="both"/>
        <w:rPr>
          <w:sz w:val="28"/>
          <w:szCs w:val="28"/>
        </w:rPr>
      </w:pPr>
      <w:r w:rsidRPr="0077672C">
        <w:rPr>
          <w:sz w:val="28"/>
          <w:szCs w:val="28"/>
        </w:rPr>
        <w:t>«Ответственность» - производно от</w:t>
      </w:r>
      <w:r w:rsidR="0077672C">
        <w:rPr>
          <w:sz w:val="28"/>
          <w:szCs w:val="28"/>
        </w:rPr>
        <w:t xml:space="preserve"> </w:t>
      </w:r>
      <w:r w:rsidRPr="0077672C">
        <w:rPr>
          <w:sz w:val="28"/>
          <w:szCs w:val="28"/>
        </w:rPr>
        <w:t>глагола «отвечать»: (дать ответ, подать весть и т.д.)</w:t>
      </w:r>
      <w:r w:rsidR="00D302A1" w:rsidRPr="0077672C">
        <w:rPr>
          <w:sz w:val="28"/>
          <w:szCs w:val="28"/>
        </w:rPr>
        <w:t>.</w:t>
      </w:r>
    </w:p>
    <w:p w:rsidR="00F66AF1" w:rsidRPr="0077672C" w:rsidRDefault="00987C5C" w:rsidP="0077672C">
      <w:pPr>
        <w:spacing w:line="360" w:lineRule="auto"/>
        <w:ind w:firstLine="709"/>
        <w:jc w:val="both"/>
        <w:rPr>
          <w:sz w:val="28"/>
          <w:szCs w:val="28"/>
        </w:rPr>
      </w:pPr>
      <w:r w:rsidRPr="0077672C">
        <w:rPr>
          <w:sz w:val="28"/>
          <w:szCs w:val="28"/>
        </w:rPr>
        <w:t>Юридическая или правовая ответственность,</w:t>
      </w:r>
      <w:r w:rsidR="0077672C">
        <w:rPr>
          <w:sz w:val="28"/>
          <w:szCs w:val="28"/>
        </w:rPr>
        <w:t xml:space="preserve"> </w:t>
      </w:r>
      <w:r w:rsidRPr="0077672C">
        <w:rPr>
          <w:sz w:val="28"/>
          <w:szCs w:val="28"/>
        </w:rPr>
        <w:t>вытекает из понятия ответственности вообще, связана</w:t>
      </w:r>
      <w:r w:rsidR="0077672C">
        <w:rPr>
          <w:sz w:val="28"/>
          <w:szCs w:val="28"/>
        </w:rPr>
        <w:t xml:space="preserve"> </w:t>
      </w:r>
      <w:r w:rsidRPr="0077672C">
        <w:rPr>
          <w:sz w:val="28"/>
          <w:szCs w:val="28"/>
        </w:rPr>
        <w:t>с совершением незаконных действий. Юридическую ответственность в своих произведениях анализировали такие ученые, как С.С.Алексеев, С.Н.</w:t>
      </w:r>
      <w:r w:rsidR="001E5F51" w:rsidRPr="0077672C">
        <w:rPr>
          <w:sz w:val="28"/>
          <w:szCs w:val="28"/>
        </w:rPr>
        <w:t xml:space="preserve"> </w:t>
      </w:r>
      <w:r w:rsidRPr="0077672C">
        <w:rPr>
          <w:sz w:val="28"/>
          <w:szCs w:val="28"/>
        </w:rPr>
        <w:t>Братусь, М.М.</w:t>
      </w:r>
      <w:r w:rsidR="001E5F51" w:rsidRPr="0077672C">
        <w:rPr>
          <w:sz w:val="28"/>
          <w:szCs w:val="28"/>
        </w:rPr>
        <w:t xml:space="preserve"> </w:t>
      </w:r>
      <w:r w:rsidRPr="0077672C">
        <w:rPr>
          <w:sz w:val="28"/>
          <w:szCs w:val="28"/>
        </w:rPr>
        <w:t>Агарков, И.А.Гурвич, О.Э.</w:t>
      </w:r>
      <w:r w:rsidR="001E5F51" w:rsidRPr="0077672C">
        <w:rPr>
          <w:sz w:val="28"/>
          <w:szCs w:val="28"/>
        </w:rPr>
        <w:t xml:space="preserve"> </w:t>
      </w:r>
      <w:r w:rsidRPr="0077672C">
        <w:rPr>
          <w:sz w:val="28"/>
          <w:szCs w:val="28"/>
        </w:rPr>
        <w:t>Лейст, Б.М.</w:t>
      </w:r>
      <w:r w:rsidR="001E5F51" w:rsidRPr="0077672C">
        <w:rPr>
          <w:sz w:val="28"/>
          <w:szCs w:val="28"/>
        </w:rPr>
        <w:t xml:space="preserve"> </w:t>
      </w:r>
      <w:r w:rsidRPr="0077672C">
        <w:rPr>
          <w:sz w:val="28"/>
          <w:szCs w:val="28"/>
        </w:rPr>
        <w:t>Лазарев, и многие другие</w:t>
      </w:r>
      <w:r w:rsidR="00F66AF1" w:rsidRPr="0077672C">
        <w:rPr>
          <w:rStyle w:val="a5"/>
          <w:sz w:val="28"/>
          <w:szCs w:val="28"/>
        </w:rPr>
        <w:footnoteReference w:id="21"/>
      </w:r>
      <w:r w:rsidR="001E5F51" w:rsidRPr="0077672C">
        <w:rPr>
          <w:sz w:val="28"/>
          <w:szCs w:val="28"/>
        </w:rPr>
        <w:t>.</w:t>
      </w:r>
    </w:p>
    <w:p w:rsidR="00F66AF1" w:rsidRPr="0077672C" w:rsidRDefault="00F66AF1" w:rsidP="0077672C">
      <w:pPr>
        <w:spacing w:line="360" w:lineRule="auto"/>
        <w:ind w:firstLine="709"/>
        <w:jc w:val="both"/>
        <w:rPr>
          <w:sz w:val="28"/>
          <w:szCs w:val="28"/>
        </w:rPr>
      </w:pPr>
      <w:r w:rsidRPr="0077672C">
        <w:rPr>
          <w:sz w:val="28"/>
          <w:szCs w:val="28"/>
        </w:rPr>
        <w:t>Большинство авторов понимают</w:t>
      </w:r>
      <w:r w:rsidR="0077672C">
        <w:rPr>
          <w:sz w:val="28"/>
          <w:szCs w:val="28"/>
        </w:rPr>
        <w:t xml:space="preserve"> </w:t>
      </w:r>
      <w:r w:rsidRPr="0077672C">
        <w:rPr>
          <w:sz w:val="28"/>
          <w:szCs w:val="28"/>
        </w:rPr>
        <w:t>юридическую ответственность как меру государственного принуждения либо отождествляют ее с наказанием за правонарушения.</w:t>
      </w:r>
    </w:p>
    <w:p w:rsidR="00C9257E" w:rsidRPr="0077672C" w:rsidRDefault="00F66AF1" w:rsidP="0077672C">
      <w:pPr>
        <w:spacing w:line="360" w:lineRule="auto"/>
        <w:ind w:firstLine="709"/>
        <w:jc w:val="both"/>
        <w:rPr>
          <w:sz w:val="28"/>
          <w:szCs w:val="28"/>
        </w:rPr>
      </w:pPr>
      <w:r w:rsidRPr="0077672C">
        <w:rPr>
          <w:sz w:val="28"/>
          <w:szCs w:val="28"/>
        </w:rPr>
        <w:t>Другая группа исследователей рассматривает юридическую ответственность</w:t>
      </w:r>
      <w:r w:rsidR="0077672C">
        <w:rPr>
          <w:sz w:val="28"/>
          <w:szCs w:val="28"/>
        </w:rPr>
        <w:t xml:space="preserve"> </w:t>
      </w:r>
      <w:r w:rsidRPr="0077672C">
        <w:rPr>
          <w:sz w:val="28"/>
          <w:szCs w:val="28"/>
        </w:rPr>
        <w:t>в рамках существующих правовых категорий. Они трактуют ее как охранительное правоотношение. Как специфическую юридическую обязанность, как реализацию санкций правовых норм и т.д.</w:t>
      </w:r>
    </w:p>
    <w:p w:rsidR="002B3008" w:rsidRPr="0077672C" w:rsidRDefault="00C9257E" w:rsidP="0077672C">
      <w:pPr>
        <w:spacing w:line="360" w:lineRule="auto"/>
        <w:ind w:firstLine="709"/>
        <w:jc w:val="both"/>
        <w:rPr>
          <w:sz w:val="28"/>
          <w:szCs w:val="28"/>
        </w:rPr>
      </w:pPr>
      <w:r w:rsidRPr="0077672C">
        <w:rPr>
          <w:sz w:val="28"/>
          <w:szCs w:val="28"/>
        </w:rPr>
        <w:t>Ю</w:t>
      </w:r>
      <w:r w:rsidR="002B3008" w:rsidRPr="0077672C">
        <w:rPr>
          <w:sz w:val="28"/>
          <w:szCs w:val="28"/>
        </w:rPr>
        <w:t>ридическая</w:t>
      </w:r>
      <w:r w:rsidR="0077672C">
        <w:rPr>
          <w:sz w:val="28"/>
          <w:szCs w:val="28"/>
        </w:rPr>
        <w:t xml:space="preserve"> </w:t>
      </w:r>
      <w:r w:rsidR="002B3008" w:rsidRPr="0077672C">
        <w:rPr>
          <w:sz w:val="28"/>
          <w:szCs w:val="28"/>
        </w:rPr>
        <w:t>ответственность – это</w:t>
      </w:r>
      <w:r w:rsidR="0077672C">
        <w:rPr>
          <w:sz w:val="28"/>
          <w:szCs w:val="28"/>
        </w:rPr>
        <w:t xml:space="preserve"> </w:t>
      </w:r>
      <w:r w:rsidR="002B3008" w:rsidRPr="0077672C">
        <w:rPr>
          <w:sz w:val="28"/>
          <w:szCs w:val="28"/>
        </w:rPr>
        <w:t>применение</w:t>
      </w:r>
      <w:r w:rsidR="0077672C">
        <w:rPr>
          <w:sz w:val="28"/>
          <w:szCs w:val="28"/>
        </w:rPr>
        <w:t xml:space="preserve"> </w:t>
      </w:r>
      <w:r w:rsidR="00D43C9F" w:rsidRPr="0077672C">
        <w:rPr>
          <w:sz w:val="28"/>
          <w:szCs w:val="28"/>
        </w:rPr>
        <w:t xml:space="preserve">мер </w:t>
      </w:r>
      <w:r w:rsidR="0031619D" w:rsidRPr="0077672C">
        <w:rPr>
          <w:sz w:val="28"/>
          <w:szCs w:val="28"/>
        </w:rPr>
        <w:t xml:space="preserve">государственного принуждения </w:t>
      </w:r>
      <w:r w:rsidR="002B3008" w:rsidRPr="0077672C">
        <w:rPr>
          <w:sz w:val="28"/>
          <w:szCs w:val="28"/>
        </w:rPr>
        <w:t>к</w:t>
      </w:r>
      <w:r w:rsidR="00D43C9F" w:rsidRPr="0077672C">
        <w:rPr>
          <w:sz w:val="28"/>
          <w:szCs w:val="28"/>
        </w:rPr>
        <w:t xml:space="preserve"> </w:t>
      </w:r>
      <w:r w:rsidR="002B3008" w:rsidRPr="0077672C">
        <w:rPr>
          <w:sz w:val="28"/>
          <w:szCs w:val="28"/>
        </w:rPr>
        <w:t>правонарушител</w:t>
      </w:r>
      <w:r w:rsidR="00D43C9F" w:rsidRPr="0077672C">
        <w:rPr>
          <w:sz w:val="28"/>
          <w:szCs w:val="28"/>
        </w:rPr>
        <w:t>ям для восстановления нарушенного правопорядка и наказания лица, совершившего правонарушение.</w:t>
      </w:r>
      <w:r w:rsidR="00D43C9F" w:rsidRPr="0077672C">
        <w:rPr>
          <w:rStyle w:val="a5"/>
          <w:sz w:val="28"/>
          <w:szCs w:val="28"/>
        </w:rPr>
        <w:footnoteReference w:id="22"/>
      </w:r>
      <w:r w:rsidR="0077672C">
        <w:rPr>
          <w:sz w:val="28"/>
          <w:szCs w:val="28"/>
        </w:rPr>
        <w:t xml:space="preserve"> </w:t>
      </w:r>
      <w:r w:rsidR="001E5F51" w:rsidRPr="0077672C">
        <w:rPr>
          <w:sz w:val="28"/>
          <w:szCs w:val="28"/>
        </w:rPr>
        <w:t>О</w:t>
      </w:r>
      <w:r w:rsidR="008C5224" w:rsidRPr="0077672C">
        <w:rPr>
          <w:sz w:val="28"/>
          <w:szCs w:val="28"/>
        </w:rPr>
        <w:t>сновные признаки анализируемого явления:</w:t>
      </w:r>
    </w:p>
    <w:p w:rsidR="008C5224" w:rsidRPr="0077672C" w:rsidRDefault="008C5224" w:rsidP="0077672C">
      <w:pPr>
        <w:spacing w:line="360" w:lineRule="auto"/>
        <w:ind w:firstLine="709"/>
        <w:jc w:val="both"/>
        <w:rPr>
          <w:sz w:val="28"/>
          <w:szCs w:val="28"/>
        </w:rPr>
      </w:pPr>
      <w:r w:rsidRPr="0077672C">
        <w:rPr>
          <w:sz w:val="28"/>
          <w:szCs w:val="28"/>
        </w:rPr>
        <w:t>1) юридическая ответственность предполагает государственное принуждение;</w:t>
      </w:r>
    </w:p>
    <w:p w:rsidR="008C5224" w:rsidRPr="0077672C" w:rsidRDefault="008C5224" w:rsidP="0077672C">
      <w:pPr>
        <w:spacing w:line="360" w:lineRule="auto"/>
        <w:ind w:firstLine="709"/>
        <w:jc w:val="both"/>
        <w:rPr>
          <w:sz w:val="28"/>
          <w:szCs w:val="28"/>
        </w:rPr>
      </w:pPr>
      <w:r w:rsidRPr="0077672C">
        <w:rPr>
          <w:sz w:val="28"/>
          <w:szCs w:val="28"/>
        </w:rPr>
        <w:t>2) это не принуждение</w:t>
      </w:r>
      <w:r w:rsidR="0077672C">
        <w:rPr>
          <w:sz w:val="28"/>
          <w:szCs w:val="28"/>
        </w:rPr>
        <w:t xml:space="preserve"> </w:t>
      </w:r>
      <w:r w:rsidRPr="0077672C">
        <w:rPr>
          <w:sz w:val="28"/>
          <w:szCs w:val="28"/>
        </w:rPr>
        <w:t>«вообще», а «мера» такого принуждения, четко очерченный его объем (количественные показатели);</w:t>
      </w:r>
    </w:p>
    <w:p w:rsidR="008C5224" w:rsidRPr="0077672C" w:rsidRDefault="008C5224" w:rsidP="0077672C">
      <w:pPr>
        <w:spacing w:line="360" w:lineRule="auto"/>
        <w:ind w:firstLine="709"/>
        <w:jc w:val="both"/>
        <w:rPr>
          <w:sz w:val="28"/>
          <w:szCs w:val="28"/>
        </w:rPr>
      </w:pPr>
      <w:r w:rsidRPr="0077672C">
        <w:rPr>
          <w:sz w:val="28"/>
          <w:szCs w:val="28"/>
        </w:rPr>
        <w:t>3) юридическая ответственность связана с правонарушением, следует за ним и обращена на правонарушителя;</w:t>
      </w:r>
    </w:p>
    <w:p w:rsidR="008C5224" w:rsidRPr="0077672C" w:rsidRDefault="008C5224" w:rsidP="0077672C">
      <w:pPr>
        <w:spacing w:line="360" w:lineRule="auto"/>
        <w:ind w:firstLine="709"/>
        <w:jc w:val="both"/>
        <w:rPr>
          <w:sz w:val="28"/>
          <w:szCs w:val="28"/>
        </w:rPr>
      </w:pPr>
      <w:r w:rsidRPr="0077672C">
        <w:rPr>
          <w:sz w:val="28"/>
          <w:szCs w:val="28"/>
        </w:rPr>
        <w:t>4) ответственность влечет за собой негативные последствия (лишения) для правонарушителя: ущемление его прав, возложение на него новых дополнительных</w:t>
      </w:r>
      <w:r w:rsidR="0077672C">
        <w:rPr>
          <w:sz w:val="28"/>
          <w:szCs w:val="28"/>
        </w:rPr>
        <w:t xml:space="preserve"> </w:t>
      </w:r>
      <w:r w:rsidRPr="0077672C">
        <w:rPr>
          <w:sz w:val="28"/>
          <w:szCs w:val="28"/>
        </w:rPr>
        <w:t>обязанностей;</w:t>
      </w:r>
    </w:p>
    <w:p w:rsidR="008C5224" w:rsidRPr="0077672C" w:rsidRDefault="008C5224" w:rsidP="0077672C">
      <w:pPr>
        <w:spacing w:line="360" w:lineRule="auto"/>
        <w:ind w:firstLine="709"/>
        <w:jc w:val="both"/>
        <w:rPr>
          <w:sz w:val="28"/>
          <w:szCs w:val="28"/>
        </w:rPr>
      </w:pPr>
      <w:r w:rsidRPr="0077672C">
        <w:rPr>
          <w:sz w:val="28"/>
          <w:szCs w:val="28"/>
        </w:rPr>
        <w:t>5) характер и объем лишений установлены в санкции юридической нормы;</w:t>
      </w:r>
    </w:p>
    <w:p w:rsidR="00D91FF1" w:rsidRPr="0077672C" w:rsidRDefault="008C5224" w:rsidP="0077672C">
      <w:pPr>
        <w:spacing w:line="360" w:lineRule="auto"/>
        <w:ind w:firstLine="709"/>
        <w:jc w:val="both"/>
        <w:rPr>
          <w:sz w:val="28"/>
          <w:szCs w:val="28"/>
        </w:rPr>
      </w:pPr>
      <w:r w:rsidRPr="0077672C">
        <w:rPr>
          <w:sz w:val="28"/>
          <w:szCs w:val="28"/>
        </w:rPr>
        <w:t>6) возложение лиш</w:t>
      </w:r>
      <w:r w:rsidR="00482EB8" w:rsidRPr="0077672C">
        <w:rPr>
          <w:sz w:val="28"/>
          <w:szCs w:val="28"/>
        </w:rPr>
        <w:t>ений, применение государственно–</w:t>
      </w:r>
      <w:r w:rsidRPr="0077672C">
        <w:rPr>
          <w:sz w:val="28"/>
          <w:szCs w:val="28"/>
        </w:rPr>
        <w:t>принудительных мер осуществляется в ходе правоприменительной деятельности компетентными государственными</w:t>
      </w:r>
      <w:r w:rsidR="0077672C">
        <w:rPr>
          <w:sz w:val="28"/>
          <w:szCs w:val="28"/>
        </w:rPr>
        <w:t xml:space="preserve"> </w:t>
      </w:r>
      <w:r w:rsidRPr="0077672C">
        <w:rPr>
          <w:sz w:val="28"/>
          <w:szCs w:val="28"/>
        </w:rPr>
        <w:t>органами в строго определенных законом порядке и формах. Вне процессуальной формы юридическая ответственность невозможна.</w:t>
      </w:r>
      <w:r w:rsidRPr="0077672C">
        <w:rPr>
          <w:rStyle w:val="a5"/>
          <w:sz w:val="28"/>
          <w:szCs w:val="28"/>
        </w:rPr>
        <w:footnoteReference w:id="23"/>
      </w:r>
    </w:p>
    <w:p w:rsidR="00E409E8" w:rsidRPr="0077672C" w:rsidRDefault="0035751B" w:rsidP="0077672C">
      <w:pPr>
        <w:pStyle w:val="a3"/>
        <w:spacing w:line="360" w:lineRule="auto"/>
        <w:ind w:firstLine="709"/>
        <w:jc w:val="both"/>
        <w:rPr>
          <w:sz w:val="28"/>
          <w:szCs w:val="28"/>
        </w:rPr>
      </w:pPr>
      <w:r w:rsidRPr="0077672C">
        <w:rPr>
          <w:sz w:val="28"/>
          <w:szCs w:val="28"/>
        </w:rPr>
        <w:t>Юридическая ответственность – это установленная государством мера принуждения за совершенное правонарушение.</w:t>
      </w:r>
      <w:r w:rsidR="009D7F98" w:rsidRPr="0077672C">
        <w:rPr>
          <w:rStyle w:val="a5"/>
          <w:sz w:val="28"/>
          <w:szCs w:val="28"/>
        </w:rPr>
        <w:t xml:space="preserve"> </w:t>
      </w:r>
      <w:r w:rsidR="009D7F98" w:rsidRPr="0077672C">
        <w:rPr>
          <w:rStyle w:val="a5"/>
          <w:sz w:val="28"/>
          <w:szCs w:val="28"/>
        </w:rPr>
        <w:footnoteReference w:id="24"/>
      </w:r>
    </w:p>
    <w:p w:rsidR="004F59A6" w:rsidRPr="0077672C" w:rsidRDefault="00E409E8" w:rsidP="0077672C">
      <w:pPr>
        <w:spacing w:line="360" w:lineRule="auto"/>
        <w:ind w:firstLine="709"/>
        <w:jc w:val="both"/>
        <w:rPr>
          <w:sz w:val="28"/>
          <w:szCs w:val="28"/>
        </w:rPr>
      </w:pPr>
      <w:r w:rsidRPr="0077672C">
        <w:rPr>
          <w:sz w:val="28"/>
          <w:szCs w:val="28"/>
        </w:rPr>
        <w:t>Наряду с позитивной ответственностью, которая представляет собой необходимость исполнить юридические обязанности, отвечать за поступки, которые человек может совершить в будущем, существует другое собственно юридическое понятие ответственности - ретроспективной ответственности за прежние поступки. Это наложение на правонарушителя мер государственного принуждения, применение юридических санкций за правонарушение. Такая ответственность представляет собой своеобразное отношение государства и правонарушителя, где государство в лице своих правоохранительных органов имеет право наказать правонарушителя, восстановить нарушенный правопорядок, а правонарушитель призван быть осужденным, т.е. лишиться определенных благ, претерпеть те или иные установленные законом неблагоприятные последствия.</w:t>
      </w:r>
      <w:r w:rsidR="00A616E7" w:rsidRPr="0077672C">
        <w:rPr>
          <w:sz w:val="28"/>
          <w:szCs w:val="28"/>
        </w:rPr>
        <w:t xml:space="preserve"> </w:t>
      </w:r>
      <w:r w:rsidR="004F59A6" w:rsidRPr="0077672C">
        <w:rPr>
          <w:sz w:val="28"/>
          <w:szCs w:val="28"/>
        </w:rPr>
        <w:t>Эти последствия могут быть различны:</w:t>
      </w:r>
    </w:p>
    <w:p w:rsidR="00AC6400" w:rsidRPr="0077672C" w:rsidRDefault="004F59A6" w:rsidP="0077672C">
      <w:pPr>
        <w:numPr>
          <w:ilvl w:val="0"/>
          <w:numId w:val="36"/>
        </w:numPr>
        <w:tabs>
          <w:tab w:val="clear" w:pos="720"/>
        </w:tabs>
        <w:spacing w:line="360" w:lineRule="auto"/>
        <w:ind w:left="0" w:firstLine="709"/>
        <w:jc w:val="both"/>
        <w:rPr>
          <w:sz w:val="28"/>
          <w:szCs w:val="28"/>
        </w:rPr>
      </w:pPr>
      <w:r w:rsidRPr="0077672C">
        <w:rPr>
          <w:sz w:val="28"/>
          <w:szCs w:val="28"/>
        </w:rPr>
        <w:t>личные (смертная казнь, лишение свободы);</w:t>
      </w:r>
    </w:p>
    <w:p w:rsidR="004F59A6" w:rsidRPr="0077672C" w:rsidRDefault="004F59A6" w:rsidP="0077672C">
      <w:pPr>
        <w:numPr>
          <w:ilvl w:val="0"/>
          <w:numId w:val="36"/>
        </w:numPr>
        <w:tabs>
          <w:tab w:val="clear" w:pos="720"/>
        </w:tabs>
        <w:spacing w:line="360" w:lineRule="auto"/>
        <w:ind w:left="0" w:firstLine="709"/>
        <w:jc w:val="both"/>
        <w:rPr>
          <w:sz w:val="28"/>
          <w:szCs w:val="28"/>
        </w:rPr>
      </w:pPr>
      <w:r w:rsidRPr="0077672C">
        <w:rPr>
          <w:sz w:val="28"/>
          <w:szCs w:val="28"/>
        </w:rPr>
        <w:t>имущественные (штраф, конфискация имущества);</w:t>
      </w:r>
    </w:p>
    <w:p w:rsidR="00AC6400" w:rsidRPr="0077672C" w:rsidRDefault="004F59A6" w:rsidP="0077672C">
      <w:pPr>
        <w:numPr>
          <w:ilvl w:val="0"/>
          <w:numId w:val="36"/>
        </w:numPr>
        <w:tabs>
          <w:tab w:val="clear" w:pos="720"/>
        </w:tabs>
        <w:spacing w:line="360" w:lineRule="auto"/>
        <w:ind w:left="0" w:firstLine="709"/>
        <w:jc w:val="both"/>
        <w:rPr>
          <w:sz w:val="28"/>
          <w:szCs w:val="28"/>
        </w:rPr>
      </w:pPr>
      <w:r w:rsidRPr="0077672C">
        <w:rPr>
          <w:sz w:val="28"/>
          <w:szCs w:val="28"/>
        </w:rPr>
        <w:t>престижные (выговор, лишение наград);</w:t>
      </w:r>
    </w:p>
    <w:p w:rsidR="004F59A6" w:rsidRPr="0077672C" w:rsidRDefault="004F59A6" w:rsidP="0077672C">
      <w:pPr>
        <w:numPr>
          <w:ilvl w:val="0"/>
          <w:numId w:val="36"/>
        </w:numPr>
        <w:tabs>
          <w:tab w:val="clear" w:pos="720"/>
        </w:tabs>
        <w:spacing w:line="360" w:lineRule="auto"/>
        <w:ind w:left="0" w:firstLine="709"/>
        <w:jc w:val="both"/>
        <w:rPr>
          <w:sz w:val="28"/>
          <w:szCs w:val="28"/>
        </w:rPr>
      </w:pPr>
      <w:r w:rsidRPr="0077672C">
        <w:rPr>
          <w:sz w:val="28"/>
          <w:szCs w:val="28"/>
        </w:rPr>
        <w:t>организационные (закрыт</w:t>
      </w:r>
      <w:r w:rsidR="00AC6400" w:rsidRPr="0077672C">
        <w:rPr>
          <w:sz w:val="28"/>
          <w:szCs w:val="28"/>
        </w:rPr>
        <w:t xml:space="preserve">ие предприятия, освобождение от </w:t>
      </w:r>
      <w:r w:rsidRPr="0077672C">
        <w:rPr>
          <w:sz w:val="28"/>
          <w:szCs w:val="28"/>
        </w:rPr>
        <w:t>должности);</w:t>
      </w:r>
    </w:p>
    <w:p w:rsidR="004F59A6" w:rsidRPr="0077672C" w:rsidRDefault="004F59A6" w:rsidP="0077672C">
      <w:pPr>
        <w:numPr>
          <w:ilvl w:val="0"/>
          <w:numId w:val="36"/>
        </w:numPr>
        <w:tabs>
          <w:tab w:val="clear" w:pos="720"/>
        </w:tabs>
        <w:spacing w:line="360" w:lineRule="auto"/>
        <w:ind w:left="0" w:firstLine="709"/>
        <w:jc w:val="both"/>
        <w:rPr>
          <w:sz w:val="28"/>
          <w:szCs w:val="28"/>
        </w:rPr>
      </w:pPr>
      <w:r w:rsidRPr="0077672C">
        <w:rPr>
          <w:sz w:val="28"/>
          <w:szCs w:val="28"/>
        </w:rPr>
        <w:t>их сочетание (признание договора незаконным, лишение водительских прав).</w:t>
      </w:r>
    </w:p>
    <w:p w:rsidR="003C7136" w:rsidRPr="0077672C" w:rsidRDefault="003C7136" w:rsidP="0077672C">
      <w:pPr>
        <w:spacing w:line="360" w:lineRule="auto"/>
        <w:ind w:firstLine="709"/>
        <w:jc w:val="both"/>
        <w:rPr>
          <w:sz w:val="28"/>
          <w:szCs w:val="28"/>
        </w:rPr>
      </w:pPr>
      <w:r w:rsidRPr="0077672C">
        <w:rPr>
          <w:sz w:val="28"/>
          <w:szCs w:val="28"/>
        </w:rPr>
        <w:t>В условиях правового государства юридическая ответственность приобретает двойную направленность. Во-первых – на защиту свобод и прав личности, во-вторых – на надежную охрану общественного порядка от нарушений.</w:t>
      </w:r>
    </w:p>
    <w:p w:rsidR="00016037" w:rsidRPr="0077672C" w:rsidRDefault="004F59A6" w:rsidP="0077672C">
      <w:pPr>
        <w:spacing w:line="360" w:lineRule="auto"/>
        <w:ind w:firstLine="709"/>
        <w:jc w:val="both"/>
        <w:rPr>
          <w:sz w:val="28"/>
          <w:szCs w:val="28"/>
        </w:rPr>
      </w:pPr>
      <w:r w:rsidRPr="0077672C">
        <w:rPr>
          <w:sz w:val="28"/>
          <w:szCs w:val="28"/>
        </w:rPr>
        <w:t xml:space="preserve">Юридическая ответственность – институт, который возникает благодаря праву и одновременно с правом. </w:t>
      </w:r>
      <w:r w:rsidR="00016037" w:rsidRPr="0077672C">
        <w:rPr>
          <w:sz w:val="28"/>
          <w:szCs w:val="28"/>
        </w:rPr>
        <w:t>Появление правовых норм сразу же потребовало наличия механизма, который бы обеспечивал их исполнение со стороны всех членов общества.</w:t>
      </w:r>
      <w:r w:rsidR="0077672C">
        <w:rPr>
          <w:sz w:val="28"/>
          <w:szCs w:val="28"/>
        </w:rPr>
        <w:t xml:space="preserve"> </w:t>
      </w:r>
      <w:r w:rsidR="00016037" w:rsidRPr="0077672C">
        <w:rPr>
          <w:sz w:val="28"/>
          <w:szCs w:val="28"/>
        </w:rPr>
        <w:t>Юридическая ответственность</w:t>
      </w:r>
      <w:r w:rsidR="003C7136" w:rsidRPr="0077672C">
        <w:rPr>
          <w:sz w:val="28"/>
          <w:szCs w:val="28"/>
        </w:rPr>
        <w:t xml:space="preserve"> в своем развитии проходит три стадии: установления, возложения и реализации.</w:t>
      </w:r>
      <w:r w:rsidR="005E652F" w:rsidRPr="0077672C">
        <w:rPr>
          <w:rStyle w:val="a5"/>
          <w:sz w:val="28"/>
          <w:szCs w:val="28"/>
        </w:rPr>
        <w:footnoteReference w:id="25"/>
      </w:r>
    </w:p>
    <w:p w:rsidR="008035E5" w:rsidRPr="0077672C" w:rsidRDefault="00CC43CC" w:rsidP="0077672C">
      <w:pPr>
        <w:spacing w:line="360" w:lineRule="auto"/>
        <w:ind w:firstLine="709"/>
        <w:jc w:val="both"/>
        <w:rPr>
          <w:sz w:val="28"/>
          <w:szCs w:val="28"/>
        </w:rPr>
      </w:pPr>
      <w:r w:rsidRPr="0077672C">
        <w:rPr>
          <w:sz w:val="28"/>
          <w:szCs w:val="28"/>
        </w:rPr>
        <w:t>Цели юридической ответственности – конкретное проявление общих целей права. В качестве</w:t>
      </w:r>
      <w:r w:rsidR="0077672C">
        <w:rPr>
          <w:sz w:val="28"/>
          <w:szCs w:val="28"/>
        </w:rPr>
        <w:t xml:space="preserve"> </w:t>
      </w:r>
      <w:r w:rsidRPr="0077672C">
        <w:rPr>
          <w:sz w:val="28"/>
          <w:szCs w:val="28"/>
        </w:rPr>
        <w:t>таковых выступают закрепление, регулирование и охрана общественных отношений. Эти цели и обусловливают существование регулятивной и охранительной функции права.</w:t>
      </w:r>
    </w:p>
    <w:p w:rsidR="00A277CF" w:rsidRPr="0077672C" w:rsidRDefault="00A277CF" w:rsidP="0077672C">
      <w:pPr>
        <w:spacing w:line="360" w:lineRule="auto"/>
        <w:ind w:firstLine="709"/>
        <w:jc w:val="both"/>
        <w:rPr>
          <w:sz w:val="28"/>
          <w:szCs w:val="28"/>
        </w:rPr>
      </w:pPr>
      <w:r w:rsidRPr="0077672C">
        <w:rPr>
          <w:sz w:val="28"/>
          <w:szCs w:val="28"/>
        </w:rPr>
        <w:t>Главная среди них – штрафная, карательная функция. Она выступает как реакция общества в лице государства на вред, причиненный правонарушителем. Прежде всего</w:t>
      </w:r>
      <w:r w:rsidR="00D43C9F" w:rsidRPr="0077672C">
        <w:rPr>
          <w:sz w:val="28"/>
          <w:szCs w:val="28"/>
        </w:rPr>
        <w:t>,</w:t>
      </w:r>
      <w:r w:rsidRPr="0077672C">
        <w:rPr>
          <w:sz w:val="28"/>
          <w:szCs w:val="28"/>
        </w:rPr>
        <w:t xml:space="preserve"> это наказание </w:t>
      </w:r>
      <w:r w:rsidR="00B541AD" w:rsidRPr="0077672C">
        <w:rPr>
          <w:sz w:val="28"/>
          <w:szCs w:val="28"/>
        </w:rPr>
        <w:t>правонарушителя. Оно реализуется путем либо изменения юридического статуса нарушителя</w:t>
      </w:r>
      <w:r w:rsidR="0077672C">
        <w:rPr>
          <w:sz w:val="28"/>
          <w:szCs w:val="28"/>
        </w:rPr>
        <w:t xml:space="preserve"> </w:t>
      </w:r>
      <w:r w:rsidR="00B541AD" w:rsidRPr="0077672C">
        <w:rPr>
          <w:sz w:val="28"/>
          <w:szCs w:val="28"/>
        </w:rPr>
        <w:t>через ограничение его прав и свобод, либо возложение на него дополнительных обязанностей.</w:t>
      </w:r>
      <w:r w:rsidR="0077672C">
        <w:rPr>
          <w:sz w:val="28"/>
          <w:szCs w:val="28"/>
        </w:rPr>
        <w:t xml:space="preserve"> </w:t>
      </w:r>
      <w:r w:rsidR="00B541AD" w:rsidRPr="0077672C">
        <w:rPr>
          <w:sz w:val="28"/>
          <w:szCs w:val="28"/>
        </w:rPr>
        <w:t>Оно</w:t>
      </w:r>
      <w:r w:rsidR="0077672C">
        <w:rPr>
          <w:sz w:val="28"/>
          <w:szCs w:val="28"/>
        </w:rPr>
        <w:t xml:space="preserve"> </w:t>
      </w:r>
      <w:r w:rsidR="00B541AD" w:rsidRPr="0077672C">
        <w:rPr>
          <w:sz w:val="28"/>
          <w:szCs w:val="28"/>
        </w:rPr>
        <w:t>является</w:t>
      </w:r>
      <w:r w:rsidR="0077672C">
        <w:rPr>
          <w:sz w:val="28"/>
          <w:szCs w:val="28"/>
        </w:rPr>
        <w:t xml:space="preserve"> </w:t>
      </w:r>
      <w:r w:rsidR="00B541AD" w:rsidRPr="0077672C">
        <w:rPr>
          <w:sz w:val="28"/>
          <w:szCs w:val="28"/>
        </w:rPr>
        <w:t>также средством</w:t>
      </w:r>
      <w:r w:rsidR="0077672C">
        <w:rPr>
          <w:sz w:val="28"/>
          <w:szCs w:val="28"/>
        </w:rPr>
        <w:t xml:space="preserve"> </w:t>
      </w:r>
      <w:r w:rsidR="00B541AD" w:rsidRPr="0077672C">
        <w:rPr>
          <w:sz w:val="28"/>
          <w:szCs w:val="28"/>
        </w:rPr>
        <w:t>предупреждения (превенции) совершения новых правонарушений. Следовательно, юридическая ответственность осуществляет и превентивную (предупредительную) функцию.</w:t>
      </w:r>
    </w:p>
    <w:p w:rsidR="00990E1B" w:rsidRPr="0077672C" w:rsidRDefault="00A524D3" w:rsidP="0077672C">
      <w:pPr>
        <w:spacing w:line="360" w:lineRule="auto"/>
        <w:ind w:firstLine="709"/>
        <w:jc w:val="both"/>
        <w:rPr>
          <w:sz w:val="28"/>
          <w:szCs w:val="28"/>
        </w:rPr>
      </w:pPr>
      <w:r w:rsidRPr="0077672C">
        <w:rPr>
          <w:sz w:val="28"/>
          <w:szCs w:val="28"/>
        </w:rPr>
        <w:t xml:space="preserve">Реализуя наказание, </w:t>
      </w:r>
      <w:r w:rsidR="00B541AD" w:rsidRPr="0077672C">
        <w:rPr>
          <w:sz w:val="28"/>
          <w:szCs w:val="28"/>
        </w:rPr>
        <w:t>государство воздействует на сознание правон</w:t>
      </w:r>
      <w:r w:rsidRPr="0077672C">
        <w:rPr>
          <w:sz w:val="28"/>
          <w:szCs w:val="28"/>
        </w:rPr>
        <w:t xml:space="preserve">арушителя. Это </w:t>
      </w:r>
      <w:r w:rsidR="00B541AD" w:rsidRPr="0077672C">
        <w:rPr>
          <w:sz w:val="28"/>
          <w:szCs w:val="28"/>
        </w:rPr>
        <w:t>воздействие заключается в «устрашении», доказательстве неизбежности наказания и тем самым</w:t>
      </w:r>
      <w:r w:rsidR="0077672C">
        <w:rPr>
          <w:sz w:val="28"/>
          <w:szCs w:val="28"/>
        </w:rPr>
        <w:t xml:space="preserve"> </w:t>
      </w:r>
      <w:r w:rsidR="00B541AD" w:rsidRPr="0077672C">
        <w:rPr>
          <w:sz w:val="28"/>
          <w:szCs w:val="28"/>
        </w:rPr>
        <w:t>в предуп</w:t>
      </w:r>
      <w:r w:rsidR="00A30AD1" w:rsidRPr="0077672C">
        <w:rPr>
          <w:sz w:val="28"/>
          <w:szCs w:val="28"/>
        </w:rPr>
        <w:t xml:space="preserve">реждении новых правонарушений. </w:t>
      </w:r>
      <w:r w:rsidR="00990E1B" w:rsidRPr="0077672C">
        <w:rPr>
          <w:sz w:val="28"/>
          <w:szCs w:val="28"/>
        </w:rPr>
        <w:t>При этом наказание направлено и на воспитание нарушителя, т.е. юридическая</w:t>
      </w:r>
      <w:r w:rsidR="0077672C">
        <w:rPr>
          <w:sz w:val="28"/>
          <w:szCs w:val="28"/>
        </w:rPr>
        <w:t xml:space="preserve"> </w:t>
      </w:r>
      <w:r w:rsidR="00990E1B" w:rsidRPr="0077672C">
        <w:rPr>
          <w:sz w:val="28"/>
          <w:szCs w:val="28"/>
        </w:rPr>
        <w:t>ответственность имеет также воспитательную функцию.</w:t>
      </w:r>
    </w:p>
    <w:p w:rsidR="00990E1B" w:rsidRPr="0077672C" w:rsidRDefault="00990E1B" w:rsidP="0077672C">
      <w:pPr>
        <w:spacing w:line="360" w:lineRule="auto"/>
        <w:ind w:firstLine="709"/>
        <w:jc w:val="both"/>
        <w:rPr>
          <w:sz w:val="28"/>
          <w:szCs w:val="28"/>
        </w:rPr>
      </w:pPr>
      <w:r w:rsidRPr="0077672C">
        <w:rPr>
          <w:sz w:val="28"/>
          <w:szCs w:val="28"/>
        </w:rPr>
        <w:t>В значительном числе случаев меры юридической ответственности направлены не на формальное наказание виновного, а на то, чтобы обеспечить нарушенный интерес общества, управомоченного субъекта, восстановить нарушенные противоправным поведением общественные отношения. В этом случае юридическая ответственность осуществляет правовосстановительную (компенсационную) функцию. Наиболее ярко она проявляется в гражданском праве, предполагающем такие, например, санкции, как возмещение</w:t>
      </w:r>
      <w:r w:rsidR="0077672C">
        <w:rPr>
          <w:sz w:val="28"/>
          <w:szCs w:val="28"/>
        </w:rPr>
        <w:t xml:space="preserve"> </w:t>
      </w:r>
      <w:r w:rsidRPr="0077672C">
        <w:rPr>
          <w:sz w:val="28"/>
          <w:szCs w:val="28"/>
        </w:rPr>
        <w:t>убытков (ст.15 ГК</w:t>
      </w:r>
      <w:r w:rsidR="0077672C">
        <w:rPr>
          <w:sz w:val="28"/>
          <w:szCs w:val="28"/>
        </w:rPr>
        <w:t xml:space="preserve"> </w:t>
      </w:r>
      <w:r w:rsidRPr="0077672C">
        <w:rPr>
          <w:sz w:val="28"/>
          <w:szCs w:val="28"/>
        </w:rPr>
        <w:t>РФ)</w:t>
      </w:r>
      <w:r w:rsidR="00670AED" w:rsidRPr="0077672C">
        <w:rPr>
          <w:rStyle w:val="a5"/>
          <w:sz w:val="28"/>
          <w:szCs w:val="28"/>
        </w:rPr>
        <w:footnoteReference w:customMarkFollows="1" w:id="26"/>
        <w:t>1</w:t>
      </w:r>
      <w:r w:rsidRPr="0077672C">
        <w:rPr>
          <w:sz w:val="28"/>
          <w:szCs w:val="28"/>
        </w:rPr>
        <w:t>.</w:t>
      </w:r>
    </w:p>
    <w:p w:rsidR="00A30AD1" w:rsidRPr="0077672C" w:rsidRDefault="0060779D" w:rsidP="0077672C">
      <w:pPr>
        <w:spacing w:line="360" w:lineRule="auto"/>
        <w:ind w:firstLine="709"/>
        <w:jc w:val="both"/>
        <w:rPr>
          <w:sz w:val="28"/>
          <w:szCs w:val="28"/>
        </w:rPr>
      </w:pPr>
      <w:r w:rsidRPr="0077672C">
        <w:rPr>
          <w:sz w:val="28"/>
          <w:szCs w:val="28"/>
        </w:rPr>
        <w:t>Таким образом, юридическая ответственность связана в основном с охранительной деятельностью государства, с охранительной функцией права. Но она выполняет и свойственную праву в целом</w:t>
      </w:r>
      <w:r w:rsidR="0077672C">
        <w:rPr>
          <w:sz w:val="28"/>
          <w:szCs w:val="28"/>
        </w:rPr>
        <w:t xml:space="preserve"> </w:t>
      </w:r>
      <w:r w:rsidRPr="0077672C">
        <w:rPr>
          <w:sz w:val="28"/>
          <w:szCs w:val="28"/>
        </w:rPr>
        <w:t>организующую (регулятивную) функцию.</w:t>
      </w:r>
    </w:p>
    <w:p w:rsidR="00490809" w:rsidRPr="0077672C" w:rsidRDefault="0060779D" w:rsidP="0077672C">
      <w:pPr>
        <w:spacing w:line="360" w:lineRule="auto"/>
        <w:ind w:firstLine="709"/>
        <w:jc w:val="both"/>
        <w:rPr>
          <w:sz w:val="28"/>
          <w:szCs w:val="28"/>
        </w:rPr>
      </w:pPr>
      <w:r w:rsidRPr="0077672C">
        <w:rPr>
          <w:sz w:val="28"/>
          <w:szCs w:val="28"/>
        </w:rPr>
        <w:t>Для более полного</w:t>
      </w:r>
      <w:r w:rsidR="0077672C">
        <w:rPr>
          <w:sz w:val="28"/>
          <w:szCs w:val="28"/>
        </w:rPr>
        <w:t xml:space="preserve"> </w:t>
      </w:r>
      <w:r w:rsidRPr="0077672C">
        <w:rPr>
          <w:sz w:val="28"/>
          <w:szCs w:val="28"/>
        </w:rPr>
        <w:t>уяснения сущности юридической ответственности важно определить принципы, на которых она базируется.</w:t>
      </w:r>
      <w:r w:rsidR="0077672C">
        <w:rPr>
          <w:sz w:val="28"/>
          <w:szCs w:val="28"/>
        </w:rPr>
        <w:t xml:space="preserve"> </w:t>
      </w:r>
      <w:r w:rsidRPr="0077672C">
        <w:rPr>
          <w:sz w:val="28"/>
          <w:szCs w:val="28"/>
        </w:rPr>
        <w:t xml:space="preserve">В правовой науке различают следующие принципы: </w:t>
      </w:r>
      <w:r w:rsidR="00A30A7A" w:rsidRPr="0077672C">
        <w:rPr>
          <w:sz w:val="28"/>
          <w:szCs w:val="28"/>
        </w:rPr>
        <w:t>з</w:t>
      </w:r>
      <w:r w:rsidRPr="0077672C">
        <w:rPr>
          <w:sz w:val="28"/>
          <w:szCs w:val="28"/>
        </w:rPr>
        <w:t>аконность</w:t>
      </w:r>
      <w:r w:rsidR="00A30A7A" w:rsidRPr="0077672C">
        <w:rPr>
          <w:sz w:val="28"/>
          <w:szCs w:val="28"/>
        </w:rPr>
        <w:t>,</w:t>
      </w:r>
      <w:r w:rsidR="0077672C">
        <w:rPr>
          <w:sz w:val="28"/>
          <w:szCs w:val="28"/>
        </w:rPr>
        <w:t xml:space="preserve"> </w:t>
      </w:r>
      <w:r w:rsidR="00A30A7A" w:rsidRPr="0077672C">
        <w:rPr>
          <w:sz w:val="28"/>
          <w:szCs w:val="28"/>
        </w:rPr>
        <w:t>с</w:t>
      </w:r>
      <w:r w:rsidRPr="0077672C">
        <w:rPr>
          <w:sz w:val="28"/>
          <w:szCs w:val="28"/>
        </w:rPr>
        <w:t>праведливость</w:t>
      </w:r>
      <w:r w:rsidR="00A30A7A" w:rsidRPr="0077672C">
        <w:rPr>
          <w:sz w:val="28"/>
          <w:szCs w:val="28"/>
        </w:rPr>
        <w:t>, н</w:t>
      </w:r>
      <w:r w:rsidR="00490809" w:rsidRPr="0077672C">
        <w:rPr>
          <w:sz w:val="28"/>
          <w:szCs w:val="28"/>
        </w:rPr>
        <w:t>еотвратимость</w:t>
      </w:r>
      <w:r w:rsidR="00A30A7A" w:rsidRPr="0077672C">
        <w:rPr>
          <w:sz w:val="28"/>
          <w:szCs w:val="28"/>
        </w:rPr>
        <w:t>,</w:t>
      </w:r>
      <w:r w:rsidR="0077672C">
        <w:rPr>
          <w:sz w:val="28"/>
          <w:szCs w:val="28"/>
        </w:rPr>
        <w:t xml:space="preserve"> </w:t>
      </w:r>
      <w:r w:rsidR="00A30A7A" w:rsidRPr="0077672C">
        <w:rPr>
          <w:sz w:val="28"/>
          <w:szCs w:val="28"/>
        </w:rPr>
        <w:t>о</w:t>
      </w:r>
      <w:r w:rsidR="0080738C" w:rsidRPr="0077672C">
        <w:rPr>
          <w:sz w:val="28"/>
          <w:szCs w:val="28"/>
        </w:rPr>
        <w:t>тветственность наступает неотвратим</w:t>
      </w:r>
      <w:r w:rsidR="00A30A7A" w:rsidRPr="0077672C">
        <w:rPr>
          <w:sz w:val="28"/>
          <w:szCs w:val="28"/>
        </w:rPr>
        <w:t>о, потому что она целесообразна, и</w:t>
      </w:r>
      <w:r w:rsidR="00490809" w:rsidRPr="0077672C">
        <w:rPr>
          <w:sz w:val="28"/>
          <w:szCs w:val="28"/>
        </w:rPr>
        <w:t>ндивидуализация</w:t>
      </w:r>
      <w:r w:rsidR="00A30A7A" w:rsidRPr="0077672C">
        <w:rPr>
          <w:sz w:val="28"/>
          <w:szCs w:val="28"/>
        </w:rPr>
        <w:t>, ответственность за вину, н</w:t>
      </w:r>
      <w:r w:rsidR="00490809" w:rsidRPr="0077672C">
        <w:rPr>
          <w:sz w:val="28"/>
          <w:szCs w:val="28"/>
        </w:rPr>
        <w:t>едопустимость удвоения ответственности</w:t>
      </w:r>
      <w:r w:rsidR="00F33430" w:rsidRPr="0077672C">
        <w:rPr>
          <w:sz w:val="28"/>
          <w:szCs w:val="28"/>
        </w:rPr>
        <w:t>.</w:t>
      </w:r>
    </w:p>
    <w:p w:rsidR="00A524D3" w:rsidRPr="0077672C" w:rsidRDefault="003E6E78" w:rsidP="0077672C">
      <w:pPr>
        <w:spacing w:line="360" w:lineRule="auto"/>
        <w:ind w:firstLine="709"/>
        <w:jc w:val="both"/>
        <w:rPr>
          <w:sz w:val="28"/>
          <w:szCs w:val="28"/>
        </w:rPr>
      </w:pPr>
      <w:r w:rsidRPr="0077672C">
        <w:rPr>
          <w:sz w:val="28"/>
          <w:szCs w:val="28"/>
        </w:rPr>
        <w:t>В науке</w:t>
      </w:r>
      <w:r w:rsidR="00A524D3" w:rsidRPr="0077672C">
        <w:rPr>
          <w:sz w:val="28"/>
          <w:szCs w:val="28"/>
        </w:rPr>
        <w:t>,</w:t>
      </w:r>
      <w:r w:rsidRPr="0077672C">
        <w:rPr>
          <w:sz w:val="28"/>
          <w:szCs w:val="28"/>
        </w:rPr>
        <w:t xml:space="preserve"> классификация видов юридической ответственности производится по самым различным основаниям: по органам, реализующим ответственность, по характеру санкций, по функциям. Наибольшее распространение получило деление по отраслевому признаку. </w:t>
      </w:r>
      <w:r w:rsidR="00A524D3" w:rsidRPr="0077672C">
        <w:rPr>
          <w:sz w:val="28"/>
          <w:szCs w:val="28"/>
        </w:rPr>
        <w:t>По этому основанию различают ответственность уголовную, административную, гражданско-правовую, дисциплинарную и материальную. Каждый из видов имеет специфическое основание (вид правонарушения), особый порядок реализации, специфические меры принуждения</w:t>
      </w:r>
      <w:r w:rsidR="0072096A" w:rsidRPr="0077672C">
        <w:rPr>
          <w:sz w:val="28"/>
          <w:szCs w:val="28"/>
        </w:rPr>
        <w:t>.</w:t>
      </w:r>
    </w:p>
    <w:p w:rsidR="004D3663" w:rsidRPr="0077672C" w:rsidRDefault="004D3663" w:rsidP="0077672C">
      <w:pPr>
        <w:spacing w:line="360" w:lineRule="auto"/>
        <w:ind w:firstLine="709"/>
        <w:jc w:val="both"/>
        <w:rPr>
          <w:sz w:val="28"/>
          <w:szCs w:val="28"/>
        </w:rPr>
      </w:pPr>
      <w:r w:rsidRPr="0077672C">
        <w:rPr>
          <w:sz w:val="28"/>
          <w:szCs w:val="28"/>
        </w:rPr>
        <w:t>При этом виды юридической ответственности</w:t>
      </w:r>
      <w:r w:rsidR="0077672C">
        <w:rPr>
          <w:sz w:val="28"/>
          <w:szCs w:val="28"/>
        </w:rPr>
        <w:t xml:space="preserve"> </w:t>
      </w:r>
      <w:r w:rsidRPr="0077672C">
        <w:rPr>
          <w:sz w:val="28"/>
          <w:szCs w:val="28"/>
        </w:rPr>
        <w:t>представляют собой первичные элементы системы юридической ответственности, объединяемые по признаку сходства объекта и субъекта посягательства.</w:t>
      </w:r>
      <w:r w:rsidR="002402F2" w:rsidRPr="0077672C">
        <w:rPr>
          <w:rStyle w:val="a5"/>
          <w:sz w:val="28"/>
          <w:szCs w:val="28"/>
        </w:rPr>
        <w:footnoteReference w:customMarkFollows="1" w:id="27"/>
        <w:t>2</w:t>
      </w:r>
    </w:p>
    <w:p w:rsidR="0080738C" w:rsidRPr="0077672C" w:rsidRDefault="004D3663" w:rsidP="0077672C">
      <w:pPr>
        <w:spacing w:line="360" w:lineRule="auto"/>
        <w:ind w:firstLine="709"/>
        <w:jc w:val="both"/>
        <w:rPr>
          <w:sz w:val="28"/>
          <w:szCs w:val="28"/>
        </w:rPr>
      </w:pPr>
      <w:r w:rsidRPr="0077672C">
        <w:rPr>
          <w:sz w:val="28"/>
          <w:szCs w:val="28"/>
        </w:rPr>
        <w:t>Исторически первыми в правовой системе возникали такие формы ответственности как гражданско-правовая и уголовная.</w:t>
      </w:r>
    </w:p>
    <w:p w:rsidR="005F2E06" w:rsidRPr="0077672C" w:rsidRDefault="005F2E06" w:rsidP="0077672C">
      <w:pPr>
        <w:spacing w:line="360" w:lineRule="auto"/>
        <w:ind w:firstLine="709"/>
        <w:jc w:val="both"/>
        <w:rPr>
          <w:sz w:val="28"/>
          <w:szCs w:val="28"/>
        </w:rPr>
      </w:pPr>
      <w:r w:rsidRPr="0077672C">
        <w:rPr>
          <w:sz w:val="28"/>
          <w:szCs w:val="28"/>
        </w:rPr>
        <w:t>Уголовная ответственность — наиболее суровый вид ответственности. Она наступает за совершение преступлений и в отличие от других видов ответственности устанавливается только законом. В Российской Федерации исчерпывающий перечень преступлений зафиксирован в Уголовном кодексе. Порядок привлечения к уголовной ответственности регламентируется Уголовно-процессуальным кодексом. Полномочиями привлечения к уголовной ответственности обладает только суд. Никто не может быть признан виновным в совершении преступления, а также подвергнут уголовному наказанию иначе как по приговору суда и в со</w:t>
      </w:r>
      <w:r w:rsidR="0080738C" w:rsidRPr="0077672C">
        <w:rPr>
          <w:sz w:val="28"/>
          <w:szCs w:val="28"/>
        </w:rPr>
        <w:t>ответствии с законом.</w:t>
      </w:r>
      <w:r w:rsidRPr="0077672C">
        <w:rPr>
          <w:sz w:val="28"/>
          <w:szCs w:val="28"/>
        </w:rPr>
        <w:t xml:space="preserve"> Меры уголовного наказания — наибол</w:t>
      </w:r>
      <w:r w:rsidR="009B6E71" w:rsidRPr="0077672C">
        <w:rPr>
          <w:sz w:val="28"/>
          <w:szCs w:val="28"/>
        </w:rPr>
        <w:t>ее жесткие формы государственного</w:t>
      </w:r>
      <w:r w:rsidRPr="0077672C">
        <w:rPr>
          <w:sz w:val="28"/>
          <w:szCs w:val="28"/>
        </w:rPr>
        <w:t xml:space="preserve"> принуждения, воздействующие преимущественно на личность виновного: лишение свободы, исправительные работы, конфискация имущества и т.д. В основе процессуальной формы уголовной ответственности, как говорилось, лежит презумпция невиновности.</w:t>
      </w:r>
    </w:p>
    <w:p w:rsidR="0060779D" w:rsidRPr="0077672C" w:rsidRDefault="00E4484D" w:rsidP="0077672C">
      <w:pPr>
        <w:spacing w:line="360" w:lineRule="auto"/>
        <w:ind w:firstLine="709"/>
        <w:jc w:val="both"/>
        <w:rPr>
          <w:sz w:val="28"/>
          <w:szCs w:val="28"/>
        </w:rPr>
      </w:pPr>
      <w:r w:rsidRPr="0077672C">
        <w:rPr>
          <w:sz w:val="28"/>
          <w:szCs w:val="28"/>
        </w:rPr>
        <w:t>Уголовная ответственность – наиболее острая форма государственного принуждения людей к соблюдению норм права.</w:t>
      </w:r>
      <w:r w:rsidRPr="0077672C">
        <w:rPr>
          <w:rStyle w:val="a5"/>
          <w:sz w:val="28"/>
          <w:szCs w:val="28"/>
        </w:rPr>
        <w:footnoteReference w:id="28"/>
      </w:r>
    </w:p>
    <w:p w:rsidR="00347B64" w:rsidRPr="0077672C" w:rsidRDefault="00347B64" w:rsidP="0077672C">
      <w:pPr>
        <w:spacing w:line="360" w:lineRule="auto"/>
        <w:ind w:firstLine="709"/>
        <w:jc w:val="both"/>
        <w:rPr>
          <w:sz w:val="28"/>
          <w:szCs w:val="28"/>
        </w:rPr>
      </w:pPr>
      <w:r w:rsidRPr="0077672C">
        <w:rPr>
          <w:sz w:val="28"/>
          <w:szCs w:val="28"/>
        </w:rPr>
        <w:t>Другой формой юридической ответственности, которая также имеет длительн</w:t>
      </w:r>
      <w:r w:rsidR="005D501A" w:rsidRPr="0077672C">
        <w:rPr>
          <w:sz w:val="28"/>
          <w:szCs w:val="28"/>
        </w:rPr>
        <w:t>ую историю, является гражданско</w:t>
      </w:r>
      <w:r w:rsidR="0077672C">
        <w:rPr>
          <w:sz w:val="28"/>
          <w:szCs w:val="28"/>
        </w:rPr>
        <w:t>-</w:t>
      </w:r>
      <w:r w:rsidRPr="0077672C">
        <w:rPr>
          <w:sz w:val="28"/>
          <w:szCs w:val="28"/>
        </w:rPr>
        <w:t>правовая ответственность. Основанием данной формы ответственности</w:t>
      </w:r>
      <w:r w:rsidR="0077672C">
        <w:rPr>
          <w:sz w:val="28"/>
          <w:szCs w:val="28"/>
        </w:rPr>
        <w:t xml:space="preserve"> </w:t>
      </w:r>
      <w:r w:rsidR="005D501A" w:rsidRPr="0077672C">
        <w:rPr>
          <w:sz w:val="28"/>
          <w:szCs w:val="28"/>
        </w:rPr>
        <w:t>является гражданско</w:t>
      </w:r>
      <w:r w:rsidR="0077672C">
        <w:rPr>
          <w:sz w:val="28"/>
          <w:szCs w:val="28"/>
        </w:rPr>
        <w:t>-</w:t>
      </w:r>
      <w:r w:rsidRPr="0077672C">
        <w:rPr>
          <w:sz w:val="28"/>
          <w:szCs w:val="28"/>
        </w:rPr>
        <w:t>правовой деликт, обычно выражающийся в причинении имущественного вреда</w:t>
      </w:r>
      <w:r w:rsidR="0077672C">
        <w:rPr>
          <w:sz w:val="28"/>
          <w:szCs w:val="28"/>
        </w:rPr>
        <w:t xml:space="preserve"> </w:t>
      </w:r>
      <w:r w:rsidRPr="0077672C">
        <w:rPr>
          <w:sz w:val="28"/>
          <w:szCs w:val="28"/>
        </w:rPr>
        <w:t xml:space="preserve">одной из сторон гражданских правоотношений. Поскольку вред носит имущественный характер, то и гражданско-правовая ответственность преимущественно носит имущественный характер. </w:t>
      </w:r>
      <w:r w:rsidR="005B24E3" w:rsidRPr="0077672C">
        <w:rPr>
          <w:sz w:val="28"/>
          <w:szCs w:val="28"/>
        </w:rPr>
        <w:t>Ее сущность состоит в принуждении лица нести отрицательные имущественные последствия. Полное возмещение вред</w:t>
      </w:r>
      <w:r w:rsidR="005D501A" w:rsidRPr="0077672C">
        <w:rPr>
          <w:sz w:val="28"/>
          <w:szCs w:val="28"/>
        </w:rPr>
        <w:t>а – основной принцип гражданско</w:t>
      </w:r>
      <w:r w:rsidR="0077672C">
        <w:rPr>
          <w:sz w:val="28"/>
          <w:szCs w:val="28"/>
        </w:rPr>
        <w:t>-</w:t>
      </w:r>
      <w:r w:rsidR="005B24E3" w:rsidRPr="0077672C">
        <w:rPr>
          <w:sz w:val="28"/>
          <w:szCs w:val="28"/>
        </w:rPr>
        <w:t>правовой ответственности (ст.1064 ГК РФ)</w:t>
      </w:r>
      <w:r w:rsidR="005F2E06" w:rsidRPr="0077672C">
        <w:rPr>
          <w:rStyle w:val="a5"/>
          <w:sz w:val="28"/>
          <w:szCs w:val="28"/>
        </w:rPr>
        <w:footnoteReference w:id="29"/>
      </w:r>
      <w:r w:rsidR="005B24E3" w:rsidRPr="0077672C">
        <w:rPr>
          <w:sz w:val="28"/>
          <w:szCs w:val="28"/>
        </w:rPr>
        <w:t xml:space="preserve">. </w:t>
      </w:r>
      <w:r w:rsidRPr="0077672C">
        <w:rPr>
          <w:sz w:val="28"/>
          <w:szCs w:val="28"/>
        </w:rPr>
        <w:t>К мерам ответственности можно отнести, в частности, неустойку, пеню.</w:t>
      </w:r>
      <w:r w:rsidR="0077672C">
        <w:rPr>
          <w:sz w:val="28"/>
          <w:szCs w:val="28"/>
        </w:rPr>
        <w:t xml:space="preserve"> </w:t>
      </w:r>
      <w:r w:rsidR="005B24E3" w:rsidRPr="0077672C">
        <w:rPr>
          <w:sz w:val="28"/>
          <w:szCs w:val="28"/>
        </w:rPr>
        <w:t>Возложение этого вида ответственн</w:t>
      </w:r>
      <w:r w:rsidR="005D501A" w:rsidRPr="0077672C">
        <w:rPr>
          <w:sz w:val="28"/>
          <w:szCs w:val="28"/>
        </w:rPr>
        <w:t>ости осуществляется судебными (</w:t>
      </w:r>
      <w:r w:rsidR="005B24E3" w:rsidRPr="0077672C">
        <w:rPr>
          <w:sz w:val="28"/>
          <w:szCs w:val="28"/>
        </w:rPr>
        <w:t>общим или арбитражным судом) или административными органами (ст.11 ГК РФ) Истцом в этом случае выступает (наряду с государственным органом) и</w:t>
      </w:r>
      <w:r w:rsidR="0077672C">
        <w:rPr>
          <w:sz w:val="28"/>
          <w:szCs w:val="28"/>
        </w:rPr>
        <w:t xml:space="preserve"> </w:t>
      </w:r>
      <w:r w:rsidR="005B24E3" w:rsidRPr="0077672C">
        <w:rPr>
          <w:sz w:val="28"/>
          <w:szCs w:val="28"/>
        </w:rPr>
        <w:t>лицо, право которого нарушено</w:t>
      </w:r>
      <w:r w:rsidR="009B6E71" w:rsidRPr="0077672C">
        <w:rPr>
          <w:sz w:val="28"/>
          <w:szCs w:val="28"/>
        </w:rPr>
        <w:t xml:space="preserve">. Эта </w:t>
      </w:r>
      <w:r w:rsidRPr="0077672C">
        <w:rPr>
          <w:sz w:val="28"/>
          <w:szCs w:val="28"/>
        </w:rPr>
        <w:t>ответственность является ярким примером частноправового типа ответственности, поскольку она направлена на защиту лиц, вступивших в конкретные гражданские правоотношения.</w:t>
      </w:r>
    </w:p>
    <w:p w:rsidR="0052463B" w:rsidRPr="0077672C" w:rsidRDefault="0052463B" w:rsidP="0077672C">
      <w:pPr>
        <w:spacing w:line="360" w:lineRule="auto"/>
        <w:ind w:firstLine="709"/>
        <w:jc w:val="both"/>
        <w:rPr>
          <w:sz w:val="28"/>
          <w:szCs w:val="28"/>
        </w:rPr>
      </w:pPr>
      <w:r w:rsidRPr="0077672C">
        <w:rPr>
          <w:sz w:val="28"/>
          <w:szCs w:val="28"/>
        </w:rPr>
        <w:t>В рамках данной формы ответственности можно выделить несколько видов. Прежде всего</w:t>
      </w:r>
      <w:r w:rsidR="00322674" w:rsidRPr="0077672C">
        <w:rPr>
          <w:sz w:val="28"/>
          <w:szCs w:val="28"/>
        </w:rPr>
        <w:t>,</w:t>
      </w:r>
      <w:r w:rsidR="0077672C">
        <w:rPr>
          <w:sz w:val="28"/>
          <w:szCs w:val="28"/>
        </w:rPr>
        <w:t xml:space="preserve"> </w:t>
      </w:r>
      <w:r w:rsidRPr="0077672C">
        <w:rPr>
          <w:sz w:val="28"/>
          <w:szCs w:val="28"/>
        </w:rPr>
        <w:t>это договорна</w:t>
      </w:r>
      <w:r w:rsidR="005D501A" w:rsidRPr="0077672C">
        <w:rPr>
          <w:sz w:val="28"/>
          <w:szCs w:val="28"/>
        </w:rPr>
        <w:t>я гражданско</w:t>
      </w:r>
      <w:r w:rsidR="0077672C">
        <w:rPr>
          <w:sz w:val="28"/>
          <w:szCs w:val="28"/>
        </w:rPr>
        <w:t>-</w:t>
      </w:r>
      <w:r w:rsidRPr="0077672C">
        <w:rPr>
          <w:sz w:val="28"/>
          <w:szCs w:val="28"/>
        </w:rPr>
        <w:t>правовая ответственность.</w:t>
      </w:r>
      <w:r w:rsidR="0077672C">
        <w:rPr>
          <w:sz w:val="28"/>
          <w:szCs w:val="28"/>
        </w:rPr>
        <w:t xml:space="preserve"> </w:t>
      </w:r>
      <w:r w:rsidRPr="0077672C">
        <w:rPr>
          <w:sz w:val="28"/>
          <w:szCs w:val="28"/>
        </w:rPr>
        <w:t>Она возникает в случае нарушения одной из сторон условий договора. В свою очередь, данный вид</w:t>
      </w:r>
      <w:r w:rsidR="0077672C">
        <w:rPr>
          <w:sz w:val="28"/>
          <w:szCs w:val="28"/>
        </w:rPr>
        <w:t xml:space="preserve"> </w:t>
      </w:r>
      <w:r w:rsidRPr="0077672C">
        <w:rPr>
          <w:sz w:val="28"/>
          <w:szCs w:val="28"/>
        </w:rPr>
        <w:t>ответственности может быть подразделен на подвиды по критерию вида договора, из которого возникает ответственность. Дру</w:t>
      </w:r>
      <w:r w:rsidR="005D501A" w:rsidRPr="0077672C">
        <w:rPr>
          <w:sz w:val="28"/>
          <w:szCs w:val="28"/>
        </w:rPr>
        <w:t>гим важным видом гражданско</w:t>
      </w:r>
      <w:r w:rsidR="0077672C">
        <w:rPr>
          <w:sz w:val="28"/>
          <w:szCs w:val="28"/>
        </w:rPr>
        <w:t>-</w:t>
      </w:r>
      <w:r w:rsidRPr="0077672C">
        <w:rPr>
          <w:sz w:val="28"/>
          <w:szCs w:val="28"/>
        </w:rPr>
        <w:t>правовой ответственности яв</w:t>
      </w:r>
      <w:r w:rsidR="005D501A" w:rsidRPr="0077672C">
        <w:rPr>
          <w:sz w:val="28"/>
          <w:szCs w:val="28"/>
        </w:rPr>
        <w:t>ляется внедоговорная гражданско</w:t>
      </w:r>
      <w:r w:rsidR="0077672C">
        <w:rPr>
          <w:sz w:val="28"/>
          <w:szCs w:val="28"/>
        </w:rPr>
        <w:t>-</w:t>
      </w:r>
      <w:r w:rsidRPr="0077672C">
        <w:rPr>
          <w:sz w:val="28"/>
          <w:szCs w:val="28"/>
        </w:rPr>
        <w:t>правовая ответственность, которая, как следует из названия, наступает в случаях причинения вреда вне рамок договорных отношений.</w:t>
      </w:r>
      <w:r w:rsidR="0077672C">
        <w:rPr>
          <w:sz w:val="28"/>
          <w:szCs w:val="28"/>
        </w:rPr>
        <w:t xml:space="preserve"> </w:t>
      </w:r>
      <w:r w:rsidR="005D501A" w:rsidRPr="0077672C">
        <w:rPr>
          <w:sz w:val="28"/>
          <w:szCs w:val="28"/>
        </w:rPr>
        <w:t>Гражданско</w:t>
      </w:r>
      <w:r w:rsidR="0077672C">
        <w:rPr>
          <w:sz w:val="28"/>
          <w:szCs w:val="28"/>
        </w:rPr>
        <w:t>-</w:t>
      </w:r>
      <w:r w:rsidRPr="0077672C">
        <w:rPr>
          <w:sz w:val="28"/>
          <w:szCs w:val="28"/>
        </w:rPr>
        <w:t>правовая ответственность в настоящее время в России регламентируется Гражданским кодексом РФ и иными федеральными законами.</w:t>
      </w:r>
      <w:r w:rsidR="00322674" w:rsidRPr="0077672C">
        <w:rPr>
          <w:rStyle w:val="a5"/>
          <w:sz w:val="28"/>
          <w:szCs w:val="28"/>
        </w:rPr>
        <w:footnoteReference w:id="30"/>
      </w:r>
    </w:p>
    <w:p w:rsidR="005B24E3" w:rsidRPr="0077672C" w:rsidRDefault="001E5F51" w:rsidP="0077672C">
      <w:pPr>
        <w:spacing w:line="360" w:lineRule="auto"/>
        <w:ind w:firstLine="709"/>
        <w:jc w:val="both"/>
        <w:rPr>
          <w:sz w:val="28"/>
          <w:szCs w:val="28"/>
        </w:rPr>
      </w:pPr>
      <w:r w:rsidRPr="0077672C">
        <w:rPr>
          <w:sz w:val="28"/>
          <w:szCs w:val="28"/>
        </w:rPr>
        <w:t>Н</w:t>
      </w:r>
      <w:r w:rsidR="005B24E3" w:rsidRPr="0077672C">
        <w:rPr>
          <w:sz w:val="28"/>
          <w:szCs w:val="28"/>
        </w:rPr>
        <w:t>а следующем историческом этапе появились такие формы юридической ответственности, как административная, материальная и дисциплинарная.</w:t>
      </w:r>
    </w:p>
    <w:p w:rsidR="0045445C" w:rsidRPr="0077672C" w:rsidRDefault="0045445C" w:rsidP="0077672C">
      <w:pPr>
        <w:spacing w:line="360" w:lineRule="auto"/>
        <w:ind w:firstLine="709"/>
        <w:jc w:val="both"/>
        <w:rPr>
          <w:sz w:val="28"/>
          <w:szCs w:val="28"/>
        </w:rPr>
      </w:pPr>
      <w:r w:rsidRPr="0077672C">
        <w:rPr>
          <w:sz w:val="28"/>
          <w:szCs w:val="28"/>
        </w:rPr>
        <w:t xml:space="preserve">В основе </w:t>
      </w:r>
      <w:r w:rsidR="006D70FC" w:rsidRPr="0077672C">
        <w:rPr>
          <w:sz w:val="28"/>
          <w:szCs w:val="28"/>
        </w:rPr>
        <w:t>административной ответственности</w:t>
      </w:r>
      <w:r w:rsidRPr="0077672C">
        <w:rPr>
          <w:sz w:val="28"/>
          <w:szCs w:val="28"/>
        </w:rPr>
        <w:t xml:space="preserve"> лежит правонарушение – деяние с меньшей общественной опасностью, чем преступление, однако также посягающее на важные общественные отношения.</w:t>
      </w:r>
      <w:r w:rsidR="0077672C">
        <w:rPr>
          <w:sz w:val="28"/>
          <w:szCs w:val="28"/>
        </w:rPr>
        <w:t xml:space="preserve"> </w:t>
      </w:r>
      <w:r w:rsidRPr="0077672C">
        <w:rPr>
          <w:sz w:val="28"/>
          <w:szCs w:val="28"/>
        </w:rPr>
        <w:t>Соответственно, к лицам, совершившим административное правонарушение, применяются</w:t>
      </w:r>
      <w:r w:rsidR="0077672C">
        <w:rPr>
          <w:sz w:val="28"/>
          <w:szCs w:val="28"/>
        </w:rPr>
        <w:t xml:space="preserve"> </w:t>
      </w:r>
      <w:r w:rsidRPr="0077672C">
        <w:rPr>
          <w:sz w:val="28"/>
          <w:szCs w:val="28"/>
        </w:rPr>
        <w:t>более легкие</w:t>
      </w:r>
      <w:r w:rsidR="0077672C">
        <w:rPr>
          <w:sz w:val="28"/>
          <w:szCs w:val="28"/>
        </w:rPr>
        <w:t xml:space="preserve"> </w:t>
      </w:r>
      <w:r w:rsidRPr="0077672C">
        <w:rPr>
          <w:sz w:val="28"/>
          <w:szCs w:val="28"/>
        </w:rPr>
        <w:t>санкции, по сравнению с мерами уголовной ответственности.</w:t>
      </w:r>
      <w:r w:rsidR="0077672C">
        <w:rPr>
          <w:sz w:val="28"/>
          <w:szCs w:val="28"/>
        </w:rPr>
        <w:t xml:space="preserve"> </w:t>
      </w:r>
      <w:r w:rsidRPr="0077672C">
        <w:rPr>
          <w:sz w:val="28"/>
          <w:szCs w:val="28"/>
        </w:rPr>
        <w:t>К ним относятся, в частности, штраф, лишение специального права, дисквалификация. Круг деяний, рассматриваемых в качестве правонарушений, определяется исключительно законом – в настоящее время действует Кодекс Российской Федерации об административных правонарушениях.</w:t>
      </w:r>
      <w:r w:rsidR="00F67EC1" w:rsidRPr="0077672C">
        <w:rPr>
          <w:sz w:val="28"/>
          <w:szCs w:val="28"/>
        </w:rPr>
        <w:t xml:space="preserve"> Кроме того, эта ответственность может определяться указами Президента, постановлениями Правительства РФ и нормативными актами субъектов Федерации.</w:t>
      </w:r>
      <w:r w:rsidR="009B6E71" w:rsidRPr="0077672C">
        <w:rPr>
          <w:sz w:val="28"/>
          <w:szCs w:val="28"/>
        </w:rPr>
        <w:t xml:space="preserve"> Она </w:t>
      </w:r>
      <w:r w:rsidRPr="0077672C">
        <w:rPr>
          <w:sz w:val="28"/>
          <w:szCs w:val="28"/>
        </w:rPr>
        <w:t>относи</w:t>
      </w:r>
      <w:r w:rsidR="005D501A" w:rsidRPr="0077672C">
        <w:rPr>
          <w:sz w:val="28"/>
          <w:szCs w:val="28"/>
        </w:rPr>
        <w:t>тся к публично</w:t>
      </w:r>
      <w:r w:rsidR="00C0614A" w:rsidRPr="0077672C">
        <w:rPr>
          <w:sz w:val="28"/>
          <w:szCs w:val="28"/>
        </w:rPr>
        <w:t xml:space="preserve"> - </w:t>
      </w:r>
      <w:r w:rsidRPr="0077672C">
        <w:rPr>
          <w:sz w:val="28"/>
          <w:szCs w:val="28"/>
        </w:rPr>
        <w:t>правовым формам ответственности и направлена на обеспечение интересов всего общества. Это</w:t>
      </w:r>
      <w:r w:rsidR="001A3DF8" w:rsidRPr="0077672C">
        <w:rPr>
          <w:sz w:val="28"/>
          <w:szCs w:val="28"/>
        </w:rPr>
        <w:t xml:space="preserve"> одна из самых распространенных форм ответственности.</w:t>
      </w:r>
    </w:p>
    <w:p w:rsidR="001A3DF8" w:rsidRPr="0077672C" w:rsidRDefault="00F67EC1" w:rsidP="0077672C">
      <w:pPr>
        <w:spacing w:line="360" w:lineRule="auto"/>
        <w:ind w:firstLine="709"/>
        <w:jc w:val="both"/>
        <w:rPr>
          <w:sz w:val="28"/>
          <w:szCs w:val="28"/>
        </w:rPr>
      </w:pPr>
      <w:r w:rsidRPr="0077672C">
        <w:rPr>
          <w:sz w:val="28"/>
          <w:szCs w:val="28"/>
        </w:rPr>
        <w:t>В рамках данной формы ответственности также можно выделить несколько видов в зависимости от той сферы общественных отношений, на которые посягает правонарушение – правонарушения в сфере экологии, охраны, прав граждан, порядка управления. Они</w:t>
      </w:r>
      <w:r w:rsidR="0077672C">
        <w:rPr>
          <w:sz w:val="28"/>
          <w:szCs w:val="28"/>
        </w:rPr>
        <w:t xml:space="preserve"> </w:t>
      </w:r>
      <w:r w:rsidRPr="0077672C">
        <w:rPr>
          <w:sz w:val="28"/>
          <w:szCs w:val="28"/>
        </w:rPr>
        <w:t>различаются по объекту, на который направлено посягательство, так и по мерам ответственности и тяжести санкций.</w:t>
      </w:r>
    </w:p>
    <w:p w:rsidR="00F67EC1" w:rsidRPr="0077672C" w:rsidRDefault="00F67EC1" w:rsidP="0077672C">
      <w:pPr>
        <w:spacing w:line="360" w:lineRule="auto"/>
        <w:ind w:firstLine="709"/>
        <w:jc w:val="both"/>
        <w:rPr>
          <w:sz w:val="28"/>
          <w:szCs w:val="28"/>
        </w:rPr>
      </w:pPr>
      <w:r w:rsidRPr="0077672C">
        <w:rPr>
          <w:sz w:val="28"/>
          <w:szCs w:val="28"/>
        </w:rPr>
        <w:t>Меры</w:t>
      </w:r>
      <w:r w:rsidR="0077672C">
        <w:rPr>
          <w:sz w:val="28"/>
          <w:szCs w:val="28"/>
        </w:rPr>
        <w:t xml:space="preserve"> </w:t>
      </w:r>
      <w:r w:rsidRPr="0077672C">
        <w:rPr>
          <w:sz w:val="28"/>
          <w:szCs w:val="28"/>
        </w:rPr>
        <w:t>административного принуждения – предупреждение, штраф, лишение специального права, административный арест.</w:t>
      </w:r>
      <w:r w:rsidR="002270EB" w:rsidRPr="0077672C">
        <w:rPr>
          <w:rStyle w:val="a5"/>
          <w:sz w:val="28"/>
          <w:szCs w:val="28"/>
        </w:rPr>
        <w:footnoteReference w:id="31"/>
      </w:r>
    </w:p>
    <w:p w:rsidR="00F67EC1" w:rsidRPr="0077672C" w:rsidRDefault="002270EB" w:rsidP="0077672C">
      <w:pPr>
        <w:spacing w:line="360" w:lineRule="auto"/>
        <w:ind w:firstLine="709"/>
        <w:jc w:val="both"/>
        <w:rPr>
          <w:sz w:val="28"/>
          <w:szCs w:val="28"/>
        </w:rPr>
      </w:pPr>
      <w:r w:rsidRPr="0077672C">
        <w:rPr>
          <w:sz w:val="28"/>
          <w:szCs w:val="28"/>
        </w:rPr>
        <w:t>К формам ответственности также необходимо отнести дисциплинарную ответственность. Она возникает вследствие</w:t>
      </w:r>
      <w:r w:rsidR="0077672C">
        <w:rPr>
          <w:sz w:val="28"/>
          <w:szCs w:val="28"/>
        </w:rPr>
        <w:t xml:space="preserve"> </w:t>
      </w:r>
      <w:r w:rsidRPr="0077672C">
        <w:rPr>
          <w:sz w:val="28"/>
          <w:szCs w:val="28"/>
        </w:rPr>
        <w:t>совершения дисциплинарных проступков</w:t>
      </w:r>
      <w:r w:rsidR="0077672C">
        <w:rPr>
          <w:sz w:val="28"/>
          <w:szCs w:val="28"/>
        </w:rPr>
        <w:t xml:space="preserve"> </w:t>
      </w:r>
      <w:r w:rsidRPr="0077672C">
        <w:rPr>
          <w:sz w:val="28"/>
          <w:szCs w:val="28"/>
        </w:rPr>
        <w:t>в процессе реализации трудовых отношений. Основанием ответственности выступает дисциплинарный поступок, представляющий собой неисполнение или ненадлежащее исполнение должностных обязанностей работником. Мерами дисциплинарной</w:t>
      </w:r>
      <w:r w:rsidR="0077672C">
        <w:rPr>
          <w:sz w:val="28"/>
          <w:szCs w:val="28"/>
        </w:rPr>
        <w:t xml:space="preserve"> </w:t>
      </w:r>
      <w:r w:rsidRPr="0077672C">
        <w:rPr>
          <w:sz w:val="28"/>
          <w:szCs w:val="28"/>
        </w:rPr>
        <w:t>ответственности являются, например, замечание, выговор, увольнение.</w:t>
      </w:r>
    </w:p>
    <w:p w:rsidR="00024300" w:rsidRPr="0077672C" w:rsidRDefault="00024300" w:rsidP="0077672C">
      <w:pPr>
        <w:spacing w:line="360" w:lineRule="auto"/>
        <w:ind w:firstLine="709"/>
        <w:jc w:val="both"/>
        <w:rPr>
          <w:sz w:val="28"/>
          <w:szCs w:val="28"/>
        </w:rPr>
      </w:pPr>
      <w:r w:rsidRPr="0077672C">
        <w:rPr>
          <w:sz w:val="28"/>
          <w:szCs w:val="28"/>
        </w:rPr>
        <w:t>Ключевым нормативно - правовым</w:t>
      </w:r>
      <w:r w:rsidR="0077672C">
        <w:rPr>
          <w:sz w:val="28"/>
          <w:szCs w:val="28"/>
        </w:rPr>
        <w:t xml:space="preserve"> </w:t>
      </w:r>
      <w:r w:rsidRPr="0077672C">
        <w:rPr>
          <w:sz w:val="28"/>
          <w:szCs w:val="28"/>
        </w:rPr>
        <w:t xml:space="preserve">актом в рассматриваемой сфере является Трудовой кодекс РФ </w:t>
      </w:r>
      <w:smartTag w:uri="urn:schemas-microsoft-com:office:smarttags" w:element="metricconverter">
        <w:smartTagPr>
          <w:attr w:name="ProductID" w:val="2001 г"/>
        </w:smartTagPr>
        <w:r w:rsidRPr="0077672C">
          <w:rPr>
            <w:sz w:val="28"/>
            <w:szCs w:val="28"/>
          </w:rPr>
          <w:t>2001 г</w:t>
        </w:r>
      </w:smartTag>
      <w:r w:rsidRPr="0077672C">
        <w:rPr>
          <w:sz w:val="28"/>
          <w:szCs w:val="28"/>
        </w:rPr>
        <w:t>.</w:t>
      </w:r>
      <w:r w:rsidR="0077672C">
        <w:rPr>
          <w:sz w:val="28"/>
          <w:szCs w:val="28"/>
        </w:rPr>
        <w:t xml:space="preserve"> </w:t>
      </w:r>
      <w:r w:rsidRPr="0077672C">
        <w:rPr>
          <w:sz w:val="28"/>
          <w:szCs w:val="28"/>
        </w:rPr>
        <w:t xml:space="preserve">Одновременно действует еще ряд федеральных законов, например, Федеральный закон </w:t>
      </w:r>
      <w:r w:rsidR="00286BE0" w:rsidRPr="0077672C">
        <w:rPr>
          <w:sz w:val="28"/>
          <w:szCs w:val="28"/>
        </w:rPr>
        <w:t xml:space="preserve">РФ </w:t>
      </w:r>
      <w:r w:rsidRPr="0077672C">
        <w:rPr>
          <w:sz w:val="28"/>
          <w:szCs w:val="28"/>
        </w:rPr>
        <w:t xml:space="preserve">«О государственной гражданской службе Российской Федерации» от 27 июля </w:t>
      </w:r>
      <w:smartTag w:uri="urn:schemas-microsoft-com:office:smarttags" w:element="metricconverter">
        <w:smartTagPr>
          <w:attr w:name="ProductID" w:val="2004 г"/>
        </w:smartTagPr>
        <w:r w:rsidRPr="0077672C">
          <w:rPr>
            <w:sz w:val="28"/>
            <w:szCs w:val="28"/>
          </w:rPr>
          <w:t>2004 г</w:t>
        </w:r>
      </w:smartTag>
      <w:r w:rsidRPr="0077672C">
        <w:rPr>
          <w:sz w:val="28"/>
          <w:szCs w:val="28"/>
        </w:rPr>
        <w:t>.</w:t>
      </w:r>
      <w:r w:rsidR="006D70FC" w:rsidRPr="0077672C">
        <w:rPr>
          <w:rStyle w:val="a5"/>
          <w:sz w:val="28"/>
          <w:szCs w:val="28"/>
        </w:rPr>
        <w:footnoteReference w:id="32"/>
      </w:r>
    </w:p>
    <w:p w:rsidR="00024300" w:rsidRPr="0077672C" w:rsidRDefault="00024300" w:rsidP="0077672C">
      <w:pPr>
        <w:spacing w:line="360" w:lineRule="auto"/>
        <w:ind w:firstLine="709"/>
        <w:jc w:val="both"/>
        <w:rPr>
          <w:sz w:val="28"/>
          <w:szCs w:val="28"/>
        </w:rPr>
      </w:pPr>
      <w:r w:rsidRPr="0077672C">
        <w:rPr>
          <w:sz w:val="28"/>
          <w:szCs w:val="28"/>
        </w:rPr>
        <w:t>Последней классической формой является материальная ответственность.</w:t>
      </w:r>
      <w:r w:rsidR="0077672C">
        <w:rPr>
          <w:sz w:val="28"/>
          <w:szCs w:val="28"/>
        </w:rPr>
        <w:t xml:space="preserve"> </w:t>
      </w:r>
      <w:r w:rsidR="00ED55ED" w:rsidRPr="0077672C">
        <w:rPr>
          <w:sz w:val="28"/>
          <w:szCs w:val="28"/>
        </w:rPr>
        <w:t>Материальная ответственность рабочих и служащих за ущерб, нанесенный предприятию, учреждению, заключается в необходимости возместить ущерб в порядке, установленном законом. Основанием этого вида ответственности является</w:t>
      </w:r>
      <w:r w:rsidR="0077672C">
        <w:rPr>
          <w:sz w:val="28"/>
          <w:szCs w:val="28"/>
        </w:rPr>
        <w:t xml:space="preserve"> </w:t>
      </w:r>
      <w:r w:rsidR="00ED55ED" w:rsidRPr="0077672C">
        <w:rPr>
          <w:sz w:val="28"/>
          <w:szCs w:val="28"/>
        </w:rPr>
        <w:t>нанесение ущерба во время работы предприятию, с которым работник находится в трудовых отношениях. Размер возмещаемого ущерба определяется в процентах к заработной плате (1/3, 2/3 месячного заработка).</w:t>
      </w:r>
      <w:r w:rsidR="00C0614A" w:rsidRPr="0077672C">
        <w:rPr>
          <w:sz w:val="28"/>
          <w:szCs w:val="28"/>
        </w:rPr>
        <w:t xml:space="preserve"> </w:t>
      </w:r>
      <w:r w:rsidR="00ED55ED" w:rsidRPr="0077672C">
        <w:rPr>
          <w:sz w:val="28"/>
          <w:szCs w:val="28"/>
        </w:rPr>
        <w:t>Соответственно, в рамках материальной ответственности можно выделить два вида: ответственность работодателя перед работником и ответственность работника перед работодателем, что</w:t>
      </w:r>
      <w:r w:rsidR="0077672C">
        <w:rPr>
          <w:sz w:val="28"/>
          <w:szCs w:val="28"/>
        </w:rPr>
        <w:t xml:space="preserve"> </w:t>
      </w:r>
      <w:r w:rsidR="00ED55ED" w:rsidRPr="0077672C">
        <w:rPr>
          <w:sz w:val="28"/>
          <w:szCs w:val="28"/>
        </w:rPr>
        <w:t>регламентируется Трудовым кодексом РФ.</w:t>
      </w:r>
      <w:r w:rsidR="00ED55ED" w:rsidRPr="0077672C">
        <w:rPr>
          <w:rStyle w:val="a5"/>
          <w:sz w:val="28"/>
          <w:szCs w:val="28"/>
        </w:rPr>
        <w:footnoteReference w:id="33"/>
      </w:r>
    </w:p>
    <w:p w:rsidR="00FF320D" w:rsidRPr="0077672C" w:rsidRDefault="001E5F51" w:rsidP="0077672C">
      <w:pPr>
        <w:spacing w:line="360" w:lineRule="auto"/>
        <w:ind w:firstLine="709"/>
        <w:jc w:val="both"/>
        <w:rPr>
          <w:sz w:val="28"/>
          <w:szCs w:val="28"/>
        </w:rPr>
      </w:pPr>
      <w:r w:rsidRPr="0077672C">
        <w:rPr>
          <w:sz w:val="28"/>
          <w:szCs w:val="28"/>
        </w:rPr>
        <w:t>Следующей новой формой юридической ответственности является финансовая ответственность. В основе финансовой ответственности лежит финансовое правонарушение, например неуплата или неполная уплата налогов, целевое расходование бюджетных средств.</w:t>
      </w:r>
      <w:r w:rsidR="0077672C">
        <w:rPr>
          <w:sz w:val="28"/>
          <w:szCs w:val="28"/>
        </w:rPr>
        <w:t xml:space="preserve"> </w:t>
      </w:r>
      <w:r w:rsidRPr="0077672C">
        <w:rPr>
          <w:sz w:val="28"/>
          <w:szCs w:val="28"/>
        </w:rPr>
        <w:t>При этом характерной чертой данной формы ответственности являются санкции, которые носят исключительно финансовый характер. Ответственность за данные виды правонарушений установлена Налоговым и Бюджетным кодексами России.</w:t>
      </w:r>
      <w:r w:rsidR="00B34E08" w:rsidRPr="0077672C">
        <w:rPr>
          <w:rStyle w:val="a5"/>
          <w:sz w:val="28"/>
          <w:szCs w:val="28"/>
        </w:rPr>
        <w:footnoteReference w:id="34"/>
      </w:r>
    </w:p>
    <w:p w:rsidR="00FA73A6" w:rsidRPr="0077672C" w:rsidRDefault="008773FD" w:rsidP="0077672C">
      <w:pPr>
        <w:spacing w:line="360" w:lineRule="auto"/>
        <w:ind w:firstLine="709"/>
        <w:jc w:val="both"/>
        <w:rPr>
          <w:sz w:val="28"/>
          <w:szCs w:val="28"/>
        </w:rPr>
      </w:pPr>
      <w:r w:rsidRPr="0077672C">
        <w:rPr>
          <w:sz w:val="28"/>
          <w:szCs w:val="28"/>
        </w:rPr>
        <w:t xml:space="preserve">Ряд авторов выделяет </w:t>
      </w:r>
      <w:r w:rsidR="00C0614A" w:rsidRPr="0077672C">
        <w:rPr>
          <w:sz w:val="28"/>
          <w:szCs w:val="28"/>
        </w:rPr>
        <w:t xml:space="preserve">и другие формы и </w:t>
      </w:r>
      <w:r w:rsidRPr="0077672C">
        <w:rPr>
          <w:sz w:val="28"/>
          <w:szCs w:val="28"/>
        </w:rPr>
        <w:t xml:space="preserve">виды юридической ответственности. </w:t>
      </w:r>
      <w:r w:rsidR="00886C12" w:rsidRPr="0077672C">
        <w:rPr>
          <w:sz w:val="28"/>
          <w:szCs w:val="28"/>
        </w:rPr>
        <w:t xml:space="preserve">В силу этого, в литературе можно </w:t>
      </w:r>
      <w:r w:rsidR="00C0614A" w:rsidRPr="0077672C">
        <w:rPr>
          <w:sz w:val="28"/>
          <w:szCs w:val="28"/>
        </w:rPr>
        <w:t>встретить упоминания о земельно</w:t>
      </w:r>
      <w:r w:rsidR="0077672C">
        <w:rPr>
          <w:sz w:val="28"/>
          <w:szCs w:val="28"/>
        </w:rPr>
        <w:t>-</w:t>
      </w:r>
      <w:r w:rsidR="00886C12" w:rsidRPr="0077672C">
        <w:rPr>
          <w:sz w:val="28"/>
          <w:szCs w:val="28"/>
        </w:rPr>
        <w:t>правовой, федеративной, процессуальной, ответственности по избирательному праву и иных формах и видах ответственности.</w:t>
      </w:r>
    </w:p>
    <w:p w:rsidR="00526020" w:rsidRPr="0077672C" w:rsidRDefault="008F5470" w:rsidP="0077672C">
      <w:pPr>
        <w:spacing w:line="360" w:lineRule="auto"/>
        <w:ind w:firstLine="709"/>
        <w:jc w:val="both"/>
        <w:rPr>
          <w:sz w:val="28"/>
          <w:szCs w:val="28"/>
        </w:rPr>
      </w:pPr>
      <w:r w:rsidRPr="0077672C">
        <w:rPr>
          <w:sz w:val="28"/>
          <w:szCs w:val="28"/>
        </w:rPr>
        <w:t>Современная система юридической</w:t>
      </w:r>
      <w:r w:rsidR="0077672C">
        <w:rPr>
          <w:sz w:val="28"/>
          <w:szCs w:val="28"/>
        </w:rPr>
        <w:t xml:space="preserve"> </w:t>
      </w:r>
      <w:r w:rsidRPr="0077672C">
        <w:rPr>
          <w:sz w:val="28"/>
          <w:szCs w:val="28"/>
        </w:rPr>
        <w:t>ответственности</w:t>
      </w:r>
      <w:r w:rsidR="0077672C">
        <w:rPr>
          <w:sz w:val="28"/>
          <w:szCs w:val="28"/>
        </w:rPr>
        <w:t xml:space="preserve"> </w:t>
      </w:r>
      <w:r w:rsidRPr="0077672C">
        <w:rPr>
          <w:sz w:val="28"/>
          <w:szCs w:val="28"/>
        </w:rPr>
        <w:t>формируется из таких элементов, как виды, формы и типы, разделяемые по степени обобщения. Система юридической ответственности представляет собой взаимосвязанную и взаимообусловленную совокупность видов, форм и типов юридической ответственности, находящихся в единстве и взаимодействии.</w:t>
      </w:r>
      <w:r w:rsidRPr="0077672C">
        <w:rPr>
          <w:rStyle w:val="a5"/>
          <w:sz w:val="28"/>
          <w:szCs w:val="28"/>
        </w:rPr>
        <w:footnoteReference w:id="35"/>
      </w:r>
    </w:p>
    <w:p w:rsidR="00526020" w:rsidRPr="0077672C" w:rsidRDefault="00526020" w:rsidP="0077672C">
      <w:pPr>
        <w:spacing w:line="360" w:lineRule="auto"/>
        <w:ind w:firstLine="709"/>
        <w:jc w:val="both"/>
        <w:rPr>
          <w:sz w:val="28"/>
          <w:szCs w:val="28"/>
        </w:rPr>
      </w:pPr>
      <w:r w:rsidRPr="0077672C">
        <w:rPr>
          <w:sz w:val="28"/>
          <w:szCs w:val="28"/>
        </w:rPr>
        <w:t>Основания ответственности</w:t>
      </w:r>
      <w:r w:rsidR="00A61699" w:rsidRPr="0077672C">
        <w:rPr>
          <w:sz w:val="28"/>
          <w:szCs w:val="28"/>
        </w:rPr>
        <w:t xml:space="preserve"> – это те обстоятельства, наличие которых делает ответственность возможной (необходимой), а отсутствие их</w:t>
      </w:r>
      <w:r w:rsidR="007A0398" w:rsidRPr="0077672C">
        <w:rPr>
          <w:sz w:val="28"/>
          <w:szCs w:val="28"/>
        </w:rPr>
        <w:t>,</w:t>
      </w:r>
      <w:r w:rsidR="006A6D86" w:rsidRPr="0077672C">
        <w:rPr>
          <w:sz w:val="28"/>
          <w:szCs w:val="28"/>
        </w:rPr>
        <w:t xml:space="preserve"> ее исключает. </w:t>
      </w:r>
      <w:r w:rsidR="00A61699" w:rsidRPr="0077672C">
        <w:rPr>
          <w:sz w:val="28"/>
          <w:szCs w:val="28"/>
        </w:rPr>
        <w:t>Юридическая ответственность возникает только в силу предписаний норм права на основании решения правоприменительного органа. Фактическим основанием ее является правонарушение.</w:t>
      </w:r>
      <w:r w:rsidR="0077672C">
        <w:rPr>
          <w:sz w:val="28"/>
          <w:szCs w:val="28"/>
        </w:rPr>
        <w:t xml:space="preserve"> </w:t>
      </w:r>
      <w:r w:rsidR="00A61699" w:rsidRPr="0077672C">
        <w:rPr>
          <w:sz w:val="28"/>
          <w:szCs w:val="28"/>
        </w:rPr>
        <w:t>Оно характеризуется совокупностью различных признаков, образующих состав правонарушения.</w:t>
      </w:r>
      <w:r w:rsidR="0077672C">
        <w:rPr>
          <w:sz w:val="28"/>
          <w:szCs w:val="28"/>
        </w:rPr>
        <w:t xml:space="preserve"> </w:t>
      </w:r>
      <w:r w:rsidR="00C6488B" w:rsidRPr="0077672C">
        <w:rPr>
          <w:sz w:val="28"/>
          <w:szCs w:val="28"/>
        </w:rPr>
        <w:t>Лицо может быть привлечено</w:t>
      </w:r>
      <w:r w:rsidR="0077672C">
        <w:rPr>
          <w:sz w:val="28"/>
          <w:szCs w:val="28"/>
        </w:rPr>
        <w:t xml:space="preserve"> </w:t>
      </w:r>
      <w:r w:rsidR="00C6488B" w:rsidRPr="0077672C">
        <w:rPr>
          <w:sz w:val="28"/>
          <w:szCs w:val="28"/>
        </w:rPr>
        <w:t>к ответственности</w:t>
      </w:r>
      <w:r w:rsidR="0077672C">
        <w:rPr>
          <w:sz w:val="28"/>
          <w:szCs w:val="28"/>
        </w:rPr>
        <w:t xml:space="preserve"> </w:t>
      </w:r>
      <w:r w:rsidR="00C6488B" w:rsidRPr="0077672C">
        <w:rPr>
          <w:sz w:val="28"/>
          <w:szCs w:val="28"/>
        </w:rPr>
        <w:t>только при наличии в его действии всех элементов состава.</w:t>
      </w:r>
    </w:p>
    <w:p w:rsidR="00C6488B" w:rsidRPr="0077672C" w:rsidRDefault="00C6488B" w:rsidP="0077672C">
      <w:pPr>
        <w:spacing w:line="360" w:lineRule="auto"/>
        <w:ind w:firstLine="709"/>
        <w:jc w:val="both"/>
        <w:rPr>
          <w:sz w:val="28"/>
          <w:szCs w:val="28"/>
        </w:rPr>
      </w:pPr>
      <w:r w:rsidRPr="0077672C">
        <w:rPr>
          <w:sz w:val="28"/>
          <w:szCs w:val="28"/>
        </w:rPr>
        <w:t>Вместе с тем само по себе правонарушение не порождает автоматически возникновения ответственности, не влечет за собой применения государстве</w:t>
      </w:r>
      <w:r w:rsidR="007A0398" w:rsidRPr="0077672C">
        <w:rPr>
          <w:sz w:val="28"/>
          <w:szCs w:val="28"/>
        </w:rPr>
        <w:t>нно -</w:t>
      </w:r>
      <w:r w:rsidR="006A6D86" w:rsidRPr="0077672C">
        <w:rPr>
          <w:sz w:val="28"/>
          <w:szCs w:val="28"/>
        </w:rPr>
        <w:t xml:space="preserve"> </w:t>
      </w:r>
      <w:r w:rsidRPr="0077672C">
        <w:rPr>
          <w:sz w:val="28"/>
          <w:szCs w:val="28"/>
        </w:rPr>
        <w:t>принудительных мер, а является лишь основанием для такого применения. Для реального же осуществления юридической ответственности необходим правоприменительный акт – решение компетентного органа, которым возлагается юридическая ответственность, устанавливаются объем</w:t>
      </w:r>
      <w:r w:rsidR="007A0398" w:rsidRPr="0077672C">
        <w:rPr>
          <w:sz w:val="28"/>
          <w:szCs w:val="28"/>
        </w:rPr>
        <w:t>,</w:t>
      </w:r>
      <w:r w:rsidRPr="0077672C">
        <w:rPr>
          <w:sz w:val="28"/>
          <w:szCs w:val="28"/>
        </w:rPr>
        <w:t xml:space="preserve"> и форма принудительных мер к конкретному лицу. Это может быть приговор суда, приказ администрации.</w:t>
      </w:r>
    </w:p>
    <w:p w:rsidR="001379D3" w:rsidRPr="0077672C" w:rsidRDefault="00C6488B" w:rsidP="0077672C">
      <w:pPr>
        <w:spacing w:line="360" w:lineRule="auto"/>
        <w:ind w:firstLine="709"/>
        <w:jc w:val="both"/>
        <w:rPr>
          <w:sz w:val="28"/>
          <w:szCs w:val="28"/>
        </w:rPr>
      </w:pPr>
      <w:r w:rsidRPr="0077672C">
        <w:rPr>
          <w:sz w:val="28"/>
          <w:szCs w:val="28"/>
        </w:rPr>
        <w:t>В отдельных случаях закон предусматривает основания не только ответственности, но и</w:t>
      </w:r>
      <w:r w:rsidR="0077672C">
        <w:rPr>
          <w:sz w:val="28"/>
          <w:szCs w:val="28"/>
        </w:rPr>
        <w:t xml:space="preserve"> </w:t>
      </w:r>
      <w:r w:rsidRPr="0077672C">
        <w:rPr>
          <w:sz w:val="28"/>
          <w:szCs w:val="28"/>
        </w:rPr>
        <w:t>освобождения от наказания.</w:t>
      </w:r>
      <w:r w:rsidR="0077672C">
        <w:rPr>
          <w:sz w:val="28"/>
          <w:szCs w:val="28"/>
        </w:rPr>
        <w:t xml:space="preserve"> </w:t>
      </w:r>
      <w:r w:rsidRPr="0077672C">
        <w:rPr>
          <w:sz w:val="28"/>
          <w:szCs w:val="28"/>
        </w:rPr>
        <w:t>Так, лицо, совершившее деяние,</w:t>
      </w:r>
      <w:r w:rsidR="00CC11FA" w:rsidRPr="0077672C">
        <w:rPr>
          <w:sz w:val="28"/>
          <w:szCs w:val="28"/>
        </w:rPr>
        <w:t xml:space="preserve"> содержащее признаки преступления, может быть освобождено от уголовной ответственности, если будет признано, что ко времени расследования или рассмотрения дела в суде вследствие изменения</w:t>
      </w:r>
      <w:r w:rsidR="0077672C">
        <w:rPr>
          <w:sz w:val="28"/>
          <w:szCs w:val="28"/>
        </w:rPr>
        <w:t xml:space="preserve"> </w:t>
      </w:r>
      <w:r w:rsidR="00CC11FA" w:rsidRPr="0077672C">
        <w:rPr>
          <w:sz w:val="28"/>
          <w:szCs w:val="28"/>
        </w:rPr>
        <w:t xml:space="preserve">обстановки </w:t>
      </w:r>
      <w:r w:rsidR="00B17B36" w:rsidRPr="0077672C">
        <w:rPr>
          <w:sz w:val="28"/>
          <w:szCs w:val="28"/>
        </w:rPr>
        <w:t>совершенное деяние потеряло характер</w:t>
      </w:r>
      <w:r w:rsidR="0077672C">
        <w:rPr>
          <w:sz w:val="28"/>
          <w:szCs w:val="28"/>
        </w:rPr>
        <w:t xml:space="preserve"> </w:t>
      </w:r>
      <w:r w:rsidR="00B17B36" w:rsidRPr="0077672C">
        <w:rPr>
          <w:sz w:val="28"/>
          <w:szCs w:val="28"/>
        </w:rPr>
        <w:t>общественно опасного (ст.77 УК РФ).</w:t>
      </w:r>
    </w:p>
    <w:p w:rsidR="005D6B9D" w:rsidRPr="0077672C" w:rsidRDefault="005D6B9D" w:rsidP="0077672C">
      <w:pPr>
        <w:spacing w:line="360" w:lineRule="auto"/>
        <w:ind w:firstLine="709"/>
        <w:jc w:val="both"/>
        <w:rPr>
          <w:sz w:val="28"/>
          <w:szCs w:val="28"/>
        </w:rPr>
      </w:pPr>
    </w:p>
    <w:p w:rsidR="005B24E3" w:rsidRPr="0077672C" w:rsidRDefault="000F75A4" w:rsidP="0077672C">
      <w:pPr>
        <w:spacing w:line="360" w:lineRule="auto"/>
        <w:ind w:firstLine="709"/>
        <w:jc w:val="both"/>
        <w:rPr>
          <w:sz w:val="28"/>
          <w:szCs w:val="28"/>
        </w:rPr>
      </w:pPr>
      <w:r w:rsidRPr="0077672C">
        <w:rPr>
          <w:sz w:val="28"/>
          <w:szCs w:val="28"/>
        </w:rPr>
        <w:t>5.</w:t>
      </w:r>
      <w:r w:rsidR="005B24E3" w:rsidRPr="0077672C">
        <w:rPr>
          <w:sz w:val="28"/>
          <w:szCs w:val="28"/>
        </w:rPr>
        <w:t xml:space="preserve"> </w:t>
      </w:r>
      <w:r w:rsidRPr="0077672C">
        <w:rPr>
          <w:sz w:val="28"/>
          <w:szCs w:val="28"/>
        </w:rPr>
        <w:t>Юридическая ответственност</w:t>
      </w:r>
      <w:r w:rsidR="00286BE0" w:rsidRPr="0077672C">
        <w:rPr>
          <w:sz w:val="28"/>
          <w:szCs w:val="28"/>
        </w:rPr>
        <w:t>ь и государственное принуждение</w:t>
      </w:r>
    </w:p>
    <w:p w:rsidR="0077672C" w:rsidRDefault="0077672C" w:rsidP="0077672C">
      <w:pPr>
        <w:spacing w:line="360" w:lineRule="auto"/>
        <w:ind w:firstLine="709"/>
        <w:jc w:val="both"/>
        <w:rPr>
          <w:sz w:val="28"/>
          <w:szCs w:val="28"/>
        </w:rPr>
      </w:pPr>
    </w:p>
    <w:p w:rsidR="005B24E3" w:rsidRPr="0077672C" w:rsidRDefault="00646D44" w:rsidP="0077672C">
      <w:pPr>
        <w:spacing w:line="360" w:lineRule="auto"/>
        <w:ind w:firstLine="709"/>
        <w:jc w:val="both"/>
        <w:rPr>
          <w:sz w:val="28"/>
          <w:szCs w:val="28"/>
        </w:rPr>
      </w:pPr>
      <w:r w:rsidRPr="0077672C">
        <w:rPr>
          <w:sz w:val="28"/>
          <w:szCs w:val="28"/>
        </w:rPr>
        <w:t>Юридическая ответственность – это</w:t>
      </w:r>
      <w:r w:rsidR="002D525F" w:rsidRPr="0077672C">
        <w:rPr>
          <w:sz w:val="28"/>
          <w:szCs w:val="28"/>
        </w:rPr>
        <w:t>,</w:t>
      </w:r>
      <w:r w:rsidRPr="0077672C">
        <w:rPr>
          <w:sz w:val="28"/>
          <w:szCs w:val="28"/>
        </w:rPr>
        <w:t xml:space="preserve"> прежде всего принуждение. Известно, что принудительное воздействие существует во всяком человеческом обществе. Но юридическая ответственность не принуждение «вообще», а государственное принуждение. Особенностью его является то, что оно осуществляется от имени государства</w:t>
      </w:r>
      <w:r w:rsidR="002D525F" w:rsidRPr="0077672C">
        <w:rPr>
          <w:sz w:val="28"/>
          <w:szCs w:val="28"/>
        </w:rPr>
        <w:t xml:space="preserve"> государственными органами. Другая особенность этого принуждения – его правовой характер, в силу чего оно выступает и как правовое принуждение. Правовой характер государственно</w:t>
      </w:r>
      <w:r w:rsidR="008C5B54" w:rsidRPr="0077672C">
        <w:rPr>
          <w:sz w:val="28"/>
          <w:szCs w:val="28"/>
        </w:rPr>
        <w:t>го</w:t>
      </w:r>
      <w:r w:rsidR="002D525F" w:rsidRPr="0077672C">
        <w:rPr>
          <w:sz w:val="28"/>
          <w:szCs w:val="28"/>
        </w:rPr>
        <w:t xml:space="preserve"> принуждения заключается в том, что оно реализуется только компетентными органами, в определенных законом формах и на законных основаниях.</w:t>
      </w:r>
    </w:p>
    <w:p w:rsidR="002D525F" w:rsidRPr="0077672C" w:rsidRDefault="002D525F" w:rsidP="0077672C">
      <w:pPr>
        <w:spacing w:line="360" w:lineRule="auto"/>
        <w:ind w:firstLine="709"/>
        <w:jc w:val="both"/>
        <w:rPr>
          <w:sz w:val="28"/>
          <w:szCs w:val="28"/>
        </w:rPr>
      </w:pPr>
      <w:r w:rsidRPr="0077672C">
        <w:rPr>
          <w:sz w:val="28"/>
          <w:szCs w:val="28"/>
        </w:rPr>
        <w:t>Нередко государственное принуждение сводится исключительно к юридической ответственности и всякое принудительное воздействие со стороны государства трактуется как юридическая ответственность.</w:t>
      </w:r>
    </w:p>
    <w:p w:rsidR="002D525F" w:rsidRPr="0077672C" w:rsidRDefault="002D525F" w:rsidP="0077672C">
      <w:pPr>
        <w:spacing w:line="360" w:lineRule="auto"/>
        <w:ind w:firstLine="709"/>
        <w:jc w:val="both"/>
        <w:rPr>
          <w:sz w:val="28"/>
          <w:szCs w:val="28"/>
        </w:rPr>
      </w:pPr>
      <w:r w:rsidRPr="0077672C">
        <w:rPr>
          <w:sz w:val="28"/>
          <w:szCs w:val="28"/>
        </w:rPr>
        <w:t>Юридическая ответственность не единственная мера государственного принуждения, поскольку государственная принудительность есть объективное свойство права</w:t>
      </w:r>
      <w:r w:rsidR="00321051" w:rsidRPr="0077672C">
        <w:rPr>
          <w:sz w:val="28"/>
          <w:szCs w:val="28"/>
        </w:rPr>
        <w:t>,</w:t>
      </w:r>
      <w:r w:rsidRPr="0077672C">
        <w:rPr>
          <w:sz w:val="28"/>
          <w:szCs w:val="28"/>
        </w:rPr>
        <w:t xml:space="preserve"> и государственное принуждение преследует различные цели в процессе правового регулирования.</w:t>
      </w:r>
    </w:p>
    <w:p w:rsidR="002D525F" w:rsidRPr="0077672C" w:rsidRDefault="002D525F" w:rsidP="0077672C">
      <w:pPr>
        <w:spacing w:line="360" w:lineRule="auto"/>
        <w:ind w:firstLine="709"/>
        <w:jc w:val="both"/>
        <w:rPr>
          <w:sz w:val="28"/>
          <w:szCs w:val="28"/>
        </w:rPr>
      </w:pPr>
      <w:r w:rsidRPr="0077672C">
        <w:rPr>
          <w:sz w:val="28"/>
          <w:szCs w:val="28"/>
        </w:rPr>
        <w:t>Прежде всего</w:t>
      </w:r>
      <w:r w:rsidR="00321051" w:rsidRPr="0077672C">
        <w:rPr>
          <w:sz w:val="28"/>
          <w:szCs w:val="28"/>
        </w:rPr>
        <w:t>,</w:t>
      </w:r>
      <w:r w:rsidRPr="0077672C">
        <w:rPr>
          <w:sz w:val="28"/>
          <w:szCs w:val="28"/>
        </w:rPr>
        <w:t xml:space="preserve"> это меры защиты субъективных прав. Суть их заключается в том, что в указанных в законе случаях государство применяет принудительные меры в целях восстановления нарушенного права и защиты</w:t>
      </w:r>
      <w:r w:rsidR="00321051" w:rsidRPr="0077672C">
        <w:rPr>
          <w:sz w:val="28"/>
          <w:szCs w:val="28"/>
        </w:rPr>
        <w:t>,</w:t>
      </w:r>
      <w:r w:rsidRPr="0077672C">
        <w:rPr>
          <w:sz w:val="28"/>
          <w:szCs w:val="28"/>
        </w:rPr>
        <w:t xml:space="preserve"> субъективных прав без привлечения нарушителя к ответственности. Таковыми являются принудительное изъятие имущества из чужого незаконного владения (виндикация)</w:t>
      </w:r>
      <w:r w:rsidR="00003E08" w:rsidRPr="0077672C">
        <w:rPr>
          <w:sz w:val="28"/>
          <w:szCs w:val="28"/>
        </w:rPr>
        <w:t>, принудительное взыскание алиментов на с</w:t>
      </w:r>
      <w:r w:rsidR="00321051" w:rsidRPr="0077672C">
        <w:rPr>
          <w:sz w:val="28"/>
          <w:szCs w:val="28"/>
        </w:rPr>
        <w:t>одержание детей и т.д.</w:t>
      </w:r>
      <w:r w:rsidR="0077672C">
        <w:rPr>
          <w:sz w:val="28"/>
          <w:szCs w:val="28"/>
        </w:rPr>
        <w:t xml:space="preserve"> </w:t>
      </w:r>
      <w:r w:rsidR="00321051" w:rsidRPr="0077672C">
        <w:rPr>
          <w:sz w:val="28"/>
          <w:szCs w:val="28"/>
        </w:rPr>
        <w:t>И хотя в данном случае принуждение направлено на правонарушителя (например, на родителя, уклоняющегося от уплаты алиментов), цели кары, наказания виновного здесь отсутствуют.</w:t>
      </w:r>
    </w:p>
    <w:p w:rsidR="008E69DB" w:rsidRPr="0077672C" w:rsidRDefault="00321051" w:rsidP="0077672C">
      <w:pPr>
        <w:spacing w:line="360" w:lineRule="auto"/>
        <w:ind w:firstLine="709"/>
        <w:jc w:val="both"/>
        <w:rPr>
          <w:sz w:val="28"/>
          <w:szCs w:val="28"/>
        </w:rPr>
      </w:pPr>
      <w:r w:rsidRPr="0077672C">
        <w:rPr>
          <w:sz w:val="28"/>
          <w:szCs w:val="28"/>
        </w:rPr>
        <w:t>К мерам государственного принуждения</w:t>
      </w:r>
      <w:r w:rsidR="0055192C" w:rsidRPr="0077672C">
        <w:rPr>
          <w:sz w:val="28"/>
          <w:szCs w:val="28"/>
        </w:rPr>
        <w:t xml:space="preserve"> относятся и меры пресечения.</w:t>
      </w:r>
      <w:r w:rsidR="0077672C">
        <w:rPr>
          <w:sz w:val="28"/>
          <w:szCs w:val="28"/>
        </w:rPr>
        <w:t xml:space="preserve"> </w:t>
      </w:r>
      <w:r w:rsidR="0055192C" w:rsidRPr="0077672C">
        <w:rPr>
          <w:sz w:val="28"/>
          <w:szCs w:val="28"/>
        </w:rPr>
        <w:t>Они применяются для предупреждения, пресечения правонарушения.</w:t>
      </w:r>
      <w:r w:rsidR="0077672C">
        <w:rPr>
          <w:sz w:val="28"/>
          <w:szCs w:val="28"/>
        </w:rPr>
        <w:t xml:space="preserve"> </w:t>
      </w:r>
      <w:r w:rsidR="0055192C" w:rsidRPr="0077672C">
        <w:rPr>
          <w:sz w:val="28"/>
          <w:szCs w:val="28"/>
        </w:rPr>
        <w:t>Поскольку в этом случае правонарушение отсутствует, нет и цели наказания виновного. К мерам пресечения относятся задержание, обыск, досмотр багажа т.д.</w:t>
      </w:r>
      <w:r w:rsidR="0077672C">
        <w:rPr>
          <w:sz w:val="28"/>
          <w:szCs w:val="28"/>
        </w:rPr>
        <w:t xml:space="preserve"> </w:t>
      </w:r>
      <w:r w:rsidR="0055192C" w:rsidRPr="0077672C">
        <w:rPr>
          <w:sz w:val="28"/>
          <w:szCs w:val="28"/>
        </w:rPr>
        <w:t>Они носят правовой характер и осуществляются в порядке и на основаниях, установленных законом.</w:t>
      </w:r>
    </w:p>
    <w:p w:rsidR="00321051" w:rsidRPr="0077672C" w:rsidRDefault="0055192C" w:rsidP="0077672C">
      <w:pPr>
        <w:spacing w:line="360" w:lineRule="auto"/>
        <w:ind w:firstLine="709"/>
        <w:jc w:val="both"/>
        <w:rPr>
          <w:sz w:val="28"/>
          <w:szCs w:val="28"/>
        </w:rPr>
      </w:pPr>
      <w:r w:rsidRPr="0077672C">
        <w:rPr>
          <w:sz w:val="28"/>
          <w:szCs w:val="28"/>
        </w:rPr>
        <w:t>Законодательство предусматривает и иные специфические меры государственного принуждения, не являющиеся ответственностью.</w:t>
      </w:r>
      <w:r w:rsidR="00573E17" w:rsidRPr="0077672C">
        <w:rPr>
          <w:sz w:val="28"/>
          <w:szCs w:val="28"/>
        </w:rPr>
        <w:t xml:space="preserve"> Это, например, принудительные меры</w:t>
      </w:r>
      <w:r w:rsidRPr="0077672C">
        <w:rPr>
          <w:sz w:val="28"/>
          <w:szCs w:val="28"/>
        </w:rPr>
        <w:t xml:space="preserve"> </w:t>
      </w:r>
      <w:r w:rsidR="00573E17" w:rsidRPr="0077672C">
        <w:rPr>
          <w:sz w:val="28"/>
          <w:szCs w:val="28"/>
        </w:rPr>
        <w:t>воспитательного</w:t>
      </w:r>
      <w:r w:rsidR="0077672C">
        <w:rPr>
          <w:sz w:val="28"/>
          <w:szCs w:val="28"/>
        </w:rPr>
        <w:t xml:space="preserve"> </w:t>
      </w:r>
      <w:r w:rsidR="00573E17" w:rsidRPr="0077672C">
        <w:rPr>
          <w:sz w:val="28"/>
          <w:szCs w:val="28"/>
        </w:rPr>
        <w:t>воздействия, применяемые к несовершеннолетним (недееспособным) лицам за совершение общественно опасных деяний (ст.90,</w:t>
      </w:r>
      <w:r w:rsidR="00F33430" w:rsidRPr="0077672C">
        <w:rPr>
          <w:sz w:val="28"/>
          <w:szCs w:val="28"/>
        </w:rPr>
        <w:t xml:space="preserve"> </w:t>
      </w:r>
      <w:r w:rsidR="00573E17" w:rsidRPr="0077672C">
        <w:rPr>
          <w:sz w:val="28"/>
          <w:szCs w:val="28"/>
        </w:rPr>
        <w:t>91 УК</w:t>
      </w:r>
      <w:r w:rsidR="00286BE0" w:rsidRPr="0077672C">
        <w:rPr>
          <w:sz w:val="28"/>
          <w:szCs w:val="28"/>
        </w:rPr>
        <w:t xml:space="preserve"> </w:t>
      </w:r>
      <w:r w:rsidR="00573E17" w:rsidRPr="0077672C">
        <w:rPr>
          <w:sz w:val="28"/>
          <w:szCs w:val="28"/>
        </w:rPr>
        <w:t>РФ). Они также несут элементы кары.</w:t>
      </w:r>
      <w:r w:rsidR="0077672C">
        <w:rPr>
          <w:sz w:val="28"/>
          <w:szCs w:val="28"/>
        </w:rPr>
        <w:t xml:space="preserve"> </w:t>
      </w:r>
      <w:r w:rsidR="00573E17" w:rsidRPr="0077672C">
        <w:rPr>
          <w:sz w:val="28"/>
          <w:szCs w:val="28"/>
        </w:rPr>
        <w:t>Такой же спецификой обладают меры медицинского характера – принудительное лечение в условиях, обеспечивающих общественную безопасность лиц, совершивших общественно опасные деяния в состоянии невменяемости (помещение душевнобольного нарушителя в психиатрический стационар – ст. 99 УК</w:t>
      </w:r>
      <w:r w:rsidR="00286BE0" w:rsidRPr="0077672C">
        <w:rPr>
          <w:sz w:val="28"/>
          <w:szCs w:val="28"/>
        </w:rPr>
        <w:t xml:space="preserve"> </w:t>
      </w:r>
      <w:r w:rsidR="00573E17" w:rsidRPr="0077672C">
        <w:rPr>
          <w:sz w:val="28"/>
          <w:szCs w:val="28"/>
        </w:rPr>
        <w:t>РФ).</w:t>
      </w:r>
    </w:p>
    <w:p w:rsidR="00573E17" w:rsidRPr="0077672C" w:rsidRDefault="00573E17" w:rsidP="0077672C">
      <w:pPr>
        <w:spacing w:line="360" w:lineRule="auto"/>
        <w:ind w:firstLine="709"/>
        <w:jc w:val="both"/>
        <w:rPr>
          <w:sz w:val="28"/>
          <w:szCs w:val="28"/>
        </w:rPr>
      </w:pPr>
      <w:r w:rsidRPr="0077672C">
        <w:rPr>
          <w:sz w:val="28"/>
          <w:szCs w:val="28"/>
        </w:rPr>
        <w:t>Специфическая мера государственного принуждения – реквизиция – изъятие в экстренных случаях имущества у собственников в государственных или общественных интересах с выплатой его стоимости (ст.242 ГК РФ)</w:t>
      </w:r>
    </w:p>
    <w:p w:rsidR="00573E17" w:rsidRPr="0077672C" w:rsidRDefault="00573E17" w:rsidP="0077672C">
      <w:pPr>
        <w:spacing w:line="360" w:lineRule="auto"/>
        <w:ind w:firstLine="709"/>
        <w:jc w:val="both"/>
        <w:rPr>
          <w:sz w:val="28"/>
          <w:szCs w:val="28"/>
        </w:rPr>
      </w:pPr>
      <w:r w:rsidRPr="0077672C">
        <w:rPr>
          <w:sz w:val="28"/>
          <w:szCs w:val="28"/>
        </w:rPr>
        <w:t>Все перечисленные меры носят государственно–правовой характер, осуществляются на правовой основе.</w:t>
      </w:r>
      <w:r w:rsidR="004801AA" w:rsidRPr="0077672C">
        <w:rPr>
          <w:rStyle w:val="a5"/>
          <w:sz w:val="28"/>
          <w:szCs w:val="28"/>
        </w:rPr>
        <w:footnoteReference w:id="36"/>
      </w:r>
    </w:p>
    <w:p w:rsidR="004801AA" w:rsidRPr="0077672C" w:rsidRDefault="00672F96" w:rsidP="0077672C">
      <w:pPr>
        <w:spacing w:line="360" w:lineRule="auto"/>
        <w:ind w:firstLine="709"/>
        <w:jc w:val="both"/>
        <w:rPr>
          <w:sz w:val="28"/>
          <w:szCs w:val="28"/>
        </w:rPr>
      </w:pPr>
      <w:r w:rsidRPr="0077672C">
        <w:rPr>
          <w:sz w:val="28"/>
          <w:szCs w:val="28"/>
        </w:rPr>
        <w:t>Вместе с тем, как справедливо отмечает Е.С.Попкова, «главная цель мер защиты правопорядка – не осудить, не покарать, а устранить препятствия в нормальном развитии правоотношений путем применения государственного принуждения к лицу, не выполняющему свою обязанность».</w:t>
      </w:r>
      <w:r w:rsidRPr="0077672C">
        <w:rPr>
          <w:rStyle w:val="a5"/>
          <w:sz w:val="28"/>
          <w:szCs w:val="28"/>
        </w:rPr>
        <w:footnoteReference w:id="37"/>
      </w:r>
    </w:p>
    <w:p w:rsidR="002D525F" w:rsidRPr="0077672C" w:rsidRDefault="00672F96" w:rsidP="0077672C">
      <w:pPr>
        <w:spacing w:line="360" w:lineRule="auto"/>
        <w:ind w:firstLine="709"/>
        <w:jc w:val="both"/>
        <w:rPr>
          <w:sz w:val="28"/>
          <w:szCs w:val="28"/>
        </w:rPr>
      </w:pPr>
      <w:r w:rsidRPr="0077672C">
        <w:rPr>
          <w:sz w:val="28"/>
          <w:szCs w:val="28"/>
        </w:rPr>
        <w:t>Кроме перечисленных мер государственного принуждения в качестве самостоятельных мер называются меры ограничения права, главная цель которых заключается в обеспечении общественной безопасности.</w:t>
      </w:r>
      <w:r w:rsidR="00533F99" w:rsidRPr="0077672C">
        <w:rPr>
          <w:sz w:val="28"/>
          <w:szCs w:val="28"/>
        </w:rPr>
        <w:t xml:space="preserve"> Рассматриваемые меры ограничения</w:t>
      </w:r>
      <w:r w:rsidR="0077672C">
        <w:rPr>
          <w:sz w:val="28"/>
          <w:szCs w:val="28"/>
        </w:rPr>
        <w:t xml:space="preserve"> </w:t>
      </w:r>
      <w:r w:rsidR="00533F99" w:rsidRPr="0077672C">
        <w:rPr>
          <w:sz w:val="28"/>
          <w:szCs w:val="28"/>
        </w:rPr>
        <w:t>права применяются к законопослушным субъектам в ситуации, когда в ограничении права одной стороны правонарушения выражается удовлетворение интересов другой заинтересованной стороны.</w:t>
      </w:r>
    </w:p>
    <w:p w:rsidR="0052463B" w:rsidRDefault="0052463B" w:rsidP="0077672C">
      <w:pPr>
        <w:spacing w:line="360" w:lineRule="auto"/>
        <w:ind w:firstLine="709"/>
        <w:jc w:val="both"/>
        <w:rPr>
          <w:sz w:val="28"/>
          <w:szCs w:val="28"/>
        </w:rPr>
      </w:pPr>
    </w:p>
    <w:p w:rsidR="0077672C" w:rsidRDefault="0077672C" w:rsidP="0077672C">
      <w:pPr>
        <w:spacing w:line="360" w:lineRule="auto"/>
        <w:ind w:firstLine="709"/>
        <w:jc w:val="both"/>
        <w:rPr>
          <w:sz w:val="28"/>
          <w:szCs w:val="28"/>
        </w:rPr>
      </w:pPr>
      <w:r>
        <w:rPr>
          <w:sz w:val="28"/>
          <w:szCs w:val="28"/>
        </w:rPr>
        <w:t>6. Практическое задание</w:t>
      </w:r>
    </w:p>
    <w:p w:rsidR="0077672C" w:rsidRDefault="0077672C" w:rsidP="0077672C">
      <w:pPr>
        <w:spacing w:line="360" w:lineRule="auto"/>
        <w:ind w:firstLine="709"/>
        <w:jc w:val="both"/>
        <w:rPr>
          <w:sz w:val="28"/>
          <w:szCs w:val="28"/>
        </w:rPr>
      </w:pPr>
    </w:p>
    <w:p w:rsidR="0077672C" w:rsidRDefault="0077672C" w:rsidP="0077672C">
      <w:pPr>
        <w:spacing w:line="360" w:lineRule="auto"/>
        <w:ind w:firstLine="709"/>
        <w:jc w:val="both"/>
        <w:rPr>
          <w:sz w:val="28"/>
          <w:szCs w:val="28"/>
        </w:rPr>
      </w:pPr>
      <w:r>
        <w:rPr>
          <w:sz w:val="28"/>
          <w:szCs w:val="28"/>
        </w:rPr>
        <w:t>А)</w:t>
      </w:r>
      <w:r>
        <w:rPr>
          <w:b/>
          <w:sz w:val="28"/>
          <w:szCs w:val="28"/>
        </w:rPr>
        <w:t xml:space="preserve"> </w:t>
      </w:r>
      <w:r>
        <w:rPr>
          <w:sz w:val="28"/>
          <w:szCs w:val="28"/>
        </w:rPr>
        <w:t>Управомачивающие нормы предоставляют участникам правоотношений возможность совершения положительных действий в целях удовлетворения своих законных интересов, т.е. эти нормы являются дозволительными (гражданское, семейное, трудовое право). Другими словами это право определенной возможности действий.</w:t>
      </w:r>
    </w:p>
    <w:p w:rsidR="0077672C" w:rsidRDefault="0077672C" w:rsidP="0077672C">
      <w:pPr>
        <w:spacing w:line="360" w:lineRule="auto"/>
        <w:ind w:firstLine="709"/>
        <w:jc w:val="both"/>
        <w:rPr>
          <w:sz w:val="28"/>
          <w:szCs w:val="28"/>
        </w:rPr>
      </w:pPr>
      <w:r>
        <w:rPr>
          <w:sz w:val="28"/>
          <w:szCs w:val="28"/>
        </w:rPr>
        <w:t>Рассмотрим управомачивающие нормы закрепленные в различных нормативных актах.</w:t>
      </w:r>
    </w:p>
    <w:p w:rsidR="0077672C" w:rsidRDefault="0077672C" w:rsidP="0077672C">
      <w:pPr>
        <w:spacing w:line="360" w:lineRule="auto"/>
        <w:ind w:firstLine="709"/>
        <w:jc w:val="both"/>
        <w:rPr>
          <w:sz w:val="28"/>
          <w:szCs w:val="28"/>
        </w:rPr>
      </w:pPr>
      <w:r>
        <w:rPr>
          <w:sz w:val="28"/>
          <w:szCs w:val="28"/>
        </w:rPr>
        <w:t xml:space="preserve">Пример 1. Конституция Российской Федерации </w:t>
      </w:r>
      <w:r>
        <w:rPr>
          <w:sz w:val="28"/>
          <w:szCs w:val="28"/>
          <w:lang w:val="en-US"/>
        </w:rPr>
        <w:t>c</w:t>
      </w:r>
      <w:r>
        <w:rPr>
          <w:sz w:val="28"/>
          <w:szCs w:val="28"/>
        </w:rPr>
        <w:t>т. 46</w:t>
      </w:r>
    </w:p>
    <w:p w:rsidR="0077672C" w:rsidRDefault="0077672C" w:rsidP="0077672C">
      <w:pPr>
        <w:spacing w:line="360" w:lineRule="auto"/>
        <w:ind w:firstLine="709"/>
        <w:jc w:val="both"/>
        <w:rPr>
          <w:sz w:val="28"/>
          <w:szCs w:val="28"/>
        </w:rPr>
      </w:pPr>
      <w:r>
        <w:rPr>
          <w:sz w:val="28"/>
          <w:szCs w:val="28"/>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77672C" w:rsidRDefault="0077672C" w:rsidP="0077672C">
      <w:pPr>
        <w:spacing w:line="360" w:lineRule="auto"/>
        <w:ind w:firstLine="709"/>
        <w:jc w:val="both"/>
        <w:rPr>
          <w:sz w:val="28"/>
          <w:szCs w:val="28"/>
        </w:rPr>
      </w:pPr>
      <w:r>
        <w:rPr>
          <w:sz w:val="28"/>
          <w:szCs w:val="28"/>
        </w:rPr>
        <w:t>Пример 2. Гражданский Кодекс Российской Федерации ст. 288 Собственность на жилое помещение.</w:t>
      </w:r>
    </w:p>
    <w:p w:rsidR="0077672C" w:rsidRDefault="0077672C" w:rsidP="0077672C">
      <w:pPr>
        <w:spacing w:line="360" w:lineRule="auto"/>
        <w:ind w:firstLine="709"/>
        <w:jc w:val="both"/>
        <w:rPr>
          <w:sz w:val="28"/>
          <w:szCs w:val="28"/>
        </w:rPr>
      </w:pPr>
      <w:r>
        <w:rPr>
          <w:sz w:val="28"/>
          <w:szCs w:val="28"/>
        </w:rPr>
        <w:t>Пунктом 1 указанной статьи установлено, что собственник осуществляет права владения, пользования и распоряжения принадлежащим ему жилым помещением в соответствии с его назначением.</w:t>
      </w:r>
    </w:p>
    <w:p w:rsidR="0077672C" w:rsidRDefault="0077672C" w:rsidP="0077672C">
      <w:pPr>
        <w:spacing w:line="360" w:lineRule="auto"/>
        <w:ind w:firstLine="709"/>
        <w:jc w:val="both"/>
        <w:rPr>
          <w:sz w:val="28"/>
          <w:szCs w:val="28"/>
        </w:rPr>
      </w:pPr>
      <w:r>
        <w:rPr>
          <w:sz w:val="28"/>
          <w:szCs w:val="28"/>
        </w:rPr>
        <w:t>б) Простая (абсолютно-определенная) санкция.</w:t>
      </w:r>
    </w:p>
    <w:p w:rsidR="0077672C" w:rsidRDefault="0077672C" w:rsidP="0077672C">
      <w:pPr>
        <w:spacing w:line="360" w:lineRule="auto"/>
        <w:ind w:firstLine="709"/>
        <w:jc w:val="both"/>
        <w:rPr>
          <w:sz w:val="28"/>
          <w:szCs w:val="28"/>
        </w:rPr>
      </w:pPr>
      <w:r>
        <w:rPr>
          <w:sz w:val="28"/>
          <w:szCs w:val="28"/>
        </w:rPr>
        <w:t>Санкция</w:t>
      </w:r>
      <w:r>
        <w:rPr>
          <w:b/>
          <w:sz w:val="28"/>
          <w:szCs w:val="28"/>
        </w:rPr>
        <w:t xml:space="preserve"> </w:t>
      </w:r>
      <w:r>
        <w:rPr>
          <w:sz w:val="28"/>
          <w:szCs w:val="28"/>
        </w:rPr>
        <w:t>– это элемент правовой нормы, определяющий меру государственного взыскания или положительной государственной оценки деяния, которая применяется к нарушителю прав и обязанностей, или к лицу, исполнившему предписания, с особой степенью заслуги, или перевыполнения по критериям, предусмотренным диспозицией. Последствия для субъекта, реализующего диспозицию, могут быть как неблагоприятными (негативными) (меры наказания), так и позитивными (меры поощрения).</w:t>
      </w:r>
    </w:p>
    <w:p w:rsidR="0077672C" w:rsidRDefault="0077672C" w:rsidP="0077672C">
      <w:pPr>
        <w:spacing w:line="360" w:lineRule="auto"/>
        <w:ind w:firstLine="709"/>
        <w:jc w:val="both"/>
        <w:rPr>
          <w:sz w:val="28"/>
          <w:szCs w:val="28"/>
        </w:rPr>
      </w:pPr>
      <w:r>
        <w:rPr>
          <w:sz w:val="28"/>
          <w:szCs w:val="28"/>
        </w:rPr>
        <w:t>Абсолютно-определенные санкции имеют точно фиксированное выражение и не могут быть изменены государственным органом. Этот вид санкций наименее распространен, поскольку ограничивает инициативу правоохранительных органов и не позволяет при их применении учитывать все обстоятельства правонарушения и личности правонарушителя.</w:t>
      </w:r>
    </w:p>
    <w:p w:rsidR="0077672C" w:rsidRDefault="0077672C" w:rsidP="0077672C">
      <w:pPr>
        <w:spacing w:line="360" w:lineRule="auto"/>
        <w:ind w:firstLine="709"/>
        <w:jc w:val="both"/>
        <w:rPr>
          <w:sz w:val="28"/>
          <w:szCs w:val="28"/>
        </w:rPr>
      </w:pPr>
      <w:r>
        <w:rPr>
          <w:sz w:val="28"/>
          <w:szCs w:val="28"/>
        </w:rPr>
        <w:t>Другими словами абсолютно-определенные санкции</w:t>
      </w:r>
      <w:r>
        <w:rPr>
          <w:b/>
          <w:sz w:val="28"/>
          <w:szCs w:val="28"/>
        </w:rPr>
        <w:t xml:space="preserve"> </w:t>
      </w:r>
      <w:r>
        <w:rPr>
          <w:sz w:val="28"/>
          <w:szCs w:val="28"/>
        </w:rPr>
        <w:t>указывают точно размер неблагоприятных последствий за нарушение нормы права (только увольнение, только штраф и т.д.).</w:t>
      </w:r>
    </w:p>
    <w:p w:rsidR="0077672C" w:rsidRDefault="0077672C" w:rsidP="0077672C">
      <w:pPr>
        <w:spacing w:line="360" w:lineRule="auto"/>
        <w:ind w:firstLine="709"/>
        <w:jc w:val="both"/>
        <w:rPr>
          <w:sz w:val="28"/>
          <w:szCs w:val="28"/>
        </w:rPr>
      </w:pPr>
      <w:r>
        <w:rPr>
          <w:sz w:val="28"/>
          <w:szCs w:val="28"/>
        </w:rPr>
        <w:t>Пример. Кодекс об административным правонарушениях Российской</w:t>
      </w:r>
    </w:p>
    <w:p w:rsidR="0077672C" w:rsidRDefault="0077672C" w:rsidP="0077672C">
      <w:pPr>
        <w:spacing w:line="360" w:lineRule="auto"/>
        <w:ind w:firstLine="709"/>
        <w:jc w:val="both"/>
        <w:rPr>
          <w:sz w:val="28"/>
          <w:szCs w:val="28"/>
        </w:rPr>
      </w:pPr>
      <w:r>
        <w:rPr>
          <w:sz w:val="28"/>
          <w:szCs w:val="28"/>
        </w:rPr>
        <w:t xml:space="preserve">Федерации п. 1 ст. 12.1 Управление транспортным средством, не зарегистрированным в установленном порядке, - влечет наложение административного штрафа в размере </w:t>
      </w:r>
      <w:r>
        <w:rPr>
          <w:b/>
          <w:sz w:val="28"/>
          <w:szCs w:val="28"/>
        </w:rPr>
        <w:t>ста рублей</w:t>
      </w:r>
      <w:r>
        <w:rPr>
          <w:sz w:val="28"/>
          <w:szCs w:val="28"/>
        </w:rPr>
        <w:t>.</w:t>
      </w:r>
    </w:p>
    <w:p w:rsidR="0077672C" w:rsidRDefault="0077672C" w:rsidP="0077672C">
      <w:pPr>
        <w:spacing w:line="360" w:lineRule="auto"/>
        <w:ind w:firstLine="709"/>
        <w:jc w:val="both"/>
        <w:rPr>
          <w:sz w:val="28"/>
          <w:szCs w:val="28"/>
        </w:rPr>
      </w:pPr>
      <w:r>
        <w:rPr>
          <w:sz w:val="28"/>
          <w:szCs w:val="28"/>
        </w:rPr>
        <w:t>2. Для объяснения смысла легального толкования нормы права необходимо дать понятие самой нормы права. Итак, норма права – это общеобязательное, установленное (санкционированное) и охраняемое государством правило поведения, выражающее определяемыми материальными условиями жизни общества волю и интересы народа (политических сил, стоящих у власти) активно воздействующее на общественные отношения.</w:t>
      </w:r>
    </w:p>
    <w:p w:rsidR="0077672C" w:rsidRDefault="0077672C" w:rsidP="0077672C">
      <w:pPr>
        <w:spacing w:line="360" w:lineRule="auto"/>
        <w:ind w:firstLine="709"/>
        <w:jc w:val="both"/>
        <w:rPr>
          <w:sz w:val="28"/>
          <w:szCs w:val="28"/>
        </w:rPr>
      </w:pPr>
      <w:r>
        <w:rPr>
          <w:sz w:val="28"/>
          <w:szCs w:val="28"/>
        </w:rPr>
        <w:t>Данное определение содержит указание на связь правовой нормы с государством через его установление или его санкционирование, что подразумевает не только нормативные правовые акты государства, но и другие источники права, санкционированные государством.</w:t>
      </w:r>
    </w:p>
    <w:p w:rsidR="0077672C" w:rsidRDefault="0077672C" w:rsidP="0077672C">
      <w:pPr>
        <w:spacing w:line="360" w:lineRule="auto"/>
        <w:ind w:firstLine="709"/>
        <w:jc w:val="both"/>
        <w:rPr>
          <w:sz w:val="28"/>
          <w:szCs w:val="28"/>
        </w:rPr>
      </w:pPr>
      <w:r>
        <w:rPr>
          <w:sz w:val="28"/>
          <w:szCs w:val="28"/>
        </w:rPr>
        <w:t>Дефиницию нормы права можно сформулировать более кратко и емко, включив в нее самые главные признаки: норма права – это общеобязательное и охраняемое государством правила поведения, регулирующее общественные отношения с целью их упорядочения в интересах общества.</w:t>
      </w:r>
    </w:p>
    <w:p w:rsidR="0077672C" w:rsidRDefault="0077672C" w:rsidP="0077672C">
      <w:pPr>
        <w:spacing w:line="360" w:lineRule="auto"/>
        <w:ind w:firstLine="709"/>
        <w:jc w:val="both"/>
        <w:rPr>
          <w:sz w:val="28"/>
          <w:szCs w:val="28"/>
        </w:rPr>
      </w:pPr>
      <w:r>
        <w:rPr>
          <w:sz w:val="28"/>
          <w:szCs w:val="28"/>
        </w:rPr>
        <w:t>Чтобы объяснить смысл легальной нормы права необходимо рассмотреть ее через признаки нормы права в которых и кроется легальное толкование нормы права.</w:t>
      </w:r>
    </w:p>
    <w:p w:rsidR="0077672C" w:rsidRDefault="0077672C" w:rsidP="0077672C">
      <w:pPr>
        <w:spacing w:line="360" w:lineRule="auto"/>
        <w:ind w:firstLine="709"/>
        <w:jc w:val="both"/>
        <w:rPr>
          <w:sz w:val="28"/>
          <w:szCs w:val="28"/>
        </w:rPr>
      </w:pPr>
      <w:r>
        <w:rPr>
          <w:sz w:val="28"/>
          <w:szCs w:val="28"/>
        </w:rPr>
        <w:t>Таким образом, норма права имеет следующие признаки:</w:t>
      </w:r>
    </w:p>
    <w:p w:rsidR="0077672C" w:rsidRDefault="0077672C" w:rsidP="0077672C">
      <w:pPr>
        <w:spacing w:line="360" w:lineRule="auto"/>
        <w:ind w:firstLine="709"/>
        <w:jc w:val="both"/>
        <w:rPr>
          <w:sz w:val="28"/>
          <w:szCs w:val="28"/>
        </w:rPr>
      </w:pPr>
      <w:r>
        <w:rPr>
          <w:sz w:val="28"/>
          <w:szCs w:val="28"/>
        </w:rPr>
        <w:t>- общеобязательность (властное предписание компетентных органов государства о вариантах возможного поведения);</w:t>
      </w:r>
    </w:p>
    <w:p w:rsidR="0077672C" w:rsidRDefault="0077672C" w:rsidP="0077672C">
      <w:pPr>
        <w:spacing w:line="360" w:lineRule="auto"/>
        <w:ind w:firstLine="709"/>
        <w:jc w:val="both"/>
        <w:rPr>
          <w:sz w:val="28"/>
          <w:szCs w:val="28"/>
        </w:rPr>
      </w:pPr>
      <w:r>
        <w:rPr>
          <w:sz w:val="28"/>
          <w:szCs w:val="28"/>
        </w:rPr>
        <w:t>- формальную определенность (фиксация и закрепление норм в юридических документах, законах и подзаконных актах, предписаний, что обеспечивает их правильное применение и реализацию);</w:t>
      </w:r>
    </w:p>
    <w:p w:rsidR="0077672C" w:rsidRDefault="0077672C" w:rsidP="0077672C">
      <w:pPr>
        <w:spacing w:line="360" w:lineRule="auto"/>
        <w:ind w:firstLine="709"/>
        <w:jc w:val="both"/>
        <w:rPr>
          <w:sz w:val="28"/>
          <w:szCs w:val="28"/>
        </w:rPr>
      </w:pPr>
      <w:r>
        <w:rPr>
          <w:sz w:val="28"/>
          <w:szCs w:val="28"/>
        </w:rPr>
        <w:t>- государственно-властный характер (предписание, закрепленное нормой права, исходит от государства, обеспечивается мерами государственного воздействия – стимулируется и принуждением);</w:t>
      </w:r>
    </w:p>
    <w:p w:rsidR="0077672C" w:rsidRDefault="0077672C" w:rsidP="0077672C">
      <w:pPr>
        <w:spacing w:line="360" w:lineRule="auto"/>
        <w:ind w:firstLine="709"/>
        <w:jc w:val="both"/>
        <w:rPr>
          <w:sz w:val="28"/>
          <w:szCs w:val="28"/>
        </w:rPr>
      </w:pPr>
      <w:r>
        <w:rPr>
          <w:sz w:val="28"/>
          <w:szCs w:val="28"/>
        </w:rPr>
        <w:t>- предоставительно-обязывающий характер (норма права – двухстороннее правило поведения возложением одним субъектом на других выполнение определенных обязанностей);</w:t>
      </w:r>
    </w:p>
    <w:p w:rsidR="0077672C" w:rsidRDefault="0077672C" w:rsidP="0077672C">
      <w:pPr>
        <w:spacing w:line="360" w:lineRule="auto"/>
        <w:ind w:firstLine="709"/>
        <w:jc w:val="both"/>
        <w:rPr>
          <w:sz w:val="28"/>
          <w:szCs w:val="28"/>
        </w:rPr>
      </w:pPr>
      <w:r>
        <w:rPr>
          <w:sz w:val="28"/>
          <w:szCs w:val="28"/>
        </w:rPr>
        <w:t>- микросистемность (норма права – системное правило поведения, каждая норма права обладает специальными взаимоупорядоченными элементами как гипотеза, диспозиция и санкция, кроме того, она выступает как система права).</w:t>
      </w:r>
    </w:p>
    <w:p w:rsidR="0077672C" w:rsidRDefault="0077672C" w:rsidP="0077672C">
      <w:pPr>
        <w:spacing w:line="360" w:lineRule="auto"/>
        <w:ind w:firstLine="709"/>
        <w:jc w:val="both"/>
        <w:rPr>
          <w:sz w:val="28"/>
          <w:szCs w:val="28"/>
        </w:rPr>
      </w:pPr>
    </w:p>
    <w:p w:rsidR="00885813" w:rsidRPr="0077672C" w:rsidRDefault="0077672C" w:rsidP="0077672C">
      <w:pPr>
        <w:spacing w:line="360" w:lineRule="auto"/>
        <w:ind w:firstLine="709"/>
        <w:jc w:val="both"/>
        <w:rPr>
          <w:sz w:val="28"/>
          <w:szCs w:val="28"/>
        </w:rPr>
      </w:pPr>
      <w:r>
        <w:rPr>
          <w:sz w:val="28"/>
          <w:szCs w:val="28"/>
        </w:rPr>
        <w:br w:type="page"/>
      </w:r>
      <w:r w:rsidR="00286BE0" w:rsidRPr="0077672C">
        <w:rPr>
          <w:sz w:val="28"/>
          <w:szCs w:val="28"/>
        </w:rPr>
        <w:t>Заключение</w:t>
      </w:r>
    </w:p>
    <w:p w:rsidR="0077672C" w:rsidRDefault="0077672C" w:rsidP="0077672C">
      <w:pPr>
        <w:spacing w:line="360" w:lineRule="auto"/>
        <w:ind w:firstLine="709"/>
        <w:jc w:val="both"/>
        <w:rPr>
          <w:sz w:val="28"/>
          <w:szCs w:val="28"/>
        </w:rPr>
      </w:pPr>
    </w:p>
    <w:p w:rsidR="009738C4" w:rsidRPr="0077672C" w:rsidRDefault="009738C4" w:rsidP="0077672C">
      <w:pPr>
        <w:spacing w:line="360" w:lineRule="auto"/>
        <w:ind w:firstLine="709"/>
        <w:jc w:val="both"/>
        <w:rPr>
          <w:sz w:val="28"/>
          <w:szCs w:val="28"/>
        </w:rPr>
      </w:pPr>
      <w:r w:rsidRPr="0077672C">
        <w:rPr>
          <w:sz w:val="28"/>
          <w:szCs w:val="28"/>
        </w:rPr>
        <w:t>Состояние</w:t>
      </w:r>
      <w:r w:rsidR="0077672C">
        <w:rPr>
          <w:sz w:val="28"/>
          <w:szCs w:val="28"/>
        </w:rPr>
        <w:t xml:space="preserve"> </w:t>
      </w:r>
      <w:r w:rsidRPr="0077672C">
        <w:rPr>
          <w:sz w:val="28"/>
          <w:szCs w:val="28"/>
        </w:rPr>
        <w:t>правонарушений</w:t>
      </w:r>
      <w:r w:rsidR="0077672C">
        <w:rPr>
          <w:sz w:val="28"/>
          <w:szCs w:val="28"/>
        </w:rPr>
        <w:t xml:space="preserve"> </w:t>
      </w:r>
      <w:r w:rsidRPr="0077672C">
        <w:rPr>
          <w:sz w:val="28"/>
          <w:szCs w:val="28"/>
        </w:rPr>
        <w:t>в стране на данный период времени вызывает</w:t>
      </w:r>
      <w:r w:rsidR="0077672C">
        <w:rPr>
          <w:sz w:val="28"/>
          <w:szCs w:val="28"/>
        </w:rPr>
        <w:t xml:space="preserve"> </w:t>
      </w:r>
      <w:r w:rsidRPr="0077672C">
        <w:rPr>
          <w:sz w:val="28"/>
          <w:szCs w:val="28"/>
        </w:rPr>
        <w:t>обоснованное беспокойство россиян, осложняет ход демократического развития</w:t>
      </w:r>
      <w:r w:rsidR="0077672C">
        <w:rPr>
          <w:sz w:val="28"/>
          <w:szCs w:val="28"/>
        </w:rPr>
        <w:t xml:space="preserve"> </w:t>
      </w:r>
      <w:r w:rsidRPr="0077672C">
        <w:rPr>
          <w:sz w:val="28"/>
          <w:szCs w:val="28"/>
        </w:rPr>
        <w:t>государства.</w:t>
      </w:r>
    </w:p>
    <w:p w:rsidR="009738C4" w:rsidRPr="0077672C" w:rsidRDefault="009738C4" w:rsidP="0077672C">
      <w:pPr>
        <w:spacing w:line="360" w:lineRule="auto"/>
        <w:ind w:firstLine="709"/>
        <w:jc w:val="both"/>
        <w:rPr>
          <w:sz w:val="28"/>
          <w:szCs w:val="28"/>
        </w:rPr>
      </w:pPr>
      <w:r w:rsidRPr="0077672C">
        <w:rPr>
          <w:sz w:val="28"/>
          <w:szCs w:val="28"/>
        </w:rPr>
        <w:t>В нашей стране в борьбе с различными видами</w:t>
      </w:r>
      <w:r w:rsidR="008D7C7F" w:rsidRPr="0077672C">
        <w:rPr>
          <w:sz w:val="28"/>
          <w:szCs w:val="28"/>
        </w:rPr>
        <w:t xml:space="preserve"> правонарушений применяются </w:t>
      </w:r>
      <w:r w:rsidRPr="0077672C">
        <w:rPr>
          <w:sz w:val="28"/>
          <w:szCs w:val="28"/>
        </w:rPr>
        <w:t>многочисленные средства, способные заставить лицо, нарушившее установленную норму поведения, осознать всю антисоциальную направленность содеянного и понести определенную меру воздействия. Такими средствами выступают нормы социального принуждения, в данном случае, нормы социальной ответственности (моральной, общественной, правовой, экономической, социально-политической), а</w:t>
      </w:r>
      <w:r w:rsidR="0077672C">
        <w:rPr>
          <w:sz w:val="28"/>
          <w:szCs w:val="28"/>
        </w:rPr>
        <w:t xml:space="preserve"> </w:t>
      </w:r>
      <w:r w:rsidRPr="0077672C">
        <w:rPr>
          <w:sz w:val="28"/>
          <w:szCs w:val="28"/>
        </w:rPr>
        <w:t>регулирует все общественные отношения юридическая ответственность.</w:t>
      </w:r>
      <w:r w:rsidR="0077672C">
        <w:rPr>
          <w:sz w:val="28"/>
          <w:szCs w:val="28"/>
        </w:rPr>
        <w:t xml:space="preserve"> </w:t>
      </w:r>
      <w:r w:rsidRPr="0077672C">
        <w:rPr>
          <w:sz w:val="28"/>
          <w:szCs w:val="28"/>
        </w:rPr>
        <w:t>Идеей всего законодательства является обеспечение охраны общественного строя, его политической и экономической системы, собственности, личности, прав и</w:t>
      </w:r>
      <w:r w:rsidR="0077672C">
        <w:rPr>
          <w:sz w:val="28"/>
          <w:szCs w:val="28"/>
        </w:rPr>
        <w:t xml:space="preserve"> </w:t>
      </w:r>
      <w:r w:rsidRPr="0077672C">
        <w:rPr>
          <w:sz w:val="28"/>
          <w:szCs w:val="28"/>
        </w:rPr>
        <w:t>свобод граждан, и в целом правопорядка от преступных посягательств. И ещё</w:t>
      </w:r>
      <w:r w:rsidR="0077672C">
        <w:rPr>
          <w:sz w:val="28"/>
          <w:szCs w:val="28"/>
        </w:rPr>
        <w:t xml:space="preserve"> </w:t>
      </w:r>
      <w:r w:rsidRPr="0077672C">
        <w:rPr>
          <w:sz w:val="28"/>
          <w:szCs w:val="28"/>
        </w:rPr>
        <w:t>раз нужно подчеркнуть, что всё это регулируется юридической ответственностью.</w:t>
      </w:r>
    </w:p>
    <w:p w:rsidR="004560CB" w:rsidRPr="0077672C" w:rsidRDefault="00AF405A" w:rsidP="0077672C">
      <w:pPr>
        <w:spacing w:line="360" w:lineRule="auto"/>
        <w:ind w:firstLine="709"/>
        <w:jc w:val="both"/>
        <w:rPr>
          <w:sz w:val="28"/>
          <w:szCs w:val="28"/>
        </w:rPr>
      </w:pPr>
      <w:r w:rsidRPr="0077672C">
        <w:rPr>
          <w:sz w:val="28"/>
          <w:szCs w:val="28"/>
        </w:rPr>
        <w:t>Однако,</w:t>
      </w:r>
      <w:r w:rsidR="0077672C">
        <w:rPr>
          <w:sz w:val="28"/>
          <w:szCs w:val="28"/>
        </w:rPr>
        <w:t xml:space="preserve"> </w:t>
      </w:r>
      <w:r w:rsidR="009738C4" w:rsidRPr="0077672C">
        <w:rPr>
          <w:sz w:val="28"/>
          <w:szCs w:val="28"/>
        </w:rPr>
        <w:t>в связи с ростом преступности</w:t>
      </w:r>
      <w:r w:rsidRPr="0077672C">
        <w:rPr>
          <w:sz w:val="28"/>
          <w:szCs w:val="28"/>
        </w:rPr>
        <w:t>,</w:t>
      </w:r>
      <w:r w:rsidR="0077672C">
        <w:rPr>
          <w:sz w:val="28"/>
          <w:szCs w:val="28"/>
        </w:rPr>
        <w:t xml:space="preserve"> </w:t>
      </w:r>
      <w:r w:rsidR="009738C4" w:rsidRPr="0077672C">
        <w:rPr>
          <w:sz w:val="28"/>
          <w:szCs w:val="28"/>
        </w:rPr>
        <w:t>на данном этапе времени необходимо</w:t>
      </w:r>
      <w:r w:rsidR="0077672C">
        <w:rPr>
          <w:sz w:val="28"/>
          <w:szCs w:val="28"/>
        </w:rPr>
        <w:t xml:space="preserve"> </w:t>
      </w:r>
      <w:r w:rsidR="009738C4" w:rsidRPr="0077672C">
        <w:rPr>
          <w:sz w:val="28"/>
          <w:szCs w:val="28"/>
        </w:rPr>
        <w:t xml:space="preserve">усилить юридическую ответственность, ведь она </w:t>
      </w:r>
      <w:r w:rsidR="008D7C7F" w:rsidRPr="0077672C">
        <w:rPr>
          <w:sz w:val="28"/>
          <w:szCs w:val="28"/>
        </w:rPr>
        <w:t>служит мерой государственного</w:t>
      </w:r>
      <w:r w:rsidR="0077672C">
        <w:rPr>
          <w:sz w:val="28"/>
          <w:szCs w:val="28"/>
        </w:rPr>
        <w:t xml:space="preserve"> </w:t>
      </w:r>
      <w:r w:rsidR="009738C4" w:rsidRPr="0077672C">
        <w:rPr>
          <w:sz w:val="28"/>
          <w:szCs w:val="28"/>
        </w:rPr>
        <w:t>принуждения и несёт своими идеями воспитательный характер.</w:t>
      </w:r>
    </w:p>
    <w:p w:rsidR="004560CB" w:rsidRPr="0077672C" w:rsidRDefault="004560CB" w:rsidP="0077672C">
      <w:pPr>
        <w:spacing w:line="360" w:lineRule="auto"/>
        <w:ind w:firstLine="709"/>
        <w:jc w:val="both"/>
        <w:rPr>
          <w:sz w:val="28"/>
          <w:szCs w:val="28"/>
        </w:rPr>
      </w:pPr>
      <w:r w:rsidRPr="0077672C">
        <w:rPr>
          <w:sz w:val="28"/>
          <w:szCs w:val="28"/>
        </w:rPr>
        <w:t>Проведенное исследование позволяет в качестве итогов курсовой работы сделать следующие выводы:</w:t>
      </w:r>
    </w:p>
    <w:p w:rsidR="004560CB" w:rsidRPr="0077672C" w:rsidRDefault="004560CB" w:rsidP="0077672C">
      <w:pPr>
        <w:numPr>
          <w:ilvl w:val="0"/>
          <w:numId w:val="29"/>
        </w:numPr>
        <w:tabs>
          <w:tab w:val="clear" w:pos="720"/>
        </w:tabs>
        <w:spacing w:line="360" w:lineRule="auto"/>
        <w:ind w:left="0" w:firstLine="709"/>
        <w:jc w:val="both"/>
        <w:rPr>
          <w:sz w:val="28"/>
          <w:szCs w:val="28"/>
        </w:rPr>
      </w:pPr>
      <w:r w:rsidRPr="0077672C">
        <w:rPr>
          <w:sz w:val="28"/>
          <w:szCs w:val="28"/>
        </w:rPr>
        <w:t>Юридическая ответственность -</w:t>
      </w:r>
      <w:r w:rsidR="0077672C" w:rsidRPr="0077672C">
        <w:rPr>
          <w:sz w:val="28"/>
          <w:szCs w:val="28"/>
        </w:rPr>
        <w:t xml:space="preserve"> </w:t>
      </w:r>
      <w:r w:rsidRPr="0077672C">
        <w:rPr>
          <w:sz w:val="28"/>
          <w:szCs w:val="28"/>
        </w:rPr>
        <w:t>это принуждение, прежде всего</w:t>
      </w:r>
      <w:r w:rsidR="0077672C" w:rsidRPr="0077672C">
        <w:rPr>
          <w:sz w:val="28"/>
          <w:szCs w:val="28"/>
        </w:rPr>
        <w:t xml:space="preserve"> </w:t>
      </w:r>
      <w:r w:rsidRPr="0077672C">
        <w:rPr>
          <w:sz w:val="28"/>
          <w:szCs w:val="28"/>
        </w:rPr>
        <w:t>государственное принуждение, выполняемое государственными органами.</w:t>
      </w:r>
    </w:p>
    <w:p w:rsidR="004560CB" w:rsidRPr="0077672C" w:rsidRDefault="004560CB" w:rsidP="0077672C">
      <w:pPr>
        <w:numPr>
          <w:ilvl w:val="0"/>
          <w:numId w:val="29"/>
        </w:numPr>
        <w:shd w:val="clear" w:color="auto" w:fill="FFFFFF"/>
        <w:tabs>
          <w:tab w:val="clear" w:pos="720"/>
        </w:tabs>
        <w:spacing w:line="360" w:lineRule="auto"/>
        <w:ind w:left="0" w:firstLine="709"/>
        <w:jc w:val="both"/>
        <w:rPr>
          <w:sz w:val="28"/>
          <w:szCs w:val="28"/>
        </w:rPr>
      </w:pPr>
      <w:r w:rsidRPr="0077672C">
        <w:rPr>
          <w:sz w:val="28"/>
          <w:szCs w:val="28"/>
        </w:rPr>
        <w:t>Основанием для юридической ответственности может служить только</w:t>
      </w:r>
      <w:r w:rsidR="0077672C" w:rsidRPr="0077672C">
        <w:rPr>
          <w:sz w:val="28"/>
          <w:szCs w:val="28"/>
        </w:rPr>
        <w:t xml:space="preserve"> </w:t>
      </w:r>
      <w:r w:rsidRPr="0077672C">
        <w:rPr>
          <w:sz w:val="28"/>
          <w:szCs w:val="28"/>
        </w:rPr>
        <w:t>наличие</w:t>
      </w:r>
      <w:r w:rsidR="0077672C" w:rsidRPr="0077672C">
        <w:rPr>
          <w:sz w:val="28"/>
          <w:szCs w:val="28"/>
        </w:rPr>
        <w:t xml:space="preserve"> </w:t>
      </w:r>
      <w:r w:rsidRPr="0077672C">
        <w:rPr>
          <w:sz w:val="28"/>
          <w:szCs w:val="28"/>
        </w:rPr>
        <w:t>состава правонарушения, отраженное</w:t>
      </w:r>
      <w:r w:rsidR="0077672C" w:rsidRPr="0077672C">
        <w:rPr>
          <w:sz w:val="28"/>
          <w:szCs w:val="28"/>
        </w:rPr>
        <w:t xml:space="preserve"> </w:t>
      </w:r>
      <w:r w:rsidRPr="0077672C">
        <w:rPr>
          <w:sz w:val="28"/>
          <w:szCs w:val="28"/>
        </w:rPr>
        <w:t>в правоприменительном акте.</w:t>
      </w:r>
    </w:p>
    <w:p w:rsidR="004560CB" w:rsidRPr="0077672C" w:rsidRDefault="004560CB" w:rsidP="0077672C">
      <w:pPr>
        <w:numPr>
          <w:ilvl w:val="0"/>
          <w:numId w:val="29"/>
        </w:numPr>
        <w:shd w:val="clear" w:color="auto" w:fill="FFFFFF"/>
        <w:tabs>
          <w:tab w:val="clear" w:pos="720"/>
        </w:tabs>
        <w:spacing w:line="360" w:lineRule="auto"/>
        <w:ind w:left="0" w:firstLine="709"/>
        <w:jc w:val="both"/>
        <w:rPr>
          <w:sz w:val="28"/>
          <w:szCs w:val="28"/>
        </w:rPr>
      </w:pPr>
      <w:r w:rsidRPr="0077672C">
        <w:rPr>
          <w:sz w:val="28"/>
          <w:szCs w:val="28"/>
        </w:rPr>
        <w:t>Наиболее опасные для общества правонарушения – преступления,</w:t>
      </w:r>
      <w:r w:rsidR="0077672C" w:rsidRPr="0077672C">
        <w:rPr>
          <w:sz w:val="28"/>
          <w:szCs w:val="28"/>
        </w:rPr>
        <w:t xml:space="preserve"> </w:t>
      </w:r>
      <w:r w:rsidRPr="0077672C">
        <w:rPr>
          <w:sz w:val="28"/>
          <w:szCs w:val="28"/>
        </w:rPr>
        <w:t>исчерпывающий перечень которых</w:t>
      </w:r>
      <w:r w:rsidR="0077672C" w:rsidRPr="0077672C">
        <w:rPr>
          <w:sz w:val="28"/>
          <w:szCs w:val="28"/>
        </w:rPr>
        <w:t xml:space="preserve"> </w:t>
      </w:r>
      <w:r w:rsidRPr="0077672C">
        <w:rPr>
          <w:sz w:val="28"/>
          <w:szCs w:val="28"/>
        </w:rPr>
        <w:t>содержится</w:t>
      </w:r>
      <w:r w:rsidR="0077672C" w:rsidRPr="0077672C">
        <w:rPr>
          <w:sz w:val="28"/>
          <w:szCs w:val="28"/>
        </w:rPr>
        <w:t xml:space="preserve"> </w:t>
      </w:r>
      <w:r w:rsidRPr="0077672C">
        <w:rPr>
          <w:sz w:val="28"/>
          <w:szCs w:val="28"/>
        </w:rPr>
        <w:t>в УК РФ.</w:t>
      </w:r>
    </w:p>
    <w:p w:rsidR="004560CB" w:rsidRPr="0077672C" w:rsidRDefault="004560CB" w:rsidP="0077672C">
      <w:pPr>
        <w:numPr>
          <w:ilvl w:val="0"/>
          <w:numId w:val="29"/>
        </w:numPr>
        <w:shd w:val="clear" w:color="auto" w:fill="FFFFFF"/>
        <w:tabs>
          <w:tab w:val="clear" w:pos="720"/>
        </w:tabs>
        <w:spacing w:line="360" w:lineRule="auto"/>
        <w:ind w:left="0" w:firstLine="709"/>
        <w:jc w:val="both"/>
        <w:rPr>
          <w:sz w:val="28"/>
          <w:szCs w:val="28"/>
        </w:rPr>
      </w:pPr>
      <w:r w:rsidRPr="0077672C">
        <w:rPr>
          <w:sz w:val="28"/>
          <w:szCs w:val="28"/>
        </w:rPr>
        <w:t>Привлечение к</w:t>
      </w:r>
      <w:r w:rsidR="0077672C" w:rsidRPr="0077672C">
        <w:rPr>
          <w:sz w:val="28"/>
          <w:szCs w:val="28"/>
        </w:rPr>
        <w:t xml:space="preserve"> </w:t>
      </w:r>
      <w:r w:rsidRPr="0077672C">
        <w:rPr>
          <w:sz w:val="28"/>
          <w:szCs w:val="28"/>
        </w:rPr>
        <w:t xml:space="preserve">юридической </w:t>
      </w:r>
      <w:r w:rsidR="00725C02" w:rsidRPr="0077672C">
        <w:rPr>
          <w:sz w:val="28"/>
          <w:szCs w:val="28"/>
        </w:rPr>
        <w:t>ответственности возможно только</w:t>
      </w:r>
      <w:r w:rsidR="0077672C" w:rsidRPr="0077672C">
        <w:rPr>
          <w:sz w:val="28"/>
          <w:szCs w:val="28"/>
        </w:rPr>
        <w:t xml:space="preserve"> </w:t>
      </w:r>
      <w:r w:rsidRPr="0077672C">
        <w:rPr>
          <w:sz w:val="28"/>
          <w:szCs w:val="28"/>
        </w:rPr>
        <w:t>виновного лица при соблюдении принципов юридической ответственности</w:t>
      </w:r>
      <w:r w:rsidR="0077672C" w:rsidRPr="0077672C">
        <w:rPr>
          <w:sz w:val="28"/>
          <w:szCs w:val="28"/>
        </w:rPr>
        <w:t xml:space="preserve"> </w:t>
      </w:r>
      <w:r w:rsidRPr="0077672C">
        <w:rPr>
          <w:sz w:val="28"/>
          <w:szCs w:val="28"/>
        </w:rPr>
        <w:t>и при отсутствии оснований для освобождения от нее.</w:t>
      </w:r>
    </w:p>
    <w:p w:rsidR="004560CB" w:rsidRPr="0077672C" w:rsidRDefault="004560CB" w:rsidP="0077672C">
      <w:pPr>
        <w:numPr>
          <w:ilvl w:val="0"/>
          <w:numId w:val="29"/>
        </w:numPr>
        <w:shd w:val="clear" w:color="auto" w:fill="FFFFFF"/>
        <w:tabs>
          <w:tab w:val="clear" w:pos="720"/>
        </w:tabs>
        <w:spacing w:line="360" w:lineRule="auto"/>
        <w:ind w:left="0" w:firstLine="709"/>
        <w:jc w:val="both"/>
        <w:rPr>
          <w:sz w:val="28"/>
          <w:szCs w:val="28"/>
        </w:rPr>
      </w:pPr>
      <w:r w:rsidRPr="0077672C">
        <w:rPr>
          <w:sz w:val="28"/>
          <w:szCs w:val="28"/>
        </w:rPr>
        <w:t>Нарушение принципов юридической ответственности недопустимо,</w:t>
      </w:r>
      <w:r w:rsidR="0077672C" w:rsidRPr="0077672C">
        <w:rPr>
          <w:sz w:val="28"/>
          <w:szCs w:val="28"/>
        </w:rPr>
        <w:t xml:space="preserve"> </w:t>
      </w:r>
      <w:r w:rsidRPr="0077672C">
        <w:rPr>
          <w:sz w:val="28"/>
          <w:szCs w:val="28"/>
        </w:rPr>
        <w:t>неминуемо ведет к нарушению конституционных прав и свобод граждан, к привлечению невиновных.</w:t>
      </w:r>
    </w:p>
    <w:p w:rsidR="004560CB" w:rsidRPr="0077672C" w:rsidRDefault="004560CB" w:rsidP="0077672C">
      <w:pPr>
        <w:shd w:val="clear" w:color="auto" w:fill="FFFFFF"/>
        <w:spacing w:line="360" w:lineRule="auto"/>
        <w:ind w:firstLine="709"/>
        <w:jc w:val="both"/>
        <w:rPr>
          <w:sz w:val="28"/>
          <w:szCs w:val="28"/>
        </w:rPr>
      </w:pPr>
      <w:r w:rsidRPr="0077672C">
        <w:rPr>
          <w:sz w:val="28"/>
          <w:szCs w:val="28"/>
        </w:rPr>
        <w:t>В заключении хотелось бы вновь подчеркнуть актуальность</w:t>
      </w:r>
      <w:r w:rsidR="0077672C">
        <w:rPr>
          <w:sz w:val="28"/>
          <w:szCs w:val="28"/>
        </w:rPr>
        <w:t xml:space="preserve"> </w:t>
      </w:r>
      <w:r w:rsidRPr="0077672C">
        <w:rPr>
          <w:sz w:val="28"/>
          <w:szCs w:val="28"/>
        </w:rPr>
        <w:t>темы курсовой работы, поскольку на</w:t>
      </w:r>
      <w:r w:rsidR="0077672C">
        <w:rPr>
          <w:sz w:val="28"/>
          <w:szCs w:val="28"/>
        </w:rPr>
        <w:t xml:space="preserve"> </w:t>
      </w:r>
      <w:r w:rsidRPr="0077672C">
        <w:rPr>
          <w:sz w:val="28"/>
          <w:szCs w:val="28"/>
        </w:rPr>
        <w:t>протяжении многих веков человеческой истории как произвол, жестокость, так и "слабость" власти наиболее характерно проявлялись в той сфере общественных отношений, где применялись меры юридической ответственности за совершение правонарушений. В условиях правового государства юридическая ответственность приобретает двойную направленность. Во-первых — на защиту свобод и прав личности, и</w:t>
      </w:r>
      <w:r w:rsidR="00811565" w:rsidRPr="0077672C">
        <w:rPr>
          <w:sz w:val="28"/>
          <w:szCs w:val="28"/>
        </w:rPr>
        <w:t>,</w:t>
      </w:r>
      <w:r w:rsidRPr="0077672C">
        <w:rPr>
          <w:sz w:val="28"/>
          <w:szCs w:val="28"/>
        </w:rPr>
        <w:t xml:space="preserve"> во-вторых — на надежную охрану общественного правопорядка от нарушений.</w:t>
      </w:r>
    </w:p>
    <w:p w:rsidR="004560CB" w:rsidRPr="0077672C" w:rsidRDefault="004560CB" w:rsidP="0077672C">
      <w:pPr>
        <w:shd w:val="clear" w:color="auto" w:fill="FFFFFF"/>
        <w:spacing w:line="360" w:lineRule="auto"/>
        <w:ind w:firstLine="709"/>
        <w:jc w:val="both"/>
        <w:rPr>
          <w:sz w:val="28"/>
          <w:szCs w:val="28"/>
        </w:rPr>
      </w:pPr>
      <w:r w:rsidRPr="0077672C">
        <w:rPr>
          <w:sz w:val="28"/>
          <w:szCs w:val="28"/>
        </w:rPr>
        <w:t>Практическое значение работы – использование собранного материала</w:t>
      </w:r>
      <w:r w:rsidR="0077672C">
        <w:rPr>
          <w:sz w:val="28"/>
          <w:szCs w:val="28"/>
        </w:rPr>
        <w:t xml:space="preserve"> </w:t>
      </w:r>
      <w:r w:rsidRPr="0077672C">
        <w:rPr>
          <w:sz w:val="28"/>
          <w:szCs w:val="28"/>
        </w:rPr>
        <w:t>для изучения вопросов, связанных с правонарушением и юридической ответственностью</w:t>
      </w:r>
      <w:r w:rsidR="0077672C">
        <w:rPr>
          <w:sz w:val="28"/>
          <w:szCs w:val="28"/>
        </w:rPr>
        <w:t xml:space="preserve"> </w:t>
      </w:r>
      <w:r w:rsidRPr="0077672C">
        <w:rPr>
          <w:sz w:val="28"/>
          <w:szCs w:val="28"/>
        </w:rPr>
        <w:t>для</w:t>
      </w:r>
      <w:r w:rsidR="0077672C">
        <w:rPr>
          <w:sz w:val="28"/>
          <w:szCs w:val="28"/>
        </w:rPr>
        <w:t xml:space="preserve"> </w:t>
      </w:r>
      <w:r w:rsidRPr="0077672C">
        <w:rPr>
          <w:sz w:val="28"/>
          <w:szCs w:val="28"/>
        </w:rPr>
        <w:t>студентов, юристов</w:t>
      </w:r>
      <w:r w:rsidR="008E69DB" w:rsidRPr="0077672C">
        <w:rPr>
          <w:sz w:val="28"/>
          <w:szCs w:val="28"/>
        </w:rPr>
        <w:t xml:space="preserve"> </w:t>
      </w:r>
      <w:r w:rsidRPr="0077672C">
        <w:rPr>
          <w:sz w:val="28"/>
          <w:szCs w:val="28"/>
        </w:rPr>
        <w:t>- практиков, сотрудников правоохранительных органов, поскольку незнание теории зачастую приводит к нарушению прав и свобод граждан и</w:t>
      </w:r>
      <w:r w:rsidR="0077672C">
        <w:rPr>
          <w:sz w:val="28"/>
          <w:szCs w:val="28"/>
        </w:rPr>
        <w:t xml:space="preserve"> </w:t>
      </w:r>
      <w:r w:rsidRPr="0077672C">
        <w:rPr>
          <w:sz w:val="28"/>
          <w:szCs w:val="28"/>
        </w:rPr>
        <w:t>опять же приводит</w:t>
      </w:r>
      <w:r w:rsidR="0077672C">
        <w:rPr>
          <w:sz w:val="28"/>
          <w:szCs w:val="28"/>
        </w:rPr>
        <w:t xml:space="preserve"> </w:t>
      </w:r>
      <w:r w:rsidRPr="0077672C">
        <w:rPr>
          <w:sz w:val="28"/>
          <w:szCs w:val="28"/>
        </w:rPr>
        <w:t>к совершению правонарушений.</w:t>
      </w:r>
    </w:p>
    <w:p w:rsidR="004560CB" w:rsidRPr="0077672C" w:rsidRDefault="004560CB" w:rsidP="0077672C">
      <w:pPr>
        <w:shd w:val="clear" w:color="auto" w:fill="FFFFFF"/>
        <w:spacing w:line="360" w:lineRule="auto"/>
        <w:ind w:firstLine="709"/>
        <w:jc w:val="both"/>
        <w:rPr>
          <w:sz w:val="28"/>
          <w:szCs w:val="28"/>
        </w:rPr>
      </w:pPr>
    </w:p>
    <w:p w:rsidR="00B82978" w:rsidRDefault="0077672C" w:rsidP="0077672C">
      <w:pPr>
        <w:spacing w:line="360" w:lineRule="auto"/>
        <w:ind w:firstLine="709"/>
        <w:jc w:val="both"/>
        <w:rPr>
          <w:sz w:val="28"/>
          <w:szCs w:val="28"/>
        </w:rPr>
      </w:pPr>
      <w:r>
        <w:rPr>
          <w:sz w:val="28"/>
          <w:szCs w:val="28"/>
        </w:rPr>
        <w:br w:type="page"/>
      </w:r>
      <w:r w:rsidR="000D460E" w:rsidRPr="0077672C">
        <w:rPr>
          <w:sz w:val="28"/>
          <w:szCs w:val="28"/>
        </w:rPr>
        <w:t>Литература</w:t>
      </w:r>
    </w:p>
    <w:p w:rsidR="0077672C" w:rsidRPr="0077672C" w:rsidRDefault="0077672C" w:rsidP="0077672C">
      <w:pPr>
        <w:spacing w:line="360" w:lineRule="auto"/>
        <w:ind w:firstLine="709"/>
        <w:jc w:val="both"/>
        <w:rPr>
          <w:sz w:val="28"/>
          <w:szCs w:val="28"/>
        </w:rPr>
      </w:pPr>
    </w:p>
    <w:p w:rsidR="00286BE0" w:rsidRPr="0077672C" w:rsidRDefault="00FC1443" w:rsidP="0077672C">
      <w:pPr>
        <w:numPr>
          <w:ilvl w:val="0"/>
          <w:numId w:val="26"/>
        </w:numPr>
        <w:tabs>
          <w:tab w:val="clear" w:pos="720"/>
        </w:tabs>
        <w:spacing w:line="360" w:lineRule="auto"/>
        <w:ind w:left="0" w:firstLine="0"/>
        <w:jc w:val="both"/>
        <w:rPr>
          <w:sz w:val="28"/>
          <w:szCs w:val="28"/>
        </w:rPr>
      </w:pPr>
      <w:r w:rsidRPr="0077672C">
        <w:rPr>
          <w:sz w:val="28"/>
          <w:szCs w:val="28"/>
        </w:rPr>
        <w:t>Конституция РФ.</w:t>
      </w:r>
      <w:r w:rsidR="00286BE0" w:rsidRPr="0077672C">
        <w:rPr>
          <w:sz w:val="28"/>
          <w:szCs w:val="28"/>
        </w:rPr>
        <w:t xml:space="preserve"> Принята всенародным голосованием 12 декабря 1993г. (с изм. от 3012.2008г.) // Российская газета. 1993. 25 декабря.</w:t>
      </w:r>
    </w:p>
    <w:p w:rsidR="003E6BA2" w:rsidRPr="0077672C" w:rsidRDefault="003E6BA2" w:rsidP="0077672C">
      <w:pPr>
        <w:numPr>
          <w:ilvl w:val="0"/>
          <w:numId w:val="26"/>
        </w:numPr>
        <w:tabs>
          <w:tab w:val="clear" w:pos="720"/>
        </w:tabs>
        <w:spacing w:line="360" w:lineRule="auto"/>
        <w:ind w:left="0" w:firstLine="0"/>
        <w:jc w:val="both"/>
        <w:rPr>
          <w:sz w:val="28"/>
          <w:szCs w:val="28"/>
        </w:rPr>
      </w:pPr>
      <w:r w:rsidRPr="0077672C">
        <w:rPr>
          <w:sz w:val="28"/>
          <w:szCs w:val="28"/>
        </w:rPr>
        <w:t>Трудовой кодекс РФ от 30.1</w:t>
      </w:r>
      <w:r w:rsidR="00725C02" w:rsidRPr="0077672C">
        <w:rPr>
          <w:sz w:val="28"/>
          <w:szCs w:val="28"/>
        </w:rPr>
        <w:t>2.2001г. №197 – ФЗ (в ред. от 24.07.2009</w:t>
      </w:r>
      <w:r w:rsidRPr="0077672C">
        <w:rPr>
          <w:sz w:val="28"/>
          <w:szCs w:val="28"/>
        </w:rPr>
        <w:t>г.) // СЗ РФ. 2001. №1(ч.1). Ст.3.</w:t>
      </w:r>
    </w:p>
    <w:p w:rsidR="003E6BA2" w:rsidRPr="0077672C" w:rsidRDefault="003E6BA2" w:rsidP="0077672C">
      <w:pPr>
        <w:numPr>
          <w:ilvl w:val="0"/>
          <w:numId w:val="26"/>
        </w:numPr>
        <w:tabs>
          <w:tab w:val="clear" w:pos="720"/>
        </w:tabs>
        <w:spacing w:line="360" w:lineRule="auto"/>
        <w:ind w:left="0" w:firstLine="0"/>
        <w:jc w:val="both"/>
        <w:rPr>
          <w:sz w:val="28"/>
          <w:szCs w:val="28"/>
        </w:rPr>
      </w:pPr>
      <w:r w:rsidRPr="0077672C">
        <w:rPr>
          <w:sz w:val="28"/>
          <w:szCs w:val="28"/>
        </w:rPr>
        <w:t>Кодекс РФ об административных правонарушениях от 30</w:t>
      </w:r>
      <w:r w:rsidR="00725C02" w:rsidRPr="0077672C">
        <w:rPr>
          <w:sz w:val="28"/>
          <w:szCs w:val="28"/>
        </w:rPr>
        <w:t>.12.2001г. №195 – ФЗ</w:t>
      </w:r>
      <w:r w:rsidR="0077672C">
        <w:rPr>
          <w:sz w:val="28"/>
          <w:szCs w:val="28"/>
        </w:rPr>
        <w:t xml:space="preserve"> </w:t>
      </w:r>
      <w:r w:rsidR="00725C02" w:rsidRPr="0077672C">
        <w:rPr>
          <w:sz w:val="28"/>
          <w:szCs w:val="28"/>
        </w:rPr>
        <w:t>(в ред. 28.12.2009</w:t>
      </w:r>
      <w:r w:rsidRPr="0077672C">
        <w:rPr>
          <w:sz w:val="28"/>
          <w:szCs w:val="28"/>
        </w:rPr>
        <w:t>г.</w:t>
      </w:r>
      <w:r w:rsidR="00FC1443" w:rsidRPr="0077672C">
        <w:rPr>
          <w:sz w:val="28"/>
          <w:szCs w:val="28"/>
        </w:rPr>
        <w:t>) // СЗ РФ. 2002. №1(ч.1). Ст.1.</w:t>
      </w:r>
    </w:p>
    <w:p w:rsidR="003E6BA2" w:rsidRPr="0077672C" w:rsidRDefault="003E6BA2" w:rsidP="0077672C">
      <w:pPr>
        <w:numPr>
          <w:ilvl w:val="0"/>
          <w:numId w:val="26"/>
        </w:numPr>
        <w:tabs>
          <w:tab w:val="clear" w:pos="720"/>
        </w:tabs>
        <w:spacing w:line="360" w:lineRule="auto"/>
        <w:ind w:left="0" w:firstLine="0"/>
        <w:jc w:val="both"/>
        <w:rPr>
          <w:sz w:val="28"/>
          <w:szCs w:val="28"/>
        </w:rPr>
      </w:pPr>
      <w:r w:rsidRPr="0077672C">
        <w:rPr>
          <w:sz w:val="28"/>
          <w:szCs w:val="28"/>
        </w:rPr>
        <w:t>Уголовный кодекс РФ от 13.06.1996г. №63</w:t>
      </w:r>
      <w:r w:rsidR="00725C02" w:rsidRPr="0077672C">
        <w:rPr>
          <w:sz w:val="28"/>
          <w:szCs w:val="28"/>
        </w:rPr>
        <w:t xml:space="preserve"> - ФЗ (в ред. от 03.11</w:t>
      </w:r>
      <w:r w:rsidRPr="0077672C">
        <w:rPr>
          <w:sz w:val="28"/>
          <w:szCs w:val="28"/>
        </w:rPr>
        <w:t>.2009г.) // СЗ РФ. 1996. №25. Ст. 2954</w:t>
      </w:r>
      <w:r w:rsidR="00FC1443" w:rsidRPr="0077672C">
        <w:rPr>
          <w:sz w:val="28"/>
          <w:szCs w:val="28"/>
        </w:rPr>
        <w:t>.</w:t>
      </w:r>
    </w:p>
    <w:p w:rsidR="00811565" w:rsidRPr="0077672C" w:rsidRDefault="00286BE0" w:rsidP="0077672C">
      <w:pPr>
        <w:numPr>
          <w:ilvl w:val="0"/>
          <w:numId w:val="26"/>
        </w:numPr>
        <w:tabs>
          <w:tab w:val="clear" w:pos="720"/>
        </w:tabs>
        <w:spacing w:line="360" w:lineRule="auto"/>
        <w:ind w:left="0" w:firstLine="0"/>
        <w:jc w:val="both"/>
        <w:rPr>
          <w:sz w:val="28"/>
          <w:szCs w:val="28"/>
        </w:rPr>
      </w:pPr>
      <w:r w:rsidRPr="0077672C">
        <w:rPr>
          <w:sz w:val="28"/>
          <w:szCs w:val="28"/>
        </w:rPr>
        <w:t xml:space="preserve">Гражданский кодекс РФ ч.2 от </w:t>
      </w:r>
      <w:r w:rsidR="00811565" w:rsidRPr="0077672C">
        <w:rPr>
          <w:sz w:val="28"/>
          <w:szCs w:val="28"/>
        </w:rPr>
        <w:t>2</w:t>
      </w:r>
      <w:r w:rsidR="00AD02F8" w:rsidRPr="0077672C">
        <w:rPr>
          <w:sz w:val="28"/>
          <w:szCs w:val="28"/>
        </w:rPr>
        <w:t>6.01.1996г. №14-ФЗ (в ред. от 09.04.2009</w:t>
      </w:r>
      <w:r w:rsidR="00811565" w:rsidRPr="0077672C">
        <w:rPr>
          <w:sz w:val="28"/>
          <w:szCs w:val="28"/>
        </w:rPr>
        <w:t xml:space="preserve">г.) // СЗ РФ. 1996. №5. </w:t>
      </w:r>
      <w:r w:rsidR="00FC1443" w:rsidRPr="0077672C">
        <w:rPr>
          <w:sz w:val="28"/>
          <w:szCs w:val="28"/>
        </w:rPr>
        <w:t>Ст.410.</w:t>
      </w:r>
    </w:p>
    <w:p w:rsidR="000D460E" w:rsidRPr="0077672C" w:rsidRDefault="00286BE0" w:rsidP="0077672C">
      <w:pPr>
        <w:numPr>
          <w:ilvl w:val="0"/>
          <w:numId w:val="26"/>
        </w:numPr>
        <w:tabs>
          <w:tab w:val="clear" w:pos="720"/>
        </w:tabs>
        <w:spacing w:line="360" w:lineRule="auto"/>
        <w:ind w:left="0" w:firstLine="0"/>
        <w:jc w:val="both"/>
        <w:rPr>
          <w:sz w:val="28"/>
          <w:szCs w:val="28"/>
        </w:rPr>
      </w:pPr>
      <w:r w:rsidRPr="0077672C">
        <w:rPr>
          <w:sz w:val="28"/>
          <w:szCs w:val="28"/>
        </w:rPr>
        <w:t xml:space="preserve">Гражданский кодекс РФ </w:t>
      </w:r>
      <w:r w:rsidR="000D460E" w:rsidRPr="0077672C">
        <w:rPr>
          <w:sz w:val="28"/>
          <w:szCs w:val="28"/>
        </w:rPr>
        <w:t xml:space="preserve">ч.1 от 30.11.1994г. №51 – ФЗ (в ред. от </w:t>
      </w:r>
      <w:r w:rsidR="00AD02F8" w:rsidRPr="0077672C">
        <w:rPr>
          <w:sz w:val="28"/>
          <w:szCs w:val="28"/>
        </w:rPr>
        <w:t>17.12.2009</w:t>
      </w:r>
      <w:r w:rsidR="000D460E" w:rsidRPr="0077672C">
        <w:rPr>
          <w:sz w:val="28"/>
          <w:szCs w:val="28"/>
        </w:rPr>
        <w:t>г.)</w:t>
      </w:r>
      <w:r w:rsidR="0077672C">
        <w:rPr>
          <w:sz w:val="28"/>
          <w:szCs w:val="28"/>
        </w:rPr>
        <w:t xml:space="preserve"> </w:t>
      </w:r>
      <w:r w:rsidR="000D460E" w:rsidRPr="0077672C">
        <w:rPr>
          <w:sz w:val="28"/>
          <w:szCs w:val="28"/>
        </w:rPr>
        <w:t>// СЗ РФ. 1994. №32. Ст.3301</w:t>
      </w:r>
      <w:r w:rsidR="008D099F" w:rsidRPr="0077672C">
        <w:rPr>
          <w:sz w:val="28"/>
          <w:szCs w:val="28"/>
        </w:rPr>
        <w:t>.</w:t>
      </w:r>
    </w:p>
    <w:p w:rsidR="000D460E" w:rsidRPr="0077672C" w:rsidRDefault="000D460E" w:rsidP="0077672C">
      <w:pPr>
        <w:numPr>
          <w:ilvl w:val="0"/>
          <w:numId w:val="26"/>
        </w:numPr>
        <w:tabs>
          <w:tab w:val="clear" w:pos="720"/>
        </w:tabs>
        <w:spacing w:line="360" w:lineRule="auto"/>
        <w:ind w:left="0" w:firstLine="0"/>
        <w:jc w:val="both"/>
        <w:rPr>
          <w:sz w:val="28"/>
          <w:szCs w:val="28"/>
        </w:rPr>
      </w:pPr>
      <w:r w:rsidRPr="0077672C">
        <w:rPr>
          <w:sz w:val="28"/>
          <w:szCs w:val="28"/>
        </w:rPr>
        <w:t>Авдеенкова М.П. Система юридической ответственности в современной России.</w:t>
      </w:r>
      <w:r w:rsidR="00FC1443" w:rsidRPr="0077672C">
        <w:rPr>
          <w:sz w:val="28"/>
          <w:szCs w:val="28"/>
        </w:rPr>
        <w:t xml:space="preserve"> </w:t>
      </w:r>
      <w:r w:rsidRPr="0077672C">
        <w:rPr>
          <w:sz w:val="28"/>
          <w:szCs w:val="28"/>
        </w:rPr>
        <w:t>// Государство и право.</w:t>
      </w:r>
      <w:r w:rsidR="008D099F" w:rsidRPr="0077672C">
        <w:rPr>
          <w:sz w:val="28"/>
          <w:szCs w:val="28"/>
        </w:rPr>
        <w:t xml:space="preserve"> 2007. №7.</w:t>
      </w:r>
    </w:p>
    <w:p w:rsidR="000D460E" w:rsidRPr="0077672C" w:rsidRDefault="000D460E" w:rsidP="0077672C">
      <w:pPr>
        <w:numPr>
          <w:ilvl w:val="0"/>
          <w:numId w:val="26"/>
        </w:numPr>
        <w:tabs>
          <w:tab w:val="clear" w:pos="720"/>
        </w:tabs>
        <w:spacing w:line="360" w:lineRule="auto"/>
        <w:ind w:left="0" w:firstLine="0"/>
        <w:jc w:val="both"/>
        <w:rPr>
          <w:sz w:val="28"/>
          <w:szCs w:val="28"/>
        </w:rPr>
      </w:pPr>
      <w:r w:rsidRPr="0077672C">
        <w:rPr>
          <w:sz w:val="28"/>
          <w:szCs w:val="28"/>
        </w:rPr>
        <w:t>Архипов С.И. Теория государства и права: Учебник. Екатеринбург,</w:t>
      </w:r>
      <w:r w:rsidR="00FC1443" w:rsidRPr="0077672C">
        <w:rPr>
          <w:sz w:val="28"/>
          <w:szCs w:val="28"/>
        </w:rPr>
        <w:t xml:space="preserve"> </w:t>
      </w:r>
      <w:r w:rsidR="00AD02F8" w:rsidRPr="0077672C">
        <w:rPr>
          <w:sz w:val="28"/>
          <w:szCs w:val="28"/>
        </w:rPr>
        <w:t>2007</w:t>
      </w:r>
      <w:r w:rsidRPr="0077672C">
        <w:rPr>
          <w:sz w:val="28"/>
          <w:szCs w:val="28"/>
        </w:rPr>
        <w:t>.</w:t>
      </w:r>
    </w:p>
    <w:p w:rsidR="009F429A" w:rsidRPr="0077672C" w:rsidRDefault="009F429A" w:rsidP="0077672C">
      <w:pPr>
        <w:numPr>
          <w:ilvl w:val="0"/>
          <w:numId w:val="26"/>
        </w:numPr>
        <w:tabs>
          <w:tab w:val="clear" w:pos="720"/>
        </w:tabs>
        <w:spacing w:line="360" w:lineRule="auto"/>
        <w:ind w:left="0" w:firstLine="0"/>
        <w:jc w:val="both"/>
        <w:rPr>
          <w:sz w:val="28"/>
          <w:szCs w:val="28"/>
        </w:rPr>
      </w:pPr>
      <w:r w:rsidRPr="0077672C">
        <w:rPr>
          <w:sz w:val="28"/>
          <w:szCs w:val="28"/>
        </w:rPr>
        <w:t xml:space="preserve">Венгеров </w:t>
      </w:r>
      <w:r w:rsidR="00AD02F8" w:rsidRPr="0077672C">
        <w:rPr>
          <w:sz w:val="28"/>
          <w:szCs w:val="28"/>
        </w:rPr>
        <w:t>А.Б. Теория государства и права.</w:t>
      </w:r>
      <w:r w:rsidRPr="0077672C">
        <w:rPr>
          <w:sz w:val="28"/>
          <w:szCs w:val="28"/>
        </w:rPr>
        <w:t xml:space="preserve"> М.</w:t>
      </w:r>
      <w:r w:rsidR="00AD02F8" w:rsidRPr="0077672C">
        <w:rPr>
          <w:sz w:val="28"/>
          <w:szCs w:val="28"/>
        </w:rPr>
        <w:t>: Юриспруденция, 2007</w:t>
      </w:r>
      <w:r w:rsidRPr="0077672C">
        <w:rPr>
          <w:sz w:val="28"/>
          <w:szCs w:val="28"/>
        </w:rPr>
        <w:t>.</w:t>
      </w:r>
    </w:p>
    <w:p w:rsidR="0016389F" w:rsidRPr="0077672C" w:rsidRDefault="001379D3" w:rsidP="0077672C">
      <w:pPr>
        <w:spacing w:line="360" w:lineRule="auto"/>
        <w:jc w:val="both"/>
        <w:rPr>
          <w:sz w:val="28"/>
          <w:szCs w:val="28"/>
        </w:rPr>
      </w:pPr>
      <w:r w:rsidRPr="0077672C">
        <w:rPr>
          <w:sz w:val="28"/>
          <w:szCs w:val="28"/>
        </w:rPr>
        <w:t>10.Дво</w:t>
      </w:r>
      <w:r w:rsidR="0016389F" w:rsidRPr="0077672C">
        <w:rPr>
          <w:sz w:val="28"/>
          <w:szCs w:val="28"/>
        </w:rPr>
        <w:t>рецкий М. Уголовная ответственность //</w:t>
      </w:r>
      <w:r w:rsidR="008D099F" w:rsidRPr="0077672C">
        <w:rPr>
          <w:sz w:val="28"/>
          <w:szCs w:val="28"/>
        </w:rPr>
        <w:t xml:space="preserve"> </w:t>
      </w:r>
      <w:r w:rsidR="0016389F" w:rsidRPr="0077672C">
        <w:rPr>
          <w:sz w:val="28"/>
          <w:szCs w:val="28"/>
        </w:rPr>
        <w:t>Законность. 2006. №12.</w:t>
      </w:r>
    </w:p>
    <w:p w:rsidR="001379D3" w:rsidRPr="0077672C" w:rsidRDefault="001379D3" w:rsidP="0077672C">
      <w:pPr>
        <w:spacing w:line="360" w:lineRule="auto"/>
        <w:jc w:val="both"/>
        <w:rPr>
          <w:sz w:val="28"/>
          <w:szCs w:val="28"/>
        </w:rPr>
      </w:pPr>
      <w:r w:rsidRPr="0077672C">
        <w:rPr>
          <w:sz w:val="28"/>
          <w:szCs w:val="28"/>
        </w:rPr>
        <w:t>11.</w:t>
      </w:r>
      <w:r w:rsidR="009F429A" w:rsidRPr="0077672C">
        <w:rPr>
          <w:sz w:val="28"/>
          <w:szCs w:val="28"/>
        </w:rPr>
        <w:t>Духно Н.А., Ивакин В.И. Понятие и виды юридической отве</w:t>
      </w:r>
      <w:r w:rsidR="008D099F" w:rsidRPr="0077672C">
        <w:rPr>
          <w:sz w:val="28"/>
          <w:szCs w:val="28"/>
        </w:rPr>
        <w:t>тственности</w:t>
      </w:r>
      <w:r w:rsidR="0077672C">
        <w:rPr>
          <w:sz w:val="28"/>
          <w:szCs w:val="28"/>
        </w:rPr>
        <w:t xml:space="preserve"> </w:t>
      </w:r>
      <w:r w:rsidRPr="0077672C">
        <w:rPr>
          <w:sz w:val="28"/>
          <w:szCs w:val="28"/>
        </w:rPr>
        <w:t>// Юрист. 2006. №6.</w:t>
      </w:r>
    </w:p>
    <w:p w:rsidR="009F429A" w:rsidRPr="0077672C" w:rsidRDefault="00F66C10" w:rsidP="0077672C">
      <w:pPr>
        <w:numPr>
          <w:ilvl w:val="0"/>
          <w:numId w:val="28"/>
        </w:numPr>
        <w:tabs>
          <w:tab w:val="clear" w:pos="720"/>
        </w:tabs>
        <w:spacing w:line="360" w:lineRule="auto"/>
        <w:ind w:left="0" w:firstLine="0"/>
        <w:jc w:val="both"/>
        <w:rPr>
          <w:sz w:val="28"/>
          <w:szCs w:val="28"/>
        </w:rPr>
      </w:pPr>
      <w:r w:rsidRPr="0077672C">
        <w:rPr>
          <w:sz w:val="28"/>
          <w:szCs w:val="28"/>
        </w:rPr>
        <w:t xml:space="preserve">Дуюнов В.К. </w:t>
      </w:r>
      <w:r w:rsidR="009F429A" w:rsidRPr="0077672C">
        <w:rPr>
          <w:sz w:val="28"/>
          <w:szCs w:val="28"/>
        </w:rPr>
        <w:t>Уг</w:t>
      </w:r>
      <w:r w:rsidR="00AD02F8" w:rsidRPr="0077672C">
        <w:rPr>
          <w:sz w:val="28"/>
          <w:szCs w:val="28"/>
        </w:rPr>
        <w:t xml:space="preserve">оловное право России. </w:t>
      </w:r>
      <w:r w:rsidR="008D099F" w:rsidRPr="0077672C">
        <w:rPr>
          <w:sz w:val="28"/>
          <w:szCs w:val="28"/>
        </w:rPr>
        <w:t>М.</w:t>
      </w:r>
      <w:r w:rsidR="00AD02F8" w:rsidRPr="0077672C">
        <w:rPr>
          <w:sz w:val="28"/>
          <w:szCs w:val="28"/>
        </w:rPr>
        <w:t>: Эксмо,</w:t>
      </w:r>
      <w:r w:rsidR="0077672C">
        <w:rPr>
          <w:sz w:val="28"/>
          <w:szCs w:val="28"/>
        </w:rPr>
        <w:t xml:space="preserve"> </w:t>
      </w:r>
      <w:r w:rsidR="009F429A" w:rsidRPr="0077672C">
        <w:rPr>
          <w:sz w:val="28"/>
          <w:szCs w:val="28"/>
        </w:rPr>
        <w:t>2008.</w:t>
      </w:r>
    </w:p>
    <w:p w:rsidR="000D460E" w:rsidRPr="0077672C" w:rsidRDefault="009F429A" w:rsidP="0077672C">
      <w:pPr>
        <w:numPr>
          <w:ilvl w:val="0"/>
          <w:numId w:val="28"/>
        </w:numPr>
        <w:tabs>
          <w:tab w:val="clear" w:pos="720"/>
        </w:tabs>
        <w:spacing w:line="360" w:lineRule="auto"/>
        <w:ind w:left="0" w:firstLine="0"/>
        <w:jc w:val="both"/>
        <w:rPr>
          <w:sz w:val="28"/>
          <w:szCs w:val="28"/>
        </w:rPr>
      </w:pPr>
      <w:r w:rsidRPr="0077672C">
        <w:rPr>
          <w:sz w:val="28"/>
          <w:szCs w:val="28"/>
        </w:rPr>
        <w:t>Иванов А.А. Правонарушение и юридическая ответственность. Те</w:t>
      </w:r>
      <w:r w:rsidR="008D099F" w:rsidRPr="0077672C">
        <w:rPr>
          <w:sz w:val="28"/>
          <w:szCs w:val="28"/>
        </w:rPr>
        <w:t>ория и законодательная практика:</w:t>
      </w:r>
      <w:r w:rsidRPr="0077672C">
        <w:rPr>
          <w:sz w:val="28"/>
          <w:szCs w:val="28"/>
        </w:rPr>
        <w:t xml:space="preserve"> Учебное пособие. М</w:t>
      </w:r>
      <w:r w:rsidR="005864CE" w:rsidRPr="0077672C">
        <w:rPr>
          <w:sz w:val="28"/>
          <w:szCs w:val="28"/>
        </w:rPr>
        <w:t>.</w:t>
      </w:r>
      <w:r w:rsidR="007C3A8D" w:rsidRPr="0077672C">
        <w:rPr>
          <w:sz w:val="28"/>
          <w:szCs w:val="28"/>
        </w:rPr>
        <w:t>: Юнити,</w:t>
      </w:r>
      <w:r w:rsidR="0077672C">
        <w:rPr>
          <w:sz w:val="28"/>
          <w:szCs w:val="28"/>
        </w:rPr>
        <w:t xml:space="preserve"> </w:t>
      </w:r>
      <w:r w:rsidRPr="0077672C">
        <w:rPr>
          <w:sz w:val="28"/>
          <w:szCs w:val="28"/>
        </w:rPr>
        <w:t>2004</w:t>
      </w:r>
      <w:r w:rsidR="00C1311D" w:rsidRPr="0077672C">
        <w:rPr>
          <w:sz w:val="28"/>
          <w:szCs w:val="28"/>
        </w:rPr>
        <w:t>.</w:t>
      </w:r>
    </w:p>
    <w:p w:rsidR="00C1311D" w:rsidRPr="0077672C" w:rsidRDefault="000F7C47" w:rsidP="0077672C">
      <w:pPr>
        <w:pStyle w:val="a3"/>
        <w:spacing w:line="360" w:lineRule="auto"/>
        <w:jc w:val="both"/>
        <w:rPr>
          <w:sz w:val="28"/>
          <w:szCs w:val="28"/>
        </w:rPr>
      </w:pPr>
      <w:r w:rsidRPr="0077672C">
        <w:rPr>
          <w:sz w:val="28"/>
          <w:szCs w:val="28"/>
        </w:rPr>
        <w:t>14</w:t>
      </w:r>
      <w:r w:rsidR="00C1311D" w:rsidRPr="0077672C">
        <w:rPr>
          <w:sz w:val="28"/>
          <w:szCs w:val="28"/>
        </w:rPr>
        <w:t>. Лазарев В.В., Липень С.В.</w:t>
      </w:r>
      <w:r w:rsidR="0077672C">
        <w:rPr>
          <w:sz w:val="28"/>
          <w:szCs w:val="28"/>
        </w:rPr>
        <w:t xml:space="preserve"> </w:t>
      </w:r>
      <w:r w:rsidR="00C1311D" w:rsidRPr="0077672C">
        <w:rPr>
          <w:sz w:val="28"/>
          <w:szCs w:val="28"/>
        </w:rPr>
        <w:t>Теория</w:t>
      </w:r>
      <w:r w:rsidR="0077672C">
        <w:rPr>
          <w:sz w:val="28"/>
          <w:szCs w:val="28"/>
        </w:rPr>
        <w:t xml:space="preserve"> </w:t>
      </w:r>
      <w:r w:rsidR="00C1311D" w:rsidRPr="0077672C">
        <w:rPr>
          <w:sz w:val="28"/>
          <w:szCs w:val="28"/>
        </w:rPr>
        <w:t>государства</w:t>
      </w:r>
      <w:r w:rsidR="008D099F" w:rsidRPr="0077672C">
        <w:rPr>
          <w:sz w:val="28"/>
          <w:szCs w:val="28"/>
        </w:rPr>
        <w:t xml:space="preserve"> и</w:t>
      </w:r>
      <w:r w:rsidR="0077672C">
        <w:rPr>
          <w:sz w:val="28"/>
          <w:szCs w:val="28"/>
        </w:rPr>
        <w:t xml:space="preserve"> </w:t>
      </w:r>
      <w:r w:rsidR="008D099F" w:rsidRPr="0077672C">
        <w:rPr>
          <w:sz w:val="28"/>
          <w:szCs w:val="28"/>
        </w:rPr>
        <w:t>права:</w:t>
      </w:r>
      <w:r w:rsidR="0077672C">
        <w:rPr>
          <w:sz w:val="28"/>
          <w:szCs w:val="28"/>
        </w:rPr>
        <w:t xml:space="preserve"> </w:t>
      </w:r>
      <w:r w:rsidR="00AD02F8" w:rsidRPr="0077672C">
        <w:rPr>
          <w:sz w:val="28"/>
          <w:szCs w:val="28"/>
        </w:rPr>
        <w:t>Учебник. М.:</w:t>
      </w:r>
      <w:r w:rsidR="0077672C">
        <w:rPr>
          <w:sz w:val="28"/>
          <w:szCs w:val="28"/>
        </w:rPr>
        <w:t xml:space="preserve"> </w:t>
      </w:r>
      <w:r w:rsidR="00AD02F8" w:rsidRPr="0077672C">
        <w:rPr>
          <w:sz w:val="28"/>
          <w:szCs w:val="28"/>
        </w:rPr>
        <w:t xml:space="preserve">Юристъ, </w:t>
      </w:r>
      <w:r w:rsidR="00C1311D" w:rsidRPr="0077672C">
        <w:rPr>
          <w:sz w:val="28"/>
          <w:szCs w:val="28"/>
        </w:rPr>
        <w:t>1998.</w:t>
      </w:r>
    </w:p>
    <w:p w:rsidR="005E652F" w:rsidRPr="0077672C" w:rsidRDefault="005E652F" w:rsidP="0077672C">
      <w:pPr>
        <w:pStyle w:val="a3"/>
        <w:spacing w:line="360" w:lineRule="auto"/>
        <w:jc w:val="both"/>
        <w:rPr>
          <w:sz w:val="28"/>
          <w:szCs w:val="28"/>
        </w:rPr>
      </w:pPr>
      <w:r w:rsidRPr="0077672C">
        <w:rPr>
          <w:sz w:val="28"/>
          <w:szCs w:val="28"/>
        </w:rPr>
        <w:t>1</w:t>
      </w:r>
      <w:r w:rsidR="000F7C47" w:rsidRPr="0077672C">
        <w:rPr>
          <w:sz w:val="28"/>
          <w:szCs w:val="28"/>
        </w:rPr>
        <w:t>5</w:t>
      </w:r>
      <w:r w:rsidRPr="0077672C">
        <w:rPr>
          <w:sz w:val="28"/>
          <w:szCs w:val="28"/>
        </w:rPr>
        <w:t>. Лиховидов К.С. Актуальные проблемы теории юридической</w:t>
      </w:r>
      <w:r w:rsidR="0077672C">
        <w:rPr>
          <w:sz w:val="28"/>
          <w:szCs w:val="28"/>
        </w:rPr>
        <w:t xml:space="preserve"> </w:t>
      </w:r>
      <w:r w:rsidRPr="0077672C">
        <w:rPr>
          <w:sz w:val="28"/>
          <w:szCs w:val="28"/>
        </w:rPr>
        <w:t>ответств</w:t>
      </w:r>
      <w:r w:rsidR="008D099F" w:rsidRPr="0077672C">
        <w:rPr>
          <w:sz w:val="28"/>
          <w:szCs w:val="28"/>
        </w:rPr>
        <w:t>енности</w:t>
      </w:r>
      <w:r w:rsidR="0077672C">
        <w:rPr>
          <w:sz w:val="28"/>
          <w:szCs w:val="28"/>
        </w:rPr>
        <w:t xml:space="preserve"> </w:t>
      </w:r>
      <w:r w:rsidR="008D099F" w:rsidRPr="0077672C">
        <w:rPr>
          <w:sz w:val="28"/>
          <w:szCs w:val="28"/>
        </w:rPr>
        <w:t>// Юрист. 2002. №3.</w:t>
      </w:r>
    </w:p>
    <w:p w:rsidR="002402F2" w:rsidRPr="0077672C" w:rsidRDefault="00C1311D" w:rsidP="0077672C">
      <w:pPr>
        <w:pStyle w:val="a3"/>
        <w:spacing w:line="360" w:lineRule="auto"/>
        <w:jc w:val="both"/>
        <w:rPr>
          <w:sz w:val="28"/>
          <w:szCs w:val="28"/>
        </w:rPr>
      </w:pPr>
      <w:r w:rsidRPr="0077672C">
        <w:rPr>
          <w:sz w:val="28"/>
          <w:szCs w:val="28"/>
        </w:rPr>
        <w:t>1</w:t>
      </w:r>
      <w:r w:rsidR="000F7C47" w:rsidRPr="0077672C">
        <w:rPr>
          <w:sz w:val="28"/>
          <w:szCs w:val="28"/>
        </w:rPr>
        <w:t>6</w:t>
      </w:r>
      <w:r w:rsidRPr="0077672C">
        <w:rPr>
          <w:sz w:val="28"/>
          <w:szCs w:val="28"/>
        </w:rPr>
        <w:t>.</w:t>
      </w:r>
      <w:r w:rsidR="005E652F" w:rsidRPr="0077672C">
        <w:rPr>
          <w:sz w:val="28"/>
          <w:szCs w:val="28"/>
        </w:rPr>
        <w:t xml:space="preserve"> </w:t>
      </w:r>
      <w:r w:rsidR="002402F2" w:rsidRPr="0077672C">
        <w:rPr>
          <w:sz w:val="28"/>
          <w:szCs w:val="28"/>
        </w:rPr>
        <w:t>Марченко М.Н. Проблемы</w:t>
      </w:r>
      <w:r w:rsidR="00AD02F8" w:rsidRPr="0077672C">
        <w:rPr>
          <w:sz w:val="28"/>
          <w:szCs w:val="28"/>
        </w:rPr>
        <w:t xml:space="preserve"> теории государства и права. М.: Бек,</w:t>
      </w:r>
      <w:r w:rsidR="0077672C">
        <w:rPr>
          <w:sz w:val="28"/>
          <w:szCs w:val="28"/>
        </w:rPr>
        <w:t xml:space="preserve"> </w:t>
      </w:r>
      <w:r w:rsidR="00AD02F8" w:rsidRPr="0077672C">
        <w:rPr>
          <w:sz w:val="28"/>
          <w:szCs w:val="28"/>
        </w:rPr>
        <w:t>2005.</w:t>
      </w:r>
    </w:p>
    <w:p w:rsidR="009F429A" w:rsidRDefault="002402F2" w:rsidP="0077672C">
      <w:pPr>
        <w:pStyle w:val="a3"/>
        <w:spacing w:line="360" w:lineRule="auto"/>
        <w:jc w:val="both"/>
        <w:rPr>
          <w:sz w:val="28"/>
          <w:szCs w:val="28"/>
        </w:rPr>
      </w:pPr>
      <w:r w:rsidRPr="0077672C">
        <w:rPr>
          <w:sz w:val="28"/>
          <w:szCs w:val="28"/>
        </w:rPr>
        <w:t xml:space="preserve">17. </w:t>
      </w:r>
      <w:r w:rsidR="009F429A" w:rsidRPr="0077672C">
        <w:rPr>
          <w:sz w:val="28"/>
          <w:szCs w:val="28"/>
        </w:rPr>
        <w:t>Радько Т.Н. Основн</w:t>
      </w:r>
      <w:r w:rsidR="00AD02F8" w:rsidRPr="0077672C">
        <w:rPr>
          <w:sz w:val="28"/>
          <w:szCs w:val="28"/>
        </w:rPr>
        <w:t xml:space="preserve">ые подходы к понятию юридической </w:t>
      </w:r>
      <w:r w:rsidR="009F429A" w:rsidRPr="0077672C">
        <w:rPr>
          <w:sz w:val="28"/>
          <w:szCs w:val="28"/>
        </w:rPr>
        <w:t>ответственности</w:t>
      </w:r>
      <w:r w:rsidR="0077672C">
        <w:rPr>
          <w:sz w:val="28"/>
          <w:szCs w:val="28"/>
        </w:rPr>
        <w:t xml:space="preserve"> </w:t>
      </w:r>
      <w:r w:rsidR="009F429A" w:rsidRPr="0077672C">
        <w:rPr>
          <w:sz w:val="28"/>
          <w:szCs w:val="28"/>
        </w:rPr>
        <w:t>в современной юридической науке //</w:t>
      </w:r>
      <w:r w:rsidR="008D099F" w:rsidRPr="0077672C">
        <w:rPr>
          <w:sz w:val="28"/>
          <w:szCs w:val="28"/>
        </w:rPr>
        <w:t xml:space="preserve"> </w:t>
      </w:r>
      <w:r w:rsidR="009F429A" w:rsidRPr="0077672C">
        <w:rPr>
          <w:sz w:val="28"/>
          <w:szCs w:val="28"/>
        </w:rPr>
        <w:t>Государство и право. 2007. №3</w:t>
      </w:r>
      <w:r w:rsidR="00FC1443" w:rsidRPr="0077672C">
        <w:rPr>
          <w:sz w:val="28"/>
          <w:szCs w:val="28"/>
        </w:rPr>
        <w:t>.</w:t>
      </w:r>
    </w:p>
    <w:p w:rsidR="0077672C" w:rsidRPr="0077672C" w:rsidRDefault="0077672C" w:rsidP="0077672C">
      <w:pPr>
        <w:spacing w:line="360" w:lineRule="auto"/>
        <w:ind w:firstLine="709"/>
        <w:jc w:val="center"/>
        <w:rPr>
          <w:sz w:val="28"/>
          <w:szCs w:val="28"/>
        </w:rPr>
      </w:pPr>
      <w:bookmarkStart w:id="0" w:name="_GoBack"/>
      <w:bookmarkEnd w:id="0"/>
    </w:p>
    <w:sectPr w:rsidR="0077672C" w:rsidRPr="0077672C" w:rsidSect="0077672C">
      <w:headerReference w:type="even" r:id="rId8"/>
      <w:headerReference w:type="default" r:id="rId9"/>
      <w:footnotePr>
        <w:numRestart w:val="eachPage"/>
      </w:footnotePr>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3E5" w:rsidRDefault="005A53E5">
      <w:r>
        <w:separator/>
      </w:r>
    </w:p>
  </w:endnote>
  <w:endnote w:type="continuationSeparator" w:id="0">
    <w:p w:rsidR="005A53E5" w:rsidRDefault="005A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3E5" w:rsidRDefault="005A53E5">
      <w:r>
        <w:separator/>
      </w:r>
    </w:p>
  </w:footnote>
  <w:footnote w:type="continuationSeparator" w:id="0">
    <w:p w:rsidR="005A53E5" w:rsidRDefault="005A53E5">
      <w:r>
        <w:continuationSeparator/>
      </w:r>
    </w:p>
  </w:footnote>
  <w:footnote w:id="1">
    <w:p w:rsidR="005A53E5" w:rsidRDefault="009711C8" w:rsidP="007C3A8D">
      <w:pPr>
        <w:pStyle w:val="a3"/>
      </w:pPr>
      <w:r w:rsidRPr="000956C6">
        <w:rPr>
          <w:rStyle w:val="a5"/>
          <w:sz w:val="24"/>
          <w:szCs w:val="24"/>
        </w:rPr>
        <w:footnoteRef/>
      </w:r>
      <w:r w:rsidRPr="000956C6">
        <w:rPr>
          <w:sz w:val="24"/>
          <w:szCs w:val="24"/>
        </w:rPr>
        <w:t xml:space="preserve"> Архипов С.И. Теория государ</w:t>
      </w:r>
      <w:r>
        <w:rPr>
          <w:sz w:val="24"/>
          <w:szCs w:val="24"/>
        </w:rPr>
        <w:t>ства и права. Екатеринбург, 2002</w:t>
      </w:r>
      <w:r w:rsidRPr="000956C6">
        <w:rPr>
          <w:sz w:val="24"/>
          <w:szCs w:val="24"/>
        </w:rPr>
        <w:t>. С. 398</w:t>
      </w:r>
      <w:r w:rsidR="006A6D86">
        <w:rPr>
          <w:sz w:val="24"/>
          <w:szCs w:val="24"/>
          <w:lang w:val="en-US"/>
        </w:rPr>
        <w:t>/</w:t>
      </w:r>
    </w:p>
  </w:footnote>
  <w:footnote w:id="2">
    <w:p w:rsidR="005A53E5" w:rsidRDefault="009711C8" w:rsidP="007C3A8D">
      <w:pPr>
        <w:pStyle w:val="a3"/>
      </w:pPr>
      <w:r w:rsidRPr="007C3A8D">
        <w:rPr>
          <w:rStyle w:val="a5"/>
          <w:sz w:val="24"/>
          <w:szCs w:val="24"/>
        </w:rPr>
        <w:t>1</w:t>
      </w:r>
      <w:r w:rsidRPr="007C3A8D">
        <w:rPr>
          <w:sz w:val="24"/>
          <w:szCs w:val="24"/>
        </w:rPr>
        <w:t xml:space="preserve"> Архипов С.И. Указ. соч. С. 401.</w:t>
      </w:r>
    </w:p>
  </w:footnote>
  <w:footnote w:id="3">
    <w:p w:rsidR="005A53E5" w:rsidRDefault="009711C8" w:rsidP="006A6D86">
      <w:pPr>
        <w:pStyle w:val="a3"/>
      </w:pPr>
      <w:r w:rsidRPr="007C3A8D">
        <w:rPr>
          <w:rStyle w:val="a5"/>
          <w:sz w:val="24"/>
          <w:szCs w:val="24"/>
        </w:rPr>
        <w:t>1</w:t>
      </w:r>
      <w:r w:rsidRPr="007C3A8D">
        <w:rPr>
          <w:sz w:val="24"/>
          <w:szCs w:val="24"/>
        </w:rPr>
        <w:t xml:space="preserve"> Архипов С.И.</w:t>
      </w:r>
      <w:r w:rsidR="0077672C">
        <w:rPr>
          <w:sz w:val="24"/>
          <w:szCs w:val="24"/>
        </w:rPr>
        <w:t xml:space="preserve"> </w:t>
      </w:r>
      <w:r w:rsidRPr="007C3A8D">
        <w:rPr>
          <w:sz w:val="24"/>
          <w:szCs w:val="24"/>
        </w:rPr>
        <w:t>Указ. соч. С. 402.</w:t>
      </w:r>
    </w:p>
  </w:footnote>
  <w:footnote w:id="4">
    <w:p w:rsidR="005A53E5" w:rsidRDefault="009711C8" w:rsidP="0077672C">
      <w:pPr>
        <w:pStyle w:val="a3"/>
        <w:jc w:val="both"/>
      </w:pPr>
      <w:r w:rsidRPr="007C3A8D">
        <w:rPr>
          <w:rStyle w:val="a5"/>
          <w:sz w:val="24"/>
          <w:szCs w:val="24"/>
        </w:rPr>
        <w:t>2</w:t>
      </w:r>
      <w:r w:rsidRPr="007C3A8D">
        <w:rPr>
          <w:sz w:val="24"/>
          <w:szCs w:val="24"/>
        </w:rPr>
        <w:t xml:space="preserve"> Иванов А.А. Правонарушение и юридическая ответственность. Теория</w:t>
      </w:r>
      <w:r>
        <w:rPr>
          <w:sz w:val="24"/>
          <w:szCs w:val="24"/>
        </w:rPr>
        <w:t xml:space="preserve"> и законодательная практика. М.: Юнити,</w:t>
      </w:r>
      <w:r w:rsidR="0077672C">
        <w:rPr>
          <w:sz w:val="24"/>
          <w:szCs w:val="24"/>
        </w:rPr>
        <w:t xml:space="preserve"> </w:t>
      </w:r>
      <w:r w:rsidRPr="007C3A8D">
        <w:rPr>
          <w:sz w:val="24"/>
          <w:szCs w:val="24"/>
        </w:rPr>
        <w:t>2004. С.5.</w:t>
      </w:r>
    </w:p>
  </w:footnote>
  <w:footnote w:id="5">
    <w:p w:rsidR="005A53E5" w:rsidRDefault="009711C8" w:rsidP="007C3A8D">
      <w:pPr>
        <w:pStyle w:val="a3"/>
      </w:pPr>
      <w:r w:rsidRPr="007C3A8D">
        <w:rPr>
          <w:rStyle w:val="a5"/>
          <w:sz w:val="24"/>
          <w:szCs w:val="24"/>
        </w:rPr>
        <w:t>1</w:t>
      </w:r>
      <w:r w:rsidRPr="007C3A8D">
        <w:rPr>
          <w:sz w:val="24"/>
          <w:szCs w:val="24"/>
        </w:rPr>
        <w:t xml:space="preserve"> Архипов С.И.</w:t>
      </w:r>
      <w:r w:rsidR="0077672C">
        <w:rPr>
          <w:sz w:val="24"/>
          <w:szCs w:val="24"/>
        </w:rPr>
        <w:t xml:space="preserve"> </w:t>
      </w:r>
      <w:r w:rsidRPr="007C3A8D">
        <w:rPr>
          <w:sz w:val="24"/>
          <w:szCs w:val="24"/>
        </w:rPr>
        <w:t xml:space="preserve">Указ. соч. С.403. </w:t>
      </w:r>
    </w:p>
  </w:footnote>
  <w:footnote w:id="6">
    <w:p w:rsidR="005A53E5" w:rsidRDefault="009711C8" w:rsidP="007C3A8D">
      <w:pPr>
        <w:pStyle w:val="a3"/>
      </w:pPr>
      <w:r w:rsidRPr="007C3A8D">
        <w:rPr>
          <w:rStyle w:val="a5"/>
          <w:sz w:val="24"/>
          <w:szCs w:val="24"/>
        </w:rPr>
        <w:t>2</w:t>
      </w:r>
      <w:r w:rsidRPr="007C3A8D">
        <w:rPr>
          <w:sz w:val="24"/>
          <w:szCs w:val="24"/>
        </w:rPr>
        <w:t xml:space="preserve"> Там же. С.404.</w:t>
      </w:r>
    </w:p>
  </w:footnote>
  <w:footnote w:id="7">
    <w:p w:rsidR="005A53E5" w:rsidRDefault="009711C8" w:rsidP="007C3A8D">
      <w:pPr>
        <w:pStyle w:val="a3"/>
      </w:pPr>
      <w:r w:rsidRPr="002402F2">
        <w:rPr>
          <w:rStyle w:val="a5"/>
          <w:sz w:val="24"/>
          <w:szCs w:val="24"/>
        </w:rPr>
        <w:t>1</w:t>
      </w:r>
      <w:r w:rsidRPr="002402F2">
        <w:rPr>
          <w:sz w:val="24"/>
          <w:szCs w:val="24"/>
        </w:rPr>
        <w:t xml:space="preserve"> Архипов С.И. Указ. соч. С.404.</w:t>
      </w:r>
    </w:p>
  </w:footnote>
  <w:footnote w:id="8">
    <w:p w:rsidR="005A53E5" w:rsidRDefault="009711C8" w:rsidP="007C3A8D">
      <w:pPr>
        <w:pStyle w:val="a3"/>
      </w:pPr>
      <w:r w:rsidRPr="002402F2">
        <w:rPr>
          <w:rStyle w:val="a5"/>
          <w:sz w:val="24"/>
          <w:szCs w:val="24"/>
        </w:rPr>
        <w:t>1</w:t>
      </w:r>
      <w:r w:rsidRPr="002402F2">
        <w:rPr>
          <w:sz w:val="24"/>
          <w:szCs w:val="24"/>
        </w:rPr>
        <w:t xml:space="preserve"> Иванов А.А.</w:t>
      </w:r>
      <w:r w:rsidR="0077672C">
        <w:rPr>
          <w:sz w:val="24"/>
          <w:szCs w:val="24"/>
        </w:rPr>
        <w:t xml:space="preserve"> </w:t>
      </w:r>
      <w:r w:rsidRPr="002402F2">
        <w:rPr>
          <w:sz w:val="24"/>
          <w:szCs w:val="24"/>
        </w:rPr>
        <w:t>Указ.</w:t>
      </w:r>
      <w:r w:rsidR="0077672C">
        <w:rPr>
          <w:sz w:val="24"/>
          <w:szCs w:val="24"/>
        </w:rPr>
        <w:t xml:space="preserve"> </w:t>
      </w:r>
      <w:r w:rsidRPr="002402F2">
        <w:rPr>
          <w:sz w:val="24"/>
          <w:szCs w:val="24"/>
        </w:rPr>
        <w:t>соч. С.6.</w:t>
      </w:r>
    </w:p>
  </w:footnote>
  <w:footnote w:id="9">
    <w:p w:rsidR="005A53E5" w:rsidRDefault="009711C8" w:rsidP="007C3A8D">
      <w:pPr>
        <w:pStyle w:val="a3"/>
      </w:pPr>
      <w:r w:rsidRPr="002402F2">
        <w:rPr>
          <w:rStyle w:val="a5"/>
          <w:sz w:val="24"/>
          <w:szCs w:val="24"/>
        </w:rPr>
        <w:t>2</w:t>
      </w:r>
      <w:r w:rsidRPr="002402F2">
        <w:rPr>
          <w:sz w:val="24"/>
          <w:szCs w:val="24"/>
        </w:rPr>
        <w:t xml:space="preserve"> Архипов С.И. Указ. соч. С.407.</w:t>
      </w:r>
    </w:p>
  </w:footnote>
  <w:footnote w:id="10">
    <w:p w:rsidR="005A53E5" w:rsidRDefault="009711C8" w:rsidP="007C3A8D">
      <w:pPr>
        <w:pStyle w:val="a3"/>
      </w:pPr>
      <w:r w:rsidRPr="002402F2">
        <w:rPr>
          <w:rStyle w:val="a5"/>
          <w:sz w:val="24"/>
          <w:szCs w:val="24"/>
        </w:rPr>
        <w:t>1</w:t>
      </w:r>
      <w:r w:rsidRPr="002402F2">
        <w:rPr>
          <w:sz w:val="24"/>
          <w:szCs w:val="24"/>
        </w:rPr>
        <w:t xml:space="preserve"> Иванов А.А. Указ. соч. С.10.</w:t>
      </w:r>
    </w:p>
  </w:footnote>
  <w:footnote w:id="11">
    <w:p w:rsidR="005A53E5" w:rsidRDefault="009711C8" w:rsidP="007C3A8D">
      <w:pPr>
        <w:pStyle w:val="a3"/>
      </w:pPr>
      <w:r w:rsidRPr="002402F2">
        <w:rPr>
          <w:rStyle w:val="a5"/>
          <w:sz w:val="24"/>
          <w:szCs w:val="24"/>
        </w:rPr>
        <w:t>1</w:t>
      </w:r>
      <w:r w:rsidRPr="002402F2">
        <w:rPr>
          <w:sz w:val="24"/>
          <w:szCs w:val="24"/>
        </w:rPr>
        <w:t xml:space="preserve"> Венгеров А.Б. Теор</w:t>
      </w:r>
      <w:r>
        <w:rPr>
          <w:sz w:val="24"/>
          <w:szCs w:val="24"/>
        </w:rPr>
        <w:t>ия государства и права. М.: Юриспруденция, 2007</w:t>
      </w:r>
      <w:r w:rsidRPr="002402F2">
        <w:rPr>
          <w:sz w:val="24"/>
          <w:szCs w:val="24"/>
        </w:rPr>
        <w:t>. С. 463.</w:t>
      </w:r>
    </w:p>
  </w:footnote>
  <w:footnote w:id="12">
    <w:p w:rsidR="005A53E5" w:rsidRDefault="009711C8" w:rsidP="007C3A8D">
      <w:pPr>
        <w:pStyle w:val="a3"/>
      </w:pPr>
      <w:r w:rsidRPr="002402F2">
        <w:rPr>
          <w:rStyle w:val="a5"/>
          <w:sz w:val="24"/>
          <w:szCs w:val="24"/>
        </w:rPr>
        <w:t>1</w:t>
      </w:r>
      <w:r w:rsidRPr="002402F2">
        <w:rPr>
          <w:sz w:val="24"/>
          <w:szCs w:val="24"/>
        </w:rPr>
        <w:t xml:space="preserve"> Архипов С.И. Указ. соч. С.408.</w:t>
      </w:r>
    </w:p>
  </w:footnote>
  <w:footnote w:id="13">
    <w:p w:rsidR="005A53E5" w:rsidRDefault="009711C8" w:rsidP="007C3A8D">
      <w:pPr>
        <w:pStyle w:val="a3"/>
      </w:pPr>
      <w:r>
        <w:rPr>
          <w:rStyle w:val="a5"/>
        </w:rPr>
        <w:t>1</w:t>
      </w:r>
      <w:r>
        <w:t xml:space="preserve"> </w:t>
      </w:r>
      <w:r w:rsidRPr="00907246">
        <w:rPr>
          <w:sz w:val="24"/>
          <w:szCs w:val="24"/>
        </w:rPr>
        <w:t>Иванов А.А. Указ. соч. С.13.</w:t>
      </w:r>
    </w:p>
  </w:footnote>
  <w:footnote w:id="14">
    <w:p w:rsidR="005A53E5" w:rsidRDefault="009711C8" w:rsidP="007C3A8D">
      <w:pPr>
        <w:pStyle w:val="a3"/>
      </w:pPr>
      <w:r>
        <w:rPr>
          <w:rStyle w:val="a5"/>
        </w:rPr>
        <w:t>1</w:t>
      </w:r>
      <w:r>
        <w:t xml:space="preserve"> </w:t>
      </w:r>
      <w:r w:rsidRPr="008534B5">
        <w:rPr>
          <w:sz w:val="24"/>
          <w:szCs w:val="24"/>
        </w:rPr>
        <w:t>Иванов А.А. Указ. соч. С.15.</w:t>
      </w:r>
    </w:p>
  </w:footnote>
  <w:footnote w:id="15">
    <w:p w:rsidR="005A53E5" w:rsidRDefault="009711C8" w:rsidP="007C3A8D">
      <w:pPr>
        <w:pStyle w:val="a3"/>
      </w:pPr>
      <w:r>
        <w:rPr>
          <w:rStyle w:val="a5"/>
        </w:rPr>
        <w:t>1</w:t>
      </w:r>
      <w:r>
        <w:t xml:space="preserve"> </w:t>
      </w:r>
      <w:r w:rsidRPr="00907246">
        <w:rPr>
          <w:sz w:val="24"/>
          <w:szCs w:val="24"/>
        </w:rPr>
        <w:t>Иванов А.А. Указ. соч. С.20.</w:t>
      </w:r>
    </w:p>
  </w:footnote>
  <w:footnote w:id="16">
    <w:p w:rsidR="005A53E5" w:rsidRDefault="009711C8" w:rsidP="007C3A8D">
      <w:pPr>
        <w:pStyle w:val="a3"/>
      </w:pPr>
      <w:r>
        <w:rPr>
          <w:rStyle w:val="a5"/>
        </w:rPr>
        <w:t>1</w:t>
      </w:r>
      <w:r>
        <w:t xml:space="preserve"> </w:t>
      </w:r>
      <w:r w:rsidRPr="00907246">
        <w:rPr>
          <w:sz w:val="24"/>
          <w:szCs w:val="24"/>
        </w:rPr>
        <w:t>Уголовный кодекс РФ от 13</w:t>
      </w:r>
      <w:r>
        <w:rPr>
          <w:sz w:val="24"/>
          <w:szCs w:val="24"/>
        </w:rPr>
        <w:t>.06.1996г. №63 - ФЗ (в ред. от 03.11</w:t>
      </w:r>
      <w:r w:rsidRPr="00907246">
        <w:rPr>
          <w:sz w:val="24"/>
          <w:szCs w:val="24"/>
        </w:rPr>
        <w:t>.2009г.) // СЗ РФ. 1996. №25. Ст. 2954</w:t>
      </w:r>
      <w:r>
        <w:rPr>
          <w:sz w:val="24"/>
          <w:szCs w:val="24"/>
        </w:rPr>
        <w:t>.</w:t>
      </w:r>
    </w:p>
  </w:footnote>
  <w:footnote w:id="17">
    <w:p w:rsidR="005A53E5" w:rsidRDefault="009711C8" w:rsidP="007C3A8D">
      <w:pPr>
        <w:pStyle w:val="a3"/>
      </w:pPr>
      <w:r>
        <w:rPr>
          <w:rStyle w:val="a5"/>
        </w:rPr>
        <w:t>1</w:t>
      </w:r>
      <w:r>
        <w:t xml:space="preserve"> </w:t>
      </w:r>
      <w:r>
        <w:rPr>
          <w:sz w:val="24"/>
          <w:szCs w:val="24"/>
        </w:rPr>
        <w:t>Иванов А.А. Указ. соч. С.24.</w:t>
      </w:r>
    </w:p>
  </w:footnote>
  <w:footnote w:id="18">
    <w:p w:rsidR="005A53E5" w:rsidRDefault="009711C8" w:rsidP="0077672C">
      <w:pPr>
        <w:pStyle w:val="a3"/>
        <w:jc w:val="both"/>
      </w:pPr>
      <w:r>
        <w:rPr>
          <w:rStyle w:val="a5"/>
        </w:rPr>
        <w:t>2</w:t>
      </w:r>
      <w:r>
        <w:t xml:space="preserve"> </w:t>
      </w:r>
      <w:r w:rsidRPr="008534B5">
        <w:rPr>
          <w:sz w:val="24"/>
          <w:szCs w:val="24"/>
        </w:rPr>
        <w:t>Кодекс РФ об административных правонарушениях от 30</w:t>
      </w:r>
      <w:r>
        <w:rPr>
          <w:sz w:val="24"/>
          <w:szCs w:val="24"/>
        </w:rPr>
        <w:t>.12.2001г. №195 – ФЗ</w:t>
      </w:r>
      <w:r w:rsidR="0077672C">
        <w:rPr>
          <w:sz w:val="24"/>
          <w:szCs w:val="24"/>
        </w:rPr>
        <w:t xml:space="preserve"> </w:t>
      </w:r>
      <w:r>
        <w:rPr>
          <w:sz w:val="24"/>
          <w:szCs w:val="24"/>
        </w:rPr>
        <w:t>(в ред. 28.12.2009</w:t>
      </w:r>
      <w:r w:rsidRPr="008534B5">
        <w:rPr>
          <w:sz w:val="24"/>
          <w:szCs w:val="24"/>
        </w:rPr>
        <w:t>г.) // СЗ РФ. 2002. №1(ч.1). Ст.1</w:t>
      </w:r>
      <w:r>
        <w:rPr>
          <w:sz w:val="24"/>
          <w:szCs w:val="24"/>
        </w:rPr>
        <w:t>.</w:t>
      </w:r>
      <w:r w:rsidRPr="008534B5">
        <w:rPr>
          <w:sz w:val="24"/>
          <w:szCs w:val="24"/>
        </w:rPr>
        <w:t xml:space="preserve"> </w:t>
      </w:r>
    </w:p>
  </w:footnote>
  <w:footnote w:id="19">
    <w:p w:rsidR="005A53E5" w:rsidRDefault="009711C8" w:rsidP="0077672C">
      <w:pPr>
        <w:pStyle w:val="a3"/>
        <w:jc w:val="both"/>
      </w:pPr>
      <w:r w:rsidRPr="002402F2">
        <w:rPr>
          <w:rStyle w:val="a5"/>
          <w:sz w:val="24"/>
          <w:szCs w:val="24"/>
        </w:rPr>
        <w:t>1</w:t>
      </w:r>
      <w:r w:rsidRPr="002402F2">
        <w:rPr>
          <w:sz w:val="24"/>
          <w:szCs w:val="24"/>
        </w:rPr>
        <w:t xml:space="preserve"> Трудовой кодекс РФ от 30.1</w:t>
      </w:r>
      <w:r>
        <w:rPr>
          <w:sz w:val="24"/>
          <w:szCs w:val="24"/>
        </w:rPr>
        <w:t>2.2001г. №197 – ФЗ (в ред. от 24</w:t>
      </w:r>
      <w:r w:rsidRPr="002402F2">
        <w:rPr>
          <w:sz w:val="24"/>
          <w:szCs w:val="24"/>
        </w:rPr>
        <w:t>.</w:t>
      </w:r>
      <w:r>
        <w:rPr>
          <w:sz w:val="24"/>
          <w:szCs w:val="24"/>
        </w:rPr>
        <w:t>07.2009</w:t>
      </w:r>
      <w:r w:rsidRPr="002402F2">
        <w:rPr>
          <w:sz w:val="24"/>
          <w:szCs w:val="24"/>
        </w:rPr>
        <w:t>г.) // СЗ РФ. 2001. №1(ч.1). Ст.3.</w:t>
      </w:r>
    </w:p>
  </w:footnote>
  <w:footnote w:id="20">
    <w:p w:rsidR="005A53E5" w:rsidRDefault="009711C8" w:rsidP="007C3A8D">
      <w:pPr>
        <w:pStyle w:val="a3"/>
      </w:pPr>
      <w:r>
        <w:rPr>
          <w:rStyle w:val="a5"/>
        </w:rPr>
        <w:t>1</w:t>
      </w:r>
      <w:r>
        <w:t xml:space="preserve"> </w:t>
      </w:r>
      <w:r w:rsidRPr="00907246">
        <w:rPr>
          <w:sz w:val="24"/>
          <w:szCs w:val="24"/>
        </w:rPr>
        <w:t>Лазарев В.В., Липень С.В. Теория государ</w:t>
      </w:r>
      <w:r>
        <w:rPr>
          <w:sz w:val="24"/>
          <w:szCs w:val="24"/>
        </w:rPr>
        <w:t>ства и права: Учебник. М.: Юристъ,</w:t>
      </w:r>
      <w:r w:rsidRPr="00907246">
        <w:rPr>
          <w:sz w:val="24"/>
          <w:szCs w:val="24"/>
        </w:rPr>
        <w:t xml:space="preserve"> 1998. С. 352.</w:t>
      </w:r>
    </w:p>
  </w:footnote>
  <w:footnote w:id="21">
    <w:p w:rsidR="005A53E5" w:rsidRDefault="009711C8" w:rsidP="00A6211F">
      <w:pPr>
        <w:jc w:val="both"/>
      </w:pPr>
      <w:r w:rsidRPr="001E5F51">
        <w:rPr>
          <w:rStyle w:val="a5"/>
        </w:rPr>
        <w:footnoteRef/>
      </w:r>
      <w:r w:rsidRPr="001E5F51">
        <w:t xml:space="preserve"> Духно Н.А., Ивакин В.И. Понятие и виды юридической ответственности // Юрист. 2006. №6. С.12.</w:t>
      </w:r>
    </w:p>
  </w:footnote>
  <w:footnote w:id="22">
    <w:p w:rsidR="005A53E5" w:rsidRDefault="009711C8" w:rsidP="00A6211F">
      <w:pPr>
        <w:pStyle w:val="a3"/>
      </w:pPr>
      <w:r w:rsidRPr="001E5F51">
        <w:rPr>
          <w:rStyle w:val="a5"/>
          <w:sz w:val="24"/>
          <w:szCs w:val="24"/>
        </w:rPr>
        <w:footnoteRef/>
      </w:r>
      <w:r w:rsidRPr="001E5F51">
        <w:rPr>
          <w:sz w:val="24"/>
          <w:szCs w:val="24"/>
        </w:rPr>
        <w:t xml:space="preserve"> Марченко М.Н. Проблемы</w:t>
      </w:r>
      <w:r>
        <w:rPr>
          <w:sz w:val="24"/>
          <w:szCs w:val="24"/>
        </w:rPr>
        <w:t xml:space="preserve"> теории государства и права. М.: Бек,</w:t>
      </w:r>
      <w:r w:rsidRPr="001E5F51">
        <w:rPr>
          <w:sz w:val="24"/>
          <w:szCs w:val="24"/>
        </w:rPr>
        <w:t xml:space="preserve"> 2005. С.626.</w:t>
      </w:r>
    </w:p>
  </w:footnote>
  <w:footnote w:id="23">
    <w:p w:rsidR="005A53E5" w:rsidRDefault="009711C8">
      <w:pPr>
        <w:pStyle w:val="a3"/>
      </w:pPr>
      <w:r w:rsidRPr="00907246">
        <w:rPr>
          <w:rStyle w:val="a5"/>
          <w:sz w:val="24"/>
          <w:szCs w:val="24"/>
        </w:rPr>
        <w:footnoteRef/>
      </w:r>
      <w:r w:rsidRPr="00907246">
        <w:rPr>
          <w:sz w:val="24"/>
          <w:szCs w:val="24"/>
        </w:rPr>
        <w:t xml:space="preserve"> Архипов С.И. </w:t>
      </w:r>
      <w:r>
        <w:rPr>
          <w:sz w:val="24"/>
          <w:szCs w:val="24"/>
        </w:rPr>
        <w:t>Указ. Соч. С.418.</w:t>
      </w:r>
    </w:p>
  </w:footnote>
  <w:footnote w:id="24">
    <w:p w:rsidR="005A53E5" w:rsidRDefault="009711C8">
      <w:pPr>
        <w:pStyle w:val="a3"/>
      </w:pPr>
      <w:r w:rsidRPr="00AC6400">
        <w:rPr>
          <w:rStyle w:val="a5"/>
          <w:sz w:val="24"/>
          <w:szCs w:val="24"/>
        </w:rPr>
        <w:footnoteRef/>
      </w:r>
      <w:r w:rsidR="0077672C">
        <w:rPr>
          <w:sz w:val="24"/>
          <w:szCs w:val="24"/>
        </w:rPr>
        <w:t xml:space="preserve"> </w:t>
      </w:r>
      <w:r w:rsidRPr="00AC6400">
        <w:rPr>
          <w:sz w:val="24"/>
          <w:szCs w:val="24"/>
        </w:rPr>
        <w:t>Радько Т.Н. Основные подходы к понятию юридической ответственности в современной науке // Государство</w:t>
      </w:r>
      <w:r w:rsidR="0077672C">
        <w:rPr>
          <w:sz w:val="24"/>
          <w:szCs w:val="24"/>
        </w:rPr>
        <w:t xml:space="preserve"> </w:t>
      </w:r>
      <w:r w:rsidRPr="00AC6400">
        <w:rPr>
          <w:sz w:val="24"/>
          <w:szCs w:val="24"/>
        </w:rPr>
        <w:t>и право.</w:t>
      </w:r>
      <w:r w:rsidR="0077672C">
        <w:rPr>
          <w:sz w:val="24"/>
          <w:szCs w:val="24"/>
        </w:rPr>
        <w:t xml:space="preserve"> </w:t>
      </w:r>
      <w:r w:rsidRPr="00AC6400">
        <w:rPr>
          <w:sz w:val="24"/>
          <w:szCs w:val="24"/>
        </w:rPr>
        <w:t>2007. №3 .С.110.</w:t>
      </w:r>
    </w:p>
  </w:footnote>
  <w:footnote w:id="25">
    <w:p w:rsidR="005A53E5" w:rsidRDefault="009711C8">
      <w:pPr>
        <w:pStyle w:val="a3"/>
      </w:pPr>
      <w:r w:rsidRPr="007C3A8D">
        <w:rPr>
          <w:rStyle w:val="a5"/>
          <w:sz w:val="24"/>
          <w:szCs w:val="24"/>
        </w:rPr>
        <w:footnoteRef/>
      </w:r>
      <w:r w:rsidRPr="007C3A8D">
        <w:rPr>
          <w:sz w:val="24"/>
          <w:szCs w:val="24"/>
        </w:rPr>
        <w:t xml:space="preserve"> Лиховидов К.С. Актуальные проблемы теории</w:t>
      </w:r>
      <w:r>
        <w:rPr>
          <w:sz w:val="24"/>
          <w:szCs w:val="24"/>
        </w:rPr>
        <w:t xml:space="preserve"> юридической ответственности // </w:t>
      </w:r>
      <w:r w:rsidRPr="007C3A8D">
        <w:rPr>
          <w:sz w:val="24"/>
          <w:szCs w:val="24"/>
        </w:rPr>
        <w:t>Юрист.</w:t>
      </w:r>
      <w:r>
        <w:rPr>
          <w:sz w:val="24"/>
          <w:szCs w:val="24"/>
        </w:rPr>
        <w:t xml:space="preserve"> </w:t>
      </w:r>
      <w:r w:rsidRPr="007C3A8D">
        <w:rPr>
          <w:sz w:val="24"/>
          <w:szCs w:val="24"/>
        </w:rPr>
        <w:t>2002.</w:t>
      </w:r>
      <w:r w:rsidR="0077672C">
        <w:rPr>
          <w:sz w:val="24"/>
          <w:szCs w:val="24"/>
        </w:rPr>
        <w:t xml:space="preserve"> </w:t>
      </w:r>
      <w:r w:rsidRPr="007C3A8D">
        <w:rPr>
          <w:sz w:val="24"/>
          <w:szCs w:val="24"/>
        </w:rPr>
        <w:t>№3. С.10.</w:t>
      </w:r>
    </w:p>
  </w:footnote>
  <w:footnote w:id="26">
    <w:p w:rsidR="005A53E5" w:rsidRDefault="009711C8">
      <w:pPr>
        <w:pStyle w:val="a3"/>
      </w:pPr>
      <w:r w:rsidRPr="002402F2">
        <w:rPr>
          <w:rStyle w:val="a5"/>
          <w:sz w:val="24"/>
          <w:szCs w:val="24"/>
        </w:rPr>
        <w:t>1</w:t>
      </w:r>
      <w:r w:rsidRPr="002402F2">
        <w:rPr>
          <w:sz w:val="24"/>
          <w:szCs w:val="24"/>
        </w:rPr>
        <w:t xml:space="preserve"> Гражданский кодекс РФ ч.1 от 30.</w:t>
      </w:r>
      <w:r>
        <w:rPr>
          <w:sz w:val="24"/>
          <w:szCs w:val="24"/>
        </w:rPr>
        <w:t>11.1994г. №51 – ФЗ (в ред. от 17.1</w:t>
      </w:r>
      <w:r w:rsidRPr="002402F2">
        <w:rPr>
          <w:sz w:val="24"/>
          <w:szCs w:val="24"/>
        </w:rPr>
        <w:t>2.2009г.) // СЗ РФ. 1994. №32. Ст.3301</w:t>
      </w:r>
    </w:p>
  </w:footnote>
  <w:footnote w:id="27">
    <w:p w:rsidR="005A53E5" w:rsidRDefault="009711C8">
      <w:pPr>
        <w:pStyle w:val="a3"/>
      </w:pPr>
      <w:r w:rsidRPr="002402F2">
        <w:rPr>
          <w:rStyle w:val="a5"/>
          <w:sz w:val="24"/>
          <w:szCs w:val="24"/>
        </w:rPr>
        <w:t>2</w:t>
      </w:r>
      <w:r w:rsidRPr="002402F2">
        <w:rPr>
          <w:sz w:val="24"/>
          <w:szCs w:val="24"/>
        </w:rPr>
        <w:t xml:space="preserve"> Архипов С.И</w:t>
      </w:r>
      <w:r w:rsidR="0077672C">
        <w:rPr>
          <w:sz w:val="24"/>
          <w:szCs w:val="24"/>
        </w:rPr>
        <w:t xml:space="preserve"> </w:t>
      </w:r>
      <w:r w:rsidRPr="002402F2">
        <w:rPr>
          <w:sz w:val="24"/>
          <w:szCs w:val="24"/>
        </w:rPr>
        <w:t>Указ.</w:t>
      </w:r>
      <w:r w:rsidR="0077672C">
        <w:rPr>
          <w:sz w:val="24"/>
          <w:szCs w:val="24"/>
        </w:rPr>
        <w:t xml:space="preserve"> </w:t>
      </w:r>
      <w:r w:rsidRPr="002402F2">
        <w:rPr>
          <w:sz w:val="24"/>
          <w:szCs w:val="24"/>
        </w:rPr>
        <w:t>соч. С.429.</w:t>
      </w:r>
    </w:p>
  </w:footnote>
  <w:footnote w:id="28">
    <w:p w:rsidR="005A53E5" w:rsidRDefault="009711C8">
      <w:pPr>
        <w:pStyle w:val="a3"/>
      </w:pPr>
      <w:r w:rsidRPr="001E5F51">
        <w:rPr>
          <w:rStyle w:val="a5"/>
          <w:sz w:val="24"/>
          <w:szCs w:val="24"/>
        </w:rPr>
        <w:footnoteRef/>
      </w:r>
      <w:r w:rsidRPr="001E5F51">
        <w:rPr>
          <w:sz w:val="24"/>
          <w:szCs w:val="24"/>
        </w:rPr>
        <w:t xml:space="preserve"> Дуюнов В</w:t>
      </w:r>
      <w:r>
        <w:rPr>
          <w:sz w:val="24"/>
          <w:szCs w:val="24"/>
        </w:rPr>
        <w:t>.К. Уголовное право России. М.:</w:t>
      </w:r>
      <w:r w:rsidR="0077672C">
        <w:rPr>
          <w:sz w:val="24"/>
          <w:szCs w:val="24"/>
        </w:rPr>
        <w:t xml:space="preserve"> </w:t>
      </w:r>
      <w:r>
        <w:rPr>
          <w:sz w:val="24"/>
          <w:szCs w:val="24"/>
        </w:rPr>
        <w:t>Эксмо,</w:t>
      </w:r>
      <w:r w:rsidR="0077672C">
        <w:rPr>
          <w:sz w:val="24"/>
          <w:szCs w:val="24"/>
        </w:rPr>
        <w:t xml:space="preserve"> </w:t>
      </w:r>
      <w:r w:rsidRPr="001E5F51">
        <w:rPr>
          <w:sz w:val="24"/>
          <w:szCs w:val="24"/>
        </w:rPr>
        <w:t>2008. С.70.</w:t>
      </w:r>
    </w:p>
  </w:footnote>
  <w:footnote w:id="29">
    <w:p w:rsidR="005A53E5" w:rsidRDefault="009711C8">
      <w:pPr>
        <w:pStyle w:val="a3"/>
      </w:pPr>
      <w:r w:rsidRPr="001E5F51">
        <w:rPr>
          <w:rStyle w:val="a5"/>
          <w:sz w:val="24"/>
          <w:szCs w:val="24"/>
        </w:rPr>
        <w:footnoteRef/>
      </w:r>
      <w:r w:rsidRPr="001E5F51">
        <w:rPr>
          <w:sz w:val="24"/>
          <w:szCs w:val="24"/>
        </w:rPr>
        <w:t xml:space="preserve"> Гражданский кодекс РФ Ч.2 от 26.</w:t>
      </w:r>
      <w:r>
        <w:rPr>
          <w:sz w:val="24"/>
          <w:szCs w:val="24"/>
        </w:rPr>
        <w:t>01.1996г. №14 – ФЗ (в ред. от 09.04.2009</w:t>
      </w:r>
      <w:r w:rsidRPr="001E5F51">
        <w:rPr>
          <w:sz w:val="24"/>
          <w:szCs w:val="24"/>
        </w:rPr>
        <w:t>г.) // СЗ РФ. 1996. №5. Ст.410</w:t>
      </w:r>
    </w:p>
  </w:footnote>
  <w:footnote w:id="30">
    <w:p w:rsidR="005A53E5" w:rsidRDefault="009711C8" w:rsidP="0077672C">
      <w:pPr>
        <w:pStyle w:val="a3"/>
        <w:jc w:val="both"/>
      </w:pPr>
      <w:r w:rsidRPr="00AC6400">
        <w:rPr>
          <w:rStyle w:val="a5"/>
          <w:sz w:val="24"/>
          <w:szCs w:val="24"/>
        </w:rPr>
        <w:footnoteRef/>
      </w:r>
      <w:r w:rsidRPr="00AC6400">
        <w:rPr>
          <w:sz w:val="24"/>
          <w:szCs w:val="24"/>
        </w:rPr>
        <w:t xml:space="preserve"> Авдеенкова М.П.</w:t>
      </w:r>
      <w:r w:rsidR="0077672C">
        <w:rPr>
          <w:sz w:val="24"/>
          <w:szCs w:val="24"/>
        </w:rPr>
        <w:t xml:space="preserve"> </w:t>
      </w:r>
      <w:r w:rsidRPr="00AC6400">
        <w:rPr>
          <w:sz w:val="24"/>
          <w:szCs w:val="24"/>
        </w:rPr>
        <w:t>Система юридической ответственности в современной России // Государство и право. 2007. №7. С.28.</w:t>
      </w:r>
    </w:p>
  </w:footnote>
  <w:footnote w:id="31">
    <w:p w:rsidR="005A53E5" w:rsidRDefault="009711C8" w:rsidP="006D70FC">
      <w:pPr>
        <w:pStyle w:val="a3"/>
      </w:pPr>
      <w:r w:rsidRPr="00725C02">
        <w:rPr>
          <w:rStyle w:val="a5"/>
          <w:sz w:val="24"/>
          <w:szCs w:val="24"/>
        </w:rPr>
        <w:footnoteRef/>
      </w:r>
      <w:r w:rsidRPr="00725C02">
        <w:rPr>
          <w:sz w:val="24"/>
          <w:szCs w:val="24"/>
        </w:rPr>
        <w:t xml:space="preserve"> Архипов С.И.Указ. соч. С.431.</w:t>
      </w:r>
    </w:p>
  </w:footnote>
  <w:footnote w:id="32">
    <w:p w:rsidR="005A53E5" w:rsidRDefault="009711C8">
      <w:pPr>
        <w:pStyle w:val="a3"/>
      </w:pPr>
      <w:r w:rsidRPr="00725C02">
        <w:rPr>
          <w:rStyle w:val="a5"/>
          <w:sz w:val="24"/>
          <w:szCs w:val="24"/>
        </w:rPr>
        <w:footnoteRef/>
      </w:r>
      <w:r w:rsidRPr="00725C02">
        <w:rPr>
          <w:sz w:val="24"/>
          <w:szCs w:val="24"/>
        </w:rPr>
        <w:t xml:space="preserve"> Авдеенкова М.П. Указ. соч. С.29.</w:t>
      </w:r>
    </w:p>
  </w:footnote>
  <w:footnote w:id="33">
    <w:p w:rsidR="005A53E5" w:rsidRDefault="009711C8">
      <w:pPr>
        <w:pStyle w:val="a3"/>
      </w:pPr>
      <w:r w:rsidRPr="00725C02">
        <w:rPr>
          <w:rStyle w:val="a5"/>
          <w:sz w:val="24"/>
          <w:szCs w:val="24"/>
        </w:rPr>
        <w:footnoteRef/>
      </w:r>
      <w:r w:rsidRPr="00725C02">
        <w:rPr>
          <w:sz w:val="24"/>
          <w:szCs w:val="24"/>
        </w:rPr>
        <w:t xml:space="preserve"> Архипов С.И. Указ. соч. С.430.</w:t>
      </w:r>
    </w:p>
  </w:footnote>
  <w:footnote w:id="34">
    <w:p w:rsidR="005A53E5" w:rsidRDefault="009711C8">
      <w:pPr>
        <w:pStyle w:val="a3"/>
      </w:pPr>
      <w:r w:rsidRPr="00725C02">
        <w:rPr>
          <w:rStyle w:val="a5"/>
          <w:sz w:val="24"/>
          <w:szCs w:val="24"/>
        </w:rPr>
        <w:footnoteRef/>
      </w:r>
      <w:r w:rsidRPr="00725C02">
        <w:rPr>
          <w:sz w:val="24"/>
          <w:szCs w:val="24"/>
        </w:rPr>
        <w:t xml:space="preserve"> Авдеенкова М.П. Указ. Соч. С.30.</w:t>
      </w:r>
    </w:p>
  </w:footnote>
  <w:footnote w:id="35">
    <w:p w:rsidR="005A53E5" w:rsidRDefault="009711C8">
      <w:pPr>
        <w:pStyle w:val="a3"/>
      </w:pPr>
      <w:r w:rsidRPr="00725C02">
        <w:rPr>
          <w:rStyle w:val="a5"/>
          <w:sz w:val="24"/>
          <w:szCs w:val="24"/>
        </w:rPr>
        <w:footnoteRef/>
      </w:r>
      <w:r>
        <w:rPr>
          <w:sz w:val="24"/>
          <w:szCs w:val="24"/>
        </w:rPr>
        <w:t xml:space="preserve"> Там же</w:t>
      </w:r>
      <w:r w:rsidR="0077672C">
        <w:rPr>
          <w:sz w:val="24"/>
          <w:szCs w:val="24"/>
        </w:rPr>
        <w:t xml:space="preserve"> </w:t>
      </w:r>
      <w:r w:rsidRPr="00725C02">
        <w:rPr>
          <w:sz w:val="24"/>
          <w:szCs w:val="24"/>
        </w:rPr>
        <w:t>С.25.</w:t>
      </w:r>
    </w:p>
  </w:footnote>
  <w:footnote w:id="36">
    <w:p w:rsidR="005A53E5" w:rsidRDefault="009711C8">
      <w:pPr>
        <w:pStyle w:val="a3"/>
      </w:pPr>
      <w:r w:rsidRPr="00725C02">
        <w:rPr>
          <w:rStyle w:val="a5"/>
          <w:sz w:val="24"/>
          <w:szCs w:val="24"/>
        </w:rPr>
        <w:footnoteRef/>
      </w:r>
      <w:r w:rsidRPr="00725C02">
        <w:rPr>
          <w:sz w:val="24"/>
          <w:szCs w:val="24"/>
        </w:rPr>
        <w:t xml:space="preserve"> Архипов С.И. Указ. соч. С.432.</w:t>
      </w:r>
    </w:p>
  </w:footnote>
  <w:footnote w:id="37">
    <w:p w:rsidR="005A53E5" w:rsidRDefault="009711C8">
      <w:pPr>
        <w:pStyle w:val="a3"/>
      </w:pPr>
      <w:r w:rsidRPr="00725C02">
        <w:rPr>
          <w:rStyle w:val="a5"/>
          <w:sz w:val="24"/>
          <w:szCs w:val="24"/>
        </w:rPr>
        <w:footnoteRef/>
      </w:r>
      <w:r w:rsidRPr="00725C02">
        <w:rPr>
          <w:sz w:val="24"/>
          <w:szCs w:val="24"/>
        </w:rPr>
        <w:t xml:space="preserve"> Иванов А.А. Указ. соч. С.91.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1C8" w:rsidRDefault="009711C8" w:rsidP="004F74C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711C8" w:rsidRDefault="009711C8" w:rsidP="00390176">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1C8" w:rsidRPr="0077672C" w:rsidRDefault="009711C8" w:rsidP="0077672C">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175B"/>
    <w:multiLevelType w:val="multilevel"/>
    <w:tmpl w:val="E3C21B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290"/>
        </w:tabs>
        <w:ind w:left="1290" w:hanging="360"/>
      </w:pPr>
      <w:rPr>
        <w:rFonts w:cs="Times New Roman"/>
      </w:rPr>
    </w:lvl>
    <w:lvl w:ilvl="2">
      <w:start w:val="1"/>
      <w:numFmt w:val="decimal"/>
      <w:lvlText w:val="%3."/>
      <w:lvlJc w:val="left"/>
      <w:pPr>
        <w:tabs>
          <w:tab w:val="num" w:pos="2010"/>
        </w:tabs>
        <w:ind w:left="2010" w:hanging="360"/>
      </w:pPr>
      <w:rPr>
        <w:rFonts w:cs="Times New Roman"/>
      </w:rPr>
    </w:lvl>
    <w:lvl w:ilvl="3">
      <w:start w:val="1"/>
      <w:numFmt w:val="decimal"/>
      <w:lvlText w:val="%4."/>
      <w:lvlJc w:val="left"/>
      <w:pPr>
        <w:tabs>
          <w:tab w:val="num" w:pos="2730"/>
        </w:tabs>
        <w:ind w:left="2730" w:hanging="360"/>
      </w:pPr>
      <w:rPr>
        <w:rFonts w:cs="Times New Roman"/>
      </w:rPr>
    </w:lvl>
    <w:lvl w:ilvl="4">
      <w:start w:val="1"/>
      <w:numFmt w:val="decimal"/>
      <w:lvlText w:val="%5."/>
      <w:lvlJc w:val="left"/>
      <w:pPr>
        <w:tabs>
          <w:tab w:val="num" w:pos="3450"/>
        </w:tabs>
        <w:ind w:left="3450" w:hanging="360"/>
      </w:pPr>
      <w:rPr>
        <w:rFonts w:cs="Times New Roman"/>
      </w:rPr>
    </w:lvl>
    <w:lvl w:ilvl="5">
      <w:start w:val="1"/>
      <w:numFmt w:val="decimal"/>
      <w:lvlText w:val="%6."/>
      <w:lvlJc w:val="left"/>
      <w:pPr>
        <w:tabs>
          <w:tab w:val="num" w:pos="4170"/>
        </w:tabs>
        <w:ind w:left="4170" w:hanging="360"/>
      </w:pPr>
      <w:rPr>
        <w:rFonts w:cs="Times New Roman"/>
      </w:rPr>
    </w:lvl>
    <w:lvl w:ilvl="6">
      <w:start w:val="1"/>
      <w:numFmt w:val="decimal"/>
      <w:lvlText w:val="%7."/>
      <w:lvlJc w:val="left"/>
      <w:pPr>
        <w:tabs>
          <w:tab w:val="num" w:pos="4890"/>
        </w:tabs>
        <w:ind w:left="4890" w:hanging="360"/>
      </w:pPr>
      <w:rPr>
        <w:rFonts w:cs="Times New Roman"/>
      </w:rPr>
    </w:lvl>
    <w:lvl w:ilvl="7">
      <w:start w:val="1"/>
      <w:numFmt w:val="decimal"/>
      <w:lvlText w:val="%8."/>
      <w:lvlJc w:val="left"/>
      <w:pPr>
        <w:tabs>
          <w:tab w:val="num" w:pos="5610"/>
        </w:tabs>
        <w:ind w:left="5610" w:hanging="360"/>
      </w:pPr>
      <w:rPr>
        <w:rFonts w:cs="Times New Roman"/>
      </w:rPr>
    </w:lvl>
    <w:lvl w:ilvl="8">
      <w:start w:val="1"/>
      <w:numFmt w:val="decimal"/>
      <w:lvlText w:val="%9."/>
      <w:lvlJc w:val="left"/>
      <w:pPr>
        <w:tabs>
          <w:tab w:val="num" w:pos="6330"/>
        </w:tabs>
        <w:ind w:left="6330" w:hanging="360"/>
      </w:pPr>
      <w:rPr>
        <w:rFonts w:cs="Times New Roman"/>
      </w:rPr>
    </w:lvl>
  </w:abstractNum>
  <w:abstractNum w:abstractNumId="1">
    <w:nsid w:val="01E67A5A"/>
    <w:multiLevelType w:val="hybridMultilevel"/>
    <w:tmpl w:val="76BA1FC0"/>
    <w:lvl w:ilvl="0" w:tplc="BE426A68">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2">
    <w:nsid w:val="05066E8E"/>
    <w:multiLevelType w:val="hybridMultilevel"/>
    <w:tmpl w:val="F39C6820"/>
    <w:lvl w:ilvl="0" w:tplc="04190001">
      <w:start w:val="1"/>
      <w:numFmt w:val="bullet"/>
      <w:lvlText w:val=""/>
      <w:lvlJc w:val="left"/>
      <w:pPr>
        <w:tabs>
          <w:tab w:val="num" w:pos="585"/>
        </w:tabs>
        <w:ind w:left="585" w:hanging="360"/>
      </w:pPr>
      <w:rPr>
        <w:rFonts w:ascii="Symbol" w:hAnsi="Symbol" w:hint="default"/>
      </w:rPr>
    </w:lvl>
    <w:lvl w:ilvl="1" w:tplc="04190003">
      <w:start w:val="1"/>
      <w:numFmt w:val="decimal"/>
      <w:lvlText w:val="%2."/>
      <w:lvlJc w:val="left"/>
      <w:pPr>
        <w:tabs>
          <w:tab w:val="num" w:pos="1650"/>
        </w:tabs>
        <w:ind w:left="1650" w:hanging="360"/>
      </w:pPr>
      <w:rPr>
        <w:rFonts w:cs="Times New Roman"/>
      </w:rPr>
    </w:lvl>
    <w:lvl w:ilvl="2" w:tplc="04190005">
      <w:start w:val="1"/>
      <w:numFmt w:val="decimal"/>
      <w:lvlText w:val="%3."/>
      <w:lvlJc w:val="left"/>
      <w:pPr>
        <w:tabs>
          <w:tab w:val="num" w:pos="2370"/>
        </w:tabs>
        <w:ind w:left="2370" w:hanging="360"/>
      </w:pPr>
      <w:rPr>
        <w:rFonts w:cs="Times New Roman"/>
      </w:rPr>
    </w:lvl>
    <w:lvl w:ilvl="3" w:tplc="04190001">
      <w:start w:val="1"/>
      <w:numFmt w:val="decimal"/>
      <w:lvlText w:val="%4."/>
      <w:lvlJc w:val="left"/>
      <w:pPr>
        <w:tabs>
          <w:tab w:val="num" w:pos="3090"/>
        </w:tabs>
        <w:ind w:left="3090" w:hanging="360"/>
      </w:pPr>
      <w:rPr>
        <w:rFonts w:cs="Times New Roman"/>
      </w:rPr>
    </w:lvl>
    <w:lvl w:ilvl="4" w:tplc="04190003">
      <w:start w:val="1"/>
      <w:numFmt w:val="decimal"/>
      <w:lvlText w:val="%5."/>
      <w:lvlJc w:val="left"/>
      <w:pPr>
        <w:tabs>
          <w:tab w:val="num" w:pos="3810"/>
        </w:tabs>
        <w:ind w:left="3810" w:hanging="360"/>
      </w:pPr>
      <w:rPr>
        <w:rFonts w:cs="Times New Roman"/>
      </w:rPr>
    </w:lvl>
    <w:lvl w:ilvl="5" w:tplc="04190005">
      <w:start w:val="1"/>
      <w:numFmt w:val="decimal"/>
      <w:lvlText w:val="%6."/>
      <w:lvlJc w:val="left"/>
      <w:pPr>
        <w:tabs>
          <w:tab w:val="num" w:pos="4530"/>
        </w:tabs>
        <w:ind w:left="4530" w:hanging="360"/>
      </w:pPr>
      <w:rPr>
        <w:rFonts w:cs="Times New Roman"/>
      </w:rPr>
    </w:lvl>
    <w:lvl w:ilvl="6" w:tplc="04190001">
      <w:start w:val="1"/>
      <w:numFmt w:val="decimal"/>
      <w:lvlText w:val="%7."/>
      <w:lvlJc w:val="left"/>
      <w:pPr>
        <w:tabs>
          <w:tab w:val="num" w:pos="5250"/>
        </w:tabs>
        <w:ind w:left="5250" w:hanging="360"/>
      </w:pPr>
      <w:rPr>
        <w:rFonts w:cs="Times New Roman"/>
      </w:rPr>
    </w:lvl>
    <w:lvl w:ilvl="7" w:tplc="04190003">
      <w:start w:val="1"/>
      <w:numFmt w:val="decimal"/>
      <w:lvlText w:val="%8."/>
      <w:lvlJc w:val="left"/>
      <w:pPr>
        <w:tabs>
          <w:tab w:val="num" w:pos="5970"/>
        </w:tabs>
        <w:ind w:left="5970" w:hanging="360"/>
      </w:pPr>
      <w:rPr>
        <w:rFonts w:cs="Times New Roman"/>
      </w:rPr>
    </w:lvl>
    <w:lvl w:ilvl="8" w:tplc="04190005">
      <w:start w:val="1"/>
      <w:numFmt w:val="decimal"/>
      <w:lvlText w:val="%9."/>
      <w:lvlJc w:val="left"/>
      <w:pPr>
        <w:tabs>
          <w:tab w:val="num" w:pos="6690"/>
        </w:tabs>
        <w:ind w:left="6690" w:hanging="360"/>
      </w:pPr>
      <w:rPr>
        <w:rFonts w:cs="Times New Roman"/>
      </w:rPr>
    </w:lvl>
  </w:abstractNum>
  <w:abstractNum w:abstractNumId="3">
    <w:nsid w:val="177D49FD"/>
    <w:multiLevelType w:val="hybridMultilevel"/>
    <w:tmpl w:val="3A0ADA4E"/>
    <w:lvl w:ilvl="0" w:tplc="0ABAF964">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8A76B76"/>
    <w:multiLevelType w:val="multilevel"/>
    <w:tmpl w:val="E3C21B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290"/>
        </w:tabs>
        <w:ind w:left="1290" w:hanging="360"/>
      </w:pPr>
      <w:rPr>
        <w:rFonts w:cs="Times New Roman"/>
      </w:rPr>
    </w:lvl>
    <w:lvl w:ilvl="2">
      <w:start w:val="1"/>
      <w:numFmt w:val="decimal"/>
      <w:lvlText w:val="%3."/>
      <w:lvlJc w:val="left"/>
      <w:pPr>
        <w:tabs>
          <w:tab w:val="num" w:pos="2010"/>
        </w:tabs>
        <w:ind w:left="2010" w:hanging="360"/>
      </w:pPr>
      <w:rPr>
        <w:rFonts w:cs="Times New Roman"/>
      </w:rPr>
    </w:lvl>
    <w:lvl w:ilvl="3">
      <w:start w:val="1"/>
      <w:numFmt w:val="decimal"/>
      <w:lvlText w:val="%4."/>
      <w:lvlJc w:val="left"/>
      <w:pPr>
        <w:tabs>
          <w:tab w:val="num" w:pos="2730"/>
        </w:tabs>
        <w:ind w:left="2730" w:hanging="360"/>
      </w:pPr>
      <w:rPr>
        <w:rFonts w:cs="Times New Roman"/>
      </w:rPr>
    </w:lvl>
    <w:lvl w:ilvl="4">
      <w:start w:val="1"/>
      <w:numFmt w:val="decimal"/>
      <w:lvlText w:val="%5."/>
      <w:lvlJc w:val="left"/>
      <w:pPr>
        <w:tabs>
          <w:tab w:val="num" w:pos="3450"/>
        </w:tabs>
        <w:ind w:left="3450" w:hanging="360"/>
      </w:pPr>
      <w:rPr>
        <w:rFonts w:cs="Times New Roman"/>
      </w:rPr>
    </w:lvl>
    <w:lvl w:ilvl="5">
      <w:start w:val="1"/>
      <w:numFmt w:val="decimal"/>
      <w:lvlText w:val="%6."/>
      <w:lvlJc w:val="left"/>
      <w:pPr>
        <w:tabs>
          <w:tab w:val="num" w:pos="4170"/>
        </w:tabs>
        <w:ind w:left="4170" w:hanging="360"/>
      </w:pPr>
      <w:rPr>
        <w:rFonts w:cs="Times New Roman"/>
      </w:rPr>
    </w:lvl>
    <w:lvl w:ilvl="6">
      <w:start w:val="1"/>
      <w:numFmt w:val="decimal"/>
      <w:lvlText w:val="%7."/>
      <w:lvlJc w:val="left"/>
      <w:pPr>
        <w:tabs>
          <w:tab w:val="num" w:pos="4890"/>
        </w:tabs>
        <w:ind w:left="4890" w:hanging="360"/>
      </w:pPr>
      <w:rPr>
        <w:rFonts w:cs="Times New Roman"/>
      </w:rPr>
    </w:lvl>
    <w:lvl w:ilvl="7">
      <w:start w:val="1"/>
      <w:numFmt w:val="decimal"/>
      <w:lvlText w:val="%8."/>
      <w:lvlJc w:val="left"/>
      <w:pPr>
        <w:tabs>
          <w:tab w:val="num" w:pos="5610"/>
        </w:tabs>
        <w:ind w:left="5610" w:hanging="360"/>
      </w:pPr>
      <w:rPr>
        <w:rFonts w:cs="Times New Roman"/>
      </w:rPr>
    </w:lvl>
    <w:lvl w:ilvl="8">
      <w:start w:val="1"/>
      <w:numFmt w:val="decimal"/>
      <w:lvlText w:val="%9."/>
      <w:lvlJc w:val="left"/>
      <w:pPr>
        <w:tabs>
          <w:tab w:val="num" w:pos="6330"/>
        </w:tabs>
        <w:ind w:left="6330" w:hanging="360"/>
      </w:pPr>
      <w:rPr>
        <w:rFonts w:cs="Times New Roman"/>
      </w:rPr>
    </w:lvl>
  </w:abstractNum>
  <w:abstractNum w:abstractNumId="5">
    <w:nsid w:val="1F582C6E"/>
    <w:multiLevelType w:val="hybridMultilevel"/>
    <w:tmpl w:val="554CCBC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6433F1"/>
    <w:multiLevelType w:val="multilevel"/>
    <w:tmpl w:val="E3C21B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290"/>
        </w:tabs>
        <w:ind w:left="1290" w:hanging="360"/>
      </w:pPr>
      <w:rPr>
        <w:rFonts w:cs="Times New Roman"/>
      </w:rPr>
    </w:lvl>
    <w:lvl w:ilvl="2">
      <w:start w:val="1"/>
      <w:numFmt w:val="decimal"/>
      <w:lvlText w:val="%3."/>
      <w:lvlJc w:val="left"/>
      <w:pPr>
        <w:tabs>
          <w:tab w:val="num" w:pos="2010"/>
        </w:tabs>
        <w:ind w:left="2010" w:hanging="360"/>
      </w:pPr>
      <w:rPr>
        <w:rFonts w:cs="Times New Roman"/>
      </w:rPr>
    </w:lvl>
    <w:lvl w:ilvl="3">
      <w:start w:val="1"/>
      <w:numFmt w:val="decimal"/>
      <w:lvlText w:val="%4."/>
      <w:lvlJc w:val="left"/>
      <w:pPr>
        <w:tabs>
          <w:tab w:val="num" w:pos="2730"/>
        </w:tabs>
        <w:ind w:left="2730" w:hanging="360"/>
      </w:pPr>
      <w:rPr>
        <w:rFonts w:cs="Times New Roman"/>
      </w:rPr>
    </w:lvl>
    <w:lvl w:ilvl="4">
      <w:start w:val="1"/>
      <w:numFmt w:val="decimal"/>
      <w:lvlText w:val="%5."/>
      <w:lvlJc w:val="left"/>
      <w:pPr>
        <w:tabs>
          <w:tab w:val="num" w:pos="3450"/>
        </w:tabs>
        <w:ind w:left="3450" w:hanging="360"/>
      </w:pPr>
      <w:rPr>
        <w:rFonts w:cs="Times New Roman"/>
      </w:rPr>
    </w:lvl>
    <w:lvl w:ilvl="5">
      <w:start w:val="1"/>
      <w:numFmt w:val="decimal"/>
      <w:lvlText w:val="%6."/>
      <w:lvlJc w:val="left"/>
      <w:pPr>
        <w:tabs>
          <w:tab w:val="num" w:pos="4170"/>
        </w:tabs>
        <w:ind w:left="4170" w:hanging="360"/>
      </w:pPr>
      <w:rPr>
        <w:rFonts w:cs="Times New Roman"/>
      </w:rPr>
    </w:lvl>
    <w:lvl w:ilvl="6">
      <w:start w:val="1"/>
      <w:numFmt w:val="decimal"/>
      <w:lvlText w:val="%7."/>
      <w:lvlJc w:val="left"/>
      <w:pPr>
        <w:tabs>
          <w:tab w:val="num" w:pos="4890"/>
        </w:tabs>
        <w:ind w:left="4890" w:hanging="360"/>
      </w:pPr>
      <w:rPr>
        <w:rFonts w:cs="Times New Roman"/>
      </w:rPr>
    </w:lvl>
    <w:lvl w:ilvl="7">
      <w:start w:val="1"/>
      <w:numFmt w:val="decimal"/>
      <w:lvlText w:val="%8."/>
      <w:lvlJc w:val="left"/>
      <w:pPr>
        <w:tabs>
          <w:tab w:val="num" w:pos="5610"/>
        </w:tabs>
        <w:ind w:left="5610" w:hanging="360"/>
      </w:pPr>
      <w:rPr>
        <w:rFonts w:cs="Times New Roman"/>
      </w:rPr>
    </w:lvl>
    <w:lvl w:ilvl="8">
      <w:start w:val="1"/>
      <w:numFmt w:val="decimal"/>
      <w:lvlText w:val="%9."/>
      <w:lvlJc w:val="left"/>
      <w:pPr>
        <w:tabs>
          <w:tab w:val="num" w:pos="6330"/>
        </w:tabs>
        <w:ind w:left="6330" w:hanging="360"/>
      </w:pPr>
      <w:rPr>
        <w:rFonts w:cs="Times New Roman"/>
      </w:rPr>
    </w:lvl>
  </w:abstractNum>
  <w:abstractNum w:abstractNumId="7">
    <w:nsid w:val="29D75B56"/>
    <w:multiLevelType w:val="hybridMultilevel"/>
    <w:tmpl w:val="C456C24A"/>
    <w:lvl w:ilvl="0" w:tplc="7518BE3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8">
    <w:nsid w:val="2CD5125B"/>
    <w:multiLevelType w:val="hybridMultilevel"/>
    <w:tmpl w:val="B7CA620E"/>
    <w:lvl w:ilvl="0" w:tplc="04190001">
      <w:start w:val="1"/>
      <w:numFmt w:val="bullet"/>
      <w:lvlText w:val=""/>
      <w:lvlJc w:val="left"/>
      <w:pPr>
        <w:tabs>
          <w:tab w:val="num" w:pos="585"/>
        </w:tabs>
        <w:ind w:left="585" w:hanging="360"/>
      </w:pPr>
      <w:rPr>
        <w:rFonts w:ascii="Symbol" w:hAnsi="Symbol" w:hint="default"/>
      </w:rPr>
    </w:lvl>
    <w:lvl w:ilvl="1" w:tplc="04190003">
      <w:start w:val="1"/>
      <w:numFmt w:val="decimal"/>
      <w:lvlText w:val="%2."/>
      <w:lvlJc w:val="left"/>
      <w:pPr>
        <w:tabs>
          <w:tab w:val="num" w:pos="1290"/>
        </w:tabs>
        <w:ind w:left="1290" w:hanging="360"/>
      </w:pPr>
      <w:rPr>
        <w:rFonts w:cs="Times New Roman"/>
      </w:rPr>
    </w:lvl>
    <w:lvl w:ilvl="2" w:tplc="04190005">
      <w:start w:val="1"/>
      <w:numFmt w:val="decimal"/>
      <w:lvlText w:val="%3."/>
      <w:lvlJc w:val="left"/>
      <w:pPr>
        <w:tabs>
          <w:tab w:val="num" w:pos="2010"/>
        </w:tabs>
        <w:ind w:left="2010" w:hanging="360"/>
      </w:pPr>
      <w:rPr>
        <w:rFonts w:cs="Times New Roman"/>
      </w:rPr>
    </w:lvl>
    <w:lvl w:ilvl="3" w:tplc="04190001">
      <w:start w:val="1"/>
      <w:numFmt w:val="decimal"/>
      <w:lvlText w:val="%4."/>
      <w:lvlJc w:val="left"/>
      <w:pPr>
        <w:tabs>
          <w:tab w:val="num" w:pos="2730"/>
        </w:tabs>
        <w:ind w:left="2730" w:hanging="360"/>
      </w:pPr>
      <w:rPr>
        <w:rFonts w:cs="Times New Roman"/>
      </w:rPr>
    </w:lvl>
    <w:lvl w:ilvl="4" w:tplc="04190003">
      <w:start w:val="1"/>
      <w:numFmt w:val="decimal"/>
      <w:lvlText w:val="%5."/>
      <w:lvlJc w:val="left"/>
      <w:pPr>
        <w:tabs>
          <w:tab w:val="num" w:pos="3450"/>
        </w:tabs>
        <w:ind w:left="3450" w:hanging="360"/>
      </w:pPr>
      <w:rPr>
        <w:rFonts w:cs="Times New Roman"/>
      </w:rPr>
    </w:lvl>
    <w:lvl w:ilvl="5" w:tplc="04190005">
      <w:start w:val="1"/>
      <w:numFmt w:val="decimal"/>
      <w:lvlText w:val="%6."/>
      <w:lvlJc w:val="left"/>
      <w:pPr>
        <w:tabs>
          <w:tab w:val="num" w:pos="4170"/>
        </w:tabs>
        <w:ind w:left="4170" w:hanging="360"/>
      </w:pPr>
      <w:rPr>
        <w:rFonts w:cs="Times New Roman"/>
      </w:rPr>
    </w:lvl>
    <w:lvl w:ilvl="6" w:tplc="04190001">
      <w:start w:val="1"/>
      <w:numFmt w:val="decimal"/>
      <w:lvlText w:val="%7."/>
      <w:lvlJc w:val="left"/>
      <w:pPr>
        <w:tabs>
          <w:tab w:val="num" w:pos="4890"/>
        </w:tabs>
        <w:ind w:left="4890" w:hanging="360"/>
      </w:pPr>
      <w:rPr>
        <w:rFonts w:cs="Times New Roman"/>
      </w:rPr>
    </w:lvl>
    <w:lvl w:ilvl="7" w:tplc="04190003">
      <w:start w:val="1"/>
      <w:numFmt w:val="decimal"/>
      <w:lvlText w:val="%8."/>
      <w:lvlJc w:val="left"/>
      <w:pPr>
        <w:tabs>
          <w:tab w:val="num" w:pos="5610"/>
        </w:tabs>
        <w:ind w:left="5610" w:hanging="360"/>
      </w:pPr>
      <w:rPr>
        <w:rFonts w:cs="Times New Roman"/>
      </w:rPr>
    </w:lvl>
    <w:lvl w:ilvl="8" w:tplc="04190005">
      <w:start w:val="1"/>
      <w:numFmt w:val="decimal"/>
      <w:lvlText w:val="%9."/>
      <w:lvlJc w:val="left"/>
      <w:pPr>
        <w:tabs>
          <w:tab w:val="num" w:pos="6330"/>
        </w:tabs>
        <w:ind w:left="6330" w:hanging="360"/>
      </w:pPr>
      <w:rPr>
        <w:rFonts w:cs="Times New Roman"/>
      </w:rPr>
    </w:lvl>
  </w:abstractNum>
  <w:abstractNum w:abstractNumId="9">
    <w:nsid w:val="2EF4034B"/>
    <w:multiLevelType w:val="hybridMultilevel"/>
    <w:tmpl w:val="5C04622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1F41BA3"/>
    <w:multiLevelType w:val="hybridMultilevel"/>
    <w:tmpl w:val="F358021E"/>
    <w:lvl w:ilvl="0" w:tplc="0419000F">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1FF3402"/>
    <w:multiLevelType w:val="hybridMultilevel"/>
    <w:tmpl w:val="B7D62E90"/>
    <w:lvl w:ilvl="0" w:tplc="04190001">
      <w:start w:val="1"/>
      <w:numFmt w:val="bullet"/>
      <w:lvlText w:val=""/>
      <w:lvlJc w:val="left"/>
      <w:pPr>
        <w:tabs>
          <w:tab w:val="num" w:pos="947"/>
        </w:tabs>
        <w:ind w:left="947" w:hanging="360"/>
      </w:pPr>
      <w:rPr>
        <w:rFonts w:ascii="Symbol" w:hAnsi="Symbol" w:hint="default"/>
      </w:rPr>
    </w:lvl>
    <w:lvl w:ilvl="1" w:tplc="04190003" w:tentative="1">
      <w:start w:val="1"/>
      <w:numFmt w:val="bullet"/>
      <w:lvlText w:val="o"/>
      <w:lvlJc w:val="left"/>
      <w:pPr>
        <w:tabs>
          <w:tab w:val="num" w:pos="1667"/>
        </w:tabs>
        <w:ind w:left="1667" w:hanging="360"/>
      </w:pPr>
      <w:rPr>
        <w:rFonts w:ascii="Courier New" w:hAnsi="Courier New" w:hint="default"/>
      </w:rPr>
    </w:lvl>
    <w:lvl w:ilvl="2" w:tplc="04190005" w:tentative="1">
      <w:start w:val="1"/>
      <w:numFmt w:val="bullet"/>
      <w:lvlText w:val=""/>
      <w:lvlJc w:val="left"/>
      <w:pPr>
        <w:tabs>
          <w:tab w:val="num" w:pos="2387"/>
        </w:tabs>
        <w:ind w:left="2387" w:hanging="360"/>
      </w:pPr>
      <w:rPr>
        <w:rFonts w:ascii="Wingdings" w:hAnsi="Wingdings" w:hint="default"/>
      </w:rPr>
    </w:lvl>
    <w:lvl w:ilvl="3" w:tplc="04190001" w:tentative="1">
      <w:start w:val="1"/>
      <w:numFmt w:val="bullet"/>
      <w:lvlText w:val=""/>
      <w:lvlJc w:val="left"/>
      <w:pPr>
        <w:tabs>
          <w:tab w:val="num" w:pos="3107"/>
        </w:tabs>
        <w:ind w:left="3107" w:hanging="360"/>
      </w:pPr>
      <w:rPr>
        <w:rFonts w:ascii="Symbol" w:hAnsi="Symbol" w:hint="default"/>
      </w:rPr>
    </w:lvl>
    <w:lvl w:ilvl="4" w:tplc="04190003" w:tentative="1">
      <w:start w:val="1"/>
      <w:numFmt w:val="bullet"/>
      <w:lvlText w:val="o"/>
      <w:lvlJc w:val="left"/>
      <w:pPr>
        <w:tabs>
          <w:tab w:val="num" w:pos="3827"/>
        </w:tabs>
        <w:ind w:left="3827" w:hanging="360"/>
      </w:pPr>
      <w:rPr>
        <w:rFonts w:ascii="Courier New" w:hAnsi="Courier New" w:hint="default"/>
      </w:rPr>
    </w:lvl>
    <w:lvl w:ilvl="5" w:tplc="04190005" w:tentative="1">
      <w:start w:val="1"/>
      <w:numFmt w:val="bullet"/>
      <w:lvlText w:val=""/>
      <w:lvlJc w:val="left"/>
      <w:pPr>
        <w:tabs>
          <w:tab w:val="num" w:pos="4547"/>
        </w:tabs>
        <w:ind w:left="4547" w:hanging="360"/>
      </w:pPr>
      <w:rPr>
        <w:rFonts w:ascii="Wingdings" w:hAnsi="Wingdings" w:hint="default"/>
      </w:rPr>
    </w:lvl>
    <w:lvl w:ilvl="6" w:tplc="04190001" w:tentative="1">
      <w:start w:val="1"/>
      <w:numFmt w:val="bullet"/>
      <w:lvlText w:val=""/>
      <w:lvlJc w:val="left"/>
      <w:pPr>
        <w:tabs>
          <w:tab w:val="num" w:pos="5267"/>
        </w:tabs>
        <w:ind w:left="5267" w:hanging="360"/>
      </w:pPr>
      <w:rPr>
        <w:rFonts w:ascii="Symbol" w:hAnsi="Symbol" w:hint="default"/>
      </w:rPr>
    </w:lvl>
    <w:lvl w:ilvl="7" w:tplc="04190003" w:tentative="1">
      <w:start w:val="1"/>
      <w:numFmt w:val="bullet"/>
      <w:lvlText w:val="o"/>
      <w:lvlJc w:val="left"/>
      <w:pPr>
        <w:tabs>
          <w:tab w:val="num" w:pos="5987"/>
        </w:tabs>
        <w:ind w:left="5987" w:hanging="360"/>
      </w:pPr>
      <w:rPr>
        <w:rFonts w:ascii="Courier New" w:hAnsi="Courier New" w:hint="default"/>
      </w:rPr>
    </w:lvl>
    <w:lvl w:ilvl="8" w:tplc="04190005" w:tentative="1">
      <w:start w:val="1"/>
      <w:numFmt w:val="bullet"/>
      <w:lvlText w:val=""/>
      <w:lvlJc w:val="left"/>
      <w:pPr>
        <w:tabs>
          <w:tab w:val="num" w:pos="6707"/>
        </w:tabs>
        <w:ind w:left="6707" w:hanging="360"/>
      </w:pPr>
      <w:rPr>
        <w:rFonts w:ascii="Wingdings" w:hAnsi="Wingdings" w:hint="default"/>
      </w:rPr>
    </w:lvl>
  </w:abstractNum>
  <w:abstractNum w:abstractNumId="12">
    <w:nsid w:val="3321237F"/>
    <w:multiLevelType w:val="hybridMultilevel"/>
    <w:tmpl w:val="D68A2C9E"/>
    <w:lvl w:ilvl="0" w:tplc="2CC04B42">
      <w:start w:val="1"/>
      <w:numFmt w:val="decimal"/>
      <w:lvlText w:val="%1."/>
      <w:lvlJc w:val="left"/>
      <w:pPr>
        <w:tabs>
          <w:tab w:val="num" w:pos="720"/>
        </w:tabs>
        <w:ind w:left="720" w:hanging="360"/>
      </w:pPr>
      <w:rPr>
        <w:rFonts w:cs="Times New Roman" w:hint="default"/>
        <w:sz w:val="32"/>
      </w:rPr>
    </w:lvl>
    <w:lvl w:ilvl="1" w:tplc="0178A53E">
      <w:start w:val="10"/>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4333D96"/>
    <w:multiLevelType w:val="multilevel"/>
    <w:tmpl w:val="D29EA0A8"/>
    <w:lvl w:ilvl="0">
      <w:start w:val="1"/>
      <w:numFmt w:val="decimal"/>
      <w:lvlText w:val="%1)"/>
      <w:lvlJc w:val="left"/>
      <w:pPr>
        <w:tabs>
          <w:tab w:val="num" w:pos="585"/>
        </w:tabs>
        <w:ind w:left="585" w:hanging="360"/>
      </w:pPr>
      <w:rPr>
        <w:rFonts w:cs="Times New Roman" w:hint="default"/>
      </w:rPr>
    </w:lvl>
    <w:lvl w:ilvl="1">
      <w:start w:val="1"/>
      <w:numFmt w:val="lowerLetter"/>
      <w:lvlText w:val="%2."/>
      <w:lvlJc w:val="left"/>
      <w:pPr>
        <w:tabs>
          <w:tab w:val="num" w:pos="1305"/>
        </w:tabs>
        <w:ind w:left="1305" w:hanging="360"/>
      </w:pPr>
      <w:rPr>
        <w:rFonts w:cs="Times New Roman"/>
      </w:rPr>
    </w:lvl>
    <w:lvl w:ilvl="2">
      <w:start w:val="1"/>
      <w:numFmt w:val="lowerRoman"/>
      <w:lvlText w:val="%3."/>
      <w:lvlJc w:val="right"/>
      <w:pPr>
        <w:tabs>
          <w:tab w:val="num" w:pos="2025"/>
        </w:tabs>
        <w:ind w:left="2025" w:hanging="180"/>
      </w:pPr>
      <w:rPr>
        <w:rFonts w:cs="Times New Roman"/>
      </w:rPr>
    </w:lvl>
    <w:lvl w:ilvl="3">
      <w:start w:val="1"/>
      <w:numFmt w:val="decimal"/>
      <w:lvlText w:val="%4."/>
      <w:lvlJc w:val="left"/>
      <w:pPr>
        <w:tabs>
          <w:tab w:val="num" w:pos="2745"/>
        </w:tabs>
        <w:ind w:left="2745" w:hanging="360"/>
      </w:pPr>
      <w:rPr>
        <w:rFonts w:cs="Times New Roman"/>
      </w:rPr>
    </w:lvl>
    <w:lvl w:ilvl="4">
      <w:start w:val="1"/>
      <w:numFmt w:val="lowerLetter"/>
      <w:lvlText w:val="%5."/>
      <w:lvlJc w:val="left"/>
      <w:pPr>
        <w:tabs>
          <w:tab w:val="num" w:pos="3465"/>
        </w:tabs>
        <w:ind w:left="3465" w:hanging="360"/>
      </w:pPr>
      <w:rPr>
        <w:rFonts w:cs="Times New Roman"/>
      </w:rPr>
    </w:lvl>
    <w:lvl w:ilvl="5">
      <w:start w:val="1"/>
      <w:numFmt w:val="lowerRoman"/>
      <w:lvlText w:val="%6."/>
      <w:lvlJc w:val="right"/>
      <w:pPr>
        <w:tabs>
          <w:tab w:val="num" w:pos="4185"/>
        </w:tabs>
        <w:ind w:left="4185" w:hanging="180"/>
      </w:pPr>
      <w:rPr>
        <w:rFonts w:cs="Times New Roman"/>
      </w:rPr>
    </w:lvl>
    <w:lvl w:ilvl="6">
      <w:start w:val="1"/>
      <w:numFmt w:val="decimal"/>
      <w:lvlText w:val="%7."/>
      <w:lvlJc w:val="left"/>
      <w:pPr>
        <w:tabs>
          <w:tab w:val="num" w:pos="4905"/>
        </w:tabs>
        <w:ind w:left="4905" w:hanging="360"/>
      </w:pPr>
      <w:rPr>
        <w:rFonts w:cs="Times New Roman"/>
      </w:rPr>
    </w:lvl>
    <w:lvl w:ilvl="7">
      <w:start w:val="1"/>
      <w:numFmt w:val="lowerLetter"/>
      <w:lvlText w:val="%8."/>
      <w:lvlJc w:val="left"/>
      <w:pPr>
        <w:tabs>
          <w:tab w:val="num" w:pos="5625"/>
        </w:tabs>
        <w:ind w:left="5625" w:hanging="360"/>
      </w:pPr>
      <w:rPr>
        <w:rFonts w:cs="Times New Roman"/>
      </w:rPr>
    </w:lvl>
    <w:lvl w:ilvl="8">
      <w:start w:val="1"/>
      <w:numFmt w:val="lowerRoman"/>
      <w:lvlText w:val="%9."/>
      <w:lvlJc w:val="right"/>
      <w:pPr>
        <w:tabs>
          <w:tab w:val="num" w:pos="6345"/>
        </w:tabs>
        <w:ind w:left="6345" w:hanging="180"/>
      </w:pPr>
      <w:rPr>
        <w:rFonts w:cs="Times New Roman"/>
      </w:rPr>
    </w:lvl>
  </w:abstractNum>
  <w:abstractNum w:abstractNumId="14">
    <w:nsid w:val="355417DF"/>
    <w:multiLevelType w:val="hybridMultilevel"/>
    <w:tmpl w:val="14FC675A"/>
    <w:lvl w:ilvl="0" w:tplc="F46C9DA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36D07765"/>
    <w:multiLevelType w:val="hybridMultilevel"/>
    <w:tmpl w:val="2B78DE3A"/>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6">
    <w:nsid w:val="392B58DE"/>
    <w:multiLevelType w:val="multilevel"/>
    <w:tmpl w:val="E3C21BCE"/>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650"/>
        </w:tabs>
        <w:ind w:left="1650" w:hanging="360"/>
      </w:pPr>
      <w:rPr>
        <w:rFonts w:cs="Times New Roman"/>
      </w:rPr>
    </w:lvl>
    <w:lvl w:ilvl="2">
      <w:start w:val="1"/>
      <w:numFmt w:val="decimal"/>
      <w:lvlText w:val="%3."/>
      <w:lvlJc w:val="left"/>
      <w:pPr>
        <w:tabs>
          <w:tab w:val="num" w:pos="2370"/>
        </w:tabs>
        <w:ind w:left="2370" w:hanging="360"/>
      </w:pPr>
      <w:rPr>
        <w:rFonts w:cs="Times New Roman"/>
      </w:rPr>
    </w:lvl>
    <w:lvl w:ilvl="3">
      <w:start w:val="1"/>
      <w:numFmt w:val="decimal"/>
      <w:lvlText w:val="%4."/>
      <w:lvlJc w:val="left"/>
      <w:pPr>
        <w:tabs>
          <w:tab w:val="num" w:pos="3090"/>
        </w:tabs>
        <w:ind w:left="3090" w:hanging="360"/>
      </w:pPr>
      <w:rPr>
        <w:rFonts w:cs="Times New Roman"/>
      </w:rPr>
    </w:lvl>
    <w:lvl w:ilvl="4">
      <w:start w:val="1"/>
      <w:numFmt w:val="decimal"/>
      <w:lvlText w:val="%5."/>
      <w:lvlJc w:val="left"/>
      <w:pPr>
        <w:tabs>
          <w:tab w:val="num" w:pos="3810"/>
        </w:tabs>
        <w:ind w:left="3810" w:hanging="360"/>
      </w:pPr>
      <w:rPr>
        <w:rFonts w:cs="Times New Roman"/>
      </w:rPr>
    </w:lvl>
    <w:lvl w:ilvl="5">
      <w:start w:val="1"/>
      <w:numFmt w:val="decimal"/>
      <w:lvlText w:val="%6."/>
      <w:lvlJc w:val="left"/>
      <w:pPr>
        <w:tabs>
          <w:tab w:val="num" w:pos="4530"/>
        </w:tabs>
        <w:ind w:left="4530" w:hanging="360"/>
      </w:pPr>
      <w:rPr>
        <w:rFonts w:cs="Times New Roman"/>
      </w:rPr>
    </w:lvl>
    <w:lvl w:ilvl="6">
      <w:start w:val="1"/>
      <w:numFmt w:val="decimal"/>
      <w:lvlText w:val="%7."/>
      <w:lvlJc w:val="left"/>
      <w:pPr>
        <w:tabs>
          <w:tab w:val="num" w:pos="5250"/>
        </w:tabs>
        <w:ind w:left="5250" w:hanging="360"/>
      </w:pPr>
      <w:rPr>
        <w:rFonts w:cs="Times New Roman"/>
      </w:rPr>
    </w:lvl>
    <w:lvl w:ilvl="7">
      <w:start w:val="1"/>
      <w:numFmt w:val="decimal"/>
      <w:lvlText w:val="%8."/>
      <w:lvlJc w:val="left"/>
      <w:pPr>
        <w:tabs>
          <w:tab w:val="num" w:pos="5970"/>
        </w:tabs>
        <w:ind w:left="5970" w:hanging="360"/>
      </w:pPr>
      <w:rPr>
        <w:rFonts w:cs="Times New Roman"/>
      </w:rPr>
    </w:lvl>
    <w:lvl w:ilvl="8">
      <w:start w:val="1"/>
      <w:numFmt w:val="decimal"/>
      <w:lvlText w:val="%9."/>
      <w:lvlJc w:val="left"/>
      <w:pPr>
        <w:tabs>
          <w:tab w:val="num" w:pos="6690"/>
        </w:tabs>
        <w:ind w:left="6690" w:hanging="360"/>
      </w:pPr>
      <w:rPr>
        <w:rFonts w:cs="Times New Roman"/>
      </w:rPr>
    </w:lvl>
  </w:abstractNum>
  <w:abstractNum w:abstractNumId="17">
    <w:nsid w:val="395114A3"/>
    <w:multiLevelType w:val="hybridMultilevel"/>
    <w:tmpl w:val="14BA80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04435E6"/>
    <w:multiLevelType w:val="hybridMultilevel"/>
    <w:tmpl w:val="E3C21B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290"/>
        </w:tabs>
        <w:ind w:left="1290" w:hanging="360"/>
      </w:pPr>
      <w:rPr>
        <w:rFonts w:cs="Times New Roman"/>
      </w:rPr>
    </w:lvl>
    <w:lvl w:ilvl="2" w:tplc="04190005">
      <w:start w:val="1"/>
      <w:numFmt w:val="decimal"/>
      <w:lvlText w:val="%3."/>
      <w:lvlJc w:val="left"/>
      <w:pPr>
        <w:tabs>
          <w:tab w:val="num" w:pos="2010"/>
        </w:tabs>
        <w:ind w:left="2010" w:hanging="360"/>
      </w:pPr>
      <w:rPr>
        <w:rFonts w:cs="Times New Roman"/>
      </w:rPr>
    </w:lvl>
    <w:lvl w:ilvl="3" w:tplc="04190001">
      <w:start w:val="1"/>
      <w:numFmt w:val="decimal"/>
      <w:lvlText w:val="%4."/>
      <w:lvlJc w:val="left"/>
      <w:pPr>
        <w:tabs>
          <w:tab w:val="num" w:pos="2730"/>
        </w:tabs>
        <w:ind w:left="2730" w:hanging="360"/>
      </w:pPr>
      <w:rPr>
        <w:rFonts w:cs="Times New Roman"/>
      </w:rPr>
    </w:lvl>
    <w:lvl w:ilvl="4" w:tplc="04190003">
      <w:start w:val="1"/>
      <w:numFmt w:val="decimal"/>
      <w:lvlText w:val="%5."/>
      <w:lvlJc w:val="left"/>
      <w:pPr>
        <w:tabs>
          <w:tab w:val="num" w:pos="3450"/>
        </w:tabs>
        <w:ind w:left="3450" w:hanging="360"/>
      </w:pPr>
      <w:rPr>
        <w:rFonts w:cs="Times New Roman"/>
      </w:rPr>
    </w:lvl>
    <w:lvl w:ilvl="5" w:tplc="04190005">
      <w:start w:val="1"/>
      <w:numFmt w:val="decimal"/>
      <w:lvlText w:val="%6."/>
      <w:lvlJc w:val="left"/>
      <w:pPr>
        <w:tabs>
          <w:tab w:val="num" w:pos="4170"/>
        </w:tabs>
        <w:ind w:left="4170" w:hanging="360"/>
      </w:pPr>
      <w:rPr>
        <w:rFonts w:cs="Times New Roman"/>
      </w:rPr>
    </w:lvl>
    <w:lvl w:ilvl="6" w:tplc="04190001">
      <w:start w:val="1"/>
      <w:numFmt w:val="decimal"/>
      <w:lvlText w:val="%7."/>
      <w:lvlJc w:val="left"/>
      <w:pPr>
        <w:tabs>
          <w:tab w:val="num" w:pos="4890"/>
        </w:tabs>
        <w:ind w:left="4890" w:hanging="360"/>
      </w:pPr>
      <w:rPr>
        <w:rFonts w:cs="Times New Roman"/>
      </w:rPr>
    </w:lvl>
    <w:lvl w:ilvl="7" w:tplc="04190003">
      <w:start w:val="1"/>
      <w:numFmt w:val="decimal"/>
      <w:lvlText w:val="%8."/>
      <w:lvlJc w:val="left"/>
      <w:pPr>
        <w:tabs>
          <w:tab w:val="num" w:pos="5610"/>
        </w:tabs>
        <w:ind w:left="5610" w:hanging="360"/>
      </w:pPr>
      <w:rPr>
        <w:rFonts w:cs="Times New Roman"/>
      </w:rPr>
    </w:lvl>
    <w:lvl w:ilvl="8" w:tplc="04190005">
      <w:start w:val="1"/>
      <w:numFmt w:val="decimal"/>
      <w:lvlText w:val="%9."/>
      <w:lvlJc w:val="left"/>
      <w:pPr>
        <w:tabs>
          <w:tab w:val="num" w:pos="6330"/>
        </w:tabs>
        <w:ind w:left="6330" w:hanging="360"/>
      </w:pPr>
      <w:rPr>
        <w:rFonts w:cs="Times New Roman"/>
      </w:rPr>
    </w:lvl>
  </w:abstractNum>
  <w:abstractNum w:abstractNumId="19">
    <w:nsid w:val="433F0C69"/>
    <w:multiLevelType w:val="hybridMultilevel"/>
    <w:tmpl w:val="36F6D668"/>
    <w:lvl w:ilvl="0" w:tplc="346462CA">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34A3DAA"/>
    <w:multiLevelType w:val="hybridMultilevel"/>
    <w:tmpl w:val="57BE7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815B9D"/>
    <w:multiLevelType w:val="hybridMultilevel"/>
    <w:tmpl w:val="43EE5C4C"/>
    <w:lvl w:ilvl="0" w:tplc="3176EB8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49A466C0"/>
    <w:multiLevelType w:val="hybridMultilevel"/>
    <w:tmpl w:val="51F0FC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04075C4"/>
    <w:multiLevelType w:val="hybridMultilevel"/>
    <w:tmpl w:val="9132B984"/>
    <w:lvl w:ilvl="0" w:tplc="22F21712">
      <w:start w:val="1"/>
      <w:numFmt w:val="decimal"/>
      <w:lvlText w:val="%1."/>
      <w:lvlJc w:val="left"/>
      <w:pPr>
        <w:tabs>
          <w:tab w:val="num" w:pos="720"/>
        </w:tabs>
        <w:ind w:left="720" w:hanging="360"/>
      </w:pPr>
      <w:rPr>
        <w:rFonts w:cs="Times New Roman" w:hint="default"/>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6A83943"/>
    <w:multiLevelType w:val="hybridMultilevel"/>
    <w:tmpl w:val="DB981280"/>
    <w:lvl w:ilvl="0" w:tplc="04190001">
      <w:start w:val="1"/>
      <w:numFmt w:val="bullet"/>
      <w:lvlText w:val=""/>
      <w:lvlJc w:val="left"/>
      <w:pPr>
        <w:tabs>
          <w:tab w:val="num" w:pos="585"/>
        </w:tabs>
        <w:ind w:left="585" w:hanging="360"/>
      </w:pPr>
      <w:rPr>
        <w:rFonts w:ascii="Symbol" w:hAnsi="Symbol" w:hint="default"/>
      </w:rPr>
    </w:lvl>
    <w:lvl w:ilvl="1" w:tplc="04190003">
      <w:start w:val="1"/>
      <w:numFmt w:val="decimal"/>
      <w:lvlText w:val="%2."/>
      <w:lvlJc w:val="left"/>
      <w:pPr>
        <w:tabs>
          <w:tab w:val="num" w:pos="1290"/>
        </w:tabs>
        <w:ind w:left="1290" w:hanging="360"/>
      </w:pPr>
      <w:rPr>
        <w:rFonts w:cs="Times New Roman"/>
      </w:rPr>
    </w:lvl>
    <w:lvl w:ilvl="2" w:tplc="04190005">
      <w:start w:val="1"/>
      <w:numFmt w:val="decimal"/>
      <w:lvlText w:val="%3."/>
      <w:lvlJc w:val="left"/>
      <w:pPr>
        <w:tabs>
          <w:tab w:val="num" w:pos="2010"/>
        </w:tabs>
        <w:ind w:left="2010" w:hanging="360"/>
      </w:pPr>
      <w:rPr>
        <w:rFonts w:cs="Times New Roman"/>
      </w:rPr>
    </w:lvl>
    <w:lvl w:ilvl="3" w:tplc="04190001">
      <w:start w:val="1"/>
      <w:numFmt w:val="decimal"/>
      <w:lvlText w:val="%4."/>
      <w:lvlJc w:val="left"/>
      <w:pPr>
        <w:tabs>
          <w:tab w:val="num" w:pos="2730"/>
        </w:tabs>
        <w:ind w:left="2730" w:hanging="360"/>
      </w:pPr>
      <w:rPr>
        <w:rFonts w:cs="Times New Roman"/>
      </w:rPr>
    </w:lvl>
    <w:lvl w:ilvl="4" w:tplc="04190003">
      <w:start w:val="1"/>
      <w:numFmt w:val="decimal"/>
      <w:lvlText w:val="%5."/>
      <w:lvlJc w:val="left"/>
      <w:pPr>
        <w:tabs>
          <w:tab w:val="num" w:pos="3450"/>
        </w:tabs>
        <w:ind w:left="3450" w:hanging="360"/>
      </w:pPr>
      <w:rPr>
        <w:rFonts w:cs="Times New Roman"/>
      </w:rPr>
    </w:lvl>
    <w:lvl w:ilvl="5" w:tplc="04190005">
      <w:start w:val="1"/>
      <w:numFmt w:val="decimal"/>
      <w:lvlText w:val="%6."/>
      <w:lvlJc w:val="left"/>
      <w:pPr>
        <w:tabs>
          <w:tab w:val="num" w:pos="4170"/>
        </w:tabs>
        <w:ind w:left="4170" w:hanging="360"/>
      </w:pPr>
      <w:rPr>
        <w:rFonts w:cs="Times New Roman"/>
      </w:rPr>
    </w:lvl>
    <w:lvl w:ilvl="6" w:tplc="04190001">
      <w:start w:val="1"/>
      <w:numFmt w:val="decimal"/>
      <w:lvlText w:val="%7."/>
      <w:lvlJc w:val="left"/>
      <w:pPr>
        <w:tabs>
          <w:tab w:val="num" w:pos="4890"/>
        </w:tabs>
        <w:ind w:left="4890" w:hanging="360"/>
      </w:pPr>
      <w:rPr>
        <w:rFonts w:cs="Times New Roman"/>
      </w:rPr>
    </w:lvl>
    <w:lvl w:ilvl="7" w:tplc="04190003">
      <w:start w:val="1"/>
      <w:numFmt w:val="decimal"/>
      <w:lvlText w:val="%8."/>
      <w:lvlJc w:val="left"/>
      <w:pPr>
        <w:tabs>
          <w:tab w:val="num" w:pos="5610"/>
        </w:tabs>
        <w:ind w:left="5610" w:hanging="360"/>
      </w:pPr>
      <w:rPr>
        <w:rFonts w:cs="Times New Roman"/>
      </w:rPr>
    </w:lvl>
    <w:lvl w:ilvl="8" w:tplc="04190005">
      <w:start w:val="1"/>
      <w:numFmt w:val="decimal"/>
      <w:lvlText w:val="%9."/>
      <w:lvlJc w:val="left"/>
      <w:pPr>
        <w:tabs>
          <w:tab w:val="num" w:pos="6330"/>
        </w:tabs>
        <w:ind w:left="6330" w:hanging="360"/>
      </w:pPr>
      <w:rPr>
        <w:rFonts w:cs="Times New Roman"/>
      </w:rPr>
    </w:lvl>
  </w:abstractNum>
  <w:abstractNum w:abstractNumId="25">
    <w:nsid w:val="574C502A"/>
    <w:multiLevelType w:val="hybridMultilevel"/>
    <w:tmpl w:val="CB1EE0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BA05BBF"/>
    <w:multiLevelType w:val="hybridMultilevel"/>
    <w:tmpl w:val="DC66B17E"/>
    <w:lvl w:ilvl="0" w:tplc="233C1B1E">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27">
    <w:nsid w:val="5DD57DB5"/>
    <w:multiLevelType w:val="hybridMultilevel"/>
    <w:tmpl w:val="99FCC7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8">
    <w:nsid w:val="5E134F38"/>
    <w:multiLevelType w:val="hybridMultilevel"/>
    <w:tmpl w:val="BAE8094E"/>
    <w:lvl w:ilvl="0" w:tplc="233C1B1E">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14D14B5"/>
    <w:multiLevelType w:val="hybridMultilevel"/>
    <w:tmpl w:val="110A1E46"/>
    <w:lvl w:ilvl="0" w:tplc="4BBAB786">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30">
    <w:nsid w:val="66A35409"/>
    <w:multiLevelType w:val="hybridMultilevel"/>
    <w:tmpl w:val="332444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A156545"/>
    <w:multiLevelType w:val="hybridMultilevel"/>
    <w:tmpl w:val="919A687E"/>
    <w:lvl w:ilvl="0" w:tplc="04190001">
      <w:start w:val="1"/>
      <w:numFmt w:val="bullet"/>
      <w:lvlText w:val=""/>
      <w:lvlJc w:val="left"/>
      <w:pPr>
        <w:tabs>
          <w:tab w:val="num" w:pos="585"/>
        </w:tabs>
        <w:ind w:left="585" w:hanging="360"/>
      </w:pPr>
      <w:rPr>
        <w:rFonts w:ascii="Symbol" w:hAnsi="Symbol" w:hint="default"/>
      </w:rPr>
    </w:lvl>
    <w:lvl w:ilvl="1" w:tplc="04190003">
      <w:start w:val="1"/>
      <w:numFmt w:val="decimal"/>
      <w:lvlText w:val="%2."/>
      <w:lvlJc w:val="left"/>
      <w:pPr>
        <w:tabs>
          <w:tab w:val="num" w:pos="1290"/>
        </w:tabs>
        <w:ind w:left="1290" w:hanging="360"/>
      </w:pPr>
      <w:rPr>
        <w:rFonts w:cs="Times New Roman"/>
      </w:rPr>
    </w:lvl>
    <w:lvl w:ilvl="2" w:tplc="04190005">
      <w:start w:val="1"/>
      <w:numFmt w:val="decimal"/>
      <w:lvlText w:val="%3."/>
      <w:lvlJc w:val="left"/>
      <w:pPr>
        <w:tabs>
          <w:tab w:val="num" w:pos="2010"/>
        </w:tabs>
        <w:ind w:left="2010" w:hanging="360"/>
      </w:pPr>
      <w:rPr>
        <w:rFonts w:cs="Times New Roman"/>
      </w:rPr>
    </w:lvl>
    <w:lvl w:ilvl="3" w:tplc="04190001">
      <w:start w:val="1"/>
      <w:numFmt w:val="decimal"/>
      <w:lvlText w:val="%4."/>
      <w:lvlJc w:val="left"/>
      <w:pPr>
        <w:tabs>
          <w:tab w:val="num" w:pos="2730"/>
        </w:tabs>
        <w:ind w:left="2730" w:hanging="360"/>
      </w:pPr>
      <w:rPr>
        <w:rFonts w:cs="Times New Roman"/>
      </w:rPr>
    </w:lvl>
    <w:lvl w:ilvl="4" w:tplc="04190003">
      <w:start w:val="1"/>
      <w:numFmt w:val="decimal"/>
      <w:lvlText w:val="%5."/>
      <w:lvlJc w:val="left"/>
      <w:pPr>
        <w:tabs>
          <w:tab w:val="num" w:pos="3450"/>
        </w:tabs>
        <w:ind w:left="3450" w:hanging="360"/>
      </w:pPr>
      <w:rPr>
        <w:rFonts w:cs="Times New Roman"/>
      </w:rPr>
    </w:lvl>
    <w:lvl w:ilvl="5" w:tplc="04190005">
      <w:start w:val="1"/>
      <w:numFmt w:val="decimal"/>
      <w:lvlText w:val="%6."/>
      <w:lvlJc w:val="left"/>
      <w:pPr>
        <w:tabs>
          <w:tab w:val="num" w:pos="4170"/>
        </w:tabs>
        <w:ind w:left="4170" w:hanging="360"/>
      </w:pPr>
      <w:rPr>
        <w:rFonts w:cs="Times New Roman"/>
      </w:rPr>
    </w:lvl>
    <w:lvl w:ilvl="6" w:tplc="04190001">
      <w:start w:val="1"/>
      <w:numFmt w:val="decimal"/>
      <w:lvlText w:val="%7."/>
      <w:lvlJc w:val="left"/>
      <w:pPr>
        <w:tabs>
          <w:tab w:val="num" w:pos="4890"/>
        </w:tabs>
        <w:ind w:left="4890" w:hanging="360"/>
      </w:pPr>
      <w:rPr>
        <w:rFonts w:cs="Times New Roman"/>
      </w:rPr>
    </w:lvl>
    <w:lvl w:ilvl="7" w:tplc="04190003">
      <w:start w:val="1"/>
      <w:numFmt w:val="decimal"/>
      <w:lvlText w:val="%8."/>
      <w:lvlJc w:val="left"/>
      <w:pPr>
        <w:tabs>
          <w:tab w:val="num" w:pos="5610"/>
        </w:tabs>
        <w:ind w:left="5610" w:hanging="360"/>
      </w:pPr>
      <w:rPr>
        <w:rFonts w:cs="Times New Roman"/>
      </w:rPr>
    </w:lvl>
    <w:lvl w:ilvl="8" w:tplc="04190005">
      <w:start w:val="1"/>
      <w:numFmt w:val="decimal"/>
      <w:lvlText w:val="%9."/>
      <w:lvlJc w:val="left"/>
      <w:pPr>
        <w:tabs>
          <w:tab w:val="num" w:pos="6330"/>
        </w:tabs>
        <w:ind w:left="6330" w:hanging="360"/>
      </w:pPr>
      <w:rPr>
        <w:rFonts w:cs="Times New Roman"/>
      </w:rPr>
    </w:lvl>
  </w:abstractNum>
  <w:abstractNum w:abstractNumId="32">
    <w:nsid w:val="6D3E4531"/>
    <w:multiLevelType w:val="hybridMultilevel"/>
    <w:tmpl w:val="089A5D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9F21948"/>
    <w:multiLevelType w:val="hybridMultilevel"/>
    <w:tmpl w:val="F4F4C224"/>
    <w:lvl w:ilvl="0" w:tplc="327E96BA">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DC94925"/>
    <w:multiLevelType w:val="hybridMultilevel"/>
    <w:tmpl w:val="3FAE86BA"/>
    <w:lvl w:ilvl="0" w:tplc="0419000F">
      <w:start w:val="1"/>
      <w:numFmt w:val="decimal"/>
      <w:lvlText w:val="%1."/>
      <w:lvlJc w:val="left"/>
      <w:pPr>
        <w:tabs>
          <w:tab w:val="num" w:pos="1428"/>
        </w:tabs>
        <w:ind w:left="1428" w:hanging="360"/>
      </w:pPr>
      <w:rPr>
        <w:rFonts w:cs="Times New Roman"/>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5"/>
  </w:num>
  <w:num w:numId="2">
    <w:abstractNumId w:val="1"/>
  </w:num>
  <w:num w:numId="3">
    <w:abstractNumId w:val="7"/>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5"/>
  </w:num>
  <w:num w:numId="7">
    <w:abstractNumId w:val="29"/>
  </w:num>
  <w:num w:numId="8">
    <w:abstractNumId w:val="27"/>
  </w:num>
  <w:num w:numId="9">
    <w:abstractNumId w:val="5"/>
  </w:num>
  <w:num w:numId="10">
    <w:abstractNumId w:val="16"/>
  </w:num>
  <w:num w:numId="11">
    <w:abstractNumId w:val="2"/>
  </w:num>
  <w:num w:numId="12">
    <w:abstractNumId w:val="4"/>
  </w:num>
  <w:num w:numId="13">
    <w:abstractNumId w:val="24"/>
  </w:num>
  <w:num w:numId="14">
    <w:abstractNumId w:val="6"/>
  </w:num>
  <w:num w:numId="15">
    <w:abstractNumId w:val="31"/>
  </w:num>
  <w:num w:numId="16">
    <w:abstractNumId w:val="0"/>
  </w:num>
  <w:num w:numId="17">
    <w:abstractNumId w:val="8"/>
  </w:num>
  <w:num w:numId="18">
    <w:abstractNumId w:val="14"/>
  </w:num>
  <w:num w:numId="19">
    <w:abstractNumId w:val="21"/>
  </w:num>
  <w:num w:numId="20">
    <w:abstractNumId w:val="26"/>
  </w:num>
  <w:num w:numId="21">
    <w:abstractNumId w:val="13"/>
  </w:num>
  <w:num w:numId="22">
    <w:abstractNumId w:val="28"/>
  </w:num>
  <w:num w:numId="23">
    <w:abstractNumId w:val="19"/>
  </w:num>
  <w:num w:numId="24">
    <w:abstractNumId w:val="32"/>
  </w:num>
  <w:num w:numId="25">
    <w:abstractNumId w:val="23"/>
  </w:num>
  <w:num w:numId="26">
    <w:abstractNumId w:val="12"/>
  </w:num>
  <w:num w:numId="27">
    <w:abstractNumId w:val="34"/>
  </w:num>
  <w:num w:numId="28">
    <w:abstractNumId w:val="10"/>
  </w:num>
  <w:num w:numId="29">
    <w:abstractNumId w:val="20"/>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7"/>
  </w:num>
  <w:num w:numId="35">
    <w:abstractNumId w:val="1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31D"/>
    <w:rsid w:val="00003E08"/>
    <w:rsid w:val="00004855"/>
    <w:rsid w:val="00005077"/>
    <w:rsid w:val="0000662C"/>
    <w:rsid w:val="00016037"/>
    <w:rsid w:val="000201B5"/>
    <w:rsid w:val="00024300"/>
    <w:rsid w:val="000473B1"/>
    <w:rsid w:val="00062B32"/>
    <w:rsid w:val="00063020"/>
    <w:rsid w:val="0007655A"/>
    <w:rsid w:val="00090FCD"/>
    <w:rsid w:val="000913A0"/>
    <w:rsid w:val="000956C6"/>
    <w:rsid w:val="000A3406"/>
    <w:rsid w:val="000D4277"/>
    <w:rsid w:val="000D43C5"/>
    <w:rsid w:val="000D460E"/>
    <w:rsid w:val="000D5C51"/>
    <w:rsid w:val="000D6BD9"/>
    <w:rsid w:val="000D7489"/>
    <w:rsid w:val="000E7637"/>
    <w:rsid w:val="000F75A4"/>
    <w:rsid w:val="000F7C47"/>
    <w:rsid w:val="00114479"/>
    <w:rsid w:val="00123D71"/>
    <w:rsid w:val="001342BA"/>
    <w:rsid w:val="001379D3"/>
    <w:rsid w:val="0015792F"/>
    <w:rsid w:val="0016389F"/>
    <w:rsid w:val="00163CB3"/>
    <w:rsid w:val="00180B82"/>
    <w:rsid w:val="00181237"/>
    <w:rsid w:val="001939ED"/>
    <w:rsid w:val="001948AC"/>
    <w:rsid w:val="001A3DF8"/>
    <w:rsid w:val="001B750B"/>
    <w:rsid w:val="001D32B0"/>
    <w:rsid w:val="001D75CB"/>
    <w:rsid w:val="001E5F51"/>
    <w:rsid w:val="00225677"/>
    <w:rsid w:val="002270EB"/>
    <w:rsid w:val="00233485"/>
    <w:rsid w:val="0023602B"/>
    <w:rsid w:val="002402F2"/>
    <w:rsid w:val="002608A9"/>
    <w:rsid w:val="00264204"/>
    <w:rsid w:val="00275BDC"/>
    <w:rsid w:val="00276C37"/>
    <w:rsid w:val="002803BB"/>
    <w:rsid w:val="00286BE0"/>
    <w:rsid w:val="002A1081"/>
    <w:rsid w:val="002A1925"/>
    <w:rsid w:val="002A3B5A"/>
    <w:rsid w:val="002A5573"/>
    <w:rsid w:val="002A69EC"/>
    <w:rsid w:val="002B3008"/>
    <w:rsid w:val="002B7A00"/>
    <w:rsid w:val="002C2C1A"/>
    <w:rsid w:val="002C2E17"/>
    <w:rsid w:val="002C3245"/>
    <w:rsid w:val="002D525F"/>
    <w:rsid w:val="002E15AD"/>
    <w:rsid w:val="0030109E"/>
    <w:rsid w:val="00304D6B"/>
    <w:rsid w:val="0031619D"/>
    <w:rsid w:val="00321051"/>
    <w:rsid w:val="00322674"/>
    <w:rsid w:val="00324E87"/>
    <w:rsid w:val="00327C2D"/>
    <w:rsid w:val="00346202"/>
    <w:rsid w:val="00347B64"/>
    <w:rsid w:val="0035751B"/>
    <w:rsid w:val="00361FB7"/>
    <w:rsid w:val="00364880"/>
    <w:rsid w:val="0037477A"/>
    <w:rsid w:val="003800BD"/>
    <w:rsid w:val="00380CEC"/>
    <w:rsid w:val="0038513F"/>
    <w:rsid w:val="00385430"/>
    <w:rsid w:val="00390176"/>
    <w:rsid w:val="0039355D"/>
    <w:rsid w:val="003B0ED7"/>
    <w:rsid w:val="003B7838"/>
    <w:rsid w:val="003C7136"/>
    <w:rsid w:val="003D06F9"/>
    <w:rsid w:val="003D1631"/>
    <w:rsid w:val="003D250F"/>
    <w:rsid w:val="003E0497"/>
    <w:rsid w:val="003E3F4B"/>
    <w:rsid w:val="003E6BA2"/>
    <w:rsid w:val="003E6E78"/>
    <w:rsid w:val="003F77DF"/>
    <w:rsid w:val="004077B0"/>
    <w:rsid w:val="00425ED6"/>
    <w:rsid w:val="0043000C"/>
    <w:rsid w:val="004407B1"/>
    <w:rsid w:val="0044135E"/>
    <w:rsid w:val="0045445C"/>
    <w:rsid w:val="004560CB"/>
    <w:rsid w:val="0045709A"/>
    <w:rsid w:val="00466E67"/>
    <w:rsid w:val="004801AA"/>
    <w:rsid w:val="00480632"/>
    <w:rsid w:val="00482EB8"/>
    <w:rsid w:val="00490809"/>
    <w:rsid w:val="00493B54"/>
    <w:rsid w:val="004A6037"/>
    <w:rsid w:val="004B078F"/>
    <w:rsid w:val="004B20D5"/>
    <w:rsid w:val="004B68B0"/>
    <w:rsid w:val="004B75D9"/>
    <w:rsid w:val="004B78C1"/>
    <w:rsid w:val="004C264A"/>
    <w:rsid w:val="004D2B98"/>
    <w:rsid w:val="004D3663"/>
    <w:rsid w:val="004E2A88"/>
    <w:rsid w:val="004E37A6"/>
    <w:rsid w:val="004E5F69"/>
    <w:rsid w:val="004E6D70"/>
    <w:rsid w:val="004F0E27"/>
    <w:rsid w:val="004F59A6"/>
    <w:rsid w:val="004F74C0"/>
    <w:rsid w:val="005135AA"/>
    <w:rsid w:val="00517C5B"/>
    <w:rsid w:val="00517F41"/>
    <w:rsid w:val="0052463B"/>
    <w:rsid w:val="00526020"/>
    <w:rsid w:val="00533F99"/>
    <w:rsid w:val="005352FD"/>
    <w:rsid w:val="005360A6"/>
    <w:rsid w:val="005438D2"/>
    <w:rsid w:val="0055192C"/>
    <w:rsid w:val="00554326"/>
    <w:rsid w:val="00565D50"/>
    <w:rsid w:val="00566A83"/>
    <w:rsid w:val="00572FFB"/>
    <w:rsid w:val="00573E17"/>
    <w:rsid w:val="00576A0A"/>
    <w:rsid w:val="005864CE"/>
    <w:rsid w:val="00587C8C"/>
    <w:rsid w:val="00592186"/>
    <w:rsid w:val="005A53E5"/>
    <w:rsid w:val="005A565B"/>
    <w:rsid w:val="005A56DA"/>
    <w:rsid w:val="005B24E3"/>
    <w:rsid w:val="005B364E"/>
    <w:rsid w:val="005C4583"/>
    <w:rsid w:val="005D0165"/>
    <w:rsid w:val="005D501A"/>
    <w:rsid w:val="005D6B9D"/>
    <w:rsid w:val="005E652F"/>
    <w:rsid w:val="005F2E06"/>
    <w:rsid w:val="005F4A8D"/>
    <w:rsid w:val="005F6380"/>
    <w:rsid w:val="0060779D"/>
    <w:rsid w:val="00612681"/>
    <w:rsid w:val="00614247"/>
    <w:rsid w:val="0061740C"/>
    <w:rsid w:val="006234F8"/>
    <w:rsid w:val="006272D6"/>
    <w:rsid w:val="0063130A"/>
    <w:rsid w:val="0063257D"/>
    <w:rsid w:val="00635698"/>
    <w:rsid w:val="00635D9A"/>
    <w:rsid w:val="00636686"/>
    <w:rsid w:val="00644F1F"/>
    <w:rsid w:val="00646D44"/>
    <w:rsid w:val="00661393"/>
    <w:rsid w:val="00661A43"/>
    <w:rsid w:val="00670AED"/>
    <w:rsid w:val="006723E2"/>
    <w:rsid w:val="00672F96"/>
    <w:rsid w:val="006901E7"/>
    <w:rsid w:val="00697E8E"/>
    <w:rsid w:val="006A41A7"/>
    <w:rsid w:val="006A4770"/>
    <w:rsid w:val="006A6D86"/>
    <w:rsid w:val="006B2BC3"/>
    <w:rsid w:val="006B2C41"/>
    <w:rsid w:val="006B5F1A"/>
    <w:rsid w:val="006B6350"/>
    <w:rsid w:val="006C0F5C"/>
    <w:rsid w:val="006C5CF0"/>
    <w:rsid w:val="006D70FC"/>
    <w:rsid w:val="006E0195"/>
    <w:rsid w:val="006E33DF"/>
    <w:rsid w:val="006E37DF"/>
    <w:rsid w:val="006F1EDD"/>
    <w:rsid w:val="00700D70"/>
    <w:rsid w:val="007033BE"/>
    <w:rsid w:val="00712AF5"/>
    <w:rsid w:val="0071671F"/>
    <w:rsid w:val="0072096A"/>
    <w:rsid w:val="00725C02"/>
    <w:rsid w:val="0075056E"/>
    <w:rsid w:val="0075222C"/>
    <w:rsid w:val="007575A5"/>
    <w:rsid w:val="0077672C"/>
    <w:rsid w:val="007925B2"/>
    <w:rsid w:val="00793D2A"/>
    <w:rsid w:val="0079505C"/>
    <w:rsid w:val="00795EDF"/>
    <w:rsid w:val="007A0398"/>
    <w:rsid w:val="007A37A1"/>
    <w:rsid w:val="007B4ED9"/>
    <w:rsid w:val="007C3A8D"/>
    <w:rsid w:val="007C4AE1"/>
    <w:rsid w:val="007F33E6"/>
    <w:rsid w:val="008035E5"/>
    <w:rsid w:val="00805752"/>
    <w:rsid w:val="0080738C"/>
    <w:rsid w:val="00811565"/>
    <w:rsid w:val="00820F0A"/>
    <w:rsid w:val="00823960"/>
    <w:rsid w:val="00833BB6"/>
    <w:rsid w:val="008453FF"/>
    <w:rsid w:val="008464EC"/>
    <w:rsid w:val="008534B5"/>
    <w:rsid w:val="00862599"/>
    <w:rsid w:val="00862FDD"/>
    <w:rsid w:val="008740FA"/>
    <w:rsid w:val="00876034"/>
    <w:rsid w:val="008760F8"/>
    <w:rsid w:val="0087706A"/>
    <w:rsid w:val="008773FD"/>
    <w:rsid w:val="00885813"/>
    <w:rsid w:val="0088603D"/>
    <w:rsid w:val="00886B69"/>
    <w:rsid w:val="00886C12"/>
    <w:rsid w:val="008B2EC5"/>
    <w:rsid w:val="008C5224"/>
    <w:rsid w:val="008C5B54"/>
    <w:rsid w:val="008C69AC"/>
    <w:rsid w:val="008D099F"/>
    <w:rsid w:val="008D3F2A"/>
    <w:rsid w:val="008D7C7F"/>
    <w:rsid w:val="008E382B"/>
    <w:rsid w:val="008E57C7"/>
    <w:rsid w:val="008E69DB"/>
    <w:rsid w:val="008F118E"/>
    <w:rsid w:val="008F2859"/>
    <w:rsid w:val="008F5470"/>
    <w:rsid w:val="008F64E0"/>
    <w:rsid w:val="009022A5"/>
    <w:rsid w:val="00902D85"/>
    <w:rsid w:val="00904518"/>
    <w:rsid w:val="00905323"/>
    <w:rsid w:val="00907246"/>
    <w:rsid w:val="0092207E"/>
    <w:rsid w:val="009528BE"/>
    <w:rsid w:val="0096611E"/>
    <w:rsid w:val="00970C84"/>
    <w:rsid w:val="009711C8"/>
    <w:rsid w:val="009738C4"/>
    <w:rsid w:val="00987C5C"/>
    <w:rsid w:val="00990E1B"/>
    <w:rsid w:val="009A1B1D"/>
    <w:rsid w:val="009B40EA"/>
    <w:rsid w:val="009B6E71"/>
    <w:rsid w:val="009D3DEE"/>
    <w:rsid w:val="009D6742"/>
    <w:rsid w:val="009D7F98"/>
    <w:rsid w:val="009E286B"/>
    <w:rsid w:val="009F14B7"/>
    <w:rsid w:val="009F1F0B"/>
    <w:rsid w:val="009F3C54"/>
    <w:rsid w:val="009F429A"/>
    <w:rsid w:val="009F7798"/>
    <w:rsid w:val="00A006BC"/>
    <w:rsid w:val="00A01CBC"/>
    <w:rsid w:val="00A0726C"/>
    <w:rsid w:val="00A277CF"/>
    <w:rsid w:val="00A30A7A"/>
    <w:rsid w:val="00A30AD1"/>
    <w:rsid w:val="00A40FF1"/>
    <w:rsid w:val="00A42C2A"/>
    <w:rsid w:val="00A4355F"/>
    <w:rsid w:val="00A524D3"/>
    <w:rsid w:val="00A61699"/>
    <w:rsid w:val="00A616E7"/>
    <w:rsid w:val="00A6211F"/>
    <w:rsid w:val="00A6394D"/>
    <w:rsid w:val="00A734F1"/>
    <w:rsid w:val="00A806C2"/>
    <w:rsid w:val="00A9731D"/>
    <w:rsid w:val="00AB1297"/>
    <w:rsid w:val="00AC21D9"/>
    <w:rsid w:val="00AC37FC"/>
    <w:rsid w:val="00AC6400"/>
    <w:rsid w:val="00AC71EA"/>
    <w:rsid w:val="00AD02F8"/>
    <w:rsid w:val="00AD0B89"/>
    <w:rsid w:val="00AD52B5"/>
    <w:rsid w:val="00AD66AB"/>
    <w:rsid w:val="00AE3E77"/>
    <w:rsid w:val="00AF405A"/>
    <w:rsid w:val="00B1039C"/>
    <w:rsid w:val="00B17B36"/>
    <w:rsid w:val="00B20207"/>
    <w:rsid w:val="00B206C0"/>
    <w:rsid w:val="00B34E08"/>
    <w:rsid w:val="00B37699"/>
    <w:rsid w:val="00B4295F"/>
    <w:rsid w:val="00B45EC8"/>
    <w:rsid w:val="00B509F3"/>
    <w:rsid w:val="00B52FF6"/>
    <w:rsid w:val="00B541AD"/>
    <w:rsid w:val="00B73B89"/>
    <w:rsid w:val="00B82978"/>
    <w:rsid w:val="00B86005"/>
    <w:rsid w:val="00B92F15"/>
    <w:rsid w:val="00B97FEC"/>
    <w:rsid w:val="00BA3F5C"/>
    <w:rsid w:val="00BA59C9"/>
    <w:rsid w:val="00BD06F7"/>
    <w:rsid w:val="00BD2B3F"/>
    <w:rsid w:val="00BE21A8"/>
    <w:rsid w:val="00BE6127"/>
    <w:rsid w:val="00C0614A"/>
    <w:rsid w:val="00C1311D"/>
    <w:rsid w:val="00C15404"/>
    <w:rsid w:val="00C24E82"/>
    <w:rsid w:val="00C25936"/>
    <w:rsid w:val="00C36DB3"/>
    <w:rsid w:val="00C40951"/>
    <w:rsid w:val="00C56229"/>
    <w:rsid w:val="00C612E8"/>
    <w:rsid w:val="00C6488B"/>
    <w:rsid w:val="00C67D74"/>
    <w:rsid w:val="00C725D2"/>
    <w:rsid w:val="00C737CA"/>
    <w:rsid w:val="00C743DF"/>
    <w:rsid w:val="00C74A44"/>
    <w:rsid w:val="00C8226F"/>
    <w:rsid w:val="00C85D35"/>
    <w:rsid w:val="00C9257E"/>
    <w:rsid w:val="00C97930"/>
    <w:rsid w:val="00CB7518"/>
    <w:rsid w:val="00CC11FA"/>
    <w:rsid w:val="00CC429B"/>
    <w:rsid w:val="00CC43CC"/>
    <w:rsid w:val="00CD55E7"/>
    <w:rsid w:val="00CE3779"/>
    <w:rsid w:val="00CF1A1B"/>
    <w:rsid w:val="00D03E2E"/>
    <w:rsid w:val="00D045DC"/>
    <w:rsid w:val="00D0725E"/>
    <w:rsid w:val="00D13711"/>
    <w:rsid w:val="00D17062"/>
    <w:rsid w:val="00D214BB"/>
    <w:rsid w:val="00D302A1"/>
    <w:rsid w:val="00D43C9F"/>
    <w:rsid w:val="00D47D1B"/>
    <w:rsid w:val="00D55372"/>
    <w:rsid w:val="00D677AA"/>
    <w:rsid w:val="00D70E98"/>
    <w:rsid w:val="00D71FAA"/>
    <w:rsid w:val="00D8766A"/>
    <w:rsid w:val="00D91FF1"/>
    <w:rsid w:val="00D95DAA"/>
    <w:rsid w:val="00DA05E7"/>
    <w:rsid w:val="00DA307C"/>
    <w:rsid w:val="00DA53EA"/>
    <w:rsid w:val="00DB723D"/>
    <w:rsid w:val="00DB7E1A"/>
    <w:rsid w:val="00DC3081"/>
    <w:rsid w:val="00DD2905"/>
    <w:rsid w:val="00DE6590"/>
    <w:rsid w:val="00DF0B06"/>
    <w:rsid w:val="00DF3914"/>
    <w:rsid w:val="00DF5CDA"/>
    <w:rsid w:val="00E020EB"/>
    <w:rsid w:val="00E364A2"/>
    <w:rsid w:val="00E409E8"/>
    <w:rsid w:val="00E4484D"/>
    <w:rsid w:val="00E46890"/>
    <w:rsid w:val="00E4738C"/>
    <w:rsid w:val="00E6401E"/>
    <w:rsid w:val="00E86E9B"/>
    <w:rsid w:val="00E92139"/>
    <w:rsid w:val="00E96323"/>
    <w:rsid w:val="00EA4203"/>
    <w:rsid w:val="00ED38A7"/>
    <w:rsid w:val="00ED512F"/>
    <w:rsid w:val="00ED55ED"/>
    <w:rsid w:val="00EE5F22"/>
    <w:rsid w:val="00EF6180"/>
    <w:rsid w:val="00EF7F9F"/>
    <w:rsid w:val="00F00B60"/>
    <w:rsid w:val="00F07EF8"/>
    <w:rsid w:val="00F1654C"/>
    <w:rsid w:val="00F16D8A"/>
    <w:rsid w:val="00F17A80"/>
    <w:rsid w:val="00F25FA4"/>
    <w:rsid w:val="00F331D2"/>
    <w:rsid w:val="00F33430"/>
    <w:rsid w:val="00F363BA"/>
    <w:rsid w:val="00F378AA"/>
    <w:rsid w:val="00F444BC"/>
    <w:rsid w:val="00F66AF1"/>
    <w:rsid w:val="00F66C10"/>
    <w:rsid w:val="00F66E62"/>
    <w:rsid w:val="00F67EC1"/>
    <w:rsid w:val="00F76B0B"/>
    <w:rsid w:val="00F80FD0"/>
    <w:rsid w:val="00F912EB"/>
    <w:rsid w:val="00FA67AA"/>
    <w:rsid w:val="00FA73A6"/>
    <w:rsid w:val="00FC1443"/>
    <w:rsid w:val="00FC1F3A"/>
    <w:rsid w:val="00FE41CE"/>
    <w:rsid w:val="00FE424D"/>
    <w:rsid w:val="00FE7E0C"/>
    <w:rsid w:val="00FF320D"/>
    <w:rsid w:val="00FF5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2E0EB3D-5DC8-48A8-8C22-36C9F8B3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link w:val="60"/>
    <w:uiPriority w:val="9"/>
    <w:qFormat/>
    <w:rsid w:val="00B82978"/>
    <w:pPr>
      <w:keepNext/>
      <w:jc w:val="center"/>
      <w:outlineLvl w:val="5"/>
    </w:pPr>
    <w:rPr>
      <w:sz w:val="48"/>
    </w:rPr>
  </w:style>
  <w:style w:type="paragraph" w:styleId="7">
    <w:name w:val="heading 7"/>
    <w:basedOn w:val="a"/>
    <w:next w:val="a"/>
    <w:link w:val="70"/>
    <w:uiPriority w:val="9"/>
    <w:qFormat/>
    <w:rsid w:val="00B82978"/>
    <w:pPr>
      <w:keepNext/>
      <w:jc w:val="both"/>
      <w:outlineLvl w:val="6"/>
    </w:pPr>
    <w:rPr>
      <w:sz w:val="48"/>
    </w:rPr>
  </w:style>
  <w:style w:type="paragraph" w:styleId="8">
    <w:name w:val="heading 8"/>
    <w:basedOn w:val="a"/>
    <w:next w:val="a"/>
    <w:link w:val="80"/>
    <w:uiPriority w:val="9"/>
    <w:qFormat/>
    <w:rsid w:val="00B82978"/>
    <w:pPr>
      <w:keepNext/>
      <w:jc w:val="both"/>
      <w:outlineLvl w:val="7"/>
    </w:pPr>
    <w:rPr>
      <w:sz w:val="4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footnote text"/>
    <w:basedOn w:val="a"/>
    <w:link w:val="a4"/>
    <w:uiPriority w:val="99"/>
    <w:semiHidden/>
    <w:rsid w:val="004B78C1"/>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4B78C1"/>
    <w:rPr>
      <w:rFonts w:cs="Times New Roman"/>
      <w:vertAlign w:val="superscript"/>
    </w:rPr>
  </w:style>
  <w:style w:type="paragraph" w:styleId="a6">
    <w:name w:val="Normal (Web)"/>
    <w:basedOn w:val="a"/>
    <w:uiPriority w:val="99"/>
    <w:rsid w:val="0007655A"/>
    <w:pPr>
      <w:spacing w:before="100" w:beforeAutospacing="1" w:after="100" w:afterAutospacing="1"/>
    </w:pPr>
  </w:style>
  <w:style w:type="paragraph" w:styleId="a7">
    <w:name w:val="Body Text Indent"/>
    <w:basedOn w:val="a"/>
    <w:link w:val="a8"/>
    <w:uiPriority w:val="99"/>
    <w:rsid w:val="00B82978"/>
    <w:pPr>
      <w:spacing w:line="360" w:lineRule="auto"/>
      <w:ind w:firstLine="708"/>
      <w:jc w:val="both"/>
    </w:pPr>
    <w:rPr>
      <w:sz w:val="48"/>
    </w:rPr>
  </w:style>
  <w:style w:type="character" w:customStyle="1" w:styleId="a8">
    <w:name w:val="Основной текст с отступом Знак"/>
    <w:link w:val="a7"/>
    <w:uiPriority w:val="99"/>
    <w:semiHidden/>
    <w:locked/>
    <w:rPr>
      <w:rFonts w:cs="Times New Roman"/>
      <w:sz w:val="24"/>
      <w:szCs w:val="24"/>
    </w:rPr>
  </w:style>
  <w:style w:type="paragraph" w:styleId="3">
    <w:name w:val="Body Text 3"/>
    <w:basedOn w:val="a"/>
    <w:link w:val="30"/>
    <w:uiPriority w:val="99"/>
    <w:rsid w:val="00B82978"/>
    <w:pPr>
      <w:jc w:val="both"/>
    </w:pPr>
    <w:rPr>
      <w:sz w:val="48"/>
    </w:rPr>
  </w:style>
  <w:style w:type="character" w:customStyle="1" w:styleId="30">
    <w:name w:val="Основной текст 3 Знак"/>
    <w:link w:val="3"/>
    <w:uiPriority w:val="99"/>
    <w:semiHidden/>
    <w:locked/>
    <w:rPr>
      <w:rFonts w:cs="Times New Roman"/>
      <w:sz w:val="16"/>
      <w:szCs w:val="16"/>
    </w:rPr>
  </w:style>
  <w:style w:type="paragraph" w:styleId="a9">
    <w:name w:val="Balloon Text"/>
    <w:basedOn w:val="a"/>
    <w:link w:val="aa"/>
    <w:uiPriority w:val="99"/>
    <w:semiHidden/>
    <w:rsid w:val="008464EC"/>
    <w:rPr>
      <w:rFonts w:ascii="Tahoma" w:hAnsi="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paragraph" w:styleId="ab">
    <w:name w:val="header"/>
    <w:basedOn w:val="a"/>
    <w:link w:val="ac"/>
    <w:uiPriority w:val="99"/>
    <w:rsid w:val="00D95DAA"/>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D95DAA"/>
    <w:rPr>
      <w:rFonts w:cs="Times New Roman"/>
    </w:rPr>
  </w:style>
  <w:style w:type="paragraph" w:styleId="ae">
    <w:name w:val="footer"/>
    <w:basedOn w:val="a"/>
    <w:link w:val="af"/>
    <w:uiPriority w:val="99"/>
    <w:rsid w:val="00390176"/>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510139">
      <w:marLeft w:val="0"/>
      <w:marRight w:val="0"/>
      <w:marTop w:val="0"/>
      <w:marBottom w:val="0"/>
      <w:divBdr>
        <w:top w:val="none" w:sz="0" w:space="0" w:color="auto"/>
        <w:left w:val="none" w:sz="0" w:space="0" w:color="auto"/>
        <w:bottom w:val="none" w:sz="0" w:space="0" w:color="auto"/>
        <w:right w:val="none" w:sz="0" w:space="0" w:color="auto"/>
      </w:divBdr>
    </w:div>
    <w:div w:id="1900510140">
      <w:marLeft w:val="0"/>
      <w:marRight w:val="0"/>
      <w:marTop w:val="0"/>
      <w:marBottom w:val="0"/>
      <w:divBdr>
        <w:top w:val="none" w:sz="0" w:space="0" w:color="auto"/>
        <w:left w:val="none" w:sz="0" w:space="0" w:color="auto"/>
        <w:bottom w:val="none" w:sz="0" w:space="0" w:color="auto"/>
        <w:right w:val="none" w:sz="0" w:space="0" w:color="auto"/>
      </w:divBdr>
    </w:div>
    <w:div w:id="1900510141">
      <w:marLeft w:val="0"/>
      <w:marRight w:val="0"/>
      <w:marTop w:val="0"/>
      <w:marBottom w:val="0"/>
      <w:divBdr>
        <w:top w:val="none" w:sz="0" w:space="0" w:color="auto"/>
        <w:left w:val="none" w:sz="0" w:space="0" w:color="auto"/>
        <w:bottom w:val="none" w:sz="0" w:space="0" w:color="auto"/>
        <w:right w:val="none" w:sz="0" w:space="0" w:color="auto"/>
      </w:divBdr>
    </w:div>
    <w:div w:id="1900510142">
      <w:marLeft w:val="0"/>
      <w:marRight w:val="0"/>
      <w:marTop w:val="0"/>
      <w:marBottom w:val="0"/>
      <w:divBdr>
        <w:top w:val="none" w:sz="0" w:space="0" w:color="auto"/>
        <w:left w:val="none" w:sz="0" w:space="0" w:color="auto"/>
        <w:bottom w:val="none" w:sz="0" w:space="0" w:color="auto"/>
        <w:right w:val="none" w:sz="0" w:space="0" w:color="auto"/>
      </w:divBdr>
    </w:div>
    <w:div w:id="1900510143">
      <w:marLeft w:val="0"/>
      <w:marRight w:val="0"/>
      <w:marTop w:val="0"/>
      <w:marBottom w:val="0"/>
      <w:divBdr>
        <w:top w:val="none" w:sz="0" w:space="0" w:color="auto"/>
        <w:left w:val="none" w:sz="0" w:space="0" w:color="auto"/>
        <w:bottom w:val="none" w:sz="0" w:space="0" w:color="auto"/>
        <w:right w:val="none" w:sz="0" w:space="0" w:color="auto"/>
      </w:divBdr>
    </w:div>
    <w:div w:id="1900510144">
      <w:marLeft w:val="0"/>
      <w:marRight w:val="0"/>
      <w:marTop w:val="0"/>
      <w:marBottom w:val="0"/>
      <w:divBdr>
        <w:top w:val="none" w:sz="0" w:space="0" w:color="auto"/>
        <w:left w:val="none" w:sz="0" w:space="0" w:color="auto"/>
        <w:bottom w:val="none" w:sz="0" w:space="0" w:color="auto"/>
        <w:right w:val="none" w:sz="0" w:space="0" w:color="auto"/>
      </w:divBdr>
    </w:div>
    <w:div w:id="1900510145">
      <w:marLeft w:val="0"/>
      <w:marRight w:val="0"/>
      <w:marTop w:val="0"/>
      <w:marBottom w:val="0"/>
      <w:divBdr>
        <w:top w:val="none" w:sz="0" w:space="0" w:color="auto"/>
        <w:left w:val="none" w:sz="0" w:space="0" w:color="auto"/>
        <w:bottom w:val="none" w:sz="0" w:space="0" w:color="auto"/>
        <w:right w:val="none" w:sz="0" w:space="0" w:color="auto"/>
      </w:divBdr>
    </w:div>
    <w:div w:id="1900510146">
      <w:marLeft w:val="0"/>
      <w:marRight w:val="0"/>
      <w:marTop w:val="0"/>
      <w:marBottom w:val="0"/>
      <w:divBdr>
        <w:top w:val="none" w:sz="0" w:space="0" w:color="auto"/>
        <w:left w:val="none" w:sz="0" w:space="0" w:color="auto"/>
        <w:bottom w:val="none" w:sz="0" w:space="0" w:color="auto"/>
        <w:right w:val="none" w:sz="0" w:space="0" w:color="auto"/>
      </w:divBdr>
    </w:div>
    <w:div w:id="1900510147">
      <w:marLeft w:val="0"/>
      <w:marRight w:val="0"/>
      <w:marTop w:val="0"/>
      <w:marBottom w:val="0"/>
      <w:divBdr>
        <w:top w:val="none" w:sz="0" w:space="0" w:color="auto"/>
        <w:left w:val="none" w:sz="0" w:space="0" w:color="auto"/>
        <w:bottom w:val="none" w:sz="0" w:space="0" w:color="auto"/>
        <w:right w:val="none" w:sz="0" w:space="0" w:color="auto"/>
      </w:divBdr>
    </w:div>
    <w:div w:id="1900510148">
      <w:marLeft w:val="0"/>
      <w:marRight w:val="0"/>
      <w:marTop w:val="0"/>
      <w:marBottom w:val="0"/>
      <w:divBdr>
        <w:top w:val="none" w:sz="0" w:space="0" w:color="auto"/>
        <w:left w:val="none" w:sz="0" w:space="0" w:color="auto"/>
        <w:bottom w:val="none" w:sz="0" w:space="0" w:color="auto"/>
        <w:right w:val="none" w:sz="0" w:space="0" w:color="auto"/>
      </w:divBdr>
    </w:div>
    <w:div w:id="1900510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F7A55-10B8-494E-B451-3F0C8E96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8431</Words>
  <Characters>48062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Вальтер</dc:creator>
  <cp:keywords/>
  <dc:description/>
  <cp:lastModifiedBy>admin</cp:lastModifiedBy>
  <cp:revision>2</cp:revision>
  <cp:lastPrinted>2011-01-10T07:27:00Z</cp:lastPrinted>
  <dcterms:created xsi:type="dcterms:W3CDTF">2014-03-27T19:07:00Z</dcterms:created>
  <dcterms:modified xsi:type="dcterms:W3CDTF">2014-03-27T19:07:00Z</dcterms:modified>
</cp:coreProperties>
</file>