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664" w:rsidRPr="00FA5B8C" w:rsidRDefault="00E02664" w:rsidP="00FA5B8C">
      <w:pPr>
        <w:spacing w:line="360" w:lineRule="auto"/>
        <w:jc w:val="center"/>
        <w:rPr>
          <w:b/>
          <w:bCs/>
          <w:sz w:val="28"/>
          <w:szCs w:val="28"/>
        </w:rPr>
      </w:pPr>
      <w:r w:rsidRPr="00FA5B8C">
        <w:rPr>
          <w:b/>
          <w:bCs/>
          <w:sz w:val="28"/>
          <w:szCs w:val="28"/>
        </w:rPr>
        <w:t>ФЕДЕРАЛЬНАЯ СЛУЖБА ИСПОЛНЕНИЯ НАКАЗАНИЙ</w:t>
      </w:r>
    </w:p>
    <w:p w:rsidR="00E02664" w:rsidRPr="00FA5B8C" w:rsidRDefault="00E02664" w:rsidP="00FA5B8C">
      <w:pPr>
        <w:spacing w:line="360" w:lineRule="auto"/>
        <w:jc w:val="center"/>
        <w:rPr>
          <w:b/>
          <w:bCs/>
          <w:sz w:val="28"/>
          <w:szCs w:val="28"/>
        </w:rPr>
      </w:pPr>
      <w:r w:rsidRPr="00FA5B8C">
        <w:rPr>
          <w:b/>
          <w:bCs/>
          <w:sz w:val="28"/>
          <w:szCs w:val="28"/>
        </w:rPr>
        <w:t>ФЕДЕРАЛЬНОЕ ГОСУДАРСТВЕННОЕ ОБРАЗОВАТЕЛЬНОЕ УЧРЕЖДЕНИЕ</w:t>
      </w:r>
    </w:p>
    <w:p w:rsidR="00E02664" w:rsidRPr="00FA5B8C" w:rsidRDefault="00E02664" w:rsidP="00FA5B8C">
      <w:pPr>
        <w:spacing w:line="360" w:lineRule="auto"/>
        <w:jc w:val="center"/>
        <w:rPr>
          <w:b/>
          <w:bCs/>
          <w:sz w:val="28"/>
          <w:szCs w:val="28"/>
        </w:rPr>
      </w:pPr>
      <w:r w:rsidRPr="00FA5B8C">
        <w:rPr>
          <w:b/>
          <w:bCs/>
          <w:sz w:val="28"/>
          <w:szCs w:val="28"/>
        </w:rPr>
        <w:t>КУЗБАССКИЙ ИНСТИТУТ</w:t>
      </w:r>
    </w:p>
    <w:p w:rsidR="00E02664" w:rsidRPr="00FA5B8C" w:rsidRDefault="00E02664" w:rsidP="00FA5B8C">
      <w:pPr>
        <w:spacing w:line="360" w:lineRule="auto"/>
        <w:jc w:val="center"/>
        <w:rPr>
          <w:b/>
          <w:bCs/>
          <w:sz w:val="28"/>
          <w:szCs w:val="28"/>
        </w:rPr>
      </w:pPr>
      <w:r w:rsidRPr="00FA5B8C">
        <w:rPr>
          <w:b/>
          <w:bCs/>
          <w:sz w:val="28"/>
          <w:szCs w:val="28"/>
        </w:rPr>
        <w:t>ДАЛЬНЕВОСТОЧНЫЙ ФИЛИАЛ</w:t>
      </w:r>
    </w:p>
    <w:p w:rsidR="00E02664" w:rsidRDefault="00E02664" w:rsidP="00FA5B8C">
      <w:pPr>
        <w:shd w:val="clear" w:color="auto" w:fill="FFFFFF"/>
        <w:spacing w:line="360" w:lineRule="auto"/>
        <w:jc w:val="center"/>
        <w:rPr>
          <w:color w:val="000000"/>
          <w:sz w:val="28"/>
          <w:szCs w:val="28"/>
        </w:rPr>
      </w:pPr>
      <w:r w:rsidRPr="00FA5B8C">
        <w:rPr>
          <w:color w:val="000000"/>
          <w:sz w:val="28"/>
          <w:szCs w:val="28"/>
        </w:rPr>
        <w:t>Кафедра гражданско-правовых дисциплин</w:t>
      </w:r>
    </w:p>
    <w:p w:rsidR="00FA5B8C" w:rsidRDefault="00FA5B8C" w:rsidP="00FA5B8C">
      <w:pPr>
        <w:shd w:val="clear" w:color="auto" w:fill="FFFFFF"/>
        <w:spacing w:line="360" w:lineRule="auto"/>
        <w:jc w:val="center"/>
        <w:rPr>
          <w:color w:val="000000"/>
          <w:sz w:val="28"/>
          <w:szCs w:val="28"/>
        </w:rPr>
      </w:pPr>
    </w:p>
    <w:p w:rsidR="00FA5B8C" w:rsidRDefault="00FA5B8C" w:rsidP="00FA5B8C">
      <w:pPr>
        <w:shd w:val="clear" w:color="auto" w:fill="FFFFFF"/>
        <w:spacing w:line="360" w:lineRule="auto"/>
        <w:jc w:val="center"/>
        <w:rPr>
          <w:color w:val="000000"/>
          <w:sz w:val="28"/>
          <w:szCs w:val="28"/>
        </w:rPr>
      </w:pPr>
    </w:p>
    <w:p w:rsidR="00FA5B8C" w:rsidRDefault="00FA5B8C" w:rsidP="00FA5B8C">
      <w:pPr>
        <w:shd w:val="clear" w:color="auto" w:fill="FFFFFF"/>
        <w:spacing w:line="360" w:lineRule="auto"/>
        <w:jc w:val="center"/>
        <w:rPr>
          <w:color w:val="000000"/>
          <w:sz w:val="28"/>
          <w:szCs w:val="28"/>
        </w:rPr>
      </w:pPr>
    </w:p>
    <w:p w:rsidR="00FA5B8C" w:rsidRDefault="00FA5B8C" w:rsidP="00FA5B8C">
      <w:pPr>
        <w:shd w:val="clear" w:color="auto" w:fill="FFFFFF"/>
        <w:spacing w:line="360" w:lineRule="auto"/>
        <w:jc w:val="center"/>
        <w:rPr>
          <w:color w:val="000000"/>
          <w:sz w:val="28"/>
          <w:szCs w:val="28"/>
        </w:rPr>
      </w:pPr>
    </w:p>
    <w:p w:rsidR="00FA5B8C" w:rsidRDefault="00FA5B8C" w:rsidP="00FA5B8C">
      <w:pPr>
        <w:shd w:val="clear" w:color="auto" w:fill="FFFFFF"/>
        <w:spacing w:line="360" w:lineRule="auto"/>
        <w:jc w:val="center"/>
        <w:rPr>
          <w:color w:val="000000"/>
          <w:sz w:val="28"/>
          <w:szCs w:val="28"/>
        </w:rPr>
      </w:pPr>
    </w:p>
    <w:p w:rsidR="00FA5B8C" w:rsidRDefault="00FA5B8C" w:rsidP="00FA5B8C">
      <w:pPr>
        <w:shd w:val="clear" w:color="auto" w:fill="FFFFFF"/>
        <w:spacing w:line="360" w:lineRule="auto"/>
        <w:jc w:val="center"/>
        <w:rPr>
          <w:color w:val="000000"/>
          <w:sz w:val="28"/>
          <w:szCs w:val="28"/>
        </w:rPr>
      </w:pPr>
    </w:p>
    <w:p w:rsidR="00FA5B8C" w:rsidRDefault="00FA5B8C" w:rsidP="00FA5B8C">
      <w:pPr>
        <w:shd w:val="clear" w:color="auto" w:fill="FFFFFF"/>
        <w:spacing w:line="360" w:lineRule="auto"/>
        <w:jc w:val="center"/>
        <w:rPr>
          <w:color w:val="000000"/>
          <w:sz w:val="28"/>
          <w:szCs w:val="28"/>
        </w:rPr>
      </w:pPr>
    </w:p>
    <w:p w:rsidR="00FA5B8C" w:rsidRDefault="00FA5B8C" w:rsidP="00FA5B8C">
      <w:pPr>
        <w:shd w:val="clear" w:color="auto" w:fill="FFFFFF"/>
        <w:spacing w:line="360" w:lineRule="auto"/>
        <w:jc w:val="center"/>
        <w:rPr>
          <w:b/>
          <w:bCs/>
          <w:color w:val="000000"/>
          <w:sz w:val="28"/>
          <w:szCs w:val="28"/>
        </w:rPr>
      </w:pPr>
    </w:p>
    <w:p w:rsidR="00FA5B8C" w:rsidRDefault="00E02664" w:rsidP="00FA5B8C">
      <w:pPr>
        <w:shd w:val="clear" w:color="auto" w:fill="FFFFFF"/>
        <w:spacing w:line="360" w:lineRule="auto"/>
        <w:jc w:val="center"/>
        <w:rPr>
          <w:b/>
          <w:bCs/>
          <w:color w:val="000000"/>
          <w:sz w:val="28"/>
          <w:szCs w:val="28"/>
        </w:rPr>
      </w:pPr>
      <w:r w:rsidRPr="00FA5B8C">
        <w:rPr>
          <w:b/>
          <w:bCs/>
          <w:color w:val="000000"/>
          <w:sz w:val="28"/>
          <w:szCs w:val="28"/>
        </w:rPr>
        <w:t>КУРСОВАЯ РАБОТА</w:t>
      </w:r>
    </w:p>
    <w:p w:rsidR="00E02664" w:rsidRPr="00FA5B8C" w:rsidRDefault="00E02664" w:rsidP="00FA5B8C">
      <w:pPr>
        <w:shd w:val="clear" w:color="auto" w:fill="FFFFFF"/>
        <w:spacing w:line="360" w:lineRule="auto"/>
        <w:jc w:val="center"/>
        <w:rPr>
          <w:b/>
          <w:bCs/>
          <w:color w:val="000000"/>
          <w:sz w:val="28"/>
          <w:szCs w:val="28"/>
        </w:rPr>
      </w:pPr>
      <w:r w:rsidRPr="00FA5B8C">
        <w:rPr>
          <w:color w:val="000000"/>
          <w:sz w:val="28"/>
          <w:szCs w:val="28"/>
        </w:rPr>
        <w:t>Дисциплина:</w:t>
      </w:r>
      <w:r w:rsidR="00FA5B8C" w:rsidRPr="00FA5B8C">
        <w:rPr>
          <w:color w:val="000000"/>
          <w:sz w:val="28"/>
          <w:szCs w:val="28"/>
        </w:rPr>
        <w:t xml:space="preserve"> </w:t>
      </w:r>
      <w:r w:rsidRPr="00FA5B8C">
        <w:rPr>
          <w:color w:val="000000"/>
          <w:sz w:val="28"/>
          <w:szCs w:val="28"/>
        </w:rPr>
        <w:t>Гражданское право</w:t>
      </w:r>
    </w:p>
    <w:p w:rsidR="00E02664" w:rsidRDefault="00E02664" w:rsidP="00FA5B8C">
      <w:pPr>
        <w:shd w:val="clear" w:color="auto" w:fill="FFFFFF"/>
        <w:spacing w:line="360" w:lineRule="auto"/>
        <w:jc w:val="center"/>
        <w:rPr>
          <w:color w:val="000000"/>
          <w:sz w:val="28"/>
          <w:szCs w:val="28"/>
        </w:rPr>
      </w:pPr>
      <w:r w:rsidRPr="00FA5B8C">
        <w:rPr>
          <w:color w:val="000000"/>
          <w:sz w:val="28"/>
          <w:szCs w:val="28"/>
        </w:rPr>
        <w:t>Правоспособность граждан</w:t>
      </w:r>
    </w:p>
    <w:p w:rsidR="00FA5B8C" w:rsidRDefault="00FA5B8C" w:rsidP="00FA5B8C">
      <w:pPr>
        <w:shd w:val="clear" w:color="auto" w:fill="FFFFFF"/>
        <w:spacing w:line="360" w:lineRule="auto"/>
        <w:jc w:val="center"/>
        <w:rPr>
          <w:color w:val="000000"/>
          <w:sz w:val="28"/>
          <w:szCs w:val="28"/>
        </w:rPr>
      </w:pPr>
    </w:p>
    <w:p w:rsidR="00FA5B8C" w:rsidRPr="00FA5B8C" w:rsidRDefault="00FA5B8C" w:rsidP="00FA5B8C">
      <w:pPr>
        <w:shd w:val="clear" w:color="auto" w:fill="FFFFFF"/>
        <w:spacing w:line="360" w:lineRule="auto"/>
        <w:jc w:val="center"/>
        <w:rPr>
          <w:color w:val="000000"/>
          <w:sz w:val="28"/>
          <w:szCs w:val="28"/>
        </w:rPr>
      </w:pPr>
    </w:p>
    <w:p w:rsidR="00E02664" w:rsidRPr="00FA5B8C" w:rsidRDefault="00E02664" w:rsidP="00FA5B8C">
      <w:pPr>
        <w:shd w:val="clear" w:color="auto" w:fill="FFFFFF"/>
        <w:spacing w:line="360" w:lineRule="auto"/>
        <w:rPr>
          <w:sz w:val="28"/>
          <w:szCs w:val="28"/>
        </w:rPr>
      </w:pPr>
      <w:r w:rsidRPr="00FA5B8C">
        <w:rPr>
          <w:sz w:val="28"/>
          <w:szCs w:val="28"/>
        </w:rPr>
        <w:t>Выполнил:</w:t>
      </w:r>
    </w:p>
    <w:p w:rsidR="00CE3FB8" w:rsidRPr="00FA5B8C" w:rsidRDefault="00CE3FB8" w:rsidP="00FA5B8C">
      <w:pPr>
        <w:shd w:val="clear" w:color="auto" w:fill="FFFFFF"/>
        <w:spacing w:line="360" w:lineRule="auto"/>
        <w:rPr>
          <w:sz w:val="28"/>
          <w:szCs w:val="28"/>
        </w:rPr>
      </w:pPr>
      <w:r w:rsidRPr="00FA5B8C">
        <w:rPr>
          <w:sz w:val="28"/>
          <w:szCs w:val="28"/>
        </w:rPr>
        <w:t>Слушатель 5 курса 323 группы</w:t>
      </w:r>
    </w:p>
    <w:p w:rsidR="00CE3FB8" w:rsidRPr="00FA5B8C" w:rsidRDefault="00CE3FB8" w:rsidP="00FA5B8C">
      <w:pPr>
        <w:shd w:val="clear" w:color="auto" w:fill="FFFFFF"/>
        <w:spacing w:line="360" w:lineRule="auto"/>
        <w:rPr>
          <w:sz w:val="28"/>
          <w:szCs w:val="28"/>
        </w:rPr>
      </w:pPr>
      <w:r w:rsidRPr="00FA5B8C">
        <w:rPr>
          <w:sz w:val="28"/>
          <w:szCs w:val="28"/>
        </w:rPr>
        <w:t>заочной формы обучения</w:t>
      </w:r>
    </w:p>
    <w:p w:rsidR="00E02664" w:rsidRPr="00FA5B8C" w:rsidRDefault="00CE3FB8" w:rsidP="00FA5B8C">
      <w:pPr>
        <w:shd w:val="clear" w:color="auto" w:fill="FFFFFF"/>
        <w:spacing w:line="360" w:lineRule="auto"/>
        <w:rPr>
          <w:sz w:val="28"/>
          <w:szCs w:val="28"/>
        </w:rPr>
      </w:pPr>
      <w:r w:rsidRPr="00FA5B8C">
        <w:rPr>
          <w:sz w:val="28"/>
          <w:szCs w:val="28"/>
        </w:rPr>
        <w:t>Захаркин Е.В.</w:t>
      </w:r>
    </w:p>
    <w:p w:rsidR="00FA5B8C" w:rsidRDefault="00FA5B8C" w:rsidP="00C34143">
      <w:pPr>
        <w:shd w:val="clear" w:color="auto" w:fill="FFFFFF"/>
        <w:spacing w:line="360" w:lineRule="auto"/>
        <w:jc w:val="center"/>
        <w:rPr>
          <w:sz w:val="28"/>
          <w:szCs w:val="28"/>
        </w:rPr>
      </w:pPr>
    </w:p>
    <w:p w:rsidR="00FA5B8C" w:rsidRDefault="00FA5B8C" w:rsidP="00C34143">
      <w:pPr>
        <w:shd w:val="clear" w:color="auto" w:fill="FFFFFF"/>
        <w:spacing w:line="360" w:lineRule="auto"/>
        <w:jc w:val="center"/>
        <w:rPr>
          <w:sz w:val="28"/>
          <w:szCs w:val="28"/>
        </w:rPr>
      </w:pPr>
    </w:p>
    <w:p w:rsidR="00FA5B8C" w:rsidRDefault="00FA5B8C" w:rsidP="00C34143">
      <w:pPr>
        <w:shd w:val="clear" w:color="auto" w:fill="FFFFFF"/>
        <w:spacing w:line="360" w:lineRule="auto"/>
        <w:jc w:val="center"/>
        <w:rPr>
          <w:sz w:val="28"/>
          <w:szCs w:val="28"/>
        </w:rPr>
      </w:pPr>
    </w:p>
    <w:p w:rsidR="00FA5B8C" w:rsidRDefault="00FA5B8C" w:rsidP="00C34143">
      <w:pPr>
        <w:shd w:val="clear" w:color="auto" w:fill="FFFFFF"/>
        <w:spacing w:line="360" w:lineRule="auto"/>
        <w:jc w:val="center"/>
        <w:rPr>
          <w:sz w:val="28"/>
          <w:szCs w:val="28"/>
        </w:rPr>
      </w:pPr>
    </w:p>
    <w:p w:rsidR="00FA5B8C" w:rsidRDefault="00E02664" w:rsidP="00FA5B8C">
      <w:pPr>
        <w:shd w:val="clear" w:color="auto" w:fill="FFFFFF"/>
        <w:spacing w:line="360" w:lineRule="auto"/>
        <w:jc w:val="center"/>
        <w:rPr>
          <w:sz w:val="28"/>
          <w:szCs w:val="28"/>
        </w:rPr>
      </w:pPr>
      <w:r w:rsidRPr="00FA5B8C">
        <w:rPr>
          <w:sz w:val="28"/>
          <w:szCs w:val="28"/>
        </w:rPr>
        <w:t>Уссурийск</w:t>
      </w:r>
      <w:r w:rsidR="00FA5B8C">
        <w:rPr>
          <w:sz w:val="28"/>
          <w:szCs w:val="28"/>
        </w:rPr>
        <w:t xml:space="preserve"> </w:t>
      </w:r>
      <w:r w:rsidRPr="00FA5B8C">
        <w:rPr>
          <w:sz w:val="28"/>
          <w:szCs w:val="28"/>
        </w:rPr>
        <w:t>20</w:t>
      </w:r>
      <w:r w:rsidR="00CE3FB8" w:rsidRPr="00FA5B8C">
        <w:rPr>
          <w:sz w:val="28"/>
          <w:szCs w:val="28"/>
        </w:rPr>
        <w:t>10</w:t>
      </w:r>
    </w:p>
    <w:p w:rsidR="0033418A" w:rsidRPr="00FA5B8C" w:rsidRDefault="00FA5B8C" w:rsidP="00FA5B8C">
      <w:pPr>
        <w:shd w:val="clear" w:color="auto" w:fill="FFFFFF"/>
        <w:spacing w:line="360" w:lineRule="auto"/>
        <w:jc w:val="center"/>
        <w:rPr>
          <w:sz w:val="28"/>
          <w:szCs w:val="28"/>
        </w:rPr>
      </w:pPr>
      <w:r>
        <w:rPr>
          <w:sz w:val="28"/>
          <w:szCs w:val="28"/>
        </w:rPr>
        <w:br w:type="page"/>
      </w:r>
      <w:r w:rsidR="0033418A" w:rsidRPr="00FA5B8C">
        <w:rPr>
          <w:sz w:val="28"/>
          <w:szCs w:val="28"/>
        </w:rPr>
        <w:t>СОДЕРЖАНИЕ</w:t>
      </w:r>
    </w:p>
    <w:p w:rsidR="0033418A" w:rsidRPr="00FA5B8C" w:rsidRDefault="0033418A" w:rsidP="00C34143">
      <w:pPr>
        <w:widowControl w:val="0"/>
        <w:autoSpaceDE w:val="0"/>
        <w:autoSpaceDN w:val="0"/>
        <w:adjustRightInd w:val="0"/>
        <w:spacing w:line="360" w:lineRule="auto"/>
        <w:rPr>
          <w:sz w:val="28"/>
          <w:szCs w:val="28"/>
        </w:rPr>
      </w:pPr>
    </w:p>
    <w:p w:rsidR="00C34143" w:rsidRDefault="0033418A" w:rsidP="00FA5B8C">
      <w:pPr>
        <w:widowControl w:val="0"/>
        <w:autoSpaceDE w:val="0"/>
        <w:autoSpaceDN w:val="0"/>
        <w:adjustRightInd w:val="0"/>
        <w:spacing w:line="360" w:lineRule="auto"/>
        <w:rPr>
          <w:sz w:val="28"/>
          <w:szCs w:val="28"/>
        </w:rPr>
      </w:pPr>
      <w:r w:rsidRPr="00FA5B8C">
        <w:rPr>
          <w:sz w:val="28"/>
          <w:szCs w:val="28"/>
        </w:rPr>
        <w:t>ВВЕДЕНИЕ</w:t>
      </w:r>
    </w:p>
    <w:p w:rsidR="0033418A" w:rsidRPr="00FA5B8C" w:rsidRDefault="0033418A" w:rsidP="00FA5B8C">
      <w:pPr>
        <w:widowControl w:val="0"/>
        <w:autoSpaceDE w:val="0"/>
        <w:autoSpaceDN w:val="0"/>
        <w:adjustRightInd w:val="0"/>
        <w:spacing w:line="360" w:lineRule="auto"/>
        <w:rPr>
          <w:sz w:val="28"/>
          <w:szCs w:val="28"/>
        </w:rPr>
      </w:pPr>
      <w:r w:rsidRPr="00FA5B8C">
        <w:rPr>
          <w:sz w:val="28"/>
          <w:szCs w:val="28"/>
        </w:rPr>
        <w:t>1. ОБЩАЯ ХАРАКТЕРИСТИКА ПРАВОСПОСОБНОСТИ ГРАЖДАН</w:t>
      </w:r>
    </w:p>
    <w:p w:rsidR="0033418A" w:rsidRPr="00FA5B8C" w:rsidRDefault="0033418A" w:rsidP="00FA5B8C">
      <w:pPr>
        <w:widowControl w:val="0"/>
        <w:autoSpaceDE w:val="0"/>
        <w:autoSpaceDN w:val="0"/>
        <w:adjustRightInd w:val="0"/>
        <w:spacing w:line="360" w:lineRule="auto"/>
        <w:rPr>
          <w:sz w:val="28"/>
          <w:szCs w:val="28"/>
        </w:rPr>
      </w:pPr>
      <w:r w:rsidRPr="00FA5B8C">
        <w:rPr>
          <w:sz w:val="28"/>
          <w:szCs w:val="28"/>
        </w:rPr>
        <w:t>1.1 Понятие правоспособности граждан</w:t>
      </w:r>
    </w:p>
    <w:p w:rsidR="0033418A" w:rsidRPr="00FA5B8C" w:rsidRDefault="0033418A" w:rsidP="00FA5B8C">
      <w:pPr>
        <w:widowControl w:val="0"/>
        <w:autoSpaceDE w:val="0"/>
        <w:autoSpaceDN w:val="0"/>
        <w:adjustRightInd w:val="0"/>
        <w:spacing w:line="360" w:lineRule="auto"/>
        <w:rPr>
          <w:sz w:val="28"/>
          <w:szCs w:val="28"/>
        </w:rPr>
      </w:pPr>
      <w:r w:rsidRPr="00FA5B8C">
        <w:rPr>
          <w:sz w:val="28"/>
          <w:szCs w:val="28"/>
        </w:rPr>
        <w:t>1.2 Содержание правоспособности граждан и ее пределы</w:t>
      </w:r>
      <w:r w:rsidRPr="00FA5B8C">
        <w:rPr>
          <w:sz w:val="28"/>
          <w:szCs w:val="28"/>
        </w:rPr>
        <w:br/>
        <w:t>2. ПОНЯТИЕ И СОДЕРЖАНИЕ ДЕЕСПОСОБНОСТИ ГРАЖДАН</w:t>
      </w:r>
    </w:p>
    <w:p w:rsidR="0033418A" w:rsidRPr="00FA5B8C" w:rsidRDefault="0033418A" w:rsidP="00FA5B8C">
      <w:pPr>
        <w:widowControl w:val="0"/>
        <w:autoSpaceDE w:val="0"/>
        <w:autoSpaceDN w:val="0"/>
        <w:adjustRightInd w:val="0"/>
        <w:spacing w:line="360" w:lineRule="auto"/>
        <w:rPr>
          <w:sz w:val="28"/>
          <w:szCs w:val="28"/>
        </w:rPr>
      </w:pPr>
      <w:r w:rsidRPr="00FA5B8C">
        <w:rPr>
          <w:sz w:val="28"/>
          <w:szCs w:val="28"/>
        </w:rPr>
        <w:t>2.1 Понятие дееспособности граждан</w:t>
      </w:r>
    </w:p>
    <w:p w:rsidR="0033418A" w:rsidRPr="00FA5B8C" w:rsidRDefault="0033418A" w:rsidP="00FA5B8C">
      <w:pPr>
        <w:widowControl w:val="0"/>
        <w:autoSpaceDE w:val="0"/>
        <w:autoSpaceDN w:val="0"/>
        <w:adjustRightInd w:val="0"/>
        <w:spacing w:line="360" w:lineRule="auto"/>
        <w:rPr>
          <w:sz w:val="28"/>
          <w:szCs w:val="28"/>
        </w:rPr>
      </w:pPr>
      <w:r w:rsidRPr="00FA5B8C">
        <w:rPr>
          <w:sz w:val="28"/>
          <w:szCs w:val="28"/>
        </w:rPr>
        <w:t>2.2 Особенности дееспособности несовершеннолетних граждан</w:t>
      </w:r>
    </w:p>
    <w:p w:rsidR="0033418A" w:rsidRPr="00FA5B8C" w:rsidRDefault="0033418A" w:rsidP="00FA5B8C">
      <w:pPr>
        <w:widowControl w:val="0"/>
        <w:autoSpaceDE w:val="0"/>
        <w:autoSpaceDN w:val="0"/>
        <w:adjustRightInd w:val="0"/>
        <w:spacing w:line="360" w:lineRule="auto"/>
        <w:rPr>
          <w:sz w:val="28"/>
          <w:szCs w:val="28"/>
        </w:rPr>
      </w:pPr>
      <w:r w:rsidRPr="00FA5B8C">
        <w:rPr>
          <w:sz w:val="28"/>
          <w:szCs w:val="28"/>
        </w:rPr>
        <w:t>2.3 Эмансипация, ее правовые последствия</w:t>
      </w:r>
    </w:p>
    <w:p w:rsidR="00C34143" w:rsidRDefault="0033418A" w:rsidP="00FA5B8C">
      <w:pPr>
        <w:widowControl w:val="0"/>
        <w:autoSpaceDE w:val="0"/>
        <w:autoSpaceDN w:val="0"/>
        <w:adjustRightInd w:val="0"/>
        <w:spacing w:line="360" w:lineRule="auto"/>
        <w:rPr>
          <w:sz w:val="28"/>
          <w:szCs w:val="28"/>
        </w:rPr>
      </w:pPr>
      <w:r w:rsidRPr="00FA5B8C">
        <w:rPr>
          <w:sz w:val="28"/>
          <w:szCs w:val="28"/>
        </w:rPr>
        <w:t>ЗАКЛЮЧЕНИЕ</w:t>
      </w:r>
    </w:p>
    <w:p w:rsidR="0033418A" w:rsidRDefault="0033418A" w:rsidP="00FA5B8C">
      <w:pPr>
        <w:widowControl w:val="0"/>
        <w:autoSpaceDE w:val="0"/>
        <w:autoSpaceDN w:val="0"/>
        <w:adjustRightInd w:val="0"/>
        <w:spacing w:line="360" w:lineRule="auto"/>
        <w:rPr>
          <w:sz w:val="28"/>
          <w:szCs w:val="28"/>
        </w:rPr>
      </w:pPr>
      <w:r w:rsidRPr="00FA5B8C">
        <w:rPr>
          <w:sz w:val="28"/>
          <w:szCs w:val="28"/>
        </w:rPr>
        <w:t>СПИСОК ИСПОЛЬЗ</w:t>
      </w:r>
      <w:r w:rsidR="00CC58E8" w:rsidRPr="00FA5B8C">
        <w:rPr>
          <w:sz w:val="28"/>
          <w:szCs w:val="28"/>
        </w:rPr>
        <w:t xml:space="preserve">ОВАННЫХ </w:t>
      </w:r>
      <w:r w:rsidRPr="00FA5B8C">
        <w:rPr>
          <w:sz w:val="28"/>
          <w:szCs w:val="28"/>
        </w:rPr>
        <w:t>ИСТОЧНИКОВ</w:t>
      </w:r>
    </w:p>
    <w:p w:rsidR="00FA5B8C" w:rsidRDefault="00FA5B8C" w:rsidP="00FA5B8C">
      <w:pPr>
        <w:widowControl w:val="0"/>
        <w:autoSpaceDE w:val="0"/>
        <w:autoSpaceDN w:val="0"/>
        <w:adjustRightInd w:val="0"/>
        <w:spacing w:line="360" w:lineRule="auto"/>
        <w:rPr>
          <w:sz w:val="28"/>
          <w:szCs w:val="28"/>
        </w:rPr>
      </w:pPr>
    </w:p>
    <w:p w:rsidR="0033418A" w:rsidRPr="00FA5B8C" w:rsidRDefault="00FA5B8C" w:rsidP="00FA5B8C">
      <w:pPr>
        <w:widowControl w:val="0"/>
        <w:autoSpaceDE w:val="0"/>
        <w:autoSpaceDN w:val="0"/>
        <w:adjustRightInd w:val="0"/>
        <w:spacing w:line="360" w:lineRule="auto"/>
        <w:jc w:val="center"/>
        <w:rPr>
          <w:sz w:val="28"/>
          <w:szCs w:val="28"/>
        </w:rPr>
      </w:pPr>
      <w:r>
        <w:rPr>
          <w:sz w:val="28"/>
          <w:szCs w:val="28"/>
        </w:rPr>
        <w:br w:type="page"/>
      </w:r>
      <w:r w:rsidR="0033418A" w:rsidRPr="00FA5B8C">
        <w:rPr>
          <w:sz w:val="28"/>
          <w:szCs w:val="28"/>
        </w:rPr>
        <w:t>ВВЕДЕНИЕ</w:t>
      </w:r>
    </w:p>
    <w:p w:rsidR="00CE3FB8" w:rsidRPr="00FA5B8C" w:rsidRDefault="00CE3FB8" w:rsidP="00C34143">
      <w:pPr>
        <w:widowControl w:val="0"/>
        <w:autoSpaceDE w:val="0"/>
        <w:autoSpaceDN w:val="0"/>
        <w:adjustRightInd w:val="0"/>
        <w:spacing w:line="360" w:lineRule="auto"/>
        <w:jc w:val="both"/>
        <w:rPr>
          <w:sz w:val="28"/>
          <w:szCs w:val="28"/>
        </w:rPr>
      </w:pPr>
    </w:p>
    <w:p w:rsidR="00CE3FB8" w:rsidRPr="00FA5B8C" w:rsidRDefault="00CE3FB8" w:rsidP="00FA5B8C">
      <w:pPr>
        <w:widowControl w:val="0"/>
        <w:autoSpaceDE w:val="0"/>
        <w:autoSpaceDN w:val="0"/>
        <w:adjustRightInd w:val="0"/>
        <w:spacing w:line="360" w:lineRule="auto"/>
        <w:ind w:firstLine="709"/>
        <w:jc w:val="both"/>
        <w:rPr>
          <w:sz w:val="28"/>
          <w:szCs w:val="28"/>
        </w:rPr>
      </w:pPr>
      <w:r w:rsidRPr="00FA5B8C">
        <w:rPr>
          <w:sz w:val="28"/>
          <w:szCs w:val="28"/>
        </w:rPr>
        <w:t>В современном обществе ни один индивид не может существовать вне сферы действия гражданского права. Поэтому законодатель в области гражданского права исходит из того, что каждый человек должен иметь возможность быть субъектом гражданского права. Объем такой возможности для всех людей данного государства должен быть одинаковым, ибо это обеспечивает равноправие граждан, что является несомненным достижением современного цивилизованного общества.</w:t>
      </w:r>
    </w:p>
    <w:p w:rsidR="00CE3FB8" w:rsidRPr="00FA5B8C" w:rsidRDefault="00CE3FB8" w:rsidP="00FA5B8C">
      <w:pPr>
        <w:widowControl w:val="0"/>
        <w:autoSpaceDE w:val="0"/>
        <w:autoSpaceDN w:val="0"/>
        <w:adjustRightInd w:val="0"/>
        <w:spacing w:line="360" w:lineRule="auto"/>
        <w:ind w:firstLine="709"/>
        <w:jc w:val="both"/>
        <w:rPr>
          <w:sz w:val="28"/>
          <w:szCs w:val="28"/>
        </w:rPr>
      </w:pPr>
      <w:r w:rsidRPr="00FA5B8C">
        <w:rPr>
          <w:sz w:val="28"/>
          <w:szCs w:val="28"/>
        </w:rPr>
        <w:t>С этой целью государство наделяет граждан правоспособностью. Под гражданской правоспособностью следует понимать признаваемую государством за гражданином возможность иметь гражданские права и нести гражданские обязанности.</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Цель работы состоит в исследовании проблем гражданской правоспособности.</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Задачи курсовой работы вытекают из поставленной цели и могут быть определены следующим образом:</w:t>
      </w:r>
    </w:p>
    <w:p w:rsidR="0033418A" w:rsidRPr="00FA5B8C" w:rsidRDefault="0033418A" w:rsidP="00FA5B8C">
      <w:pPr>
        <w:widowControl w:val="0"/>
        <w:tabs>
          <w:tab w:val="left" w:pos="900"/>
        </w:tabs>
        <w:autoSpaceDE w:val="0"/>
        <w:autoSpaceDN w:val="0"/>
        <w:adjustRightInd w:val="0"/>
        <w:spacing w:line="360" w:lineRule="auto"/>
        <w:ind w:firstLine="709"/>
        <w:jc w:val="both"/>
        <w:rPr>
          <w:sz w:val="28"/>
          <w:szCs w:val="28"/>
        </w:rPr>
      </w:pPr>
      <w:r w:rsidRPr="00FA5B8C">
        <w:rPr>
          <w:sz w:val="28"/>
          <w:szCs w:val="28"/>
        </w:rPr>
        <w:t>С позиции теории права и государства, на основе таких отраслевых юридических наук, как конституционное, административное, уголовное, уголовно-процессуальное право исследовать теоретико-методологические основы гражданской правоспособности а именно:</w:t>
      </w:r>
    </w:p>
    <w:p w:rsidR="0033418A" w:rsidRPr="00FA5B8C" w:rsidRDefault="0033418A" w:rsidP="00FA5B8C">
      <w:pPr>
        <w:widowControl w:val="0"/>
        <w:tabs>
          <w:tab w:val="left" w:pos="900"/>
        </w:tabs>
        <w:autoSpaceDE w:val="0"/>
        <w:autoSpaceDN w:val="0"/>
        <w:adjustRightInd w:val="0"/>
        <w:spacing w:line="360" w:lineRule="auto"/>
        <w:ind w:firstLine="709"/>
        <w:jc w:val="both"/>
        <w:rPr>
          <w:sz w:val="28"/>
          <w:szCs w:val="28"/>
        </w:rPr>
      </w:pPr>
      <w:r w:rsidRPr="00FA5B8C">
        <w:rPr>
          <w:sz w:val="28"/>
          <w:szCs w:val="28"/>
        </w:rPr>
        <w:t>Обозначить основные подходы к рассмотрению проблемы гражданской правоспособности и защиты прав человека в современной юридической науке;</w:t>
      </w:r>
    </w:p>
    <w:p w:rsidR="0033418A" w:rsidRPr="00FA5B8C" w:rsidRDefault="0033418A" w:rsidP="00FA5B8C">
      <w:pPr>
        <w:widowControl w:val="0"/>
        <w:tabs>
          <w:tab w:val="left" w:pos="900"/>
        </w:tabs>
        <w:autoSpaceDE w:val="0"/>
        <w:autoSpaceDN w:val="0"/>
        <w:adjustRightInd w:val="0"/>
        <w:spacing w:line="360" w:lineRule="auto"/>
        <w:ind w:firstLine="709"/>
        <w:jc w:val="both"/>
        <w:rPr>
          <w:sz w:val="28"/>
          <w:szCs w:val="28"/>
        </w:rPr>
      </w:pPr>
      <w:r w:rsidRPr="00FA5B8C">
        <w:rPr>
          <w:sz w:val="28"/>
          <w:szCs w:val="28"/>
        </w:rPr>
        <w:t>Рассмотреть понятие правоспособности граждан, содержание правоспособности граждан и ее пределы, а также понятие дееспособности граждан;</w:t>
      </w:r>
    </w:p>
    <w:p w:rsidR="0033418A" w:rsidRPr="00FA5B8C" w:rsidRDefault="0033418A" w:rsidP="00FA5B8C">
      <w:pPr>
        <w:widowControl w:val="0"/>
        <w:tabs>
          <w:tab w:val="left" w:pos="900"/>
        </w:tabs>
        <w:autoSpaceDE w:val="0"/>
        <w:autoSpaceDN w:val="0"/>
        <w:adjustRightInd w:val="0"/>
        <w:spacing w:line="360" w:lineRule="auto"/>
        <w:ind w:firstLine="709"/>
        <w:jc w:val="both"/>
        <w:rPr>
          <w:sz w:val="28"/>
          <w:szCs w:val="28"/>
        </w:rPr>
      </w:pPr>
      <w:r w:rsidRPr="00FA5B8C">
        <w:rPr>
          <w:sz w:val="28"/>
          <w:szCs w:val="28"/>
        </w:rPr>
        <w:t>Особенности дееспособности несовершеннолетних граждан</w:t>
      </w:r>
    </w:p>
    <w:p w:rsidR="00FA5B8C" w:rsidRDefault="0033418A" w:rsidP="00FA5B8C">
      <w:pPr>
        <w:widowControl w:val="0"/>
        <w:tabs>
          <w:tab w:val="left" w:pos="900"/>
        </w:tabs>
        <w:autoSpaceDE w:val="0"/>
        <w:autoSpaceDN w:val="0"/>
        <w:adjustRightInd w:val="0"/>
        <w:spacing w:line="360" w:lineRule="auto"/>
        <w:ind w:firstLine="709"/>
        <w:jc w:val="both"/>
        <w:rPr>
          <w:sz w:val="28"/>
          <w:szCs w:val="28"/>
        </w:rPr>
      </w:pPr>
      <w:r w:rsidRPr="00FA5B8C">
        <w:rPr>
          <w:sz w:val="28"/>
          <w:szCs w:val="28"/>
        </w:rPr>
        <w:t>Исследовать эмансипацию, и ее правовые последствия</w:t>
      </w:r>
    </w:p>
    <w:p w:rsidR="0033418A" w:rsidRPr="00FA5B8C" w:rsidRDefault="00FA5B8C" w:rsidP="00FA5B8C">
      <w:pPr>
        <w:widowControl w:val="0"/>
        <w:tabs>
          <w:tab w:val="left" w:pos="900"/>
        </w:tabs>
        <w:autoSpaceDE w:val="0"/>
        <w:autoSpaceDN w:val="0"/>
        <w:adjustRightInd w:val="0"/>
        <w:spacing w:line="360" w:lineRule="auto"/>
        <w:jc w:val="center"/>
        <w:rPr>
          <w:b/>
          <w:bCs/>
          <w:sz w:val="28"/>
          <w:szCs w:val="28"/>
        </w:rPr>
      </w:pPr>
      <w:r>
        <w:rPr>
          <w:sz w:val="28"/>
          <w:szCs w:val="28"/>
        </w:rPr>
        <w:br w:type="page"/>
      </w:r>
      <w:r w:rsidR="0033418A" w:rsidRPr="00FA5B8C">
        <w:rPr>
          <w:b/>
          <w:bCs/>
          <w:sz w:val="28"/>
          <w:szCs w:val="28"/>
        </w:rPr>
        <w:t>1. ОБЩАЯ ХАРАКТЕРИСТИКА ПРАВОСПОСОБНОСТИ ГРАЖДАН</w:t>
      </w:r>
    </w:p>
    <w:p w:rsidR="0033418A" w:rsidRPr="00FA5B8C" w:rsidRDefault="0033418A" w:rsidP="00C34143">
      <w:pPr>
        <w:widowControl w:val="0"/>
        <w:autoSpaceDE w:val="0"/>
        <w:autoSpaceDN w:val="0"/>
        <w:adjustRightInd w:val="0"/>
        <w:spacing w:line="360" w:lineRule="auto"/>
        <w:rPr>
          <w:b/>
          <w:bCs/>
          <w:sz w:val="28"/>
          <w:szCs w:val="28"/>
        </w:rPr>
      </w:pPr>
    </w:p>
    <w:p w:rsidR="0033418A" w:rsidRPr="00FA5B8C" w:rsidRDefault="0033418A" w:rsidP="00FA5B8C">
      <w:pPr>
        <w:widowControl w:val="0"/>
        <w:autoSpaceDE w:val="0"/>
        <w:autoSpaceDN w:val="0"/>
        <w:adjustRightInd w:val="0"/>
        <w:spacing w:line="360" w:lineRule="auto"/>
        <w:jc w:val="center"/>
        <w:rPr>
          <w:b/>
          <w:bCs/>
          <w:sz w:val="28"/>
          <w:szCs w:val="28"/>
        </w:rPr>
      </w:pPr>
      <w:r w:rsidRPr="00FA5B8C">
        <w:rPr>
          <w:b/>
          <w:bCs/>
          <w:sz w:val="28"/>
          <w:szCs w:val="28"/>
        </w:rPr>
        <w:t>1.1 Понятие правоспособности граждан</w:t>
      </w:r>
    </w:p>
    <w:p w:rsidR="00FA5B8C" w:rsidRDefault="00FA5B8C" w:rsidP="00C34143">
      <w:pPr>
        <w:widowControl w:val="0"/>
        <w:autoSpaceDE w:val="0"/>
        <w:autoSpaceDN w:val="0"/>
        <w:adjustRightInd w:val="0"/>
        <w:spacing w:line="360" w:lineRule="auto"/>
        <w:jc w:val="both"/>
        <w:rPr>
          <w:sz w:val="28"/>
          <w:szCs w:val="28"/>
        </w:rPr>
      </w:pP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В современном обществе ни один индивид не может существовать вне сферы действия гражданского права. Поэтому законодатель в области гражданского права исходит из того, что каждый человек должен иметь возможность быть субъектом гражданского права. Объем такой возможности для всех людей данного государства должен быть одинаковым, ибо это обеспечивает равноправие граждан, что является несомненным достижением современного цивилизованного общества.</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С этой целью государство наделяет граждан правоспособностью. Под гражданской правоспособностью следует понимать признаваемую государством за гражданином возможность иметь гражданские права и нести гражданские обязанности.</w:t>
      </w:r>
    </w:p>
    <w:p w:rsid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Правоспособность нельзя отождествлять с естественными правами человека. Правоспособность не принадлежит человеку от природы, ею человека наделяет государство, и объем ее т</w:t>
      </w:r>
      <w:r w:rsidR="00FA5B8C">
        <w:rPr>
          <w:sz w:val="28"/>
          <w:szCs w:val="28"/>
        </w:rPr>
        <w:t>акже определяется государством.</w:t>
      </w:r>
    </w:p>
    <w:p w:rsid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Правоспособность связана с гражданством. Приобретая гражданство, человек становится субъектом права данного государства. Неслучайно поэтому в Гражданском кодексе РФ говорится не о правоспособности физических лиц (т.е. людей) вообще, а именно о правоспособности граждан. Прежде всего гражданам Российской Федерации предоставляется гражданская правоспособность в полном объеме</w:t>
      </w:r>
      <w:r w:rsidR="00F03E2F" w:rsidRPr="00FA5B8C">
        <w:rPr>
          <w:rStyle w:val="a5"/>
          <w:sz w:val="28"/>
          <w:szCs w:val="28"/>
        </w:rPr>
        <w:footnoteReference w:id="1"/>
      </w:r>
      <w:r w:rsidRPr="00FA5B8C">
        <w:rPr>
          <w:sz w:val="28"/>
          <w:szCs w:val="28"/>
        </w:rPr>
        <w:t>.</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Кроме граждан РФ, субъектами гражданского права могут быть иностранцы - лица, обладающие гражданством иностранного государства и не имеющие гражданства РФ и лица без гражданства, т.е. не принадлежащие к гражданству РФ и не имеющие доказательств принадлежности к гражданству другого государства. Согласно ст. 1196 ГК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Статья 2 ГК РФ закрепляет за иностранцами безусловный, т.е. не требующий взаимности со стороны государства иностранного гражданина, национальный режим. Суть его состоит в том, что права иностранцев на территории России определяются в принципе российскими законами, а не законодательством государства, к которому принадлежит иностранец. Презумпция безусловности означает, что для ограничения прав иностранцев необходимо прямое указание российского закона. Из предоставления иностранцам национального режима одновременно следует, что иностранец в РФ не может претендовать на какие-либо иные гражданские права, кроме тех, которые предоставлены по нашему законодательству гражданам РФ; иностранец не может требовать предоставления ему привилегий или установления изъятий из российского закона, т.е. иностранец не может обладать более широкими правами, чем граждане нашей страны.</w:t>
      </w:r>
    </w:p>
    <w:p w:rsid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Установив для иностранных граждан и лиц без гражданства национальный режим, закон допускает изъятия из этого правила, ограничивающие их правоспособность по сравнению с правоспособностью граждан Российской Федерации. Так, согласно Федеральному закону от 8 декабря 1995 г. N 193-ФЗ «О сельскохозяйственной кооперации»</w:t>
      </w:r>
      <w:r w:rsidR="00F03E2F" w:rsidRPr="00FA5B8C">
        <w:rPr>
          <w:rStyle w:val="a5"/>
          <w:sz w:val="28"/>
          <w:szCs w:val="28"/>
        </w:rPr>
        <w:footnoteReference w:id="2"/>
      </w:r>
      <w:r w:rsidRPr="00FA5B8C">
        <w:rPr>
          <w:sz w:val="28"/>
          <w:szCs w:val="28"/>
        </w:rPr>
        <w:t xml:space="preserve"> членами производственного сельскохозяйственного кооператива могут быть только граждане Российской Федерации.</w:t>
      </w:r>
    </w:p>
    <w:p w:rsidR="0033418A" w:rsidRPr="00FA5B8C" w:rsidRDefault="00FA5B8C" w:rsidP="00FA5B8C">
      <w:pPr>
        <w:widowControl w:val="0"/>
        <w:autoSpaceDE w:val="0"/>
        <w:autoSpaceDN w:val="0"/>
        <w:adjustRightInd w:val="0"/>
        <w:spacing w:line="360" w:lineRule="auto"/>
        <w:jc w:val="center"/>
        <w:rPr>
          <w:b/>
          <w:bCs/>
          <w:sz w:val="28"/>
          <w:szCs w:val="28"/>
        </w:rPr>
      </w:pPr>
      <w:r>
        <w:rPr>
          <w:sz w:val="28"/>
          <w:szCs w:val="28"/>
        </w:rPr>
        <w:br w:type="page"/>
      </w:r>
      <w:r w:rsidR="0033418A" w:rsidRPr="00FA5B8C">
        <w:rPr>
          <w:b/>
          <w:bCs/>
          <w:sz w:val="28"/>
          <w:szCs w:val="28"/>
        </w:rPr>
        <w:t>1.2 Содержание правоспособности граждан и ее пределы</w:t>
      </w:r>
    </w:p>
    <w:p w:rsidR="0033418A" w:rsidRPr="00FA5B8C" w:rsidRDefault="0033418A" w:rsidP="00C34143">
      <w:pPr>
        <w:widowControl w:val="0"/>
        <w:autoSpaceDE w:val="0"/>
        <w:autoSpaceDN w:val="0"/>
        <w:adjustRightInd w:val="0"/>
        <w:spacing w:line="360" w:lineRule="auto"/>
        <w:jc w:val="both"/>
        <w:rPr>
          <w:sz w:val="28"/>
          <w:szCs w:val="28"/>
        </w:rPr>
      </w:pP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Содержание гражданской правоспособности составляет совокупность гражданских прав и обязанностей, которые граждане могут иметь по действующему законодательству. Ввиду динамичности видов и объема регулируемых нормами гражданского права отношений Гражданский кодекс РФ не дает исчерпывающего перечня таких гражданских прав и обязанностей. В ГК РФ закрепляются лишь основополагающие, наиболее важные из них. Подчеркивается, что помимо них гражданину могут принадлежать и иные имущественные и личные права, если они не запрещены законом и не противоречат общим началам гражданского права.</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 xml:space="preserve">В соответствии со ст. 18 ГК граждане могут иметь имущество на праве собственности; наследовать и завещать имущество; заниматься предпринимательской и любой </w:t>
      </w:r>
      <w:r w:rsidR="0011545E" w:rsidRPr="00FA5B8C">
        <w:rPr>
          <w:sz w:val="28"/>
          <w:szCs w:val="28"/>
        </w:rPr>
        <w:t>иной,</w:t>
      </w:r>
      <w:r w:rsidRPr="00FA5B8C">
        <w:rPr>
          <w:sz w:val="28"/>
          <w:szCs w:val="28"/>
        </w:rPr>
        <w:t xml:space="preserve"> не запрещенной законом деятельностью; создавать юридические лица самостоятельно или совместно с другими гражданами и юридическими лицами; совершать </w:t>
      </w:r>
      <w:r w:rsidR="0011545E" w:rsidRPr="00FA5B8C">
        <w:rPr>
          <w:sz w:val="28"/>
          <w:szCs w:val="28"/>
        </w:rPr>
        <w:t>любые,</w:t>
      </w:r>
      <w:r w:rsidRPr="00FA5B8C">
        <w:rPr>
          <w:sz w:val="28"/>
          <w:szCs w:val="28"/>
        </w:rPr>
        <w:t xml:space="preserve">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Согласно ст. 23 ГК РФ гражданин вправе заниматься предпринимательской деятельностью без образования юридического лица (при условии государственной регистрации в качестве индивидуального предпринимателя). Предпринимателем также признается глава крестьянского (фермерского) хозяйства, осуществляющего деятельность без образования юридического лица.</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Наиболее существенные из перечисленных прав носят конституционный характер. Это - возможность иметь имущество в собственности, наследовать его, иметь право на жилище, права авторства (ст. ст. 35, 40, 44 Конституции РФ).</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 xml:space="preserve">Правоспособность следует отличать от субъективного права. Правоспособность - общая предпосылка, на основе которой при наличии определенных юридических фактов у лица возникает конкретное субъективное право. Она представляет собой лишь абстрактную возможность иметь указанные в законе права и обязанности, тогда как субъективное право - уже существующее право, принадлежащее конкретному лицу, т.е. реализованная возможность. </w:t>
      </w:r>
      <w:r w:rsidRPr="00FA5B8C">
        <w:rPr>
          <w:sz w:val="28"/>
          <w:szCs w:val="28"/>
        </w:rPr>
        <w:tab/>
        <w:t>Правам, входящим в содержание правоспособности, в отличие от субъективных прав, не соответствуют обязанности других субъектов</w:t>
      </w:r>
      <w:r w:rsidR="00C84A03" w:rsidRPr="00FA5B8C">
        <w:rPr>
          <w:rStyle w:val="a5"/>
          <w:sz w:val="28"/>
          <w:szCs w:val="28"/>
        </w:rPr>
        <w:footnoteReference w:id="3"/>
      </w:r>
      <w:r w:rsidRPr="00FA5B8C">
        <w:rPr>
          <w:sz w:val="28"/>
          <w:szCs w:val="28"/>
        </w:rPr>
        <w:t>.</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Субъективное право - элемент правоотношения, а правоспособность - свойство субъекта права. Правоспособностью обладают все граждане РФ в одинаковом объеме. Объем субъективных прав у разных граждан различен. Конкретное право может отсутствовать у данного физического лица. Например, всем гражданам принадлежит возможность иметь право собственности, но право собственности на конкретное имущество есть лишь у конкретного гражданина. Правоспособность реализуется через конкретные субъективные права. Гражданин не может отказаться от правоспособности или ее части, а также передать ее другому лицу, тогда как большинство субъективных прав могут быть переданы.</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Гражданская правоспособность неотделима от самого существования человека. Пока человек жив, он обладает гражданской правоспособностью. Статья 17 ГК РФ закрепляет, что правоспособность гражданина возникает в момент его рождения и прекращается смертью. Момент, когда человек считается родившимся, определяется не юридическими, а медицинскими критериям (моментом начала самостоятельного дыхания). Жизнеспособность родившегося ребенка значения не имеет. Даже если ребенок родился нежизнеспособным и прожил очень короткий промежуток времени, например, несколько часов, он уже стал правоспособным со всеми вытекающими последствиями.</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Не следует смешивать защиту законом прав будущего ребенка с моментом возникновения его правоспособности. Положение о том, что наследниками могут быть дети наследодателя, родившиеся после его смерти, нельзя трактовать как предусмотренный законом случай возникновения правоспособности до рождения человека. Если ребенок не родится живым, то и правоспособность не возникнет.</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Прекращение правоспособности связано с биологической смертью, когда возврат человека к жизни исключен. Поэтому не следует связывать прекращение правоспособности с объявлением судом гражданина умершим, поскольку такое решение суда основано не на факте смерти, а на презумпции того, что человек умер. Возможность возвращения такого гражданина полностью исключить нельзя.</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Общим правилом является то, что гражданская правоспособность возникает у гражданина с момента рождения в полном объеме. Однако следует признать, что из этого правила бывают отдельные исключения, касающиеся тех прав, которые не могут быть осуществлены через представителя, например, составление завещания.</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Государство гарантирует правоспособность граждан. Статья 22 ГК РФ закрепляет, что никто не может быть ограничен в правоспособности и дееспособности иначе, как в случаях и в порядке, установленных законом;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Государство оставляет за собой право ограничить права и свободы граждан, если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но сделано это может быть только на уровне федерального закона (п. 2 ст. 1 ГК РФ).</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Конституция РФ (ст. 56) закрепляет возможность ограничения прав и свобод в условиях чрезвычайного положения с указанием пределов и срока действия такого ограничения, за исключением ограничения права на жизнь, достоинство личности, неприкосновенности частной жизни, права на защиту своей чести и доброго имени, права на жилище, судебную защиту прав и свобод и некоторых других.</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 xml:space="preserve">Допускается ограничение правоспособности как мера наказания, установленная приговором либо определением суда по уголовному делу, в виде: </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 xml:space="preserve">· лишения права занимать определенные должности или заниматься определенной деятельностью; </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 лишения права свободно передвигаться по территории страны (ссылка и высылка), но только на определенный срок в пределах, установленных законом.</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Возможность ограничения гражданской правоспособности иностранных граждан в порядке ответной меры предусмотрена ст. 1194 ГК РФ: «Правительством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C34143"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Непременным атрибутом правоспособност</w:t>
      </w:r>
      <w:r w:rsidR="00C34143">
        <w:rPr>
          <w:sz w:val="28"/>
          <w:szCs w:val="28"/>
        </w:rPr>
        <w:t>и гражданина является его имя.</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Имя – это отличительный признак любого гражданина, способ его обозначения. Под своим именем гражданин выступает как участник гражданских правоотношений, обладатель принадлежащих ему прав и тех обязанностей, которые он должен выполнять. Имя связывается и с общественной оценкой его личности. Вместе с тем оно не предмет собственности, его нельзя продать, заложить, от него нельзя отречься. Имя включает в себя: наименование лица, данное ему при рождении - индивидуальное имя; отчество - родовое имя; фамилию, переходящую к потомкам. При обозначении имени могут учитываться национальные обычаи</w:t>
      </w:r>
      <w:r w:rsidR="00C84A03" w:rsidRPr="00FA5B8C">
        <w:rPr>
          <w:rStyle w:val="a5"/>
          <w:sz w:val="28"/>
          <w:szCs w:val="28"/>
        </w:rPr>
        <w:footnoteReference w:id="4"/>
      </w:r>
      <w:r w:rsidRPr="00FA5B8C">
        <w:rPr>
          <w:sz w:val="28"/>
          <w:szCs w:val="28"/>
        </w:rPr>
        <w:t>.</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Отчество ребенку дается по имени отца. Фамилию определяют фамилией родителей. При разных фамилиях матери и отца ребенку присваивают ту, что носит один из родителей по их соглашению. При отсутствии соглашения - по указанию органов опеки и попечительства. При отсутствии брака имя своему ребенку дает мать, отчество записывается по ее указанию, а фамилия - по фамилии матери.</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Право на имя за несовершеннолетнего реализуют его родители. Это право относится к личным, неимущественным правам. Оно не имеет экономического содержания; неотделимо от личности субъекта; не подлежит передаче; позволяет требовать обращения к нему в соответствии с этим именем; изменить имя в установленном законом порядке согласно ст. 59 СК РФ, а по достижении 14 лет в соответствии с п. 1, 2, 58 Закона об актах гражданского состояния</w:t>
      </w:r>
      <w:r w:rsidR="00843CC8" w:rsidRPr="00FA5B8C">
        <w:rPr>
          <w:rStyle w:val="a5"/>
          <w:sz w:val="28"/>
          <w:szCs w:val="28"/>
        </w:rPr>
        <w:footnoteReference w:id="5"/>
      </w:r>
      <w:r w:rsidRPr="00FA5B8C">
        <w:rPr>
          <w:sz w:val="28"/>
          <w:szCs w:val="28"/>
        </w:rPr>
        <w:t>.</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Право на имя не синоним права на «доброе имя». При всей тесной связи между этими двумя видами личных прав каждое из них имеет свою сферу действия и свои способы охраны. И хотя не каждый человек имеет добрую репутацию, доброе имя презюмируется, пока в установленном законом порядке не будет доказано иное.</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Право на имя как таковое охраняется государством. Его защита обеспечивается в судебном порядке.</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Перемена имени возможна: при вступлении гражданина в брак, прекращении брака путем развода, при признании брака недействительным, установлении отцовства, расторжении брака родителей, при усыновлении.</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Право выбора супругами фамилии при заключении брака относится к числу неимущественных семейных прав. При этом каждый из супругов выбирает по своему желанию фамилию одного из супругов в качестве их общей фамилии, либо каждый из супругов сохраняет свою добрачную фамилию, либо, если иное предусмотрено законами субъектов РФ, присоединяет к своей фамилии фамилию другого супруга. Супруг, изменивший свою фамилию при вступлении в брак на другую, вправе и после расторжения брака именоваться этой фамилией, либо по его требованию при регистрации расторжения брака ему присваивается добрачная фамилия. Согласие другого супруга на перемену фамилии не требуется. Признание брака недействительным не влечет за собой изменения фамилии детей. После установления отцовства (как в добровольном, так и судебном порядке) ребенку могут быть присвоены фамилия, отчество отца. При подаче матерью и отцом совместного заявления об установлении отцовства в органы записи актов гражданского состояния основанием для перемены отчества, фамилии несовершеннолетнего служит просьба об этом его родителей. При установлении отцовства в судебном порядке этот вопрос решается после удовлетворения судом заявленного иска. При отсутствии соглашения между родителями относительно изменения отчества, фамилии ребенка спор разрешается органами опеки и попечительства.</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 (п. 2 ст. 59 СК РФ).</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Изменение имени, фамилии, отчества несовершеннолетнего допускается и в случае его усыновления. После усыновления по просьбе усыновителя усыновленному может быть присвоено другое имя, отчество по имени усыновителя и фамилия усыновителя. При усыновлении ребенка лицом, не состоящим в браке, имя, фамилия отца (матери) записываются по его указанию. Если ребенка усыновляют супруги, имеющие разные фамилии, усыновленному присваивается фамилия одного из них. При усыновлении необходимо считаться с мнением несовершеннолетнего, достигшего 10-летнего возраста, относительно перемены его имени. Исключение составляют случаи, когда усыновляемый считает усыновителя своим родителем, ничего не зная о природе существующих отношений. Устройство несовершеннолетнего на опеку (попечительство) в приемную семью не дает оснований для изменения имени, отчества, фамилии несовершеннолетнего. Не влечет за собой никаких изменений в свидетельстве о рождении ребенка и лишение судом родителей родительских прав. При отмене усыновления возникает проблема сохранения приобретенного ребенком после усыновления имени, отчества, фамилии. Она решается судом в зависимости от интересов ребенка с учетом его желания. При отмене усыновления после достижения усыновленным совершеннолетия перемена его имени, отчества и фамилии осуществляется в соответствии с правилами Закона об актах гражданского состояния.</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Если после изменения гражданином своего имени, отчества, фамилии почему-либо нет возможности внести соответствующие изменения в правоустанавливающий документ, допускается установление судом в порядке особого производства факта принадлежности правоустанавливающих документов лицу, имя, отчество или фамилия которого, указанные в документе, не совпадают с именем, отчеством или фамилией этого лица по паспорту или свидетельству о рождении.</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Полученные при рождении имя, отчество, фамилия гражданина вносятся в свидетельство о его рождении. По достижении гражданином 14 лет его имя, отчество, фамилия вносятся в основной документ, удостоверяющий его личность, - паспорт. При перемене имени, отчества, фамилии гражданина производится обмен паспорта.</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Носитель определенного имени не может запретить другому лицу носить такое же имя. Но он вправе требовать, чтобы другой гражданин не пользовался его именем при заключении сделок, договора, при представительстве и пр. Приобретение прав и обязанностей под именем другого лица является нарушением прав этого лица.</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Еще одной характеристикой физического лица как субъекта гражданского права является его место жительства.</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Согласно статье 20 ГК РФ местом жительства признается место, где гражданин постоянно или преимущественно проживает.</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К месту жительства относится: 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дом-интернат для инвалидов, ветеранов и др.), а также иное жилое помещение, в котором гражданин постоянно или преимущественно проживает в качестве собственника, по договору найма (поднайма), аренды, либо на иных основаниях, предусмотренных законодательством РФ. Следовательно, местом жительства признается место, где гражданин проживает постоянно или преимущественно. Постоянное и преимущественное проживание предполагает, что гражданин всегда присутствует в определенном месте, хотя бы в тот или иной промежуток времени его там не было. Приведем пример из судебной практики.</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Решением мирового суда судебного участка N 1 Валуйского района и г. Валуйки Белгородской области внесены изменения в договор на передачу квартиры в собственность граждан г. Валуек от 28 апреля 1993 года: А. включена в число собственников квартиры, находящейся по адресу: Белгородская область, г. Валуйки, ул. Лесная, д. 5-г, кв. 9. Установлена долевая собственность, определены доли в праве совместной собственности на квартиру, находящуюся по адресу: Белгородская область, г. Валуйки, ул. Лесная д. 5-г, кв. 9 за И. и А. по 1/2 доли каждому.</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Отменяя решение, президиум указал следующее.</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При разрешении спора право собственности на 1/2 долю спорного жилого помещения признано за умершей А.</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В соответствии с требованиями ст. 17 ГК РФ способность иметь гражданские права и нести обязанности (гражданская правоспособность) признается в равной мере за всеми гражданами.</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Правоспособность гражданина возникает в момент его рождения и прекращается со смертью.</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Положения данной нормы закона при разрешении заявленных требований не учтены.</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Истец И. не обращался в суд с указанными исковыми требованиями.</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Из материалов дела видно, что его подготовка к судебному разбирательству в нарушение требований ст. ст. 147 - 150 ГПК РФ не проведена. Формально вынесено определение о проведении такой подготовки, но фактически задачи и действия, для выполнения которых предусмотрена законом указанная стадия судопроизводства, выполнены не были: не установлены обстоятельства, имеющие значение для правильного разрешения данного дела, не разрешен вопрос о составе лиц, участвующих в деле.</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По делу вынесено частное определение.</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Таким образом, правоспособность гражданина является важной категорией гражданского права, т.к. она отражает способность физического лица быть субъектом гражданских правоотношений. Неразрывно связанной с категорией правоспособности физического лица, является категория дееспособности, которая отражает степень возможности реализации физическим лицом гражданских прав и обязанностей.</w:t>
      </w:r>
    </w:p>
    <w:p w:rsidR="0033418A"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Рассмотрению категории дееспособности гражд</w:t>
      </w:r>
      <w:r w:rsidR="0011545E" w:rsidRPr="00FA5B8C">
        <w:rPr>
          <w:sz w:val="28"/>
          <w:szCs w:val="28"/>
        </w:rPr>
        <w:t>анина посвящен следующий вопрос.</w:t>
      </w:r>
    </w:p>
    <w:p w:rsidR="00FA5B8C" w:rsidRDefault="00FA5B8C" w:rsidP="00C34143">
      <w:pPr>
        <w:widowControl w:val="0"/>
        <w:autoSpaceDE w:val="0"/>
        <w:autoSpaceDN w:val="0"/>
        <w:adjustRightInd w:val="0"/>
        <w:spacing w:line="360" w:lineRule="auto"/>
        <w:jc w:val="both"/>
        <w:rPr>
          <w:sz w:val="28"/>
          <w:szCs w:val="28"/>
        </w:rPr>
      </w:pPr>
    </w:p>
    <w:p w:rsidR="00C34143" w:rsidRDefault="00FA5B8C" w:rsidP="00C34143">
      <w:pPr>
        <w:widowControl w:val="0"/>
        <w:autoSpaceDE w:val="0"/>
        <w:autoSpaceDN w:val="0"/>
        <w:adjustRightInd w:val="0"/>
        <w:spacing w:line="360" w:lineRule="auto"/>
        <w:jc w:val="center"/>
        <w:rPr>
          <w:b/>
          <w:bCs/>
          <w:sz w:val="28"/>
          <w:szCs w:val="28"/>
        </w:rPr>
      </w:pPr>
      <w:r>
        <w:rPr>
          <w:sz w:val="28"/>
          <w:szCs w:val="28"/>
        </w:rPr>
        <w:br w:type="page"/>
      </w:r>
      <w:r w:rsidR="0033418A" w:rsidRPr="00FA5B8C">
        <w:rPr>
          <w:b/>
          <w:bCs/>
          <w:sz w:val="28"/>
          <w:szCs w:val="28"/>
        </w:rPr>
        <w:t>2. ПОНЯТИЕ И СОДЕРЖАНИЕ ДЕЕСПОСОБНОСТИ ГРАЖДАН</w:t>
      </w:r>
    </w:p>
    <w:p w:rsidR="00C34143" w:rsidRDefault="00C34143" w:rsidP="00C34143">
      <w:pPr>
        <w:widowControl w:val="0"/>
        <w:autoSpaceDE w:val="0"/>
        <w:autoSpaceDN w:val="0"/>
        <w:adjustRightInd w:val="0"/>
        <w:spacing w:line="360" w:lineRule="auto"/>
        <w:rPr>
          <w:b/>
          <w:bCs/>
          <w:sz w:val="28"/>
          <w:szCs w:val="28"/>
        </w:rPr>
      </w:pPr>
    </w:p>
    <w:p w:rsidR="0033418A" w:rsidRPr="00FA5B8C" w:rsidRDefault="0033418A" w:rsidP="00C34143">
      <w:pPr>
        <w:widowControl w:val="0"/>
        <w:autoSpaceDE w:val="0"/>
        <w:autoSpaceDN w:val="0"/>
        <w:adjustRightInd w:val="0"/>
        <w:spacing w:line="360" w:lineRule="auto"/>
        <w:jc w:val="center"/>
        <w:rPr>
          <w:b/>
          <w:bCs/>
          <w:sz w:val="28"/>
          <w:szCs w:val="28"/>
        </w:rPr>
      </w:pPr>
      <w:r w:rsidRPr="00FA5B8C">
        <w:rPr>
          <w:b/>
          <w:bCs/>
          <w:sz w:val="28"/>
          <w:szCs w:val="28"/>
        </w:rPr>
        <w:t>2.1 Понятие дееспособности граждан</w:t>
      </w:r>
    </w:p>
    <w:p w:rsidR="0033418A" w:rsidRPr="00FA5B8C" w:rsidRDefault="0033418A" w:rsidP="00C34143">
      <w:pPr>
        <w:widowControl w:val="0"/>
        <w:autoSpaceDE w:val="0"/>
        <w:autoSpaceDN w:val="0"/>
        <w:adjustRightInd w:val="0"/>
        <w:spacing w:line="360" w:lineRule="auto"/>
        <w:rPr>
          <w:sz w:val="28"/>
          <w:szCs w:val="28"/>
        </w:rPr>
      </w:pP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Под гражданской дееспособностью физического лица (гражданина) понимается его способность своими действиями приобретать и осуществлять гражданские права, создавать для себя гражданские обязанности и исполнять их (ст. 21 ГК РФ).</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 xml:space="preserve">Дееспособность предполагает осознанную и правильную оценку человеком совершаемых им действий, имеющих правовое значение, т.е. это свойство субъекта гражданского </w:t>
      </w:r>
      <w:r w:rsidR="00FA5B8C" w:rsidRPr="00FA5B8C">
        <w:rPr>
          <w:sz w:val="28"/>
          <w:szCs w:val="28"/>
        </w:rPr>
        <w:t>права,</w:t>
      </w:r>
      <w:r w:rsidRPr="00FA5B8C">
        <w:rPr>
          <w:sz w:val="28"/>
          <w:szCs w:val="28"/>
        </w:rPr>
        <w:t xml:space="preserve"> зависит от степени психической зрелости лица. Зрелость же психики зависит от возраста и психического здоровья человека, поэтому законодатель не может произвольно закрепить момент, с которого человек считается полностью дееспособным. Необходимо учитывать медицинские нормы психического созревания человека. Человек рождается не только физически беспомощным, но и психически незрелым. Разные возрастные категории людей при нормальном развитии имеют разный уровень зрелости психики. Вот почему дееспособность лиц разного возраста и состояния психики различна</w:t>
      </w:r>
      <w:r w:rsidR="00843CC8" w:rsidRPr="00FA5B8C">
        <w:rPr>
          <w:rStyle w:val="a5"/>
          <w:sz w:val="28"/>
          <w:szCs w:val="28"/>
        </w:rPr>
        <w:footnoteReference w:id="6"/>
      </w:r>
      <w:r w:rsidRPr="00FA5B8C">
        <w:rPr>
          <w:sz w:val="28"/>
          <w:szCs w:val="28"/>
        </w:rPr>
        <w:t>.</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Дееспособность как единое понятие состоит из более простых элементов: способность человека самостоятельно осуществлять принадлежащие ему права, совершать сделки, приобретая тем самым новые права и возлагая на себя новые обязанности - сделкоспособность, и, наконец, способность нести гражданско-правовую ответственность за вред, причиненный его противоправными действиями - деликтоспособность. Расчленение общего понятия дееспособности на отдельные элементы облегчает анализ процесса роста объема дееспособности по мере достижения человеком определенных возрастных границ</w:t>
      </w:r>
      <w:r w:rsidR="0040518A" w:rsidRPr="00FA5B8C">
        <w:rPr>
          <w:rStyle w:val="a5"/>
          <w:sz w:val="28"/>
          <w:szCs w:val="28"/>
        </w:rPr>
        <w:footnoteReference w:id="7"/>
      </w:r>
      <w:r w:rsidRPr="00FA5B8C">
        <w:rPr>
          <w:sz w:val="28"/>
          <w:szCs w:val="28"/>
        </w:rPr>
        <w:t>.</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При определении объема и структуры дееспособности различных граждан Гражданский кодекс РФ исходит из классификации их по возрасту. До 6 лет ребенок считается абсолютно недееспособным в силу незрелости психики.</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Физических лиц от 6 до 14 лет Гражданский кодекс РФ характеризует как малолетних. Статья 28 ГК РФ закрепляет так называемую дееспособность малолетних, которая состоит в способности самостоятельно совершать:</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 мелкие бытовые сделки, т.е. такие, которые направлены на удовлетворение повседневных потребностей человека, исполняются обычно при самом их совершении и незначительны по сумме;</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 сделки, направленные на безвозмездное получение выгоды, не требующие нотариального удостоверения либо государственной регистрации;</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 сделки по распоряжению средствами, предоставленными законным представителем или с согласия последнего третьим лицом для определенной цели или свободного распоряжения.</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Следовательно, в этих возрастных рамках гражданин обладает частичной сделкоспособностью и частичной способностью осуществлять гражданские права. Деликтоспособностью такие граждане не обладают, поскольку ответственность за вред, причиненный малолетними, несут их родители, усыновители или опекуны.</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Вышеуказанные элементы дееспособности малолетних представляют собой исключение из общего правила о том, что за несовершеннолетних, не достигших 14 лет, сделки совершают от их имени только родители, усыновители или опекуны. Поэтому наиболее распространено мнение о том, что эта категория граждан недееспособна. Это подтверждается и позицией законодателя. Опекун назначается лицу до 14 лет, а, по общему правилу, опека учреждается над гражданами, являющимися недееспособными</w:t>
      </w:r>
      <w:r w:rsidR="0040518A" w:rsidRPr="00FA5B8C">
        <w:rPr>
          <w:rStyle w:val="a5"/>
          <w:sz w:val="28"/>
          <w:szCs w:val="28"/>
        </w:rPr>
        <w:footnoteReference w:id="8"/>
      </w:r>
      <w:r w:rsidRPr="00FA5B8C">
        <w:rPr>
          <w:sz w:val="28"/>
          <w:szCs w:val="28"/>
        </w:rPr>
        <w:t>.</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Несовершеннолетние в возрасте от 14 до 18 лет обладают частичной дееспособностью, поскольку могут совершать сделки с письменного согласия родителей, усыновителей или попечителей. При этом расширяется объем дееспособности, реализуемой самостоятельно: к объему дееспособности предыдущего возраста ст. 26 ГК РФ добавляет право без согласия родителей, усыновителей и попечителей распоряжаться своим заработком, стипендией и иными доходами; осуществлять права автора произведения науки, литературы и искусства, изобретения и иного охраняемого законом результата своей интеллектуальной деятельности; в соответствии с законом вносить вклады в кредитные учреждения и распоряжаться этими вкладами. По достижении 16 лет граждане вправе быть членами кооперативов в соответствии с законами о кооперативах.</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Помимо расширения способности самостоятельно осуществлять права и сделкоспособности для граждан этого возраста закон предусматривает и возникновение деликтоспособности. Несовершеннолетние в возрасте от 14 до 18 лет самостоятельно несут ответственность за причиненный вред, что закреплено ст. 1074 ГК РФ. Здесь же отражена специфика деликтоспособности граждан этого возраста, которая состоит в том, что при отсутствии средств для возмещения вреда у несовершеннолетнего бремя возмещения этого вреда до достижения причинителем совершеннолетия полностью или в недостающей части возлагается на родителей (усыновителей) или попечителя несовершеннолетнего, если они не докажут, что вред возник не по их вине</w:t>
      </w:r>
      <w:r w:rsidR="0040518A" w:rsidRPr="00FA5B8C">
        <w:rPr>
          <w:rStyle w:val="a5"/>
          <w:sz w:val="28"/>
          <w:szCs w:val="28"/>
        </w:rPr>
        <w:footnoteReference w:id="9"/>
      </w:r>
      <w:r w:rsidRPr="00FA5B8C">
        <w:rPr>
          <w:sz w:val="28"/>
          <w:szCs w:val="28"/>
        </w:rPr>
        <w:t>.</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В полном объеме гражданская дееспособность возникает с наступлением совершеннолетия, т.е. достижения 18-летнего возраста, поскольку с этим возрастом в России связывается представление о полном психическом созревании человека. Полная дееспособность означает и совершенно самостоятельную имущественную ответственность гражданина. По ст. 24 ГК РФ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Статья 25 ГК РФ закрепляет порядок имущественной ответственности гражданина - индивидуального предпринимателя в случае признания его судом несостоятельным (банкротом).</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 xml:space="preserve">Определяя 18-летие как момент наступления полной дееспособности абсолютного большинства граждан, ГК РФ, как исключение, закрепляет два случая, когда полная дееспособность может наступить ранее 18 лет: </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 xml:space="preserve">· в случае, когда законом допускается вступление в брак до достижения 18 лет. Гражданин, не достигший 18-летнего возраста, приобретает дееспособность в полном объеме с момента вступления в брак. Приобретенная таким образом полная дееспособность сохраняется и после расторжения этого брака до достижения 18 лет; </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 в случае эмансипации несовершеннолетнего при двух условиях: осуществление несовершеннолетним, достигшим 16 лет, трудовой деятельности по трудовому договору (контракту) или осуществление им предпринимательской деятельности. При согласии на эмансипацию несовершеннолетнего обоих родителей, усыновителей или попечителя решение о ней принимается органом опеки и попечительства, а при отсутствии такого согласия - судом.</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При наличии заболевания психики, выражающегося в том, что человек либо не понимает значения своих действий, либо понимает, но не может ими руководить, он может быть в судебном порядке признан недееспособным вследствие психического расстройства, даже если является совершеннолетним. Дело о признании гражданина недееспособным может быть начато по заявлению членов его семьи, прокурора, органа опеки и попечительства, психиатрического лечебного заведения и других лиц, указанных в ст. 281 ГПК РФ. Для определения психического состояния гражданина суд назначает судебно-психиатрическую экспертизу. При выздоровлении данного лица, что констатируется повторной судебно-психиатрической экспертизой, суд принимает решение о признании гражданина дееспособным.</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Дееспособность, как и правоспособность, неотчуждаема. Никто не может быть ограничен в дееспособности иначе, как в случаях и порядке, установленных законом</w:t>
      </w:r>
      <w:r w:rsidR="00293E2C" w:rsidRPr="00FA5B8C">
        <w:rPr>
          <w:rStyle w:val="a5"/>
          <w:sz w:val="28"/>
          <w:szCs w:val="28"/>
        </w:rPr>
        <w:footnoteReference w:id="10"/>
      </w:r>
      <w:r w:rsidRPr="00FA5B8C">
        <w:rPr>
          <w:sz w:val="28"/>
          <w:szCs w:val="28"/>
        </w:rPr>
        <w:t>.</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Гражданский кодекс предусматривает возможность ограничения полной дееспособности и ограничения дееспособности несовершеннолетнего.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14 до 18 лет права самостоятельно распоряжаться своим заработком, стипендией или иными доходами, за исключением случаев, когда такой несовершеннолетний ранее приобрел дееспособность в полном объеме в связи с вступлением в брак или эмансипацией (п. 4 ст. 26 ГК РФ). Основанием такого ограничения являются, например, неразумное расходование заработка, употребление спиртных напитков и наркотических средств. При ограничении права несовершеннолетний может распоряжаться своим заработком только с согласия родителей, усыновителей или попечителя, а при лишении права в интересах несовершеннолетнего его заработком распоряжаются вышеперечисленные лица.</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К ограничению дееспособности следует приравнять утрату полной дееспособности несовершеннолетним супругом в случае признания брака недействительным, если суд одновременно принимает решение о частичной дееспособности этого супруга (п. 2 ст. 21 ГК РФ).</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Ограничение дееспособности совершеннолетнего гражданина возможно также только в судебном порядке и только в одном случае: если он ставит свою семью в тяжелое материальное положение вследствие злоупотребления спиртными напитками или наркотическими средствами. Особенность ограничения состоит в том, что оно касается права получать и распоряжаться заработком, пенсией и иными доходами и совершать сделки (кроме мелких бытовых). Эти действия такой гражданин может совершать лишь с согласия попечителя. Однако он самостоятельно несет имущественную ответственность по совершенным им сделкам и за причиненный им вред.</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Одновременно следует обратить внимание на то, что ограничение дееспособности происходит не по самому факту злоупотребления спиртными напитками и наркотическими средствами, а в связи с тем, что гражданин ущемляет материальные интересы своей семьи. В случае прекращения существования основания ограничения дееспособности объем дееспособности данного гражданина восстанавливается в судебном порядке.</w:t>
      </w:r>
    </w:p>
    <w:p w:rsidR="00C34143" w:rsidRDefault="0033418A" w:rsidP="00C34143">
      <w:pPr>
        <w:widowControl w:val="0"/>
        <w:autoSpaceDE w:val="0"/>
        <w:autoSpaceDN w:val="0"/>
        <w:adjustRightInd w:val="0"/>
        <w:spacing w:line="360" w:lineRule="auto"/>
        <w:ind w:firstLine="709"/>
        <w:jc w:val="both"/>
        <w:rPr>
          <w:sz w:val="28"/>
          <w:szCs w:val="28"/>
        </w:rPr>
      </w:pPr>
      <w:r w:rsidRPr="00FA5B8C">
        <w:rPr>
          <w:sz w:val="28"/>
          <w:szCs w:val="28"/>
        </w:rPr>
        <w:t>Таким образом, можно сделать вывод, что дееспособность является категорией гражданского права, которая отражает способность граждан быть полноценными участниками гражданских правоотношений.</w:t>
      </w:r>
    </w:p>
    <w:p w:rsidR="00C34143" w:rsidRDefault="00C34143" w:rsidP="00C34143">
      <w:pPr>
        <w:widowControl w:val="0"/>
        <w:autoSpaceDE w:val="0"/>
        <w:autoSpaceDN w:val="0"/>
        <w:adjustRightInd w:val="0"/>
        <w:spacing w:line="360" w:lineRule="auto"/>
        <w:rPr>
          <w:sz w:val="28"/>
          <w:szCs w:val="28"/>
        </w:rPr>
      </w:pPr>
    </w:p>
    <w:p w:rsidR="0033418A" w:rsidRPr="00C34143" w:rsidRDefault="0033418A" w:rsidP="00C34143">
      <w:pPr>
        <w:widowControl w:val="0"/>
        <w:autoSpaceDE w:val="0"/>
        <w:autoSpaceDN w:val="0"/>
        <w:adjustRightInd w:val="0"/>
        <w:spacing w:line="360" w:lineRule="auto"/>
        <w:jc w:val="center"/>
        <w:rPr>
          <w:sz w:val="28"/>
          <w:szCs w:val="28"/>
        </w:rPr>
      </w:pPr>
      <w:r w:rsidRPr="004961F4">
        <w:rPr>
          <w:b/>
          <w:bCs/>
          <w:sz w:val="28"/>
          <w:szCs w:val="28"/>
        </w:rPr>
        <w:t>2.2 Особенности дееспособности несовершеннолетних граждан</w:t>
      </w:r>
    </w:p>
    <w:p w:rsidR="0033418A" w:rsidRPr="00FA5B8C" w:rsidRDefault="0033418A" w:rsidP="00C34143">
      <w:pPr>
        <w:widowControl w:val="0"/>
        <w:autoSpaceDE w:val="0"/>
        <w:autoSpaceDN w:val="0"/>
        <w:adjustRightInd w:val="0"/>
        <w:spacing w:line="360" w:lineRule="auto"/>
        <w:ind w:right="76"/>
        <w:rPr>
          <w:sz w:val="28"/>
          <w:szCs w:val="28"/>
        </w:rPr>
      </w:pP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Как мы знаем, малолетние, обладающие определенным объемом дееспособности, в ГК РФ разделены на две возрастные группы:</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от 6 до 14 лет - малолетние;</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от 14 до 18 лет - несовершеннолетние.</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“По сравнению с ранее действовавшим законодательством возрастные рамки в пределах этих групп изменены. По прежнему законодательству малолетними считались лица в возрасте до 15 лет, а сейчас - до 14 лет. Соответственно во вторую группу входят несовершеннолетние в возрасте от 14 до 18 лет.</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Объем дееспособности несовершеннолетних обеих групп расширен”.</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Круг сделок, которые могут самостоятельно совершать несовершеннолетние в возрасте от 6 до 14 лет, в новом ГК РФ в сравнении с ГК 1964 г. существенно увеличен.</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В соответствии с п. 2 ст. 28 ГК РФ малолетние в возрасте от 6 до 14 лет вправе самостоятельно совершать:</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1) мелкие бытовые сделки. “Традиционно такими признаются сделки на небольшую сумму, направленные на удовлетворение личных потребностей, исполняемые при их заключении и совершаемые за наличный расчет”, “это сделки, потребительская цель которых соответствует возрасту малолетнего, совершившего такую сделку”. (Этим ГК 1964 г. ограничивался);</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2) сделки, направленные на безвозмездное получение выгоды, не требующие нотариального удостоверения либо государственной регистрации.</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“...малолетний в возрасте от 6 до 14 лет сам может получить в дар имущество, если только исходя из стоимости подарка соответствующий договор не должен быть нотариально удостоверен или пройти государственную регистрацию. Следовательно, по-прежнему только родители (усыновители, опекуны) вправе принять в дар от имени ребенка земельный участок, дом, квартиру, другое недвижимое имущество, поскольку в соответствии со ст. 164 ГК РФ такие сделки подлежат обязательной государственной регистрации.</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Вместе с тем малолетний вправе заключить договор на безвозмездное пользование любым имуществом; взять напрокат вещь и уплатить за это деньги, подаренные ему дедом; фактически принять наследственное имущество, с тем, однако, что свидетельство о праве на наследство от его имени получит у нотариуса его законный представитель</w:t>
      </w:r>
      <w:r w:rsidR="00293E2C" w:rsidRPr="00FA5B8C">
        <w:rPr>
          <w:rStyle w:val="a5"/>
          <w:sz w:val="28"/>
          <w:szCs w:val="28"/>
        </w:rPr>
        <w:footnoteReference w:id="11"/>
      </w:r>
      <w:r w:rsidRPr="00FA5B8C">
        <w:rPr>
          <w:sz w:val="28"/>
          <w:szCs w:val="28"/>
        </w:rPr>
        <w:t>.</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“ГК, - отмечают авторы комментария под ред. О.Н. Садикова, - не содержит специального указания по поводу безвозмездных сделок, совершаемых в простой письменной форме и исполняемых не в момент их совершения...Видимо, следует прийти к выводу, что малолетний вправе совершать сделки, направленные на безвозмездное получение выгоды, лишь тогда, когда они исполняются при совершении или являются реальными (считаются заключенными в момент передачи имущества)”;</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“Сопоставление положений п. 2 о совершении малолетним безвозмездных сделок по получению выгоды и распоряжении средствами, предоставленными законным представителем или с его согласия третьим лицом, позволяет сделать вывод, что третье лицо может подарить несовершеннолетнему денежную сумму только при согласии законного представителя”.</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Хотя в п. 3 статьи 28 ГК РФ “возможность совершения малолетними сделок по распоряжению средствами, предоставленными им для целевого или свободного использования, не ограничена, все же и в этих случаях не может идти речь о самостоятельном совершении сделок, требующих нотариального удостоверения или государственной регистрации, поскольку такое оформление может производиться лишь дееспособными гражданами”.</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Иные сделки, кроме поименованных в п. 2 ст. 28 ГК РФ, за малолетних могут совершать от их имени только их родители, усыновители, опекуны ( п. 1 ст. 28 ГК РФ).</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Если малолетним совершена сделка, не предусмотренная п. 2 ст. 28 ГК РФ, она признается ничтожной с момента совершения (п. 1 ст. 172 ГК РФ), и к ней применяются последствия недействительности сделки, совершенной гражданином, признанным недееспособным (п. 1 ст. 171 ГК РФ). Однако, по требованию родителей, усыновителей или опекуна несовершеннолетнего в его интересах совершенная им сделка может быть признана судом действительной, если она совершена к выгоде малолетнего (п. 2 ст. 172 ГК РФ).</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Исходя из анализа статьи 28 и статьи 27 ГК РФ необходимо признать, что малолетние (несовершеннолетние, не достигшие возраста 14 лет) не вправе (даже с согласия законных представителей) заниматься предпринимательской деятельностью, в первую очередь потому, что резко ограничен объем их сделкоспособности.</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Пункт 3 ст. 28 ГК РФ лишает малолетних также и деликтоспособности. Он устанавливает, что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со ст. 1073 ГК РФ также отвечают за вред, причиненный малолетними, если не докажут, что вред возник не по их вине</w:t>
      </w:r>
      <w:r w:rsidR="00293E2C" w:rsidRPr="00FA5B8C">
        <w:rPr>
          <w:rStyle w:val="a5"/>
          <w:sz w:val="28"/>
          <w:szCs w:val="28"/>
        </w:rPr>
        <w:footnoteReference w:id="12"/>
      </w:r>
      <w:r w:rsidRPr="00FA5B8C">
        <w:rPr>
          <w:sz w:val="28"/>
          <w:szCs w:val="28"/>
        </w:rPr>
        <w:t>.</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За вред, причиненный малолетними несут ответственность также соответствующие образовательные, воспитательные, лечебные и иные учреждения, если вред причинен малолетним во время пребывания в таком учреждении либо под надзором такого учреждения (пп. 2 и 3 ст. 1073ГК РФ) и если не докажут, что вред возник не по их вине.</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Обязанность лиц, ответственных за причинение малолетним вреда, не прекращается с достижением малолетним совершеннолетия или получением им имущества, достаточного для возмещения вреда (п. 4 ст. 1073 ГК РФ).</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В отступление от этого принципа впервые предоставлено право суду в случаях причинения малолетним вреда жизни или здоровью граждан вынести при определенных условиях (достижение полной дееспособности, наличие средств и др.) решение о возмещении вреда за счет имущества самого причинителя (п. 4 ст. 1073).</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С достижением несовершеннолетним возраста 14 лет объем его дееспособности расширяется.</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Несовершеннолетние от 14 до 18 лет могут самостоятельно, без согласия законных представителей, совершать все сделки, которые вправе самостоятельно совершать малолетние (п. 2 ст. 28 ГК РФ; “но, в отличие от малолетних, мелкие бытовые сделки они могут совершать не только за счет средств, предоставленных законными представителями и с их согласия другими лицами, но и за счет заработка, стипендии и других доходов”), а также вправе самостоятельно (абз. 1 п. 2 ст. 26 ГК РФ):</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1) распоряжаться своими заработком, стипендией и иными доходами;</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3) в соответствии с законом вносить вклады в кредитные учреждения и распоряжаться ими. (“Из этого следует, что вкладами, внесенными на имя несовершеннолетнего третьими лицами, он может распоряжаться лишь с согласия своих законных представителей”).</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Остальные сделки совершаются несовершеннолетним с согласия своих законных представителей. “Следует обратить внимание на то, что Кодексом впервые определена форма, в которой такое согласие должно быть выражено: простая письменная форма. Также предусмотрено, что для действительности сделки не имеет значения, получено согласие до или после ее совершения” (см. п. 1 ст. 26 ГК РФ)</w:t>
      </w:r>
      <w:r w:rsidR="00047554" w:rsidRPr="00FA5B8C">
        <w:rPr>
          <w:rStyle w:val="a5"/>
          <w:sz w:val="28"/>
          <w:szCs w:val="28"/>
        </w:rPr>
        <w:footnoteReference w:id="13"/>
      </w:r>
      <w:r w:rsidRPr="00FA5B8C">
        <w:rPr>
          <w:sz w:val="28"/>
          <w:szCs w:val="28"/>
        </w:rPr>
        <w:t>.</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Сделка, совершенная несовершеннолетним в возрасте от 14 до 18 лет может быть признана судом недействительной только по иску родителей, усыновителей или попечителя (то есть является оспоримой, а не ничтожной, в отличие от сделки, совершенной малолетним) и только в случае, если она совершена несовершеннолетним без согласия этих лиц, когда такое согласие требуется статьей 26 ГК РФ. В случае признания такой сделки недействительной. к ней применяются те же последствия, что и к ничтожной сделке малолетнего (п. 1 ст. 175).</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По достижении шестнадцати лет несовершеннолетние вправе быть членами кооперативов в соответствии с законами о кооперативах (абз. 2 п. 2 ст. 26 ГК РФ).</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В соответствии с п. 3 ст. 26 ГК РФ несовершеннолетние в возрасте от 14 до 18 лет самостоятельно несут имущественную ответственность по действительным сделкам.</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Ответственность за вред, причиненный несовершеннолетними в возрасте от 14 до 18 лет, установлена ст. 1074 ГК РФ. “Лица, достигшие 14 лет (а не 15, как это было ранее), признаются деликтоспособными, они сами отвечают за причиненный ими вред на общих основаниях”.</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“Родители (усыновители) и попечители (граждане или соответствующие учреждения, которые в силу статьи 35 ГК РФ являются таковыми) несут ответственность за вред, причиненный несовершеннолетними в возрасте от 14 до 18 лет при наличии двух обстоятельств (п. 2 ст. 1074 ГК РФ):</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а) собственного виновного поведения (за исключением случая причинения вреда принадлежащим им источником повышенной опасности);</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 xml:space="preserve">б) отсутствии у несовершеннолетнего доходов и иного имущества, достаточных для возмещения вреда. </w:t>
      </w:r>
    </w:p>
    <w:p w:rsidR="00C34143"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Объем дееспособности, предоставленный ГК РФ несовершеннолетним в возрасте от 14 до 18 лет,</w:t>
      </w:r>
      <w:r w:rsidR="00FA5B8C" w:rsidRPr="00FA5B8C">
        <w:rPr>
          <w:sz w:val="28"/>
          <w:szCs w:val="28"/>
        </w:rPr>
        <w:t xml:space="preserve"> </w:t>
      </w:r>
      <w:r w:rsidRPr="00FA5B8C">
        <w:rPr>
          <w:sz w:val="28"/>
          <w:szCs w:val="28"/>
        </w:rPr>
        <w:t xml:space="preserve">позволяет использовать им свое имущество для систематического и самостоятельного извлечения прибыли, т.е. в предпринимательских целях. Поскольку несовершеннолетний вправе самостоятельно распоряжаться своим заработком, стипендией и иными доходами, следует признать, что он может без согласия законных представителей участвовать указанными средствами в уставном капитале юридических лиц, по обязательствам которых ответственность их участников исключается. Напротив, заниматься индивидуальной предпринимательской деятельностью несовершеннолетний может лишь с согласия его законных представителей. Такой вывод следует из прямого указания п. 1 </w:t>
      </w:r>
      <w:r w:rsidR="00C34143">
        <w:rPr>
          <w:sz w:val="28"/>
          <w:szCs w:val="28"/>
        </w:rPr>
        <w:t>ст. 27 ГК РФ.</w:t>
      </w:r>
    </w:p>
    <w:p w:rsidR="0033418A" w:rsidRPr="00FA5B8C" w:rsidRDefault="0033418A" w:rsidP="00FA5B8C">
      <w:pPr>
        <w:widowControl w:val="0"/>
        <w:autoSpaceDE w:val="0"/>
        <w:autoSpaceDN w:val="0"/>
        <w:adjustRightInd w:val="0"/>
        <w:spacing w:line="360" w:lineRule="auto"/>
        <w:ind w:right="76" w:firstLine="709"/>
        <w:jc w:val="both"/>
        <w:rPr>
          <w:sz w:val="28"/>
          <w:szCs w:val="28"/>
        </w:rPr>
      </w:pPr>
      <w:r w:rsidRPr="00FA5B8C">
        <w:rPr>
          <w:sz w:val="28"/>
          <w:szCs w:val="28"/>
        </w:rPr>
        <w:t>Следовательно, без согласия своих законных представителей несовершеннолетний не может быть участником полного товарищества, а также полным товарищем в товариществе на вере.</w:t>
      </w:r>
    </w:p>
    <w:p w:rsidR="0033418A" w:rsidRPr="00FA5B8C" w:rsidRDefault="0033418A" w:rsidP="00C34143">
      <w:pPr>
        <w:widowControl w:val="0"/>
        <w:autoSpaceDE w:val="0"/>
        <w:autoSpaceDN w:val="0"/>
        <w:adjustRightInd w:val="0"/>
        <w:spacing w:line="360" w:lineRule="auto"/>
        <w:rPr>
          <w:sz w:val="28"/>
          <w:szCs w:val="28"/>
        </w:rPr>
      </w:pPr>
    </w:p>
    <w:p w:rsidR="0033418A" w:rsidRPr="004961F4" w:rsidRDefault="0033418A" w:rsidP="004961F4">
      <w:pPr>
        <w:widowControl w:val="0"/>
        <w:autoSpaceDE w:val="0"/>
        <w:autoSpaceDN w:val="0"/>
        <w:adjustRightInd w:val="0"/>
        <w:spacing w:line="360" w:lineRule="auto"/>
        <w:jc w:val="center"/>
        <w:rPr>
          <w:b/>
          <w:bCs/>
          <w:sz w:val="28"/>
          <w:szCs w:val="28"/>
        </w:rPr>
      </w:pPr>
      <w:r w:rsidRPr="004961F4">
        <w:rPr>
          <w:b/>
          <w:bCs/>
          <w:sz w:val="28"/>
          <w:szCs w:val="28"/>
        </w:rPr>
        <w:t>2.3 Эмансипация, ее правовые последствия</w:t>
      </w:r>
    </w:p>
    <w:p w:rsidR="0033418A" w:rsidRPr="00FA5B8C" w:rsidRDefault="0033418A" w:rsidP="00C34143">
      <w:pPr>
        <w:widowControl w:val="0"/>
        <w:autoSpaceDE w:val="0"/>
        <w:autoSpaceDN w:val="0"/>
        <w:adjustRightInd w:val="0"/>
        <w:spacing w:line="360" w:lineRule="auto"/>
        <w:jc w:val="both"/>
        <w:rPr>
          <w:sz w:val="28"/>
          <w:szCs w:val="28"/>
        </w:rPr>
      </w:pP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Согласно ч. 1 ст. 27 ГК РФ, эмансипацией признается объявление несовершеннолетнего полностью дееспособным по решению органа опеки и попечительства либо по решению суда. Приобретение несовершеннолетним полной дееспособности в соответствии с п. 2 ст. 21 ГК РФ эмансипацией не является, так как, вступая в брак, лицо приобретает полную дееспособность автоматически - какого-либо специального решения органов опеки или попечительства для этого не требуется.</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Эмансипация может быть осуществлена решением органа опеки и попечительства либо решением суда. Согласно п. 1 ст. 34 ГК РФ, органами опеки и попечительства являются органы местного самоуправления.</w:t>
      </w:r>
    </w:p>
    <w:p w:rsidR="004961F4" w:rsidRDefault="0033418A" w:rsidP="004961F4">
      <w:pPr>
        <w:widowControl w:val="0"/>
        <w:autoSpaceDE w:val="0"/>
        <w:autoSpaceDN w:val="0"/>
        <w:adjustRightInd w:val="0"/>
        <w:spacing w:line="360" w:lineRule="auto"/>
        <w:ind w:firstLine="709"/>
        <w:jc w:val="both"/>
        <w:rPr>
          <w:sz w:val="28"/>
          <w:szCs w:val="28"/>
        </w:rPr>
      </w:pPr>
      <w:r w:rsidRPr="00FA5B8C">
        <w:rPr>
          <w:sz w:val="28"/>
          <w:szCs w:val="28"/>
        </w:rPr>
        <w:t>П. 1 ст. 27 ГК РФ предусматривает следующие условия, при которых возможна эмансипация:</w:t>
      </w:r>
    </w:p>
    <w:p w:rsidR="0033418A" w:rsidRPr="00FA5B8C" w:rsidRDefault="0033418A" w:rsidP="004961F4">
      <w:pPr>
        <w:widowControl w:val="0"/>
        <w:autoSpaceDE w:val="0"/>
        <w:autoSpaceDN w:val="0"/>
        <w:adjustRightInd w:val="0"/>
        <w:spacing w:line="360" w:lineRule="auto"/>
        <w:ind w:firstLine="709"/>
        <w:jc w:val="both"/>
        <w:rPr>
          <w:sz w:val="28"/>
          <w:szCs w:val="28"/>
        </w:rPr>
      </w:pPr>
      <w:r w:rsidRPr="00FA5B8C">
        <w:rPr>
          <w:sz w:val="28"/>
          <w:szCs w:val="28"/>
        </w:rPr>
        <w:t>достижение несовершеннолетним возраста 16 лет;</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работа несовершеннолетнего по трудовому договору (контракту) или осуществление им с согласия родителей, усыновителей или попечителей предпринимательской деятельности.</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В отличие от трудовой деятельности, предпринимательскую деятельность несовершеннолетний может осуществлять только с согласия родителей, усыновителей или попечителей. Это объясняется тем, что занятие предпринимательской деятельностью неизбежно влечет заключение сделок, которые несовершеннолетние в возрасте от 14 до 18 лет могут заключать только при наличии письменного согласия своих законных представителей.</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С. Букшина предлагает дополнить ст. 27 ГК РФ еще одним условием, при котором возможна эмансипация, и изложить ч. 1. п. 1 ст. 27 ГК РФ в следующей редакции: «В исключительных случаях несовершеннолетний, достигший шестнадцати лет и обладающий достаточной психической зрелостью, может быть признан полностью дееспособным по усмотрению органа опеки и попечительства либо суда. В частности, такое признание возможно, если лицо работает по трудовому договору, в том числе по контракту, либо намерено осуществлять предпринимательскую деятельность»</w:t>
      </w:r>
      <w:r w:rsidR="00047554" w:rsidRPr="00FA5B8C">
        <w:rPr>
          <w:rStyle w:val="a5"/>
          <w:sz w:val="28"/>
          <w:szCs w:val="28"/>
        </w:rPr>
        <w:footnoteReference w:id="14"/>
      </w:r>
      <w:r w:rsidRPr="00FA5B8C">
        <w:rPr>
          <w:sz w:val="28"/>
          <w:szCs w:val="28"/>
        </w:rPr>
        <w:t>. Психическая зрелость несовершеннолетнего, по мнению С.Букшиной, должна определяться органом опеки и попечительства или судом по их усмотрению на основании совокупности целого ряда факторов: психологической характеристики лица, уровня его знаний и т.п.</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М.В.Кротов считает, что занятие трудовой или предпринимательской деятельностью служит достаточным доказательством того, что «несовершеннолетний в состоянии принимать решения по имущественным и иным гражданско-правовым вопросам, т.е. достиг уровня зрелости, обычно достигаемого по достижении совершеннолетия»</w:t>
      </w:r>
      <w:r w:rsidR="00047554" w:rsidRPr="00FA5B8C">
        <w:rPr>
          <w:rStyle w:val="a5"/>
          <w:sz w:val="28"/>
          <w:szCs w:val="28"/>
        </w:rPr>
        <w:footnoteReference w:id="15"/>
      </w:r>
      <w:r w:rsidRPr="00FA5B8C">
        <w:rPr>
          <w:sz w:val="28"/>
          <w:szCs w:val="28"/>
        </w:rPr>
        <w:t>.</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С. Букшина считает также, что целесообразно предусмотреть некий минимум имущества несовершеннолетнего, при котором эмансипация возможна</w:t>
      </w:r>
      <w:r w:rsidR="001C4E63" w:rsidRPr="00FA5B8C">
        <w:rPr>
          <w:rStyle w:val="a5"/>
          <w:sz w:val="28"/>
          <w:szCs w:val="28"/>
        </w:rPr>
        <w:footnoteReference w:id="16"/>
      </w:r>
      <w:r w:rsidRPr="00FA5B8C">
        <w:rPr>
          <w:sz w:val="28"/>
          <w:szCs w:val="28"/>
        </w:rPr>
        <w:t>. Представляется, что с таким ограничением нельзя согласиться, так как оно ставит возможность эмансипации несовершеннолетнего в зависимость от его материального положения. Фактически, это означает введение имущественного ценза, что противоречит п. 2 ст. 19 Конституции РФ, согласно которому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Кроме того, несовершеннолетний может приобрести значительное имущество не в результате своей трудовой или предпринимательской деятельности, а, например, по договору дарения, приватизации или по наследству.</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Ст. 27 ГК РФ не регламентирует порядок объявления несовершеннолетнего полностью дееспособным. Представляется, что он должен быть следующим.</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 xml:space="preserve">Несовершеннолетний подает заявление о признании себя дееспособным в полномочный рассматривать такое заявление орган. Если законные представители несовершеннолетнего согласны на объявление его полностью дееспособным, то заявление подается в органы опеки и попечительства по месту жительства несовершеннолетнего. К заявлению прилагается изложенное письменно согласие законных представителей несовершеннолетнего на объявление его дееспособным и доказательства соблюдения условий, необходимых для эмансипации. Заявление должно быть рассмотрено органом опеки и попечительства в присутствии несовершеннолетнего и его законных представителей, так как необходимо удостовериться, что названные лица понимают все правовые последствия эмансипации. При рассмотрении заявления об объявлении полностью дееспособным особое внимание должно быть обращено на продолжительность занятия несовершеннолетним трудовой или предпринимательской деятельностью, регулярность ее осуществления, получаемый от этого доход. Кроме того, следует выяснить, насколько серьезно и добросовестно несовершеннолетний относится к возложенным на него трудовым или гражданско-правовым обязанностям, как справляется с их выполнением. Необходимость тщательного выяснения вышеназванных вопросов обусловлена следующим. Лицо, ставшее полностью дееспособным, самостоятельно несет полную имущественную ответственность по всем своим обязательствам. Родители, усыновители или попечитель несовершеннолетнего не несут субсидиарной ответственности по его обязательствам, возникшим после объявления его дееспособным. Представляется, что несовершеннолетний может быть объявлен полностью дееспособным, если получаемые им доходы позволяют ему быть материально независимым от своих родителей (лиц, их заменяющих), а деятельность, приносящая ему эти доходы, осуществляется им регулярно и в течение достаточно продолжительного времени (не менее полугода). </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По результатам рассмотрения заявления орган опеки и попечительства выносит решение (постановление) о признании несовершеннолетнего полностью дееспособным либо об отказе в этом. Вынесенное решение может быть обжаловано в суде в соответствии с законом «Об обжаловании в суде действий и решений, нарушающих права и свободы граждан» (право на обжалование вытекает из указанного закона).</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В случае если родители несовершеннолетнего (лица, их заменяющие) не дают согласие на объявление его полностью дееспособным, заявление об эмансипации рассматривается судом. Таким образом, чтобы принять к рассмотрению заявление об эмансипации, суд должен получить доказательства несогласия законных представителей несовершеннолетнего с объявлением его полностью дееспособным. Рассматривая заявление об эмансипации, по существу, суд должен внимательно изучить тот же круг вопросов, что и орган опеки и попечительства.</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Поскольку в ст. 27 ГК РФ не сказано о вступлении в силу решений об эмансипации, решение органа опеки и попечительства вступает в силу немедленно, а решение суда – в сроки, предусмотренные гражданским процессуальным законодательством РФ.</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С момента вступления в законную силу решения об эмансипации, вынесенного компетентным органом, несовершеннолетний приобретает полную гражданскую дееспособность, т.е. способность своими действиями приобретать и осуществлять гражданские права, создавать для себя гражданские обязанности и исполнять их. Однако приобретение полной гражданской дееспособности в результате эмансипации не влечет приобретения им прав и возложения на него обязанностей, для приобретения которых федеральными зако</w:t>
      </w:r>
      <w:r w:rsidR="00880ECC" w:rsidRPr="00FA5B8C">
        <w:rPr>
          <w:sz w:val="28"/>
          <w:szCs w:val="28"/>
        </w:rPr>
        <w:t>нами установлен возрастной ценз.</w:t>
      </w:r>
    </w:p>
    <w:p w:rsidR="0033418A" w:rsidRPr="00FA5B8C" w:rsidRDefault="0033418A" w:rsidP="00FA5B8C">
      <w:pPr>
        <w:widowControl w:val="0"/>
        <w:autoSpaceDE w:val="0"/>
        <w:autoSpaceDN w:val="0"/>
        <w:adjustRightInd w:val="0"/>
        <w:spacing w:line="360" w:lineRule="auto"/>
        <w:ind w:firstLine="709"/>
        <w:jc w:val="both"/>
        <w:rPr>
          <w:sz w:val="28"/>
          <w:szCs w:val="28"/>
        </w:rPr>
      </w:pPr>
      <w:r w:rsidRPr="00FA5B8C">
        <w:rPr>
          <w:sz w:val="28"/>
          <w:szCs w:val="28"/>
        </w:rPr>
        <w:t>Правовые последствия эмансипации следует разделить на две группы. К первой группе относятся положения, свидетельствующие об изменении в правовом статусе несовершеннолетнего. Основным последствием является возможность несовершеннолетнего совершать сделки без письменного согласия его законных представителей. Из этого следует другое последствие эмансипации, как указывает закон, данные лица не несут никакой ответственности по обязательствам</w:t>
      </w:r>
      <w:r w:rsidR="00FA5B8C" w:rsidRPr="00FA5B8C">
        <w:rPr>
          <w:sz w:val="28"/>
          <w:szCs w:val="28"/>
        </w:rPr>
        <w:t xml:space="preserve"> </w:t>
      </w:r>
      <w:r w:rsidRPr="00FA5B8C">
        <w:rPr>
          <w:sz w:val="28"/>
          <w:szCs w:val="28"/>
        </w:rPr>
        <w:t>эмансипированного, в том числе и по деликтным.</w:t>
      </w:r>
      <w:r w:rsidR="00FA5B8C" w:rsidRPr="00FA5B8C">
        <w:rPr>
          <w:sz w:val="28"/>
          <w:szCs w:val="28"/>
        </w:rPr>
        <w:t xml:space="preserve"> </w:t>
      </w:r>
    </w:p>
    <w:p w:rsidR="0033418A" w:rsidRPr="00FA5B8C"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Согласно п. 3 ст. 40 ГК РФ попечительство над несовершеннолетним прекращается без особого решения по достижении несовершеннолетним подопечным восемнадцать лет, а также при вступлении в брак и в других случаях приобретения им полной дееспособности до достижения совершеннолетии (пункт 2 статьи 21 и статья 27 ГК РФ)</w:t>
      </w:r>
      <w:r w:rsidR="001C4E63" w:rsidRPr="00FA5B8C">
        <w:rPr>
          <w:rStyle w:val="a5"/>
          <w:sz w:val="28"/>
          <w:szCs w:val="28"/>
        </w:rPr>
        <w:footnoteReference w:id="17"/>
      </w:r>
      <w:r w:rsidRPr="00FA5B8C">
        <w:rPr>
          <w:sz w:val="28"/>
          <w:szCs w:val="28"/>
        </w:rPr>
        <w:t>, таким образом,</w:t>
      </w:r>
      <w:r w:rsidR="00FA5B8C" w:rsidRPr="00FA5B8C">
        <w:rPr>
          <w:sz w:val="28"/>
          <w:szCs w:val="28"/>
        </w:rPr>
        <w:t xml:space="preserve"> </w:t>
      </w:r>
      <w:r w:rsidRPr="00FA5B8C">
        <w:rPr>
          <w:sz w:val="28"/>
          <w:szCs w:val="28"/>
        </w:rPr>
        <w:t xml:space="preserve">эмансипация является одним из оснований прекращения попечительства над данным несовершеннолетним. </w:t>
      </w:r>
    </w:p>
    <w:p w:rsidR="0033418A" w:rsidRPr="00FA5B8C"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В соответствии со ст. 49 ГПК РФ представителями в суде могут быть дееспособные лица, имеющие надлежащим образом оформленные полномочия на ведение дела, за исключение судей, следователей, прокуроров, за исключением случаев участия их в процессе в качестве представителей соответствующих органов или законных представителей.</w:t>
      </w:r>
    </w:p>
    <w:p w:rsidR="0033418A" w:rsidRPr="00FA5B8C"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Итак, представителем может быть дееспособное лицо. В соответствии с п. 1 ст. 37 ГПК РФ</w:t>
      </w:r>
      <w:r w:rsidR="00FA5B8C" w:rsidRPr="00FA5B8C">
        <w:rPr>
          <w:sz w:val="28"/>
          <w:szCs w:val="28"/>
        </w:rPr>
        <w:t xml:space="preserve"> </w:t>
      </w:r>
      <w:r w:rsidRPr="00FA5B8C">
        <w:rPr>
          <w:sz w:val="28"/>
          <w:szCs w:val="28"/>
        </w:rPr>
        <w:t>способность своими действиями</w:t>
      </w:r>
      <w:r w:rsidR="00FA5B8C" w:rsidRPr="00FA5B8C">
        <w:rPr>
          <w:sz w:val="28"/>
          <w:szCs w:val="28"/>
        </w:rPr>
        <w:t xml:space="preserve"> </w:t>
      </w:r>
      <w:r w:rsidRPr="00FA5B8C">
        <w:rPr>
          <w:sz w:val="28"/>
          <w:szCs w:val="28"/>
        </w:rPr>
        <w:t>осуществлять</w:t>
      </w:r>
      <w:r w:rsidR="00FA5B8C" w:rsidRPr="00FA5B8C">
        <w:rPr>
          <w:sz w:val="28"/>
          <w:szCs w:val="28"/>
        </w:rPr>
        <w:t xml:space="preserve"> </w:t>
      </w:r>
      <w:r w:rsidRPr="00FA5B8C">
        <w:rPr>
          <w:sz w:val="28"/>
          <w:szCs w:val="28"/>
        </w:rPr>
        <w:t>процессуальные права, выполнять процессуальные обязанности и поручать ведение дела представителю принадлежит в полном объеме в суде гражданам, достигшим</w:t>
      </w:r>
      <w:r w:rsidR="00FA5B8C" w:rsidRPr="00FA5B8C">
        <w:rPr>
          <w:sz w:val="28"/>
          <w:szCs w:val="28"/>
        </w:rPr>
        <w:t xml:space="preserve"> </w:t>
      </w:r>
      <w:r w:rsidRPr="00FA5B8C">
        <w:rPr>
          <w:sz w:val="28"/>
          <w:szCs w:val="28"/>
        </w:rPr>
        <w:t>возраста 18 лет, и организациям. В соответствии с п. 2 ст. 37 ГПК РФ несовершеннолетний может лично осуществлять свои процессуальные права и выполнять процессуальные обязанности в суде со времени вступления в брак или объявления</w:t>
      </w:r>
      <w:r w:rsidR="00FA5B8C" w:rsidRPr="00FA5B8C">
        <w:rPr>
          <w:sz w:val="28"/>
          <w:szCs w:val="28"/>
        </w:rPr>
        <w:t xml:space="preserve"> </w:t>
      </w:r>
      <w:r w:rsidRPr="00FA5B8C">
        <w:rPr>
          <w:sz w:val="28"/>
          <w:szCs w:val="28"/>
        </w:rPr>
        <w:t>его полностью дееспособным (эмансипации). При этом, закон не предусматривает права таких лиц быть представителями, хотя</w:t>
      </w:r>
      <w:r w:rsidR="00FA5B8C" w:rsidRPr="00FA5B8C">
        <w:rPr>
          <w:sz w:val="28"/>
          <w:szCs w:val="28"/>
        </w:rPr>
        <w:t xml:space="preserve"> </w:t>
      </w:r>
      <w:r w:rsidRPr="00FA5B8C">
        <w:rPr>
          <w:sz w:val="28"/>
          <w:szCs w:val="28"/>
        </w:rPr>
        <w:t>они и обладают гражданской дееспособностью. Гражданская процессуальная дееспособность в полном объеме возникает с 18 лет. В некоторых случаях, предусматривается возможность выступать в качестве представителей лиц, не достигших 18 лет. Например, согласно п. 2 ст. 62,</w:t>
      </w:r>
      <w:r w:rsidR="00FA5B8C" w:rsidRPr="00FA5B8C">
        <w:rPr>
          <w:sz w:val="28"/>
          <w:szCs w:val="28"/>
        </w:rPr>
        <w:t xml:space="preserve"> </w:t>
      </w:r>
      <w:r w:rsidRPr="00FA5B8C">
        <w:rPr>
          <w:sz w:val="28"/>
          <w:szCs w:val="28"/>
        </w:rPr>
        <w:t>п. 1 ст. 64 СК РФ родители, достигшие 16 лет, выступают в качестве законных представителей ребенка в суде. Таким образом, российский законодатель установил, что эмансипированный несовершеннолетний не имеет права выступать в качестве представителя в суде общей юрисдикции.</w:t>
      </w:r>
    </w:p>
    <w:p w:rsidR="0033418A" w:rsidRPr="00FA5B8C"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В соответствии со ст. 43 АПК РФ способность иметь процессуальные права и нести процессуальные обязанности (процессуальная правоспособность) признается в равной мере за всеми организациями и гражданами, обладающими согласно федеральному правом на судебную защиту в арбитражном суде своих прав и законных интересов. Способность своими действиями осуществлять процессуальные права и выполнять процессуальные обязанности (процессуальная дееспособность) принадлежит в арбитражном суде организациям и гражданам. Права и законные интересы граждан защищают в арбитражном</w:t>
      </w:r>
      <w:r w:rsidR="00FA5B8C" w:rsidRPr="00FA5B8C">
        <w:rPr>
          <w:sz w:val="28"/>
          <w:szCs w:val="28"/>
        </w:rPr>
        <w:t xml:space="preserve"> </w:t>
      </w:r>
      <w:r w:rsidRPr="00FA5B8C">
        <w:rPr>
          <w:sz w:val="28"/>
          <w:szCs w:val="28"/>
        </w:rPr>
        <w:t xml:space="preserve">процессе их законные представители – родители, усыновители, опекуны и попечители (по аналогии с ГПК РФ). Согласно ч. 6 ст. 59 АПК РФ представителем в арбитражном суде может быть дееспособное лицо с надлежащим образом оформленными и подтвержденными полномочиями на ведение дела. Таким образом, и в действующем АПК РФ не предусмотрена возможность в качестве представителя иметь эмансипированного несовершеннолетнего. </w:t>
      </w:r>
    </w:p>
    <w:p w:rsidR="0033418A" w:rsidRPr="00FA5B8C"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Вторая группа последствий</w:t>
      </w:r>
      <w:r w:rsidR="00FA5B8C" w:rsidRPr="00FA5B8C">
        <w:rPr>
          <w:sz w:val="28"/>
          <w:szCs w:val="28"/>
        </w:rPr>
        <w:t xml:space="preserve"> </w:t>
      </w:r>
      <w:r w:rsidRPr="00FA5B8C">
        <w:rPr>
          <w:sz w:val="28"/>
          <w:szCs w:val="28"/>
        </w:rPr>
        <w:t>связана не с приобретением</w:t>
      </w:r>
      <w:r w:rsidR="00FA5B8C" w:rsidRPr="00FA5B8C">
        <w:rPr>
          <w:sz w:val="28"/>
          <w:szCs w:val="28"/>
        </w:rPr>
        <w:t xml:space="preserve"> </w:t>
      </w:r>
      <w:r w:rsidRPr="00FA5B8C">
        <w:rPr>
          <w:sz w:val="28"/>
          <w:szCs w:val="28"/>
        </w:rPr>
        <w:t xml:space="preserve">эмансипированным лицом дееспособности в полном объеме, а с сохранением у несовершеннолетнего его статуса как несовершеннолетнего. </w:t>
      </w:r>
    </w:p>
    <w:p w:rsidR="0033418A" w:rsidRPr="00FA5B8C"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Согласно ст. 35 ГК РФ опекун</w:t>
      </w:r>
      <w:r w:rsidR="00FA5B8C" w:rsidRPr="00FA5B8C">
        <w:rPr>
          <w:sz w:val="28"/>
          <w:szCs w:val="28"/>
        </w:rPr>
        <w:t xml:space="preserve"> </w:t>
      </w:r>
      <w:r w:rsidRPr="00FA5B8C">
        <w:rPr>
          <w:sz w:val="28"/>
          <w:szCs w:val="28"/>
        </w:rPr>
        <w:t>или</w:t>
      </w:r>
      <w:r w:rsidR="00FA5B8C" w:rsidRPr="00FA5B8C">
        <w:rPr>
          <w:sz w:val="28"/>
          <w:szCs w:val="28"/>
        </w:rPr>
        <w:t xml:space="preserve"> </w:t>
      </w:r>
      <w:r w:rsidRPr="00FA5B8C">
        <w:rPr>
          <w:sz w:val="28"/>
          <w:szCs w:val="28"/>
        </w:rPr>
        <w:t>попечитель</w:t>
      </w:r>
      <w:r w:rsidR="00FA5B8C" w:rsidRPr="00FA5B8C">
        <w:rPr>
          <w:sz w:val="28"/>
          <w:szCs w:val="28"/>
        </w:rPr>
        <w:t xml:space="preserve"> </w:t>
      </w:r>
      <w:r w:rsidRPr="00FA5B8C">
        <w:rPr>
          <w:sz w:val="28"/>
          <w:szCs w:val="28"/>
        </w:rPr>
        <w:t>назначается</w:t>
      </w:r>
      <w:r w:rsidR="00FA5B8C" w:rsidRPr="00FA5B8C">
        <w:rPr>
          <w:sz w:val="28"/>
          <w:szCs w:val="28"/>
        </w:rPr>
        <w:t xml:space="preserve"> </w:t>
      </w:r>
      <w:r w:rsidRPr="00FA5B8C">
        <w:rPr>
          <w:sz w:val="28"/>
          <w:szCs w:val="28"/>
        </w:rPr>
        <w:t>органом</w:t>
      </w:r>
      <w:r w:rsidR="00FA5B8C" w:rsidRPr="00FA5B8C">
        <w:rPr>
          <w:sz w:val="28"/>
          <w:szCs w:val="28"/>
        </w:rPr>
        <w:t xml:space="preserve"> </w:t>
      </w:r>
      <w:r w:rsidRPr="00FA5B8C">
        <w:rPr>
          <w:sz w:val="28"/>
          <w:szCs w:val="28"/>
        </w:rPr>
        <w:t>опеки</w:t>
      </w:r>
      <w:r w:rsidR="00FA5B8C" w:rsidRPr="00FA5B8C">
        <w:rPr>
          <w:sz w:val="28"/>
          <w:szCs w:val="28"/>
        </w:rPr>
        <w:t xml:space="preserve"> </w:t>
      </w:r>
      <w:r w:rsidRPr="00FA5B8C">
        <w:rPr>
          <w:sz w:val="28"/>
          <w:szCs w:val="28"/>
        </w:rPr>
        <w:t>и попечительства по месту жительства лица,</w:t>
      </w:r>
      <w:r w:rsidR="00FA5B8C" w:rsidRPr="00FA5B8C">
        <w:rPr>
          <w:sz w:val="28"/>
          <w:szCs w:val="28"/>
        </w:rPr>
        <w:t xml:space="preserve"> </w:t>
      </w:r>
      <w:r w:rsidRPr="00FA5B8C">
        <w:rPr>
          <w:sz w:val="28"/>
          <w:szCs w:val="28"/>
        </w:rPr>
        <w:t>нуждающегося в опеке или попечительстве, в</w:t>
      </w:r>
      <w:r w:rsidR="00FA5B8C" w:rsidRPr="00FA5B8C">
        <w:rPr>
          <w:sz w:val="28"/>
          <w:szCs w:val="28"/>
        </w:rPr>
        <w:t xml:space="preserve"> </w:t>
      </w:r>
      <w:r w:rsidRPr="00FA5B8C">
        <w:rPr>
          <w:sz w:val="28"/>
          <w:szCs w:val="28"/>
        </w:rPr>
        <w:t>течение</w:t>
      </w:r>
      <w:r w:rsidR="00FA5B8C" w:rsidRPr="00FA5B8C">
        <w:rPr>
          <w:sz w:val="28"/>
          <w:szCs w:val="28"/>
        </w:rPr>
        <w:t xml:space="preserve"> </w:t>
      </w:r>
      <w:r w:rsidRPr="00FA5B8C">
        <w:rPr>
          <w:sz w:val="28"/>
          <w:szCs w:val="28"/>
        </w:rPr>
        <w:t>месяца</w:t>
      </w:r>
      <w:r w:rsidR="00FA5B8C" w:rsidRPr="00FA5B8C">
        <w:rPr>
          <w:sz w:val="28"/>
          <w:szCs w:val="28"/>
        </w:rPr>
        <w:t xml:space="preserve"> </w:t>
      </w:r>
      <w:r w:rsidRPr="00FA5B8C">
        <w:rPr>
          <w:sz w:val="28"/>
          <w:szCs w:val="28"/>
        </w:rPr>
        <w:t>с</w:t>
      </w:r>
      <w:r w:rsidR="00FA5B8C" w:rsidRPr="00FA5B8C">
        <w:rPr>
          <w:sz w:val="28"/>
          <w:szCs w:val="28"/>
        </w:rPr>
        <w:t xml:space="preserve"> </w:t>
      </w:r>
      <w:r w:rsidRPr="00FA5B8C">
        <w:rPr>
          <w:sz w:val="28"/>
          <w:szCs w:val="28"/>
        </w:rPr>
        <w:t>момента,</w:t>
      </w:r>
      <w:r w:rsidR="00FA5B8C" w:rsidRPr="00FA5B8C">
        <w:rPr>
          <w:sz w:val="28"/>
          <w:szCs w:val="28"/>
        </w:rPr>
        <w:t xml:space="preserve"> </w:t>
      </w:r>
      <w:r w:rsidRPr="00FA5B8C">
        <w:rPr>
          <w:sz w:val="28"/>
          <w:szCs w:val="28"/>
        </w:rPr>
        <w:t>когда</w:t>
      </w:r>
      <w:r w:rsidR="00FA5B8C" w:rsidRPr="00FA5B8C">
        <w:rPr>
          <w:sz w:val="28"/>
          <w:szCs w:val="28"/>
        </w:rPr>
        <w:t xml:space="preserve"> </w:t>
      </w:r>
      <w:r w:rsidRPr="00FA5B8C">
        <w:rPr>
          <w:sz w:val="28"/>
          <w:szCs w:val="28"/>
        </w:rPr>
        <w:t>указанным органам</w:t>
      </w:r>
      <w:r w:rsidR="00FA5B8C" w:rsidRPr="00FA5B8C">
        <w:rPr>
          <w:sz w:val="28"/>
          <w:szCs w:val="28"/>
        </w:rPr>
        <w:t xml:space="preserve"> </w:t>
      </w:r>
      <w:r w:rsidRPr="00FA5B8C">
        <w:rPr>
          <w:sz w:val="28"/>
          <w:szCs w:val="28"/>
        </w:rPr>
        <w:t>стало</w:t>
      </w:r>
      <w:r w:rsidR="00FA5B8C" w:rsidRPr="00FA5B8C">
        <w:rPr>
          <w:sz w:val="28"/>
          <w:szCs w:val="28"/>
        </w:rPr>
        <w:t xml:space="preserve"> </w:t>
      </w:r>
      <w:r w:rsidRPr="00FA5B8C">
        <w:rPr>
          <w:sz w:val="28"/>
          <w:szCs w:val="28"/>
        </w:rPr>
        <w:t>известно</w:t>
      </w:r>
      <w:r w:rsidR="00FA5B8C" w:rsidRPr="00FA5B8C">
        <w:rPr>
          <w:sz w:val="28"/>
          <w:szCs w:val="28"/>
        </w:rPr>
        <w:t xml:space="preserve"> </w:t>
      </w:r>
      <w:r w:rsidRPr="00FA5B8C">
        <w:rPr>
          <w:sz w:val="28"/>
          <w:szCs w:val="28"/>
        </w:rPr>
        <w:t>о</w:t>
      </w:r>
      <w:r w:rsidR="00FA5B8C" w:rsidRPr="00FA5B8C">
        <w:rPr>
          <w:sz w:val="28"/>
          <w:szCs w:val="28"/>
        </w:rPr>
        <w:t xml:space="preserve"> </w:t>
      </w:r>
      <w:r w:rsidRPr="00FA5B8C">
        <w:rPr>
          <w:sz w:val="28"/>
          <w:szCs w:val="28"/>
        </w:rPr>
        <w:t>необходимости</w:t>
      </w:r>
      <w:r w:rsidR="00FA5B8C" w:rsidRPr="00FA5B8C">
        <w:rPr>
          <w:sz w:val="28"/>
          <w:szCs w:val="28"/>
        </w:rPr>
        <w:t xml:space="preserve"> </w:t>
      </w:r>
      <w:r w:rsidRPr="00FA5B8C">
        <w:rPr>
          <w:sz w:val="28"/>
          <w:szCs w:val="28"/>
        </w:rPr>
        <w:t>установления опеки или попечительства над гражданином. При наличии заслуживающих внимания обстоятельств</w:t>
      </w:r>
      <w:r w:rsidR="00FA5B8C" w:rsidRPr="00FA5B8C">
        <w:rPr>
          <w:sz w:val="28"/>
          <w:szCs w:val="28"/>
        </w:rPr>
        <w:t xml:space="preserve"> </w:t>
      </w:r>
      <w:r w:rsidRPr="00FA5B8C">
        <w:rPr>
          <w:sz w:val="28"/>
          <w:szCs w:val="28"/>
        </w:rPr>
        <w:t>опекун</w:t>
      </w:r>
      <w:r w:rsidR="00FA5B8C" w:rsidRPr="00FA5B8C">
        <w:rPr>
          <w:sz w:val="28"/>
          <w:szCs w:val="28"/>
        </w:rPr>
        <w:t xml:space="preserve"> </w:t>
      </w:r>
      <w:r w:rsidRPr="00FA5B8C">
        <w:rPr>
          <w:sz w:val="28"/>
          <w:szCs w:val="28"/>
        </w:rPr>
        <w:t>или</w:t>
      </w:r>
      <w:r w:rsidR="00FA5B8C" w:rsidRPr="00FA5B8C">
        <w:rPr>
          <w:sz w:val="28"/>
          <w:szCs w:val="28"/>
        </w:rPr>
        <w:t xml:space="preserve"> </w:t>
      </w:r>
      <w:r w:rsidRPr="00FA5B8C">
        <w:rPr>
          <w:sz w:val="28"/>
          <w:szCs w:val="28"/>
        </w:rPr>
        <w:t>попечитель может быть назначен органом опеки и попечительства</w:t>
      </w:r>
      <w:r w:rsidR="00FA5B8C" w:rsidRPr="00FA5B8C">
        <w:rPr>
          <w:sz w:val="28"/>
          <w:szCs w:val="28"/>
        </w:rPr>
        <w:t xml:space="preserve"> </w:t>
      </w:r>
      <w:r w:rsidRPr="00FA5B8C">
        <w:rPr>
          <w:sz w:val="28"/>
          <w:szCs w:val="28"/>
        </w:rPr>
        <w:t>по месту жительства опекуна</w:t>
      </w:r>
      <w:r w:rsidR="00FA5B8C" w:rsidRPr="00FA5B8C">
        <w:rPr>
          <w:sz w:val="28"/>
          <w:szCs w:val="28"/>
        </w:rPr>
        <w:t xml:space="preserve"> </w:t>
      </w:r>
      <w:r w:rsidRPr="00FA5B8C">
        <w:rPr>
          <w:sz w:val="28"/>
          <w:szCs w:val="28"/>
        </w:rPr>
        <w:t>(попечителя). Если</w:t>
      </w:r>
      <w:r w:rsidR="00FA5B8C" w:rsidRPr="00FA5B8C">
        <w:rPr>
          <w:sz w:val="28"/>
          <w:szCs w:val="28"/>
        </w:rPr>
        <w:t xml:space="preserve"> </w:t>
      </w:r>
      <w:r w:rsidRPr="00FA5B8C">
        <w:rPr>
          <w:sz w:val="28"/>
          <w:szCs w:val="28"/>
        </w:rPr>
        <w:t>лицу,</w:t>
      </w:r>
      <w:r w:rsidR="00FA5B8C" w:rsidRPr="00FA5B8C">
        <w:rPr>
          <w:sz w:val="28"/>
          <w:szCs w:val="28"/>
        </w:rPr>
        <w:t xml:space="preserve"> </w:t>
      </w:r>
      <w:r w:rsidRPr="00FA5B8C">
        <w:rPr>
          <w:sz w:val="28"/>
          <w:szCs w:val="28"/>
        </w:rPr>
        <w:t>нуждающемуся</w:t>
      </w:r>
      <w:r w:rsidR="00FA5B8C" w:rsidRPr="00FA5B8C">
        <w:rPr>
          <w:sz w:val="28"/>
          <w:szCs w:val="28"/>
        </w:rPr>
        <w:t xml:space="preserve"> </w:t>
      </w:r>
      <w:r w:rsidRPr="00FA5B8C">
        <w:rPr>
          <w:sz w:val="28"/>
          <w:szCs w:val="28"/>
        </w:rPr>
        <w:t>в</w:t>
      </w:r>
      <w:r w:rsidR="00FA5B8C" w:rsidRPr="00FA5B8C">
        <w:rPr>
          <w:sz w:val="28"/>
          <w:szCs w:val="28"/>
        </w:rPr>
        <w:t xml:space="preserve"> </w:t>
      </w:r>
      <w:r w:rsidRPr="00FA5B8C">
        <w:rPr>
          <w:sz w:val="28"/>
          <w:szCs w:val="28"/>
        </w:rPr>
        <w:t>опеке или попечительстве,</w:t>
      </w:r>
      <w:r w:rsidR="00FA5B8C" w:rsidRPr="00FA5B8C">
        <w:rPr>
          <w:sz w:val="28"/>
          <w:szCs w:val="28"/>
        </w:rPr>
        <w:t xml:space="preserve"> </w:t>
      </w:r>
      <w:r w:rsidRPr="00FA5B8C">
        <w:rPr>
          <w:sz w:val="28"/>
          <w:szCs w:val="28"/>
        </w:rPr>
        <w:t>в течение месяца не назначен опекун или попечитель,</w:t>
      </w:r>
      <w:r w:rsidR="00FA5B8C" w:rsidRPr="00FA5B8C">
        <w:rPr>
          <w:sz w:val="28"/>
          <w:szCs w:val="28"/>
        </w:rPr>
        <w:t xml:space="preserve"> </w:t>
      </w:r>
      <w:r w:rsidRPr="00FA5B8C">
        <w:rPr>
          <w:sz w:val="28"/>
          <w:szCs w:val="28"/>
        </w:rPr>
        <w:t>исполнение обязанностей опекуна</w:t>
      </w:r>
      <w:r w:rsidR="00FA5B8C" w:rsidRPr="00FA5B8C">
        <w:rPr>
          <w:sz w:val="28"/>
          <w:szCs w:val="28"/>
        </w:rPr>
        <w:t xml:space="preserve"> </w:t>
      </w:r>
      <w:r w:rsidRPr="00FA5B8C">
        <w:rPr>
          <w:sz w:val="28"/>
          <w:szCs w:val="28"/>
        </w:rPr>
        <w:t>или</w:t>
      </w:r>
      <w:r w:rsidR="00FA5B8C" w:rsidRPr="00FA5B8C">
        <w:rPr>
          <w:sz w:val="28"/>
          <w:szCs w:val="28"/>
        </w:rPr>
        <w:t xml:space="preserve"> </w:t>
      </w:r>
      <w:r w:rsidRPr="00FA5B8C">
        <w:rPr>
          <w:sz w:val="28"/>
          <w:szCs w:val="28"/>
        </w:rPr>
        <w:t>попечителя</w:t>
      </w:r>
      <w:r w:rsidR="00FA5B8C" w:rsidRPr="00FA5B8C">
        <w:rPr>
          <w:sz w:val="28"/>
          <w:szCs w:val="28"/>
        </w:rPr>
        <w:t xml:space="preserve"> </w:t>
      </w:r>
      <w:r w:rsidRPr="00FA5B8C">
        <w:rPr>
          <w:sz w:val="28"/>
          <w:szCs w:val="28"/>
        </w:rPr>
        <w:t>временно</w:t>
      </w:r>
      <w:r w:rsidR="00FA5B8C" w:rsidRPr="00FA5B8C">
        <w:rPr>
          <w:sz w:val="28"/>
          <w:szCs w:val="28"/>
        </w:rPr>
        <w:t xml:space="preserve"> </w:t>
      </w:r>
      <w:r w:rsidRPr="00FA5B8C">
        <w:rPr>
          <w:sz w:val="28"/>
          <w:szCs w:val="28"/>
        </w:rPr>
        <w:t>возлагается</w:t>
      </w:r>
      <w:r w:rsidR="00FA5B8C" w:rsidRPr="00FA5B8C">
        <w:rPr>
          <w:sz w:val="28"/>
          <w:szCs w:val="28"/>
        </w:rPr>
        <w:t xml:space="preserve"> </w:t>
      </w:r>
      <w:r w:rsidRPr="00FA5B8C">
        <w:rPr>
          <w:sz w:val="28"/>
          <w:szCs w:val="28"/>
        </w:rPr>
        <w:t>на орган</w:t>
      </w:r>
      <w:r w:rsidR="00FA5B8C" w:rsidRPr="00FA5B8C">
        <w:rPr>
          <w:sz w:val="28"/>
          <w:szCs w:val="28"/>
        </w:rPr>
        <w:t xml:space="preserve"> </w:t>
      </w:r>
      <w:r w:rsidRPr="00FA5B8C">
        <w:rPr>
          <w:sz w:val="28"/>
          <w:szCs w:val="28"/>
        </w:rPr>
        <w:t>опеки и</w:t>
      </w:r>
      <w:r w:rsidR="00FA5B8C" w:rsidRPr="00FA5B8C">
        <w:rPr>
          <w:sz w:val="28"/>
          <w:szCs w:val="28"/>
        </w:rPr>
        <w:t xml:space="preserve"> </w:t>
      </w:r>
      <w:r w:rsidRPr="00FA5B8C">
        <w:rPr>
          <w:sz w:val="28"/>
          <w:szCs w:val="28"/>
        </w:rPr>
        <w:t>попечительства.</w:t>
      </w:r>
      <w:r w:rsidR="00FA5B8C" w:rsidRPr="00FA5B8C">
        <w:rPr>
          <w:sz w:val="28"/>
          <w:szCs w:val="28"/>
        </w:rPr>
        <w:t xml:space="preserve"> </w:t>
      </w:r>
    </w:p>
    <w:p w:rsidR="0033418A" w:rsidRPr="00FA5B8C"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Назначение опекуна или попечителя может быть обжаловано в суде заинтересованными лицами. Опекунами</w:t>
      </w:r>
      <w:r w:rsidR="00FA5B8C" w:rsidRPr="00FA5B8C">
        <w:rPr>
          <w:sz w:val="28"/>
          <w:szCs w:val="28"/>
        </w:rPr>
        <w:t xml:space="preserve"> </w:t>
      </w:r>
      <w:r w:rsidRPr="00FA5B8C">
        <w:rPr>
          <w:sz w:val="28"/>
          <w:szCs w:val="28"/>
        </w:rPr>
        <w:t>и</w:t>
      </w:r>
      <w:r w:rsidR="00FA5B8C" w:rsidRPr="00FA5B8C">
        <w:rPr>
          <w:sz w:val="28"/>
          <w:szCs w:val="28"/>
        </w:rPr>
        <w:t xml:space="preserve"> </w:t>
      </w:r>
      <w:r w:rsidRPr="00FA5B8C">
        <w:rPr>
          <w:sz w:val="28"/>
          <w:szCs w:val="28"/>
        </w:rPr>
        <w:t>попечителями</w:t>
      </w:r>
      <w:r w:rsidR="00FA5B8C" w:rsidRPr="00FA5B8C">
        <w:rPr>
          <w:sz w:val="28"/>
          <w:szCs w:val="28"/>
        </w:rPr>
        <w:t xml:space="preserve"> </w:t>
      </w:r>
      <w:r w:rsidRPr="00FA5B8C">
        <w:rPr>
          <w:sz w:val="28"/>
          <w:szCs w:val="28"/>
        </w:rPr>
        <w:t>могут</w:t>
      </w:r>
      <w:r w:rsidR="00FA5B8C" w:rsidRPr="00FA5B8C">
        <w:rPr>
          <w:sz w:val="28"/>
          <w:szCs w:val="28"/>
        </w:rPr>
        <w:t xml:space="preserve"> </w:t>
      </w:r>
      <w:r w:rsidRPr="00FA5B8C">
        <w:rPr>
          <w:sz w:val="28"/>
          <w:szCs w:val="28"/>
        </w:rPr>
        <w:t>назначаться</w:t>
      </w:r>
      <w:r w:rsidR="00FA5B8C" w:rsidRPr="00FA5B8C">
        <w:rPr>
          <w:sz w:val="28"/>
          <w:szCs w:val="28"/>
        </w:rPr>
        <w:t xml:space="preserve"> </w:t>
      </w:r>
      <w:r w:rsidRPr="00FA5B8C">
        <w:rPr>
          <w:sz w:val="28"/>
          <w:szCs w:val="28"/>
        </w:rPr>
        <w:t>только совершеннолетние дееспособные граждане.</w:t>
      </w:r>
      <w:r w:rsidR="00FA5B8C" w:rsidRPr="00FA5B8C">
        <w:rPr>
          <w:sz w:val="28"/>
          <w:szCs w:val="28"/>
        </w:rPr>
        <w:t xml:space="preserve"> </w:t>
      </w:r>
      <w:r w:rsidRPr="00FA5B8C">
        <w:rPr>
          <w:sz w:val="28"/>
          <w:szCs w:val="28"/>
        </w:rPr>
        <w:t>Не могут</w:t>
      </w:r>
      <w:r w:rsidR="00FA5B8C" w:rsidRPr="00FA5B8C">
        <w:rPr>
          <w:sz w:val="28"/>
          <w:szCs w:val="28"/>
        </w:rPr>
        <w:t xml:space="preserve"> </w:t>
      </w:r>
      <w:r w:rsidRPr="00FA5B8C">
        <w:rPr>
          <w:sz w:val="28"/>
          <w:szCs w:val="28"/>
        </w:rPr>
        <w:t>быть</w:t>
      </w:r>
      <w:r w:rsidR="00FA5B8C" w:rsidRPr="00FA5B8C">
        <w:rPr>
          <w:sz w:val="28"/>
          <w:szCs w:val="28"/>
        </w:rPr>
        <w:t xml:space="preserve"> </w:t>
      </w:r>
      <w:r w:rsidRPr="00FA5B8C">
        <w:rPr>
          <w:sz w:val="28"/>
          <w:szCs w:val="28"/>
        </w:rPr>
        <w:t>назначены опекунами и попечителями граждане, лишенные родительских прав.</w:t>
      </w:r>
      <w:r w:rsidR="00FA5B8C" w:rsidRPr="00FA5B8C">
        <w:rPr>
          <w:sz w:val="28"/>
          <w:szCs w:val="28"/>
        </w:rPr>
        <w:t xml:space="preserve"> </w:t>
      </w:r>
      <w:r w:rsidRPr="00FA5B8C">
        <w:rPr>
          <w:sz w:val="28"/>
          <w:szCs w:val="28"/>
        </w:rPr>
        <w:t>Опекун или попечитель может</w:t>
      </w:r>
      <w:r w:rsidR="00FA5B8C" w:rsidRPr="00FA5B8C">
        <w:rPr>
          <w:sz w:val="28"/>
          <w:szCs w:val="28"/>
        </w:rPr>
        <w:t xml:space="preserve"> </w:t>
      </w:r>
      <w:r w:rsidRPr="00FA5B8C">
        <w:rPr>
          <w:sz w:val="28"/>
          <w:szCs w:val="28"/>
        </w:rPr>
        <w:t>быть</w:t>
      </w:r>
      <w:r w:rsidR="00FA5B8C" w:rsidRPr="00FA5B8C">
        <w:rPr>
          <w:sz w:val="28"/>
          <w:szCs w:val="28"/>
        </w:rPr>
        <w:t xml:space="preserve"> </w:t>
      </w:r>
      <w:r w:rsidRPr="00FA5B8C">
        <w:rPr>
          <w:sz w:val="28"/>
          <w:szCs w:val="28"/>
        </w:rPr>
        <w:t>назначен</w:t>
      </w:r>
      <w:r w:rsidR="00FA5B8C" w:rsidRPr="00FA5B8C">
        <w:rPr>
          <w:sz w:val="28"/>
          <w:szCs w:val="28"/>
        </w:rPr>
        <w:t xml:space="preserve"> </w:t>
      </w:r>
      <w:r w:rsidRPr="00FA5B8C">
        <w:rPr>
          <w:sz w:val="28"/>
          <w:szCs w:val="28"/>
        </w:rPr>
        <w:t>только</w:t>
      </w:r>
      <w:r w:rsidR="00FA5B8C" w:rsidRPr="00FA5B8C">
        <w:rPr>
          <w:sz w:val="28"/>
          <w:szCs w:val="28"/>
        </w:rPr>
        <w:t xml:space="preserve"> </w:t>
      </w:r>
      <w:r w:rsidRPr="00FA5B8C">
        <w:rPr>
          <w:sz w:val="28"/>
          <w:szCs w:val="28"/>
        </w:rPr>
        <w:t>с</w:t>
      </w:r>
      <w:r w:rsidR="00FA5B8C" w:rsidRPr="00FA5B8C">
        <w:rPr>
          <w:sz w:val="28"/>
          <w:szCs w:val="28"/>
        </w:rPr>
        <w:t xml:space="preserve"> </w:t>
      </w:r>
      <w:r w:rsidRPr="00FA5B8C">
        <w:rPr>
          <w:sz w:val="28"/>
          <w:szCs w:val="28"/>
        </w:rPr>
        <w:t>его согласия.</w:t>
      </w:r>
      <w:r w:rsidR="00FA5B8C" w:rsidRPr="00FA5B8C">
        <w:rPr>
          <w:sz w:val="28"/>
          <w:szCs w:val="28"/>
        </w:rPr>
        <w:t xml:space="preserve"> </w:t>
      </w:r>
      <w:r w:rsidRPr="00FA5B8C">
        <w:rPr>
          <w:sz w:val="28"/>
          <w:szCs w:val="28"/>
        </w:rPr>
        <w:t>При</w:t>
      </w:r>
      <w:r w:rsidR="00FA5B8C" w:rsidRPr="00FA5B8C">
        <w:rPr>
          <w:sz w:val="28"/>
          <w:szCs w:val="28"/>
        </w:rPr>
        <w:t xml:space="preserve"> </w:t>
      </w:r>
      <w:r w:rsidRPr="00FA5B8C">
        <w:rPr>
          <w:sz w:val="28"/>
          <w:szCs w:val="28"/>
        </w:rPr>
        <w:t>этом</w:t>
      </w:r>
      <w:r w:rsidR="00FA5B8C" w:rsidRPr="00FA5B8C">
        <w:rPr>
          <w:sz w:val="28"/>
          <w:szCs w:val="28"/>
        </w:rPr>
        <w:t xml:space="preserve"> </w:t>
      </w:r>
      <w:r w:rsidRPr="00FA5B8C">
        <w:rPr>
          <w:sz w:val="28"/>
          <w:szCs w:val="28"/>
        </w:rPr>
        <w:t>должны</w:t>
      </w:r>
      <w:r w:rsidR="00FA5B8C" w:rsidRPr="00FA5B8C">
        <w:rPr>
          <w:sz w:val="28"/>
          <w:szCs w:val="28"/>
        </w:rPr>
        <w:t xml:space="preserve"> </w:t>
      </w:r>
      <w:r w:rsidRPr="00FA5B8C">
        <w:rPr>
          <w:sz w:val="28"/>
          <w:szCs w:val="28"/>
        </w:rPr>
        <w:t>учитываться</w:t>
      </w:r>
      <w:r w:rsidR="00FA5B8C" w:rsidRPr="00FA5B8C">
        <w:rPr>
          <w:sz w:val="28"/>
          <w:szCs w:val="28"/>
        </w:rPr>
        <w:t xml:space="preserve"> </w:t>
      </w:r>
      <w:r w:rsidRPr="00FA5B8C">
        <w:rPr>
          <w:sz w:val="28"/>
          <w:szCs w:val="28"/>
        </w:rPr>
        <w:t>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w:t>
      </w:r>
      <w:r w:rsidR="00FA5B8C" w:rsidRPr="00FA5B8C">
        <w:rPr>
          <w:sz w:val="28"/>
          <w:szCs w:val="28"/>
        </w:rPr>
        <w:t xml:space="preserve"> </w:t>
      </w:r>
      <w:r w:rsidRPr="00FA5B8C">
        <w:rPr>
          <w:sz w:val="28"/>
          <w:szCs w:val="28"/>
        </w:rPr>
        <w:t>или попечительстве,</w:t>
      </w:r>
      <w:r w:rsidR="00FA5B8C" w:rsidRPr="00FA5B8C">
        <w:rPr>
          <w:sz w:val="28"/>
          <w:szCs w:val="28"/>
        </w:rPr>
        <w:t xml:space="preserve"> </w:t>
      </w:r>
      <w:r w:rsidRPr="00FA5B8C">
        <w:rPr>
          <w:sz w:val="28"/>
          <w:szCs w:val="28"/>
        </w:rPr>
        <w:t>а если</w:t>
      </w:r>
      <w:r w:rsidR="00FA5B8C" w:rsidRPr="00FA5B8C">
        <w:rPr>
          <w:sz w:val="28"/>
          <w:szCs w:val="28"/>
        </w:rPr>
        <w:t xml:space="preserve"> </w:t>
      </w:r>
      <w:r w:rsidRPr="00FA5B8C">
        <w:rPr>
          <w:sz w:val="28"/>
          <w:szCs w:val="28"/>
        </w:rPr>
        <w:t>это</w:t>
      </w:r>
      <w:r w:rsidR="00FA5B8C" w:rsidRPr="00FA5B8C">
        <w:rPr>
          <w:sz w:val="28"/>
          <w:szCs w:val="28"/>
        </w:rPr>
        <w:t xml:space="preserve"> </w:t>
      </w:r>
      <w:r w:rsidRPr="00FA5B8C">
        <w:rPr>
          <w:sz w:val="28"/>
          <w:szCs w:val="28"/>
        </w:rPr>
        <w:t>возможно</w:t>
      </w:r>
      <w:r w:rsidR="00FA5B8C" w:rsidRPr="00FA5B8C">
        <w:rPr>
          <w:sz w:val="28"/>
          <w:szCs w:val="28"/>
        </w:rPr>
        <w:t xml:space="preserve"> </w:t>
      </w:r>
      <w:r w:rsidRPr="00FA5B8C">
        <w:rPr>
          <w:sz w:val="28"/>
          <w:szCs w:val="28"/>
        </w:rPr>
        <w:t>-</w:t>
      </w:r>
      <w:r w:rsidR="00FA5B8C" w:rsidRPr="00FA5B8C">
        <w:rPr>
          <w:sz w:val="28"/>
          <w:szCs w:val="28"/>
        </w:rPr>
        <w:t xml:space="preserve"> </w:t>
      </w:r>
      <w:r w:rsidRPr="00FA5B8C">
        <w:rPr>
          <w:sz w:val="28"/>
          <w:szCs w:val="28"/>
        </w:rPr>
        <w:t>и</w:t>
      </w:r>
      <w:r w:rsidR="00FA5B8C" w:rsidRPr="00FA5B8C">
        <w:rPr>
          <w:sz w:val="28"/>
          <w:szCs w:val="28"/>
        </w:rPr>
        <w:t xml:space="preserve"> </w:t>
      </w:r>
      <w:r w:rsidRPr="00FA5B8C">
        <w:rPr>
          <w:sz w:val="28"/>
          <w:szCs w:val="28"/>
        </w:rPr>
        <w:t>желание подопечного.</w:t>
      </w:r>
      <w:r w:rsidR="00FA5B8C" w:rsidRPr="00FA5B8C">
        <w:rPr>
          <w:sz w:val="28"/>
          <w:szCs w:val="28"/>
        </w:rPr>
        <w:t xml:space="preserve"> </w:t>
      </w:r>
    </w:p>
    <w:p w:rsidR="0033418A" w:rsidRPr="00FA5B8C"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Опекунами и попечителями граждан,</w:t>
      </w:r>
      <w:r w:rsidR="00FA5B8C" w:rsidRPr="00FA5B8C">
        <w:rPr>
          <w:sz w:val="28"/>
          <w:szCs w:val="28"/>
        </w:rPr>
        <w:t xml:space="preserve"> </w:t>
      </w:r>
      <w:r w:rsidRPr="00FA5B8C">
        <w:rPr>
          <w:sz w:val="28"/>
          <w:szCs w:val="28"/>
        </w:rPr>
        <w:t>нуждающихся в опеке</w:t>
      </w:r>
      <w:r w:rsidR="00FA5B8C" w:rsidRPr="00FA5B8C">
        <w:rPr>
          <w:sz w:val="28"/>
          <w:szCs w:val="28"/>
        </w:rPr>
        <w:t xml:space="preserve"> </w:t>
      </w:r>
      <w:r w:rsidRPr="00FA5B8C">
        <w:rPr>
          <w:sz w:val="28"/>
          <w:szCs w:val="28"/>
        </w:rPr>
        <w:t>или попечительстве</w:t>
      </w:r>
      <w:r w:rsidR="00FA5B8C" w:rsidRPr="00FA5B8C">
        <w:rPr>
          <w:sz w:val="28"/>
          <w:szCs w:val="28"/>
        </w:rPr>
        <w:t xml:space="preserve"> </w:t>
      </w:r>
      <w:r w:rsidRPr="00FA5B8C">
        <w:rPr>
          <w:sz w:val="28"/>
          <w:szCs w:val="28"/>
        </w:rPr>
        <w:t>и</w:t>
      </w:r>
      <w:r w:rsidR="00FA5B8C" w:rsidRPr="00FA5B8C">
        <w:rPr>
          <w:sz w:val="28"/>
          <w:szCs w:val="28"/>
        </w:rPr>
        <w:t xml:space="preserve"> </w:t>
      </w:r>
      <w:r w:rsidRPr="00FA5B8C">
        <w:rPr>
          <w:sz w:val="28"/>
          <w:szCs w:val="28"/>
        </w:rPr>
        <w:t>находящихся</w:t>
      </w:r>
      <w:r w:rsidR="00FA5B8C" w:rsidRPr="00FA5B8C">
        <w:rPr>
          <w:sz w:val="28"/>
          <w:szCs w:val="28"/>
        </w:rPr>
        <w:t xml:space="preserve"> </w:t>
      </w:r>
      <w:r w:rsidRPr="00FA5B8C">
        <w:rPr>
          <w:sz w:val="28"/>
          <w:szCs w:val="28"/>
        </w:rPr>
        <w:t>или</w:t>
      </w:r>
      <w:r w:rsidR="00FA5B8C" w:rsidRPr="00FA5B8C">
        <w:rPr>
          <w:sz w:val="28"/>
          <w:szCs w:val="28"/>
        </w:rPr>
        <w:t xml:space="preserve"> </w:t>
      </w:r>
      <w:r w:rsidRPr="00FA5B8C">
        <w:rPr>
          <w:sz w:val="28"/>
          <w:szCs w:val="28"/>
        </w:rPr>
        <w:t>помещенных</w:t>
      </w:r>
      <w:r w:rsidR="00FA5B8C" w:rsidRPr="00FA5B8C">
        <w:rPr>
          <w:sz w:val="28"/>
          <w:szCs w:val="28"/>
        </w:rPr>
        <w:t xml:space="preserve"> </w:t>
      </w:r>
      <w:r w:rsidRPr="00FA5B8C">
        <w:rPr>
          <w:sz w:val="28"/>
          <w:szCs w:val="28"/>
        </w:rPr>
        <w:t>в соответствующие воспитательные,</w:t>
      </w:r>
      <w:r w:rsidR="00FA5B8C" w:rsidRPr="00FA5B8C">
        <w:rPr>
          <w:sz w:val="28"/>
          <w:szCs w:val="28"/>
        </w:rPr>
        <w:t xml:space="preserve"> </w:t>
      </w:r>
      <w:r w:rsidRPr="00FA5B8C">
        <w:rPr>
          <w:sz w:val="28"/>
          <w:szCs w:val="28"/>
        </w:rPr>
        <w:t>лечебные учреждения, учреждения социальной защиты населения</w:t>
      </w:r>
      <w:r w:rsidR="00FA5B8C" w:rsidRPr="00FA5B8C">
        <w:rPr>
          <w:sz w:val="28"/>
          <w:szCs w:val="28"/>
        </w:rPr>
        <w:t xml:space="preserve"> </w:t>
      </w:r>
      <w:r w:rsidRPr="00FA5B8C">
        <w:rPr>
          <w:sz w:val="28"/>
          <w:szCs w:val="28"/>
        </w:rPr>
        <w:t>или</w:t>
      </w:r>
      <w:r w:rsidR="00FA5B8C" w:rsidRPr="00FA5B8C">
        <w:rPr>
          <w:sz w:val="28"/>
          <w:szCs w:val="28"/>
        </w:rPr>
        <w:t xml:space="preserve"> </w:t>
      </w:r>
      <w:r w:rsidRPr="00FA5B8C">
        <w:rPr>
          <w:sz w:val="28"/>
          <w:szCs w:val="28"/>
        </w:rPr>
        <w:t>другие</w:t>
      </w:r>
      <w:r w:rsidR="00FA5B8C" w:rsidRPr="00FA5B8C">
        <w:rPr>
          <w:sz w:val="28"/>
          <w:szCs w:val="28"/>
        </w:rPr>
        <w:t xml:space="preserve"> </w:t>
      </w:r>
      <w:r w:rsidRPr="00FA5B8C">
        <w:rPr>
          <w:sz w:val="28"/>
          <w:szCs w:val="28"/>
        </w:rPr>
        <w:t>аналогичные</w:t>
      </w:r>
      <w:r w:rsidR="00FA5B8C" w:rsidRPr="00FA5B8C">
        <w:rPr>
          <w:sz w:val="28"/>
          <w:szCs w:val="28"/>
        </w:rPr>
        <w:t xml:space="preserve"> </w:t>
      </w:r>
      <w:r w:rsidRPr="00FA5B8C">
        <w:rPr>
          <w:sz w:val="28"/>
          <w:szCs w:val="28"/>
        </w:rPr>
        <w:t>учреждения,</w:t>
      </w:r>
      <w:r w:rsidR="00FA5B8C" w:rsidRPr="00FA5B8C">
        <w:rPr>
          <w:sz w:val="28"/>
          <w:szCs w:val="28"/>
        </w:rPr>
        <w:t xml:space="preserve"> </w:t>
      </w:r>
      <w:r w:rsidRPr="00FA5B8C">
        <w:rPr>
          <w:sz w:val="28"/>
          <w:szCs w:val="28"/>
        </w:rPr>
        <w:t>являются эти учреждения.</w:t>
      </w:r>
      <w:r w:rsidR="00FA5B8C" w:rsidRPr="00FA5B8C">
        <w:rPr>
          <w:sz w:val="28"/>
          <w:szCs w:val="28"/>
        </w:rPr>
        <w:t xml:space="preserve"> </w:t>
      </w:r>
    </w:p>
    <w:p w:rsidR="0033418A" w:rsidRPr="00FA5B8C"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Таким образом, эмансипированный несовершеннолетний не может быть назначен</w:t>
      </w:r>
      <w:r w:rsidR="00FA5B8C" w:rsidRPr="00FA5B8C">
        <w:rPr>
          <w:sz w:val="28"/>
          <w:szCs w:val="28"/>
        </w:rPr>
        <w:t xml:space="preserve"> </w:t>
      </w:r>
      <w:r w:rsidRPr="00FA5B8C">
        <w:rPr>
          <w:sz w:val="28"/>
          <w:szCs w:val="28"/>
        </w:rPr>
        <w:t>опекуном или попечителем.</w:t>
      </w:r>
    </w:p>
    <w:p w:rsidR="0033418A" w:rsidRPr="00FA5B8C"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 xml:space="preserve"> Кроме того,</w:t>
      </w:r>
      <w:r w:rsidR="00FA5B8C" w:rsidRPr="00FA5B8C">
        <w:rPr>
          <w:sz w:val="28"/>
          <w:szCs w:val="28"/>
        </w:rPr>
        <w:t xml:space="preserve"> </w:t>
      </w:r>
      <w:r w:rsidRPr="00FA5B8C">
        <w:rPr>
          <w:sz w:val="28"/>
          <w:szCs w:val="28"/>
        </w:rPr>
        <w:t>эмансипированный несовершеннолетний</w:t>
      </w:r>
      <w:r w:rsidR="00FA5B8C" w:rsidRPr="00FA5B8C">
        <w:rPr>
          <w:sz w:val="28"/>
          <w:szCs w:val="28"/>
        </w:rPr>
        <w:t xml:space="preserve"> </w:t>
      </w:r>
      <w:r w:rsidRPr="00FA5B8C">
        <w:rPr>
          <w:sz w:val="28"/>
          <w:szCs w:val="28"/>
        </w:rPr>
        <w:t>не вправе усыновить ребенка, так как согласно</w:t>
      </w:r>
      <w:r w:rsidR="00FA5B8C" w:rsidRPr="00FA5B8C">
        <w:rPr>
          <w:sz w:val="28"/>
          <w:szCs w:val="28"/>
        </w:rPr>
        <w:t xml:space="preserve"> </w:t>
      </w:r>
      <w:r w:rsidRPr="00FA5B8C">
        <w:rPr>
          <w:sz w:val="28"/>
          <w:szCs w:val="28"/>
        </w:rPr>
        <w:t>ст. 127 СК РФ</w:t>
      </w:r>
      <w:r w:rsidR="00FA5B8C" w:rsidRPr="00FA5B8C">
        <w:rPr>
          <w:sz w:val="28"/>
          <w:szCs w:val="28"/>
        </w:rPr>
        <w:t xml:space="preserve"> </w:t>
      </w:r>
      <w:r w:rsidRPr="00FA5B8C">
        <w:rPr>
          <w:sz w:val="28"/>
          <w:szCs w:val="28"/>
        </w:rPr>
        <w:t>усыновителями могут быть совершеннолетние лица обоего пола, за исключением</w:t>
      </w:r>
    </w:p>
    <w:p w:rsidR="0033418A" w:rsidRPr="00FA5B8C"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лиц,</w:t>
      </w:r>
      <w:r w:rsidR="00FA5B8C" w:rsidRPr="00FA5B8C">
        <w:rPr>
          <w:sz w:val="28"/>
          <w:szCs w:val="28"/>
        </w:rPr>
        <w:t xml:space="preserve"> </w:t>
      </w:r>
      <w:r w:rsidRPr="00FA5B8C">
        <w:rPr>
          <w:sz w:val="28"/>
          <w:szCs w:val="28"/>
        </w:rPr>
        <w:t>признанных</w:t>
      </w:r>
      <w:r w:rsidR="00FA5B8C" w:rsidRPr="00FA5B8C">
        <w:rPr>
          <w:sz w:val="28"/>
          <w:szCs w:val="28"/>
        </w:rPr>
        <w:t xml:space="preserve"> </w:t>
      </w:r>
      <w:r w:rsidRPr="00FA5B8C">
        <w:rPr>
          <w:sz w:val="28"/>
          <w:szCs w:val="28"/>
        </w:rPr>
        <w:t>судом</w:t>
      </w:r>
      <w:r w:rsidR="00FA5B8C" w:rsidRPr="00FA5B8C">
        <w:rPr>
          <w:sz w:val="28"/>
          <w:szCs w:val="28"/>
        </w:rPr>
        <w:t xml:space="preserve"> </w:t>
      </w:r>
      <w:r w:rsidRPr="00FA5B8C">
        <w:rPr>
          <w:sz w:val="28"/>
          <w:szCs w:val="28"/>
        </w:rPr>
        <w:t>недееспособными</w:t>
      </w:r>
      <w:r w:rsidR="00FA5B8C" w:rsidRPr="00FA5B8C">
        <w:rPr>
          <w:sz w:val="28"/>
          <w:szCs w:val="28"/>
        </w:rPr>
        <w:t xml:space="preserve"> </w:t>
      </w:r>
      <w:r w:rsidRPr="00FA5B8C">
        <w:rPr>
          <w:sz w:val="28"/>
          <w:szCs w:val="28"/>
        </w:rPr>
        <w:t>или</w:t>
      </w:r>
      <w:r w:rsidR="00FA5B8C" w:rsidRPr="00FA5B8C">
        <w:rPr>
          <w:sz w:val="28"/>
          <w:szCs w:val="28"/>
        </w:rPr>
        <w:t xml:space="preserve"> </w:t>
      </w:r>
      <w:r w:rsidRPr="00FA5B8C">
        <w:rPr>
          <w:sz w:val="28"/>
          <w:szCs w:val="28"/>
        </w:rPr>
        <w:t xml:space="preserve">ограниченно дееспособными; </w:t>
      </w:r>
    </w:p>
    <w:p w:rsidR="0033418A" w:rsidRPr="00FA5B8C"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супругов,</w:t>
      </w:r>
      <w:r w:rsidR="00FA5B8C" w:rsidRPr="00FA5B8C">
        <w:rPr>
          <w:sz w:val="28"/>
          <w:szCs w:val="28"/>
        </w:rPr>
        <w:t xml:space="preserve"> </w:t>
      </w:r>
      <w:r w:rsidRPr="00FA5B8C">
        <w:rPr>
          <w:sz w:val="28"/>
          <w:szCs w:val="28"/>
        </w:rPr>
        <w:t>один</w:t>
      </w:r>
      <w:r w:rsidR="00FA5B8C" w:rsidRPr="00FA5B8C">
        <w:rPr>
          <w:sz w:val="28"/>
          <w:szCs w:val="28"/>
        </w:rPr>
        <w:t xml:space="preserve"> </w:t>
      </w:r>
      <w:r w:rsidRPr="00FA5B8C">
        <w:rPr>
          <w:sz w:val="28"/>
          <w:szCs w:val="28"/>
        </w:rPr>
        <w:t>из</w:t>
      </w:r>
      <w:r w:rsidR="00FA5B8C" w:rsidRPr="00FA5B8C">
        <w:rPr>
          <w:sz w:val="28"/>
          <w:szCs w:val="28"/>
        </w:rPr>
        <w:t xml:space="preserve"> </w:t>
      </w:r>
      <w:r w:rsidRPr="00FA5B8C">
        <w:rPr>
          <w:sz w:val="28"/>
          <w:szCs w:val="28"/>
        </w:rPr>
        <w:t>которых</w:t>
      </w:r>
      <w:r w:rsidR="00FA5B8C" w:rsidRPr="00FA5B8C">
        <w:rPr>
          <w:sz w:val="28"/>
          <w:szCs w:val="28"/>
        </w:rPr>
        <w:t xml:space="preserve"> </w:t>
      </w:r>
      <w:r w:rsidRPr="00FA5B8C">
        <w:rPr>
          <w:sz w:val="28"/>
          <w:szCs w:val="28"/>
        </w:rPr>
        <w:t>признан</w:t>
      </w:r>
      <w:r w:rsidR="00FA5B8C" w:rsidRPr="00FA5B8C">
        <w:rPr>
          <w:sz w:val="28"/>
          <w:szCs w:val="28"/>
        </w:rPr>
        <w:t xml:space="preserve"> </w:t>
      </w:r>
      <w:r w:rsidRPr="00FA5B8C">
        <w:rPr>
          <w:sz w:val="28"/>
          <w:szCs w:val="28"/>
        </w:rPr>
        <w:t>судом</w:t>
      </w:r>
      <w:r w:rsidR="00FA5B8C" w:rsidRPr="00FA5B8C">
        <w:rPr>
          <w:sz w:val="28"/>
          <w:szCs w:val="28"/>
        </w:rPr>
        <w:t xml:space="preserve"> </w:t>
      </w:r>
      <w:r w:rsidRPr="00FA5B8C">
        <w:rPr>
          <w:sz w:val="28"/>
          <w:szCs w:val="28"/>
        </w:rPr>
        <w:t>недееспособным</w:t>
      </w:r>
      <w:r w:rsidR="00FA5B8C" w:rsidRPr="00FA5B8C">
        <w:rPr>
          <w:sz w:val="28"/>
          <w:szCs w:val="28"/>
        </w:rPr>
        <w:t xml:space="preserve"> </w:t>
      </w:r>
      <w:r w:rsidRPr="00FA5B8C">
        <w:rPr>
          <w:sz w:val="28"/>
          <w:szCs w:val="28"/>
        </w:rPr>
        <w:t>или ограниченно дееспособным;</w:t>
      </w:r>
      <w:r w:rsidR="00FA5B8C" w:rsidRPr="00FA5B8C">
        <w:rPr>
          <w:sz w:val="28"/>
          <w:szCs w:val="28"/>
        </w:rPr>
        <w:t xml:space="preserve"> </w:t>
      </w:r>
    </w:p>
    <w:p w:rsidR="0033418A" w:rsidRPr="00FA5B8C"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лиц, лишенных по суду родительских прав или ограниченных судом</w:t>
      </w:r>
      <w:r w:rsidR="00FA5B8C" w:rsidRPr="00FA5B8C">
        <w:rPr>
          <w:sz w:val="28"/>
          <w:szCs w:val="28"/>
        </w:rPr>
        <w:t xml:space="preserve"> </w:t>
      </w:r>
      <w:r w:rsidRPr="00FA5B8C">
        <w:rPr>
          <w:sz w:val="28"/>
          <w:szCs w:val="28"/>
        </w:rPr>
        <w:t>в родительских правах;</w:t>
      </w:r>
      <w:r w:rsidR="00FA5B8C" w:rsidRPr="00FA5B8C">
        <w:rPr>
          <w:sz w:val="28"/>
          <w:szCs w:val="28"/>
        </w:rPr>
        <w:t xml:space="preserve"> </w:t>
      </w:r>
    </w:p>
    <w:p w:rsidR="0033418A" w:rsidRPr="00FA5B8C"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лиц,</w:t>
      </w:r>
      <w:r w:rsidR="00FA5B8C" w:rsidRPr="00FA5B8C">
        <w:rPr>
          <w:sz w:val="28"/>
          <w:szCs w:val="28"/>
        </w:rPr>
        <w:t xml:space="preserve"> </w:t>
      </w:r>
      <w:r w:rsidRPr="00FA5B8C">
        <w:rPr>
          <w:sz w:val="28"/>
          <w:szCs w:val="28"/>
        </w:rPr>
        <w:t>отстраненных</w:t>
      </w:r>
      <w:r w:rsidR="00FA5B8C" w:rsidRPr="00FA5B8C">
        <w:rPr>
          <w:sz w:val="28"/>
          <w:szCs w:val="28"/>
        </w:rPr>
        <w:t xml:space="preserve"> </w:t>
      </w:r>
      <w:r w:rsidRPr="00FA5B8C">
        <w:rPr>
          <w:sz w:val="28"/>
          <w:szCs w:val="28"/>
        </w:rPr>
        <w:t>от</w:t>
      </w:r>
      <w:r w:rsidR="00FA5B8C" w:rsidRPr="00FA5B8C">
        <w:rPr>
          <w:sz w:val="28"/>
          <w:szCs w:val="28"/>
        </w:rPr>
        <w:t xml:space="preserve"> </w:t>
      </w:r>
      <w:r w:rsidRPr="00FA5B8C">
        <w:rPr>
          <w:sz w:val="28"/>
          <w:szCs w:val="28"/>
        </w:rPr>
        <w:t>обязанностей</w:t>
      </w:r>
      <w:r w:rsidR="00FA5B8C" w:rsidRPr="00FA5B8C">
        <w:rPr>
          <w:sz w:val="28"/>
          <w:szCs w:val="28"/>
        </w:rPr>
        <w:t xml:space="preserve"> </w:t>
      </w:r>
      <w:r w:rsidRPr="00FA5B8C">
        <w:rPr>
          <w:sz w:val="28"/>
          <w:szCs w:val="28"/>
        </w:rPr>
        <w:t>опекуна</w:t>
      </w:r>
      <w:r w:rsidR="00FA5B8C" w:rsidRPr="00FA5B8C">
        <w:rPr>
          <w:sz w:val="28"/>
          <w:szCs w:val="28"/>
        </w:rPr>
        <w:t xml:space="preserve"> </w:t>
      </w:r>
      <w:r w:rsidRPr="00FA5B8C">
        <w:rPr>
          <w:sz w:val="28"/>
          <w:szCs w:val="28"/>
        </w:rPr>
        <w:t>(попечителя)</w:t>
      </w:r>
      <w:r w:rsidR="00FA5B8C" w:rsidRPr="00FA5B8C">
        <w:rPr>
          <w:sz w:val="28"/>
          <w:szCs w:val="28"/>
        </w:rPr>
        <w:t xml:space="preserve"> </w:t>
      </w:r>
      <w:r w:rsidRPr="00FA5B8C">
        <w:rPr>
          <w:sz w:val="28"/>
          <w:szCs w:val="28"/>
        </w:rPr>
        <w:t>за ненадлежащее выполнение возложенных на него законом обязанностей и т.д.</w:t>
      </w:r>
      <w:r w:rsidR="00FA5B8C" w:rsidRPr="00FA5B8C">
        <w:rPr>
          <w:sz w:val="28"/>
          <w:szCs w:val="28"/>
        </w:rPr>
        <w:t xml:space="preserve"> </w:t>
      </w:r>
    </w:p>
    <w:p w:rsidR="0033418A" w:rsidRPr="00FA5B8C"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В соответствии</w:t>
      </w:r>
      <w:r w:rsidR="00FA5B8C" w:rsidRPr="00FA5B8C">
        <w:rPr>
          <w:sz w:val="28"/>
          <w:szCs w:val="28"/>
        </w:rPr>
        <w:t xml:space="preserve"> </w:t>
      </w:r>
      <w:r w:rsidRPr="00FA5B8C">
        <w:rPr>
          <w:sz w:val="28"/>
          <w:szCs w:val="28"/>
        </w:rPr>
        <w:t>со ст. 292 ГК РФ</w:t>
      </w:r>
      <w:r w:rsidR="00FA5B8C" w:rsidRPr="00FA5B8C">
        <w:rPr>
          <w:sz w:val="28"/>
          <w:szCs w:val="28"/>
        </w:rPr>
        <w:t xml:space="preserve"> </w:t>
      </w:r>
      <w:r w:rsidRPr="00FA5B8C">
        <w:rPr>
          <w:sz w:val="28"/>
          <w:szCs w:val="28"/>
        </w:rPr>
        <w:t>члены семьи собственника,</w:t>
      </w:r>
      <w:r w:rsidR="00FA5B8C" w:rsidRPr="00FA5B8C">
        <w:rPr>
          <w:sz w:val="28"/>
          <w:szCs w:val="28"/>
        </w:rPr>
        <w:t xml:space="preserve"> </w:t>
      </w:r>
      <w:r w:rsidRPr="00FA5B8C">
        <w:rPr>
          <w:sz w:val="28"/>
          <w:szCs w:val="28"/>
        </w:rPr>
        <w:t>проживающие в принадлежащем</w:t>
      </w:r>
      <w:r w:rsidR="00FA5B8C" w:rsidRPr="00FA5B8C">
        <w:rPr>
          <w:sz w:val="28"/>
          <w:szCs w:val="28"/>
        </w:rPr>
        <w:t xml:space="preserve"> </w:t>
      </w:r>
      <w:r w:rsidRPr="00FA5B8C">
        <w:rPr>
          <w:sz w:val="28"/>
          <w:szCs w:val="28"/>
        </w:rPr>
        <w:t>ему жилом помещении,</w:t>
      </w:r>
      <w:r w:rsidR="00FA5B8C" w:rsidRPr="00FA5B8C">
        <w:rPr>
          <w:sz w:val="28"/>
          <w:szCs w:val="28"/>
        </w:rPr>
        <w:t xml:space="preserve"> </w:t>
      </w:r>
      <w:r w:rsidRPr="00FA5B8C">
        <w:rPr>
          <w:sz w:val="28"/>
          <w:szCs w:val="28"/>
        </w:rPr>
        <w:t>имеют</w:t>
      </w:r>
      <w:r w:rsidR="00FA5B8C" w:rsidRPr="00FA5B8C">
        <w:rPr>
          <w:sz w:val="28"/>
          <w:szCs w:val="28"/>
        </w:rPr>
        <w:t xml:space="preserve"> </w:t>
      </w:r>
      <w:r w:rsidRPr="00FA5B8C">
        <w:rPr>
          <w:sz w:val="28"/>
          <w:szCs w:val="28"/>
        </w:rPr>
        <w:t>право</w:t>
      </w:r>
      <w:r w:rsidR="00FA5B8C" w:rsidRPr="00FA5B8C">
        <w:rPr>
          <w:sz w:val="28"/>
          <w:szCs w:val="28"/>
        </w:rPr>
        <w:t xml:space="preserve"> </w:t>
      </w:r>
      <w:r w:rsidRPr="00FA5B8C">
        <w:rPr>
          <w:sz w:val="28"/>
          <w:szCs w:val="28"/>
        </w:rPr>
        <w:t>пользования</w:t>
      </w:r>
      <w:r w:rsidR="00FA5B8C" w:rsidRPr="00FA5B8C">
        <w:rPr>
          <w:sz w:val="28"/>
          <w:szCs w:val="28"/>
        </w:rPr>
        <w:t xml:space="preserve"> </w:t>
      </w:r>
      <w:r w:rsidRPr="00FA5B8C">
        <w:rPr>
          <w:sz w:val="28"/>
          <w:szCs w:val="28"/>
        </w:rPr>
        <w:t>этим</w:t>
      </w:r>
      <w:r w:rsidR="00FA5B8C" w:rsidRPr="00FA5B8C">
        <w:rPr>
          <w:sz w:val="28"/>
          <w:szCs w:val="28"/>
        </w:rPr>
        <w:t xml:space="preserve"> </w:t>
      </w:r>
      <w:r w:rsidRPr="00FA5B8C">
        <w:rPr>
          <w:sz w:val="28"/>
          <w:szCs w:val="28"/>
        </w:rPr>
        <w:t>помещением</w:t>
      </w:r>
      <w:r w:rsidR="00FA5B8C" w:rsidRPr="00FA5B8C">
        <w:rPr>
          <w:sz w:val="28"/>
          <w:szCs w:val="28"/>
        </w:rPr>
        <w:t xml:space="preserve"> </w:t>
      </w:r>
      <w:r w:rsidRPr="00FA5B8C">
        <w:rPr>
          <w:sz w:val="28"/>
          <w:szCs w:val="28"/>
        </w:rPr>
        <w:t>на условиях, предусмотренных жилищным законодательством. Дееспособные</w:t>
      </w:r>
      <w:r w:rsidR="00FA5B8C" w:rsidRPr="00FA5B8C">
        <w:rPr>
          <w:sz w:val="28"/>
          <w:szCs w:val="28"/>
        </w:rPr>
        <w:t xml:space="preserve"> </w:t>
      </w:r>
      <w:r w:rsidRPr="00FA5B8C">
        <w:rPr>
          <w:sz w:val="28"/>
          <w:szCs w:val="28"/>
        </w:rPr>
        <w:t>члены</w:t>
      </w:r>
      <w:r w:rsidR="00FA5B8C" w:rsidRPr="00FA5B8C">
        <w:rPr>
          <w:sz w:val="28"/>
          <w:szCs w:val="28"/>
        </w:rPr>
        <w:t xml:space="preserve"> </w:t>
      </w:r>
      <w:r w:rsidRPr="00FA5B8C">
        <w:rPr>
          <w:sz w:val="28"/>
          <w:szCs w:val="28"/>
        </w:rPr>
        <w:t>семьи</w:t>
      </w:r>
      <w:r w:rsidR="00FA5B8C" w:rsidRPr="00FA5B8C">
        <w:rPr>
          <w:sz w:val="28"/>
          <w:szCs w:val="28"/>
        </w:rPr>
        <w:t xml:space="preserve"> </w:t>
      </w:r>
      <w:r w:rsidRPr="00FA5B8C">
        <w:rPr>
          <w:sz w:val="28"/>
          <w:szCs w:val="28"/>
        </w:rPr>
        <w:t>собственника,</w:t>
      </w:r>
      <w:r w:rsidR="00FA5B8C" w:rsidRPr="00FA5B8C">
        <w:rPr>
          <w:sz w:val="28"/>
          <w:szCs w:val="28"/>
        </w:rPr>
        <w:t xml:space="preserve"> </w:t>
      </w:r>
      <w:r w:rsidRPr="00FA5B8C">
        <w:rPr>
          <w:sz w:val="28"/>
          <w:szCs w:val="28"/>
        </w:rPr>
        <w:t>проживающие</w:t>
      </w:r>
      <w:r w:rsidR="00FA5B8C" w:rsidRPr="00FA5B8C">
        <w:rPr>
          <w:sz w:val="28"/>
          <w:szCs w:val="28"/>
        </w:rPr>
        <w:t xml:space="preserve"> </w:t>
      </w:r>
      <w:r w:rsidRPr="00FA5B8C">
        <w:rPr>
          <w:sz w:val="28"/>
          <w:szCs w:val="28"/>
        </w:rPr>
        <w:t>в принадлежащем</w:t>
      </w:r>
      <w:r w:rsidR="00FA5B8C" w:rsidRPr="00FA5B8C">
        <w:rPr>
          <w:sz w:val="28"/>
          <w:szCs w:val="28"/>
        </w:rPr>
        <w:t xml:space="preserve"> </w:t>
      </w:r>
      <w:r w:rsidRPr="00FA5B8C">
        <w:rPr>
          <w:sz w:val="28"/>
          <w:szCs w:val="28"/>
        </w:rPr>
        <w:t>ему</w:t>
      </w:r>
      <w:r w:rsidR="00FA5B8C" w:rsidRPr="00FA5B8C">
        <w:rPr>
          <w:sz w:val="28"/>
          <w:szCs w:val="28"/>
        </w:rPr>
        <w:t xml:space="preserve"> </w:t>
      </w:r>
      <w:r w:rsidRPr="00FA5B8C">
        <w:rPr>
          <w:sz w:val="28"/>
          <w:szCs w:val="28"/>
        </w:rPr>
        <w:t>жилом</w:t>
      </w:r>
      <w:r w:rsidR="00FA5B8C" w:rsidRPr="00FA5B8C">
        <w:rPr>
          <w:sz w:val="28"/>
          <w:szCs w:val="28"/>
        </w:rPr>
        <w:t xml:space="preserve"> </w:t>
      </w:r>
      <w:r w:rsidRPr="00FA5B8C">
        <w:rPr>
          <w:sz w:val="28"/>
          <w:szCs w:val="28"/>
        </w:rPr>
        <w:t>помещении,</w:t>
      </w:r>
      <w:r w:rsidR="00FA5B8C" w:rsidRPr="00FA5B8C">
        <w:rPr>
          <w:sz w:val="28"/>
          <w:szCs w:val="28"/>
        </w:rPr>
        <w:t xml:space="preserve"> </w:t>
      </w:r>
      <w:r w:rsidRPr="00FA5B8C">
        <w:rPr>
          <w:sz w:val="28"/>
          <w:szCs w:val="28"/>
        </w:rPr>
        <w:t>несут</w:t>
      </w:r>
      <w:r w:rsidR="00FA5B8C" w:rsidRPr="00FA5B8C">
        <w:rPr>
          <w:sz w:val="28"/>
          <w:szCs w:val="28"/>
        </w:rPr>
        <w:t xml:space="preserve"> </w:t>
      </w:r>
      <w:r w:rsidRPr="00FA5B8C">
        <w:rPr>
          <w:sz w:val="28"/>
          <w:szCs w:val="28"/>
        </w:rPr>
        <w:t>солидарную</w:t>
      </w:r>
      <w:r w:rsidR="00FA5B8C" w:rsidRPr="00FA5B8C">
        <w:rPr>
          <w:sz w:val="28"/>
          <w:szCs w:val="28"/>
        </w:rPr>
        <w:t xml:space="preserve"> </w:t>
      </w:r>
      <w:r w:rsidRPr="00FA5B8C">
        <w:rPr>
          <w:sz w:val="28"/>
          <w:szCs w:val="28"/>
        </w:rPr>
        <w:t>с собственником</w:t>
      </w:r>
      <w:r w:rsidR="00FA5B8C" w:rsidRPr="00FA5B8C">
        <w:rPr>
          <w:sz w:val="28"/>
          <w:szCs w:val="28"/>
        </w:rPr>
        <w:t xml:space="preserve"> </w:t>
      </w:r>
      <w:r w:rsidRPr="00FA5B8C">
        <w:rPr>
          <w:sz w:val="28"/>
          <w:szCs w:val="28"/>
        </w:rPr>
        <w:t>ответственность</w:t>
      </w:r>
      <w:r w:rsidR="00FA5B8C" w:rsidRPr="00FA5B8C">
        <w:rPr>
          <w:sz w:val="28"/>
          <w:szCs w:val="28"/>
        </w:rPr>
        <w:t xml:space="preserve"> </w:t>
      </w:r>
      <w:r w:rsidRPr="00FA5B8C">
        <w:rPr>
          <w:sz w:val="28"/>
          <w:szCs w:val="28"/>
        </w:rPr>
        <w:t>по</w:t>
      </w:r>
      <w:r w:rsidR="00FA5B8C" w:rsidRPr="00FA5B8C">
        <w:rPr>
          <w:sz w:val="28"/>
          <w:szCs w:val="28"/>
        </w:rPr>
        <w:t xml:space="preserve"> </w:t>
      </w:r>
      <w:r w:rsidRPr="00FA5B8C">
        <w:rPr>
          <w:sz w:val="28"/>
          <w:szCs w:val="28"/>
        </w:rPr>
        <w:t>обязательствам,</w:t>
      </w:r>
      <w:r w:rsidR="00FA5B8C" w:rsidRPr="00FA5B8C">
        <w:rPr>
          <w:sz w:val="28"/>
          <w:szCs w:val="28"/>
        </w:rPr>
        <w:t xml:space="preserve"> </w:t>
      </w:r>
      <w:r w:rsidRPr="00FA5B8C">
        <w:rPr>
          <w:sz w:val="28"/>
          <w:szCs w:val="28"/>
        </w:rPr>
        <w:t>вытекающим из пользования жилым помещением.</w:t>
      </w:r>
      <w:r w:rsidR="00FA5B8C" w:rsidRPr="00FA5B8C">
        <w:rPr>
          <w:sz w:val="28"/>
          <w:szCs w:val="28"/>
        </w:rPr>
        <w:t xml:space="preserve"> </w:t>
      </w:r>
    </w:p>
    <w:p w:rsidR="0033418A" w:rsidRPr="00FA5B8C"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Переход</w:t>
      </w:r>
      <w:r w:rsidR="00FA5B8C" w:rsidRPr="00FA5B8C">
        <w:rPr>
          <w:sz w:val="28"/>
          <w:szCs w:val="28"/>
        </w:rPr>
        <w:t xml:space="preserve"> </w:t>
      </w:r>
      <w:r w:rsidRPr="00FA5B8C">
        <w:rPr>
          <w:sz w:val="28"/>
          <w:szCs w:val="28"/>
        </w:rPr>
        <w:t>права</w:t>
      </w:r>
      <w:r w:rsidR="00FA5B8C" w:rsidRPr="00FA5B8C">
        <w:rPr>
          <w:sz w:val="28"/>
          <w:szCs w:val="28"/>
        </w:rPr>
        <w:t xml:space="preserve"> </w:t>
      </w:r>
      <w:r w:rsidRPr="00FA5B8C">
        <w:rPr>
          <w:sz w:val="28"/>
          <w:szCs w:val="28"/>
        </w:rPr>
        <w:t>собственности</w:t>
      </w:r>
      <w:r w:rsidR="00FA5B8C" w:rsidRPr="00FA5B8C">
        <w:rPr>
          <w:sz w:val="28"/>
          <w:szCs w:val="28"/>
        </w:rPr>
        <w:t xml:space="preserve"> </w:t>
      </w:r>
      <w:r w:rsidRPr="00FA5B8C">
        <w:rPr>
          <w:sz w:val="28"/>
          <w:szCs w:val="28"/>
        </w:rPr>
        <w:t>на</w:t>
      </w:r>
      <w:r w:rsidR="00FA5B8C" w:rsidRPr="00FA5B8C">
        <w:rPr>
          <w:sz w:val="28"/>
          <w:szCs w:val="28"/>
        </w:rPr>
        <w:t xml:space="preserve"> </w:t>
      </w:r>
      <w:r w:rsidRPr="00FA5B8C">
        <w:rPr>
          <w:sz w:val="28"/>
          <w:szCs w:val="28"/>
        </w:rPr>
        <w:t>жилой дом или квартиру к другому</w:t>
      </w:r>
      <w:r w:rsidR="00FA5B8C" w:rsidRPr="00FA5B8C">
        <w:rPr>
          <w:sz w:val="28"/>
          <w:szCs w:val="28"/>
        </w:rPr>
        <w:t xml:space="preserve"> </w:t>
      </w:r>
      <w:r w:rsidRPr="00FA5B8C">
        <w:rPr>
          <w:sz w:val="28"/>
          <w:szCs w:val="28"/>
        </w:rPr>
        <w:t>лицу</w:t>
      </w:r>
      <w:r w:rsidR="00FA5B8C" w:rsidRPr="00FA5B8C">
        <w:rPr>
          <w:sz w:val="28"/>
          <w:szCs w:val="28"/>
        </w:rPr>
        <w:t xml:space="preserve"> </w:t>
      </w:r>
      <w:r w:rsidRPr="00FA5B8C">
        <w:rPr>
          <w:sz w:val="28"/>
          <w:szCs w:val="28"/>
        </w:rPr>
        <w:t>не</w:t>
      </w:r>
      <w:r w:rsidR="00FA5B8C" w:rsidRPr="00FA5B8C">
        <w:rPr>
          <w:sz w:val="28"/>
          <w:szCs w:val="28"/>
        </w:rPr>
        <w:t xml:space="preserve"> </w:t>
      </w:r>
      <w:r w:rsidRPr="00FA5B8C">
        <w:rPr>
          <w:sz w:val="28"/>
          <w:szCs w:val="28"/>
        </w:rPr>
        <w:t>является</w:t>
      </w:r>
      <w:r w:rsidR="00FA5B8C" w:rsidRPr="00FA5B8C">
        <w:rPr>
          <w:sz w:val="28"/>
          <w:szCs w:val="28"/>
        </w:rPr>
        <w:t xml:space="preserve"> </w:t>
      </w:r>
      <w:r w:rsidRPr="00FA5B8C">
        <w:rPr>
          <w:sz w:val="28"/>
          <w:szCs w:val="28"/>
        </w:rPr>
        <w:t>основанием</w:t>
      </w:r>
      <w:r w:rsidR="00FA5B8C" w:rsidRPr="00FA5B8C">
        <w:rPr>
          <w:sz w:val="28"/>
          <w:szCs w:val="28"/>
        </w:rPr>
        <w:t xml:space="preserve"> </w:t>
      </w:r>
      <w:r w:rsidRPr="00FA5B8C">
        <w:rPr>
          <w:sz w:val="28"/>
          <w:szCs w:val="28"/>
        </w:rPr>
        <w:t>для</w:t>
      </w:r>
      <w:r w:rsidR="00FA5B8C" w:rsidRPr="00FA5B8C">
        <w:rPr>
          <w:sz w:val="28"/>
          <w:szCs w:val="28"/>
        </w:rPr>
        <w:t xml:space="preserve"> </w:t>
      </w:r>
      <w:r w:rsidRPr="00FA5B8C">
        <w:rPr>
          <w:sz w:val="28"/>
          <w:szCs w:val="28"/>
        </w:rPr>
        <w:t>прекращения</w:t>
      </w:r>
      <w:r w:rsidR="00FA5B8C" w:rsidRPr="00FA5B8C">
        <w:rPr>
          <w:sz w:val="28"/>
          <w:szCs w:val="28"/>
        </w:rPr>
        <w:t xml:space="preserve"> </w:t>
      </w:r>
      <w:r w:rsidRPr="00FA5B8C">
        <w:rPr>
          <w:sz w:val="28"/>
          <w:szCs w:val="28"/>
        </w:rPr>
        <w:t>права пользования</w:t>
      </w:r>
      <w:r w:rsidR="00FA5B8C" w:rsidRPr="00FA5B8C">
        <w:rPr>
          <w:sz w:val="28"/>
          <w:szCs w:val="28"/>
        </w:rPr>
        <w:t xml:space="preserve"> </w:t>
      </w:r>
      <w:r w:rsidRPr="00FA5B8C">
        <w:rPr>
          <w:sz w:val="28"/>
          <w:szCs w:val="28"/>
        </w:rPr>
        <w:t>жилым помещением членами семьи прежнего собственника, если иное не установлено законом.</w:t>
      </w:r>
      <w:r w:rsidR="00FA5B8C" w:rsidRPr="00FA5B8C">
        <w:rPr>
          <w:sz w:val="28"/>
          <w:szCs w:val="28"/>
        </w:rPr>
        <w:t xml:space="preserve"> </w:t>
      </w:r>
      <w:r w:rsidRPr="00FA5B8C">
        <w:rPr>
          <w:sz w:val="28"/>
          <w:szCs w:val="28"/>
        </w:rPr>
        <w:t>Члены семьи собственника жилого помещения</w:t>
      </w:r>
      <w:r w:rsidR="00FA5B8C" w:rsidRPr="00FA5B8C">
        <w:rPr>
          <w:sz w:val="28"/>
          <w:szCs w:val="28"/>
        </w:rPr>
        <w:t xml:space="preserve"> </w:t>
      </w:r>
      <w:r w:rsidRPr="00FA5B8C">
        <w:rPr>
          <w:sz w:val="28"/>
          <w:szCs w:val="28"/>
        </w:rPr>
        <w:t>могут</w:t>
      </w:r>
      <w:r w:rsidR="00FA5B8C" w:rsidRPr="00FA5B8C">
        <w:rPr>
          <w:sz w:val="28"/>
          <w:szCs w:val="28"/>
        </w:rPr>
        <w:t xml:space="preserve"> </w:t>
      </w:r>
      <w:r w:rsidRPr="00FA5B8C">
        <w:rPr>
          <w:sz w:val="28"/>
          <w:szCs w:val="28"/>
        </w:rPr>
        <w:t>требовать</w:t>
      </w:r>
      <w:r w:rsidR="00FA5B8C" w:rsidRPr="00FA5B8C">
        <w:rPr>
          <w:sz w:val="28"/>
          <w:szCs w:val="28"/>
        </w:rPr>
        <w:t xml:space="preserve"> </w:t>
      </w:r>
      <w:r w:rsidRPr="00FA5B8C">
        <w:rPr>
          <w:sz w:val="28"/>
          <w:szCs w:val="28"/>
        </w:rPr>
        <w:t>устранения</w:t>
      </w:r>
      <w:r w:rsidR="00FA5B8C" w:rsidRPr="00FA5B8C">
        <w:rPr>
          <w:sz w:val="28"/>
          <w:szCs w:val="28"/>
        </w:rPr>
        <w:t xml:space="preserve"> </w:t>
      </w:r>
      <w:r w:rsidRPr="00FA5B8C">
        <w:rPr>
          <w:sz w:val="28"/>
          <w:szCs w:val="28"/>
        </w:rPr>
        <w:t>нарушений</w:t>
      </w:r>
      <w:r w:rsidR="00FA5B8C" w:rsidRPr="00FA5B8C">
        <w:rPr>
          <w:sz w:val="28"/>
          <w:szCs w:val="28"/>
        </w:rPr>
        <w:t xml:space="preserve"> </w:t>
      </w:r>
      <w:r w:rsidRPr="00FA5B8C">
        <w:rPr>
          <w:sz w:val="28"/>
          <w:szCs w:val="28"/>
        </w:rPr>
        <w:t>их</w:t>
      </w:r>
      <w:r w:rsidR="00FA5B8C" w:rsidRPr="00FA5B8C">
        <w:rPr>
          <w:sz w:val="28"/>
          <w:szCs w:val="28"/>
        </w:rPr>
        <w:t xml:space="preserve"> </w:t>
      </w:r>
      <w:r w:rsidRPr="00FA5B8C">
        <w:rPr>
          <w:sz w:val="28"/>
          <w:szCs w:val="28"/>
        </w:rPr>
        <w:t>прав</w:t>
      </w:r>
      <w:r w:rsidR="00FA5B8C" w:rsidRPr="00FA5B8C">
        <w:rPr>
          <w:sz w:val="28"/>
          <w:szCs w:val="28"/>
        </w:rPr>
        <w:t xml:space="preserve"> </w:t>
      </w:r>
      <w:r w:rsidRPr="00FA5B8C">
        <w:rPr>
          <w:sz w:val="28"/>
          <w:szCs w:val="28"/>
        </w:rPr>
        <w:t>на</w:t>
      </w:r>
      <w:r w:rsidR="00FA5B8C" w:rsidRPr="00FA5B8C">
        <w:rPr>
          <w:sz w:val="28"/>
          <w:szCs w:val="28"/>
        </w:rPr>
        <w:t xml:space="preserve"> </w:t>
      </w:r>
      <w:r w:rsidRPr="00FA5B8C">
        <w:rPr>
          <w:sz w:val="28"/>
          <w:szCs w:val="28"/>
        </w:rPr>
        <w:t>жилое помещение от любых лиц, включая собственника помещения.</w:t>
      </w:r>
      <w:r w:rsidR="00FA5B8C" w:rsidRPr="00FA5B8C">
        <w:rPr>
          <w:sz w:val="28"/>
          <w:szCs w:val="28"/>
        </w:rPr>
        <w:t xml:space="preserve"> </w:t>
      </w:r>
      <w:r w:rsidRPr="00FA5B8C">
        <w:rPr>
          <w:sz w:val="28"/>
          <w:szCs w:val="28"/>
        </w:rPr>
        <w:t>Отчуждение</w:t>
      </w:r>
      <w:r w:rsidR="00FA5B8C" w:rsidRPr="00FA5B8C">
        <w:rPr>
          <w:sz w:val="28"/>
          <w:szCs w:val="28"/>
        </w:rPr>
        <w:t xml:space="preserve"> </w:t>
      </w:r>
      <w:r w:rsidRPr="00FA5B8C">
        <w:rPr>
          <w:sz w:val="28"/>
          <w:szCs w:val="28"/>
        </w:rPr>
        <w:t>жилого</w:t>
      </w:r>
      <w:r w:rsidR="00FA5B8C" w:rsidRPr="00FA5B8C">
        <w:rPr>
          <w:sz w:val="28"/>
          <w:szCs w:val="28"/>
        </w:rPr>
        <w:t xml:space="preserve"> </w:t>
      </w:r>
      <w:r w:rsidRPr="00FA5B8C">
        <w:rPr>
          <w:sz w:val="28"/>
          <w:szCs w:val="28"/>
        </w:rPr>
        <w:t>помещения,</w:t>
      </w:r>
      <w:r w:rsidR="00FA5B8C" w:rsidRPr="00FA5B8C">
        <w:rPr>
          <w:sz w:val="28"/>
          <w:szCs w:val="28"/>
        </w:rPr>
        <w:t xml:space="preserve"> </w:t>
      </w:r>
      <w:r w:rsidRPr="00FA5B8C">
        <w:rPr>
          <w:sz w:val="28"/>
          <w:szCs w:val="28"/>
        </w:rPr>
        <w:t>в</w:t>
      </w:r>
      <w:r w:rsidR="00FA5B8C" w:rsidRPr="00FA5B8C">
        <w:rPr>
          <w:sz w:val="28"/>
          <w:szCs w:val="28"/>
        </w:rPr>
        <w:t xml:space="preserve"> </w:t>
      </w:r>
      <w:r w:rsidRPr="00FA5B8C">
        <w:rPr>
          <w:sz w:val="28"/>
          <w:szCs w:val="28"/>
        </w:rPr>
        <w:t>котором</w:t>
      </w:r>
      <w:r w:rsidR="00FA5B8C" w:rsidRPr="00FA5B8C">
        <w:rPr>
          <w:sz w:val="28"/>
          <w:szCs w:val="28"/>
        </w:rPr>
        <w:t xml:space="preserve"> </w:t>
      </w:r>
      <w:r w:rsidRPr="00FA5B8C">
        <w:rPr>
          <w:sz w:val="28"/>
          <w:szCs w:val="28"/>
        </w:rPr>
        <w:t>проживают несовершеннолетние,</w:t>
      </w:r>
      <w:r w:rsidR="00FA5B8C" w:rsidRPr="00FA5B8C">
        <w:rPr>
          <w:sz w:val="28"/>
          <w:szCs w:val="28"/>
        </w:rPr>
        <w:t xml:space="preserve"> </w:t>
      </w:r>
      <w:r w:rsidRPr="00FA5B8C">
        <w:rPr>
          <w:sz w:val="28"/>
          <w:szCs w:val="28"/>
        </w:rPr>
        <w:t>недееспособные</w:t>
      </w:r>
      <w:r w:rsidR="00FA5B8C" w:rsidRPr="00FA5B8C">
        <w:rPr>
          <w:sz w:val="28"/>
          <w:szCs w:val="28"/>
        </w:rPr>
        <w:t xml:space="preserve"> </w:t>
      </w:r>
      <w:r w:rsidRPr="00FA5B8C">
        <w:rPr>
          <w:sz w:val="28"/>
          <w:szCs w:val="28"/>
        </w:rPr>
        <w:t>или</w:t>
      </w:r>
      <w:r w:rsidR="00FA5B8C" w:rsidRPr="00FA5B8C">
        <w:rPr>
          <w:sz w:val="28"/>
          <w:szCs w:val="28"/>
        </w:rPr>
        <w:t xml:space="preserve"> </w:t>
      </w:r>
      <w:r w:rsidRPr="00FA5B8C">
        <w:rPr>
          <w:sz w:val="28"/>
          <w:szCs w:val="28"/>
        </w:rPr>
        <w:t>ограниченно дееспособные члены</w:t>
      </w:r>
      <w:r w:rsidR="00FA5B8C" w:rsidRPr="00FA5B8C">
        <w:rPr>
          <w:sz w:val="28"/>
          <w:szCs w:val="28"/>
        </w:rPr>
        <w:t xml:space="preserve"> </w:t>
      </w:r>
      <w:r w:rsidRPr="00FA5B8C">
        <w:rPr>
          <w:sz w:val="28"/>
          <w:szCs w:val="28"/>
        </w:rPr>
        <w:t>семьи</w:t>
      </w:r>
      <w:r w:rsidR="00FA5B8C" w:rsidRPr="00FA5B8C">
        <w:rPr>
          <w:sz w:val="28"/>
          <w:szCs w:val="28"/>
        </w:rPr>
        <w:t xml:space="preserve"> </w:t>
      </w:r>
      <w:r w:rsidRPr="00FA5B8C">
        <w:rPr>
          <w:sz w:val="28"/>
          <w:szCs w:val="28"/>
        </w:rPr>
        <w:t>собственника,</w:t>
      </w:r>
      <w:r w:rsidR="00FA5B8C" w:rsidRPr="00FA5B8C">
        <w:rPr>
          <w:sz w:val="28"/>
          <w:szCs w:val="28"/>
        </w:rPr>
        <w:t xml:space="preserve"> </w:t>
      </w:r>
      <w:r w:rsidRPr="00FA5B8C">
        <w:rPr>
          <w:sz w:val="28"/>
          <w:szCs w:val="28"/>
        </w:rPr>
        <w:t>если при этом затрагиваются права или охраняемые законом интересы указанных лиц,</w:t>
      </w:r>
      <w:r w:rsidR="00FA5B8C" w:rsidRPr="00FA5B8C">
        <w:rPr>
          <w:sz w:val="28"/>
          <w:szCs w:val="28"/>
        </w:rPr>
        <w:t xml:space="preserve"> </w:t>
      </w:r>
      <w:r w:rsidRPr="00FA5B8C">
        <w:rPr>
          <w:sz w:val="28"/>
          <w:szCs w:val="28"/>
        </w:rPr>
        <w:t>допускается с согласия органа опеки и попечительства. Также согласно ст. 679 ГК РФ</w:t>
      </w:r>
      <w:r w:rsidR="00FA5B8C" w:rsidRPr="00FA5B8C">
        <w:rPr>
          <w:sz w:val="28"/>
          <w:szCs w:val="28"/>
        </w:rPr>
        <w:t xml:space="preserve"> </w:t>
      </w:r>
      <w:r w:rsidRPr="00FA5B8C">
        <w:rPr>
          <w:sz w:val="28"/>
          <w:szCs w:val="28"/>
        </w:rPr>
        <w:t>с</w:t>
      </w:r>
      <w:r w:rsidR="00FA5B8C" w:rsidRPr="00FA5B8C">
        <w:rPr>
          <w:sz w:val="28"/>
          <w:szCs w:val="28"/>
        </w:rPr>
        <w:t xml:space="preserve"> </w:t>
      </w:r>
      <w:r w:rsidRPr="00FA5B8C">
        <w:rPr>
          <w:sz w:val="28"/>
          <w:szCs w:val="28"/>
        </w:rPr>
        <w:t>согласия наймодателя,</w:t>
      </w:r>
      <w:r w:rsidR="00FA5B8C" w:rsidRPr="00FA5B8C">
        <w:rPr>
          <w:sz w:val="28"/>
          <w:szCs w:val="28"/>
        </w:rPr>
        <w:t xml:space="preserve"> </w:t>
      </w:r>
      <w:r w:rsidRPr="00FA5B8C">
        <w:rPr>
          <w:sz w:val="28"/>
          <w:szCs w:val="28"/>
        </w:rPr>
        <w:t>нанимателя и граждан, постоянно с ним проживающих,</w:t>
      </w:r>
      <w:r w:rsidR="00FA5B8C" w:rsidRPr="00FA5B8C">
        <w:rPr>
          <w:sz w:val="28"/>
          <w:szCs w:val="28"/>
        </w:rPr>
        <w:t xml:space="preserve"> </w:t>
      </w:r>
      <w:r w:rsidRPr="00FA5B8C">
        <w:rPr>
          <w:sz w:val="28"/>
          <w:szCs w:val="28"/>
        </w:rPr>
        <w:t>в жилое помещение могут быть вселены другие граждане в</w:t>
      </w:r>
      <w:r w:rsidR="00FA5B8C" w:rsidRPr="00FA5B8C">
        <w:rPr>
          <w:sz w:val="28"/>
          <w:szCs w:val="28"/>
        </w:rPr>
        <w:t xml:space="preserve"> </w:t>
      </w:r>
      <w:r w:rsidRPr="00FA5B8C">
        <w:rPr>
          <w:sz w:val="28"/>
          <w:szCs w:val="28"/>
        </w:rPr>
        <w:t>качестве</w:t>
      </w:r>
      <w:r w:rsidR="00FA5B8C" w:rsidRPr="00FA5B8C">
        <w:rPr>
          <w:sz w:val="28"/>
          <w:szCs w:val="28"/>
        </w:rPr>
        <w:t xml:space="preserve"> </w:t>
      </w:r>
      <w:r w:rsidRPr="00FA5B8C">
        <w:rPr>
          <w:sz w:val="28"/>
          <w:szCs w:val="28"/>
        </w:rPr>
        <w:t>постоянно</w:t>
      </w:r>
      <w:r w:rsidR="00FA5B8C" w:rsidRPr="00FA5B8C">
        <w:rPr>
          <w:sz w:val="28"/>
          <w:szCs w:val="28"/>
        </w:rPr>
        <w:t xml:space="preserve"> </w:t>
      </w:r>
      <w:r w:rsidRPr="00FA5B8C">
        <w:rPr>
          <w:sz w:val="28"/>
          <w:szCs w:val="28"/>
        </w:rPr>
        <w:t>проживающих</w:t>
      </w:r>
      <w:r w:rsidR="00FA5B8C" w:rsidRPr="00FA5B8C">
        <w:rPr>
          <w:sz w:val="28"/>
          <w:szCs w:val="28"/>
        </w:rPr>
        <w:t xml:space="preserve"> </w:t>
      </w:r>
      <w:r w:rsidRPr="00FA5B8C">
        <w:rPr>
          <w:sz w:val="28"/>
          <w:szCs w:val="28"/>
        </w:rPr>
        <w:t>с</w:t>
      </w:r>
      <w:r w:rsidR="00FA5B8C" w:rsidRPr="00FA5B8C">
        <w:rPr>
          <w:sz w:val="28"/>
          <w:szCs w:val="28"/>
        </w:rPr>
        <w:t xml:space="preserve"> </w:t>
      </w:r>
      <w:r w:rsidRPr="00FA5B8C">
        <w:rPr>
          <w:sz w:val="28"/>
          <w:szCs w:val="28"/>
        </w:rPr>
        <w:t>нанимателем.</w:t>
      </w:r>
      <w:r w:rsidR="00FA5B8C" w:rsidRPr="00FA5B8C">
        <w:rPr>
          <w:sz w:val="28"/>
          <w:szCs w:val="28"/>
        </w:rPr>
        <w:t xml:space="preserve"> </w:t>
      </w:r>
      <w:r w:rsidRPr="00FA5B8C">
        <w:rPr>
          <w:sz w:val="28"/>
          <w:szCs w:val="28"/>
        </w:rPr>
        <w:t>При вселении несовершеннолетних детей такого согласия не требуется.</w:t>
      </w:r>
      <w:r w:rsidR="00FA5B8C" w:rsidRPr="00FA5B8C">
        <w:rPr>
          <w:sz w:val="28"/>
          <w:szCs w:val="28"/>
        </w:rPr>
        <w:t xml:space="preserve"> </w:t>
      </w:r>
    </w:p>
    <w:p w:rsidR="0033418A" w:rsidRPr="00FA5B8C"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Вселение допускается</w:t>
      </w:r>
      <w:r w:rsidR="00FA5B8C" w:rsidRPr="00FA5B8C">
        <w:rPr>
          <w:sz w:val="28"/>
          <w:szCs w:val="28"/>
        </w:rPr>
        <w:t xml:space="preserve"> </w:t>
      </w:r>
      <w:r w:rsidRPr="00FA5B8C">
        <w:rPr>
          <w:sz w:val="28"/>
          <w:szCs w:val="28"/>
        </w:rPr>
        <w:t>при</w:t>
      </w:r>
      <w:r w:rsidR="00FA5B8C" w:rsidRPr="00FA5B8C">
        <w:rPr>
          <w:sz w:val="28"/>
          <w:szCs w:val="28"/>
        </w:rPr>
        <w:t xml:space="preserve"> </w:t>
      </w:r>
      <w:r w:rsidRPr="00FA5B8C">
        <w:rPr>
          <w:sz w:val="28"/>
          <w:szCs w:val="28"/>
        </w:rPr>
        <w:t>условии</w:t>
      </w:r>
      <w:r w:rsidR="00FA5B8C" w:rsidRPr="00FA5B8C">
        <w:rPr>
          <w:sz w:val="28"/>
          <w:szCs w:val="28"/>
        </w:rPr>
        <w:t xml:space="preserve"> </w:t>
      </w:r>
      <w:r w:rsidRPr="00FA5B8C">
        <w:rPr>
          <w:sz w:val="28"/>
          <w:szCs w:val="28"/>
        </w:rPr>
        <w:t>соблюдения</w:t>
      </w:r>
      <w:r w:rsidR="00FA5B8C" w:rsidRPr="00FA5B8C">
        <w:rPr>
          <w:sz w:val="28"/>
          <w:szCs w:val="28"/>
        </w:rPr>
        <w:t xml:space="preserve"> </w:t>
      </w:r>
      <w:r w:rsidRPr="00FA5B8C">
        <w:rPr>
          <w:sz w:val="28"/>
          <w:szCs w:val="28"/>
        </w:rPr>
        <w:t>требований законодательства о норме жилой площади на одного</w:t>
      </w:r>
      <w:r w:rsidR="00FA5B8C" w:rsidRPr="00FA5B8C">
        <w:rPr>
          <w:sz w:val="28"/>
          <w:szCs w:val="28"/>
        </w:rPr>
        <w:t xml:space="preserve"> </w:t>
      </w:r>
      <w:r w:rsidRPr="00FA5B8C">
        <w:rPr>
          <w:sz w:val="28"/>
          <w:szCs w:val="28"/>
        </w:rPr>
        <w:t>человека,</w:t>
      </w:r>
      <w:r w:rsidR="00FA5B8C" w:rsidRPr="00FA5B8C">
        <w:rPr>
          <w:sz w:val="28"/>
          <w:szCs w:val="28"/>
        </w:rPr>
        <w:t xml:space="preserve"> </w:t>
      </w:r>
      <w:r w:rsidRPr="00FA5B8C">
        <w:rPr>
          <w:sz w:val="28"/>
          <w:szCs w:val="28"/>
        </w:rPr>
        <w:t>кроме случая вселения несовершеннолетних детей.</w:t>
      </w:r>
      <w:r w:rsidR="00FA5B8C" w:rsidRPr="00FA5B8C">
        <w:rPr>
          <w:sz w:val="28"/>
          <w:szCs w:val="28"/>
        </w:rPr>
        <w:t xml:space="preserve"> </w:t>
      </w:r>
      <w:r w:rsidRPr="00FA5B8C">
        <w:rPr>
          <w:sz w:val="28"/>
          <w:szCs w:val="28"/>
        </w:rPr>
        <w:t>Жилищный кодекс РСФСР</w:t>
      </w:r>
      <w:r w:rsidR="00FA5B8C" w:rsidRPr="00FA5B8C">
        <w:rPr>
          <w:sz w:val="28"/>
          <w:szCs w:val="28"/>
        </w:rPr>
        <w:t xml:space="preserve"> </w:t>
      </w:r>
      <w:r w:rsidRPr="00FA5B8C">
        <w:rPr>
          <w:sz w:val="28"/>
          <w:szCs w:val="28"/>
        </w:rPr>
        <w:t>согласно ст. 132 определяет права нанимателя, арендатора на вселение членов</w:t>
      </w:r>
      <w:r w:rsidR="00FA5B8C" w:rsidRPr="00FA5B8C">
        <w:rPr>
          <w:sz w:val="28"/>
          <w:szCs w:val="28"/>
        </w:rPr>
        <w:t xml:space="preserve"> </w:t>
      </w:r>
      <w:r w:rsidRPr="00FA5B8C">
        <w:rPr>
          <w:sz w:val="28"/>
          <w:szCs w:val="28"/>
        </w:rPr>
        <w:t>своей семьи в нанятое, арендуемое помещение и</w:t>
      </w:r>
      <w:r w:rsidR="00FA5B8C" w:rsidRPr="00FA5B8C">
        <w:rPr>
          <w:sz w:val="28"/>
          <w:szCs w:val="28"/>
        </w:rPr>
        <w:t xml:space="preserve"> </w:t>
      </w:r>
      <w:r w:rsidRPr="00FA5B8C">
        <w:rPr>
          <w:sz w:val="28"/>
          <w:szCs w:val="28"/>
        </w:rPr>
        <w:t>сохранение права пользования этим помещением, в частности, наниматель, арендатор</w:t>
      </w:r>
      <w:r w:rsidR="00FA5B8C" w:rsidRPr="00FA5B8C">
        <w:rPr>
          <w:sz w:val="28"/>
          <w:szCs w:val="28"/>
        </w:rPr>
        <w:t xml:space="preserve"> </w:t>
      </w:r>
      <w:r w:rsidRPr="00FA5B8C">
        <w:rPr>
          <w:sz w:val="28"/>
          <w:szCs w:val="28"/>
        </w:rPr>
        <w:t>жилого</w:t>
      </w:r>
      <w:r w:rsidR="00FA5B8C" w:rsidRPr="00FA5B8C">
        <w:rPr>
          <w:sz w:val="28"/>
          <w:szCs w:val="28"/>
        </w:rPr>
        <w:t xml:space="preserve"> </w:t>
      </w:r>
      <w:r w:rsidRPr="00FA5B8C">
        <w:rPr>
          <w:sz w:val="28"/>
          <w:szCs w:val="28"/>
        </w:rPr>
        <w:t>помещения</w:t>
      </w:r>
      <w:r w:rsidR="00FA5B8C" w:rsidRPr="00FA5B8C">
        <w:rPr>
          <w:sz w:val="28"/>
          <w:szCs w:val="28"/>
        </w:rPr>
        <w:t xml:space="preserve"> </w:t>
      </w:r>
      <w:r w:rsidRPr="00FA5B8C">
        <w:rPr>
          <w:sz w:val="28"/>
          <w:szCs w:val="28"/>
        </w:rPr>
        <w:t>в</w:t>
      </w:r>
      <w:r w:rsidR="00FA5B8C" w:rsidRPr="00FA5B8C">
        <w:rPr>
          <w:sz w:val="28"/>
          <w:szCs w:val="28"/>
        </w:rPr>
        <w:t xml:space="preserve"> </w:t>
      </w:r>
      <w:r w:rsidRPr="00FA5B8C">
        <w:rPr>
          <w:sz w:val="28"/>
          <w:szCs w:val="28"/>
        </w:rPr>
        <w:t>доме,</w:t>
      </w:r>
      <w:r w:rsidR="00FA5B8C" w:rsidRPr="00FA5B8C">
        <w:rPr>
          <w:sz w:val="28"/>
          <w:szCs w:val="28"/>
        </w:rPr>
        <w:t xml:space="preserve"> </w:t>
      </w:r>
      <w:r w:rsidRPr="00FA5B8C">
        <w:rPr>
          <w:sz w:val="28"/>
          <w:szCs w:val="28"/>
        </w:rPr>
        <w:t>квартире, принадлежащих</w:t>
      </w:r>
      <w:r w:rsidR="00FA5B8C" w:rsidRPr="00FA5B8C">
        <w:rPr>
          <w:sz w:val="28"/>
          <w:szCs w:val="28"/>
        </w:rPr>
        <w:t xml:space="preserve"> </w:t>
      </w:r>
      <w:r w:rsidRPr="00FA5B8C">
        <w:rPr>
          <w:sz w:val="28"/>
          <w:szCs w:val="28"/>
        </w:rPr>
        <w:t>гражданину</w:t>
      </w:r>
      <w:r w:rsidR="00FA5B8C" w:rsidRPr="00FA5B8C">
        <w:rPr>
          <w:sz w:val="28"/>
          <w:szCs w:val="28"/>
        </w:rPr>
        <w:t xml:space="preserve"> </w:t>
      </w:r>
      <w:r w:rsidRPr="00FA5B8C">
        <w:rPr>
          <w:sz w:val="28"/>
          <w:szCs w:val="28"/>
        </w:rPr>
        <w:t>на</w:t>
      </w:r>
      <w:r w:rsidR="00FA5B8C" w:rsidRPr="00FA5B8C">
        <w:rPr>
          <w:sz w:val="28"/>
          <w:szCs w:val="28"/>
        </w:rPr>
        <w:t xml:space="preserve"> </w:t>
      </w:r>
      <w:r w:rsidRPr="00FA5B8C">
        <w:rPr>
          <w:sz w:val="28"/>
          <w:szCs w:val="28"/>
        </w:rPr>
        <w:t>праве</w:t>
      </w:r>
      <w:r w:rsidR="00FA5B8C" w:rsidRPr="00FA5B8C">
        <w:rPr>
          <w:sz w:val="28"/>
          <w:szCs w:val="28"/>
        </w:rPr>
        <w:t xml:space="preserve"> </w:t>
      </w:r>
      <w:r w:rsidRPr="00FA5B8C">
        <w:rPr>
          <w:sz w:val="28"/>
          <w:szCs w:val="28"/>
        </w:rPr>
        <w:t>личной собственности,</w:t>
      </w:r>
      <w:r w:rsidR="00FA5B8C" w:rsidRPr="00FA5B8C">
        <w:rPr>
          <w:sz w:val="28"/>
          <w:szCs w:val="28"/>
        </w:rPr>
        <w:t xml:space="preserve"> </w:t>
      </w:r>
      <w:r w:rsidRPr="00FA5B8C">
        <w:rPr>
          <w:sz w:val="28"/>
          <w:szCs w:val="28"/>
        </w:rPr>
        <w:t>имеет право вселить в нанятое,</w:t>
      </w:r>
      <w:r w:rsidR="00FA5B8C" w:rsidRPr="00FA5B8C">
        <w:rPr>
          <w:sz w:val="28"/>
          <w:szCs w:val="28"/>
        </w:rPr>
        <w:t xml:space="preserve"> </w:t>
      </w:r>
      <w:r w:rsidRPr="00FA5B8C">
        <w:rPr>
          <w:sz w:val="28"/>
          <w:szCs w:val="28"/>
        </w:rPr>
        <w:t>арендуемое им</w:t>
      </w:r>
      <w:r w:rsidR="00FA5B8C" w:rsidRPr="00FA5B8C">
        <w:rPr>
          <w:sz w:val="28"/>
          <w:szCs w:val="28"/>
        </w:rPr>
        <w:t xml:space="preserve"> </w:t>
      </w:r>
      <w:r w:rsidRPr="00FA5B8C">
        <w:rPr>
          <w:sz w:val="28"/>
          <w:szCs w:val="28"/>
        </w:rPr>
        <w:t>помещение</w:t>
      </w:r>
      <w:r w:rsidR="00FA5B8C" w:rsidRPr="00FA5B8C">
        <w:rPr>
          <w:sz w:val="28"/>
          <w:szCs w:val="28"/>
        </w:rPr>
        <w:t xml:space="preserve"> </w:t>
      </w:r>
      <w:r w:rsidRPr="00FA5B8C">
        <w:rPr>
          <w:sz w:val="28"/>
          <w:szCs w:val="28"/>
        </w:rPr>
        <w:t>независимо</w:t>
      </w:r>
      <w:r w:rsidR="00FA5B8C" w:rsidRPr="00FA5B8C">
        <w:rPr>
          <w:sz w:val="28"/>
          <w:szCs w:val="28"/>
        </w:rPr>
        <w:t xml:space="preserve"> </w:t>
      </w:r>
      <w:r w:rsidRPr="00FA5B8C">
        <w:rPr>
          <w:sz w:val="28"/>
          <w:szCs w:val="28"/>
        </w:rPr>
        <w:t>от согласия собственника дома своих несовершеннолетних детей,</w:t>
      </w:r>
      <w:r w:rsidR="00FA5B8C" w:rsidRPr="00FA5B8C">
        <w:rPr>
          <w:sz w:val="28"/>
          <w:szCs w:val="28"/>
        </w:rPr>
        <w:t xml:space="preserve"> </w:t>
      </w:r>
      <w:r w:rsidRPr="00FA5B8C">
        <w:rPr>
          <w:sz w:val="28"/>
          <w:szCs w:val="28"/>
        </w:rPr>
        <w:t>а если</w:t>
      </w:r>
      <w:r w:rsidR="00FA5B8C" w:rsidRPr="00FA5B8C">
        <w:rPr>
          <w:sz w:val="28"/>
          <w:szCs w:val="28"/>
        </w:rPr>
        <w:t xml:space="preserve"> </w:t>
      </w:r>
      <w:r w:rsidRPr="00FA5B8C">
        <w:rPr>
          <w:sz w:val="28"/>
          <w:szCs w:val="28"/>
        </w:rPr>
        <w:t>он</w:t>
      </w:r>
      <w:r w:rsidR="00FA5B8C" w:rsidRPr="00FA5B8C">
        <w:rPr>
          <w:sz w:val="28"/>
          <w:szCs w:val="28"/>
        </w:rPr>
        <w:t xml:space="preserve"> </w:t>
      </w:r>
      <w:r w:rsidRPr="00FA5B8C">
        <w:rPr>
          <w:sz w:val="28"/>
          <w:szCs w:val="28"/>
        </w:rPr>
        <w:t>занимает</w:t>
      </w:r>
      <w:r w:rsidR="00FA5B8C" w:rsidRPr="00FA5B8C">
        <w:rPr>
          <w:sz w:val="28"/>
          <w:szCs w:val="28"/>
        </w:rPr>
        <w:t xml:space="preserve"> </w:t>
      </w:r>
      <w:r w:rsidRPr="00FA5B8C">
        <w:rPr>
          <w:sz w:val="28"/>
          <w:szCs w:val="28"/>
        </w:rPr>
        <w:t>изолированное</w:t>
      </w:r>
      <w:r w:rsidR="00FA5B8C" w:rsidRPr="00FA5B8C">
        <w:rPr>
          <w:sz w:val="28"/>
          <w:szCs w:val="28"/>
        </w:rPr>
        <w:t xml:space="preserve"> </w:t>
      </w:r>
      <w:r w:rsidRPr="00FA5B8C">
        <w:rPr>
          <w:sz w:val="28"/>
          <w:szCs w:val="28"/>
        </w:rPr>
        <w:t>помещение,</w:t>
      </w:r>
      <w:r w:rsidR="00FA5B8C" w:rsidRPr="00FA5B8C">
        <w:rPr>
          <w:sz w:val="28"/>
          <w:szCs w:val="28"/>
        </w:rPr>
        <w:t xml:space="preserve"> </w:t>
      </w:r>
      <w:r w:rsidRPr="00FA5B8C">
        <w:rPr>
          <w:sz w:val="28"/>
          <w:szCs w:val="28"/>
        </w:rPr>
        <w:t>-</w:t>
      </w:r>
      <w:r w:rsidR="00FA5B8C" w:rsidRPr="00FA5B8C">
        <w:rPr>
          <w:sz w:val="28"/>
          <w:szCs w:val="28"/>
        </w:rPr>
        <w:t xml:space="preserve"> </w:t>
      </w:r>
      <w:r w:rsidRPr="00FA5B8C">
        <w:rPr>
          <w:sz w:val="28"/>
          <w:szCs w:val="28"/>
        </w:rPr>
        <w:t>также</w:t>
      </w:r>
      <w:r w:rsidR="00FA5B8C" w:rsidRPr="00FA5B8C">
        <w:rPr>
          <w:sz w:val="28"/>
          <w:szCs w:val="28"/>
        </w:rPr>
        <w:t xml:space="preserve"> </w:t>
      </w:r>
      <w:r w:rsidRPr="00FA5B8C">
        <w:rPr>
          <w:sz w:val="28"/>
          <w:szCs w:val="28"/>
        </w:rPr>
        <w:t>супруга</w:t>
      </w:r>
      <w:r w:rsidR="00FA5B8C" w:rsidRPr="00FA5B8C">
        <w:rPr>
          <w:sz w:val="28"/>
          <w:szCs w:val="28"/>
        </w:rPr>
        <w:t xml:space="preserve"> </w:t>
      </w:r>
      <w:r w:rsidRPr="00FA5B8C">
        <w:rPr>
          <w:sz w:val="28"/>
          <w:szCs w:val="28"/>
        </w:rPr>
        <w:t>и нетрудоспособных родителей.</w:t>
      </w:r>
      <w:r w:rsidR="00FA5B8C" w:rsidRPr="00FA5B8C">
        <w:rPr>
          <w:sz w:val="28"/>
          <w:szCs w:val="28"/>
        </w:rPr>
        <w:t xml:space="preserve"> </w:t>
      </w:r>
      <w:r w:rsidRPr="00FA5B8C">
        <w:rPr>
          <w:sz w:val="28"/>
          <w:szCs w:val="28"/>
        </w:rPr>
        <w:t>Вселение других лиц допускается только с согласия собственника дома, квартиры.</w:t>
      </w:r>
      <w:r w:rsidR="00FA5B8C" w:rsidRPr="00FA5B8C">
        <w:rPr>
          <w:sz w:val="28"/>
          <w:szCs w:val="28"/>
        </w:rPr>
        <w:t xml:space="preserve"> </w:t>
      </w:r>
      <w:r w:rsidRPr="00FA5B8C">
        <w:rPr>
          <w:sz w:val="28"/>
          <w:szCs w:val="28"/>
        </w:rPr>
        <w:t>Наниматель, арендатор и</w:t>
      </w:r>
      <w:r w:rsidR="00FA5B8C" w:rsidRPr="00FA5B8C">
        <w:rPr>
          <w:sz w:val="28"/>
          <w:szCs w:val="28"/>
        </w:rPr>
        <w:t xml:space="preserve"> </w:t>
      </w:r>
      <w:r w:rsidRPr="00FA5B8C">
        <w:rPr>
          <w:sz w:val="28"/>
          <w:szCs w:val="28"/>
        </w:rPr>
        <w:t>члены</w:t>
      </w:r>
      <w:r w:rsidR="00FA5B8C" w:rsidRPr="00FA5B8C">
        <w:rPr>
          <w:sz w:val="28"/>
          <w:szCs w:val="28"/>
        </w:rPr>
        <w:t xml:space="preserve"> </w:t>
      </w:r>
      <w:r w:rsidRPr="00FA5B8C">
        <w:rPr>
          <w:sz w:val="28"/>
          <w:szCs w:val="28"/>
        </w:rPr>
        <w:t>его</w:t>
      </w:r>
      <w:r w:rsidR="00FA5B8C" w:rsidRPr="00FA5B8C">
        <w:rPr>
          <w:sz w:val="28"/>
          <w:szCs w:val="28"/>
        </w:rPr>
        <w:t xml:space="preserve"> </w:t>
      </w:r>
      <w:r w:rsidRPr="00FA5B8C">
        <w:rPr>
          <w:sz w:val="28"/>
          <w:szCs w:val="28"/>
        </w:rPr>
        <w:t>семьи</w:t>
      </w:r>
      <w:r w:rsidR="00FA5B8C" w:rsidRPr="00FA5B8C">
        <w:rPr>
          <w:sz w:val="28"/>
          <w:szCs w:val="28"/>
        </w:rPr>
        <w:t xml:space="preserve"> </w:t>
      </w:r>
      <w:r w:rsidRPr="00FA5B8C">
        <w:rPr>
          <w:sz w:val="28"/>
          <w:szCs w:val="28"/>
        </w:rPr>
        <w:t>при</w:t>
      </w:r>
      <w:r w:rsidR="00FA5B8C" w:rsidRPr="00FA5B8C">
        <w:rPr>
          <w:sz w:val="28"/>
          <w:szCs w:val="28"/>
        </w:rPr>
        <w:t xml:space="preserve"> </w:t>
      </w:r>
      <w:r w:rsidRPr="00FA5B8C">
        <w:rPr>
          <w:sz w:val="28"/>
          <w:szCs w:val="28"/>
        </w:rPr>
        <w:t>временном</w:t>
      </w:r>
      <w:r w:rsidR="00FA5B8C" w:rsidRPr="00FA5B8C">
        <w:rPr>
          <w:sz w:val="28"/>
          <w:szCs w:val="28"/>
        </w:rPr>
        <w:t xml:space="preserve"> </w:t>
      </w:r>
      <w:r w:rsidRPr="00FA5B8C">
        <w:rPr>
          <w:sz w:val="28"/>
          <w:szCs w:val="28"/>
        </w:rPr>
        <w:t>их отсутствии сохраняют право пользования жилым помещением в случаях, предусмотренных</w:t>
      </w:r>
      <w:r w:rsidR="00FA5B8C" w:rsidRPr="00FA5B8C">
        <w:rPr>
          <w:sz w:val="28"/>
          <w:szCs w:val="28"/>
        </w:rPr>
        <w:t xml:space="preserve"> </w:t>
      </w:r>
      <w:r w:rsidRPr="00FA5B8C">
        <w:rPr>
          <w:sz w:val="28"/>
          <w:szCs w:val="28"/>
        </w:rPr>
        <w:t>статьей</w:t>
      </w:r>
      <w:r w:rsidR="00FA5B8C" w:rsidRPr="00FA5B8C">
        <w:rPr>
          <w:sz w:val="28"/>
          <w:szCs w:val="28"/>
        </w:rPr>
        <w:t xml:space="preserve"> </w:t>
      </w:r>
      <w:r w:rsidRPr="00FA5B8C">
        <w:rPr>
          <w:sz w:val="28"/>
          <w:szCs w:val="28"/>
        </w:rPr>
        <w:t>60</w:t>
      </w:r>
      <w:r w:rsidR="00FA5B8C" w:rsidRPr="00FA5B8C">
        <w:rPr>
          <w:sz w:val="28"/>
          <w:szCs w:val="28"/>
        </w:rPr>
        <w:t xml:space="preserve"> </w:t>
      </w:r>
      <w:r w:rsidRPr="00FA5B8C">
        <w:rPr>
          <w:sz w:val="28"/>
          <w:szCs w:val="28"/>
        </w:rPr>
        <w:t>Жилищного кодекса,</w:t>
      </w:r>
      <w:r w:rsidR="00FA5B8C" w:rsidRPr="00FA5B8C">
        <w:rPr>
          <w:sz w:val="28"/>
          <w:szCs w:val="28"/>
        </w:rPr>
        <w:t xml:space="preserve"> </w:t>
      </w:r>
      <w:r w:rsidRPr="00FA5B8C">
        <w:rPr>
          <w:sz w:val="28"/>
          <w:szCs w:val="28"/>
        </w:rPr>
        <w:t>если</w:t>
      </w:r>
      <w:r w:rsidR="00FA5B8C" w:rsidRPr="00FA5B8C">
        <w:rPr>
          <w:sz w:val="28"/>
          <w:szCs w:val="28"/>
        </w:rPr>
        <w:t xml:space="preserve"> </w:t>
      </w:r>
      <w:r w:rsidRPr="00FA5B8C">
        <w:rPr>
          <w:sz w:val="28"/>
          <w:szCs w:val="28"/>
        </w:rPr>
        <w:t>иное</w:t>
      </w:r>
      <w:r w:rsidR="00FA5B8C" w:rsidRPr="00FA5B8C">
        <w:rPr>
          <w:sz w:val="28"/>
          <w:szCs w:val="28"/>
        </w:rPr>
        <w:t xml:space="preserve"> </w:t>
      </w:r>
      <w:r w:rsidRPr="00FA5B8C">
        <w:rPr>
          <w:sz w:val="28"/>
          <w:szCs w:val="28"/>
        </w:rPr>
        <w:t>не предусмотрено договором.</w:t>
      </w:r>
      <w:r w:rsidR="00FA5B8C" w:rsidRPr="00FA5B8C">
        <w:rPr>
          <w:sz w:val="28"/>
          <w:szCs w:val="28"/>
        </w:rPr>
        <w:t xml:space="preserve"> </w:t>
      </w:r>
    </w:p>
    <w:p w:rsidR="0033418A" w:rsidRPr="00FA5B8C"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Таким образом, в соответствии с выше перечисленными нормами ( ст. 292, 679 ГК РФ, ст. 132 ЖК РСФСР) эмансипированный оставаясь несовершеннолетним, имеет право вселиться в жилое помещение своих родителей, при чем данном случае не требуется соблюдения требований законодательства о норме жилой площади на одного человека, а отчуждение жилого помещения, где проживает эмансипированный несовершеннолетний, так</w:t>
      </w:r>
      <w:r w:rsidR="00FA5B8C" w:rsidRPr="00FA5B8C">
        <w:rPr>
          <w:sz w:val="28"/>
          <w:szCs w:val="28"/>
        </w:rPr>
        <w:t xml:space="preserve"> </w:t>
      </w:r>
      <w:r w:rsidRPr="00FA5B8C">
        <w:rPr>
          <w:sz w:val="28"/>
          <w:szCs w:val="28"/>
        </w:rPr>
        <w:t>же, как и в других случаях, должно производиться с согласия органа опеки и попечительства. Такое правило действует при обмене жилых помещений государственного (муниципального) жилого фонда, в которых проживает эмансипированный несовершеннолетний, так как</w:t>
      </w:r>
      <w:r w:rsidR="00FA5B8C" w:rsidRPr="00FA5B8C">
        <w:rPr>
          <w:sz w:val="28"/>
          <w:szCs w:val="28"/>
        </w:rPr>
        <w:t xml:space="preserve"> </w:t>
      </w:r>
      <w:r w:rsidRPr="00FA5B8C">
        <w:rPr>
          <w:sz w:val="28"/>
          <w:szCs w:val="28"/>
        </w:rPr>
        <w:t>согласно ст. 67 ЖК РСФСР</w:t>
      </w:r>
      <w:r w:rsidR="00FA5B8C" w:rsidRPr="00FA5B8C">
        <w:rPr>
          <w:sz w:val="28"/>
          <w:szCs w:val="28"/>
        </w:rPr>
        <w:t xml:space="preserve"> </w:t>
      </w:r>
      <w:r w:rsidRPr="00FA5B8C">
        <w:rPr>
          <w:sz w:val="28"/>
          <w:szCs w:val="28"/>
        </w:rPr>
        <w:t>наниматель</w:t>
      </w:r>
      <w:r w:rsidR="00FA5B8C" w:rsidRPr="00FA5B8C">
        <w:rPr>
          <w:sz w:val="28"/>
          <w:szCs w:val="28"/>
        </w:rPr>
        <w:t xml:space="preserve"> </w:t>
      </w:r>
      <w:r w:rsidRPr="00FA5B8C">
        <w:rPr>
          <w:sz w:val="28"/>
          <w:szCs w:val="28"/>
        </w:rPr>
        <w:t>жилого</w:t>
      </w:r>
      <w:r w:rsidR="00FA5B8C" w:rsidRPr="00FA5B8C">
        <w:rPr>
          <w:sz w:val="28"/>
          <w:szCs w:val="28"/>
        </w:rPr>
        <w:t xml:space="preserve"> </w:t>
      </w:r>
      <w:r w:rsidRPr="00FA5B8C">
        <w:rPr>
          <w:sz w:val="28"/>
          <w:szCs w:val="28"/>
        </w:rPr>
        <w:t>помещения</w:t>
      </w:r>
      <w:r w:rsidR="00FA5B8C" w:rsidRPr="00FA5B8C">
        <w:rPr>
          <w:sz w:val="28"/>
          <w:szCs w:val="28"/>
        </w:rPr>
        <w:t xml:space="preserve"> </w:t>
      </w:r>
      <w:r w:rsidRPr="00FA5B8C">
        <w:rPr>
          <w:sz w:val="28"/>
          <w:szCs w:val="28"/>
        </w:rPr>
        <w:t>вправе</w:t>
      </w:r>
      <w:r w:rsidR="00FA5B8C" w:rsidRPr="00FA5B8C">
        <w:rPr>
          <w:sz w:val="28"/>
          <w:szCs w:val="28"/>
        </w:rPr>
        <w:t xml:space="preserve"> </w:t>
      </w:r>
      <w:r w:rsidRPr="00FA5B8C">
        <w:rPr>
          <w:sz w:val="28"/>
          <w:szCs w:val="28"/>
        </w:rPr>
        <w:t>с письменного согласия проживающих</w:t>
      </w:r>
      <w:r w:rsidR="00FA5B8C" w:rsidRPr="00FA5B8C">
        <w:rPr>
          <w:sz w:val="28"/>
          <w:szCs w:val="28"/>
        </w:rPr>
        <w:t xml:space="preserve"> </w:t>
      </w:r>
      <w:r w:rsidRPr="00FA5B8C">
        <w:rPr>
          <w:sz w:val="28"/>
          <w:szCs w:val="28"/>
        </w:rPr>
        <w:t>совместно</w:t>
      </w:r>
      <w:r w:rsidR="00FA5B8C" w:rsidRPr="00FA5B8C">
        <w:rPr>
          <w:sz w:val="28"/>
          <w:szCs w:val="28"/>
        </w:rPr>
        <w:t xml:space="preserve"> </w:t>
      </w:r>
      <w:r w:rsidRPr="00FA5B8C">
        <w:rPr>
          <w:sz w:val="28"/>
          <w:szCs w:val="28"/>
        </w:rPr>
        <w:t>с ним</w:t>
      </w:r>
      <w:r w:rsidR="00FA5B8C" w:rsidRPr="00FA5B8C">
        <w:rPr>
          <w:sz w:val="28"/>
          <w:szCs w:val="28"/>
        </w:rPr>
        <w:t xml:space="preserve"> </w:t>
      </w:r>
      <w:r w:rsidRPr="00FA5B8C">
        <w:rPr>
          <w:sz w:val="28"/>
          <w:szCs w:val="28"/>
        </w:rPr>
        <w:t>членов</w:t>
      </w:r>
      <w:r w:rsidR="00FA5B8C" w:rsidRPr="00FA5B8C">
        <w:rPr>
          <w:sz w:val="28"/>
          <w:szCs w:val="28"/>
        </w:rPr>
        <w:t xml:space="preserve"> </w:t>
      </w:r>
      <w:r w:rsidRPr="00FA5B8C">
        <w:rPr>
          <w:sz w:val="28"/>
          <w:szCs w:val="28"/>
        </w:rPr>
        <w:t>семьи,</w:t>
      </w:r>
      <w:r w:rsidR="00FA5B8C" w:rsidRPr="00FA5B8C">
        <w:rPr>
          <w:sz w:val="28"/>
          <w:szCs w:val="28"/>
        </w:rPr>
        <w:t xml:space="preserve"> </w:t>
      </w:r>
      <w:r w:rsidRPr="00FA5B8C">
        <w:rPr>
          <w:sz w:val="28"/>
          <w:szCs w:val="28"/>
        </w:rPr>
        <w:t>включая</w:t>
      </w:r>
      <w:r w:rsidR="00FA5B8C" w:rsidRPr="00FA5B8C">
        <w:rPr>
          <w:sz w:val="28"/>
          <w:szCs w:val="28"/>
        </w:rPr>
        <w:t xml:space="preserve"> </w:t>
      </w:r>
      <w:r w:rsidRPr="00FA5B8C">
        <w:rPr>
          <w:sz w:val="28"/>
          <w:szCs w:val="28"/>
        </w:rPr>
        <w:t>временно отсутствующих,</w:t>
      </w:r>
      <w:r w:rsidR="00FA5B8C" w:rsidRPr="00FA5B8C">
        <w:rPr>
          <w:sz w:val="28"/>
          <w:szCs w:val="28"/>
        </w:rPr>
        <w:t xml:space="preserve"> </w:t>
      </w:r>
      <w:r w:rsidRPr="00FA5B8C">
        <w:rPr>
          <w:sz w:val="28"/>
          <w:szCs w:val="28"/>
        </w:rPr>
        <w:t>произвести</w:t>
      </w:r>
      <w:r w:rsidR="00FA5B8C" w:rsidRPr="00FA5B8C">
        <w:rPr>
          <w:sz w:val="28"/>
          <w:szCs w:val="28"/>
        </w:rPr>
        <w:t xml:space="preserve"> </w:t>
      </w:r>
      <w:r w:rsidRPr="00FA5B8C">
        <w:rPr>
          <w:sz w:val="28"/>
          <w:szCs w:val="28"/>
        </w:rPr>
        <w:t>обмен</w:t>
      </w:r>
      <w:r w:rsidR="00FA5B8C" w:rsidRPr="00FA5B8C">
        <w:rPr>
          <w:sz w:val="28"/>
          <w:szCs w:val="28"/>
        </w:rPr>
        <w:t xml:space="preserve"> </w:t>
      </w:r>
      <w:r w:rsidRPr="00FA5B8C">
        <w:rPr>
          <w:sz w:val="28"/>
          <w:szCs w:val="28"/>
        </w:rPr>
        <w:t>занимаемого</w:t>
      </w:r>
      <w:r w:rsidR="00FA5B8C" w:rsidRPr="00FA5B8C">
        <w:rPr>
          <w:sz w:val="28"/>
          <w:szCs w:val="28"/>
        </w:rPr>
        <w:t xml:space="preserve"> </w:t>
      </w:r>
      <w:r w:rsidRPr="00FA5B8C">
        <w:rPr>
          <w:sz w:val="28"/>
          <w:szCs w:val="28"/>
        </w:rPr>
        <w:t xml:space="preserve">жилого помещения с другим нанимателем или членом </w:t>
      </w:r>
      <w:r w:rsidR="00880ECC" w:rsidRPr="00FA5B8C">
        <w:rPr>
          <w:sz w:val="28"/>
          <w:szCs w:val="28"/>
        </w:rPr>
        <w:t>жилищно-строительного</w:t>
      </w:r>
      <w:r w:rsidRPr="00FA5B8C">
        <w:rPr>
          <w:sz w:val="28"/>
          <w:szCs w:val="28"/>
        </w:rPr>
        <w:t xml:space="preserve"> кооператива, в том числе с проживающими в другом населенном пункте.</w:t>
      </w:r>
      <w:r w:rsidR="00FA5B8C" w:rsidRPr="00FA5B8C">
        <w:rPr>
          <w:sz w:val="28"/>
          <w:szCs w:val="28"/>
        </w:rPr>
        <w:t xml:space="preserve"> </w:t>
      </w:r>
    </w:p>
    <w:p w:rsidR="0033418A" w:rsidRPr="00FA5B8C"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Обмен жилыми помещения производится со взаимной передачей прав и обязанностей,</w:t>
      </w:r>
      <w:r w:rsidR="00FA5B8C" w:rsidRPr="00FA5B8C">
        <w:rPr>
          <w:sz w:val="28"/>
          <w:szCs w:val="28"/>
        </w:rPr>
        <w:t xml:space="preserve"> </w:t>
      </w:r>
      <w:r w:rsidRPr="00FA5B8C">
        <w:rPr>
          <w:sz w:val="28"/>
          <w:szCs w:val="28"/>
        </w:rPr>
        <w:t>вытекающих из договора найма жилого помещения,</w:t>
      </w:r>
      <w:r w:rsidR="00FA5B8C" w:rsidRPr="00FA5B8C">
        <w:rPr>
          <w:sz w:val="28"/>
          <w:szCs w:val="28"/>
        </w:rPr>
        <w:t xml:space="preserve"> </w:t>
      </w:r>
      <w:r w:rsidRPr="00FA5B8C">
        <w:rPr>
          <w:sz w:val="28"/>
          <w:szCs w:val="28"/>
        </w:rPr>
        <w:t>а при</w:t>
      </w:r>
      <w:r w:rsidR="00FA5B8C" w:rsidRPr="00FA5B8C">
        <w:rPr>
          <w:sz w:val="28"/>
          <w:szCs w:val="28"/>
        </w:rPr>
        <w:t xml:space="preserve"> </w:t>
      </w:r>
      <w:r w:rsidRPr="00FA5B8C">
        <w:rPr>
          <w:sz w:val="28"/>
          <w:szCs w:val="28"/>
        </w:rPr>
        <w:t>обмене</w:t>
      </w:r>
      <w:r w:rsidR="00FA5B8C" w:rsidRPr="00FA5B8C">
        <w:rPr>
          <w:sz w:val="28"/>
          <w:szCs w:val="28"/>
        </w:rPr>
        <w:t xml:space="preserve"> </w:t>
      </w:r>
      <w:r w:rsidRPr="00FA5B8C">
        <w:rPr>
          <w:sz w:val="28"/>
          <w:szCs w:val="28"/>
        </w:rPr>
        <w:t>жилого</w:t>
      </w:r>
      <w:r w:rsidR="00FA5B8C" w:rsidRPr="00FA5B8C">
        <w:rPr>
          <w:sz w:val="28"/>
          <w:szCs w:val="28"/>
        </w:rPr>
        <w:t xml:space="preserve"> </w:t>
      </w:r>
      <w:r w:rsidRPr="00FA5B8C">
        <w:rPr>
          <w:sz w:val="28"/>
          <w:szCs w:val="28"/>
        </w:rPr>
        <w:t>помещения</w:t>
      </w:r>
      <w:r w:rsidR="00FA5B8C" w:rsidRPr="00FA5B8C">
        <w:rPr>
          <w:sz w:val="28"/>
          <w:szCs w:val="28"/>
        </w:rPr>
        <w:t xml:space="preserve"> </w:t>
      </w:r>
      <w:r w:rsidRPr="00FA5B8C">
        <w:rPr>
          <w:sz w:val="28"/>
          <w:szCs w:val="28"/>
        </w:rPr>
        <w:t>с членом</w:t>
      </w:r>
      <w:r w:rsidR="00FA5B8C" w:rsidRPr="00FA5B8C">
        <w:rPr>
          <w:sz w:val="28"/>
          <w:szCs w:val="28"/>
        </w:rPr>
        <w:t xml:space="preserve"> </w:t>
      </w:r>
      <w:r w:rsidRPr="00FA5B8C">
        <w:rPr>
          <w:sz w:val="28"/>
          <w:szCs w:val="28"/>
        </w:rPr>
        <w:t>жилищно</w:t>
      </w:r>
      <w:r w:rsidR="00FA5B8C" w:rsidRPr="00FA5B8C">
        <w:rPr>
          <w:sz w:val="28"/>
          <w:szCs w:val="28"/>
        </w:rPr>
        <w:t xml:space="preserve"> </w:t>
      </w:r>
      <w:r w:rsidRPr="00FA5B8C">
        <w:rPr>
          <w:sz w:val="28"/>
          <w:szCs w:val="28"/>
        </w:rPr>
        <w:t>- строительного кооператива</w:t>
      </w:r>
      <w:r w:rsidR="00FA5B8C" w:rsidRPr="00FA5B8C">
        <w:rPr>
          <w:sz w:val="28"/>
          <w:szCs w:val="28"/>
        </w:rPr>
        <w:t xml:space="preserve"> </w:t>
      </w:r>
      <w:r w:rsidRPr="00FA5B8C">
        <w:rPr>
          <w:sz w:val="28"/>
          <w:szCs w:val="28"/>
        </w:rPr>
        <w:t>- с</w:t>
      </w:r>
      <w:r w:rsidR="00FA5B8C" w:rsidRPr="00FA5B8C">
        <w:rPr>
          <w:sz w:val="28"/>
          <w:szCs w:val="28"/>
        </w:rPr>
        <w:t xml:space="preserve"> </w:t>
      </w:r>
      <w:r w:rsidRPr="00FA5B8C">
        <w:rPr>
          <w:sz w:val="28"/>
          <w:szCs w:val="28"/>
        </w:rPr>
        <w:t>учетом</w:t>
      </w:r>
      <w:r w:rsidR="00FA5B8C" w:rsidRPr="00FA5B8C">
        <w:rPr>
          <w:sz w:val="28"/>
          <w:szCs w:val="28"/>
        </w:rPr>
        <w:t xml:space="preserve"> </w:t>
      </w:r>
      <w:r w:rsidRPr="00FA5B8C">
        <w:rPr>
          <w:sz w:val="28"/>
          <w:szCs w:val="28"/>
        </w:rPr>
        <w:t>требований,</w:t>
      </w:r>
      <w:r w:rsidR="00FA5B8C" w:rsidRPr="00FA5B8C">
        <w:rPr>
          <w:sz w:val="28"/>
          <w:szCs w:val="28"/>
        </w:rPr>
        <w:t xml:space="preserve"> </w:t>
      </w:r>
      <w:r w:rsidRPr="00FA5B8C">
        <w:rPr>
          <w:sz w:val="28"/>
          <w:szCs w:val="28"/>
        </w:rPr>
        <w:t>предусмотренных статьей 119 ЖК РСФСР.</w:t>
      </w:r>
      <w:r w:rsidR="00FA5B8C" w:rsidRPr="00FA5B8C">
        <w:rPr>
          <w:sz w:val="28"/>
          <w:szCs w:val="28"/>
        </w:rPr>
        <w:t xml:space="preserve"> </w:t>
      </w:r>
      <w:r w:rsidRPr="00FA5B8C">
        <w:rPr>
          <w:sz w:val="28"/>
          <w:szCs w:val="28"/>
        </w:rPr>
        <w:t>Для</w:t>
      </w:r>
      <w:r w:rsidR="00FA5B8C" w:rsidRPr="00FA5B8C">
        <w:rPr>
          <w:sz w:val="28"/>
          <w:szCs w:val="28"/>
        </w:rPr>
        <w:t xml:space="preserve"> </w:t>
      </w:r>
      <w:r w:rsidRPr="00FA5B8C">
        <w:rPr>
          <w:sz w:val="28"/>
          <w:szCs w:val="28"/>
        </w:rPr>
        <w:t>обмена</w:t>
      </w:r>
      <w:r w:rsidR="00FA5B8C" w:rsidRPr="00FA5B8C">
        <w:rPr>
          <w:sz w:val="28"/>
          <w:szCs w:val="28"/>
        </w:rPr>
        <w:t xml:space="preserve"> </w:t>
      </w:r>
      <w:r w:rsidRPr="00FA5B8C">
        <w:rPr>
          <w:sz w:val="28"/>
          <w:szCs w:val="28"/>
        </w:rPr>
        <w:t>жилых</w:t>
      </w:r>
      <w:r w:rsidR="00FA5B8C" w:rsidRPr="00FA5B8C">
        <w:rPr>
          <w:sz w:val="28"/>
          <w:szCs w:val="28"/>
        </w:rPr>
        <w:t xml:space="preserve"> </w:t>
      </w:r>
      <w:r w:rsidRPr="00FA5B8C">
        <w:rPr>
          <w:sz w:val="28"/>
          <w:szCs w:val="28"/>
        </w:rPr>
        <w:t>помещений</w:t>
      </w:r>
      <w:r w:rsidR="00FA5B8C" w:rsidRPr="00FA5B8C">
        <w:rPr>
          <w:sz w:val="28"/>
          <w:szCs w:val="28"/>
        </w:rPr>
        <w:t xml:space="preserve"> </w:t>
      </w:r>
      <w:r w:rsidRPr="00FA5B8C">
        <w:rPr>
          <w:sz w:val="28"/>
          <w:szCs w:val="28"/>
        </w:rPr>
        <w:t>в</w:t>
      </w:r>
      <w:r w:rsidR="00FA5B8C" w:rsidRPr="00FA5B8C">
        <w:rPr>
          <w:sz w:val="28"/>
          <w:szCs w:val="28"/>
        </w:rPr>
        <w:t xml:space="preserve"> </w:t>
      </w:r>
      <w:r w:rsidRPr="00FA5B8C">
        <w:rPr>
          <w:sz w:val="28"/>
          <w:szCs w:val="28"/>
        </w:rPr>
        <w:t>домах</w:t>
      </w:r>
      <w:r w:rsidR="00FA5B8C" w:rsidRPr="00FA5B8C">
        <w:rPr>
          <w:sz w:val="28"/>
          <w:szCs w:val="28"/>
        </w:rPr>
        <w:t xml:space="preserve"> </w:t>
      </w:r>
      <w:r w:rsidRPr="00FA5B8C">
        <w:rPr>
          <w:sz w:val="28"/>
          <w:szCs w:val="28"/>
        </w:rPr>
        <w:t>государственного</w:t>
      </w:r>
      <w:r w:rsidR="00FA5B8C" w:rsidRPr="00FA5B8C">
        <w:rPr>
          <w:sz w:val="28"/>
          <w:szCs w:val="28"/>
        </w:rPr>
        <w:t xml:space="preserve"> </w:t>
      </w:r>
      <w:r w:rsidRPr="00FA5B8C">
        <w:rPr>
          <w:sz w:val="28"/>
          <w:szCs w:val="28"/>
        </w:rPr>
        <w:t>или муниципального</w:t>
      </w:r>
      <w:r w:rsidR="00FA5B8C" w:rsidRPr="00FA5B8C">
        <w:rPr>
          <w:sz w:val="28"/>
          <w:szCs w:val="28"/>
        </w:rPr>
        <w:t xml:space="preserve"> </w:t>
      </w:r>
      <w:r w:rsidRPr="00FA5B8C">
        <w:rPr>
          <w:sz w:val="28"/>
          <w:szCs w:val="28"/>
        </w:rPr>
        <w:t>жилищного</w:t>
      </w:r>
      <w:r w:rsidR="00FA5B8C" w:rsidRPr="00FA5B8C">
        <w:rPr>
          <w:sz w:val="28"/>
          <w:szCs w:val="28"/>
        </w:rPr>
        <w:t xml:space="preserve"> </w:t>
      </w:r>
      <w:r w:rsidRPr="00FA5B8C">
        <w:rPr>
          <w:sz w:val="28"/>
          <w:szCs w:val="28"/>
        </w:rPr>
        <w:t>фонда,</w:t>
      </w:r>
      <w:r w:rsidR="00FA5B8C" w:rsidRPr="00FA5B8C">
        <w:rPr>
          <w:sz w:val="28"/>
          <w:szCs w:val="28"/>
        </w:rPr>
        <w:t xml:space="preserve"> </w:t>
      </w:r>
      <w:r w:rsidRPr="00FA5B8C">
        <w:rPr>
          <w:sz w:val="28"/>
          <w:szCs w:val="28"/>
        </w:rPr>
        <w:t>в</w:t>
      </w:r>
      <w:r w:rsidR="00FA5B8C" w:rsidRPr="00FA5B8C">
        <w:rPr>
          <w:sz w:val="28"/>
          <w:szCs w:val="28"/>
        </w:rPr>
        <w:t xml:space="preserve"> </w:t>
      </w:r>
      <w:r w:rsidRPr="00FA5B8C">
        <w:rPr>
          <w:sz w:val="28"/>
          <w:szCs w:val="28"/>
        </w:rPr>
        <w:t>которых</w:t>
      </w:r>
      <w:r w:rsidR="00FA5B8C" w:rsidRPr="00FA5B8C">
        <w:rPr>
          <w:sz w:val="28"/>
          <w:szCs w:val="28"/>
        </w:rPr>
        <w:t xml:space="preserve"> </w:t>
      </w:r>
      <w:r w:rsidRPr="00FA5B8C">
        <w:rPr>
          <w:sz w:val="28"/>
          <w:szCs w:val="28"/>
        </w:rPr>
        <w:t>проживают несовершеннолетние,</w:t>
      </w:r>
      <w:r w:rsidR="00FA5B8C" w:rsidRPr="00FA5B8C">
        <w:rPr>
          <w:sz w:val="28"/>
          <w:szCs w:val="28"/>
        </w:rPr>
        <w:t xml:space="preserve"> </w:t>
      </w:r>
      <w:r w:rsidRPr="00FA5B8C">
        <w:rPr>
          <w:sz w:val="28"/>
          <w:szCs w:val="28"/>
        </w:rPr>
        <w:t>оставшиеся</w:t>
      </w:r>
      <w:r w:rsidR="00FA5B8C" w:rsidRPr="00FA5B8C">
        <w:rPr>
          <w:sz w:val="28"/>
          <w:szCs w:val="28"/>
        </w:rPr>
        <w:t xml:space="preserve"> </w:t>
      </w:r>
      <w:r w:rsidRPr="00FA5B8C">
        <w:rPr>
          <w:sz w:val="28"/>
          <w:szCs w:val="28"/>
        </w:rPr>
        <w:t>без</w:t>
      </w:r>
      <w:r w:rsidR="00FA5B8C" w:rsidRPr="00FA5B8C">
        <w:rPr>
          <w:sz w:val="28"/>
          <w:szCs w:val="28"/>
        </w:rPr>
        <w:t xml:space="preserve"> </w:t>
      </w:r>
      <w:r w:rsidRPr="00FA5B8C">
        <w:rPr>
          <w:sz w:val="28"/>
          <w:szCs w:val="28"/>
        </w:rPr>
        <w:t>попечения</w:t>
      </w:r>
      <w:r w:rsidR="00FA5B8C" w:rsidRPr="00FA5B8C">
        <w:rPr>
          <w:sz w:val="28"/>
          <w:szCs w:val="28"/>
        </w:rPr>
        <w:t xml:space="preserve"> </w:t>
      </w:r>
      <w:r w:rsidRPr="00FA5B8C">
        <w:rPr>
          <w:sz w:val="28"/>
          <w:szCs w:val="28"/>
        </w:rPr>
        <w:t>родителей,</w:t>
      </w:r>
      <w:r w:rsidR="00FA5B8C" w:rsidRPr="00FA5B8C">
        <w:rPr>
          <w:sz w:val="28"/>
          <w:szCs w:val="28"/>
        </w:rPr>
        <w:t xml:space="preserve"> </w:t>
      </w:r>
      <w:r w:rsidRPr="00FA5B8C">
        <w:rPr>
          <w:sz w:val="28"/>
          <w:szCs w:val="28"/>
        </w:rPr>
        <w:t>в том числе</w:t>
      </w:r>
      <w:r w:rsidR="00FA5B8C" w:rsidRPr="00FA5B8C">
        <w:rPr>
          <w:sz w:val="28"/>
          <w:szCs w:val="28"/>
        </w:rPr>
        <w:t xml:space="preserve"> </w:t>
      </w:r>
      <w:r w:rsidRPr="00FA5B8C">
        <w:rPr>
          <w:sz w:val="28"/>
          <w:szCs w:val="28"/>
        </w:rPr>
        <w:t>временно</w:t>
      </w:r>
      <w:r w:rsidR="00FA5B8C" w:rsidRPr="00FA5B8C">
        <w:rPr>
          <w:sz w:val="28"/>
          <w:szCs w:val="28"/>
        </w:rPr>
        <w:t xml:space="preserve"> </w:t>
      </w:r>
      <w:r w:rsidRPr="00FA5B8C">
        <w:rPr>
          <w:sz w:val="28"/>
          <w:szCs w:val="28"/>
        </w:rPr>
        <w:t>отсутствующие,</w:t>
      </w:r>
      <w:r w:rsidR="00FA5B8C" w:rsidRPr="00FA5B8C">
        <w:rPr>
          <w:sz w:val="28"/>
          <w:szCs w:val="28"/>
        </w:rPr>
        <w:t xml:space="preserve"> </w:t>
      </w:r>
      <w:r w:rsidRPr="00FA5B8C">
        <w:rPr>
          <w:sz w:val="28"/>
          <w:szCs w:val="28"/>
        </w:rPr>
        <w:t>и</w:t>
      </w:r>
      <w:r w:rsidR="00FA5B8C" w:rsidRPr="00FA5B8C">
        <w:rPr>
          <w:sz w:val="28"/>
          <w:szCs w:val="28"/>
        </w:rPr>
        <w:t xml:space="preserve"> </w:t>
      </w:r>
      <w:r w:rsidRPr="00FA5B8C">
        <w:rPr>
          <w:sz w:val="28"/>
          <w:szCs w:val="28"/>
        </w:rPr>
        <w:t>являющиеся</w:t>
      </w:r>
      <w:r w:rsidR="00FA5B8C" w:rsidRPr="00FA5B8C">
        <w:rPr>
          <w:sz w:val="28"/>
          <w:szCs w:val="28"/>
        </w:rPr>
        <w:t xml:space="preserve"> </w:t>
      </w:r>
      <w:r w:rsidRPr="00FA5B8C">
        <w:rPr>
          <w:sz w:val="28"/>
          <w:szCs w:val="28"/>
        </w:rPr>
        <w:t>членами</w:t>
      </w:r>
      <w:r w:rsidR="00FA5B8C" w:rsidRPr="00FA5B8C">
        <w:rPr>
          <w:sz w:val="28"/>
          <w:szCs w:val="28"/>
        </w:rPr>
        <w:t xml:space="preserve"> </w:t>
      </w:r>
      <w:r w:rsidRPr="00FA5B8C">
        <w:rPr>
          <w:sz w:val="28"/>
          <w:szCs w:val="28"/>
        </w:rPr>
        <w:t>семей нанимателей,</w:t>
      </w:r>
      <w:r w:rsidR="00FA5B8C" w:rsidRPr="00FA5B8C">
        <w:rPr>
          <w:sz w:val="28"/>
          <w:szCs w:val="28"/>
        </w:rPr>
        <w:t xml:space="preserve"> </w:t>
      </w:r>
      <w:r w:rsidRPr="00FA5B8C">
        <w:rPr>
          <w:sz w:val="28"/>
          <w:szCs w:val="28"/>
        </w:rPr>
        <w:t>требуется разрешение органов опеки и попечительства. Обмен</w:t>
      </w:r>
      <w:r w:rsidR="00FA5B8C" w:rsidRPr="00FA5B8C">
        <w:rPr>
          <w:sz w:val="28"/>
          <w:szCs w:val="28"/>
        </w:rPr>
        <w:t xml:space="preserve"> </w:t>
      </w:r>
      <w:r w:rsidRPr="00FA5B8C">
        <w:rPr>
          <w:sz w:val="28"/>
          <w:szCs w:val="28"/>
        </w:rPr>
        <w:t>жилых</w:t>
      </w:r>
      <w:r w:rsidR="00FA5B8C" w:rsidRPr="00FA5B8C">
        <w:rPr>
          <w:sz w:val="28"/>
          <w:szCs w:val="28"/>
        </w:rPr>
        <w:t xml:space="preserve"> </w:t>
      </w:r>
      <w:r w:rsidRPr="00FA5B8C">
        <w:rPr>
          <w:sz w:val="28"/>
          <w:szCs w:val="28"/>
        </w:rPr>
        <w:t>помещений,</w:t>
      </w:r>
      <w:r w:rsidR="00FA5B8C" w:rsidRPr="00FA5B8C">
        <w:rPr>
          <w:sz w:val="28"/>
          <w:szCs w:val="28"/>
        </w:rPr>
        <w:t xml:space="preserve"> </w:t>
      </w:r>
      <w:r w:rsidRPr="00FA5B8C">
        <w:rPr>
          <w:sz w:val="28"/>
          <w:szCs w:val="28"/>
        </w:rPr>
        <w:t>в</w:t>
      </w:r>
      <w:r w:rsidR="00FA5B8C" w:rsidRPr="00FA5B8C">
        <w:rPr>
          <w:sz w:val="28"/>
          <w:szCs w:val="28"/>
        </w:rPr>
        <w:t xml:space="preserve"> </w:t>
      </w:r>
      <w:r w:rsidRPr="00FA5B8C">
        <w:rPr>
          <w:sz w:val="28"/>
          <w:szCs w:val="28"/>
        </w:rPr>
        <w:t>которых</w:t>
      </w:r>
      <w:r w:rsidR="00FA5B8C" w:rsidRPr="00FA5B8C">
        <w:rPr>
          <w:sz w:val="28"/>
          <w:szCs w:val="28"/>
        </w:rPr>
        <w:t xml:space="preserve"> </w:t>
      </w:r>
      <w:r w:rsidRPr="00FA5B8C">
        <w:rPr>
          <w:sz w:val="28"/>
          <w:szCs w:val="28"/>
        </w:rPr>
        <w:t>проживают</w:t>
      </w:r>
      <w:r w:rsidR="00FA5B8C" w:rsidRPr="00FA5B8C">
        <w:rPr>
          <w:sz w:val="28"/>
          <w:szCs w:val="28"/>
        </w:rPr>
        <w:t xml:space="preserve"> </w:t>
      </w:r>
      <w:r w:rsidRPr="00FA5B8C">
        <w:rPr>
          <w:sz w:val="28"/>
          <w:szCs w:val="28"/>
        </w:rPr>
        <w:t>исключительно несовершеннолетние,</w:t>
      </w:r>
      <w:r w:rsidR="00FA5B8C" w:rsidRPr="00FA5B8C">
        <w:rPr>
          <w:sz w:val="28"/>
          <w:szCs w:val="28"/>
        </w:rPr>
        <w:t xml:space="preserve"> </w:t>
      </w:r>
      <w:r w:rsidRPr="00FA5B8C">
        <w:rPr>
          <w:sz w:val="28"/>
          <w:szCs w:val="28"/>
        </w:rPr>
        <w:t>оставшиеся</w:t>
      </w:r>
      <w:r w:rsidR="00FA5B8C" w:rsidRPr="00FA5B8C">
        <w:rPr>
          <w:sz w:val="28"/>
          <w:szCs w:val="28"/>
        </w:rPr>
        <w:t xml:space="preserve"> </w:t>
      </w:r>
      <w:r w:rsidRPr="00FA5B8C">
        <w:rPr>
          <w:sz w:val="28"/>
          <w:szCs w:val="28"/>
        </w:rPr>
        <w:t>без</w:t>
      </w:r>
      <w:r w:rsidR="00FA5B8C" w:rsidRPr="00FA5B8C">
        <w:rPr>
          <w:sz w:val="28"/>
          <w:szCs w:val="28"/>
        </w:rPr>
        <w:t xml:space="preserve"> </w:t>
      </w:r>
      <w:r w:rsidRPr="00FA5B8C">
        <w:rPr>
          <w:sz w:val="28"/>
          <w:szCs w:val="28"/>
        </w:rPr>
        <w:t>попечения</w:t>
      </w:r>
      <w:r w:rsidR="00FA5B8C" w:rsidRPr="00FA5B8C">
        <w:rPr>
          <w:sz w:val="28"/>
          <w:szCs w:val="28"/>
        </w:rPr>
        <w:t xml:space="preserve"> </w:t>
      </w:r>
      <w:r w:rsidRPr="00FA5B8C">
        <w:rPr>
          <w:sz w:val="28"/>
          <w:szCs w:val="28"/>
        </w:rPr>
        <w:t>родителей,</w:t>
      </w:r>
      <w:r w:rsidR="00FA5B8C" w:rsidRPr="00FA5B8C">
        <w:rPr>
          <w:sz w:val="28"/>
          <w:szCs w:val="28"/>
        </w:rPr>
        <w:t xml:space="preserve"> </w:t>
      </w:r>
      <w:r w:rsidRPr="00FA5B8C">
        <w:rPr>
          <w:sz w:val="28"/>
          <w:szCs w:val="28"/>
        </w:rPr>
        <w:t>в том числе</w:t>
      </w:r>
      <w:r w:rsidR="00FA5B8C" w:rsidRPr="00FA5B8C">
        <w:rPr>
          <w:sz w:val="28"/>
          <w:szCs w:val="28"/>
        </w:rPr>
        <w:t xml:space="preserve"> </w:t>
      </w:r>
      <w:r w:rsidRPr="00FA5B8C">
        <w:rPr>
          <w:sz w:val="28"/>
          <w:szCs w:val="28"/>
        </w:rPr>
        <w:t>временно</w:t>
      </w:r>
      <w:r w:rsidR="00FA5B8C" w:rsidRPr="00FA5B8C">
        <w:rPr>
          <w:sz w:val="28"/>
          <w:szCs w:val="28"/>
        </w:rPr>
        <w:t xml:space="preserve"> </w:t>
      </w:r>
      <w:r w:rsidRPr="00FA5B8C">
        <w:rPr>
          <w:sz w:val="28"/>
          <w:szCs w:val="28"/>
        </w:rPr>
        <w:t>отсутствующие,</w:t>
      </w:r>
      <w:r w:rsidR="00FA5B8C" w:rsidRPr="00FA5B8C">
        <w:rPr>
          <w:sz w:val="28"/>
          <w:szCs w:val="28"/>
        </w:rPr>
        <w:t xml:space="preserve"> </w:t>
      </w:r>
      <w:r w:rsidRPr="00FA5B8C">
        <w:rPr>
          <w:sz w:val="28"/>
          <w:szCs w:val="28"/>
        </w:rPr>
        <w:t>производится</w:t>
      </w:r>
      <w:r w:rsidR="00FA5B8C" w:rsidRPr="00FA5B8C">
        <w:rPr>
          <w:sz w:val="28"/>
          <w:szCs w:val="28"/>
        </w:rPr>
        <w:t xml:space="preserve"> </w:t>
      </w:r>
      <w:r w:rsidRPr="00FA5B8C">
        <w:rPr>
          <w:sz w:val="28"/>
          <w:szCs w:val="28"/>
        </w:rPr>
        <w:t>их</w:t>
      </w:r>
      <w:r w:rsidR="00FA5B8C" w:rsidRPr="00FA5B8C">
        <w:rPr>
          <w:sz w:val="28"/>
          <w:szCs w:val="28"/>
        </w:rPr>
        <w:t xml:space="preserve"> </w:t>
      </w:r>
      <w:r w:rsidRPr="00FA5B8C">
        <w:rPr>
          <w:sz w:val="28"/>
          <w:szCs w:val="28"/>
        </w:rPr>
        <w:t>законными представителями</w:t>
      </w:r>
      <w:r w:rsidR="00FA5B8C" w:rsidRPr="00FA5B8C">
        <w:rPr>
          <w:sz w:val="28"/>
          <w:szCs w:val="28"/>
        </w:rPr>
        <w:t xml:space="preserve"> </w:t>
      </w:r>
      <w:r w:rsidRPr="00FA5B8C">
        <w:rPr>
          <w:sz w:val="28"/>
          <w:szCs w:val="28"/>
        </w:rPr>
        <w:t>с разрешения органов опеки и попечительства,</w:t>
      </w:r>
      <w:r w:rsidR="00FA5B8C" w:rsidRPr="00FA5B8C">
        <w:rPr>
          <w:sz w:val="28"/>
          <w:szCs w:val="28"/>
        </w:rPr>
        <w:t xml:space="preserve"> </w:t>
      </w:r>
      <w:r w:rsidRPr="00FA5B8C">
        <w:rPr>
          <w:sz w:val="28"/>
          <w:szCs w:val="28"/>
        </w:rPr>
        <w:t>а в случае</w:t>
      </w:r>
      <w:r w:rsidR="00FA5B8C" w:rsidRPr="00FA5B8C">
        <w:rPr>
          <w:sz w:val="28"/>
          <w:szCs w:val="28"/>
        </w:rPr>
        <w:t xml:space="preserve"> </w:t>
      </w:r>
      <w:r w:rsidRPr="00FA5B8C">
        <w:rPr>
          <w:sz w:val="28"/>
          <w:szCs w:val="28"/>
        </w:rPr>
        <w:t>достижения</w:t>
      </w:r>
      <w:r w:rsidR="00FA5B8C" w:rsidRPr="00FA5B8C">
        <w:rPr>
          <w:sz w:val="28"/>
          <w:szCs w:val="28"/>
        </w:rPr>
        <w:t xml:space="preserve"> </w:t>
      </w:r>
      <w:r w:rsidRPr="00FA5B8C">
        <w:rPr>
          <w:sz w:val="28"/>
          <w:szCs w:val="28"/>
        </w:rPr>
        <w:t>несовершеннолетними</w:t>
      </w:r>
      <w:r w:rsidR="00FA5B8C" w:rsidRPr="00FA5B8C">
        <w:rPr>
          <w:sz w:val="28"/>
          <w:szCs w:val="28"/>
        </w:rPr>
        <w:t xml:space="preserve"> </w:t>
      </w:r>
      <w:r w:rsidRPr="00FA5B8C">
        <w:rPr>
          <w:sz w:val="28"/>
          <w:szCs w:val="28"/>
        </w:rPr>
        <w:t>возраста</w:t>
      </w:r>
      <w:r w:rsidR="00FA5B8C" w:rsidRPr="00FA5B8C">
        <w:rPr>
          <w:sz w:val="28"/>
          <w:szCs w:val="28"/>
        </w:rPr>
        <w:t xml:space="preserve"> </w:t>
      </w:r>
      <w:r w:rsidRPr="00FA5B8C">
        <w:rPr>
          <w:sz w:val="28"/>
          <w:szCs w:val="28"/>
        </w:rPr>
        <w:t>14</w:t>
      </w:r>
      <w:r w:rsidR="00FA5B8C" w:rsidRPr="00FA5B8C">
        <w:rPr>
          <w:sz w:val="28"/>
          <w:szCs w:val="28"/>
        </w:rPr>
        <w:t xml:space="preserve"> </w:t>
      </w:r>
      <w:r w:rsidRPr="00FA5B8C">
        <w:rPr>
          <w:sz w:val="28"/>
          <w:szCs w:val="28"/>
        </w:rPr>
        <w:t>лет самостоятельно</w:t>
      </w:r>
      <w:r w:rsidR="00FA5B8C" w:rsidRPr="00FA5B8C">
        <w:rPr>
          <w:sz w:val="28"/>
          <w:szCs w:val="28"/>
        </w:rPr>
        <w:t xml:space="preserve"> </w:t>
      </w:r>
      <w:r w:rsidRPr="00FA5B8C">
        <w:rPr>
          <w:sz w:val="28"/>
          <w:szCs w:val="28"/>
        </w:rPr>
        <w:t>с</w:t>
      </w:r>
      <w:r w:rsidR="00FA5B8C" w:rsidRPr="00FA5B8C">
        <w:rPr>
          <w:sz w:val="28"/>
          <w:szCs w:val="28"/>
        </w:rPr>
        <w:t xml:space="preserve"> </w:t>
      </w:r>
      <w:r w:rsidRPr="00FA5B8C">
        <w:rPr>
          <w:sz w:val="28"/>
          <w:szCs w:val="28"/>
        </w:rPr>
        <w:t>согласия</w:t>
      </w:r>
      <w:r w:rsidR="00FA5B8C" w:rsidRPr="00FA5B8C">
        <w:rPr>
          <w:sz w:val="28"/>
          <w:szCs w:val="28"/>
        </w:rPr>
        <w:t xml:space="preserve"> </w:t>
      </w:r>
      <w:r w:rsidRPr="00FA5B8C">
        <w:rPr>
          <w:sz w:val="28"/>
          <w:szCs w:val="28"/>
        </w:rPr>
        <w:t>их</w:t>
      </w:r>
      <w:r w:rsidR="00FA5B8C" w:rsidRPr="00FA5B8C">
        <w:rPr>
          <w:sz w:val="28"/>
          <w:szCs w:val="28"/>
        </w:rPr>
        <w:t xml:space="preserve"> </w:t>
      </w:r>
      <w:r w:rsidRPr="00FA5B8C">
        <w:rPr>
          <w:sz w:val="28"/>
          <w:szCs w:val="28"/>
        </w:rPr>
        <w:t>законных представителей и органов опеки и попечительства.</w:t>
      </w:r>
      <w:r w:rsidR="00FA5B8C" w:rsidRPr="00FA5B8C">
        <w:rPr>
          <w:sz w:val="28"/>
          <w:szCs w:val="28"/>
        </w:rPr>
        <w:t xml:space="preserve"> </w:t>
      </w:r>
    </w:p>
    <w:p w:rsidR="0033418A" w:rsidRDefault="0033418A" w:rsidP="00FA5B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FA5B8C">
        <w:rPr>
          <w:sz w:val="28"/>
          <w:szCs w:val="28"/>
        </w:rPr>
        <w:t>Объявление</w:t>
      </w:r>
      <w:r w:rsidR="00FA5B8C" w:rsidRPr="00FA5B8C">
        <w:rPr>
          <w:sz w:val="28"/>
          <w:szCs w:val="28"/>
        </w:rPr>
        <w:t xml:space="preserve"> </w:t>
      </w:r>
      <w:r w:rsidRPr="00FA5B8C">
        <w:rPr>
          <w:sz w:val="28"/>
          <w:szCs w:val="28"/>
        </w:rPr>
        <w:t>несовершеннолетнего эмансипированным</w:t>
      </w:r>
      <w:r w:rsidR="00FA5B8C" w:rsidRPr="00FA5B8C">
        <w:rPr>
          <w:sz w:val="28"/>
          <w:szCs w:val="28"/>
        </w:rPr>
        <w:t xml:space="preserve"> </w:t>
      </w:r>
      <w:r w:rsidRPr="00FA5B8C">
        <w:rPr>
          <w:sz w:val="28"/>
          <w:szCs w:val="28"/>
        </w:rPr>
        <w:t>не влечет его статуса</w:t>
      </w:r>
      <w:r w:rsidR="00FA5B8C" w:rsidRPr="00FA5B8C">
        <w:rPr>
          <w:sz w:val="28"/>
          <w:szCs w:val="28"/>
        </w:rPr>
        <w:t xml:space="preserve"> </w:t>
      </w:r>
      <w:r w:rsidRPr="00FA5B8C">
        <w:rPr>
          <w:sz w:val="28"/>
          <w:szCs w:val="28"/>
        </w:rPr>
        <w:t>в трудовом правоотношении. Несовершеннолетние, не достигшие 18 лет в трудовых правоотношениях приравниваются в правах к совершеннолетним, а в области охраны труда, рабочего времени, отпусков и некоторых других</w:t>
      </w:r>
      <w:r w:rsidR="00FA5B8C" w:rsidRPr="00FA5B8C">
        <w:rPr>
          <w:sz w:val="28"/>
          <w:szCs w:val="28"/>
        </w:rPr>
        <w:t xml:space="preserve"> </w:t>
      </w:r>
      <w:r w:rsidRPr="00FA5B8C">
        <w:rPr>
          <w:sz w:val="28"/>
          <w:szCs w:val="28"/>
        </w:rPr>
        <w:t>условий труда пользуются установленными законом льготами.</w:t>
      </w:r>
      <w:r w:rsidR="00FA5B8C" w:rsidRPr="00FA5B8C">
        <w:rPr>
          <w:sz w:val="28"/>
          <w:szCs w:val="28"/>
        </w:rPr>
        <w:t xml:space="preserve"> </w:t>
      </w:r>
      <w:r w:rsidRPr="00FA5B8C">
        <w:rPr>
          <w:sz w:val="28"/>
          <w:szCs w:val="28"/>
        </w:rPr>
        <w:t>В частности, согласно ст.</w:t>
      </w:r>
      <w:r w:rsidR="00FA5B8C" w:rsidRPr="00FA5B8C">
        <w:rPr>
          <w:sz w:val="28"/>
          <w:szCs w:val="28"/>
        </w:rPr>
        <w:t xml:space="preserve"> </w:t>
      </w:r>
      <w:r w:rsidRPr="00FA5B8C">
        <w:rPr>
          <w:sz w:val="28"/>
          <w:szCs w:val="28"/>
        </w:rPr>
        <w:t>69 ТК РФ обязательному</w:t>
      </w:r>
      <w:r w:rsidR="00FA5B8C" w:rsidRPr="00FA5B8C">
        <w:rPr>
          <w:sz w:val="28"/>
          <w:szCs w:val="28"/>
        </w:rPr>
        <w:t xml:space="preserve"> </w:t>
      </w:r>
      <w:r w:rsidRPr="00FA5B8C">
        <w:rPr>
          <w:sz w:val="28"/>
          <w:szCs w:val="28"/>
        </w:rPr>
        <w:t>предварительному</w:t>
      </w:r>
      <w:r w:rsidR="00FA5B8C" w:rsidRPr="00FA5B8C">
        <w:rPr>
          <w:sz w:val="28"/>
          <w:szCs w:val="28"/>
        </w:rPr>
        <w:t xml:space="preserve"> </w:t>
      </w:r>
      <w:r w:rsidRPr="00FA5B8C">
        <w:rPr>
          <w:sz w:val="28"/>
          <w:szCs w:val="28"/>
        </w:rPr>
        <w:t>медицинскому освидетельствованию при</w:t>
      </w:r>
      <w:r w:rsidR="00FA5B8C" w:rsidRPr="00FA5B8C">
        <w:rPr>
          <w:sz w:val="28"/>
          <w:szCs w:val="28"/>
        </w:rPr>
        <w:t xml:space="preserve"> </w:t>
      </w:r>
      <w:r w:rsidRPr="00FA5B8C">
        <w:rPr>
          <w:sz w:val="28"/>
          <w:szCs w:val="28"/>
        </w:rPr>
        <w:t>заключении</w:t>
      </w:r>
      <w:r w:rsidR="00FA5B8C" w:rsidRPr="00FA5B8C">
        <w:rPr>
          <w:sz w:val="28"/>
          <w:szCs w:val="28"/>
        </w:rPr>
        <w:t xml:space="preserve"> </w:t>
      </w:r>
      <w:r w:rsidRPr="00FA5B8C">
        <w:rPr>
          <w:sz w:val="28"/>
          <w:szCs w:val="28"/>
        </w:rPr>
        <w:t>трудового</w:t>
      </w:r>
      <w:r w:rsidR="00FA5B8C" w:rsidRPr="00FA5B8C">
        <w:rPr>
          <w:sz w:val="28"/>
          <w:szCs w:val="28"/>
        </w:rPr>
        <w:t xml:space="preserve"> </w:t>
      </w:r>
      <w:r w:rsidRPr="00FA5B8C">
        <w:rPr>
          <w:sz w:val="28"/>
          <w:szCs w:val="28"/>
        </w:rPr>
        <w:t>договора</w:t>
      </w:r>
      <w:r w:rsidR="00FA5B8C" w:rsidRPr="00FA5B8C">
        <w:rPr>
          <w:sz w:val="28"/>
          <w:szCs w:val="28"/>
        </w:rPr>
        <w:t xml:space="preserve"> </w:t>
      </w:r>
      <w:r w:rsidRPr="00FA5B8C">
        <w:rPr>
          <w:sz w:val="28"/>
          <w:szCs w:val="28"/>
        </w:rPr>
        <w:t>подлежат</w:t>
      </w:r>
      <w:r w:rsidR="00FA5B8C" w:rsidRPr="00FA5B8C">
        <w:rPr>
          <w:sz w:val="28"/>
          <w:szCs w:val="28"/>
        </w:rPr>
        <w:t xml:space="preserve"> </w:t>
      </w:r>
      <w:r w:rsidRPr="00FA5B8C">
        <w:rPr>
          <w:sz w:val="28"/>
          <w:szCs w:val="28"/>
        </w:rPr>
        <w:t>лица,</w:t>
      </w:r>
      <w:r w:rsidR="00FA5B8C" w:rsidRPr="00FA5B8C">
        <w:rPr>
          <w:sz w:val="28"/>
          <w:szCs w:val="28"/>
        </w:rPr>
        <w:t xml:space="preserve"> </w:t>
      </w:r>
      <w:r w:rsidRPr="00FA5B8C">
        <w:rPr>
          <w:sz w:val="28"/>
          <w:szCs w:val="28"/>
        </w:rPr>
        <w:t>не</w:t>
      </w:r>
      <w:r w:rsidR="00FA5B8C" w:rsidRPr="00FA5B8C">
        <w:rPr>
          <w:sz w:val="28"/>
          <w:szCs w:val="28"/>
        </w:rPr>
        <w:t xml:space="preserve"> </w:t>
      </w:r>
      <w:r w:rsidRPr="00FA5B8C">
        <w:rPr>
          <w:sz w:val="28"/>
          <w:szCs w:val="28"/>
        </w:rPr>
        <w:t>достигшие возраста</w:t>
      </w:r>
      <w:r w:rsidR="00FA5B8C" w:rsidRPr="00FA5B8C">
        <w:rPr>
          <w:sz w:val="28"/>
          <w:szCs w:val="28"/>
        </w:rPr>
        <w:t xml:space="preserve"> </w:t>
      </w:r>
      <w:r w:rsidRPr="00FA5B8C">
        <w:rPr>
          <w:sz w:val="28"/>
          <w:szCs w:val="28"/>
        </w:rPr>
        <w:t>восемнадцати</w:t>
      </w:r>
      <w:r w:rsidR="00FA5B8C" w:rsidRPr="00FA5B8C">
        <w:rPr>
          <w:sz w:val="28"/>
          <w:szCs w:val="28"/>
        </w:rPr>
        <w:t xml:space="preserve"> </w:t>
      </w:r>
      <w:r w:rsidRPr="00FA5B8C">
        <w:rPr>
          <w:sz w:val="28"/>
          <w:szCs w:val="28"/>
        </w:rPr>
        <w:t>лет. Также, согласно ст.</w:t>
      </w:r>
      <w:r w:rsidR="00FA5B8C" w:rsidRPr="00FA5B8C">
        <w:rPr>
          <w:sz w:val="28"/>
          <w:szCs w:val="28"/>
        </w:rPr>
        <w:t xml:space="preserve"> </w:t>
      </w:r>
      <w:r w:rsidRPr="00FA5B8C">
        <w:rPr>
          <w:sz w:val="28"/>
          <w:szCs w:val="28"/>
        </w:rPr>
        <w:t>70 ТК РФ</w:t>
      </w:r>
      <w:r w:rsidR="00FA5B8C" w:rsidRPr="00FA5B8C">
        <w:rPr>
          <w:sz w:val="28"/>
          <w:szCs w:val="28"/>
        </w:rPr>
        <w:t xml:space="preserve"> </w:t>
      </w:r>
      <w:r w:rsidRPr="00FA5B8C">
        <w:rPr>
          <w:sz w:val="28"/>
          <w:szCs w:val="28"/>
        </w:rPr>
        <w:t>испытание при приеме на работу не устанавливается для</w:t>
      </w:r>
      <w:r w:rsidR="00FA5B8C" w:rsidRPr="00FA5B8C">
        <w:rPr>
          <w:sz w:val="28"/>
          <w:szCs w:val="28"/>
        </w:rPr>
        <w:t xml:space="preserve"> </w:t>
      </w:r>
      <w:r w:rsidRPr="00FA5B8C">
        <w:rPr>
          <w:sz w:val="28"/>
          <w:szCs w:val="28"/>
        </w:rPr>
        <w:t>лиц, не достигших возраста восемнадцати лет.</w:t>
      </w:r>
      <w:r w:rsidR="00FA5B8C" w:rsidRPr="00FA5B8C">
        <w:rPr>
          <w:sz w:val="28"/>
          <w:szCs w:val="28"/>
        </w:rPr>
        <w:t xml:space="preserve"> </w:t>
      </w:r>
    </w:p>
    <w:p w:rsidR="004961F4" w:rsidRDefault="004961F4" w:rsidP="00C34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p>
    <w:p w:rsidR="0033418A" w:rsidRPr="004961F4" w:rsidRDefault="004961F4" w:rsidP="00496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bCs/>
          <w:sz w:val="28"/>
          <w:szCs w:val="28"/>
        </w:rPr>
      </w:pPr>
      <w:r>
        <w:rPr>
          <w:sz w:val="28"/>
          <w:szCs w:val="28"/>
        </w:rPr>
        <w:br w:type="page"/>
      </w:r>
      <w:r w:rsidR="0033418A" w:rsidRPr="004961F4">
        <w:rPr>
          <w:b/>
          <w:bCs/>
          <w:sz w:val="28"/>
          <w:szCs w:val="28"/>
        </w:rPr>
        <w:t>ЗАКЛЮЧЕНИЕ</w:t>
      </w:r>
    </w:p>
    <w:p w:rsidR="0033418A" w:rsidRPr="00FA5B8C" w:rsidRDefault="0033418A" w:rsidP="00C34143">
      <w:pPr>
        <w:widowControl w:val="0"/>
        <w:autoSpaceDE w:val="0"/>
        <w:autoSpaceDN w:val="0"/>
        <w:adjustRightInd w:val="0"/>
        <w:spacing w:line="360" w:lineRule="auto"/>
        <w:rPr>
          <w:sz w:val="28"/>
          <w:szCs w:val="28"/>
        </w:rPr>
      </w:pPr>
    </w:p>
    <w:p w:rsidR="0033418A" w:rsidRPr="00FA5B8C" w:rsidRDefault="0033418A" w:rsidP="00FA5B8C">
      <w:pPr>
        <w:widowControl w:val="0"/>
        <w:autoSpaceDE w:val="0"/>
        <w:autoSpaceDN w:val="0"/>
        <w:adjustRightInd w:val="0"/>
        <w:spacing w:line="360" w:lineRule="auto"/>
        <w:ind w:right="98" w:firstLine="709"/>
        <w:jc w:val="both"/>
        <w:rPr>
          <w:sz w:val="28"/>
          <w:szCs w:val="28"/>
        </w:rPr>
      </w:pPr>
      <w:r w:rsidRPr="00FA5B8C">
        <w:rPr>
          <w:sz w:val="28"/>
          <w:szCs w:val="28"/>
        </w:rPr>
        <w:t>Анализируя раскрыт</w:t>
      </w:r>
      <w:r w:rsidR="00CC58E8" w:rsidRPr="00FA5B8C">
        <w:rPr>
          <w:sz w:val="28"/>
          <w:szCs w:val="28"/>
        </w:rPr>
        <w:t>ую</w:t>
      </w:r>
      <w:r w:rsidRPr="00FA5B8C">
        <w:rPr>
          <w:sz w:val="28"/>
          <w:szCs w:val="28"/>
        </w:rPr>
        <w:t xml:space="preserve"> тем</w:t>
      </w:r>
      <w:r w:rsidR="00CC58E8" w:rsidRPr="00FA5B8C">
        <w:rPr>
          <w:sz w:val="28"/>
          <w:szCs w:val="28"/>
        </w:rPr>
        <w:t>у</w:t>
      </w:r>
      <w:r w:rsidRPr="00FA5B8C">
        <w:rPr>
          <w:sz w:val="28"/>
          <w:szCs w:val="28"/>
        </w:rPr>
        <w:t>, хотелось бы остановиться на том, что все сказанное относительно правоспособности и дееспособности физических лиц</w:t>
      </w:r>
      <w:r w:rsidR="00FA5B8C" w:rsidRPr="00FA5B8C">
        <w:rPr>
          <w:sz w:val="28"/>
          <w:szCs w:val="28"/>
        </w:rPr>
        <w:t xml:space="preserve"> </w:t>
      </w:r>
      <w:r w:rsidRPr="00FA5B8C">
        <w:rPr>
          <w:sz w:val="28"/>
          <w:szCs w:val="28"/>
        </w:rPr>
        <w:t>позволяет заметить, что речь идет о взаимосвязанных и взаимозависимых понятиях. Каждое из этих понятий занимает свое место в процессе правового регулирования гражданских отношений физических лиц. И если правоспособность</w:t>
      </w:r>
      <w:r w:rsidR="00FA5B8C" w:rsidRPr="00FA5B8C">
        <w:rPr>
          <w:sz w:val="28"/>
          <w:szCs w:val="28"/>
        </w:rPr>
        <w:t xml:space="preserve"> </w:t>
      </w:r>
      <w:r w:rsidRPr="00FA5B8C">
        <w:rPr>
          <w:sz w:val="28"/>
          <w:szCs w:val="28"/>
        </w:rPr>
        <w:t>служит непременной предпосылкой наделения граждан правом, то дееспособность служит правовым инструментом претворения этого права в жизнь. К тому же по количеству ограничений дееспособности можно судить о степени свободы граждан в нашем обществе.</w:t>
      </w:r>
    </w:p>
    <w:p w:rsidR="0033418A" w:rsidRPr="00FA5B8C" w:rsidRDefault="0033418A" w:rsidP="00FA5B8C">
      <w:pPr>
        <w:widowControl w:val="0"/>
        <w:autoSpaceDE w:val="0"/>
        <w:autoSpaceDN w:val="0"/>
        <w:adjustRightInd w:val="0"/>
        <w:spacing w:line="360" w:lineRule="auto"/>
        <w:ind w:right="98" w:firstLine="709"/>
        <w:jc w:val="both"/>
        <w:rPr>
          <w:sz w:val="28"/>
          <w:szCs w:val="28"/>
        </w:rPr>
      </w:pPr>
      <w:r w:rsidRPr="00FA5B8C">
        <w:rPr>
          <w:sz w:val="28"/>
          <w:szCs w:val="28"/>
        </w:rPr>
        <w:t>Делая выводы, хотелось бы акцентировать внимание на том, что между рассматриваемыми понятиями</w:t>
      </w:r>
      <w:r w:rsidR="00FA5B8C" w:rsidRPr="00FA5B8C">
        <w:rPr>
          <w:sz w:val="28"/>
          <w:szCs w:val="28"/>
        </w:rPr>
        <w:t xml:space="preserve"> </w:t>
      </w:r>
      <w:r w:rsidRPr="00FA5B8C">
        <w:rPr>
          <w:sz w:val="28"/>
          <w:szCs w:val="28"/>
        </w:rPr>
        <w:t>“правоспособность” и “дееспособность” нельзя поставить знак равенства, они не тождественны друг другу, поскольку находятся в разных измерениях. В процессе исследования данной темы мною были выделены следующие существенные различия:</w:t>
      </w:r>
    </w:p>
    <w:p w:rsidR="0033418A" w:rsidRPr="00FA5B8C" w:rsidRDefault="004961F4" w:rsidP="00FA5B8C">
      <w:pPr>
        <w:widowControl w:val="0"/>
        <w:autoSpaceDE w:val="0"/>
        <w:autoSpaceDN w:val="0"/>
        <w:adjustRightInd w:val="0"/>
        <w:spacing w:line="360" w:lineRule="auto"/>
        <w:ind w:right="98" w:firstLine="709"/>
        <w:jc w:val="both"/>
        <w:rPr>
          <w:sz w:val="28"/>
          <w:szCs w:val="28"/>
        </w:rPr>
      </w:pPr>
      <w:r>
        <w:rPr>
          <w:sz w:val="28"/>
          <w:szCs w:val="28"/>
        </w:rPr>
        <w:t>1.</w:t>
      </w:r>
      <w:r w:rsidR="0033418A" w:rsidRPr="00FA5B8C">
        <w:rPr>
          <w:sz w:val="28"/>
          <w:szCs w:val="28"/>
        </w:rPr>
        <w:t xml:space="preserve">правоспособность не связана с возрастом гражданина, а дееспособность находится в прямой от него зависимости; </w:t>
      </w:r>
    </w:p>
    <w:p w:rsidR="0033418A" w:rsidRPr="00FA5B8C" w:rsidRDefault="0033418A" w:rsidP="00FA5B8C">
      <w:pPr>
        <w:widowControl w:val="0"/>
        <w:autoSpaceDE w:val="0"/>
        <w:autoSpaceDN w:val="0"/>
        <w:adjustRightInd w:val="0"/>
        <w:spacing w:line="360" w:lineRule="auto"/>
        <w:ind w:right="98" w:firstLine="709"/>
        <w:jc w:val="both"/>
        <w:rPr>
          <w:sz w:val="28"/>
          <w:szCs w:val="28"/>
        </w:rPr>
      </w:pPr>
      <w:r w:rsidRPr="00FA5B8C">
        <w:rPr>
          <w:sz w:val="28"/>
          <w:szCs w:val="28"/>
        </w:rPr>
        <w:t xml:space="preserve">2.на правоспособность не влияет состояние здоровья физического лица, а его дееспособность нередко предполагается серьезными отклонениями в состоянии здоровья субъекта права; </w:t>
      </w:r>
    </w:p>
    <w:p w:rsidR="0033418A" w:rsidRPr="00FA5B8C" w:rsidRDefault="004961F4" w:rsidP="00FA5B8C">
      <w:pPr>
        <w:widowControl w:val="0"/>
        <w:autoSpaceDE w:val="0"/>
        <w:autoSpaceDN w:val="0"/>
        <w:adjustRightInd w:val="0"/>
        <w:spacing w:line="360" w:lineRule="auto"/>
        <w:ind w:right="98" w:firstLine="709"/>
        <w:jc w:val="both"/>
        <w:rPr>
          <w:sz w:val="28"/>
          <w:szCs w:val="28"/>
        </w:rPr>
      </w:pPr>
      <w:r>
        <w:rPr>
          <w:sz w:val="28"/>
          <w:szCs w:val="28"/>
        </w:rPr>
        <w:t>3.</w:t>
      </w:r>
      <w:r w:rsidR="0033418A" w:rsidRPr="00FA5B8C">
        <w:rPr>
          <w:sz w:val="28"/>
          <w:szCs w:val="28"/>
        </w:rPr>
        <w:t>правоспособность относится к стабильным понятиям не</w:t>
      </w:r>
      <w:r w:rsidR="00FA5B8C" w:rsidRPr="00FA5B8C">
        <w:rPr>
          <w:sz w:val="28"/>
          <w:szCs w:val="28"/>
        </w:rPr>
        <w:t xml:space="preserve"> </w:t>
      </w:r>
      <w:r w:rsidR="0033418A" w:rsidRPr="00FA5B8C">
        <w:rPr>
          <w:sz w:val="28"/>
          <w:szCs w:val="28"/>
        </w:rPr>
        <w:t>подлежащим изменению, в то время как дееспособность может</w:t>
      </w:r>
      <w:r w:rsidR="00FA5B8C" w:rsidRPr="00FA5B8C">
        <w:rPr>
          <w:sz w:val="28"/>
          <w:szCs w:val="28"/>
        </w:rPr>
        <w:t xml:space="preserve"> </w:t>
      </w:r>
      <w:r w:rsidR="0033418A" w:rsidRPr="00FA5B8C">
        <w:rPr>
          <w:sz w:val="28"/>
          <w:szCs w:val="28"/>
        </w:rPr>
        <w:t>рассматриваться и, наоборот, сокращаться в своем объеме в</w:t>
      </w:r>
      <w:r w:rsidR="00FA5B8C" w:rsidRPr="00FA5B8C">
        <w:rPr>
          <w:sz w:val="28"/>
          <w:szCs w:val="28"/>
        </w:rPr>
        <w:t xml:space="preserve"> </w:t>
      </w:r>
      <w:r w:rsidR="0033418A" w:rsidRPr="00FA5B8C">
        <w:rPr>
          <w:sz w:val="28"/>
          <w:szCs w:val="28"/>
        </w:rPr>
        <w:t>случаях, предусмотренных законом;</w:t>
      </w:r>
    </w:p>
    <w:p w:rsidR="00880ECC" w:rsidRDefault="004961F4" w:rsidP="00FA5B8C">
      <w:pPr>
        <w:widowControl w:val="0"/>
        <w:autoSpaceDE w:val="0"/>
        <w:autoSpaceDN w:val="0"/>
        <w:adjustRightInd w:val="0"/>
        <w:spacing w:line="360" w:lineRule="auto"/>
        <w:ind w:right="98" w:firstLine="709"/>
        <w:jc w:val="both"/>
        <w:rPr>
          <w:sz w:val="28"/>
          <w:szCs w:val="28"/>
        </w:rPr>
      </w:pPr>
      <w:r>
        <w:rPr>
          <w:sz w:val="28"/>
          <w:szCs w:val="28"/>
        </w:rPr>
        <w:t>4.</w:t>
      </w:r>
      <w:r w:rsidR="0033418A" w:rsidRPr="00FA5B8C">
        <w:rPr>
          <w:sz w:val="28"/>
          <w:szCs w:val="28"/>
        </w:rPr>
        <w:t>правоспособность не предопределяется законом, она свойственна природе человека, а дееспособность основывается на законе.</w:t>
      </w:r>
    </w:p>
    <w:p w:rsidR="004961F4" w:rsidRDefault="004961F4" w:rsidP="00C34143">
      <w:pPr>
        <w:widowControl w:val="0"/>
        <w:autoSpaceDE w:val="0"/>
        <w:autoSpaceDN w:val="0"/>
        <w:adjustRightInd w:val="0"/>
        <w:spacing w:line="360" w:lineRule="auto"/>
        <w:ind w:right="98"/>
        <w:jc w:val="both"/>
        <w:rPr>
          <w:sz w:val="28"/>
          <w:szCs w:val="28"/>
        </w:rPr>
      </w:pPr>
    </w:p>
    <w:p w:rsidR="0033418A" w:rsidRPr="004961F4" w:rsidRDefault="004961F4" w:rsidP="004961F4">
      <w:pPr>
        <w:widowControl w:val="0"/>
        <w:autoSpaceDE w:val="0"/>
        <w:autoSpaceDN w:val="0"/>
        <w:adjustRightInd w:val="0"/>
        <w:spacing w:line="360" w:lineRule="auto"/>
        <w:ind w:right="98"/>
        <w:jc w:val="center"/>
        <w:rPr>
          <w:b/>
          <w:bCs/>
          <w:sz w:val="28"/>
          <w:szCs w:val="28"/>
        </w:rPr>
      </w:pPr>
      <w:r>
        <w:rPr>
          <w:sz w:val="28"/>
          <w:szCs w:val="28"/>
        </w:rPr>
        <w:br w:type="page"/>
      </w:r>
      <w:r w:rsidR="0033418A" w:rsidRPr="004961F4">
        <w:rPr>
          <w:b/>
          <w:bCs/>
          <w:sz w:val="28"/>
          <w:szCs w:val="28"/>
        </w:rPr>
        <w:t>СПИСОК ИСПОЛЬЗ</w:t>
      </w:r>
      <w:r w:rsidR="00CC58E8" w:rsidRPr="004961F4">
        <w:rPr>
          <w:b/>
          <w:bCs/>
          <w:sz w:val="28"/>
          <w:szCs w:val="28"/>
        </w:rPr>
        <w:t>ОВАННЫХ</w:t>
      </w:r>
      <w:r w:rsidR="0033418A" w:rsidRPr="004961F4">
        <w:rPr>
          <w:b/>
          <w:bCs/>
          <w:sz w:val="28"/>
          <w:szCs w:val="28"/>
        </w:rPr>
        <w:t xml:space="preserve"> ИСТОЧНИКОВ</w:t>
      </w:r>
    </w:p>
    <w:p w:rsidR="0033418A" w:rsidRPr="00FA5B8C" w:rsidRDefault="0033418A" w:rsidP="00C34143">
      <w:pPr>
        <w:widowControl w:val="0"/>
        <w:autoSpaceDE w:val="0"/>
        <w:autoSpaceDN w:val="0"/>
        <w:adjustRightInd w:val="0"/>
        <w:spacing w:line="360" w:lineRule="auto"/>
        <w:rPr>
          <w:sz w:val="28"/>
          <w:szCs w:val="28"/>
        </w:rPr>
      </w:pP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1. Конституция РФ от 12 декабря 1993 г. (с изменениями на 30 декабря 2008 года) // Российская газета. 1993. 25 декабря.</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2. Гражданский кодекс РФ. Часть первая от 30 ноября 1994 г. №51-ФЗ (с изменениями на 30 декабря 2008 года) // Собрание законодательства РФ. 1994. №32. Ст. 3301</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3. Гражданский процессуальный кодекс РФ от 14 ноября 2002 г. № 138-ФЗ (с изменениями на 9 февраля 2009 года) // Собрание законодательства РФ. 2002. №46. Ст. 4532</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4. Семейный кодекс Российской Федерации от 29 декабря 1995 г. № 223-ФЗ (с изменениями на 30 июня 2008 года) // Собрание законодательства РФ. 1996. №1. Ст. 16</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5. Федеральный закон от 24 июля 1998 г. N 124-ФЗ "Об основных гарантиях прав ребенка в Российской Федерации" (с изменениями на 30 июня 2007 г.) // Собрание законодательства РФ. 1998. №31. С. 16</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6. Федеральный закон от 8 декабря 1995 г. N 193-ФЗ «О сельскохозяйственной кооперации» (с изм. и доп. от 7 марта 1997 г., 18 февраля 1999 г., 21 марта 2002 г., 10 января, 11 июня 2003 г., 3 ноября, 18 декабря 2006 г.) // «Российская газета» от 16 декабря 1995 г.</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7. Федеральный закон от 15 ноября 1997 г. N 143-ФЗ «Об актах гражданского состояния» (с изменениями от 25 октября 2001 г., 29 апреля 2002 г., 22 апреля, 7 июля, 8 декабря 2003 г., 22 августа, 29 декабря 2004 г., 31 декабря 2005 г., 18 июля 2006 г.) // «Российская газета» от 20 ноября 1997 г.</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8. Белова С.Н., Бутнев В.В. О некоторых проблемах института эмансипации несовершеннолетних // Правоведение. 2007. №3. С. 48</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9. Букшина С.В. Эмансипация несовершеннолетних граждан по законодательству Российской Федерации. – М, 2004. – 466 с.</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10. Гаврилов Э.П., Городов О.А., Гришаев С.П., Кузьмина Н.Г. Комментарий к Гражданскому кодексу Российской Федерации. – М.: Проспект, 2007. – 958 с.</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11. Гражданское право»/ Под ред. Сергеева А. П., Толстого Ю. К.</w:t>
      </w:r>
      <w:r w:rsidR="00FA5B8C" w:rsidRPr="00FA5B8C">
        <w:rPr>
          <w:sz w:val="28"/>
          <w:szCs w:val="28"/>
        </w:rPr>
        <w:t xml:space="preserve"> </w:t>
      </w:r>
      <w:r w:rsidRPr="00FA5B8C">
        <w:rPr>
          <w:sz w:val="28"/>
          <w:szCs w:val="28"/>
        </w:rPr>
        <w:t>- М.: «ПБОЮЛ Л. В. Рожников», 2008. – 458 с.</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12. Гражданское право: Учебник. В 2Т:.Т.1 / Отв. ред. проф. Суханов- М.: «Бег», 2005. – 451 с.</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13. Гражданское право: Учебник. В 3т.: Т2 / Под. ред. А.Г. Калпина: -М «Юристь», 2007. – 521 с.</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14. Захарова О.Б. Лишение и ограничение дееспособности гражданина // Арбитражный и гражданский процесс. 2005. №4. С. 9</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15. Рузанова В.Д., Савельева Н.М. Проблемы реализации дееспособности несовершеннолетних в России // Правовая политика и правовая жизнь. - М., Саратов, 2004. - № 2. - с.77-84</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16. Рузанова Е.В. К вопросу о дееспособности не достигших 14-летнего возраста // Проблема правосубъектности: современные интерпретации: Материалы научно-практической конференции, Самара, 25 февраля 2005 г. - Самара; Изд-во Самар. гуманит. акад., 2005. - Вып. 3. - с.134-138</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17. Захарова О.Б. Лишение и ограничение дееспособности граждан // Юридическая наука и проблемы ее совершенствования: Сборник научных трудов. - Пермь; Изд-во Перм. ун-та, 2005. - Ч. 1. - с.115-134</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18. Сулейманова С.А. Природа категории «правоспособность» в современном российском гражданском праве // Международные юридические чтения: Материалы научно-практической конференции (14 апреля 2005 г.). - Омск; Изд-во Омск. юрид. ин-та, 2005. - Ч. 3. - с.30-33</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19. Субъект права: теоретическое исследование / Архипов С.И.. - С.-Пб.; Юрид. центр Пресс, 2004. С. 144.</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20. Михайлова И.А. Некоторые аспекты дееспособности несовершеннолетних в возрасте от четырнадцати до восемнадцати лет // Нотариус. 2006. №4. С. 17</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21. Мохов А.А. Презумпция дееспособности лица, достигшего установленного законом возраста и ее применение в судебной практике // Арбитражный и гражданский процесс. - М.; Юрист, 2004. - № 12. - с.6-10</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22. Антропов В.Г. Правоспособность как правовая формализация дееспособности // Новая правовая мысль. Научно-аналитический журнал. 2006. №6. С. 2</w:t>
      </w:r>
    </w:p>
    <w:p w:rsidR="0033418A" w:rsidRPr="00FA5B8C" w:rsidRDefault="0033418A" w:rsidP="004961F4">
      <w:pPr>
        <w:widowControl w:val="0"/>
        <w:autoSpaceDE w:val="0"/>
        <w:autoSpaceDN w:val="0"/>
        <w:adjustRightInd w:val="0"/>
        <w:spacing w:line="360" w:lineRule="auto"/>
        <w:rPr>
          <w:sz w:val="28"/>
          <w:szCs w:val="28"/>
        </w:rPr>
      </w:pPr>
      <w:r w:rsidRPr="00FA5B8C">
        <w:rPr>
          <w:sz w:val="28"/>
          <w:szCs w:val="28"/>
        </w:rPr>
        <w:t>23. Сулейманова С.А. Категория "правоспособность" в российском гражданском праве // Право и современность. Научно-практический сборник статей. 2006. С. 61</w:t>
      </w:r>
      <w:bookmarkStart w:id="0" w:name="_GoBack"/>
      <w:bookmarkEnd w:id="0"/>
    </w:p>
    <w:sectPr w:rsidR="0033418A" w:rsidRPr="00FA5B8C" w:rsidSect="00FA5B8C">
      <w:headerReference w:type="default" r:id="rId6"/>
      <w:footerReference w:type="default" r:id="rId7"/>
      <w:pgSz w:w="12240" w:h="15840" w:code="1"/>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CB4" w:rsidRDefault="00496CB4">
      <w:r>
        <w:separator/>
      </w:r>
    </w:p>
  </w:endnote>
  <w:endnote w:type="continuationSeparator" w:id="0">
    <w:p w:rsidR="00496CB4" w:rsidRDefault="0049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43" w:rsidRDefault="00C955B4" w:rsidP="00C34143">
    <w:pPr>
      <w:pStyle w:val="a9"/>
      <w:framePr w:wrap="auto" w:vAnchor="text" w:hAnchor="margin" w:xAlign="right" w:y="1"/>
      <w:rPr>
        <w:rStyle w:val="a8"/>
      </w:rPr>
    </w:pPr>
    <w:r>
      <w:rPr>
        <w:rStyle w:val="a8"/>
        <w:noProof/>
      </w:rPr>
      <w:t>2</w:t>
    </w:r>
  </w:p>
  <w:p w:rsidR="00C34143" w:rsidRDefault="00C34143" w:rsidP="00FA5B8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CB4" w:rsidRDefault="00496CB4">
      <w:r>
        <w:separator/>
      </w:r>
    </w:p>
  </w:footnote>
  <w:footnote w:type="continuationSeparator" w:id="0">
    <w:p w:rsidR="00496CB4" w:rsidRDefault="00496CB4">
      <w:r>
        <w:continuationSeparator/>
      </w:r>
    </w:p>
  </w:footnote>
  <w:footnote w:id="1">
    <w:p w:rsidR="00496CB4" w:rsidRDefault="00C34143" w:rsidP="00FA5B8C">
      <w:pPr>
        <w:pStyle w:val="a3"/>
      </w:pPr>
      <w:r w:rsidRPr="00FA5B8C">
        <w:rPr>
          <w:rStyle w:val="a5"/>
        </w:rPr>
        <w:footnoteRef/>
      </w:r>
      <w:r w:rsidRPr="00FA5B8C">
        <w:t xml:space="preserve">  Сулейманова  С.А. Природа категории «правоспособность» в современном российском гражданском праве // Международные юридические чтения: Материалы научно-практической конференции (14 апреля 2005 г.). - Омск; Изд-во Омск. Юрид. ин-та,2005. -Ч.З. -С.30-33.</w:t>
      </w:r>
    </w:p>
  </w:footnote>
  <w:footnote w:id="2">
    <w:p w:rsidR="00496CB4" w:rsidRDefault="00C34143">
      <w:pPr>
        <w:pStyle w:val="a3"/>
      </w:pPr>
      <w:r>
        <w:rPr>
          <w:rStyle w:val="a5"/>
        </w:rPr>
        <w:footnoteRef/>
      </w:r>
      <w:r>
        <w:t xml:space="preserve">  Федеральный закон от 8 декабря 1995 г</w:t>
      </w:r>
      <w:r w:rsidRPr="00F03E2F">
        <w:t xml:space="preserve">. </w:t>
      </w:r>
      <w:r>
        <w:rPr>
          <w:lang w:val="en-US"/>
        </w:rPr>
        <w:t>N</w:t>
      </w:r>
      <w:r w:rsidRPr="00F03E2F">
        <w:t xml:space="preserve"> 193-</w:t>
      </w:r>
      <w:r>
        <w:t>ФЗ «О сельскохозяйственной кооперации» (с изм</w:t>
      </w:r>
      <w:r w:rsidRPr="00F03E2F">
        <w:t>.</w:t>
      </w:r>
      <w:r>
        <w:t xml:space="preserve"> и доп</w:t>
      </w:r>
      <w:r w:rsidRPr="00F03E2F">
        <w:t>.</w:t>
      </w:r>
      <w:r>
        <w:t xml:space="preserve"> От 7 марта 1997 г</w:t>
      </w:r>
      <w:r w:rsidRPr="00F03E2F">
        <w:t>.,</w:t>
      </w:r>
      <w:r>
        <w:t xml:space="preserve"> 18 февраля 1999 г</w:t>
      </w:r>
      <w:r w:rsidRPr="00F03E2F">
        <w:t>.,</w:t>
      </w:r>
      <w:r>
        <w:t xml:space="preserve"> 21 марта 2002 г</w:t>
      </w:r>
      <w:r w:rsidRPr="00F03E2F">
        <w:t>.,</w:t>
      </w:r>
      <w:r>
        <w:t xml:space="preserve"> 10 января</w:t>
      </w:r>
      <w:r w:rsidRPr="00F03E2F">
        <w:t>,</w:t>
      </w:r>
      <w:r>
        <w:t xml:space="preserve"> 11 июня 2003 г</w:t>
      </w:r>
      <w:r w:rsidRPr="00F03E2F">
        <w:t>.</w:t>
      </w:r>
      <w:r w:rsidRPr="00C84A03">
        <w:t>,</w:t>
      </w:r>
      <w:r>
        <w:t xml:space="preserve"> 3 ноября</w:t>
      </w:r>
      <w:r w:rsidRPr="00F03E2F">
        <w:t>,</w:t>
      </w:r>
      <w:r>
        <w:t xml:space="preserve"> 18 декабря 2006 г</w:t>
      </w:r>
      <w:r w:rsidRPr="00F03E2F">
        <w:t>.</w:t>
      </w:r>
      <w:r>
        <w:t>) // « Российская газета» от 16 декабря 1995 г</w:t>
      </w:r>
      <w:r w:rsidRPr="00C84A03">
        <w:t>.</w:t>
      </w:r>
    </w:p>
  </w:footnote>
  <w:footnote w:id="3">
    <w:p w:rsidR="00496CB4" w:rsidRDefault="00C34143" w:rsidP="00FA5B8C">
      <w:pPr>
        <w:pStyle w:val="a3"/>
      </w:pPr>
      <w:r>
        <w:rPr>
          <w:rStyle w:val="a5"/>
        </w:rPr>
        <w:footnoteRef/>
      </w:r>
      <w:r>
        <w:t xml:space="preserve">  Шевчук С</w:t>
      </w:r>
      <w:r w:rsidRPr="00C84A03">
        <w:t>.</w:t>
      </w:r>
      <w:r>
        <w:t>С</w:t>
      </w:r>
      <w:r w:rsidRPr="00C84A03">
        <w:t>.</w:t>
      </w:r>
      <w:r>
        <w:t xml:space="preserve"> Проблемы правоспособности физических лиц как субъектов гражданских прав // Труды юридического факультета Северо-Кавказского государственного технического университета: Сборник научных трудов</w:t>
      </w:r>
      <w:r w:rsidRPr="00C84A03">
        <w:t>.</w:t>
      </w:r>
      <w:r>
        <w:t xml:space="preserve">- Ставрополь; Изд-во СевКавГТУ </w:t>
      </w:r>
      <w:r w:rsidRPr="00E02664">
        <w:t>,</w:t>
      </w:r>
      <w:r>
        <w:t>2004</w:t>
      </w:r>
      <w:r w:rsidRPr="00E02664">
        <w:t>.</w:t>
      </w:r>
      <w:r>
        <w:t>-Вып</w:t>
      </w:r>
      <w:r w:rsidRPr="00E02664">
        <w:t>.</w:t>
      </w:r>
      <w:r>
        <w:t>1</w:t>
      </w:r>
      <w:r w:rsidRPr="00E02664">
        <w:t>.</w:t>
      </w:r>
      <w:r>
        <w:t>-С</w:t>
      </w:r>
      <w:r w:rsidRPr="00E02664">
        <w:t>.</w:t>
      </w:r>
      <w:r>
        <w:t xml:space="preserve"> 104-115.</w:t>
      </w:r>
    </w:p>
  </w:footnote>
  <w:footnote w:id="4">
    <w:p w:rsidR="00496CB4" w:rsidRDefault="00C34143" w:rsidP="00FA5B8C">
      <w:pPr>
        <w:pStyle w:val="a3"/>
        <w:jc w:val="both"/>
      </w:pPr>
      <w:r>
        <w:rPr>
          <w:rStyle w:val="a5"/>
        </w:rPr>
        <w:footnoteRef/>
      </w:r>
      <w:r>
        <w:t xml:space="preserve">  Учебник русского гражданского права</w:t>
      </w:r>
      <w:r w:rsidRPr="00C84A03">
        <w:t>.</w:t>
      </w:r>
      <w:r>
        <w:t xml:space="preserve"> Т</w:t>
      </w:r>
      <w:r w:rsidRPr="00C84A03">
        <w:t>.</w:t>
      </w:r>
      <w:r>
        <w:t>1 /Шершеневич Г</w:t>
      </w:r>
      <w:r w:rsidRPr="00C84A03">
        <w:t>.</w:t>
      </w:r>
      <w:r>
        <w:t>Ф</w:t>
      </w:r>
      <w:r w:rsidRPr="00C84A03">
        <w:t>.,</w:t>
      </w:r>
      <w:r>
        <w:t xml:space="preserve"> Ем  В</w:t>
      </w:r>
      <w:r w:rsidRPr="00C84A03">
        <w:t>.</w:t>
      </w:r>
      <w:r>
        <w:t>С</w:t>
      </w:r>
      <w:r w:rsidRPr="00C84A03">
        <w:t>..</w:t>
      </w:r>
      <w:r>
        <w:t>- М</w:t>
      </w:r>
      <w:r w:rsidRPr="00C84A03">
        <w:t>.</w:t>
      </w:r>
      <w:r>
        <w:t>; Статус</w:t>
      </w:r>
      <w:r w:rsidRPr="00C84A03">
        <w:t>,</w:t>
      </w:r>
      <w:r>
        <w:t xml:space="preserve"> 2005</w:t>
      </w:r>
      <w:r w:rsidRPr="00843CC8">
        <w:t>.</w:t>
      </w:r>
      <w:r>
        <w:t xml:space="preserve"> С</w:t>
      </w:r>
      <w:r w:rsidRPr="00E02664">
        <w:t>.</w:t>
      </w:r>
      <w:r>
        <w:t xml:space="preserve"> 64</w:t>
      </w:r>
      <w:r w:rsidRPr="00E02664">
        <w:t>.</w:t>
      </w:r>
    </w:p>
  </w:footnote>
  <w:footnote w:id="5">
    <w:p w:rsidR="00496CB4" w:rsidRDefault="00C34143" w:rsidP="00FA5B8C">
      <w:pPr>
        <w:pStyle w:val="a3"/>
        <w:jc w:val="both"/>
      </w:pPr>
      <w:r>
        <w:rPr>
          <w:rStyle w:val="a5"/>
        </w:rPr>
        <w:footnoteRef/>
      </w:r>
      <w:r>
        <w:t xml:space="preserve">  Федеральный закон от 15 ноября 1997 г</w:t>
      </w:r>
      <w:r w:rsidRPr="00843CC8">
        <w:t>.</w:t>
      </w:r>
      <w:r>
        <w:t xml:space="preserve"> </w:t>
      </w:r>
      <w:r>
        <w:rPr>
          <w:lang w:val="en-US"/>
        </w:rPr>
        <w:t>N</w:t>
      </w:r>
      <w:r w:rsidRPr="00843CC8">
        <w:t xml:space="preserve"> 143-</w:t>
      </w:r>
      <w:r>
        <w:t>ФЗ «Об актах гражданского состояния» (с изменениями от 25 октября 2001 г</w:t>
      </w:r>
      <w:r w:rsidRPr="00843CC8">
        <w:t>.,</w:t>
      </w:r>
      <w:r>
        <w:t xml:space="preserve"> 29 апреля 2002 г</w:t>
      </w:r>
      <w:r w:rsidRPr="00843CC8">
        <w:t>.,</w:t>
      </w:r>
      <w:r>
        <w:t xml:space="preserve"> 22 апреля</w:t>
      </w:r>
      <w:r w:rsidRPr="00843CC8">
        <w:t>,</w:t>
      </w:r>
      <w:r>
        <w:t xml:space="preserve"> 7 июля</w:t>
      </w:r>
      <w:r w:rsidRPr="00843CC8">
        <w:t>,</w:t>
      </w:r>
      <w:r>
        <w:t xml:space="preserve"> 8 декабря 2003 г</w:t>
      </w:r>
      <w:r w:rsidRPr="00843CC8">
        <w:t>.,</w:t>
      </w:r>
      <w:r>
        <w:t xml:space="preserve"> 22 августа</w:t>
      </w:r>
      <w:r w:rsidRPr="00843CC8">
        <w:t>,</w:t>
      </w:r>
      <w:r>
        <w:t xml:space="preserve"> 29 декабря 2004 г</w:t>
      </w:r>
      <w:r w:rsidRPr="00843CC8">
        <w:t>.,</w:t>
      </w:r>
      <w:r>
        <w:t xml:space="preserve"> 31 декабря 2005 г</w:t>
      </w:r>
      <w:r w:rsidRPr="00843CC8">
        <w:t>.,</w:t>
      </w:r>
      <w:r>
        <w:t xml:space="preserve"> 18 июля 2006 г</w:t>
      </w:r>
      <w:r w:rsidRPr="00843CC8">
        <w:t>.</w:t>
      </w:r>
      <w:r>
        <w:t>) // «Российская газета» от 20 ноября 1997 г</w:t>
      </w:r>
      <w:r w:rsidRPr="00843CC8">
        <w:t>.</w:t>
      </w:r>
    </w:p>
  </w:footnote>
  <w:footnote w:id="6">
    <w:p w:rsidR="00496CB4" w:rsidRDefault="00C34143">
      <w:pPr>
        <w:pStyle w:val="a3"/>
      </w:pPr>
      <w:r>
        <w:rPr>
          <w:rStyle w:val="a5"/>
        </w:rPr>
        <w:footnoteRef/>
      </w:r>
      <w:r>
        <w:t xml:space="preserve">  Мохов А</w:t>
      </w:r>
      <w:r w:rsidRPr="00843CC8">
        <w:t>.</w:t>
      </w:r>
      <w:r>
        <w:t>А</w:t>
      </w:r>
      <w:r w:rsidRPr="00843CC8">
        <w:t>.</w:t>
      </w:r>
      <w:r>
        <w:t xml:space="preserve"> Презумпция дееспособности лица</w:t>
      </w:r>
      <w:r w:rsidRPr="00843CC8">
        <w:t>,</w:t>
      </w:r>
      <w:r>
        <w:t xml:space="preserve"> достигшего установленного законом возраста и её применение в судебной практике // Арбитражный и гражданский процесс</w:t>
      </w:r>
      <w:r w:rsidRPr="00843CC8">
        <w:t>.</w:t>
      </w:r>
      <w:r>
        <w:t>- М</w:t>
      </w:r>
      <w:r w:rsidRPr="00E02664">
        <w:t>.</w:t>
      </w:r>
      <w:r>
        <w:t>; Юрист</w:t>
      </w:r>
      <w:r w:rsidRPr="00E02664">
        <w:t>,</w:t>
      </w:r>
      <w:r>
        <w:t xml:space="preserve"> 2004</w:t>
      </w:r>
      <w:r w:rsidRPr="00E02664">
        <w:t>.</w:t>
      </w:r>
      <w:r>
        <w:t>-№ 12</w:t>
      </w:r>
    </w:p>
  </w:footnote>
  <w:footnote w:id="7">
    <w:p w:rsidR="00496CB4" w:rsidRDefault="00C34143" w:rsidP="004961F4">
      <w:pPr>
        <w:pStyle w:val="a3"/>
      </w:pPr>
      <w:r>
        <w:rPr>
          <w:rStyle w:val="a5"/>
        </w:rPr>
        <w:footnoteRef/>
      </w:r>
      <w:r>
        <w:t xml:space="preserve">  Субъект права: теоретическое исследование / Архипов С</w:t>
      </w:r>
      <w:r w:rsidRPr="0040518A">
        <w:t>.</w:t>
      </w:r>
      <w:r>
        <w:t>И</w:t>
      </w:r>
      <w:r w:rsidRPr="0040518A">
        <w:t>..</w:t>
      </w:r>
      <w:r>
        <w:t>-С</w:t>
      </w:r>
      <w:r w:rsidRPr="0040518A">
        <w:t>.</w:t>
      </w:r>
      <w:r>
        <w:t>-Пб.; Юрид</w:t>
      </w:r>
      <w:r w:rsidRPr="0040518A">
        <w:t>.</w:t>
      </w:r>
      <w:r>
        <w:t xml:space="preserve"> центр Пресс</w:t>
      </w:r>
      <w:r w:rsidRPr="0040518A">
        <w:t>,</w:t>
      </w:r>
      <w:r>
        <w:t xml:space="preserve"> 2004</w:t>
      </w:r>
      <w:r w:rsidRPr="0040518A">
        <w:t>.</w:t>
      </w:r>
      <w:r>
        <w:t xml:space="preserve"> С</w:t>
      </w:r>
      <w:r w:rsidRPr="0040518A">
        <w:t>.</w:t>
      </w:r>
      <w:r>
        <w:t>144</w:t>
      </w:r>
      <w:r w:rsidRPr="0040518A">
        <w:t>.</w:t>
      </w:r>
    </w:p>
  </w:footnote>
  <w:footnote w:id="8">
    <w:p w:rsidR="00496CB4" w:rsidRDefault="00C34143" w:rsidP="004961F4">
      <w:pPr>
        <w:pStyle w:val="a3"/>
        <w:jc w:val="both"/>
      </w:pPr>
      <w:r>
        <w:rPr>
          <w:rStyle w:val="a5"/>
        </w:rPr>
        <w:footnoteRef/>
      </w:r>
      <w:r>
        <w:t xml:space="preserve">  Рузанова В</w:t>
      </w:r>
      <w:r w:rsidRPr="0040518A">
        <w:t>.</w:t>
      </w:r>
      <w:r>
        <w:t>Д</w:t>
      </w:r>
      <w:r w:rsidRPr="0040518A">
        <w:t>.,</w:t>
      </w:r>
      <w:r>
        <w:t xml:space="preserve"> Савельева Н</w:t>
      </w:r>
      <w:r w:rsidRPr="0040518A">
        <w:t>.</w:t>
      </w:r>
      <w:r>
        <w:t>М</w:t>
      </w:r>
      <w:r w:rsidRPr="0040518A">
        <w:t>.</w:t>
      </w:r>
      <w:r>
        <w:t xml:space="preserve"> Проблемы реализации дееспособности несовершеннолетних в  России // Правовая политика и правовая жизнь</w:t>
      </w:r>
      <w:r w:rsidRPr="0040518A">
        <w:t>.</w:t>
      </w:r>
      <w:r>
        <w:t>- М</w:t>
      </w:r>
      <w:r w:rsidRPr="00E02664">
        <w:t>.,</w:t>
      </w:r>
      <w:r>
        <w:t xml:space="preserve"> Саратов</w:t>
      </w:r>
      <w:r w:rsidRPr="00E02664">
        <w:t>,</w:t>
      </w:r>
      <w:r>
        <w:t xml:space="preserve"> 2004</w:t>
      </w:r>
      <w:r w:rsidRPr="00E02664">
        <w:t>.</w:t>
      </w:r>
      <w:r>
        <w:t>- №2</w:t>
      </w:r>
      <w:r w:rsidRPr="00E02664">
        <w:t>.</w:t>
      </w:r>
    </w:p>
  </w:footnote>
  <w:footnote w:id="9">
    <w:p w:rsidR="00496CB4" w:rsidRDefault="00C34143" w:rsidP="004961F4">
      <w:pPr>
        <w:pStyle w:val="a3"/>
        <w:jc w:val="both"/>
      </w:pPr>
      <w:r>
        <w:rPr>
          <w:rStyle w:val="a5"/>
        </w:rPr>
        <w:footnoteRef/>
      </w:r>
      <w:r>
        <w:t xml:space="preserve">  Рузанова Е</w:t>
      </w:r>
      <w:r w:rsidRPr="0040518A">
        <w:t>.</w:t>
      </w:r>
      <w:r>
        <w:t>В</w:t>
      </w:r>
      <w:r w:rsidRPr="0040518A">
        <w:t xml:space="preserve">. </w:t>
      </w:r>
      <w:r>
        <w:t>К вопросу о дееспособности не достигших 14-летнего возраста // Проблема правосубъектности: современные интерпретации: Материалы научно-практической конференции</w:t>
      </w:r>
      <w:r w:rsidRPr="0040518A">
        <w:t xml:space="preserve">, </w:t>
      </w:r>
      <w:r>
        <w:t>Самара</w:t>
      </w:r>
      <w:r w:rsidRPr="0040518A">
        <w:t>,</w:t>
      </w:r>
      <w:r>
        <w:t xml:space="preserve"> 25 февраля 2005 г</w:t>
      </w:r>
      <w:r w:rsidRPr="0040518A">
        <w:t xml:space="preserve">.. </w:t>
      </w:r>
      <w:r>
        <w:t>- Самара; Изд-во Самар</w:t>
      </w:r>
      <w:r w:rsidRPr="0040518A">
        <w:t>.</w:t>
      </w:r>
      <w:r>
        <w:t xml:space="preserve"> гуманит</w:t>
      </w:r>
      <w:r w:rsidRPr="0040518A">
        <w:t>.</w:t>
      </w:r>
      <w:r>
        <w:t xml:space="preserve"> акад</w:t>
      </w:r>
      <w:r w:rsidRPr="0040518A">
        <w:t>., 2005. –</w:t>
      </w:r>
      <w:r>
        <w:t>Вып</w:t>
      </w:r>
      <w:r w:rsidRPr="0040518A">
        <w:t>.3</w:t>
      </w:r>
      <w:r w:rsidRPr="00E02664">
        <w:t>.</w:t>
      </w:r>
      <w:r w:rsidRPr="0040518A">
        <w:t xml:space="preserve">- </w:t>
      </w:r>
      <w:r>
        <w:rPr>
          <w:lang w:val="en-US"/>
        </w:rPr>
        <w:t>c</w:t>
      </w:r>
      <w:r w:rsidRPr="00E02664">
        <w:t>.</w:t>
      </w:r>
      <w:r w:rsidRPr="0040518A">
        <w:t xml:space="preserve"> 134-138</w:t>
      </w:r>
    </w:p>
  </w:footnote>
  <w:footnote w:id="10">
    <w:p w:rsidR="00496CB4" w:rsidRDefault="00C34143" w:rsidP="004961F4">
      <w:pPr>
        <w:pStyle w:val="a3"/>
        <w:jc w:val="both"/>
      </w:pPr>
      <w:r>
        <w:rPr>
          <w:rStyle w:val="a5"/>
        </w:rPr>
        <w:footnoteRef/>
      </w:r>
      <w:r>
        <w:t xml:space="preserve">  Захарова О</w:t>
      </w:r>
      <w:r w:rsidRPr="00293E2C">
        <w:t>.</w:t>
      </w:r>
      <w:r>
        <w:t>Б</w:t>
      </w:r>
      <w:r w:rsidRPr="00293E2C">
        <w:t xml:space="preserve">. </w:t>
      </w:r>
      <w:r>
        <w:t>Лишение и ограничение дееспособности граждан // Юридическая наука и проблемы её совершенствования: Сборник научных трудов</w:t>
      </w:r>
      <w:r w:rsidRPr="00293E2C">
        <w:t>.</w:t>
      </w:r>
      <w:r>
        <w:t>- Пермь; Изд-во Перм</w:t>
      </w:r>
      <w:r w:rsidRPr="00E02664">
        <w:t>.</w:t>
      </w:r>
      <w:r>
        <w:t>ун-та</w:t>
      </w:r>
      <w:r w:rsidRPr="00E02664">
        <w:t>,</w:t>
      </w:r>
      <w:r>
        <w:t xml:space="preserve"> 2005</w:t>
      </w:r>
      <w:r w:rsidRPr="00E02664">
        <w:t>.</w:t>
      </w:r>
      <w:r>
        <w:t xml:space="preserve"> –Ч</w:t>
      </w:r>
      <w:r w:rsidRPr="00E02664">
        <w:t>.</w:t>
      </w:r>
      <w:r>
        <w:t>1</w:t>
      </w:r>
      <w:r w:rsidRPr="00E02664">
        <w:t>.</w:t>
      </w:r>
      <w:r>
        <w:t>- с</w:t>
      </w:r>
      <w:r w:rsidRPr="00E02664">
        <w:t>.</w:t>
      </w:r>
      <w:r>
        <w:t>115-134</w:t>
      </w:r>
    </w:p>
  </w:footnote>
  <w:footnote w:id="11">
    <w:p w:rsidR="00496CB4" w:rsidRDefault="00C34143">
      <w:pPr>
        <w:pStyle w:val="a3"/>
      </w:pPr>
      <w:r>
        <w:rPr>
          <w:rStyle w:val="a5"/>
        </w:rPr>
        <w:footnoteRef/>
      </w:r>
      <w:r>
        <w:t xml:space="preserve">  Гражданское право: Практикум /Под ред</w:t>
      </w:r>
      <w:r w:rsidRPr="00293E2C">
        <w:t>.</w:t>
      </w:r>
      <w:r>
        <w:t>: Н</w:t>
      </w:r>
      <w:r w:rsidRPr="00293E2C">
        <w:t>.</w:t>
      </w:r>
      <w:r>
        <w:t>Д</w:t>
      </w:r>
      <w:r w:rsidRPr="00293E2C">
        <w:t>.</w:t>
      </w:r>
      <w:r>
        <w:t xml:space="preserve"> Егорова</w:t>
      </w:r>
      <w:r w:rsidRPr="00293E2C">
        <w:t xml:space="preserve">, </w:t>
      </w:r>
      <w:r>
        <w:t>А</w:t>
      </w:r>
      <w:r w:rsidRPr="00293E2C">
        <w:t>.</w:t>
      </w:r>
      <w:r>
        <w:t>П</w:t>
      </w:r>
      <w:r w:rsidRPr="00293E2C">
        <w:t>.</w:t>
      </w:r>
      <w:r>
        <w:t xml:space="preserve"> Сергеева; Егоров Н</w:t>
      </w:r>
      <w:r w:rsidRPr="00293E2C">
        <w:t>.</w:t>
      </w:r>
      <w:r>
        <w:t>Д</w:t>
      </w:r>
      <w:r w:rsidRPr="00293E2C">
        <w:t>.</w:t>
      </w:r>
      <w:r>
        <w:t>; Елисеев И</w:t>
      </w:r>
      <w:r w:rsidRPr="00293E2C">
        <w:t>.</w:t>
      </w:r>
      <w:r>
        <w:t>В; Кротов М</w:t>
      </w:r>
      <w:r w:rsidRPr="00293E2C">
        <w:t>.</w:t>
      </w:r>
      <w:r>
        <w:t>В</w:t>
      </w:r>
      <w:r w:rsidRPr="00293E2C">
        <w:t>.</w:t>
      </w:r>
      <w:r>
        <w:t>; Медведев Д</w:t>
      </w:r>
      <w:r w:rsidRPr="00293E2C">
        <w:t>.</w:t>
      </w:r>
      <w:r>
        <w:t>А.; Сергеев А</w:t>
      </w:r>
      <w:r w:rsidRPr="00293E2C">
        <w:t>.</w:t>
      </w:r>
      <w:r>
        <w:t>П</w:t>
      </w:r>
      <w:r w:rsidRPr="00293E2C">
        <w:t>.</w:t>
      </w:r>
      <w:r>
        <w:t xml:space="preserve"> и др</w:t>
      </w:r>
      <w:r w:rsidRPr="00293E2C">
        <w:t>.</w:t>
      </w:r>
      <w:r>
        <w:t>-2-е изд</w:t>
      </w:r>
      <w:r w:rsidRPr="00293E2C">
        <w:t>.,</w:t>
      </w:r>
      <w:r>
        <w:t xml:space="preserve"> перераб</w:t>
      </w:r>
      <w:r w:rsidRPr="00293E2C">
        <w:t>.</w:t>
      </w:r>
      <w:r>
        <w:t xml:space="preserve"> И доп</w:t>
      </w:r>
      <w:r w:rsidRPr="00293E2C">
        <w:t>.</w:t>
      </w:r>
      <w:r>
        <w:t>-М</w:t>
      </w:r>
      <w:r w:rsidRPr="00293E2C">
        <w:t>.</w:t>
      </w:r>
      <w:r>
        <w:t>: Проспект</w:t>
      </w:r>
      <w:r w:rsidRPr="00293E2C">
        <w:t>,</w:t>
      </w:r>
      <w:r>
        <w:t>2005</w:t>
      </w:r>
    </w:p>
  </w:footnote>
  <w:footnote w:id="12">
    <w:p w:rsidR="00496CB4" w:rsidRDefault="00C34143">
      <w:pPr>
        <w:pStyle w:val="a3"/>
      </w:pPr>
      <w:r>
        <w:rPr>
          <w:rStyle w:val="a5"/>
        </w:rPr>
        <w:footnoteRef/>
      </w:r>
      <w:r>
        <w:t xml:space="preserve">  Российское гражданское право: Учебник/ Под ред</w:t>
      </w:r>
      <w:r w:rsidRPr="00293E2C">
        <w:t>.</w:t>
      </w:r>
      <w:r>
        <w:t xml:space="preserve"> З</w:t>
      </w:r>
      <w:r w:rsidRPr="00293E2C">
        <w:t>.</w:t>
      </w:r>
      <w:r>
        <w:t>Г</w:t>
      </w:r>
      <w:r w:rsidRPr="00293E2C">
        <w:t>.</w:t>
      </w:r>
      <w:r>
        <w:t xml:space="preserve"> Крыловой</w:t>
      </w:r>
      <w:r w:rsidRPr="00293E2C">
        <w:t>,</w:t>
      </w:r>
      <w:r>
        <w:t xml:space="preserve"> Э</w:t>
      </w:r>
      <w:r w:rsidRPr="00293E2C">
        <w:t>.</w:t>
      </w:r>
      <w:r>
        <w:t>П</w:t>
      </w:r>
      <w:r w:rsidRPr="00293E2C">
        <w:t>.</w:t>
      </w:r>
      <w:r>
        <w:t xml:space="preserve"> Гаврилова; Гаврилов Э</w:t>
      </w:r>
      <w:r w:rsidRPr="00B75C48">
        <w:t>.</w:t>
      </w:r>
      <w:r>
        <w:t>П</w:t>
      </w:r>
      <w:r w:rsidRPr="00B75C48">
        <w:t>.</w:t>
      </w:r>
      <w:r>
        <w:t>; Гуреев В</w:t>
      </w:r>
      <w:r w:rsidRPr="00B75C48">
        <w:t>.</w:t>
      </w:r>
      <w:r>
        <w:t>И</w:t>
      </w:r>
      <w:r w:rsidRPr="00B75C48">
        <w:t>.</w:t>
      </w:r>
      <w:r>
        <w:t>; Куник Я</w:t>
      </w:r>
      <w:r w:rsidRPr="00B75C48">
        <w:t>.</w:t>
      </w:r>
      <w:r>
        <w:t>А</w:t>
      </w:r>
      <w:r w:rsidRPr="00B75C48">
        <w:t>.</w:t>
      </w:r>
      <w:r>
        <w:t>; Зайцев И</w:t>
      </w:r>
      <w:r w:rsidRPr="00B75C48">
        <w:t>.</w:t>
      </w:r>
      <w:r>
        <w:t>Ф</w:t>
      </w:r>
      <w:r w:rsidRPr="00B75C48">
        <w:t>.</w:t>
      </w:r>
      <w:r>
        <w:t xml:space="preserve"> и др</w:t>
      </w:r>
      <w:r w:rsidRPr="00B75C48">
        <w:t>.</w:t>
      </w:r>
      <w:r>
        <w:t>-2-е изд</w:t>
      </w:r>
      <w:r w:rsidRPr="00B75C48">
        <w:t>.</w:t>
      </w:r>
      <w:r>
        <w:t>-М</w:t>
      </w:r>
      <w:r w:rsidRPr="00B75C48">
        <w:t>.</w:t>
      </w:r>
      <w:r>
        <w:t>: ЮрИнфоР</w:t>
      </w:r>
      <w:r w:rsidRPr="00B75C48">
        <w:t>,</w:t>
      </w:r>
      <w:r>
        <w:t xml:space="preserve"> 2001</w:t>
      </w:r>
    </w:p>
  </w:footnote>
  <w:footnote w:id="13">
    <w:p w:rsidR="00496CB4" w:rsidRDefault="00C34143">
      <w:pPr>
        <w:pStyle w:val="a3"/>
      </w:pPr>
      <w:r>
        <w:rPr>
          <w:rStyle w:val="a5"/>
        </w:rPr>
        <w:footnoteRef/>
      </w:r>
      <w:r>
        <w:t xml:space="preserve">  Комментарий к Гражданскому кодексу РФ части 1/ Под ред</w:t>
      </w:r>
      <w:r w:rsidRPr="00047554">
        <w:t>.</w:t>
      </w:r>
      <w:r>
        <w:t xml:space="preserve"> О</w:t>
      </w:r>
      <w:r w:rsidRPr="00047554">
        <w:t>.</w:t>
      </w:r>
      <w:r>
        <w:t>Н</w:t>
      </w:r>
      <w:r w:rsidRPr="00047554">
        <w:t>.</w:t>
      </w:r>
      <w:r>
        <w:t xml:space="preserve"> Садикова</w:t>
      </w:r>
      <w:r w:rsidRPr="00047554">
        <w:t xml:space="preserve">. </w:t>
      </w:r>
      <w:r>
        <w:t>М</w:t>
      </w:r>
      <w:r w:rsidRPr="00047554">
        <w:t>.,</w:t>
      </w:r>
      <w:r>
        <w:t xml:space="preserve"> 2009</w:t>
      </w:r>
      <w:r w:rsidRPr="00047554">
        <w:t>.</w:t>
      </w:r>
    </w:p>
  </w:footnote>
  <w:footnote w:id="14">
    <w:p w:rsidR="00496CB4" w:rsidRDefault="00C34143">
      <w:pPr>
        <w:pStyle w:val="a3"/>
      </w:pPr>
      <w:r>
        <w:rPr>
          <w:rStyle w:val="a5"/>
        </w:rPr>
        <w:footnoteRef/>
      </w:r>
      <w:r>
        <w:t xml:space="preserve">  Букшина С</w:t>
      </w:r>
      <w:r w:rsidRPr="00047554">
        <w:t>.</w:t>
      </w:r>
      <w:r>
        <w:t xml:space="preserve"> Эмансипация: проблемы и перспективы // Хозяйство и право</w:t>
      </w:r>
      <w:r w:rsidRPr="00047554">
        <w:t>.</w:t>
      </w:r>
      <w:r>
        <w:t>1999</w:t>
      </w:r>
      <w:r w:rsidRPr="00047554">
        <w:t>..</w:t>
      </w:r>
      <w:r>
        <w:t>№ 7</w:t>
      </w:r>
      <w:r w:rsidRPr="00E02664">
        <w:t>.</w:t>
      </w:r>
      <w:r>
        <w:t>С</w:t>
      </w:r>
      <w:r w:rsidRPr="00E02664">
        <w:t>.</w:t>
      </w:r>
      <w:r>
        <w:t>54</w:t>
      </w:r>
      <w:r w:rsidRPr="00E02664">
        <w:t>.</w:t>
      </w:r>
    </w:p>
  </w:footnote>
  <w:footnote w:id="15">
    <w:p w:rsidR="00496CB4" w:rsidRDefault="00C34143">
      <w:pPr>
        <w:pStyle w:val="a3"/>
      </w:pPr>
      <w:r>
        <w:rPr>
          <w:rStyle w:val="a5"/>
        </w:rPr>
        <w:footnoteRef/>
      </w:r>
      <w:r>
        <w:t xml:space="preserve">  Гражданское право</w:t>
      </w:r>
      <w:r w:rsidRPr="00047554">
        <w:t>.</w:t>
      </w:r>
      <w:r>
        <w:t xml:space="preserve"> Учебник /Под ред</w:t>
      </w:r>
      <w:r w:rsidRPr="00047554">
        <w:t>.</w:t>
      </w:r>
      <w:r w:rsidRPr="001C4E63">
        <w:t xml:space="preserve"> </w:t>
      </w:r>
      <w:r>
        <w:t>Ю</w:t>
      </w:r>
      <w:r w:rsidRPr="00047554">
        <w:t>.</w:t>
      </w:r>
      <w:r>
        <w:t>К</w:t>
      </w:r>
      <w:r w:rsidRPr="00047554">
        <w:t>.</w:t>
      </w:r>
      <w:r>
        <w:t>Тостого</w:t>
      </w:r>
      <w:r w:rsidRPr="00047554">
        <w:t>,</w:t>
      </w:r>
      <w:r w:rsidRPr="001C4E63">
        <w:t xml:space="preserve"> </w:t>
      </w:r>
      <w:r>
        <w:t>А</w:t>
      </w:r>
      <w:r w:rsidRPr="00047554">
        <w:t>.</w:t>
      </w:r>
      <w:r>
        <w:t>П</w:t>
      </w:r>
      <w:r w:rsidRPr="00047554">
        <w:t>.</w:t>
      </w:r>
      <w:r>
        <w:t>Сергеева</w:t>
      </w:r>
      <w:r w:rsidRPr="00047554">
        <w:t>.</w:t>
      </w:r>
      <w:r w:rsidRPr="001C4E63">
        <w:t xml:space="preserve"> </w:t>
      </w:r>
      <w:r>
        <w:t>М</w:t>
      </w:r>
      <w:r w:rsidRPr="00047554">
        <w:t>.</w:t>
      </w:r>
      <w:r>
        <w:t>: ТЕИС</w:t>
      </w:r>
      <w:r w:rsidRPr="00047554">
        <w:t>,</w:t>
      </w:r>
      <w:r>
        <w:t>2006</w:t>
      </w:r>
      <w:r w:rsidRPr="00047554">
        <w:t>.</w:t>
      </w:r>
      <w:r>
        <w:t>Ч</w:t>
      </w:r>
      <w:r w:rsidRPr="00047554">
        <w:t>.</w:t>
      </w:r>
      <w:r>
        <w:t>1</w:t>
      </w:r>
      <w:r w:rsidRPr="00047554">
        <w:t>.</w:t>
      </w:r>
      <w:r>
        <w:rPr>
          <w:lang w:val="en-US"/>
        </w:rPr>
        <w:t>C</w:t>
      </w:r>
      <w:r w:rsidRPr="00047554">
        <w:t>. 93.</w:t>
      </w:r>
    </w:p>
  </w:footnote>
  <w:footnote w:id="16">
    <w:p w:rsidR="00496CB4" w:rsidRDefault="00C34143">
      <w:pPr>
        <w:pStyle w:val="a3"/>
      </w:pPr>
      <w:r>
        <w:rPr>
          <w:rStyle w:val="a5"/>
        </w:rPr>
        <w:footnoteRef/>
      </w:r>
      <w:r>
        <w:t xml:space="preserve"> Букшина С</w:t>
      </w:r>
      <w:r w:rsidRPr="00047554">
        <w:t>.</w:t>
      </w:r>
      <w:r>
        <w:t xml:space="preserve"> Эмансипация: проблемы и перспективы // Хозяйство и право</w:t>
      </w:r>
      <w:r w:rsidRPr="00047554">
        <w:t>.</w:t>
      </w:r>
      <w:r>
        <w:t>1999</w:t>
      </w:r>
      <w:r w:rsidRPr="00047554">
        <w:t>..</w:t>
      </w:r>
      <w:r>
        <w:t>№ 7</w:t>
      </w:r>
      <w:r w:rsidRPr="00E02664">
        <w:t>.</w:t>
      </w:r>
      <w:r>
        <w:t>С</w:t>
      </w:r>
      <w:r w:rsidRPr="00E02664">
        <w:t>.</w:t>
      </w:r>
      <w:r>
        <w:t>54</w:t>
      </w:r>
      <w:r w:rsidRPr="00E02664">
        <w:t>.</w:t>
      </w:r>
    </w:p>
  </w:footnote>
  <w:footnote w:id="17">
    <w:p w:rsidR="00496CB4" w:rsidRDefault="00C34143" w:rsidP="004961F4">
      <w:pPr>
        <w:pStyle w:val="a3"/>
        <w:jc w:val="both"/>
      </w:pPr>
      <w:r>
        <w:rPr>
          <w:rStyle w:val="a5"/>
        </w:rPr>
        <w:footnoteRef/>
      </w:r>
      <w:r>
        <w:t xml:space="preserve"> </w:t>
      </w:r>
      <w:r w:rsidRPr="001C4E63">
        <w:t xml:space="preserve"> </w:t>
      </w:r>
      <w:r>
        <w:t>Комментарий к Гражданскому кодексу Российской Федерации</w:t>
      </w:r>
      <w:r w:rsidRPr="001C4E63">
        <w:t xml:space="preserve">, </w:t>
      </w:r>
      <w:r>
        <w:t>части первой (постатейный)</w:t>
      </w:r>
      <w:r w:rsidRPr="001C4E63">
        <w:t>.</w:t>
      </w:r>
      <w:r>
        <w:t>- М</w:t>
      </w:r>
      <w:r>
        <w:rPr>
          <w:lang w:val="en-US"/>
        </w:rPr>
        <w:t>.</w:t>
      </w:r>
      <w:r>
        <w:t>:Юридическая фирма КОНТРАКТ;</w:t>
      </w:r>
      <w:r>
        <w:rPr>
          <w:lang w:val="en-US"/>
        </w:rPr>
        <w:t xml:space="preserve"> </w:t>
      </w:r>
      <w:r>
        <w:t>ИНФРА*М</w:t>
      </w:r>
      <w:r>
        <w:rPr>
          <w:lang w:val="en-US"/>
        </w:rPr>
        <w:t>,</w:t>
      </w:r>
      <w:r>
        <w:t>2009</w:t>
      </w:r>
      <w:r>
        <w:rPr>
          <w:lang w:val="en-US"/>
        </w:rPr>
        <w:t xml:space="preserve">,c.104.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43" w:rsidRPr="00D46450" w:rsidRDefault="00C34143" w:rsidP="00D4645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45E"/>
    <w:rsid w:val="00047554"/>
    <w:rsid w:val="000E0B83"/>
    <w:rsid w:val="0011545E"/>
    <w:rsid w:val="001235DF"/>
    <w:rsid w:val="001809B4"/>
    <w:rsid w:val="001C4E63"/>
    <w:rsid w:val="00271B05"/>
    <w:rsid w:val="00293E2C"/>
    <w:rsid w:val="0033418A"/>
    <w:rsid w:val="0040518A"/>
    <w:rsid w:val="004961F4"/>
    <w:rsid w:val="00496CB4"/>
    <w:rsid w:val="00574085"/>
    <w:rsid w:val="005A393F"/>
    <w:rsid w:val="006C1486"/>
    <w:rsid w:val="00843CC8"/>
    <w:rsid w:val="00880ECC"/>
    <w:rsid w:val="00B75C48"/>
    <w:rsid w:val="00B978D2"/>
    <w:rsid w:val="00C34143"/>
    <w:rsid w:val="00C4278D"/>
    <w:rsid w:val="00C84A03"/>
    <w:rsid w:val="00C955B4"/>
    <w:rsid w:val="00CC58E8"/>
    <w:rsid w:val="00CE3FB8"/>
    <w:rsid w:val="00D46450"/>
    <w:rsid w:val="00E02664"/>
    <w:rsid w:val="00EE3DA2"/>
    <w:rsid w:val="00EF402C"/>
    <w:rsid w:val="00F03E2F"/>
    <w:rsid w:val="00F825C0"/>
    <w:rsid w:val="00FA5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62A6C8-BED6-463B-BAFB-8B3A4FCA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03E2F"/>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F03E2F"/>
    <w:rPr>
      <w:vertAlign w:val="superscript"/>
    </w:rPr>
  </w:style>
  <w:style w:type="paragraph" w:styleId="a6">
    <w:name w:val="header"/>
    <w:basedOn w:val="a"/>
    <w:link w:val="a7"/>
    <w:uiPriority w:val="99"/>
    <w:rsid w:val="00C84A03"/>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C84A03"/>
  </w:style>
  <w:style w:type="paragraph" w:styleId="a9">
    <w:name w:val="footer"/>
    <w:basedOn w:val="a"/>
    <w:link w:val="aa"/>
    <w:uiPriority w:val="99"/>
    <w:rsid w:val="00D46450"/>
    <w:pPr>
      <w:tabs>
        <w:tab w:val="center" w:pos="4677"/>
        <w:tab w:val="right" w:pos="9355"/>
      </w:tabs>
    </w:pPr>
  </w:style>
  <w:style w:type="character" w:customStyle="1" w:styleId="aa">
    <w:name w:val="Нижні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9600</Words>
  <Characters>54721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ФЕДЕРАЛЬНАЯ СЛУЖБА ИСПОЛНЕНИЯ НАКАЗАНИЙ</vt:lpstr>
    </vt:vector>
  </TitlesOfParts>
  <Company>MICROSOFT</Company>
  <LinksUpToDate>false</LinksUpToDate>
  <CharactersWithSpaces>64193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ИСПОЛНЕНИЯ НАКАЗАНИЙ</dc:title>
  <dc:subject/>
  <dc:creator>ADMIN</dc:creator>
  <cp:keywords/>
  <dc:description/>
  <cp:lastModifiedBy>Irina</cp:lastModifiedBy>
  <cp:revision>2</cp:revision>
  <dcterms:created xsi:type="dcterms:W3CDTF">2014-08-11T18:02:00Z</dcterms:created>
  <dcterms:modified xsi:type="dcterms:W3CDTF">2014-08-11T18:02:00Z</dcterms:modified>
</cp:coreProperties>
</file>