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E95" w:rsidRPr="00755939" w:rsidRDefault="00047681" w:rsidP="00047681">
      <w:pPr>
        <w:pStyle w:val="21"/>
        <w:suppressAutoHyphens/>
        <w:ind w:firstLine="709"/>
        <w:jc w:val="both"/>
        <w:rPr>
          <w:sz w:val="28"/>
          <w:szCs w:val="28"/>
        </w:rPr>
      </w:pPr>
      <w:r w:rsidRPr="00047681">
        <w:rPr>
          <w:sz w:val="28"/>
          <w:szCs w:val="28"/>
        </w:rPr>
        <w:t>Содержание</w:t>
      </w:r>
    </w:p>
    <w:p w:rsidR="00047681" w:rsidRPr="00755939" w:rsidRDefault="00047681" w:rsidP="00047681">
      <w:pPr>
        <w:pStyle w:val="21"/>
        <w:suppressAutoHyphens/>
        <w:ind w:firstLine="0"/>
        <w:rPr>
          <w:sz w:val="28"/>
          <w:szCs w:val="28"/>
        </w:rPr>
      </w:pPr>
    </w:p>
    <w:p w:rsidR="00047681" w:rsidRPr="00755939" w:rsidRDefault="005358A4" w:rsidP="00047681">
      <w:pPr>
        <w:pStyle w:val="21"/>
        <w:suppressAutoHyphens/>
        <w:ind w:firstLine="0"/>
        <w:rPr>
          <w:sz w:val="28"/>
          <w:szCs w:val="28"/>
        </w:rPr>
      </w:pPr>
      <w:r w:rsidRPr="00047681">
        <w:rPr>
          <w:sz w:val="28"/>
          <w:szCs w:val="28"/>
        </w:rPr>
        <w:t>Введение</w:t>
      </w:r>
    </w:p>
    <w:p w:rsidR="005358A4" w:rsidRPr="00047681" w:rsidRDefault="005358A4" w:rsidP="00047681">
      <w:pPr>
        <w:pStyle w:val="21"/>
        <w:suppressAutoHyphens/>
        <w:ind w:firstLine="0"/>
        <w:rPr>
          <w:sz w:val="28"/>
          <w:szCs w:val="28"/>
        </w:rPr>
      </w:pPr>
      <w:r w:rsidRPr="00047681">
        <w:rPr>
          <w:sz w:val="28"/>
          <w:szCs w:val="28"/>
        </w:rPr>
        <w:t>Глава</w:t>
      </w:r>
      <w:r w:rsidRPr="00047681">
        <w:rPr>
          <w:sz w:val="28"/>
          <w:szCs w:val="28"/>
          <w:lang w:val="en-US"/>
        </w:rPr>
        <w:t>I</w:t>
      </w:r>
      <w:r w:rsidRPr="00047681">
        <w:rPr>
          <w:sz w:val="28"/>
          <w:szCs w:val="28"/>
        </w:rPr>
        <w:t xml:space="preserve">. </w:t>
      </w:r>
      <w:r w:rsidR="007D6041" w:rsidRPr="00047681">
        <w:rPr>
          <w:sz w:val="28"/>
          <w:szCs w:val="28"/>
        </w:rPr>
        <w:t>Российское законодательство о положении иностранных граждан в Российской Империи</w:t>
      </w:r>
      <w:r w:rsidR="00037EE8" w:rsidRPr="00047681">
        <w:rPr>
          <w:sz w:val="28"/>
          <w:szCs w:val="28"/>
        </w:rPr>
        <w:t xml:space="preserve"> (исторический экс</w:t>
      </w:r>
      <w:r w:rsidR="0046311C" w:rsidRPr="00047681">
        <w:rPr>
          <w:sz w:val="28"/>
          <w:szCs w:val="28"/>
        </w:rPr>
        <w:t>курс</w:t>
      </w:r>
      <w:r w:rsidR="00037EE8" w:rsidRPr="00047681">
        <w:rPr>
          <w:sz w:val="28"/>
          <w:szCs w:val="28"/>
        </w:rPr>
        <w:t>-</w:t>
      </w:r>
      <w:r w:rsidR="00037EE8" w:rsidRPr="00047681">
        <w:rPr>
          <w:sz w:val="28"/>
          <w:szCs w:val="28"/>
          <w:lang w:val="en-US"/>
        </w:rPr>
        <w:t>XVIII</w:t>
      </w:r>
      <w:r w:rsidR="00EF76A2" w:rsidRPr="00047681">
        <w:rPr>
          <w:sz w:val="28"/>
          <w:szCs w:val="28"/>
        </w:rPr>
        <w:t>-</w:t>
      </w:r>
      <w:r w:rsidR="00F7347B" w:rsidRPr="00047681">
        <w:rPr>
          <w:sz w:val="28"/>
          <w:szCs w:val="28"/>
        </w:rPr>
        <w:t xml:space="preserve">начало </w:t>
      </w:r>
      <w:r w:rsidR="00037EE8" w:rsidRPr="00047681">
        <w:rPr>
          <w:sz w:val="28"/>
          <w:szCs w:val="28"/>
          <w:lang w:val="en-US"/>
        </w:rPr>
        <w:t>XIX</w:t>
      </w:r>
      <w:r w:rsidR="00EF76A2" w:rsidRPr="00047681">
        <w:rPr>
          <w:sz w:val="28"/>
          <w:szCs w:val="28"/>
        </w:rPr>
        <w:t xml:space="preserve"> века)</w:t>
      </w:r>
    </w:p>
    <w:p w:rsidR="00047681" w:rsidRDefault="005358A4" w:rsidP="00047681">
      <w:pPr>
        <w:pStyle w:val="21"/>
        <w:suppressAutoHyphens/>
        <w:ind w:firstLine="0"/>
        <w:rPr>
          <w:sz w:val="28"/>
          <w:szCs w:val="28"/>
        </w:rPr>
      </w:pPr>
      <w:r w:rsidRPr="00047681">
        <w:rPr>
          <w:sz w:val="28"/>
          <w:szCs w:val="28"/>
        </w:rPr>
        <w:t>§1</w:t>
      </w:r>
      <w:r w:rsidR="00C36186" w:rsidRPr="00047681">
        <w:rPr>
          <w:sz w:val="28"/>
          <w:szCs w:val="28"/>
        </w:rPr>
        <w:t xml:space="preserve"> Инородцы в Российской Империи</w:t>
      </w:r>
    </w:p>
    <w:p w:rsidR="00047681" w:rsidRDefault="005358A4" w:rsidP="00047681">
      <w:pPr>
        <w:pStyle w:val="21"/>
        <w:suppressAutoHyphens/>
        <w:ind w:firstLine="0"/>
        <w:rPr>
          <w:sz w:val="28"/>
          <w:szCs w:val="28"/>
        </w:rPr>
      </w:pPr>
      <w:r w:rsidRPr="00047681">
        <w:rPr>
          <w:sz w:val="28"/>
          <w:szCs w:val="28"/>
        </w:rPr>
        <w:t>§2</w:t>
      </w:r>
      <w:r w:rsidR="00C36186" w:rsidRPr="00047681">
        <w:rPr>
          <w:sz w:val="28"/>
          <w:szCs w:val="28"/>
        </w:rPr>
        <w:t xml:space="preserve"> Юридическое оформление иностранных граждан</w:t>
      </w:r>
    </w:p>
    <w:p w:rsidR="009C218D" w:rsidRPr="00047681" w:rsidRDefault="00405A27" w:rsidP="00047681">
      <w:pPr>
        <w:pStyle w:val="21"/>
        <w:suppressAutoHyphens/>
        <w:ind w:firstLine="0"/>
        <w:rPr>
          <w:sz w:val="28"/>
          <w:szCs w:val="28"/>
        </w:rPr>
      </w:pPr>
      <w:r w:rsidRPr="00047681">
        <w:rPr>
          <w:sz w:val="28"/>
          <w:szCs w:val="28"/>
        </w:rPr>
        <w:t>Глава</w:t>
      </w:r>
      <w:r w:rsidRPr="00047681">
        <w:rPr>
          <w:sz w:val="28"/>
          <w:szCs w:val="28"/>
          <w:lang w:val="en-US"/>
        </w:rPr>
        <w:t>II</w:t>
      </w:r>
      <w:r w:rsidRPr="00047681">
        <w:rPr>
          <w:sz w:val="28"/>
          <w:szCs w:val="28"/>
        </w:rPr>
        <w:t xml:space="preserve">. </w:t>
      </w:r>
      <w:r w:rsidR="007D6041" w:rsidRPr="00047681">
        <w:rPr>
          <w:sz w:val="28"/>
          <w:szCs w:val="28"/>
        </w:rPr>
        <w:t>Иностранные граждане в Советском Союзе</w:t>
      </w:r>
    </w:p>
    <w:p w:rsidR="00405A27" w:rsidRPr="00047681" w:rsidRDefault="00405A27" w:rsidP="00047681">
      <w:pPr>
        <w:pStyle w:val="21"/>
        <w:suppressAutoHyphens/>
        <w:ind w:firstLine="0"/>
        <w:rPr>
          <w:sz w:val="28"/>
          <w:szCs w:val="28"/>
        </w:rPr>
      </w:pPr>
      <w:r w:rsidRPr="00047681">
        <w:rPr>
          <w:sz w:val="28"/>
          <w:szCs w:val="28"/>
        </w:rPr>
        <w:t xml:space="preserve">§1 </w:t>
      </w:r>
      <w:r w:rsidR="00CD5CD4" w:rsidRPr="00047681">
        <w:rPr>
          <w:sz w:val="28"/>
          <w:szCs w:val="28"/>
        </w:rPr>
        <w:t>Правовой статус иностранцев</w:t>
      </w:r>
    </w:p>
    <w:p w:rsidR="00405A27" w:rsidRPr="00047681" w:rsidRDefault="00405A27" w:rsidP="00047681">
      <w:pPr>
        <w:pStyle w:val="21"/>
        <w:suppressAutoHyphens/>
        <w:ind w:firstLine="0"/>
        <w:rPr>
          <w:sz w:val="28"/>
          <w:szCs w:val="28"/>
        </w:rPr>
      </w:pPr>
      <w:r w:rsidRPr="00047681">
        <w:rPr>
          <w:sz w:val="28"/>
          <w:szCs w:val="28"/>
        </w:rPr>
        <w:t xml:space="preserve">§2 </w:t>
      </w:r>
      <w:r w:rsidR="003C417B" w:rsidRPr="00047681">
        <w:rPr>
          <w:sz w:val="28"/>
          <w:szCs w:val="28"/>
        </w:rPr>
        <w:t>Правила пребывания иностранных граждан в СССР</w:t>
      </w:r>
    </w:p>
    <w:p w:rsidR="00405A27" w:rsidRPr="00047681" w:rsidRDefault="00405A27" w:rsidP="00047681">
      <w:pPr>
        <w:pStyle w:val="21"/>
        <w:suppressAutoHyphens/>
        <w:ind w:firstLine="0"/>
        <w:rPr>
          <w:sz w:val="28"/>
          <w:szCs w:val="28"/>
        </w:rPr>
      </w:pPr>
      <w:r w:rsidRPr="00047681">
        <w:rPr>
          <w:sz w:val="28"/>
          <w:szCs w:val="28"/>
        </w:rPr>
        <w:t>Глава</w:t>
      </w:r>
      <w:r w:rsidRPr="00047681">
        <w:rPr>
          <w:sz w:val="28"/>
          <w:szCs w:val="28"/>
          <w:lang w:val="en-US"/>
        </w:rPr>
        <w:t>III</w:t>
      </w:r>
      <w:r w:rsidRPr="00047681">
        <w:rPr>
          <w:sz w:val="28"/>
          <w:szCs w:val="28"/>
        </w:rPr>
        <w:t xml:space="preserve">. </w:t>
      </w:r>
      <w:r w:rsidR="007D6041" w:rsidRPr="00047681">
        <w:rPr>
          <w:sz w:val="28"/>
          <w:szCs w:val="28"/>
        </w:rPr>
        <w:t>Положение иностранных граждан в Российской Федерации</w:t>
      </w:r>
    </w:p>
    <w:p w:rsidR="00595B50" w:rsidRPr="00047681" w:rsidRDefault="00595B50" w:rsidP="00047681">
      <w:pPr>
        <w:pStyle w:val="21"/>
        <w:suppressAutoHyphens/>
        <w:ind w:firstLine="0"/>
        <w:rPr>
          <w:sz w:val="28"/>
          <w:szCs w:val="28"/>
        </w:rPr>
      </w:pPr>
      <w:r w:rsidRPr="00047681">
        <w:rPr>
          <w:sz w:val="28"/>
          <w:szCs w:val="28"/>
        </w:rPr>
        <w:t xml:space="preserve">§1 </w:t>
      </w:r>
      <w:r w:rsidR="007D6041" w:rsidRPr="00047681">
        <w:rPr>
          <w:sz w:val="28"/>
          <w:szCs w:val="28"/>
        </w:rPr>
        <w:t>Права и обязанности иностранных граждан</w:t>
      </w:r>
    </w:p>
    <w:p w:rsidR="00030C07" w:rsidRPr="00047681" w:rsidRDefault="00405A27" w:rsidP="00047681">
      <w:pPr>
        <w:pStyle w:val="21"/>
        <w:suppressAutoHyphens/>
        <w:ind w:firstLine="0"/>
        <w:rPr>
          <w:iCs/>
          <w:color w:val="000000"/>
          <w:sz w:val="28"/>
          <w:szCs w:val="28"/>
        </w:rPr>
      </w:pPr>
      <w:r w:rsidRPr="00047681">
        <w:rPr>
          <w:sz w:val="28"/>
          <w:szCs w:val="28"/>
        </w:rPr>
        <w:t>§</w:t>
      </w:r>
      <w:r w:rsidR="00595B50" w:rsidRPr="00047681">
        <w:rPr>
          <w:sz w:val="28"/>
          <w:szCs w:val="28"/>
        </w:rPr>
        <w:t>2</w:t>
      </w:r>
      <w:r w:rsidRPr="00047681">
        <w:rPr>
          <w:sz w:val="28"/>
          <w:szCs w:val="28"/>
        </w:rPr>
        <w:t xml:space="preserve"> </w:t>
      </w:r>
      <w:r w:rsidR="00030C07" w:rsidRPr="00047681">
        <w:rPr>
          <w:bCs/>
          <w:iCs/>
          <w:color w:val="000000"/>
          <w:sz w:val="28"/>
          <w:szCs w:val="28"/>
        </w:rPr>
        <w:t>Ответственность иностранных гражда</w:t>
      </w:r>
      <w:r w:rsidR="00263586" w:rsidRPr="00047681">
        <w:rPr>
          <w:bCs/>
          <w:iCs/>
          <w:color w:val="000000"/>
          <w:sz w:val="28"/>
          <w:szCs w:val="28"/>
        </w:rPr>
        <w:t>н</w:t>
      </w:r>
    </w:p>
    <w:p w:rsidR="00EF38EB" w:rsidRPr="00047681" w:rsidRDefault="00EF38EB" w:rsidP="00047681">
      <w:pPr>
        <w:pStyle w:val="21"/>
        <w:suppressAutoHyphens/>
        <w:ind w:firstLine="0"/>
        <w:rPr>
          <w:sz w:val="28"/>
          <w:szCs w:val="28"/>
        </w:rPr>
      </w:pPr>
      <w:r w:rsidRPr="00047681">
        <w:rPr>
          <w:sz w:val="28"/>
          <w:szCs w:val="28"/>
        </w:rPr>
        <w:t>Заключение</w:t>
      </w:r>
    </w:p>
    <w:p w:rsidR="00EF38EB" w:rsidRPr="00047681" w:rsidRDefault="00EF38EB" w:rsidP="00047681">
      <w:pPr>
        <w:pStyle w:val="21"/>
        <w:suppressAutoHyphens/>
        <w:ind w:firstLine="0"/>
        <w:rPr>
          <w:sz w:val="28"/>
          <w:szCs w:val="28"/>
        </w:rPr>
      </w:pPr>
      <w:r w:rsidRPr="00047681">
        <w:rPr>
          <w:sz w:val="28"/>
          <w:szCs w:val="28"/>
        </w:rPr>
        <w:t>Список литературы</w:t>
      </w:r>
    </w:p>
    <w:p w:rsidR="00EF38EB" w:rsidRPr="00047681" w:rsidRDefault="00EF38EB" w:rsidP="00047681">
      <w:pPr>
        <w:pStyle w:val="21"/>
        <w:suppressAutoHyphens/>
        <w:ind w:firstLine="709"/>
        <w:jc w:val="both"/>
        <w:rPr>
          <w:sz w:val="28"/>
          <w:szCs w:val="28"/>
        </w:rPr>
      </w:pPr>
    </w:p>
    <w:p w:rsidR="007D6041" w:rsidRPr="00755939" w:rsidRDefault="00047681" w:rsidP="00047681">
      <w:pPr>
        <w:pStyle w:val="21"/>
        <w:suppressAutoHyphens/>
        <w:ind w:firstLine="709"/>
        <w:jc w:val="both"/>
        <w:rPr>
          <w:sz w:val="28"/>
          <w:szCs w:val="28"/>
        </w:rPr>
      </w:pPr>
      <w:r w:rsidRPr="00047681">
        <w:rPr>
          <w:sz w:val="28"/>
          <w:szCs w:val="28"/>
        </w:rPr>
        <w:br w:type="page"/>
      </w:r>
      <w:r w:rsidR="007D6041" w:rsidRPr="00047681">
        <w:rPr>
          <w:sz w:val="28"/>
          <w:szCs w:val="28"/>
        </w:rPr>
        <w:t>Введение</w:t>
      </w:r>
    </w:p>
    <w:p w:rsidR="00047681" w:rsidRPr="00755939" w:rsidRDefault="00047681" w:rsidP="00047681">
      <w:pPr>
        <w:pStyle w:val="21"/>
        <w:suppressAutoHyphens/>
        <w:ind w:firstLine="709"/>
        <w:jc w:val="both"/>
        <w:rPr>
          <w:sz w:val="28"/>
          <w:szCs w:val="28"/>
        </w:rPr>
      </w:pPr>
    </w:p>
    <w:p w:rsidR="00047681" w:rsidRDefault="009177CA" w:rsidP="00047681">
      <w:pPr>
        <w:pStyle w:val="21"/>
        <w:suppressAutoHyphens/>
        <w:ind w:firstLine="709"/>
        <w:jc w:val="both"/>
        <w:rPr>
          <w:sz w:val="28"/>
          <w:szCs w:val="28"/>
        </w:rPr>
      </w:pPr>
      <w:r w:rsidRPr="00047681">
        <w:rPr>
          <w:sz w:val="28"/>
          <w:szCs w:val="28"/>
        </w:rPr>
        <w:t xml:space="preserve">Актуальность данной темы не вызывает </w:t>
      </w:r>
      <w:r w:rsidR="00D627AA" w:rsidRPr="00047681">
        <w:rPr>
          <w:sz w:val="28"/>
          <w:szCs w:val="28"/>
        </w:rPr>
        <w:t xml:space="preserve">никаких </w:t>
      </w:r>
      <w:r w:rsidRPr="00047681">
        <w:rPr>
          <w:sz w:val="28"/>
          <w:szCs w:val="28"/>
        </w:rPr>
        <w:t>сомнений</w:t>
      </w:r>
      <w:r w:rsidR="00D627AA" w:rsidRPr="00047681">
        <w:rPr>
          <w:sz w:val="28"/>
          <w:szCs w:val="28"/>
        </w:rPr>
        <w:t xml:space="preserve">, так как (далее т.к.) </w:t>
      </w:r>
      <w:r w:rsidR="0083457D" w:rsidRPr="00047681">
        <w:rPr>
          <w:sz w:val="28"/>
          <w:szCs w:val="28"/>
        </w:rPr>
        <w:t>вопросы правового положения иностранцев в России, порядок из въезда и пребывания в ней, способы реализации и степень гарантированности их прав в различных сферах общественной жизни вызывают неизменный интерес.</w:t>
      </w:r>
    </w:p>
    <w:p w:rsidR="00047681" w:rsidRDefault="009F0CBE" w:rsidP="00047681">
      <w:pPr>
        <w:pStyle w:val="21"/>
        <w:suppressAutoHyphens/>
        <w:ind w:firstLine="709"/>
        <w:jc w:val="both"/>
        <w:rPr>
          <w:sz w:val="28"/>
          <w:szCs w:val="28"/>
        </w:rPr>
      </w:pPr>
      <w:r w:rsidRPr="00047681">
        <w:rPr>
          <w:sz w:val="28"/>
          <w:szCs w:val="28"/>
        </w:rPr>
        <w:t>Достаточно много ученых посвяти</w:t>
      </w:r>
      <w:r w:rsidR="00414DAD" w:rsidRPr="00047681">
        <w:rPr>
          <w:sz w:val="28"/>
          <w:szCs w:val="28"/>
        </w:rPr>
        <w:t>ли свои работы именно этой теме: В.П. Басик, С.А. Авакьян, Андрей Воронцов, М.И. Фетюхин и другие.</w:t>
      </w:r>
      <w:r w:rsidRPr="00047681">
        <w:rPr>
          <w:sz w:val="28"/>
          <w:szCs w:val="28"/>
        </w:rPr>
        <w:t xml:space="preserve"> Один из них – Тесленко Анатолий Михайлович, в своей диссертации, он наиболее обстоятельственно охарактеризовал правовой статус иностранцев в России в период, начиная со второй половины </w:t>
      </w:r>
      <w:r w:rsidRPr="00047681">
        <w:rPr>
          <w:sz w:val="28"/>
          <w:szCs w:val="28"/>
          <w:lang w:val="en-US"/>
        </w:rPr>
        <w:t>XVII</w:t>
      </w:r>
      <w:r w:rsidRPr="00047681">
        <w:rPr>
          <w:sz w:val="28"/>
          <w:szCs w:val="28"/>
        </w:rPr>
        <w:t xml:space="preserve"> </w:t>
      </w:r>
      <w:r w:rsidR="00B94BF3" w:rsidRPr="00047681">
        <w:rPr>
          <w:sz w:val="28"/>
          <w:szCs w:val="28"/>
        </w:rPr>
        <w:t>и заканчивая</w:t>
      </w:r>
      <w:r w:rsidR="00047681">
        <w:rPr>
          <w:sz w:val="28"/>
          <w:szCs w:val="28"/>
        </w:rPr>
        <w:t xml:space="preserve"> </w:t>
      </w:r>
      <w:r w:rsidRPr="00047681">
        <w:rPr>
          <w:sz w:val="28"/>
          <w:szCs w:val="28"/>
        </w:rPr>
        <w:t>начало</w:t>
      </w:r>
      <w:r w:rsidR="00B94BF3" w:rsidRPr="00047681">
        <w:rPr>
          <w:sz w:val="28"/>
          <w:szCs w:val="28"/>
        </w:rPr>
        <w:t>м</w:t>
      </w:r>
      <w:r w:rsidRPr="00047681">
        <w:rPr>
          <w:sz w:val="28"/>
          <w:szCs w:val="28"/>
        </w:rPr>
        <w:t xml:space="preserve"> </w:t>
      </w:r>
      <w:r w:rsidRPr="00047681">
        <w:rPr>
          <w:sz w:val="28"/>
          <w:szCs w:val="28"/>
          <w:lang w:val="en-US"/>
        </w:rPr>
        <w:t>XX</w:t>
      </w:r>
      <w:r w:rsidR="00B94BF3" w:rsidRPr="00047681">
        <w:rPr>
          <w:sz w:val="28"/>
          <w:szCs w:val="28"/>
        </w:rPr>
        <w:t xml:space="preserve"> вв. Главной целью его диссертации является комплексное хронологически протяженное историко-правовое изучение закономерностей развития и становления правового статуса иностранцев в России в указанный выше период.</w:t>
      </w:r>
    </w:p>
    <w:p w:rsidR="00047681" w:rsidRDefault="0083457D" w:rsidP="00047681">
      <w:pPr>
        <w:pStyle w:val="21"/>
        <w:suppressAutoHyphens/>
        <w:ind w:firstLine="709"/>
        <w:jc w:val="both"/>
        <w:rPr>
          <w:sz w:val="28"/>
          <w:szCs w:val="28"/>
        </w:rPr>
      </w:pPr>
      <w:r w:rsidRPr="00047681">
        <w:rPr>
          <w:sz w:val="28"/>
          <w:szCs w:val="28"/>
        </w:rPr>
        <w:t>И</w:t>
      </w:r>
      <w:r w:rsidR="00D627AA" w:rsidRPr="00047681">
        <w:rPr>
          <w:sz w:val="28"/>
          <w:szCs w:val="28"/>
        </w:rPr>
        <w:t>ностранцы появляются в России уже на заре ее государственности. Они играют ту или иную роль на протяжении всех последующих веков, в зависимости от конкретных обстоятельств развития как самой страны, так и других государств. Это нормальных процесс, имевший место в истории всех народов, в России приобрел специфические черты, нередко сам по себе получая ярко выраженную острополитическую окраску. В еще большей степени политизировались оценки этого процесса, как современниками, так и потомками.</w:t>
      </w:r>
    </w:p>
    <w:p w:rsidR="00047681" w:rsidRDefault="0022269B" w:rsidP="00047681">
      <w:pPr>
        <w:pStyle w:val="21"/>
        <w:suppressAutoHyphens/>
        <w:ind w:firstLine="709"/>
        <w:jc w:val="both"/>
        <w:rPr>
          <w:sz w:val="28"/>
          <w:szCs w:val="28"/>
        </w:rPr>
      </w:pPr>
      <w:r w:rsidRPr="00047681">
        <w:rPr>
          <w:sz w:val="28"/>
          <w:szCs w:val="28"/>
        </w:rPr>
        <w:t>В качестве формирования и развития правового статуса иностранцев можно</w:t>
      </w:r>
      <w:r w:rsidR="0076748E" w:rsidRPr="00047681">
        <w:rPr>
          <w:sz w:val="28"/>
          <w:szCs w:val="28"/>
        </w:rPr>
        <w:t xml:space="preserve"> выделить несколько хронологических периодов: 1) формирование правового статуса иностранцев в Российской Империи; 2) правовое положение иностранцев в Совете Советских Социалистических Республик (далее СССР); 3) ин</w:t>
      </w:r>
      <w:r w:rsidR="0046311C" w:rsidRPr="00047681">
        <w:rPr>
          <w:sz w:val="28"/>
          <w:szCs w:val="28"/>
        </w:rPr>
        <w:t>остранцы в Российской Федерации.</w:t>
      </w:r>
    </w:p>
    <w:p w:rsidR="0076748E" w:rsidRPr="00047681" w:rsidRDefault="0076748E" w:rsidP="00047681">
      <w:pPr>
        <w:pStyle w:val="21"/>
        <w:suppressAutoHyphens/>
        <w:ind w:firstLine="709"/>
        <w:jc w:val="both"/>
        <w:rPr>
          <w:sz w:val="28"/>
          <w:szCs w:val="28"/>
        </w:rPr>
      </w:pPr>
      <w:r w:rsidRPr="00047681">
        <w:rPr>
          <w:sz w:val="28"/>
          <w:szCs w:val="28"/>
        </w:rPr>
        <w:t xml:space="preserve">Цель данной курсовой работы изучить </w:t>
      </w:r>
      <w:r w:rsidR="00F4064E" w:rsidRPr="00047681">
        <w:rPr>
          <w:sz w:val="28"/>
          <w:szCs w:val="28"/>
        </w:rPr>
        <w:t xml:space="preserve">правовое положение иностранцев в России, на протяжении нескольких этапов. Для достижения цели в работе </w:t>
      </w:r>
      <w:r w:rsidR="008D4ECE" w:rsidRPr="00047681">
        <w:rPr>
          <w:sz w:val="28"/>
          <w:szCs w:val="28"/>
        </w:rPr>
        <w:t>поставлены</w:t>
      </w:r>
      <w:r w:rsidR="00F4064E" w:rsidRPr="00047681">
        <w:rPr>
          <w:sz w:val="28"/>
          <w:szCs w:val="28"/>
        </w:rPr>
        <w:t xml:space="preserve"> следующие задачи:</w:t>
      </w:r>
    </w:p>
    <w:p w:rsidR="004B4EA6" w:rsidRPr="00047681" w:rsidRDefault="00F4064E" w:rsidP="00047681">
      <w:pPr>
        <w:pStyle w:val="21"/>
        <w:suppressAutoHyphens/>
        <w:ind w:firstLine="709"/>
        <w:jc w:val="both"/>
        <w:rPr>
          <w:sz w:val="28"/>
          <w:szCs w:val="28"/>
        </w:rPr>
      </w:pPr>
      <w:r w:rsidRPr="00047681">
        <w:rPr>
          <w:sz w:val="28"/>
          <w:szCs w:val="28"/>
        </w:rPr>
        <w:t xml:space="preserve">- </w:t>
      </w:r>
      <w:r w:rsidR="00022A09" w:rsidRPr="00047681">
        <w:rPr>
          <w:sz w:val="28"/>
          <w:szCs w:val="28"/>
        </w:rPr>
        <w:t>сделать исторический эк</w:t>
      </w:r>
      <w:r w:rsidR="0046311C" w:rsidRPr="00047681">
        <w:rPr>
          <w:sz w:val="28"/>
          <w:szCs w:val="28"/>
        </w:rPr>
        <w:t>скурс</w:t>
      </w:r>
      <w:r w:rsidR="00022A09" w:rsidRPr="00047681">
        <w:rPr>
          <w:sz w:val="28"/>
          <w:szCs w:val="28"/>
        </w:rPr>
        <w:t xml:space="preserve"> </w:t>
      </w:r>
      <w:r w:rsidR="008D4ECE" w:rsidRPr="00047681">
        <w:rPr>
          <w:sz w:val="28"/>
          <w:szCs w:val="28"/>
        </w:rPr>
        <w:t xml:space="preserve">о положении инородцев в России в </w:t>
      </w:r>
      <w:r w:rsidR="00022A09" w:rsidRPr="00047681">
        <w:rPr>
          <w:sz w:val="28"/>
          <w:szCs w:val="28"/>
          <w:lang w:val="en-US"/>
        </w:rPr>
        <w:t>XVIII</w:t>
      </w:r>
      <w:r w:rsidRPr="00047681">
        <w:rPr>
          <w:sz w:val="28"/>
          <w:szCs w:val="28"/>
        </w:rPr>
        <w:t>-</w:t>
      </w:r>
      <w:r w:rsidR="00022A09" w:rsidRPr="00047681">
        <w:rPr>
          <w:sz w:val="28"/>
          <w:szCs w:val="28"/>
          <w:lang w:val="en-US"/>
        </w:rPr>
        <w:t>XIX</w:t>
      </w:r>
      <w:r w:rsidRPr="00047681">
        <w:rPr>
          <w:sz w:val="28"/>
          <w:szCs w:val="28"/>
        </w:rPr>
        <w:t xml:space="preserve"> в</w:t>
      </w:r>
      <w:r w:rsidR="008D4ECE" w:rsidRPr="00047681">
        <w:rPr>
          <w:sz w:val="28"/>
          <w:szCs w:val="28"/>
        </w:rPr>
        <w:t>в.</w:t>
      </w:r>
    </w:p>
    <w:p w:rsidR="004B4EA6" w:rsidRPr="00047681" w:rsidRDefault="00F4064E" w:rsidP="00047681">
      <w:pPr>
        <w:pStyle w:val="21"/>
        <w:suppressAutoHyphens/>
        <w:ind w:firstLine="709"/>
        <w:jc w:val="both"/>
        <w:rPr>
          <w:sz w:val="28"/>
          <w:szCs w:val="28"/>
        </w:rPr>
      </w:pPr>
      <w:r w:rsidRPr="00047681">
        <w:rPr>
          <w:sz w:val="28"/>
          <w:szCs w:val="28"/>
        </w:rPr>
        <w:t>- рассмотреть личные права и свободы иностранных граждан в СССР</w:t>
      </w:r>
    </w:p>
    <w:p w:rsidR="00F4064E" w:rsidRPr="00047681" w:rsidRDefault="00F4064E" w:rsidP="00047681">
      <w:pPr>
        <w:pStyle w:val="21"/>
        <w:suppressAutoHyphens/>
        <w:ind w:firstLine="709"/>
        <w:jc w:val="both"/>
        <w:rPr>
          <w:sz w:val="28"/>
          <w:szCs w:val="28"/>
        </w:rPr>
      </w:pPr>
      <w:r w:rsidRPr="00047681">
        <w:rPr>
          <w:sz w:val="28"/>
          <w:szCs w:val="28"/>
        </w:rPr>
        <w:t>- проанализирова</w:t>
      </w:r>
      <w:r w:rsidR="004B4EA6" w:rsidRPr="00047681">
        <w:rPr>
          <w:sz w:val="28"/>
          <w:szCs w:val="28"/>
        </w:rPr>
        <w:t>ть</w:t>
      </w:r>
      <w:r w:rsidRPr="00047681">
        <w:rPr>
          <w:sz w:val="28"/>
          <w:szCs w:val="28"/>
        </w:rPr>
        <w:t xml:space="preserve"> прав</w:t>
      </w:r>
      <w:r w:rsidR="004B4EA6" w:rsidRPr="00047681">
        <w:rPr>
          <w:sz w:val="28"/>
          <w:szCs w:val="28"/>
        </w:rPr>
        <w:t>а</w:t>
      </w:r>
      <w:r w:rsidR="008D4ECE" w:rsidRPr="00047681">
        <w:rPr>
          <w:sz w:val="28"/>
          <w:szCs w:val="28"/>
        </w:rPr>
        <w:t>, положения</w:t>
      </w:r>
      <w:r w:rsidRPr="00047681">
        <w:rPr>
          <w:sz w:val="28"/>
          <w:szCs w:val="28"/>
        </w:rPr>
        <w:t xml:space="preserve"> и обязанност</w:t>
      </w:r>
      <w:r w:rsidR="004B4EA6" w:rsidRPr="00047681">
        <w:rPr>
          <w:sz w:val="28"/>
          <w:szCs w:val="28"/>
        </w:rPr>
        <w:t>и</w:t>
      </w:r>
      <w:r w:rsidR="003C417B" w:rsidRPr="00047681">
        <w:rPr>
          <w:sz w:val="28"/>
          <w:szCs w:val="28"/>
        </w:rPr>
        <w:t xml:space="preserve"> иностранцев в </w:t>
      </w:r>
      <w:r w:rsidR="0046311C" w:rsidRPr="00047681">
        <w:rPr>
          <w:sz w:val="28"/>
          <w:szCs w:val="28"/>
        </w:rPr>
        <w:t>Российской Федерации</w:t>
      </w:r>
      <w:r w:rsidR="003C417B" w:rsidRPr="00047681">
        <w:rPr>
          <w:sz w:val="28"/>
          <w:szCs w:val="28"/>
        </w:rPr>
        <w:t>.</w:t>
      </w:r>
    </w:p>
    <w:p w:rsidR="00047681" w:rsidRPr="00755939" w:rsidRDefault="00047681" w:rsidP="00047681">
      <w:pPr>
        <w:pStyle w:val="21"/>
        <w:suppressAutoHyphens/>
        <w:ind w:firstLine="709"/>
        <w:jc w:val="both"/>
        <w:rPr>
          <w:sz w:val="28"/>
          <w:szCs w:val="28"/>
        </w:rPr>
      </w:pPr>
    </w:p>
    <w:p w:rsidR="005646CC" w:rsidRPr="00047681" w:rsidRDefault="00047681" w:rsidP="00047681">
      <w:pPr>
        <w:pStyle w:val="21"/>
        <w:suppressAutoHyphens/>
        <w:ind w:firstLine="709"/>
        <w:jc w:val="both"/>
        <w:rPr>
          <w:sz w:val="28"/>
          <w:szCs w:val="28"/>
        </w:rPr>
      </w:pPr>
      <w:r w:rsidRPr="00755939">
        <w:rPr>
          <w:sz w:val="28"/>
          <w:szCs w:val="28"/>
        </w:rPr>
        <w:br w:type="page"/>
      </w:r>
      <w:r w:rsidR="005646CC" w:rsidRPr="00047681">
        <w:rPr>
          <w:sz w:val="28"/>
          <w:szCs w:val="28"/>
        </w:rPr>
        <w:t>Глава</w:t>
      </w:r>
      <w:r w:rsidR="005646CC" w:rsidRPr="00047681">
        <w:rPr>
          <w:sz w:val="28"/>
          <w:szCs w:val="28"/>
          <w:lang w:val="en-US"/>
        </w:rPr>
        <w:t>I</w:t>
      </w:r>
      <w:r w:rsidR="005646CC" w:rsidRPr="00047681">
        <w:rPr>
          <w:sz w:val="28"/>
          <w:szCs w:val="28"/>
        </w:rPr>
        <w:t>. Российское законодательство о положении иностранных граждан в Российской Империи</w:t>
      </w:r>
      <w:r w:rsidR="00EF76A2" w:rsidRPr="00047681">
        <w:rPr>
          <w:sz w:val="28"/>
          <w:szCs w:val="28"/>
        </w:rPr>
        <w:t xml:space="preserve"> (исторический экспорт-</w:t>
      </w:r>
      <w:r w:rsidR="00037EE8" w:rsidRPr="00047681">
        <w:rPr>
          <w:sz w:val="28"/>
          <w:szCs w:val="28"/>
          <w:lang w:val="en-US"/>
        </w:rPr>
        <w:t>XVIII</w:t>
      </w:r>
      <w:r w:rsidR="00EF76A2" w:rsidRPr="00047681">
        <w:rPr>
          <w:sz w:val="28"/>
          <w:szCs w:val="28"/>
        </w:rPr>
        <w:t>-</w:t>
      </w:r>
      <w:r w:rsidR="00037EE8" w:rsidRPr="00047681">
        <w:rPr>
          <w:sz w:val="28"/>
          <w:szCs w:val="28"/>
          <w:lang w:val="en-US"/>
        </w:rPr>
        <w:t>XIX</w:t>
      </w:r>
      <w:r w:rsidR="00EF76A2" w:rsidRPr="00047681">
        <w:rPr>
          <w:sz w:val="28"/>
          <w:szCs w:val="28"/>
        </w:rPr>
        <w:t xml:space="preserve"> века)</w:t>
      </w:r>
    </w:p>
    <w:p w:rsidR="00047681" w:rsidRPr="00755939" w:rsidRDefault="00047681" w:rsidP="00047681">
      <w:pPr>
        <w:pStyle w:val="21"/>
        <w:suppressAutoHyphens/>
        <w:ind w:firstLine="709"/>
        <w:jc w:val="both"/>
        <w:rPr>
          <w:sz w:val="28"/>
          <w:szCs w:val="28"/>
        </w:rPr>
      </w:pPr>
    </w:p>
    <w:p w:rsidR="005646CC" w:rsidRPr="00047681" w:rsidRDefault="005646CC" w:rsidP="00047681">
      <w:pPr>
        <w:pStyle w:val="21"/>
        <w:suppressAutoHyphens/>
        <w:ind w:firstLine="709"/>
        <w:jc w:val="both"/>
        <w:rPr>
          <w:sz w:val="28"/>
          <w:szCs w:val="28"/>
        </w:rPr>
      </w:pPr>
      <w:r w:rsidRPr="00047681">
        <w:rPr>
          <w:sz w:val="28"/>
          <w:szCs w:val="28"/>
        </w:rPr>
        <w:t xml:space="preserve">§1 </w:t>
      </w:r>
      <w:r w:rsidR="003A52E6" w:rsidRPr="00047681">
        <w:rPr>
          <w:sz w:val="28"/>
          <w:szCs w:val="28"/>
        </w:rPr>
        <w:t>Инородцы в Российской Империи</w:t>
      </w:r>
    </w:p>
    <w:p w:rsidR="00047681" w:rsidRPr="00755939" w:rsidRDefault="00047681" w:rsidP="00047681">
      <w:pPr>
        <w:pStyle w:val="21"/>
        <w:suppressAutoHyphens/>
        <w:ind w:firstLine="709"/>
        <w:jc w:val="both"/>
        <w:rPr>
          <w:sz w:val="28"/>
        </w:rPr>
      </w:pPr>
    </w:p>
    <w:p w:rsidR="005E242F" w:rsidRPr="00047681" w:rsidRDefault="005E242F" w:rsidP="00047681">
      <w:pPr>
        <w:pStyle w:val="21"/>
        <w:suppressAutoHyphens/>
        <w:ind w:firstLine="709"/>
        <w:jc w:val="both"/>
        <w:rPr>
          <w:sz w:val="28"/>
        </w:rPr>
      </w:pPr>
      <w:r w:rsidRPr="00047681">
        <w:rPr>
          <w:sz w:val="28"/>
        </w:rPr>
        <w:t>До 1917 года в Российской Империи не существовало даже понятия - гражданин России. Жители России были подданными. При этом подданные делились на несколько разрядов с особым правовым статусом. Законодательство признавало: природные подданные и инородцы.</w:t>
      </w:r>
    </w:p>
    <w:p w:rsidR="00047681" w:rsidRDefault="003A52E6" w:rsidP="00047681">
      <w:pPr>
        <w:pStyle w:val="21"/>
        <w:suppressAutoHyphens/>
        <w:ind w:firstLine="709"/>
        <w:jc w:val="both"/>
        <w:rPr>
          <w:sz w:val="28"/>
        </w:rPr>
      </w:pPr>
      <w:r w:rsidRPr="00047681">
        <w:rPr>
          <w:sz w:val="28"/>
        </w:rPr>
        <w:t xml:space="preserve">Инородцы — особая категория </w:t>
      </w:r>
      <w:r w:rsidR="00133BF9" w:rsidRPr="00A9274F">
        <w:rPr>
          <w:sz w:val="28"/>
          <w:szCs w:val="28"/>
        </w:rPr>
        <w:t>подданных</w:t>
      </w:r>
      <w:r w:rsidRPr="00047681">
        <w:rPr>
          <w:sz w:val="28"/>
        </w:rPr>
        <w:t xml:space="preserve"> в рамках права </w:t>
      </w:r>
      <w:r w:rsidRPr="00A9274F">
        <w:rPr>
          <w:sz w:val="28"/>
          <w:szCs w:val="28"/>
        </w:rPr>
        <w:t>Российской империи</w:t>
      </w:r>
      <w:r w:rsidRPr="00047681">
        <w:rPr>
          <w:sz w:val="28"/>
        </w:rPr>
        <w:t xml:space="preserve">. Неформально слово </w:t>
      </w:r>
      <w:r w:rsidR="00047681">
        <w:rPr>
          <w:sz w:val="28"/>
        </w:rPr>
        <w:t>"</w:t>
      </w:r>
      <w:r w:rsidRPr="00047681">
        <w:rPr>
          <w:sz w:val="28"/>
        </w:rPr>
        <w:t>инородцы</w:t>
      </w:r>
      <w:r w:rsidR="00047681">
        <w:rPr>
          <w:sz w:val="28"/>
        </w:rPr>
        <w:t>"</w:t>
      </w:r>
      <w:r w:rsidRPr="00047681">
        <w:rPr>
          <w:sz w:val="28"/>
        </w:rPr>
        <w:t xml:space="preserve"> использовалось, часто с уничижительным оттенком, для обозначения всего нерусского населения империи.</w:t>
      </w:r>
    </w:p>
    <w:p w:rsidR="003A52E6" w:rsidRPr="00047681" w:rsidRDefault="003A52E6" w:rsidP="00047681">
      <w:pPr>
        <w:pStyle w:val="21"/>
        <w:suppressAutoHyphens/>
        <w:ind w:firstLine="709"/>
        <w:jc w:val="both"/>
        <w:rPr>
          <w:sz w:val="28"/>
        </w:rPr>
      </w:pPr>
      <w:r w:rsidRPr="00047681">
        <w:rPr>
          <w:sz w:val="28"/>
        </w:rPr>
        <w:t>Инородцев можно разделить на две категории: евреев и восточных инородцев. Наиболее существенное различие между ними состояло в том, что принадлежность к евреям обусловливалась не только происхождением, но и религией. Поэтому еврей, принявший христианство, переставал согласно закону считаться евреем и инородцем. Наоборот, принадлежность к восточным инородцам была обусловлена только происхождением, и поэтому принятие восточными инородцами христианства не влекло за собой выход из состояния инородцев. Вместе с тем восточные инородцы, став оседлыми, могли без всякого ограничения вступать в сословия городских и сельских обывателей. Однако евреи, несмотря на их оседлость, не могли по своему желанию выйти из состояния инородцев.</w:t>
      </w:r>
    </w:p>
    <w:p w:rsidR="00047681" w:rsidRDefault="003A52E6" w:rsidP="00047681">
      <w:pPr>
        <w:pStyle w:val="21"/>
        <w:suppressAutoHyphens/>
        <w:ind w:firstLine="709"/>
        <w:jc w:val="both"/>
        <w:rPr>
          <w:sz w:val="28"/>
        </w:rPr>
      </w:pPr>
      <w:r w:rsidRPr="00047681">
        <w:rPr>
          <w:sz w:val="28"/>
        </w:rPr>
        <w:t xml:space="preserve">Существовал также особый разряд инородцев, не совершенно зависящих от России. К нему относились племена, кочующие на границе России с Китаем, подданство которых не установлено и о которых вообще не было почти никаких сведений. Они кочевали то на землях китайских, то на русских, имели право свободной беспошлинной торговли с соседними русскими и инородцами, подлежали российскому суду только в случае убийства или насилия, совершенных на российской земле, и пользовались защитой русского правительства только тогда, когда обращались об этом с просьбами. Российское законодательство возлагало на них лишь обязанность пропускать в свои земли и защищать от всяких покушений лиц, снабженных охранительными листами от генерал-губернатора. При составлении положения </w:t>
      </w:r>
      <w:smartTag w:uri="urn:schemas-microsoft-com:office:smarttags" w:element="metricconverter">
        <w:smartTagPr>
          <w:attr w:name="ProductID" w:val="1822 г"/>
        </w:smartTagPr>
        <w:r w:rsidRPr="00047681">
          <w:rPr>
            <w:sz w:val="28"/>
          </w:rPr>
          <w:t>1822 г</w:t>
        </w:r>
      </w:smartTag>
      <w:r w:rsidRPr="00047681">
        <w:rPr>
          <w:sz w:val="28"/>
        </w:rPr>
        <w:t xml:space="preserve">. об инородцах к таким инородцам, не совершенно зависящим от России, были отнесены также </w:t>
      </w:r>
      <w:r w:rsidRPr="00A9274F">
        <w:rPr>
          <w:sz w:val="28"/>
          <w:szCs w:val="28"/>
        </w:rPr>
        <w:t>чукчи</w:t>
      </w:r>
      <w:r w:rsidRPr="00047681">
        <w:rPr>
          <w:sz w:val="28"/>
        </w:rPr>
        <w:t xml:space="preserve"> и дзюнгорцы</w:t>
      </w:r>
      <w:r w:rsidR="00C36186" w:rsidRPr="00047681">
        <w:rPr>
          <w:sz w:val="28"/>
        </w:rPr>
        <w:t>.</w:t>
      </w:r>
    </w:p>
    <w:p w:rsidR="00047681" w:rsidRPr="00755939" w:rsidRDefault="00047681" w:rsidP="00047681">
      <w:pPr>
        <w:pStyle w:val="21"/>
        <w:suppressAutoHyphens/>
        <w:ind w:firstLine="709"/>
        <w:jc w:val="both"/>
        <w:rPr>
          <w:sz w:val="28"/>
          <w:szCs w:val="28"/>
        </w:rPr>
      </w:pPr>
    </w:p>
    <w:p w:rsidR="00C36186" w:rsidRPr="00755939" w:rsidRDefault="00C36186" w:rsidP="00047681">
      <w:pPr>
        <w:pStyle w:val="21"/>
        <w:suppressAutoHyphens/>
        <w:ind w:firstLine="709"/>
        <w:jc w:val="both"/>
        <w:rPr>
          <w:sz w:val="28"/>
          <w:szCs w:val="28"/>
        </w:rPr>
      </w:pPr>
      <w:r w:rsidRPr="00047681">
        <w:rPr>
          <w:sz w:val="28"/>
          <w:szCs w:val="28"/>
        </w:rPr>
        <w:t>§2 Юридическое оформление иностранных граждан</w:t>
      </w:r>
    </w:p>
    <w:p w:rsidR="00047681" w:rsidRPr="00755939" w:rsidRDefault="00047681" w:rsidP="00047681">
      <w:pPr>
        <w:pStyle w:val="21"/>
        <w:suppressAutoHyphens/>
        <w:ind w:firstLine="709"/>
        <w:jc w:val="both"/>
        <w:rPr>
          <w:sz w:val="28"/>
          <w:szCs w:val="28"/>
        </w:rPr>
      </w:pPr>
    </w:p>
    <w:p w:rsidR="00047681" w:rsidRDefault="00187D0B" w:rsidP="00047681">
      <w:pPr>
        <w:pStyle w:val="21"/>
        <w:suppressAutoHyphens/>
        <w:ind w:firstLine="709"/>
        <w:jc w:val="both"/>
        <w:rPr>
          <w:sz w:val="28"/>
        </w:rPr>
      </w:pPr>
      <w:r w:rsidRPr="00047681">
        <w:rPr>
          <w:sz w:val="28"/>
        </w:rPr>
        <w:t>Начало формирования правового статуса иностранцев в Российской Империи был</w:t>
      </w:r>
      <w:r w:rsidR="00115DFD" w:rsidRPr="00047681">
        <w:rPr>
          <w:sz w:val="28"/>
        </w:rPr>
        <w:t>о</w:t>
      </w:r>
      <w:r w:rsidRPr="00047681">
        <w:rPr>
          <w:sz w:val="28"/>
        </w:rPr>
        <w:t xml:space="preserve"> связан</w:t>
      </w:r>
      <w:r w:rsidR="00115DFD" w:rsidRPr="00047681">
        <w:rPr>
          <w:sz w:val="28"/>
        </w:rPr>
        <w:t>о</w:t>
      </w:r>
      <w:r w:rsidRPr="00047681">
        <w:rPr>
          <w:sz w:val="28"/>
        </w:rPr>
        <w:t xml:space="preserve"> с реформами Петра </w:t>
      </w:r>
      <w:r w:rsidRPr="00047681">
        <w:rPr>
          <w:sz w:val="28"/>
          <w:lang w:val="en-US"/>
        </w:rPr>
        <w:t>I</w:t>
      </w:r>
      <w:r w:rsidRPr="00047681">
        <w:rPr>
          <w:sz w:val="28"/>
        </w:rPr>
        <w:t xml:space="preserve">. В это время был снят запрет на свободный въезд, урегулированы многие вопросы правового положения иностранцев. Петр </w:t>
      </w:r>
      <w:r w:rsidRPr="00047681">
        <w:rPr>
          <w:sz w:val="28"/>
          <w:lang w:val="en-US"/>
        </w:rPr>
        <w:t>I</w:t>
      </w:r>
      <w:r w:rsidRPr="00047681">
        <w:rPr>
          <w:sz w:val="28"/>
        </w:rPr>
        <w:t xml:space="preserve">, стремясь сделать Россию более могущественной и всячески улучшить и расширить торговлю с иностранными государствами, своим манифестом от 16 апреля 1702 года </w:t>
      </w:r>
      <w:r w:rsidR="00047681">
        <w:rPr>
          <w:sz w:val="28"/>
        </w:rPr>
        <w:t>"</w:t>
      </w:r>
      <w:r w:rsidRPr="00047681">
        <w:rPr>
          <w:sz w:val="28"/>
        </w:rPr>
        <w:t>О вызове иностранцев в Россию, с обещанием им свободы вероисповедания</w:t>
      </w:r>
      <w:r w:rsidR="00047681">
        <w:rPr>
          <w:sz w:val="28"/>
        </w:rPr>
        <w:t>"</w:t>
      </w:r>
      <w:r w:rsidRPr="00047681">
        <w:rPr>
          <w:sz w:val="28"/>
        </w:rPr>
        <w:t xml:space="preserve"> реально открыл иностранцам свободный доступ в Россию</w:t>
      </w:r>
      <w:r w:rsidR="002D03E2" w:rsidRPr="00047681">
        <w:rPr>
          <w:sz w:val="28"/>
        </w:rPr>
        <w:t>.</w:t>
      </w:r>
      <w:r w:rsidR="003338F0" w:rsidRPr="00047681">
        <w:rPr>
          <w:sz w:val="28"/>
        </w:rPr>
        <w:t xml:space="preserve"> Им гарантировалось сохранение прежнего подданства, право на свободный въезд и выезд, освобождение от налогов и пошлин. На государственной службе иностранцам предоставлялось высокое жалование, казенные квартиры и прочее материальное обеспечение (одежда, дрова, свечи</w:t>
      </w:r>
      <w:r w:rsidR="001E0A69" w:rsidRPr="00047681">
        <w:rPr>
          <w:sz w:val="28"/>
        </w:rPr>
        <w:t>)</w:t>
      </w:r>
      <w:r w:rsidR="003338F0" w:rsidRPr="00047681">
        <w:rPr>
          <w:sz w:val="28"/>
        </w:rPr>
        <w:t>.</w:t>
      </w:r>
      <w:r w:rsidR="002D03E2" w:rsidRPr="00047681">
        <w:rPr>
          <w:sz w:val="28"/>
        </w:rPr>
        <w:t xml:space="preserve"> Данный манифест имел важнейшее значение для России, но его главным недостатком была ограниченная сфера действия – въезд в Россию разрешался только лицам </w:t>
      </w:r>
      <w:r w:rsidR="00047681">
        <w:rPr>
          <w:sz w:val="28"/>
        </w:rPr>
        <w:t>"</w:t>
      </w:r>
      <w:r w:rsidR="002D03E2" w:rsidRPr="00047681">
        <w:rPr>
          <w:sz w:val="28"/>
        </w:rPr>
        <w:t>военного звания</w:t>
      </w:r>
      <w:r w:rsidR="00047681">
        <w:rPr>
          <w:sz w:val="28"/>
        </w:rPr>
        <w:t>"</w:t>
      </w:r>
      <w:r w:rsidR="002D03E2" w:rsidRPr="00047681">
        <w:rPr>
          <w:sz w:val="28"/>
        </w:rPr>
        <w:t>, купцам и художникам (</w:t>
      </w:r>
      <w:r w:rsidR="00047681">
        <w:rPr>
          <w:sz w:val="28"/>
        </w:rPr>
        <w:t>"</w:t>
      </w:r>
      <w:r w:rsidR="002D03E2" w:rsidRPr="00047681">
        <w:rPr>
          <w:sz w:val="28"/>
        </w:rPr>
        <w:t>разным мастерам</w:t>
      </w:r>
      <w:r w:rsidR="00047681">
        <w:rPr>
          <w:sz w:val="28"/>
        </w:rPr>
        <w:t>"</w:t>
      </w:r>
      <w:r w:rsidR="002D03E2" w:rsidRPr="00047681">
        <w:rPr>
          <w:sz w:val="28"/>
        </w:rPr>
        <w:t>).</w:t>
      </w:r>
      <w:r w:rsidR="00047681">
        <w:rPr>
          <w:sz w:val="28"/>
        </w:rPr>
        <w:t xml:space="preserve"> </w:t>
      </w:r>
      <w:r w:rsidR="002D03E2" w:rsidRPr="00047681">
        <w:rPr>
          <w:sz w:val="28"/>
        </w:rPr>
        <w:t xml:space="preserve">Позднее был разрешен въезд и иностранцам-правоведам. </w:t>
      </w:r>
      <w:r w:rsidR="001E0A69" w:rsidRPr="00047681">
        <w:rPr>
          <w:sz w:val="28"/>
        </w:rPr>
        <w:t xml:space="preserve">Конечно же, немало среди </w:t>
      </w:r>
      <w:r w:rsidR="00047681">
        <w:rPr>
          <w:sz w:val="28"/>
        </w:rPr>
        <w:t>"</w:t>
      </w:r>
      <w:r w:rsidR="001E0A69" w:rsidRPr="00047681">
        <w:rPr>
          <w:sz w:val="28"/>
        </w:rPr>
        <w:t>гостей</w:t>
      </w:r>
      <w:r w:rsidR="00047681">
        <w:rPr>
          <w:sz w:val="28"/>
        </w:rPr>
        <w:t>"</w:t>
      </w:r>
      <w:r w:rsidR="001E0A69" w:rsidRPr="00047681">
        <w:rPr>
          <w:sz w:val="28"/>
        </w:rPr>
        <w:t xml:space="preserve"> было жуликов, авантюристов, любителей легкой наживы, не говоря уже о банальных шпионах, которым всегда удобно прятаться в толпе мигрантов. Но уже к 20-м годам </w:t>
      </w:r>
      <w:r w:rsidR="001E0A69" w:rsidRPr="00047681">
        <w:rPr>
          <w:sz w:val="28"/>
          <w:lang w:val="en-US"/>
        </w:rPr>
        <w:t>XVIII</w:t>
      </w:r>
      <w:r w:rsidR="001E0A69" w:rsidRPr="00047681">
        <w:rPr>
          <w:sz w:val="28"/>
        </w:rPr>
        <w:t xml:space="preserve"> в. пребывание иностранцев в России получило довольно </w:t>
      </w:r>
      <w:r w:rsidR="00047681">
        <w:rPr>
          <w:sz w:val="28"/>
        </w:rPr>
        <w:t>"</w:t>
      </w:r>
      <w:r w:rsidR="001E0A69" w:rsidRPr="00047681">
        <w:rPr>
          <w:sz w:val="28"/>
        </w:rPr>
        <w:t>жесткую</w:t>
      </w:r>
      <w:r w:rsidR="00047681">
        <w:rPr>
          <w:sz w:val="28"/>
        </w:rPr>
        <w:t>"</w:t>
      </w:r>
      <w:r w:rsidR="001E0A69" w:rsidRPr="00047681">
        <w:rPr>
          <w:sz w:val="28"/>
        </w:rPr>
        <w:t xml:space="preserve"> законодательную регламентацию посредством ряда указов Петра </w:t>
      </w:r>
      <w:r w:rsidR="001E0A69" w:rsidRPr="00047681">
        <w:rPr>
          <w:sz w:val="28"/>
          <w:lang w:val="en-US"/>
        </w:rPr>
        <w:t>I</w:t>
      </w:r>
      <w:r w:rsidR="001E0A69" w:rsidRPr="00047681">
        <w:rPr>
          <w:sz w:val="28"/>
        </w:rPr>
        <w:t xml:space="preserve">, касающихся специально </w:t>
      </w:r>
      <w:r w:rsidR="00047681">
        <w:rPr>
          <w:sz w:val="28"/>
        </w:rPr>
        <w:t>"</w:t>
      </w:r>
      <w:r w:rsidR="001E0A69" w:rsidRPr="00047681">
        <w:rPr>
          <w:sz w:val="28"/>
        </w:rPr>
        <w:t>иноземцев</w:t>
      </w:r>
      <w:r w:rsidR="00047681">
        <w:rPr>
          <w:sz w:val="28"/>
        </w:rPr>
        <w:t>"</w:t>
      </w:r>
      <w:r w:rsidR="001E0A69" w:rsidRPr="00047681">
        <w:rPr>
          <w:sz w:val="28"/>
        </w:rPr>
        <w:t>, что объясняется отчасти как внутренним фактором (таможенной политикой и др.), так и внешним (Северной войной).</w:t>
      </w:r>
    </w:p>
    <w:p w:rsidR="00047681" w:rsidRDefault="00CF7275" w:rsidP="00047681">
      <w:pPr>
        <w:pStyle w:val="21"/>
        <w:suppressAutoHyphens/>
        <w:ind w:firstLine="709"/>
        <w:jc w:val="both"/>
        <w:rPr>
          <w:sz w:val="28"/>
          <w:szCs w:val="28"/>
        </w:rPr>
      </w:pPr>
      <w:r w:rsidRPr="00047681">
        <w:rPr>
          <w:sz w:val="28"/>
          <w:szCs w:val="28"/>
        </w:rPr>
        <w:t>Ряд административных мер в регулировании проблем, связанных с приезжающими в Россию иностранцами, был возложен на Петербургскую полицейскую канцелярию (1718-1783года). Указом от 31 августа 1719 года в Канцелярии полицейских дел было велено записывать иностранцев, приезжавших в Петербург из других государств, и после допроса записи отправлять в коллегии: в Адмиралтейскую коллегию тех, кто приезжал на службу во флоте, в Военную – поступивших в армию.</w:t>
      </w:r>
    </w:p>
    <w:p w:rsidR="00047681" w:rsidRDefault="00CF7275" w:rsidP="00047681">
      <w:pPr>
        <w:pStyle w:val="21"/>
        <w:suppressAutoHyphens/>
        <w:ind w:firstLine="709"/>
        <w:jc w:val="both"/>
        <w:rPr>
          <w:sz w:val="28"/>
          <w:szCs w:val="28"/>
        </w:rPr>
      </w:pPr>
      <w:r w:rsidRPr="00047681">
        <w:rPr>
          <w:sz w:val="28"/>
          <w:szCs w:val="28"/>
        </w:rPr>
        <w:t xml:space="preserve">Указ Петра </w:t>
      </w:r>
      <w:r w:rsidRPr="00047681">
        <w:rPr>
          <w:sz w:val="28"/>
          <w:szCs w:val="28"/>
          <w:lang w:val="en-US"/>
        </w:rPr>
        <w:t>I</w:t>
      </w:r>
      <w:r w:rsidRPr="00047681">
        <w:rPr>
          <w:sz w:val="28"/>
          <w:szCs w:val="28"/>
        </w:rPr>
        <w:t xml:space="preserve"> 1721 года предусматривал возможность </w:t>
      </w:r>
      <w:r w:rsidR="00F0027D" w:rsidRPr="00047681">
        <w:rPr>
          <w:sz w:val="28"/>
          <w:szCs w:val="28"/>
        </w:rPr>
        <w:t xml:space="preserve">приобретения иностранцами поместий и вотчин путем принесения присяги на </w:t>
      </w:r>
      <w:r w:rsidR="00047681">
        <w:rPr>
          <w:sz w:val="28"/>
          <w:szCs w:val="28"/>
        </w:rPr>
        <w:t>"</w:t>
      </w:r>
      <w:r w:rsidR="00F0027D" w:rsidRPr="00047681">
        <w:rPr>
          <w:sz w:val="28"/>
          <w:szCs w:val="28"/>
        </w:rPr>
        <w:t>вечное подданство Российскому Государю</w:t>
      </w:r>
      <w:r w:rsidR="00047681">
        <w:rPr>
          <w:sz w:val="28"/>
          <w:szCs w:val="28"/>
        </w:rPr>
        <w:t>"</w:t>
      </w:r>
      <w:r w:rsidR="00F0027D" w:rsidRPr="00047681">
        <w:rPr>
          <w:sz w:val="28"/>
          <w:szCs w:val="28"/>
        </w:rPr>
        <w:t xml:space="preserve">. Вступление в подданство должно было быть добровольным, причем вступающий должен был показать, </w:t>
      </w:r>
      <w:r w:rsidR="00047681">
        <w:rPr>
          <w:sz w:val="28"/>
          <w:szCs w:val="28"/>
        </w:rPr>
        <w:t>"</w:t>
      </w:r>
      <w:r w:rsidR="00F0027D" w:rsidRPr="00047681">
        <w:rPr>
          <w:sz w:val="28"/>
          <w:szCs w:val="28"/>
        </w:rPr>
        <w:t>чем он честно пропитать себя чает</w:t>
      </w:r>
      <w:r w:rsidR="00047681">
        <w:rPr>
          <w:sz w:val="28"/>
          <w:szCs w:val="28"/>
        </w:rPr>
        <w:t>"</w:t>
      </w:r>
      <w:r w:rsidR="00F0027D" w:rsidRPr="00047681">
        <w:rPr>
          <w:sz w:val="28"/>
          <w:szCs w:val="28"/>
        </w:rPr>
        <w:t xml:space="preserve">. В тексте присяги не было прямого указания на вечный характер подданства. Однако уже сенатский указ от 27 августа 1747 года </w:t>
      </w:r>
      <w:r w:rsidR="00047681">
        <w:rPr>
          <w:sz w:val="28"/>
          <w:szCs w:val="28"/>
        </w:rPr>
        <w:t>"</w:t>
      </w:r>
      <w:r w:rsidR="00F0027D" w:rsidRPr="00047681">
        <w:rPr>
          <w:sz w:val="28"/>
          <w:szCs w:val="28"/>
        </w:rPr>
        <w:t>О клятвенном обещании иностранцев, желающих присягать на вечное подданство России</w:t>
      </w:r>
      <w:r w:rsidR="00047681">
        <w:rPr>
          <w:sz w:val="28"/>
          <w:szCs w:val="28"/>
        </w:rPr>
        <w:t>"</w:t>
      </w:r>
      <w:r w:rsidR="00F0027D" w:rsidRPr="00047681">
        <w:rPr>
          <w:sz w:val="28"/>
          <w:szCs w:val="28"/>
        </w:rPr>
        <w:t xml:space="preserve"> вводил момент вечности в самый текст присяги: </w:t>
      </w:r>
      <w:r w:rsidR="00047681">
        <w:rPr>
          <w:sz w:val="28"/>
          <w:szCs w:val="28"/>
        </w:rPr>
        <w:t>"</w:t>
      </w:r>
      <w:r w:rsidR="00F0027D" w:rsidRPr="00047681">
        <w:rPr>
          <w:sz w:val="28"/>
          <w:szCs w:val="28"/>
        </w:rPr>
        <w:t>Аз нижепоименованный, бывший подданный, обещаюсь и клянусь Всемогущему Богу, что я Всепресветлейшей… Государыне… хочу верным, добрым и послушным рабом и вечно подданным с моею фамилией быть и некуда… за границу не отъезжать и в чужестранную службу не вступать</w:t>
      </w:r>
      <w:r w:rsidR="00047681">
        <w:rPr>
          <w:sz w:val="28"/>
          <w:szCs w:val="28"/>
        </w:rPr>
        <w:t>"</w:t>
      </w:r>
      <w:r w:rsidR="00F0027D" w:rsidRPr="00047681">
        <w:rPr>
          <w:sz w:val="28"/>
          <w:szCs w:val="28"/>
        </w:rPr>
        <w:t xml:space="preserve">. </w:t>
      </w:r>
      <w:r w:rsidR="00EF76A2" w:rsidRPr="00047681">
        <w:rPr>
          <w:sz w:val="28"/>
          <w:szCs w:val="28"/>
        </w:rPr>
        <w:t>Текст этой присяги оставался неизменным и в последующих указах: от 8 марта 1762 года и 6 июля 1793 года.</w:t>
      </w:r>
    </w:p>
    <w:p w:rsidR="00047681" w:rsidRDefault="00DE4040" w:rsidP="00047681">
      <w:pPr>
        <w:pStyle w:val="21"/>
        <w:suppressAutoHyphens/>
        <w:ind w:firstLine="709"/>
        <w:jc w:val="both"/>
        <w:rPr>
          <w:sz w:val="28"/>
          <w:szCs w:val="28"/>
        </w:rPr>
      </w:pPr>
      <w:r w:rsidRPr="00047681">
        <w:rPr>
          <w:sz w:val="28"/>
          <w:szCs w:val="28"/>
        </w:rPr>
        <w:t xml:space="preserve">Продолжением Петра </w:t>
      </w:r>
      <w:r w:rsidRPr="00047681">
        <w:rPr>
          <w:sz w:val="28"/>
          <w:szCs w:val="28"/>
          <w:lang w:val="en-US"/>
        </w:rPr>
        <w:t>I</w:t>
      </w:r>
      <w:r w:rsidRPr="00047681">
        <w:rPr>
          <w:sz w:val="28"/>
          <w:szCs w:val="28"/>
        </w:rPr>
        <w:t xml:space="preserve"> в формировании и развитии правового статуса иностранцев и законодательства о них была императрица Екатерина </w:t>
      </w:r>
      <w:r w:rsidRPr="00047681">
        <w:rPr>
          <w:sz w:val="28"/>
          <w:szCs w:val="28"/>
          <w:lang w:val="en-US"/>
        </w:rPr>
        <w:t>II</w:t>
      </w:r>
      <w:r w:rsidRPr="00047681">
        <w:rPr>
          <w:sz w:val="28"/>
          <w:szCs w:val="28"/>
        </w:rPr>
        <w:t xml:space="preserve">. 4 декабря 1762 года, она издала Манифест </w:t>
      </w:r>
      <w:r w:rsidR="00047681">
        <w:rPr>
          <w:sz w:val="28"/>
          <w:szCs w:val="28"/>
        </w:rPr>
        <w:t>"</w:t>
      </w:r>
      <w:r w:rsidRPr="00047681">
        <w:rPr>
          <w:sz w:val="28"/>
          <w:szCs w:val="28"/>
        </w:rPr>
        <w:t>О позволении иностранцам, кроме жидов, выходить и селиться в России и о свободном возвращении в свое отечество Русских людей, бежавших за границу</w:t>
      </w:r>
      <w:r w:rsidR="00047681">
        <w:rPr>
          <w:sz w:val="28"/>
          <w:szCs w:val="28"/>
        </w:rPr>
        <w:t>"</w:t>
      </w:r>
      <w:r w:rsidRPr="00047681">
        <w:rPr>
          <w:sz w:val="28"/>
          <w:szCs w:val="28"/>
        </w:rPr>
        <w:t>. Этим актом она решила вопрос о въезде иностранцев в Россию и предоставила им значительные права и льготы.</w:t>
      </w:r>
      <w:r w:rsidR="00047681" w:rsidRPr="00047681">
        <w:rPr>
          <w:sz w:val="28"/>
          <w:szCs w:val="28"/>
        </w:rPr>
        <w:t xml:space="preserve"> </w:t>
      </w:r>
      <w:r w:rsidR="00E11556" w:rsidRPr="00047681">
        <w:rPr>
          <w:sz w:val="28"/>
          <w:szCs w:val="28"/>
        </w:rPr>
        <w:t>Этот манифест гарантировал свободное поселение в любой местности Российской Империи, где кто желает. Свобода вероисповедания и право на сооружение своих церквей, освобождение от всяких налогов на 30 льготных лет, предоставление беспроцентных ссуд на 10-ти летний срок на постройку дома, домашнюю обстановку и хозяйственное обзаведение. Кроме того, особым стимулом было освобождение от воинской повинности. Манифест также гарантировал иностранным поселенцам право на местное самоуправление и право выезда из России в любое время.</w:t>
      </w:r>
      <w:r w:rsidR="00047681">
        <w:rPr>
          <w:sz w:val="28"/>
          <w:szCs w:val="28"/>
        </w:rPr>
        <w:t xml:space="preserve"> </w:t>
      </w:r>
      <w:r w:rsidR="00FF2C1C" w:rsidRPr="00047681">
        <w:rPr>
          <w:sz w:val="28"/>
          <w:szCs w:val="28"/>
        </w:rPr>
        <w:t xml:space="preserve">Но такие обширные льготы в правовом положении иностранцев имели, в конечном счете, и отрицательную сторону, которая заключалась в слишком большой обособленности и автономности </w:t>
      </w:r>
      <w:r w:rsidR="00047681">
        <w:rPr>
          <w:sz w:val="28"/>
          <w:szCs w:val="28"/>
        </w:rPr>
        <w:t>"</w:t>
      </w:r>
      <w:r w:rsidR="00FF2C1C" w:rsidRPr="00047681">
        <w:rPr>
          <w:sz w:val="28"/>
          <w:szCs w:val="28"/>
        </w:rPr>
        <w:t>иноземцев</w:t>
      </w:r>
      <w:r w:rsidR="00047681">
        <w:rPr>
          <w:sz w:val="28"/>
          <w:szCs w:val="28"/>
        </w:rPr>
        <w:t>"</w:t>
      </w:r>
      <w:r w:rsidR="00FF2C1C" w:rsidRPr="00047681">
        <w:rPr>
          <w:sz w:val="28"/>
          <w:szCs w:val="28"/>
        </w:rPr>
        <w:t xml:space="preserve"> от коренного населения. Иностранцы жили и работали в своих колониях по своему уставу и представляли собой как государство в государстве.</w:t>
      </w:r>
    </w:p>
    <w:p w:rsidR="00047681" w:rsidRDefault="00C032FF" w:rsidP="00047681">
      <w:pPr>
        <w:pStyle w:val="21"/>
        <w:suppressAutoHyphens/>
        <w:ind w:firstLine="709"/>
        <w:jc w:val="both"/>
        <w:rPr>
          <w:sz w:val="28"/>
          <w:szCs w:val="28"/>
        </w:rPr>
      </w:pPr>
      <w:r w:rsidRPr="00047681">
        <w:rPr>
          <w:sz w:val="28"/>
          <w:szCs w:val="28"/>
        </w:rPr>
        <w:t>В представленном выше манифесте говорится о том, что иностранцы, которые решили поселиться в России должны сначала явиться в Канцелярию опекунства, либо в любой другой пограничный город</w:t>
      </w:r>
      <w:r w:rsidR="003445E2" w:rsidRPr="00047681">
        <w:rPr>
          <w:sz w:val="28"/>
          <w:szCs w:val="28"/>
        </w:rPr>
        <w:t>, где они говорят о своих намерениях, желаниях: записаться в купечество, в цехи, или быть мещанином, в каком городе хотят проживать, поселиться колониями или местами на свободных и выгодных землях для хлебопашества и др.</w:t>
      </w:r>
    </w:p>
    <w:p w:rsidR="00047681" w:rsidRDefault="00F04791" w:rsidP="00047681">
      <w:pPr>
        <w:pStyle w:val="21"/>
        <w:suppressAutoHyphens/>
        <w:ind w:firstLine="709"/>
        <w:jc w:val="both"/>
        <w:rPr>
          <w:sz w:val="28"/>
          <w:szCs w:val="28"/>
        </w:rPr>
      </w:pPr>
      <w:r w:rsidRPr="00047681">
        <w:rPr>
          <w:sz w:val="28"/>
          <w:szCs w:val="28"/>
        </w:rPr>
        <w:t xml:space="preserve">После Екатерины </w:t>
      </w:r>
      <w:r w:rsidRPr="00047681">
        <w:rPr>
          <w:sz w:val="28"/>
          <w:szCs w:val="28"/>
          <w:lang w:val="en-US"/>
        </w:rPr>
        <w:t>II</w:t>
      </w:r>
      <w:r w:rsidRPr="00047681">
        <w:rPr>
          <w:sz w:val="28"/>
          <w:szCs w:val="28"/>
        </w:rPr>
        <w:t xml:space="preserve"> Российские Императоры Павел </w:t>
      </w:r>
      <w:r w:rsidRPr="00047681">
        <w:rPr>
          <w:sz w:val="28"/>
          <w:szCs w:val="28"/>
          <w:lang w:val="en-US"/>
        </w:rPr>
        <w:t>I</w:t>
      </w:r>
      <w:r w:rsidRPr="00047681">
        <w:rPr>
          <w:sz w:val="28"/>
          <w:szCs w:val="28"/>
        </w:rPr>
        <w:t xml:space="preserve"> и Александр </w:t>
      </w:r>
      <w:r w:rsidRPr="00047681">
        <w:rPr>
          <w:sz w:val="28"/>
          <w:szCs w:val="28"/>
          <w:lang w:val="en-US"/>
        </w:rPr>
        <w:t>I</w:t>
      </w:r>
      <w:r w:rsidRPr="00047681">
        <w:rPr>
          <w:sz w:val="28"/>
          <w:szCs w:val="28"/>
        </w:rPr>
        <w:t xml:space="preserve"> создали ряд законодательных актов, которыми были введены ограничения привилегированного правового положения иностранцев в России. Начиная с французской революции и во время наполеоновских войн, правительство России уже относилось к иностранцам весьма настороженно главным образом по политическим соображениям. Это повлекло различные ограничения, что особенно это коснулось иностранцев – подданных Франции и подчиненных последней государств.</w:t>
      </w:r>
      <w:r w:rsidR="0055755F" w:rsidRPr="00047681">
        <w:rPr>
          <w:sz w:val="28"/>
          <w:szCs w:val="28"/>
        </w:rPr>
        <w:t xml:space="preserve"> Так, в период 1789-1820-х годах был затруднен въезд в Россию иностранцев, устанавливался особый надзор за приезжающими иностранцами и правила пропуска их в пределы Империи.</w:t>
      </w:r>
    </w:p>
    <w:p w:rsidR="00047681" w:rsidRDefault="007244AC" w:rsidP="00047681">
      <w:pPr>
        <w:pStyle w:val="21"/>
        <w:suppressAutoHyphens/>
        <w:ind w:firstLine="709"/>
        <w:jc w:val="both"/>
        <w:rPr>
          <w:sz w:val="28"/>
          <w:szCs w:val="28"/>
        </w:rPr>
      </w:pPr>
      <w:r w:rsidRPr="00047681">
        <w:rPr>
          <w:sz w:val="28"/>
          <w:szCs w:val="28"/>
        </w:rPr>
        <w:t xml:space="preserve">Манифестом от 1 января 1807 года существенно ограничивались права иностранных купцов. Эти ограничения прав иностранцев по торговле и в других сферах деятельности существовали до 1860 года, когда Александр </w:t>
      </w:r>
      <w:r w:rsidRPr="00047681">
        <w:rPr>
          <w:sz w:val="28"/>
          <w:szCs w:val="28"/>
          <w:lang w:val="en-US"/>
        </w:rPr>
        <w:t>II</w:t>
      </w:r>
      <w:r w:rsidRPr="00047681">
        <w:rPr>
          <w:sz w:val="28"/>
          <w:szCs w:val="28"/>
        </w:rPr>
        <w:t xml:space="preserve"> своим указом </w:t>
      </w:r>
      <w:r w:rsidR="00047681">
        <w:rPr>
          <w:sz w:val="28"/>
          <w:szCs w:val="28"/>
        </w:rPr>
        <w:t>"</w:t>
      </w:r>
      <w:r w:rsidRPr="00047681">
        <w:rPr>
          <w:sz w:val="28"/>
          <w:szCs w:val="28"/>
        </w:rPr>
        <w:t>О правах пребывающих в Россию иностранцев</w:t>
      </w:r>
      <w:r w:rsidR="00047681">
        <w:rPr>
          <w:sz w:val="28"/>
          <w:szCs w:val="28"/>
        </w:rPr>
        <w:t>"</w:t>
      </w:r>
      <w:r w:rsidRPr="00047681">
        <w:rPr>
          <w:sz w:val="28"/>
          <w:szCs w:val="28"/>
        </w:rPr>
        <w:t xml:space="preserve"> предписал, что пребывающим в Россию иностранцам по торговле, земледелию и промышленности дарованы такие же права, какими пользуются русские подданные.</w:t>
      </w:r>
      <w:r w:rsidR="00047681" w:rsidRPr="00047681">
        <w:rPr>
          <w:sz w:val="28"/>
          <w:szCs w:val="28"/>
        </w:rPr>
        <w:t xml:space="preserve"> </w:t>
      </w:r>
      <w:r w:rsidR="00F7347B" w:rsidRPr="00047681">
        <w:rPr>
          <w:sz w:val="28"/>
          <w:szCs w:val="28"/>
        </w:rPr>
        <w:t xml:space="preserve">Вторая половина </w:t>
      </w:r>
      <w:r w:rsidR="00F7347B" w:rsidRPr="00047681">
        <w:rPr>
          <w:sz w:val="28"/>
          <w:szCs w:val="28"/>
          <w:lang w:val="en-US"/>
        </w:rPr>
        <w:t>XIX</w:t>
      </w:r>
      <w:r w:rsidR="00F7347B" w:rsidRPr="00047681">
        <w:rPr>
          <w:sz w:val="28"/>
          <w:szCs w:val="28"/>
        </w:rPr>
        <w:t xml:space="preserve"> века – начало первой мировой войны (до июля 1914года) – активное реформирование и совершенствование законодательства России (вместе с ним и существенные изменения в правовом статусе иностранцев).</w:t>
      </w:r>
    </w:p>
    <w:p w:rsidR="00047681" w:rsidRDefault="00F7347B" w:rsidP="00047681">
      <w:pPr>
        <w:pStyle w:val="21"/>
        <w:suppressAutoHyphens/>
        <w:ind w:firstLine="709"/>
        <w:jc w:val="both"/>
        <w:rPr>
          <w:sz w:val="28"/>
          <w:szCs w:val="28"/>
        </w:rPr>
      </w:pPr>
      <w:r w:rsidRPr="00047681">
        <w:rPr>
          <w:sz w:val="28"/>
          <w:szCs w:val="28"/>
        </w:rPr>
        <w:t>Правовой статус иностранцев в этот период приобрел многогранную нормативную характеристику, хотя права некоторых категорий иностранцев по-прежнему оставались ограниченными как по сферам их деятельности (гражданская и военная служба и др.), так и по отдельным категориям.</w:t>
      </w:r>
    </w:p>
    <w:p w:rsidR="00FC5FFF" w:rsidRPr="00047681" w:rsidRDefault="00FC5FFF" w:rsidP="00047681">
      <w:pPr>
        <w:pStyle w:val="21"/>
        <w:suppressAutoHyphens/>
        <w:ind w:firstLine="709"/>
        <w:jc w:val="both"/>
        <w:rPr>
          <w:sz w:val="28"/>
          <w:szCs w:val="28"/>
        </w:rPr>
      </w:pPr>
      <w:r w:rsidRPr="00047681">
        <w:rPr>
          <w:sz w:val="28"/>
          <w:szCs w:val="28"/>
        </w:rPr>
        <w:t xml:space="preserve">Поскольку в России проживало в конце </w:t>
      </w:r>
      <w:r w:rsidRPr="00047681">
        <w:rPr>
          <w:sz w:val="28"/>
          <w:szCs w:val="28"/>
          <w:lang w:val="en-US"/>
        </w:rPr>
        <w:t>XIX</w:t>
      </w:r>
      <w:r w:rsidRPr="00047681">
        <w:rPr>
          <w:sz w:val="28"/>
          <w:szCs w:val="28"/>
        </w:rPr>
        <w:t xml:space="preserve"> века значительное количество иностранцев (в 1897 году было зафиксировано 605500 иностранных подданных – 0,5% всего населения), то вопрос об их правовом положении имел важнейшее как политическое, так и экономическое значение.</w:t>
      </w:r>
      <w:r w:rsidR="00047681" w:rsidRPr="00047681">
        <w:rPr>
          <w:sz w:val="28"/>
          <w:szCs w:val="28"/>
        </w:rPr>
        <w:t xml:space="preserve"> </w:t>
      </w:r>
      <w:r w:rsidRPr="00047681">
        <w:rPr>
          <w:sz w:val="28"/>
          <w:szCs w:val="28"/>
        </w:rPr>
        <w:t>Для принятия иностранца в русское подданство</w:t>
      </w:r>
      <w:r w:rsidR="002B7FD1" w:rsidRPr="00047681">
        <w:rPr>
          <w:sz w:val="28"/>
          <w:szCs w:val="28"/>
        </w:rPr>
        <w:t xml:space="preserve">, требуется его предварительное посещение России. Прошение о принятии подданства подается Министерству Внутренних Дел и </w:t>
      </w:r>
      <w:r w:rsidR="00981935" w:rsidRPr="00047681">
        <w:rPr>
          <w:sz w:val="28"/>
          <w:szCs w:val="28"/>
        </w:rPr>
        <w:t>должно содержать в себе указания</w:t>
      </w:r>
      <w:r w:rsidR="002B7FD1" w:rsidRPr="00047681">
        <w:rPr>
          <w:sz w:val="28"/>
          <w:szCs w:val="28"/>
        </w:rPr>
        <w:t>: в каких местах хочет проживать, во время приезда в Империю, чем заниматься, к какому состоянию общества желает и вправе приписаться, в каком городе желает принять присягу, если ходатайствует о применении к нему сокращенного срока пребывания, то на каких обстоятельствах основывается данной ходатайство. Министерство Внутренних Дел после рассмотрения прошения либо</w:t>
      </w:r>
      <w:r w:rsidR="00981935" w:rsidRPr="00047681">
        <w:rPr>
          <w:sz w:val="28"/>
          <w:szCs w:val="28"/>
        </w:rPr>
        <w:t xml:space="preserve"> удовлетворяет его, либо отказывает в принятии просителя в русское подданство.</w:t>
      </w:r>
    </w:p>
    <w:p w:rsidR="00047681" w:rsidRPr="00755939" w:rsidRDefault="00047681" w:rsidP="00047681">
      <w:pPr>
        <w:pStyle w:val="21"/>
        <w:suppressAutoHyphens/>
        <w:ind w:firstLine="709"/>
        <w:jc w:val="both"/>
        <w:rPr>
          <w:sz w:val="28"/>
          <w:szCs w:val="28"/>
        </w:rPr>
      </w:pPr>
    </w:p>
    <w:p w:rsidR="0010485D" w:rsidRPr="00755939" w:rsidRDefault="00047681" w:rsidP="00047681">
      <w:pPr>
        <w:pStyle w:val="21"/>
        <w:suppressAutoHyphens/>
        <w:ind w:firstLine="709"/>
        <w:jc w:val="both"/>
        <w:rPr>
          <w:sz w:val="28"/>
          <w:szCs w:val="28"/>
        </w:rPr>
      </w:pPr>
      <w:r w:rsidRPr="00755939">
        <w:rPr>
          <w:sz w:val="28"/>
          <w:szCs w:val="28"/>
        </w:rPr>
        <w:br w:type="page"/>
      </w:r>
      <w:r w:rsidR="0010485D" w:rsidRPr="00047681">
        <w:rPr>
          <w:sz w:val="28"/>
          <w:szCs w:val="28"/>
        </w:rPr>
        <w:t>Глава</w:t>
      </w:r>
      <w:r w:rsidR="0010485D" w:rsidRPr="00047681">
        <w:rPr>
          <w:sz w:val="28"/>
          <w:szCs w:val="28"/>
          <w:lang w:val="en-US"/>
        </w:rPr>
        <w:t>II</w:t>
      </w:r>
      <w:r w:rsidR="0010485D" w:rsidRPr="00047681">
        <w:rPr>
          <w:sz w:val="28"/>
          <w:szCs w:val="28"/>
        </w:rPr>
        <w:t>. Иностранные граждане в Советском Союзе</w:t>
      </w:r>
    </w:p>
    <w:p w:rsidR="00047681" w:rsidRPr="00755939" w:rsidRDefault="00047681" w:rsidP="00047681">
      <w:pPr>
        <w:pStyle w:val="21"/>
        <w:suppressAutoHyphens/>
        <w:ind w:firstLine="709"/>
        <w:jc w:val="both"/>
        <w:rPr>
          <w:sz w:val="28"/>
          <w:szCs w:val="28"/>
        </w:rPr>
      </w:pPr>
    </w:p>
    <w:p w:rsidR="0010485D" w:rsidRPr="00755939" w:rsidRDefault="0010485D" w:rsidP="00047681">
      <w:pPr>
        <w:pStyle w:val="21"/>
        <w:suppressAutoHyphens/>
        <w:ind w:firstLine="709"/>
        <w:jc w:val="both"/>
        <w:rPr>
          <w:sz w:val="28"/>
          <w:szCs w:val="28"/>
        </w:rPr>
      </w:pPr>
      <w:r w:rsidRPr="00047681">
        <w:rPr>
          <w:sz w:val="28"/>
          <w:szCs w:val="28"/>
        </w:rPr>
        <w:t xml:space="preserve">§1 </w:t>
      </w:r>
      <w:r w:rsidR="00CD5CD4" w:rsidRPr="00047681">
        <w:rPr>
          <w:sz w:val="28"/>
          <w:szCs w:val="28"/>
        </w:rPr>
        <w:t>Правовой статус иностранцев</w:t>
      </w:r>
    </w:p>
    <w:p w:rsidR="00047681" w:rsidRPr="00755939" w:rsidRDefault="00047681" w:rsidP="00047681">
      <w:pPr>
        <w:pStyle w:val="21"/>
        <w:suppressAutoHyphens/>
        <w:ind w:firstLine="709"/>
        <w:jc w:val="both"/>
        <w:rPr>
          <w:sz w:val="28"/>
          <w:szCs w:val="28"/>
        </w:rPr>
      </w:pPr>
    </w:p>
    <w:p w:rsidR="008963BC" w:rsidRPr="00047681" w:rsidRDefault="00CD5CD4" w:rsidP="00047681">
      <w:pPr>
        <w:pStyle w:val="21"/>
        <w:suppressAutoHyphens/>
        <w:ind w:firstLine="709"/>
        <w:jc w:val="both"/>
        <w:rPr>
          <w:sz w:val="28"/>
          <w:szCs w:val="28"/>
        </w:rPr>
      </w:pPr>
      <w:r w:rsidRPr="00047681">
        <w:rPr>
          <w:sz w:val="28"/>
          <w:szCs w:val="28"/>
        </w:rPr>
        <w:t>Конституции СССР 1924 и 1936 годов непосредственно не регламентировали правовой статус иностранце</w:t>
      </w:r>
      <w:r w:rsidR="00D814AF" w:rsidRPr="00047681">
        <w:rPr>
          <w:sz w:val="28"/>
          <w:szCs w:val="28"/>
        </w:rPr>
        <w:t>в</w:t>
      </w:r>
      <w:r w:rsidRPr="00047681">
        <w:rPr>
          <w:sz w:val="28"/>
          <w:szCs w:val="28"/>
        </w:rPr>
        <w:t xml:space="preserve"> в России. В Конституции 1977 года впервые на конституционном уровне были определены исходные начала правового статуса иностранце в СССР – это был </w:t>
      </w:r>
      <w:r w:rsidR="008963BC" w:rsidRPr="00047681">
        <w:rPr>
          <w:sz w:val="28"/>
          <w:szCs w:val="28"/>
        </w:rPr>
        <w:t>современный этап развития российского законодательства об иностранных гражданах</w:t>
      </w:r>
      <w:r w:rsidRPr="00047681">
        <w:rPr>
          <w:sz w:val="28"/>
          <w:szCs w:val="28"/>
        </w:rPr>
        <w:t>.</w:t>
      </w:r>
      <w:r w:rsidR="008963BC" w:rsidRPr="00047681">
        <w:rPr>
          <w:sz w:val="28"/>
          <w:szCs w:val="28"/>
        </w:rPr>
        <w:t xml:space="preserve"> Она во многом усовершенствовала основополагающ</w:t>
      </w:r>
      <w:r w:rsidR="00D814AF" w:rsidRPr="00047681">
        <w:rPr>
          <w:sz w:val="28"/>
          <w:szCs w:val="28"/>
        </w:rPr>
        <w:t>и</w:t>
      </w:r>
      <w:r w:rsidR="008963BC" w:rsidRPr="00047681">
        <w:rPr>
          <w:sz w:val="28"/>
          <w:szCs w:val="28"/>
        </w:rPr>
        <w:t>е нормы о правовом статусе личности, дала толчок обновлению всего законодательства в данной сфере. Это касалось как советских граждан, так и иностранцев. Конституция СССР занимала первое место среди актов, определяющих тогда правовой статус иностранцев в СССР.</w:t>
      </w:r>
    </w:p>
    <w:p w:rsidR="00047681" w:rsidRDefault="008963BC" w:rsidP="00047681">
      <w:pPr>
        <w:pStyle w:val="21"/>
        <w:suppressAutoHyphens/>
        <w:ind w:firstLine="709"/>
        <w:jc w:val="both"/>
        <w:rPr>
          <w:sz w:val="28"/>
          <w:szCs w:val="28"/>
        </w:rPr>
      </w:pPr>
      <w:r w:rsidRPr="00047681">
        <w:rPr>
          <w:sz w:val="28"/>
          <w:szCs w:val="28"/>
        </w:rPr>
        <w:t xml:space="preserve">Указанные начала предусматривались в статьях 37 и 38 раздела 11 </w:t>
      </w:r>
      <w:r w:rsidR="00047681">
        <w:rPr>
          <w:sz w:val="28"/>
          <w:szCs w:val="28"/>
        </w:rPr>
        <w:t>"</w:t>
      </w:r>
      <w:r w:rsidRPr="00047681">
        <w:rPr>
          <w:sz w:val="28"/>
          <w:szCs w:val="28"/>
        </w:rPr>
        <w:t>Государство и личность</w:t>
      </w:r>
      <w:r w:rsidR="00047681">
        <w:rPr>
          <w:sz w:val="28"/>
          <w:szCs w:val="28"/>
        </w:rPr>
        <w:t>"</w:t>
      </w:r>
      <w:r w:rsidRPr="00047681">
        <w:rPr>
          <w:sz w:val="28"/>
          <w:szCs w:val="28"/>
        </w:rPr>
        <w:t xml:space="preserve"> Конституции СССР. В ней устанавливалось принципиальное положение о гарантированности в СССР иностранным гражданам и лицам без гражданства предусмотренных законом прав и свобод. При этом особо выделялась одна из существенных конституционных гарантий — право на юридическую, в том числе судебную защиту. Гарантируя права и свободы, Основной закон одновременно возлагал на находящихся на территории СССР иностранных граждан и лиц без гражданства обязанность уважать Конституцию СССР и соблюдать советские законы.</w:t>
      </w:r>
    </w:p>
    <w:p w:rsidR="00047681" w:rsidRDefault="008963BC" w:rsidP="00047681">
      <w:pPr>
        <w:pStyle w:val="21"/>
        <w:suppressAutoHyphens/>
        <w:ind w:firstLine="709"/>
        <w:jc w:val="both"/>
        <w:rPr>
          <w:sz w:val="28"/>
          <w:szCs w:val="28"/>
        </w:rPr>
      </w:pPr>
      <w:r w:rsidRPr="00047681">
        <w:rPr>
          <w:sz w:val="28"/>
          <w:szCs w:val="28"/>
        </w:rPr>
        <w:t xml:space="preserve">Особое значение имел Закон СССР </w:t>
      </w:r>
      <w:r w:rsidR="00047681">
        <w:rPr>
          <w:sz w:val="28"/>
          <w:szCs w:val="28"/>
        </w:rPr>
        <w:t>"</w:t>
      </w:r>
      <w:r w:rsidRPr="00047681">
        <w:rPr>
          <w:sz w:val="28"/>
          <w:szCs w:val="28"/>
        </w:rPr>
        <w:t>О правовом положении иностранных граждан в СССР</w:t>
      </w:r>
      <w:r w:rsidR="00047681">
        <w:rPr>
          <w:sz w:val="28"/>
          <w:szCs w:val="28"/>
        </w:rPr>
        <w:t>"</w:t>
      </w:r>
      <w:r w:rsidRPr="00047681">
        <w:rPr>
          <w:sz w:val="28"/>
          <w:szCs w:val="28"/>
        </w:rPr>
        <w:t>. Он был принят 24 июня 1981 года и введен в действие с 1 января 1982 года.</w:t>
      </w:r>
    </w:p>
    <w:p w:rsidR="00047681" w:rsidRDefault="00A911F1" w:rsidP="00047681">
      <w:pPr>
        <w:pStyle w:val="21"/>
        <w:suppressAutoHyphens/>
        <w:ind w:firstLine="709"/>
        <w:jc w:val="both"/>
        <w:rPr>
          <w:color w:val="000000"/>
          <w:sz w:val="28"/>
          <w:szCs w:val="28"/>
        </w:rPr>
      </w:pPr>
      <w:r w:rsidRPr="00047681">
        <w:rPr>
          <w:sz w:val="28"/>
          <w:szCs w:val="28"/>
        </w:rPr>
        <w:t xml:space="preserve">В данном законе говорится о том, что </w:t>
      </w:r>
      <w:r w:rsidRPr="00047681">
        <w:rPr>
          <w:color w:val="000000"/>
          <w:sz w:val="28"/>
          <w:szCs w:val="28"/>
        </w:rPr>
        <w:t xml:space="preserve">иностранные граждане в СССР пользуются теми же правами и свободами и несут те же обязанности, что и граждане СССР, если иное не вытекает из Конституции СССР, настоящего Закона и других актов советского законодательства. Так же использование иностранными гражданами в СССР прав и свобод не должно наносить ущерб интересам советского общества и государства, правам и законным интересам граждан СССР и других лиц. </w:t>
      </w:r>
    </w:p>
    <w:p w:rsidR="000F5C40" w:rsidRPr="00047681" w:rsidRDefault="00B76C87" w:rsidP="00047681">
      <w:pPr>
        <w:pStyle w:val="21"/>
        <w:suppressAutoHyphens/>
        <w:ind w:firstLine="709"/>
        <w:jc w:val="both"/>
        <w:rPr>
          <w:sz w:val="28"/>
          <w:szCs w:val="28"/>
        </w:rPr>
      </w:pPr>
      <w:r w:rsidRPr="00047681">
        <w:rPr>
          <w:color w:val="000000"/>
          <w:sz w:val="28"/>
          <w:szCs w:val="28"/>
        </w:rPr>
        <w:t xml:space="preserve"> Глава</w:t>
      </w:r>
      <w:r w:rsidR="00A911F1" w:rsidRPr="00047681">
        <w:rPr>
          <w:color w:val="000000"/>
          <w:sz w:val="28"/>
          <w:szCs w:val="28"/>
        </w:rPr>
        <w:t xml:space="preserve"> 2 </w:t>
      </w:r>
      <w:r w:rsidR="00A911F1" w:rsidRPr="00047681">
        <w:rPr>
          <w:sz w:val="28"/>
          <w:szCs w:val="28"/>
        </w:rPr>
        <w:t xml:space="preserve">Закона СССР </w:t>
      </w:r>
      <w:r w:rsidR="00047681">
        <w:rPr>
          <w:sz w:val="28"/>
          <w:szCs w:val="28"/>
        </w:rPr>
        <w:t>"</w:t>
      </w:r>
      <w:r w:rsidR="00A911F1" w:rsidRPr="00047681">
        <w:rPr>
          <w:sz w:val="28"/>
          <w:szCs w:val="28"/>
        </w:rPr>
        <w:t>О правовом положении иностранных граждан в СССР</w:t>
      </w:r>
      <w:r w:rsidR="00047681">
        <w:rPr>
          <w:sz w:val="28"/>
          <w:szCs w:val="28"/>
        </w:rPr>
        <w:t>"</w:t>
      </w:r>
      <w:r w:rsidR="00A911F1" w:rsidRPr="00047681">
        <w:rPr>
          <w:sz w:val="28"/>
          <w:szCs w:val="28"/>
        </w:rPr>
        <w:t xml:space="preserve"> полностью посвящена основным правам, свободам и обязанностям иностранных граждан в СССР</w:t>
      </w:r>
      <w:r w:rsidR="00D814AF" w:rsidRPr="00047681">
        <w:rPr>
          <w:sz w:val="28"/>
          <w:szCs w:val="28"/>
        </w:rPr>
        <w:t>.</w:t>
      </w:r>
    </w:p>
    <w:p w:rsidR="00047681" w:rsidRDefault="00D814AF" w:rsidP="00047681">
      <w:pPr>
        <w:pStyle w:val="21"/>
        <w:suppressAutoHyphens/>
        <w:ind w:firstLine="709"/>
        <w:jc w:val="both"/>
        <w:rPr>
          <w:sz w:val="28"/>
        </w:rPr>
      </w:pPr>
      <w:r w:rsidRPr="00047681">
        <w:rPr>
          <w:sz w:val="28"/>
        </w:rPr>
        <w:t xml:space="preserve">В СССР </w:t>
      </w:r>
      <w:r w:rsidRPr="00047681">
        <w:rPr>
          <w:rStyle w:val="af"/>
          <w:b w:val="0"/>
          <w:sz w:val="28"/>
          <w:szCs w:val="28"/>
        </w:rPr>
        <w:t>иностранные граждане</w:t>
      </w:r>
      <w:r w:rsidRPr="00047681">
        <w:rPr>
          <w:sz w:val="28"/>
        </w:rPr>
        <w:t xml:space="preserve"> пользуются рядом политических прав и гражданских свобод: свободой слова, печати, свободой совести, неприкосновенностью личности, жилища, тайной переписки и т. д. Избирательными правами </w:t>
      </w:r>
      <w:r w:rsidRPr="00047681">
        <w:rPr>
          <w:rStyle w:val="af"/>
          <w:b w:val="0"/>
          <w:sz w:val="28"/>
          <w:szCs w:val="28"/>
        </w:rPr>
        <w:t>иностранцы</w:t>
      </w:r>
      <w:r w:rsidRPr="00047681">
        <w:rPr>
          <w:sz w:val="28"/>
        </w:rPr>
        <w:t xml:space="preserve"> не пользуются; они не привлекаются к несению воинской обязанности. </w:t>
      </w:r>
      <w:r w:rsidRPr="00047681">
        <w:rPr>
          <w:rStyle w:val="af"/>
          <w:b w:val="0"/>
          <w:sz w:val="28"/>
          <w:szCs w:val="28"/>
        </w:rPr>
        <w:t>Данным лицам</w:t>
      </w:r>
      <w:r w:rsidRPr="00047681">
        <w:rPr>
          <w:sz w:val="28"/>
        </w:rPr>
        <w:t xml:space="preserve">, преследуемым за защиту интересов трудящихся, научную деятельность или национально-освободительную борьбу, предоставляется </w:t>
      </w:r>
      <w:r w:rsidRPr="00A9274F">
        <w:rPr>
          <w:sz w:val="28"/>
          <w:szCs w:val="28"/>
        </w:rPr>
        <w:t>право убежища</w:t>
      </w:r>
      <w:r w:rsidRPr="00047681">
        <w:rPr>
          <w:sz w:val="28"/>
        </w:rPr>
        <w:t>.</w:t>
      </w:r>
    </w:p>
    <w:p w:rsidR="00047681" w:rsidRDefault="00D814AF" w:rsidP="00047681">
      <w:pPr>
        <w:pStyle w:val="21"/>
        <w:suppressAutoHyphens/>
        <w:ind w:firstLine="709"/>
        <w:jc w:val="both"/>
        <w:rPr>
          <w:sz w:val="28"/>
        </w:rPr>
      </w:pPr>
      <w:r w:rsidRPr="00047681">
        <w:rPr>
          <w:sz w:val="28"/>
        </w:rPr>
        <w:t xml:space="preserve"> В области гражданско-правовых отношений </w:t>
      </w:r>
      <w:r w:rsidRPr="00047681">
        <w:rPr>
          <w:rStyle w:val="af"/>
          <w:b w:val="0"/>
          <w:sz w:val="28"/>
          <w:szCs w:val="28"/>
        </w:rPr>
        <w:t>иностранцам</w:t>
      </w:r>
      <w:r w:rsidRPr="00047681">
        <w:rPr>
          <w:sz w:val="28"/>
        </w:rPr>
        <w:t xml:space="preserve"> в СССР предоставляется национальный режим. Они могут приобретать те же гражданские права, что и советские граждане (приобретать и отчуждать имущество, наследовать, заключать сделки, пользуются правом на изобретение и т. д.), обращаться в суд и нотариальные органы. </w:t>
      </w:r>
      <w:r w:rsidRPr="00047681">
        <w:rPr>
          <w:rStyle w:val="af"/>
          <w:b w:val="0"/>
          <w:sz w:val="28"/>
          <w:szCs w:val="28"/>
        </w:rPr>
        <w:t>Иностранцы</w:t>
      </w:r>
      <w:r w:rsidRPr="00047681">
        <w:rPr>
          <w:sz w:val="28"/>
        </w:rPr>
        <w:t xml:space="preserve"> могут вступать в брак с советскими гражданами и между собой, усыновлять и быть усыновленными; над ними может быть учреждена </w:t>
      </w:r>
      <w:r w:rsidRPr="00A9274F">
        <w:rPr>
          <w:sz w:val="28"/>
          <w:szCs w:val="28"/>
        </w:rPr>
        <w:t>опека</w:t>
      </w:r>
      <w:r w:rsidRPr="00047681">
        <w:rPr>
          <w:sz w:val="28"/>
        </w:rPr>
        <w:t xml:space="preserve">, и они могут быть опекунами. </w:t>
      </w:r>
      <w:r w:rsidRPr="00047681">
        <w:rPr>
          <w:rStyle w:val="af"/>
          <w:b w:val="0"/>
          <w:sz w:val="28"/>
          <w:szCs w:val="28"/>
        </w:rPr>
        <w:t>Иностранные лица</w:t>
      </w:r>
      <w:r w:rsidRPr="00047681">
        <w:rPr>
          <w:sz w:val="28"/>
        </w:rPr>
        <w:t>, кроме лиц, пользующихся иммунитетом от юрисдикции (дипломатические, консульские представители и некоторые другие лица), подлежат уголовной ответственности за совершенные ими на территории СССР преступления.</w:t>
      </w:r>
    </w:p>
    <w:p w:rsidR="00047681" w:rsidRDefault="00D814AF" w:rsidP="00047681">
      <w:pPr>
        <w:pStyle w:val="21"/>
        <w:suppressAutoHyphens/>
        <w:ind w:firstLine="709"/>
        <w:jc w:val="both"/>
        <w:rPr>
          <w:sz w:val="28"/>
        </w:rPr>
      </w:pPr>
      <w:r w:rsidRPr="00047681">
        <w:rPr>
          <w:sz w:val="28"/>
        </w:rPr>
        <w:t xml:space="preserve"> </w:t>
      </w:r>
      <w:r w:rsidRPr="00047681">
        <w:rPr>
          <w:rStyle w:val="af"/>
          <w:b w:val="0"/>
          <w:sz w:val="28"/>
          <w:szCs w:val="28"/>
        </w:rPr>
        <w:t>Иностранцы</w:t>
      </w:r>
      <w:r w:rsidRPr="00047681">
        <w:rPr>
          <w:sz w:val="28"/>
        </w:rPr>
        <w:t xml:space="preserve">, имеющие постоянное место жительства в СССР, пользуются медицинской помощью наравне с гражданами СССР. Законодательством установлены некоторые ограничения прав </w:t>
      </w:r>
      <w:r w:rsidRPr="00047681">
        <w:rPr>
          <w:rStyle w:val="af"/>
          <w:b w:val="0"/>
          <w:sz w:val="28"/>
          <w:szCs w:val="28"/>
        </w:rPr>
        <w:t>иностранцы</w:t>
      </w:r>
      <w:r w:rsidRPr="00047681">
        <w:rPr>
          <w:sz w:val="28"/>
        </w:rPr>
        <w:t>, например на передвижение в некоторых районах и на избрание отдельных профессий (капитан корабля и др.).</w:t>
      </w:r>
    </w:p>
    <w:p w:rsidR="00D814AF" w:rsidRPr="00047681" w:rsidRDefault="00D814AF" w:rsidP="00047681">
      <w:pPr>
        <w:pStyle w:val="21"/>
        <w:suppressAutoHyphens/>
        <w:ind w:firstLine="709"/>
        <w:jc w:val="both"/>
        <w:rPr>
          <w:sz w:val="28"/>
        </w:rPr>
      </w:pPr>
      <w:r w:rsidRPr="00047681">
        <w:rPr>
          <w:sz w:val="28"/>
        </w:rPr>
        <w:t xml:space="preserve"> По вопросам их правового положения, СССР заключил ряд специальных соглашений, например договоры об оказании </w:t>
      </w:r>
      <w:r w:rsidRPr="00A9274F">
        <w:rPr>
          <w:sz w:val="28"/>
          <w:szCs w:val="28"/>
        </w:rPr>
        <w:t>правовой помощи</w:t>
      </w:r>
      <w:r w:rsidRPr="00047681">
        <w:rPr>
          <w:sz w:val="28"/>
        </w:rPr>
        <w:t xml:space="preserve"> по гражданским, семейным и уголовным делам, о гражданстве, социальном обеспечении, безвизовом въезде и др.</w:t>
      </w:r>
    </w:p>
    <w:p w:rsidR="00D814AF" w:rsidRPr="00047681" w:rsidRDefault="00D814AF" w:rsidP="00047681">
      <w:pPr>
        <w:pStyle w:val="21"/>
        <w:suppressAutoHyphens/>
        <w:ind w:firstLine="709"/>
        <w:jc w:val="both"/>
        <w:rPr>
          <w:sz w:val="28"/>
          <w:szCs w:val="28"/>
        </w:rPr>
      </w:pPr>
    </w:p>
    <w:p w:rsidR="00577B1A" w:rsidRPr="00755939" w:rsidRDefault="00577B1A" w:rsidP="00047681">
      <w:pPr>
        <w:pStyle w:val="21"/>
        <w:suppressAutoHyphens/>
        <w:ind w:firstLine="709"/>
        <w:jc w:val="both"/>
        <w:rPr>
          <w:sz w:val="28"/>
          <w:szCs w:val="28"/>
        </w:rPr>
      </w:pPr>
      <w:r w:rsidRPr="00047681">
        <w:rPr>
          <w:sz w:val="28"/>
          <w:szCs w:val="28"/>
        </w:rPr>
        <w:t xml:space="preserve">§2 </w:t>
      </w:r>
      <w:r w:rsidR="003C417B" w:rsidRPr="00047681">
        <w:rPr>
          <w:sz w:val="28"/>
          <w:szCs w:val="28"/>
        </w:rPr>
        <w:t>Правила пребывания иностранных граждан в СССР</w:t>
      </w:r>
    </w:p>
    <w:p w:rsidR="00047681" w:rsidRPr="00755939" w:rsidRDefault="00047681" w:rsidP="00047681">
      <w:pPr>
        <w:pStyle w:val="21"/>
        <w:suppressAutoHyphens/>
        <w:ind w:firstLine="709"/>
        <w:jc w:val="both"/>
        <w:rPr>
          <w:sz w:val="28"/>
          <w:szCs w:val="28"/>
        </w:rPr>
      </w:pPr>
    </w:p>
    <w:p w:rsidR="00047681" w:rsidRDefault="003C417B" w:rsidP="00047681">
      <w:pPr>
        <w:pStyle w:val="21"/>
        <w:suppressAutoHyphens/>
        <w:ind w:firstLine="709"/>
        <w:jc w:val="both"/>
        <w:rPr>
          <w:sz w:val="28"/>
        </w:rPr>
      </w:pPr>
      <w:r w:rsidRPr="00047681">
        <w:rPr>
          <w:sz w:val="28"/>
        </w:rPr>
        <w:t>Общие положения</w:t>
      </w:r>
    </w:p>
    <w:p w:rsidR="00047681" w:rsidRDefault="003C417B" w:rsidP="00047681">
      <w:pPr>
        <w:pStyle w:val="21"/>
        <w:suppressAutoHyphens/>
        <w:ind w:firstLine="709"/>
        <w:jc w:val="both"/>
        <w:rPr>
          <w:sz w:val="28"/>
        </w:rPr>
      </w:pPr>
      <w:r w:rsidRPr="00047681">
        <w:rPr>
          <w:sz w:val="28"/>
        </w:rPr>
        <w:t>Иностранные граждане, временно пребывающие в СССР, проживают в гостиницах или на иной жилой площади (независимо от принадлежности ее к тем или иным видам жилищного фонда) по своему выбору, с уведомлением советских принимающих организаций (предприятий, учреждений), постоянных иностранных представительств, а также лиц, пригласивших их в СССР по частным делам.</w:t>
      </w:r>
    </w:p>
    <w:p w:rsidR="00047681" w:rsidRDefault="003C417B" w:rsidP="00047681">
      <w:pPr>
        <w:pStyle w:val="21"/>
        <w:suppressAutoHyphens/>
        <w:ind w:firstLine="709"/>
        <w:jc w:val="both"/>
        <w:rPr>
          <w:sz w:val="28"/>
        </w:rPr>
      </w:pPr>
      <w:r w:rsidRPr="00047681">
        <w:rPr>
          <w:sz w:val="28"/>
        </w:rPr>
        <w:t>Советские принимающие организации обеспечивают своевременное разъяснение иностранным гражданам прав и обязанностей, предусмотренных Законом СССР "О правовом положении иностранных граждан в СССР" и настоящими Правилами, точное выполнение установленных правовых норм в отношениях с иностранными гражданами, ведут соответствующий учет иностранных граждан, а также несут ответственность за своевременное оформление документов на право пребывания их в СССР, передвижения по территории страны и на выезд из СССР по истечении определенного им срока пребывания.</w:t>
      </w:r>
    </w:p>
    <w:p w:rsidR="00047681" w:rsidRDefault="003C417B" w:rsidP="00047681">
      <w:pPr>
        <w:pStyle w:val="21"/>
        <w:suppressAutoHyphens/>
        <w:ind w:firstLine="709"/>
        <w:jc w:val="both"/>
        <w:rPr>
          <w:sz w:val="28"/>
        </w:rPr>
      </w:pPr>
      <w:r w:rsidRPr="00047681">
        <w:rPr>
          <w:sz w:val="28"/>
        </w:rPr>
        <w:t>Лица, пригласившие иностранных граждан в СССР по частным делам и предоставившие им жилую площадь, обязаны принимать меры к своевременной регистрации заграничных паспортов этих граждан и оказывать им содействие в выезде из СССР по истечении определенного им срока пребывания.</w:t>
      </w:r>
    </w:p>
    <w:p w:rsidR="00047681" w:rsidRDefault="003C417B" w:rsidP="00047681">
      <w:pPr>
        <w:pStyle w:val="21"/>
        <w:suppressAutoHyphens/>
        <w:ind w:firstLine="709"/>
        <w:jc w:val="both"/>
        <w:rPr>
          <w:sz w:val="28"/>
        </w:rPr>
      </w:pPr>
      <w:r w:rsidRPr="00047681">
        <w:rPr>
          <w:sz w:val="28"/>
        </w:rPr>
        <w:t>Въезд в СССР и выезд из СССР иностранных граждан</w:t>
      </w:r>
    </w:p>
    <w:p w:rsidR="00047681" w:rsidRDefault="003C417B" w:rsidP="00047681">
      <w:pPr>
        <w:pStyle w:val="21"/>
        <w:suppressAutoHyphens/>
        <w:ind w:firstLine="709"/>
        <w:jc w:val="both"/>
        <w:rPr>
          <w:sz w:val="28"/>
        </w:rPr>
      </w:pPr>
      <w:r w:rsidRPr="00047681">
        <w:rPr>
          <w:sz w:val="28"/>
        </w:rPr>
        <w:t>Основанием для выдачи виз на въезд в СССР и выезд из СССР и продления срока их действия являются:</w:t>
      </w:r>
    </w:p>
    <w:p w:rsidR="00047681" w:rsidRDefault="003C417B" w:rsidP="00047681">
      <w:pPr>
        <w:pStyle w:val="21"/>
        <w:suppressAutoHyphens/>
        <w:ind w:firstLine="709"/>
        <w:jc w:val="both"/>
        <w:rPr>
          <w:sz w:val="28"/>
        </w:rPr>
      </w:pPr>
      <w:r w:rsidRPr="00047681">
        <w:rPr>
          <w:sz w:val="28"/>
        </w:rPr>
        <w:t>-для иностранных граждан, прибывающих в СССР по линии советских принимающих организаций и постоянных иностранных представительств, - письменные обращения этих организаций и представительств;</w:t>
      </w:r>
    </w:p>
    <w:p w:rsidR="00047681" w:rsidRDefault="003C417B" w:rsidP="00047681">
      <w:pPr>
        <w:pStyle w:val="21"/>
        <w:suppressAutoHyphens/>
        <w:ind w:firstLine="709"/>
        <w:jc w:val="both"/>
        <w:rPr>
          <w:sz w:val="28"/>
        </w:rPr>
      </w:pPr>
      <w:r w:rsidRPr="00047681">
        <w:rPr>
          <w:sz w:val="28"/>
        </w:rPr>
        <w:t>-для иностранных граждан, въезжающих в СССР по частным делам или на постоянное жительство, а также иностранных граждан, постоянно проживающих в СССР, при поездках за границу по частным делам или при выезде на постоянное жительство - разрешения органов внутренних дел, выдаваемые по заявлениям этих граждан. Такие разрешения выдаются Министерством внутренних дел СССР, министерствами внутренних дел союзных и автономных республик, управлениями (отделами) внутренних дел исполкомов краевых, областных, городских и районных Советов народных депутатов.</w:t>
      </w:r>
    </w:p>
    <w:p w:rsidR="00047681" w:rsidRDefault="003C417B" w:rsidP="00047681">
      <w:pPr>
        <w:pStyle w:val="21"/>
        <w:suppressAutoHyphens/>
        <w:ind w:firstLine="709"/>
        <w:jc w:val="both"/>
        <w:rPr>
          <w:sz w:val="28"/>
        </w:rPr>
      </w:pPr>
      <w:r w:rsidRPr="00047681">
        <w:rPr>
          <w:sz w:val="28"/>
        </w:rPr>
        <w:t>Оформление документов на право жительства в СССР иностранных граждан, временно пребывающих в СССР</w:t>
      </w:r>
    </w:p>
    <w:p w:rsidR="00047681" w:rsidRDefault="003C417B" w:rsidP="00047681">
      <w:pPr>
        <w:pStyle w:val="21"/>
        <w:suppressAutoHyphens/>
        <w:ind w:firstLine="709"/>
        <w:jc w:val="both"/>
        <w:rPr>
          <w:sz w:val="28"/>
        </w:rPr>
      </w:pPr>
      <w:r w:rsidRPr="00047681">
        <w:rPr>
          <w:sz w:val="28"/>
        </w:rPr>
        <w:t>Временно пребывающие в СССР иностранные граждане проживают на территории СССР по заграничным паспортам, зарегистрированным в порядке, установленном настоящими Правилами. Заграничные паспорта представляются для регистрации по прибытии в пункт назначения в течение трех суток, исключая праздничные и выходные дни.</w:t>
      </w:r>
    </w:p>
    <w:p w:rsidR="00047681" w:rsidRDefault="003C417B" w:rsidP="00047681">
      <w:pPr>
        <w:pStyle w:val="21"/>
        <w:suppressAutoHyphens/>
        <w:ind w:firstLine="709"/>
        <w:jc w:val="both"/>
        <w:rPr>
          <w:sz w:val="28"/>
        </w:rPr>
      </w:pPr>
      <w:r w:rsidRPr="00047681">
        <w:rPr>
          <w:sz w:val="28"/>
        </w:rPr>
        <w:t>Освобождаются от регистрации заграничных паспортов:</w:t>
      </w:r>
    </w:p>
    <w:p w:rsidR="00047681" w:rsidRDefault="003C417B" w:rsidP="00047681">
      <w:pPr>
        <w:pStyle w:val="21"/>
        <w:suppressAutoHyphens/>
        <w:ind w:firstLine="709"/>
        <w:jc w:val="both"/>
        <w:rPr>
          <w:sz w:val="28"/>
        </w:rPr>
      </w:pPr>
      <w:r w:rsidRPr="00047681">
        <w:rPr>
          <w:sz w:val="28"/>
        </w:rPr>
        <w:t>- иностранные граждане, прибывшие в СССР на праздничные и выходные дни или на срок до 3 суток в обычные дни и выезжающие из СССР в течение этих дней;</w:t>
      </w:r>
    </w:p>
    <w:p w:rsidR="00047681" w:rsidRDefault="003C417B" w:rsidP="00047681">
      <w:pPr>
        <w:pStyle w:val="21"/>
        <w:suppressAutoHyphens/>
        <w:ind w:firstLine="709"/>
        <w:jc w:val="both"/>
        <w:rPr>
          <w:sz w:val="28"/>
        </w:rPr>
      </w:pPr>
      <w:r w:rsidRPr="00047681">
        <w:rPr>
          <w:sz w:val="28"/>
        </w:rPr>
        <w:t>- иностранные туристы, совершающие круизы;</w:t>
      </w:r>
    </w:p>
    <w:p w:rsidR="00047681" w:rsidRDefault="003C417B" w:rsidP="00047681">
      <w:pPr>
        <w:pStyle w:val="21"/>
        <w:suppressAutoHyphens/>
        <w:ind w:firstLine="709"/>
        <w:jc w:val="both"/>
        <w:rPr>
          <w:sz w:val="28"/>
        </w:rPr>
      </w:pPr>
      <w:r w:rsidRPr="00047681">
        <w:rPr>
          <w:sz w:val="28"/>
        </w:rPr>
        <w:t>В советских принимающих организациях регистрируются заграничные паспорта иностранных граждан, прибывших по линии этих организаций на срок, не превышающий трех месяцев.</w:t>
      </w:r>
    </w:p>
    <w:p w:rsidR="00047681" w:rsidRDefault="003C417B" w:rsidP="00047681">
      <w:pPr>
        <w:pStyle w:val="21"/>
        <w:suppressAutoHyphens/>
        <w:ind w:firstLine="709"/>
        <w:jc w:val="both"/>
        <w:rPr>
          <w:sz w:val="28"/>
        </w:rPr>
      </w:pPr>
      <w:r w:rsidRPr="00047681">
        <w:rPr>
          <w:sz w:val="28"/>
        </w:rPr>
        <w:t>В гостиницах регистрируются заграничные паспорта всех проживающих в них иностранных граждан независимо от цели прибытия и срока пребывания их в СССР. Регистрация производится на основании личных обращений этих граждан или письменных заявок советских принимающих организаций, постоянных иностранных представительств в СССР. Регистрация заграничных паспортов производится на срок, указанный в обращениях, турах, заявлениях, а лицам, прибывшим по визам, - на срок действия визы.</w:t>
      </w:r>
    </w:p>
    <w:p w:rsidR="00047681" w:rsidRDefault="003C417B" w:rsidP="00047681">
      <w:pPr>
        <w:pStyle w:val="21"/>
        <w:suppressAutoHyphens/>
        <w:ind w:firstLine="709"/>
        <w:jc w:val="both"/>
        <w:rPr>
          <w:sz w:val="28"/>
        </w:rPr>
      </w:pPr>
      <w:r w:rsidRPr="00047681">
        <w:rPr>
          <w:sz w:val="28"/>
        </w:rPr>
        <w:t>В органах внутренних дел регистрируются заграничные паспорта иностранных граждан, не указанных в пунктах 17 - 20 настоящих Правил. Регистрация производится на основании письменных обращений советских принимающих организаций и постоянных иностранных представительств в СССР. Обращения должны подаваться в органы внутренних дел не позднее трех суток, исключая праздничные и выходные дни, с момента сдачи иностранными гражданами в принимающую организацию или представительство заграничных паспортов для регистрации.</w:t>
      </w:r>
    </w:p>
    <w:p w:rsidR="00047681" w:rsidRDefault="003C417B" w:rsidP="00047681">
      <w:pPr>
        <w:pStyle w:val="21"/>
        <w:suppressAutoHyphens/>
        <w:ind w:firstLine="709"/>
        <w:jc w:val="both"/>
        <w:rPr>
          <w:sz w:val="28"/>
        </w:rPr>
      </w:pPr>
      <w:r w:rsidRPr="00047681">
        <w:rPr>
          <w:sz w:val="28"/>
        </w:rPr>
        <w:t>Регистрация в органах внутренних дел заграничных паспортов иностранных граждан, прибывших в СССР по частным делам, производится на основании имеющихся у них виз, если иной порядок въезда в СССР не установлен соглашением Союза ССР с соответствующей страной.</w:t>
      </w:r>
    </w:p>
    <w:p w:rsidR="00047681" w:rsidRDefault="003C417B" w:rsidP="00047681">
      <w:pPr>
        <w:pStyle w:val="21"/>
        <w:suppressAutoHyphens/>
        <w:ind w:firstLine="709"/>
        <w:jc w:val="both"/>
        <w:rPr>
          <w:sz w:val="28"/>
        </w:rPr>
      </w:pPr>
      <w:r w:rsidRPr="00047681">
        <w:rPr>
          <w:sz w:val="28"/>
        </w:rPr>
        <w:t>Запись о регистрации заграничных паспортов иностранных граждан в СССР производится по месту первоначального прибытия этих граждан.</w:t>
      </w:r>
    </w:p>
    <w:p w:rsidR="00047681" w:rsidRDefault="003C417B" w:rsidP="00047681">
      <w:pPr>
        <w:pStyle w:val="21"/>
        <w:suppressAutoHyphens/>
        <w:ind w:firstLine="709"/>
        <w:jc w:val="both"/>
        <w:rPr>
          <w:sz w:val="28"/>
        </w:rPr>
      </w:pPr>
      <w:r w:rsidRPr="00047681">
        <w:rPr>
          <w:sz w:val="28"/>
        </w:rPr>
        <w:t>Продление действия регистрации иностранным гражданам производится в органах внутренних дел и гостиницах. Советские принимающие организации могут продлить действие регистрации на срок, не превышающий трех месяцев. Продление действия регистрации производится после продления органами внутренних дел срока действия визы на выезд из СССР.</w:t>
      </w:r>
    </w:p>
    <w:p w:rsidR="00047681" w:rsidRDefault="003C417B" w:rsidP="00047681">
      <w:pPr>
        <w:pStyle w:val="21"/>
        <w:suppressAutoHyphens/>
        <w:ind w:firstLine="709"/>
        <w:jc w:val="both"/>
        <w:rPr>
          <w:sz w:val="28"/>
        </w:rPr>
      </w:pPr>
      <w:r w:rsidRPr="00047681">
        <w:rPr>
          <w:sz w:val="28"/>
        </w:rPr>
        <w:t>Выдача иностранным гражданам разрешений на постоянное проживание и видов на жительство в СССР</w:t>
      </w:r>
    </w:p>
    <w:p w:rsidR="00047681" w:rsidRDefault="003C417B" w:rsidP="00047681">
      <w:pPr>
        <w:pStyle w:val="21"/>
        <w:suppressAutoHyphens/>
        <w:ind w:firstLine="709"/>
        <w:jc w:val="both"/>
        <w:rPr>
          <w:sz w:val="28"/>
        </w:rPr>
      </w:pPr>
      <w:r w:rsidRPr="00047681">
        <w:rPr>
          <w:sz w:val="28"/>
        </w:rPr>
        <w:t>Разрешения на постоянное проживание и виды на жительство в СССР выдаются иностранным гражданам органами внутренних дел.</w:t>
      </w:r>
    </w:p>
    <w:p w:rsidR="00047681" w:rsidRDefault="003C417B" w:rsidP="00047681">
      <w:pPr>
        <w:pStyle w:val="21"/>
        <w:suppressAutoHyphens/>
        <w:ind w:firstLine="709"/>
        <w:jc w:val="both"/>
        <w:rPr>
          <w:sz w:val="28"/>
        </w:rPr>
      </w:pPr>
      <w:r w:rsidRPr="00047681">
        <w:rPr>
          <w:sz w:val="28"/>
        </w:rPr>
        <w:t>Заявления о выдаче разрешения на постоянное проживание в СССР подаются временно пребывающими в СССР иностранными гражданами непосредственно в органы внутренних дел по месту жительства, а лицами, проживающими за границей, - в дипломатические представительства или консульские учреждения СССР.</w:t>
      </w:r>
    </w:p>
    <w:p w:rsidR="00047681" w:rsidRDefault="003C417B" w:rsidP="00047681">
      <w:pPr>
        <w:pStyle w:val="21"/>
        <w:suppressAutoHyphens/>
        <w:ind w:firstLine="709"/>
        <w:jc w:val="both"/>
        <w:rPr>
          <w:sz w:val="28"/>
        </w:rPr>
      </w:pPr>
      <w:r w:rsidRPr="00047681">
        <w:rPr>
          <w:sz w:val="28"/>
        </w:rPr>
        <w:t>Виды на жительство в СССР иностранным гражданам, достигшим 16-летнего возраста, выдаются органами внутренних дел по месту их постоянного жительства на срок действия заграничных паспортов, но не более, чем на пять лет, а достигшим 45-летнего возраста - на весь срок действия заграничных паспортов. Лицам без гражданства виды на жительство выдаются сроком на пять лет, а достигшим 45-летнего возраста - бессрочные.</w:t>
      </w:r>
    </w:p>
    <w:p w:rsidR="00047681" w:rsidRDefault="003C417B" w:rsidP="00047681">
      <w:pPr>
        <w:pStyle w:val="21"/>
        <w:suppressAutoHyphens/>
        <w:ind w:firstLine="709"/>
        <w:jc w:val="both"/>
        <w:rPr>
          <w:sz w:val="28"/>
        </w:rPr>
      </w:pPr>
      <w:r w:rsidRPr="00047681">
        <w:rPr>
          <w:sz w:val="28"/>
        </w:rPr>
        <w:t>Заявления о продлении срока действия имеющегося или о выдаче нового вида на жительство должны подаваться иностранными гражданами в орган внутренних дел по месту их жительства не позднее 10 дней до истечения срока действия вида на жительство, а в случае его утраты - незамедлительно.</w:t>
      </w:r>
    </w:p>
    <w:p w:rsidR="00047681" w:rsidRDefault="003C417B" w:rsidP="00047681">
      <w:pPr>
        <w:pStyle w:val="21"/>
        <w:suppressAutoHyphens/>
        <w:ind w:firstLine="709"/>
        <w:jc w:val="both"/>
        <w:rPr>
          <w:sz w:val="28"/>
        </w:rPr>
      </w:pPr>
      <w:r w:rsidRPr="00047681">
        <w:rPr>
          <w:sz w:val="28"/>
        </w:rPr>
        <w:t>Иностранным гражданам, которые в течение года со дня окончания срока действия имеющихся у них заграничных паспортов не предъявят новых или продленных документов, органами внутренних дел выдаются виды на жительство в СССР для лиц без гражданства.</w:t>
      </w:r>
    </w:p>
    <w:p w:rsidR="00047681" w:rsidRDefault="003C417B" w:rsidP="00047681">
      <w:pPr>
        <w:pStyle w:val="21"/>
        <w:suppressAutoHyphens/>
        <w:ind w:firstLine="709"/>
        <w:jc w:val="both"/>
        <w:rPr>
          <w:sz w:val="28"/>
        </w:rPr>
      </w:pPr>
      <w:r w:rsidRPr="00047681">
        <w:rPr>
          <w:sz w:val="28"/>
        </w:rPr>
        <w:t>Иностранные граждане, постоянно проживающие в СССР, подлежат прописке по месту постоянного жительства, прописке или регистрации в том или ином населенном пункте при временном въезде в него и выписке при выезде с места постоянного жительства в порядке, предусмотренном для граждан СССР.</w:t>
      </w:r>
    </w:p>
    <w:p w:rsidR="00047681" w:rsidRDefault="003C417B" w:rsidP="00047681">
      <w:pPr>
        <w:pStyle w:val="21"/>
        <w:suppressAutoHyphens/>
        <w:ind w:firstLine="709"/>
        <w:jc w:val="both"/>
        <w:rPr>
          <w:sz w:val="28"/>
        </w:rPr>
      </w:pPr>
      <w:r w:rsidRPr="00047681">
        <w:rPr>
          <w:sz w:val="28"/>
        </w:rPr>
        <w:t>Передвижение иностранных граждан по территории СССР и выбор ими места жительства в СССР</w:t>
      </w:r>
    </w:p>
    <w:p w:rsidR="00047681" w:rsidRDefault="003C417B" w:rsidP="00047681">
      <w:pPr>
        <w:pStyle w:val="21"/>
        <w:suppressAutoHyphens/>
        <w:ind w:firstLine="709"/>
        <w:jc w:val="both"/>
        <w:rPr>
          <w:sz w:val="28"/>
        </w:rPr>
      </w:pPr>
      <w:r w:rsidRPr="00047681">
        <w:rPr>
          <w:sz w:val="28"/>
        </w:rPr>
        <w:t>Иностранные граждане могут свободно передвигаться по территории СССР, открытой для посещения иностранными гражданами, при условии уведомления о поездке.</w:t>
      </w:r>
    </w:p>
    <w:p w:rsidR="00047681" w:rsidRDefault="003C417B" w:rsidP="00047681">
      <w:pPr>
        <w:pStyle w:val="21"/>
        <w:suppressAutoHyphens/>
        <w:ind w:firstLine="709"/>
        <w:jc w:val="both"/>
        <w:rPr>
          <w:sz w:val="28"/>
        </w:rPr>
      </w:pPr>
      <w:r w:rsidRPr="00047681">
        <w:rPr>
          <w:sz w:val="28"/>
        </w:rPr>
        <w:t>Иностранные граждане, временно пребывающие в СССР по линии советских принимающих организаций, уведомляют о поездке администрацию этих организаций, а иностранные граждане, постоянно проживающие в СССР или прибывшие в СССР по частным делам, в том числе в качестве гостей сотрудников постоянных иностранных представительств в СССР, уведомляют органы внутренних дел.</w:t>
      </w:r>
    </w:p>
    <w:p w:rsidR="00047681" w:rsidRDefault="003C417B" w:rsidP="00047681">
      <w:pPr>
        <w:pStyle w:val="21"/>
        <w:suppressAutoHyphens/>
        <w:ind w:firstLine="709"/>
        <w:jc w:val="both"/>
        <w:rPr>
          <w:sz w:val="28"/>
        </w:rPr>
      </w:pPr>
      <w:r w:rsidRPr="00047681">
        <w:rPr>
          <w:sz w:val="28"/>
        </w:rPr>
        <w:t>По прибытии в пункт назначения иностранные граждане должны зарегистрировать свое временное пребывание в гостиницах или в органах внутренних дел либо в советской принимающей организации.</w:t>
      </w:r>
    </w:p>
    <w:p w:rsidR="00047681" w:rsidRDefault="003C417B" w:rsidP="00047681">
      <w:pPr>
        <w:pStyle w:val="21"/>
        <w:suppressAutoHyphens/>
        <w:ind w:firstLine="709"/>
        <w:jc w:val="both"/>
        <w:rPr>
          <w:sz w:val="28"/>
        </w:rPr>
      </w:pPr>
      <w:r w:rsidRPr="00047681">
        <w:rPr>
          <w:sz w:val="28"/>
        </w:rPr>
        <w:t>В местности, закрытые для посещения иностранными гражданами, въезд их и передвижение могут осуществляться только по разрешению органов внутренних дел: прибывших в СССР по линии советских принимающих организаций - на основании письменных обращений этих организаций, согласованных в установленном порядке, а прибывших по линии постоянных иностранных представительств или по частным делам либо постоянно проживающих в СССР - на основании их личных письменных заявлений. По просьбе советских организаций, принимающих иностранных граждан, этим гражданам могут быть даны разрешения на многократные въезд и передвижение.</w:t>
      </w:r>
    </w:p>
    <w:p w:rsidR="00047681" w:rsidRDefault="003C417B" w:rsidP="00047681">
      <w:pPr>
        <w:pStyle w:val="21"/>
        <w:suppressAutoHyphens/>
        <w:ind w:firstLine="709"/>
        <w:jc w:val="both"/>
        <w:rPr>
          <w:sz w:val="28"/>
        </w:rPr>
      </w:pPr>
      <w:r w:rsidRPr="00047681">
        <w:rPr>
          <w:sz w:val="28"/>
        </w:rPr>
        <w:t>Иностранные граждане, изменившие место пребывания в СССР в нарушение настоящих Правил, обязаны по требованию органов внутренних дел возвратиться к прежнему месту пребывания или следовать в соответствии с избранными пунктами назначения.</w:t>
      </w:r>
    </w:p>
    <w:p w:rsidR="00047681" w:rsidRPr="00047681" w:rsidRDefault="00047681" w:rsidP="00047681">
      <w:pPr>
        <w:pStyle w:val="21"/>
        <w:suppressAutoHyphens/>
        <w:ind w:firstLine="709"/>
        <w:jc w:val="both"/>
        <w:rPr>
          <w:sz w:val="28"/>
          <w:szCs w:val="28"/>
        </w:rPr>
      </w:pPr>
    </w:p>
    <w:p w:rsidR="00496989" w:rsidRPr="00755939" w:rsidRDefault="00047681" w:rsidP="00047681">
      <w:pPr>
        <w:pStyle w:val="21"/>
        <w:suppressAutoHyphens/>
        <w:ind w:firstLine="709"/>
        <w:jc w:val="both"/>
        <w:rPr>
          <w:sz w:val="28"/>
          <w:szCs w:val="28"/>
        </w:rPr>
      </w:pPr>
      <w:r w:rsidRPr="00047681">
        <w:rPr>
          <w:sz w:val="28"/>
          <w:szCs w:val="28"/>
        </w:rPr>
        <w:br w:type="page"/>
      </w:r>
      <w:r w:rsidR="00496989" w:rsidRPr="00047681">
        <w:rPr>
          <w:sz w:val="28"/>
          <w:szCs w:val="28"/>
        </w:rPr>
        <w:t>Глава</w:t>
      </w:r>
      <w:r w:rsidR="00496989" w:rsidRPr="00047681">
        <w:rPr>
          <w:sz w:val="28"/>
          <w:szCs w:val="28"/>
          <w:lang w:val="en-US"/>
        </w:rPr>
        <w:t>III</w:t>
      </w:r>
      <w:r w:rsidR="00496989" w:rsidRPr="00047681">
        <w:rPr>
          <w:sz w:val="28"/>
          <w:szCs w:val="28"/>
        </w:rPr>
        <w:t>. Положение иностранных граждан в Российской Федерации</w:t>
      </w:r>
    </w:p>
    <w:p w:rsidR="00047681" w:rsidRPr="00755939" w:rsidRDefault="00047681" w:rsidP="00047681">
      <w:pPr>
        <w:pStyle w:val="21"/>
        <w:suppressAutoHyphens/>
        <w:ind w:firstLine="709"/>
        <w:jc w:val="both"/>
        <w:rPr>
          <w:sz w:val="28"/>
          <w:szCs w:val="28"/>
        </w:rPr>
      </w:pPr>
    </w:p>
    <w:p w:rsidR="00577B1A" w:rsidRPr="00755939" w:rsidRDefault="00B76C87" w:rsidP="00047681">
      <w:pPr>
        <w:pStyle w:val="21"/>
        <w:suppressAutoHyphens/>
        <w:ind w:firstLine="709"/>
        <w:jc w:val="both"/>
        <w:rPr>
          <w:sz w:val="28"/>
          <w:szCs w:val="28"/>
        </w:rPr>
      </w:pPr>
      <w:r w:rsidRPr="00047681">
        <w:rPr>
          <w:sz w:val="28"/>
          <w:szCs w:val="28"/>
        </w:rPr>
        <w:t>§1 Права и обязанности иностранных граждан</w:t>
      </w:r>
    </w:p>
    <w:p w:rsidR="00047681" w:rsidRPr="00755939" w:rsidRDefault="00047681" w:rsidP="00047681">
      <w:pPr>
        <w:pStyle w:val="21"/>
        <w:suppressAutoHyphens/>
        <w:ind w:firstLine="709"/>
        <w:jc w:val="both"/>
        <w:rPr>
          <w:sz w:val="28"/>
          <w:szCs w:val="28"/>
        </w:rPr>
      </w:pPr>
    </w:p>
    <w:p w:rsidR="00047681" w:rsidRDefault="000A291C" w:rsidP="00047681">
      <w:pPr>
        <w:pStyle w:val="21"/>
        <w:suppressAutoHyphens/>
        <w:ind w:firstLine="709"/>
        <w:jc w:val="both"/>
        <w:rPr>
          <w:bCs/>
          <w:sz w:val="28"/>
          <w:szCs w:val="28"/>
        </w:rPr>
      </w:pPr>
      <w:r w:rsidRPr="00047681">
        <w:rPr>
          <w:bCs/>
          <w:sz w:val="28"/>
          <w:szCs w:val="28"/>
        </w:rPr>
        <w:t xml:space="preserve">Конституция Российской Федерации и ее законодательство отражают многие международные требования, касающиеся правового положения иностранцев и лиц без гражданства. Согласно ч.3 </w:t>
      </w:r>
      <w:r w:rsidR="000A6533" w:rsidRPr="00047681">
        <w:rPr>
          <w:bCs/>
          <w:sz w:val="28"/>
          <w:szCs w:val="28"/>
        </w:rPr>
        <w:t>ст.</w:t>
      </w:r>
      <w:r w:rsidRPr="00047681">
        <w:rPr>
          <w:bCs/>
          <w:sz w:val="28"/>
          <w:szCs w:val="28"/>
        </w:rPr>
        <w:t xml:space="preserve"> 62 Конституции указанные категории лиц пользуются в Российской Федерации правами и несут обязанности наравне с российскими гражданами, кроме случаев, установленных федеральным законом или международным договором</w:t>
      </w:r>
      <w:r w:rsidR="00C32037" w:rsidRPr="00047681">
        <w:rPr>
          <w:bCs/>
          <w:sz w:val="28"/>
          <w:szCs w:val="28"/>
        </w:rPr>
        <w:t xml:space="preserve"> РФ</w:t>
      </w:r>
      <w:r w:rsidRPr="00047681">
        <w:rPr>
          <w:bCs/>
          <w:sz w:val="28"/>
          <w:szCs w:val="28"/>
        </w:rPr>
        <w:t>.</w:t>
      </w:r>
      <w:r w:rsidR="00C32037" w:rsidRPr="00047681">
        <w:rPr>
          <w:bCs/>
          <w:sz w:val="28"/>
          <w:szCs w:val="28"/>
        </w:rPr>
        <w:t xml:space="preserve"> Роль закона, регулирующего правовое положение иностранцев </w:t>
      </w:r>
      <w:r w:rsidR="0046311C" w:rsidRPr="00047681">
        <w:rPr>
          <w:sz w:val="28"/>
          <w:szCs w:val="28"/>
        </w:rPr>
        <w:t>Российской Федерации</w:t>
      </w:r>
      <w:r w:rsidR="00C32037" w:rsidRPr="00047681">
        <w:rPr>
          <w:bCs/>
          <w:sz w:val="28"/>
          <w:szCs w:val="28"/>
        </w:rPr>
        <w:t xml:space="preserve">, выполняет Федеральный закон </w:t>
      </w:r>
      <w:r w:rsidR="00047681">
        <w:rPr>
          <w:bCs/>
          <w:sz w:val="28"/>
          <w:szCs w:val="28"/>
        </w:rPr>
        <w:t>"</w:t>
      </w:r>
      <w:r w:rsidR="00C32037" w:rsidRPr="00047681">
        <w:rPr>
          <w:bCs/>
          <w:sz w:val="28"/>
          <w:szCs w:val="28"/>
        </w:rPr>
        <w:t>О правовом положении иностранных граждан в Российской Федерации</w:t>
      </w:r>
      <w:r w:rsidR="00047681">
        <w:rPr>
          <w:bCs/>
          <w:sz w:val="28"/>
          <w:szCs w:val="28"/>
        </w:rPr>
        <w:t>"</w:t>
      </w:r>
      <w:r w:rsidR="00C32037" w:rsidRPr="00047681">
        <w:rPr>
          <w:bCs/>
          <w:sz w:val="28"/>
          <w:szCs w:val="28"/>
        </w:rPr>
        <w:t xml:space="preserve"> от 25 июля 2002 года.</w:t>
      </w:r>
    </w:p>
    <w:p w:rsidR="000A291C" w:rsidRPr="00047681" w:rsidRDefault="000A291C" w:rsidP="00047681">
      <w:pPr>
        <w:pStyle w:val="21"/>
        <w:suppressAutoHyphens/>
        <w:ind w:firstLine="709"/>
        <w:jc w:val="both"/>
        <w:rPr>
          <w:bCs/>
          <w:sz w:val="28"/>
          <w:szCs w:val="28"/>
        </w:rPr>
      </w:pPr>
      <w:r w:rsidRPr="00047681">
        <w:rPr>
          <w:bCs/>
          <w:sz w:val="28"/>
          <w:szCs w:val="28"/>
        </w:rPr>
        <w:t>Иностранцы и лица без гражданства могут проживать в Российской Федерации постоянно, если имеют на то разрешение и вид на жительство, выданные органами внутренних дел. Все иные иностранцы и лица без гражданства, находящиеся в России на законном основании, считаются временно пребывающими и вид на жительство им не выдается. Такие лица обязаны зарегистрировать свои заграничные паспорта или заменяющие их документы. Однако они должны выехать из Российской Федерации по истечении определенного им срока пребывания. Некоторые категории иностранцев – главы государств, правительств, члены парламентских и правительственных делегаций</w:t>
      </w:r>
      <w:r w:rsidR="00047681">
        <w:rPr>
          <w:bCs/>
          <w:sz w:val="28"/>
          <w:szCs w:val="28"/>
        </w:rPr>
        <w:t xml:space="preserve"> </w:t>
      </w:r>
      <w:r w:rsidRPr="00047681">
        <w:rPr>
          <w:bCs/>
          <w:sz w:val="28"/>
          <w:szCs w:val="28"/>
        </w:rPr>
        <w:t>и т.п. освобождаются от регистрации документов.</w:t>
      </w:r>
    </w:p>
    <w:p w:rsidR="000A291C" w:rsidRPr="00047681" w:rsidRDefault="000A291C" w:rsidP="00047681">
      <w:pPr>
        <w:pStyle w:val="21"/>
        <w:suppressAutoHyphens/>
        <w:ind w:firstLine="709"/>
        <w:jc w:val="both"/>
        <w:rPr>
          <w:bCs/>
          <w:sz w:val="28"/>
          <w:szCs w:val="28"/>
        </w:rPr>
      </w:pPr>
      <w:r w:rsidRPr="00047681">
        <w:rPr>
          <w:bCs/>
          <w:sz w:val="28"/>
          <w:szCs w:val="28"/>
        </w:rPr>
        <w:t xml:space="preserve">Существенным элементом статуса иностранцев и лиц без гражданства является их право на свободу передвижения, выбор места жительства. Этот вопрос определен в законе </w:t>
      </w:r>
      <w:r w:rsidR="0046311C" w:rsidRPr="00047681">
        <w:rPr>
          <w:sz w:val="28"/>
          <w:szCs w:val="28"/>
        </w:rPr>
        <w:t>Российской Федерации</w:t>
      </w:r>
      <w:r w:rsidRPr="00047681">
        <w:rPr>
          <w:bCs/>
          <w:sz w:val="28"/>
          <w:szCs w:val="28"/>
        </w:rPr>
        <w:t xml:space="preserve"> </w:t>
      </w:r>
      <w:r w:rsidR="00047681">
        <w:rPr>
          <w:bCs/>
          <w:sz w:val="28"/>
          <w:szCs w:val="28"/>
        </w:rPr>
        <w:t>"</w:t>
      </w:r>
      <w:r w:rsidRPr="00047681">
        <w:rPr>
          <w:bCs/>
          <w:sz w:val="28"/>
          <w:szCs w:val="28"/>
        </w:rPr>
        <w:t>О праве граждан Российской Федерации на свободу передвижения, выбор места пребывания и жительства в пределах Российской Федерации</w:t>
      </w:r>
      <w:r w:rsidR="00047681">
        <w:rPr>
          <w:bCs/>
          <w:sz w:val="28"/>
          <w:szCs w:val="28"/>
        </w:rPr>
        <w:t>"</w:t>
      </w:r>
      <w:r w:rsidRPr="00047681">
        <w:rPr>
          <w:bCs/>
          <w:sz w:val="28"/>
          <w:szCs w:val="28"/>
        </w:rPr>
        <w:t xml:space="preserve"> от 25 июня </w:t>
      </w:r>
      <w:smartTag w:uri="urn:schemas-microsoft-com:office:smarttags" w:element="metricconverter">
        <w:smartTagPr>
          <w:attr w:name="ProductID" w:val="1993 г"/>
        </w:smartTagPr>
        <w:r w:rsidRPr="00047681">
          <w:rPr>
            <w:bCs/>
            <w:sz w:val="28"/>
            <w:szCs w:val="28"/>
          </w:rPr>
          <w:t>1993 г</w:t>
        </w:r>
      </w:smartTag>
      <w:r w:rsidRPr="00047681">
        <w:rPr>
          <w:bCs/>
          <w:sz w:val="28"/>
          <w:szCs w:val="28"/>
        </w:rPr>
        <w:t xml:space="preserve">. В ст.1 Закона сказано, что </w:t>
      </w:r>
      <w:r w:rsidR="00047681">
        <w:rPr>
          <w:bCs/>
          <w:sz w:val="28"/>
          <w:szCs w:val="28"/>
        </w:rPr>
        <w:t>"</w:t>
      </w:r>
      <w:r w:rsidRPr="00047681">
        <w:rPr>
          <w:bCs/>
          <w:sz w:val="28"/>
          <w:szCs w:val="28"/>
        </w:rPr>
        <w:t>лица, не являющиеся гражданами Российской Федерации и законно находящиеся на ее территории, имеют право на свободу передвижения, выбор места пребывания и жительства в пределах Российской Федерации в соответствии с Конституцией и законами Российской Федерации и международными договорами Российской Федерации</w:t>
      </w:r>
      <w:r w:rsidR="00047681">
        <w:rPr>
          <w:bCs/>
          <w:sz w:val="28"/>
          <w:szCs w:val="28"/>
        </w:rPr>
        <w:t>"</w:t>
      </w:r>
      <w:r w:rsidRPr="00047681">
        <w:rPr>
          <w:bCs/>
          <w:sz w:val="28"/>
          <w:szCs w:val="28"/>
        </w:rPr>
        <w:t>. Вместе с тем иностранцы и лица без гражданства, как и граждане Российской Федерации, обязаны регистрироваться по месту пребывания и по месту жительства в пределах Российской Федерации.</w:t>
      </w:r>
    </w:p>
    <w:p w:rsidR="000A291C" w:rsidRPr="00047681" w:rsidRDefault="000A291C" w:rsidP="00047681">
      <w:pPr>
        <w:pStyle w:val="21"/>
        <w:suppressAutoHyphens/>
        <w:ind w:firstLine="709"/>
        <w:jc w:val="both"/>
        <w:rPr>
          <w:sz w:val="28"/>
          <w:szCs w:val="28"/>
        </w:rPr>
      </w:pPr>
      <w:r w:rsidRPr="00047681">
        <w:rPr>
          <w:sz w:val="28"/>
          <w:szCs w:val="28"/>
        </w:rPr>
        <w:t xml:space="preserve">Нужно учитывать, что право на свободу передвижения, выбор места пребывания и места жительства в соответствии с законами может быть ограничено: 1) в пограничной полосе; 2) в закрытых военных городках; 3) в закрытых адменистративно-территориальных образованиях; 4) в зонах экологического бедствия; 5) на отдельных территориях и в населенных пунктах, где в случае опасности распространения инфекционных и массовых инфекционных заболеваний и отравлений людей введены особые условия и режимы проживания населения и хозяйственной деятельности; 6) на территории, где введено чрезвычайное или военное положение. Законом от 25 июня </w:t>
      </w:r>
      <w:smartTag w:uri="urn:schemas-microsoft-com:office:smarttags" w:element="metricconverter">
        <w:smartTagPr>
          <w:attr w:name="ProductID" w:val="1993 г"/>
        </w:smartTagPr>
        <w:r w:rsidRPr="00047681">
          <w:rPr>
            <w:sz w:val="28"/>
            <w:szCs w:val="28"/>
          </w:rPr>
          <w:t>1993 г</w:t>
        </w:r>
      </w:smartTag>
      <w:r w:rsidRPr="00047681">
        <w:rPr>
          <w:sz w:val="28"/>
          <w:szCs w:val="28"/>
        </w:rPr>
        <w:t>. также предусмотрено, что, если международным договором Российской Федерации установлены иные правила, чем те, которые содержатся в данном законе, применяются правила международного договора.</w:t>
      </w:r>
    </w:p>
    <w:p w:rsidR="000A291C" w:rsidRPr="00047681" w:rsidRDefault="000A291C" w:rsidP="00047681">
      <w:pPr>
        <w:pStyle w:val="21"/>
        <w:suppressAutoHyphens/>
        <w:ind w:firstLine="709"/>
        <w:jc w:val="both"/>
        <w:rPr>
          <w:sz w:val="28"/>
          <w:szCs w:val="28"/>
        </w:rPr>
      </w:pPr>
      <w:r w:rsidRPr="00047681">
        <w:rPr>
          <w:sz w:val="28"/>
          <w:szCs w:val="28"/>
        </w:rPr>
        <w:t xml:space="preserve">Вопросы пребывания иностранных граждан и лиц без гражданства на российской территории связаны с главным вопросом – их правами и свободами в Российской Федерации, определяющими правовой статус указанных лиц. Правовой статус иностранных граждан и лиц без гражданства в принципе приравнивается к правовому статусу граждан Российской Федерации, что означает, что нормы российского конституционного, трудового, гражданского, семейного и иных отраслей права распространяются как на российских граждан, так и, с небольшими ограничениями, на указанные категории лиц. Для характеристики правового положения этих лиц </w:t>
      </w:r>
      <w:r w:rsidR="000A6533" w:rsidRPr="00047681">
        <w:rPr>
          <w:sz w:val="28"/>
          <w:szCs w:val="28"/>
        </w:rPr>
        <w:t>основополагающими</w:t>
      </w:r>
      <w:r w:rsidRPr="00047681">
        <w:rPr>
          <w:sz w:val="28"/>
          <w:szCs w:val="28"/>
        </w:rPr>
        <w:t xml:space="preserve"> являются нормы конституционного права. Поэтому особое значение имеет глава 2 Конституции Российской Федерации </w:t>
      </w:r>
      <w:r w:rsidR="00047681">
        <w:rPr>
          <w:sz w:val="28"/>
          <w:szCs w:val="28"/>
        </w:rPr>
        <w:t>"</w:t>
      </w:r>
      <w:r w:rsidRPr="00047681">
        <w:rPr>
          <w:sz w:val="28"/>
          <w:szCs w:val="28"/>
        </w:rPr>
        <w:t>Права и свободы человека и гражданина</w:t>
      </w:r>
      <w:r w:rsidR="00047681">
        <w:rPr>
          <w:sz w:val="28"/>
          <w:szCs w:val="28"/>
        </w:rPr>
        <w:t>"</w:t>
      </w:r>
      <w:r w:rsidRPr="00047681">
        <w:rPr>
          <w:sz w:val="28"/>
          <w:szCs w:val="28"/>
        </w:rPr>
        <w:t>. В ней установлено, что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w:t>
      </w:r>
    </w:p>
    <w:p w:rsidR="000A291C" w:rsidRPr="00047681" w:rsidRDefault="000A291C" w:rsidP="00047681">
      <w:pPr>
        <w:pStyle w:val="21"/>
        <w:suppressAutoHyphens/>
        <w:ind w:firstLine="709"/>
        <w:jc w:val="both"/>
        <w:rPr>
          <w:sz w:val="28"/>
          <w:szCs w:val="28"/>
        </w:rPr>
      </w:pPr>
      <w:r w:rsidRPr="00047681">
        <w:rPr>
          <w:sz w:val="28"/>
          <w:szCs w:val="28"/>
        </w:rPr>
        <w:t xml:space="preserve">Права и свободы человека и гражданина признаются непосредственно действующими. Все равны перед законом и судом. Каждый имеет право на жизнь, свободу и личную неприкосновенность. </w:t>
      </w:r>
      <w:r w:rsidR="000A6533" w:rsidRPr="00047681">
        <w:rPr>
          <w:sz w:val="28"/>
          <w:szCs w:val="28"/>
        </w:rPr>
        <w:t xml:space="preserve">Арест, заключение под стражу, и содержание под стражей допускаются только по судебному решению, каждый имеет право на неприкосновенность частной жизни, личную и семейную тайну, право на тайну переписки, телефонных переговоров, почтовых, телеграфных и иных сообщений. </w:t>
      </w:r>
      <w:r w:rsidRPr="00047681">
        <w:rPr>
          <w:sz w:val="28"/>
          <w:szCs w:val="28"/>
        </w:rPr>
        <w:t xml:space="preserve">Ограничение этого права допускается только на основании судебного решения. Жилище неприкосновенно. Важными для правового статуса иностранцев являются положения ст.27 Конституции: </w:t>
      </w:r>
      <w:r w:rsidR="00047681">
        <w:rPr>
          <w:sz w:val="28"/>
          <w:szCs w:val="28"/>
        </w:rPr>
        <w:t>"</w:t>
      </w:r>
      <w:r w:rsidRPr="00047681">
        <w:rPr>
          <w:sz w:val="28"/>
          <w:szCs w:val="28"/>
        </w:rPr>
        <w:t>1. Каждый, кто законно находится на территории Российской Федерации, имеет право свободно передвигаться, выбирать место пребывания и жительства. 2. Каждый может свободно выезжать за пределы Российской Федерации…</w:t>
      </w:r>
      <w:r w:rsidR="00047681">
        <w:rPr>
          <w:sz w:val="28"/>
          <w:szCs w:val="28"/>
        </w:rPr>
        <w:t>"</w:t>
      </w:r>
      <w:r w:rsidRPr="00047681">
        <w:rPr>
          <w:sz w:val="28"/>
          <w:szCs w:val="28"/>
        </w:rPr>
        <w:t xml:space="preserve"> иностранцы и лица без гражданства пользуются свободой совести, свободой вероисповедания. Каждому гарантируется свобода мысли и слова. Иностранцы и лица без гражданства могут реализовать право на вхождение в профсоюз, иные общественные объединения. Они имеют право на свободное использование своих способностей и имущества для предпринимательской и иной не запрещенной законом экономической деятельности. Статья 35 Конституции позволяет иностранцам и лицам без гражданства пользоваться правом частной собств</w:t>
      </w:r>
      <w:r w:rsidR="000A6533" w:rsidRPr="00047681">
        <w:rPr>
          <w:sz w:val="28"/>
          <w:szCs w:val="28"/>
        </w:rPr>
        <w:t>енности. Оно охраняется законом:</w:t>
      </w:r>
      <w:r w:rsidRPr="00047681">
        <w:rPr>
          <w:sz w:val="28"/>
          <w:szCs w:val="28"/>
        </w:rPr>
        <w:t xml:space="preserve"> каждый вправе иметь имущество в собственности, владеть, пользоваться,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 Иностранцам, как и российским гражданам, предоставляется свобода труда.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Каждый имеет право на отдых. Работающему по трудовому договору гарантируются установленные федеральным </w:t>
      </w:r>
      <w:r w:rsidR="000A6533" w:rsidRPr="00047681">
        <w:rPr>
          <w:sz w:val="28"/>
          <w:szCs w:val="28"/>
        </w:rPr>
        <w:t>законом</w:t>
      </w:r>
      <w:r w:rsidRPr="00047681">
        <w:rPr>
          <w:sz w:val="28"/>
          <w:szCs w:val="28"/>
        </w:rPr>
        <w:t xml:space="preserve"> продолжительность рабочего времени, выходные и праздничные дни, оплачиваемый ежегодный отпуск.</w:t>
      </w:r>
    </w:p>
    <w:p w:rsidR="000A291C" w:rsidRPr="00047681" w:rsidRDefault="000A291C" w:rsidP="00047681">
      <w:pPr>
        <w:pStyle w:val="21"/>
        <w:suppressAutoHyphens/>
        <w:ind w:firstLine="709"/>
        <w:jc w:val="both"/>
        <w:rPr>
          <w:sz w:val="28"/>
          <w:szCs w:val="28"/>
        </w:rPr>
      </w:pPr>
      <w:r w:rsidRPr="00047681">
        <w:rPr>
          <w:sz w:val="28"/>
          <w:szCs w:val="28"/>
        </w:rPr>
        <w:t>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Каждый имеет право на жилище. Никто не может быть произвольно лишен жилища. Иностранцы и лица без гражданства имеют право на медицинскую помощь</w:t>
      </w:r>
    </w:p>
    <w:p w:rsidR="000A291C" w:rsidRPr="00047681" w:rsidRDefault="000A291C" w:rsidP="00047681">
      <w:pPr>
        <w:pStyle w:val="21"/>
        <w:suppressAutoHyphens/>
        <w:ind w:firstLine="709"/>
        <w:jc w:val="both"/>
        <w:rPr>
          <w:sz w:val="28"/>
          <w:szCs w:val="28"/>
        </w:rPr>
      </w:pPr>
      <w:r w:rsidRPr="00047681">
        <w:rPr>
          <w:sz w:val="28"/>
          <w:szCs w:val="28"/>
        </w:rPr>
        <w:t>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Иностранцы и лица без гражданства имеют право на образование.</w:t>
      </w:r>
    </w:p>
    <w:p w:rsidR="000A291C" w:rsidRPr="00047681" w:rsidRDefault="000A291C" w:rsidP="00047681">
      <w:pPr>
        <w:pStyle w:val="21"/>
        <w:suppressAutoHyphens/>
        <w:ind w:firstLine="709"/>
        <w:jc w:val="both"/>
        <w:rPr>
          <w:sz w:val="28"/>
          <w:szCs w:val="28"/>
        </w:rPr>
      </w:pPr>
      <w:r w:rsidRPr="00047681">
        <w:rPr>
          <w:sz w:val="28"/>
          <w:szCs w:val="28"/>
        </w:rPr>
        <w:t>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Иностранцам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047681" w:rsidRDefault="000A291C" w:rsidP="00047681">
      <w:pPr>
        <w:pStyle w:val="21"/>
        <w:suppressAutoHyphens/>
        <w:ind w:firstLine="709"/>
        <w:jc w:val="both"/>
        <w:rPr>
          <w:sz w:val="28"/>
          <w:szCs w:val="28"/>
        </w:rPr>
      </w:pPr>
      <w:r w:rsidRPr="00047681">
        <w:rPr>
          <w:sz w:val="28"/>
          <w:szCs w:val="28"/>
        </w:rPr>
        <w:t>Целый блок прав касается государственной защиты прав и свобод человека и гражданина. Эти права так же распространяются на иностранцев и лиц без гражданства. Как уже отмечалось, им гарантируется защита прав и свобод.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 Каждому гарантируется право на получение квалифицированной юридической помощи. Каждый задержанный, заключенный под стражу, обвиняемый в совершении преступления имеет право пользоваться помощью адвоката с момента соответственно задержания, заключения под стражу или предъявления обвинения.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0A291C" w:rsidRPr="00047681" w:rsidRDefault="000A291C" w:rsidP="00047681">
      <w:pPr>
        <w:pStyle w:val="21"/>
        <w:suppressAutoHyphens/>
        <w:ind w:firstLine="709"/>
        <w:jc w:val="both"/>
        <w:rPr>
          <w:sz w:val="28"/>
          <w:szCs w:val="28"/>
        </w:rPr>
      </w:pPr>
      <w:r w:rsidRPr="00047681">
        <w:rPr>
          <w:sz w:val="28"/>
          <w:szCs w:val="28"/>
        </w:rPr>
        <w:t>Иностранцы и лица без гражданства наряду с правами несут и обязанности. Каждый обязан соблюдать действующие законы. Осуществление прав и свобод человека и гражданина не должно нарушать права и свободы других лиц. Каждый обязан платить законно установленные налоги и сборы. Каждый обязан сохранять природу и окружающую среду, бережно относиться к природным богатствам. Как уже говорилось, правовой режим иностранцев и лиц без гражданства регулируется не только законами государства, но и международными договорами. Их мож</w:t>
      </w:r>
      <w:r w:rsidR="0070470B" w:rsidRPr="00047681">
        <w:rPr>
          <w:sz w:val="28"/>
          <w:szCs w:val="28"/>
        </w:rPr>
        <w:t>но разделить на несколько видов:</w:t>
      </w:r>
    </w:p>
    <w:p w:rsidR="000A291C" w:rsidRPr="00047681" w:rsidRDefault="0070470B" w:rsidP="00047681">
      <w:pPr>
        <w:pStyle w:val="21"/>
        <w:suppressAutoHyphens/>
        <w:ind w:firstLine="709"/>
        <w:jc w:val="both"/>
        <w:rPr>
          <w:sz w:val="28"/>
          <w:szCs w:val="28"/>
        </w:rPr>
      </w:pPr>
      <w:r w:rsidRPr="00047681">
        <w:rPr>
          <w:sz w:val="28"/>
          <w:szCs w:val="28"/>
        </w:rPr>
        <w:t>-д</w:t>
      </w:r>
      <w:r w:rsidR="000A291C" w:rsidRPr="00047681">
        <w:rPr>
          <w:sz w:val="28"/>
          <w:szCs w:val="28"/>
        </w:rPr>
        <w:t>оговоры, закрепляющие обязанность предоставления прав и свобод, вытекающих из международных ста</w:t>
      </w:r>
      <w:r w:rsidRPr="00047681">
        <w:rPr>
          <w:sz w:val="28"/>
          <w:szCs w:val="28"/>
        </w:rPr>
        <w:t>ндартов в области прав человека;</w:t>
      </w:r>
    </w:p>
    <w:p w:rsidR="000A291C" w:rsidRPr="00047681" w:rsidRDefault="0070470B" w:rsidP="00047681">
      <w:pPr>
        <w:pStyle w:val="21"/>
        <w:suppressAutoHyphens/>
        <w:ind w:firstLine="709"/>
        <w:jc w:val="both"/>
        <w:rPr>
          <w:sz w:val="28"/>
          <w:szCs w:val="28"/>
        </w:rPr>
      </w:pPr>
      <w:r w:rsidRPr="00047681">
        <w:rPr>
          <w:sz w:val="28"/>
          <w:szCs w:val="28"/>
        </w:rPr>
        <w:t>-д</w:t>
      </w:r>
      <w:r w:rsidR="000A291C" w:rsidRPr="00047681">
        <w:rPr>
          <w:sz w:val="28"/>
          <w:szCs w:val="28"/>
        </w:rPr>
        <w:t>оговоры, касающиеся регулирования отдельных прав иностранцев</w:t>
      </w:r>
      <w:r w:rsidRPr="00047681">
        <w:rPr>
          <w:sz w:val="28"/>
          <w:szCs w:val="28"/>
        </w:rPr>
        <w:t>;</w:t>
      </w:r>
    </w:p>
    <w:p w:rsidR="000A291C" w:rsidRPr="00047681" w:rsidRDefault="0070470B" w:rsidP="00047681">
      <w:pPr>
        <w:pStyle w:val="21"/>
        <w:suppressAutoHyphens/>
        <w:ind w:firstLine="709"/>
        <w:jc w:val="both"/>
        <w:rPr>
          <w:sz w:val="28"/>
          <w:szCs w:val="28"/>
        </w:rPr>
      </w:pPr>
      <w:r w:rsidRPr="00047681">
        <w:rPr>
          <w:sz w:val="28"/>
          <w:szCs w:val="28"/>
        </w:rPr>
        <w:t>-д</w:t>
      </w:r>
      <w:r w:rsidR="000A291C" w:rsidRPr="00047681">
        <w:rPr>
          <w:sz w:val="28"/>
          <w:szCs w:val="28"/>
        </w:rPr>
        <w:t>оговоры о правовой помощи и правовых отношениях по гражданским семейным и уголовным делам</w:t>
      </w:r>
      <w:r w:rsidRPr="00047681">
        <w:rPr>
          <w:sz w:val="28"/>
          <w:szCs w:val="28"/>
        </w:rPr>
        <w:t>;</w:t>
      </w:r>
    </w:p>
    <w:p w:rsidR="000A291C" w:rsidRPr="00047681" w:rsidRDefault="0070470B" w:rsidP="00047681">
      <w:pPr>
        <w:pStyle w:val="21"/>
        <w:suppressAutoHyphens/>
        <w:ind w:firstLine="709"/>
        <w:jc w:val="both"/>
        <w:rPr>
          <w:sz w:val="28"/>
          <w:szCs w:val="28"/>
        </w:rPr>
      </w:pPr>
      <w:r w:rsidRPr="00047681">
        <w:rPr>
          <w:sz w:val="28"/>
          <w:szCs w:val="28"/>
        </w:rPr>
        <w:t>-д</w:t>
      </w:r>
      <w:r w:rsidR="000A291C" w:rsidRPr="00047681">
        <w:rPr>
          <w:sz w:val="28"/>
          <w:szCs w:val="28"/>
        </w:rPr>
        <w:t>оговоры, регулирующие правовое положение иностранцев и лиц без гражданства как трудящихся мигрантов.</w:t>
      </w:r>
    </w:p>
    <w:p w:rsidR="00047681" w:rsidRDefault="000A291C" w:rsidP="00047681">
      <w:pPr>
        <w:pStyle w:val="21"/>
        <w:suppressAutoHyphens/>
        <w:ind w:firstLine="709"/>
        <w:jc w:val="both"/>
        <w:rPr>
          <w:sz w:val="28"/>
          <w:szCs w:val="28"/>
        </w:rPr>
      </w:pPr>
      <w:r w:rsidRPr="00047681">
        <w:rPr>
          <w:sz w:val="28"/>
          <w:szCs w:val="28"/>
        </w:rPr>
        <w:t xml:space="preserve">В последние годы достаточно широкая миграция иностранных рабочих в Россию стала постоянно действующим фактором. Указом Президента Российской Федерации от 16 декабря </w:t>
      </w:r>
      <w:smartTag w:uri="urn:schemas-microsoft-com:office:smarttags" w:element="metricconverter">
        <w:smartTagPr>
          <w:attr w:name="ProductID" w:val="1993 г"/>
        </w:smartTagPr>
        <w:r w:rsidRPr="00047681">
          <w:rPr>
            <w:sz w:val="28"/>
            <w:szCs w:val="28"/>
          </w:rPr>
          <w:t>1993 г</w:t>
        </w:r>
      </w:smartTag>
      <w:r w:rsidRPr="00047681">
        <w:rPr>
          <w:sz w:val="28"/>
          <w:szCs w:val="28"/>
        </w:rPr>
        <w:t>. № 2146 было утверждено положение о привлечении и использовании в Российской Федерации иностранной рабочей силы. Согласно положению Федеральная миграционная служба России</w:t>
      </w:r>
      <w:r w:rsidR="00047681">
        <w:rPr>
          <w:sz w:val="28"/>
          <w:szCs w:val="28"/>
        </w:rPr>
        <w:t xml:space="preserve"> </w:t>
      </w:r>
      <w:r w:rsidRPr="00047681">
        <w:rPr>
          <w:sz w:val="28"/>
          <w:szCs w:val="28"/>
        </w:rPr>
        <w:t>по предложениям органов исполнительной власти субъектов Федерации и городов федерального значения выдает разрешения на привлечение иностранной рабочей силы и осуществляет контроль за их использованием. Разрешениями устанавливаются квоты на привлечение определенного числа иностранных граждан, нанимаемых работодателями. Разрешения могут выдаваться российским юридическим лицам, предприятиям с иностранными инвестициями, действующим на российской территории, а так же отдельным российским и иностранным физическим лицам и лицам без гражданства, проживающим на территории России, использующим труд наемных работников в личном хозяйстве.</w:t>
      </w:r>
    </w:p>
    <w:p w:rsidR="00047681" w:rsidRPr="00755939" w:rsidRDefault="00047681" w:rsidP="00047681">
      <w:pPr>
        <w:pStyle w:val="21"/>
        <w:suppressAutoHyphens/>
        <w:ind w:firstLine="709"/>
        <w:jc w:val="both"/>
        <w:rPr>
          <w:bCs/>
          <w:iCs/>
          <w:color w:val="000000"/>
          <w:sz w:val="28"/>
          <w:szCs w:val="28"/>
        </w:rPr>
      </w:pPr>
    </w:p>
    <w:p w:rsidR="00047681" w:rsidRDefault="0005422D" w:rsidP="00047681">
      <w:pPr>
        <w:pStyle w:val="21"/>
        <w:suppressAutoHyphens/>
        <w:ind w:firstLine="709"/>
        <w:jc w:val="both"/>
        <w:rPr>
          <w:bCs/>
          <w:iCs/>
          <w:color w:val="000000"/>
          <w:sz w:val="28"/>
          <w:szCs w:val="28"/>
        </w:rPr>
      </w:pPr>
      <w:r w:rsidRPr="00047681">
        <w:rPr>
          <w:bCs/>
          <w:iCs/>
          <w:color w:val="000000"/>
          <w:sz w:val="28"/>
          <w:szCs w:val="28"/>
        </w:rPr>
        <w:t>§2 Ответственность иностранных граждан</w:t>
      </w:r>
    </w:p>
    <w:p w:rsidR="00047681" w:rsidRPr="00755939" w:rsidRDefault="00047681" w:rsidP="00047681">
      <w:pPr>
        <w:pStyle w:val="21"/>
        <w:suppressAutoHyphens/>
        <w:ind w:firstLine="709"/>
        <w:jc w:val="both"/>
        <w:rPr>
          <w:iCs/>
          <w:color w:val="000000"/>
          <w:sz w:val="28"/>
          <w:szCs w:val="28"/>
        </w:rPr>
      </w:pPr>
    </w:p>
    <w:p w:rsidR="00047681" w:rsidRDefault="0005422D" w:rsidP="00047681">
      <w:pPr>
        <w:pStyle w:val="21"/>
        <w:suppressAutoHyphens/>
        <w:ind w:firstLine="709"/>
        <w:jc w:val="both"/>
        <w:rPr>
          <w:sz w:val="28"/>
        </w:rPr>
      </w:pPr>
      <w:r w:rsidRPr="00047681">
        <w:rPr>
          <w:sz w:val="28"/>
        </w:rPr>
        <w:t xml:space="preserve">Статья 4 ФЗ </w:t>
      </w:r>
      <w:r w:rsidR="00047681">
        <w:rPr>
          <w:sz w:val="28"/>
        </w:rPr>
        <w:t>"</w:t>
      </w:r>
      <w:r w:rsidRPr="00047681">
        <w:rPr>
          <w:sz w:val="28"/>
        </w:rPr>
        <w:t xml:space="preserve">О правовом положении иностранных граждан в </w:t>
      </w:r>
      <w:r w:rsidR="0046311C" w:rsidRPr="00047681">
        <w:rPr>
          <w:sz w:val="28"/>
          <w:szCs w:val="28"/>
        </w:rPr>
        <w:t>Российской Федерации</w:t>
      </w:r>
      <w:r w:rsidR="00047681">
        <w:rPr>
          <w:sz w:val="28"/>
        </w:rPr>
        <w:t>"</w:t>
      </w:r>
      <w:r w:rsidRPr="00047681">
        <w:rPr>
          <w:sz w:val="28"/>
        </w:rPr>
        <w:t xml:space="preserve"> говорит, что иностранные граждане пользуются в Российской Федерации правами и несут обязанности наравне с гражданами </w:t>
      </w:r>
      <w:r w:rsidR="0046311C" w:rsidRPr="00047681">
        <w:rPr>
          <w:sz w:val="28"/>
          <w:szCs w:val="28"/>
        </w:rPr>
        <w:t>Российской Федерации</w:t>
      </w:r>
      <w:r w:rsidRPr="00047681">
        <w:rPr>
          <w:sz w:val="28"/>
        </w:rPr>
        <w:t>, за исключением случаев, предусмотренных федеральным законом</w:t>
      </w:r>
      <w:r w:rsidR="00047681">
        <w:rPr>
          <w:sz w:val="28"/>
        </w:rPr>
        <w:t>"</w:t>
      </w:r>
      <w:r w:rsidRPr="00047681">
        <w:rPr>
          <w:sz w:val="28"/>
        </w:rPr>
        <w:t xml:space="preserve">. Это означает, что ответственность также в равной мере распространяется и на граждан, и на иностранных граждан. </w:t>
      </w:r>
      <w:r w:rsidR="00371F86" w:rsidRPr="00047681">
        <w:rPr>
          <w:sz w:val="28"/>
        </w:rPr>
        <w:t xml:space="preserve">Иностранный гражданин, виновный в нарушении законодательства </w:t>
      </w:r>
      <w:r w:rsidR="0046311C" w:rsidRPr="00047681">
        <w:rPr>
          <w:sz w:val="28"/>
          <w:szCs w:val="28"/>
        </w:rPr>
        <w:t>Российской Федерации</w:t>
      </w:r>
      <w:r w:rsidR="00371F86" w:rsidRPr="00047681">
        <w:rPr>
          <w:sz w:val="28"/>
        </w:rPr>
        <w:t xml:space="preserve">, привлекается к ответственности в соответствии с законодательством </w:t>
      </w:r>
      <w:r w:rsidR="0046311C" w:rsidRPr="00047681">
        <w:rPr>
          <w:sz w:val="28"/>
          <w:szCs w:val="28"/>
        </w:rPr>
        <w:t>Российской Федерации</w:t>
      </w:r>
      <w:r w:rsidR="00371F86" w:rsidRPr="00047681">
        <w:rPr>
          <w:sz w:val="28"/>
        </w:rPr>
        <w:t xml:space="preserve">. При этом иностранный гражданин, незаконно находящийся в </w:t>
      </w:r>
      <w:r w:rsidR="0046311C" w:rsidRPr="00047681">
        <w:rPr>
          <w:sz w:val="28"/>
          <w:szCs w:val="28"/>
        </w:rPr>
        <w:t>Российской Федерации</w:t>
      </w:r>
      <w:r w:rsidR="00371F86" w:rsidRPr="00047681">
        <w:rPr>
          <w:sz w:val="28"/>
        </w:rPr>
        <w:t xml:space="preserve">, подлежит учету, фотографированию и обязательной государственной </w:t>
      </w:r>
      <w:r w:rsidR="00133BF9" w:rsidRPr="00047681">
        <w:rPr>
          <w:sz w:val="28"/>
        </w:rPr>
        <w:t xml:space="preserve">дактилоскопической регистрации с последующим помещением полученных сведений в центральный банк данных, создаваемый в соответствии со ст. 26 настоящего ФЗ. </w:t>
      </w:r>
      <w:r w:rsidRPr="00047681">
        <w:rPr>
          <w:sz w:val="28"/>
        </w:rPr>
        <w:t>Но в этом вопросе также проявляется особенности административно - правового статуса иностранных граждан. Особенность этой является специальная мера наказания, которой могут быть подвергнуты только иностранные граждане - административное выдворение.</w:t>
      </w:r>
    </w:p>
    <w:p w:rsidR="0005422D" w:rsidRPr="00047681" w:rsidRDefault="0005422D" w:rsidP="00047681">
      <w:pPr>
        <w:pStyle w:val="21"/>
        <w:suppressAutoHyphens/>
        <w:ind w:firstLine="709"/>
        <w:jc w:val="both"/>
        <w:rPr>
          <w:sz w:val="28"/>
        </w:rPr>
      </w:pPr>
      <w:r w:rsidRPr="00047681">
        <w:rPr>
          <w:sz w:val="28"/>
        </w:rPr>
        <w:t xml:space="preserve">Административное выдворение за пределы Российской Федерации иностранных граждан заключается в принудительном и контролируемом перемещении указанных граждан через Государственную границу </w:t>
      </w:r>
      <w:r w:rsidR="0046311C" w:rsidRPr="00047681">
        <w:rPr>
          <w:sz w:val="28"/>
          <w:szCs w:val="28"/>
        </w:rPr>
        <w:t>Российской Федерации,</w:t>
      </w:r>
      <w:r w:rsidR="0046311C" w:rsidRPr="00047681">
        <w:rPr>
          <w:sz w:val="28"/>
        </w:rPr>
        <w:t xml:space="preserve"> </w:t>
      </w:r>
      <w:r w:rsidRPr="00047681">
        <w:rPr>
          <w:sz w:val="28"/>
        </w:rPr>
        <w:t xml:space="preserve">за пределы </w:t>
      </w:r>
      <w:r w:rsidR="0046311C" w:rsidRPr="00047681">
        <w:rPr>
          <w:sz w:val="28"/>
          <w:szCs w:val="28"/>
        </w:rPr>
        <w:t>Российской Федерации</w:t>
      </w:r>
      <w:r w:rsidRPr="00047681">
        <w:rPr>
          <w:sz w:val="28"/>
        </w:rPr>
        <w:t xml:space="preserve">, а в случаях, предусмотренных законодательством </w:t>
      </w:r>
      <w:r w:rsidR="0046311C" w:rsidRPr="00047681">
        <w:rPr>
          <w:sz w:val="28"/>
          <w:szCs w:val="28"/>
        </w:rPr>
        <w:t>Российской Федерации</w:t>
      </w:r>
      <w:r w:rsidRPr="00047681">
        <w:rPr>
          <w:sz w:val="28"/>
        </w:rPr>
        <w:t xml:space="preserve">, - в контролируемом самостоятельном выезде иностранных граждан из </w:t>
      </w:r>
      <w:r w:rsidR="0046311C" w:rsidRPr="00047681">
        <w:rPr>
          <w:sz w:val="28"/>
          <w:szCs w:val="28"/>
        </w:rPr>
        <w:t>Российской Федерации</w:t>
      </w:r>
      <w:r w:rsidRPr="00047681">
        <w:rPr>
          <w:sz w:val="28"/>
        </w:rPr>
        <w:t>.</w:t>
      </w:r>
      <w:r w:rsidR="00047681">
        <w:rPr>
          <w:sz w:val="28"/>
        </w:rPr>
        <w:t xml:space="preserve"> </w:t>
      </w:r>
      <w:r w:rsidRPr="00047681">
        <w:rPr>
          <w:sz w:val="28"/>
        </w:rPr>
        <w:t xml:space="preserve">Это наказание применяется только к иностранным гражданам. Подобное наказание предусмотрено </w:t>
      </w:r>
      <w:r w:rsidR="00030C07" w:rsidRPr="00047681">
        <w:rPr>
          <w:color w:val="000000"/>
          <w:sz w:val="28"/>
          <w:szCs w:val="28"/>
        </w:rPr>
        <w:t>Кодекс</w:t>
      </w:r>
      <w:r w:rsidR="00371F86" w:rsidRPr="00047681">
        <w:rPr>
          <w:color w:val="000000"/>
          <w:sz w:val="28"/>
          <w:szCs w:val="28"/>
        </w:rPr>
        <w:t>ом</w:t>
      </w:r>
      <w:r w:rsidR="00030C07" w:rsidRPr="00047681">
        <w:rPr>
          <w:color w:val="000000"/>
          <w:sz w:val="28"/>
          <w:szCs w:val="28"/>
        </w:rPr>
        <w:t xml:space="preserve"> об административных правонарушениях</w:t>
      </w:r>
      <w:r w:rsidRPr="00047681">
        <w:rPr>
          <w:sz w:val="28"/>
        </w:rPr>
        <w:t xml:space="preserve"> </w:t>
      </w:r>
      <w:r w:rsidR="00030C07" w:rsidRPr="00047681">
        <w:rPr>
          <w:sz w:val="28"/>
        </w:rPr>
        <w:t xml:space="preserve">(далее КоАП) </w:t>
      </w:r>
      <w:r w:rsidR="0046311C" w:rsidRPr="00047681">
        <w:rPr>
          <w:sz w:val="28"/>
          <w:szCs w:val="28"/>
        </w:rPr>
        <w:t>Российской Федерации</w:t>
      </w:r>
      <w:r w:rsidRPr="00047681">
        <w:rPr>
          <w:sz w:val="28"/>
        </w:rPr>
        <w:t xml:space="preserve"> за нарушение режима Государственной границы </w:t>
      </w:r>
      <w:r w:rsidR="0046311C" w:rsidRPr="00047681">
        <w:rPr>
          <w:sz w:val="28"/>
          <w:szCs w:val="28"/>
        </w:rPr>
        <w:t>Российской Федерации</w:t>
      </w:r>
      <w:r w:rsidR="00371F86" w:rsidRPr="00047681">
        <w:rPr>
          <w:sz w:val="28"/>
        </w:rPr>
        <w:t>;</w:t>
      </w:r>
      <w:r w:rsidRPr="00047681">
        <w:rPr>
          <w:sz w:val="28"/>
        </w:rPr>
        <w:t xml:space="preserve"> нарушение режима в пунктах пропуска через Государственную границу </w:t>
      </w:r>
      <w:r w:rsidR="0046311C" w:rsidRPr="00047681">
        <w:rPr>
          <w:sz w:val="28"/>
          <w:szCs w:val="28"/>
        </w:rPr>
        <w:t>Российской Федерации</w:t>
      </w:r>
      <w:r w:rsidRPr="00047681">
        <w:rPr>
          <w:sz w:val="28"/>
        </w:rPr>
        <w:t xml:space="preserve">; нарушение иностранным гражданином режима пребывания в </w:t>
      </w:r>
      <w:r w:rsidR="0046311C" w:rsidRPr="00047681">
        <w:rPr>
          <w:sz w:val="28"/>
          <w:szCs w:val="28"/>
        </w:rPr>
        <w:t>Российской Федерации</w:t>
      </w:r>
      <w:r w:rsidRPr="00047681">
        <w:rPr>
          <w:sz w:val="28"/>
        </w:rPr>
        <w:t xml:space="preserve">; нарушение иностранным гражданином правил привлечения и использования в </w:t>
      </w:r>
      <w:r w:rsidR="0046311C" w:rsidRPr="00047681">
        <w:rPr>
          <w:sz w:val="28"/>
          <w:szCs w:val="28"/>
        </w:rPr>
        <w:t>Российской Федерации</w:t>
      </w:r>
      <w:r w:rsidRPr="00047681">
        <w:rPr>
          <w:sz w:val="28"/>
        </w:rPr>
        <w:t xml:space="preserve"> иностранной рабочей силы; нарушение иммиграционных правил</w:t>
      </w:r>
      <w:r w:rsidR="00024745" w:rsidRPr="00047681">
        <w:rPr>
          <w:sz w:val="28"/>
        </w:rPr>
        <w:t xml:space="preserve">. </w:t>
      </w:r>
      <w:r w:rsidRPr="00047681">
        <w:rPr>
          <w:sz w:val="28"/>
        </w:rPr>
        <w:t xml:space="preserve">Во всех статьях КоАП </w:t>
      </w:r>
      <w:r w:rsidR="0046311C" w:rsidRPr="00047681">
        <w:rPr>
          <w:sz w:val="28"/>
          <w:szCs w:val="28"/>
        </w:rPr>
        <w:t>Российской Федерации</w:t>
      </w:r>
      <w:r w:rsidRPr="00047681">
        <w:rPr>
          <w:sz w:val="28"/>
        </w:rPr>
        <w:t xml:space="preserve">, содержащих такое наказание, как административное выдворение за пределы </w:t>
      </w:r>
      <w:r w:rsidR="0046311C" w:rsidRPr="00047681">
        <w:rPr>
          <w:sz w:val="28"/>
          <w:szCs w:val="28"/>
        </w:rPr>
        <w:t>Российской Федерации</w:t>
      </w:r>
      <w:r w:rsidRPr="00047681">
        <w:rPr>
          <w:sz w:val="28"/>
        </w:rPr>
        <w:t>, оно закрепляется в качестве возможного дополнительного наказания наряду с основным наказанием - административным штрафом.</w:t>
      </w:r>
    </w:p>
    <w:p w:rsidR="0005422D" w:rsidRPr="00047681" w:rsidRDefault="0005422D" w:rsidP="00047681">
      <w:pPr>
        <w:pStyle w:val="21"/>
        <w:suppressAutoHyphens/>
        <w:ind w:firstLine="709"/>
        <w:jc w:val="both"/>
        <w:rPr>
          <w:sz w:val="28"/>
        </w:rPr>
      </w:pPr>
      <w:r w:rsidRPr="00047681">
        <w:rPr>
          <w:sz w:val="28"/>
        </w:rPr>
        <w:t xml:space="preserve">Административное выдворение за пределы </w:t>
      </w:r>
      <w:r w:rsidR="0046311C" w:rsidRPr="00047681">
        <w:rPr>
          <w:sz w:val="28"/>
          <w:szCs w:val="28"/>
        </w:rPr>
        <w:t>Российской Федерации</w:t>
      </w:r>
      <w:r w:rsidRPr="00047681">
        <w:rPr>
          <w:sz w:val="28"/>
        </w:rPr>
        <w:t xml:space="preserve"> назначается судьей, а в случае совершения иностранным гражданином административного правонарушения при въезде в </w:t>
      </w:r>
      <w:r w:rsidR="0046311C" w:rsidRPr="00047681">
        <w:rPr>
          <w:sz w:val="28"/>
          <w:szCs w:val="28"/>
        </w:rPr>
        <w:t>Российской Федерации</w:t>
      </w:r>
      <w:r w:rsidRPr="00047681">
        <w:rPr>
          <w:sz w:val="28"/>
        </w:rPr>
        <w:t xml:space="preserve"> - компетентными должностными лицами органов исполнительной власти. Такими должностными лицами являются наделенные необходимыми полномочиями сотрудники пограничных органов.</w:t>
      </w:r>
    </w:p>
    <w:p w:rsidR="0005422D" w:rsidRPr="00047681" w:rsidRDefault="0005422D" w:rsidP="00047681">
      <w:pPr>
        <w:pStyle w:val="21"/>
        <w:suppressAutoHyphens/>
        <w:ind w:firstLine="709"/>
        <w:jc w:val="both"/>
        <w:rPr>
          <w:sz w:val="28"/>
        </w:rPr>
      </w:pPr>
      <w:r w:rsidRPr="00047681">
        <w:rPr>
          <w:sz w:val="28"/>
        </w:rPr>
        <w:t xml:space="preserve">Содержание административного выдворения за пределы </w:t>
      </w:r>
      <w:r w:rsidR="0046311C" w:rsidRPr="00047681">
        <w:rPr>
          <w:sz w:val="28"/>
          <w:szCs w:val="28"/>
        </w:rPr>
        <w:t>Российской Федерации</w:t>
      </w:r>
      <w:r w:rsidRPr="00047681">
        <w:rPr>
          <w:sz w:val="28"/>
        </w:rPr>
        <w:t xml:space="preserve"> достаточно специфично. Оно состоит в контролируемом перемещении иностранного гражданина с территории </w:t>
      </w:r>
      <w:r w:rsidR="0046311C" w:rsidRPr="00047681">
        <w:rPr>
          <w:sz w:val="28"/>
          <w:szCs w:val="28"/>
        </w:rPr>
        <w:t>Российской Федерации</w:t>
      </w:r>
      <w:r w:rsidR="0046311C" w:rsidRPr="00047681">
        <w:rPr>
          <w:sz w:val="28"/>
        </w:rPr>
        <w:t xml:space="preserve"> </w:t>
      </w:r>
      <w:r w:rsidRPr="00047681">
        <w:rPr>
          <w:sz w:val="28"/>
        </w:rPr>
        <w:t xml:space="preserve">через Государственную границу </w:t>
      </w:r>
      <w:r w:rsidR="0046311C" w:rsidRPr="00047681">
        <w:rPr>
          <w:sz w:val="28"/>
          <w:szCs w:val="28"/>
        </w:rPr>
        <w:t>Российской Федерации</w:t>
      </w:r>
      <w:r w:rsidRPr="00047681">
        <w:rPr>
          <w:sz w:val="28"/>
        </w:rPr>
        <w:t xml:space="preserve">. Перемещение может производиться принудительно и путем контролируемого самостоятельного выезда выдворяемого из </w:t>
      </w:r>
      <w:r w:rsidR="0046311C" w:rsidRPr="00047681">
        <w:rPr>
          <w:sz w:val="28"/>
          <w:szCs w:val="28"/>
        </w:rPr>
        <w:t>Российской Федерации</w:t>
      </w:r>
      <w:r w:rsidRPr="00047681">
        <w:rPr>
          <w:sz w:val="28"/>
        </w:rPr>
        <w:t xml:space="preserve">. В случае если у выдворяемого из России лица нет необходимых средств и установление стороны, пригласившей его в Россию, невозможно, перемещение выдворяемого лица через Государственную границу </w:t>
      </w:r>
      <w:r w:rsidR="0046311C" w:rsidRPr="00047681">
        <w:rPr>
          <w:sz w:val="28"/>
          <w:szCs w:val="28"/>
        </w:rPr>
        <w:t>Российской Федерации</w:t>
      </w:r>
      <w:r w:rsidRPr="00047681">
        <w:rPr>
          <w:sz w:val="28"/>
        </w:rPr>
        <w:t xml:space="preserve"> осуществляется за счет средств федерального бюджета.</w:t>
      </w:r>
    </w:p>
    <w:p w:rsidR="00047681" w:rsidRDefault="0005422D" w:rsidP="00047681">
      <w:pPr>
        <w:pStyle w:val="21"/>
        <w:suppressAutoHyphens/>
        <w:ind w:firstLine="709"/>
        <w:jc w:val="both"/>
        <w:rPr>
          <w:sz w:val="28"/>
        </w:rPr>
      </w:pPr>
      <w:r w:rsidRPr="00047681">
        <w:rPr>
          <w:sz w:val="28"/>
        </w:rPr>
        <w:t xml:space="preserve">Средства, выделяемые из федерального бюджета на мероприятия по административному выдворению, расходуются на приобретение проездных документов для выдворяемого лица (а в случаях, установленных законодательством </w:t>
      </w:r>
      <w:r w:rsidR="0046311C" w:rsidRPr="00047681">
        <w:rPr>
          <w:sz w:val="28"/>
          <w:szCs w:val="28"/>
        </w:rPr>
        <w:t>Российской Федерации</w:t>
      </w:r>
      <w:r w:rsidRPr="00047681">
        <w:rPr>
          <w:sz w:val="28"/>
        </w:rPr>
        <w:t xml:space="preserve">, - также проездных документов для должностного лица органа внутренних дел, сопровождающего выдворяемого иностранного гражданина); на содержание выдворяемого лица до исполнения решения об административном выдворении; на оформление документов, необходимых для осуществления выдворения; совершение иных действий, непосредственно связанных с выдворением. Правила расходования средств федерального бюджета на мероприятия по депортации либо административному выдворению иностранных граждан за пределы </w:t>
      </w:r>
      <w:r w:rsidR="0046311C" w:rsidRPr="00047681">
        <w:rPr>
          <w:sz w:val="28"/>
          <w:szCs w:val="28"/>
        </w:rPr>
        <w:t>Российской Федерации</w:t>
      </w:r>
      <w:r w:rsidRPr="00047681">
        <w:rPr>
          <w:sz w:val="28"/>
        </w:rPr>
        <w:t xml:space="preserve"> при невозможности установления приглашающей стороны (утв. Постановлением Правительства </w:t>
      </w:r>
      <w:r w:rsidR="0046311C" w:rsidRPr="00047681">
        <w:rPr>
          <w:sz w:val="28"/>
          <w:szCs w:val="28"/>
        </w:rPr>
        <w:t>Российской Федерации</w:t>
      </w:r>
      <w:r w:rsidRPr="00047681">
        <w:rPr>
          <w:sz w:val="28"/>
        </w:rPr>
        <w:t xml:space="preserve"> от 24 октября </w:t>
      </w:r>
      <w:smartTag w:uri="urn:schemas-microsoft-com:office:smarttags" w:element="metricconverter">
        <w:smartTagPr>
          <w:attr w:name="ProductID" w:val="2002 г"/>
        </w:smartTagPr>
        <w:r w:rsidRPr="00047681">
          <w:rPr>
            <w:sz w:val="28"/>
          </w:rPr>
          <w:t>2002 г</w:t>
        </w:r>
      </w:smartTag>
      <w:r w:rsidRPr="00047681">
        <w:rPr>
          <w:sz w:val="28"/>
        </w:rPr>
        <w:t>. № 769)..</w:t>
      </w:r>
    </w:p>
    <w:p w:rsidR="0005422D" w:rsidRPr="00047681" w:rsidRDefault="0005422D" w:rsidP="00047681">
      <w:pPr>
        <w:pStyle w:val="21"/>
        <w:suppressAutoHyphens/>
        <w:ind w:firstLine="709"/>
        <w:jc w:val="both"/>
        <w:rPr>
          <w:sz w:val="28"/>
        </w:rPr>
      </w:pPr>
      <w:r w:rsidRPr="00047681">
        <w:rPr>
          <w:sz w:val="28"/>
        </w:rPr>
        <w:t xml:space="preserve">В случае административного выдворения иностранного гражданина, осуществляющего трудовую деятельность в </w:t>
      </w:r>
      <w:r w:rsidR="0046311C" w:rsidRPr="00047681">
        <w:rPr>
          <w:sz w:val="28"/>
          <w:szCs w:val="28"/>
        </w:rPr>
        <w:t>Российской Федерации</w:t>
      </w:r>
      <w:r w:rsidRPr="00047681">
        <w:rPr>
          <w:sz w:val="28"/>
        </w:rPr>
        <w:t xml:space="preserve">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w:t>
      </w:r>
      <w:r w:rsidR="0046311C" w:rsidRPr="00047681">
        <w:rPr>
          <w:sz w:val="28"/>
          <w:szCs w:val="28"/>
        </w:rPr>
        <w:t>Российской Федерации</w:t>
      </w:r>
      <w:r w:rsidRPr="00047681">
        <w:rPr>
          <w:sz w:val="28"/>
        </w:rPr>
        <w:t>,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r w:rsidR="00612F09" w:rsidRPr="00047681">
        <w:rPr>
          <w:sz w:val="28"/>
        </w:rPr>
        <w:t>.</w:t>
      </w:r>
      <w:r w:rsidRPr="00047681">
        <w:rPr>
          <w:sz w:val="28"/>
        </w:rPr>
        <w:t xml:space="preserve"> Административное выдворение как меру административного наказания не следует смешивать с мерой административного пресечения, применяемой уполномоченными должностными лицами пограничных органов и пограничных войск и связанной с передачей иностранных граждан и лиц без гражданства, нарушивших режим Государственной границы </w:t>
      </w:r>
      <w:r w:rsidR="0046311C" w:rsidRPr="00047681">
        <w:rPr>
          <w:sz w:val="28"/>
          <w:szCs w:val="28"/>
        </w:rPr>
        <w:t>Российской Федерации</w:t>
      </w:r>
      <w:r w:rsidRPr="00047681">
        <w:rPr>
          <w:sz w:val="28"/>
        </w:rPr>
        <w:t xml:space="preserve">, властям государства, с территории которого они пересекли Государственную границу </w:t>
      </w:r>
      <w:r w:rsidR="0046311C" w:rsidRPr="00047681">
        <w:rPr>
          <w:sz w:val="28"/>
          <w:szCs w:val="28"/>
        </w:rPr>
        <w:t>Российской Федерации</w:t>
      </w:r>
      <w:r w:rsidRPr="00047681">
        <w:rPr>
          <w:sz w:val="28"/>
        </w:rPr>
        <w:t xml:space="preserve"> (Ст. 14 ФЗ </w:t>
      </w:r>
      <w:r w:rsidR="0046311C" w:rsidRPr="00047681">
        <w:rPr>
          <w:sz w:val="28"/>
          <w:szCs w:val="28"/>
        </w:rPr>
        <w:t>Российской Федерации</w:t>
      </w:r>
      <w:r w:rsidRPr="00047681">
        <w:rPr>
          <w:sz w:val="28"/>
        </w:rPr>
        <w:t xml:space="preserve"> </w:t>
      </w:r>
      <w:r w:rsidR="00047681">
        <w:rPr>
          <w:sz w:val="28"/>
        </w:rPr>
        <w:t>"</w:t>
      </w:r>
      <w:r w:rsidRPr="00047681">
        <w:rPr>
          <w:sz w:val="28"/>
        </w:rPr>
        <w:t>О Государственной границе Российской Федерации</w:t>
      </w:r>
      <w:r w:rsidR="00047681">
        <w:rPr>
          <w:sz w:val="28"/>
        </w:rPr>
        <w:t>"</w:t>
      </w:r>
      <w:r w:rsidRPr="00047681">
        <w:rPr>
          <w:sz w:val="28"/>
        </w:rPr>
        <w:t xml:space="preserve"> от 1.04.1993 г.)</w:t>
      </w:r>
    </w:p>
    <w:p w:rsidR="0005422D" w:rsidRPr="00047681" w:rsidRDefault="0005422D" w:rsidP="00047681">
      <w:pPr>
        <w:pStyle w:val="21"/>
        <w:suppressAutoHyphens/>
        <w:ind w:firstLine="709"/>
        <w:jc w:val="both"/>
        <w:rPr>
          <w:sz w:val="28"/>
        </w:rPr>
      </w:pPr>
      <w:r w:rsidRPr="00047681">
        <w:rPr>
          <w:sz w:val="28"/>
        </w:rPr>
        <w:t xml:space="preserve">Исполнение постановления об административном выдворении за пределы </w:t>
      </w:r>
      <w:r w:rsidR="0046311C" w:rsidRPr="00047681">
        <w:rPr>
          <w:sz w:val="28"/>
          <w:szCs w:val="28"/>
        </w:rPr>
        <w:t>Российской Федерации</w:t>
      </w:r>
      <w:r w:rsidRPr="00047681">
        <w:rPr>
          <w:sz w:val="28"/>
        </w:rPr>
        <w:t xml:space="preserve"> иностранного гражданина производится путем официальной передачи иностранного гражданина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w:t>
      </w:r>
      <w:r w:rsidR="0046311C" w:rsidRPr="00047681">
        <w:rPr>
          <w:sz w:val="28"/>
          <w:szCs w:val="28"/>
        </w:rPr>
        <w:t>Российской Федерации</w:t>
      </w:r>
      <w:r w:rsidR="0046311C" w:rsidRPr="00047681">
        <w:rPr>
          <w:rStyle w:val="a5"/>
          <w:sz w:val="28"/>
        </w:rPr>
        <w:t xml:space="preserve"> </w:t>
      </w:r>
      <w:r w:rsidRPr="00047681">
        <w:rPr>
          <w:sz w:val="28"/>
        </w:rPr>
        <w:t xml:space="preserve">. Об административном выдворении иностранного гражданина из пункта пропуска через Государственную границу </w:t>
      </w:r>
      <w:r w:rsidR="0046311C" w:rsidRPr="00047681">
        <w:rPr>
          <w:sz w:val="28"/>
          <w:szCs w:val="28"/>
        </w:rPr>
        <w:t>Российской Федерации</w:t>
      </w:r>
      <w:r w:rsidRPr="00047681">
        <w:rPr>
          <w:sz w:val="28"/>
        </w:rPr>
        <w:t xml:space="preserve">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w:t>
      </w:r>
      <w:r w:rsidR="0046311C" w:rsidRPr="00047681">
        <w:rPr>
          <w:sz w:val="28"/>
          <w:szCs w:val="28"/>
        </w:rPr>
        <w:t>Российской Федерации</w:t>
      </w:r>
      <w:r w:rsidRPr="00047681">
        <w:rPr>
          <w:sz w:val="28"/>
        </w:rPr>
        <w:t xml:space="preserve"> с этим государством).</w:t>
      </w:r>
    </w:p>
    <w:p w:rsidR="0005422D" w:rsidRPr="00047681" w:rsidRDefault="0005422D" w:rsidP="00047681">
      <w:pPr>
        <w:pStyle w:val="21"/>
        <w:suppressAutoHyphens/>
        <w:ind w:firstLine="709"/>
        <w:jc w:val="both"/>
        <w:rPr>
          <w:sz w:val="28"/>
        </w:rPr>
      </w:pPr>
      <w:r w:rsidRPr="00047681">
        <w:rPr>
          <w:sz w:val="28"/>
        </w:rPr>
        <w:t xml:space="preserve">В случае если передача лица, подлежащего административному выдворению за пределы </w:t>
      </w:r>
      <w:r w:rsidR="0046311C" w:rsidRPr="00047681">
        <w:rPr>
          <w:sz w:val="28"/>
          <w:szCs w:val="28"/>
        </w:rPr>
        <w:t>Российской Федерации</w:t>
      </w:r>
      <w:r w:rsidRPr="00047681">
        <w:rPr>
          <w:sz w:val="28"/>
        </w:rPr>
        <w:t xml:space="preserve">, представителю властей иностранного государства не предусмотрена международным договором </w:t>
      </w:r>
      <w:r w:rsidR="0046311C" w:rsidRPr="00047681">
        <w:rPr>
          <w:sz w:val="28"/>
          <w:szCs w:val="28"/>
        </w:rPr>
        <w:t>Российской Федерации</w:t>
      </w:r>
      <w:r w:rsidR="0046311C" w:rsidRPr="00047681">
        <w:rPr>
          <w:sz w:val="28"/>
        </w:rPr>
        <w:t xml:space="preserve"> </w:t>
      </w:r>
      <w:r w:rsidRPr="00047681">
        <w:rPr>
          <w:sz w:val="28"/>
        </w:rPr>
        <w:t>с этим государством, административное выдворение лица осуществляется в месте, определяемом пограничными органами.</w:t>
      </w:r>
    </w:p>
    <w:p w:rsidR="00047681" w:rsidRDefault="0005422D" w:rsidP="00047681">
      <w:pPr>
        <w:pStyle w:val="21"/>
        <w:suppressAutoHyphens/>
        <w:ind w:firstLine="709"/>
        <w:jc w:val="both"/>
        <w:rPr>
          <w:sz w:val="28"/>
        </w:rPr>
      </w:pPr>
      <w:r w:rsidRPr="00047681">
        <w:rPr>
          <w:sz w:val="28"/>
        </w:rPr>
        <w:t xml:space="preserve">Исполнение постановления об административном выдворении за пределы </w:t>
      </w:r>
      <w:r w:rsidR="0046311C" w:rsidRPr="00047681">
        <w:rPr>
          <w:sz w:val="28"/>
          <w:szCs w:val="28"/>
        </w:rPr>
        <w:t>Российской Федерации</w:t>
      </w:r>
      <w:r w:rsidRPr="00047681">
        <w:rPr>
          <w:sz w:val="28"/>
        </w:rPr>
        <w:t xml:space="preserve"> иностранного гражданина оформляется в виде двустороннего или одностороннего акта, который приобщается к постановлению. До административного выдворения за пределы </w:t>
      </w:r>
      <w:r w:rsidR="0046311C" w:rsidRPr="00047681">
        <w:rPr>
          <w:sz w:val="28"/>
          <w:szCs w:val="28"/>
        </w:rPr>
        <w:t>Российской Федерации</w:t>
      </w:r>
      <w:r w:rsidRPr="00047681">
        <w:rPr>
          <w:sz w:val="28"/>
        </w:rPr>
        <w:t xml:space="preserve"> иностранные граждане по решению суда могут содержаться в специальных помещениях, предусмотренных для содержания лиц, подвергнутых административному задержанию.</w:t>
      </w:r>
    </w:p>
    <w:p w:rsidR="0005422D" w:rsidRPr="00047681" w:rsidRDefault="0005422D" w:rsidP="00047681">
      <w:pPr>
        <w:pStyle w:val="21"/>
        <w:suppressAutoHyphens/>
        <w:ind w:firstLine="709"/>
        <w:jc w:val="both"/>
        <w:rPr>
          <w:sz w:val="28"/>
        </w:rPr>
      </w:pPr>
    </w:p>
    <w:p w:rsidR="003C417B" w:rsidRPr="00755939" w:rsidRDefault="00047681" w:rsidP="00047681">
      <w:pPr>
        <w:pStyle w:val="21"/>
        <w:suppressAutoHyphens/>
        <w:ind w:firstLine="709"/>
        <w:jc w:val="both"/>
        <w:rPr>
          <w:sz w:val="28"/>
          <w:szCs w:val="28"/>
        </w:rPr>
      </w:pPr>
      <w:r w:rsidRPr="00047681">
        <w:rPr>
          <w:sz w:val="28"/>
        </w:rPr>
        <w:br w:type="page"/>
      </w:r>
      <w:r w:rsidR="003C417B" w:rsidRPr="00047681">
        <w:rPr>
          <w:sz w:val="28"/>
          <w:szCs w:val="28"/>
        </w:rPr>
        <w:t>Заключение</w:t>
      </w:r>
    </w:p>
    <w:p w:rsidR="00047681" w:rsidRPr="00755939" w:rsidRDefault="00047681" w:rsidP="00047681">
      <w:pPr>
        <w:pStyle w:val="21"/>
        <w:suppressAutoHyphens/>
        <w:ind w:firstLine="709"/>
        <w:jc w:val="both"/>
        <w:rPr>
          <w:sz w:val="28"/>
          <w:szCs w:val="28"/>
        </w:rPr>
      </w:pPr>
    </w:p>
    <w:p w:rsidR="00047681" w:rsidRDefault="00037EE8" w:rsidP="00047681">
      <w:pPr>
        <w:pStyle w:val="21"/>
        <w:suppressAutoHyphens/>
        <w:ind w:firstLine="709"/>
        <w:jc w:val="both"/>
        <w:rPr>
          <w:sz w:val="28"/>
        </w:rPr>
      </w:pPr>
      <w:r w:rsidRPr="00047681">
        <w:rPr>
          <w:sz w:val="28"/>
          <w:szCs w:val="28"/>
        </w:rPr>
        <w:t xml:space="preserve">Формирование правового статуса иностранцев в России началось с Петра </w:t>
      </w:r>
      <w:r w:rsidRPr="00047681">
        <w:rPr>
          <w:sz w:val="28"/>
          <w:lang w:val="en-US"/>
        </w:rPr>
        <w:t>I</w:t>
      </w:r>
      <w:r w:rsidR="003F2BA1" w:rsidRPr="00047681">
        <w:rPr>
          <w:sz w:val="28"/>
        </w:rPr>
        <w:t xml:space="preserve"> и до настоящего времени, на протяжении всей истории стремительно развивался.</w:t>
      </w:r>
    </w:p>
    <w:p w:rsidR="00047681" w:rsidRDefault="008D4ECE" w:rsidP="00047681">
      <w:pPr>
        <w:pStyle w:val="21"/>
        <w:suppressAutoHyphens/>
        <w:ind w:firstLine="709"/>
        <w:jc w:val="both"/>
        <w:rPr>
          <w:sz w:val="28"/>
        </w:rPr>
      </w:pPr>
      <w:r w:rsidRPr="00047681">
        <w:rPr>
          <w:sz w:val="28"/>
        </w:rPr>
        <w:t>Первых иностранцев – инородцев, изначально делили на две категории: евреев и восточных инородцев. Еще выделяли кочующие племена на границе России и Китая.</w:t>
      </w:r>
      <w:r w:rsidR="00147C0B" w:rsidRPr="00047681">
        <w:rPr>
          <w:sz w:val="28"/>
        </w:rPr>
        <w:t xml:space="preserve"> Подданство последних не было вообще установлено.</w:t>
      </w:r>
    </w:p>
    <w:p w:rsidR="00047681" w:rsidRDefault="00F31797" w:rsidP="00047681">
      <w:pPr>
        <w:pStyle w:val="21"/>
        <w:suppressAutoHyphens/>
        <w:ind w:firstLine="709"/>
        <w:jc w:val="both"/>
        <w:rPr>
          <w:sz w:val="28"/>
        </w:rPr>
      </w:pPr>
      <w:r w:rsidRPr="00047681">
        <w:rPr>
          <w:sz w:val="28"/>
        </w:rPr>
        <w:t xml:space="preserve">К 20-м годам </w:t>
      </w:r>
      <w:r w:rsidRPr="00047681">
        <w:rPr>
          <w:sz w:val="28"/>
          <w:lang w:val="en-US"/>
        </w:rPr>
        <w:t>XVIII</w:t>
      </w:r>
      <w:r w:rsidRPr="00047681">
        <w:rPr>
          <w:sz w:val="28"/>
        </w:rPr>
        <w:t xml:space="preserve"> в.</w:t>
      </w:r>
      <w:r w:rsidR="00047681">
        <w:rPr>
          <w:sz w:val="28"/>
        </w:rPr>
        <w:t xml:space="preserve"> </w:t>
      </w:r>
      <w:r w:rsidR="0070470B" w:rsidRPr="00047681">
        <w:rPr>
          <w:sz w:val="28"/>
        </w:rPr>
        <w:t>пребывание</w:t>
      </w:r>
      <w:r w:rsidRPr="00047681">
        <w:rPr>
          <w:sz w:val="28"/>
        </w:rPr>
        <w:t xml:space="preserve"> </w:t>
      </w:r>
      <w:r w:rsidR="008D4ECE" w:rsidRPr="00047681">
        <w:rPr>
          <w:sz w:val="28"/>
        </w:rPr>
        <w:t xml:space="preserve">иностранных лиц </w:t>
      </w:r>
      <w:r w:rsidRPr="00047681">
        <w:rPr>
          <w:sz w:val="28"/>
        </w:rPr>
        <w:t xml:space="preserve">получило довольно </w:t>
      </w:r>
      <w:r w:rsidR="00047681">
        <w:rPr>
          <w:sz w:val="28"/>
        </w:rPr>
        <w:t>"</w:t>
      </w:r>
      <w:r w:rsidRPr="00047681">
        <w:rPr>
          <w:sz w:val="28"/>
        </w:rPr>
        <w:t>жесткую</w:t>
      </w:r>
      <w:r w:rsidR="00047681">
        <w:rPr>
          <w:sz w:val="28"/>
        </w:rPr>
        <w:t>"</w:t>
      </w:r>
      <w:r w:rsidRPr="00047681">
        <w:rPr>
          <w:sz w:val="28"/>
        </w:rPr>
        <w:t xml:space="preserve"> законодательную регламентацию посредством ряда указов Петра </w:t>
      </w:r>
      <w:r w:rsidRPr="00047681">
        <w:rPr>
          <w:sz w:val="28"/>
          <w:lang w:val="en-US"/>
        </w:rPr>
        <w:t>I</w:t>
      </w:r>
      <w:r w:rsidRPr="00047681">
        <w:rPr>
          <w:sz w:val="28"/>
        </w:rPr>
        <w:t xml:space="preserve">, касающихся специально </w:t>
      </w:r>
      <w:r w:rsidR="00047681">
        <w:rPr>
          <w:sz w:val="28"/>
        </w:rPr>
        <w:t>"</w:t>
      </w:r>
      <w:r w:rsidRPr="00047681">
        <w:rPr>
          <w:sz w:val="28"/>
        </w:rPr>
        <w:t>иноземцев</w:t>
      </w:r>
      <w:r w:rsidR="00047681">
        <w:rPr>
          <w:sz w:val="28"/>
        </w:rPr>
        <w:t>"</w:t>
      </w:r>
      <w:r w:rsidRPr="00047681">
        <w:rPr>
          <w:sz w:val="28"/>
        </w:rPr>
        <w:t>.</w:t>
      </w:r>
      <w:r w:rsidR="00147C0B" w:rsidRPr="00047681">
        <w:rPr>
          <w:sz w:val="28"/>
        </w:rPr>
        <w:t xml:space="preserve"> Продолжением Петра </w:t>
      </w:r>
      <w:r w:rsidR="00147C0B" w:rsidRPr="00047681">
        <w:rPr>
          <w:sz w:val="28"/>
          <w:lang w:val="en-US"/>
        </w:rPr>
        <w:t>I</w:t>
      </w:r>
      <w:r w:rsidR="00147C0B" w:rsidRPr="00047681">
        <w:rPr>
          <w:sz w:val="28"/>
        </w:rPr>
        <w:t xml:space="preserve"> в формировании и развитии правового статуса иностранцев и законодательства о них была императрица Екатерина </w:t>
      </w:r>
      <w:r w:rsidR="00147C0B" w:rsidRPr="00047681">
        <w:rPr>
          <w:sz w:val="28"/>
          <w:lang w:val="en-US"/>
        </w:rPr>
        <w:t>II</w:t>
      </w:r>
      <w:r w:rsidR="00147C0B" w:rsidRPr="00047681">
        <w:rPr>
          <w:sz w:val="28"/>
        </w:rPr>
        <w:t>. Благодаря ей, иностранцам гарантировалось свободное поселение в любой местности Российской Империи.</w:t>
      </w:r>
      <w:r w:rsidRPr="00047681">
        <w:rPr>
          <w:sz w:val="28"/>
        </w:rPr>
        <w:t xml:space="preserve"> </w:t>
      </w:r>
      <w:r w:rsidR="00147C0B" w:rsidRPr="00047681">
        <w:rPr>
          <w:sz w:val="28"/>
        </w:rPr>
        <w:t xml:space="preserve">После нее, Императорами Павлом </w:t>
      </w:r>
      <w:r w:rsidR="00147C0B" w:rsidRPr="00047681">
        <w:rPr>
          <w:sz w:val="28"/>
          <w:lang w:val="en-US"/>
        </w:rPr>
        <w:t>I</w:t>
      </w:r>
      <w:r w:rsidR="00147C0B" w:rsidRPr="00047681">
        <w:rPr>
          <w:sz w:val="28"/>
        </w:rPr>
        <w:t xml:space="preserve"> и Александром </w:t>
      </w:r>
      <w:r w:rsidR="00147C0B" w:rsidRPr="00047681">
        <w:rPr>
          <w:sz w:val="28"/>
          <w:lang w:val="en-US"/>
        </w:rPr>
        <w:t>I</w:t>
      </w:r>
      <w:r w:rsidR="00147C0B" w:rsidRPr="00047681">
        <w:rPr>
          <w:sz w:val="28"/>
        </w:rPr>
        <w:t>, были введены</w:t>
      </w:r>
      <w:r w:rsidR="00AD2337" w:rsidRPr="00047681">
        <w:rPr>
          <w:sz w:val="28"/>
        </w:rPr>
        <w:t xml:space="preserve"> ограничения привилегированного правового положения иностранцев в России. Во время правления Александра </w:t>
      </w:r>
      <w:r w:rsidR="00AD2337" w:rsidRPr="00047681">
        <w:rPr>
          <w:sz w:val="28"/>
          <w:lang w:val="en-US"/>
        </w:rPr>
        <w:t>II</w:t>
      </w:r>
      <w:r w:rsidR="00AD2337" w:rsidRPr="00047681">
        <w:rPr>
          <w:sz w:val="28"/>
        </w:rPr>
        <w:t>, правовой статус иностранцев приобрел многогранную нормативную характеристику.</w:t>
      </w:r>
    </w:p>
    <w:p w:rsidR="00047681" w:rsidRDefault="00F31797" w:rsidP="00047681">
      <w:pPr>
        <w:pStyle w:val="21"/>
        <w:suppressAutoHyphens/>
        <w:ind w:firstLine="709"/>
        <w:jc w:val="both"/>
        <w:rPr>
          <w:sz w:val="28"/>
        </w:rPr>
      </w:pPr>
      <w:r w:rsidRPr="00047681">
        <w:rPr>
          <w:sz w:val="28"/>
        </w:rPr>
        <w:t xml:space="preserve">С каждым новым этапом, иностранцы получали все больше и больше прав. Так уже в СССР, согласно ст. 3 </w:t>
      </w:r>
      <w:r w:rsidR="00047681">
        <w:rPr>
          <w:sz w:val="28"/>
        </w:rPr>
        <w:t>"</w:t>
      </w:r>
      <w:r w:rsidRPr="00047681">
        <w:rPr>
          <w:sz w:val="28"/>
        </w:rPr>
        <w:t>Закона о правовом положении иностранных граждан</w:t>
      </w:r>
      <w:r w:rsidR="00047681">
        <w:rPr>
          <w:sz w:val="28"/>
        </w:rPr>
        <w:t>"</w:t>
      </w:r>
      <w:r w:rsidRPr="00047681">
        <w:rPr>
          <w:sz w:val="28"/>
        </w:rPr>
        <w:t>, говорится, что иностранные граждане в СССР пользуются теми же правами и свободами и несут те же обязанности, что и граждане СССР, если иное не вытекает из Конституции СССР, настоящего закона и других актов советского законодательства.</w:t>
      </w:r>
    </w:p>
    <w:p w:rsidR="00047681" w:rsidRDefault="00AD2337" w:rsidP="00047681">
      <w:pPr>
        <w:pStyle w:val="21"/>
        <w:suppressAutoHyphens/>
        <w:ind w:firstLine="709"/>
        <w:jc w:val="both"/>
        <w:rPr>
          <w:sz w:val="28"/>
        </w:rPr>
      </w:pPr>
      <w:r w:rsidRPr="00047681">
        <w:rPr>
          <w:sz w:val="28"/>
        </w:rPr>
        <w:t>Правила пребывания иностранцев в СССР, не были сильно жесткими, они очень четко описывали все их права и обязанности в данной области.</w:t>
      </w:r>
    </w:p>
    <w:p w:rsidR="00047681" w:rsidRDefault="0070470B" w:rsidP="00047681">
      <w:pPr>
        <w:pStyle w:val="21"/>
        <w:suppressAutoHyphens/>
        <w:ind w:firstLine="709"/>
        <w:jc w:val="both"/>
        <w:rPr>
          <w:sz w:val="28"/>
        </w:rPr>
      </w:pPr>
      <w:r w:rsidRPr="00047681">
        <w:rPr>
          <w:sz w:val="28"/>
        </w:rPr>
        <w:t>В настоящее время, по сравнению с СССР, правовое положение выше указанных лиц почти не изменилось. Так же, как уже было описано выше, в данной работе, иностранцы, кроме различных прав несут и определенные обязанности, за нарушение которых, они несут юридическую ответственность.</w:t>
      </w:r>
    </w:p>
    <w:p w:rsidR="0070470B" w:rsidRPr="00047681" w:rsidRDefault="009344D2" w:rsidP="00047681">
      <w:pPr>
        <w:pStyle w:val="21"/>
        <w:suppressAutoHyphens/>
        <w:ind w:firstLine="709"/>
        <w:jc w:val="both"/>
        <w:rPr>
          <w:sz w:val="28"/>
        </w:rPr>
      </w:pPr>
      <w:r w:rsidRPr="00047681">
        <w:rPr>
          <w:sz w:val="28"/>
        </w:rPr>
        <w:t>Число иностранцев, пересекающих территорию России, постоянно увеличивается, их общее число не удастся назвать даже примерно, т.к. в нашей стране очень много иностранцев, которые пересекают данную территорию незаконно и с каждым годом эта цифра увеличивается.</w:t>
      </w:r>
    </w:p>
    <w:p w:rsidR="0064716D" w:rsidRPr="00047681" w:rsidRDefault="0064716D" w:rsidP="00047681">
      <w:pPr>
        <w:pStyle w:val="21"/>
        <w:suppressAutoHyphens/>
        <w:ind w:firstLine="709"/>
        <w:jc w:val="both"/>
        <w:rPr>
          <w:sz w:val="28"/>
        </w:rPr>
      </w:pPr>
    </w:p>
    <w:p w:rsidR="0064716D" w:rsidRPr="00755939" w:rsidRDefault="00047681" w:rsidP="00047681">
      <w:pPr>
        <w:pStyle w:val="21"/>
        <w:suppressAutoHyphens/>
        <w:ind w:firstLine="709"/>
        <w:jc w:val="both"/>
        <w:rPr>
          <w:sz w:val="28"/>
        </w:rPr>
      </w:pPr>
      <w:r w:rsidRPr="00047681">
        <w:rPr>
          <w:sz w:val="28"/>
        </w:rPr>
        <w:br w:type="page"/>
      </w:r>
      <w:r w:rsidR="0064716D" w:rsidRPr="00047681">
        <w:rPr>
          <w:sz w:val="28"/>
        </w:rPr>
        <w:t>Список литературы</w:t>
      </w:r>
    </w:p>
    <w:p w:rsidR="00047681" w:rsidRPr="00755939" w:rsidRDefault="00047681" w:rsidP="00047681">
      <w:pPr>
        <w:pStyle w:val="21"/>
        <w:suppressAutoHyphens/>
        <w:ind w:firstLine="709"/>
        <w:jc w:val="both"/>
        <w:rPr>
          <w:sz w:val="28"/>
        </w:rPr>
      </w:pPr>
    </w:p>
    <w:p w:rsidR="00047681" w:rsidRDefault="001A3A91" w:rsidP="00047681">
      <w:pPr>
        <w:pStyle w:val="21"/>
        <w:suppressAutoHyphens/>
        <w:ind w:firstLine="0"/>
        <w:rPr>
          <w:sz w:val="28"/>
        </w:rPr>
      </w:pPr>
      <w:r w:rsidRPr="00047681">
        <w:rPr>
          <w:sz w:val="28"/>
          <w:lang w:val="en-US"/>
        </w:rPr>
        <w:t>I</w:t>
      </w:r>
      <w:r w:rsidRPr="00047681">
        <w:rPr>
          <w:sz w:val="28"/>
        </w:rPr>
        <w:t xml:space="preserve"> Раздел. Нормативные акты</w:t>
      </w:r>
    </w:p>
    <w:p w:rsidR="00047681" w:rsidRDefault="001A3A91" w:rsidP="00047681">
      <w:pPr>
        <w:pStyle w:val="21"/>
        <w:suppressAutoHyphens/>
        <w:ind w:firstLine="0"/>
        <w:rPr>
          <w:sz w:val="28"/>
        </w:rPr>
      </w:pPr>
      <w:r w:rsidRPr="00047681">
        <w:rPr>
          <w:sz w:val="28"/>
        </w:rPr>
        <w:t xml:space="preserve">1. Конституция </w:t>
      </w:r>
      <w:r w:rsidR="00CD5CD4" w:rsidRPr="00047681">
        <w:rPr>
          <w:sz w:val="28"/>
          <w:szCs w:val="28"/>
        </w:rPr>
        <w:t>Российской Федерации</w:t>
      </w:r>
      <w:r w:rsidR="005342EB" w:rsidRPr="00047681">
        <w:rPr>
          <w:sz w:val="28"/>
        </w:rPr>
        <w:t>;</w:t>
      </w:r>
    </w:p>
    <w:p w:rsidR="00047681" w:rsidRDefault="001A3A91" w:rsidP="00047681">
      <w:pPr>
        <w:pStyle w:val="21"/>
        <w:suppressAutoHyphens/>
        <w:ind w:firstLine="0"/>
        <w:rPr>
          <w:sz w:val="28"/>
        </w:rPr>
      </w:pPr>
      <w:r w:rsidRPr="00047681">
        <w:rPr>
          <w:sz w:val="28"/>
        </w:rPr>
        <w:t xml:space="preserve">2. </w:t>
      </w:r>
      <w:r w:rsidR="00CD5CD4" w:rsidRPr="00047681">
        <w:rPr>
          <w:sz w:val="28"/>
        </w:rPr>
        <w:t>Федеральный Закон</w:t>
      </w:r>
      <w:r w:rsidRPr="00047681">
        <w:rPr>
          <w:sz w:val="28"/>
        </w:rPr>
        <w:t xml:space="preserve"> от 25 июля 2002 года №115-ФЗ </w:t>
      </w:r>
      <w:r w:rsidR="00047681">
        <w:rPr>
          <w:sz w:val="28"/>
        </w:rPr>
        <w:t>"</w:t>
      </w:r>
      <w:r w:rsidRPr="00047681">
        <w:rPr>
          <w:sz w:val="28"/>
        </w:rPr>
        <w:t>О правовом положении иностранных граждан в Российской Федерации</w:t>
      </w:r>
      <w:r w:rsidR="00047681">
        <w:rPr>
          <w:sz w:val="28"/>
        </w:rPr>
        <w:t>"</w:t>
      </w:r>
      <w:r w:rsidR="005342EB" w:rsidRPr="00047681">
        <w:rPr>
          <w:sz w:val="28"/>
        </w:rPr>
        <w:t>;</w:t>
      </w:r>
    </w:p>
    <w:p w:rsidR="00047681" w:rsidRDefault="001A3A91" w:rsidP="00047681">
      <w:pPr>
        <w:pStyle w:val="21"/>
        <w:suppressAutoHyphens/>
        <w:ind w:firstLine="0"/>
        <w:rPr>
          <w:sz w:val="28"/>
        </w:rPr>
      </w:pPr>
      <w:r w:rsidRPr="00047681">
        <w:rPr>
          <w:sz w:val="28"/>
        </w:rPr>
        <w:t xml:space="preserve">3. </w:t>
      </w:r>
      <w:r w:rsidR="00CD5CD4" w:rsidRPr="00047681">
        <w:rPr>
          <w:sz w:val="28"/>
        </w:rPr>
        <w:t>Федеральный Закон</w:t>
      </w:r>
      <w:r w:rsidRPr="00047681">
        <w:rPr>
          <w:sz w:val="28"/>
        </w:rPr>
        <w:t xml:space="preserve"> </w:t>
      </w:r>
      <w:r w:rsidR="00047681">
        <w:rPr>
          <w:sz w:val="28"/>
        </w:rPr>
        <w:t>"</w:t>
      </w:r>
      <w:r w:rsidRPr="00047681">
        <w:rPr>
          <w:sz w:val="28"/>
        </w:rPr>
        <w:t>О праве граждан Российской Федерации на свободу передвижения, выбор места пребывания и жительства в пределах Российской Федерации</w:t>
      </w:r>
      <w:r w:rsidR="00047681">
        <w:rPr>
          <w:sz w:val="28"/>
        </w:rPr>
        <w:t>"</w:t>
      </w:r>
      <w:r w:rsidRPr="00047681">
        <w:rPr>
          <w:sz w:val="28"/>
        </w:rPr>
        <w:t xml:space="preserve"> от 25 июня </w:t>
      </w:r>
      <w:smartTag w:uri="urn:schemas-microsoft-com:office:smarttags" w:element="metricconverter">
        <w:smartTagPr>
          <w:attr w:name="ProductID" w:val="1993 г"/>
        </w:smartTagPr>
        <w:r w:rsidRPr="00047681">
          <w:rPr>
            <w:sz w:val="28"/>
          </w:rPr>
          <w:t>1993 г</w:t>
        </w:r>
      </w:smartTag>
      <w:r w:rsidRPr="00047681">
        <w:rPr>
          <w:sz w:val="28"/>
        </w:rPr>
        <w:t>.</w:t>
      </w:r>
      <w:r w:rsidR="00047681">
        <w:rPr>
          <w:sz w:val="28"/>
        </w:rPr>
        <w:t>"</w:t>
      </w:r>
      <w:r w:rsidR="005342EB" w:rsidRPr="00047681">
        <w:rPr>
          <w:sz w:val="28"/>
        </w:rPr>
        <w:t>;</w:t>
      </w:r>
    </w:p>
    <w:p w:rsidR="005342EB" w:rsidRPr="00047681" w:rsidRDefault="001A3A91" w:rsidP="00047681">
      <w:pPr>
        <w:pStyle w:val="21"/>
        <w:suppressAutoHyphens/>
        <w:ind w:firstLine="0"/>
        <w:rPr>
          <w:sz w:val="28"/>
        </w:rPr>
      </w:pPr>
      <w:r w:rsidRPr="00047681">
        <w:rPr>
          <w:sz w:val="28"/>
        </w:rPr>
        <w:t>4. Кодекс РФ</w:t>
      </w:r>
      <w:r w:rsidR="00047681">
        <w:rPr>
          <w:sz w:val="28"/>
        </w:rPr>
        <w:t xml:space="preserve"> </w:t>
      </w:r>
      <w:r w:rsidRPr="00047681">
        <w:rPr>
          <w:sz w:val="28"/>
        </w:rPr>
        <w:t>об административных правонарушениях</w:t>
      </w:r>
      <w:r w:rsidR="00CD5CD4" w:rsidRPr="00047681">
        <w:rPr>
          <w:sz w:val="28"/>
        </w:rPr>
        <w:t xml:space="preserve"> – М., 2002</w:t>
      </w:r>
      <w:r w:rsidR="00A847E9" w:rsidRPr="00047681">
        <w:rPr>
          <w:sz w:val="28"/>
        </w:rPr>
        <w:t>.</w:t>
      </w:r>
    </w:p>
    <w:p w:rsidR="00047681" w:rsidRDefault="001A3A91" w:rsidP="00047681">
      <w:pPr>
        <w:pStyle w:val="21"/>
        <w:suppressAutoHyphens/>
        <w:ind w:firstLine="0"/>
        <w:rPr>
          <w:sz w:val="28"/>
        </w:rPr>
      </w:pPr>
      <w:r w:rsidRPr="00047681">
        <w:rPr>
          <w:sz w:val="28"/>
          <w:lang w:val="en-US"/>
        </w:rPr>
        <w:t>II</w:t>
      </w:r>
      <w:r w:rsidRPr="00047681">
        <w:rPr>
          <w:sz w:val="28"/>
        </w:rPr>
        <w:t xml:space="preserve"> Раздел. Специальная литература</w:t>
      </w:r>
    </w:p>
    <w:p w:rsidR="00047681" w:rsidRDefault="00047681" w:rsidP="00047681">
      <w:pPr>
        <w:pStyle w:val="21"/>
        <w:suppressAutoHyphens/>
        <w:ind w:firstLine="0"/>
        <w:rPr>
          <w:sz w:val="28"/>
        </w:rPr>
      </w:pPr>
      <w:r w:rsidRPr="00047681">
        <w:rPr>
          <w:sz w:val="28"/>
        </w:rPr>
        <w:t>5</w:t>
      </w:r>
      <w:r w:rsidR="005342EB" w:rsidRPr="00047681">
        <w:rPr>
          <w:sz w:val="28"/>
        </w:rPr>
        <w:t>. Ерпылева Н.Ю., Касенова М.Б. Международное частное право - М., 2008</w:t>
      </w:r>
      <w:r w:rsidR="00F0695F" w:rsidRPr="00047681">
        <w:rPr>
          <w:sz w:val="28"/>
        </w:rPr>
        <w:t>;</w:t>
      </w:r>
    </w:p>
    <w:p w:rsidR="00047681" w:rsidRDefault="00047681" w:rsidP="00047681">
      <w:pPr>
        <w:pStyle w:val="21"/>
        <w:suppressAutoHyphens/>
        <w:ind w:firstLine="0"/>
        <w:rPr>
          <w:sz w:val="28"/>
        </w:rPr>
      </w:pPr>
      <w:r w:rsidRPr="00047681">
        <w:rPr>
          <w:sz w:val="28"/>
        </w:rPr>
        <w:t>6</w:t>
      </w:r>
      <w:r w:rsidR="005342EB" w:rsidRPr="00047681">
        <w:rPr>
          <w:sz w:val="28"/>
        </w:rPr>
        <w:t>. Авакян С.А. Россия: гражданство, иностранцы, внешняя миграция - С-П., 2003</w:t>
      </w:r>
      <w:r w:rsidR="00F0695F" w:rsidRPr="00047681">
        <w:rPr>
          <w:sz w:val="28"/>
        </w:rPr>
        <w:t>;</w:t>
      </w:r>
    </w:p>
    <w:p w:rsidR="005342EB" w:rsidRPr="00047681" w:rsidRDefault="00047681" w:rsidP="00047681">
      <w:pPr>
        <w:pStyle w:val="21"/>
        <w:suppressAutoHyphens/>
        <w:ind w:firstLine="0"/>
        <w:rPr>
          <w:sz w:val="28"/>
          <w:szCs w:val="28"/>
        </w:rPr>
      </w:pPr>
      <w:r w:rsidRPr="00047681">
        <w:rPr>
          <w:sz w:val="28"/>
        </w:rPr>
        <w:t>7</w:t>
      </w:r>
      <w:r w:rsidR="005342EB" w:rsidRPr="00047681">
        <w:rPr>
          <w:sz w:val="28"/>
        </w:rPr>
        <w:t xml:space="preserve">. Басик В.П. </w:t>
      </w:r>
      <w:r w:rsidR="005342EB" w:rsidRPr="00047681">
        <w:rPr>
          <w:sz w:val="28"/>
          <w:szCs w:val="28"/>
        </w:rPr>
        <w:t>Правовое положение граждан РФ и иностранцев в России – М., 2004</w:t>
      </w:r>
      <w:r w:rsidR="00F0695F" w:rsidRPr="00047681">
        <w:rPr>
          <w:sz w:val="28"/>
          <w:szCs w:val="28"/>
        </w:rPr>
        <w:t>;</w:t>
      </w:r>
    </w:p>
    <w:p w:rsidR="00A847E9" w:rsidRPr="00047681" w:rsidRDefault="00047681" w:rsidP="00047681">
      <w:pPr>
        <w:pStyle w:val="21"/>
        <w:suppressAutoHyphens/>
        <w:ind w:firstLine="0"/>
        <w:rPr>
          <w:sz w:val="28"/>
          <w:szCs w:val="28"/>
        </w:rPr>
      </w:pPr>
      <w:r w:rsidRPr="00047681">
        <w:rPr>
          <w:sz w:val="28"/>
          <w:szCs w:val="28"/>
        </w:rPr>
        <w:t>8</w:t>
      </w:r>
      <w:r w:rsidR="00A847E9" w:rsidRPr="00047681">
        <w:rPr>
          <w:sz w:val="28"/>
          <w:szCs w:val="28"/>
        </w:rPr>
        <w:t>. Фетюхин М.И. Гражданская правоспособность и дееспособность граждан в Российской Федерации и механизм ее защиты – В., 2005;</w:t>
      </w:r>
    </w:p>
    <w:p w:rsidR="00A847E9" w:rsidRPr="00047681" w:rsidRDefault="00047681" w:rsidP="00047681">
      <w:pPr>
        <w:pStyle w:val="21"/>
        <w:suppressAutoHyphens/>
        <w:ind w:firstLine="0"/>
        <w:rPr>
          <w:sz w:val="28"/>
        </w:rPr>
      </w:pPr>
      <w:r w:rsidRPr="00047681">
        <w:rPr>
          <w:sz w:val="28"/>
          <w:szCs w:val="28"/>
        </w:rPr>
        <w:t>9</w:t>
      </w:r>
      <w:r w:rsidR="00A847E9" w:rsidRPr="00047681">
        <w:rPr>
          <w:sz w:val="28"/>
          <w:szCs w:val="28"/>
        </w:rPr>
        <w:t>. Баглай М.В. Конституционное право Российской Федерации – М., 2004.</w:t>
      </w:r>
    </w:p>
    <w:p w:rsidR="001A3A91" w:rsidRPr="00047681" w:rsidRDefault="001A3A91" w:rsidP="00047681">
      <w:pPr>
        <w:pStyle w:val="21"/>
        <w:suppressAutoHyphens/>
        <w:ind w:firstLine="0"/>
        <w:rPr>
          <w:sz w:val="28"/>
        </w:rPr>
      </w:pPr>
      <w:r w:rsidRPr="00047681">
        <w:rPr>
          <w:sz w:val="28"/>
          <w:lang w:val="en-US"/>
        </w:rPr>
        <w:t>III</w:t>
      </w:r>
      <w:r w:rsidRPr="00047681">
        <w:rPr>
          <w:sz w:val="28"/>
        </w:rPr>
        <w:t xml:space="preserve"> Раздел. Периодические издания</w:t>
      </w:r>
    </w:p>
    <w:p w:rsidR="00F0695F" w:rsidRPr="00047681" w:rsidRDefault="00F0695F" w:rsidP="00047681">
      <w:pPr>
        <w:pStyle w:val="21"/>
        <w:suppressAutoHyphens/>
        <w:ind w:firstLine="0"/>
        <w:rPr>
          <w:sz w:val="28"/>
        </w:rPr>
      </w:pPr>
      <w:r w:rsidRPr="00047681">
        <w:rPr>
          <w:sz w:val="28"/>
        </w:rPr>
        <w:t>1</w:t>
      </w:r>
      <w:r w:rsidR="00047681" w:rsidRPr="00047681">
        <w:rPr>
          <w:sz w:val="28"/>
        </w:rPr>
        <w:t>0</w:t>
      </w:r>
      <w:r w:rsidRPr="00047681">
        <w:rPr>
          <w:sz w:val="28"/>
        </w:rPr>
        <w:t xml:space="preserve">. </w:t>
      </w:r>
      <w:r w:rsidR="00047681">
        <w:rPr>
          <w:sz w:val="28"/>
        </w:rPr>
        <w:t>"</w:t>
      </w:r>
      <w:r w:rsidRPr="00047681">
        <w:rPr>
          <w:sz w:val="28"/>
        </w:rPr>
        <w:t>Российская газета</w:t>
      </w:r>
      <w:r w:rsidR="00047681">
        <w:rPr>
          <w:sz w:val="28"/>
        </w:rPr>
        <w:t>"</w:t>
      </w:r>
      <w:r w:rsidRPr="00047681">
        <w:rPr>
          <w:sz w:val="28"/>
        </w:rPr>
        <w:t xml:space="preserve"> от 31 июля 2002 года №140;</w:t>
      </w:r>
    </w:p>
    <w:p w:rsidR="001A3A91" w:rsidRPr="00047681" w:rsidRDefault="001A3A91" w:rsidP="00047681">
      <w:pPr>
        <w:pStyle w:val="21"/>
        <w:suppressAutoHyphens/>
        <w:ind w:firstLine="0"/>
        <w:rPr>
          <w:sz w:val="28"/>
        </w:rPr>
      </w:pPr>
      <w:r w:rsidRPr="00047681">
        <w:rPr>
          <w:sz w:val="28"/>
          <w:lang w:val="en-US"/>
        </w:rPr>
        <w:t>IV</w:t>
      </w:r>
      <w:r w:rsidRPr="00047681">
        <w:rPr>
          <w:sz w:val="28"/>
        </w:rPr>
        <w:t xml:space="preserve"> Раздел. Информация из </w:t>
      </w:r>
      <w:r w:rsidR="00F0695F" w:rsidRPr="00047681">
        <w:rPr>
          <w:sz w:val="28"/>
        </w:rPr>
        <w:t>интернета</w:t>
      </w:r>
    </w:p>
    <w:p w:rsidR="006B4035" w:rsidRPr="00047681" w:rsidRDefault="006B4035" w:rsidP="00047681">
      <w:pPr>
        <w:pStyle w:val="21"/>
        <w:suppressAutoHyphens/>
        <w:ind w:firstLine="0"/>
        <w:rPr>
          <w:sz w:val="28"/>
          <w:szCs w:val="28"/>
        </w:rPr>
      </w:pPr>
      <w:r w:rsidRPr="00047681">
        <w:rPr>
          <w:sz w:val="28"/>
        </w:rPr>
        <w:t>1</w:t>
      </w:r>
      <w:r w:rsidR="00047681" w:rsidRPr="00047681">
        <w:rPr>
          <w:sz w:val="28"/>
        </w:rPr>
        <w:t>1</w:t>
      </w:r>
      <w:r w:rsidRPr="00047681">
        <w:rPr>
          <w:sz w:val="28"/>
        </w:rPr>
        <w:t xml:space="preserve">. </w:t>
      </w:r>
      <w:r w:rsidRPr="00047681">
        <w:rPr>
          <w:sz w:val="28"/>
          <w:szCs w:val="28"/>
        </w:rPr>
        <w:t>Словарь по истории России, иностранцы в России -http://rushist.clow.ru/4/information/189.html;</w:t>
      </w:r>
    </w:p>
    <w:p w:rsidR="00047681" w:rsidRDefault="00047681" w:rsidP="00047681">
      <w:pPr>
        <w:pStyle w:val="21"/>
        <w:suppressAutoHyphens/>
        <w:ind w:firstLine="0"/>
        <w:rPr>
          <w:sz w:val="28"/>
          <w:szCs w:val="28"/>
        </w:rPr>
      </w:pPr>
      <w:r w:rsidRPr="00047681">
        <w:rPr>
          <w:sz w:val="28"/>
          <w:szCs w:val="28"/>
        </w:rPr>
        <w:t>1</w:t>
      </w:r>
      <w:r w:rsidR="006B4035" w:rsidRPr="00047681">
        <w:rPr>
          <w:sz w:val="28"/>
          <w:szCs w:val="28"/>
        </w:rPr>
        <w:t>2. Тесленко А.М. Диссертация</w:t>
      </w:r>
      <w:r w:rsidR="00D814AF" w:rsidRPr="00047681">
        <w:rPr>
          <w:sz w:val="28"/>
          <w:szCs w:val="28"/>
        </w:rPr>
        <w:t xml:space="preserve"> на соискание ученой степени кандидата юридических наук</w:t>
      </w:r>
      <w:r w:rsidR="006B4035" w:rsidRPr="00047681">
        <w:rPr>
          <w:sz w:val="28"/>
          <w:szCs w:val="28"/>
        </w:rPr>
        <w:t xml:space="preserve">. Правовой статус иностранцев в России </w:t>
      </w:r>
      <w:r w:rsidR="00D814AF" w:rsidRPr="00047681">
        <w:rPr>
          <w:sz w:val="28"/>
          <w:szCs w:val="28"/>
        </w:rPr>
        <w:t>–</w:t>
      </w:r>
      <w:r w:rsidR="006B4035" w:rsidRPr="00047681">
        <w:rPr>
          <w:sz w:val="28"/>
          <w:szCs w:val="28"/>
        </w:rPr>
        <w:t xml:space="preserve"> </w:t>
      </w:r>
      <w:r w:rsidR="00D814AF" w:rsidRPr="00047681">
        <w:rPr>
          <w:sz w:val="28"/>
          <w:szCs w:val="28"/>
        </w:rPr>
        <w:t xml:space="preserve">Екатеринбург, 2000 - </w:t>
      </w:r>
      <w:r w:rsidR="006B4035" w:rsidRPr="00047681">
        <w:rPr>
          <w:sz w:val="28"/>
          <w:szCs w:val="28"/>
        </w:rPr>
        <w:t>http://dissertation1.narod.ru/avtoreferats1/a130.htm;</w:t>
      </w:r>
    </w:p>
    <w:p w:rsidR="006B4035" w:rsidRPr="00047681" w:rsidRDefault="00047681" w:rsidP="00047681">
      <w:pPr>
        <w:pStyle w:val="21"/>
        <w:suppressAutoHyphens/>
        <w:ind w:firstLine="0"/>
        <w:rPr>
          <w:sz w:val="28"/>
          <w:szCs w:val="28"/>
        </w:rPr>
      </w:pPr>
      <w:r w:rsidRPr="00047681">
        <w:rPr>
          <w:sz w:val="28"/>
          <w:szCs w:val="28"/>
        </w:rPr>
        <w:t>13</w:t>
      </w:r>
      <w:r w:rsidR="006B4035" w:rsidRPr="00047681">
        <w:rPr>
          <w:sz w:val="28"/>
          <w:szCs w:val="28"/>
        </w:rPr>
        <w:t>. Андрей Воронцов Приключения иностранцев в России - http://www.rusk.ru/st.php?idar=21842;</w:t>
      </w:r>
    </w:p>
    <w:p w:rsidR="006B4035" w:rsidRPr="00047681" w:rsidRDefault="00047681" w:rsidP="00047681">
      <w:pPr>
        <w:pStyle w:val="21"/>
        <w:suppressAutoHyphens/>
        <w:ind w:firstLine="0"/>
        <w:rPr>
          <w:sz w:val="28"/>
          <w:szCs w:val="28"/>
        </w:rPr>
      </w:pPr>
      <w:r w:rsidRPr="00047681">
        <w:rPr>
          <w:sz w:val="28"/>
          <w:szCs w:val="28"/>
        </w:rPr>
        <w:t>14</w:t>
      </w:r>
      <w:r w:rsidR="006B4035" w:rsidRPr="00047681">
        <w:rPr>
          <w:sz w:val="28"/>
          <w:szCs w:val="28"/>
        </w:rPr>
        <w:t xml:space="preserve">. Юридический портал </w:t>
      </w:r>
      <w:r w:rsidR="006B4035" w:rsidRPr="00047681">
        <w:rPr>
          <w:sz w:val="28"/>
          <w:szCs w:val="28"/>
          <w:lang w:val="en-US"/>
        </w:rPr>
        <w:t>LawMix</w:t>
      </w:r>
      <w:r w:rsidR="006B4035" w:rsidRPr="00047681">
        <w:rPr>
          <w:sz w:val="28"/>
          <w:szCs w:val="28"/>
        </w:rPr>
        <w:t xml:space="preserve"> - http://www.lawmix.ru/comm.php?state=6042;</w:t>
      </w:r>
    </w:p>
    <w:p w:rsidR="006B4035" w:rsidRPr="00047681" w:rsidRDefault="00047681" w:rsidP="00047681">
      <w:pPr>
        <w:pStyle w:val="21"/>
        <w:suppressAutoHyphens/>
        <w:ind w:firstLine="0"/>
        <w:rPr>
          <w:sz w:val="28"/>
          <w:szCs w:val="28"/>
        </w:rPr>
      </w:pPr>
      <w:r w:rsidRPr="00047681">
        <w:rPr>
          <w:sz w:val="28"/>
          <w:szCs w:val="28"/>
        </w:rPr>
        <w:t>15</w:t>
      </w:r>
      <w:r w:rsidR="006B4035" w:rsidRPr="00047681">
        <w:rPr>
          <w:sz w:val="28"/>
          <w:szCs w:val="28"/>
        </w:rPr>
        <w:t>. Словари и энциклопедии на Академике, Подданство -</w:t>
      </w:r>
      <w:r>
        <w:rPr>
          <w:sz w:val="28"/>
          <w:szCs w:val="28"/>
        </w:rPr>
        <w:t xml:space="preserve"> </w:t>
      </w:r>
      <w:r w:rsidR="006B4035" w:rsidRPr="00A9274F">
        <w:rPr>
          <w:sz w:val="28"/>
          <w:szCs w:val="28"/>
        </w:rPr>
        <w:t>http://dic.academic.ru/dic.nsf/ruwiki/71973</w:t>
      </w:r>
      <w:r w:rsidR="006B4035" w:rsidRPr="00047681">
        <w:rPr>
          <w:sz w:val="28"/>
          <w:szCs w:val="28"/>
        </w:rPr>
        <w:t>;</w:t>
      </w:r>
    </w:p>
    <w:p w:rsidR="006B4035" w:rsidRPr="00047681" w:rsidRDefault="00047681" w:rsidP="00047681">
      <w:pPr>
        <w:pStyle w:val="21"/>
        <w:suppressAutoHyphens/>
        <w:ind w:firstLine="0"/>
        <w:rPr>
          <w:sz w:val="28"/>
          <w:szCs w:val="28"/>
        </w:rPr>
      </w:pPr>
      <w:r w:rsidRPr="00755939">
        <w:rPr>
          <w:sz w:val="28"/>
          <w:szCs w:val="28"/>
        </w:rPr>
        <w:t>16</w:t>
      </w:r>
      <w:r w:rsidR="006B4035" w:rsidRPr="00047681">
        <w:rPr>
          <w:sz w:val="28"/>
          <w:szCs w:val="28"/>
        </w:rPr>
        <w:t>. Дворянский род</w:t>
      </w:r>
      <w:r>
        <w:rPr>
          <w:sz w:val="28"/>
          <w:szCs w:val="28"/>
        </w:rPr>
        <w:t xml:space="preserve"> </w:t>
      </w:r>
      <w:r w:rsidR="006B4035" w:rsidRPr="00047681">
        <w:rPr>
          <w:sz w:val="28"/>
          <w:szCs w:val="28"/>
        </w:rPr>
        <w:t xml:space="preserve">Рогге. Истоки российских немцев. Манифесты Екатерины </w:t>
      </w:r>
      <w:r w:rsidR="006B4035" w:rsidRPr="00047681">
        <w:rPr>
          <w:sz w:val="28"/>
          <w:szCs w:val="28"/>
          <w:lang w:val="en-US"/>
        </w:rPr>
        <w:t>II</w:t>
      </w:r>
      <w:r w:rsidR="006B4035" w:rsidRPr="00047681">
        <w:rPr>
          <w:sz w:val="28"/>
          <w:szCs w:val="28"/>
        </w:rPr>
        <w:t xml:space="preserve"> 1762 и 1763 - </w:t>
      </w:r>
      <w:r w:rsidR="006B4035" w:rsidRPr="00A9274F">
        <w:rPr>
          <w:sz w:val="28"/>
          <w:szCs w:val="28"/>
        </w:rPr>
        <w:t>http://www.genrogge.ru/gr/gr-manifest1.htm</w:t>
      </w:r>
      <w:r w:rsidR="006B4035" w:rsidRPr="00047681">
        <w:rPr>
          <w:sz w:val="28"/>
          <w:szCs w:val="28"/>
        </w:rPr>
        <w:t>;</w:t>
      </w:r>
    </w:p>
    <w:p w:rsidR="006B4035" w:rsidRPr="00047681" w:rsidRDefault="00047681" w:rsidP="00047681">
      <w:pPr>
        <w:pStyle w:val="21"/>
        <w:suppressAutoHyphens/>
        <w:ind w:firstLine="0"/>
        <w:rPr>
          <w:sz w:val="28"/>
          <w:szCs w:val="28"/>
        </w:rPr>
      </w:pPr>
      <w:r w:rsidRPr="00755939">
        <w:rPr>
          <w:sz w:val="28"/>
          <w:szCs w:val="28"/>
        </w:rPr>
        <w:t>17</w:t>
      </w:r>
      <w:r w:rsidR="006B4035" w:rsidRPr="00047681">
        <w:rPr>
          <w:sz w:val="28"/>
          <w:szCs w:val="28"/>
        </w:rPr>
        <w:t>. Классика российского права. Свод законов Российской Империи -</w:t>
      </w:r>
      <w:r>
        <w:rPr>
          <w:sz w:val="28"/>
          <w:szCs w:val="28"/>
        </w:rPr>
        <w:t xml:space="preserve"> </w:t>
      </w:r>
      <w:r w:rsidR="006B4035" w:rsidRPr="00047681">
        <w:rPr>
          <w:sz w:val="28"/>
          <w:szCs w:val="28"/>
        </w:rPr>
        <w:t>http://civil.consultant.ru/reprint/books/205/99.html#img100;</w:t>
      </w:r>
    </w:p>
    <w:p w:rsidR="006B4035" w:rsidRPr="00047681" w:rsidRDefault="00047681" w:rsidP="00047681">
      <w:pPr>
        <w:pStyle w:val="21"/>
        <w:suppressAutoHyphens/>
        <w:ind w:firstLine="0"/>
        <w:rPr>
          <w:sz w:val="28"/>
          <w:szCs w:val="28"/>
        </w:rPr>
      </w:pPr>
      <w:r w:rsidRPr="00047681">
        <w:rPr>
          <w:sz w:val="28"/>
          <w:szCs w:val="28"/>
        </w:rPr>
        <w:t>18</w:t>
      </w:r>
      <w:r w:rsidR="006B4035" w:rsidRPr="00047681">
        <w:rPr>
          <w:sz w:val="28"/>
          <w:szCs w:val="28"/>
        </w:rPr>
        <w:t>. Закон о правовом положении иностранных граждан в СССР (в ред. Федеральных законов от 19. 05. 95 № 82-ФЗ, от 15. 08. 96 №114-ФЗ) - http://www.mosrielt.ru/article/entry3/text82.htm.</w:t>
      </w:r>
    </w:p>
    <w:p w:rsidR="00A847E9" w:rsidRPr="00047681" w:rsidRDefault="00A847E9" w:rsidP="00047681">
      <w:pPr>
        <w:pStyle w:val="21"/>
        <w:suppressAutoHyphens/>
        <w:ind w:firstLine="0"/>
        <w:rPr>
          <w:sz w:val="28"/>
        </w:rPr>
      </w:pPr>
      <w:r w:rsidRPr="00047681">
        <w:rPr>
          <w:sz w:val="28"/>
          <w:szCs w:val="28"/>
        </w:rPr>
        <w:t>1</w:t>
      </w:r>
      <w:r w:rsidR="00047681" w:rsidRPr="00047681">
        <w:rPr>
          <w:sz w:val="28"/>
          <w:szCs w:val="28"/>
        </w:rPr>
        <w:t>9</w:t>
      </w:r>
      <w:r w:rsidRPr="00047681">
        <w:rPr>
          <w:sz w:val="28"/>
        </w:rPr>
        <w:t>. Правила пребывания иностранных граждан в СССР - http://ruscan.narod.ru/prav_dly_inostr_SSSR.htm</w:t>
      </w:r>
      <w:r w:rsidR="003D1BD8" w:rsidRPr="00047681">
        <w:rPr>
          <w:sz w:val="28"/>
        </w:rPr>
        <w:t>2</w:t>
      </w:r>
    </w:p>
    <w:p w:rsidR="006B4035" w:rsidRPr="00047681" w:rsidRDefault="006B4035" w:rsidP="00047681">
      <w:pPr>
        <w:pStyle w:val="21"/>
        <w:suppressAutoHyphens/>
        <w:ind w:firstLine="709"/>
        <w:jc w:val="both"/>
        <w:rPr>
          <w:sz w:val="28"/>
        </w:rPr>
      </w:pPr>
      <w:bookmarkStart w:id="0" w:name="_GoBack"/>
      <w:bookmarkEnd w:id="0"/>
    </w:p>
    <w:sectPr w:rsidR="006B4035" w:rsidRPr="00047681" w:rsidSect="00047681">
      <w:foot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49C" w:rsidRDefault="0080649C">
      <w:r>
        <w:separator/>
      </w:r>
    </w:p>
  </w:endnote>
  <w:endnote w:type="continuationSeparator" w:id="0">
    <w:p w:rsidR="0080649C" w:rsidRDefault="0080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16D" w:rsidRDefault="00047681" w:rsidP="009C218D">
    <w:pPr>
      <w:pStyle w:val="a8"/>
      <w:framePr w:wrap="around" w:vAnchor="text" w:hAnchor="margin" w:xAlign="center" w:y="1"/>
      <w:rPr>
        <w:rStyle w:val="aa"/>
      </w:rPr>
    </w:pPr>
    <w:r>
      <w:rPr>
        <w:rStyle w:val="aa"/>
        <w:noProof/>
      </w:rPr>
      <w:t>31</w:t>
    </w:r>
  </w:p>
  <w:p w:rsidR="0064716D" w:rsidRDefault="0064716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49C" w:rsidRDefault="0080649C">
      <w:r>
        <w:separator/>
      </w:r>
    </w:p>
  </w:footnote>
  <w:footnote w:type="continuationSeparator" w:id="0">
    <w:p w:rsidR="0080649C" w:rsidRDefault="00806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1B3748"/>
    <w:multiLevelType w:val="hybridMultilevel"/>
    <w:tmpl w:val="52A868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F0013D"/>
    <w:multiLevelType w:val="hybridMultilevel"/>
    <w:tmpl w:val="096258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9F94801"/>
    <w:multiLevelType w:val="hybridMultilevel"/>
    <w:tmpl w:val="68285E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C3B3BA1"/>
    <w:multiLevelType w:val="hybridMultilevel"/>
    <w:tmpl w:val="006ECCC0"/>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B70"/>
    <w:rsid w:val="0000126B"/>
    <w:rsid w:val="00006E6B"/>
    <w:rsid w:val="00022A09"/>
    <w:rsid w:val="00024745"/>
    <w:rsid w:val="00030C07"/>
    <w:rsid w:val="00037EE8"/>
    <w:rsid w:val="00047681"/>
    <w:rsid w:val="0005422D"/>
    <w:rsid w:val="0006633B"/>
    <w:rsid w:val="000A291C"/>
    <w:rsid w:val="000A6533"/>
    <w:rsid w:val="000D500F"/>
    <w:rsid w:val="000F5C40"/>
    <w:rsid w:val="000F6821"/>
    <w:rsid w:val="0010485D"/>
    <w:rsid w:val="00115AAB"/>
    <w:rsid w:val="00115DFD"/>
    <w:rsid w:val="00133BF9"/>
    <w:rsid w:val="00147C0B"/>
    <w:rsid w:val="0015585A"/>
    <w:rsid w:val="001806A0"/>
    <w:rsid w:val="00187D0B"/>
    <w:rsid w:val="00194E89"/>
    <w:rsid w:val="001A3A91"/>
    <w:rsid w:val="001C3F7B"/>
    <w:rsid w:val="001E0A69"/>
    <w:rsid w:val="001E4183"/>
    <w:rsid w:val="0022269B"/>
    <w:rsid w:val="00224A1F"/>
    <w:rsid w:val="00243F17"/>
    <w:rsid w:val="00263586"/>
    <w:rsid w:val="00265E95"/>
    <w:rsid w:val="002B32F8"/>
    <w:rsid w:val="002B3375"/>
    <w:rsid w:val="002B5696"/>
    <w:rsid w:val="002B62BE"/>
    <w:rsid w:val="002B7FD1"/>
    <w:rsid w:val="002D03E2"/>
    <w:rsid w:val="002D3D51"/>
    <w:rsid w:val="002F2BDE"/>
    <w:rsid w:val="002F6868"/>
    <w:rsid w:val="00314AF9"/>
    <w:rsid w:val="003338F0"/>
    <w:rsid w:val="003445E2"/>
    <w:rsid w:val="00352D37"/>
    <w:rsid w:val="00371F86"/>
    <w:rsid w:val="00380022"/>
    <w:rsid w:val="003A52E6"/>
    <w:rsid w:val="003A5FCE"/>
    <w:rsid w:val="003A6BE4"/>
    <w:rsid w:val="003C417B"/>
    <w:rsid w:val="003D0F5E"/>
    <w:rsid w:val="003D1BD8"/>
    <w:rsid w:val="003F2BA1"/>
    <w:rsid w:val="00404ED4"/>
    <w:rsid w:val="00405A27"/>
    <w:rsid w:val="00414DAD"/>
    <w:rsid w:val="004200D1"/>
    <w:rsid w:val="0046311C"/>
    <w:rsid w:val="00465C89"/>
    <w:rsid w:val="00496989"/>
    <w:rsid w:val="004A4820"/>
    <w:rsid w:val="004B4EA6"/>
    <w:rsid w:val="00526D52"/>
    <w:rsid w:val="005342EB"/>
    <w:rsid w:val="005358A4"/>
    <w:rsid w:val="0055755F"/>
    <w:rsid w:val="005646CC"/>
    <w:rsid w:val="005708EC"/>
    <w:rsid w:val="00573A2C"/>
    <w:rsid w:val="00577B1A"/>
    <w:rsid w:val="00591766"/>
    <w:rsid w:val="00595B50"/>
    <w:rsid w:val="005A7C62"/>
    <w:rsid w:val="005C1332"/>
    <w:rsid w:val="005C70EA"/>
    <w:rsid w:val="005E242F"/>
    <w:rsid w:val="00602DBF"/>
    <w:rsid w:val="00612F09"/>
    <w:rsid w:val="00634FBB"/>
    <w:rsid w:val="0064716D"/>
    <w:rsid w:val="00684642"/>
    <w:rsid w:val="006B4035"/>
    <w:rsid w:val="006D03EE"/>
    <w:rsid w:val="0070254D"/>
    <w:rsid w:val="0070470B"/>
    <w:rsid w:val="00717AE7"/>
    <w:rsid w:val="007244AC"/>
    <w:rsid w:val="00747E9D"/>
    <w:rsid w:val="00755939"/>
    <w:rsid w:val="0076748E"/>
    <w:rsid w:val="00797438"/>
    <w:rsid w:val="007C189A"/>
    <w:rsid w:val="007D6041"/>
    <w:rsid w:val="0080649C"/>
    <w:rsid w:val="00834315"/>
    <w:rsid w:val="0083457D"/>
    <w:rsid w:val="00837E81"/>
    <w:rsid w:val="008748A5"/>
    <w:rsid w:val="008963BC"/>
    <w:rsid w:val="008D4ECE"/>
    <w:rsid w:val="008E6EC5"/>
    <w:rsid w:val="009174F4"/>
    <w:rsid w:val="009177CA"/>
    <w:rsid w:val="009344D2"/>
    <w:rsid w:val="009464C0"/>
    <w:rsid w:val="00981935"/>
    <w:rsid w:val="009C218D"/>
    <w:rsid w:val="009F0CBE"/>
    <w:rsid w:val="00A34DBC"/>
    <w:rsid w:val="00A56874"/>
    <w:rsid w:val="00A847E9"/>
    <w:rsid w:val="00A911F1"/>
    <w:rsid w:val="00A9274F"/>
    <w:rsid w:val="00AA5474"/>
    <w:rsid w:val="00AA7C75"/>
    <w:rsid w:val="00AD2337"/>
    <w:rsid w:val="00AF25FC"/>
    <w:rsid w:val="00B07DF5"/>
    <w:rsid w:val="00B76C87"/>
    <w:rsid w:val="00B92E0B"/>
    <w:rsid w:val="00B94BF3"/>
    <w:rsid w:val="00BB3AD5"/>
    <w:rsid w:val="00BB4FBC"/>
    <w:rsid w:val="00C032FF"/>
    <w:rsid w:val="00C14AB2"/>
    <w:rsid w:val="00C25D8A"/>
    <w:rsid w:val="00C26B70"/>
    <w:rsid w:val="00C32037"/>
    <w:rsid w:val="00C343DB"/>
    <w:rsid w:val="00C36186"/>
    <w:rsid w:val="00C51EE0"/>
    <w:rsid w:val="00C53B15"/>
    <w:rsid w:val="00C833A8"/>
    <w:rsid w:val="00CB606A"/>
    <w:rsid w:val="00CD5CD4"/>
    <w:rsid w:val="00CD71C8"/>
    <w:rsid w:val="00CE6421"/>
    <w:rsid w:val="00CF7275"/>
    <w:rsid w:val="00D06417"/>
    <w:rsid w:val="00D4571C"/>
    <w:rsid w:val="00D627AA"/>
    <w:rsid w:val="00D72A99"/>
    <w:rsid w:val="00D814AF"/>
    <w:rsid w:val="00DE4040"/>
    <w:rsid w:val="00DF08C5"/>
    <w:rsid w:val="00E0329C"/>
    <w:rsid w:val="00E03444"/>
    <w:rsid w:val="00E05A45"/>
    <w:rsid w:val="00E11556"/>
    <w:rsid w:val="00E50953"/>
    <w:rsid w:val="00E83338"/>
    <w:rsid w:val="00EF38EB"/>
    <w:rsid w:val="00EF76A2"/>
    <w:rsid w:val="00F0027D"/>
    <w:rsid w:val="00F04791"/>
    <w:rsid w:val="00F0695F"/>
    <w:rsid w:val="00F13733"/>
    <w:rsid w:val="00F31797"/>
    <w:rsid w:val="00F4064E"/>
    <w:rsid w:val="00F7347B"/>
    <w:rsid w:val="00F92D08"/>
    <w:rsid w:val="00FC2605"/>
    <w:rsid w:val="00FC5FFF"/>
    <w:rsid w:val="00FF2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8CAD317-1A92-4AD0-B2AC-0C752D5E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B70"/>
    <w:rPr>
      <w:sz w:val="24"/>
      <w:szCs w:val="24"/>
    </w:rPr>
  </w:style>
  <w:style w:type="paragraph" w:styleId="2">
    <w:name w:val="heading 2"/>
    <w:basedOn w:val="a"/>
    <w:next w:val="a"/>
    <w:link w:val="20"/>
    <w:uiPriority w:val="9"/>
    <w:qFormat/>
    <w:rsid w:val="00224A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E8333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E83338"/>
    <w:rPr>
      <w:rFonts w:cs="Times New Roman"/>
      <w:vertAlign w:val="superscript"/>
    </w:rPr>
  </w:style>
  <w:style w:type="paragraph" w:styleId="a6">
    <w:name w:val="Balloon Text"/>
    <w:basedOn w:val="a"/>
    <w:link w:val="a7"/>
    <w:uiPriority w:val="99"/>
    <w:semiHidden/>
    <w:rsid w:val="002B3375"/>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rPr>
  </w:style>
  <w:style w:type="paragraph" w:styleId="a8">
    <w:name w:val="footer"/>
    <w:basedOn w:val="a"/>
    <w:link w:val="a9"/>
    <w:uiPriority w:val="99"/>
    <w:rsid w:val="00573A2C"/>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573A2C"/>
    <w:rPr>
      <w:rFonts w:cs="Times New Roman"/>
    </w:rPr>
  </w:style>
  <w:style w:type="character" w:styleId="ab">
    <w:name w:val="Hyperlink"/>
    <w:uiPriority w:val="99"/>
    <w:rsid w:val="00AA5474"/>
    <w:rPr>
      <w:rFonts w:cs="Times New Roman"/>
      <w:color w:val="0000FF"/>
      <w:u w:val="single"/>
    </w:rPr>
  </w:style>
  <w:style w:type="paragraph" w:styleId="ac">
    <w:name w:val="Normal (Web)"/>
    <w:basedOn w:val="a"/>
    <w:uiPriority w:val="99"/>
    <w:rsid w:val="00006E6B"/>
    <w:pPr>
      <w:spacing w:before="100" w:beforeAutospacing="1" w:after="100" w:afterAutospacing="1"/>
    </w:pPr>
  </w:style>
  <w:style w:type="paragraph" w:styleId="HTML">
    <w:name w:val="HTML Preformatted"/>
    <w:basedOn w:val="a"/>
    <w:link w:val="HTML0"/>
    <w:uiPriority w:val="99"/>
    <w:rsid w:val="00224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d">
    <w:name w:val="Body Text Indent"/>
    <w:basedOn w:val="a"/>
    <w:link w:val="ae"/>
    <w:uiPriority w:val="99"/>
    <w:rsid w:val="000A291C"/>
    <w:pPr>
      <w:ind w:firstLine="180"/>
    </w:pPr>
    <w:rPr>
      <w:b/>
      <w:bCs/>
    </w:rPr>
  </w:style>
  <w:style w:type="character" w:customStyle="1" w:styleId="ae">
    <w:name w:val="Основной текст с отступом Знак"/>
    <w:link w:val="ad"/>
    <w:uiPriority w:val="99"/>
    <w:semiHidden/>
    <w:locked/>
    <w:rPr>
      <w:rFonts w:cs="Times New Roman"/>
      <w:sz w:val="24"/>
      <w:szCs w:val="24"/>
    </w:rPr>
  </w:style>
  <w:style w:type="paragraph" w:styleId="21">
    <w:name w:val="Body Text Indent 2"/>
    <w:basedOn w:val="a"/>
    <w:link w:val="22"/>
    <w:uiPriority w:val="99"/>
    <w:rsid w:val="000A291C"/>
    <w:pPr>
      <w:spacing w:line="360" w:lineRule="auto"/>
      <w:ind w:firstLine="180"/>
    </w:pPr>
  </w:style>
  <w:style w:type="character" w:customStyle="1" w:styleId="22">
    <w:name w:val="Основной текст с отступом 2 Знак"/>
    <w:link w:val="21"/>
    <w:uiPriority w:val="99"/>
    <w:locked/>
    <w:rsid w:val="001A3A91"/>
    <w:rPr>
      <w:rFonts w:cs="Times New Roman"/>
      <w:sz w:val="24"/>
      <w:szCs w:val="24"/>
      <w:lang w:val="ru-RU" w:eastAsia="ru-RU" w:bidi="ar-SA"/>
    </w:rPr>
  </w:style>
  <w:style w:type="character" w:styleId="af">
    <w:name w:val="Strong"/>
    <w:uiPriority w:val="22"/>
    <w:qFormat/>
    <w:rsid w:val="00D814AF"/>
    <w:rPr>
      <w:rFonts w:cs="Times New Roman"/>
      <w:b/>
      <w:bCs/>
    </w:rPr>
  </w:style>
  <w:style w:type="paragraph" w:styleId="af0">
    <w:name w:val="header"/>
    <w:basedOn w:val="a"/>
    <w:link w:val="af1"/>
    <w:uiPriority w:val="99"/>
    <w:rsid w:val="00047681"/>
    <w:pPr>
      <w:tabs>
        <w:tab w:val="center" w:pos="4677"/>
        <w:tab w:val="right" w:pos="9355"/>
      </w:tabs>
    </w:pPr>
  </w:style>
  <w:style w:type="character" w:customStyle="1" w:styleId="af1">
    <w:name w:val="Верхний колонтитул Знак"/>
    <w:link w:val="af0"/>
    <w:uiPriority w:val="99"/>
    <w:locked/>
    <w:rsid w:val="0004768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38602</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Катя</dc:creator>
  <cp:keywords/>
  <dc:description/>
  <cp:lastModifiedBy>admin</cp:lastModifiedBy>
  <cp:revision>2</cp:revision>
  <cp:lastPrinted>2009-06-01T22:21:00Z</cp:lastPrinted>
  <dcterms:created xsi:type="dcterms:W3CDTF">2014-03-06T22:14:00Z</dcterms:created>
  <dcterms:modified xsi:type="dcterms:W3CDTF">2014-03-06T22:14:00Z</dcterms:modified>
</cp:coreProperties>
</file>