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2D" w:rsidRPr="001D66BA" w:rsidRDefault="00AC232D" w:rsidP="00905000">
      <w:pPr>
        <w:spacing w:line="360" w:lineRule="auto"/>
        <w:ind w:firstLine="709"/>
        <w:jc w:val="both"/>
        <w:rPr>
          <w:b/>
          <w:bCs/>
          <w:sz w:val="28"/>
          <w:szCs w:val="28"/>
        </w:rPr>
      </w:pPr>
      <w:r w:rsidRPr="001D66BA">
        <w:rPr>
          <w:b/>
          <w:bCs/>
          <w:sz w:val="28"/>
          <w:szCs w:val="28"/>
        </w:rPr>
        <w:t>Содержание</w:t>
      </w:r>
    </w:p>
    <w:p w:rsidR="00905000" w:rsidRPr="001D66BA" w:rsidRDefault="00905000" w:rsidP="00905000">
      <w:pPr>
        <w:spacing w:line="360" w:lineRule="auto"/>
        <w:ind w:firstLine="709"/>
        <w:jc w:val="both"/>
        <w:rPr>
          <w:sz w:val="28"/>
          <w:szCs w:val="28"/>
        </w:rPr>
      </w:pPr>
    </w:p>
    <w:p w:rsidR="00A6005D" w:rsidRPr="001D66BA" w:rsidRDefault="00A6005D" w:rsidP="00905000">
      <w:pPr>
        <w:spacing w:line="360" w:lineRule="auto"/>
        <w:jc w:val="both"/>
        <w:rPr>
          <w:sz w:val="28"/>
          <w:szCs w:val="28"/>
        </w:rPr>
      </w:pPr>
      <w:r w:rsidRPr="001D66BA">
        <w:rPr>
          <w:sz w:val="28"/>
          <w:szCs w:val="28"/>
        </w:rPr>
        <w:t>Введение</w:t>
      </w:r>
    </w:p>
    <w:p w:rsidR="00A6005D" w:rsidRPr="001D66BA" w:rsidRDefault="00A6005D" w:rsidP="00905000">
      <w:pPr>
        <w:spacing w:line="360" w:lineRule="auto"/>
        <w:jc w:val="both"/>
        <w:rPr>
          <w:sz w:val="28"/>
          <w:szCs w:val="28"/>
        </w:rPr>
      </w:pPr>
      <w:r w:rsidRPr="001D66BA">
        <w:rPr>
          <w:sz w:val="28"/>
          <w:szCs w:val="28"/>
        </w:rPr>
        <w:t>Глава 1. Становление системы образования осужденных и его нормативно</w:t>
      </w:r>
      <w:r w:rsidR="006559FA" w:rsidRPr="001D66BA">
        <w:rPr>
          <w:sz w:val="28"/>
          <w:szCs w:val="28"/>
        </w:rPr>
        <w:t>-</w:t>
      </w:r>
      <w:r w:rsidRPr="001D66BA">
        <w:rPr>
          <w:sz w:val="28"/>
          <w:szCs w:val="28"/>
        </w:rPr>
        <w:t>правовое обеспечение</w:t>
      </w:r>
    </w:p>
    <w:p w:rsidR="00A6005D" w:rsidRPr="001D66BA" w:rsidRDefault="00A6005D" w:rsidP="00905000">
      <w:pPr>
        <w:spacing w:line="360" w:lineRule="auto"/>
        <w:jc w:val="both"/>
        <w:rPr>
          <w:sz w:val="28"/>
          <w:szCs w:val="28"/>
        </w:rPr>
      </w:pPr>
      <w:r w:rsidRPr="001D66BA">
        <w:rPr>
          <w:sz w:val="28"/>
          <w:szCs w:val="28"/>
        </w:rPr>
        <w:t>1.1 История становления системы образования осужденных к лишению свободы</w:t>
      </w:r>
    </w:p>
    <w:p w:rsidR="00A6005D" w:rsidRPr="001D66BA" w:rsidRDefault="00A6005D" w:rsidP="00905000">
      <w:pPr>
        <w:spacing w:line="360" w:lineRule="auto"/>
        <w:jc w:val="both"/>
        <w:rPr>
          <w:sz w:val="28"/>
          <w:szCs w:val="28"/>
        </w:rPr>
      </w:pPr>
      <w:r w:rsidRPr="001D66BA">
        <w:rPr>
          <w:sz w:val="28"/>
          <w:szCs w:val="28"/>
        </w:rPr>
        <w:t>1.2 Российский и международный опыт нормативно–правового регулирования образования осужденных</w:t>
      </w:r>
    </w:p>
    <w:p w:rsidR="00A6005D" w:rsidRPr="001D66BA" w:rsidRDefault="00A6005D" w:rsidP="00905000">
      <w:pPr>
        <w:spacing w:line="360" w:lineRule="auto"/>
        <w:jc w:val="both"/>
        <w:rPr>
          <w:sz w:val="28"/>
          <w:szCs w:val="28"/>
        </w:rPr>
      </w:pPr>
      <w:r w:rsidRPr="001D66BA">
        <w:rPr>
          <w:sz w:val="28"/>
          <w:szCs w:val="28"/>
        </w:rPr>
        <w:t>Глава 2. Особенности организации получения образования осужденными к лишению свободы</w:t>
      </w:r>
    </w:p>
    <w:p w:rsidR="00A6005D" w:rsidRPr="001D66BA" w:rsidRDefault="00A6005D" w:rsidP="00905000">
      <w:pPr>
        <w:spacing w:line="360" w:lineRule="auto"/>
        <w:jc w:val="both"/>
        <w:rPr>
          <w:sz w:val="28"/>
          <w:szCs w:val="28"/>
        </w:rPr>
      </w:pPr>
      <w:r w:rsidRPr="001D66BA">
        <w:rPr>
          <w:sz w:val="28"/>
          <w:szCs w:val="28"/>
        </w:rPr>
        <w:t>2.1 Организация получения общего образования осужденными</w:t>
      </w:r>
    </w:p>
    <w:p w:rsidR="00A6005D" w:rsidRPr="001D66BA" w:rsidRDefault="00A6005D" w:rsidP="00905000">
      <w:pPr>
        <w:spacing w:line="360" w:lineRule="auto"/>
        <w:jc w:val="both"/>
        <w:rPr>
          <w:sz w:val="28"/>
          <w:szCs w:val="28"/>
        </w:rPr>
      </w:pPr>
      <w:r w:rsidRPr="001D66BA">
        <w:rPr>
          <w:sz w:val="28"/>
          <w:szCs w:val="28"/>
        </w:rPr>
        <w:t>2.2 Организация получения профессионального образования осужденными</w:t>
      </w:r>
    </w:p>
    <w:p w:rsidR="00AC232D" w:rsidRPr="001D66BA" w:rsidRDefault="00A6005D" w:rsidP="00905000">
      <w:pPr>
        <w:spacing w:line="360" w:lineRule="auto"/>
        <w:jc w:val="both"/>
        <w:rPr>
          <w:sz w:val="28"/>
          <w:szCs w:val="28"/>
        </w:rPr>
      </w:pPr>
      <w:r w:rsidRPr="001D66BA">
        <w:rPr>
          <w:sz w:val="28"/>
          <w:szCs w:val="28"/>
        </w:rPr>
        <w:t>Заключение</w:t>
      </w:r>
    </w:p>
    <w:p w:rsidR="00A6005D" w:rsidRPr="001D66BA" w:rsidRDefault="00A6005D" w:rsidP="00905000">
      <w:pPr>
        <w:spacing w:line="360" w:lineRule="auto"/>
        <w:jc w:val="both"/>
        <w:rPr>
          <w:sz w:val="28"/>
          <w:szCs w:val="28"/>
        </w:rPr>
      </w:pPr>
      <w:r w:rsidRPr="001D66BA">
        <w:rPr>
          <w:sz w:val="28"/>
          <w:szCs w:val="28"/>
        </w:rPr>
        <w:t>Список литературы</w:t>
      </w:r>
    </w:p>
    <w:p w:rsidR="00665CD6" w:rsidRPr="001D66BA" w:rsidRDefault="00905000" w:rsidP="00905000">
      <w:pPr>
        <w:spacing w:line="360" w:lineRule="auto"/>
        <w:ind w:firstLine="709"/>
        <w:jc w:val="both"/>
        <w:rPr>
          <w:b/>
          <w:bCs/>
          <w:sz w:val="28"/>
          <w:szCs w:val="28"/>
        </w:rPr>
      </w:pPr>
      <w:r w:rsidRPr="001D66BA">
        <w:rPr>
          <w:sz w:val="28"/>
          <w:szCs w:val="28"/>
        </w:rPr>
        <w:br w:type="page"/>
      </w:r>
      <w:r w:rsidR="00665CD6" w:rsidRPr="001D66BA">
        <w:rPr>
          <w:b/>
          <w:bCs/>
          <w:sz w:val="28"/>
          <w:szCs w:val="28"/>
        </w:rPr>
        <w:t>Введение</w:t>
      </w:r>
    </w:p>
    <w:p w:rsidR="00905000" w:rsidRPr="001D66BA" w:rsidRDefault="00905000" w:rsidP="00905000">
      <w:pPr>
        <w:spacing w:line="360" w:lineRule="auto"/>
        <w:ind w:firstLine="709"/>
        <w:jc w:val="both"/>
        <w:rPr>
          <w:sz w:val="28"/>
          <w:szCs w:val="28"/>
        </w:rPr>
      </w:pPr>
    </w:p>
    <w:p w:rsidR="00665CD6" w:rsidRPr="001D66BA" w:rsidRDefault="00665CD6" w:rsidP="00905000">
      <w:pPr>
        <w:spacing w:line="360" w:lineRule="auto"/>
        <w:ind w:firstLine="709"/>
        <w:jc w:val="both"/>
        <w:rPr>
          <w:sz w:val="28"/>
          <w:szCs w:val="28"/>
        </w:rPr>
      </w:pPr>
      <w:r w:rsidRPr="001D66BA">
        <w:rPr>
          <w:sz w:val="28"/>
          <w:szCs w:val="28"/>
        </w:rPr>
        <w:t>Актуальность темы исследования. Образование в современном обществе рассматривается как приоритетное направление деятельности государства. В отношении осужденных, отбывающих наказание в местах лишения свободы, оно выступает, согласно уголовно-исполнительному законодательству, одним из основных средств исправления осужденных.</w:t>
      </w:r>
    </w:p>
    <w:p w:rsidR="00665CD6" w:rsidRPr="001D66BA" w:rsidRDefault="00665CD6" w:rsidP="00905000">
      <w:pPr>
        <w:spacing w:line="360" w:lineRule="auto"/>
        <w:ind w:firstLine="709"/>
        <w:jc w:val="both"/>
        <w:rPr>
          <w:sz w:val="28"/>
          <w:szCs w:val="28"/>
        </w:rPr>
      </w:pPr>
      <w:r w:rsidRPr="001D66BA">
        <w:rPr>
          <w:sz w:val="28"/>
          <w:szCs w:val="28"/>
        </w:rPr>
        <w:t>Право на образование является конституционным социально-экономическим правом гражданина России (ст. 43 Конституции РФ), однако в отношении осужденных к лишению свободы механизм его реализации имеет свои особенности. В представленной работе предпринята попытка исследования проблем реализации этого весьма важного в условиях рыночных отношений социально-экономического права осужденных к лишению свободы. Образование является не только средством повышения конкурентоспособности рабочей силы на рынке труда, но и необходимым условием формирования личности.</w:t>
      </w:r>
    </w:p>
    <w:p w:rsidR="00665CD6" w:rsidRPr="001D66BA" w:rsidRDefault="00665CD6" w:rsidP="00905000">
      <w:pPr>
        <w:spacing w:line="360" w:lineRule="auto"/>
        <w:ind w:firstLine="709"/>
        <w:jc w:val="both"/>
        <w:rPr>
          <w:sz w:val="28"/>
          <w:szCs w:val="28"/>
        </w:rPr>
      </w:pPr>
      <w:r w:rsidRPr="001D66BA">
        <w:rPr>
          <w:sz w:val="28"/>
          <w:szCs w:val="28"/>
        </w:rPr>
        <w:t>Одним из важнейших направлений реформирования уголовно-исполнительной системы является приведение национального законодательства в соответствие с международными стандартами. Вместе с тем, правоприменительная практика показывает, что для более полного воплощения законодательных положений, относящихся к реализации прав и законных интересов осужденных в процессе отбывания наказания, требуется совершенствование механизмов их реализации.</w:t>
      </w:r>
    </w:p>
    <w:p w:rsidR="00AC232D" w:rsidRPr="001D66BA" w:rsidRDefault="00665CD6" w:rsidP="00905000">
      <w:pPr>
        <w:spacing w:line="360" w:lineRule="auto"/>
        <w:ind w:firstLine="709"/>
        <w:jc w:val="both"/>
        <w:rPr>
          <w:sz w:val="28"/>
          <w:szCs w:val="28"/>
        </w:rPr>
      </w:pPr>
      <w:r w:rsidRPr="001D66BA">
        <w:rPr>
          <w:sz w:val="28"/>
          <w:szCs w:val="28"/>
        </w:rPr>
        <w:t xml:space="preserve">Учитывая сказанное, актуальность рассматриваемой темы состоит в рассмотрении проблем правового регулирования и организации получения образования осужденными к лишению свободы в условиях реформирования уголовно-исполнительной системы и применения новых образовательных технологий. </w:t>
      </w:r>
    </w:p>
    <w:p w:rsidR="00AC232D" w:rsidRPr="001D66BA" w:rsidRDefault="00665CD6" w:rsidP="00905000">
      <w:pPr>
        <w:spacing w:line="360" w:lineRule="auto"/>
        <w:ind w:firstLine="709"/>
        <w:jc w:val="both"/>
        <w:rPr>
          <w:sz w:val="28"/>
          <w:szCs w:val="28"/>
        </w:rPr>
      </w:pPr>
      <w:r w:rsidRPr="001D66BA">
        <w:rPr>
          <w:sz w:val="28"/>
          <w:szCs w:val="28"/>
        </w:rPr>
        <w:t xml:space="preserve">Цель </w:t>
      </w:r>
      <w:r w:rsidR="00AC232D" w:rsidRPr="001D66BA">
        <w:rPr>
          <w:sz w:val="28"/>
          <w:szCs w:val="28"/>
        </w:rPr>
        <w:t>курсовой работы</w:t>
      </w:r>
      <w:r w:rsidRPr="001D66BA">
        <w:rPr>
          <w:sz w:val="28"/>
          <w:szCs w:val="28"/>
        </w:rPr>
        <w:t xml:space="preserve"> </w:t>
      </w:r>
      <w:r w:rsidR="00AC232D" w:rsidRPr="001D66BA">
        <w:rPr>
          <w:sz w:val="28"/>
          <w:szCs w:val="28"/>
        </w:rPr>
        <w:t>– рассмотреть особенности организации получения общего и профессионального образования осужденными к лишению свободы.</w:t>
      </w:r>
    </w:p>
    <w:p w:rsidR="00665CD6" w:rsidRPr="001D66BA" w:rsidRDefault="00665CD6" w:rsidP="00905000">
      <w:pPr>
        <w:spacing w:line="360" w:lineRule="auto"/>
        <w:ind w:firstLine="709"/>
        <w:jc w:val="both"/>
        <w:rPr>
          <w:sz w:val="28"/>
          <w:szCs w:val="28"/>
        </w:rPr>
      </w:pPr>
      <w:r w:rsidRPr="001D66BA">
        <w:rPr>
          <w:sz w:val="28"/>
          <w:szCs w:val="28"/>
        </w:rPr>
        <w:t>Для достижения указанной цели были поставлены следующие задачи:</w:t>
      </w:r>
    </w:p>
    <w:p w:rsidR="00665CD6" w:rsidRPr="001D66BA" w:rsidRDefault="00665CD6" w:rsidP="00905000">
      <w:pPr>
        <w:spacing w:line="360" w:lineRule="auto"/>
        <w:ind w:firstLine="709"/>
        <w:jc w:val="both"/>
        <w:rPr>
          <w:sz w:val="28"/>
          <w:szCs w:val="28"/>
        </w:rPr>
      </w:pPr>
      <w:r w:rsidRPr="001D66BA">
        <w:rPr>
          <w:sz w:val="28"/>
          <w:szCs w:val="28"/>
        </w:rPr>
        <w:t>- изучить исторический аспект развития норм, закрепляющих возможность получения образования осужденными к лишению свободы, на разных этапах формирования уголовно-исполнительной системы;</w:t>
      </w:r>
    </w:p>
    <w:p w:rsidR="00665CD6" w:rsidRPr="001D66BA" w:rsidRDefault="00665CD6" w:rsidP="00905000">
      <w:pPr>
        <w:spacing w:line="360" w:lineRule="auto"/>
        <w:ind w:firstLine="709"/>
        <w:jc w:val="both"/>
        <w:rPr>
          <w:sz w:val="28"/>
          <w:szCs w:val="28"/>
        </w:rPr>
      </w:pPr>
      <w:r w:rsidRPr="001D66BA">
        <w:rPr>
          <w:sz w:val="28"/>
          <w:szCs w:val="28"/>
        </w:rPr>
        <w:t>- проанализировать нормы уголовно-исполнительного права, а такжемеждународно-правовых актов, регламентирующих реализацию</w:t>
      </w:r>
      <w:r w:rsidR="009462C1" w:rsidRPr="001D66BA">
        <w:rPr>
          <w:sz w:val="28"/>
          <w:szCs w:val="28"/>
        </w:rPr>
        <w:t xml:space="preserve"> </w:t>
      </w:r>
      <w:r w:rsidRPr="001D66BA">
        <w:rPr>
          <w:sz w:val="28"/>
          <w:szCs w:val="28"/>
        </w:rPr>
        <w:t>конституционного права на получение образования осужденными к лишению</w:t>
      </w:r>
      <w:r w:rsidR="009462C1" w:rsidRPr="001D66BA">
        <w:rPr>
          <w:sz w:val="28"/>
          <w:szCs w:val="28"/>
        </w:rPr>
        <w:t xml:space="preserve"> </w:t>
      </w:r>
      <w:r w:rsidRPr="001D66BA">
        <w:rPr>
          <w:sz w:val="28"/>
          <w:szCs w:val="28"/>
        </w:rPr>
        <w:t>свободы;</w:t>
      </w:r>
    </w:p>
    <w:p w:rsidR="00AC232D" w:rsidRPr="001D66BA" w:rsidRDefault="00665CD6" w:rsidP="00905000">
      <w:pPr>
        <w:spacing w:line="360" w:lineRule="auto"/>
        <w:ind w:firstLine="709"/>
        <w:jc w:val="both"/>
        <w:rPr>
          <w:sz w:val="28"/>
          <w:szCs w:val="28"/>
        </w:rPr>
      </w:pPr>
      <w:r w:rsidRPr="001D66BA">
        <w:rPr>
          <w:sz w:val="28"/>
          <w:szCs w:val="28"/>
        </w:rPr>
        <w:t xml:space="preserve">- изучить </w:t>
      </w:r>
      <w:r w:rsidR="00AC232D" w:rsidRPr="001D66BA">
        <w:rPr>
          <w:sz w:val="28"/>
          <w:szCs w:val="28"/>
        </w:rPr>
        <w:t>особенности организации процесса получения осужденными общего и профессионального образования</w:t>
      </w:r>
      <w:r w:rsidR="00A6005D" w:rsidRPr="001D66BA">
        <w:rPr>
          <w:sz w:val="28"/>
          <w:szCs w:val="28"/>
        </w:rPr>
        <w:t>.</w:t>
      </w:r>
    </w:p>
    <w:p w:rsidR="00665CD6" w:rsidRPr="001D66BA" w:rsidRDefault="009462C1" w:rsidP="00905000">
      <w:pPr>
        <w:spacing w:line="360" w:lineRule="auto"/>
        <w:ind w:firstLine="709"/>
        <w:jc w:val="both"/>
        <w:rPr>
          <w:sz w:val="28"/>
          <w:szCs w:val="28"/>
        </w:rPr>
      </w:pPr>
      <w:r w:rsidRPr="001D66BA">
        <w:rPr>
          <w:sz w:val="28"/>
          <w:szCs w:val="28"/>
        </w:rPr>
        <w:t>Теоретико-</w:t>
      </w:r>
      <w:r w:rsidR="00AC232D" w:rsidRPr="001D66BA">
        <w:rPr>
          <w:sz w:val="28"/>
          <w:szCs w:val="28"/>
        </w:rPr>
        <w:t>методологической о</w:t>
      </w:r>
      <w:r w:rsidR="00665CD6" w:rsidRPr="001D66BA">
        <w:rPr>
          <w:sz w:val="28"/>
          <w:szCs w:val="28"/>
        </w:rPr>
        <w:t xml:space="preserve">сновой </w:t>
      </w:r>
      <w:r w:rsidR="00AC232D" w:rsidRPr="001D66BA">
        <w:rPr>
          <w:sz w:val="28"/>
          <w:szCs w:val="28"/>
        </w:rPr>
        <w:t xml:space="preserve">написания данной курсовой работы </w:t>
      </w:r>
      <w:r w:rsidR="00665CD6" w:rsidRPr="001D66BA">
        <w:rPr>
          <w:sz w:val="28"/>
          <w:szCs w:val="28"/>
        </w:rPr>
        <w:t xml:space="preserve">послужили работы </w:t>
      </w:r>
      <w:r w:rsidR="00314231" w:rsidRPr="001D66BA">
        <w:rPr>
          <w:sz w:val="28"/>
          <w:szCs w:val="28"/>
        </w:rPr>
        <w:t xml:space="preserve">А.И. Зубкова, А.С. Михлина, </w:t>
      </w:r>
      <w:r w:rsidR="00665CD6" w:rsidRPr="001D66BA">
        <w:rPr>
          <w:sz w:val="28"/>
          <w:szCs w:val="28"/>
        </w:rPr>
        <w:t>С.В.</w:t>
      </w:r>
      <w:r w:rsidR="00314231" w:rsidRPr="001D66BA">
        <w:rPr>
          <w:sz w:val="28"/>
          <w:szCs w:val="28"/>
        </w:rPr>
        <w:t xml:space="preserve"> </w:t>
      </w:r>
      <w:r w:rsidR="00665CD6" w:rsidRPr="001D66BA">
        <w:rPr>
          <w:sz w:val="28"/>
          <w:szCs w:val="28"/>
        </w:rPr>
        <w:t xml:space="preserve">Познышева, В.И.Селиверстова, </w:t>
      </w:r>
      <w:r w:rsidR="00314231" w:rsidRPr="001D66BA">
        <w:rPr>
          <w:sz w:val="28"/>
          <w:szCs w:val="28"/>
        </w:rPr>
        <w:t xml:space="preserve">И.Л. Трунова </w:t>
      </w:r>
      <w:r w:rsidR="00665CD6" w:rsidRPr="001D66BA">
        <w:rPr>
          <w:sz w:val="28"/>
          <w:szCs w:val="28"/>
        </w:rPr>
        <w:t>и др.</w:t>
      </w:r>
    </w:p>
    <w:p w:rsidR="00665CD6" w:rsidRPr="001D66BA" w:rsidRDefault="00665CD6" w:rsidP="00905000">
      <w:pPr>
        <w:spacing w:line="360" w:lineRule="auto"/>
        <w:ind w:firstLine="709"/>
        <w:jc w:val="both"/>
        <w:rPr>
          <w:sz w:val="28"/>
          <w:szCs w:val="28"/>
        </w:rPr>
      </w:pPr>
      <w:r w:rsidRPr="001D66BA">
        <w:rPr>
          <w:sz w:val="28"/>
          <w:szCs w:val="28"/>
        </w:rPr>
        <w:t>Нормативную базу исследования составили международно-правовые документы по правам человека, Конституция Российской Федерации, Уголовно-исполнительный кодекс РФ, Закон РФ «Об образовании», Закон РФ «Об учреждениях и органах, исполняющих уголовные наказания в виде лишения свободы», другие федеральные законы, подзаконные акты в сфере исполнения наказания в виде лишения свободы.</w:t>
      </w:r>
    </w:p>
    <w:p w:rsidR="006826A0" w:rsidRPr="001D66BA" w:rsidRDefault="009462C1" w:rsidP="00905000">
      <w:pPr>
        <w:spacing w:line="360" w:lineRule="auto"/>
        <w:ind w:firstLine="709"/>
        <w:jc w:val="both"/>
        <w:rPr>
          <w:b/>
          <w:bCs/>
          <w:sz w:val="28"/>
          <w:szCs w:val="28"/>
        </w:rPr>
      </w:pPr>
      <w:r w:rsidRPr="001D66BA">
        <w:rPr>
          <w:sz w:val="28"/>
          <w:szCs w:val="28"/>
        </w:rPr>
        <w:br w:type="page"/>
      </w:r>
      <w:r w:rsidR="006826A0" w:rsidRPr="001D66BA">
        <w:rPr>
          <w:b/>
          <w:bCs/>
          <w:sz w:val="28"/>
          <w:szCs w:val="28"/>
        </w:rPr>
        <w:t>Глава 1.</w:t>
      </w:r>
      <w:r w:rsidR="00FA35CE" w:rsidRPr="001D66BA">
        <w:rPr>
          <w:b/>
          <w:bCs/>
          <w:sz w:val="28"/>
          <w:szCs w:val="28"/>
        </w:rPr>
        <w:t xml:space="preserve"> Становление системы образования осужденных и его нормативно</w:t>
      </w:r>
      <w:r w:rsidRPr="001D66BA">
        <w:rPr>
          <w:b/>
          <w:bCs/>
          <w:sz w:val="28"/>
          <w:szCs w:val="28"/>
        </w:rPr>
        <w:t>-</w:t>
      </w:r>
      <w:r w:rsidR="00FA35CE" w:rsidRPr="001D66BA">
        <w:rPr>
          <w:b/>
          <w:bCs/>
          <w:sz w:val="28"/>
          <w:szCs w:val="28"/>
        </w:rPr>
        <w:t>правовое обеспечение</w:t>
      </w:r>
    </w:p>
    <w:p w:rsidR="006826A0" w:rsidRPr="001D66BA" w:rsidRDefault="006826A0" w:rsidP="00905000">
      <w:pPr>
        <w:spacing w:line="360" w:lineRule="auto"/>
        <w:ind w:firstLine="709"/>
        <w:jc w:val="both"/>
        <w:rPr>
          <w:b/>
          <w:bCs/>
          <w:sz w:val="28"/>
          <w:szCs w:val="28"/>
        </w:rPr>
      </w:pPr>
    </w:p>
    <w:p w:rsidR="00822312" w:rsidRPr="001D66BA" w:rsidRDefault="00822312" w:rsidP="00905000">
      <w:pPr>
        <w:spacing w:line="360" w:lineRule="auto"/>
        <w:ind w:firstLine="709"/>
        <w:jc w:val="both"/>
        <w:rPr>
          <w:b/>
          <w:bCs/>
          <w:sz w:val="28"/>
          <w:szCs w:val="28"/>
        </w:rPr>
      </w:pPr>
      <w:r w:rsidRPr="001D66BA">
        <w:rPr>
          <w:b/>
          <w:bCs/>
          <w:sz w:val="28"/>
          <w:szCs w:val="28"/>
        </w:rPr>
        <w:t>1.1 История становления системы образования осужденных</w:t>
      </w:r>
      <w:r w:rsidR="00FA35CE" w:rsidRPr="001D66BA">
        <w:rPr>
          <w:b/>
          <w:bCs/>
          <w:sz w:val="28"/>
          <w:szCs w:val="28"/>
        </w:rPr>
        <w:t xml:space="preserve"> </w:t>
      </w:r>
      <w:r w:rsidRPr="001D66BA">
        <w:rPr>
          <w:b/>
          <w:bCs/>
          <w:sz w:val="28"/>
          <w:szCs w:val="28"/>
        </w:rPr>
        <w:t>к лишению свободы</w:t>
      </w:r>
    </w:p>
    <w:p w:rsidR="009462C1" w:rsidRPr="001D66BA" w:rsidRDefault="009462C1" w:rsidP="00905000">
      <w:pPr>
        <w:widowControl w:val="0"/>
        <w:tabs>
          <w:tab w:val="left" w:pos="900"/>
        </w:tabs>
        <w:autoSpaceDE w:val="0"/>
        <w:autoSpaceDN w:val="0"/>
        <w:adjustRightInd w:val="0"/>
        <w:spacing w:line="360" w:lineRule="auto"/>
        <w:ind w:firstLine="709"/>
        <w:jc w:val="both"/>
        <w:rPr>
          <w:sz w:val="28"/>
          <w:szCs w:val="28"/>
        </w:rPr>
      </w:pPr>
    </w:p>
    <w:p w:rsidR="00822312" w:rsidRPr="001D66BA" w:rsidRDefault="00822312" w:rsidP="00905000">
      <w:pPr>
        <w:widowControl w:val="0"/>
        <w:tabs>
          <w:tab w:val="left" w:pos="900"/>
        </w:tabs>
        <w:autoSpaceDE w:val="0"/>
        <w:autoSpaceDN w:val="0"/>
        <w:adjustRightInd w:val="0"/>
        <w:spacing w:line="360" w:lineRule="auto"/>
        <w:ind w:firstLine="709"/>
        <w:jc w:val="both"/>
        <w:rPr>
          <w:sz w:val="28"/>
          <w:szCs w:val="28"/>
        </w:rPr>
      </w:pPr>
      <w:r w:rsidRPr="001D66BA">
        <w:rPr>
          <w:sz w:val="28"/>
          <w:szCs w:val="28"/>
        </w:rPr>
        <w:t>Изменение государственного устройства России в XX веке привело, в том числе, к изменению политики в области пенитенциарных проблем. В 20-е годы прошлого столетия в России кардинальным образом меняется отношение к проблеме средств наказания лиц, осужденных за преступления различной степени тяжести. Наряду с режимом и трудом, как основными средствами исправления осужденных, немалую роль начинает играть обучение. Одним из первых, кто подчеркивал позитивное воздействие обучения на исправление осужденных, был С.В.</w:t>
      </w:r>
      <w:r w:rsidR="00FA35CE" w:rsidRPr="001D66BA">
        <w:rPr>
          <w:sz w:val="28"/>
          <w:szCs w:val="28"/>
        </w:rPr>
        <w:t xml:space="preserve"> </w:t>
      </w:r>
      <w:r w:rsidRPr="001D66BA">
        <w:rPr>
          <w:sz w:val="28"/>
          <w:szCs w:val="28"/>
        </w:rPr>
        <w:t>Познышев. Еще в 20-х годах прошлого столетия он писал: «Образование в пенитенциарном учреждении должно иметь место, поскольку оно необходимо, чтобы уничтожить тот умственный мрак, в котором порок и преступление скрывают свои глубокие корни… Образование, даваемое в школе мест заключения, должно, насколько возможно, затрагивать мир нравственных понятий и жизненных идеалов» [1</w:t>
      </w:r>
      <w:r w:rsidR="0026658F" w:rsidRPr="001D66BA">
        <w:rPr>
          <w:sz w:val="28"/>
          <w:szCs w:val="28"/>
        </w:rPr>
        <w:t>3</w:t>
      </w:r>
      <w:r w:rsidRPr="001D66BA">
        <w:rPr>
          <w:sz w:val="28"/>
          <w:szCs w:val="28"/>
        </w:rPr>
        <w:t xml:space="preserve">].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Значительным изменениям подверглась вся система исполнения уголовных наказаний в советский период, приведшая к разработке гибкой системы условий пребывания в местах лишения свободы. Именно в этот период стал утверждаться принцип – от тюрем к воспитательным учреждениям. Организаторы системы исполнения наказания исходили из гуманистического в своей основе положения, что изоляция человека от общества уже сама по себе несет карательную функцию, поэтому ужесточение условий содержания и еще большее ограничение прав заключенного вступают в противоречие с задачами исправления и перевоспитания.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Особенное внимание стало уделяться проблеме обучения осужденных, которое становится социально ответственным. В стране началась широкая кампания борьбы с неграмотностью. Были изданы Декреты «О мобилизации грамотных» (1918 г.) и «О ликвидации безграмотности среди населения РСФСР» (1919 г.), которые имели непосредственное отношение, в том числе, и к организации обучения лиц, содержащихся в местах заключения. Обучение осужденных закреплялось рядом нормативных актов. Так, в Положении о работных домах (1918 г.) определялось создание при каждом работном доме школы. Во временной инструкции «О лишении свободы как мере наказания и о порядке отбывания такового» (1918 г.) разъяснялись вопросы организации общего образования и воспитания заключенных, формирования учительских кадров и т.п.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«Положение об общих местах заключения» (1920 г.) определяло обязательность обучения для всех заключенных, не достигших пятидесятилетнего возраста, и содержало описание системы норм, регулирующих не только учебный процесс, но и воспитательную работу с осужденными. Успехи в учебе наряду с примерным поведением рассматривались в Положении как показатели исправления и перевоспитания заключенных. В обязательном порядке они отражались в характеристиках и учитывались при решении вопросов об условно-досрочном освобождении (применялось в лагерях до 1939 года) или о предоставлении заключенным тех или иных льгот.</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Следует отметить, что тенденция к увеличению роли воспитательной работы и образования осужденных из числа трудящихся, а также культурно-просветительской работы среди них прослеживается во всех законодательных актах 20-х годов. В то же время с принятием в 1922 году Уголовного кодекса РСФСР среди научных и практических работников шли споры о возможности применения воспитательно-исправительных мер к заключенным – выходцам из классово-враждебной среды. Здесь, в отличие от абсолютно принимаемой позиции применения воспитательного воздействия на преступников из числа рабочих и крестьян, в применении такого же</w:t>
      </w:r>
      <w:r w:rsidR="00905000" w:rsidRPr="001D66BA">
        <w:rPr>
          <w:sz w:val="28"/>
          <w:szCs w:val="28"/>
        </w:rPr>
        <w:t xml:space="preserve"> </w:t>
      </w:r>
      <w:r w:rsidRPr="001D66BA">
        <w:rPr>
          <w:sz w:val="28"/>
          <w:szCs w:val="28"/>
        </w:rPr>
        <w:t>воздействия к представителям классово-враждебных слоев единства не было.</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16 октября 1924 года ВЦИК утвердил Исправительно-трудовой кодекс РСФСР, законодательно определивший систему мест заключения с различными видами режима содержания осужденных. В кодексе впервые было дано определение понятию режима в местах заключения, который основывался на правильном сочетании принципов обязательного труда заключенных и культурно-просветительской работы. В качестве задачи-минимум определялись ликвидация неграмотности, обучение политической грамоте, культурно-просветительское воспитание осужденных.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30-е годы продолжалась работа по развертыванию культурно-просветительской работы в лагерях. Традиционно культпросвет</w:t>
      </w:r>
      <w:r w:rsidR="00A2780B" w:rsidRPr="001D66BA">
        <w:rPr>
          <w:sz w:val="28"/>
          <w:szCs w:val="28"/>
        </w:rPr>
        <w:t xml:space="preserve"> </w:t>
      </w:r>
      <w:r w:rsidRPr="001D66BA">
        <w:rPr>
          <w:sz w:val="28"/>
          <w:szCs w:val="28"/>
        </w:rPr>
        <w:t>работа соответствовала классовому характеру исправительно-трудовой жизни заключенных, происходящих из рабочего класса и крестьянства. Такая работа должна была показывать, что исправительная система лагерей, построенная на обязательном труде, дает заключенным возможность постепенного облегчения лагерного режима, включительно до приближения его к вольным работам.</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инструкции по проведению политико-воспитательной работы в лагерях особого назначения в разделе «Школьная работа» приводятся следующие рекомендации и положения:</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минимум школьной работы заключается в ликвидации неграмотности среди заключенных. Причем преподавание должно поставить себе задачей научить заключенного читать книгу, газету и подтолкнуть его на путь самообразования;</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занятия с неграмотными проводить ежедневно не менее одного часа, а с малограмотными не менее двух раз в неделю;</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посещение школы является обязательным для всех неграмотных и малограмотных, не достигших 50-летнего возраста;</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наряду с общеобразовательными школами могут организовываться школы профессионально-производственного типа (сельскохозяйственные и др.) в зависимости от производственного уклона того или иного лагеря;</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программы занятий разрабатываются учителями и заведующим культурным отделом и утверждаются начальником лагеря.</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Дальнейшая тенденция на гуманизацию пенитенциарной системы продолжилась в Исправительно-трудовом кодексе 1933 года. Правда, в нем была предусмотрена уже не культурно-просветительская, а политико-воспитательная работа, в сферу которой включалось и общеобразовательное обучение. В 30-е годы проблема малограмотности уже не являлась для большинства населения колоний актуальной. На первое место выходят задачи подготовки грамотных кадров для развивающейся промышленности и сельского хозяйства. В то же время наряду с привитием трудовых навыков с заключенными проводились мероприятия по поднятию их интеллектуального уровня и политической грамотности путем общеобразовательного и профессионального обучения.</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годы Великой Отечественной войны культурно-воспитательная работа с заключенными направлялась, главным образом, на развитие их трудовой активности. Но ее возможности на первых порах в значительной степени ограничивались тем, что плана перевода ИТУ на новый режим работы в условиях военного времени не существовало. Но очень скоро заключенные стали привлекаться к строительству важнейших предприятий оборонного значения. Особенностью этого периода является то, что впервые ставилась задача перевоспитания основной массы заключенных на основе высокопроизводительного, общественно полезного труда. При этом, несмотря на трудности, проводившаяся среди заключенных массово-политическая и культурно-просветительская работа оказывала на них значительное воспитательное воздействие.</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Усиление внимания воспитательной работе требовало более четкого определения ее основных направлений, форм и методов ее реализации, что нашло отражение во Временных указаниях о работе культурно-воспитательных отделов колоний. Так, в частности, были выделены такие направления работы как: политико-массовое, производственно-массовое, культурно-массовое, обеспечение режима содержания, улучшение быта. Стали организовываться стационарные и передвижные библиотеки для обслуживания заключенных книгами. Открывались начальные школы по ликвидации неграмотности и малограмотности. Для лиц, не владеющих русским языком, организовывались кружки.</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Новый этап развития общеобразовательного обучения осужденных к лишению свободы связан с постановлениями партии и правительства об улучшении деятельности ИТУ, принятыми в 1954-1956 годах. В колониях стала создаваться система воспитательных мер – политинформации, лекции, встречи с руководящим составом городов и районов, промышленных предприятий и сельскохозяйственных органов. Позднее было принято «Положение об общеобразовательных школах при исправительно-трудовых учреждениях МВД СССР» (1958 г.). Все осужденные имели возможность получить среднее образование в школе при колонии, получить избранную специальность. В этом же году приказом МВД СССР № 622 от 26 сентября вводится новое Положение «О совете коллектива осужденных», согласно которому были закреплены и нашли дальнейшее развитие принципиальные положения организации работы советов актива заключенных. Благодаря этому положению появилась возможность повысить роль самодеятельных организаций – советов отрядов, которые стали играть значительную роль в укреплении дисциплины и правопорядка. Советы актива вникали в производственные дела, интересовались учебой осужденных в общеобразовательных школах, приобретением ими профессии до выхода из колонии.</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этот период значительно расширяется сеть средних школ и учебно-консультационных пунктов, в которых преподаватели придерживались принципа воспитывающего характера обучения. Общеобразовательное обучение осужденных, согласно статье 7 «Основ исправительно-трудового законодательства Союза ССР и союзных республик» (1969 г.), признано одним из основных средств их исправления и перевоспитания.</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соответствии с исправительно-трудовым законодательством повсеместно осуществляется обязательное восьмилетнее обучение осужденных, успешно развивается тенденция максимального вовлечения их в старшие классы (IX-XI) классы. Два десятилетия спустя в целях приведения в соответствие с Конституцией СССР исправительно-трудового законодательства Указом Президиума Верховного Совета СССР от 13 августа 1981 года внесено изменение в ст. 31. Согласно этой статье, должно осуществляться всеобщее обязательное среднее образование осужденных из числа молодежи и обязательное общеобразовательное восьмилетнее обучение осужденных, не достигших сорокалетнего возраста. С переходом к всеобщему обязательному среднему образованию в местах лишения свободы усиливается значение воспитательного аспекта обучения.</w:t>
      </w:r>
    </w:p>
    <w:p w:rsidR="0026658F"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1997 году было принято новое уголовно-исполнительное законодательство, в котором наиболее полно и последовательно отражены идеи гуманизации системы исполнения уголовных наказаний. Сделан значительный шаг на пути приведения в соответствие отечественных пенитенциарных норм международным требованиям. Законодательно были закреплены жизненно важные для пенитенциарной системы принципы: законности, гуманизма, демократизма, дифференциации и индивидуализации исполнения наказания. Новое уголовно-исправительное законодательство Российской Федерации, следуя гуманистическим традициям, рассматривает уголовное наказание уже не только как кару за содеянное преступление, но и, в первую очередь, как процесс исправления осужденных, как возможность предотвращения рецидивной преступности</w:t>
      </w:r>
      <w:r w:rsidR="0026658F" w:rsidRPr="001D66BA">
        <w:rPr>
          <w:sz w:val="28"/>
          <w:szCs w:val="28"/>
        </w:rPr>
        <w:t>.</w:t>
      </w:r>
    </w:p>
    <w:p w:rsidR="0026658F" w:rsidRPr="001D66BA" w:rsidRDefault="00822312" w:rsidP="00905000">
      <w:pPr>
        <w:spacing w:line="360" w:lineRule="auto"/>
        <w:ind w:firstLine="709"/>
        <w:jc w:val="both"/>
        <w:rPr>
          <w:sz w:val="28"/>
          <w:szCs w:val="28"/>
        </w:rPr>
      </w:pPr>
      <w:r w:rsidRPr="001D66BA">
        <w:rPr>
          <w:sz w:val="28"/>
          <w:szCs w:val="28"/>
        </w:rPr>
        <w:t xml:space="preserve">Таким образом, из вышеизложенного можно сделать вывод, что пенитенциарная и образовательная системы нашли общие точки соприкосновения в практическом решении вопросов профилактики правонарушений и предупреждения преступности и ее рецидивности, совершенствования процесса воспитания в условиях исправительного учреждения, ресоциализации и реабилитации осужденных после освобождения. </w:t>
      </w:r>
    </w:p>
    <w:p w:rsidR="00822312" w:rsidRPr="001D66BA" w:rsidRDefault="00822312" w:rsidP="00905000">
      <w:pPr>
        <w:spacing w:line="360" w:lineRule="auto"/>
        <w:ind w:firstLine="709"/>
        <w:jc w:val="both"/>
        <w:rPr>
          <w:sz w:val="28"/>
          <w:szCs w:val="28"/>
        </w:rPr>
      </w:pPr>
      <w:r w:rsidRPr="001D66BA">
        <w:rPr>
          <w:sz w:val="28"/>
          <w:szCs w:val="28"/>
        </w:rPr>
        <w:t xml:space="preserve">Получение осужденными общего и профессионального образования сегодня признано одним из основных средств их исправления и ресоциализации. Статистика свидетельствует о прямой зависимости между уровнем образования правонарушителей и снижением количества совершаемых ими рецидивных преступлений, между ростом образовательного уровня и ускорением процесса исправления осужденных. </w:t>
      </w:r>
    </w:p>
    <w:p w:rsidR="00822312" w:rsidRPr="001D66BA" w:rsidRDefault="00822312" w:rsidP="00905000">
      <w:pPr>
        <w:spacing w:line="360" w:lineRule="auto"/>
        <w:ind w:firstLine="709"/>
        <w:jc w:val="both"/>
        <w:rPr>
          <w:sz w:val="28"/>
          <w:szCs w:val="28"/>
        </w:rPr>
      </w:pPr>
    </w:p>
    <w:p w:rsidR="00822312" w:rsidRPr="001D66BA" w:rsidRDefault="00822312" w:rsidP="00905000">
      <w:pPr>
        <w:spacing w:line="360" w:lineRule="auto"/>
        <w:ind w:firstLine="709"/>
        <w:jc w:val="both"/>
        <w:rPr>
          <w:b/>
          <w:bCs/>
          <w:sz w:val="28"/>
          <w:szCs w:val="28"/>
        </w:rPr>
      </w:pPr>
      <w:r w:rsidRPr="001D66BA">
        <w:rPr>
          <w:b/>
          <w:bCs/>
          <w:sz w:val="28"/>
          <w:szCs w:val="28"/>
        </w:rPr>
        <w:t xml:space="preserve">1.2 </w:t>
      </w:r>
      <w:r w:rsidR="00A6005D" w:rsidRPr="001D66BA">
        <w:rPr>
          <w:b/>
          <w:bCs/>
          <w:sz w:val="28"/>
          <w:szCs w:val="28"/>
        </w:rPr>
        <w:t>Российский и международный опыт н</w:t>
      </w:r>
      <w:r w:rsidRPr="001D66BA">
        <w:rPr>
          <w:b/>
          <w:bCs/>
          <w:sz w:val="28"/>
          <w:szCs w:val="28"/>
        </w:rPr>
        <w:t>ормативно – правово</w:t>
      </w:r>
      <w:r w:rsidR="00A6005D" w:rsidRPr="001D66BA">
        <w:rPr>
          <w:b/>
          <w:bCs/>
          <w:sz w:val="28"/>
          <w:szCs w:val="28"/>
        </w:rPr>
        <w:t>го регулирования</w:t>
      </w:r>
      <w:r w:rsidRPr="001D66BA">
        <w:rPr>
          <w:b/>
          <w:bCs/>
          <w:sz w:val="28"/>
          <w:szCs w:val="28"/>
        </w:rPr>
        <w:t xml:space="preserve"> образования осужденных</w:t>
      </w:r>
    </w:p>
    <w:p w:rsidR="00A2780B" w:rsidRPr="001D66BA" w:rsidRDefault="00A2780B" w:rsidP="00905000">
      <w:pPr>
        <w:spacing w:line="360" w:lineRule="auto"/>
        <w:ind w:firstLine="709"/>
        <w:jc w:val="both"/>
        <w:rPr>
          <w:sz w:val="28"/>
          <w:szCs w:val="28"/>
        </w:rPr>
      </w:pPr>
    </w:p>
    <w:p w:rsidR="00822312" w:rsidRPr="001D66BA" w:rsidRDefault="00822312" w:rsidP="00905000">
      <w:pPr>
        <w:spacing w:line="360" w:lineRule="auto"/>
        <w:ind w:firstLine="709"/>
        <w:jc w:val="both"/>
        <w:rPr>
          <w:sz w:val="28"/>
          <w:szCs w:val="28"/>
        </w:rPr>
      </w:pPr>
      <w:r w:rsidRPr="001D66BA">
        <w:rPr>
          <w:sz w:val="28"/>
          <w:szCs w:val="28"/>
        </w:rPr>
        <w:t>Понимание важности и значимости образования, как для личности, так и для общества в целом, нашло подтверждение в законодательных актах российского государства. Образование в Российской Федерации осуществляется в соответствии с российским законодательством и нормами международного права. Права граждан на образование закреплены в основном законе – Конституции Российской Федерации [</w:t>
      </w:r>
      <w:r w:rsidR="0026658F" w:rsidRPr="001D66BA">
        <w:rPr>
          <w:sz w:val="28"/>
          <w:szCs w:val="28"/>
        </w:rPr>
        <w:t>1</w:t>
      </w:r>
      <w:r w:rsidRPr="001D66BA">
        <w:rPr>
          <w:sz w:val="28"/>
          <w:szCs w:val="28"/>
        </w:rPr>
        <w:t xml:space="preserve">]. Часть 2 ст. 43 гарантирует каждому гражданину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Кроме того, каждый россиянин вправе на конкурсной основе бесплатно получать высшее образование. Вместе с тем, основное общее образование, как гласит Конституция, является обязательным. Это значит, что не только свободные, законопослушные граждане, но и осужденные имеют право и обязаны получить основное общее образование.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конце 80-х – начале 90-х годов при сокращении спецконтингента в три раза вечерние (сменные) общеобразовательные школы в исправительных учреждениях с согласия органов местных органов самоуправления стали закрываться или в лучшем случае преобразовываться в учебно-консультационные пункты. После принятия Правительством РФ Постановления «Об учреждении типового положения о вечернем (сменном) общеобразовательном учреждении» 1994 г.</w:t>
      </w:r>
      <w:r w:rsidR="00816B19" w:rsidRPr="001D66BA">
        <w:rPr>
          <w:sz w:val="28"/>
          <w:szCs w:val="28"/>
        </w:rPr>
        <w:t xml:space="preserve"> [5]</w:t>
      </w:r>
      <w:r w:rsidRPr="001D66BA">
        <w:rPr>
          <w:sz w:val="28"/>
          <w:szCs w:val="28"/>
        </w:rPr>
        <w:t xml:space="preserve"> и введения в действие нового </w:t>
      </w:r>
      <w:r w:rsidR="00FA35CE" w:rsidRPr="001D66BA">
        <w:rPr>
          <w:sz w:val="28"/>
          <w:szCs w:val="28"/>
        </w:rPr>
        <w:t>Уголовно</w:t>
      </w:r>
      <w:r w:rsidR="00A2780B" w:rsidRPr="001D66BA">
        <w:rPr>
          <w:sz w:val="28"/>
          <w:szCs w:val="28"/>
        </w:rPr>
        <w:t>-</w:t>
      </w:r>
      <w:r w:rsidR="00FA35CE" w:rsidRPr="001D66BA">
        <w:rPr>
          <w:sz w:val="28"/>
          <w:szCs w:val="28"/>
        </w:rPr>
        <w:t xml:space="preserve">исполнительного кодекса </w:t>
      </w:r>
      <w:r w:rsidRPr="001D66BA">
        <w:rPr>
          <w:sz w:val="28"/>
          <w:szCs w:val="28"/>
        </w:rPr>
        <w:t>РФ 1997 г</w:t>
      </w:r>
      <w:r w:rsidR="00FA35CE" w:rsidRPr="001D66BA">
        <w:rPr>
          <w:sz w:val="28"/>
          <w:szCs w:val="28"/>
        </w:rPr>
        <w:t>.</w:t>
      </w:r>
      <w:r w:rsidR="00816B19" w:rsidRPr="001D66BA">
        <w:rPr>
          <w:sz w:val="28"/>
          <w:szCs w:val="28"/>
        </w:rPr>
        <w:t xml:space="preserve"> [2]</w:t>
      </w:r>
      <w:r w:rsidRPr="001D66BA">
        <w:rPr>
          <w:sz w:val="28"/>
          <w:szCs w:val="28"/>
        </w:rPr>
        <w:t xml:space="preserve">, где указано на создание условий в </w:t>
      </w:r>
      <w:r w:rsidR="00FA35CE" w:rsidRPr="001D66BA">
        <w:rPr>
          <w:sz w:val="28"/>
          <w:szCs w:val="28"/>
        </w:rPr>
        <w:t>исправительных учреждениях</w:t>
      </w:r>
      <w:r w:rsidRPr="001D66BA">
        <w:rPr>
          <w:sz w:val="28"/>
          <w:szCs w:val="28"/>
        </w:rPr>
        <w:t xml:space="preserve"> для обязательного получения общего образования осужденными, не имеющими это образование и не достигшими 30 лет, были предприняты попытки вновь открыть школы при колониях. Но так как методическая литература, учебно-наглядные пособия были переданы в другие школы, а классные комнаты переоборудованы в помещения для нужд учреждений, положительное решение вопроса затягивалось.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Всеобъемлющее подкрепление конституционного права на образование нашло отражение в ФЗ «Об образовании» 1992 г.</w:t>
      </w:r>
      <w:r w:rsidR="00816B19" w:rsidRPr="001D66BA">
        <w:rPr>
          <w:sz w:val="28"/>
          <w:szCs w:val="28"/>
        </w:rPr>
        <w:t xml:space="preserve"> [3]</w:t>
      </w:r>
      <w:r w:rsidRPr="001D66BA">
        <w:rPr>
          <w:sz w:val="28"/>
          <w:szCs w:val="28"/>
        </w:rPr>
        <w:t>, в котором говорится, что «</w:t>
      </w:r>
      <w:r w:rsidR="00AC232D" w:rsidRPr="001D66BA">
        <w:rPr>
          <w:sz w:val="28"/>
          <w:szCs w:val="28"/>
        </w:rPr>
        <w:t>г</w:t>
      </w:r>
      <w:r w:rsidRPr="001D66BA">
        <w:rPr>
          <w:sz w:val="28"/>
          <w:szCs w:val="28"/>
        </w:rPr>
        <w:t>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 Это значит, что, находясь в местах лишения свободы, гражданин имеет право на получение образования установленного законом уровня. Для этого государство обеспечивает право на образование путем создания в пенитенциарных учреждениях системы образования.</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Закон вносит уточнения относительно гарантий гражданам на определенный уровень получения образования. Так, если в Конституции речь идет о бесплатности и доступности основного общего и среднего профессионального</w:t>
      </w:r>
      <w:r w:rsidR="001F2D4D" w:rsidRPr="001D66BA">
        <w:rPr>
          <w:sz w:val="28"/>
          <w:szCs w:val="28"/>
        </w:rPr>
        <w:t xml:space="preserve"> образования, то часть 3 ст. 5 З</w:t>
      </w:r>
      <w:r w:rsidRPr="001D66BA">
        <w:rPr>
          <w:sz w:val="28"/>
          <w:szCs w:val="28"/>
        </w:rPr>
        <w:t>акона «Об образовании» гласит: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Как видим, среднее профессиональное образование как общедоступное и бесплатное здесь не упоминается. Зато в Конституции получение среднего профессионального образования гарантируется как общедоступное и бесплатное.</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В ФЗ «Об образовании» внесено уточнение, что получение среднего профессионального образования возможно только на конкурсной основе. Этот закон при получении гражданами профессионального образования вводит еще одно ограничение: «…если образование данного уровня гражданин получает впервые». В Конституции же об этом не говорится ни слова. Например, согласно части 3 ст.43 Конституции РФ осужденный как любой другой гражданин «вправе на конкурсной основе бесплатно получить высшее образование в государственном или муниципальном образовательном учреждении и на предприятии». Таким образом, мы видим некоторую двусмысленность в прочтении этих двух важных законов.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В части 5 той же статьи 5 ФЗ «Об образовании» отстаиваются права граждан, нуждающихся в социальной поддержке: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И это совершенно справедливо, но этим категориям граждан нужно еще поступить в учебное заведение. Особенно трагично в этой ситуации складывается положение тех сирот и лиц, лишенных попечения родителей, которые отбывают наказание в виде лишения свободы в воспитательных колониях и хотели бы после освобождения поступить в среднее или высшее профессиональное учебное заведение.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Обратимся к статье 16 ФЗ «Об образовании», где идет речь о внеконкурсном приеме конкретных категорий абитуриентов при пос</w:t>
      </w:r>
      <w:r w:rsidR="001F2D4D" w:rsidRPr="001D66BA">
        <w:rPr>
          <w:sz w:val="28"/>
          <w:szCs w:val="28"/>
        </w:rPr>
        <w:t>туплении в вузы</w:t>
      </w:r>
      <w:r w:rsidRPr="001D66BA">
        <w:rPr>
          <w:sz w:val="28"/>
          <w:szCs w:val="28"/>
        </w:rPr>
        <w:t xml:space="preserve">. Сегодняшние реалии таковы, что при складывающейся тенденции сокращения бюджетных мест у выпускников вечерних (сменных) общеобразовательных учреждений, из числа ранее осужденных и отбывающих наказание в виде лишения свободы, значительно снижаются шансы поступления в профессиональные средние и высшие учебные заведения, поскольку им крайне трудно конкурировать с выпускниками обычных школ. Новая проблема возникла с введением ЕГЭ, как основного критерия оценки качества образовательного уровня, и обязательствами высших учебных заведений зачислять абитуриентов только на основании результатов ЕГЭ (речь идет о дневной форме обучения, при которой эта категория студентов может получать социальную стипендию, либо находиться на полном государственном обеспечении).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Стоит обратить внимание еще и на такой момент, что в законе ФЗ </w:t>
      </w:r>
      <w:r w:rsidR="001F2D4D" w:rsidRPr="001D66BA">
        <w:rPr>
          <w:sz w:val="28"/>
          <w:szCs w:val="28"/>
        </w:rPr>
        <w:t>«</w:t>
      </w:r>
      <w:r w:rsidRPr="001D66BA">
        <w:rPr>
          <w:sz w:val="28"/>
          <w:szCs w:val="28"/>
        </w:rPr>
        <w:t>Об образовании</w:t>
      </w:r>
      <w:r w:rsidR="001F2D4D" w:rsidRPr="001D66BA">
        <w:rPr>
          <w:sz w:val="28"/>
          <w:szCs w:val="28"/>
        </w:rPr>
        <w:t>»</w:t>
      </w:r>
      <w:r w:rsidRPr="001D66BA">
        <w:rPr>
          <w:sz w:val="28"/>
          <w:szCs w:val="28"/>
        </w:rPr>
        <w:t xml:space="preserve"> слабо отражена концепция непрерывного образования. Концепция предполагает, что в систему образования в государстве должно быть включено практически все население - подрастающее поколение, взрослое население, а также люди, так называемого, третьего возраста. И для сохранения интеллектуальной, социальной и профессиональной активности человек должен быть включен в структуру образовательной системы в течение всей своей жизни. В законе же явно просматривается школоцентристская позиция - от дошкольного через школьное к послешкольному образованию. Такая позиция проявляется в сведении образовательных программ до общеобразовательных и профессиональных (</w:t>
      </w:r>
      <w:r w:rsidR="001F2D4D" w:rsidRPr="001D66BA">
        <w:rPr>
          <w:sz w:val="28"/>
          <w:szCs w:val="28"/>
        </w:rPr>
        <w:t xml:space="preserve">п.1 </w:t>
      </w:r>
      <w:r w:rsidRPr="001D66BA">
        <w:rPr>
          <w:sz w:val="28"/>
          <w:szCs w:val="28"/>
        </w:rPr>
        <w:t>ст.9), которые полностью исключают образовательные программы по интересам.</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Вернемся к вопросам нормативно-правового обеспечения образования осужденных. Согласно части 12 ст. 50 ФЗ «Об образовании» для граждан, содержащихся в воспитательных и исправительных учреждениях, администрацией этих учреждений и органами государственной власти субъектов Российской Федерации создаются условия для получения основного общего и начального профессионального образования, для профессиональной подготовки, а также для самообразования. Право осужденных на получение общего образования обеспечивается путем создания таких образовательных учреждений при исправительных колониях и тюрьмах как вечерние (сменные) общеобразовательные школы или учебно-консультационные пункты.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УИК РФ устанавливает обязательность получения основного общего образования осужденными к лишению свободы, не достигшими 30 лет (ст. 112), а также начального профессионального образования для лиц, не имеющих профессии (ст. 108). Согласно переписи осужденных 2005 года, в местах лишения свободы около 4 % осужденных имели образование в пределах начального, 29,5 % – в пределах неполного среднего образования. По переписи 2009 года уже 6,6% осужденных в местах лишения свободы имеют только начальное образование. Налицо угрожающая тенденция - число осужденных, не имеющих среднего образования, растет. Это потенциальные учащиеся школ и учреждений профессионального образования пенитенциарной системы.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Однако на сегодняшний день проблема реализации осужденными к лишению свободы своих прав на общее и начальное профессиональное образование не во всех исправительных учреждениях решена. Прежде всего, из-за отсутствия в некоторых колониях общеобразовательных школ (либо малого количества учебных классов в существующих) и учреждений НПО, недостаточности современного учебного оборудования и крайне слабой материальной базы. То есть еще не выполнены в полной мере требования, указанные в п. 3 ст. 16 Закона РФ «Об учреждениях и органах, исполняющих уголовные наказания в виде лишения свободы» </w:t>
      </w:r>
      <w:r w:rsidR="00816B19" w:rsidRPr="001D66BA">
        <w:rPr>
          <w:sz w:val="28"/>
          <w:szCs w:val="28"/>
        </w:rPr>
        <w:t>[4]</w:t>
      </w:r>
      <w:r w:rsidR="001F2D4D" w:rsidRPr="001D66BA">
        <w:rPr>
          <w:sz w:val="28"/>
          <w:szCs w:val="28"/>
        </w:rPr>
        <w:t>.</w:t>
      </w:r>
    </w:p>
    <w:p w:rsidR="00822312" w:rsidRPr="001D66BA" w:rsidRDefault="001F2D4D"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В части 1 ст. 112 УИК РФ </w:t>
      </w:r>
      <w:r w:rsidR="00822312" w:rsidRPr="001D66BA">
        <w:rPr>
          <w:sz w:val="28"/>
          <w:szCs w:val="28"/>
        </w:rPr>
        <w:t xml:space="preserve">указывается, что «в исправительных учреждениях организуется обязательное получение осужденными к лишению свободы, не достигшими возраста 30 лет, основного общего образования. Осужденным, желающим продолжить обучение в целях получения среднего (полного) общего образования, администрацией исправительного учреждения и соответствующими органами местного самоуправления создаются необходимые условия». Стоит заметить, что снижение возрастного потолка обязательности получения общего образования с 40 до 30 лет, учитывая соотношение возрастных категорий лиц, отбывающих наказание в исправительных колониях (а лиц такого возраста почти 35 %), исключает из этого процесса значительную массу осужденных зрелого возраста, которым общеобразовательные знания и профессиональная подготовка необходимы.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части 2 ст. 112 УИК указывается, что «осужденные старше 30 лет и осужденные, являющиеся инвалидами первой или второй группы, получают основное общее или среднее (полное) общее образование по их желанию»</w:t>
      </w:r>
      <w:r w:rsidR="001F2D4D" w:rsidRPr="001D66BA">
        <w:rPr>
          <w:sz w:val="28"/>
          <w:szCs w:val="28"/>
        </w:rPr>
        <w:t>.</w:t>
      </w:r>
      <w:r w:rsidRPr="001D66BA">
        <w:rPr>
          <w:sz w:val="28"/>
          <w:szCs w:val="28"/>
        </w:rPr>
        <w:t xml:space="preserve"> Что касается осужденных, отбывающих пожизненное лишение свободы, то они «к общему образованию не привлекаются». Условия отбывания осужденными пожизненного лишения свободы исключают возможность учиться в общеобразовательном учреждении исправительной колонии. В этом случае законодатель не счел необходимым привлекать их к общему образованию. Однако для того, чтобы обеспечить реализацию их конституционного права на образование, обязал администрацию колоний создавать необходимые условия для самообразования, не противоречащие порядку и условиям отбывания наказания» (часть 6 ст. 112 УИК РФ). Для этого используются возможности библиотеки учреждения, консультации, в том числе и заочные, педагогов и специалистов, подписка на отдельные издания и т.п.</w:t>
      </w:r>
    </w:p>
    <w:p w:rsidR="00816B19"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статье 16 ФЗ «Об учреждениях и органах, исполняющих наказания в виде лишения свободы» указано, что образовательные учреждения в УИС создаются, реорганизуются и ликвидируются по согласованию с Министерством юстиции РФ</w:t>
      </w:r>
      <w:r w:rsidR="001F2D4D" w:rsidRPr="001D66BA">
        <w:rPr>
          <w:sz w:val="28"/>
          <w:szCs w:val="28"/>
        </w:rPr>
        <w:t xml:space="preserve">. </w:t>
      </w:r>
      <w:r w:rsidRPr="001D66BA">
        <w:rPr>
          <w:sz w:val="28"/>
          <w:szCs w:val="28"/>
        </w:rPr>
        <w:t xml:space="preserve">В ч. 7 ст. 112 УИК РФ отмечено, что организация получения осужденными основного общего и среднего (полного) общего образования, создание, реорганизация и ликвидация образовательных учреждений уголовно-исполнительной системы (школ и учебно-консультационных пунктов) осуществляется в порядке, устанавливаемом Министерством юстиции Российской Федерации по согласованию с Министерством общего и профессионального образования Российской Федерации» (ныне Министерство образования и науки РФ).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В настоящее время, в соответствии с Положением </w:t>
      </w:r>
      <w:r w:rsidR="00DD03C1" w:rsidRPr="001D66BA">
        <w:rPr>
          <w:sz w:val="28"/>
          <w:szCs w:val="28"/>
        </w:rPr>
        <w:t>«Об</w:t>
      </w:r>
      <w:r w:rsidRPr="001D66BA">
        <w:rPr>
          <w:sz w:val="28"/>
          <w:szCs w:val="28"/>
        </w:rPr>
        <w:t xml:space="preserve">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w:t>
      </w:r>
      <w:r w:rsidR="00DD03C1" w:rsidRPr="001D66BA">
        <w:rPr>
          <w:sz w:val="28"/>
          <w:szCs w:val="28"/>
        </w:rPr>
        <w:t xml:space="preserve">», утв. Приказом Министерством юстиции РФ и Министерства образования и науки РФ от 27.03. 2006 г. № 61/70, </w:t>
      </w:r>
      <w:r w:rsidRPr="001D66BA">
        <w:rPr>
          <w:sz w:val="28"/>
          <w:szCs w:val="28"/>
        </w:rPr>
        <w:t>разграничена компетенция в данной сфере указанных министерств и подведомственных им учреждений [</w:t>
      </w:r>
      <w:r w:rsidR="00816B19" w:rsidRPr="001D66BA">
        <w:rPr>
          <w:sz w:val="28"/>
          <w:szCs w:val="28"/>
        </w:rPr>
        <w:t>10</w:t>
      </w:r>
      <w:r w:rsidRPr="001D66BA">
        <w:rPr>
          <w:sz w:val="28"/>
          <w:szCs w:val="28"/>
        </w:rPr>
        <w:t>]. На исправительные учреждения возложены обязанности учета осужденных, подлежащих обучению, создания соответствующей материальной базы, а также обеспечение безопасности работников школы и осуществление контроля над соблюдением ими режимных требований. На руководство муниципальных органов и педагогический состав школы возлагается ответственность за организацию образовательного процесса в соответствии с образовательными стандартами, учебным планом и программами, соблюдение установленных режимных правил, оказание помощи в воспитательной работе пенитенциарного учреждения.</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Согласно п. 7 Типового положения о вечернем (сменном) общеобразовательном учреждении, утв</w:t>
      </w:r>
      <w:r w:rsidR="00DD03C1" w:rsidRPr="001D66BA">
        <w:rPr>
          <w:sz w:val="28"/>
          <w:szCs w:val="28"/>
        </w:rPr>
        <w:t>. П</w:t>
      </w:r>
      <w:r w:rsidRPr="001D66BA">
        <w:rPr>
          <w:sz w:val="28"/>
          <w:szCs w:val="28"/>
        </w:rPr>
        <w:t xml:space="preserve">остановлением Правительства РФ </w:t>
      </w:r>
      <w:r w:rsidR="00DD03C1" w:rsidRPr="001D66BA">
        <w:rPr>
          <w:sz w:val="28"/>
          <w:szCs w:val="28"/>
        </w:rPr>
        <w:t>от 3 ноября 1994 года № 1237</w:t>
      </w:r>
      <w:r w:rsidRPr="001D66BA">
        <w:rPr>
          <w:sz w:val="28"/>
          <w:szCs w:val="28"/>
        </w:rPr>
        <w:t>, образовательное учреждение в исправительном учреждении открывается при наличии не менее 80 обучающихся, УК</w:t>
      </w:r>
      <w:r w:rsidR="00AC232D" w:rsidRPr="001D66BA">
        <w:rPr>
          <w:sz w:val="28"/>
          <w:szCs w:val="28"/>
        </w:rPr>
        <w:t>П</w:t>
      </w:r>
      <w:r w:rsidRPr="001D66BA">
        <w:rPr>
          <w:sz w:val="28"/>
          <w:szCs w:val="28"/>
        </w:rPr>
        <w:t xml:space="preserve"> – при наличии не менее 30 обучающихся. Именно поэтому в колониях, где содержится часто более 1000 осужденных, возможно открытие школы. Но, например, в колонии-поселения не всегда можно открыть даже УКП из-за малого количества осужденных, подлежащих обучению.</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настоящее время в местах лишения свободы совместно с органами управления образования формируется новая гибкая система образования осужденных, предоставляющая им возможность получить среднее и высшее профессиональное образование с использованием заочной и дистанционных форм обучения. Такие проекты осуществляются в Амурской, Калининградской, Кемеровской, Московской, Самарской, Свердловской, Ярославской и ряде других областей. По-видимому, с учетом развития новых информационно-коммуникационных технологий в части 4 статьи 129 и других подобных пунктов следует исключить упоминание о пределах территории, т.е. окончание фразы «…расположенных в пределах территории соответствующего административно-территориального образования» потеряло в настоящее время свое значение.</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Нельзя обойти вниманием и такую проблему, как продолжение образования после освобождения. В статье 181 УИК РФ указываются разные формы оказания помощи осужденным, освобождаемым от отбывания наказания, но нет упоминания об оказании помощи тем осужденным, которые не завершили обучение в школе вследствие освобождения. Поскольку общее образование является обязательным, надо обеспечить таким лицам сопровождение в образовательной траектории на свободе. С этой целью необходимо заблаговременно ставить в известность соответствующие муниципальные органы (отделы образования, органы надзора и т.п.) о создании условий для завершения образования освободившимся из мест заключения, особенно несовершеннолетним и тем, кто не достиг 30-летнего возраста. Необходимо дополнить статью 182 новой редакцией, озаглавив ее «Права освобождаемых осужденных на трудовое и бытовое устройство, на образование и другие виды социальной помощи». В текст статьи, наряду с упоминаемыми правами, следует включить дополнение о том, что они имеют право на перевод в соответствующее образовательное учреждение (вечерняя общеобразовательная школа, учебные заведения профессионального начального, среднего или высшего образования), для приобретения ими того уровня образования, которое они начали получать в колонии.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Существует и другой вариант, который приводится в ч. 3 ст. 106 Европейских пенитенциарных правил, где говорится, что «образовательные программы для осужденных заключенных должны быть адаптированы к предполагаемому сроку пребывания в пенитенциарном учреждении» [</w:t>
      </w:r>
      <w:r w:rsidR="00816B19" w:rsidRPr="001D66BA">
        <w:rPr>
          <w:sz w:val="28"/>
          <w:szCs w:val="28"/>
        </w:rPr>
        <w:t>14</w:t>
      </w:r>
      <w:r w:rsidRPr="001D66BA">
        <w:rPr>
          <w:sz w:val="28"/>
          <w:szCs w:val="28"/>
        </w:rPr>
        <w:t>, с. 133]. В ПТУ это сделать проще, там сроки обучения кратковременные, поэтому процесс регулируется и сроки адаптированы к пребыванию лиц в колонии. Однако добиться этой вариативности в общеобразовательной школе крайне затруднительно при существующей в нашей стране модели обучения. Здесь должна быть применена персонализированная система обучения, к сожалению, не практикуемая в российских школах.</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принятых в Женеве 30 августа 1955 года Конгрессом ООН по предупреждению преступности и обращению с правонарушителями Минимальных стандартных правилах обращения с заключенными в ст. 77 указано:</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1) заключенным, способным извлечь из этого пользу, следует обеспечивать возможность дальнейшего образования, включая религиозное воспитание в странах, где таковое допускается. Обучение неграмотных и молодежи следует считать обязательным, и органы тюремного управления должны обращать на него особое внимание;</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2) обучение заключенных следует по мере возможности увязывать с действующей в стране системой образования, с тем, чтобы освобождаемые заключенные могли учиться и далее без затруднений [</w:t>
      </w:r>
      <w:r w:rsidR="00816B19" w:rsidRPr="001D66BA">
        <w:rPr>
          <w:sz w:val="28"/>
          <w:szCs w:val="28"/>
        </w:rPr>
        <w:t>14</w:t>
      </w:r>
      <w:r w:rsidRPr="001D66BA">
        <w:rPr>
          <w:sz w:val="28"/>
          <w:szCs w:val="28"/>
        </w:rPr>
        <w:t>, с. 107].</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Европейских пенитенциарных правилах в ст. 28 «Обучение» приводится перечень некоторых рекомендаций для организации образовательного процесса осужденных. Там, в частности, указано, что образовательные программы должны быть максимально широкими и отвечать индивидуальным потребностям заключенных, соответствуя при этом их устремлениям. Такая проблема действительно существует в общеобразовательных школах уголовно-исполнительной системы. Законодательно определено, что все дополнительные образовательные услуги должны предоставляться только на платной основе. Однако в основной своей массе заключенные и осужденные не имеют финансовых возможностей оплачивать элективные курсы. Здесь необходимо разработать механизм предоставления таких образовательных услуг, развивая социальное партнерство с общественными организациями и некоммерческим сектором.</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этих же правилах указывается, что образование заключенных, насколько это реально осуществимо, должно проходить под патронажем внешних учебных заведений [</w:t>
      </w:r>
      <w:r w:rsidR="00816B19" w:rsidRPr="001D66BA">
        <w:rPr>
          <w:sz w:val="28"/>
          <w:szCs w:val="28"/>
        </w:rPr>
        <w:t>14</w:t>
      </w:r>
      <w:r w:rsidRPr="001D66BA">
        <w:rPr>
          <w:sz w:val="28"/>
          <w:szCs w:val="28"/>
        </w:rPr>
        <w:t xml:space="preserve">, с. 117]. Тем самым расширяются возможности образовательных учреждений колоний в привлечении специалистов, преподавателей высших и средних специальных учебных заведений для проведения курсов, лекториев, социально-психологических тренингов и т.п. </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Таким образом, в настоящее время в России многое делается для того, чтобы гарантировать осужденным к лишению свободы реализацию их конституционного права на получение общего </w:t>
      </w:r>
      <w:r w:rsidR="000C2380" w:rsidRPr="001D66BA">
        <w:rPr>
          <w:sz w:val="28"/>
          <w:szCs w:val="28"/>
        </w:rPr>
        <w:t xml:space="preserve">и профессионального </w:t>
      </w:r>
      <w:r w:rsidRPr="001D66BA">
        <w:rPr>
          <w:sz w:val="28"/>
          <w:szCs w:val="28"/>
        </w:rPr>
        <w:t xml:space="preserve">образования. Достаточные усилия предпринимаются для организации начальной профессиональной подготовки и профессионального обучения. Однако немало еще существует недоработок в законодательной базе, что не позволяет в полном объеме воспользоваться осужденным этим правом. </w:t>
      </w:r>
    </w:p>
    <w:p w:rsidR="00822312" w:rsidRPr="001D66BA" w:rsidRDefault="00A2780B" w:rsidP="00905000">
      <w:pPr>
        <w:spacing w:line="360" w:lineRule="auto"/>
        <w:ind w:firstLine="709"/>
        <w:jc w:val="both"/>
        <w:rPr>
          <w:b/>
          <w:bCs/>
          <w:sz w:val="28"/>
          <w:szCs w:val="28"/>
        </w:rPr>
      </w:pPr>
      <w:r w:rsidRPr="001D66BA">
        <w:rPr>
          <w:sz w:val="28"/>
          <w:szCs w:val="28"/>
        </w:rPr>
        <w:br w:type="page"/>
      </w:r>
      <w:r w:rsidR="002A69A0" w:rsidRPr="001D66BA">
        <w:rPr>
          <w:b/>
          <w:bCs/>
          <w:sz w:val="28"/>
          <w:szCs w:val="28"/>
        </w:rPr>
        <w:t xml:space="preserve">Глава 2. </w:t>
      </w:r>
      <w:r w:rsidR="00A6005D" w:rsidRPr="001D66BA">
        <w:rPr>
          <w:b/>
          <w:bCs/>
          <w:sz w:val="28"/>
          <w:szCs w:val="28"/>
        </w:rPr>
        <w:t>Особенности</w:t>
      </w:r>
      <w:r w:rsidR="00816B19" w:rsidRPr="001D66BA">
        <w:rPr>
          <w:b/>
          <w:bCs/>
          <w:sz w:val="28"/>
          <w:szCs w:val="28"/>
        </w:rPr>
        <w:t xml:space="preserve"> </w:t>
      </w:r>
      <w:r w:rsidR="00655FAA" w:rsidRPr="001D66BA">
        <w:rPr>
          <w:b/>
          <w:bCs/>
          <w:sz w:val="28"/>
          <w:szCs w:val="28"/>
        </w:rPr>
        <w:t>о</w:t>
      </w:r>
      <w:r w:rsidR="00822312" w:rsidRPr="001D66BA">
        <w:rPr>
          <w:b/>
          <w:bCs/>
          <w:sz w:val="28"/>
          <w:szCs w:val="28"/>
        </w:rPr>
        <w:t>рганизаци</w:t>
      </w:r>
      <w:r w:rsidR="00655FAA" w:rsidRPr="001D66BA">
        <w:rPr>
          <w:b/>
          <w:bCs/>
          <w:sz w:val="28"/>
          <w:szCs w:val="28"/>
        </w:rPr>
        <w:t>и</w:t>
      </w:r>
      <w:r w:rsidR="00822312" w:rsidRPr="001D66BA">
        <w:rPr>
          <w:b/>
          <w:bCs/>
          <w:sz w:val="28"/>
          <w:szCs w:val="28"/>
        </w:rPr>
        <w:t xml:space="preserve"> получения образования осужденными к лишению свободы</w:t>
      </w:r>
    </w:p>
    <w:p w:rsidR="000860AE" w:rsidRPr="001D66BA" w:rsidRDefault="000860AE" w:rsidP="00905000">
      <w:pPr>
        <w:spacing w:line="360" w:lineRule="auto"/>
        <w:ind w:firstLine="709"/>
        <w:jc w:val="both"/>
        <w:rPr>
          <w:b/>
          <w:bCs/>
          <w:sz w:val="28"/>
          <w:szCs w:val="28"/>
        </w:rPr>
      </w:pPr>
    </w:p>
    <w:p w:rsidR="00822312" w:rsidRPr="001D66BA" w:rsidRDefault="00822312" w:rsidP="00905000">
      <w:pPr>
        <w:spacing w:line="360" w:lineRule="auto"/>
        <w:ind w:firstLine="709"/>
        <w:jc w:val="both"/>
        <w:rPr>
          <w:b/>
          <w:bCs/>
          <w:sz w:val="28"/>
          <w:szCs w:val="28"/>
        </w:rPr>
      </w:pPr>
      <w:r w:rsidRPr="001D66BA">
        <w:rPr>
          <w:b/>
          <w:bCs/>
          <w:sz w:val="28"/>
          <w:szCs w:val="28"/>
        </w:rPr>
        <w:t>2.1 Организация получения общего образования</w:t>
      </w:r>
      <w:r w:rsidR="00655FAA" w:rsidRPr="001D66BA">
        <w:rPr>
          <w:b/>
          <w:bCs/>
          <w:sz w:val="28"/>
          <w:szCs w:val="28"/>
        </w:rPr>
        <w:t xml:space="preserve"> осужденными</w:t>
      </w:r>
    </w:p>
    <w:p w:rsidR="00A2780B" w:rsidRPr="001D66BA" w:rsidRDefault="00A2780B" w:rsidP="00905000">
      <w:pPr>
        <w:spacing w:line="360" w:lineRule="auto"/>
        <w:ind w:firstLine="709"/>
        <w:jc w:val="both"/>
        <w:rPr>
          <w:sz w:val="28"/>
          <w:szCs w:val="28"/>
        </w:rPr>
      </w:pPr>
    </w:p>
    <w:p w:rsidR="00AC232D" w:rsidRPr="001D66BA" w:rsidRDefault="00AC232D" w:rsidP="00905000">
      <w:pPr>
        <w:spacing w:line="360" w:lineRule="auto"/>
        <w:ind w:firstLine="709"/>
        <w:jc w:val="both"/>
        <w:rPr>
          <w:sz w:val="28"/>
          <w:szCs w:val="28"/>
        </w:rPr>
      </w:pPr>
      <w:r w:rsidRPr="001D66BA">
        <w:rPr>
          <w:sz w:val="28"/>
          <w:szCs w:val="28"/>
        </w:rPr>
        <w:t>Все заключенные имеют право участвовать в культурной и общеобразовательной деятельности, направленной на всестороннее развитие человеческой личности.</w:t>
      </w:r>
      <w:r w:rsidR="00816B19" w:rsidRPr="001D66BA">
        <w:rPr>
          <w:sz w:val="28"/>
          <w:szCs w:val="28"/>
        </w:rPr>
        <w:t xml:space="preserve"> </w:t>
      </w:r>
      <w:r w:rsidRPr="001D66BA">
        <w:rPr>
          <w:sz w:val="28"/>
          <w:szCs w:val="28"/>
        </w:rPr>
        <w:t>В ч. 2 ст. 43 Конституции РФ гарантируются общедоступность и бесплатность основного общего и среднего профессионального образования в государственных или муниципальных образовательных учреждениях и на предприятиях. В соответствии с ч. 3 ст. 5 Закона «Об образовании» государство гарантирует общедоступность и бесплатность начального общего, основного общего, среднего (полного) общего образования и начального профессионального образования.</w:t>
      </w:r>
    </w:p>
    <w:p w:rsidR="00AC232D" w:rsidRPr="001D66BA" w:rsidRDefault="00816B19" w:rsidP="00905000">
      <w:pPr>
        <w:spacing w:line="360" w:lineRule="auto"/>
        <w:ind w:firstLine="709"/>
        <w:jc w:val="both"/>
        <w:rPr>
          <w:sz w:val="28"/>
          <w:szCs w:val="28"/>
        </w:rPr>
      </w:pPr>
      <w:r w:rsidRPr="001D66BA">
        <w:rPr>
          <w:sz w:val="28"/>
          <w:szCs w:val="28"/>
        </w:rPr>
        <w:t>О</w:t>
      </w:r>
      <w:r w:rsidR="00AC232D" w:rsidRPr="001D66BA">
        <w:rPr>
          <w:sz w:val="28"/>
          <w:szCs w:val="28"/>
        </w:rPr>
        <w:t xml:space="preserve">бщеобразовательные программы обучения направлены не только на получение обучающимися определенной суммы знаний, но и на их воспитание и развитие, поэтому они в наибольшей мере подходят для выполнения основной задачи исправительных учреждений </w:t>
      </w:r>
      <w:r w:rsidR="00905000" w:rsidRPr="001D66BA">
        <w:rPr>
          <w:sz w:val="28"/>
          <w:szCs w:val="28"/>
        </w:rPr>
        <w:t>-</w:t>
      </w:r>
      <w:r w:rsidR="00AC232D" w:rsidRPr="001D66BA">
        <w:rPr>
          <w:sz w:val="28"/>
          <w:szCs w:val="28"/>
        </w:rPr>
        <w:t xml:space="preserve"> исправления осужденных.</w:t>
      </w:r>
    </w:p>
    <w:p w:rsidR="00AC232D" w:rsidRPr="001D66BA" w:rsidRDefault="00AC232D" w:rsidP="00905000">
      <w:pPr>
        <w:spacing w:line="360" w:lineRule="auto"/>
        <w:ind w:firstLine="709"/>
        <w:jc w:val="both"/>
        <w:rPr>
          <w:sz w:val="28"/>
          <w:szCs w:val="28"/>
        </w:rPr>
      </w:pPr>
      <w:r w:rsidRPr="001D66BA">
        <w:rPr>
          <w:sz w:val="28"/>
          <w:szCs w:val="28"/>
        </w:rPr>
        <w:t>Образовательные стандарты исправления осужденных разрабатываются педагогическими коллективами учебных заведений при исправительных учреждениях с учетом личностных особенностей различных категорий осужденных, их образовательного, профессионального и культурного уровня; при этом правовой основой разработки таких программ являются государственные образовательные стандарты [</w:t>
      </w:r>
      <w:r w:rsidR="00816B19" w:rsidRPr="001D66BA">
        <w:rPr>
          <w:sz w:val="28"/>
          <w:szCs w:val="28"/>
        </w:rPr>
        <w:t>16</w:t>
      </w:r>
      <w:r w:rsidRPr="001D66BA">
        <w:rPr>
          <w:sz w:val="28"/>
          <w:szCs w:val="28"/>
        </w:rPr>
        <w:t>, с. 178].</w:t>
      </w:r>
    </w:p>
    <w:p w:rsidR="00AC232D" w:rsidRPr="001D66BA" w:rsidRDefault="00AC232D" w:rsidP="00905000">
      <w:pPr>
        <w:spacing w:line="360" w:lineRule="auto"/>
        <w:ind w:firstLine="709"/>
        <w:jc w:val="both"/>
        <w:rPr>
          <w:sz w:val="28"/>
          <w:szCs w:val="28"/>
        </w:rPr>
      </w:pPr>
      <w:r w:rsidRPr="001D66BA">
        <w:rPr>
          <w:sz w:val="28"/>
          <w:szCs w:val="28"/>
        </w:rPr>
        <w:t>Как отмечается в исправительной педагогике, образовательный стандарт применительно к осужденным должен включать в себя три норматива (компонента): минимальное количество учебных предметов, которые должен освоить обучающийся: обязательные знания и умения по каждому из них (стандарт обученности); уровень нравственности (степень исправления). Акцент в таких программах необходимо делать на формирование личности, развитие ее сознания, повышение культурного уровня с учетом национальных традиций и обычаев, на воспитание культуры общения, что в конечном итоге стимулирует исправление осужденных.</w:t>
      </w:r>
    </w:p>
    <w:p w:rsidR="00AC232D" w:rsidRPr="001D66BA" w:rsidRDefault="00AC232D" w:rsidP="00905000">
      <w:pPr>
        <w:spacing w:line="360" w:lineRule="auto"/>
        <w:ind w:firstLine="709"/>
        <w:jc w:val="both"/>
        <w:rPr>
          <w:sz w:val="28"/>
          <w:szCs w:val="28"/>
        </w:rPr>
      </w:pPr>
      <w:r w:rsidRPr="001D66BA">
        <w:rPr>
          <w:sz w:val="28"/>
          <w:szCs w:val="28"/>
        </w:rPr>
        <w:t>Общее образование осужденных к лишению свободы организуется Министерством юстиции по согласованию с Министерством образования и науки Российской Федерации в соответствии с требованиями уголовно-исполнительного законодательства. Образование является одним из средств воспитательного воздействия на различные категории осужденных.</w:t>
      </w:r>
    </w:p>
    <w:p w:rsidR="006826A0" w:rsidRPr="001D66BA" w:rsidRDefault="00822312" w:rsidP="00905000">
      <w:pPr>
        <w:spacing w:line="360" w:lineRule="auto"/>
        <w:ind w:firstLine="709"/>
        <w:jc w:val="both"/>
        <w:rPr>
          <w:sz w:val="28"/>
          <w:szCs w:val="28"/>
        </w:rPr>
      </w:pPr>
      <w:r w:rsidRPr="001D66BA">
        <w:rPr>
          <w:sz w:val="28"/>
          <w:szCs w:val="28"/>
        </w:rPr>
        <w:t>П</w:t>
      </w:r>
      <w:r w:rsidR="006826A0" w:rsidRPr="001D66BA">
        <w:rPr>
          <w:sz w:val="28"/>
          <w:szCs w:val="28"/>
        </w:rPr>
        <w:t xml:space="preserve">орядок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 регулируется Положением </w:t>
      </w:r>
      <w:r w:rsidR="002A69A0" w:rsidRPr="001D66BA">
        <w:rPr>
          <w:sz w:val="28"/>
          <w:szCs w:val="28"/>
        </w:rPr>
        <w:t>«О</w:t>
      </w:r>
      <w:r w:rsidR="006826A0" w:rsidRPr="001D66BA">
        <w:rPr>
          <w:sz w:val="28"/>
          <w:szCs w:val="28"/>
        </w:rPr>
        <w:t>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w:t>
      </w:r>
      <w:r w:rsidR="002A69A0" w:rsidRPr="001D66BA">
        <w:rPr>
          <w:sz w:val="28"/>
          <w:szCs w:val="28"/>
        </w:rPr>
        <w:t>»</w:t>
      </w:r>
      <w:r w:rsidR="00655FAA" w:rsidRPr="001D66BA">
        <w:rPr>
          <w:sz w:val="28"/>
          <w:szCs w:val="28"/>
        </w:rPr>
        <w:t xml:space="preserve"> (далее – учреждения)</w:t>
      </w:r>
      <w:r w:rsidR="002A69A0" w:rsidRPr="001D66BA">
        <w:rPr>
          <w:sz w:val="28"/>
          <w:szCs w:val="28"/>
        </w:rPr>
        <w:t xml:space="preserve">, </w:t>
      </w:r>
      <w:r w:rsidR="006826A0" w:rsidRPr="001D66BA">
        <w:rPr>
          <w:sz w:val="28"/>
          <w:szCs w:val="28"/>
        </w:rPr>
        <w:t>утв</w:t>
      </w:r>
      <w:r w:rsidR="002A69A0" w:rsidRPr="001D66BA">
        <w:rPr>
          <w:sz w:val="28"/>
          <w:szCs w:val="28"/>
        </w:rPr>
        <w:t>ержденного</w:t>
      </w:r>
      <w:r w:rsidR="006826A0" w:rsidRPr="001D66BA">
        <w:rPr>
          <w:sz w:val="28"/>
          <w:szCs w:val="28"/>
        </w:rPr>
        <w:t xml:space="preserve"> Приказом Мин</w:t>
      </w:r>
      <w:r w:rsidR="002A69A0" w:rsidRPr="001D66BA">
        <w:rPr>
          <w:sz w:val="28"/>
          <w:szCs w:val="28"/>
        </w:rPr>
        <w:t>истерства юстиции</w:t>
      </w:r>
      <w:r w:rsidR="006826A0" w:rsidRPr="001D66BA">
        <w:rPr>
          <w:sz w:val="28"/>
          <w:szCs w:val="28"/>
        </w:rPr>
        <w:t xml:space="preserve"> РФ и Министерства образования и науки РФ </w:t>
      </w:r>
      <w:r w:rsidR="002A69A0" w:rsidRPr="001D66BA">
        <w:rPr>
          <w:sz w:val="28"/>
          <w:szCs w:val="28"/>
        </w:rPr>
        <w:t xml:space="preserve">от 27.03. 2006 г. </w:t>
      </w:r>
      <w:r w:rsidR="006826A0" w:rsidRPr="001D66BA">
        <w:rPr>
          <w:sz w:val="28"/>
          <w:szCs w:val="28"/>
        </w:rPr>
        <w:t>№ 61/70</w:t>
      </w:r>
      <w:r w:rsidR="00816B19" w:rsidRPr="001D66BA">
        <w:rPr>
          <w:sz w:val="28"/>
          <w:szCs w:val="28"/>
        </w:rPr>
        <w:t xml:space="preserve"> [10]</w:t>
      </w:r>
      <w:r w:rsidR="002A69A0" w:rsidRPr="001D66BA">
        <w:rPr>
          <w:sz w:val="28"/>
          <w:szCs w:val="28"/>
        </w:rPr>
        <w:t>.</w:t>
      </w:r>
      <w:r w:rsidR="006826A0" w:rsidRPr="001D66BA">
        <w:rPr>
          <w:sz w:val="28"/>
          <w:szCs w:val="28"/>
        </w:rPr>
        <w:t xml:space="preserve"> </w:t>
      </w:r>
    </w:p>
    <w:p w:rsidR="002A69A0" w:rsidRPr="001D66BA" w:rsidRDefault="002A69A0" w:rsidP="00905000">
      <w:pPr>
        <w:spacing w:line="360" w:lineRule="auto"/>
        <w:ind w:firstLine="709"/>
        <w:jc w:val="both"/>
        <w:rPr>
          <w:sz w:val="28"/>
          <w:szCs w:val="28"/>
        </w:rPr>
      </w:pPr>
      <w:r w:rsidRPr="001D66BA">
        <w:rPr>
          <w:sz w:val="28"/>
          <w:szCs w:val="28"/>
        </w:rPr>
        <w:t>Организация получения лицами, отбывающими наказание в виде лишения свободы (далее - осужденными), основного общего и среднего (полного) общего образования осуществляется в соответствии с Уголовно – исполнительным кодексом РФ, Законами Российской Федерации «Об образовании», «Об учреждениях и органах, исполняющих уголовные наказания в виде лишения свободы».</w:t>
      </w:r>
    </w:p>
    <w:p w:rsidR="002A69A0" w:rsidRPr="001D66BA" w:rsidRDefault="002A69A0" w:rsidP="00905000">
      <w:pPr>
        <w:spacing w:line="360" w:lineRule="auto"/>
        <w:ind w:firstLine="709"/>
        <w:jc w:val="both"/>
        <w:rPr>
          <w:sz w:val="28"/>
          <w:szCs w:val="28"/>
        </w:rPr>
      </w:pPr>
      <w:r w:rsidRPr="001D66BA">
        <w:rPr>
          <w:sz w:val="28"/>
          <w:szCs w:val="28"/>
        </w:rPr>
        <w:t xml:space="preserve">Право осужденных на получение </w:t>
      </w:r>
      <w:r w:rsidR="00655FAA" w:rsidRPr="001D66BA">
        <w:rPr>
          <w:sz w:val="28"/>
          <w:szCs w:val="28"/>
        </w:rPr>
        <w:t xml:space="preserve">общего </w:t>
      </w:r>
      <w:r w:rsidRPr="001D66BA">
        <w:rPr>
          <w:sz w:val="28"/>
          <w:szCs w:val="28"/>
        </w:rPr>
        <w:t xml:space="preserve">образования обеспечивается путем создания вечерних (сменных) общеобразовательных школ, учебно-консультационных пунктов (далее - школы) при исправительных колониях и тюрьмах уголовно-исполнительной системы, осуществляющих свою деятельность в соответствии с Законом Российской Федерации </w:t>
      </w:r>
      <w:r w:rsidR="00816B19" w:rsidRPr="001D66BA">
        <w:rPr>
          <w:sz w:val="28"/>
          <w:szCs w:val="28"/>
        </w:rPr>
        <w:t>«</w:t>
      </w:r>
      <w:r w:rsidRPr="001D66BA">
        <w:rPr>
          <w:sz w:val="28"/>
          <w:szCs w:val="28"/>
        </w:rPr>
        <w:t>Об образовании</w:t>
      </w:r>
      <w:r w:rsidR="00816B19" w:rsidRPr="001D66BA">
        <w:rPr>
          <w:sz w:val="28"/>
          <w:szCs w:val="28"/>
        </w:rPr>
        <w:t>»</w:t>
      </w:r>
      <w:r w:rsidRPr="001D66BA">
        <w:rPr>
          <w:sz w:val="28"/>
          <w:szCs w:val="28"/>
        </w:rPr>
        <w:t xml:space="preserve"> и Типовым положением «О вечернем (сменном) общеобразовательном учреждении», утвержденным Постановлением Правительства Российской Федерации от 3 ноября 1994 г. № 1237.</w:t>
      </w:r>
    </w:p>
    <w:p w:rsidR="00AC232D" w:rsidRPr="001D66BA" w:rsidRDefault="002A69A0" w:rsidP="00905000">
      <w:pPr>
        <w:spacing w:line="360" w:lineRule="auto"/>
        <w:ind w:firstLine="709"/>
        <w:jc w:val="both"/>
        <w:rPr>
          <w:sz w:val="28"/>
          <w:szCs w:val="28"/>
        </w:rPr>
      </w:pPr>
      <w:r w:rsidRPr="001D66BA">
        <w:rPr>
          <w:sz w:val="28"/>
          <w:szCs w:val="28"/>
        </w:rPr>
        <w:t xml:space="preserve">Школы создаются, реорганизуются и ликвидируются органами исполнительной власти субъектов Российской Федерации </w:t>
      </w:r>
      <w:r w:rsidR="00AC232D" w:rsidRPr="001D66BA">
        <w:rPr>
          <w:sz w:val="28"/>
          <w:szCs w:val="28"/>
        </w:rPr>
        <w:t xml:space="preserve">(далее – учредитель) </w:t>
      </w:r>
      <w:r w:rsidRPr="001D66BA">
        <w:rPr>
          <w:sz w:val="28"/>
          <w:szCs w:val="28"/>
        </w:rPr>
        <w:t>по согласованию с Министерством юстиции Российской Федерации.</w:t>
      </w:r>
      <w:r w:rsidR="00AC232D" w:rsidRPr="001D66BA">
        <w:rPr>
          <w:sz w:val="28"/>
          <w:szCs w:val="28"/>
        </w:rPr>
        <w:t xml:space="preserve"> Причем, общеобразовательные школы открываются в исправительных учреждениях при наличии не менее 80 обучающихся (четыре класса по двадцать человек). Если такого числа обучающихся нет, то при исправительных учреждениях создаются учебно-консультационные пункты (при наличии 30 обучающихся и отсутствии условий для очного обучения) [</w:t>
      </w:r>
      <w:r w:rsidR="00816B19" w:rsidRPr="001D66BA">
        <w:rPr>
          <w:sz w:val="28"/>
          <w:szCs w:val="28"/>
        </w:rPr>
        <w:t>19</w:t>
      </w:r>
      <w:r w:rsidR="00AC232D" w:rsidRPr="001D66BA">
        <w:rPr>
          <w:sz w:val="28"/>
          <w:szCs w:val="28"/>
        </w:rPr>
        <w:t>, с. 227].</w:t>
      </w:r>
    </w:p>
    <w:p w:rsidR="00AC232D" w:rsidRPr="001D66BA" w:rsidRDefault="002A69A0" w:rsidP="00905000">
      <w:pPr>
        <w:spacing w:line="360" w:lineRule="auto"/>
        <w:ind w:firstLine="709"/>
        <w:jc w:val="both"/>
        <w:rPr>
          <w:sz w:val="28"/>
          <w:szCs w:val="28"/>
        </w:rPr>
      </w:pPr>
      <w:r w:rsidRPr="001D66BA">
        <w:rPr>
          <w:sz w:val="28"/>
          <w:szCs w:val="28"/>
        </w:rPr>
        <w:t>Учредитель</w:t>
      </w:r>
      <w:r w:rsidR="00AC232D" w:rsidRPr="001D66BA">
        <w:rPr>
          <w:sz w:val="28"/>
          <w:szCs w:val="28"/>
        </w:rPr>
        <w:t xml:space="preserve"> школы</w:t>
      </w:r>
      <w:r w:rsidRPr="001D66BA">
        <w:rPr>
          <w:sz w:val="28"/>
          <w:szCs w:val="28"/>
        </w:rPr>
        <w:t>:</w:t>
      </w:r>
    </w:p>
    <w:p w:rsidR="00AC232D" w:rsidRPr="001D66BA" w:rsidRDefault="002A69A0" w:rsidP="00905000">
      <w:pPr>
        <w:spacing w:line="360" w:lineRule="auto"/>
        <w:ind w:firstLine="709"/>
        <w:jc w:val="both"/>
        <w:rPr>
          <w:sz w:val="28"/>
          <w:szCs w:val="28"/>
        </w:rPr>
      </w:pPr>
      <w:r w:rsidRPr="001D66BA">
        <w:rPr>
          <w:sz w:val="28"/>
          <w:szCs w:val="28"/>
        </w:rPr>
        <w:t>- осуществляет финансирование школы за счет средств бюджета субъекта Российской Федерации;</w:t>
      </w:r>
    </w:p>
    <w:p w:rsidR="00AC232D" w:rsidRPr="001D66BA" w:rsidRDefault="002A69A0" w:rsidP="00905000">
      <w:pPr>
        <w:spacing w:line="360" w:lineRule="auto"/>
        <w:ind w:firstLine="709"/>
        <w:jc w:val="both"/>
        <w:rPr>
          <w:sz w:val="28"/>
          <w:szCs w:val="28"/>
        </w:rPr>
      </w:pPr>
      <w:r w:rsidRPr="001D66BA">
        <w:rPr>
          <w:sz w:val="28"/>
          <w:szCs w:val="28"/>
        </w:rPr>
        <w:t>- создает необходимые условия для повышения квалификации и методического обеспечения педагогических работников школы;- назначает на должность директора школы по согласованию с администрацией учреждения;</w:t>
      </w:r>
    </w:p>
    <w:p w:rsidR="00AC232D" w:rsidRPr="001D66BA" w:rsidRDefault="002A69A0" w:rsidP="00905000">
      <w:pPr>
        <w:spacing w:line="360" w:lineRule="auto"/>
        <w:ind w:firstLine="709"/>
        <w:jc w:val="both"/>
        <w:rPr>
          <w:sz w:val="28"/>
          <w:szCs w:val="28"/>
        </w:rPr>
      </w:pPr>
      <w:r w:rsidRPr="001D66BA">
        <w:rPr>
          <w:sz w:val="28"/>
          <w:szCs w:val="28"/>
        </w:rPr>
        <w:t>- в установленном порядке оказывает практическую помощь в подборе педагогических кадров;</w:t>
      </w:r>
    </w:p>
    <w:p w:rsidR="002A69A0" w:rsidRPr="001D66BA" w:rsidRDefault="002A69A0" w:rsidP="00905000">
      <w:pPr>
        <w:spacing w:line="360" w:lineRule="auto"/>
        <w:ind w:firstLine="709"/>
        <w:jc w:val="both"/>
        <w:rPr>
          <w:sz w:val="28"/>
          <w:szCs w:val="28"/>
        </w:rPr>
      </w:pPr>
      <w:r w:rsidRPr="001D66BA">
        <w:rPr>
          <w:sz w:val="28"/>
          <w:szCs w:val="28"/>
        </w:rPr>
        <w:t>- организует обеспечение школы в установленном порядке бланками документов об образовании государственного образца, классными журналами и другой документацией, а также учебно-наглядными пособиями, учебниками, техническими средствами обучения, химическими реактивами.</w:t>
      </w:r>
    </w:p>
    <w:p w:rsidR="002A69A0" w:rsidRPr="001D66BA" w:rsidRDefault="002A69A0" w:rsidP="00905000">
      <w:pPr>
        <w:spacing w:line="360" w:lineRule="auto"/>
        <w:ind w:firstLine="709"/>
        <w:jc w:val="both"/>
        <w:rPr>
          <w:sz w:val="28"/>
          <w:szCs w:val="28"/>
        </w:rPr>
      </w:pPr>
      <w:r w:rsidRPr="001D66BA">
        <w:rPr>
          <w:sz w:val="28"/>
          <w:szCs w:val="28"/>
        </w:rPr>
        <w:t>Школа создается на базе имущества, предоставляемого ей учреждением по согласованию с Федеральной службой исполнения наказаний на основании договора о предоставлении имущества на период функционирования школы, заключенным в соответствии с законодательством Российской Федерации.</w:t>
      </w:r>
    </w:p>
    <w:p w:rsidR="00F45AC2" w:rsidRPr="001D66BA" w:rsidRDefault="002A69A0" w:rsidP="00905000">
      <w:pPr>
        <w:spacing w:line="360" w:lineRule="auto"/>
        <w:ind w:firstLine="709"/>
        <w:jc w:val="both"/>
        <w:rPr>
          <w:sz w:val="28"/>
          <w:szCs w:val="28"/>
        </w:rPr>
      </w:pPr>
      <w:r w:rsidRPr="001D66BA">
        <w:rPr>
          <w:sz w:val="28"/>
          <w:szCs w:val="28"/>
        </w:rPr>
        <w:t>Организация обучения осужденных осуществляется на основе договора, заключенного между школой и учреждением.</w:t>
      </w:r>
    </w:p>
    <w:p w:rsidR="00F45AC2" w:rsidRPr="001D66BA" w:rsidRDefault="00F45AC2" w:rsidP="00905000">
      <w:pPr>
        <w:spacing w:line="360" w:lineRule="auto"/>
        <w:ind w:firstLine="709"/>
        <w:jc w:val="both"/>
        <w:rPr>
          <w:sz w:val="28"/>
          <w:szCs w:val="28"/>
        </w:rPr>
      </w:pPr>
      <w:r w:rsidRPr="001D66BA">
        <w:rPr>
          <w:sz w:val="28"/>
          <w:szCs w:val="28"/>
        </w:rPr>
        <w:t>Исправительное у</w:t>
      </w:r>
      <w:r w:rsidR="002A69A0" w:rsidRPr="001D66BA">
        <w:rPr>
          <w:sz w:val="28"/>
          <w:szCs w:val="28"/>
        </w:rPr>
        <w:t>чреждение:</w:t>
      </w:r>
    </w:p>
    <w:p w:rsidR="00F45AC2" w:rsidRPr="001D66BA" w:rsidRDefault="002A69A0" w:rsidP="00905000">
      <w:pPr>
        <w:spacing w:line="360" w:lineRule="auto"/>
        <w:ind w:firstLine="709"/>
        <w:jc w:val="both"/>
        <w:rPr>
          <w:sz w:val="28"/>
          <w:szCs w:val="28"/>
        </w:rPr>
      </w:pPr>
      <w:r w:rsidRPr="001D66BA">
        <w:rPr>
          <w:sz w:val="28"/>
          <w:szCs w:val="28"/>
        </w:rPr>
        <w:t>- ведет учет осужденных, подлежащих обязательному обучению, а также желающих повысить свой общеобразовательный уровень;</w:t>
      </w:r>
    </w:p>
    <w:p w:rsidR="00F45AC2" w:rsidRPr="001D66BA" w:rsidRDefault="002A69A0" w:rsidP="00905000">
      <w:pPr>
        <w:spacing w:line="360" w:lineRule="auto"/>
        <w:ind w:firstLine="709"/>
        <w:jc w:val="both"/>
        <w:rPr>
          <w:sz w:val="28"/>
          <w:szCs w:val="28"/>
        </w:rPr>
      </w:pPr>
      <w:r w:rsidRPr="001D66BA">
        <w:rPr>
          <w:sz w:val="28"/>
          <w:szCs w:val="28"/>
        </w:rPr>
        <w:t>- обеспечивает условия для проведения образовательного процесса: безвозмездно предоставляет и содержит на должном санитарно-гигиеническом уровне помещения школы, производит их ремонт, оборудует их мебелью, обеспечивает письменными принадлежностями, организует их надежное хранение и правильное использование обучающимися;</w:t>
      </w:r>
    </w:p>
    <w:p w:rsidR="00F45AC2" w:rsidRPr="001D66BA" w:rsidRDefault="002A69A0" w:rsidP="00905000">
      <w:pPr>
        <w:spacing w:line="360" w:lineRule="auto"/>
        <w:ind w:firstLine="709"/>
        <w:jc w:val="both"/>
        <w:rPr>
          <w:sz w:val="28"/>
          <w:szCs w:val="28"/>
        </w:rPr>
      </w:pPr>
      <w:r w:rsidRPr="001D66BA">
        <w:rPr>
          <w:sz w:val="28"/>
          <w:szCs w:val="28"/>
        </w:rPr>
        <w:t>- выделяет для школы обслуживающий персонал и содержит его за счет учреждения в пределах лимита штатной численности работников учреждения;</w:t>
      </w:r>
    </w:p>
    <w:p w:rsidR="00F45AC2" w:rsidRPr="001D66BA" w:rsidRDefault="002A69A0" w:rsidP="00905000">
      <w:pPr>
        <w:spacing w:line="360" w:lineRule="auto"/>
        <w:ind w:firstLine="709"/>
        <w:jc w:val="both"/>
        <w:rPr>
          <w:sz w:val="28"/>
          <w:szCs w:val="28"/>
        </w:rPr>
      </w:pPr>
      <w:r w:rsidRPr="001D66BA">
        <w:rPr>
          <w:sz w:val="28"/>
          <w:szCs w:val="28"/>
        </w:rPr>
        <w:t>- организует в дни учебы внеочередное бытовое обслуживание обучающихся, приобретение ими продуктов питания и предметов первой необходимости;</w:t>
      </w:r>
    </w:p>
    <w:p w:rsidR="00F45AC2" w:rsidRPr="001D66BA" w:rsidRDefault="002A69A0" w:rsidP="00905000">
      <w:pPr>
        <w:spacing w:line="360" w:lineRule="auto"/>
        <w:ind w:firstLine="709"/>
        <w:jc w:val="both"/>
        <w:rPr>
          <w:sz w:val="28"/>
          <w:szCs w:val="28"/>
        </w:rPr>
      </w:pPr>
      <w:r w:rsidRPr="001D66BA">
        <w:rPr>
          <w:sz w:val="28"/>
          <w:szCs w:val="28"/>
        </w:rPr>
        <w:t>- оказывает помощь работникам школы в изучении документов, регламентирующих деятельность учреждения;</w:t>
      </w:r>
    </w:p>
    <w:p w:rsidR="00F45AC2" w:rsidRPr="001D66BA" w:rsidRDefault="002A69A0" w:rsidP="00905000">
      <w:pPr>
        <w:spacing w:line="360" w:lineRule="auto"/>
        <w:ind w:firstLine="709"/>
        <w:jc w:val="both"/>
        <w:rPr>
          <w:sz w:val="28"/>
          <w:szCs w:val="28"/>
        </w:rPr>
      </w:pPr>
      <w:r w:rsidRPr="001D66BA">
        <w:rPr>
          <w:sz w:val="28"/>
          <w:szCs w:val="28"/>
        </w:rPr>
        <w:t>- осуществляет контроль за соблюдением работниками школы режимных требований, установленных в учреждении;</w:t>
      </w:r>
    </w:p>
    <w:p w:rsidR="00F45AC2" w:rsidRPr="001D66BA" w:rsidRDefault="002A69A0" w:rsidP="00905000">
      <w:pPr>
        <w:spacing w:line="360" w:lineRule="auto"/>
        <w:ind w:firstLine="709"/>
        <w:jc w:val="both"/>
        <w:rPr>
          <w:sz w:val="28"/>
          <w:szCs w:val="28"/>
        </w:rPr>
      </w:pPr>
      <w:r w:rsidRPr="001D66BA">
        <w:rPr>
          <w:sz w:val="28"/>
          <w:szCs w:val="28"/>
        </w:rPr>
        <w:t>- обеспечивает безопасность работников школы во время нахождения их на территории учреждения;</w:t>
      </w:r>
    </w:p>
    <w:p w:rsidR="00F45AC2" w:rsidRPr="001D66BA" w:rsidRDefault="002A69A0" w:rsidP="00905000">
      <w:pPr>
        <w:spacing w:line="360" w:lineRule="auto"/>
        <w:ind w:firstLine="709"/>
        <w:jc w:val="both"/>
        <w:rPr>
          <w:sz w:val="28"/>
          <w:szCs w:val="28"/>
        </w:rPr>
      </w:pPr>
      <w:r w:rsidRPr="001D66BA">
        <w:rPr>
          <w:sz w:val="28"/>
          <w:szCs w:val="28"/>
        </w:rPr>
        <w:t>- ставит в известность директора школы о предстоящем переводе обучающегося из одного учреждения в другое.</w:t>
      </w:r>
    </w:p>
    <w:p w:rsidR="00F45AC2" w:rsidRPr="001D66BA" w:rsidRDefault="002A69A0" w:rsidP="00905000">
      <w:pPr>
        <w:spacing w:line="360" w:lineRule="auto"/>
        <w:ind w:firstLine="709"/>
        <w:jc w:val="both"/>
        <w:rPr>
          <w:sz w:val="28"/>
          <w:szCs w:val="28"/>
        </w:rPr>
      </w:pPr>
      <w:r w:rsidRPr="001D66BA">
        <w:rPr>
          <w:sz w:val="28"/>
          <w:szCs w:val="28"/>
        </w:rPr>
        <w:t>Представители администрации учреждения могут по согласованию с администрацией школы присутствовать на занятиях и других мероприятиях, связанных с образовательным процессом, с целью улучшения работы по обучению осужденных, участвовать в работе педагогического совета, конференций, совещаний и других мероприятиях, организуемых и проводимых школой.</w:t>
      </w:r>
    </w:p>
    <w:p w:rsidR="00F45AC2" w:rsidRPr="001D66BA" w:rsidRDefault="002A69A0" w:rsidP="00905000">
      <w:pPr>
        <w:spacing w:line="360" w:lineRule="auto"/>
        <w:ind w:firstLine="709"/>
        <w:jc w:val="both"/>
        <w:rPr>
          <w:sz w:val="28"/>
          <w:szCs w:val="28"/>
        </w:rPr>
      </w:pPr>
      <w:r w:rsidRPr="001D66BA">
        <w:rPr>
          <w:sz w:val="28"/>
          <w:szCs w:val="28"/>
        </w:rPr>
        <w:t>Школа:</w:t>
      </w:r>
    </w:p>
    <w:p w:rsidR="00F45AC2" w:rsidRPr="001D66BA" w:rsidRDefault="002A69A0" w:rsidP="00905000">
      <w:pPr>
        <w:spacing w:line="360" w:lineRule="auto"/>
        <w:ind w:firstLine="709"/>
        <w:jc w:val="both"/>
        <w:rPr>
          <w:sz w:val="28"/>
          <w:szCs w:val="28"/>
        </w:rPr>
      </w:pPr>
      <w:r w:rsidRPr="001D66BA">
        <w:rPr>
          <w:sz w:val="28"/>
          <w:szCs w:val="28"/>
        </w:rPr>
        <w:t>- проводит совместно с администрацией учреждения необходимую работу по обеспечению прав осужденных на получение основного общего и среднего (полного) общего образования;</w:t>
      </w:r>
    </w:p>
    <w:p w:rsidR="00F45AC2" w:rsidRPr="001D66BA" w:rsidRDefault="002A69A0" w:rsidP="00905000">
      <w:pPr>
        <w:spacing w:line="360" w:lineRule="auto"/>
        <w:ind w:firstLine="709"/>
        <w:jc w:val="both"/>
        <w:rPr>
          <w:sz w:val="28"/>
          <w:szCs w:val="28"/>
        </w:rPr>
      </w:pPr>
      <w:r w:rsidRPr="001D66BA">
        <w:rPr>
          <w:sz w:val="28"/>
          <w:szCs w:val="28"/>
        </w:rPr>
        <w:t>- организует образовательный процесс в соответствии с учебными планами и программами с учетом особенностей режима отбывания наказания обучающихся, внедряет современные педагогические технологии;</w:t>
      </w:r>
    </w:p>
    <w:p w:rsidR="00F45AC2" w:rsidRPr="001D66BA" w:rsidRDefault="002A69A0" w:rsidP="00905000">
      <w:pPr>
        <w:spacing w:line="360" w:lineRule="auto"/>
        <w:ind w:firstLine="709"/>
        <w:jc w:val="both"/>
        <w:rPr>
          <w:sz w:val="28"/>
          <w:szCs w:val="28"/>
        </w:rPr>
      </w:pPr>
      <w:r w:rsidRPr="001D66BA">
        <w:rPr>
          <w:sz w:val="28"/>
          <w:szCs w:val="28"/>
        </w:rPr>
        <w:t>- оказывает помощь: обучающимся - в подготовке к учебным занятиям, овладении методами самообразования; администрации учреждения - в воспитании осужденных, их социальной адаптации;</w:t>
      </w:r>
    </w:p>
    <w:p w:rsidR="00F45AC2" w:rsidRPr="001D66BA" w:rsidRDefault="002A69A0" w:rsidP="00905000">
      <w:pPr>
        <w:spacing w:line="360" w:lineRule="auto"/>
        <w:ind w:firstLine="709"/>
        <w:jc w:val="both"/>
        <w:rPr>
          <w:sz w:val="28"/>
          <w:szCs w:val="28"/>
        </w:rPr>
      </w:pPr>
      <w:r w:rsidRPr="001D66BA">
        <w:rPr>
          <w:sz w:val="28"/>
          <w:szCs w:val="28"/>
        </w:rPr>
        <w:t>- ходатайствует перед администрацией учреждения о поощрении обучающихся за успехи в учебе и соблюдение дисциплины;</w:t>
      </w:r>
    </w:p>
    <w:p w:rsidR="00F45AC2" w:rsidRPr="001D66BA" w:rsidRDefault="002A69A0" w:rsidP="00905000">
      <w:pPr>
        <w:spacing w:line="360" w:lineRule="auto"/>
        <w:ind w:firstLine="709"/>
        <w:jc w:val="both"/>
        <w:rPr>
          <w:sz w:val="28"/>
          <w:szCs w:val="28"/>
        </w:rPr>
      </w:pPr>
      <w:r w:rsidRPr="001D66BA">
        <w:rPr>
          <w:sz w:val="28"/>
          <w:szCs w:val="28"/>
        </w:rPr>
        <w:t>- вносит предложения администрации учреждения по вопросам обеспечения условий для обучения осужденных;</w:t>
      </w:r>
    </w:p>
    <w:p w:rsidR="00F45AC2" w:rsidRPr="001D66BA" w:rsidRDefault="002A69A0" w:rsidP="00905000">
      <w:pPr>
        <w:spacing w:line="360" w:lineRule="auto"/>
        <w:ind w:firstLine="709"/>
        <w:jc w:val="both"/>
        <w:rPr>
          <w:sz w:val="28"/>
          <w:szCs w:val="28"/>
        </w:rPr>
      </w:pPr>
      <w:r w:rsidRPr="001D66BA">
        <w:rPr>
          <w:sz w:val="28"/>
          <w:szCs w:val="28"/>
        </w:rPr>
        <w:t>- обеспечивает соблюдение педагогическими работниками режимных требований, установленных в учреждении.</w:t>
      </w:r>
    </w:p>
    <w:p w:rsidR="00F45AC2" w:rsidRPr="001D66BA" w:rsidRDefault="002A69A0" w:rsidP="00905000">
      <w:pPr>
        <w:spacing w:line="360" w:lineRule="auto"/>
        <w:ind w:firstLine="709"/>
        <w:jc w:val="both"/>
        <w:rPr>
          <w:sz w:val="28"/>
          <w:szCs w:val="28"/>
        </w:rPr>
      </w:pPr>
      <w:r w:rsidRPr="001D66BA">
        <w:rPr>
          <w:sz w:val="28"/>
          <w:szCs w:val="28"/>
        </w:rPr>
        <w:t>Непосредственное управление школой осуществляет директор, прошедший в установленном порядке аттестацию, во взаимодействии с администрацией учреждения.</w:t>
      </w:r>
      <w:r w:rsidR="00AC232D" w:rsidRPr="001D66BA">
        <w:rPr>
          <w:sz w:val="28"/>
          <w:szCs w:val="28"/>
        </w:rPr>
        <w:t xml:space="preserve"> </w:t>
      </w:r>
      <w:r w:rsidRPr="001D66BA">
        <w:rPr>
          <w:sz w:val="28"/>
          <w:szCs w:val="28"/>
        </w:rPr>
        <w:t>Директор школы и педагогические работники могут входить в состав советов воспитателей отрядов и участвовать совместно с администрацией учреждения в воспитательной работе с осужденными.</w:t>
      </w:r>
    </w:p>
    <w:p w:rsidR="00F45AC2" w:rsidRPr="001D66BA" w:rsidRDefault="002A69A0" w:rsidP="00905000">
      <w:pPr>
        <w:spacing w:line="360" w:lineRule="auto"/>
        <w:ind w:firstLine="709"/>
        <w:jc w:val="both"/>
        <w:rPr>
          <w:sz w:val="28"/>
          <w:szCs w:val="28"/>
        </w:rPr>
      </w:pPr>
      <w:r w:rsidRPr="001D66BA">
        <w:rPr>
          <w:sz w:val="28"/>
          <w:szCs w:val="28"/>
        </w:rPr>
        <w:t>Работники школы обязаны выполнять правила внутреннего распорядка исправительных учреждений, утверждаемые Министерством юстиции Р</w:t>
      </w:r>
      <w:r w:rsidR="00AC232D" w:rsidRPr="001D66BA">
        <w:rPr>
          <w:sz w:val="28"/>
          <w:szCs w:val="28"/>
        </w:rPr>
        <w:t>Ф</w:t>
      </w:r>
      <w:r w:rsidRPr="001D66BA">
        <w:rPr>
          <w:sz w:val="28"/>
          <w:szCs w:val="28"/>
        </w:rPr>
        <w:t xml:space="preserve"> по согласованию с Генеральной прокуратурой Р</w:t>
      </w:r>
      <w:r w:rsidR="00AC232D" w:rsidRPr="001D66BA">
        <w:rPr>
          <w:sz w:val="28"/>
          <w:szCs w:val="28"/>
        </w:rPr>
        <w:t>Ф</w:t>
      </w:r>
      <w:r w:rsidRPr="001D66BA">
        <w:rPr>
          <w:sz w:val="28"/>
          <w:szCs w:val="28"/>
        </w:rPr>
        <w:t>.</w:t>
      </w:r>
    </w:p>
    <w:p w:rsidR="00F45AC2" w:rsidRPr="001D66BA" w:rsidRDefault="00F45AC2" w:rsidP="00905000">
      <w:pPr>
        <w:spacing w:line="360" w:lineRule="auto"/>
        <w:ind w:firstLine="709"/>
        <w:jc w:val="both"/>
        <w:rPr>
          <w:sz w:val="28"/>
          <w:szCs w:val="28"/>
        </w:rPr>
      </w:pPr>
      <w:r w:rsidRPr="001D66BA">
        <w:rPr>
          <w:sz w:val="28"/>
          <w:szCs w:val="28"/>
        </w:rPr>
        <w:t>Согласно положениям ст.112 УИК РФ, о</w:t>
      </w:r>
      <w:r w:rsidR="002A69A0" w:rsidRPr="001D66BA">
        <w:rPr>
          <w:sz w:val="28"/>
          <w:szCs w:val="28"/>
        </w:rPr>
        <w:t>бязательному обучению в школе подлежат осужденные к лишению свободы, не достигшие возраста 30 лет и не имеющие основного общего образования. Осужденные старше 30 лет и осужденные, являющиеся инвалидами первой или второй группы, получают основное общее или среднее (полное) общее образование по их желанию.</w:t>
      </w:r>
    </w:p>
    <w:p w:rsidR="00F45AC2" w:rsidRPr="001D66BA" w:rsidRDefault="002A69A0" w:rsidP="00905000">
      <w:pPr>
        <w:spacing w:line="360" w:lineRule="auto"/>
        <w:ind w:firstLine="709"/>
        <w:jc w:val="both"/>
        <w:rPr>
          <w:sz w:val="28"/>
          <w:szCs w:val="28"/>
        </w:rPr>
      </w:pPr>
      <w:r w:rsidRPr="001D66BA">
        <w:rPr>
          <w:sz w:val="28"/>
          <w:szCs w:val="28"/>
        </w:rPr>
        <w:t>Осужденные, отбывающие пожизненное лишение свободы, к общему образованию не привлекаются. Им создаются условия для самообразования, не противоречащие порядку и условиям отбывания наказания.</w:t>
      </w:r>
    </w:p>
    <w:p w:rsidR="00F45AC2" w:rsidRPr="001D66BA" w:rsidRDefault="002A69A0" w:rsidP="00905000">
      <w:pPr>
        <w:spacing w:line="360" w:lineRule="auto"/>
        <w:ind w:firstLine="709"/>
        <w:jc w:val="both"/>
        <w:rPr>
          <w:sz w:val="28"/>
          <w:szCs w:val="28"/>
        </w:rPr>
      </w:pPr>
      <w:r w:rsidRPr="001D66BA">
        <w:rPr>
          <w:sz w:val="28"/>
          <w:szCs w:val="28"/>
        </w:rPr>
        <w:t>Прием в школу осужденных, не достигших возраста 30 лет и не имеющих основного общего образования, производится по представлению администрации учреждения, а остальных осужденных - по их личному заявлению.</w:t>
      </w:r>
      <w:r w:rsidR="00AC232D" w:rsidRPr="001D66BA">
        <w:rPr>
          <w:sz w:val="28"/>
          <w:szCs w:val="28"/>
        </w:rPr>
        <w:t xml:space="preserve"> З</w:t>
      </w:r>
      <w:r w:rsidRPr="001D66BA">
        <w:rPr>
          <w:sz w:val="28"/>
          <w:szCs w:val="28"/>
        </w:rPr>
        <w:t>ачисление осужденных в школу оформляется приказом за подписью директора школы по согласованию с начальником учреждения.</w:t>
      </w:r>
    </w:p>
    <w:p w:rsidR="00AC232D" w:rsidRPr="001D66BA" w:rsidRDefault="002A69A0" w:rsidP="00905000">
      <w:pPr>
        <w:spacing w:line="360" w:lineRule="auto"/>
        <w:ind w:firstLine="709"/>
        <w:jc w:val="both"/>
        <w:rPr>
          <w:sz w:val="28"/>
          <w:szCs w:val="28"/>
        </w:rPr>
      </w:pPr>
      <w:r w:rsidRPr="001D66BA">
        <w:rPr>
          <w:sz w:val="28"/>
          <w:szCs w:val="28"/>
        </w:rPr>
        <w:t>Обязанности обучающихся определяются уставом и правилами внутреннего распорядка школы с учетом особенностей режима отбывания наказания.</w:t>
      </w:r>
      <w:r w:rsidR="00AC232D" w:rsidRPr="001D66BA">
        <w:rPr>
          <w:sz w:val="28"/>
          <w:szCs w:val="28"/>
        </w:rPr>
        <w:t xml:space="preserve"> </w:t>
      </w:r>
    </w:p>
    <w:p w:rsidR="00816B19" w:rsidRPr="001D66BA" w:rsidRDefault="002A69A0" w:rsidP="00905000">
      <w:pPr>
        <w:spacing w:line="360" w:lineRule="auto"/>
        <w:ind w:firstLine="709"/>
        <w:jc w:val="both"/>
        <w:rPr>
          <w:sz w:val="28"/>
          <w:szCs w:val="28"/>
        </w:rPr>
      </w:pPr>
      <w:r w:rsidRPr="001D66BA">
        <w:rPr>
          <w:sz w:val="28"/>
          <w:szCs w:val="28"/>
        </w:rPr>
        <w:t>Обучающиеся, успешно выполняющие учебный план, на период проведения государственной (итоговой) и промежуточной аттестации освобождаются от работы с сохранением заработной платы по месту работы, не привлекаются в дни занятий к сверхурочным работам, связанным с отрывом от учебных занятий, имеют право на сокращенную рабочую неделю.</w:t>
      </w:r>
      <w:r w:rsidR="00AC232D" w:rsidRPr="001D66BA">
        <w:rPr>
          <w:sz w:val="28"/>
          <w:szCs w:val="28"/>
        </w:rPr>
        <w:t xml:space="preserve"> </w:t>
      </w:r>
    </w:p>
    <w:p w:rsidR="00F45AC2" w:rsidRPr="001D66BA" w:rsidRDefault="002A69A0" w:rsidP="00905000">
      <w:pPr>
        <w:spacing w:line="360" w:lineRule="auto"/>
        <w:ind w:firstLine="709"/>
        <w:jc w:val="both"/>
        <w:rPr>
          <w:sz w:val="28"/>
          <w:szCs w:val="28"/>
        </w:rPr>
      </w:pPr>
      <w:r w:rsidRPr="001D66BA">
        <w:rPr>
          <w:sz w:val="28"/>
          <w:szCs w:val="28"/>
        </w:rPr>
        <w:t>Государственная (итоговая) аттестация выпускников IX и XII классов осуществляется в соответствии с положением, утверждаемым Министерством образования и науки Российской Федерации.</w:t>
      </w:r>
      <w:r w:rsidR="00AC232D" w:rsidRPr="001D66BA">
        <w:rPr>
          <w:sz w:val="28"/>
          <w:szCs w:val="28"/>
        </w:rPr>
        <w:t xml:space="preserve"> Гос</w:t>
      </w:r>
      <w:r w:rsidRPr="001D66BA">
        <w:rPr>
          <w:sz w:val="28"/>
          <w:szCs w:val="28"/>
        </w:rPr>
        <w:t>ударственная (итоговая) аттестация выпускников IX и XII классов, освобождаемых от отбывания наказания за три месяца до ее начала, может проводиться досрочно.</w:t>
      </w:r>
    </w:p>
    <w:p w:rsidR="002A69A0" w:rsidRPr="001D66BA" w:rsidRDefault="002A69A0" w:rsidP="00905000">
      <w:pPr>
        <w:spacing w:line="360" w:lineRule="auto"/>
        <w:ind w:firstLine="709"/>
        <w:jc w:val="both"/>
        <w:rPr>
          <w:sz w:val="28"/>
          <w:szCs w:val="28"/>
        </w:rPr>
      </w:pPr>
      <w:r w:rsidRPr="001D66BA">
        <w:rPr>
          <w:sz w:val="28"/>
          <w:szCs w:val="28"/>
        </w:rPr>
        <w:t>Обучающиеся, водворенные в штрафной изолятор, переведенные в помещение камерного типа, единое помещение камерного типа, одиночную камеру в исправительных колониях особого режима, на строгие условия отбывания наказания, осваивают образовательные программы по заочной форме.</w:t>
      </w:r>
    </w:p>
    <w:p w:rsidR="002A69A0" w:rsidRPr="001D66BA" w:rsidRDefault="00A2780B" w:rsidP="00905000">
      <w:pPr>
        <w:spacing w:line="360" w:lineRule="auto"/>
        <w:ind w:firstLine="709"/>
        <w:jc w:val="both"/>
        <w:rPr>
          <w:b/>
          <w:bCs/>
          <w:sz w:val="28"/>
          <w:szCs w:val="28"/>
        </w:rPr>
      </w:pPr>
      <w:r w:rsidRPr="001D66BA">
        <w:rPr>
          <w:sz w:val="28"/>
          <w:szCs w:val="28"/>
        </w:rPr>
        <w:br w:type="page"/>
      </w:r>
      <w:r w:rsidR="00F45AC2" w:rsidRPr="001D66BA">
        <w:rPr>
          <w:b/>
          <w:bCs/>
          <w:sz w:val="28"/>
          <w:szCs w:val="28"/>
        </w:rPr>
        <w:t xml:space="preserve">2.2 </w:t>
      </w:r>
      <w:r w:rsidR="00AC232D" w:rsidRPr="001D66BA">
        <w:rPr>
          <w:b/>
          <w:bCs/>
          <w:sz w:val="28"/>
          <w:szCs w:val="28"/>
        </w:rPr>
        <w:t>Организация п</w:t>
      </w:r>
      <w:r w:rsidR="00F45AC2" w:rsidRPr="001D66BA">
        <w:rPr>
          <w:b/>
          <w:bCs/>
          <w:sz w:val="28"/>
          <w:szCs w:val="28"/>
        </w:rPr>
        <w:t>олучени</w:t>
      </w:r>
      <w:r w:rsidR="00AC232D" w:rsidRPr="001D66BA">
        <w:rPr>
          <w:b/>
          <w:bCs/>
          <w:sz w:val="28"/>
          <w:szCs w:val="28"/>
        </w:rPr>
        <w:t>я</w:t>
      </w:r>
      <w:r w:rsidR="00F45AC2" w:rsidRPr="001D66BA">
        <w:rPr>
          <w:b/>
          <w:bCs/>
          <w:sz w:val="28"/>
          <w:szCs w:val="28"/>
        </w:rPr>
        <w:t xml:space="preserve"> </w:t>
      </w:r>
      <w:r w:rsidR="00592D50" w:rsidRPr="001D66BA">
        <w:rPr>
          <w:b/>
          <w:bCs/>
          <w:sz w:val="28"/>
          <w:szCs w:val="28"/>
        </w:rPr>
        <w:t>профессионального образования осужденными</w:t>
      </w:r>
    </w:p>
    <w:p w:rsidR="00A2780B" w:rsidRPr="001D66BA" w:rsidRDefault="00A2780B" w:rsidP="00905000">
      <w:pPr>
        <w:spacing w:line="360" w:lineRule="auto"/>
        <w:ind w:firstLine="709"/>
        <w:jc w:val="both"/>
        <w:rPr>
          <w:sz w:val="28"/>
          <w:szCs w:val="28"/>
        </w:rPr>
      </w:pPr>
    </w:p>
    <w:p w:rsidR="00AC232D" w:rsidRPr="001D66BA" w:rsidRDefault="00AC232D" w:rsidP="00905000">
      <w:pPr>
        <w:spacing w:line="360" w:lineRule="auto"/>
        <w:ind w:firstLine="709"/>
        <w:jc w:val="both"/>
        <w:rPr>
          <w:sz w:val="28"/>
          <w:szCs w:val="28"/>
        </w:rPr>
      </w:pPr>
      <w:r w:rsidRPr="001D66BA">
        <w:rPr>
          <w:sz w:val="28"/>
          <w:szCs w:val="28"/>
        </w:rPr>
        <w:t>Профессиональное образование и профессиональная подготовка осужденных к лишению свободы осуществляются по правилам ст. 108 УИК РФ.</w:t>
      </w:r>
    </w:p>
    <w:p w:rsidR="00AC232D" w:rsidRPr="001D66BA" w:rsidRDefault="00AC232D" w:rsidP="00905000">
      <w:pPr>
        <w:spacing w:line="360" w:lineRule="auto"/>
        <w:ind w:firstLine="709"/>
        <w:jc w:val="both"/>
        <w:rPr>
          <w:sz w:val="28"/>
          <w:szCs w:val="28"/>
        </w:rPr>
      </w:pPr>
      <w:r w:rsidRPr="001D66BA">
        <w:rPr>
          <w:sz w:val="28"/>
          <w:szCs w:val="28"/>
        </w:rPr>
        <w:t>Согласно положениям данной статьи, в исправительных учреждениях организуются обязательное начальное профессиональное образование или профессиональная подготовка осужденных к лишению свободы, не имеющих профессии (специальности), по которой осужденный может работать в исправительном учреждении и после освобождения из него.</w:t>
      </w:r>
    </w:p>
    <w:p w:rsidR="00AC232D" w:rsidRPr="001D66BA" w:rsidRDefault="00AC232D" w:rsidP="00905000">
      <w:pPr>
        <w:spacing w:line="360" w:lineRule="auto"/>
        <w:ind w:firstLine="709"/>
        <w:jc w:val="both"/>
        <w:rPr>
          <w:sz w:val="28"/>
          <w:szCs w:val="28"/>
        </w:rPr>
      </w:pPr>
      <w:r w:rsidRPr="001D66BA">
        <w:rPr>
          <w:sz w:val="28"/>
          <w:szCs w:val="28"/>
        </w:rPr>
        <w:t>Осужденные из числа инвалидов первой или второй группы, мужчины старше 60 лет и женщины старше 55 лет могут по их желанию также получить соответствующую профессиональную подготовку.</w:t>
      </w:r>
      <w:r w:rsidR="003458CD" w:rsidRPr="001D66BA">
        <w:rPr>
          <w:sz w:val="28"/>
          <w:szCs w:val="28"/>
        </w:rPr>
        <w:t xml:space="preserve"> </w:t>
      </w:r>
      <w:r w:rsidRPr="001D66BA">
        <w:rPr>
          <w:sz w:val="28"/>
          <w:szCs w:val="28"/>
        </w:rPr>
        <w:t>Для инвалидов I и II группы, а также для осужденных женщин старше 55 лет, а мужчин старше 60 лет профессиональное образование и профессиональная подготовка не являются обязательными, но при наличии у указанных лиц желания получить профессиональное образование и профессиональную подготовку, они могут принимать участие в образовательном процессе.</w:t>
      </w:r>
    </w:p>
    <w:p w:rsidR="00AC232D" w:rsidRPr="001D66BA" w:rsidRDefault="00AC232D" w:rsidP="00905000">
      <w:pPr>
        <w:spacing w:line="360" w:lineRule="auto"/>
        <w:ind w:firstLine="709"/>
        <w:jc w:val="both"/>
        <w:rPr>
          <w:sz w:val="28"/>
          <w:szCs w:val="28"/>
        </w:rPr>
      </w:pPr>
      <w:r w:rsidRPr="001D66BA">
        <w:rPr>
          <w:sz w:val="28"/>
          <w:szCs w:val="28"/>
        </w:rPr>
        <w:t>Отношение к получению начального профессионального образования и профессиональной подготовки учитывается при определении степени исправления всех категорий осужденных.</w:t>
      </w:r>
    </w:p>
    <w:p w:rsidR="00AC232D" w:rsidRPr="001D66BA" w:rsidRDefault="00AC232D" w:rsidP="00905000">
      <w:pPr>
        <w:autoSpaceDE w:val="0"/>
        <w:autoSpaceDN w:val="0"/>
        <w:adjustRightInd w:val="0"/>
        <w:spacing w:line="360" w:lineRule="auto"/>
        <w:ind w:firstLine="709"/>
        <w:jc w:val="both"/>
        <w:rPr>
          <w:sz w:val="28"/>
          <w:szCs w:val="28"/>
        </w:rPr>
      </w:pPr>
      <w:r w:rsidRPr="001D66BA">
        <w:rPr>
          <w:sz w:val="28"/>
          <w:szCs w:val="28"/>
        </w:rPr>
        <w:t>На сегодняшний день уголовно-исполнительной системе известны следующие виды профессионального образования и профессиональной подготовки: обучение в ПТУ системы профессионально-технического образования, филиалы которых создаются в местах лишения свободы; обучение на производстве исправительных учреждений [</w:t>
      </w:r>
      <w:r w:rsidR="003458CD" w:rsidRPr="001D66BA">
        <w:rPr>
          <w:sz w:val="28"/>
          <w:szCs w:val="28"/>
        </w:rPr>
        <w:t>15</w:t>
      </w:r>
      <w:r w:rsidRPr="001D66BA">
        <w:rPr>
          <w:sz w:val="28"/>
          <w:szCs w:val="28"/>
        </w:rPr>
        <w:t>, с. 130].</w:t>
      </w:r>
    </w:p>
    <w:p w:rsidR="00AC232D" w:rsidRPr="001D66BA" w:rsidRDefault="00AC232D" w:rsidP="00905000">
      <w:pPr>
        <w:autoSpaceDE w:val="0"/>
        <w:autoSpaceDN w:val="0"/>
        <w:adjustRightInd w:val="0"/>
        <w:spacing w:line="360" w:lineRule="auto"/>
        <w:ind w:firstLine="709"/>
        <w:jc w:val="both"/>
        <w:rPr>
          <w:sz w:val="28"/>
          <w:szCs w:val="28"/>
        </w:rPr>
      </w:pPr>
      <w:r w:rsidRPr="001D66BA">
        <w:rPr>
          <w:sz w:val="28"/>
          <w:szCs w:val="28"/>
        </w:rPr>
        <w:t>Осужденные, отбывающие пожизненное лишение свободы, профессиональную подготовку получают непосредственно на производстве.</w:t>
      </w:r>
    </w:p>
    <w:p w:rsidR="00AC232D" w:rsidRPr="001D66BA" w:rsidRDefault="00AC232D" w:rsidP="00905000">
      <w:pPr>
        <w:spacing w:line="360" w:lineRule="auto"/>
        <w:ind w:firstLine="709"/>
        <w:jc w:val="both"/>
        <w:rPr>
          <w:sz w:val="28"/>
          <w:szCs w:val="28"/>
        </w:rPr>
      </w:pPr>
      <w:r w:rsidRPr="001D66BA">
        <w:rPr>
          <w:sz w:val="28"/>
          <w:szCs w:val="28"/>
        </w:rPr>
        <w:t>Порядок организации получения профессионального образования лицами, отбывающими наказание в виде лишения свободы в исправительных учреждениях, регулируется Инструкцией по организации начального профессионального образования осужденных в учреждениях, исполняющих уголовные наказания в виде лишения свободы, утвержденной Приказом Минобразования РФ от 22 ноября 1995 г. № 592 (далее – Инструкция)</w:t>
      </w:r>
      <w:r w:rsidR="003458CD" w:rsidRPr="001D66BA">
        <w:rPr>
          <w:sz w:val="28"/>
          <w:szCs w:val="28"/>
        </w:rPr>
        <w:t xml:space="preserve"> [8]</w:t>
      </w:r>
      <w:r w:rsidRPr="001D66BA">
        <w:rPr>
          <w:sz w:val="28"/>
          <w:szCs w:val="28"/>
        </w:rPr>
        <w:t>.</w:t>
      </w:r>
    </w:p>
    <w:p w:rsidR="00AC232D" w:rsidRPr="001D66BA" w:rsidRDefault="00592D50" w:rsidP="00905000">
      <w:pPr>
        <w:spacing w:line="360" w:lineRule="auto"/>
        <w:ind w:firstLine="709"/>
        <w:jc w:val="both"/>
        <w:rPr>
          <w:sz w:val="28"/>
          <w:szCs w:val="28"/>
        </w:rPr>
      </w:pPr>
      <w:r w:rsidRPr="001D66BA">
        <w:rPr>
          <w:sz w:val="28"/>
          <w:szCs w:val="28"/>
        </w:rPr>
        <w:t xml:space="preserve">Инструкция разработана в соответствии с Законом Российской Федерации </w:t>
      </w:r>
      <w:r w:rsidR="00AC232D" w:rsidRPr="001D66BA">
        <w:rPr>
          <w:sz w:val="28"/>
          <w:szCs w:val="28"/>
        </w:rPr>
        <w:t>«</w:t>
      </w:r>
      <w:r w:rsidRPr="001D66BA">
        <w:rPr>
          <w:sz w:val="28"/>
          <w:szCs w:val="28"/>
        </w:rPr>
        <w:t>Об образовании</w:t>
      </w:r>
      <w:r w:rsidR="00AC232D" w:rsidRPr="001D66BA">
        <w:rPr>
          <w:sz w:val="28"/>
          <w:szCs w:val="28"/>
        </w:rPr>
        <w:t>»</w:t>
      </w:r>
      <w:r w:rsidRPr="001D66BA">
        <w:rPr>
          <w:sz w:val="28"/>
          <w:szCs w:val="28"/>
        </w:rPr>
        <w:t xml:space="preserve">, Законом Российской Федерации </w:t>
      </w:r>
      <w:r w:rsidR="00AC232D" w:rsidRPr="001D66BA">
        <w:rPr>
          <w:sz w:val="28"/>
          <w:szCs w:val="28"/>
        </w:rPr>
        <w:t>«</w:t>
      </w:r>
      <w:r w:rsidRPr="001D66BA">
        <w:rPr>
          <w:sz w:val="28"/>
          <w:szCs w:val="28"/>
        </w:rPr>
        <w:t>Об учреждениях и органах, исполняющих уголовные наказания в виде лишения свободы</w:t>
      </w:r>
      <w:r w:rsidR="00AC232D" w:rsidRPr="001D66BA">
        <w:rPr>
          <w:sz w:val="28"/>
          <w:szCs w:val="28"/>
        </w:rPr>
        <w:t>»</w:t>
      </w:r>
      <w:r w:rsidRPr="001D66BA">
        <w:rPr>
          <w:sz w:val="28"/>
          <w:szCs w:val="28"/>
        </w:rPr>
        <w:t xml:space="preserve">, </w:t>
      </w:r>
      <w:r w:rsidR="00AC232D" w:rsidRPr="001D66BA">
        <w:rPr>
          <w:sz w:val="28"/>
          <w:szCs w:val="28"/>
        </w:rPr>
        <w:t xml:space="preserve">Типовым положением об учреждении начального профессионального образования, утвержденным постановлением Правительства Российской Федерации от 5 июня 1994 г. № 650 (в настоящее время, </w:t>
      </w:r>
      <w:r w:rsidRPr="001D66BA">
        <w:rPr>
          <w:sz w:val="28"/>
          <w:szCs w:val="28"/>
        </w:rPr>
        <w:t xml:space="preserve">Типовым </w:t>
      </w:r>
      <w:r w:rsidR="00AC232D" w:rsidRPr="001D66BA">
        <w:rPr>
          <w:sz w:val="28"/>
          <w:szCs w:val="28"/>
        </w:rPr>
        <w:t>положением об образовательном учреждении начального профессионального образования, утвержденного Постановлением Правительства РФ от 14.07.2008 N 521)</w:t>
      </w:r>
      <w:r w:rsidR="003458CD" w:rsidRPr="001D66BA">
        <w:rPr>
          <w:sz w:val="28"/>
          <w:szCs w:val="28"/>
        </w:rPr>
        <w:t xml:space="preserve"> [6]</w:t>
      </w:r>
      <w:r w:rsidR="00AC232D" w:rsidRPr="001D66BA">
        <w:rPr>
          <w:sz w:val="28"/>
          <w:szCs w:val="28"/>
        </w:rPr>
        <w:t>.</w:t>
      </w:r>
    </w:p>
    <w:p w:rsidR="00AC232D" w:rsidRPr="001D66BA" w:rsidRDefault="00592D50" w:rsidP="00905000">
      <w:pPr>
        <w:spacing w:line="360" w:lineRule="auto"/>
        <w:ind w:firstLine="709"/>
        <w:jc w:val="both"/>
        <w:rPr>
          <w:sz w:val="28"/>
          <w:szCs w:val="28"/>
        </w:rPr>
      </w:pPr>
      <w:r w:rsidRPr="001D66BA">
        <w:rPr>
          <w:sz w:val="28"/>
          <w:szCs w:val="28"/>
        </w:rPr>
        <w:t xml:space="preserve">Профессиональное училище является государственным образовательным учреждением начального профессионального образования, учреждается (создается), реорганизуется и ликвидируется Министерством образования </w:t>
      </w:r>
      <w:r w:rsidR="00AC232D" w:rsidRPr="001D66BA">
        <w:rPr>
          <w:sz w:val="28"/>
          <w:szCs w:val="28"/>
        </w:rPr>
        <w:t xml:space="preserve">и науки </w:t>
      </w:r>
      <w:r w:rsidRPr="001D66BA">
        <w:rPr>
          <w:sz w:val="28"/>
          <w:szCs w:val="28"/>
        </w:rPr>
        <w:t>Российской Федерации по согласованию с центральным органом управления уголовно-исполнительной системы Министерства внутренних дел Российской Федерации по предложению органа управления образованием (профессиональным образованием) субъекта Российской Федерации и территориального органа управления уголовно-исполнительной системы МВД России.</w:t>
      </w:r>
    </w:p>
    <w:p w:rsidR="00AC232D" w:rsidRPr="001D66BA" w:rsidRDefault="00592D50" w:rsidP="00905000">
      <w:pPr>
        <w:spacing w:line="360" w:lineRule="auto"/>
        <w:ind w:firstLine="709"/>
        <w:jc w:val="both"/>
        <w:rPr>
          <w:sz w:val="28"/>
          <w:szCs w:val="28"/>
        </w:rPr>
      </w:pPr>
      <w:r w:rsidRPr="001D66BA">
        <w:rPr>
          <w:sz w:val="28"/>
          <w:szCs w:val="28"/>
        </w:rPr>
        <w:t>Администрация учреждения, исполняющего наказания, обязана:</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Обеспечить создание и содержание учебно-материальной базы профессионального училища на уровне требований, определенных соответствующими нормативами для качественной подготовки квалифицированных рабочих кадров из числа осужденных с учетом реальных потребностей производства, рынка труда и интересов осужденных.</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Вести учет осужденных, не имеющих специальности, а также осужденных, желающих повысить свою квалификацию.</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Создавать условия для теоретического и производственного обучения и производственной практики обучающихся, включая безвозмездное предоставление помещений для организации образовательного процесса, формирование заказов на изготовление продукции в учебно-производственных мастерских и предоставление рабочих мест на основном производстве.</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Оказывать помощь администрации профессионального училища в подборе специалистов для работы в качестве преподавателей и мастеров производственного обучения, изучении ими правовых и методических документов, регламентирующих деятельность учреждения, исполняющего наказания.</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Осуществлять контроль за соблюдением режимных требований, установленных в учреждениях, исполняющих наказания, всеми работниками профессионального училища.</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Обеспечивать безопасность работников профессионального училища во время нахождения их на территории учреждения, исполняющего наказания.</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При переводе осужденных, обучающихся в профессиональном училище, из одного учреждения в другое, если это вызвано оперативно-режимными требованиями или другими исключительными обстоятельствами, своевременно ставить об этом в известность руководителей училища.</w:t>
      </w:r>
    </w:p>
    <w:p w:rsidR="00AC232D" w:rsidRPr="001D66BA" w:rsidRDefault="00592D50" w:rsidP="00905000">
      <w:pPr>
        <w:spacing w:line="360" w:lineRule="auto"/>
        <w:ind w:firstLine="709"/>
        <w:jc w:val="both"/>
        <w:rPr>
          <w:sz w:val="28"/>
          <w:szCs w:val="28"/>
        </w:rPr>
      </w:pPr>
      <w:r w:rsidRPr="001D66BA">
        <w:rPr>
          <w:sz w:val="28"/>
          <w:szCs w:val="28"/>
        </w:rPr>
        <w:t>Администрация учреждения, исполняющего наказания имеет право:</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Присутствовать по согласованию с директором профессионального училища на уроках, различных занятиях и мероприятиях, давать инженерно-педагогическим работникам училища рекомендации и предложения по улучшению процесса производственного обучения.</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Участвовать в работе педагогических советов, конференций, совещаний, организуемых профессиональным училищем.</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В случаях грубого нарушения работниками профессионального училища режима, установленного в учреждении, исполняющего наказания, ставить вопрос перед руководством училища об их увольнении.</w:t>
      </w:r>
    </w:p>
    <w:p w:rsidR="00AC232D" w:rsidRPr="001D66BA" w:rsidRDefault="00592D50" w:rsidP="00905000">
      <w:pPr>
        <w:spacing w:line="360" w:lineRule="auto"/>
        <w:ind w:firstLine="709"/>
        <w:jc w:val="both"/>
        <w:rPr>
          <w:sz w:val="28"/>
          <w:szCs w:val="28"/>
        </w:rPr>
      </w:pPr>
      <w:r w:rsidRPr="001D66BA">
        <w:rPr>
          <w:sz w:val="28"/>
          <w:szCs w:val="28"/>
        </w:rPr>
        <w:t>Руководители, преподаватели и мастера производственного обучения профессионального училища обязаны:</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Проводить совместно с администрацией учреждения, исполняющего наказания, необходимую работу по обеспечению полного охвата профессиональным образованием осужденных, не имеющих специальности, повышению качества обучения.</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Организовывать образовательный процесс в соответствии с рабочими учебными планами и программами по профессиям и специальностям с учетом требований режима содержания осужденных.</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Осуществлять учебно-методическое обеспечение процесса обучения, совершенствовать формы и методы проведения занятий, внедрять современные технологии в профессиональном обучении осужденных.</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Оказывать администрации учреждения, исполняющего наказания, организационно-методическую помощь в организации и проведении профессионального обучения осужденных на производстве, а также осужденных, самостоятельно осваивающих профессию.</w:t>
      </w:r>
    </w:p>
    <w:p w:rsidR="00AC232D" w:rsidRPr="001D66BA" w:rsidRDefault="00AC232D" w:rsidP="00905000">
      <w:pPr>
        <w:spacing w:line="360" w:lineRule="auto"/>
        <w:ind w:firstLine="709"/>
        <w:jc w:val="both"/>
        <w:rPr>
          <w:sz w:val="28"/>
          <w:szCs w:val="28"/>
        </w:rPr>
      </w:pPr>
      <w:r w:rsidRPr="001D66BA">
        <w:rPr>
          <w:sz w:val="28"/>
          <w:szCs w:val="28"/>
        </w:rPr>
        <w:t>-</w:t>
      </w:r>
      <w:r w:rsidR="00592D50" w:rsidRPr="001D66BA">
        <w:rPr>
          <w:sz w:val="28"/>
          <w:szCs w:val="28"/>
        </w:rPr>
        <w:t xml:space="preserve"> Соблюдать режимные требования, установленные в учреждении, исполняющего наказания, не препятствовать их персоналу в осуществлении функций по соблюдению осужденными правил внутреннего распорядка.</w:t>
      </w:r>
    </w:p>
    <w:p w:rsidR="00592D50" w:rsidRPr="001D66BA" w:rsidRDefault="00592D50" w:rsidP="00905000">
      <w:pPr>
        <w:spacing w:line="360" w:lineRule="auto"/>
        <w:ind w:firstLine="709"/>
        <w:jc w:val="both"/>
        <w:rPr>
          <w:sz w:val="28"/>
          <w:szCs w:val="28"/>
        </w:rPr>
      </w:pPr>
      <w:r w:rsidRPr="001D66BA">
        <w:rPr>
          <w:sz w:val="28"/>
          <w:szCs w:val="28"/>
        </w:rPr>
        <w:t>Директор профессионального училища осуществляет свою деятельность при непосредственном взаимодействии с администрацией учреждения, исполняющего наказания.</w:t>
      </w:r>
    </w:p>
    <w:p w:rsidR="00AC232D" w:rsidRPr="001D66BA" w:rsidRDefault="00592D50" w:rsidP="00905000">
      <w:pPr>
        <w:spacing w:line="360" w:lineRule="auto"/>
        <w:ind w:firstLine="709"/>
        <w:jc w:val="both"/>
        <w:rPr>
          <w:sz w:val="28"/>
          <w:szCs w:val="28"/>
        </w:rPr>
      </w:pPr>
      <w:r w:rsidRPr="001D66BA">
        <w:rPr>
          <w:sz w:val="28"/>
          <w:szCs w:val="28"/>
        </w:rPr>
        <w:t>Порядок приема в профессиональное училище определяется руководством профессионального училища по согласованию с администрацией учреждения, исполняющего наказания, и закрепляется в уставе. Зачисление обучающихся оформляется совместным приказом директора училища и администрации учреждения, исполняющего наказания.</w:t>
      </w:r>
    </w:p>
    <w:p w:rsidR="00AC232D" w:rsidRPr="001D66BA" w:rsidRDefault="00592D50" w:rsidP="00905000">
      <w:pPr>
        <w:spacing w:line="360" w:lineRule="auto"/>
        <w:ind w:firstLine="709"/>
        <w:jc w:val="both"/>
        <w:rPr>
          <w:sz w:val="28"/>
          <w:szCs w:val="28"/>
        </w:rPr>
      </w:pPr>
      <w:r w:rsidRPr="001D66BA">
        <w:rPr>
          <w:sz w:val="28"/>
          <w:szCs w:val="28"/>
        </w:rPr>
        <w:t>Обязанности обучающихся определяются уставом профессионального училища и "Правилами внутреннего распорядка исправительно-трудовых учреждений".</w:t>
      </w:r>
    </w:p>
    <w:p w:rsidR="00592D50" w:rsidRPr="001D66BA" w:rsidRDefault="00592D50" w:rsidP="00905000">
      <w:pPr>
        <w:spacing w:line="360" w:lineRule="auto"/>
        <w:ind w:firstLine="709"/>
        <w:jc w:val="both"/>
        <w:rPr>
          <w:sz w:val="28"/>
          <w:szCs w:val="28"/>
        </w:rPr>
      </w:pPr>
      <w:r w:rsidRPr="001D66BA">
        <w:rPr>
          <w:sz w:val="28"/>
          <w:szCs w:val="28"/>
        </w:rPr>
        <w:t>Профессиональное училище может ходатайствовать в установленном порядке перед администрацией учреждения, исполняющего наказания, о поощрении обучающихся за успехи в учебе, труде и соблюдении дисциплины.</w:t>
      </w:r>
      <w:r w:rsidR="00AC232D" w:rsidRPr="001D66BA">
        <w:rPr>
          <w:sz w:val="28"/>
          <w:szCs w:val="28"/>
        </w:rPr>
        <w:t xml:space="preserve"> </w:t>
      </w:r>
      <w:r w:rsidRPr="001D66BA">
        <w:rPr>
          <w:sz w:val="28"/>
          <w:szCs w:val="28"/>
        </w:rPr>
        <w:t>Меры взысканий к обучающимся, допустившим те или иные нарушения установленного порядка, применяются администрацией учреждения, исполняющего наказания, по представлению директора профессионального училища.</w:t>
      </w:r>
    </w:p>
    <w:p w:rsidR="00AC232D" w:rsidRPr="001D66BA" w:rsidRDefault="00592D50" w:rsidP="00905000">
      <w:pPr>
        <w:spacing w:line="360" w:lineRule="auto"/>
        <w:ind w:firstLine="709"/>
        <w:jc w:val="both"/>
        <w:rPr>
          <w:sz w:val="28"/>
          <w:szCs w:val="28"/>
        </w:rPr>
      </w:pPr>
      <w:r w:rsidRPr="001D66BA">
        <w:rPr>
          <w:sz w:val="28"/>
          <w:szCs w:val="28"/>
        </w:rPr>
        <w:t>Обучающиеся профессионального училища объединяются по профессиям (специальностям) в учебные группы. Их численность должна составлять, как правило, не менее 25 человек на занятиях теоретического обучения.</w:t>
      </w:r>
    </w:p>
    <w:p w:rsidR="00AC232D" w:rsidRPr="001D66BA" w:rsidRDefault="00592D50" w:rsidP="00905000">
      <w:pPr>
        <w:spacing w:line="360" w:lineRule="auto"/>
        <w:ind w:firstLine="709"/>
        <w:jc w:val="both"/>
        <w:rPr>
          <w:sz w:val="28"/>
          <w:szCs w:val="28"/>
        </w:rPr>
      </w:pPr>
      <w:r w:rsidRPr="001D66BA">
        <w:rPr>
          <w:sz w:val="28"/>
          <w:szCs w:val="28"/>
        </w:rPr>
        <w:t>Производственное обучение по всем профессиям осуществляется в группах по 12 - 15 человек, а по профессиям, связанным с обслуживанием сложного оборудования, выполнением опасных работ - по 8-10 человек.</w:t>
      </w:r>
      <w:r w:rsidR="00483AD3" w:rsidRPr="001D66BA">
        <w:rPr>
          <w:sz w:val="28"/>
          <w:szCs w:val="28"/>
        </w:rPr>
        <w:t xml:space="preserve"> </w:t>
      </w:r>
      <w:r w:rsidRPr="001D66BA">
        <w:rPr>
          <w:sz w:val="28"/>
          <w:szCs w:val="28"/>
        </w:rPr>
        <w:t>Численность учебных групп при теоретическом и производственном обучении может быть уменьшена с учетом требований режима содержания осужденных.</w:t>
      </w:r>
      <w:r w:rsidR="00AC232D" w:rsidRPr="001D66BA">
        <w:rPr>
          <w:sz w:val="28"/>
          <w:szCs w:val="28"/>
        </w:rPr>
        <w:t xml:space="preserve"> </w:t>
      </w:r>
      <w:r w:rsidRPr="001D66BA">
        <w:rPr>
          <w:sz w:val="28"/>
          <w:szCs w:val="28"/>
        </w:rPr>
        <w:t>Продолжительность обучения составляет от 6 месяцев до полутора лет и зависит от сложности приобретаемой обучающимися профессии и ее специфики.</w:t>
      </w:r>
    </w:p>
    <w:p w:rsidR="00AC232D" w:rsidRPr="001D66BA" w:rsidRDefault="00592D50" w:rsidP="00905000">
      <w:pPr>
        <w:spacing w:line="360" w:lineRule="auto"/>
        <w:ind w:firstLine="709"/>
        <w:jc w:val="both"/>
        <w:rPr>
          <w:sz w:val="28"/>
          <w:szCs w:val="28"/>
        </w:rPr>
      </w:pPr>
      <w:r w:rsidRPr="001D66BA">
        <w:rPr>
          <w:sz w:val="28"/>
          <w:szCs w:val="28"/>
        </w:rPr>
        <w:t>Профессиональное училище имеет право производить досрочный выпуск обучающихся в случае истечения срока наказания или перевода осужденных в другие исправительно-трудовые учреждения. При этом обучающиеся аттестуются по фактически достигнутому уровню квалификации.</w:t>
      </w:r>
    </w:p>
    <w:p w:rsidR="00AC232D" w:rsidRPr="001D66BA" w:rsidRDefault="00592D50" w:rsidP="00905000">
      <w:pPr>
        <w:spacing w:line="360" w:lineRule="auto"/>
        <w:ind w:firstLine="709"/>
        <w:jc w:val="both"/>
        <w:rPr>
          <w:sz w:val="28"/>
          <w:szCs w:val="28"/>
        </w:rPr>
      </w:pPr>
      <w:r w:rsidRPr="001D66BA">
        <w:rPr>
          <w:sz w:val="28"/>
          <w:szCs w:val="28"/>
        </w:rPr>
        <w:t>Мастер производственного обучения ведет дневник наблюдений, на основе которого составляет характеристику на каждого обучающегося, приобщаемую к личному делу, принимает меры по совершенствованию индивидуальной воспитательной работы с осужденными, обучающимися в закрепленной за ними учебной группе.</w:t>
      </w:r>
    </w:p>
    <w:p w:rsidR="00592D50" w:rsidRPr="001D66BA" w:rsidRDefault="00592D50" w:rsidP="00905000">
      <w:pPr>
        <w:spacing w:line="360" w:lineRule="auto"/>
        <w:ind w:firstLine="709"/>
        <w:jc w:val="both"/>
        <w:rPr>
          <w:sz w:val="28"/>
          <w:szCs w:val="28"/>
        </w:rPr>
      </w:pPr>
      <w:r w:rsidRPr="001D66BA">
        <w:rPr>
          <w:sz w:val="28"/>
          <w:szCs w:val="28"/>
        </w:rPr>
        <w:t>Осужденным, окончившим курс обучения и успешно сдавшим выпускные экзамены, выдаются документы государственного образца. Документы об образовании хранятся в личных делах осужденных и выдаются им под расписку при освобождении из учреждения, исполняющего наказания.</w:t>
      </w:r>
    </w:p>
    <w:p w:rsidR="00C14B5C" w:rsidRPr="001D66BA" w:rsidRDefault="00D16274" w:rsidP="00905000">
      <w:pPr>
        <w:spacing w:line="360" w:lineRule="auto"/>
        <w:ind w:firstLine="709"/>
        <w:jc w:val="both"/>
        <w:rPr>
          <w:b/>
          <w:bCs/>
          <w:sz w:val="28"/>
          <w:szCs w:val="28"/>
        </w:rPr>
      </w:pPr>
      <w:r w:rsidRPr="001D66BA">
        <w:rPr>
          <w:sz w:val="28"/>
          <w:szCs w:val="28"/>
        </w:rPr>
        <w:br w:type="page"/>
      </w:r>
      <w:r w:rsidR="00C14B5C" w:rsidRPr="001D66BA">
        <w:rPr>
          <w:b/>
          <w:bCs/>
          <w:sz w:val="28"/>
          <w:szCs w:val="28"/>
        </w:rPr>
        <w:t>Заключение</w:t>
      </w:r>
    </w:p>
    <w:p w:rsidR="00D16274" w:rsidRPr="001D66BA" w:rsidRDefault="00D16274" w:rsidP="00905000">
      <w:pPr>
        <w:spacing w:line="360" w:lineRule="auto"/>
        <w:ind w:firstLine="709"/>
        <w:jc w:val="both"/>
        <w:rPr>
          <w:rStyle w:val="font31"/>
          <w:sz w:val="28"/>
          <w:szCs w:val="28"/>
        </w:rPr>
      </w:pPr>
    </w:p>
    <w:p w:rsidR="00AC232D" w:rsidRPr="001D66BA" w:rsidRDefault="00AC232D" w:rsidP="00905000">
      <w:pPr>
        <w:spacing w:line="360" w:lineRule="auto"/>
        <w:ind w:firstLine="709"/>
        <w:jc w:val="both"/>
        <w:rPr>
          <w:rStyle w:val="font31"/>
          <w:sz w:val="28"/>
          <w:szCs w:val="28"/>
        </w:rPr>
      </w:pPr>
      <w:r w:rsidRPr="001D66BA">
        <w:rPr>
          <w:rStyle w:val="font31"/>
          <w:sz w:val="28"/>
          <w:szCs w:val="28"/>
        </w:rPr>
        <w:t>Итак, из всего вышесказанного можно сделать следующие выводы.</w:t>
      </w:r>
    </w:p>
    <w:p w:rsidR="00C14B5C" w:rsidRPr="001D66BA" w:rsidRDefault="00C14B5C" w:rsidP="00905000">
      <w:pPr>
        <w:spacing w:line="360" w:lineRule="auto"/>
        <w:ind w:firstLine="709"/>
        <w:jc w:val="both"/>
        <w:rPr>
          <w:sz w:val="28"/>
          <w:szCs w:val="28"/>
        </w:rPr>
      </w:pPr>
      <w:r w:rsidRPr="001D66BA">
        <w:rPr>
          <w:rStyle w:val="font31"/>
          <w:sz w:val="28"/>
          <w:szCs w:val="28"/>
        </w:rPr>
        <w:t>Право на образование является одним из основных и неотъемлемых конституционных прав граждан Российской Федерации.</w:t>
      </w:r>
    </w:p>
    <w:p w:rsidR="00C14B5C" w:rsidRPr="001D66BA" w:rsidRDefault="00C14B5C" w:rsidP="00905000">
      <w:pPr>
        <w:spacing w:line="360" w:lineRule="auto"/>
        <w:ind w:firstLine="709"/>
        <w:jc w:val="both"/>
        <w:rPr>
          <w:rStyle w:val="font31"/>
          <w:sz w:val="28"/>
          <w:szCs w:val="28"/>
        </w:rPr>
      </w:pPr>
      <w:r w:rsidRPr="001D66BA">
        <w:rPr>
          <w:rStyle w:val="font31"/>
          <w:sz w:val="28"/>
          <w:szCs w:val="28"/>
        </w:rPr>
        <w:t xml:space="preserve">Уголовно-исполнительный кодекс Российской Федерации в статье 9 называет получение общего образования, профессиональную подготовку в качестве одного из средств исправления осужденных и в статьях 108, 112 регулирует вопросы получения осужденными общего </w:t>
      </w:r>
      <w:r w:rsidR="00AC232D" w:rsidRPr="001D66BA">
        <w:rPr>
          <w:rStyle w:val="font31"/>
          <w:sz w:val="28"/>
          <w:szCs w:val="28"/>
        </w:rPr>
        <w:t xml:space="preserve">и профессионального </w:t>
      </w:r>
      <w:r w:rsidRPr="001D66BA">
        <w:rPr>
          <w:rStyle w:val="font31"/>
          <w:sz w:val="28"/>
          <w:szCs w:val="28"/>
        </w:rPr>
        <w:t>образования.</w:t>
      </w:r>
    </w:p>
    <w:p w:rsidR="00AC232D" w:rsidRPr="001D66BA" w:rsidRDefault="00AC232D" w:rsidP="00905000">
      <w:pPr>
        <w:spacing w:line="360" w:lineRule="auto"/>
        <w:ind w:firstLine="709"/>
        <w:jc w:val="both"/>
        <w:rPr>
          <w:sz w:val="28"/>
          <w:szCs w:val="28"/>
        </w:rPr>
      </w:pPr>
      <w:r w:rsidRPr="001D66BA">
        <w:rPr>
          <w:sz w:val="28"/>
          <w:szCs w:val="28"/>
        </w:rPr>
        <w:t>Общее образование, начальное профессиональное образование и профессиональная подготовка осужденных осуществляются на базе вечерней образовательной школы, профессионально-технического училища и учебно-производственной (трудовой) мастерской воспитательной колонии.</w:t>
      </w:r>
    </w:p>
    <w:p w:rsidR="00DD03C1" w:rsidRPr="001D66BA" w:rsidRDefault="00DD03C1"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Порядок получения основного общего образования лицами, отбывающими наказание в виде лишения свободы, установлен Положением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 </w:t>
      </w:r>
    </w:p>
    <w:p w:rsidR="00AC232D" w:rsidRPr="001D66BA" w:rsidRDefault="00AC232D"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Порядок организации получения профессионального образования лицами, отбывающими наказание в виде лишения свободы в исправительных учреждениях, регулируется Инструкцией по организации начального профессионального образования осужденных в учреждениях, исполняющих уголовные наказания в виде лишения свободы.</w:t>
      </w:r>
    </w:p>
    <w:p w:rsidR="00AC232D" w:rsidRPr="001D66BA" w:rsidRDefault="00AC232D"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Что касается нормативно - правового обеспечения системы образования осужденных, то можно сказать, что существует еще немало недоработок в законодательной базе, а это, в свою очередь, не позволяет в полном объеме воспользоваться осужденным правом на образование. </w:t>
      </w:r>
    </w:p>
    <w:p w:rsidR="00822312" w:rsidRPr="001D66BA" w:rsidRDefault="00AC232D"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В связи с чем, н</w:t>
      </w:r>
      <w:r w:rsidR="00822312" w:rsidRPr="001D66BA">
        <w:rPr>
          <w:sz w:val="28"/>
          <w:szCs w:val="28"/>
        </w:rPr>
        <w:t>еобходимо постоянно совершенствовать нормы действующего законодательства, учитывая международные принципы, опыт зарубежных стран. Например, существует явное отличие в правовом обеспечении образования в России и за рубежом. Современная тенденция, как это и было показано выше, создания в России нормативных актов в данной области исходит из институциональной структуры системы образования, обозначения функций учреждений. А в западной традиции акцент делается на удовлетворение потребности многообразных групп потребителей образовательных услуг, реализации идеи "образование через всю жизнь". По сути, разрабатываются законы о непрерывном образовании, уделяя значительное внимание образованию взрослых.</w:t>
      </w:r>
    </w:p>
    <w:p w:rsidR="00822312" w:rsidRPr="001D66BA" w:rsidRDefault="00822312" w:rsidP="00905000">
      <w:pPr>
        <w:widowControl w:val="0"/>
        <w:suppressAutoHyphens/>
        <w:autoSpaceDE w:val="0"/>
        <w:autoSpaceDN w:val="0"/>
        <w:adjustRightInd w:val="0"/>
        <w:spacing w:line="360" w:lineRule="auto"/>
        <w:ind w:firstLine="709"/>
        <w:jc w:val="both"/>
        <w:rPr>
          <w:sz w:val="28"/>
          <w:szCs w:val="28"/>
        </w:rPr>
      </w:pPr>
      <w:r w:rsidRPr="001D66BA">
        <w:rPr>
          <w:sz w:val="28"/>
          <w:szCs w:val="28"/>
        </w:rPr>
        <w:t xml:space="preserve">Многие исследователи пенитенциарной науки отмечают, что назрела необходимость в создании единого законодательного документа, закрепляющего права лиц, находящихся в местах заключения. В нем должны быть собраны воедино все нормы относительно прав осужденных, которые в настоящее время разбросаны по разным документам, и порой просто дублируют друг друга. Один из разделов уголовно-исполнительного кодекса может регулировать получение образования осужденными, изолированными от общества. Вместе с тем, целесообразно сформулировать в кодексе принципы, которые отражали бы основные идеи, заложенные в международных документах, относящихся к защите прав осужденных, в том числе в области образования. </w:t>
      </w:r>
    </w:p>
    <w:p w:rsidR="00AC232D" w:rsidRPr="001D66BA" w:rsidRDefault="00D16274" w:rsidP="00905000">
      <w:pPr>
        <w:spacing w:line="360" w:lineRule="auto"/>
        <w:ind w:firstLine="709"/>
        <w:jc w:val="both"/>
        <w:rPr>
          <w:b/>
          <w:bCs/>
          <w:sz w:val="28"/>
          <w:szCs w:val="28"/>
        </w:rPr>
      </w:pPr>
      <w:r w:rsidRPr="001D66BA">
        <w:rPr>
          <w:sz w:val="28"/>
          <w:szCs w:val="28"/>
        </w:rPr>
        <w:br w:type="page"/>
      </w:r>
      <w:r w:rsidRPr="001D66BA">
        <w:rPr>
          <w:b/>
          <w:bCs/>
          <w:sz w:val="28"/>
          <w:szCs w:val="28"/>
        </w:rPr>
        <w:t>Список литературы</w:t>
      </w:r>
    </w:p>
    <w:p w:rsidR="00AC232D" w:rsidRPr="001D66BA" w:rsidRDefault="00AC232D" w:rsidP="00905000">
      <w:pPr>
        <w:spacing w:line="360" w:lineRule="auto"/>
        <w:ind w:firstLine="709"/>
        <w:jc w:val="both"/>
        <w:rPr>
          <w:sz w:val="28"/>
          <w:szCs w:val="28"/>
        </w:rPr>
      </w:pPr>
    </w:p>
    <w:p w:rsidR="00AC232D" w:rsidRPr="001D66BA" w:rsidRDefault="00AC232D" w:rsidP="00D16274">
      <w:pPr>
        <w:numPr>
          <w:ilvl w:val="0"/>
          <w:numId w:val="1"/>
        </w:numPr>
        <w:tabs>
          <w:tab w:val="num" w:pos="0"/>
          <w:tab w:val="left" w:pos="540"/>
        </w:tabs>
        <w:spacing w:line="360" w:lineRule="auto"/>
        <w:ind w:left="0" w:firstLine="0"/>
        <w:jc w:val="both"/>
        <w:rPr>
          <w:sz w:val="28"/>
          <w:szCs w:val="28"/>
        </w:rPr>
      </w:pPr>
      <w:r w:rsidRPr="001D66BA">
        <w:rPr>
          <w:snapToGrid w:val="0"/>
          <w:sz w:val="28"/>
          <w:szCs w:val="28"/>
        </w:rPr>
        <w:t>Конституция Российской Федерации. Сборник нормативных актов.</w:t>
      </w:r>
      <w:r w:rsidR="00905000" w:rsidRPr="001D66BA">
        <w:rPr>
          <w:snapToGrid w:val="0"/>
          <w:sz w:val="28"/>
          <w:szCs w:val="28"/>
        </w:rPr>
        <w:t>-</w:t>
      </w:r>
      <w:r w:rsidRPr="001D66BA">
        <w:rPr>
          <w:snapToGrid w:val="0"/>
          <w:sz w:val="28"/>
          <w:szCs w:val="28"/>
        </w:rPr>
        <w:t xml:space="preserve"> СПб: Изд-во Санкт-Петербургского университета.</w:t>
      </w:r>
      <w:r w:rsidR="00905000" w:rsidRPr="001D66BA">
        <w:rPr>
          <w:snapToGrid w:val="0"/>
          <w:sz w:val="28"/>
          <w:szCs w:val="28"/>
        </w:rPr>
        <w:t>-</w:t>
      </w:r>
      <w:r w:rsidRPr="001D66BA">
        <w:rPr>
          <w:snapToGrid w:val="0"/>
          <w:sz w:val="28"/>
          <w:szCs w:val="28"/>
        </w:rPr>
        <w:t xml:space="preserve"> 1996.</w:t>
      </w:r>
      <w:r w:rsidR="00905000" w:rsidRPr="001D66BA">
        <w:rPr>
          <w:snapToGrid w:val="0"/>
          <w:sz w:val="28"/>
          <w:szCs w:val="28"/>
        </w:rPr>
        <w:t>-</w:t>
      </w:r>
      <w:r w:rsidRPr="001D66BA">
        <w:rPr>
          <w:snapToGrid w:val="0"/>
          <w:sz w:val="28"/>
          <w:szCs w:val="28"/>
        </w:rPr>
        <w:t xml:space="preserve"> 345</w:t>
      </w:r>
      <w:r w:rsidR="00D16274" w:rsidRPr="001D66BA">
        <w:rPr>
          <w:snapToGrid w:val="0"/>
          <w:sz w:val="28"/>
          <w:szCs w:val="28"/>
        </w:rPr>
        <w:t xml:space="preserve"> </w:t>
      </w:r>
      <w:r w:rsidRPr="001D66BA">
        <w:rPr>
          <w:snapToGrid w:val="0"/>
          <w:sz w:val="28"/>
          <w:szCs w:val="28"/>
        </w:rPr>
        <w:t>с.</w:t>
      </w:r>
    </w:p>
    <w:p w:rsidR="00AC232D" w:rsidRPr="001D66BA" w:rsidRDefault="00AC232D" w:rsidP="00D16274">
      <w:pPr>
        <w:numPr>
          <w:ilvl w:val="0"/>
          <w:numId w:val="1"/>
        </w:numPr>
        <w:tabs>
          <w:tab w:val="num" w:pos="0"/>
          <w:tab w:val="left" w:pos="540"/>
        </w:tabs>
        <w:spacing w:line="360" w:lineRule="auto"/>
        <w:ind w:left="0" w:firstLine="0"/>
        <w:jc w:val="both"/>
        <w:rPr>
          <w:sz w:val="28"/>
          <w:szCs w:val="28"/>
        </w:rPr>
      </w:pPr>
      <w:r w:rsidRPr="001D66BA">
        <w:rPr>
          <w:sz w:val="28"/>
          <w:szCs w:val="28"/>
        </w:rPr>
        <w:t>Уголовно – исполнительный кодекс Российской Федерации 8 января 1997 года № 1 – ФЗ (в ред. Фед. закона от 01.07.2010 № 132-ФЗ). – Консультант, 2010.</w:t>
      </w:r>
    </w:p>
    <w:p w:rsidR="00AC232D" w:rsidRPr="001D66BA" w:rsidRDefault="00AC232D" w:rsidP="00D16274">
      <w:pPr>
        <w:numPr>
          <w:ilvl w:val="0"/>
          <w:numId w:val="1"/>
        </w:numPr>
        <w:tabs>
          <w:tab w:val="num" w:pos="0"/>
          <w:tab w:val="left" w:pos="540"/>
        </w:tabs>
        <w:spacing w:line="360" w:lineRule="auto"/>
        <w:ind w:left="0" w:firstLine="0"/>
        <w:jc w:val="both"/>
        <w:rPr>
          <w:sz w:val="28"/>
          <w:szCs w:val="28"/>
        </w:rPr>
      </w:pPr>
      <w:r w:rsidRPr="001D66BA">
        <w:rPr>
          <w:sz w:val="28"/>
          <w:szCs w:val="28"/>
        </w:rPr>
        <w:t xml:space="preserve">Закон от 10 июля 1992 года № 3266-1 «Об образовании». – Консультант, 2010. </w:t>
      </w:r>
    </w:p>
    <w:p w:rsidR="00AC232D" w:rsidRPr="001D66BA" w:rsidRDefault="00AC232D" w:rsidP="00D16274">
      <w:pPr>
        <w:numPr>
          <w:ilvl w:val="0"/>
          <w:numId w:val="1"/>
        </w:numPr>
        <w:tabs>
          <w:tab w:val="num" w:pos="0"/>
          <w:tab w:val="left" w:pos="540"/>
        </w:tabs>
        <w:spacing w:line="360" w:lineRule="auto"/>
        <w:ind w:left="0" w:firstLine="0"/>
        <w:jc w:val="both"/>
        <w:rPr>
          <w:sz w:val="28"/>
          <w:szCs w:val="28"/>
        </w:rPr>
      </w:pPr>
      <w:r w:rsidRPr="001D66BA">
        <w:rPr>
          <w:sz w:val="28"/>
          <w:szCs w:val="28"/>
        </w:rPr>
        <w:t>Закон РФ от 21.07.1993 № 5473-1 «Об учреждениях и органах, исполняющих уголовные наказания в виде лишения свободы» (ред. от 03.11.2010). – Консультант, 2010.</w:t>
      </w:r>
      <w:r w:rsidR="00905000" w:rsidRPr="001D66BA">
        <w:rPr>
          <w:sz w:val="28"/>
          <w:szCs w:val="28"/>
        </w:rPr>
        <w:t xml:space="preserve"> </w:t>
      </w:r>
    </w:p>
    <w:p w:rsidR="00314231" w:rsidRPr="001D66BA" w:rsidRDefault="00314231" w:rsidP="00D16274">
      <w:pPr>
        <w:numPr>
          <w:ilvl w:val="0"/>
          <w:numId w:val="1"/>
        </w:numPr>
        <w:tabs>
          <w:tab w:val="num" w:pos="0"/>
          <w:tab w:val="left" w:pos="540"/>
        </w:tabs>
        <w:spacing w:line="360" w:lineRule="auto"/>
        <w:ind w:left="0" w:firstLine="0"/>
        <w:jc w:val="both"/>
        <w:rPr>
          <w:sz w:val="28"/>
          <w:szCs w:val="28"/>
        </w:rPr>
      </w:pPr>
      <w:r w:rsidRPr="001D66BA">
        <w:rPr>
          <w:sz w:val="28"/>
          <w:szCs w:val="28"/>
        </w:rPr>
        <w:t>Постановление Правительства РФ от 3 ноября 1994 г. № 1237. «Об утверждении Типового положения о вечернем (сменном) общеобразовательном учреждении».- Консультант, 2010.</w:t>
      </w:r>
    </w:p>
    <w:p w:rsidR="00314231" w:rsidRPr="001D66BA" w:rsidRDefault="00314231" w:rsidP="00D16274">
      <w:pPr>
        <w:numPr>
          <w:ilvl w:val="0"/>
          <w:numId w:val="1"/>
        </w:numPr>
        <w:tabs>
          <w:tab w:val="num" w:pos="0"/>
          <w:tab w:val="left" w:pos="540"/>
        </w:tabs>
        <w:spacing w:line="360" w:lineRule="auto"/>
        <w:ind w:left="0" w:firstLine="0"/>
        <w:jc w:val="both"/>
        <w:rPr>
          <w:sz w:val="28"/>
          <w:szCs w:val="28"/>
        </w:rPr>
      </w:pPr>
      <w:r w:rsidRPr="001D66BA">
        <w:rPr>
          <w:sz w:val="28"/>
          <w:szCs w:val="28"/>
        </w:rPr>
        <w:t>Постановление Правительства РФ от 14.07.2008г. № 521 «Об утверждении Типового положения об образовательном учреждении начального профессионального образования» // Собрание законодательства РФ. - 21.07.2008. -№ 29 (ч. 2). - Ст. 3519.</w:t>
      </w:r>
    </w:p>
    <w:p w:rsidR="00314231" w:rsidRPr="001D66BA" w:rsidRDefault="00314231" w:rsidP="00D16274">
      <w:pPr>
        <w:numPr>
          <w:ilvl w:val="0"/>
          <w:numId w:val="1"/>
        </w:numPr>
        <w:tabs>
          <w:tab w:val="num" w:pos="0"/>
          <w:tab w:val="left" w:pos="540"/>
        </w:tabs>
        <w:spacing w:line="360" w:lineRule="auto"/>
        <w:ind w:left="0" w:firstLine="0"/>
        <w:jc w:val="both"/>
        <w:rPr>
          <w:sz w:val="28"/>
          <w:szCs w:val="28"/>
        </w:rPr>
      </w:pPr>
      <w:r w:rsidRPr="001D66BA">
        <w:rPr>
          <w:sz w:val="28"/>
          <w:szCs w:val="28"/>
        </w:rPr>
        <w:t>Распоряжение Правительства РФ от 7 июня 2006 года №839-р) «Об утверждении Концепции Федеральной целевой программы «Развитие уголовно-исполнительной системы (2007-2016 годы)». - Консультант, 2010.</w:t>
      </w:r>
    </w:p>
    <w:p w:rsidR="00314231" w:rsidRPr="001D66BA" w:rsidRDefault="00314231" w:rsidP="00D16274">
      <w:pPr>
        <w:numPr>
          <w:ilvl w:val="0"/>
          <w:numId w:val="1"/>
        </w:numPr>
        <w:tabs>
          <w:tab w:val="num" w:pos="0"/>
          <w:tab w:val="left" w:pos="540"/>
        </w:tabs>
        <w:spacing w:line="360" w:lineRule="auto"/>
        <w:ind w:left="0" w:firstLine="0"/>
        <w:jc w:val="both"/>
        <w:rPr>
          <w:sz w:val="28"/>
          <w:szCs w:val="28"/>
        </w:rPr>
      </w:pPr>
      <w:r w:rsidRPr="001D66BA">
        <w:rPr>
          <w:sz w:val="28"/>
          <w:szCs w:val="28"/>
        </w:rPr>
        <w:t>Приказ Минобразования РФ от 22 ноября 1995 г. № 592 «Об утверждении Инструкции по организации начального профессионального образования осужденных в учреждениях, исполняющих уголовные наказания в виде лишения свободы». – Консультант, 2010.</w:t>
      </w:r>
    </w:p>
    <w:p w:rsidR="00AC232D" w:rsidRPr="001D66BA" w:rsidRDefault="00AC232D" w:rsidP="00D16274">
      <w:pPr>
        <w:numPr>
          <w:ilvl w:val="0"/>
          <w:numId w:val="1"/>
        </w:numPr>
        <w:tabs>
          <w:tab w:val="num" w:pos="0"/>
          <w:tab w:val="left" w:pos="540"/>
        </w:tabs>
        <w:spacing w:line="360" w:lineRule="auto"/>
        <w:ind w:left="0" w:firstLine="0"/>
        <w:jc w:val="both"/>
        <w:rPr>
          <w:sz w:val="28"/>
          <w:szCs w:val="28"/>
        </w:rPr>
      </w:pPr>
      <w:r w:rsidRPr="001D66BA">
        <w:rPr>
          <w:sz w:val="28"/>
          <w:szCs w:val="28"/>
        </w:rPr>
        <w:t>Приказ Минюста РФ от 25.01.1999г. № 20 «Об утверждении Положения о следственном изоляторе уголовно-исполнительной системы Министерства юстиции РФ». -</w:t>
      </w:r>
      <w:r w:rsidR="00905000" w:rsidRPr="001D66BA">
        <w:rPr>
          <w:sz w:val="28"/>
          <w:szCs w:val="28"/>
        </w:rPr>
        <w:t xml:space="preserve"> </w:t>
      </w:r>
      <w:r w:rsidRPr="001D66BA">
        <w:rPr>
          <w:sz w:val="28"/>
          <w:szCs w:val="28"/>
        </w:rPr>
        <w:t>Консультант, 2010.</w:t>
      </w:r>
    </w:p>
    <w:p w:rsidR="00AC232D" w:rsidRPr="001D66BA" w:rsidRDefault="00AC232D" w:rsidP="00D16274">
      <w:pPr>
        <w:numPr>
          <w:ilvl w:val="0"/>
          <w:numId w:val="1"/>
        </w:numPr>
        <w:tabs>
          <w:tab w:val="num" w:pos="0"/>
          <w:tab w:val="left" w:pos="540"/>
        </w:tabs>
        <w:spacing w:line="360" w:lineRule="auto"/>
        <w:ind w:left="0" w:firstLine="0"/>
        <w:jc w:val="both"/>
        <w:rPr>
          <w:sz w:val="28"/>
          <w:szCs w:val="28"/>
        </w:rPr>
      </w:pPr>
      <w:r w:rsidRPr="001D66BA">
        <w:rPr>
          <w:sz w:val="28"/>
          <w:szCs w:val="28"/>
        </w:rPr>
        <w:t>Приказ Министерства юстиции РФ и Министерства образования и науки РФ от 27.03. 2006 г. № 61/70 «Об утверждении Положения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 Бюллетень нормативных актов федеральных органов исполнительной власти. -</w:t>
      </w:r>
      <w:r w:rsidR="00905000" w:rsidRPr="001D66BA">
        <w:rPr>
          <w:sz w:val="28"/>
          <w:szCs w:val="28"/>
        </w:rPr>
        <w:t xml:space="preserve"> </w:t>
      </w:r>
      <w:r w:rsidRPr="001D66BA">
        <w:rPr>
          <w:sz w:val="28"/>
          <w:szCs w:val="28"/>
        </w:rPr>
        <w:t xml:space="preserve">24.04.2006г. - № 17. </w:t>
      </w:r>
    </w:p>
    <w:p w:rsidR="0062408E" w:rsidRPr="001D66BA" w:rsidRDefault="00D16274" w:rsidP="00D16274">
      <w:pPr>
        <w:numPr>
          <w:ilvl w:val="0"/>
          <w:numId w:val="1"/>
        </w:numPr>
        <w:tabs>
          <w:tab w:val="num" w:pos="0"/>
          <w:tab w:val="left" w:pos="540"/>
        </w:tabs>
        <w:spacing w:line="360" w:lineRule="auto"/>
        <w:ind w:left="0" w:firstLine="0"/>
        <w:jc w:val="both"/>
        <w:rPr>
          <w:sz w:val="28"/>
          <w:szCs w:val="28"/>
        </w:rPr>
      </w:pPr>
      <w:r w:rsidRPr="001D66BA">
        <w:rPr>
          <w:sz w:val="28"/>
          <w:szCs w:val="28"/>
        </w:rPr>
        <w:t>Комментарии к Уголовно-</w:t>
      </w:r>
      <w:r w:rsidR="0062408E" w:rsidRPr="001D66BA">
        <w:rPr>
          <w:sz w:val="28"/>
          <w:szCs w:val="28"/>
        </w:rPr>
        <w:t>исполнительному кодексу Российской Федерации / Под ред. проф.А.И. Зубкова. – М.: Норма, 2009. – 193</w:t>
      </w:r>
      <w:r w:rsidRPr="001D66BA">
        <w:rPr>
          <w:sz w:val="28"/>
          <w:szCs w:val="28"/>
        </w:rPr>
        <w:t xml:space="preserve"> </w:t>
      </w:r>
      <w:r w:rsidR="0062408E" w:rsidRPr="001D66BA">
        <w:rPr>
          <w:sz w:val="28"/>
          <w:szCs w:val="28"/>
        </w:rPr>
        <w:t xml:space="preserve">с. </w:t>
      </w:r>
    </w:p>
    <w:p w:rsidR="0026658F" w:rsidRPr="001D66BA" w:rsidRDefault="0026658F" w:rsidP="00D16274">
      <w:pPr>
        <w:numPr>
          <w:ilvl w:val="0"/>
          <w:numId w:val="1"/>
        </w:numPr>
        <w:tabs>
          <w:tab w:val="num" w:pos="0"/>
          <w:tab w:val="left" w:pos="540"/>
        </w:tabs>
        <w:spacing w:line="360" w:lineRule="auto"/>
        <w:ind w:left="0" w:firstLine="0"/>
        <w:jc w:val="both"/>
        <w:rPr>
          <w:sz w:val="28"/>
          <w:szCs w:val="28"/>
        </w:rPr>
      </w:pPr>
      <w:r w:rsidRPr="001D66BA">
        <w:rPr>
          <w:sz w:val="28"/>
          <w:szCs w:val="28"/>
        </w:rPr>
        <w:t>Перминов О.Г. Уголовно – исполнительное право РФ: Учебное пос</w:t>
      </w:r>
      <w:r w:rsidR="00D16274" w:rsidRPr="001D66BA">
        <w:rPr>
          <w:sz w:val="28"/>
          <w:szCs w:val="28"/>
        </w:rPr>
        <w:t>обие. – Пенза: ИИЦ ПГУ. – 148 с.</w:t>
      </w:r>
    </w:p>
    <w:p w:rsidR="0026658F" w:rsidRPr="001D66BA" w:rsidRDefault="0026658F" w:rsidP="00D16274">
      <w:pPr>
        <w:numPr>
          <w:ilvl w:val="0"/>
          <w:numId w:val="1"/>
        </w:numPr>
        <w:tabs>
          <w:tab w:val="num" w:pos="0"/>
          <w:tab w:val="left" w:pos="540"/>
        </w:tabs>
        <w:spacing w:line="360" w:lineRule="auto"/>
        <w:ind w:left="0" w:firstLine="0"/>
        <w:jc w:val="both"/>
        <w:rPr>
          <w:sz w:val="28"/>
          <w:szCs w:val="28"/>
        </w:rPr>
      </w:pPr>
      <w:r w:rsidRPr="001D66BA">
        <w:rPr>
          <w:sz w:val="28"/>
          <w:szCs w:val="28"/>
        </w:rPr>
        <w:t>Познышев С.В.</w:t>
      </w:r>
      <w:r w:rsidRPr="001D66BA">
        <w:rPr>
          <w:i/>
          <w:iCs/>
          <w:sz w:val="28"/>
          <w:szCs w:val="28"/>
        </w:rPr>
        <w:t xml:space="preserve"> </w:t>
      </w:r>
      <w:r w:rsidRPr="001D66BA">
        <w:rPr>
          <w:sz w:val="28"/>
          <w:szCs w:val="28"/>
        </w:rPr>
        <w:t>Основы пенитенциарной науки. – М.: Минкомпрос, 1993. – 371</w:t>
      </w:r>
      <w:r w:rsidR="00D16274" w:rsidRPr="001D66BA">
        <w:rPr>
          <w:sz w:val="28"/>
          <w:szCs w:val="28"/>
        </w:rPr>
        <w:t xml:space="preserve"> </w:t>
      </w:r>
      <w:r w:rsidRPr="001D66BA">
        <w:rPr>
          <w:sz w:val="28"/>
          <w:szCs w:val="28"/>
        </w:rPr>
        <w:t>с.</w:t>
      </w:r>
    </w:p>
    <w:p w:rsidR="0026658F" w:rsidRPr="001D66BA" w:rsidRDefault="0026658F" w:rsidP="00D16274">
      <w:pPr>
        <w:numPr>
          <w:ilvl w:val="0"/>
          <w:numId w:val="1"/>
        </w:numPr>
        <w:tabs>
          <w:tab w:val="num" w:pos="0"/>
          <w:tab w:val="left" w:pos="540"/>
        </w:tabs>
        <w:spacing w:line="360" w:lineRule="auto"/>
        <w:ind w:left="0" w:firstLine="0"/>
        <w:jc w:val="both"/>
        <w:rPr>
          <w:sz w:val="28"/>
          <w:szCs w:val="28"/>
        </w:rPr>
      </w:pPr>
      <w:r w:rsidRPr="001D66BA">
        <w:rPr>
          <w:sz w:val="28"/>
          <w:szCs w:val="28"/>
        </w:rPr>
        <w:t>Сборник нормативных правовых актов, закрепляющих права и обязанности осужденных, отбывающих наказание в виде лишения свободы / Сост. С.К.</w:t>
      </w:r>
      <w:r w:rsidR="00D16274" w:rsidRPr="001D66BA">
        <w:rPr>
          <w:sz w:val="28"/>
          <w:szCs w:val="28"/>
        </w:rPr>
        <w:t xml:space="preserve"> </w:t>
      </w:r>
      <w:r w:rsidRPr="001D66BA">
        <w:rPr>
          <w:sz w:val="28"/>
          <w:szCs w:val="28"/>
        </w:rPr>
        <w:t>Акимов, О.Б.</w:t>
      </w:r>
      <w:r w:rsidR="00D16274" w:rsidRPr="001D66BA">
        <w:rPr>
          <w:sz w:val="28"/>
          <w:szCs w:val="28"/>
        </w:rPr>
        <w:t xml:space="preserve"> </w:t>
      </w:r>
      <w:r w:rsidRPr="001D66BA">
        <w:rPr>
          <w:sz w:val="28"/>
          <w:szCs w:val="28"/>
        </w:rPr>
        <w:t xml:space="preserve">Лысягин. – М.: </w:t>
      </w:r>
      <w:r w:rsidRPr="001D66BA">
        <w:rPr>
          <w:sz w:val="28"/>
          <w:szCs w:val="28"/>
          <w:lang w:val="en-US"/>
        </w:rPr>
        <w:t>PRI</w:t>
      </w:r>
      <w:r w:rsidR="00D16274" w:rsidRPr="001D66BA">
        <w:rPr>
          <w:sz w:val="28"/>
          <w:szCs w:val="28"/>
        </w:rPr>
        <w:t>, 2007.</w:t>
      </w:r>
    </w:p>
    <w:p w:rsidR="0026658F" w:rsidRPr="001D66BA" w:rsidRDefault="0026658F" w:rsidP="00D16274">
      <w:pPr>
        <w:numPr>
          <w:ilvl w:val="0"/>
          <w:numId w:val="1"/>
        </w:numPr>
        <w:tabs>
          <w:tab w:val="num" w:pos="0"/>
          <w:tab w:val="left" w:pos="540"/>
        </w:tabs>
        <w:spacing w:line="360" w:lineRule="auto"/>
        <w:ind w:left="0" w:firstLine="0"/>
        <w:jc w:val="both"/>
        <w:rPr>
          <w:sz w:val="28"/>
          <w:szCs w:val="28"/>
        </w:rPr>
      </w:pPr>
      <w:r w:rsidRPr="001D66BA">
        <w:rPr>
          <w:sz w:val="28"/>
          <w:szCs w:val="28"/>
        </w:rPr>
        <w:t xml:space="preserve">Уголовно–исполнительное право России: теория, законодательство, международные стандарты, отечественная практика конца </w:t>
      </w:r>
      <w:r w:rsidRPr="001D66BA">
        <w:rPr>
          <w:sz w:val="28"/>
          <w:szCs w:val="28"/>
          <w:lang w:val="en-US"/>
        </w:rPr>
        <w:t>XIX</w:t>
      </w:r>
      <w:r w:rsidRPr="001D66BA">
        <w:rPr>
          <w:sz w:val="28"/>
          <w:szCs w:val="28"/>
        </w:rPr>
        <w:t xml:space="preserve"> начала</w:t>
      </w:r>
      <w:r w:rsidR="00905000" w:rsidRPr="001D66BA">
        <w:rPr>
          <w:sz w:val="28"/>
          <w:szCs w:val="28"/>
        </w:rPr>
        <w:t xml:space="preserve"> </w:t>
      </w:r>
      <w:r w:rsidRPr="001D66BA">
        <w:rPr>
          <w:sz w:val="28"/>
          <w:szCs w:val="28"/>
          <w:lang w:val="en-US"/>
        </w:rPr>
        <w:t>XX</w:t>
      </w:r>
      <w:r w:rsidRPr="001D66BA">
        <w:rPr>
          <w:sz w:val="28"/>
          <w:szCs w:val="28"/>
        </w:rPr>
        <w:t xml:space="preserve"> века / Под ред. проф. А.И. Зубкова. – М.: Норма, 2007. – 720</w:t>
      </w:r>
      <w:r w:rsidR="00D16274" w:rsidRPr="001D66BA">
        <w:rPr>
          <w:sz w:val="28"/>
          <w:szCs w:val="28"/>
        </w:rPr>
        <w:t xml:space="preserve"> </w:t>
      </w:r>
      <w:r w:rsidRPr="001D66BA">
        <w:rPr>
          <w:sz w:val="28"/>
          <w:szCs w:val="28"/>
        </w:rPr>
        <w:t>с.</w:t>
      </w:r>
    </w:p>
    <w:p w:rsidR="00AC232D" w:rsidRPr="001D66BA" w:rsidRDefault="00AC232D" w:rsidP="00D16274">
      <w:pPr>
        <w:numPr>
          <w:ilvl w:val="0"/>
          <w:numId w:val="1"/>
        </w:numPr>
        <w:tabs>
          <w:tab w:val="num" w:pos="0"/>
          <w:tab w:val="left" w:pos="540"/>
        </w:tabs>
        <w:spacing w:line="360" w:lineRule="auto"/>
        <w:ind w:left="0" w:firstLine="0"/>
        <w:jc w:val="both"/>
        <w:rPr>
          <w:sz w:val="28"/>
          <w:szCs w:val="28"/>
        </w:rPr>
      </w:pPr>
      <w:r w:rsidRPr="001D66BA">
        <w:rPr>
          <w:sz w:val="28"/>
          <w:szCs w:val="28"/>
        </w:rPr>
        <w:t>Уголовно-исполнительное право России: Учебник / Под ред. проф. О.В.Филимонова. – М.: Институт актуального образования «ЮрИнфоР </w:t>
      </w:r>
      <w:r w:rsidR="00905000" w:rsidRPr="001D66BA">
        <w:rPr>
          <w:sz w:val="28"/>
          <w:szCs w:val="28"/>
        </w:rPr>
        <w:t>-</w:t>
      </w:r>
      <w:r w:rsidRPr="001D66BA">
        <w:rPr>
          <w:sz w:val="28"/>
          <w:szCs w:val="28"/>
        </w:rPr>
        <w:t xml:space="preserve"> МГУ», 2006. </w:t>
      </w:r>
      <w:r w:rsidR="00D16274" w:rsidRPr="001D66BA">
        <w:rPr>
          <w:sz w:val="28"/>
          <w:szCs w:val="28"/>
        </w:rPr>
        <w:t xml:space="preserve">– 400 </w:t>
      </w:r>
      <w:r w:rsidR="00483AD3" w:rsidRPr="001D66BA">
        <w:rPr>
          <w:sz w:val="28"/>
          <w:szCs w:val="28"/>
        </w:rPr>
        <w:t>с.</w:t>
      </w:r>
    </w:p>
    <w:p w:rsidR="0026658F" w:rsidRPr="001D66BA" w:rsidRDefault="0026658F" w:rsidP="00D16274">
      <w:pPr>
        <w:numPr>
          <w:ilvl w:val="0"/>
          <w:numId w:val="1"/>
        </w:numPr>
        <w:tabs>
          <w:tab w:val="num" w:pos="0"/>
          <w:tab w:val="left" w:pos="540"/>
        </w:tabs>
        <w:spacing w:line="360" w:lineRule="auto"/>
        <w:ind w:left="0" w:firstLine="0"/>
        <w:jc w:val="both"/>
        <w:rPr>
          <w:sz w:val="28"/>
          <w:szCs w:val="28"/>
        </w:rPr>
      </w:pPr>
      <w:r w:rsidRPr="001D66BA">
        <w:rPr>
          <w:sz w:val="28"/>
          <w:szCs w:val="28"/>
        </w:rPr>
        <w:t>Уголовно-исполнительное</w:t>
      </w:r>
      <w:r w:rsidRPr="001D66BA">
        <w:rPr>
          <w:b/>
          <w:bCs/>
          <w:sz w:val="28"/>
          <w:szCs w:val="28"/>
        </w:rPr>
        <w:t xml:space="preserve"> </w:t>
      </w:r>
      <w:r w:rsidRPr="001D66BA">
        <w:rPr>
          <w:sz w:val="28"/>
          <w:szCs w:val="28"/>
        </w:rPr>
        <w:t>право Российской Федерации</w:t>
      </w:r>
      <w:r w:rsidR="00D16274" w:rsidRPr="001D66BA">
        <w:rPr>
          <w:sz w:val="28"/>
          <w:szCs w:val="28"/>
        </w:rPr>
        <w:t>:</w:t>
      </w:r>
      <w:r w:rsidRPr="001D66BA">
        <w:rPr>
          <w:sz w:val="28"/>
          <w:szCs w:val="28"/>
        </w:rPr>
        <w:t xml:space="preserve"> Учебник / </w:t>
      </w:r>
      <w:r w:rsidR="00D16274" w:rsidRPr="001D66BA">
        <w:rPr>
          <w:sz w:val="28"/>
          <w:szCs w:val="28"/>
        </w:rPr>
        <w:t>Под ред. И.</w:t>
      </w:r>
      <w:r w:rsidRPr="001D66BA">
        <w:rPr>
          <w:sz w:val="28"/>
          <w:szCs w:val="28"/>
        </w:rPr>
        <w:t xml:space="preserve">Л. Трунова. </w:t>
      </w:r>
      <w:r w:rsidR="00905000" w:rsidRPr="001D66BA">
        <w:rPr>
          <w:sz w:val="28"/>
          <w:szCs w:val="28"/>
        </w:rPr>
        <w:t>-</w:t>
      </w:r>
      <w:r w:rsidRPr="001D66BA">
        <w:rPr>
          <w:sz w:val="28"/>
          <w:szCs w:val="28"/>
        </w:rPr>
        <w:t xml:space="preserve"> М.: Эксмо, 2006. </w:t>
      </w:r>
      <w:r w:rsidR="00905000" w:rsidRPr="001D66BA">
        <w:rPr>
          <w:sz w:val="28"/>
          <w:szCs w:val="28"/>
        </w:rPr>
        <w:t>-</w:t>
      </w:r>
      <w:r w:rsidRPr="001D66BA">
        <w:rPr>
          <w:sz w:val="28"/>
          <w:szCs w:val="28"/>
        </w:rPr>
        <w:t xml:space="preserve"> 768 с.</w:t>
      </w:r>
    </w:p>
    <w:p w:rsidR="0062408E" w:rsidRPr="001D66BA" w:rsidRDefault="0062408E" w:rsidP="00D16274">
      <w:pPr>
        <w:numPr>
          <w:ilvl w:val="0"/>
          <w:numId w:val="1"/>
        </w:numPr>
        <w:tabs>
          <w:tab w:val="num" w:pos="0"/>
          <w:tab w:val="left" w:pos="540"/>
        </w:tabs>
        <w:spacing w:line="360" w:lineRule="auto"/>
        <w:ind w:left="0" w:firstLine="0"/>
        <w:jc w:val="both"/>
        <w:rPr>
          <w:sz w:val="28"/>
          <w:szCs w:val="28"/>
        </w:rPr>
      </w:pPr>
      <w:r w:rsidRPr="001D66BA">
        <w:rPr>
          <w:sz w:val="28"/>
          <w:szCs w:val="28"/>
        </w:rPr>
        <w:t>Уголовно-исполнительное право: Учебник</w:t>
      </w:r>
      <w:r w:rsidR="00D16274" w:rsidRPr="001D66BA">
        <w:rPr>
          <w:sz w:val="28"/>
          <w:szCs w:val="28"/>
        </w:rPr>
        <w:t xml:space="preserve"> / Под ред. А.С. </w:t>
      </w:r>
      <w:r w:rsidRPr="001D66BA">
        <w:rPr>
          <w:sz w:val="28"/>
          <w:szCs w:val="28"/>
        </w:rPr>
        <w:t>Михлина. </w:t>
      </w:r>
      <w:r w:rsidR="00905000" w:rsidRPr="001D66BA">
        <w:rPr>
          <w:sz w:val="28"/>
          <w:szCs w:val="28"/>
        </w:rPr>
        <w:t>-</w:t>
      </w:r>
      <w:r w:rsidRPr="001D66BA">
        <w:rPr>
          <w:sz w:val="28"/>
          <w:szCs w:val="28"/>
        </w:rPr>
        <w:t xml:space="preserve"> М.: Юрайт, 2009. – 422</w:t>
      </w:r>
      <w:r w:rsidR="00D16274" w:rsidRPr="001D66BA">
        <w:rPr>
          <w:sz w:val="28"/>
          <w:szCs w:val="28"/>
        </w:rPr>
        <w:t xml:space="preserve"> </w:t>
      </w:r>
      <w:r w:rsidR="00B67D9D" w:rsidRPr="001D66BA">
        <w:rPr>
          <w:sz w:val="28"/>
          <w:szCs w:val="28"/>
        </w:rPr>
        <w:t>с.</w:t>
      </w:r>
    </w:p>
    <w:p w:rsidR="00AC232D" w:rsidRPr="001D66BA" w:rsidRDefault="00AC232D" w:rsidP="00D16274">
      <w:pPr>
        <w:numPr>
          <w:ilvl w:val="0"/>
          <w:numId w:val="1"/>
        </w:numPr>
        <w:tabs>
          <w:tab w:val="num" w:pos="0"/>
          <w:tab w:val="left" w:pos="540"/>
        </w:tabs>
        <w:spacing w:line="360" w:lineRule="auto"/>
        <w:ind w:left="0" w:firstLine="0"/>
        <w:jc w:val="both"/>
        <w:rPr>
          <w:sz w:val="28"/>
          <w:szCs w:val="28"/>
        </w:rPr>
      </w:pPr>
      <w:r w:rsidRPr="001D66BA">
        <w:rPr>
          <w:sz w:val="28"/>
          <w:szCs w:val="28"/>
        </w:rPr>
        <w:t>Уголовно-исполнительное право: Учебник / Под ред. д.ю.н. В.И.</w:t>
      </w:r>
      <w:r w:rsidR="00D16274" w:rsidRPr="001D66BA">
        <w:rPr>
          <w:sz w:val="28"/>
          <w:szCs w:val="28"/>
        </w:rPr>
        <w:t xml:space="preserve"> </w:t>
      </w:r>
      <w:r w:rsidRPr="001D66BA">
        <w:rPr>
          <w:sz w:val="28"/>
          <w:szCs w:val="28"/>
        </w:rPr>
        <w:t>Селиверстова. - М.: Проспект, 2010. – 400</w:t>
      </w:r>
      <w:r w:rsidR="00B67D9D" w:rsidRPr="001D66BA">
        <w:rPr>
          <w:sz w:val="28"/>
          <w:szCs w:val="28"/>
        </w:rPr>
        <w:t xml:space="preserve"> </w:t>
      </w:r>
      <w:r w:rsidRPr="001D66BA">
        <w:rPr>
          <w:sz w:val="28"/>
          <w:szCs w:val="28"/>
        </w:rPr>
        <w:t>с.</w:t>
      </w:r>
      <w:bookmarkStart w:id="0" w:name="_GoBack"/>
      <w:bookmarkEnd w:id="0"/>
    </w:p>
    <w:sectPr w:rsidR="00AC232D" w:rsidRPr="001D66BA" w:rsidSect="00DA34FC">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89" w:rsidRDefault="00607889">
      <w:r>
        <w:separator/>
      </w:r>
    </w:p>
  </w:endnote>
  <w:endnote w:type="continuationSeparator" w:id="0">
    <w:p w:rsidR="00607889" w:rsidRDefault="0060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89" w:rsidRDefault="00607889">
      <w:r>
        <w:separator/>
      </w:r>
    </w:p>
  </w:footnote>
  <w:footnote w:type="continuationSeparator" w:id="0">
    <w:p w:rsidR="00607889" w:rsidRDefault="00607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3455D"/>
    <w:multiLevelType w:val="hybridMultilevel"/>
    <w:tmpl w:val="B1D2745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7075DAA"/>
    <w:multiLevelType w:val="hybridMultilevel"/>
    <w:tmpl w:val="2514C3FA"/>
    <w:lvl w:ilvl="0" w:tplc="E91C7BB0">
      <w:start w:val="1"/>
      <w:numFmt w:val="decimal"/>
      <w:lvlText w:val="%1."/>
      <w:lvlJc w:val="left"/>
      <w:pPr>
        <w:tabs>
          <w:tab w:val="num" w:pos="1005"/>
        </w:tabs>
        <w:ind w:left="1005" w:hanging="1005"/>
      </w:pPr>
      <w:rPr>
        <w:rFonts w:hint="default"/>
        <w:b w:val="0"/>
        <w:bCs w:val="0"/>
        <w:sz w:val="28"/>
        <w:szCs w:val="28"/>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CD6"/>
    <w:rsid w:val="000860AE"/>
    <w:rsid w:val="000C2380"/>
    <w:rsid w:val="00141862"/>
    <w:rsid w:val="001D66BA"/>
    <w:rsid w:val="001F2D4D"/>
    <w:rsid w:val="0026658F"/>
    <w:rsid w:val="002A69A0"/>
    <w:rsid w:val="002B7653"/>
    <w:rsid w:val="00314231"/>
    <w:rsid w:val="003458CD"/>
    <w:rsid w:val="003C3FA0"/>
    <w:rsid w:val="00471157"/>
    <w:rsid w:val="00483AD3"/>
    <w:rsid w:val="00592D50"/>
    <w:rsid w:val="00607889"/>
    <w:rsid w:val="0062408E"/>
    <w:rsid w:val="006559FA"/>
    <w:rsid w:val="00655FAA"/>
    <w:rsid w:val="0066129E"/>
    <w:rsid w:val="00665CD6"/>
    <w:rsid w:val="006826A0"/>
    <w:rsid w:val="006D7A4C"/>
    <w:rsid w:val="006E6074"/>
    <w:rsid w:val="00816B19"/>
    <w:rsid w:val="00822312"/>
    <w:rsid w:val="00905000"/>
    <w:rsid w:val="009462C1"/>
    <w:rsid w:val="00A2780B"/>
    <w:rsid w:val="00A6005D"/>
    <w:rsid w:val="00AB39A5"/>
    <w:rsid w:val="00AC232D"/>
    <w:rsid w:val="00AF27E9"/>
    <w:rsid w:val="00B127E3"/>
    <w:rsid w:val="00B67D9D"/>
    <w:rsid w:val="00C14B5C"/>
    <w:rsid w:val="00C17260"/>
    <w:rsid w:val="00C62D2D"/>
    <w:rsid w:val="00D16274"/>
    <w:rsid w:val="00DA34FC"/>
    <w:rsid w:val="00DD03C1"/>
    <w:rsid w:val="00F45AC2"/>
    <w:rsid w:val="00F75CD7"/>
    <w:rsid w:val="00FA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69A36A-7681-47CE-9320-F2B26183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5CD6"/>
    <w:pPr>
      <w:spacing w:before="100" w:beforeAutospacing="1" w:after="100" w:afterAutospacing="1"/>
    </w:pPr>
  </w:style>
  <w:style w:type="paragraph" w:styleId="a4">
    <w:name w:val="footnote text"/>
    <w:basedOn w:val="a"/>
    <w:link w:val="a5"/>
    <w:uiPriority w:val="99"/>
    <w:semiHidden/>
    <w:rsid w:val="00665CD6"/>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665CD6"/>
    <w:rPr>
      <w:vertAlign w:val="superscript"/>
    </w:rPr>
  </w:style>
  <w:style w:type="character" w:customStyle="1" w:styleId="font31">
    <w:name w:val="font31"/>
    <w:uiPriority w:val="99"/>
    <w:rsid w:val="00C14B5C"/>
  </w:style>
  <w:style w:type="paragraph" w:styleId="a7">
    <w:name w:val="header"/>
    <w:basedOn w:val="a"/>
    <w:link w:val="a8"/>
    <w:uiPriority w:val="99"/>
    <w:rsid w:val="00AC232D"/>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C232D"/>
  </w:style>
  <w:style w:type="paragraph" w:styleId="aa">
    <w:name w:val="footer"/>
    <w:basedOn w:val="a"/>
    <w:link w:val="ab"/>
    <w:uiPriority w:val="99"/>
    <w:rsid w:val="00A6005D"/>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6499">
      <w:marLeft w:val="0"/>
      <w:marRight w:val="0"/>
      <w:marTop w:val="0"/>
      <w:marBottom w:val="0"/>
      <w:divBdr>
        <w:top w:val="none" w:sz="0" w:space="0" w:color="auto"/>
        <w:left w:val="none" w:sz="0" w:space="0" w:color="auto"/>
        <w:bottom w:val="none" w:sz="0" w:space="0" w:color="auto"/>
        <w:right w:val="none" w:sz="0" w:space="0" w:color="auto"/>
      </w:divBdr>
      <w:divsChild>
        <w:div w:id="2096126511">
          <w:marLeft w:val="0"/>
          <w:marRight w:val="0"/>
          <w:marTop w:val="0"/>
          <w:marBottom w:val="0"/>
          <w:divBdr>
            <w:top w:val="none" w:sz="0" w:space="0" w:color="auto"/>
            <w:left w:val="none" w:sz="0" w:space="0" w:color="auto"/>
            <w:bottom w:val="none" w:sz="0" w:space="0" w:color="auto"/>
            <w:right w:val="none" w:sz="0" w:space="0" w:color="auto"/>
          </w:divBdr>
        </w:div>
      </w:divsChild>
    </w:div>
    <w:div w:id="2096126516">
      <w:marLeft w:val="0"/>
      <w:marRight w:val="0"/>
      <w:marTop w:val="0"/>
      <w:marBottom w:val="0"/>
      <w:divBdr>
        <w:top w:val="none" w:sz="0" w:space="0" w:color="auto"/>
        <w:left w:val="none" w:sz="0" w:space="0" w:color="auto"/>
        <w:bottom w:val="none" w:sz="0" w:space="0" w:color="auto"/>
        <w:right w:val="none" w:sz="0" w:space="0" w:color="auto"/>
      </w:divBdr>
      <w:divsChild>
        <w:div w:id="2096126490">
          <w:marLeft w:val="0"/>
          <w:marRight w:val="0"/>
          <w:marTop w:val="0"/>
          <w:marBottom w:val="0"/>
          <w:divBdr>
            <w:top w:val="none" w:sz="0" w:space="0" w:color="auto"/>
            <w:left w:val="none" w:sz="0" w:space="0" w:color="auto"/>
            <w:bottom w:val="none" w:sz="0" w:space="0" w:color="auto"/>
            <w:right w:val="none" w:sz="0" w:space="0" w:color="auto"/>
          </w:divBdr>
          <w:divsChild>
            <w:div w:id="2096126508">
              <w:marLeft w:val="539"/>
              <w:marRight w:val="0"/>
              <w:marTop w:val="0"/>
              <w:marBottom w:val="0"/>
              <w:divBdr>
                <w:top w:val="none" w:sz="0" w:space="0" w:color="auto"/>
                <w:left w:val="none" w:sz="0" w:space="0" w:color="auto"/>
                <w:bottom w:val="none" w:sz="0" w:space="0" w:color="auto"/>
                <w:right w:val="none" w:sz="0" w:space="0" w:color="auto"/>
              </w:divBdr>
            </w:div>
          </w:divsChild>
        </w:div>
        <w:div w:id="2096126533">
          <w:marLeft w:val="0"/>
          <w:marRight w:val="0"/>
          <w:marTop w:val="0"/>
          <w:marBottom w:val="0"/>
          <w:divBdr>
            <w:top w:val="none" w:sz="0" w:space="0" w:color="auto"/>
            <w:left w:val="none" w:sz="0" w:space="0" w:color="auto"/>
            <w:bottom w:val="none" w:sz="0" w:space="0" w:color="auto"/>
            <w:right w:val="none" w:sz="0" w:space="0" w:color="auto"/>
          </w:divBdr>
          <w:divsChild>
            <w:div w:id="209612651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096126528">
      <w:marLeft w:val="0"/>
      <w:marRight w:val="0"/>
      <w:marTop w:val="0"/>
      <w:marBottom w:val="0"/>
      <w:divBdr>
        <w:top w:val="none" w:sz="0" w:space="0" w:color="auto"/>
        <w:left w:val="none" w:sz="0" w:space="0" w:color="auto"/>
        <w:bottom w:val="none" w:sz="0" w:space="0" w:color="auto"/>
        <w:right w:val="none" w:sz="0" w:space="0" w:color="auto"/>
      </w:divBdr>
      <w:divsChild>
        <w:div w:id="2096126486">
          <w:marLeft w:val="0"/>
          <w:marRight w:val="0"/>
          <w:marTop w:val="0"/>
          <w:marBottom w:val="0"/>
          <w:divBdr>
            <w:top w:val="none" w:sz="0" w:space="0" w:color="auto"/>
            <w:left w:val="none" w:sz="0" w:space="0" w:color="auto"/>
            <w:bottom w:val="none" w:sz="0" w:space="0" w:color="auto"/>
            <w:right w:val="none" w:sz="0" w:space="0" w:color="auto"/>
          </w:divBdr>
        </w:div>
        <w:div w:id="2096126503">
          <w:marLeft w:val="0"/>
          <w:marRight w:val="0"/>
          <w:marTop w:val="0"/>
          <w:marBottom w:val="0"/>
          <w:divBdr>
            <w:top w:val="none" w:sz="0" w:space="0" w:color="auto"/>
            <w:left w:val="none" w:sz="0" w:space="0" w:color="auto"/>
            <w:bottom w:val="none" w:sz="0" w:space="0" w:color="auto"/>
            <w:right w:val="none" w:sz="0" w:space="0" w:color="auto"/>
          </w:divBdr>
        </w:div>
        <w:div w:id="2096126522">
          <w:marLeft w:val="0"/>
          <w:marRight w:val="0"/>
          <w:marTop w:val="0"/>
          <w:marBottom w:val="0"/>
          <w:divBdr>
            <w:top w:val="none" w:sz="0" w:space="0" w:color="auto"/>
            <w:left w:val="none" w:sz="0" w:space="0" w:color="auto"/>
            <w:bottom w:val="none" w:sz="0" w:space="0" w:color="auto"/>
            <w:right w:val="none" w:sz="0" w:space="0" w:color="auto"/>
          </w:divBdr>
        </w:div>
        <w:div w:id="2096126525">
          <w:marLeft w:val="0"/>
          <w:marRight w:val="0"/>
          <w:marTop w:val="0"/>
          <w:marBottom w:val="0"/>
          <w:divBdr>
            <w:top w:val="none" w:sz="0" w:space="0" w:color="auto"/>
            <w:left w:val="none" w:sz="0" w:space="0" w:color="auto"/>
            <w:bottom w:val="none" w:sz="0" w:space="0" w:color="auto"/>
            <w:right w:val="none" w:sz="0" w:space="0" w:color="auto"/>
          </w:divBdr>
          <w:divsChild>
            <w:div w:id="2096126514">
              <w:marLeft w:val="0"/>
              <w:marRight w:val="0"/>
              <w:marTop w:val="0"/>
              <w:marBottom w:val="0"/>
              <w:divBdr>
                <w:top w:val="none" w:sz="0" w:space="0" w:color="auto"/>
                <w:left w:val="none" w:sz="0" w:space="0" w:color="auto"/>
                <w:bottom w:val="none" w:sz="0" w:space="0" w:color="auto"/>
                <w:right w:val="none" w:sz="0" w:space="0" w:color="auto"/>
              </w:divBdr>
              <w:divsChild>
                <w:div w:id="2096126510">
                  <w:marLeft w:val="0"/>
                  <w:marRight w:val="0"/>
                  <w:marTop w:val="0"/>
                  <w:marBottom w:val="0"/>
                  <w:divBdr>
                    <w:top w:val="none" w:sz="0" w:space="0" w:color="auto"/>
                    <w:left w:val="none" w:sz="0" w:space="0" w:color="auto"/>
                    <w:bottom w:val="none" w:sz="0" w:space="0" w:color="auto"/>
                    <w:right w:val="none" w:sz="0" w:space="0" w:color="auto"/>
                  </w:divBdr>
                  <w:divsChild>
                    <w:div w:id="2096126506">
                      <w:marLeft w:val="0"/>
                      <w:marRight w:val="0"/>
                      <w:marTop w:val="0"/>
                      <w:marBottom w:val="0"/>
                      <w:divBdr>
                        <w:top w:val="none" w:sz="0" w:space="0" w:color="auto"/>
                        <w:left w:val="none" w:sz="0" w:space="0" w:color="auto"/>
                        <w:bottom w:val="none" w:sz="0" w:space="0" w:color="auto"/>
                        <w:right w:val="none" w:sz="0" w:space="0" w:color="auto"/>
                      </w:divBdr>
                      <w:divsChild>
                        <w:div w:id="2096126519">
                          <w:marLeft w:val="0"/>
                          <w:marRight w:val="0"/>
                          <w:marTop w:val="0"/>
                          <w:marBottom w:val="0"/>
                          <w:divBdr>
                            <w:top w:val="none" w:sz="0" w:space="0" w:color="auto"/>
                            <w:left w:val="none" w:sz="0" w:space="0" w:color="auto"/>
                            <w:bottom w:val="none" w:sz="0" w:space="0" w:color="auto"/>
                            <w:right w:val="none" w:sz="0" w:space="0" w:color="auto"/>
                          </w:divBdr>
                          <w:divsChild>
                            <w:div w:id="2096126534">
                              <w:marLeft w:val="0"/>
                              <w:marRight w:val="0"/>
                              <w:marTop w:val="0"/>
                              <w:marBottom w:val="0"/>
                              <w:divBdr>
                                <w:top w:val="none" w:sz="0" w:space="0" w:color="auto"/>
                                <w:left w:val="none" w:sz="0" w:space="0" w:color="auto"/>
                                <w:bottom w:val="none" w:sz="0" w:space="0" w:color="auto"/>
                                <w:right w:val="none" w:sz="0" w:space="0" w:color="auto"/>
                              </w:divBdr>
                            </w:div>
                          </w:divsChild>
                        </w:div>
                        <w:div w:id="2096126535">
                          <w:marLeft w:val="0"/>
                          <w:marRight w:val="0"/>
                          <w:marTop w:val="0"/>
                          <w:marBottom w:val="0"/>
                          <w:divBdr>
                            <w:top w:val="none" w:sz="0" w:space="0" w:color="auto"/>
                            <w:left w:val="none" w:sz="0" w:space="0" w:color="auto"/>
                            <w:bottom w:val="none" w:sz="0" w:space="0" w:color="auto"/>
                            <w:right w:val="none" w:sz="0" w:space="0" w:color="auto"/>
                          </w:divBdr>
                          <w:divsChild>
                            <w:div w:id="20961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126536">
          <w:marLeft w:val="0"/>
          <w:marRight w:val="0"/>
          <w:marTop w:val="0"/>
          <w:marBottom w:val="0"/>
          <w:divBdr>
            <w:top w:val="none" w:sz="0" w:space="0" w:color="auto"/>
            <w:left w:val="none" w:sz="0" w:space="0" w:color="auto"/>
            <w:bottom w:val="none" w:sz="0" w:space="0" w:color="auto"/>
            <w:right w:val="none" w:sz="0" w:space="0" w:color="auto"/>
          </w:divBdr>
          <w:divsChild>
            <w:div w:id="2096126484">
              <w:marLeft w:val="0"/>
              <w:marRight w:val="0"/>
              <w:marTop w:val="0"/>
              <w:marBottom w:val="0"/>
              <w:divBdr>
                <w:top w:val="none" w:sz="0" w:space="0" w:color="auto"/>
                <w:left w:val="none" w:sz="0" w:space="0" w:color="auto"/>
                <w:bottom w:val="none" w:sz="0" w:space="0" w:color="auto"/>
                <w:right w:val="none" w:sz="0" w:space="0" w:color="auto"/>
              </w:divBdr>
              <w:divsChild>
                <w:div w:id="2096126517">
                  <w:marLeft w:val="0"/>
                  <w:marRight w:val="0"/>
                  <w:marTop w:val="0"/>
                  <w:marBottom w:val="0"/>
                  <w:divBdr>
                    <w:top w:val="none" w:sz="0" w:space="0" w:color="auto"/>
                    <w:left w:val="none" w:sz="0" w:space="0" w:color="auto"/>
                    <w:bottom w:val="none" w:sz="0" w:space="0" w:color="auto"/>
                    <w:right w:val="none" w:sz="0" w:space="0" w:color="auto"/>
                  </w:divBdr>
                  <w:divsChild>
                    <w:div w:id="2096126481">
                      <w:marLeft w:val="0"/>
                      <w:marRight w:val="0"/>
                      <w:marTop w:val="0"/>
                      <w:marBottom w:val="0"/>
                      <w:divBdr>
                        <w:top w:val="none" w:sz="0" w:space="0" w:color="auto"/>
                        <w:left w:val="none" w:sz="0" w:space="0" w:color="auto"/>
                        <w:bottom w:val="none" w:sz="0" w:space="0" w:color="auto"/>
                        <w:right w:val="none" w:sz="0" w:space="0" w:color="auto"/>
                      </w:divBdr>
                    </w:div>
                    <w:div w:id="2096126487">
                      <w:marLeft w:val="0"/>
                      <w:marRight w:val="0"/>
                      <w:marTop w:val="0"/>
                      <w:marBottom w:val="0"/>
                      <w:divBdr>
                        <w:top w:val="none" w:sz="0" w:space="0" w:color="auto"/>
                        <w:left w:val="none" w:sz="0" w:space="0" w:color="auto"/>
                        <w:bottom w:val="none" w:sz="0" w:space="0" w:color="auto"/>
                        <w:right w:val="none" w:sz="0" w:space="0" w:color="auto"/>
                      </w:divBdr>
                    </w:div>
                    <w:div w:id="2096126495">
                      <w:marLeft w:val="0"/>
                      <w:marRight w:val="0"/>
                      <w:marTop w:val="0"/>
                      <w:marBottom w:val="0"/>
                      <w:divBdr>
                        <w:top w:val="none" w:sz="0" w:space="0" w:color="auto"/>
                        <w:left w:val="none" w:sz="0" w:space="0" w:color="auto"/>
                        <w:bottom w:val="none" w:sz="0" w:space="0" w:color="auto"/>
                        <w:right w:val="none" w:sz="0" w:space="0" w:color="auto"/>
                      </w:divBdr>
                    </w:div>
                    <w:div w:id="2096126496">
                      <w:marLeft w:val="0"/>
                      <w:marRight w:val="0"/>
                      <w:marTop w:val="0"/>
                      <w:marBottom w:val="0"/>
                      <w:divBdr>
                        <w:top w:val="none" w:sz="0" w:space="0" w:color="auto"/>
                        <w:left w:val="none" w:sz="0" w:space="0" w:color="auto"/>
                        <w:bottom w:val="none" w:sz="0" w:space="0" w:color="auto"/>
                        <w:right w:val="none" w:sz="0" w:space="0" w:color="auto"/>
                      </w:divBdr>
                    </w:div>
                    <w:div w:id="2096126498">
                      <w:marLeft w:val="0"/>
                      <w:marRight w:val="0"/>
                      <w:marTop w:val="0"/>
                      <w:marBottom w:val="0"/>
                      <w:divBdr>
                        <w:top w:val="none" w:sz="0" w:space="0" w:color="auto"/>
                        <w:left w:val="none" w:sz="0" w:space="0" w:color="auto"/>
                        <w:bottom w:val="none" w:sz="0" w:space="0" w:color="auto"/>
                        <w:right w:val="none" w:sz="0" w:space="0" w:color="auto"/>
                      </w:divBdr>
                    </w:div>
                    <w:div w:id="2096126504">
                      <w:marLeft w:val="0"/>
                      <w:marRight w:val="0"/>
                      <w:marTop w:val="0"/>
                      <w:marBottom w:val="0"/>
                      <w:divBdr>
                        <w:top w:val="none" w:sz="0" w:space="0" w:color="auto"/>
                        <w:left w:val="none" w:sz="0" w:space="0" w:color="auto"/>
                        <w:bottom w:val="none" w:sz="0" w:space="0" w:color="auto"/>
                        <w:right w:val="none" w:sz="0" w:space="0" w:color="auto"/>
                      </w:divBdr>
                    </w:div>
                    <w:div w:id="2096126505">
                      <w:marLeft w:val="0"/>
                      <w:marRight w:val="0"/>
                      <w:marTop w:val="0"/>
                      <w:marBottom w:val="0"/>
                      <w:divBdr>
                        <w:top w:val="none" w:sz="0" w:space="0" w:color="auto"/>
                        <w:left w:val="none" w:sz="0" w:space="0" w:color="auto"/>
                        <w:bottom w:val="none" w:sz="0" w:space="0" w:color="auto"/>
                        <w:right w:val="none" w:sz="0" w:space="0" w:color="auto"/>
                      </w:divBdr>
                    </w:div>
                    <w:div w:id="2096126507">
                      <w:marLeft w:val="0"/>
                      <w:marRight w:val="0"/>
                      <w:marTop w:val="0"/>
                      <w:marBottom w:val="0"/>
                      <w:divBdr>
                        <w:top w:val="none" w:sz="0" w:space="0" w:color="auto"/>
                        <w:left w:val="none" w:sz="0" w:space="0" w:color="auto"/>
                        <w:bottom w:val="none" w:sz="0" w:space="0" w:color="auto"/>
                        <w:right w:val="none" w:sz="0" w:space="0" w:color="auto"/>
                      </w:divBdr>
                    </w:div>
                    <w:div w:id="20961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6524">
              <w:marLeft w:val="0"/>
              <w:marRight w:val="0"/>
              <w:marTop w:val="0"/>
              <w:marBottom w:val="0"/>
              <w:divBdr>
                <w:top w:val="none" w:sz="0" w:space="0" w:color="auto"/>
                <w:left w:val="none" w:sz="0" w:space="0" w:color="auto"/>
                <w:bottom w:val="none" w:sz="0" w:space="0" w:color="auto"/>
                <w:right w:val="none" w:sz="0" w:space="0" w:color="auto"/>
              </w:divBdr>
              <w:divsChild>
                <w:div w:id="2096126479">
                  <w:marLeft w:val="0"/>
                  <w:marRight w:val="0"/>
                  <w:marTop w:val="360"/>
                  <w:marBottom w:val="0"/>
                  <w:divBdr>
                    <w:top w:val="none" w:sz="0" w:space="0" w:color="auto"/>
                    <w:left w:val="none" w:sz="0" w:space="0" w:color="auto"/>
                    <w:bottom w:val="none" w:sz="0" w:space="0" w:color="auto"/>
                    <w:right w:val="none" w:sz="0" w:space="0" w:color="auto"/>
                  </w:divBdr>
                  <w:divsChild>
                    <w:div w:id="2096126523">
                      <w:marLeft w:val="0"/>
                      <w:marRight w:val="0"/>
                      <w:marTop w:val="0"/>
                      <w:marBottom w:val="0"/>
                      <w:divBdr>
                        <w:top w:val="none" w:sz="0" w:space="0" w:color="auto"/>
                        <w:left w:val="none" w:sz="0" w:space="0" w:color="auto"/>
                        <w:bottom w:val="none" w:sz="0" w:space="0" w:color="auto"/>
                        <w:right w:val="none" w:sz="0" w:space="0" w:color="auto"/>
                      </w:divBdr>
                      <w:divsChild>
                        <w:div w:id="2096126492">
                          <w:marLeft w:val="0"/>
                          <w:marRight w:val="0"/>
                          <w:marTop w:val="0"/>
                          <w:marBottom w:val="0"/>
                          <w:divBdr>
                            <w:top w:val="none" w:sz="0" w:space="0" w:color="auto"/>
                            <w:left w:val="none" w:sz="0" w:space="0" w:color="auto"/>
                            <w:bottom w:val="single" w:sz="6" w:space="0" w:color="AF9A7D"/>
                            <w:right w:val="none" w:sz="0" w:space="0" w:color="auto"/>
                          </w:divBdr>
                          <w:divsChild>
                            <w:div w:id="2096126493">
                              <w:marLeft w:val="0"/>
                              <w:marRight w:val="0"/>
                              <w:marTop w:val="0"/>
                              <w:marBottom w:val="0"/>
                              <w:divBdr>
                                <w:top w:val="none" w:sz="0" w:space="0" w:color="auto"/>
                                <w:left w:val="none" w:sz="0" w:space="0" w:color="auto"/>
                                <w:bottom w:val="none" w:sz="0" w:space="0" w:color="auto"/>
                                <w:right w:val="none" w:sz="0" w:space="0" w:color="auto"/>
                              </w:divBdr>
                              <w:divsChild>
                                <w:div w:id="2096126485">
                                  <w:marLeft w:val="0"/>
                                  <w:marRight w:val="0"/>
                                  <w:marTop w:val="0"/>
                                  <w:marBottom w:val="0"/>
                                  <w:divBdr>
                                    <w:top w:val="none" w:sz="0" w:space="0" w:color="auto"/>
                                    <w:left w:val="none" w:sz="0" w:space="0" w:color="auto"/>
                                    <w:bottom w:val="none" w:sz="0" w:space="0" w:color="auto"/>
                                    <w:right w:val="none" w:sz="0" w:space="0" w:color="auto"/>
                                  </w:divBdr>
                                </w:div>
                                <w:div w:id="2096126489">
                                  <w:marLeft w:val="15"/>
                                  <w:marRight w:val="15"/>
                                  <w:marTop w:val="0"/>
                                  <w:marBottom w:val="0"/>
                                  <w:divBdr>
                                    <w:top w:val="none" w:sz="0" w:space="0" w:color="auto"/>
                                    <w:left w:val="none" w:sz="0" w:space="0" w:color="auto"/>
                                    <w:bottom w:val="none" w:sz="0" w:space="0" w:color="auto"/>
                                    <w:right w:val="none" w:sz="0" w:space="0" w:color="auto"/>
                                  </w:divBdr>
                                </w:div>
                                <w:div w:id="2096126502">
                                  <w:marLeft w:val="0"/>
                                  <w:marRight w:val="0"/>
                                  <w:marTop w:val="0"/>
                                  <w:marBottom w:val="0"/>
                                  <w:divBdr>
                                    <w:top w:val="none" w:sz="0" w:space="0" w:color="auto"/>
                                    <w:left w:val="none" w:sz="0" w:space="0" w:color="auto"/>
                                    <w:bottom w:val="none" w:sz="0" w:space="0" w:color="auto"/>
                                    <w:right w:val="none" w:sz="0" w:space="0" w:color="auto"/>
                                  </w:divBdr>
                                </w:div>
                                <w:div w:id="2096126509">
                                  <w:marLeft w:val="0"/>
                                  <w:marRight w:val="0"/>
                                  <w:marTop w:val="0"/>
                                  <w:marBottom w:val="0"/>
                                  <w:divBdr>
                                    <w:top w:val="none" w:sz="0" w:space="0" w:color="auto"/>
                                    <w:left w:val="single" w:sz="12" w:space="0" w:color="000000"/>
                                    <w:bottom w:val="none" w:sz="0" w:space="0" w:color="auto"/>
                                    <w:right w:val="single" w:sz="12" w:space="0" w:color="000000"/>
                                  </w:divBdr>
                                </w:div>
                                <w:div w:id="2096126526">
                                  <w:marLeft w:val="0"/>
                                  <w:marRight w:val="0"/>
                                  <w:marTop w:val="0"/>
                                  <w:marBottom w:val="0"/>
                                  <w:divBdr>
                                    <w:top w:val="none" w:sz="0" w:space="0" w:color="auto"/>
                                    <w:left w:val="single" w:sz="6" w:space="0" w:color="000000"/>
                                    <w:bottom w:val="none" w:sz="0" w:space="0" w:color="auto"/>
                                    <w:right w:val="single" w:sz="6" w:space="0" w:color="000000"/>
                                  </w:divBdr>
                                </w:div>
                                <w:div w:id="2096126527">
                                  <w:marLeft w:val="15"/>
                                  <w:marRight w:val="15"/>
                                  <w:marTop w:val="0"/>
                                  <w:marBottom w:val="0"/>
                                  <w:divBdr>
                                    <w:top w:val="none" w:sz="0" w:space="0" w:color="auto"/>
                                    <w:left w:val="none" w:sz="0" w:space="0" w:color="auto"/>
                                    <w:bottom w:val="none" w:sz="0" w:space="0" w:color="auto"/>
                                    <w:right w:val="none" w:sz="0" w:space="0" w:color="auto"/>
                                  </w:divBdr>
                                </w:div>
                                <w:div w:id="2096126530">
                                  <w:marLeft w:val="0"/>
                                  <w:marRight w:val="0"/>
                                  <w:marTop w:val="0"/>
                                  <w:marBottom w:val="0"/>
                                  <w:divBdr>
                                    <w:top w:val="none" w:sz="0" w:space="0" w:color="auto"/>
                                    <w:left w:val="single" w:sz="12" w:space="0" w:color="000000"/>
                                    <w:bottom w:val="none" w:sz="0" w:space="0" w:color="auto"/>
                                    <w:right w:val="single" w:sz="12" w:space="0" w:color="000000"/>
                                  </w:divBdr>
                                </w:div>
                              </w:divsChild>
                            </w:div>
                            <w:div w:id="2096126494">
                              <w:marLeft w:val="0"/>
                              <w:marRight w:val="0"/>
                              <w:marTop w:val="0"/>
                              <w:marBottom w:val="0"/>
                              <w:divBdr>
                                <w:top w:val="inset" w:sz="6" w:space="1" w:color="auto"/>
                                <w:left w:val="inset" w:sz="6" w:space="2" w:color="auto"/>
                                <w:bottom w:val="inset" w:sz="6" w:space="1" w:color="auto"/>
                                <w:right w:val="inset" w:sz="6" w:space="2" w:color="auto"/>
                              </w:divBdr>
                            </w:div>
                            <w:div w:id="2096126512">
                              <w:marLeft w:val="0"/>
                              <w:marRight w:val="0"/>
                              <w:marTop w:val="0"/>
                              <w:marBottom w:val="0"/>
                              <w:divBdr>
                                <w:top w:val="none" w:sz="0" w:space="0" w:color="auto"/>
                                <w:left w:val="none" w:sz="0" w:space="0" w:color="auto"/>
                                <w:bottom w:val="none" w:sz="0" w:space="0" w:color="auto"/>
                                <w:right w:val="none" w:sz="0" w:space="0" w:color="auto"/>
                              </w:divBdr>
                              <w:divsChild>
                                <w:div w:id="2096126480">
                                  <w:marLeft w:val="0"/>
                                  <w:marRight w:val="0"/>
                                  <w:marTop w:val="0"/>
                                  <w:marBottom w:val="0"/>
                                  <w:divBdr>
                                    <w:top w:val="none" w:sz="0" w:space="0" w:color="auto"/>
                                    <w:left w:val="none" w:sz="0" w:space="0" w:color="auto"/>
                                    <w:bottom w:val="none" w:sz="0" w:space="0" w:color="auto"/>
                                    <w:right w:val="none" w:sz="0" w:space="0" w:color="auto"/>
                                  </w:divBdr>
                                </w:div>
                                <w:div w:id="2096126482">
                                  <w:marLeft w:val="0"/>
                                  <w:marRight w:val="0"/>
                                  <w:marTop w:val="0"/>
                                  <w:marBottom w:val="0"/>
                                  <w:divBdr>
                                    <w:top w:val="none" w:sz="0" w:space="0" w:color="auto"/>
                                    <w:left w:val="single" w:sz="12" w:space="0" w:color="000000"/>
                                    <w:bottom w:val="none" w:sz="0" w:space="0" w:color="auto"/>
                                    <w:right w:val="single" w:sz="12" w:space="0" w:color="000000"/>
                                  </w:divBdr>
                                </w:div>
                                <w:div w:id="2096126483">
                                  <w:marLeft w:val="15"/>
                                  <w:marRight w:val="15"/>
                                  <w:marTop w:val="0"/>
                                  <w:marBottom w:val="0"/>
                                  <w:divBdr>
                                    <w:top w:val="none" w:sz="0" w:space="0" w:color="auto"/>
                                    <w:left w:val="none" w:sz="0" w:space="0" w:color="auto"/>
                                    <w:bottom w:val="none" w:sz="0" w:space="0" w:color="auto"/>
                                    <w:right w:val="none" w:sz="0" w:space="0" w:color="auto"/>
                                  </w:divBdr>
                                </w:div>
                                <w:div w:id="2096126488">
                                  <w:marLeft w:val="0"/>
                                  <w:marRight w:val="0"/>
                                  <w:marTop w:val="0"/>
                                  <w:marBottom w:val="0"/>
                                  <w:divBdr>
                                    <w:top w:val="none" w:sz="0" w:space="0" w:color="auto"/>
                                    <w:left w:val="single" w:sz="6" w:space="0" w:color="000000"/>
                                    <w:bottom w:val="none" w:sz="0" w:space="0" w:color="auto"/>
                                    <w:right w:val="single" w:sz="6" w:space="0" w:color="000000"/>
                                  </w:divBdr>
                                </w:div>
                                <w:div w:id="2096126491">
                                  <w:marLeft w:val="0"/>
                                  <w:marRight w:val="0"/>
                                  <w:marTop w:val="0"/>
                                  <w:marBottom w:val="0"/>
                                  <w:divBdr>
                                    <w:top w:val="none" w:sz="0" w:space="0" w:color="auto"/>
                                    <w:left w:val="none" w:sz="0" w:space="0" w:color="auto"/>
                                    <w:bottom w:val="none" w:sz="0" w:space="0" w:color="auto"/>
                                    <w:right w:val="none" w:sz="0" w:space="0" w:color="auto"/>
                                  </w:divBdr>
                                </w:div>
                                <w:div w:id="2096126501">
                                  <w:marLeft w:val="0"/>
                                  <w:marRight w:val="0"/>
                                  <w:marTop w:val="0"/>
                                  <w:marBottom w:val="0"/>
                                  <w:divBdr>
                                    <w:top w:val="none" w:sz="0" w:space="0" w:color="auto"/>
                                    <w:left w:val="single" w:sz="12" w:space="0" w:color="000000"/>
                                    <w:bottom w:val="none" w:sz="0" w:space="0" w:color="auto"/>
                                    <w:right w:val="single" w:sz="12" w:space="0" w:color="000000"/>
                                  </w:divBdr>
                                </w:div>
                                <w:div w:id="2096126531">
                                  <w:marLeft w:val="15"/>
                                  <w:marRight w:val="15"/>
                                  <w:marTop w:val="0"/>
                                  <w:marBottom w:val="0"/>
                                  <w:divBdr>
                                    <w:top w:val="none" w:sz="0" w:space="0" w:color="auto"/>
                                    <w:left w:val="none" w:sz="0" w:space="0" w:color="auto"/>
                                    <w:bottom w:val="none" w:sz="0" w:space="0" w:color="auto"/>
                                    <w:right w:val="none" w:sz="0" w:space="0" w:color="auto"/>
                                  </w:divBdr>
                                </w:div>
                              </w:divsChild>
                            </w:div>
                            <w:div w:id="2096126521">
                              <w:marLeft w:val="0"/>
                              <w:marRight w:val="0"/>
                              <w:marTop w:val="0"/>
                              <w:marBottom w:val="0"/>
                              <w:divBdr>
                                <w:top w:val="none" w:sz="0" w:space="0" w:color="auto"/>
                                <w:left w:val="none" w:sz="0" w:space="0" w:color="auto"/>
                                <w:bottom w:val="none" w:sz="0" w:space="0" w:color="auto"/>
                                <w:right w:val="none" w:sz="0" w:space="0" w:color="auto"/>
                              </w:divBdr>
                            </w:div>
                            <w:div w:id="20961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6500">
                  <w:marLeft w:val="0"/>
                  <w:marRight w:val="0"/>
                  <w:marTop w:val="0"/>
                  <w:marBottom w:val="0"/>
                  <w:divBdr>
                    <w:top w:val="none" w:sz="0" w:space="0" w:color="auto"/>
                    <w:left w:val="none" w:sz="0" w:space="0" w:color="auto"/>
                    <w:bottom w:val="none" w:sz="0" w:space="0" w:color="auto"/>
                    <w:right w:val="none" w:sz="0" w:space="0" w:color="auto"/>
                  </w:divBdr>
                  <w:divsChild>
                    <w:div w:id="2096126497">
                      <w:marLeft w:val="0"/>
                      <w:marRight w:val="270"/>
                      <w:marTop w:val="0"/>
                      <w:marBottom w:val="0"/>
                      <w:divBdr>
                        <w:top w:val="none" w:sz="0" w:space="0" w:color="auto"/>
                        <w:left w:val="none" w:sz="0" w:space="0" w:color="auto"/>
                        <w:bottom w:val="none" w:sz="0" w:space="0" w:color="auto"/>
                        <w:right w:val="none" w:sz="0" w:space="0" w:color="auto"/>
                      </w:divBdr>
                    </w:div>
                    <w:div w:id="209612651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2096126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8667</Words>
  <Characters>49407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57959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dcterms:created xsi:type="dcterms:W3CDTF">2014-03-20T13:28:00Z</dcterms:created>
  <dcterms:modified xsi:type="dcterms:W3CDTF">2014-03-20T13:28:00Z</dcterms:modified>
</cp:coreProperties>
</file>