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83" w:rsidRDefault="00A65383" w:rsidP="00A65383">
      <w:pPr>
        <w:pStyle w:val="af1"/>
      </w:pPr>
      <w:r w:rsidRPr="00A65383">
        <w:t>Содержание</w:t>
      </w:r>
    </w:p>
    <w:p w:rsidR="00A65383" w:rsidRPr="00A65383" w:rsidRDefault="00A65383" w:rsidP="00A65383">
      <w:pPr>
        <w:pStyle w:val="af1"/>
        <w:rPr>
          <w:color w:val="000000"/>
        </w:rPr>
      </w:pPr>
    </w:p>
    <w:p w:rsidR="00A65383" w:rsidRDefault="00A6538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11658">
        <w:rPr>
          <w:rStyle w:val="afb"/>
          <w:noProof/>
        </w:rPr>
        <w:t>Введение</w:t>
      </w:r>
    </w:p>
    <w:p w:rsidR="00A65383" w:rsidRDefault="00A6538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11658">
        <w:rPr>
          <w:rStyle w:val="afb"/>
          <w:noProof/>
        </w:rPr>
        <w:t>1. Понятие, формы и способы государственного регулирования хозяйственной деятельности</w:t>
      </w:r>
    </w:p>
    <w:p w:rsidR="00A65383" w:rsidRDefault="00A6538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11658">
        <w:rPr>
          <w:rStyle w:val="afb"/>
          <w:noProof/>
        </w:rPr>
        <w:t>2. Государственный контроль в сфере хозяйственной деятельности</w:t>
      </w:r>
    </w:p>
    <w:p w:rsidR="00A65383" w:rsidRDefault="00A6538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11658">
        <w:rPr>
          <w:rStyle w:val="afb"/>
          <w:noProof/>
        </w:rPr>
        <w:t>3. Лицензирование хозяйственной деятельности</w:t>
      </w:r>
    </w:p>
    <w:p w:rsidR="00A65383" w:rsidRDefault="00A6538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11658">
        <w:rPr>
          <w:rStyle w:val="afb"/>
          <w:noProof/>
        </w:rPr>
        <w:t>Заключение</w:t>
      </w:r>
    </w:p>
    <w:p w:rsidR="00A65383" w:rsidRDefault="00A6538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11658">
        <w:rPr>
          <w:rStyle w:val="afb"/>
          <w:noProof/>
        </w:rPr>
        <w:t>Список использованных источников</w:t>
      </w:r>
    </w:p>
    <w:p w:rsidR="00377B98" w:rsidRDefault="00A65383" w:rsidP="00A65383">
      <w:pPr>
        <w:pStyle w:val="1"/>
      </w:pPr>
      <w:r w:rsidRPr="00A65383">
        <w:rPr>
          <w:color w:val="000000"/>
        </w:rPr>
        <w:br w:type="page"/>
      </w:r>
      <w:bookmarkStart w:id="0" w:name="_Toc283371477"/>
      <w:r w:rsidRPr="00A65383">
        <w:t>Введение</w:t>
      </w:r>
      <w:bookmarkEnd w:id="0"/>
    </w:p>
    <w:p w:rsidR="00A65383" w:rsidRPr="00A65383" w:rsidRDefault="00A65383" w:rsidP="00A65383">
      <w:pPr>
        <w:rPr>
          <w:lang w:eastAsia="en-US"/>
        </w:rPr>
      </w:pPr>
    </w:p>
    <w:p w:rsidR="00A65383" w:rsidRPr="00A65383" w:rsidRDefault="00572B9E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Хозяйственной</w:t>
      </w:r>
      <w:r w:rsidR="00A65383" w:rsidRPr="00A65383">
        <w:t xml:space="preserve"> </w:t>
      </w:r>
      <w:r w:rsidRPr="00A65383">
        <w:t>является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субъектов</w:t>
      </w:r>
      <w:r w:rsidR="00A65383" w:rsidRPr="00A65383">
        <w:t xml:space="preserve"> </w:t>
      </w:r>
      <w:r w:rsidRPr="00A65383">
        <w:t>хозяйствования,</w:t>
      </w:r>
      <w:r w:rsidR="00A65383" w:rsidRPr="00A65383">
        <w:t xml:space="preserve"> </w:t>
      </w:r>
      <w:r w:rsidRPr="00A65383">
        <w:t>включающая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себя</w:t>
      </w:r>
      <w:r w:rsidR="00A65383" w:rsidRPr="00A65383">
        <w:t xml:space="preserve"> </w:t>
      </w:r>
      <w:r w:rsidRPr="00A65383">
        <w:t>предпринимательскую</w:t>
      </w:r>
      <w:r w:rsidR="00A65383" w:rsidRPr="00A65383">
        <w:t xml:space="preserve"> </w:t>
      </w:r>
      <w:r w:rsidRPr="00A65383">
        <w:t>деятельность,</w:t>
      </w:r>
      <w:r w:rsidR="00A65383" w:rsidRPr="00A65383">
        <w:t xml:space="preserve"> </w:t>
      </w:r>
      <w:r w:rsidRPr="00A65383">
        <w:t>направленную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получение</w:t>
      </w:r>
      <w:r w:rsidR="00A65383" w:rsidRPr="00A65383">
        <w:t xml:space="preserve"> </w:t>
      </w:r>
      <w:r w:rsidRPr="00A65383">
        <w:t>прибыли,</w:t>
      </w:r>
      <w:r w:rsidR="00A65383" w:rsidRPr="00A65383">
        <w:t xml:space="preserve"> </w:t>
      </w:r>
      <w:r w:rsidRPr="00A65383">
        <w:t>так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некоммерческого</w:t>
      </w:r>
      <w:r w:rsidR="00A65383" w:rsidRPr="00A65383">
        <w:t xml:space="preserve"> </w:t>
      </w:r>
      <w:r w:rsidRPr="00A65383">
        <w:t>характера,</w:t>
      </w:r>
      <w:r w:rsidR="00A65383" w:rsidRPr="00A65383">
        <w:t xml:space="preserve"> </w:t>
      </w:r>
      <w:r w:rsidRPr="00A65383">
        <w:t>направленную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обслуживание</w:t>
      </w:r>
      <w:r w:rsidR="00A65383" w:rsidRPr="00A65383">
        <w:t xml:space="preserve"> </w:t>
      </w:r>
      <w:r w:rsidRPr="00A65383">
        <w:t>данной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отношения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государственному</w:t>
      </w:r>
      <w:r w:rsidR="00A65383" w:rsidRPr="00A65383">
        <w:t xml:space="preserve"> </w:t>
      </w:r>
      <w:r w:rsidRPr="00A65383">
        <w:t>регулированию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>.</w:t>
      </w:r>
    </w:p>
    <w:p w:rsidR="00A65383" w:rsidRPr="00A65383" w:rsidRDefault="00A262D7" w:rsidP="00A65383">
      <w:pPr>
        <w:tabs>
          <w:tab w:val="left" w:pos="726"/>
        </w:tabs>
        <w:contextualSpacing/>
        <w:rPr>
          <w:b/>
        </w:rPr>
      </w:pPr>
      <w:r w:rsidRPr="00A65383">
        <w:t>В</w:t>
      </w:r>
      <w:r w:rsidR="00A65383" w:rsidRPr="00A65383">
        <w:t xml:space="preserve"> </w:t>
      </w:r>
      <w:r w:rsidRPr="00A65383">
        <w:t>процессе</w:t>
      </w:r>
      <w:r w:rsidR="00A65383" w:rsidRPr="00A65383">
        <w:t xml:space="preserve"> </w:t>
      </w:r>
      <w:r w:rsidRPr="00A65383">
        <w:t>осуществления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неизбежно</w:t>
      </w:r>
      <w:r w:rsidR="00A65383" w:rsidRPr="00A65383">
        <w:t xml:space="preserve"> </w:t>
      </w:r>
      <w:r w:rsidRPr="00A65383">
        <w:t>происходит</w:t>
      </w:r>
      <w:r w:rsidR="00A65383" w:rsidRPr="00A65383">
        <w:t xml:space="preserve"> </w:t>
      </w:r>
      <w:r w:rsidRPr="00A65383">
        <w:t>столкновение</w:t>
      </w:r>
      <w:r w:rsidR="00A65383" w:rsidRPr="00A65383">
        <w:t xml:space="preserve"> </w:t>
      </w:r>
      <w:r w:rsidRPr="00A65383">
        <w:t>частных</w:t>
      </w:r>
      <w:r w:rsidR="00A65383" w:rsidRPr="00A65383">
        <w:t xml:space="preserve"> </w:t>
      </w:r>
      <w:r w:rsidRPr="00A65383">
        <w:t>интересов</w:t>
      </w:r>
      <w:r w:rsidR="00A65383" w:rsidRPr="00A65383">
        <w:t xml:space="preserve"> </w:t>
      </w:r>
      <w:r w:rsidRPr="00A65383">
        <w:t>субъектов</w:t>
      </w:r>
      <w:r w:rsidR="00A65383" w:rsidRPr="00A65383">
        <w:t xml:space="preserve"> </w:t>
      </w:r>
      <w:r w:rsidRPr="00A65383">
        <w:t>хозяйствования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публичных</w:t>
      </w:r>
      <w:r w:rsidR="00A65383" w:rsidRPr="00A65383">
        <w:t xml:space="preserve"> </w:t>
      </w:r>
      <w:r w:rsidRPr="00A65383">
        <w:t>интересов</w:t>
      </w:r>
      <w:r w:rsidR="00A65383" w:rsidRPr="00A65383">
        <w:t xml:space="preserve"> </w:t>
      </w:r>
      <w:r w:rsidRPr="00A65383">
        <w:t>общества</w:t>
      </w:r>
      <w:r w:rsidR="00A65383" w:rsidRPr="00A65383">
        <w:t xml:space="preserve">. </w:t>
      </w:r>
      <w:r w:rsidRPr="00A65383">
        <w:t>Задача</w:t>
      </w:r>
      <w:r w:rsidR="00A65383" w:rsidRPr="00A65383">
        <w:t xml:space="preserve"> </w:t>
      </w:r>
      <w:r w:rsidRPr="00A65383">
        <w:t>государства</w:t>
      </w:r>
      <w:r w:rsidR="00A65383" w:rsidRPr="00A65383">
        <w:t xml:space="preserve"> - </w:t>
      </w:r>
      <w:r w:rsidRPr="00A65383">
        <w:t>уравновесить</w:t>
      </w:r>
      <w:r w:rsidR="00A65383" w:rsidRPr="00A65383">
        <w:t xml:space="preserve"> </w:t>
      </w:r>
      <w:r w:rsidRPr="00A65383">
        <w:t>эти</w:t>
      </w:r>
      <w:r w:rsidR="00A65383" w:rsidRPr="00A65383">
        <w:t xml:space="preserve"> </w:t>
      </w:r>
      <w:r w:rsidRPr="00A65383">
        <w:t>интересы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избежать</w:t>
      </w:r>
      <w:r w:rsidR="00A65383" w:rsidRPr="00A65383">
        <w:t xml:space="preserve"> </w:t>
      </w:r>
      <w:r w:rsidRPr="00A65383">
        <w:t>существенного</w:t>
      </w:r>
      <w:r w:rsidR="00A65383" w:rsidRPr="00A65383">
        <w:t xml:space="preserve"> </w:t>
      </w:r>
      <w:r w:rsidRPr="00A65383">
        <w:t>конфликта</w:t>
      </w:r>
      <w:r w:rsidR="00A65383" w:rsidRPr="00A65383">
        <w:t xml:space="preserve"> </w:t>
      </w:r>
      <w:r w:rsidRPr="00A65383">
        <w:t>сторон</w:t>
      </w:r>
      <w:r w:rsidR="00A65383" w:rsidRPr="00A65383">
        <w:t xml:space="preserve">. </w:t>
      </w:r>
      <w:r w:rsidRPr="00A65383">
        <w:t>Однако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всегда</w:t>
      </w:r>
      <w:r w:rsidR="00A65383" w:rsidRPr="00A65383">
        <w:t xml:space="preserve"> </w:t>
      </w:r>
      <w:r w:rsidRPr="00A65383">
        <w:t>замыслы</w:t>
      </w:r>
      <w:r w:rsidR="00A65383" w:rsidRPr="00A65383">
        <w:t xml:space="preserve"> </w:t>
      </w:r>
      <w:r w:rsidRPr="00A65383">
        <w:t>законодателя</w:t>
      </w:r>
      <w:r w:rsidR="00A65383" w:rsidRPr="00A65383">
        <w:t xml:space="preserve"> </w:t>
      </w:r>
      <w:r w:rsidRPr="00A65383">
        <w:t>совпадают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воплощением</w:t>
      </w:r>
      <w:r w:rsidR="00A65383" w:rsidRPr="00A65383">
        <w:t xml:space="preserve">. </w:t>
      </w:r>
      <w:r w:rsidRPr="00A65383">
        <w:t>Достижение</w:t>
      </w:r>
      <w:r w:rsidR="00A65383" w:rsidRPr="00A65383">
        <w:t xml:space="preserve"> </w:t>
      </w:r>
      <w:r w:rsidRPr="00A65383">
        <w:t>такого</w:t>
      </w:r>
      <w:r w:rsidR="00A65383" w:rsidRPr="00A65383">
        <w:t xml:space="preserve"> </w:t>
      </w:r>
      <w:r w:rsidRPr="00A65383">
        <w:t>баланса</w:t>
      </w:r>
      <w:r w:rsidR="00A65383" w:rsidRPr="00A65383">
        <w:t xml:space="preserve"> </w:t>
      </w:r>
      <w:r w:rsidRPr="00A65383">
        <w:t>является</w:t>
      </w:r>
      <w:r w:rsidR="00A65383" w:rsidRPr="00A65383">
        <w:t xml:space="preserve"> </w:t>
      </w:r>
      <w:r w:rsidRPr="00A65383">
        <w:t>целью</w:t>
      </w:r>
      <w:r w:rsidR="00A65383" w:rsidRPr="00A65383">
        <w:t xml:space="preserve"> </w:t>
      </w:r>
      <w:r w:rsidRPr="00A65383">
        <w:t>правового</w:t>
      </w:r>
      <w:r w:rsidR="00A65383" w:rsidRPr="00A65383">
        <w:t xml:space="preserve"> </w:t>
      </w:r>
      <w:r w:rsidRPr="00A65383">
        <w:t>государства</w:t>
      </w:r>
      <w:r w:rsidR="00A65383" w:rsidRPr="00A65383">
        <w:t xml:space="preserve">. </w:t>
      </w:r>
      <w:r w:rsidR="00572B9E" w:rsidRPr="00A65383">
        <w:t>Тема</w:t>
      </w:r>
      <w:r w:rsidR="00A65383" w:rsidRPr="00A65383">
        <w:t xml:space="preserve"> </w:t>
      </w:r>
      <w:r w:rsidR="00572B9E" w:rsidRPr="00A65383">
        <w:t>настоящей</w:t>
      </w:r>
      <w:r w:rsidR="00A65383" w:rsidRPr="00A65383">
        <w:t xml:space="preserve"> </w:t>
      </w:r>
      <w:r w:rsidR="00572B9E" w:rsidRPr="00A65383">
        <w:t>курсовой</w:t>
      </w:r>
      <w:r w:rsidR="00A65383" w:rsidRPr="00A65383">
        <w:t xml:space="preserve"> </w:t>
      </w:r>
      <w:r w:rsidR="00572B9E" w:rsidRPr="00A65383">
        <w:t>работы</w:t>
      </w:r>
      <w:r w:rsidR="00A65383">
        <w:t xml:space="preserve"> "</w:t>
      </w:r>
      <w:r w:rsidR="00572B9E" w:rsidRPr="00A65383">
        <w:rPr>
          <w:b/>
        </w:rPr>
        <w:t>Государственное</w:t>
      </w:r>
      <w:r w:rsidR="00A65383" w:rsidRPr="00A65383">
        <w:rPr>
          <w:b/>
        </w:rPr>
        <w:t xml:space="preserve"> </w:t>
      </w:r>
      <w:r w:rsidR="00572B9E" w:rsidRPr="00A65383">
        <w:rPr>
          <w:b/>
        </w:rPr>
        <w:t>регулирование</w:t>
      </w:r>
      <w:r w:rsidR="00A65383" w:rsidRPr="00A65383">
        <w:rPr>
          <w:b/>
        </w:rPr>
        <w:t xml:space="preserve"> </w:t>
      </w:r>
      <w:r w:rsidR="00572B9E" w:rsidRPr="00A65383">
        <w:rPr>
          <w:b/>
        </w:rPr>
        <w:t>хозяйственной</w:t>
      </w:r>
      <w:r w:rsidR="00A65383" w:rsidRPr="00A65383">
        <w:rPr>
          <w:b/>
        </w:rPr>
        <w:t xml:space="preserve"> </w:t>
      </w:r>
      <w:r w:rsidR="00572B9E" w:rsidRPr="00A65383">
        <w:rPr>
          <w:b/>
        </w:rPr>
        <w:t>деятельности</w:t>
      </w:r>
      <w:r w:rsidR="00A65383">
        <w:rPr>
          <w:b/>
        </w:rPr>
        <w:t>"</w:t>
      </w:r>
      <w:r w:rsidR="00A65383" w:rsidRPr="00A65383">
        <w:rPr>
          <w:b/>
        </w:rPr>
        <w:t>.</w:t>
      </w:r>
    </w:p>
    <w:p w:rsidR="00A65383" w:rsidRPr="00A65383" w:rsidRDefault="00572B9E" w:rsidP="00A65383">
      <w:pPr>
        <w:tabs>
          <w:tab w:val="left" w:pos="726"/>
        </w:tabs>
        <w:contextualSpacing/>
      </w:pPr>
      <w:r w:rsidRPr="00A65383">
        <w:rPr>
          <w:b/>
        </w:rPr>
        <w:t>Актуальность</w:t>
      </w:r>
      <w:r w:rsidR="00A65383" w:rsidRPr="00A65383">
        <w:rPr>
          <w:b/>
        </w:rPr>
        <w:t xml:space="preserve"> </w:t>
      </w:r>
      <w:r w:rsidRPr="00A65383">
        <w:rPr>
          <w:b/>
        </w:rPr>
        <w:t>темы</w:t>
      </w:r>
      <w:r w:rsidR="00A65383" w:rsidRPr="00A65383">
        <w:rPr>
          <w:b/>
        </w:rPr>
        <w:t xml:space="preserve">. </w:t>
      </w:r>
      <w:r w:rsidRPr="00A65383">
        <w:t>С</w:t>
      </w:r>
      <w:r w:rsidR="00A65383" w:rsidRPr="00A65383">
        <w:t xml:space="preserve"> </w:t>
      </w:r>
      <w:r w:rsidRPr="00A65383">
        <w:t>момента</w:t>
      </w:r>
      <w:r w:rsidR="00A65383" w:rsidRPr="00A65383">
        <w:t xml:space="preserve"> </w:t>
      </w:r>
      <w:r w:rsidR="00444E65" w:rsidRPr="00A65383">
        <w:t>образования</w:t>
      </w:r>
      <w:r w:rsidR="00A65383" w:rsidRPr="00A65383">
        <w:t xml:space="preserve"> </w:t>
      </w:r>
      <w:r w:rsidRPr="00A65383">
        <w:t>Республик</w:t>
      </w:r>
      <w:r w:rsidR="00444E65" w:rsidRPr="00A65383">
        <w:t>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="00444E65" w:rsidRPr="00A65383">
        <w:t>как</w:t>
      </w:r>
      <w:r w:rsidR="00A65383" w:rsidRPr="00A65383">
        <w:t xml:space="preserve"> </w:t>
      </w:r>
      <w:r w:rsidR="00444E65" w:rsidRPr="00A65383">
        <w:t>самостоятельного</w:t>
      </w:r>
      <w:r w:rsidR="00A65383" w:rsidRPr="00A65383">
        <w:t xml:space="preserve"> </w:t>
      </w:r>
      <w:r w:rsidR="00444E65" w:rsidRPr="00A65383">
        <w:t>государства</w:t>
      </w:r>
      <w:r w:rsidR="00A65383" w:rsidRPr="00A65383">
        <w:t xml:space="preserve"> </w:t>
      </w:r>
      <w:r w:rsidR="00444E65" w:rsidRPr="00A65383">
        <w:t>в</w:t>
      </w:r>
      <w:r w:rsidR="00A65383" w:rsidRPr="00A65383">
        <w:t xml:space="preserve"> </w:t>
      </w:r>
      <w:r w:rsidR="00444E65" w:rsidRPr="00A65383">
        <w:t>стране</w:t>
      </w:r>
      <w:r w:rsidR="00A65383" w:rsidRPr="00A65383">
        <w:t xml:space="preserve"> </w:t>
      </w:r>
      <w:r w:rsidRPr="00A65383">
        <w:t>произошли</w:t>
      </w:r>
      <w:r w:rsidR="00A65383" w:rsidRPr="00A65383">
        <w:t xml:space="preserve"> </w:t>
      </w:r>
      <w:r w:rsidRPr="00A65383">
        <w:t>существенные</w:t>
      </w:r>
      <w:r w:rsidR="00A65383" w:rsidRPr="00A65383">
        <w:t xml:space="preserve"> </w:t>
      </w:r>
      <w:r w:rsidRPr="00A65383">
        <w:t>экономико-политические</w:t>
      </w:r>
      <w:r w:rsidR="00A65383" w:rsidRPr="00A65383">
        <w:t xml:space="preserve"> </w:t>
      </w:r>
      <w:r w:rsidRPr="00A65383">
        <w:t>преобразования,</w:t>
      </w:r>
      <w:r w:rsidR="00A65383" w:rsidRPr="00A65383">
        <w:t xml:space="preserve"> </w:t>
      </w:r>
      <w:r w:rsidRPr="00A65383">
        <w:t>сформировались</w:t>
      </w:r>
      <w:r w:rsidR="00A65383" w:rsidRPr="00A65383">
        <w:t xml:space="preserve"> </w:t>
      </w:r>
      <w:r w:rsidRPr="00A65383">
        <w:t>принципиально</w:t>
      </w:r>
      <w:r w:rsidR="00A65383" w:rsidRPr="00A65383">
        <w:t xml:space="preserve"> </w:t>
      </w:r>
      <w:r w:rsidRPr="00A65383">
        <w:t>новые</w:t>
      </w:r>
      <w:r w:rsidR="00A65383" w:rsidRPr="00A65383">
        <w:t xml:space="preserve"> </w:t>
      </w:r>
      <w:r w:rsidRPr="00A65383">
        <w:t>подходы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проблемам</w:t>
      </w:r>
      <w:r w:rsidR="00A65383" w:rsidRPr="00A65383">
        <w:t xml:space="preserve"> </w:t>
      </w:r>
      <w:r w:rsidRPr="00A65383">
        <w:t>правового</w:t>
      </w:r>
      <w:r w:rsidR="00A65383" w:rsidRPr="00A65383">
        <w:t xml:space="preserve"> </w:t>
      </w:r>
      <w:r w:rsidRPr="00A65383">
        <w:t>регулирования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>.</w:t>
      </w:r>
    </w:p>
    <w:p w:rsidR="00A65383" w:rsidRPr="00A65383" w:rsidRDefault="00572B9E" w:rsidP="00A65383">
      <w:pPr>
        <w:tabs>
          <w:tab w:val="left" w:pos="726"/>
        </w:tabs>
        <w:contextualSpacing/>
      </w:pPr>
      <w:r w:rsidRPr="00A65383">
        <w:t>Введение</w:t>
      </w:r>
      <w:r w:rsidR="00A65383" w:rsidRPr="00A65383">
        <w:t xml:space="preserve"> </w:t>
      </w:r>
      <w:r w:rsidRPr="00A65383">
        <w:t>частной</w:t>
      </w:r>
      <w:r w:rsidR="00A65383" w:rsidRPr="00A65383">
        <w:t xml:space="preserve"> </w:t>
      </w:r>
      <w:r w:rsidRPr="00A65383">
        <w:t>формы</w:t>
      </w:r>
      <w:r w:rsidR="00A65383" w:rsidRPr="00A65383">
        <w:t xml:space="preserve"> </w:t>
      </w:r>
      <w:r w:rsidRPr="00A65383">
        <w:t>собственности,</w:t>
      </w:r>
      <w:r w:rsidR="00A65383" w:rsidRPr="00A65383">
        <w:t xml:space="preserve"> </w:t>
      </w:r>
      <w:r w:rsidRPr="00A65383">
        <w:t>процессы</w:t>
      </w:r>
      <w:r w:rsidR="00A65383" w:rsidRPr="00A65383">
        <w:t xml:space="preserve"> </w:t>
      </w:r>
      <w:r w:rsidRPr="00A65383">
        <w:t>разгосударствления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приватизации</w:t>
      </w:r>
      <w:r w:rsidR="00A65383" w:rsidRPr="00A65383">
        <w:t xml:space="preserve"> </w:t>
      </w:r>
      <w:r w:rsidRPr="00A65383">
        <w:t>государственной</w:t>
      </w:r>
      <w:r w:rsidR="00A65383" w:rsidRPr="00A65383">
        <w:t xml:space="preserve"> </w:t>
      </w:r>
      <w:r w:rsidRPr="00A65383">
        <w:t>собственности,</w:t>
      </w:r>
      <w:r w:rsidR="00A65383" w:rsidRPr="00A65383">
        <w:t xml:space="preserve"> </w:t>
      </w:r>
      <w:r w:rsidRPr="00A65383">
        <w:t>развитие</w:t>
      </w:r>
      <w:r w:rsidR="00A65383" w:rsidRPr="00A65383">
        <w:t xml:space="preserve"> </w:t>
      </w:r>
      <w:r w:rsidRPr="00A65383">
        <w:t>предпринимательства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другие</w:t>
      </w:r>
      <w:r w:rsidR="00A65383" w:rsidRPr="00A65383">
        <w:t xml:space="preserve"> </w:t>
      </w:r>
      <w:r w:rsidRPr="00A65383">
        <w:t>привели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необходимости</w:t>
      </w:r>
      <w:r w:rsidR="00A65383" w:rsidRPr="00A65383">
        <w:t xml:space="preserve"> </w:t>
      </w:r>
      <w:r w:rsidRPr="00A65383">
        <w:t>кардинального</w:t>
      </w:r>
      <w:r w:rsidR="00A65383" w:rsidRPr="00A65383">
        <w:t xml:space="preserve"> </w:t>
      </w:r>
      <w:r w:rsidRPr="00A65383">
        <w:t>обновления</w:t>
      </w:r>
      <w:r w:rsidR="00A65383" w:rsidRPr="00A65383">
        <w:t xml:space="preserve"> </w:t>
      </w:r>
      <w:r w:rsidRPr="00A65383">
        <w:t>законодательства,</w:t>
      </w:r>
      <w:r w:rsidR="00A65383" w:rsidRPr="00A65383">
        <w:t xml:space="preserve"> </w:t>
      </w:r>
      <w:r w:rsidRPr="00A65383">
        <w:t>регулирующего</w:t>
      </w:r>
      <w:r w:rsidR="00A65383" w:rsidRPr="00A65383">
        <w:t xml:space="preserve"> </w:t>
      </w:r>
      <w:r w:rsidRPr="00A65383">
        <w:t>отношения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сфере</w:t>
      </w:r>
      <w:r w:rsidR="00A65383" w:rsidRPr="00A65383">
        <w:t xml:space="preserve"> </w:t>
      </w:r>
      <w:r w:rsidRPr="00A65383">
        <w:t>экономики</w:t>
      </w:r>
      <w:r w:rsidR="00A65383" w:rsidRPr="00A65383">
        <w:t>.</w:t>
      </w:r>
    </w:p>
    <w:p w:rsidR="00A65383" w:rsidRPr="00A65383" w:rsidRDefault="00572B9E" w:rsidP="00A65383">
      <w:pPr>
        <w:tabs>
          <w:tab w:val="left" w:pos="726"/>
        </w:tabs>
        <w:contextualSpacing/>
      </w:pPr>
      <w:r w:rsidRPr="00A65383">
        <w:t>В</w:t>
      </w:r>
      <w:r w:rsidR="00A65383" w:rsidRPr="00A65383">
        <w:t xml:space="preserve"> </w:t>
      </w:r>
      <w:r w:rsidRPr="00A65383">
        <w:t>современных</w:t>
      </w:r>
      <w:r w:rsidR="00A65383" w:rsidRPr="00A65383">
        <w:t xml:space="preserve"> </w:t>
      </w:r>
      <w:r w:rsidRPr="00A65383">
        <w:t>условиях</w:t>
      </w:r>
      <w:r w:rsidR="00A65383" w:rsidRPr="00A65383">
        <w:t xml:space="preserve"> </w:t>
      </w:r>
      <w:r w:rsidRPr="00A65383">
        <w:t>хозяйственная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осуществляется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новых</w:t>
      </w:r>
      <w:r w:rsidR="00A65383" w:rsidRPr="00A65383">
        <w:t xml:space="preserve"> </w:t>
      </w:r>
      <w:r w:rsidRPr="00A65383">
        <w:t>правовых</w:t>
      </w:r>
      <w:r w:rsidR="00A65383" w:rsidRPr="00A65383">
        <w:t xml:space="preserve"> </w:t>
      </w:r>
      <w:r w:rsidRPr="00A65383">
        <w:t>формах</w:t>
      </w:r>
      <w:r w:rsidR="00A65383" w:rsidRPr="00A65383">
        <w:t xml:space="preserve">. </w:t>
      </w:r>
      <w:r w:rsidRPr="00A65383">
        <w:t>Созданы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действуют</w:t>
      </w:r>
      <w:r w:rsidR="00A65383" w:rsidRPr="00A65383">
        <w:t xml:space="preserve"> </w:t>
      </w:r>
      <w:r w:rsidRPr="00A65383">
        <w:t>такие</w:t>
      </w:r>
      <w:r w:rsidR="00A65383" w:rsidRPr="00A65383">
        <w:t xml:space="preserve"> </w:t>
      </w:r>
      <w:r w:rsidRPr="00A65383">
        <w:t>организационно-правовые</w:t>
      </w:r>
      <w:r w:rsidR="00A65383" w:rsidRPr="00A65383">
        <w:t xml:space="preserve"> </w:t>
      </w:r>
      <w:r w:rsidRPr="00A65383">
        <w:t>формы</w:t>
      </w:r>
      <w:r w:rsidR="00A65383" w:rsidRPr="00A65383">
        <w:t xml:space="preserve"> </w:t>
      </w:r>
      <w:r w:rsidRPr="00A65383">
        <w:t>Юридических</w:t>
      </w:r>
      <w:r w:rsidR="00A65383" w:rsidRPr="00A65383">
        <w:t xml:space="preserve"> </w:t>
      </w:r>
      <w:r w:rsidRPr="00A65383">
        <w:t>лиц,</w:t>
      </w:r>
      <w:r w:rsidR="00A65383" w:rsidRPr="00A65383">
        <w:t xml:space="preserve"> </w:t>
      </w:r>
      <w:r w:rsidRPr="00A65383">
        <w:t>как</w:t>
      </w:r>
      <w:r w:rsidR="00A65383" w:rsidRPr="00A65383">
        <w:t xml:space="preserve"> </w:t>
      </w:r>
      <w:r w:rsidRPr="00A65383">
        <w:t>акционерные</w:t>
      </w:r>
      <w:r w:rsidR="00A65383" w:rsidRPr="00A65383">
        <w:t xml:space="preserve"> </w:t>
      </w:r>
      <w:r w:rsidRPr="00A65383">
        <w:t>общества,</w:t>
      </w:r>
      <w:r w:rsidR="00A65383" w:rsidRPr="00A65383">
        <w:t xml:space="preserve"> </w:t>
      </w:r>
      <w:r w:rsidRPr="00A65383">
        <w:t>общества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ограниченной</w:t>
      </w:r>
      <w:r w:rsidR="00A65383" w:rsidRPr="00A65383">
        <w:t xml:space="preserve"> </w:t>
      </w:r>
      <w:r w:rsidRPr="00A65383">
        <w:t>либо</w:t>
      </w:r>
      <w:r w:rsidR="00A65383" w:rsidRPr="00A65383">
        <w:t xml:space="preserve"> </w:t>
      </w:r>
      <w:r w:rsidRPr="00A65383">
        <w:t>дополнительной</w:t>
      </w:r>
      <w:r w:rsidR="00A65383" w:rsidRPr="00A65383">
        <w:t xml:space="preserve"> </w:t>
      </w:r>
      <w:r w:rsidRPr="00A65383">
        <w:t>ответственностью,</w:t>
      </w:r>
      <w:r w:rsidR="00A65383" w:rsidRPr="00A65383">
        <w:t xml:space="preserve"> </w:t>
      </w:r>
      <w:r w:rsidRPr="00A65383">
        <w:t>частные</w:t>
      </w:r>
      <w:r w:rsidR="00A65383" w:rsidRPr="00A65383">
        <w:t xml:space="preserve"> </w:t>
      </w:r>
      <w:r w:rsidRPr="00A65383">
        <w:t>предприятия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="00A65383">
        <w:t>т.д.</w:t>
      </w:r>
    </w:p>
    <w:p w:rsidR="00A65383" w:rsidRPr="00A65383" w:rsidRDefault="00572B9E" w:rsidP="00A65383">
      <w:pPr>
        <w:tabs>
          <w:tab w:val="left" w:pos="726"/>
        </w:tabs>
        <w:contextualSpacing/>
      </w:pPr>
      <w:r w:rsidRPr="00A65383">
        <w:t>Изучение</w:t>
      </w:r>
      <w:r w:rsidR="00A65383" w:rsidRPr="00A65383">
        <w:t xml:space="preserve"> </w:t>
      </w:r>
      <w:r w:rsidRPr="00A65383">
        <w:t>рассматриваемо</w:t>
      </w:r>
      <w:r w:rsidR="00444E65" w:rsidRPr="00A65383">
        <w:t>го</w:t>
      </w:r>
      <w:r w:rsidR="00A65383" w:rsidRPr="00A65383">
        <w:t xml:space="preserve"> </w:t>
      </w:r>
      <w:r w:rsidR="00444E65" w:rsidRPr="00A65383">
        <w:t>вопроса</w:t>
      </w:r>
      <w:r w:rsidR="00A65383" w:rsidRPr="00A65383">
        <w:t xml:space="preserve"> </w:t>
      </w:r>
      <w:r w:rsidR="00444E65" w:rsidRPr="00A65383">
        <w:t>помогает</w:t>
      </w:r>
      <w:r w:rsidR="00A65383" w:rsidRPr="00A65383">
        <w:t xml:space="preserve"> </w:t>
      </w:r>
      <w:r w:rsidRPr="00A65383">
        <w:t>определить</w:t>
      </w:r>
      <w:r w:rsidR="00A65383" w:rsidRPr="00A65383">
        <w:t xml:space="preserve"> </w:t>
      </w:r>
      <w:r w:rsidRPr="00A65383">
        <w:t>понятие,</w:t>
      </w:r>
      <w:r w:rsidR="00A65383" w:rsidRPr="00A65383">
        <w:t xml:space="preserve"> </w:t>
      </w:r>
      <w:r w:rsidRPr="00A65383">
        <w:t>роль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регулирование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правовое</w:t>
      </w:r>
      <w:r w:rsidR="00A65383" w:rsidRPr="00A65383">
        <w:t xml:space="preserve"> </w:t>
      </w:r>
      <w:r w:rsidRPr="00A65383">
        <w:t>положение</w:t>
      </w:r>
      <w:r w:rsidR="00A65383" w:rsidRPr="00A65383">
        <w:t xml:space="preserve"> </w:t>
      </w:r>
      <w:r w:rsidRPr="00A65383">
        <w:t>субъектов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ответственность</w:t>
      </w:r>
      <w:r w:rsidR="00A65383" w:rsidRPr="00A65383">
        <w:t xml:space="preserve"> </w:t>
      </w:r>
      <w:r w:rsidR="00444E65" w:rsidRPr="00A65383">
        <w:t>и</w:t>
      </w:r>
      <w:r w:rsidR="00A65383" w:rsidRPr="00A65383">
        <w:t xml:space="preserve"> </w:t>
      </w:r>
      <w:r w:rsidR="00A65383">
        <w:t>т.п.</w:t>
      </w:r>
      <w:r w:rsidR="00A65383" w:rsidRPr="00A65383">
        <w:t xml:space="preserve"> </w:t>
      </w:r>
      <w:r w:rsidRPr="00A65383">
        <w:t>Без</w:t>
      </w:r>
      <w:r w:rsidR="00A65383" w:rsidRPr="00A65383">
        <w:t xml:space="preserve"> </w:t>
      </w:r>
      <w:r w:rsidRPr="00A65383">
        <w:t>понимания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знания</w:t>
      </w:r>
      <w:r w:rsidR="00A65383" w:rsidRPr="00A65383">
        <w:t xml:space="preserve"> </w:t>
      </w:r>
      <w:r w:rsidRPr="00A65383">
        <w:t>данных</w:t>
      </w:r>
      <w:r w:rsidR="00A65383" w:rsidRPr="00A65383">
        <w:t xml:space="preserve"> </w:t>
      </w:r>
      <w:r w:rsidRPr="00A65383">
        <w:t>вопросов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может</w:t>
      </w:r>
      <w:r w:rsidR="00A65383" w:rsidRPr="00A65383">
        <w:t xml:space="preserve"> </w:t>
      </w:r>
      <w:r w:rsidRPr="00A65383">
        <w:t>сложиться</w:t>
      </w:r>
      <w:r w:rsidR="00A65383" w:rsidRPr="00A65383">
        <w:t xml:space="preserve"> </w:t>
      </w:r>
      <w:r w:rsidRPr="00A65383">
        <w:t>целостное</w:t>
      </w:r>
      <w:r w:rsidR="00A65383" w:rsidRPr="00A65383">
        <w:t xml:space="preserve"> </w:t>
      </w:r>
      <w:r w:rsidRPr="00A65383">
        <w:t>видение</w:t>
      </w:r>
      <w:r w:rsidR="00A65383" w:rsidRPr="00A65383">
        <w:t xml:space="preserve"> </w:t>
      </w:r>
      <w:r w:rsidRPr="00A65383">
        <w:t>экономического</w:t>
      </w:r>
      <w:r w:rsidR="00A65383" w:rsidRPr="00A65383">
        <w:t xml:space="preserve"> </w:t>
      </w:r>
      <w:r w:rsidRPr="00A65383">
        <w:t>развития</w:t>
      </w:r>
      <w:r w:rsidR="00A65383" w:rsidRPr="00A65383">
        <w:t xml:space="preserve"> </w:t>
      </w:r>
      <w:r w:rsidRPr="00A65383">
        <w:t>государства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общества</w:t>
      </w:r>
      <w:r w:rsidR="00A65383" w:rsidRPr="00A65383">
        <w:t>.</w:t>
      </w:r>
    </w:p>
    <w:p w:rsidR="00A65383" w:rsidRPr="00A65383" w:rsidRDefault="00572B9E" w:rsidP="00A65383">
      <w:pPr>
        <w:tabs>
          <w:tab w:val="left" w:pos="726"/>
        </w:tabs>
        <w:contextualSpacing/>
      </w:pPr>
      <w:r w:rsidRPr="00A65383">
        <w:rPr>
          <w:b/>
        </w:rPr>
        <w:t>Целью</w:t>
      </w:r>
      <w:r w:rsidR="00A65383" w:rsidRPr="00A65383">
        <w:t xml:space="preserve"> </w:t>
      </w:r>
      <w:r w:rsidR="00444E65" w:rsidRPr="00A65383">
        <w:t>проводимого</w:t>
      </w:r>
      <w:r w:rsidR="00A65383" w:rsidRPr="00A65383">
        <w:t xml:space="preserve"> </w:t>
      </w:r>
      <w:r w:rsidR="00444E65" w:rsidRPr="00A65383">
        <w:t>исследования</w:t>
      </w:r>
      <w:r w:rsidR="00A65383" w:rsidRPr="00A65383">
        <w:t xml:space="preserve"> </w:t>
      </w:r>
      <w:r w:rsidRPr="00A65383">
        <w:t>является</w:t>
      </w:r>
      <w:r w:rsidR="00A65383" w:rsidRPr="00A65383">
        <w:t xml:space="preserve"> </w:t>
      </w:r>
      <w:r w:rsidR="00444E65" w:rsidRPr="00A65383">
        <w:t>проведение</w:t>
      </w:r>
      <w:r w:rsidR="00A65383" w:rsidRPr="00A65383">
        <w:t xml:space="preserve"> </w:t>
      </w:r>
      <w:r w:rsidR="00444E65" w:rsidRPr="00A65383">
        <w:t>исследования</w:t>
      </w:r>
      <w:r w:rsidR="00A65383" w:rsidRPr="00A65383">
        <w:t xml:space="preserve"> </w:t>
      </w:r>
      <w:r w:rsidR="00444E65" w:rsidRPr="00A65383">
        <w:t>и</w:t>
      </w:r>
      <w:r w:rsidR="00A65383" w:rsidRPr="00A65383">
        <w:t xml:space="preserve"> </w:t>
      </w:r>
      <w:r w:rsidR="00444E65" w:rsidRPr="00A65383">
        <w:t>анализа</w:t>
      </w:r>
      <w:r w:rsidR="00A65383" w:rsidRPr="00A65383">
        <w:t xml:space="preserve"> </w:t>
      </w:r>
      <w:r w:rsidRPr="00A65383">
        <w:t>вопросов</w:t>
      </w:r>
      <w:r w:rsidR="00A65383" w:rsidRPr="00A65383">
        <w:t xml:space="preserve"> </w:t>
      </w:r>
      <w:r w:rsidR="00444E65" w:rsidRPr="00A65383">
        <w:t>существующего</w:t>
      </w:r>
      <w:r w:rsidR="00A65383" w:rsidRPr="00A65383">
        <w:t xml:space="preserve"> </w:t>
      </w:r>
      <w:r w:rsidR="00444E65" w:rsidRPr="00A65383">
        <w:t>правового</w:t>
      </w:r>
      <w:r w:rsidR="00A65383" w:rsidRPr="00A65383">
        <w:t xml:space="preserve"> </w:t>
      </w:r>
      <w:r w:rsidR="00444E65" w:rsidRPr="00A65383">
        <w:t>механизма</w:t>
      </w:r>
      <w:r w:rsidR="00A65383" w:rsidRPr="00A65383">
        <w:t xml:space="preserve"> </w:t>
      </w:r>
      <w:r w:rsidR="00444E65" w:rsidRPr="00A65383">
        <w:t>регулирования</w:t>
      </w:r>
      <w:r w:rsidR="00A65383" w:rsidRPr="00A65383">
        <w:t xml:space="preserve"> </w:t>
      </w:r>
      <w:r w:rsidR="00444E65" w:rsidRPr="00A65383">
        <w:t>хозяйственной</w:t>
      </w:r>
      <w:r w:rsidR="00A65383" w:rsidRPr="00A65383">
        <w:t xml:space="preserve"> </w:t>
      </w:r>
      <w:r w:rsidR="00444E65" w:rsidRPr="00A65383">
        <w:t>деятельности</w:t>
      </w:r>
      <w:r w:rsidR="00A65383" w:rsidRPr="00A65383">
        <w:t xml:space="preserve"> </w:t>
      </w:r>
      <w:r w:rsidR="00A262D7" w:rsidRPr="00A65383">
        <w:t>в</w:t>
      </w:r>
      <w:r w:rsidR="00A65383" w:rsidRPr="00A65383">
        <w:t xml:space="preserve"> </w:t>
      </w:r>
      <w:r w:rsidR="00A262D7" w:rsidRPr="00A65383">
        <w:t>Республике</w:t>
      </w:r>
      <w:r w:rsidR="00A65383" w:rsidRPr="00A65383">
        <w:t xml:space="preserve"> </w:t>
      </w:r>
      <w:r w:rsidR="00A262D7" w:rsidRPr="00A65383">
        <w:t>Беларусь</w:t>
      </w:r>
      <w:r w:rsidR="00A65383" w:rsidRPr="00A65383">
        <w:t>.</w:t>
      </w:r>
    </w:p>
    <w:p w:rsidR="00A65383" w:rsidRPr="00A65383" w:rsidRDefault="00A262D7" w:rsidP="00A65383">
      <w:pPr>
        <w:tabs>
          <w:tab w:val="left" w:pos="726"/>
        </w:tabs>
        <w:contextualSpacing/>
        <w:rPr>
          <w:b/>
        </w:rPr>
      </w:pPr>
      <w:r w:rsidRPr="00A65383">
        <w:t>Поставленная</w:t>
      </w:r>
      <w:r w:rsidR="00A65383" w:rsidRPr="00A65383">
        <w:t xml:space="preserve"> </w:t>
      </w:r>
      <w:r w:rsidRPr="00A65383">
        <w:t>цель</w:t>
      </w:r>
      <w:r w:rsidR="00A65383" w:rsidRPr="00A65383">
        <w:t xml:space="preserve"> </w:t>
      </w:r>
      <w:r w:rsidRPr="00A65383">
        <w:t>исследования</w:t>
      </w:r>
      <w:r w:rsidR="00A65383" w:rsidRPr="00A65383">
        <w:t xml:space="preserve"> </w:t>
      </w:r>
      <w:r w:rsidRPr="00A65383">
        <w:t>предопределила</w:t>
      </w:r>
      <w:r w:rsidR="00A65383" w:rsidRPr="00A65383">
        <w:t xml:space="preserve"> </w:t>
      </w:r>
      <w:r w:rsidRPr="00A65383">
        <w:t>выполнение</w:t>
      </w:r>
      <w:r w:rsidR="00A65383" w:rsidRPr="00A65383">
        <w:t xml:space="preserve"> </w:t>
      </w:r>
      <w:r w:rsidRPr="00A65383">
        <w:t>следующих</w:t>
      </w:r>
      <w:r w:rsidR="00A65383" w:rsidRPr="00A65383">
        <w:t xml:space="preserve"> </w:t>
      </w:r>
      <w:r w:rsidRPr="00A65383">
        <w:rPr>
          <w:b/>
        </w:rPr>
        <w:t>задач</w:t>
      </w:r>
      <w:r w:rsidR="00A65383" w:rsidRPr="00A65383">
        <w:rPr>
          <w:b/>
        </w:rPr>
        <w:t>:</w:t>
      </w:r>
    </w:p>
    <w:p w:rsidR="00A65383" w:rsidRPr="00A65383" w:rsidRDefault="00A262D7" w:rsidP="00A65383">
      <w:pPr>
        <w:numPr>
          <w:ilvl w:val="0"/>
          <w:numId w:val="3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contextualSpacing/>
      </w:pPr>
      <w:r w:rsidRPr="00A65383">
        <w:t>рассмотреть</w:t>
      </w:r>
      <w:r w:rsidR="00A65383" w:rsidRPr="00A65383">
        <w:t xml:space="preserve"> </w:t>
      </w:r>
      <w:r w:rsidRPr="00A65383">
        <w:t>общие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 </w:t>
      </w:r>
      <w:r w:rsidR="00CA40AD" w:rsidRPr="00A65383">
        <w:t>определить</w:t>
      </w:r>
      <w:r w:rsidR="00A65383" w:rsidRPr="00A65383">
        <w:t xml:space="preserve"> </w:t>
      </w:r>
      <w:r w:rsidR="00CA40AD" w:rsidRPr="00A65383">
        <w:t>понятие,</w:t>
      </w:r>
      <w:r w:rsidR="00A65383" w:rsidRPr="00A65383">
        <w:t xml:space="preserve"> </w:t>
      </w:r>
      <w:r w:rsidR="00CA40AD" w:rsidRPr="00A65383">
        <w:t>формы</w:t>
      </w:r>
      <w:r w:rsidR="00A65383" w:rsidRPr="00A65383">
        <w:t xml:space="preserve"> </w:t>
      </w:r>
      <w:r w:rsidR="00CA40AD" w:rsidRPr="00A65383">
        <w:t>и</w:t>
      </w:r>
      <w:r w:rsidR="00A65383" w:rsidRPr="00A65383">
        <w:t xml:space="preserve"> </w:t>
      </w:r>
      <w:r w:rsidR="00CA40AD" w:rsidRPr="00A65383">
        <w:t>способы</w:t>
      </w:r>
      <w:r w:rsidR="00A65383" w:rsidRPr="00A65383">
        <w:t xml:space="preserve"> </w:t>
      </w:r>
      <w:r w:rsidR="00CA40AD" w:rsidRPr="00A65383">
        <w:t>государственного</w:t>
      </w:r>
      <w:r w:rsidR="00A65383" w:rsidRPr="00A65383">
        <w:t xml:space="preserve"> </w:t>
      </w:r>
      <w:r w:rsidR="00CA40AD" w:rsidRPr="00A65383">
        <w:t>регулирования</w:t>
      </w:r>
      <w:r w:rsidR="00A65383" w:rsidRPr="00A65383">
        <w:t xml:space="preserve"> </w:t>
      </w:r>
      <w:r w:rsidR="00CA40AD" w:rsidRPr="00A65383">
        <w:t>хозяйственной</w:t>
      </w:r>
      <w:r w:rsidR="00A65383" w:rsidRPr="00A65383">
        <w:t xml:space="preserve"> </w:t>
      </w:r>
      <w:r w:rsidR="00CA40AD" w:rsidRPr="00A65383">
        <w:t>деятельности</w:t>
      </w:r>
      <w:r w:rsidR="00A65383" w:rsidRPr="00A65383">
        <w:t>;</w:t>
      </w:r>
    </w:p>
    <w:p w:rsidR="00A65383" w:rsidRPr="00A65383" w:rsidRDefault="00A262D7" w:rsidP="00A65383">
      <w:pPr>
        <w:numPr>
          <w:ilvl w:val="0"/>
          <w:numId w:val="3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contextualSpacing/>
      </w:pPr>
      <w:r w:rsidRPr="00A65383">
        <w:t>дать</w:t>
      </w:r>
      <w:r w:rsidR="00A65383" w:rsidRPr="00A65383">
        <w:t xml:space="preserve"> </w:t>
      </w:r>
      <w:r w:rsidRPr="00A65383">
        <w:t>характеристику</w:t>
      </w:r>
      <w:r w:rsidR="00A65383" w:rsidRPr="00A65383">
        <w:t xml:space="preserve"> </w:t>
      </w:r>
      <w:r w:rsidR="00CA40AD" w:rsidRPr="00A65383">
        <w:t>и</w:t>
      </w:r>
      <w:r w:rsidR="00A65383" w:rsidRPr="00A65383">
        <w:t xml:space="preserve"> </w:t>
      </w:r>
      <w:r w:rsidR="00CA40AD" w:rsidRPr="00A65383">
        <w:t>рассмотреть</w:t>
      </w:r>
      <w:r w:rsidR="00A65383" w:rsidRPr="00A65383">
        <w:t xml:space="preserve"> </w:t>
      </w:r>
      <w:r w:rsidR="00CA40AD" w:rsidRPr="00A65383">
        <w:t>вопросы</w:t>
      </w:r>
      <w:r w:rsidR="00A65383" w:rsidRPr="00A65383">
        <w:t xml:space="preserve"> </w:t>
      </w:r>
      <w:r w:rsidR="00CA40AD" w:rsidRPr="00A65383">
        <w:t>государственного</w:t>
      </w:r>
      <w:r w:rsidR="00A65383" w:rsidRPr="00A65383">
        <w:t xml:space="preserve"> </w:t>
      </w:r>
      <w:r w:rsidR="00CA40AD" w:rsidRPr="00A65383">
        <w:t>контроля</w:t>
      </w:r>
      <w:r w:rsidR="00A65383" w:rsidRPr="00A65383">
        <w:t xml:space="preserve"> </w:t>
      </w:r>
      <w:r w:rsidR="00CA40AD" w:rsidRPr="00A65383">
        <w:t>в</w:t>
      </w:r>
      <w:r w:rsidR="00A65383" w:rsidRPr="00A65383">
        <w:t xml:space="preserve"> </w:t>
      </w:r>
      <w:r w:rsidR="00CA40AD" w:rsidRPr="00A65383">
        <w:t>сфере</w:t>
      </w:r>
      <w:r w:rsidR="00A65383" w:rsidRPr="00A65383">
        <w:t xml:space="preserve"> </w:t>
      </w:r>
      <w:r w:rsidR="00CA40AD" w:rsidRPr="00A65383">
        <w:t>хозяйственной</w:t>
      </w:r>
      <w:r w:rsidR="00A65383" w:rsidRPr="00A65383">
        <w:t xml:space="preserve"> </w:t>
      </w:r>
      <w:r w:rsidR="00CA40AD" w:rsidRPr="00A65383">
        <w:t>деятельности</w:t>
      </w:r>
      <w:r w:rsidR="00A65383" w:rsidRPr="00A65383">
        <w:t>;</w:t>
      </w:r>
    </w:p>
    <w:p w:rsidR="00A65383" w:rsidRPr="00A65383" w:rsidRDefault="00A262D7" w:rsidP="00A65383">
      <w:pPr>
        <w:numPr>
          <w:ilvl w:val="0"/>
          <w:numId w:val="3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contextualSpacing/>
      </w:pPr>
      <w:r w:rsidRPr="00A65383">
        <w:t>исследовать</w:t>
      </w:r>
      <w:r w:rsidR="00A65383" w:rsidRPr="00A65383">
        <w:t xml:space="preserve"> </w:t>
      </w:r>
      <w:r w:rsidRPr="00A65383">
        <w:t>порядок</w:t>
      </w:r>
      <w:r w:rsidR="00A65383" w:rsidRPr="00A65383">
        <w:t xml:space="preserve"> </w:t>
      </w:r>
      <w:r w:rsidR="00CA40AD" w:rsidRPr="00A65383">
        <w:t>лицензирования</w:t>
      </w:r>
      <w:r w:rsidR="00A65383" w:rsidRPr="00A65383">
        <w:t xml:space="preserve"> </w:t>
      </w:r>
      <w:r w:rsidR="00CA40AD" w:rsidRPr="00A65383">
        <w:t>как</w:t>
      </w:r>
      <w:r w:rsidR="00A65383" w:rsidRPr="00A65383">
        <w:t xml:space="preserve"> </w:t>
      </w:r>
      <w:r w:rsidR="00CA40AD" w:rsidRPr="00A65383">
        <w:t>особой</w:t>
      </w:r>
      <w:r w:rsidR="00A65383" w:rsidRPr="00A65383">
        <w:t xml:space="preserve"> </w:t>
      </w:r>
      <w:r w:rsidR="00CA40AD" w:rsidRPr="00A65383">
        <w:t>разновидности</w:t>
      </w:r>
      <w:r w:rsidR="00A65383" w:rsidRPr="00A65383">
        <w:t xml:space="preserve"> </w:t>
      </w:r>
      <w:r w:rsidR="00CA40AD" w:rsidRPr="00A65383">
        <w:t>контроля</w:t>
      </w:r>
      <w:r w:rsidR="00A65383" w:rsidRPr="00A65383">
        <w:t xml:space="preserve"> </w:t>
      </w:r>
      <w:r w:rsidR="00CA40AD" w:rsidRPr="00A65383">
        <w:t>за</w:t>
      </w:r>
      <w:r w:rsidR="00A65383" w:rsidRPr="00A65383">
        <w:t xml:space="preserve"> </w:t>
      </w:r>
      <w:r w:rsidR="00CA40AD" w:rsidRPr="00A65383">
        <w:t>хозяйственной</w:t>
      </w:r>
      <w:r w:rsidR="00A65383" w:rsidRPr="00A65383">
        <w:t xml:space="preserve"> </w:t>
      </w:r>
      <w:r w:rsidR="00CA40AD" w:rsidRPr="00A65383">
        <w:t>деятельностью</w:t>
      </w:r>
      <w:r w:rsidR="00A65383" w:rsidRPr="00A65383">
        <w:t xml:space="preserve"> </w:t>
      </w:r>
      <w:r w:rsidR="00CA40AD" w:rsidRPr="00A65383">
        <w:t>в</w:t>
      </w:r>
      <w:r w:rsidR="00A65383" w:rsidRPr="00A65383">
        <w:t xml:space="preserve"> </w:t>
      </w:r>
      <w:r w:rsidR="00CA40AD" w:rsidRPr="00A65383">
        <w:t>соответствии</w:t>
      </w:r>
      <w:r w:rsidR="00A65383" w:rsidRPr="00A65383">
        <w:t xml:space="preserve"> </w:t>
      </w:r>
      <w:r w:rsidR="00CA40AD" w:rsidRPr="00A65383">
        <w:t>с</w:t>
      </w:r>
      <w:r w:rsidR="00A65383" w:rsidRPr="00A65383">
        <w:t xml:space="preserve"> </w:t>
      </w:r>
      <w:r w:rsidR="00CA40AD" w:rsidRPr="00A65383">
        <w:t>законодательством</w:t>
      </w:r>
      <w:r w:rsidR="00A65383" w:rsidRPr="00A65383">
        <w:t xml:space="preserve"> </w:t>
      </w:r>
      <w:r w:rsidR="00CA40AD" w:rsidRPr="00A65383">
        <w:t>Республики</w:t>
      </w:r>
      <w:r w:rsidR="00A65383" w:rsidRPr="00A65383">
        <w:t xml:space="preserve"> </w:t>
      </w:r>
      <w:r w:rsidR="00CA40AD" w:rsidRPr="00A65383">
        <w:t>Беларусь</w:t>
      </w:r>
      <w:r w:rsidR="00A65383" w:rsidRPr="00A65383">
        <w:t>;</w:t>
      </w:r>
    </w:p>
    <w:p w:rsidR="00A65383" w:rsidRPr="00A65383" w:rsidRDefault="00CA40AD" w:rsidP="00A65383">
      <w:pPr>
        <w:numPr>
          <w:ilvl w:val="0"/>
          <w:numId w:val="3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contextualSpacing/>
      </w:pPr>
      <w:r w:rsidRPr="00A65383">
        <w:t>подвести</w:t>
      </w:r>
      <w:r w:rsidR="00A65383" w:rsidRPr="00A65383">
        <w:t xml:space="preserve"> </w:t>
      </w:r>
      <w:r w:rsidRPr="00A65383">
        <w:t>итог</w:t>
      </w:r>
      <w:r w:rsidR="00A65383" w:rsidRPr="00A65383">
        <w:t xml:space="preserve"> </w:t>
      </w:r>
      <w:r w:rsidRPr="00A65383">
        <w:t>проводимому</w:t>
      </w:r>
      <w:r w:rsidR="00A65383" w:rsidRPr="00A65383">
        <w:t xml:space="preserve"> </w:t>
      </w:r>
      <w:r w:rsidRPr="00A65383">
        <w:t>исследованию</w:t>
      </w:r>
      <w:r w:rsidR="00A65383" w:rsidRPr="00A65383">
        <w:t>.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rPr>
          <w:b/>
        </w:rPr>
        <w:t>Объектом</w:t>
      </w:r>
      <w:r w:rsidR="00A65383" w:rsidRPr="00A65383">
        <w:rPr>
          <w:b/>
        </w:rPr>
        <w:t xml:space="preserve"> </w:t>
      </w:r>
      <w:r w:rsidRPr="00A65383">
        <w:rPr>
          <w:b/>
        </w:rPr>
        <w:t>исследования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настоящей</w:t>
      </w:r>
      <w:r w:rsidR="00A65383" w:rsidRPr="00A65383">
        <w:t xml:space="preserve"> </w:t>
      </w:r>
      <w:r w:rsidRPr="00A65383">
        <w:t>курсовой</w:t>
      </w:r>
      <w:r w:rsidR="00A65383" w:rsidRPr="00A65383">
        <w:t xml:space="preserve"> </w:t>
      </w:r>
      <w:r w:rsidRPr="00A65383">
        <w:t>работе</w:t>
      </w:r>
      <w:r w:rsidR="00A65383" w:rsidRPr="00A65383">
        <w:t xml:space="preserve"> </w:t>
      </w:r>
      <w:r w:rsidRPr="00A65383">
        <w:t>являются</w:t>
      </w:r>
      <w:r w:rsidR="00A65383" w:rsidRPr="00A65383">
        <w:t xml:space="preserve"> </w:t>
      </w:r>
      <w:r w:rsidRPr="00A65383">
        <w:t>отношения,</w:t>
      </w:r>
      <w:r w:rsidR="00A65383" w:rsidRPr="00A65383">
        <w:t xml:space="preserve"> </w:t>
      </w:r>
      <w:r w:rsidRPr="00A65383">
        <w:t>связанные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="00444E65" w:rsidRPr="00A65383">
        <w:t>государственным</w:t>
      </w:r>
      <w:r w:rsidR="00A65383" w:rsidRPr="00A65383">
        <w:t xml:space="preserve"> </w:t>
      </w:r>
      <w:r w:rsidR="00444E65" w:rsidRPr="00A65383">
        <w:t>регулированием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Республике</w:t>
      </w:r>
      <w:r w:rsidR="00A65383" w:rsidRPr="00A65383">
        <w:t xml:space="preserve"> </w:t>
      </w:r>
      <w:r w:rsidRPr="00A65383">
        <w:t>Беларусь</w:t>
      </w:r>
      <w:r w:rsidR="00A65383" w:rsidRPr="00A65383">
        <w:t>.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rPr>
          <w:b/>
        </w:rPr>
        <w:t>Предметом</w:t>
      </w:r>
      <w:r w:rsidR="00A65383" w:rsidRPr="00A65383">
        <w:rPr>
          <w:b/>
        </w:rPr>
        <w:t xml:space="preserve"> </w:t>
      </w:r>
      <w:r w:rsidRPr="00A65383">
        <w:rPr>
          <w:b/>
        </w:rPr>
        <w:t>исследования</w:t>
      </w:r>
      <w:r w:rsidR="00A65383" w:rsidRPr="00A65383">
        <w:t xml:space="preserve"> </w:t>
      </w:r>
      <w:r w:rsidRPr="00A65383">
        <w:t>являются</w:t>
      </w:r>
      <w:r w:rsidR="00A65383" w:rsidRPr="00A65383">
        <w:t xml:space="preserve"> </w:t>
      </w:r>
      <w:r w:rsidRPr="00A65383">
        <w:t>законодательные</w:t>
      </w:r>
      <w:r w:rsidR="00A65383" w:rsidRPr="00A65383">
        <w:t xml:space="preserve"> </w:t>
      </w:r>
      <w:r w:rsidRPr="00A65383">
        <w:t>акты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Беларусь,</w:t>
      </w:r>
      <w:r w:rsidR="00A65383" w:rsidRPr="00A65383">
        <w:t xml:space="preserve"> </w:t>
      </w:r>
      <w:r w:rsidRPr="00A65383">
        <w:t>регулирующие</w:t>
      </w:r>
      <w:r w:rsidR="00A65383" w:rsidRPr="00A65383">
        <w:t xml:space="preserve"> </w:t>
      </w:r>
      <w:r w:rsidRPr="00A65383">
        <w:t>порядок</w:t>
      </w:r>
      <w:r w:rsidR="00A65383" w:rsidRPr="00A65383">
        <w:t xml:space="preserve"> </w:t>
      </w:r>
      <w:r w:rsidR="00444E65" w:rsidRPr="00A65383">
        <w:t>государственного</w:t>
      </w:r>
      <w:r w:rsidR="00A65383" w:rsidRPr="00A65383">
        <w:t xml:space="preserve"> </w:t>
      </w:r>
      <w:r w:rsidR="00444E65" w:rsidRPr="00A65383">
        <w:t>регулирования</w:t>
      </w:r>
      <w:r w:rsidR="00A65383" w:rsidRPr="00A65383">
        <w:t xml:space="preserve"> </w:t>
      </w:r>
      <w:r w:rsidR="00444E65" w:rsidRPr="00A65383">
        <w:t>хозяйственной</w:t>
      </w:r>
      <w:r w:rsidR="00A65383" w:rsidRPr="00A65383">
        <w:t xml:space="preserve"> </w:t>
      </w:r>
      <w:r w:rsidR="00444E65" w:rsidRPr="00A65383">
        <w:t>деятельности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Республике</w:t>
      </w:r>
      <w:r w:rsidR="00A65383" w:rsidRPr="00A65383">
        <w:t xml:space="preserve"> </w:t>
      </w:r>
      <w:r w:rsidRPr="00A65383">
        <w:t>Беларусь,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отдельные</w:t>
      </w:r>
      <w:r w:rsidR="00A65383" w:rsidRPr="00A65383">
        <w:t xml:space="preserve"> </w:t>
      </w:r>
      <w:r w:rsidRPr="00A65383">
        <w:t>исследования</w:t>
      </w:r>
      <w:r w:rsidR="00A65383" w:rsidRPr="00A65383">
        <w:t xml:space="preserve"> </w:t>
      </w:r>
      <w:r w:rsidRPr="00A65383">
        <w:t>авторов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данной</w:t>
      </w:r>
      <w:r w:rsidR="00A65383" w:rsidRPr="00A65383">
        <w:t xml:space="preserve"> </w:t>
      </w:r>
      <w:r w:rsidRPr="00A65383">
        <w:t>области</w:t>
      </w:r>
      <w:r w:rsidR="00A65383" w:rsidRPr="00A65383">
        <w:t>.</w:t>
      </w:r>
    </w:p>
    <w:p w:rsid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rPr>
          <w:b/>
        </w:rPr>
        <w:t>Методологическую</w:t>
      </w:r>
      <w:r w:rsidR="00A65383" w:rsidRPr="00A65383">
        <w:rPr>
          <w:b/>
        </w:rPr>
        <w:t xml:space="preserve"> </w:t>
      </w:r>
      <w:r w:rsidRPr="00A65383">
        <w:rPr>
          <w:b/>
        </w:rPr>
        <w:t>основу</w:t>
      </w:r>
      <w:r w:rsidR="00A65383" w:rsidRPr="00A65383">
        <w:t xml:space="preserve"> </w:t>
      </w:r>
      <w:r w:rsidRPr="00A65383">
        <w:t>исследования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разных</w:t>
      </w:r>
      <w:r w:rsidR="00A65383" w:rsidRPr="00A65383">
        <w:t xml:space="preserve"> </w:t>
      </w:r>
      <w:r w:rsidRPr="00A65383">
        <w:t>этапах,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зависимости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поставленных</w:t>
      </w:r>
      <w:r w:rsidR="00A65383" w:rsidRPr="00A65383">
        <w:t xml:space="preserve"> </w:t>
      </w:r>
      <w:r w:rsidRPr="00A65383">
        <w:t>задач,</w:t>
      </w:r>
      <w:r w:rsidR="00A65383" w:rsidRPr="00A65383">
        <w:t xml:space="preserve"> </w:t>
      </w:r>
      <w:r w:rsidRPr="00A65383">
        <w:t>составили</w:t>
      </w:r>
      <w:r w:rsidR="00A65383" w:rsidRPr="00A65383">
        <w:t xml:space="preserve">: </w:t>
      </w:r>
      <w:r w:rsidRPr="00A65383">
        <w:t>общенаучные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частные</w:t>
      </w:r>
      <w:r w:rsidR="00A65383" w:rsidRPr="00A65383">
        <w:t xml:space="preserve"> </w:t>
      </w:r>
      <w:r w:rsidRPr="00A65383">
        <w:t>методы</w:t>
      </w:r>
      <w:r w:rsidR="00A65383" w:rsidRPr="00A65383">
        <w:t xml:space="preserve"> </w:t>
      </w:r>
      <w:r w:rsidRPr="00A65383">
        <w:t>познания,</w:t>
      </w:r>
      <w:r w:rsidR="00A65383" w:rsidRPr="00A65383">
        <w:rPr>
          <w:b/>
        </w:rPr>
        <w:t xml:space="preserve"> </w:t>
      </w:r>
      <w:r w:rsidRPr="00A65383">
        <w:t>методы</w:t>
      </w:r>
      <w:r w:rsidR="00A65383" w:rsidRPr="00A65383">
        <w:t xml:space="preserve"> </w:t>
      </w:r>
      <w:r w:rsidRPr="00A65383">
        <w:t>системного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ситуационного</w:t>
      </w:r>
      <w:r w:rsidR="00A65383" w:rsidRPr="00A65383">
        <w:t xml:space="preserve"> </w:t>
      </w:r>
      <w:r w:rsidRPr="00A65383">
        <w:t>анализа,</w:t>
      </w:r>
      <w:r w:rsidR="00A65383" w:rsidRPr="00A65383">
        <w:t xml:space="preserve"> </w:t>
      </w:r>
      <w:r w:rsidRPr="00A65383">
        <w:t>экономико-статистические</w:t>
      </w:r>
      <w:r w:rsidR="00A65383" w:rsidRPr="00A65383">
        <w:t xml:space="preserve"> </w:t>
      </w:r>
      <w:r w:rsidRPr="00A65383">
        <w:t>методы,</w:t>
      </w:r>
      <w:r w:rsidR="00A65383" w:rsidRPr="00A65383">
        <w:t xml:space="preserve"> </w:t>
      </w:r>
      <w:r w:rsidRPr="00A65383">
        <w:t>сравнительно-правовой</w:t>
      </w:r>
      <w:r w:rsidR="00A65383" w:rsidRPr="00A65383">
        <w:t xml:space="preserve"> </w:t>
      </w:r>
      <w:r w:rsidRPr="00A65383">
        <w:t>метод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др</w:t>
      </w:r>
      <w:r w:rsidR="00A65383" w:rsidRPr="00A65383">
        <w:t>.</w:t>
      </w:r>
    </w:p>
    <w:p w:rsidR="00A65383" w:rsidRPr="00A65383" w:rsidRDefault="00A65383" w:rsidP="00A65383">
      <w:pPr>
        <w:pStyle w:val="1"/>
        <w:rPr>
          <w:color w:val="000000"/>
        </w:rPr>
      </w:pPr>
      <w:r>
        <w:br w:type="page"/>
      </w:r>
      <w:bookmarkStart w:id="1" w:name="_Toc283371478"/>
      <w:r w:rsidRPr="00A65383">
        <w:t>1. Понятие, формы и способы государственного регулирования хозяйственной деятельности</w:t>
      </w:r>
      <w:bookmarkEnd w:id="1"/>
    </w:p>
    <w:p w:rsidR="00A65383" w:rsidRDefault="00A65383" w:rsidP="00A65383">
      <w:pPr>
        <w:tabs>
          <w:tab w:val="left" w:pos="726"/>
        </w:tabs>
      </w:pPr>
    </w:p>
    <w:p w:rsidR="00A65383" w:rsidRPr="00A65383" w:rsidRDefault="00377B98" w:rsidP="00A65383">
      <w:pPr>
        <w:tabs>
          <w:tab w:val="left" w:pos="726"/>
        </w:tabs>
      </w:pPr>
      <w:r w:rsidRPr="00A65383">
        <w:t>Истории</w:t>
      </w:r>
      <w:r w:rsidR="00A65383" w:rsidRPr="00A65383">
        <w:t xml:space="preserve"> </w:t>
      </w:r>
      <w:r w:rsidRPr="00A65383">
        <w:t>известны</w:t>
      </w:r>
      <w:r w:rsidR="00A65383" w:rsidRPr="00A65383">
        <w:t xml:space="preserve"> </w:t>
      </w:r>
      <w:r w:rsidRPr="00A65383">
        <w:t>несколько</w:t>
      </w:r>
      <w:r w:rsidR="00A65383" w:rsidRPr="00A65383">
        <w:t xml:space="preserve"> </w:t>
      </w:r>
      <w:r w:rsidRPr="00A65383">
        <w:t>типов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 </w:t>
      </w:r>
      <w:r w:rsidRPr="00A65383">
        <w:t>экономики</w:t>
      </w:r>
      <w:r w:rsidR="00A65383" w:rsidRPr="00A65383">
        <w:t xml:space="preserve">: </w:t>
      </w:r>
      <w:r w:rsidRPr="00A65383">
        <w:t>хозяйство</w:t>
      </w:r>
      <w:r w:rsidR="00A65383" w:rsidRPr="00A65383">
        <w:t xml:space="preserve"> </w:t>
      </w:r>
      <w:r w:rsidRPr="00A65383">
        <w:t>примитивного</w:t>
      </w:r>
      <w:r w:rsidR="00A65383" w:rsidRPr="00A65383">
        <w:t xml:space="preserve"> </w:t>
      </w:r>
      <w:r w:rsidRPr="00A65383">
        <w:t>общества,</w:t>
      </w:r>
      <w:r w:rsidR="00A65383" w:rsidRPr="00A65383">
        <w:t xml:space="preserve"> </w:t>
      </w:r>
      <w:r w:rsidRPr="00A65383">
        <w:t>рыночная</w:t>
      </w:r>
      <w:r w:rsidR="00A65383" w:rsidRPr="00A65383">
        <w:t xml:space="preserve"> </w:t>
      </w:r>
      <w:r w:rsidRPr="00A65383">
        <w:t>экономика,</w:t>
      </w:r>
      <w:r w:rsidR="00A65383" w:rsidRPr="00A65383">
        <w:t xml:space="preserve"> </w:t>
      </w:r>
      <w:r w:rsidRPr="00A65383">
        <w:t>экономика</w:t>
      </w:r>
      <w:r w:rsidR="00A65383" w:rsidRPr="00A65383">
        <w:t xml:space="preserve"> </w:t>
      </w:r>
      <w:r w:rsidRPr="00A65383">
        <w:t>командно-бюрократической</w:t>
      </w:r>
      <w:r w:rsidR="00A65383" w:rsidRPr="00A65383">
        <w:t xml:space="preserve"> </w:t>
      </w:r>
      <w:r w:rsidRPr="00A65383">
        <w:t>системы</w:t>
      </w:r>
      <w:r w:rsidR="00A65383" w:rsidRPr="00A65383">
        <w:t xml:space="preserve">. </w:t>
      </w:r>
      <w:r w:rsidRPr="00A65383">
        <w:t>Как</w:t>
      </w:r>
      <w:r w:rsidR="00A65383" w:rsidRPr="00A65383">
        <w:t xml:space="preserve"> </w:t>
      </w:r>
      <w:r w:rsidRPr="00A65383">
        <w:t>справедливо</w:t>
      </w:r>
      <w:r w:rsidR="00A65383" w:rsidRPr="00A65383">
        <w:t xml:space="preserve"> </w:t>
      </w:r>
      <w:r w:rsidRPr="00A65383">
        <w:t>отмечает</w:t>
      </w:r>
      <w:r w:rsidR="00A65383" w:rsidRPr="00A65383">
        <w:t xml:space="preserve"> </w:t>
      </w:r>
      <w:r w:rsidRPr="00A65383">
        <w:t>С</w:t>
      </w:r>
      <w:r w:rsidR="00A65383">
        <w:t xml:space="preserve">.Э. </w:t>
      </w:r>
      <w:r w:rsidRPr="00A65383">
        <w:t>Жилинский,</w:t>
      </w:r>
      <w:r w:rsidR="00A65383">
        <w:t xml:space="preserve"> "</w:t>
      </w:r>
      <w:r w:rsidRPr="00A65383">
        <w:t>в</w:t>
      </w:r>
      <w:r w:rsidR="00A65383" w:rsidRPr="00A65383">
        <w:t xml:space="preserve"> </w:t>
      </w:r>
      <w:r w:rsidRPr="00A65383">
        <w:t>реальной</w:t>
      </w:r>
      <w:r w:rsidR="00A65383" w:rsidRPr="00A65383">
        <w:t xml:space="preserve"> </w:t>
      </w:r>
      <w:r w:rsidRPr="00A65383">
        <w:t>жизни</w:t>
      </w:r>
      <w:r w:rsidR="00A65383">
        <w:t xml:space="preserve"> "</w:t>
      </w:r>
      <w:r w:rsidRPr="00A65383">
        <w:t>чистая</w:t>
      </w:r>
      <w:r w:rsidR="00A65383">
        <w:t xml:space="preserve">" </w:t>
      </w:r>
      <w:r w:rsidRPr="00A65383">
        <w:t>экономика</w:t>
      </w:r>
      <w:r w:rsidR="00A65383" w:rsidRPr="00A65383">
        <w:t xml:space="preserve"> </w:t>
      </w:r>
      <w:r w:rsidRPr="00A65383">
        <w:t>встречается</w:t>
      </w:r>
      <w:r w:rsidR="00A65383" w:rsidRPr="00A65383">
        <w:t xml:space="preserve"> </w:t>
      </w:r>
      <w:r w:rsidRPr="00A65383">
        <w:t>крайне</w:t>
      </w:r>
      <w:r w:rsidR="00A65383" w:rsidRPr="00A65383">
        <w:t xml:space="preserve"> </w:t>
      </w:r>
      <w:r w:rsidRPr="00A65383">
        <w:t>редко</w:t>
      </w:r>
      <w:r w:rsidR="00A65383" w:rsidRPr="00A65383">
        <w:t>.</w:t>
      </w:r>
      <w:r w:rsidR="00A65383">
        <w:t xml:space="preserve"> "</w:t>
      </w:r>
      <w:r w:rsidRPr="00A65383">
        <w:t>Чистая</w:t>
      </w:r>
      <w:r w:rsidR="00A65383">
        <w:t xml:space="preserve">" </w:t>
      </w:r>
      <w:r w:rsidRPr="00A65383">
        <w:t>экономика,</w:t>
      </w:r>
      <w:r w:rsidR="00A65383" w:rsidRPr="00A65383">
        <w:t xml:space="preserve"> </w:t>
      </w:r>
      <w:r w:rsidRPr="00A65383">
        <w:t>будь</w:t>
      </w:r>
      <w:r w:rsidR="00A65383" w:rsidRPr="00A65383">
        <w:t xml:space="preserve"> </w:t>
      </w:r>
      <w:r w:rsidRPr="00A65383">
        <w:t>то</w:t>
      </w:r>
      <w:r w:rsidR="00A65383" w:rsidRPr="00A65383">
        <w:t xml:space="preserve"> </w:t>
      </w:r>
      <w:r w:rsidRPr="00A65383">
        <w:t>рыночная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командно-бюрократическая,</w:t>
      </w:r>
      <w:r w:rsidR="00A65383" w:rsidRPr="00A65383">
        <w:t xml:space="preserve"> </w:t>
      </w:r>
      <w:r w:rsidRPr="00A65383">
        <w:t>малоэффективна,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t>потому</w:t>
      </w:r>
      <w:r w:rsidR="00A65383" w:rsidRPr="00A65383">
        <w:t xml:space="preserve"> </w:t>
      </w:r>
      <w:r w:rsidRPr="00A65383">
        <w:t>недолговечна</w:t>
      </w:r>
      <w:r w:rsidR="00A65383" w:rsidRPr="00A65383">
        <w:t xml:space="preserve">. </w:t>
      </w:r>
      <w:r w:rsidRPr="00A65383">
        <w:t>Современная</w:t>
      </w:r>
      <w:r w:rsidR="00A65383" w:rsidRPr="00A65383">
        <w:t xml:space="preserve"> </w:t>
      </w:r>
      <w:r w:rsidRPr="00A65383">
        <w:t>модель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 </w:t>
      </w:r>
      <w:r w:rsidRPr="00A65383">
        <w:t>народного</w:t>
      </w:r>
      <w:r w:rsidR="00A65383" w:rsidRPr="00A65383">
        <w:t xml:space="preserve"> </w:t>
      </w:r>
      <w:r w:rsidRPr="00A65383">
        <w:t>хозяйства</w:t>
      </w:r>
      <w:r w:rsidR="00A65383" w:rsidRPr="00A65383">
        <w:t xml:space="preserve"> - </w:t>
      </w:r>
      <w:r w:rsidRPr="00A65383">
        <w:t>смешанная</w:t>
      </w:r>
      <w:r w:rsidR="00A65383" w:rsidRPr="00A65383">
        <w:t xml:space="preserve"> </w:t>
      </w:r>
      <w:r w:rsidRPr="00A65383">
        <w:t>экономика,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которой</w:t>
      </w:r>
      <w:r w:rsidR="00A65383" w:rsidRPr="00A65383">
        <w:t xml:space="preserve"> </w:t>
      </w:r>
      <w:r w:rsidRPr="00A65383">
        <w:t>рыночные</w:t>
      </w:r>
      <w:r w:rsidR="00A65383" w:rsidRPr="00A65383">
        <w:t xml:space="preserve"> </w:t>
      </w:r>
      <w:r w:rsidRPr="00A65383">
        <w:t>отношения</w:t>
      </w:r>
      <w:r w:rsidR="00A65383" w:rsidRPr="00A65383">
        <w:t xml:space="preserve"> </w:t>
      </w:r>
      <w:r w:rsidRPr="00A65383">
        <w:t>сочетаются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государственным</w:t>
      </w:r>
      <w:r w:rsidR="00A65383" w:rsidRPr="00A65383">
        <w:t xml:space="preserve"> </w:t>
      </w:r>
      <w:r w:rsidRPr="00A65383">
        <w:t>регулированием</w:t>
      </w:r>
      <w:r w:rsidR="00A65383">
        <w:t xml:space="preserve">" </w:t>
      </w:r>
      <w:r w:rsidR="00A65383" w:rsidRPr="00A65383">
        <w:t>[</w:t>
      </w:r>
      <w:r w:rsidR="00B353F4" w:rsidRPr="00A65383">
        <w:t>18,</w:t>
      </w:r>
      <w:r w:rsidR="00A65383" w:rsidRPr="00A65383">
        <w:t xml:space="preserve"> </w:t>
      </w:r>
      <w:r w:rsidR="00B353F4" w:rsidRPr="00A65383">
        <w:t>с</w:t>
      </w:r>
      <w:r w:rsidR="00A65383">
        <w:t>.1</w:t>
      </w:r>
      <w:r w:rsidR="00B353F4" w:rsidRPr="00A65383">
        <w:t>3</w:t>
      </w:r>
      <w:r w:rsidR="00A65383" w:rsidRPr="00A65383">
        <w:t xml:space="preserve">]. </w:t>
      </w:r>
      <w:r w:rsidRPr="00A65383">
        <w:t>Еще</w:t>
      </w:r>
      <w:r w:rsidR="00A65383" w:rsidRPr="00A65383">
        <w:t xml:space="preserve"> </w:t>
      </w:r>
      <w:r w:rsidRPr="00A65383">
        <w:t>более</w:t>
      </w:r>
      <w:r w:rsidR="00A65383" w:rsidRPr="00A65383">
        <w:t xml:space="preserve"> </w:t>
      </w:r>
      <w:r w:rsidRPr="00A65383">
        <w:t>значима</w:t>
      </w:r>
      <w:r w:rsidR="00A65383" w:rsidRPr="00A65383">
        <w:t xml:space="preserve"> </w:t>
      </w:r>
      <w:r w:rsidRPr="00A65383">
        <w:t>роль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регулирования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переходный</w:t>
      </w:r>
      <w:r w:rsidR="00A65383" w:rsidRPr="00A65383">
        <w:t xml:space="preserve"> </w:t>
      </w:r>
      <w:r w:rsidRPr="00A65383">
        <w:t>период,</w:t>
      </w:r>
      <w:r w:rsidR="00A65383" w:rsidRPr="00A65383">
        <w:t xml:space="preserve"> </w:t>
      </w:r>
      <w:r w:rsidRPr="00A65383">
        <w:t>когда</w:t>
      </w:r>
      <w:r w:rsidR="00A65383" w:rsidRPr="00A65383">
        <w:t xml:space="preserve"> </w:t>
      </w:r>
      <w:r w:rsidRPr="00A65383">
        <w:t>высок</w:t>
      </w:r>
      <w:r w:rsidR="00A65383" w:rsidRPr="00A65383">
        <w:t xml:space="preserve"> </w:t>
      </w:r>
      <w:r w:rsidRPr="00A65383">
        <w:t>удельный</w:t>
      </w:r>
      <w:r w:rsidR="00A65383" w:rsidRPr="00A65383">
        <w:t xml:space="preserve"> </w:t>
      </w:r>
      <w:r w:rsidRPr="00A65383">
        <w:t>вес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сектора</w:t>
      </w:r>
      <w:r w:rsidR="00A65383" w:rsidRPr="00A65383">
        <w:t>.</w:t>
      </w:r>
    </w:p>
    <w:p w:rsidR="00A65383" w:rsidRPr="00A65383" w:rsidRDefault="00377B98" w:rsidP="00A65383">
      <w:pPr>
        <w:tabs>
          <w:tab w:val="left" w:pos="726"/>
        </w:tabs>
      </w:pPr>
      <w:r w:rsidRPr="00A65383">
        <w:t>В</w:t>
      </w:r>
      <w:r w:rsidR="00A65383" w:rsidRPr="00A65383">
        <w:t xml:space="preserve"> </w:t>
      </w:r>
      <w:r w:rsidRPr="00A65383">
        <w:t>науке</w:t>
      </w:r>
      <w:r w:rsidR="00A65383" w:rsidRPr="00A65383">
        <w:t xml:space="preserve"> </w:t>
      </w:r>
      <w:r w:rsidRPr="00A65383">
        <w:t>административного</w:t>
      </w:r>
      <w:r w:rsidR="00A65383" w:rsidRPr="00A65383">
        <w:t xml:space="preserve"> </w:t>
      </w:r>
      <w:r w:rsidRPr="00A65383">
        <w:t>права</w:t>
      </w:r>
      <w:r w:rsidR="00A65383" w:rsidRPr="00A65383">
        <w:t xml:space="preserve"> </w:t>
      </w:r>
      <w:r w:rsidRPr="00A65383">
        <w:t>понятие</w:t>
      </w:r>
      <w:r w:rsidR="00A65383">
        <w:t xml:space="preserve"> "</w:t>
      </w:r>
      <w:r w:rsidRPr="00A65383">
        <w:t>государственное</w:t>
      </w:r>
      <w:r w:rsidR="00A65383" w:rsidRPr="00A65383">
        <w:t xml:space="preserve"> </w:t>
      </w:r>
      <w:r w:rsidRPr="00A65383">
        <w:t>регулирование</w:t>
      </w:r>
      <w:r w:rsidR="00A65383">
        <w:t xml:space="preserve">" </w:t>
      </w:r>
      <w:r w:rsidRPr="00A65383">
        <w:t>рассматривается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широком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узком</w:t>
      </w:r>
      <w:r w:rsidR="00A65383" w:rsidRPr="00A65383">
        <w:t xml:space="preserve"> </w:t>
      </w:r>
      <w:r w:rsidRPr="00A65383">
        <w:t>смыслах</w:t>
      </w:r>
      <w:r w:rsidR="00A65383" w:rsidRPr="00A65383">
        <w:t xml:space="preserve">. </w:t>
      </w:r>
      <w:r w:rsidRPr="00A65383">
        <w:t>В</w:t>
      </w:r>
      <w:r w:rsidR="00A65383" w:rsidRPr="00A65383">
        <w:t xml:space="preserve"> </w:t>
      </w:r>
      <w:r w:rsidRPr="00A65383">
        <w:t>первом</w:t>
      </w:r>
      <w:r w:rsidR="00A65383" w:rsidRPr="00A65383">
        <w:t xml:space="preserve"> </w:t>
      </w:r>
      <w:r w:rsidRPr="00A65383">
        <w:t>случае</w:t>
      </w:r>
      <w:r w:rsidR="00A65383" w:rsidRPr="00A65383">
        <w:t xml:space="preserve"> </w:t>
      </w:r>
      <w:r w:rsidRPr="00A65383">
        <w:t>государственное</w:t>
      </w:r>
      <w:r w:rsidR="00A65383" w:rsidRPr="00A65383">
        <w:t xml:space="preserve"> </w:t>
      </w:r>
      <w:r w:rsidRPr="00A65383">
        <w:t>регулирование</w:t>
      </w:r>
      <w:r w:rsidR="00A65383" w:rsidRPr="00A65383">
        <w:t xml:space="preserve"> </w:t>
      </w:r>
      <w:r w:rsidRPr="00A65383">
        <w:t>заключается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установлении</w:t>
      </w:r>
      <w:r w:rsidR="00A65383" w:rsidRPr="00A65383">
        <w:t xml:space="preserve"> </w:t>
      </w:r>
      <w:r w:rsidRPr="00A65383">
        <w:t>государством</w:t>
      </w:r>
      <w:r w:rsidR="00A65383" w:rsidRPr="00A65383">
        <w:t xml:space="preserve"> </w:t>
      </w:r>
      <w:r w:rsidRPr="00A65383">
        <w:t>общих</w:t>
      </w:r>
      <w:r w:rsidR="00A65383" w:rsidRPr="00A65383">
        <w:t xml:space="preserve"> </w:t>
      </w:r>
      <w:r w:rsidRPr="00A65383">
        <w:t>правил</w:t>
      </w:r>
      <w:r w:rsidR="00A65383" w:rsidRPr="00A65383">
        <w:t xml:space="preserve"> </w:t>
      </w:r>
      <w:r w:rsidRPr="00A65383">
        <w:t>поведения</w:t>
      </w:r>
      <w:r w:rsidR="00A65383" w:rsidRPr="00A65383">
        <w:t xml:space="preserve"> </w:t>
      </w:r>
      <w:r w:rsidRPr="00A65383">
        <w:t>участников</w:t>
      </w:r>
      <w:r w:rsidR="00A65383" w:rsidRPr="00A65383">
        <w:t xml:space="preserve"> </w:t>
      </w:r>
      <w:r w:rsidRPr="00A65383">
        <w:t>общественных</w:t>
      </w:r>
      <w:r w:rsidR="00A65383" w:rsidRPr="00A65383">
        <w:t xml:space="preserve"> </w:t>
      </w:r>
      <w:r w:rsidRPr="00A65383">
        <w:t>отношений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приведении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соответствие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изменяющимися</w:t>
      </w:r>
      <w:r w:rsidR="00A65383" w:rsidRPr="00A65383">
        <w:t xml:space="preserve"> </w:t>
      </w:r>
      <w:r w:rsidRPr="00A65383">
        <w:t>условиями</w:t>
      </w:r>
      <w:r w:rsidR="00A65383" w:rsidRPr="00A65383">
        <w:t xml:space="preserve">. </w:t>
      </w:r>
      <w:r w:rsidRPr="00A65383">
        <w:t>Его</w:t>
      </w:r>
      <w:r w:rsidR="00A65383" w:rsidRPr="00A65383">
        <w:t xml:space="preserve"> </w:t>
      </w:r>
      <w:r w:rsidRPr="00A65383">
        <w:t>субъектами</w:t>
      </w:r>
      <w:r w:rsidR="00A65383" w:rsidRPr="00A65383">
        <w:t xml:space="preserve"> </w:t>
      </w:r>
      <w:r w:rsidRPr="00A65383">
        <w:t>являются</w:t>
      </w:r>
      <w:r w:rsidR="00A65383" w:rsidRPr="00A65383">
        <w:t xml:space="preserve"> </w:t>
      </w:r>
      <w:r w:rsidRPr="00A65383">
        <w:t>органы</w:t>
      </w:r>
      <w:r w:rsidR="00A65383" w:rsidRPr="00A65383">
        <w:t xml:space="preserve"> </w:t>
      </w:r>
      <w:r w:rsidRPr="00A65383">
        <w:t>законодательной,</w:t>
      </w:r>
      <w:r w:rsidR="00A65383" w:rsidRPr="00A65383">
        <w:t xml:space="preserve"> </w:t>
      </w:r>
      <w:r w:rsidRPr="00A65383">
        <w:t>исполнительной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определенной</w:t>
      </w:r>
      <w:r w:rsidR="00A65383" w:rsidRPr="00A65383">
        <w:t xml:space="preserve"> </w:t>
      </w:r>
      <w:r w:rsidRPr="00A65383">
        <w:t>степени</w:t>
      </w:r>
      <w:r w:rsidR="00A65383" w:rsidRPr="00A65383">
        <w:t xml:space="preserve"> </w:t>
      </w:r>
      <w:r w:rsidRPr="00A65383">
        <w:t>судебной</w:t>
      </w:r>
      <w:r w:rsidR="00A65383" w:rsidRPr="00A65383">
        <w:t xml:space="preserve"> </w:t>
      </w:r>
      <w:r w:rsidRPr="00A65383">
        <w:t>власти</w:t>
      </w:r>
      <w:r w:rsidR="00A65383" w:rsidRPr="00A65383">
        <w:t xml:space="preserve"> [</w:t>
      </w:r>
      <w:r w:rsidR="00B353F4" w:rsidRPr="00A65383">
        <w:t>14,</w:t>
      </w:r>
      <w:r w:rsidR="00A65383" w:rsidRPr="00A65383">
        <w:t xml:space="preserve"> </w:t>
      </w:r>
      <w:r w:rsidR="00B353F4" w:rsidRPr="00A65383">
        <w:t>с</w:t>
      </w:r>
      <w:r w:rsidR="00A65383">
        <w:t>.4</w:t>
      </w:r>
      <w:r w:rsidR="00B353F4" w:rsidRPr="00A65383">
        <w:t>56</w:t>
      </w:r>
      <w:r w:rsidR="00A65383" w:rsidRPr="00A65383">
        <w:t xml:space="preserve">]. </w:t>
      </w:r>
      <w:r w:rsidRPr="00A65383">
        <w:t>Во</w:t>
      </w:r>
      <w:r w:rsidR="00A65383" w:rsidRPr="00A65383">
        <w:t xml:space="preserve"> </w:t>
      </w:r>
      <w:r w:rsidRPr="00A65383">
        <w:t>втором</w:t>
      </w:r>
      <w:r w:rsidR="00A65383" w:rsidRPr="00A65383">
        <w:t xml:space="preserve"> </w:t>
      </w:r>
      <w:r w:rsidRPr="00A65383">
        <w:t>случае</w:t>
      </w:r>
      <w:r w:rsidR="00A65383" w:rsidRPr="00A65383">
        <w:t xml:space="preserve"> </w:t>
      </w:r>
      <w:r w:rsidRPr="00A65383">
        <w:t>государственное</w:t>
      </w:r>
      <w:r w:rsidR="00A65383" w:rsidRPr="00A65383">
        <w:t xml:space="preserve"> </w:t>
      </w:r>
      <w:r w:rsidRPr="00A65383">
        <w:t>регулирование</w:t>
      </w:r>
      <w:r w:rsidR="00A65383" w:rsidRPr="00A65383">
        <w:t xml:space="preserve"> </w:t>
      </w:r>
      <w:r w:rsidRPr="00A65383">
        <w:t>представляет</w:t>
      </w:r>
      <w:r w:rsidR="00A65383" w:rsidRPr="00A65383">
        <w:t xml:space="preserve"> </w:t>
      </w:r>
      <w:r w:rsidRPr="00A65383">
        <w:t>собой</w:t>
      </w:r>
      <w:r w:rsidR="00A65383" w:rsidRPr="00A65383">
        <w:t xml:space="preserve"> </w:t>
      </w:r>
      <w:r w:rsidRPr="00A65383">
        <w:t>одну</w:t>
      </w:r>
      <w:r w:rsidR="00A65383" w:rsidRPr="00A65383">
        <w:t xml:space="preserve"> </w:t>
      </w:r>
      <w:r w:rsidRPr="00A65383">
        <w:t>из</w:t>
      </w:r>
      <w:r w:rsidR="00A65383" w:rsidRPr="00A65383">
        <w:t xml:space="preserve"> </w:t>
      </w:r>
      <w:r w:rsidRPr="00A65383">
        <w:t>функций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управления,</w:t>
      </w:r>
      <w:r w:rsidR="00A65383" w:rsidRPr="00A65383">
        <w:t xml:space="preserve"> </w:t>
      </w:r>
      <w:r w:rsidRPr="00A65383">
        <w:t>которая</w:t>
      </w:r>
      <w:r w:rsidR="00A65383" w:rsidRPr="00A65383">
        <w:t xml:space="preserve"> </w:t>
      </w:r>
      <w:r w:rsidRPr="00A65383">
        <w:t>выражается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правовом</w:t>
      </w:r>
      <w:r w:rsidR="00A65383" w:rsidRPr="00A65383">
        <w:t xml:space="preserve"> </w:t>
      </w:r>
      <w:r w:rsidRPr="00A65383">
        <w:t>регулировании,</w:t>
      </w:r>
      <w:r w:rsidR="00A65383" w:rsidRPr="00A65383">
        <w:t xml:space="preserve"> </w:t>
      </w:r>
      <w:r w:rsidR="00A65383">
        <w:t>т.е.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установлении</w:t>
      </w:r>
      <w:r w:rsidR="00A65383" w:rsidRPr="00A65383">
        <w:t xml:space="preserve"> </w:t>
      </w:r>
      <w:r w:rsidRPr="00A65383">
        <w:t>определенных</w:t>
      </w:r>
      <w:r w:rsidR="00A65383" w:rsidRPr="00A65383">
        <w:t xml:space="preserve"> </w:t>
      </w:r>
      <w:r w:rsidRPr="00A65383">
        <w:t>правил</w:t>
      </w:r>
      <w:r w:rsidR="00A65383">
        <w:t xml:space="preserve"> (</w:t>
      </w:r>
      <w:r w:rsidRPr="00A65383">
        <w:t>норм</w:t>
      </w:r>
      <w:r w:rsidR="00A65383" w:rsidRPr="00A65383">
        <w:t xml:space="preserve">) </w:t>
      </w:r>
      <w:r w:rsidRPr="00A65383">
        <w:t>поведения</w:t>
      </w:r>
      <w:r w:rsidR="00A65383" w:rsidRPr="00A65383">
        <w:t xml:space="preserve"> </w:t>
      </w:r>
      <w:r w:rsidRPr="00A65383">
        <w:t>субъектов</w:t>
      </w:r>
      <w:r w:rsidR="00A65383" w:rsidRPr="00A65383">
        <w:t xml:space="preserve"> </w:t>
      </w:r>
      <w:r w:rsidRPr="00A65383">
        <w:t>хозяйствования</w:t>
      </w:r>
      <w:r w:rsidR="00A65383" w:rsidRPr="00A65383">
        <w:t xml:space="preserve"> [</w:t>
      </w:r>
      <w:r w:rsidR="00B353F4" w:rsidRPr="00A65383">
        <w:t>23,</w:t>
      </w:r>
      <w:r w:rsidR="00A65383" w:rsidRPr="00A65383">
        <w:t xml:space="preserve"> </w:t>
      </w:r>
      <w:r w:rsidR="00B353F4" w:rsidRPr="00A65383">
        <w:t>с</w:t>
      </w:r>
      <w:r w:rsidR="00A65383">
        <w:t>.3</w:t>
      </w:r>
      <w:r w:rsidR="00B353F4" w:rsidRPr="00A65383">
        <w:t>2</w:t>
      </w:r>
      <w:r w:rsidR="00A65383" w:rsidRPr="00A65383">
        <w:t xml:space="preserve">]. </w:t>
      </w:r>
      <w:r w:rsidRPr="00A65383">
        <w:t>В</w:t>
      </w:r>
      <w:r w:rsidR="00A65383" w:rsidRPr="00A65383">
        <w:t xml:space="preserve"> </w:t>
      </w:r>
      <w:r w:rsidRPr="00A65383">
        <w:t>каком</w:t>
      </w:r>
      <w:r w:rsidR="00A65383" w:rsidRPr="00A65383">
        <w:t xml:space="preserve"> </w:t>
      </w:r>
      <w:r w:rsidRPr="00A65383">
        <w:t>бы</w:t>
      </w:r>
      <w:r w:rsidR="00A65383" w:rsidRPr="00A65383">
        <w:t xml:space="preserve"> </w:t>
      </w:r>
      <w:r w:rsidRPr="00A65383">
        <w:t>смысле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рассматривалось</w:t>
      </w:r>
      <w:r w:rsidR="00A65383" w:rsidRPr="00A65383">
        <w:t xml:space="preserve"> </w:t>
      </w:r>
      <w:r w:rsidRPr="00A65383">
        <w:t>государственное</w:t>
      </w:r>
      <w:r w:rsidR="00A65383" w:rsidRPr="00A65383">
        <w:t xml:space="preserve"> </w:t>
      </w:r>
      <w:r w:rsidRPr="00A65383">
        <w:t>регулирование,</w:t>
      </w:r>
      <w:r w:rsidR="00A65383" w:rsidRPr="00A65383">
        <w:t xml:space="preserve"> </w:t>
      </w:r>
      <w:r w:rsidRPr="00A65383">
        <w:t>оно</w:t>
      </w:r>
      <w:r w:rsidR="00A65383" w:rsidRPr="00A65383">
        <w:t xml:space="preserve"> </w:t>
      </w:r>
      <w:r w:rsidRPr="00A65383">
        <w:t>проявляется</w:t>
      </w:r>
      <w:r w:rsidR="00A65383" w:rsidRPr="00A65383">
        <w:t xml:space="preserve"> </w:t>
      </w:r>
      <w:r w:rsidRPr="00A65383">
        <w:t>прежде</w:t>
      </w:r>
      <w:r w:rsidR="00A65383" w:rsidRPr="00A65383">
        <w:t xml:space="preserve"> </w:t>
      </w:r>
      <w:r w:rsidRPr="00A65383">
        <w:t>всего</w:t>
      </w:r>
      <w:r w:rsidR="00A65383" w:rsidRPr="00A65383">
        <w:t xml:space="preserve"> </w:t>
      </w:r>
      <w:r w:rsidRPr="00A65383">
        <w:t>через</w:t>
      </w:r>
      <w:r w:rsidR="00A65383" w:rsidRPr="00A65383">
        <w:t xml:space="preserve"> </w:t>
      </w:r>
      <w:r w:rsidRPr="00A65383">
        <w:t>активную</w:t>
      </w:r>
      <w:r w:rsidR="00A65383" w:rsidRPr="00A65383">
        <w:t xml:space="preserve"> </w:t>
      </w:r>
      <w:r w:rsidRPr="00A65383">
        <w:t>деятельность,</w:t>
      </w:r>
      <w:r w:rsidR="00A65383" w:rsidRPr="00A65383">
        <w:t xml:space="preserve"> </w:t>
      </w:r>
      <w:r w:rsidRPr="00A65383">
        <w:t>которая</w:t>
      </w:r>
      <w:r w:rsidR="00A65383" w:rsidRPr="00A65383">
        <w:t xml:space="preserve"> </w:t>
      </w:r>
      <w:r w:rsidRPr="00A65383">
        <w:t>включает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себя</w:t>
      </w:r>
      <w:r w:rsidR="00A65383" w:rsidRPr="00A65383">
        <w:t xml:space="preserve"> </w:t>
      </w:r>
      <w:r w:rsidRPr="00A65383">
        <w:t>такие</w:t>
      </w:r>
      <w:r w:rsidR="00A65383" w:rsidRPr="00A65383">
        <w:t xml:space="preserve"> </w:t>
      </w:r>
      <w:r w:rsidRPr="00A65383">
        <w:t>элементы,</w:t>
      </w:r>
      <w:r w:rsidR="00A65383" w:rsidRPr="00A65383">
        <w:t xml:space="preserve"> </w:t>
      </w:r>
      <w:r w:rsidRPr="00A65383">
        <w:t>как</w:t>
      </w:r>
      <w:r w:rsidR="00A65383" w:rsidRPr="00A65383">
        <w:t xml:space="preserve"> </w:t>
      </w:r>
      <w:r w:rsidRPr="00A65383">
        <w:t>субъект,</w:t>
      </w:r>
      <w:r w:rsidR="00A65383" w:rsidRPr="00A65383">
        <w:t xml:space="preserve"> </w:t>
      </w:r>
      <w:r w:rsidRPr="00A65383">
        <w:t>объект,</w:t>
      </w:r>
      <w:r w:rsidR="00A65383" w:rsidRPr="00A65383">
        <w:t xml:space="preserve"> </w:t>
      </w:r>
      <w:r w:rsidRPr="00A65383">
        <w:t>цель,</w:t>
      </w:r>
      <w:r w:rsidR="00A65383" w:rsidRPr="00A65383">
        <w:t xml:space="preserve"> </w:t>
      </w:r>
      <w:r w:rsidRPr="00A65383">
        <w:t>средства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формы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осуществления</w:t>
      </w:r>
      <w:r w:rsidR="00A65383" w:rsidRPr="00A65383">
        <w:t>.</w:t>
      </w:r>
    </w:p>
    <w:p w:rsidR="00A65383" w:rsidRPr="00A65383" w:rsidRDefault="00377B98" w:rsidP="00A65383">
      <w:pPr>
        <w:tabs>
          <w:tab w:val="left" w:pos="726"/>
        </w:tabs>
      </w:pPr>
      <w:r w:rsidRPr="00A65383">
        <w:t>Таким</w:t>
      </w:r>
      <w:r w:rsidR="00A65383" w:rsidRPr="00A65383">
        <w:t xml:space="preserve"> </w:t>
      </w:r>
      <w:r w:rsidRPr="00A65383">
        <w:t>образом,</w:t>
      </w:r>
      <w:r w:rsidR="00A65383" w:rsidRPr="00A65383">
        <w:t xml:space="preserve"> </w:t>
      </w:r>
      <w:r w:rsidRPr="00A65383">
        <w:t>государственное</w:t>
      </w:r>
      <w:r w:rsidR="00A65383" w:rsidRPr="00A65383">
        <w:t xml:space="preserve"> </w:t>
      </w:r>
      <w:r w:rsidRPr="00A65383">
        <w:t>регулирование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являясь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своей</w:t>
      </w:r>
      <w:r w:rsidR="00A65383" w:rsidRPr="00A65383">
        <w:t xml:space="preserve"> </w:t>
      </w:r>
      <w:r w:rsidRPr="00A65383">
        <w:t>сути</w:t>
      </w:r>
      <w:r w:rsidR="00A65383" w:rsidRPr="00A65383">
        <w:t xml:space="preserve"> </w:t>
      </w:r>
      <w:r w:rsidRPr="00A65383">
        <w:t>публичной</w:t>
      </w:r>
      <w:r w:rsidR="00A65383" w:rsidRPr="00A65383">
        <w:t xml:space="preserve"> </w:t>
      </w:r>
      <w:r w:rsidRPr="00A65383">
        <w:t>деятельностью,</w:t>
      </w:r>
      <w:r w:rsidR="00A65383" w:rsidRPr="00A65383">
        <w:t xml:space="preserve"> </w:t>
      </w:r>
      <w:r w:rsidRPr="00A65383">
        <w:t>основывается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функциональной</w:t>
      </w:r>
      <w:r w:rsidR="00A65383" w:rsidRPr="00A65383">
        <w:t xml:space="preserve"> </w:t>
      </w:r>
      <w:r w:rsidRPr="00A65383">
        <w:t>заданности</w:t>
      </w:r>
      <w:r w:rsidR="00A65383" w:rsidRPr="00A65383">
        <w:t xml:space="preserve"> </w:t>
      </w:r>
      <w:r w:rsidRPr="00A65383">
        <w:t>цели</w:t>
      </w:r>
      <w:r w:rsidR="00A65383">
        <w:t xml:space="preserve"> (</w:t>
      </w:r>
      <w:r w:rsidRPr="00A65383">
        <w:t>например,</w:t>
      </w:r>
      <w:r w:rsidR="00A65383" w:rsidRPr="00A65383">
        <w:t xml:space="preserve"> </w:t>
      </w:r>
      <w:r w:rsidRPr="00A65383">
        <w:t>реализация</w:t>
      </w:r>
      <w:r w:rsidR="00A65383" w:rsidRPr="00A65383">
        <w:t xml:space="preserve"> </w:t>
      </w:r>
      <w:r w:rsidRPr="00A65383">
        <w:t>государственной</w:t>
      </w:r>
      <w:r w:rsidR="00A65383" w:rsidRPr="00A65383">
        <w:t xml:space="preserve"> </w:t>
      </w:r>
      <w:r w:rsidRPr="00A65383">
        <w:t>экономической</w:t>
      </w:r>
      <w:r w:rsidR="00A65383" w:rsidRPr="00A65383">
        <w:t xml:space="preserve"> </w:t>
      </w:r>
      <w:r w:rsidRPr="00A65383">
        <w:t>политики</w:t>
      </w:r>
      <w:r w:rsidR="00A65383" w:rsidRPr="00A65383">
        <w:t xml:space="preserve">), </w:t>
      </w:r>
      <w:r w:rsidRPr="00A65383">
        <w:t>средств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достижения</w:t>
      </w:r>
      <w:r w:rsidR="00A65383">
        <w:t xml:space="preserve"> (</w:t>
      </w:r>
      <w:r w:rsidRPr="00A65383">
        <w:t>наличие</w:t>
      </w:r>
      <w:r w:rsidR="00A65383" w:rsidRPr="00A65383">
        <w:t xml:space="preserve"> </w:t>
      </w:r>
      <w:r w:rsidRPr="00A65383">
        <w:t>предусмотренных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нормах</w:t>
      </w:r>
      <w:r w:rsidR="00A65383" w:rsidRPr="00A65383">
        <w:t xml:space="preserve"> </w:t>
      </w:r>
      <w:r w:rsidRPr="00A65383">
        <w:t>права</w:t>
      </w:r>
      <w:r w:rsidR="00A65383" w:rsidRPr="00A65383">
        <w:t xml:space="preserve"> </w:t>
      </w:r>
      <w:r w:rsidRPr="00A65383">
        <w:t>приемов,</w:t>
      </w:r>
      <w:r w:rsidR="00A65383" w:rsidRPr="00A65383">
        <w:t xml:space="preserve"> </w:t>
      </w:r>
      <w:r w:rsidRPr="00A65383">
        <w:t>способов</w:t>
      </w:r>
      <w:r w:rsidR="00A65383" w:rsidRPr="00A65383">
        <w:t xml:space="preserve"> </w:t>
      </w:r>
      <w:r w:rsidRPr="00A65383">
        <w:t>воздействия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объект</w:t>
      </w:r>
      <w:r w:rsidR="00A65383" w:rsidRPr="00A65383">
        <w:t xml:space="preserve">), </w:t>
      </w:r>
      <w:r w:rsidRPr="00A65383">
        <w:t>форм,</w:t>
      </w:r>
      <w:r w:rsidR="00A65383" w:rsidRPr="00A65383">
        <w:t xml:space="preserve"> </w:t>
      </w:r>
      <w:r w:rsidR="00A65383">
        <w:t>т.е.</w:t>
      </w:r>
      <w:r w:rsidR="00A65383" w:rsidRPr="00A65383">
        <w:t xml:space="preserve"> </w:t>
      </w:r>
      <w:r w:rsidRPr="00A65383">
        <w:t>способов</w:t>
      </w:r>
      <w:r w:rsidR="00A65383" w:rsidRPr="00A65383">
        <w:t xml:space="preserve"> </w:t>
      </w:r>
      <w:r w:rsidRPr="00A65383">
        <w:t>существования,</w:t>
      </w:r>
      <w:r w:rsidR="00A65383" w:rsidRPr="00A65383">
        <w:t xml:space="preserve"> </w:t>
      </w:r>
      <w:r w:rsidRPr="00A65383">
        <w:t>выражения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преобразования</w:t>
      </w:r>
      <w:r w:rsidR="00A65383">
        <w:t xml:space="preserve"> (</w:t>
      </w:r>
      <w:r w:rsidRPr="00A65383">
        <w:t>изменения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отмены</w:t>
      </w:r>
      <w:r w:rsidR="00A65383" w:rsidRPr="00A65383">
        <w:t xml:space="preserve">) </w:t>
      </w:r>
      <w:r w:rsidRPr="00A65383">
        <w:t>этих</w:t>
      </w:r>
      <w:r w:rsidR="00A65383" w:rsidRPr="00A65383">
        <w:t xml:space="preserve"> </w:t>
      </w:r>
      <w:r w:rsidRPr="00A65383">
        <w:t>средств</w:t>
      </w:r>
      <w:r w:rsidR="00A65383">
        <w:t xml:space="preserve"> (</w:t>
      </w:r>
      <w:r w:rsidRPr="00A65383">
        <w:t>все</w:t>
      </w:r>
      <w:r w:rsidR="00A65383" w:rsidRPr="00A65383">
        <w:t xml:space="preserve"> </w:t>
      </w:r>
      <w:r w:rsidRPr="00A65383">
        <w:t>приемы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способы</w:t>
      </w:r>
      <w:r w:rsidR="00A65383" w:rsidRPr="00A65383">
        <w:t xml:space="preserve"> </w:t>
      </w:r>
      <w:r w:rsidRPr="00A65383">
        <w:t>воздействия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объект</w:t>
      </w:r>
      <w:r w:rsidR="00A65383" w:rsidRPr="00A65383">
        <w:t xml:space="preserve"> </w:t>
      </w:r>
      <w:r w:rsidRPr="00A65383">
        <w:t>имеют</w:t>
      </w:r>
      <w:r w:rsidR="00A65383" w:rsidRPr="00A65383">
        <w:t xml:space="preserve"> </w:t>
      </w:r>
      <w:r w:rsidRPr="00A65383">
        <w:t>правовую</w:t>
      </w:r>
      <w:r w:rsidR="00A65383" w:rsidRPr="00A65383">
        <w:t xml:space="preserve"> </w:t>
      </w:r>
      <w:r w:rsidRPr="00A65383">
        <w:t>форму</w:t>
      </w:r>
      <w:r w:rsidR="00A65383" w:rsidRPr="00A65383">
        <w:t xml:space="preserve"> </w:t>
      </w:r>
      <w:r w:rsidRPr="00A65383">
        <w:t>таких</w:t>
      </w:r>
      <w:r w:rsidR="00A65383" w:rsidRPr="00A65383">
        <w:t xml:space="preserve"> </w:t>
      </w:r>
      <w:r w:rsidRPr="00A65383">
        <w:t>актов,</w:t>
      </w:r>
      <w:r w:rsidR="00A65383" w:rsidRPr="00A65383">
        <w:t xml:space="preserve"> </w:t>
      </w:r>
      <w:r w:rsidRPr="00A65383">
        <w:t>как</w:t>
      </w:r>
      <w:r w:rsidR="00A65383" w:rsidRPr="00A65383">
        <w:t xml:space="preserve"> </w:t>
      </w:r>
      <w:r w:rsidRPr="00A65383">
        <w:t>целевая</w:t>
      </w:r>
      <w:r w:rsidR="00A65383" w:rsidRPr="00A65383">
        <w:t xml:space="preserve"> </w:t>
      </w:r>
      <w:r w:rsidRPr="00A65383">
        <w:t>программа,</w:t>
      </w:r>
      <w:r w:rsidR="00A65383" w:rsidRPr="00A65383">
        <w:t xml:space="preserve"> </w:t>
      </w:r>
      <w:r w:rsidRPr="00A65383">
        <w:t>разрешение,</w:t>
      </w:r>
      <w:r w:rsidR="00A65383" w:rsidRPr="00A65383">
        <w:t xml:space="preserve"> </w:t>
      </w:r>
      <w:r w:rsidRPr="00A65383">
        <w:t>квота,</w:t>
      </w:r>
      <w:r w:rsidR="00A65383" w:rsidRPr="00A65383">
        <w:t xml:space="preserve"> </w:t>
      </w:r>
      <w:r w:rsidRPr="00A65383">
        <w:t>лицензия</w:t>
      </w:r>
      <w:r w:rsidR="00A65383" w:rsidRPr="00A65383">
        <w:t xml:space="preserve">)), </w:t>
      </w:r>
      <w:r w:rsidRPr="00A65383">
        <w:t>процесса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осуществления</w:t>
      </w:r>
      <w:r w:rsidR="00A65383">
        <w:t xml:space="preserve"> (</w:t>
      </w:r>
      <w:r w:rsidRPr="00A65383">
        <w:t>предусмотренные</w:t>
      </w:r>
      <w:r w:rsidR="00A65383" w:rsidRPr="00A65383">
        <w:t xml:space="preserve"> </w:t>
      </w:r>
      <w:r w:rsidRPr="00A65383">
        <w:t>нормами</w:t>
      </w:r>
      <w:r w:rsidR="00A65383" w:rsidRPr="00A65383">
        <w:t xml:space="preserve"> </w:t>
      </w:r>
      <w:r w:rsidRPr="00A65383">
        <w:t>права</w:t>
      </w:r>
      <w:r w:rsidR="00A65383" w:rsidRPr="00A65383">
        <w:t xml:space="preserve"> </w:t>
      </w:r>
      <w:r w:rsidRPr="00A65383">
        <w:t>процедуры</w:t>
      </w:r>
      <w:r w:rsidR="00A65383" w:rsidRPr="00A65383">
        <w:t>) [</w:t>
      </w:r>
      <w:r w:rsidR="00B353F4" w:rsidRPr="00A65383">
        <w:t>16</w:t>
      </w:r>
      <w:r w:rsidRPr="00A65383">
        <w:t>,</w:t>
      </w:r>
      <w:r w:rsidR="00A65383" w:rsidRPr="00A65383">
        <w:t xml:space="preserve"> </w:t>
      </w:r>
      <w:r w:rsidRPr="00A65383">
        <w:t>с</w:t>
      </w:r>
      <w:r w:rsidR="00A65383">
        <w:t>.1</w:t>
      </w:r>
      <w:r w:rsidRPr="00A65383">
        <w:t>86</w:t>
      </w:r>
      <w:r w:rsidR="00A65383" w:rsidRPr="00A65383">
        <w:t>].</w:t>
      </w:r>
    </w:p>
    <w:p w:rsidR="00A65383" w:rsidRPr="00A65383" w:rsidRDefault="00377B98" w:rsidP="00A65383">
      <w:pPr>
        <w:tabs>
          <w:tab w:val="left" w:pos="726"/>
        </w:tabs>
      </w:pPr>
      <w:r w:rsidRPr="00A65383">
        <w:t>Государственная</w:t>
      </w:r>
      <w:r w:rsidR="00A65383" w:rsidRPr="00A65383">
        <w:t xml:space="preserve"> </w:t>
      </w:r>
      <w:r w:rsidRPr="00A65383">
        <w:t>экономическая</w:t>
      </w:r>
      <w:r w:rsidR="00A65383" w:rsidRPr="00A65383">
        <w:t xml:space="preserve"> </w:t>
      </w:r>
      <w:r w:rsidRPr="00A65383">
        <w:t>политика</w:t>
      </w:r>
      <w:r w:rsidR="00A65383" w:rsidRPr="00A65383">
        <w:t xml:space="preserve"> </w:t>
      </w:r>
      <w:r w:rsidRPr="00A65383">
        <w:t>находит</w:t>
      </w:r>
      <w:r w:rsidR="00A65383" w:rsidRPr="00A65383">
        <w:t xml:space="preserve"> </w:t>
      </w:r>
      <w:r w:rsidRPr="00A65383">
        <w:t>свое</w:t>
      </w:r>
      <w:r w:rsidR="00A65383" w:rsidRPr="00A65383">
        <w:t xml:space="preserve"> </w:t>
      </w:r>
      <w:r w:rsidRPr="00A65383">
        <w:t>закрепление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таких</w:t>
      </w:r>
      <w:r w:rsidR="00A65383" w:rsidRPr="00A65383">
        <w:t xml:space="preserve"> </w:t>
      </w:r>
      <w:r w:rsidRPr="00A65383">
        <w:t>актах,</w:t>
      </w:r>
      <w:r w:rsidR="00A65383" w:rsidRPr="00A65383">
        <w:t xml:space="preserve"> </w:t>
      </w:r>
      <w:r w:rsidRPr="00A65383">
        <w:t>как</w:t>
      </w:r>
      <w:r w:rsidR="00A65383" w:rsidRPr="00A65383">
        <w:t xml:space="preserve"> </w:t>
      </w:r>
      <w:r w:rsidRPr="00A65383">
        <w:t>ежегодные</w:t>
      </w:r>
      <w:r w:rsidR="00A65383" w:rsidRPr="00A65383">
        <w:t xml:space="preserve"> </w:t>
      </w:r>
      <w:r w:rsidRPr="00A65383">
        <w:t>послания</w:t>
      </w:r>
      <w:r w:rsidR="00A65383" w:rsidRPr="00A65383">
        <w:t xml:space="preserve"> </w:t>
      </w:r>
      <w:r w:rsidRPr="00A65383">
        <w:t>Президента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Парламенту,</w:t>
      </w:r>
      <w:r w:rsidR="00A65383" w:rsidRPr="00A65383">
        <w:t xml:space="preserve"> </w:t>
      </w:r>
      <w:r w:rsidRPr="00A65383">
        <w:t>Концепция</w:t>
      </w:r>
      <w:r w:rsidR="00A65383" w:rsidRPr="00A65383">
        <w:t xml:space="preserve"> </w:t>
      </w:r>
      <w:r w:rsidRPr="00A65383">
        <w:t>национальной</w:t>
      </w:r>
      <w:r w:rsidR="00A65383" w:rsidRPr="00A65383">
        <w:t xml:space="preserve"> </w:t>
      </w:r>
      <w:r w:rsidRPr="00A65383">
        <w:t>безопасности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Беларусь,</w:t>
      </w:r>
      <w:r w:rsidR="00A65383" w:rsidRPr="00A65383">
        <w:t xml:space="preserve"> </w:t>
      </w:r>
      <w:r w:rsidRPr="00A65383">
        <w:t>утвержденная</w:t>
      </w:r>
      <w:r w:rsidR="00A65383" w:rsidRPr="00A65383">
        <w:t xml:space="preserve"> </w:t>
      </w:r>
      <w:r w:rsidRPr="00A65383">
        <w:t>Указом</w:t>
      </w:r>
      <w:r w:rsidR="00A65383" w:rsidRPr="00A65383">
        <w:t xml:space="preserve"> </w:t>
      </w:r>
      <w:r w:rsidRPr="00A65383">
        <w:t>Президента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17</w:t>
      </w:r>
      <w:r w:rsidR="00A65383" w:rsidRPr="00A65383">
        <w:t xml:space="preserve"> </w:t>
      </w:r>
      <w:r w:rsidRPr="00A65383">
        <w:t>июля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A65383">
          <w:t>2001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390,</w:t>
      </w:r>
      <w:r w:rsidR="00A65383" w:rsidRPr="00A65383">
        <w:t xml:space="preserve"> </w:t>
      </w:r>
      <w:r w:rsidRPr="00A65383">
        <w:t>Основные</w:t>
      </w:r>
      <w:r w:rsidR="00A65383" w:rsidRPr="00A65383">
        <w:t xml:space="preserve"> </w:t>
      </w:r>
      <w:r w:rsidRPr="00A65383">
        <w:t>направления</w:t>
      </w:r>
      <w:r w:rsidR="00A65383" w:rsidRPr="00A65383">
        <w:t xml:space="preserve"> </w:t>
      </w:r>
      <w:r w:rsidRPr="00A65383">
        <w:t>денежно-кредитной</w:t>
      </w:r>
      <w:r w:rsidR="00A65383" w:rsidRPr="00A65383">
        <w:t xml:space="preserve"> </w:t>
      </w:r>
      <w:r w:rsidRPr="00A65383">
        <w:t>политики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текущий</w:t>
      </w:r>
      <w:r w:rsidR="00A65383" w:rsidRPr="00A65383">
        <w:t xml:space="preserve"> </w:t>
      </w:r>
      <w:r w:rsidRPr="00A65383">
        <w:t>год</w:t>
      </w:r>
      <w:r w:rsidR="00A65383" w:rsidRPr="00A65383">
        <w:t>.</w:t>
      </w:r>
    </w:p>
    <w:p w:rsidR="00A65383" w:rsidRPr="00A65383" w:rsidRDefault="00377B98" w:rsidP="00A65383">
      <w:pPr>
        <w:tabs>
          <w:tab w:val="left" w:pos="726"/>
        </w:tabs>
      </w:pPr>
      <w:r w:rsidRPr="00A65383">
        <w:t>Субъекты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регулирования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реализуют</w:t>
      </w:r>
      <w:r w:rsidR="00A65383" w:rsidRPr="00A65383">
        <w:t xml:space="preserve"> </w:t>
      </w:r>
      <w:r w:rsidRPr="00A65383">
        <w:t>функции</w:t>
      </w:r>
      <w:r w:rsidR="00A65383" w:rsidRPr="00A65383">
        <w:t xml:space="preserve"> </w:t>
      </w:r>
      <w:r w:rsidRPr="00A65383">
        <w:t>государства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регулированию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. </w:t>
      </w:r>
      <w:r w:rsidRPr="00A65383">
        <w:t>Таковыми,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частности,</w:t>
      </w:r>
      <w:r w:rsidR="00A65383" w:rsidRPr="00A65383">
        <w:t xml:space="preserve"> </w:t>
      </w:r>
      <w:r w:rsidRPr="00A65383">
        <w:t>являются</w:t>
      </w:r>
      <w:r w:rsidR="00A65383" w:rsidRPr="00A65383">
        <w:t>:</w:t>
      </w:r>
    </w:p>
    <w:p w:rsidR="00A65383" w:rsidRPr="00A65383" w:rsidRDefault="00377B98" w:rsidP="00A65383">
      <w:pPr>
        <w:tabs>
          <w:tab w:val="left" w:pos="726"/>
        </w:tabs>
      </w:pPr>
      <w:r w:rsidRPr="00A65383">
        <w:t>защита</w:t>
      </w:r>
      <w:r w:rsidR="00A65383" w:rsidRPr="00A65383">
        <w:t xml:space="preserve"> </w:t>
      </w:r>
      <w:r w:rsidRPr="00A65383">
        <w:t>экономического</w:t>
      </w:r>
      <w:r w:rsidR="00A65383" w:rsidRPr="00A65383">
        <w:t xml:space="preserve"> </w:t>
      </w:r>
      <w:r w:rsidRPr="00A65383">
        <w:t>правопорядка</w:t>
      </w:r>
      <w:r w:rsidR="00A65383" w:rsidRPr="00A65383">
        <w:t>;</w:t>
      </w:r>
    </w:p>
    <w:p w:rsidR="00A65383" w:rsidRPr="00A65383" w:rsidRDefault="00377B98" w:rsidP="00A65383">
      <w:pPr>
        <w:tabs>
          <w:tab w:val="left" w:pos="726"/>
        </w:tabs>
      </w:pPr>
      <w:r w:rsidRPr="00A65383">
        <w:t>распределение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перераспределение</w:t>
      </w:r>
      <w:r w:rsidR="00A65383" w:rsidRPr="00A65383">
        <w:t xml:space="preserve"> </w:t>
      </w:r>
      <w:r w:rsidRPr="00A65383">
        <w:t>доходов</w:t>
      </w:r>
      <w:r w:rsidR="00A65383" w:rsidRPr="00A65383">
        <w:t xml:space="preserve"> </w:t>
      </w:r>
      <w:r w:rsidRPr="00A65383">
        <w:t>между</w:t>
      </w:r>
      <w:r w:rsidR="00A65383" w:rsidRPr="00A65383">
        <w:t xml:space="preserve"> </w:t>
      </w:r>
      <w:r w:rsidRPr="00A65383">
        <w:t>административно-территориальными</w:t>
      </w:r>
      <w:r w:rsidR="00A65383" w:rsidRPr="00A65383">
        <w:t xml:space="preserve"> </w:t>
      </w:r>
      <w:r w:rsidRPr="00A65383">
        <w:t>единицами,</w:t>
      </w:r>
      <w:r w:rsidR="00A65383" w:rsidRPr="00A65383">
        <w:t xml:space="preserve"> </w:t>
      </w:r>
      <w:r w:rsidRPr="00A65383">
        <w:t>отраслями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отдельными</w:t>
      </w:r>
      <w:r w:rsidR="00A65383" w:rsidRPr="00A65383">
        <w:t xml:space="preserve"> </w:t>
      </w:r>
      <w:r w:rsidRPr="00A65383">
        <w:t>субъектами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>;</w:t>
      </w:r>
    </w:p>
    <w:p w:rsidR="00A65383" w:rsidRPr="00A65383" w:rsidRDefault="00377B98" w:rsidP="00A65383">
      <w:pPr>
        <w:tabs>
          <w:tab w:val="left" w:pos="726"/>
        </w:tabs>
      </w:pPr>
      <w:r w:rsidRPr="00A65383">
        <w:t>контроль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соблюдением</w:t>
      </w:r>
      <w:r w:rsidR="00A65383" w:rsidRPr="00A65383">
        <w:t xml:space="preserve"> </w:t>
      </w:r>
      <w:r w:rsidRPr="00A65383">
        <w:t>норм</w:t>
      </w:r>
      <w:r w:rsidR="00A65383" w:rsidRPr="00A65383">
        <w:t xml:space="preserve"> </w:t>
      </w:r>
      <w:r w:rsidRPr="00A65383">
        <w:t>права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процессе</w:t>
      </w:r>
      <w:r w:rsidR="00A65383" w:rsidRPr="00A65383">
        <w:t xml:space="preserve"> </w:t>
      </w:r>
      <w:r w:rsidRPr="00A65383">
        <w:t>осуществления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>;</w:t>
      </w:r>
    </w:p>
    <w:p w:rsidR="00A65383" w:rsidRPr="00A65383" w:rsidRDefault="00377B98" w:rsidP="00A65383">
      <w:pPr>
        <w:tabs>
          <w:tab w:val="left" w:pos="726"/>
        </w:tabs>
      </w:pPr>
      <w:r w:rsidRPr="00A65383">
        <w:t>стимулирование</w:t>
      </w:r>
      <w:r w:rsidR="00A65383" w:rsidRPr="00A65383">
        <w:t xml:space="preserve"> </w:t>
      </w:r>
      <w:r w:rsidRPr="00A65383">
        <w:t>развития</w:t>
      </w:r>
      <w:r w:rsidR="00A65383" w:rsidRPr="00A65383">
        <w:t xml:space="preserve"> </w:t>
      </w:r>
      <w:r w:rsidRPr="00A65383">
        <w:t>какой-либо</w:t>
      </w:r>
      <w:r w:rsidR="00A65383" w:rsidRPr="00A65383">
        <w:t xml:space="preserve"> </w:t>
      </w:r>
      <w:r w:rsidRPr="00A65383">
        <w:t>отрасли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заданном</w:t>
      </w:r>
      <w:r w:rsidR="00A65383" w:rsidRPr="00A65383">
        <w:t xml:space="preserve"> </w:t>
      </w:r>
      <w:r w:rsidRPr="00A65383">
        <w:t>направлении</w:t>
      </w:r>
      <w:r w:rsidR="00A65383" w:rsidRPr="00A65383">
        <w:t>;</w:t>
      </w:r>
    </w:p>
    <w:p w:rsidR="00A65383" w:rsidRPr="00A65383" w:rsidRDefault="00377B98" w:rsidP="00A65383">
      <w:pPr>
        <w:tabs>
          <w:tab w:val="left" w:pos="726"/>
        </w:tabs>
      </w:pPr>
      <w:r w:rsidRPr="00A65383">
        <w:t>создание</w:t>
      </w:r>
      <w:r w:rsidR="00A65383" w:rsidRPr="00A65383">
        <w:t xml:space="preserve"> </w:t>
      </w:r>
      <w:r w:rsidRPr="00A65383">
        <w:t>конкурентной</w:t>
      </w:r>
      <w:r w:rsidR="00A65383" w:rsidRPr="00A65383">
        <w:t xml:space="preserve"> </w:t>
      </w:r>
      <w:r w:rsidRPr="00A65383">
        <w:t>среды</w:t>
      </w:r>
      <w:r w:rsidR="00A65383" w:rsidRPr="00A65383">
        <w:t>;</w:t>
      </w:r>
    </w:p>
    <w:p w:rsidR="00A65383" w:rsidRPr="00A65383" w:rsidRDefault="00377B98" w:rsidP="00A65383">
      <w:pPr>
        <w:tabs>
          <w:tab w:val="left" w:pos="726"/>
        </w:tabs>
      </w:pPr>
      <w:r w:rsidRPr="00A65383">
        <w:t>обеспечение</w:t>
      </w:r>
      <w:r w:rsidR="00A65383" w:rsidRPr="00A65383">
        <w:t xml:space="preserve"> </w:t>
      </w:r>
      <w:r w:rsidRPr="00A65383">
        <w:t>нормальной</w:t>
      </w:r>
      <w:r w:rsidR="00A65383" w:rsidRPr="00A65383">
        <w:t xml:space="preserve"> </w:t>
      </w:r>
      <w:r w:rsidRPr="00A65383">
        <w:t>занятости</w:t>
      </w:r>
      <w:r w:rsidR="00A65383" w:rsidRPr="00A65383">
        <w:t xml:space="preserve"> </w:t>
      </w:r>
      <w:r w:rsidRPr="00A65383">
        <w:t>населения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="00A65383">
        <w:t>т.п.</w:t>
      </w:r>
      <w:r w:rsidR="00A65383" w:rsidRPr="00A65383">
        <w:t xml:space="preserve"> [</w:t>
      </w:r>
      <w:r w:rsidR="00B353F4" w:rsidRPr="00A65383">
        <w:t>20,</w:t>
      </w:r>
      <w:r w:rsidR="00A65383" w:rsidRPr="00A65383">
        <w:t xml:space="preserve"> </w:t>
      </w:r>
      <w:r w:rsidR="00B353F4" w:rsidRPr="00A65383">
        <w:t>с</w:t>
      </w:r>
      <w:r w:rsidR="00A65383">
        <w:t>.3</w:t>
      </w:r>
      <w:r w:rsidR="00B353F4" w:rsidRPr="00A65383">
        <w:t>95</w:t>
      </w:r>
      <w:r w:rsidR="00A65383" w:rsidRPr="00A65383">
        <w:t>].</w:t>
      </w:r>
    </w:p>
    <w:p w:rsidR="00A65383" w:rsidRPr="00A65383" w:rsidRDefault="00377B98" w:rsidP="00A65383">
      <w:pPr>
        <w:tabs>
          <w:tab w:val="left" w:pos="726"/>
        </w:tabs>
      </w:pPr>
      <w:r w:rsidRPr="00A65383">
        <w:t>Действия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реализации</w:t>
      </w:r>
      <w:r w:rsidR="00A65383" w:rsidRPr="00A65383">
        <w:t xml:space="preserve"> </w:t>
      </w:r>
      <w:r w:rsidRPr="00A65383">
        <w:t>указанных</w:t>
      </w:r>
      <w:r w:rsidR="00A65383" w:rsidRPr="00A65383">
        <w:t xml:space="preserve"> </w:t>
      </w:r>
      <w:r w:rsidRPr="00A65383">
        <w:t>функций</w:t>
      </w:r>
      <w:r w:rsidR="00A65383" w:rsidRPr="00A65383">
        <w:t xml:space="preserve"> </w:t>
      </w:r>
      <w:r w:rsidRPr="00A65383">
        <w:t>находят</w:t>
      </w:r>
      <w:r w:rsidR="00A65383" w:rsidRPr="00A65383">
        <w:t xml:space="preserve"> </w:t>
      </w:r>
      <w:r w:rsidRPr="00A65383">
        <w:t>свое</w:t>
      </w:r>
      <w:r w:rsidR="00A65383" w:rsidRPr="00A65383">
        <w:t xml:space="preserve"> </w:t>
      </w:r>
      <w:r w:rsidRPr="00A65383">
        <w:t>внешнее</w:t>
      </w:r>
      <w:r w:rsidR="00A65383" w:rsidRPr="00A65383">
        <w:t xml:space="preserve"> </w:t>
      </w:r>
      <w:r w:rsidRPr="00A65383">
        <w:t>выражение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определенных</w:t>
      </w:r>
      <w:r w:rsidR="00A65383" w:rsidRPr="00A65383">
        <w:t xml:space="preserve"> </w:t>
      </w:r>
      <w:r w:rsidRPr="00A65383">
        <w:t>формах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осуществляются</w:t>
      </w:r>
      <w:r w:rsidR="00A65383" w:rsidRPr="00A65383">
        <w:t xml:space="preserve"> </w:t>
      </w:r>
      <w:r w:rsidRPr="00A65383">
        <w:t>посредством</w:t>
      </w:r>
      <w:r w:rsidR="00A65383" w:rsidRPr="00A65383">
        <w:t xml:space="preserve"> </w:t>
      </w:r>
      <w:r w:rsidRPr="00A65383">
        <w:t>различных</w:t>
      </w:r>
      <w:r w:rsidR="00A65383" w:rsidRPr="00A65383">
        <w:t xml:space="preserve"> </w:t>
      </w:r>
      <w:r w:rsidRPr="00A65383">
        <w:t>способов</w:t>
      </w:r>
      <w:r w:rsidR="00A65383" w:rsidRPr="00A65383">
        <w:t>.</w:t>
      </w:r>
    </w:p>
    <w:p w:rsidR="00A65383" w:rsidRPr="00A65383" w:rsidRDefault="00377B98" w:rsidP="00A65383">
      <w:pPr>
        <w:tabs>
          <w:tab w:val="left" w:pos="726"/>
        </w:tabs>
      </w:pPr>
      <w:r w:rsidRPr="00A65383">
        <w:t>Таким</w:t>
      </w:r>
      <w:r w:rsidR="00A65383" w:rsidRPr="00A65383">
        <w:t xml:space="preserve"> </w:t>
      </w:r>
      <w:r w:rsidRPr="00A65383">
        <w:t>образом,</w:t>
      </w:r>
      <w:r w:rsidR="00A65383" w:rsidRPr="00A65383">
        <w:t xml:space="preserve"> </w:t>
      </w:r>
      <w:r w:rsidRPr="00A65383">
        <w:rPr>
          <w:i/>
        </w:rPr>
        <w:t>государственное</w:t>
      </w:r>
      <w:r w:rsidR="00A65383" w:rsidRPr="00A65383">
        <w:rPr>
          <w:i/>
        </w:rPr>
        <w:t xml:space="preserve"> </w:t>
      </w:r>
      <w:r w:rsidRPr="00A65383">
        <w:rPr>
          <w:i/>
        </w:rPr>
        <w:t>регулирование</w:t>
      </w:r>
      <w:r w:rsidR="00A65383" w:rsidRPr="00A65383">
        <w:rPr>
          <w:i/>
        </w:rPr>
        <w:t xml:space="preserve"> </w:t>
      </w:r>
      <w:r w:rsidRPr="00A65383">
        <w:rPr>
          <w:i/>
        </w:rPr>
        <w:t>хозяйственной</w:t>
      </w:r>
      <w:r w:rsidR="00A65383" w:rsidRPr="00A65383">
        <w:rPr>
          <w:i/>
        </w:rPr>
        <w:t xml:space="preserve"> </w:t>
      </w:r>
      <w:r w:rsidRPr="00A65383">
        <w:rPr>
          <w:i/>
        </w:rPr>
        <w:t>деятельности</w:t>
      </w:r>
      <w:r w:rsidR="00A65383" w:rsidRPr="00A65383">
        <w:rPr>
          <w:i/>
        </w:rPr>
        <w:t xml:space="preserve"> </w:t>
      </w:r>
      <w:r w:rsidRPr="00A65383">
        <w:t>представляет</w:t>
      </w:r>
      <w:r w:rsidR="00A65383" w:rsidRPr="00A65383">
        <w:t xml:space="preserve"> </w:t>
      </w:r>
      <w:r w:rsidRPr="00A65383">
        <w:t>собой</w:t>
      </w:r>
      <w:r w:rsidR="00A65383" w:rsidRPr="00A65383">
        <w:t xml:space="preserve"> </w:t>
      </w:r>
      <w:r w:rsidRPr="00A65383">
        <w:t>целенаправленную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соответствующих</w:t>
      </w:r>
      <w:r w:rsidR="00A65383" w:rsidRPr="00A65383">
        <w:t xml:space="preserve"> </w:t>
      </w:r>
      <w:r w:rsidRPr="00A65383">
        <w:t>законодательных,</w:t>
      </w:r>
      <w:r w:rsidR="00A65383" w:rsidRPr="00A65383">
        <w:t xml:space="preserve"> </w:t>
      </w:r>
      <w:r w:rsidRPr="00A65383">
        <w:t>исполнительных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контролирующих</w:t>
      </w:r>
      <w:r w:rsidR="00A65383" w:rsidRPr="00A65383">
        <w:t xml:space="preserve"> </w:t>
      </w:r>
      <w:r w:rsidRPr="00A65383">
        <w:t>органов,</w:t>
      </w:r>
      <w:r w:rsidR="00A65383" w:rsidRPr="00A65383">
        <w:t xml:space="preserve"> </w:t>
      </w:r>
      <w:r w:rsidRPr="00A65383">
        <w:t>которые</w:t>
      </w:r>
      <w:r w:rsidR="00A65383" w:rsidRPr="00A65383">
        <w:t xml:space="preserve"> </w:t>
      </w:r>
      <w:r w:rsidRPr="00A65383">
        <w:t>посредством</w:t>
      </w:r>
      <w:r w:rsidR="00A65383" w:rsidRPr="00A65383">
        <w:t xml:space="preserve"> </w:t>
      </w:r>
      <w:r w:rsidRPr="00A65383">
        <w:t>системы</w:t>
      </w:r>
      <w:r w:rsidR="00A65383" w:rsidRPr="00A65383">
        <w:t xml:space="preserve"> </w:t>
      </w:r>
      <w:r w:rsidRPr="00A65383">
        <w:t>различных</w:t>
      </w:r>
      <w:r w:rsidR="00A65383" w:rsidRPr="00A65383">
        <w:t xml:space="preserve"> </w:t>
      </w:r>
      <w:r w:rsidRPr="00A65383">
        <w:t>форм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методов</w:t>
      </w:r>
      <w:r w:rsidR="00A65383" w:rsidRPr="00A65383">
        <w:t xml:space="preserve"> </w:t>
      </w:r>
      <w:r w:rsidRPr="00A65383">
        <w:t>обеспечивают</w:t>
      </w:r>
      <w:r w:rsidR="00A65383" w:rsidRPr="00A65383">
        <w:t xml:space="preserve"> </w:t>
      </w:r>
      <w:r w:rsidRPr="00A65383">
        <w:t>достижение</w:t>
      </w:r>
      <w:r w:rsidR="00A65383" w:rsidRPr="00A65383">
        <w:t xml:space="preserve"> </w:t>
      </w:r>
      <w:r w:rsidRPr="00A65383">
        <w:t>поставленных</w:t>
      </w:r>
      <w:r w:rsidR="00A65383" w:rsidRPr="00A65383">
        <w:t xml:space="preserve"> </w:t>
      </w:r>
      <w:r w:rsidRPr="00A65383">
        <w:t>целей,</w:t>
      </w:r>
      <w:r w:rsidR="00A65383" w:rsidRPr="00A65383">
        <w:t xml:space="preserve"> </w:t>
      </w:r>
      <w:r w:rsidRPr="00A65383">
        <w:t>решение</w:t>
      </w:r>
      <w:r w:rsidR="00A65383" w:rsidRPr="00A65383">
        <w:t xml:space="preserve"> </w:t>
      </w:r>
      <w:r w:rsidRPr="00A65383">
        <w:t>различных</w:t>
      </w:r>
      <w:r w:rsidR="00A65383" w:rsidRPr="00A65383">
        <w:t xml:space="preserve"> </w:t>
      </w:r>
      <w:r w:rsidRPr="00A65383">
        <w:t>экономических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социальных</w:t>
      </w:r>
      <w:r w:rsidR="00A65383" w:rsidRPr="00A65383">
        <w:t xml:space="preserve"> </w:t>
      </w:r>
      <w:r w:rsidRPr="00A65383">
        <w:t>задач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регламентируют</w:t>
      </w:r>
      <w:r w:rsidR="00A65383" w:rsidRPr="00A65383">
        <w:t xml:space="preserve"> </w:t>
      </w:r>
      <w:r w:rsidRPr="00A65383">
        <w:t>хозяйственную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стране</w:t>
      </w:r>
      <w:r w:rsidR="00A65383" w:rsidRPr="00A65383">
        <w:t xml:space="preserve"> [</w:t>
      </w:r>
      <w:r w:rsidR="00B353F4" w:rsidRPr="00A65383">
        <w:t>16</w:t>
      </w:r>
      <w:r w:rsidRPr="00A65383">
        <w:t>,</w:t>
      </w:r>
      <w:r w:rsidR="00A65383" w:rsidRPr="00A65383">
        <w:t xml:space="preserve"> </w:t>
      </w:r>
      <w:r w:rsidRPr="00A65383">
        <w:t>с</w:t>
      </w:r>
      <w:r w:rsidR="00A65383">
        <w:t>.1</w:t>
      </w:r>
      <w:r w:rsidRPr="00A65383">
        <w:t>87</w:t>
      </w:r>
      <w:r w:rsidR="00A65383" w:rsidRPr="00A65383">
        <w:t>].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Необходимость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регулирования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определяется</w:t>
      </w:r>
      <w:r w:rsidR="00A65383" w:rsidRPr="00A65383">
        <w:t>: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обеспечением</w:t>
      </w:r>
      <w:r w:rsidR="00A65383" w:rsidRPr="00A65383">
        <w:t xml:space="preserve"> </w:t>
      </w:r>
      <w:r w:rsidRPr="00A65383">
        <w:t>государственных</w:t>
      </w:r>
      <w:r w:rsidR="00A65383" w:rsidRPr="00A65383">
        <w:t xml:space="preserve"> </w:t>
      </w:r>
      <w:r w:rsidRPr="00A65383">
        <w:t>нужд</w:t>
      </w:r>
      <w:r w:rsidR="00A65383" w:rsidRPr="00A65383">
        <w:t>;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приоритетами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социального</w:t>
      </w:r>
      <w:r w:rsidR="00A65383" w:rsidRPr="00A65383">
        <w:t xml:space="preserve"> </w:t>
      </w:r>
      <w:r w:rsidRPr="00A65383">
        <w:t>развития</w:t>
      </w:r>
      <w:r w:rsidR="00A65383" w:rsidRPr="00A65383">
        <w:t>;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формированием</w:t>
      </w:r>
      <w:r w:rsidR="00A65383" w:rsidRPr="00A65383">
        <w:t xml:space="preserve"> </w:t>
      </w:r>
      <w:r w:rsidRPr="00A65383">
        <w:t>республиканского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местных</w:t>
      </w:r>
      <w:r w:rsidR="00A65383" w:rsidRPr="00A65383">
        <w:t xml:space="preserve"> </w:t>
      </w:r>
      <w:r w:rsidRPr="00A65383">
        <w:t>бюджетов</w:t>
      </w:r>
      <w:r w:rsidR="00A65383" w:rsidRPr="00A65383">
        <w:t>;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охраной</w:t>
      </w:r>
      <w:r w:rsidR="00A65383" w:rsidRPr="00A65383">
        <w:t xml:space="preserve"> </w:t>
      </w:r>
      <w:r w:rsidRPr="00A65383">
        <w:t>окружающей</w:t>
      </w:r>
      <w:r w:rsidR="00A65383" w:rsidRPr="00A65383">
        <w:t xml:space="preserve"> </w:t>
      </w:r>
      <w:r w:rsidRPr="00A65383">
        <w:t>среды</w:t>
      </w:r>
      <w:r w:rsidR="00A65383" w:rsidRPr="00A65383">
        <w:t>;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обеспечением</w:t>
      </w:r>
      <w:r w:rsidR="00A65383" w:rsidRPr="00A65383">
        <w:t xml:space="preserve"> </w:t>
      </w:r>
      <w:r w:rsidRPr="00A65383">
        <w:t>занятости</w:t>
      </w:r>
      <w:r w:rsidR="00A65383" w:rsidRPr="00A65383">
        <w:t xml:space="preserve"> </w:t>
      </w:r>
      <w:r w:rsidRPr="00A65383">
        <w:t>населения</w:t>
      </w:r>
      <w:r w:rsidR="00A65383" w:rsidRPr="00A65383">
        <w:t>;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обеспечением</w:t>
      </w:r>
      <w:r w:rsidR="00A65383" w:rsidRPr="00A65383">
        <w:t xml:space="preserve"> </w:t>
      </w:r>
      <w:r w:rsidRPr="00A65383">
        <w:t>безопасности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обороноспособности</w:t>
      </w:r>
      <w:r w:rsidR="00A65383" w:rsidRPr="00A65383">
        <w:t xml:space="preserve"> </w:t>
      </w:r>
      <w:r w:rsidRPr="00A65383">
        <w:t>страны</w:t>
      </w:r>
      <w:r w:rsidR="00A65383" w:rsidRPr="00A65383">
        <w:t>;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реализацией</w:t>
      </w:r>
      <w:r w:rsidR="00A65383" w:rsidRPr="00A65383">
        <w:t xml:space="preserve"> </w:t>
      </w:r>
      <w:r w:rsidRPr="00A65383">
        <w:t>свободы</w:t>
      </w:r>
      <w:r w:rsidR="00A65383" w:rsidRPr="00A65383">
        <w:t xml:space="preserve"> </w:t>
      </w:r>
      <w:r w:rsidRPr="00A65383">
        <w:t>предпринимательства</w:t>
      </w:r>
      <w:r w:rsidR="00A65383" w:rsidRPr="00A65383">
        <w:t>;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соблюдением</w:t>
      </w:r>
      <w:r w:rsidR="00A65383" w:rsidRPr="00A65383">
        <w:t xml:space="preserve"> </w:t>
      </w:r>
      <w:r w:rsidRPr="00A65383">
        <w:t>порядка</w:t>
      </w:r>
      <w:r w:rsidR="00A65383" w:rsidRPr="00A65383">
        <w:t xml:space="preserve"> </w:t>
      </w:r>
      <w:r w:rsidRPr="00A65383">
        <w:t>осуществления</w:t>
      </w:r>
      <w:r w:rsidR="00A65383" w:rsidRPr="00A65383">
        <w:t xml:space="preserve"> </w:t>
      </w:r>
      <w:r w:rsidRPr="00A65383">
        <w:t>внешнеэкономической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[</w:t>
      </w:r>
      <w:r w:rsidR="00B353F4" w:rsidRPr="00A65383">
        <w:t>20,</w:t>
      </w:r>
      <w:r w:rsidR="00A65383" w:rsidRPr="00A65383">
        <w:t xml:space="preserve"> </w:t>
      </w:r>
      <w:r w:rsidR="00B353F4" w:rsidRPr="00A65383">
        <w:t>с</w:t>
      </w:r>
      <w:r w:rsidR="00A65383">
        <w:t>.3</w:t>
      </w:r>
      <w:r w:rsidR="00B353F4" w:rsidRPr="00A65383">
        <w:t>96</w:t>
      </w:r>
      <w:r w:rsidR="00A65383" w:rsidRPr="00A65383">
        <w:t>].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Меры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воздействия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экономику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пределы</w:t>
      </w:r>
      <w:r w:rsidR="00A65383" w:rsidRPr="00A65383">
        <w:t xml:space="preserve"> </w:t>
      </w:r>
      <w:r w:rsidRPr="00A65383">
        <w:t>определяются</w:t>
      </w:r>
      <w:r w:rsidR="00A65383" w:rsidRPr="00A65383">
        <w:t xml:space="preserve"> </w:t>
      </w:r>
      <w:r w:rsidRPr="00A65383">
        <w:t>необходимостью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достаточностью</w:t>
      </w:r>
      <w:r w:rsidR="00A65383" w:rsidRPr="00A65383">
        <w:t xml:space="preserve"> </w:t>
      </w:r>
      <w:r w:rsidRPr="00A65383">
        <w:t>сохранения</w:t>
      </w:r>
      <w:r w:rsidR="00A65383" w:rsidRPr="00A65383">
        <w:t xml:space="preserve"> </w:t>
      </w:r>
      <w:r w:rsidRPr="00A65383">
        <w:t>существенных</w:t>
      </w:r>
      <w:r w:rsidR="00A65383" w:rsidRPr="00A65383">
        <w:t xml:space="preserve"> </w:t>
      </w:r>
      <w:r w:rsidRPr="00A65383">
        <w:t>элементов</w:t>
      </w:r>
      <w:r w:rsidR="00A65383" w:rsidRPr="00A65383">
        <w:t xml:space="preserve"> </w:t>
      </w:r>
      <w:r w:rsidRPr="00A65383">
        <w:t>рыночного</w:t>
      </w:r>
      <w:r w:rsidR="00A65383" w:rsidRPr="00A65383">
        <w:t xml:space="preserve"> </w:t>
      </w:r>
      <w:r w:rsidRPr="00A65383">
        <w:t>регулирования</w:t>
      </w:r>
      <w:r w:rsidR="00A65383" w:rsidRPr="00A65383">
        <w:t xml:space="preserve"> </w:t>
      </w:r>
      <w:r w:rsidRPr="00A65383">
        <w:t>экономикой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сочетании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корректировкой</w:t>
      </w:r>
      <w:r w:rsidR="00A65383" w:rsidRPr="00A65383">
        <w:t xml:space="preserve"> </w:t>
      </w:r>
      <w:r w:rsidRPr="00A65383">
        <w:t>экономического</w:t>
      </w:r>
      <w:r w:rsidR="00A65383" w:rsidRPr="00A65383">
        <w:t xml:space="preserve"> </w:t>
      </w:r>
      <w:r w:rsidRPr="00A65383">
        <w:t>развития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необходимом</w:t>
      </w:r>
      <w:r w:rsidR="00A65383" w:rsidRPr="00A65383">
        <w:t xml:space="preserve"> </w:t>
      </w:r>
      <w:r w:rsidRPr="00A65383">
        <w:t>обществу</w:t>
      </w:r>
      <w:r w:rsidR="00A65383" w:rsidRPr="00A65383">
        <w:t xml:space="preserve"> </w:t>
      </w:r>
      <w:r w:rsidRPr="00A65383">
        <w:t>направлении</w:t>
      </w:r>
      <w:r w:rsidR="00A65383" w:rsidRPr="00A65383">
        <w:t xml:space="preserve">. </w:t>
      </w:r>
      <w:r w:rsidRPr="00A65383">
        <w:t>Эти</w:t>
      </w:r>
      <w:r w:rsidR="00A65383" w:rsidRPr="00A65383">
        <w:t xml:space="preserve"> </w:t>
      </w:r>
      <w:r w:rsidRPr="00A65383">
        <w:t>пределы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должны</w:t>
      </w:r>
      <w:r w:rsidR="00A65383" w:rsidRPr="00A65383">
        <w:t xml:space="preserve"> </w:t>
      </w:r>
      <w:r w:rsidRPr="00A65383">
        <w:t>быть</w:t>
      </w:r>
      <w:r w:rsidR="00A65383" w:rsidRPr="00A65383">
        <w:t xml:space="preserve"> </w:t>
      </w:r>
      <w:r w:rsidRPr="00A65383">
        <w:t>закреплены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нормах</w:t>
      </w:r>
      <w:r w:rsidR="00A65383" w:rsidRPr="00A65383">
        <w:t xml:space="preserve"> </w:t>
      </w:r>
      <w:r w:rsidRPr="00A65383">
        <w:t>хозяйственного</w:t>
      </w:r>
      <w:r w:rsidR="00A65383" w:rsidRPr="00A65383">
        <w:t xml:space="preserve"> </w:t>
      </w:r>
      <w:r w:rsidRPr="00A65383">
        <w:t>права</w:t>
      </w:r>
      <w:r w:rsidR="00A65383" w:rsidRPr="00A65383">
        <w:t>.</w:t>
      </w:r>
    </w:p>
    <w:p w:rsidR="00A65383" w:rsidRPr="00A65383" w:rsidRDefault="00377B98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В</w:t>
      </w:r>
      <w:r w:rsidR="00A65383" w:rsidRPr="00A65383">
        <w:t xml:space="preserve"> </w:t>
      </w:r>
      <w:r w:rsidRPr="00A65383">
        <w:t>качестве</w:t>
      </w:r>
      <w:r w:rsidR="00A65383" w:rsidRPr="00A65383">
        <w:t xml:space="preserve"> </w:t>
      </w:r>
      <w:r w:rsidRPr="00A65383">
        <w:t>важнейших</w:t>
      </w:r>
      <w:r w:rsidR="00A65383" w:rsidRPr="00A65383">
        <w:t xml:space="preserve"> </w:t>
      </w:r>
      <w:r w:rsidRPr="00A65383">
        <w:t>можно</w:t>
      </w:r>
      <w:r w:rsidR="00A65383" w:rsidRPr="00A65383">
        <w:t xml:space="preserve"> </w:t>
      </w:r>
      <w:r w:rsidRPr="00A65383">
        <w:t>назвать</w:t>
      </w:r>
      <w:r w:rsidR="00A65383" w:rsidRPr="00A65383">
        <w:t xml:space="preserve"> </w:t>
      </w:r>
      <w:r w:rsidRPr="00A65383">
        <w:t>следующие</w:t>
      </w:r>
      <w:r w:rsidR="00A65383" w:rsidRPr="00A65383">
        <w:t xml:space="preserve"> </w:t>
      </w:r>
      <w:r w:rsidRPr="00A65383">
        <w:rPr>
          <w:b/>
        </w:rPr>
        <w:t>формы</w:t>
      </w:r>
      <w:r w:rsidR="00A65383" w:rsidRPr="00A65383">
        <w:rPr>
          <w:b/>
        </w:rPr>
        <w:t xml:space="preserve"> </w:t>
      </w:r>
      <w:r w:rsidRPr="00A65383">
        <w:rPr>
          <w:b/>
        </w:rPr>
        <w:t>государственного</w:t>
      </w:r>
      <w:r w:rsidR="00A65383" w:rsidRPr="00A65383">
        <w:rPr>
          <w:b/>
        </w:rPr>
        <w:t xml:space="preserve"> </w:t>
      </w:r>
      <w:r w:rsidRPr="00A65383">
        <w:rPr>
          <w:b/>
        </w:rPr>
        <w:t>регулирования</w:t>
      </w:r>
      <w:r w:rsidR="00A65383" w:rsidRPr="00A65383">
        <w:t xml:space="preserve"> </w:t>
      </w:r>
      <w:r w:rsidR="007C3FB4" w:rsidRPr="00A65383">
        <w:rPr>
          <w:b/>
        </w:rPr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>.</w:t>
      </w:r>
    </w:p>
    <w:p w:rsidR="00A65383" w:rsidRPr="00A65383" w:rsidRDefault="00377B98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1</w:t>
      </w:r>
      <w:r w:rsidR="00A65383" w:rsidRPr="00A65383">
        <w:t xml:space="preserve">. </w:t>
      </w:r>
      <w:r w:rsidRPr="00A65383">
        <w:t>Прогнозирование</w:t>
      </w:r>
      <w:r w:rsidR="00A65383" w:rsidRPr="00A65383">
        <w:t xml:space="preserve"> - </w:t>
      </w:r>
      <w:r w:rsidRPr="00A65383">
        <w:t>представляет</w:t>
      </w:r>
      <w:r w:rsidR="00A65383" w:rsidRPr="00A65383">
        <w:t xml:space="preserve"> </w:t>
      </w:r>
      <w:r w:rsidRPr="00A65383">
        <w:t>собой</w:t>
      </w:r>
      <w:r w:rsidR="00A65383" w:rsidRPr="00A65383">
        <w:t xml:space="preserve"> </w:t>
      </w:r>
      <w:r w:rsidRPr="00A65383">
        <w:t>подготовку</w:t>
      </w:r>
      <w:r w:rsidR="00A65383" w:rsidRPr="00A65383">
        <w:t xml:space="preserve"> </w:t>
      </w:r>
      <w:r w:rsidRPr="00A65383">
        <w:t>представлений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возможном</w:t>
      </w:r>
      <w:r w:rsidR="00A65383" w:rsidRPr="00A65383">
        <w:t xml:space="preserve"> </w:t>
      </w:r>
      <w:r w:rsidRPr="00A65383">
        <w:t>состоянии</w:t>
      </w:r>
      <w:r w:rsidR="00A65383" w:rsidRPr="00A65383">
        <w:t xml:space="preserve"> </w:t>
      </w:r>
      <w:r w:rsidRPr="00A65383">
        <w:t>экономического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социального</w:t>
      </w:r>
      <w:r w:rsidR="00A65383" w:rsidRPr="00A65383">
        <w:t xml:space="preserve"> </w:t>
      </w:r>
      <w:r w:rsidRPr="00A65383">
        <w:t>развития</w:t>
      </w:r>
      <w:r w:rsidR="00A65383" w:rsidRPr="00A65383">
        <w:t xml:space="preserve">. </w:t>
      </w:r>
      <w:r w:rsidRPr="00A65383">
        <w:t>Закон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5</w:t>
      </w:r>
      <w:r w:rsidR="00A65383" w:rsidRPr="00A65383">
        <w:t xml:space="preserve"> </w:t>
      </w:r>
      <w:r w:rsidRPr="00A65383">
        <w:t>мая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A65383">
          <w:t>1998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>.</w:t>
      </w:r>
      <w:r w:rsidR="00A65383">
        <w:t xml:space="preserve"> "</w:t>
      </w:r>
      <w:r w:rsidRPr="00A65383">
        <w:t>О</w:t>
      </w:r>
      <w:r w:rsidR="00A65383" w:rsidRPr="00A65383">
        <w:t xml:space="preserve"> </w:t>
      </w:r>
      <w:r w:rsidRPr="00A65383">
        <w:t>государственном</w:t>
      </w:r>
      <w:r w:rsidR="00A65383" w:rsidRPr="00A65383">
        <w:t xml:space="preserve"> </w:t>
      </w:r>
      <w:r w:rsidRPr="00A65383">
        <w:t>прогнозировании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программах</w:t>
      </w:r>
      <w:r w:rsidR="00A65383" w:rsidRPr="00A65383">
        <w:t xml:space="preserve"> </w:t>
      </w:r>
      <w:r w:rsidRPr="00A65383">
        <w:t>социально-экономического</w:t>
      </w:r>
      <w:r w:rsidR="00A65383" w:rsidRPr="00A65383">
        <w:t xml:space="preserve"> </w:t>
      </w:r>
      <w:r w:rsidRPr="00A65383">
        <w:t>развития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>
        <w:t xml:space="preserve">" </w:t>
      </w:r>
      <w:r w:rsidRPr="00A65383">
        <w:t>определяет</w:t>
      </w:r>
      <w:r w:rsidR="00A65383" w:rsidRPr="00A65383">
        <w:t xml:space="preserve"> </w:t>
      </w:r>
      <w:r w:rsidRPr="00A65383">
        <w:t>основные</w:t>
      </w:r>
      <w:r w:rsidR="00A65383" w:rsidRPr="00A65383">
        <w:t xml:space="preserve"> </w:t>
      </w:r>
      <w:r w:rsidRPr="00A65383">
        <w:t>цели</w:t>
      </w:r>
      <w:r w:rsidR="00A65383" w:rsidRPr="00A65383">
        <w:t xml:space="preserve"> </w:t>
      </w:r>
      <w:r w:rsidRPr="00A65383">
        <w:t>разработки</w:t>
      </w:r>
      <w:r w:rsidR="00A65383" w:rsidRPr="00A65383">
        <w:t xml:space="preserve"> </w:t>
      </w:r>
      <w:r w:rsidRPr="00A65383">
        <w:t>прогнозов,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временные</w:t>
      </w:r>
      <w:r w:rsidR="00A65383" w:rsidRPr="00A65383">
        <w:t xml:space="preserve"> </w:t>
      </w:r>
      <w:r w:rsidRPr="00A65383">
        <w:t>рамки</w:t>
      </w:r>
      <w:r w:rsidR="00A65383" w:rsidRPr="00A65383">
        <w:t xml:space="preserve"> - </w:t>
      </w:r>
      <w:r w:rsidRPr="00A65383">
        <w:t>на</w:t>
      </w:r>
      <w:r w:rsidR="00A65383" w:rsidRPr="00A65383">
        <w:t xml:space="preserve"> </w:t>
      </w:r>
      <w:r w:rsidRPr="00A65383">
        <w:t>долгосрочную,</w:t>
      </w:r>
      <w:r w:rsidR="00A65383" w:rsidRPr="00A65383">
        <w:t xml:space="preserve"> </w:t>
      </w:r>
      <w:r w:rsidRPr="00A65383">
        <w:t>среднесрочную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краткосрочную</w:t>
      </w:r>
      <w:r w:rsidR="00A65383" w:rsidRPr="00A65383">
        <w:t xml:space="preserve"> </w:t>
      </w:r>
      <w:r w:rsidRPr="00A65383">
        <w:t>перспективу,</w:t>
      </w:r>
      <w:r w:rsidR="00A65383" w:rsidRPr="00A65383">
        <w:t xml:space="preserve"> </w:t>
      </w:r>
      <w:r w:rsidRPr="00A65383">
        <w:t>главные</w:t>
      </w:r>
      <w:r w:rsidR="00A65383" w:rsidRPr="00A65383">
        <w:t xml:space="preserve"> </w:t>
      </w:r>
      <w:r w:rsidRPr="00A65383">
        <w:t>составляющие</w:t>
      </w:r>
      <w:r w:rsidR="00A65383" w:rsidRPr="00A65383">
        <w:t xml:space="preserve"> - </w:t>
      </w:r>
      <w:r w:rsidRPr="00A65383">
        <w:t>систему</w:t>
      </w:r>
      <w:r w:rsidR="00A65383" w:rsidRPr="00A65383">
        <w:t xml:space="preserve"> </w:t>
      </w:r>
      <w:r w:rsidRPr="00A65383">
        <w:t>научно</w:t>
      </w:r>
      <w:r w:rsidR="00A65383" w:rsidRPr="00A65383">
        <w:t xml:space="preserve"> </w:t>
      </w:r>
      <w:r w:rsidRPr="00A65383">
        <w:t>аргументированных</w:t>
      </w:r>
      <w:r w:rsidR="00A65383" w:rsidRPr="00A65383">
        <w:t xml:space="preserve"> </w:t>
      </w:r>
      <w:r w:rsidRPr="00A65383">
        <w:t>представлений</w:t>
      </w:r>
      <w:r w:rsidR="00A65383">
        <w:t xml:space="preserve"> (</w:t>
      </w:r>
      <w:r w:rsidRPr="00A65383">
        <w:t>предположений</w:t>
      </w:r>
      <w:r w:rsidR="00A65383" w:rsidRPr="00A65383">
        <w:t xml:space="preserve">) </w:t>
      </w:r>
      <w:r w:rsidRPr="00A65383">
        <w:t>о</w:t>
      </w:r>
      <w:r w:rsidR="00A65383" w:rsidRPr="00A65383">
        <w:t xml:space="preserve"> </w:t>
      </w:r>
      <w:r w:rsidRPr="00A65383">
        <w:t>направлениях,</w:t>
      </w:r>
      <w:r w:rsidR="00A65383" w:rsidRPr="00A65383">
        <w:t xml:space="preserve"> </w:t>
      </w:r>
      <w:r w:rsidRPr="00A65383">
        <w:t>критериях,</w:t>
      </w:r>
      <w:r w:rsidR="00A65383" w:rsidRPr="00A65383">
        <w:t xml:space="preserve"> </w:t>
      </w:r>
      <w:r w:rsidRPr="00A65383">
        <w:t>принципах,</w:t>
      </w:r>
      <w:r w:rsidR="00A65383" w:rsidRPr="00A65383">
        <w:t xml:space="preserve"> </w:t>
      </w:r>
      <w:r w:rsidRPr="00A65383">
        <w:t>целях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приоритетах</w:t>
      </w:r>
      <w:r w:rsidR="00A65383" w:rsidRPr="00A65383">
        <w:t xml:space="preserve"> </w:t>
      </w:r>
      <w:r w:rsidRPr="00A65383">
        <w:t>социально-экономического</w:t>
      </w:r>
      <w:r w:rsidR="00A65383" w:rsidRPr="00A65383">
        <w:t xml:space="preserve"> </w:t>
      </w:r>
      <w:r w:rsidRPr="00A65383">
        <w:t>развития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соответствующий</w:t>
      </w:r>
      <w:r w:rsidR="00A65383" w:rsidRPr="00A65383">
        <w:t xml:space="preserve"> </w:t>
      </w:r>
      <w:r w:rsidRPr="00A65383">
        <w:t>период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указанием</w:t>
      </w:r>
      <w:r w:rsidR="00A65383" w:rsidRPr="00A65383">
        <w:t xml:space="preserve"> </w:t>
      </w:r>
      <w:r w:rsidRPr="00A65383">
        <w:t>основных</w:t>
      </w:r>
      <w:r w:rsidR="00A65383" w:rsidRPr="00A65383">
        <w:t xml:space="preserve"> </w:t>
      </w:r>
      <w:r w:rsidRPr="00A65383">
        <w:t>прогнозируемых</w:t>
      </w:r>
      <w:r w:rsidR="00A65383" w:rsidRPr="00A65383">
        <w:t xml:space="preserve"> </w:t>
      </w:r>
      <w:r w:rsidRPr="00A65383">
        <w:t>показателей,</w:t>
      </w:r>
      <w:r w:rsidR="00A65383" w:rsidRPr="00A65383">
        <w:t xml:space="preserve"> </w:t>
      </w:r>
      <w:r w:rsidRPr="00A65383">
        <w:t>целевых</w:t>
      </w:r>
      <w:r w:rsidR="00A65383" w:rsidRPr="00A65383">
        <w:t xml:space="preserve"> </w:t>
      </w:r>
      <w:r w:rsidRPr="00A65383">
        <w:t>ориентиров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мер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обеспечению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достижения</w:t>
      </w:r>
      <w:r w:rsidR="00A65383" w:rsidRPr="00A65383">
        <w:t>.</w:t>
      </w:r>
    </w:p>
    <w:p w:rsidR="00A65383" w:rsidRPr="00A65383" w:rsidRDefault="00377B98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Официальное</w:t>
      </w:r>
      <w:r w:rsidR="00A65383" w:rsidRPr="00A65383">
        <w:t xml:space="preserve"> </w:t>
      </w:r>
      <w:r w:rsidRPr="00A65383">
        <w:t>закрепление</w:t>
      </w:r>
      <w:r w:rsidR="00A65383" w:rsidRPr="00A65383">
        <w:t xml:space="preserve"> </w:t>
      </w:r>
      <w:r w:rsidRPr="00A65383">
        <w:t>прогнозы</w:t>
      </w:r>
      <w:r w:rsidR="00A65383" w:rsidRPr="00A65383">
        <w:t xml:space="preserve"> </w:t>
      </w:r>
      <w:r w:rsidRPr="00A65383">
        <w:t>находят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планах</w:t>
      </w:r>
      <w:r w:rsidR="00A65383" w:rsidRPr="00A65383">
        <w:t xml:space="preserve">. </w:t>
      </w:r>
      <w:r w:rsidRPr="00A65383">
        <w:t>В</w:t>
      </w:r>
      <w:r w:rsidR="00A65383" w:rsidRPr="00A65383">
        <w:t xml:space="preserve"> </w:t>
      </w:r>
      <w:r w:rsidRPr="00A65383">
        <w:t>свою</w:t>
      </w:r>
      <w:r w:rsidR="00A65383" w:rsidRPr="00A65383">
        <w:t xml:space="preserve"> </w:t>
      </w:r>
      <w:r w:rsidRPr="00A65383">
        <w:t>очередь</w:t>
      </w:r>
      <w:r w:rsidR="00A65383" w:rsidRPr="00A65383">
        <w:t xml:space="preserve"> </w:t>
      </w:r>
      <w:r w:rsidRPr="00A65383">
        <w:t>прогнозирование</w:t>
      </w:r>
      <w:r w:rsidR="00A65383" w:rsidRPr="00A65383">
        <w:t xml:space="preserve"> </w:t>
      </w:r>
      <w:r w:rsidRPr="00A65383">
        <w:t>является</w:t>
      </w:r>
      <w:r w:rsidR="00A65383" w:rsidRPr="00A65383">
        <w:t xml:space="preserve"> </w:t>
      </w:r>
      <w:r w:rsidRPr="00A65383">
        <w:t>предпосылкой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планирования</w:t>
      </w:r>
      <w:r w:rsidR="00A65383" w:rsidRPr="00A65383">
        <w:t>.</w:t>
      </w:r>
    </w:p>
    <w:p w:rsidR="00A65383" w:rsidRPr="00A65383" w:rsidRDefault="00377B98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2</w:t>
      </w:r>
      <w:r w:rsidR="00A65383" w:rsidRPr="00A65383">
        <w:t xml:space="preserve">. </w:t>
      </w:r>
      <w:r w:rsidRPr="00A65383">
        <w:t>Планирование</w:t>
      </w:r>
      <w:r w:rsidR="00A65383" w:rsidRPr="00A65383">
        <w:t xml:space="preserve"> - </w:t>
      </w:r>
      <w:r w:rsidRPr="00A65383">
        <w:t>это</w:t>
      </w:r>
      <w:r w:rsidR="00A65383" w:rsidRPr="00A65383">
        <w:t xml:space="preserve"> </w:t>
      </w:r>
      <w:r w:rsidRPr="00A65383">
        <w:t>определение</w:t>
      </w:r>
      <w:r w:rsidR="00A65383" w:rsidRPr="00A65383">
        <w:t xml:space="preserve"> </w:t>
      </w:r>
      <w:r w:rsidRPr="00A65383">
        <w:t>целей,</w:t>
      </w:r>
      <w:r w:rsidR="00A65383" w:rsidRPr="00A65383">
        <w:t xml:space="preserve"> </w:t>
      </w:r>
      <w:r w:rsidRPr="00A65383">
        <w:t>задач,</w:t>
      </w:r>
      <w:r w:rsidR="00A65383" w:rsidRPr="00A65383">
        <w:t xml:space="preserve"> </w:t>
      </w:r>
      <w:r w:rsidRPr="00A65383">
        <w:t>пропорций</w:t>
      </w:r>
      <w:r w:rsidR="00A65383">
        <w:t xml:space="preserve">, </w:t>
      </w:r>
      <w:r w:rsidRPr="00A65383">
        <w:t>темпов,</w:t>
      </w:r>
      <w:r w:rsidR="00A65383" w:rsidRPr="00A65383">
        <w:t xml:space="preserve"> </w:t>
      </w:r>
      <w:r w:rsidRPr="00A65383">
        <w:t>этапов,</w:t>
      </w:r>
      <w:r w:rsidR="00A65383" w:rsidRPr="00A65383">
        <w:t xml:space="preserve"> </w:t>
      </w:r>
      <w:r w:rsidRPr="00A65383">
        <w:t>конкретных</w:t>
      </w:r>
      <w:r w:rsidR="00A65383" w:rsidRPr="00A65383">
        <w:t xml:space="preserve"> </w:t>
      </w:r>
      <w:r w:rsidRPr="00A65383">
        <w:t>показателей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сроков</w:t>
      </w:r>
      <w:r w:rsidR="00A65383" w:rsidRPr="00A65383">
        <w:t xml:space="preserve"> </w:t>
      </w:r>
      <w:r w:rsidRPr="00A65383">
        <w:t>достижения</w:t>
      </w:r>
      <w:r w:rsidR="00A65383" w:rsidRPr="00A65383">
        <w:t xml:space="preserve"> </w:t>
      </w:r>
      <w:r w:rsidRPr="00A65383">
        <w:t>тех</w:t>
      </w:r>
      <w:r w:rsidR="00A65383" w:rsidRPr="00A65383">
        <w:t xml:space="preserve"> </w:t>
      </w:r>
      <w:r w:rsidRPr="00A65383">
        <w:t>или</w:t>
      </w:r>
      <w:r w:rsidR="00A65383">
        <w:t xml:space="preserve"> </w:t>
      </w:r>
      <w:r w:rsidRPr="00A65383">
        <w:t>иных</w:t>
      </w:r>
      <w:r w:rsidR="00A65383" w:rsidRPr="00A65383">
        <w:t xml:space="preserve"> </w:t>
      </w:r>
      <w:r w:rsidRPr="00A65383">
        <w:t>результатов</w:t>
      </w:r>
      <w:r w:rsidR="00A65383">
        <w:t xml:space="preserve"> (</w:t>
      </w:r>
      <w:r w:rsidRPr="00A65383">
        <w:t>экономических,</w:t>
      </w:r>
      <w:r w:rsidR="00A65383" w:rsidRPr="00A65383">
        <w:t xml:space="preserve"> </w:t>
      </w:r>
      <w:r w:rsidRPr="00A65383">
        <w:t>социальных,</w:t>
      </w:r>
      <w:r w:rsidR="00A65383" w:rsidRPr="00A65383">
        <w:t xml:space="preserve"> </w:t>
      </w:r>
      <w:r w:rsidRPr="00A65383">
        <w:t>оборонных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иных</w:t>
      </w:r>
      <w:r w:rsidR="00A65383" w:rsidRPr="00A65383">
        <w:t xml:space="preserve"> [</w:t>
      </w:r>
      <w:r w:rsidR="00B353F4" w:rsidRPr="00A65383">
        <w:t>21,</w:t>
      </w:r>
      <w:r w:rsidR="00A65383" w:rsidRPr="00A65383">
        <w:t xml:space="preserve"> </w:t>
      </w:r>
      <w:r w:rsidR="00B353F4" w:rsidRPr="00A65383">
        <w:t>с</w:t>
      </w:r>
      <w:r w:rsidR="00A65383">
        <w:t>.1</w:t>
      </w:r>
      <w:r w:rsidR="00B353F4" w:rsidRPr="00A65383">
        <w:t>51</w:t>
      </w:r>
      <w:r w:rsidR="00A65383" w:rsidRPr="00A65383">
        <w:t xml:space="preserve">]. </w:t>
      </w:r>
      <w:r w:rsidRPr="00A65383">
        <w:t>В</w:t>
      </w:r>
      <w:r w:rsidR="00A65383" w:rsidRPr="00A65383">
        <w:t xml:space="preserve"> </w:t>
      </w:r>
      <w:r w:rsidRPr="00A65383">
        <w:t>экономической</w:t>
      </w:r>
      <w:r w:rsidR="00A65383" w:rsidRPr="00A65383">
        <w:t xml:space="preserve"> </w:t>
      </w:r>
      <w:r w:rsidRPr="00A65383">
        <w:t>науке</w:t>
      </w:r>
      <w:r w:rsidR="00A65383" w:rsidRPr="00A65383">
        <w:t xml:space="preserve"> </w:t>
      </w:r>
      <w:r w:rsidRPr="00A65383">
        <w:t>такой</w:t>
      </w:r>
      <w:r w:rsidR="00A65383" w:rsidRPr="00A65383">
        <w:t xml:space="preserve"> </w:t>
      </w:r>
      <w:r w:rsidRPr="00A65383">
        <w:t>в</w:t>
      </w:r>
      <w:r w:rsidR="00CC52BF" w:rsidRPr="00A65383">
        <w:t>ид</w:t>
      </w:r>
      <w:r w:rsidR="00A65383" w:rsidRPr="00A65383">
        <w:t xml:space="preserve"> </w:t>
      </w:r>
      <w:r w:rsidR="00CC52BF" w:rsidRPr="00A65383">
        <w:t>планирования</w:t>
      </w:r>
      <w:r w:rsidR="00A65383" w:rsidRPr="00A65383">
        <w:t xml:space="preserve"> </w:t>
      </w:r>
      <w:r w:rsidR="00CC52BF" w:rsidRPr="00A65383">
        <w:t>называют</w:t>
      </w:r>
      <w:r w:rsidR="00A65383" w:rsidRPr="00A65383">
        <w:t xml:space="preserve"> </w:t>
      </w:r>
      <w:r w:rsidR="00CC52BF" w:rsidRPr="00A65383">
        <w:t>индика</w:t>
      </w:r>
      <w:r w:rsidRPr="00A65383">
        <w:t>тивным,</w:t>
      </w:r>
      <w:r w:rsidR="00A65383" w:rsidRPr="00A65383">
        <w:t xml:space="preserve"> </w:t>
      </w:r>
      <w:r w:rsidRPr="00A65383">
        <w:t>поскольку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этом</w:t>
      </w:r>
      <w:r w:rsidR="00A65383" w:rsidRPr="00A65383">
        <w:t xml:space="preserve"> </w:t>
      </w:r>
      <w:r w:rsidRPr="00A65383">
        <w:t>случае</w:t>
      </w:r>
      <w:r w:rsidR="00A65383" w:rsidRPr="00A65383">
        <w:t xml:space="preserve"> </w:t>
      </w:r>
      <w:r w:rsidRPr="00A65383">
        <w:t>используются</w:t>
      </w:r>
      <w:r w:rsidR="00A65383" w:rsidRPr="00A65383">
        <w:t xml:space="preserve"> </w:t>
      </w:r>
      <w:r w:rsidRPr="00A65383">
        <w:t>индикаторы</w:t>
      </w:r>
      <w:r w:rsidR="00A65383" w:rsidRPr="00A65383">
        <w:t xml:space="preserve"> </w:t>
      </w:r>
      <w:r w:rsidRPr="00A65383">
        <w:t>социально-экономического</w:t>
      </w:r>
      <w:r w:rsidR="00A65383" w:rsidRPr="00A65383">
        <w:t xml:space="preserve"> </w:t>
      </w:r>
      <w:r w:rsidRPr="00A65383">
        <w:t>развития,</w:t>
      </w:r>
      <w:r w:rsidR="00A65383" w:rsidRPr="00A65383">
        <w:t xml:space="preserve"> </w:t>
      </w:r>
      <w:r w:rsidRPr="00A65383">
        <w:t>характеризующие,</w:t>
      </w:r>
      <w:r w:rsidR="00A65383" w:rsidRPr="00A65383">
        <w:t xml:space="preserve"> </w:t>
      </w:r>
      <w:r w:rsidRPr="00A65383">
        <w:t>например,</w:t>
      </w:r>
      <w:r w:rsidR="00A65383" w:rsidRPr="00A65383">
        <w:t xml:space="preserve"> </w:t>
      </w:r>
      <w:r w:rsidRPr="00A65383">
        <w:t>динамику,</w:t>
      </w:r>
      <w:r w:rsidR="00A65383" w:rsidRPr="00A65383">
        <w:t xml:space="preserve"> </w:t>
      </w:r>
      <w:r w:rsidRPr="00A65383">
        <w:t>структуру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эффективность,</w:t>
      </w:r>
      <w:r w:rsidR="00A65383" w:rsidRPr="00A65383">
        <w:t xml:space="preserve"> </w:t>
      </w:r>
      <w:r w:rsidRPr="00A65383">
        <w:t>экономики,</w:t>
      </w:r>
      <w:r w:rsidR="00A65383" w:rsidRPr="00A65383">
        <w:t xml:space="preserve"> </w:t>
      </w:r>
      <w:r w:rsidRPr="00A65383">
        <w:t>состояние</w:t>
      </w:r>
      <w:r w:rsidR="00A65383" w:rsidRPr="00A65383">
        <w:t xml:space="preserve"> </w:t>
      </w:r>
      <w:r w:rsidRPr="00A65383">
        <w:t>финансово-кредитной</w:t>
      </w:r>
      <w:r w:rsidR="00A65383" w:rsidRPr="00A65383">
        <w:t xml:space="preserve"> </w:t>
      </w:r>
      <w:r w:rsidRPr="00A65383">
        <w:t>системы,</w:t>
      </w:r>
      <w:r w:rsidR="00A65383" w:rsidRPr="00A65383">
        <w:t xml:space="preserve"> </w:t>
      </w:r>
      <w:r w:rsidRPr="00A65383">
        <w:t>денежного</w:t>
      </w:r>
      <w:r w:rsidR="00A65383" w:rsidRPr="00A65383">
        <w:t xml:space="preserve"> </w:t>
      </w:r>
      <w:r w:rsidRPr="00A65383">
        <w:t>обращения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="00A65383">
        <w:t>т.д.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директивном</w:t>
      </w:r>
      <w:r w:rsidR="00A65383" w:rsidRPr="00A65383">
        <w:t xml:space="preserve"> </w:t>
      </w:r>
      <w:r w:rsidRPr="00A65383">
        <w:t>планировании</w:t>
      </w:r>
      <w:r w:rsidR="00A65383" w:rsidRPr="00A65383">
        <w:t xml:space="preserve"> </w:t>
      </w:r>
      <w:r w:rsidRPr="00A65383">
        <w:t>имеют</w:t>
      </w:r>
      <w:r w:rsidR="00A65383" w:rsidRPr="00A65383">
        <w:t xml:space="preserve"> </w:t>
      </w:r>
      <w:r w:rsidRPr="00A65383">
        <w:t>место</w:t>
      </w:r>
      <w:r w:rsidR="00A65383" w:rsidRPr="00A65383">
        <w:t xml:space="preserve"> </w:t>
      </w:r>
      <w:r w:rsidRPr="00A65383">
        <w:t>обязательность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ответственность</w:t>
      </w:r>
      <w:r w:rsidR="00A65383" w:rsidRPr="00A65383">
        <w:t xml:space="preserve"> </w:t>
      </w:r>
      <w:r w:rsidRPr="00A65383">
        <w:t>соответствующих</w:t>
      </w:r>
      <w:r w:rsidR="00A65383" w:rsidRPr="00A65383">
        <w:t xml:space="preserve"> </w:t>
      </w:r>
      <w:r w:rsidRPr="00A65383">
        <w:t>субъектов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невыполнение</w:t>
      </w:r>
      <w:r w:rsidR="00A65383" w:rsidRPr="00A65383">
        <w:t xml:space="preserve"> </w:t>
      </w:r>
      <w:r w:rsidRPr="00A65383">
        <w:t>плановых</w:t>
      </w:r>
      <w:r w:rsidR="00A65383" w:rsidRPr="00A65383">
        <w:t xml:space="preserve"> </w:t>
      </w:r>
      <w:r w:rsidRPr="00A65383">
        <w:t>показателей</w:t>
      </w:r>
      <w:r w:rsidR="00A65383" w:rsidRPr="00A65383">
        <w:t>.</w:t>
      </w:r>
    </w:p>
    <w:p w:rsidR="00A65383" w:rsidRPr="00A65383" w:rsidRDefault="00CC52BF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Планы</w:t>
      </w:r>
      <w:r w:rsidR="00A65383" w:rsidRPr="00A65383">
        <w:t xml:space="preserve"> </w:t>
      </w:r>
      <w:r w:rsidRPr="00A65383">
        <w:t>находят</w:t>
      </w:r>
      <w:r w:rsidR="00A65383" w:rsidRPr="00A65383">
        <w:t xml:space="preserve"> </w:t>
      </w:r>
      <w:r w:rsidRPr="00A65383">
        <w:t>свое</w:t>
      </w:r>
      <w:r w:rsidR="00A65383" w:rsidRPr="00A65383">
        <w:t xml:space="preserve"> </w:t>
      </w:r>
      <w:r w:rsidRPr="00A65383">
        <w:t>внешнее</w:t>
      </w:r>
      <w:r w:rsidR="00A65383" w:rsidRPr="00A65383">
        <w:t xml:space="preserve"> </w:t>
      </w:r>
      <w:r w:rsidRPr="00A65383">
        <w:t>выражение,</w:t>
      </w:r>
      <w:r w:rsidR="00A65383" w:rsidRPr="00A65383">
        <w:t xml:space="preserve"> </w:t>
      </w:r>
      <w:r w:rsidRPr="00A65383">
        <w:t>как</w:t>
      </w:r>
      <w:r w:rsidR="00A65383" w:rsidRPr="00A65383">
        <w:t xml:space="preserve"> </w:t>
      </w:r>
      <w:r w:rsidRPr="00A65383">
        <w:t>правило,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нормативных</w:t>
      </w:r>
      <w:r w:rsidR="00A65383" w:rsidRPr="00A65383">
        <w:t xml:space="preserve"> </w:t>
      </w:r>
      <w:r w:rsidRPr="00A65383">
        <w:t>правовых</w:t>
      </w:r>
      <w:r w:rsidR="00A65383" w:rsidRPr="00A65383">
        <w:t xml:space="preserve"> </w:t>
      </w:r>
      <w:r w:rsidRPr="00A65383">
        <w:t>актах</w:t>
      </w:r>
      <w:r w:rsidR="00A65383">
        <w:t xml:space="preserve"> (</w:t>
      </w:r>
      <w:r w:rsidRPr="00A65383">
        <w:t>например,</w:t>
      </w:r>
      <w:r w:rsidR="00A65383" w:rsidRPr="00A65383">
        <w:t xml:space="preserve"> </w:t>
      </w:r>
      <w:r w:rsidRPr="00A65383">
        <w:t>Постановление</w:t>
      </w:r>
      <w:r w:rsidR="00A65383" w:rsidRPr="00A65383">
        <w:t xml:space="preserve"> </w:t>
      </w:r>
      <w:r w:rsidRPr="00A65383">
        <w:t>Совета</w:t>
      </w:r>
      <w:r w:rsidR="00A65383" w:rsidRPr="00A65383">
        <w:t xml:space="preserve"> </w:t>
      </w:r>
      <w:r w:rsidRPr="00A65383">
        <w:t>Министров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30</w:t>
      </w:r>
      <w:r w:rsidR="00A65383" w:rsidRPr="00A65383">
        <w:t xml:space="preserve"> </w:t>
      </w:r>
      <w:r w:rsidRPr="00A65383">
        <w:t>сентября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65383">
          <w:t>2005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1081</w:t>
      </w:r>
      <w:r w:rsidR="00A65383">
        <w:t xml:space="preserve"> "</w:t>
      </w:r>
      <w:r w:rsidRPr="00A65383">
        <w:t>Об</w:t>
      </w:r>
      <w:r w:rsidR="00A65383" w:rsidRPr="00A65383">
        <w:t xml:space="preserve"> </w:t>
      </w:r>
      <w:r w:rsidRPr="00A65383">
        <w:t>утверждении</w:t>
      </w:r>
      <w:r w:rsidR="00A65383" w:rsidRPr="00A65383">
        <w:t xml:space="preserve"> </w:t>
      </w:r>
      <w:r w:rsidRPr="00A65383">
        <w:t>Национальной</w:t>
      </w:r>
      <w:r w:rsidR="00A65383" w:rsidRPr="00A65383">
        <w:t xml:space="preserve"> </w:t>
      </w:r>
      <w:r w:rsidRPr="00A65383">
        <w:t>программы</w:t>
      </w:r>
      <w:r w:rsidR="00A65383" w:rsidRPr="00A65383">
        <w:t xml:space="preserve"> </w:t>
      </w:r>
      <w:r w:rsidRPr="00A65383">
        <w:t>развития</w:t>
      </w:r>
      <w:r w:rsidR="00A65383" w:rsidRPr="00A65383">
        <w:t xml:space="preserve"> </w:t>
      </w:r>
      <w:r w:rsidRPr="00A65383">
        <w:t>экспорта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2006-2010</w:t>
      </w:r>
      <w:r w:rsidR="00A65383" w:rsidRPr="00A65383">
        <w:t xml:space="preserve"> </w:t>
      </w:r>
      <w:r w:rsidRPr="00A65383">
        <w:t>годы</w:t>
      </w:r>
      <w:r w:rsidR="00A65383">
        <w:t>"</w:t>
      </w:r>
      <w:r w:rsidR="00A65383" w:rsidRPr="00A65383">
        <w:t>).</w:t>
      </w:r>
    </w:p>
    <w:p w:rsidR="00A65383" w:rsidRPr="00A65383" w:rsidRDefault="00CC52BF" w:rsidP="00A65383">
      <w:pPr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Денежная</w:t>
      </w:r>
      <w:r w:rsidR="00A65383" w:rsidRPr="00A65383">
        <w:t xml:space="preserve"> </w:t>
      </w:r>
      <w:r w:rsidRPr="00A65383">
        <w:t>политика</w:t>
      </w:r>
      <w:r w:rsidR="00A65383" w:rsidRPr="00A65383">
        <w:t xml:space="preserve"> - </w:t>
      </w:r>
      <w:r w:rsidRPr="00A65383">
        <w:t>использует</w:t>
      </w:r>
      <w:r w:rsidR="00A65383" w:rsidRPr="00A65383">
        <w:t xml:space="preserve"> </w:t>
      </w:r>
      <w:r w:rsidRPr="00A65383">
        <w:t>такие</w:t>
      </w:r>
      <w:r w:rsidR="00A65383" w:rsidRPr="00A65383">
        <w:t xml:space="preserve"> </w:t>
      </w:r>
      <w:r w:rsidRPr="00A65383">
        <w:t>инструменты,</w:t>
      </w:r>
      <w:r w:rsidR="00A65383" w:rsidRPr="00A65383">
        <w:t xml:space="preserve"> </w:t>
      </w:r>
      <w:r w:rsidRPr="00A65383">
        <w:t>как</w:t>
      </w:r>
      <w:r w:rsidR="00A65383" w:rsidRPr="00A65383">
        <w:t xml:space="preserve"> </w:t>
      </w:r>
      <w:r w:rsidRPr="00A65383">
        <w:t>цены,</w:t>
      </w:r>
      <w:r w:rsidR="00A65383" w:rsidRPr="00A65383">
        <w:t xml:space="preserve"> </w:t>
      </w:r>
      <w:r w:rsidRPr="00A65383">
        <w:t>налоги,</w:t>
      </w:r>
      <w:r w:rsidR="00A65383" w:rsidRPr="00A65383">
        <w:t xml:space="preserve"> </w:t>
      </w:r>
      <w:r w:rsidRPr="00A65383">
        <w:t>валютное</w:t>
      </w:r>
      <w:r w:rsidR="00A65383" w:rsidRPr="00A65383">
        <w:t xml:space="preserve"> </w:t>
      </w:r>
      <w:r w:rsidRPr="00A65383">
        <w:t>регулирование</w:t>
      </w:r>
      <w:r w:rsidR="00A65383" w:rsidRPr="00A65383">
        <w:t>.</w:t>
      </w:r>
    </w:p>
    <w:p w:rsidR="00A65383" w:rsidRPr="00A65383" w:rsidRDefault="00CC52BF" w:rsidP="00A65383">
      <w:pPr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Антимонопольное</w:t>
      </w:r>
      <w:r w:rsidR="00A65383" w:rsidRPr="00A65383">
        <w:t xml:space="preserve"> </w:t>
      </w:r>
      <w:r w:rsidRPr="00A65383">
        <w:t>регулирование</w:t>
      </w:r>
      <w:r w:rsidR="00A65383" w:rsidRPr="00A65383">
        <w:t xml:space="preserve"> - </w:t>
      </w:r>
      <w:r w:rsidRPr="00A65383">
        <w:t>направлено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обеспечение</w:t>
      </w:r>
      <w:r w:rsidR="00A65383" w:rsidRPr="00A65383">
        <w:t xml:space="preserve"> </w:t>
      </w:r>
      <w:r w:rsidRPr="00A65383">
        <w:t>условий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развития</w:t>
      </w:r>
      <w:r w:rsidR="00A65383" w:rsidRPr="00A65383">
        <w:t xml:space="preserve"> </w:t>
      </w:r>
      <w:r w:rsidRPr="00A65383">
        <w:t>конкуренции</w:t>
      </w:r>
      <w:r w:rsidR="00A65383" w:rsidRPr="00A65383">
        <w:t xml:space="preserve"> </w:t>
      </w:r>
      <w:r w:rsidRPr="00A65383">
        <w:t>как</w:t>
      </w:r>
      <w:r w:rsidR="00A65383" w:rsidRPr="00A65383">
        <w:t xml:space="preserve"> </w:t>
      </w:r>
      <w:r w:rsidRPr="00A65383">
        <w:t>основы</w:t>
      </w:r>
      <w:r w:rsidR="00A65383" w:rsidRPr="00A65383">
        <w:t xml:space="preserve"> </w:t>
      </w:r>
      <w:r w:rsidRPr="00A65383">
        <w:t>предпринимательства,</w:t>
      </w:r>
      <w:r w:rsidR="00A65383" w:rsidRPr="00A65383">
        <w:t xml:space="preserve"> </w:t>
      </w:r>
      <w:r w:rsidRPr="00A65383">
        <w:t>создания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эффективного</w:t>
      </w:r>
      <w:r w:rsidR="00A65383" w:rsidRPr="00A65383">
        <w:t xml:space="preserve"> </w:t>
      </w:r>
      <w:r w:rsidRPr="00A65383">
        <w:t>функционирования</w:t>
      </w:r>
      <w:r w:rsidR="00A65383" w:rsidRPr="00A65383">
        <w:t xml:space="preserve"> </w:t>
      </w:r>
      <w:r w:rsidRPr="00A65383">
        <w:t>товарного</w:t>
      </w:r>
      <w:r w:rsidR="00A65383" w:rsidRPr="00A65383">
        <w:t xml:space="preserve"> </w:t>
      </w:r>
      <w:r w:rsidRPr="00A65383">
        <w:t>рынка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защиты</w:t>
      </w:r>
      <w:r w:rsidR="00A65383" w:rsidRPr="00A65383">
        <w:t xml:space="preserve"> </w:t>
      </w:r>
      <w:r w:rsidRPr="00A65383">
        <w:t>прав</w:t>
      </w:r>
      <w:r w:rsidR="00A65383" w:rsidRPr="00A65383">
        <w:t xml:space="preserve"> </w:t>
      </w:r>
      <w:r w:rsidRPr="00A65383">
        <w:t>потребителей</w:t>
      </w:r>
      <w:r w:rsidR="00A65383" w:rsidRPr="00A65383">
        <w:t>.</w:t>
      </w:r>
    </w:p>
    <w:p w:rsidR="00A65383" w:rsidRPr="00A65383" w:rsidRDefault="00CC52BF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rPr>
          <w:b/>
        </w:rPr>
        <w:t>Методы</w:t>
      </w:r>
      <w:r w:rsidR="00A65383" w:rsidRPr="00A65383">
        <w:rPr>
          <w:b/>
        </w:rPr>
        <w:t xml:space="preserve"> </w:t>
      </w:r>
      <w:r w:rsidRPr="00A65383">
        <w:rPr>
          <w:b/>
        </w:rPr>
        <w:t>государственного</w:t>
      </w:r>
      <w:r w:rsidR="00A65383" w:rsidRPr="00A65383">
        <w:rPr>
          <w:b/>
        </w:rPr>
        <w:t xml:space="preserve"> </w:t>
      </w:r>
      <w:r w:rsidRPr="00A65383">
        <w:rPr>
          <w:b/>
        </w:rPr>
        <w:t>регулирования</w:t>
      </w:r>
      <w:r w:rsidR="00A65383" w:rsidRPr="00A65383">
        <w:t xml:space="preserve"> </w:t>
      </w:r>
      <w:r w:rsidRPr="00A65383">
        <w:rPr>
          <w:b/>
        </w:rPr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условно</w:t>
      </w:r>
      <w:r w:rsidR="00A65383" w:rsidRPr="00A65383">
        <w:t xml:space="preserve"> </w:t>
      </w:r>
      <w:r w:rsidRPr="00A65383">
        <w:t>можно</w:t>
      </w:r>
      <w:r w:rsidR="00A65383" w:rsidRPr="00A65383">
        <w:t xml:space="preserve"> </w:t>
      </w:r>
      <w:r w:rsidRPr="00A65383">
        <w:t>разделить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два</w:t>
      </w:r>
      <w:r w:rsidR="00A65383" w:rsidRPr="00A65383">
        <w:t xml:space="preserve"> </w:t>
      </w:r>
      <w:r w:rsidRPr="00A65383">
        <w:t>вида</w:t>
      </w:r>
      <w:r w:rsidR="00A65383" w:rsidRPr="00A65383">
        <w:t>.</w:t>
      </w:r>
    </w:p>
    <w:p w:rsidR="00A65383" w:rsidRPr="00A65383" w:rsidRDefault="00CC52BF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rPr>
          <w:b/>
          <w:i/>
        </w:rPr>
        <w:t>Административные</w:t>
      </w:r>
      <w:r w:rsidR="00A65383" w:rsidRPr="00A65383">
        <w:t xml:space="preserve"> - </w:t>
      </w:r>
      <w:r w:rsidRPr="00A65383">
        <w:t>представляют</w:t>
      </w:r>
      <w:r w:rsidR="00A65383" w:rsidRPr="00A65383">
        <w:t xml:space="preserve"> </w:t>
      </w:r>
      <w:r w:rsidRPr="00A65383">
        <w:t>собой</w:t>
      </w:r>
      <w:r w:rsidR="00A65383" w:rsidRPr="00A65383">
        <w:t xml:space="preserve"> </w:t>
      </w:r>
      <w:r w:rsidRPr="00A65383">
        <w:t>приемы</w:t>
      </w:r>
      <w:r w:rsidR="00A65383" w:rsidRPr="00A65383">
        <w:t xml:space="preserve"> </w:t>
      </w:r>
      <w:r w:rsidRPr="00A65383">
        <w:t>одностороннего</w:t>
      </w:r>
      <w:r w:rsidR="00A65383" w:rsidRPr="00A65383">
        <w:t xml:space="preserve"> </w:t>
      </w:r>
      <w:r w:rsidRPr="00A65383">
        <w:t>воздействия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поведение</w:t>
      </w:r>
      <w:r w:rsidR="00A65383" w:rsidRPr="00A65383">
        <w:t xml:space="preserve"> </w:t>
      </w:r>
      <w:r w:rsidRPr="00A65383">
        <w:t>субъектов</w:t>
      </w:r>
      <w:r w:rsidR="00A65383" w:rsidRPr="00A65383">
        <w:t xml:space="preserve"> </w:t>
      </w:r>
      <w:r w:rsidRPr="00A65383">
        <w:t>регулирования,</w:t>
      </w:r>
      <w:r w:rsidR="00A65383" w:rsidRPr="00A65383">
        <w:t xml:space="preserve"> </w:t>
      </w:r>
      <w:r w:rsidRPr="00A65383">
        <w:t>основанные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авторитете</w:t>
      </w:r>
      <w:r w:rsidR="00A65383" w:rsidRPr="00A65383">
        <w:t xml:space="preserve"> </w:t>
      </w:r>
      <w:r w:rsidRPr="00A65383">
        <w:t>государственной</w:t>
      </w:r>
      <w:r w:rsidR="00A65383" w:rsidRPr="00A65383">
        <w:t xml:space="preserve"> </w:t>
      </w:r>
      <w:r w:rsidRPr="00A65383">
        <w:t>власти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реализуемые</w:t>
      </w:r>
      <w:r w:rsidR="00A65383" w:rsidRPr="00A65383">
        <w:t xml:space="preserve"> </w:t>
      </w:r>
      <w:r w:rsidRPr="00A65383">
        <w:t>посредством</w:t>
      </w:r>
      <w:r w:rsidR="00A65383" w:rsidRPr="00A65383">
        <w:t xml:space="preserve"> </w:t>
      </w:r>
      <w:r w:rsidRPr="00A65383">
        <w:t>издания</w:t>
      </w:r>
      <w:r w:rsidR="00A65383" w:rsidRPr="00A65383">
        <w:t xml:space="preserve"> </w:t>
      </w:r>
      <w:r w:rsidRPr="00A65383">
        <w:t>актов</w:t>
      </w:r>
      <w:r w:rsidR="00A65383" w:rsidRPr="00A65383">
        <w:t xml:space="preserve"> </w:t>
      </w:r>
      <w:r w:rsidRPr="00A65383">
        <w:t>как</w:t>
      </w:r>
      <w:r w:rsidR="00A65383" w:rsidRPr="00A65383">
        <w:t xml:space="preserve"> </w:t>
      </w:r>
      <w:r w:rsidRPr="00A65383">
        <w:t>нормативного,</w:t>
      </w:r>
      <w:r w:rsidR="00A65383" w:rsidRPr="00A65383">
        <w:t xml:space="preserve"> </w:t>
      </w:r>
      <w:r w:rsidRPr="00A65383">
        <w:t>так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ненормативного</w:t>
      </w:r>
      <w:r w:rsidR="00A65383" w:rsidRPr="00A65383">
        <w:t xml:space="preserve"> </w:t>
      </w:r>
      <w:r w:rsidRPr="00A65383">
        <w:t>характера</w:t>
      </w:r>
      <w:r w:rsidR="00A65383" w:rsidRPr="00A65383">
        <w:t xml:space="preserve">. </w:t>
      </w:r>
      <w:r w:rsidRPr="00A65383">
        <w:t>Они</w:t>
      </w:r>
      <w:r w:rsidR="00A65383" w:rsidRPr="00A65383">
        <w:t xml:space="preserve"> </w:t>
      </w:r>
      <w:r w:rsidRPr="00A65383">
        <w:t>направлены</w:t>
      </w:r>
      <w:r w:rsidR="00A65383" w:rsidRPr="00A65383">
        <w:t xml:space="preserve"> </w:t>
      </w:r>
      <w:r w:rsidRPr="00A65383">
        <w:t>на</w:t>
      </w:r>
      <w:r w:rsidR="00A65383" w:rsidRPr="00A65383">
        <w:t>:</w:t>
      </w:r>
    </w:p>
    <w:p w:rsidR="00A65383" w:rsidRPr="00A65383" w:rsidRDefault="00CC52BF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установление</w:t>
      </w:r>
      <w:r w:rsidR="00A65383" w:rsidRPr="00A65383">
        <w:t xml:space="preserve"> </w:t>
      </w:r>
      <w:r w:rsidRPr="00A65383">
        <w:t>правил</w:t>
      </w:r>
      <w:r w:rsidR="00A65383" w:rsidRPr="00A65383">
        <w:t xml:space="preserve"> </w:t>
      </w:r>
      <w:r w:rsidRPr="00A65383">
        <w:t>поведения</w:t>
      </w:r>
      <w:r w:rsidR="00A65383" w:rsidRPr="00A65383">
        <w:t xml:space="preserve"> </w:t>
      </w:r>
      <w:r w:rsidRPr="00A65383">
        <w:t>общеобязательного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частного</w:t>
      </w:r>
      <w:r w:rsidR="00A65383" w:rsidRPr="00A65383">
        <w:t xml:space="preserve"> </w:t>
      </w:r>
      <w:r w:rsidRPr="00A65383">
        <w:t>характера,</w:t>
      </w:r>
      <w:r w:rsidR="00A65383" w:rsidRPr="00A65383">
        <w:t xml:space="preserve"> </w:t>
      </w:r>
      <w:r w:rsidR="00A65383">
        <w:t>т.е.</w:t>
      </w:r>
      <w:r w:rsidR="00A65383" w:rsidRPr="00A65383">
        <w:t xml:space="preserve"> </w:t>
      </w:r>
      <w:r w:rsidRPr="00A65383">
        <w:t>определенного</w:t>
      </w:r>
      <w:r w:rsidR="00A65383" w:rsidRPr="00A65383">
        <w:t xml:space="preserve"> </w:t>
      </w:r>
      <w:r w:rsidRPr="00A65383">
        <w:t>режима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сфере</w:t>
      </w:r>
      <w:r w:rsidR="00A65383" w:rsidRPr="00A65383">
        <w:t xml:space="preserve"> </w:t>
      </w:r>
      <w:r w:rsidRPr="00A65383">
        <w:t>реализации</w:t>
      </w:r>
      <w:r w:rsidR="00A65383" w:rsidRPr="00A65383">
        <w:t xml:space="preserve"> </w:t>
      </w:r>
      <w:r w:rsidRPr="00A65383">
        <w:t>исполнительной</w:t>
      </w:r>
      <w:r w:rsidR="00A65383" w:rsidRPr="00A65383">
        <w:t xml:space="preserve"> </w:t>
      </w:r>
      <w:r w:rsidRPr="00A65383">
        <w:t>власти</w:t>
      </w:r>
      <w:r w:rsidR="00A65383" w:rsidRPr="00A65383">
        <w:t>;</w:t>
      </w:r>
    </w:p>
    <w:p w:rsidR="00A65383" w:rsidRPr="00A65383" w:rsidRDefault="00CC52BF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предписание</w:t>
      </w:r>
      <w:r w:rsidR="00A65383" w:rsidRPr="00A65383">
        <w:t xml:space="preserve"> </w:t>
      </w:r>
      <w:r w:rsidRPr="00A65383">
        <w:t>об</w:t>
      </w:r>
      <w:r w:rsidR="00A65383" w:rsidRPr="00A65383">
        <w:t xml:space="preserve"> </w:t>
      </w:r>
      <w:r w:rsidRPr="00A65383">
        <w:t>обязательном</w:t>
      </w:r>
      <w:r w:rsidR="00A65383" w:rsidRPr="00A65383">
        <w:t xml:space="preserve"> </w:t>
      </w:r>
      <w:r w:rsidRPr="00A65383">
        <w:t>совершении</w:t>
      </w:r>
      <w:r w:rsidR="00A65383" w:rsidRPr="00A65383">
        <w:t xml:space="preserve"> </w:t>
      </w:r>
      <w:r w:rsidRPr="00A65383">
        <w:t>определенных</w:t>
      </w:r>
      <w:r w:rsidR="00A65383" w:rsidRPr="00A65383">
        <w:t xml:space="preserve"> </w:t>
      </w:r>
      <w:r w:rsidRPr="00A65383">
        <w:t>действий</w:t>
      </w:r>
      <w:r w:rsidR="00A65383" w:rsidRPr="00A65383">
        <w:t>;</w:t>
      </w:r>
    </w:p>
    <w:p w:rsidR="00A65383" w:rsidRPr="00A65383" w:rsidRDefault="00CC52BF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утверждение</w:t>
      </w:r>
      <w:r w:rsidR="00A65383" w:rsidRPr="00A65383">
        <w:t xml:space="preserve"> </w:t>
      </w:r>
      <w:r w:rsidRPr="00A65383">
        <w:t>конкретных</w:t>
      </w:r>
      <w:r w:rsidR="00A65383">
        <w:t xml:space="preserve"> (</w:t>
      </w:r>
      <w:r w:rsidRPr="00A65383">
        <w:t>адресных</w:t>
      </w:r>
      <w:r w:rsidR="00A65383" w:rsidRPr="00A65383">
        <w:t xml:space="preserve">) </w:t>
      </w:r>
      <w:r w:rsidRPr="00A65383">
        <w:t>заданий</w:t>
      </w:r>
      <w:r w:rsidR="00A65383" w:rsidRPr="00A65383">
        <w:t>;</w:t>
      </w:r>
    </w:p>
    <w:p w:rsidR="00A65383" w:rsidRPr="00A65383" w:rsidRDefault="00CC52BF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разрешение</w:t>
      </w:r>
      <w:r w:rsidR="00A65383" w:rsidRPr="00A65383">
        <w:t xml:space="preserve"> </w:t>
      </w:r>
      <w:r w:rsidRPr="00A65383">
        <w:t>определенных</w:t>
      </w:r>
      <w:r w:rsidR="00A65383" w:rsidRPr="00A65383">
        <w:t xml:space="preserve"> </w:t>
      </w:r>
      <w:r w:rsidRPr="00A65383">
        <w:t>действий</w:t>
      </w:r>
      <w:r w:rsidR="00A65383">
        <w:t xml:space="preserve"> (</w:t>
      </w:r>
      <w:r w:rsidRPr="00A65383">
        <w:t>например,</w:t>
      </w:r>
      <w:r w:rsidR="00A65383" w:rsidRPr="00A65383">
        <w:t xml:space="preserve"> </w:t>
      </w:r>
      <w:r w:rsidRPr="00A65383">
        <w:t>выдача</w:t>
      </w:r>
      <w:r w:rsidR="00A65383" w:rsidRPr="00A65383">
        <w:t xml:space="preserve"> </w:t>
      </w:r>
      <w:r w:rsidRPr="00A65383">
        <w:t>лицензий,</w:t>
      </w:r>
      <w:r w:rsidR="00A65383" w:rsidRPr="00A65383">
        <w:t xml:space="preserve"> </w:t>
      </w:r>
      <w:r w:rsidRPr="00A65383">
        <w:t>включая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приостановление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аннулирование</w:t>
      </w:r>
      <w:r w:rsidR="00A65383" w:rsidRPr="00A65383">
        <w:t>);</w:t>
      </w:r>
    </w:p>
    <w:p w:rsidR="00A65383" w:rsidRPr="00A65383" w:rsidRDefault="00CC52BF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регистрация</w:t>
      </w:r>
      <w:r w:rsidR="00A65383" w:rsidRPr="00A65383">
        <w:t xml:space="preserve"> </w:t>
      </w:r>
      <w:r w:rsidRPr="00A65383">
        <w:t>определенных</w:t>
      </w:r>
      <w:r w:rsidR="00A65383" w:rsidRPr="00A65383">
        <w:t xml:space="preserve"> </w:t>
      </w:r>
      <w:r w:rsidRPr="00A65383">
        <w:t>действий</w:t>
      </w:r>
      <w:r w:rsidR="00A65383" w:rsidRPr="00A65383">
        <w:t>;</w:t>
      </w:r>
    </w:p>
    <w:p w:rsidR="00A65383" w:rsidRPr="00A65383" w:rsidRDefault="00CC52BF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установление</w:t>
      </w:r>
      <w:r w:rsidR="00A65383" w:rsidRPr="00A65383">
        <w:t xml:space="preserve"> </w:t>
      </w:r>
      <w:r w:rsidRPr="00A65383">
        <w:t>стандартов,</w:t>
      </w:r>
      <w:r w:rsidR="00A65383" w:rsidRPr="00A65383">
        <w:t xml:space="preserve"> </w:t>
      </w:r>
      <w:r w:rsidRPr="00A65383">
        <w:t>квот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="00A65383">
        <w:t>т.п.</w:t>
      </w:r>
      <w:r w:rsidR="00A65383" w:rsidRPr="00A65383">
        <w:t>;</w:t>
      </w:r>
    </w:p>
    <w:p w:rsidR="00A65383" w:rsidRPr="00A65383" w:rsidRDefault="00CC52BF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ограничение</w:t>
      </w:r>
      <w:r w:rsidR="00A65383" w:rsidRPr="00A65383">
        <w:t xml:space="preserve"> </w:t>
      </w:r>
      <w:r w:rsidRPr="00A65383">
        <w:t>определенных</w:t>
      </w:r>
      <w:r w:rsidR="00A65383" w:rsidRPr="00A65383">
        <w:t xml:space="preserve"> </w:t>
      </w:r>
      <w:r w:rsidRPr="00A65383">
        <w:t>действий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др</w:t>
      </w:r>
      <w:r w:rsidR="00A65383" w:rsidRPr="00A65383">
        <w:t>. [</w:t>
      </w:r>
      <w:r w:rsidR="00B353F4" w:rsidRPr="00A65383">
        <w:t>12,</w:t>
      </w:r>
      <w:r w:rsidR="00A65383" w:rsidRPr="00A65383">
        <w:t xml:space="preserve"> </w:t>
      </w:r>
      <w:r w:rsidR="00B353F4" w:rsidRPr="00A65383">
        <w:t>с</w:t>
      </w:r>
      <w:r w:rsidR="00A65383">
        <w:t>.2</w:t>
      </w:r>
      <w:r w:rsidR="00B353F4" w:rsidRPr="00A65383">
        <w:t>89</w:t>
      </w:r>
      <w:r w:rsidR="00A65383" w:rsidRPr="00A65383">
        <w:t>].</w:t>
      </w:r>
    </w:p>
    <w:p w:rsidR="00A65383" w:rsidRPr="00A65383" w:rsidRDefault="00CC52BF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Урегулированные</w:t>
      </w:r>
      <w:r w:rsidR="00A65383" w:rsidRPr="00A65383">
        <w:t xml:space="preserve"> </w:t>
      </w:r>
      <w:r w:rsidRPr="00A65383">
        <w:t>нормами</w:t>
      </w:r>
      <w:r w:rsidR="00A65383" w:rsidRPr="00A65383">
        <w:t xml:space="preserve"> </w:t>
      </w:r>
      <w:r w:rsidRPr="00A65383">
        <w:t>права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государственных</w:t>
      </w:r>
      <w:r w:rsidR="00A65383" w:rsidRPr="00A65383">
        <w:t xml:space="preserve"> </w:t>
      </w:r>
      <w:r w:rsidRPr="00A65383">
        <w:t>органов,</w:t>
      </w:r>
      <w:r w:rsidR="00A65383" w:rsidRPr="00A65383">
        <w:t xml:space="preserve"> </w:t>
      </w:r>
      <w:r w:rsidRPr="00A65383">
        <w:t>государственных</w:t>
      </w:r>
      <w:r w:rsidR="00A65383" w:rsidRPr="00A65383">
        <w:t xml:space="preserve"> </w:t>
      </w:r>
      <w:r w:rsidRPr="00A65383">
        <w:t>организаций,</w:t>
      </w:r>
      <w:r w:rsidR="00A65383" w:rsidRPr="00A65383">
        <w:t xml:space="preserve"> </w:t>
      </w:r>
      <w:r w:rsidRPr="00A65383">
        <w:t>направленные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реализацию</w:t>
      </w:r>
      <w:r w:rsidR="00A65383" w:rsidRPr="00A65383">
        <w:t xml:space="preserve"> </w:t>
      </w:r>
      <w:r w:rsidRPr="00A65383">
        <w:t>своих</w:t>
      </w:r>
      <w:r w:rsidR="00A65383" w:rsidRPr="00A65383">
        <w:t xml:space="preserve"> </w:t>
      </w:r>
      <w:r w:rsidRPr="00A65383">
        <w:t>полномочий,</w:t>
      </w:r>
      <w:r w:rsidR="00A65383" w:rsidRPr="00A65383">
        <w:t xml:space="preserve"> </w:t>
      </w:r>
      <w:r w:rsidRPr="00A65383">
        <w:t>закрепленных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актах</w:t>
      </w:r>
      <w:r w:rsidR="00A65383" w:rsidRPr="00A65383">
        <w:t xml:space="preserve"> </w:t>
      </w:r>
      <w:r w:rsidRPr="00A65383">
        <w:t>законодательства,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юридической</w:t>
      </w:r>
      <w:r w:rsidR="00A65383" w:rsidRPr="00A65383">
        <w:t xml:space="preserve"> </w:t>
      </w:r>
      <w:r w:rsidRPr="00A65383">
        <w:t>литературе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административному</w:t>
      </w:r>
      <w:r w:rsidR="00A65383" w:rsidRPr="00A65383">
        <w:t xml:space="preserve"> </w:t>
      </w:r>
      <w:r w:rsidRPr="00A65383">
        <w:t>праву</w:t>
      </w:r>
      <w:r w:rsidR="00A65383" w:rsidRPr="00A65383">
        <w:t xml:space="preserve"> </w:t>
      </w:r>
      <w:r w:rsidRPr="00A65383">
        <w:t>именуют</w:t>
      </w:r>
      <w:r w:rsidR="00A65383" w:rsidRPr="00A65383">
        <w:t xml:space="preserve"> </w:t>
      </w:r>
      <w:r w:rsidRPr="00A65383">
        <w:t>административными</w:t>
      </w:r>
      <w:r w:rsidR="00A65383" w:rsidRPr="00A65383">
        <w:t xml:space="preserve"> </w:t>
      </w:r>
      <w:r w:rsidRPr="00A65383">
        <w:t>процедурами</w:t>
      </w:r>
      <w:r w:rsidR="00A65383" w:rsidRPr="00A65383">
        <w:t xml:space="preserve">. </w:t>
      </w:r>
      <w:r w:rsidRPr="00A65383">
        <w:t>Процедуры,</w:t>
      </w:r>
      <w:r w:rsidR="00A65383" w:rsidRPr="00A65383">
        <w:t xml:space="preserve"> </w:t>
      </w:r>
      <w:r w:rsidRPr="00A65383">
        <w:t>осуществляемые</w:t>
      </w:r>
      <w:r w:rsidR="00A65383" w:rsidRPr="00A65383">
        <w:t xml:space="preserve"> </w:t>
      </w:r>
      <w:r w:rsidRPr="00A65383">
        <w:t>во</w:t>
      </w:r>
      <w:r w:rsidR="00A65383" w:rsidRPr="00A65383">
        <w:t xml:space="preserve"> </w:t>
      </w:r>
      <w:r w:rsidRPr="00A65383">
        <w:t>взаимоотношениях</w:t>
      </w:r>
      <w:r w:rsidR="00A65383" w:rsidRPr="00A65383">
        <w:t xml:space="preserve"> </w:t>
      </w:r>
      <w:r w:rsidRPr="00A65383">
        <w:t>между</w:t>
      </w:r>
      <w:r w:rsidR="00A65383" w:rsidRPr="00A65383">
        <w:t xml:space="preserve"> </w:t>
      </w:r>
      <w:r w:rsidRPr="00A65383">
        <w:t>органами</w:t>
      </w:r>
      <w:r w:rsidR="00A65383" w:rsidRPr="00A65383">
        <w:t xml:space="preserve"> </w:t>
      </w:r>
      <w:r w:rsidRPr="00A65383">
        <w:t>исполнительной</w:t>
      </w:r>
      <w:r w:rsidR="00A65383" w:rsidRPr="00A65383">
        <w:t xml:space="preserve"> </w:t>
      </w:r>
      <w:r w:rsidRPr="00A65383">
        <w:t>власти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подчиненными</w:t>
      </w:r>
      <w:r w:rsidR="00A65383" w:rsidRPr="00A65383">
        <w:t xml:space="preserve"> </w:t>
      </w:r>
      <w:r w:rsidRPr="00A65383">
        <w:t>им</w:t>
      </w:r>
      <w:r w:rsidR="00A65383" w:rsidRPr="00A65383">
        <w:t xml:space="preserve"> </w:t>
      </w:r>
      <w:r w:rsidRPr="00A65383">
        <w:t>субъектами</w:t>
      </w:r>
      <w:r w:rsidR="00A65383" w:rsidRPr="00A65383">
        <w:t xml:space="preserve"> </w:t>
      </w:r>
      <w:r w:rsidR="00DB5485"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делят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такие</w:t>
      </w:r>
      <w:r w:rsidR="00A65383" w:rsidRPr="00A65383">
        <w:t xml:space="preserve"> </w:t>
      </w:r>
      <w:r w:rsidRPr="00A65383">
        <w:t>виды</w:t>
      </w:r>
      <w:r w:rsidR="00A65383" w:rsidRPr="00A65383">
        <w:t xml:space="preserve"> </w:t>
      </w:r>
      <w:r w:rsidRPr="00A65383">
        <w:t>как</w:t>
      </w:r>
      <w:r w:rsidR="00A65383" w:rsidRPr="00A65383">
        <w:t>:</w:t>
      </w:r>
    </w:p>
    <w:p w:rsidR="00A65383" w:rsidRPr="00A65383" w:rsidRDefault="00CC52BF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1</w:t>
      </w:r>
      <w:r w:rsidR="00A65383" w:rsidRPr="00A65383">
        <w:t xml:space="preserve">) </w:t>
      </w:r>
      <w:r w:rsidRPr="00A65383">
        <w:t>лицензионно-разрешительные</w:t>
      </w:r>
      <w:r w:rsidR="00A65383" w:rsidRPr="00A65383">
        <w:t>;</w:t>
      </w:r>
    </w:p>
    <w:p w:rsidR="00A65383" w:rsidRPr="00A65383" w:rsidRDefault="00CC52BF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2</w:t>
      </w:r>
      <w:r w:rsidR="00A65383" w:rsidRPr="00A65383">
        <w:t xml:space="preserve">) </w:t>
      </w:r>
      <w:r w:rsidRPr="00A65383">
        <w:t>регистрационные</w:t>
      </w:r>
      <w:r w:rsidR="00A65383" w:rsidRPr="00A65383">
        <w:t>;</w:t>
      </w:r>
    </w:p>
    <w:p w:rsidR="00A65383" w:rsidRPr="00A65383" w:rsidRDefault="00CC52BF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3</w:t>
      </w:r>
      <w:r w:rsidR="00A65383" w:rsidRPr="00A65383">
        <w:t xml:space="preserve">) </w:t>
      </w:r>
      <w:r w:rsidRPr="00A65383">
        <w:t>контрольно-надзорные</w:t>
      </w:r>
      <w:r w:rsidR="00A65383" w:rsidRPr="00A65383">
        <w:t xml:space="preserve"> [</w:t>
      </w:r>
      <w:r w:rsidR="00B353F4" w:rsidRPr="00A65383">
        <w:t>22,</w:t>
      </w:r>
      <w:r w:rsidR="00A65383" w:rsidRPr="00A65383">
        <w:t xml:space="preserve"> </w:t>
      </w:r>
      <w:r w:rsidR="00B353F4" w:rsidRPr="00A65383">
        <w:t>с</w:t>
      </w:r>
      <w:r w:rsidR="00A65383">
        <w:t>.5</w:t>
      </w:r>
      <w:r w:rsidR="00B353F4" w:rsidRPr="00A65383">
        <w:t>7</w:t>
      </w:r>
      <w:r w:rsidR="00A65383" w:rsidRPr="00A65383">
        <w:t>].</w:t>
      </w:r>
    </w:p>
    <w:p w:rsidR="00A65383" w:rsidRPr="00A65383" w:rsidRDefault="00CC52BF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Действия</w:t>
      </w:r>
      <w:r w:rsidR="00A65383" w:rsidRPr="00A65383">
        <w:t xml:space="preserve"> </w:t>
      </w:r>
      <w:r w:rsidRPr="00A65383">
        <w:t>государственных</w:t>
      </w:r>
      <w:r w:rsidR="00A65383" w:rsidRPr="00A65383">
        <w:t xml:space="preserve"> </w:t>
      </w:r>
      <w:r w:rsidRPr="00A65383">
        <w:t>органов,</w:t>
      </w:r>
      <w:r w:rsidR="00A65383" w:rsidRPr="00A65383">
        <w:t xml:space="preserve"> </w:t>
      </w:r>
      <w:r w:rsidRPr="00A65383">
        <w:t>государственных</w:t>
      </w:r>
      <w:r w:rsidR="00A65383" w:rsidRPr="00A65383">
        <w:t xml:space="preserve"> </w:t>
      </w:r>
      <w:r w:rsidRPr="00A65383">
        <w:t>организа</w:t>
      </w:r>
      <w:r w:rsidR="00DB5485" w:rsidRPr="00A65383">
        <w:t>ц</w:t>
      </w:r>
      <w:r w:rsidRPr="00A65383">
        <w:t>ий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рассмотрению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разрешению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соответствии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компетенцией</w:t>
      </w:r>
      <w:r w:rsidR="00A65383" w:rsidRPr="00A65383">
        <w:t xml:space="preserve"> </w:t>
      </w:r>
      <w:r w:rsidRPr="00A65383">
        <w:t>обращений</w:t>
      </w:r>
      <w:r w:rsidR="00A65383">
        <w:t xml:space="preserve"> (</w:t>
      </w:r>
      <w:r w:rsidRPr="00A65383">
        <w:t>заявлений</w:t>
      </w:r>
      <w:r w:rsidR="00A65383" w:rsidRPr="00A65383">
        <w:t xml:space="preserve">) </w:t>
      </w:r>
      <w:r w:rsidRPr="00A65383">
        <w:t>субъектов</w:t>
      </w:r>
      <w:r w:rsidR="00A65383" w:rsidRPr="00A65383">
        <w:t xml:space="preserve"> </w:t>
      </w:r>
      <w:r w:rsidR="00DB5485" w:rsidRPr="00A65383">
        <w:t>хозяйственной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влекущих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указанных</w:t>
      </w:r>
      <w:r w:rsidR="00A65383" w:rsidRPr="00A65383">
        <w:t xml:space="preserve"> </w:t>
      </w:r>
      <w:r w:rsidRPr="00A65383">
        <w:t>субъектов</w:t>
      </w:r>
      <w:r w:rsidR="00A65383" w:rsidRPr="00A65383">
        <w:t xml:space="preserve"> </w:t>
      </w:r>
      <w:r w:rsidRPr="00A65383">
        <w:t>установление,</w:t>
      </w:r>
      <w:r w:rsidR="00A65383" w:rsidRPr="00A65383">
        <w:t xml:space="preserve"> </w:t>
      </w:r>
      <w:r w:rsidRPr="00A65383">
        <w:t>изменение,</w:t>
      </w:r>
      <w:r w:rsidR="00A65383" w:rsidRPr="00A65383">
        <w:t xml:space="preserve"> </w:t>
      </w:r>
      <w:r w:rsidRPr="00A65383">
        <w:t>приостановление,</w:t>
      </w:r>
      <w:r w:rsidR="00A65383" w:rsidRPr="00A65383">
        <w:t xml:space="preserve"> </w:t>
      </w:r>
      <w:r w:rsidRPr="00A65383">
        <w:t>сохранение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прекращение</w:t>
      </w:r>
      <w:r w:rsidR="00A65383">
        <w:t xml:space="preserve"> (</w:t>
      </w:r>
      <w:r w:rsidRPr="00A65383">
        <w:t>переход</w:t>
      </w:r>
      <w:r w:rsidR="00A65383" w:rsidRPr="00A65383">
        <w:t xml:space="preserve">) </w:t>
      </w:r>
      <w:r w:rsidRPr="00A65383">
        <w:t>прав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обязанностей</w:t>
      </w:r>
      <w:r w:rsidR="00A65383" w:rsidRPr="00A65383">
        <w:t xml:space="preserve"> </w:t>
      </w:r>
      <w:r w:rsidRPr="00A65383">
        <w:t>законодатель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именует</w:t>
      </w:r>
      <w:r w:rsidR="00A65383" w:rsidRPr="00A65383">
        <w:t xml:space="preserve"> </w:t>
      </w:r>
      <w:r w:rsidRPr="00A65383">
        <w:t>административными</w:t>
      </w:r>
      <w:r w:rsidR="00A65383" w:rsidRPr="00A65383">
        <w:t xml:space="preserve"> </w:t>
      </w:r>
      <w:r w:rsidRPr="00A65383">
        <w:t>процедурами,</w:t>
      </w:r>
      <w:r w:rsidR="00A65383" w:rsidRPr="00A65383">
        <w:t xml:space="preserve"> </w:t>
      </w:r>
      <w:r w:rsidRPr="00A65383">
        <w:t>однако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объектам</w:t>
      </w:r>
      <w:r w:rsidR="00A65383" w:rsidRPr="00A65383">
        <w:t xml:space="preserve"> </w:t>
      </w:r>
      <w:r w:rsidRPr="00A65383">
        <w:t>относит</w:t>
      </w:r>
      <w:r w:rsidR="00A65383" w:rsidRPr="00A65383">
        <w:t xml:space="preserve"> </w:t>
      </w:r>
      <w:r w:rsidRPr="00A65383">
        <w:t>лишь</w:t>
      </w:r>
      <w:r w:rsidR="00A65383" w:rsidRPr="00A65383">
        <w:t xml:space="preserve"> </w:t>
      </w:r>
      <w:r w:rsidRPr="00A65383">
        <w:t>регистрацию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учет</w:t>
      </w:r>
      <w:r w:rsidR="00A65383" w:rsidRPr="00A65383">
        <w:t xml:space="preserve"> </w:t>
      </w:r>
      <w:r w:rsidRPr="00A65383">
        <w:t>субъектов</w:t>
      </w:r>
      <w:r w:rsidR="00A65383" w:rsidRPr="00A65383">
        <w:t xml:space="preserve"> </w:t>
      </w:r>
      <w:r w:rsidR="00DB5485" w:rsidRPr="00A65383">
        <w:t>хозяйственной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имущества,</w:t>
      </w:r>
      <w:r w:rsidR="00A65383" w:rsidRPr="00A65383">
        <w:t xml:space="preserve"> </w:t>
      </w:r>
      <w:r w:rsidRPr="00A65383">
        <w:t>товаров,</w:t>
      </w:r>
      <w:r w:rsidR="00A65383" w:rsidRPr="00A65383">
        <w:t xml:space="preserve"> </w:t>
      </w:r>
      <w:r w:rsidRPr="00A65383">
        <w:t>работ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услуг,</w:t>
      </w:r>
      <w:r w:rsidR="00A65383" w:rsidRPr="00A65383">
        <w:t xml:space="preserve"> </w:t>
      </w:r>
      <w:r w:rsidRPr="00A65383">
        <w:t>объектов</w:t>
      </w:r>
      <w:r w:rsidR="00A65383" w:rsidRPr="00A65383">
        <w:t xml:space="preserve"> </w:t>
      </w:r>
      <w:r w:rsidRPr="00A65383">
        <w:t>интеллектуальной</w:t>
      </w:r>
      <w:r w:rsidR="00A65383" w:rsidRPr="00A65383">
        <w:t xml:space="preserve"> </w:t>
      </w:r>
      <w:r w:rsidRPr="00A65383">
        <w:t>собственности,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осуществляемой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основании</w:t>
      </w:r>
      <w:r w:rsidR="00A65383" w:rsidRPr="00A65383">
        <w:t xml:space="preserve"> </w:t>
      </w:r>
      <w:r w:rsidRPr="00A65383">
        <w:t>специальных</w:t>
      </w:r>
      <w:r w:rsidR="00A65383" w:rsidRPr="00A65383">
        <w:t xml:space="preserve"> </w:t>
      </w:r>
      <w:r w:rsidRPr="00A65383">
        <w:t>разрешений,</w:t>
      </w:r>
      <w:r w:rsidR="00A65383" w:rsidRPr="00A65383">
        <w:t xml:space="preserve"> </w:t>
      </w:r>
      <w:r w:rsidRPr="00A65383">
        <w:t>иных</w:t>
      </w:r>
      <w:r w:rsidR="00A65383" w:rsidRPr="00A65383">
        <w:t xml:space="preserve"> </w:t>
      </w:r>
      <w:r w:rsidRPr="00A65383">
        <w:t>документов</w:t>
      </w:r>
      <w:r w:rsidR="00A65383" w:rsidRPr="00A65383">
        <w:t xml:space="preserve">. </w:t>
      </w:r>
      <w:r w:rsidRPr="00A65383">
        <w:t>Таким</w:t>
      </w:r>
      <w:r w:rsidR="00A65383" w:rsidRPr="00A65383">
        <w:t xml:space="preserve"> </w:t>
      </w:r>
      <w:r w:rsidRPr="00A65383">
        <w:t>образом,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контрольно-надзорных</w:t>
      </w:r>
      <w:r w:rsidR="00A65383" w:rsidRPr="00A65383">
        <w:t xml:space="preserve"> </w:t>
      </w:r>
      <w:r w:rsidRPr="00A65383">
        <w:t>процедурах</w:t>
      </w:r>
      <w:r w:rsidR="00A65383" w:rsidRPr="00A65383">
        <w:t xml:space="preserve"> </w:t>
      </w:r>
      <w:r w:rsidRPr="00A65383">
        <w:t>речь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идет,</w:t>
      </w:r>
      <w:r w:rsidR="00A65383" w:rsidRPr="00A65383">
        <w:t xml:space="preserve"> </w:t>
      </w:r>
      <w:r w:rsidRPr="00A65383">
        <w:t>что</w:t>
      </w:r>
      <w:r w:rsidR="00A65383" w:rsidRPr="00A65383">
        <w:t xml:space="preserve"> </w:t>
      </w:r>
      <w:r w:rsidRPr="00A65383">
        <w:t>представляется</w:t>
      </w:r>
      <w:r w:rsidR="00A65383" w:rsidRPr="00A65383">
        <w:t xml:space="preserve"> </w:t>
      </w:r>
      <w:r w:rsidRPr="00A65383">
        <w:t>важным,</w:t>
      </w:r>
      <w:r w:rsidR="00A65383" w:rsidRPr="00A65383">
        <w:t xml:space="preserve"> </w:t>
      </w:r>
      <w:r w:rsidRPr="00A65383">
        <w:t>поскольку</w:t>
      </w:r>
      <w:r w:rsidR="00A65383" w:rsidRPr="00A65383">
        <w:t xml:space="preserve"> </w:t>
      </w:r>
      <w:r w:rsidRPr="00A65383">
        <w:t>соответствующее</w:t>
      </w:r>
      <w:r w:rsidR="00A65383" w:rsidRPr="00A65383">
        <w:t xml:space="preserve"> </w:t>
      </w:r>
      <w:r w:rsidRPr="00A65383">
        <w:t>Постановление</w:t>
      </w:r>
      <w:r w:rsidR="00A65383" w:rsidRPr="00A65383">
        <w:t xml:space="preserve"> </w:t>
      </w:r>
      <w:r w:rsidRPr="00A65383">
        <w:t>Совета</w:t>
      </w:r>
      <w:r w:rsidR="00A65383" w:rsidRPr="00A65383">
        <w:t xml:space="preserve"> </w:t>
      </w:r>
      <w:r w:rsidRPr="00A65383">
        <w:t>Министров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27</w:t>
      </w:r>
      <w:r w:rsidR="00A65383" w:rsidRPr="00A65383">
        <w:t xml:space="preserve"> </w:t>
      </w:r>
      <w:r w:rsidRPr="00A65383">
        <w:t>августа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65383">
          <w:t>2007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1102</w:t>
      </w:r>
      <w:r w:rsidR="00A65383">
        <w:t xml:space="preserve"> "</w:t>
      </w:r>
      <w:r w:rsidRPr="00A65383">
        <w:t>О</w:t>
      </w:r>
      <w:r w:rsidR="00A65383" w:rsidRPr="00A65383">
        <w:t xml:space="preserve"> </w:t>
      </w:r>
      <w:r w:rsidRPr="00A65383">
        <w:t>некоторых</w:t>
      </w:r>
      <w:r w:rsidR="00A65383" w:rsidRPr="00A65383">
        <w:t xml:space="preserve"> </w:t>
      </w:r>
      <w:r w:rsidRPr="00A65383">
        <w:t>мерах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совершенствованию</w:t>
      </w:r>
      <w:r w:rsidR="00A65383" w:rsidRPr="00A65383">
        <w:t xml:space="preserve"> </w:t>
      </w:r>
      <w:r w:rsidRPr="00A65383">
        <w:t>административных</w:t>
      </w:r>
      <w:r w:rsidR="00A65383" w:rsidRPr="00A65383">
        <w:t xml:space="preserve"> </w:t>
      </w:r>
      <w:r w:rsidRPr="00A65383">
        <w:t>процедур,</w:t>
      </w:r>
      <w:r w:rsidR="00A65383" w:rsidRPr="00A65383">
        <w:t xml:space="preserve"> </w:t>
      </w:r>
      <w:r w:rsidR="00DB5485" w:rsidRPr="00A65383">
        <w:t>совершаемых</w:t>
      </w:r>
      <w:r w:rsidR="00A65383" w:rsidRPr="00A65383">
        <w:t xml:space="preserve"> </w:t>
      </w:r>
      <w:r w:rsidR="00DB5485" w:rsidRPr="00A65383">
        <w:t>в</w:t>
      </w:r>
      <w:r w:rsidR="00A65383" w:rsidRPr="00A65383">
        <w:t xml:space="preserve"> </w:t>
      </w:r>
      <w:r w:rsidR="00DB5485" w:rsidRPr="00A65383">
        <w:t>отношении</w:t>
      </w:r>
      <w:r w:rsidR="00A65383" w:rsidRPr="00A65383">
        <w:t xml:space="preserve"> </w:t>
      </w:r>
      <w:r w:rsidR="00DB5485" w:rsidRPr="00A65383">
        <w:t>юридических</w:t>
      </w:r>
      <w:r w:rsidR="00A65383" w:rsidRPr="00A65383">
        <w:t xml:space="preserve"> </w:t>
      </w:r>
      <w:r w:rsidR="00DB5485" w:rsidRPr="00A65383">
        <w:t>лиц</w:t>
      </w:r>
      <w:r w:rsidR="00A65383" w:rsidRPr="00A65383">
        <w:t xml:space="preserve"> </w:t>
      </w:r>
      <w:r w:rsidR="00DB5485" w:rsidRPr="00A65383">
        <w:t>и</w:t>
      </w:r>
      <w:r w:rsidR="00A65383" w:rsidRPr="00A65383">
        <w:t xml:space="preserve"> </w:t>
      </w:r>
      <w:r w:rsidR="00DB5485" w:rsidRPr="00A65383">
        <w:t>индивидуальных</w:t>
      </w:r>
      <w:r w:rsidR="00A65383" w:rsidRPr="00A65383">
        <w:t xml:space="preserve"> </w:t>
      </w:r>
      <w:r w:rsidR="00DB5485" w:rsidRPr="00A65383">
        <w:t>предпринимателей</w:t>
      </w:r>
      <w:r w:rsidR="00A65383">
        <w:t xml:space="preserve">" </w:t>
      </w:r>
      <w:r w:rsidR="00DB5485" w:rsidRPr="00A65383">
        <w:t>предусматривает</w:t>
      </w:r>
      <w:r w:rsidR="00A65383" w:rsidRPr="00A65383">
        <w:t xml:space="preserve"> </w:t>
      </w:r>
      <w:r w:rsidR="00DB5485" w:rsidRPr="00A65383">
        <w:t>упрощение</w:t>
      </w:r>
      <w:r w:rsidR="00A65383" w:rsidRPr="00A65383">
        <w:t xml:space="preserve"> </w:t>
      </w:r>
      <w:r w:rsidR="00DB5485" w:rsidRPr="00A65383">
        <w:t>и</w:t>
      </w:r>
      <w:r w:rsidR="00A65383" w:rsidRPr="00A65383">
        <w:t xml:space="preserve"> </w:t>
      </w:r>
      <w:r w:rsidR="00DB5485" w:rsidRPr="00A65383">
        <w:t>сокращение</w:t>
      </w:r>
      <w:r w:rsidR="00A65383" w:rsidRPr="00A65383">
        <w:t xml:space="preserve"> </w:t>
      </w:r>
      <w:r w:rsidR="00DB5485" w:rsidRPr="00A65383">
        <w:t>административных</w:t>
      </w:r>
      <w:r w:rsidR="00A65383" w:rsidRPr="00A65383">
        <w:t xml:space="preserve"> </w:t>
      </w:r>
      <w:r w:rsidR="00DB5485" w:rsidRPr="00A65383">
        <w:t>процедур,</w:t>
      </w:r>
      <w:r w:rsidR="00A65383" w:rsidRPr="00A65383">
        <w:t xml:space="preserve"> </w:t>
      </w:r>
      <w:r w:rsidR="00DB5485" w:rsidRPr="00A65383">
        <w:t>совершаемых</w:t>
      </w:r>
      <w:r w:rsidR="00A65383" w:rsidRPr="00A65383">
        <w:t xml:space="preserve"> </w:t>
      </w:r>
      <w:r w:rsidR="00DB5485" w:rsidRPr="00A65383">
        <w:t>государственными</w:t>
      </w:r>
      <w:r w:rsidR="00A65383" w:rsidRPr="00A65383">
        <w:t xml:space="preserve"> </w:t>
      </w:r>
      <w:r w:rsidR="00DB5485" w:rsidRPr="00A65383">
        <w:t>органами</w:t>
      </w:r>
      <w:r w:rsidR="00A65383" w:rsidRPr="00A65383">
        <w:t xml:space="preserve"> </w:t>
      </w:r>
      <w:r w:rsidR="00DB5485" w:rsidRPr="00A65383">
        <w:t>и</w:t>
      </w:r>
      <w:r w:rsidR="00A65383" w:rsidRPr="00A65383">
        <w:t xml:space="preserve"> </w:t>
      </w:r>
      <w:r w:rsidR="00DB5485" w:rsidRPr="00A65383">
        <w:t>государственными</w:t>
      </w:r>
      <w:r w:rsidR="00A65383" w:rsidRPr="00A65383">
        <w:t xml:space="preserve"> </w:t>
      </w:r>
      <w:r w:rsidR="00DB5485" w:rsidRPr="00A65383">
        <w:t>организациями</w:t>
      </w:r>
      <w:r w:rsidR="00A65383" w:rsidRPr="00A65383">
        <w:t xml:space="preserve"> </w:t>
      </w:r>
      <w:r w:rsidR="00DB5485" w:rsidRPr="00A65383">
        <w:t>в</w:t>
      </w:r>
      <w:r w:rsidR="00A65383" w:rsidRPr="00A65383">
        <w:t xml:space="preserve"> </w:t>
      </w:r>
      <w:r w:rsidR="00DB5485" w:rsidRPr="00A65383">
        <w:t>отношении</w:t>
      </w:r>
      <w:r w:rsidR="00A65383" w:rsidRPr="00A65383">
        <w:t xml:space="preserve"> </w:t>
      </w:r>
      <w:r w:rsidR="00DB5485" w:rsidRPr="00A65383">
        <w:t>субъектов</w:t>
      </w:r>
      <w:r w:rsidR="00A65383" w:rsidRPr="00A65383">
        <w:t xml:space="preserve"> </w:t>
      </w:r>
      <w:r w:rsidR="00DB5485" w:rsidRPr="00A65383">
        <w:t>предпринимательской</w:t>
      </w:r>
      <w:r w:rsidR="00A65383" w:rsidRPr="00A65383">
        <w:t xml:space="preserve"> </w:t>
      </w:r>
      <w:r w:rsidR="00DB5485" w:rsidRPr="00A65383">
        <w:t>деятельности</w:t>
      </w:r>
      <w:r w:rsidR="00A65383" w:rsidRPr="00A65383">
        <w:t xml:space="preserve"> [</w:t>
      </w:r>
      <w:r w:rsidR="00B353F4" w:rsidRPr="00A65383">
        <w:t>10,</w:t>
      </w:r>
      <w:r w:rsidR="00A65383" w:rsidRPr="00A65383">
        <w:t xml:space="preserve"> </w:t>
      </w:r>
      <w:r w:rsidR="00DB5485" w:rsidRPr="00A65383">
        <w:t>п</w:t>
      </w:r>
      <w:r w:rsidR="00A65383">
        <w:t>.1</w:t>
      </w:r>
      <w:r w:rsidR="00A65383" w:rsidRPr="00A65383">
        <w:t>].</w:t>
      </w:r>
    </w:p>
    <w:p w:rsidR="00A65383" w:rsidRPr="00A65383" w:rsidRDefault="00DB5485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rPr>
          <w:b/>
          <w:i/>
        </w:rPr>
        <w:t>Экономические</w:t>
      </w:r>
      <w:r w:rsidR="00A65383" w:rsidRPr="00A65383">
        <w:t xml:space="preserve"> - </w:t>
      </w:r>
      <w:r w:rsidRPr="00A65383">
        <w:t>представляют</w:t>
      </w:r>
      <w:r w:rsidR="00A65383" w:rsidRPr="00A65383">
        <w:t xml:space="preserve"> </w:t>
      </w:r>
      <w:r w:rsidRPr="00A65383">
        <w:t>собой</w:t>
      </w:r>
      <w:r w:rsidR="00A65383" w:rsidRPr="00A65383">
        <w:t xml:space="preserve"> </w:t>
      </w:r>
      <w:r w:rsidRPr="00A65383">
        <w:t>приемы,</w:t>
      </w:r>
      <w:r w:rsidR="00A65383" w:rsidRPr="00A65383">
        <w:t xml:space="preserve"> </w:t>
      </w:r>
      <w:r w:rsidRPr="00A65383">
        <w:t>реализуемые</w:t>
      </w:r>
      <w:r w:rsidR="00A65383" w:rsidRPr="00A65383">
        <w:t xml:space="preserve"> </w:t>
      </w:r>
      <w:r w:rsidRPr="00A65383">
        <w:t>через</w:t>
      </w:r>
      <w:r w:rsidR="00A65383" w:rsidRPr="00A65383">
        <w:t xml:space="preserve"> </w:t>
      </w:r>
      <w:r w:rsidRPr="00A65383">
        <w:t>материальные</w:t>
      </w:r>
      <w:r w:rsidR="00A65383" w:rsidRPr="00A65383">
        <w:t xml:space="preserve"> </w:t>
      </w:r>
      <w:r w:rsidRPr="00A65383">
        <w:t>средства</w:t>
      </w:r>
      <w:r w:rsidR="00A65383">
        <w:t xml:space="preserve"> (</w:t>
      </w:r>
      <w:r w:rsidRPr="00A65383">
        <w:t>цена,</w:t>
      </w:r>
      <w:r w:rsidR="00A65383" w:rsidRPr="00A65383">
        <w:t xml:space="preserve"> </w:t>
      </w:r>
      <w:r w:rsidRPr="00A65383">
        <w:t>прибыль,</w:t>
      </w:r>
      <w:r w:rsidR="00A65383" w:rsidRPr="00A65383">
        <w:t xml:space="preserve"> </w:t>
      </w:r>
      <w:r w:rsidRPr="00A65383">
        <w:t>кредит,</w:t>
      </w:r>
      <w:r w:rsidR="00A65383" w:rsidRPr="00A65383">
        <w:t xml:space="preserve"> </w:t>
      </w:r>
      <w:r w:rsidRPr="00A65383">
        <w:t>налоги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="00A65383">
        <w:t>т.д.</w:t>
      </w:r>
      <w:r w:rsidR="00A65383" w:rsidRPr="00A65383">
        <w:t xml:space="preserve">), </w:t>
      </w:r>
      <w:r w:rsidRPr="00A65383">
        <w:t>направленные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достижение</w:t>
      </w:r>
      <w:r w:rsidR="00A65383" w:rsidRPr="00A65383">
        <w:t xml:space="preserve"> </w:t>
      </w:r>
      <w:r w:rsidRPr="00A65383">
        <w:t>желаемого</w:t>
      </w:r>
      <w:r w:rsidR="00A65383" w:rsidRPr="00A65383">
        <w:t xml:space="preserve"> </w:t>
      </w:r>
      <w:r w:rsidRPr="00A65383">
        <w:t>поведения</w:t>
      </w:r>
      <w:r w:rsidR="00A65383" w:rsidRPr="00A65383">
        <w:t xml:space="preserve"> </w:t>
      </w:r>
      <w:r w:rsidRPr="00A65383">
        <w:t>субъекта</w:t>
      </w:r>
      <w:r w:rsidR="00A65383" w:rsidRPr="00A65383">
        <w:t xml:space="preserve"> </w:t>
      </w:r>
      <w:r w:rsidRPr="00A65383">
        <w:t>регулирования</w:t>
      </w:r>
      <w:r w:rsidR="00A65383" w:rsidRPr="00A65383">
        <w:t xml:space="preserve"> </w:t>
      </w:r>
      <w:r w:rsidRPr="00A65383">
        <w:t>посредством</w:t>
      </w:r>
      <w:r w:rsidR="00A65383" w:rsidRPr="00A65383">
        <w:t xml:space="preserve"> </w:t>
      </w:r>
      <w:r w:rsidRPr="00A65383">
        <w:t>воздействия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его</w:t>
      </w:r>
      <w:r w:rsidR="00A65383" w:rsidRPr="00A65383">
        <w:t xml:space="preserve"> </w:t>
      </w:r>
      <w:r w:rsidRPr="00A65383">
        <w:t>интересы</w:t>
      </w:r>
      <w:r w:rsidR="00A65383" w:rsidRPr="00A65383">
        <w:t>.</w:t>
      </w:r>
    </w:p>
    <w:p w:rsidR="00A65383" w:rsidRPr="00A65383" w:rsidRDefault="00DB5485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Указанные</w:t>
      </w:r>
      <w:r w:rsidR="00A65383" w:rsidRPr="00A65383">
        <w:t xml:space="preserve"> </w:t>
      </w:r>
      <w:r w:rsidRPr="00A65383">
        <w:t>методы</w:t>
      </w:r>
      <w:r w:rsidR="00A65383" w:rsidRPr="00A65383">
        <w:t xml:space="preserve"> </w:t>
      </w:r>
      <w:r w:rsidRPr="00A65383">
        <w:t>взаимосвязаны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взаимозависимы,</w:t>
      </w:r>
      <w:r w:rsidR="00A65383" w:rsidRPr="00A65383">
        <w:t xml:space="preserve"> </w:t>
      </w:r>
      <w:r w:rsidR="00A65383">
        <w:t>т.к.</w:t>
      </w:r>
      <w:r w:rsidR="00A65383" w:rsidRPr="00A65383">
        <w:t xml:space="preserve"> </w:t>
      </w:r>
      <w:r w:rsidRPr="00A65383">
        <w:t>одновременно</w:t>
      </w:r>
      <w:r w:rsidR="00A65383" w:rsidRPr="00A65383">
        <w:t xml:space="preserve"> </w:t>
      </w:r>
      <w:r w:rsidRPr="00A65383">
        <w:t>могут</w:t>
      </w:r>
      <w:r w:rsidR="00A65383" w:rsidRPr="00A65383">
        <w:t xml:space="preserve"> </w:t>
      </w:r>
      <w:r w:rsidRPr="00A65383">
        <w:t>иметь</w:t>
      </w:r>
      <w:r w:rsidR="00A65383" w:rsidRPr="00A65383">
        <w:t xml:space="preserve"> </w:t>
      </w:r>
      <w:r w:rsidRPr="00A65383">
        <w:t>властно-распорядительный</w:t>
      </w:r>
      <w:r w:rsidR="00A65383" w:rsidRPr="00A65383">
        <w:t xml:space="preserve"> </w:t>
      </w:r>
      <w:r w:rsidRPr="00A65383">
        <w:t>характер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экономическое</w:t>
      </w:r>
      <w:r w:rsidR="00A65383" w:rsidRPr="00A65383">
        <w:t xml:space="preserve"> </w:t>
      </w:r>
      <w:r w:rsidRPr="00A65383">
        <w:t>содержание</w:t>
      </w:r>
      <w:r w:rsidR="00A65383" w:rsidRPr="00A65383">
        <w:t>.</w:t>
      </w:r>
    </w:p>
    <w:p w:rsidR="00A65383" w:rsidRPr="00A65383" w:rsidRDefault="00DB5485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В</w:t>
      </w:r>
      <w:r w:rsidR="00A65383" w:rsidRPr="00A65383">
        <w:t xml:space="preserve"> </w:t>
      </w:r>
      <w:r w:rsidRPr="00A65383">
        <w:t>юридической</w:t>
      </w:r>
      <w:r w:rsidR="00A65383" w:rsidRPr="00A65383">
        <w:t xml:space="preserve"> </w:t>
      </w:r>
      <w:r w:rsidRPr="00A65383">
        <w:t>литературе</w:t>
      </w:r>
      <w:r w:rsidR="00A65383" w:rsidRPr="00A65383">
        <w:t xml:space="preserve"> </w:t>
      </w:r>
      <w:r w:rsidRPr="00A65383">
        <w:t>нет</w:t>
      </w:r>
      <w:r w:rsidR="00A65383" w:rsidRPr="00A65383">
        <w:t xml:space="preserve"> </w:t>
      </w:r>
      <w:r w:rsidRPr="00A65383">
        <w:t>единого</w:t>
      </w:r>
      <w:r w:rsidR="00A65383" w:rsidRPr="00A65383">
        <w:t xml:space="preserve"> </w:t>
      </w:r>
      <w:r w:rsidRPr="00A65383">
        <w:t>мнения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вопросу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квалификации</w:t>
      </w:r>
      <w:r w:rsidR="00A65383" w:rsidRPr="00A65383">
        <w:t xml:space="preserve"> </w:t>
      </w:r>
      <w:r w:rsidRPr="00A65383">
        <w:t>этих</w:t>
      </w:r>
      <w:r w:rsidR="00A65383" w:rsidRPr="00A65383">
        <w:t xml:space="preserve"> </w:t>
      </w:r>
      <w:r w:rsidRPr="00A65383">
        <w:t>методов</w:t>
      </w:r>
      <w:r w:rsidR="00A65383" w:rsidRPr="00A65383">
        <w:t xml:space="preserve">. </w:t>
      </w:r>
      <w:r w:rsidRPr="00A65383">
        <w:t>Более</w:t>
      </w:r>
      <w:r w:rsidR="00A65383" w:rsidRPr="00A65383">
        <w:t xml:space="preserve"> </w:t>
      </w:r>
      <w:r w:rsidRPr="00A65383">
        <w:t>того,</w:t>
      </w:r>
      <w:r w:rsidR="00A65383" w:rsidRPr="00A65383">
        <w:t xml:space="preserve"> </w:t>
      </w:r>
      <w:r w:rsidRPr="00A65383">
        <w:t>иногда</w:t>
      </w:r>
      <w:r w:rsidR="00A65383" w:rsidRPr="00A65383">
        <w:t xml:space="preserve"> </w:t>
      </w:r>
      <w:r w:rsidRPr="00A65383">
        <w:t>они</w:t>
      </w:r>
      <w:r w:rsidR="00A65383" w:rsidRPr="00A65383">
        <w:t xml:space="preserve"> </w:t>
      </w:r>
      <w:r w:rsidRPr="00A65383">
        <w:t>именуются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методами,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t>способами</w:t>
      </w:r>
      <w:r w:rsidR="00A65383" w:rsidRPr="00A65383">
        <w:t xml:space="preserve">. </w:t>
      </w:r>
      <w:r w:rsidRPr="00A65383">
        <w:t>Одни</w:t>
      </w:r>
      <w:r w:rsidR="00A65383" w:rsidRPr="00A65383">
        <w:t xml:space="preserve"> </w:t>
      </w:r>
      <w:r w:rsidRPr="00A65383">
        <w:t>авторы</w:t>
      </w:r>
      <w:r w:rsidR="00A65383" w:rsidRPr="00A65383">
        <w:t xml:space="preserve"> </w:t>
      </w:r>
      <w:r w:rsidRPr="00A65383">
        <w:t>указывают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существование</w:t>
      </w:r>
      <w:r w:rsidR="00A65383" w:rsidRPr="00A65383">
        <w:t xml:space="preserve"> </w:t>
      </w:r>
      <w:r w:rsidRPr="00A65383">
        <w:t>универсальных</w:t>
      </w:r>
      <w:r w:rsidR="00A65383" w:rsidRPr="00A65383">
        <w:t xml:space="preserve"> </w:t>
      </w:r>
      <w:r w:rsidRPr="00A65383">
        <w:t>методов</w:t>
      </w:r>
      <w:r w:rsidR="00A65383" w:rsidRPr="00A65383">
        <w:t xml:space="preserve"> </w:t>
      </w:r>
      <w:r w:rsidRPr="00A65383">
        <w:t>применительно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любой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- </w:t>
      </w:r>
      <w:r w:rsidRPr="00A65383">
        <w:t>убеждения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принуждения</w:t>
      </w:r>
      <w:r w:rsidR="00A65383" w:rsidRPr="00A65383">
        <w:t xml:space="preserve"> [</w:t>
      </w:r>
      <w:r w:rsidR="00B353F4" w:rsidRPr="00A65383">
        <w:t>12,</w:t>
      </w:r>
      <w:r w:rsidR="00A65383" w:rsidRPr="00A65383">
        <w:t xml:space="preserve"> </w:t>
      </w:r>
      <w:r w:rsidR="00B353F4" w:rsidRPr="00A65383">
        <w:t>с</w:t>
      </w:r>
      <w:r w:rsidR="00A65383">
        <w:t>.2</w:t>
      </w:r>
      <w:r w:rsidR="00B353F4" w:rsidRPr="00A65383">
        <w:t>90</w:t>
      </w:r>
      <w:r w:rsidR="00A65383" w:rsidRPr="00A65383">
        <w:t xml:space="preserve">], </w:t>
      </w:r>
      <w:r w:rsidRPr="00A65383">
        <w:t>другие</w:t>
      </w:r>
      <w:r w:rsidR="00A65383" w:rsidRPr="00A65383">
        <w:t xml:space="preserve"> </w:t>
      </w:r>
      <w:r w:rsidRPr="00A65383">
        <w:t>считают,</w:t>
      </w:r>
      <w:r w:rsidR="00A65383" w:rsidRPr="00A65383">
        <w:t xml:space="preserve"> </w:t>
      </w:r>
      <w:r w:rsidRPr="00A65383">
        <w:t>что</w:t>
      </w:r>
      <w:r w:rsidR="00A65383" w:rsidRPr="00A65383">
        <w:t xml:space="preserve"> </w:t>
      </w:r>
      <w:r w:rsidRPr="00A65383">
        <w:t>административные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экономические</w:t>
      </w:r>
      <w:r w:rsidR="00A65383" w:rsidRPr="00A65383">
        <w:t xml:space="preserve"> </w:t>
      </w:r>
      <w:r w:rsidRPr="00A65383">
        <w:t>методы</w:t>
      </w:r>
      <w:r w:rsidR="00A65383" w:rsidRPr="00A65383">
        <w:t xml:space="preserve"> -</w:t>
      </w:r>
      <w:r w:rsidR="00A65383">
        <w:t xml:space="preserve"> "</w:t>
      </w:r>
      <w:r w:rsidRPr="00A65383">
        <w:t>это</w:t>
      </w:r>
      <w:r w:rsidR="00A65383" w:rsidRPr="00A65383">
        <w:t xml:space="preserve"> </w:t>
      </w:r>
      <w:r w:rsidRPr="00A65383">
        <w:t>лишь</w:t>
      </w:r>
      <w:r w:rsidR="00A65383" w:rsidRPr="00A65383">
        <w:t xml:space="preserve"> </w:t>
      </w:r>
      <w:r w:rsidRPr="00A65383">
        <w:t>разновидности</w:t>
      </w:r>
      <w:r w:rsidR="00A65383" w:rsidRPr="00A65383">
        <w:t xml:space="preserve"> </w:t>
      </w:r>
      <w:r w:rsidRPr="00A65383">
        <w:t>прямого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косвенного</w:t>
      </w:r>
      <w:r w:rsidR="00A65383" w:rsidRPr="00A65383">
        <w:t xml:space="preserve"> </w:t>
      </w:r>
      <w:r w:rsidRPr="00A65383">
        <w:t>воздействия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экономические</w:t>
      </w:r>
      <w:r w:rsidR="00A65383" w:rsidRPr="00A65383">
        <w:t xml:space="preserve"> </w:t>
      </w:r>
      <w:r w:rsidRPr="00A65383">
        <w:t>процессы</w:t>
      </w:r>
      <w:r w:rsidR="00A65383">
        <w:t xml:space="preserve">" </w:t>
      </w:r>
      <w:r w:rsidR="00A65383" w:rsidRPr="00A65383">
        <w:t>[</w:t>
      </w:r>
      <w:r w:rsidR="00A24B9D" w:rsidRPr="00A65383">
        <w:t>15,</w:t>
      </w:r>
      <w:r w:rsidR="00A65383" w:rsidRPr="00A65383">
        <w:t xml:space="preserve"> </w:t>
      </w:r>
      <w:r w:rsidR="00A24B9D" w:rsidRPr="00A65383">
        <w:t>с</w:t>
      </w:r>
      <w:r w:rsidR="00A65383">
        <w:t>.1</w:t>
      </w:r>
      <w:r w:rsidR="00A24B9D" w:rsidRPr="00A65383">
        <w:t>87</w:t>
      </w:r>
      <w:r w:rsidR="00A65383" w:rsidRPr="00A65383">
        <w:t xml:space="preserve">]. </w:t>
      </w:r>
      <w:r w:rsidRPr="00A65383">
        <w:t>Тем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менее,</w:t>
      </w:r>
      <w:r w:rsidR="00A65383" w:rsidRPr="00A65383">
        <w:t xml:space="preserve"> </w:t>
      </w:r>
      <w:r w:rsidRPr="00A65383">
        <w:t>представляется,</w:t>
      </w:r>
      <w:r w:rsidR="00A65383" w:rsidRPr="00A65383">
        <w:t xml:space="preserve"> </w:t>
      </w:r>
      <w:r w:rsidRPr="00A65383">
        <w:t>что</w:t>
      </w:r>
      <w:r w:rsidR="00A65383" w:rsidRPr="00A65383">
        <w:t xml:space="preserve"> </w:t>
      </w:r>
      <w:r w:rsidRPr="00A65383">
        <w:t>метод</w:t>
      </w:r>
      <w:r w:rsidR="00A65383" w:rsidRPr="00A65383">
        <w:t xml:space="preserve"> - </w:t>
      </w:r>
      <w:r w:rsidRPr="00A65383">
        <w:t>это</w:t>
      </w:r>
      <w:r w:rsidR="00A65383" w:rsidRPr="00A65383">
        <w:t xml:space="preserve"> </w:t>
      </w:r>
      <w:r w:rsidRPr="00A65383">
        <w:t>более</w:t>
      </w:r>
      <w:r w:rsidR="00A65383" w:rsidRPr="00A65383">
        <w:t xml:space="preserve"> </w:t>
      </w:r>
      <w:r w:rsidRPr="00A65383">
        <w:t>общая</w:t>
      </w:r>
      <w:r w:rsidR="00A65383" w:rsidRPr="00A65383">
        <w:t xml:space="preserve"> </w:t>
      </w:r>
      <w:r w:rsidRPr="00A65383">
        <w:t>категория,</w:t>
      </w:r>
      <w:r w:rsidR="00A65383" w:rsidRPr="00A65383">
        <w:t xml:space="preserve"> </w:t>
      </w:r>
      <w:r w:rsidRPr="00A65383">
        <w:t>объединяющая</w:t>
      </w:r>
      <w:r w:rsidR="00A65383" w:rsidRPr="00A65383">
        <w:t xml:space="preserve"> </w:t>
      </w:r>
      <w:r w:rsidRPr="00A65383">
        <w:t>конкретные</w:t>
      </w:r>
      <w:r w:rsidR="00A65383" w:rsidRPr="00A65383">
        <w:t xml:space="preserve"> </w:t>
      </w:r>
      <w:r w:rsidRPr="00A65383">
        <w:t>способы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приемы</w:t>
      </w:r>
      <w:r w:rsidR="00A65383" w:rsidRPr="00A65383">
        <w:t xml:space="preserve"> </w:t>
      </w:r>
      <w:r w:rsidRPr="00A65383">
        <w:t>воздействия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объект</w:t>
      </w:r>
      <w:r w:rsidR="00A65383" w:rsidRPr="00A65383">
        <w:t xml:space="preserve"> </w:t>
      </w:r>
      <w:r w:rsidRPr="00A65383">
        <w:t>регулирования</w:t>
      </w:r>
      <w:r w:rsidR="00A65383" w:rsidRPr="00A65383">
        <w:t>.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Виды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воздействия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хозяйственную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можно</w:t>
      </w:r>
      <w:r w:rsidR="00A65383" w:rsidRPr="00A65383">
        <w:t xml:space="preserve"> </w:t>
      </w:r>
      <w:r w:rsidRPr="00A65383">
        <w:t>классифицировать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различным</w:t>
      </w:r>
      <w:r w:rsidR="00A65383" w:rsidRPr="00A65383">
        <w:t xml:space="preserve"> </w:t>
      </w:r>
      <w:r w:rsidRPr="00A65383">
        <w:t>основаниям</w:t>
      </w:r>
      <w:r w:rsidR="00A65383" w:rsidRPr="00A65383">
        <w:t>.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По</w:t>
      </w:r>
      <w:r w:rsidR="00A65383" w:rsidRPr="00A65383">
        <w:t xml:space="preserve"> </w:t>
      </w:r>
      <w:r w:rsidRPr="00A65383">
        <w:t>способам</w:t>
      </w:r>
      <w:r w:rsidR="00A65383" w:rsidRPr="00A65383">
        <w:t xml:space="preserve"> </w:t>
      </w:r>
      <w:r w:rsidRPr="00A65383">
        <w:t>воздействия</w:t>
      </w:r>
      <w:r w:rsidR="00A65383" w:rsidRPr="00A65383">
        <w:t xml:space="preserve"> </w:t>
      </w:r>
      <w:r w:rsidRPr="00A65383">
        <w:t>различают</w:t>
      </w:r>
      <w:r w:rsidR="00A65383" w:rsidRPr="00A65383">
        <w:t xml:space="preserve"> </w:t>
      </w:r>
      <w:r w:rsidRPr="00A65383">
        <w:t>прямое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косвенное</w:t>
      </w:r>
      <w:r w:rsidR="00A65383" w:rsidRPr="00A65383">
        <w:t xml:space="preserve"> </w:t>
      </w:r>
      <w:r w:rsidRPr="00A65383">
        <w:t>регулирование</w:t>
      </w:r>
      <w:r w:rsidR="00A65383" w:rsidRPr="00A65383">
        <w:t>.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Прямое</w:t>
      </w:r>
      <w:r w:rsidR="00A65383" w:rsidRPr="00A65383">
        <w:t xml:space="preserve"> </w:t>
      </w:r>
      <w:r w:rsidRPr="00A65383">
        <w:t>регулирование</w:t>
      </w:r>
      <w:r w:rsidR="00A65383" w:rsidRPr="00A65383">
        <w:t xml:space="preserve"> </w:t>
      </w:r>
      <w:r w:rsidRPr="00A65383">
        <w:t>характеризуется</w:t>
      </w:r>
      <w:r w:rsidR="00A65383" w:rsidRPr="00A65383">
        <w:t xml:space="preserve"> </w:t>
      </w:r>
      <w:r w:rsidRPr="00A65383">
        <w:t>применением</w:t>
      </w:r>
      <w:r w:rsidR="00A65383" w:rsidRPr="00A65383">
        <w:t xml:space="preserve"> </w:t>
      </w:r>
      <w:r w:rsidRPr="00A65383">
        <w:t>директивных</w:t>
      </w:r>
      <w:r w:rsidR="00A65383" w:rsidRPr="00A65383">
        <w:t xml:space="preserve"> </w:t>
      </w:r>
      <w:r w:rsidRPr="00A65383">
        <w:t>методов</w:t>
      </w:r>
      <w:r w:rsidR="00A65383" w:rsidRPr="00A65383">
        <w:t xml:space="preserve"> </w:t>
      </w:r>
      <w:r w:rsidRPr="00A65383">
        <w:t>воздействия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может</w:t>
      </w:r>
      <w:r w:rsidR="00A65383" w:rsidRPr="00A65383">
        <w:t xml:space="preserve"> </w:t>
      </w:r>
      <w:r w:rsidRPr="00A65383">
        <w:t>рассматриваться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следующим</w:t>
      </w:r>
      <w:r w:rsidR="00A65383" w:rsidRPr="00A65383">
        <w:t xml:space="preserve"> </w:t>
      </w:r>
      <w:r w:rsidRPr="00A65383">
        <w:t>направлениям</w:t>
      </w:r>
      <w:r w:rsidR="00A65383" w:rsidRPr="00A65383">
        <w:t>: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установление</w:t>
      </w:r>
      <w:r w:rsidR="00A65383" w:rsidRPr="00A65383">
        <w:t xml:space="preserve"> </w:t>
      </w:r>
      <w:r w:rsidRPr="00A65383">
        <w:t>требований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>;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установление</w:t>
      </w:r>
      <w:r w:rsidR="00A65383" w:rsidRPr="00A65383">
        <w:t xml:space="preserve"> </w:t>
      </w:r>
      <w:r w:rsidRPr="00A65383">
        <w:t>запретов</w:t>
      </w:r>
      <w:r w:rsidR="00A65383" w:rsidRPr="00A65383">
        <w:t>;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применение</w:t>
      </w:r>
      <w:r w:rsidR="00A65383" w:rsidRPr="00A65383">
        <w:t xml:space="preserve"> </w:t>
      </w:r>
      <w:r w:rsidRPr="00A65383">
        <w:t>государством</w:t>
      </w:r>
      <w:r w:rsidR="00A65383" w:rsidRPr="00A65383">
        <w:t xml:space="preserve"> </w:t>
      </w:r>
      <w:r w:rsidRPr="00A65383">
        <w:t>санкций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мер</w:t>
      </w:r>
      <w:r w:rsidR="00A65383" w:rsidRPr="00A65383">
        <w:t xml:space="preserve"> </w:t>
      </w:r>
      <w:r w:rsidRPr="00A65383">
        <w:t>ответственности</w:t>
      </w:r>
      <w:r w:rsidR="00A65383" w:rsidRPr="00A65383">
        <w:t>;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создание,</w:t>
      </w:r>
      <w:r w:rsidR="00A65383" w:rsidRPr="00A65383">
        <w:t xml:space="preserve"> </w:t>
      </w:r>
      <w:r w:rsidRPr="00A65383">
        <w:t>реорганизация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ликвидация</w:t>
      </w:r>
      <w:r w:rsidR="00A65383" w:rsidRPr="00A65383">
        <w:t xml:space="preserve"> </w:t>
      </w:r>
      <w:r w:rsidRPr="00A65383">
        <w:t>субъектов</w:t>
      </w:r>
      <w:r w:rsidR="00A65383" w:rsidRPr="00A65383">
        <w:t xml:space="preserve"> </w:t>
      </w:r>
      <w:r w:rsidRPr="00A65383">
        <w:t>хозяйствования</w:t>
      </w:r>
      <w:r w:rsidR="00A65383" w:rsidRPr="00A65383">
        <w:t>;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заключение</w:t>
      </w:r>
      <w:r w:rsidR="00A65383" w:rsidRPr="00A65383">
        <w:t xml:space="preserve"> </w:t>
      </w:r>
      <w:r w:rsidRPr="00A65383">
        <w:t>договоров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обеспечения</w:t>
      </w:r>
      <w:r w:rsidR="00A65383" w:rsidRPr="00A65383">
        <w:t xml:space="preserve"> </w:t>
      </w:r>
      <w:r w:rsidRPr="00A65383">
        <w:t>государственных</w:t>
      </w:r>
      <w:r w:rsidR="00A65383" w:rsidRPr="00A65383">
        <w:t xml:space="preserve"> </w:t>
      </w:r>
      <w:r w:rsidRPr="00A65383">
        <w:t>нужд</w:t>
      </w:r>
      <w:r w:rsidR="00A65383" w:rsidRPr="00A65383">
        <w:t>.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Для</w:t>
      </w:r>
      <w:r w:rsidR="00A65383" w:rsidRPr="00A65383">
        <w:t xml:space="preserve"> </w:t>
      </w:r>
      <w:r w:rsidRPr="00A65383">
        <w:t>косвенного</w:t>
      </w:r>
      <w:r w:rsidR="00A65383" w:rsidRPr="00A65383">
        <w:t xml:space="preserve"> </w:t>
      </w:r>
      <w:r w:rsidRPr="00A65383">
        <w:t>регулирования</w:t>
      </w:r>
      <w:r w:rsidR="00A65383" w:rsidRPr="00A65383">
        <w:t xml:space="preserve"> </w:t>
      </w:r>
      <w:r w:rsidRPr="00A65383">
        <w:t>свойственно</w:t>
      </w:r>
      <w:r w:rsidR="00A65383" w:rsidRPr="00A65383">
        <w:t xml:space="preserve"> </w:t>
      </w:r>
      <w:r w:rsidRPr="00A65383">
        <w:t>применение</w:t>
      </w:r>
      <w:r w:rsidR="00A65383" w:rsidRPr="00A65383">
        <w:t xml:space="preserve"> </w:t>
      </w:r>
      <w:r w:rsidRPr="00A65383">
        <w:t>экономических</w:t>
      </w:r>
      <w:r w:rsidR="00A65383" w:rsidRPr="00A65383">
        <w:t xml:space="preserve"> </w:t>
      </w:r>
      <w:r w:rsidRPr="00A65383">
        <w:t>рычагов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стимулов</w:t>
      </w:r>
      <w:r w:rsidR="00A65383">
        <w:t xml:space="preserve"> (</w:t>
      </w:r>
      <w:r w:rsidRPr="00A65383">
        <w:t>предоставление</w:t>
      </w:r>
      <w:r w:rsidR="00A65383" w:rsidRPr="00A65383">
        <w:t xml:space="preserve"> </w:t>
      </w:r>
      <w:r w:rsidRPr="00A65383">
        <w:t>льгот,</w:t>
      </w:r>
      <w:r w:rsidR="00A65383" w:rsidRPr="00A65383">
        <w:t xml:space="preserve"> </w:t>
      </w:r>
      <w:r w:rsidRPr="00A65383">
        <w:t>кредитов,</w:t>
      </w:r>
      <w:r w:rsidR="00A65383" w:rsidRPr="00A65383">
        <w:t xml:space="preserve"> </w:t>
      </w:r>
      <w:r w:rsidRPr="00A65383">
        <w:t>субсидий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="00A65383">
        <w:t>т.п.</w:t>
      </w:r>
      <w:r w:rsidR="00A65383" w:rsidRPr="00A65383">
        <w:t>).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По</w:t>
      </w:r>
      <w:r w:rsidR="00A65383" w:rsidRPr="00A65383">
        <w:t xml:space="preserve"> </w:t>
      </w:r>
      <w:r w:rsidRPr="00A65383">
        <w:t>стадиям</w:t>
      </w:r>
      <w:r w:rsidR="00A65383" w:rsidRPr="00A65383">
        <w:t xml:space="preserve"> </w:t>
      </w:r>
      <w:r w:rsidRPr="00A65383">
        <w:t>осуществления</w:t>
      </w:r>
      <w:r w:rsidR="00A65383" w:rsidRPr="00A65383">
        <w:t xml:space="preserve"> </w:t>
      </w:r>
      <w:r w:rsidRPr="00A65383">
        <w:t>выделяют</w:t>
      </w:r>
      <w:r w:rsidR="00A65383" w:rsidRPr="00A65383">
        <w:t xml:space="preserve"> </w:t>
      </w:r>
      <w:r w:rsidRPr="00A65383">
        <w:t>государственное</w:t>
      </w:r>
      <w:r w:rsidR="00A65383" w:rsidRPr="00A65383">
        <w:t xml:space="preserve"> </w:t>
      </w:r>
      <w:r w:rsidRPr="00A65383">
        <w:t>регулирование</w:t>
      </w:r>
      <w:r w:rsidR="00A65383" w:rsidRPr="00A65383">
        <w:t xml:space="preserve">: </w:t>
      </w:r>
      <w:r w:rsidRPr="00A65383">
        <w:t>при</w:t>
      </w:r>
      <w:r w:rsidR="00A65383" w:rsidRPr="00A65383">
        <w:t xml:space="preserve"> </w:t>
      </w:r>
      <w:r w:rsidRPr="00A65383">
        <w:t>планировании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>
        <w:t xml:space="preserve"> (</w:t>
      </w:r>
      <w:r w:rsidRPr="00A65383">
        <w:t>планы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программы</w:t>
      </w:r>
      <w:r w:rsidR="00A65383" w:rsidRPr="00A65383">
        <w:t xml:space="preserve"> </w:t>
      </w:r>
      <w:r w:rsidRPr="00A65383">
        <w:t>экономического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социального</w:t>
      </w:r>
      <w:r w:rsidR="00A65383" w:rsidRPr="00A65383">
        <w:t xml:space="preserve"> </w:t>
      </w:r>
      <w:r w:rsidRPr="00A65383">
        <w:t>развития</w:t>
      </w:r>
      <w:r w:rsidR="00A65383" w:rsidRPr="00A65383">
        <w:t xml:space="preserve">), </w:t>
      </w:r>
      <w:r w:rsidRPr="00A65383">
        <w:t>при</w:t>
      </w:r>
      <w:r w:rsidR="00A65383" w:rsidRPr="00A65383">
        <w:t xml:space="preserve"> </w:t>
      </w:r>
      <w:r w:rsidRPr="00A65383">
        <w:t>создании</w:t>
      </w:r>
      <w:r w:rsidR="00A65383" w:rsidRPr="00A65383">
        <w:t xml:space="preserve"> </w:t>
      </w:r>
      <w:r w:rsidRPr="00A65383">
        <w:t>субъектов</w:t>
      </w:r>
      <w:r w:rsidR="00A65383" w:rsidRPr="00A65383">
        <w:t xml:space="preserve"> </w:t>
      </w:r>
      <w:r w:rsidRPr="00A65383">
        <w:t>хозяйствования,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осуществлении</w:t>
      </w:r>
      <w:r w:rsidR="00A65383" w:rsidRPr="00A65383">
        <w:t xml:space="preserve"> </w:t>
      </w:r>
      <w:r w:rsidRPr="00A65383">
        <w:t>субъектами</w:t>
      </w:r>
      <w:r w:rsidR="00A65383" w:rsidRPr="00A65383">
        <w:t xml:space="preserve"> </w:t>
      </w:r>
      <w:r w:rsidRPr="00A65383">
        <w:t>хозяйствования</w:t>
      </w:r>
      <w:r w:rsidR="00A65383" w:rsidRPr="00A65383">
        <w:t xml:space="preserve"> </w:t>
      </w:r>
      <w:r w:rsidRPr="00A65383">
        <w:t>своей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получении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реализации</w:t>
      </w:r>
      <w:r w:rsidR="00A65383" w:rsidRPr="00A65383">
        <w:t xml:space="preserve"> </w:t>
      </w:r>
      <w:r w:rsidRPr="00A65383">
        <w:t>результатов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>
        <w:t xml:space="preserve"> (</w:t>
      </w:r>
      <w:r w:rsidRPr="00A65383">
        <w:t>финансовые</w:t>
      </w:r>
      <w:r w:rsidR="00A65383" w:rsidRPr="00A65383">
        <w:t xml:space="preserve"> </w:t>
      </w:r>
      <w:r w:rsidRPr="00A65383">
        <w:t>обязательства</w:t>
      </w:r>
      <w:r w:rsidR="00A65383" w:rsidRPr="00A65383">
        <w:t xml:space="preserve"> </w:t>
      </w:r>
      <w:r w:rsidRPr="00A65383">
        <w:t>перед</w:t>
      </w:r>
      <w:r w:rsidR="00A65383" w:rsidRPr="00A65383">
        <w:t xml:space="preserve"> </w:t>
      </w:r>
      <w:r w:rsidRPr="00A65383">
        <w:t>бюджетом,</w:t>
      </w:r>
      <w:r w:rsidR="00A65383" w:rsidRPr="00A65383">
        <w:t xml:space="preserve"> </w:t>
      </w:r>
      <w:r w:rsidRPr="00A65383">
        <w:t>предоставление</w:t>
      </w:r>
      <w:r w:rsidR="00A65383" w:rsidRPr="00A65383">
        <w:t xml:space="preserve"> </w:t>
      </w:r>
      <w:r w:rsidRPr="00A65383">
        <w:t>отчетности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др</w:t>
      </w:r>
      <w:r w:rsidR="00A65383" w:rsidRPr="00A65383">
        <w:t xml:space="preserve">.), </w:t>
      </w:r>
      <w:r w:rsidRPr="00A65383">
        <w:t>при</w:t>
      </w:r>
      <w:r w:rsidR="00A65383" w:rsidRPr="00A65383">
        <w:t xml:space="preserve"> </w:t>
      </w:r>
      <w:r w:rsidRPr="00A65383">
        <w:t>прекращении</w:t>
      </w:r>
      <w:r w:rsidR="00A65383" w:rsidRPr="00A65383">
        <w:t xml:space="preserve"> </w:t>
      </w:r>
      <w:r w:rsidRPr="00A65383">
        <w:t>субъектов</w:t>
      </w:r>
      <w:r w:rsidR="00A65383" w:rsidRPr="00A65383">
        <w:t xml:space="preserve"> </w:t>
      </w:r>
      <w:r w:rsidRPr="00A65383">
        <w:t>хозяйствования</w:t>
      </w:r>
      <w:r w:rsidR="00A65383" w:rsidRPr="00A65383">
        <w:t>.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По</w:t>
      </w:r>
      <w:r w:rsidR="00A65383" w:rsidRPr="00A65383">
        <w:t xml:space="preserve"> </w:t>
      </w:r>
      <w:r w:rsidRPr="00A65383">
        <w:t>своему</w:t>
      </w:r>
      <w:r w:rsidR="00A65383" w:rsidRPr="00A65383">
        <w:t xml:space="preserve"> </w:t>
      </w:r>
      <w:r w:rsidRPr="00A65383">
        <w:t>проявлению</w:t>
      </w:r>
      <w:r w:rsidR="00A65383" w:rsidRPr="00A65383">
        <w:t xml:space="preserve"> </w:t>
      </w:r>
      <w:r w:rsidRPr="00A65383">
        <w:t>государственное</w:t>
      </w:r>
      <w:r w:rsidR="00A65383" w:rsidRPr="00A65383">
        <w:t xml:space="preserve"> </w:t>
      </w:r>
      <w:r w:rsidRPr="00A65383">
        <w:t>регулирование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подразделяется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: </w:t>
      </w:r>
      <w:r w:rsidRPr="00A65383">
        <w:t>общее</w:t>
      </w:r>
      <w:r w:rsidR="00A65383">
        <w:t xml:space="preserve"> (</w:t>
      </w:r>
      <w:r w:rsidRPr="00A65383">
        <w:t>государственные</w:t>
      </w:r>
      <w:r w:rsidR="00A65383" w:rsidRPr="00A65383">
        <w:t xml:space="preserve"> </w:t>
      </w:r>
      <w:r w:rsidRPr="00A65383">
        <w:t>органы</w:t>
      </w:r>
      <w:r w:rsidR="00A65383" w:rsidRPr="00A65383">
        <w:t xml:space="preserve"> </w:t>
      </w:r>
      <w:r w:rsidRPr="00A65383">
        <w:t>действуют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имени</w:t>
      </w:r>
      <w:r w:rsidR="00A65383" w:rsidRPr="00A65383">
        <w:t xml:space="preserve"> </w:t>
      </w:r>
      <w:r w:rsidRPr="00A65383">
        <w:t>народа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публичных</w:t>
      </w:r>
      <w:r w:rsidR="00A65383" w:rsidRPr="00A65383">
        <w:t xml:space="preserve"> </w:t>
      </w:r>
      <w:r w:rsidRPr="00A65383">
        <w:t>интересах</w:t>
      </w:r>
      <w:r w:rsidR="00A65383" w:rsidRPr="00A65383">
        <w:t xml:space="preserve">) </w:t>
      </w:r>
      <w:r w:rsidRPr="00A65383">
        <w:t>и</w:t>
      </w:r>
      <w:r w:rsidR="00A65383" w:rsidRPr="00A65383">
        <w:t xml:space="preserve"> </w:t>
      </w:r>
      <w:r w:rsidRPr="00A65383">
        <w:t>особенное</w:t>
      </w:r>
      <w:r w:rsidR="00A65383">
        <w:t xml:space="preserve"> (</w:t>
      </w:r>
      <w:r w:rsidRPr="00A65383">
        <w:t>государство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лице</w:t>
      </w:r>
      <w:r w:rsidR="00A65383" w:rsidRPr="00A65383">
        <w:t xml:space="preserve"> </w:t>
      </w:r>
      <w:r w:rsidRPr="00A65383">
        <w:t>своих</w:t>
      </w:r>
      <w:r w:rsidR="00A65383" w:rsidRPr="00A65383">
        <w:t xml:space="preserve"> </w:t>
      </w:r>
      <w:r w:rsidRPr="00A65383">
        <w:t>органов</w:t>
      </w:r>
      <w:r w:rsidR="00A65383" w:rsidRPr="00A65383">
        <w:t xml:space="preserve"> </w:t>
      </w:r>
      <w:r w:rsidRPr="00A65383">
        <w:t>выступает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качестве</w:t>
      </w:r>
      <w:r w:rsidR="00A65383" w:rsidRPr="00A65383">
        <w:t xml:space="preserve"> </w:t>
      </w:r>
      <w:r w:rsidRPr="00A65383">
        <w:t>собственника</w:t>
      </w:r>
      <w:r w:rsidR="00A65383" w:rsidRPr="00A65383">
        <w:t xml:space="preserve"> </w:t>
      </w:r>
      <w:r w:rsidRPr="00A65383">
        <w:t>имущества</w:t>
      </w:r>
      <w:r w:rsidR="00A65383" w:rsidRPr="00A65383">
        <w:t>).</w:t>
      </w:r>
    </w:p>
    <w:p w:rsidR="00A65383" w:rsidRPr="00A65383" w:rsidRDefault="00A262D7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По</w:t>
      </w:r>
      <w:r w:rsidR="00A65383" w:rsidRPr="00A65383">
        <w:t xml:space="preserve"> </w:t>
      </w:r>
      <w:r w:rsidRPr="00A65383">
        <w:t>субъектам</w:t>
      </w:r>
      <w:r w:rsidR="00A65383" w:rsidRPr="00A65383">
        <w:t xml:space="preserve"> </w:t>
      </w:r>
      <w:r w:rsidRPr="00A65383">
        <w:t>выделяют</w:t>
      </w:r>
      <w:r w:rsidR="00A65383" w:rsidRPr="00A65383">
        <w:t xml:space="preserve"> </w:t>
      </w:r>
      <w:r w:rsidRPr="00A65383">
        <w:t>обязательные</w:t>
      </w:r>
      <w:r w:rsidR="00A65383" w:rsidRPr="00A65383">
        <w:t xml:space="preserve"> </w:t>
      </w:r>
      <w:r w:rsidRPr="00A65383">
        <w:t>требования,</w:t>
      </w:r>
      <w:r w:rsidR="00A65383" w:rsidRPr="00A65383">
        <w:t xml:space="preserve"> </w:t>
      </w:r>
      <w:r w:rsidRPr="00A65383">
        <w:t>относящиеся</w:t>
      </w:r>
      <w:r w:rsidR="00A65383" w:rsidRPr="00A65383">
        <w:t xml:space="preserve"> </w:t>
      </w:r>
      <w:r w:rsidRPr="00A65383">
        <w:t>ко</w:t>
      </w:r>
      <w:r w:rsidR="00A65383" w:rsidRPr="00A65383">
        <w:t xml:space="preserve"> </w:t>
      </w:r>
      <w:r w:rsidRPr="00A65383">
        <w:t>всем</w:t>
      </w:r>
      <w:r w:rsidR="00A65383" w:rsidRPr="00A65383">
        <w:t xml:space="preserve"> </w:t>
      </w:r>
      <w:r w:rsidRPr="00A65383">
        <w:t>субъектам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требования,</w:t>
      </w:r>
      <w:r w:rsidR="00A65383" w:rsidRPr="00A65383">
        <w:t xml:space="preserve"> </w:t>
      </w:r>
      <w:r w:rsidRPr="00A65383">
        <w:t>предъявляемые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определенной</w:t>
      </w:r>
      <w:r w:rsidR="00A65383" w:rsidRPr="00A65383">
        <w:t xml:space="preserve"> </w:t>
      </w:r>
      <w:r w:rsidRPr="00A65383">
        <w:t>категории</w:t>
      </w:r>
      <w:r w:rsidR="00A65383" w:rsidRPr="00A65383">
        <w:t xml:space="preserve"> </w:t>
      </w:r>
      <w:r w:rsidRPr="00A65383">
        <w:t>субъектов</w:t>
      </w:r>
      <w:r w:rsidR="00A65383">
        <w:t xml:space="preserve"> (</w:t>
      </w:r>
      <w:r w:rsidRPr="00A65383">
        <w:t>ООО,</w:t>
      </w:r>
      <w:r w:rsidR="00A65383" w:rsidRPr="00A65383">
        <w:t xml:space="preserve"> </w:t>
      </w:r>
      <w:r w:rsidRPr="00A65383">
        <w:t>ЗАО,</w:t>
      </w:r>
      <w:r w:rsidR="00A65383" w:rsidRPr="00A65383">
        <w:t xml:space="preserve"> </w:t>
      </w:r>
      <w:r w:rsidRPr="00A65383">
        <w:t>индивидуальным</w:t>
      </w:r>
      <w:r w:rsidR="00A65383" w:rsidRPr="00A65383">
        <w:t xml:space="preserve"> </w:t>
      </w:r>
      <w:r w:rsidRPr="00A65383">
        <w:t>предпринимателям,</w:t>
      </w:r>
      <w:r w:rsidR="00A65383" w:rsidRPr="00A65383">
        <w:t xml:space="preserve"> </w:t>
      </w:r>
      <w:r w:rsidRPr="00A65383">
        <w:t>финансово-промышленным</w:t>
      </w:r>
      <w:r w:rsidR="00A65383" w:rsidRPr="00A65383">
        <w:t xml:space="preserve"> </w:t>
      </w:r>
      <w:r w:rsidRPr="00A65383">
        <w:t>группам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="00A65383">
        <w:t>т.д.</w:t>
      </w:r>
      <w:r w:rsidR="00A65383" w:rsidRPr="00A65383">
        <w:t>).</w:t>
      </w:r>
    </w:p>
    <w:p w:rsidR="00A65383" w:rsidRDefault="007C3FB4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Таким</w:t>
      </w:r>
      <w:r w:rsidR="00A65383" w:rsidRPr="00A65383">
        <w:t xml:space="preserve"> </w:t>
      </w:r>
      <w:r w:rsidRPr="00A65383">
        <w:t>образом,</w:t>
      </w:r>
      <w:r w:rsidR="00A65383" w:rsidRPr="00A65383">
        <w:t xml:space="preserve"> </w:t>
      </w:r>
      <w:r w:rsidRPr="00A65383">
        <w:t>завершая</w:t>
      </w:r>
      <w:r w:rsidR="00A65383" w:rsidRPr="00A65383">
        <w:t xml:space="preserve"> </w:t>
      </w:r>
      <w:r w:rsidRPr="00A65383">
        <w:t>рассмотрение</w:t>
      </w:r>
      <w:r w:rsidR="00A65383" w:rsidRPr="00A65383">
        <w:t xml:space="preserve"> </w:t>
      </w:r>
      <w:r w:rsidRPr="00A65383">
        <w:t>данного</w:t>
      </w:r>
      <w:r w:rsidR="00A65383" w:rsidRPr="00A65383">
        <w:t xml:space="preserve"> </w:t>
      </w:r>
      <w:r w:rsidRPr="00A65383">
        <w:t>вопроса,</w:t>
      </w:r>
      <w:r w:rsidR="00A65383" w:rsidRPr="00A65383">
        <w:t xml:space="preserve"> </w:t>
      </w:r>
      <w:r w:rsidRPr="00A65383">
        <w:t>следует</w:t>
      </w:r>
      <w:r w:rsidR="00A65383" w:rsidRPr="00A65383">
        <w:t xml:space="preserve"> </w:t>
      </w:r>
      <w:r w:rsidRPr="00A65383">
        <w:t>отметить,</w:t>
      </w:r>
      <w:r w:rsidR="00A65383" w:rsidRPr="00A65383">
        <w:t xml:space="preserve"> </w:t>
      </w:r>
      <w:r w:rsidRPr="00A65383">
        <w:t>что</w:t>
      </w:r>
      <w:r w:rsidR="00A65383" w:rsidRPr="00A65383">
        <w:t xml:space="preserve"> </w:t>
      </w:r>
      <w:r w:rsidRPr="00A65383">
        <w:rPr>
          <w:i/>
        </w:rPr>
        <w:t>государственное</w:t>
      </w:r>
      <w:r w:rsidR="00A65383" w:rsidRPr="00A65383">
        <w:rPr>
          <w:i/>
        </w:rPr>
        <w:t xml:space="preserve"> </w:t>
      </w:r>
      <w:r w:rsidRPr="00A65383">
        <w:rPr>
          <w:i/>
        </w:rPr>
        <w:t>регулирование</w:t>
      </w:r>
      <w:r w:rsidR="00A65383" w:rsidRPr="00A65383">
        <w:rPr>
          <w:i/>
        </w:rPr>
        <w:t xml:space="preserve"> </w:t>
      </w:r>
      <w:r w:rsidRPr="00A65383">
        <w:rPr>
          <w:i/>
        </w:rPr>
        <w:t>хозяйственной</w:t>
      </w:r>
      <w:r w:rsidR="00A65383" w:rsidRPr="00A65383">
        <w:rPr>
          <w:i/>
        </w:rPr>
        <w:t xml:space="preserve"> </w:t>
      </w:r>
      <w:r w:rsidRPr="00A65383">
        <w:rPr>
          <w:i/>
        </w:rPr>
        <w:t>деятельности</w:t>
      </w:r>
      <w:r w:rsidR="00A65383" w:rsidRPr="00A65383">
        <w:rPr>
          <w:i/>
        </w:rPr>
        <w:t xml:space="preserve"> </w:t>
      </w:r>
      <w:r w:rsidRPr="00A65383">
        <w:t>представляет</w:t>
      </w:r>
      <w:r w:rsidR="00A65383" w:rsidRPr="00A65383">
        <w:t xml:space="preserve"> </w:t>
      </w:r>
      <w:r w:rsidRPr="00A65383">
        <w:t>собой</w:t>
      </w:r>
      <w:r w:rsidR="00A65383" w:rsidRPr="00A65383">
        <w:t xml:space="preserve"> </w:t>
      </w:r>
      <w:r w:rsidRPr="00A65383">
        <w:t>целенаправленную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соответствующих</w:t>
      </w:r>
      <w:r w:rsidR="00A65383" w:rsidRPr="00A65383">
        <w:t xml:space="preserve"> </w:t>
      </w:r>
      <w:r w:rsidRPr="00A65383">
        <w:t>законодательных,</w:t>
      </w:r>
      <w:r w:rsidR="00A65383" w:rsidRPr="00A65383">
        <w:t xml:space="preserve"> </w:t>
      </w:r>
      <w:r w:rsidRPr="00A65383">
        <w:t>исполнительных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контролирующих</w:t>
      </w:r>
      <w:r w:rsidR="00A65383" w:rsidRPr="00A65383">
        <w:t xml:space="preserve"> </w:t>
      </w:r>
      <w:r w:rsidRPr="00A65383">
        <w:t>органов,</w:t>
      </w:r>
      <w:r w:rsidR="00A65383" w:rsidRPr="00A65383">
        <w:t xml:space="preserve"> </w:t>
      </w:r>
      <w:r w:rsidRPr="00A65383">
        <w:t>которые</w:t>
      </w:r>
      <w:r w:rsidR="00A65383" w:rsidRPr="00A65383">
        <w:t xml:space="preserve"> </w:t>
      </w:r>
      <w:r w:rsidRPr="00A65383">
        <w:t>посредством</w:t>
      </w:r>
      <w:r w:rsidR="00A65383" w:rsidRPr="00A65383">
        <w:t xml:space="preserve"> </w:t>
      </w:r>
      <w:r w:rsidRPr="00A65383">
        <w:t>системы</w:t>
      </w:r>
      <w:r w:rsidR="00A65383" w:rsidRPr="00A65383">
        <w:t xml:space="preserve"> </w:t>
      </w:r>
      <w:r w:rsidRPr="00A65383">
        <w:t>различных</w:t>
      </w:r>
      <w:r w:rsidR="00A65383" w:rsidRPr="00A65383">
        <w:t xml:space="preserve"> </w:t>
      </w:r>
      <w:r w:rsidRPr="00A65383">
        <w:t>форм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методов</w:t>
      </w:r>
      <w:r w:rsidR="00A65383" w:rsidRPr="00A65383">
        <w:t xml:space="preserve"> </w:t>
      </w:r>
      <w:r w:rsidRPr="00A65383">
        <w:t>обеспечивают</w:t>
      </w:r>
      <w:r w:rsidR="00A65383" w:rsidRPr="00A65383">
        <w:t xml:space="preserve"> </w:t>
      </w:r>
      <w:r w:rsidRPr="00A65383">
        <w:t>достижение</w:t>
      </w:r>
      <w:r w:rsidR="00A65383" w:rsidRPr="00A65383">
        <w:t xml:space="preserve"> </w:t>
      </w:r>
      <w:r w:rsidRPr="00A65383">
        <w:t>поставленных</w:t>
      </w:r>
      <w:r w:rsidR="00A65383" w:rsidRPr="00A65383">
        <w:t xml:space="preserve"> </w:t>
      </w:r>
      <w:r w:rsidRPr="00A65383">
        <w:t>целей,</w:t>
      </w:r>
      <w:r w:rsidR="00A65383" w:rsidRPr="00A65383">
        <w:t xml:space="preserve"> </w:t>
      </w:r>
      <w:r w:rsidRPr="00A65383">
        <w:t>решение</w:t>
      </w:r>
      <w:r w:rsidR="00A65383" w:rsidRPr="00A65383">
        <w:t xml:space="preserve"> </w:t>
      </w:r>
      <w:r w:rsidRPr="00A65383">
        <w:t>различных</w:t>
      </w:r>
      <w:r w:rsidR="00A65383" w:rsidRPr="00A65383">
        <w:t xml:space="preserve"> </w:t>
      </w:r>
      <w:r w:rsidRPr="00A65383">
        <w:t>экономических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социальных</w:t>
      </w:r>
      <w:r w:rsidR="00A65383" w:rsidRPr="00A65383">
        <w:t xml:space="preserve"> </w:t>
      </w:r>
      <w:r w:rsidRPr="00A65383">
        <w:t>задач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регламентируют</w:t>
      </w:r>
      <w:r w:rsidR="00A65383" w:rsidRPr="00A65383">
        <w:t xml:space="preserve"> </w:t>
      </w:r>
      <w:r w:rsidRPr="00A65383">
        <w:t>хозяйственную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стране</w:t>
      </w:r>
      <w:r w:rsidR="00A65383" w:rsidRPr="00A65383">
        <w:t xml:space="preserve">. </w:t>
      </w:r>
      <w:r w:rsidRPr="00A65383">
        <w:t>Меры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воздействия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экономику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пределы</w:t>
      </w:r>
      <w:r w:rsidR="00A65383" w:rsidRPr="00A65383">
        <w:t xml:space="preserve"> </w:t>
      </w:r>
      <w:r w:rsidRPr="00A65383">
        <w:t>определяются</w:t>
      </w:r>
      <w:r w:rsidR="00A65383" w:rsidRPr="00A65383">
        <w:t xml:space="preserve"> </w:t>
      </w:r>
      <w:r w:rsidRPr="00A65383">
        <w:t>необходимостью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достаточностью</w:t>
      </w:r>
      <w:r w:rsidR="00A65383" w:rsidRPr="00A65383">
        <w:t xml:space="preserve"> </w:t>
      </w:r>
      <w:r w:rsidRPr="00A65383">
        <w:t>сохранения</w:t>
      </w:r>
      <w:r w:rsidR="00A65383" w:rsidRPr="00A65383">
        <w:t xml:space="preserve"> </w:t>
      </w:r>
      <w:r w:rsidRPr="00A65383">
        <w:t>существенных</w:t>
      </w:r>
      <w:r w:rsidR="00A65383" w:rsidRPr="00A65383">
        <w:t xml:space="preserve"> </w:t>
      </w:r>
      <w:r w:rsidRPr="00A65383">
        <w:t>элементов</w:t>
      </w:r>
      <w:r w:rsidR="00A65383" w:rsidRPr="00A65383">
        <w:t xml:space="preserve"> </w:t>
      </w:r>
      <w:r w:rsidRPr="00A65383">
        <w:t>рыночного</w:t>
      </w:r>
      <w:r w:rsidR="00A65383" w:rsidRPr="00A65383">
        <w:t xml:space="preserve"> </w:t>
      </w:r>
      <w:r w:rsidRPr="00A65383">
        <w:t>регулирования</w:t>
      </w:r>
      <w:r w:rsidR="00A65383" w:rsidRPr="00A65383">
        <w:t xml:space="preserve"> </w:t>
      </w:r>
      <w:r w:rsidRPr="00A65383">
        <w:t>экономикой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сочетании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корректировкой</w:t>
      </w:r>
      <w:r w:rsidR="00A65383" w:rsidRPr="00A65383">
        <w:t xml:space="preserve"> </w:t>
      </w:r>
      <w:r w:rsidRPr="00A65383">
        <w:t>экономического</w:t>
      </w:r>
      <w:r w:rsidR="00A65383" w:rsidRPr="00A65383">
        <w:t xml:space="preserve"> </w:t>
      </w:r>
      <w:r w:rsidRPr="00A65383">
        <w:t>развития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необходимом</w:t>
      </w:r>
      <w:r w:rsidR="00A65383" w:rsidRPr="00A65383">
        <w:t xml:space="preserve"> </w:t>
      </w:r>
      <w:r w:rsidRPr="00A65383">
        <w:t>обществу</w:t>
      </w:r>
      <w:r w:rsidR="00A65383" w:rsidRPr="00A65383">
        <w:t xml:space="preserve"> </w:t>
      </w:r>
      <w:r w:rsidRPr="00A65383">
        <w:t>направлении</w:t>
      </w:r>
      <w:r w:rsidR="00A65383" w:rsidRPr="00A65383">
        <w:t xml:space="preserve">. </w:t>
      </w:r>
      <w:r w:rsidRPr="00A65383">
        <w:t>Государственное</w:t>
      </w:r>
      <w:r w:rsidR="00A65383" w:rsidRPr="00A65383">
        <w:t xml:space="preserve"> </w:t>
      </w:r>
      <w:r w:rsidRPr="00A65383">
        <w:t>регулирование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осуществляется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определённых</w:t>
      </w:r>
      <w:r w:rsidR="00A65383" w:rsidRPr="00A65383">
        <w:t xml:space="preserve"> </w:t>
      </w:r>
      <w:r w:rsidRPr="00A65383">
        <w:t>формах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использованием</w:t>
      </w:r>
      <w:r w:rsidR="00A65383" w:rsidRPr="00A65383">
        <w:t xml:space="preserve"> </w:t>
      </w:r>
      <w:r w:rsidRPr="00A65383">
        <w:t>различных</w:t>
      </w:r>
      <w:r w:rsidR="00A65383" w:rsidRPr="00A65383">
        <w:t xml:space="preserve"> </w:t>
      </w:r>
      <w:r w:rsidRPr="00A65383">
        <w:t>методов,</w:t>
      </w:r>
      <w:r w:rsidR="00A65383" w:rsidRPr="00A65383">
        <w:t xml:space="preserve"> </w:t>
      </w:r>
      <w:r w:rsidRPr="00A65383">
        <w:t>которые</w:t>
      </w:r>
      <w:r w:rsidR="00A65383" w:rsidRPr="00A65383">
        <w:t xml:space="preserve"> </w:t>
      </w:r>
      <w:r w:rsidRPr="00A65383">
        <w:t>условно</w:t>
      </w:r>
      <w:r w:rsidR="00A65383" w:rsidRPr="00A65383">
        <w:t xml:space="preserve"> </w:t>
      </w:r>
      <w:r w:rsidRPr="00A65383">
        <w:t>можно</w:t>
      </w:r>
      <w:r w:rsidR="00A65383" w:rsidRPr="00A65383">
        <w:t xml:space="preserve"> </w:t>
      </w:r>
      <w:r w:rsidRPr="00A65383">
        <w:t>разделить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административные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экономические</w:t>
      </w:r>
      <w:r w:rsidR="00A65383" w:rsidRPr="00A65383">
        <w:t>.</w:t>
      </w:r>
    </w:p>
    <w:p w:rsidR="00A65383" w:rsidRDefault="00A65383" w:rsidP="00A65383">
      <w:pPr>
        <w:tabs>
          <w:tab w:val="left" w:pos="726"/>
        </w:tabs>
        <w:rPr>
          <w:b/>
        </w:rPr>
      </w:pPr>
    </w:p>
    <w:p w:rsidR="00A65383" w:rsidRDefault="00A65383" w:rsidP="00A65383">
      <w:pPr>
        <w:pStyle w:val="1"/>
      </w:pPr>
      <w:bookmarkStart w:id="2" w:name="_Toc283371479"/>
      <w:r w:rsidRPr="00A65383">
        <w:t>2. Государственный контроль в сфере хозяйственной деятельности</w:t>
      </w:r>
      <w:bookmarkEnd w:id="2"/>
    </w:p>
    <w:p w:rsidR="00A65383" w:rsidRPr="00A65383" w:rsidRDefault="00A65383" w:rsidP="00A65383">
      <w:pPr>
        <w:rPr>
          <w:lang w:eastAsia="en-US"/>
        </w:rPr>
      </w:pPr>
    </w:p>
    <w:p w:rsidR="00A65383" w:rsidRPr="00A65383" w:rsidRDefault="003F4DEB" w:rsidP="00A65383">
      <w:pPr>
        <w:tabs>
          <w:tab w:val="left" w:pos="726"/>
        </w:tabs>
      </w:pPr>
      <w:r w:rsidRPr="00A65383">
        <w:t>Организация</w:t>
      </w:r>
      <w:r w:rsidR="00A65383" w:rsidRPr="00A65383">
        <w:t xml:space="preserve"> </w:t>
      </w:r>
      <w:r w:rsidRPr="00A65383">
        <w:t>контрольно-надзорной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как</w:t>
      </w:r>
      <w:r w:rsidR="00A65383" w:rsidRPr="00A65383">
        <w:t xml:space="preserve"> </w:t>
      </w:r>
      <w:r w:rsidRPr="00A65383">
        <w:t>одной</w:t>
      </w:r>
      <w:r w:rsidR="00A65383" w:rsidRPr="00A65383">
        <w:t xml:space="preserve"> </w:t>
      </w:r>
      <w:r w:rsidRPr="00A65383">
        <w:t>из</w:t>
      </w:r>
      <w:r w:rsidR="00A65383" w:rsidRPr="00A65383">
        <w:t xml:space="preserve"> </w:t>
      </w:r>
      <w:r w:rsidRPr="00A65383">
        <w:t>форм</w:t>
      </w:r>
      <w:r w:rsidR="00A65383" w:rsidRPr="00A65383">
        <w:t xml:space="preserve"> </w:t>
      </w:r>
      <w:r w:rsidRPr="00A65383">
        <w:t>реализации</w:t>
      </w:r>
      <w:r w:rsidR="00A65383" w:rsidRPr="00A65383">
        <w:t xml:space="preserve"> </w:t>
      </w:r>
      <w:r w:rsidRPr="00A65383">
        <w:t>государственной</w:t>
      </w:r>
      <w:r w:rsidR="00A65383" w:rsidRPr="00A65383">
        <w:t xml:space="preserve"> </w:t>
      </w:r>
      <w:r w:rsidRPr="00A65383">
        <w:t>власти</w:t>
      </w:r>
      <w:r w:rsidR="00A65383" w:rsidRPr="00A65383">
        <w:t xml:space="preserve"> </w:t>
      </w:r>
      <w:r w:rsidRPr="00A65383">
        <w:t>непосредственно</w:t>
      </w:r>
      <w:r w:rsidR="00A65383" w:rsidRPr="00A65383">
        <w:t xml:space="preserve"> </w:t>
      </w:r>
      <w:r w:rsidRPr="00A65383">
        <w:t>влияет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поддержание</w:t>
      </w:r>
      <w:r w:rsidR="00A65383" w:rsidRPr="00A65383">
        <w:t xml:space="preserve"> </w:t>
      </w:r>
      <w:r w:rsidRPr="00A65383">
        <w:t>экономического</w:t>
      </w:r>
      <w:r w:rsidR="00A65383" w:rsidRPr="00A65383">
        <w:t xml:space="preserve"> </w:t>
      </w:r>
      <w:r w:rsidRPr="00A65383">
        <w:t>правопорядка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стране</w:t>
      </w:r>
      <w:r w:rsidR="00A65383" w:rsidRPr="00A65383">
        <w:t>.</w:t>
      </w:r>
      <w:r w:rsidR="00A65383">
        <w:t xml:space="preserve"> "</w:t>
      </w:r>
      <w:r w:rsidRPr="00A65383">
        <w:t>Контроль</w:t>
      </w:r>
      <w:r w:rsidR="00A65383" w:rsidRPr="00A65383">
        <w:t xml:space="preserve"> </w:t>
      </w:r>
      <w:r w:rsidRPr="00A65383">
        <w:t>является</w:t>
      </w:r>
      <w:r w:rsidR="00A65383" w:rsidRPr="00A65383">
        <w:t xml:space="preserve"> </w:t>
      </w:r>
      <w:r w:rsidRPr="00A65383">
        <w:t>органической</w:t>
      </w:r>
      <w:r w:rsidR="00A65383" w:rsidRPr="00A65383">
        <w:t xml:space="preserve"> </w:t>
      </w:r>
      <w:r w:rsidRPr="00A65383">
        <w:t>составляющей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всех</w:t>
      </w:r>
      <w:r w:rsidR="00A65383" w:rsidRPr="00A65383">
        <w:t xml:space="preserve"> </w:t>
      </w:r>
      <w:r w:rsidRPr="00A65383">
        <w:t>государственных</w:t>
      </w:r>
      <w:r w:rsidR="00A65383" w:rsidRPr="00A65383">
        <w:t xml:space="preserve"> </w:t>
      </w:r>
      <w:r w:rsidRPr="00A65383">
        <w:t>органов</w:t>
      </w:r>
      <w:r w:rsidR="00A65383" w:rsidRPr="00A65383">
        <w:t xml:space="preserve">. </w:t>
      </w:r>
      <w:r w:rsidRPr="00A65383">
        <w:t>Он</w:t>
      </w:r>
      <w:r w:rsidR="00A65383" w:rsidRPr="00A65383">
        <w:t xml:space="preserve"> </w:t>
      </w:r>
      <w:r w:rsidRPr="00A65383">
        <w:t>осуществляется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разных</w:t>
      </w:r>
      <w:r w:rsidR="00A65383" w:rsidRPr="00A65383">
        <w:t xml:space="preserve"> </w:t>
      </w:r>
      <w:r w:rsidRPr="00A65383">
        <w:t>формах,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применением</w:t>
      </w:r>
      <w:r w:rsidR="00A65383" w:rsidRPr="00A65383">
        <w:t xml:space="preserve"> </w:t>
      </w:r>
      <w:r w:rsidRPr="00A65383">
        <w:t>различных</w:t>
      </w:r>
      <w:r w:rsidR="00A65383" w:rsidRPr="00A65383">
        <w:t xml:space="preserve"> </w:t>
      </w:r>
      <w:r w:rsidRPr="00A65383">
        <w:t>средств,</w:t>
      </w:r>
      <w:r w:rsidR="00A65383" w:rsidRPr="00A65383">
        <w:t xml:space="preserve"> </w:t>
      </w:r>
      <w:r w:rsidRPr="00A65383">
        <w:t>имеющих</w:t>
      </w:r>
      <w:r w:rsidR="00A65383" w:rsidRPr="00A65383">
        <w:t xml:space="preserve"> </w:t>
      </w:r>
      <w:r w:rsidRPr="00A65383">
        <w:t>свои</w:t>
      </w:r>
      <w:r w:rsidR="00A65383" w:rsidRPr="00A65383">
        <w:t xml:space="preserve"> </w:t>
      </w:r>
      <w:r w:rsidRPr="00A65383">
        <w:t>специфические</w:t>
      </w:r>
      <w:r w:rsidR="00A65383" w:rsidRPr="00A65383">
        <w:t xml:space="preserve"> </w:t>
      </w:r>
      <w:r w:rsidRPr="00A65383">
        <w:t>черты,</w:t>
      </w:r>
      <w:r w:rsidR="00A65383" w:rsidRPr="00A65383">
        <w:t xml:space="preserve"> </w:t>
      </w:r>
      <w:r w:rsidRPr="00A65383">
        <w:t>которые</w:t>
      </w:r>
      <w:r w:rsidR="00A65383" w:rsidRPr="00A65383">
        <w:t xml:space="preserve"> </w:t>
      </w:r>
      <w:r w:rsidRPr="00A65383">
        <w:t>определяются</w:t>
      </w:r>
      <w:r w:rsidR="00A65383" w:rsidRPr="00A65383">
        <w:t xml:space="preserve"> </w:t>
      </w:r>
      <w:r w:rsidRPr="00A65383">
        <w:t>природой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содержанием</w:t>
      </w:r>
      <w:r w:rsidR="00A65383" w:rsidRPr="00A65383">
        <w:t xml:space="preserve"> </w:t>
      </w:r>
      <w:r w:rsidRPr="00A65383">
        <w:t>компетенции</w:t>
      </w:r>
      <w:r w:rsidR="00A65383" w:rsidRPr="00A65383">
        <w:t xml:space="preserve"> </w:t>
      </w:r>
      <w:r w:rsidRPr="00A65383">
        <w:t>субъектов</w:t>
      </w:r>
      <w:r w:rsidR="00A65383" w:rsidRPr="00A65383">
        <w:t xml:space="preserve"> </w:t>
      </w:r>
      <w:r w:rsidRPr="00A65383">
        <w:t>контроля</w:t>
      </w:r>
      <w:r w:rsidR="00A65383">
        <w:t xml:space="preserve">" </w:t>
      </w:r>
      <w:r w:rsidR="00A65383" w:rsidRPr="00A65383">
        <w:t>[</w:t>
      </w:r>
      <w:r w:rsidR="00A24B9D" w:rsidRPr="00A65383">
        <w:t>17,</w:t>
      </w:r>
      <w:r w:rsidR="00A65383" w:rsidRPr="00A65383">
        <w:t xml:space="preserve"> </w:t>
      </w:r>
      <w:r w:rsidR="00A24B9D" w:rsidRPr="00A65383">
        <w:t>с</w:t>
      </w:r>
      <w:r w:rsidR="00A65383">
        <w:t>.2</w:t>
      </w:r>
      <w:r w:rsidR="00A24B9D" w:rsidRPr="00A65383">
        <w:t>4</w:t>
      </w:r>
      <w:r w:rsidR="00A65383" w:rsidRPr="00A65383">
        <w:t>].</w:t>
      </w:r>
    </w:p>
    <w:p w:rsidR="00A65383" w:rsidRPr="00A65383" w:rsidRDefault="003F4DEB" w:rsidP="00A65383">
      <w:pPr>
        <w:tabs>
          <w:tab w:val="left" w:pos="726"/>
        </w:tabs>
      </w:pPr>
      <w:r w:rsidRPr="00A65383">
        <w:t>Исходя</w:t>
      </w:r>
      <w:r w:rsidR="00A65383" w:rsidRPr="00A65383">
        <w:t xml:space="preserve"> </w:t>
      </w:r>
      <w:r w:rsidRPr="00A65383">
        <w:t>из</w:t>
      </w:r>
      <w:r w:rsidR="00A65383" w:rsidRPr="00A65383">
        <w:t xml:space="preserve"> </w:t>
      </w:r>
      <w:r w:rsidRPr="00A65383">
        <w:t>общего</w:t>
      </w:r>
      <w:r w:rsidR="00A65383" w:rsidRPr="00A65383">
        <w:t xml:space="preserve"> </w:t>
      </w:r>
      <w:r w:rsidRPr="00A65383">
        <w:t>значения</w:t>
      </w:r>
      <w:r w:rsidR="00A65383" w:rsidRPr="00A65383">
        <w:t xml:space="preserve"> </w:t>
      </w:r>
      <w:r w:rsidRPr="00A65383">
        <w:t>слова</w:t>
      </w:r>
      <w:r w:rsidR="00A65383">
        <w:t xml:space="preserve"> "</w:t>
      </w:r>
      <w:r w:rsidRPr="00A65383">
        <w:t>контроль</w:t>
      </w:r>
      <w:r w:rsidR="00A65383">
        <w:t>"</w:t>
      </w:r>
      <w:r w:rsidRPr="00A65383">
        <w:t>,</w:t>
      </w:r>
      <w:r w:rsidR="00A65383" w:rsidRPr="00A65383">
        <w:t xml:space="preserve"> </w:t>
      </w:r>
      <w:r w:rsidRPr="00A65383">
        <w:t>государственный</w:t>
      </w:r>
      <w:r w:rsidR="00A65383" w:rsidRPr="00A65383">
        <w:t xml:space="preserve"> </w:t>
      </w:r>
      <w:r w:rsidRPr="00A65383">
        <w:t>контроль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сфере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определяется</w:t>
      </w:r>
      <w:r w:rsidR="00A65383" w:rsidRPr="00A65383">
        <w:t xml:space="preserve"> </w:t>
      </w:r>
      <w:r w:rsidRPr="00A65383">
        <w:t>как</w:t>
      </w:r>
      <w:r w:rsidR="00A65383" w:rsidRPr="00A65383">
        <w:t xml:space="preserve"> </w:t>
      </w:r>
      <w:r w:rsidRPr="00A65383">
        <w:t>система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соблюдения</w:t>
      </w:r>
      <w:r w:rsidR="00A65383" w:rsidRPr="00A65383">
        <w:t xml:space="preserve"> </w:t>
      </w:r>
      <w:r w:rsidRPr="00A65383">
        <w:t>индивидуальными</w:t>
      </w:r>
      <w:r w:rsidR="00A65383" w:rsidRPr="00A65383">
        <w:t xml:space="preserve"> </w:t>
      </w:r>
      <w:r w:rsidRPr="00A65383">
        <w:t>предпринимателями,</w:t>
      </w:r>
      <w:r w:rsidR="00A65383" w:rsidRPr="00A65383">
        <w:t xml:space="preserve"> </w:t>
      </w:r>
      <w:r w:rsidRPr="00A65383">
        <w:t>коммерческими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некоммерческими</w:t>
      </w:r>
      <w:r w:rsidR="00A65383" w:rsidRPr="00A65383">
        <w:t xml:space="preserve"> </w:t>
      </w:r>
      <w:r w:rsidRPr="00A65383">
        <w:t>организациями</w:t>
      </w:r>
      <w:r w:rsidR="00A65383" w:rsidRPr="00A65383">
        <w:t xml:space="preserve"> </w:t>
      </w:r>
      <w:r w:rsidRPr="00A65383">
        <w:t>требований</w:t>
      </w:r>
      <w:r w:rsidR="00A65383" w:rsidRPr="00A65383">
        <w:t xml:space="preserve"> </w:t>
      </w:r>
      <w:r w:rsidRPr="00A65383">
        <w:t>нормативный</w:t>
      </w:r>
      <w:r w:rsidR="00A65383" w:rsidRPr="00A65383">
        <w:t xml:space="preserve"> </w:t>
      </w:r>
      <w:r w:rsidRPr="00A65383">
        <w:t>правовых</w:t>
      </w:r>
      <w:r w:rsidR="00A65383" w:rsidRPr="00A65383">
        <w:t xml:space="preserve"> </w:t>
      </w:r>
      <w:r w:rsidRPr="00A65383">
        <w:t>актов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процессе</w:t>
      </w:r>
      <w:r w:rsidR="00A65383" w:rsidRPr="00A65383">
        <w:t xml:space="preserve"> </w:t>
      </w:r>
      <w:r w:rsidRPr="00A65383">
        <w:t>осуществления</w:t>
      </w:r>
      <w:r w:rsidR="00A65383" w:rsidRPr="00A65383">
        <w:t xml:space="preserve"> </w:t>
      </w:r>
      <w:r w:rsidRPr="00A65383">
        <w:t>указанной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[</w:t>
      </w:r>
      <w:r w:rsidR="00A24B9D" w:rsidRPr="00A65383">
        <w:t>19,</w:t>
      </w:r>
      <w:r w:rsidR="00A65383" w:rsidRPr="00A65383">
        <w:t xml:space="preserve"> </w:t>
      </w:r>
      <w:r w:rsidR="00A24B9D" w:rsidRPr="00A65383">
        <w:t>с</w:t>
      </w:r>
      <w:r w:rsidR="00A65383">
        <w:t>.3</w:t>
      </w:r>
      <w:r w:rsidR="00A24B9D" w:rsidRPr="00A65383">
        <w:t>21</w:t>
      </w:r>
      <w:r w:rsidR="00A65383" w:rsidRPr="00A65383">
        <w:t xml:space="preserve">]. </w:t>
      </w:r>
      <w:r w:rsidRPr="00A65383">
        <w:t>Как</w:t>
      </w:r>
      <w:r w:rsidR="00A65383" w:rsidRPr="00A65383">
        <w:t xml:space="preserve"> </w:t>
      </w:r>
      <w:r w:rsidRPr="00A65383">
        <w:t>известно,</w:t>
      </w:r>
      <w:r w:rsidR="00A65383" w:rsidRPr="00A65383">
        <w:t xml:space="preserve"> </w:t>
      </w:r>
      <w:r w:rsidRPr="00A65383">
        <w:t>систематизация</w:t>
      </w:r>
      <w:r w:rsidR="00A65383" w:rsidRPr="00A65383">
        <w:t xml:space="preserve"> </w:t>
      </w:r>
      <w:r w:rsidRPr="00A65383">
        <w:t>знаний</w:t>
      </w:r>
      <w:r w:rsidR="00A65383" w:rsidRPr="00A65383">
        <w:t xml:space="preserve"> </w:t>
      </w:r>
      <w:r w:rsidRPr="00A65383">
        <w:t>об</w:t>
      </w:r>
      <w:r w:rsidR="00A65383" w:rsidRPr="00A65383">
        <w:t xml:space="preserve"> </w:t>
      </w:r>
      <w:r w:rsidRPr="00A65383">
        <w:t>исследуемом</w:t>
      </w:r>
      <w:r w:rsidR="00A65383" w:rsidRPr="00A65383">
        <w:t xml:space="preserve"> </w:t>
      </w:r>
      <w:r w:rsidRPr="00A65383">
        <w:t>явлении</w:t>
      </w:r>
      <w:r w:rsidR="00A65383" w:rsidRPr="00A65383">
        <w:t xml:space="preserve"> </w:t>
      </w:r>
      <w:r w:rsidRPr="00A65383">
        <w:t>осуществляется</w:t>
      </w:r>
      <w:r w:rsidR="00A65383" w:rsidRPr="00A65383">
        <w:t xml:space="preserve"> </w:t>
      </w:r>
      <w:r w:rsidRPr="00A65383">
        <w:t>посредством</w:t>
      </w:r>
      <w:r w:rsidR="00A65383" w:rsidRPr="00A65383">
        <w:t xml:space="preserve"> </w:t>
      </w:r>
      <w:r w:rsidRPr="00A65383">
        <w:t>классификации,</w:t>
      </w:r>
      <w:r w:rsidR="00A65383" w:rsidRPr="00A65383">
        <w:t xml:space="preserve"> </w:t>
      </w:r>
      <w:r w:rsidRPr="00A65383">
        <w:t>построенной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основе</w:t>
      </w:r>
      <w:r w:rsidR="00A65383" w:rsidRPr="00A65383">
        <w:t xml:space="preserve"> </w:t>
      </w:r>
      <w:r w:rsidRPr="00A65383">
        <w:t>критериев,</w:t>
      </w:r>
      <w:r w:rsidR="00A65383" w:rsidRPr="00A65383">
        <w:t xml:space="preserve"> </w:t>
      </w:r>
      <w:r w:rsidRPr="00A65383">
        <w:t>отражающих</w:t>
      </w:r>
      <w:r w:rsidR="00A65383" w:rsidRPr="00A65383">
        <w:t xml:space="preserve"> </w:t>
      </w:r>
      <w:r w:rsidRPr="00A65383">
        <w:t>сущностные</w:t>
      </w:r>
      <w:r w:rsidR="00A65383" w:rsidRPr="00A65383">
        <w:t xml:space="preserve"> </w:t>
      </w:r>
      <w:r w:rsidRPr="00A65383">
        <w:t>свойства</w:t>
      </w:r>
      <w:r w:rsidR="00A65383" w:rsidRPr="00A65383">
        <w:t xml:space="preserve"> </w:t>
      </w:r>
      <w:r w:rsidRPr="00A65383">
        <w:t>явления</w:t>
      </w:r>
      <w:r w:rsidR="00A65383" w:rsidRPr="00A65383">
        <w:t xml:space="preserve">. </w:t>
      </w:r>
      <w:r w:rsidRPr="00A65383">
        <w:t>Важные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практической</w:t>
      </w:r>
      <w:r w:rsidR="00A65383" w:rsidRPr="00A65383">
        <w:t xml:space="preserve"> </w:t>
      </w:r>
      <w:r w:rsidRPr="00A65383">
        <w:t>точки</w:t>
      </w:r>
      <w:r w:rsidR="00A65383" w:rsidRPr="00A65383">
        <w:t xml:space="preserve"> </w:t>
      </w:r>
      <w:r w:rsidRPr="00A65383">
        <w:t>зрения</w:t>
      </w:r>
      <w:r w:rsidR="00A65383" w:rsidRPr="00A65383">
        <w:t xml:space="preserve"> </w:t>
      </w:r>
      <w:r w:rsidRPr="00A65383">
        <w:t>критерии</w:t>
      </w:r>
      <w:r w:rsidR="00A65383" w:rsidRPr="00A65383">
        <w:t xml:space="preserve"> </w:t>
      </w:r>
      <w:r w:rsidRPr="00A65383">
        <w:t>классификации</w:t>
      </w:r>
      <w:r w:rsidR="00A65383" w:rsidRPr="00A65383">
        <w:t xml:space="preserve"> </w:t>
      </w:r>
      <w:r w:rsidRPr="00A65383">
        <w:t>определяются</w:t>
      </w:r>
      <w:r w:rsidR="00A65383" w:rsidRPr="00A65383">
        <w:t xml:space="preserve"> </w:t>
      </w:r>
      <w:r w:rsidRPr="00A65383">
        <w:t>исходя</w:t>
      </w:r>
      <w:r w:rsidR="00A65383" w:rsidRPr="00A65383">
        <w:t xml:space="preserve"> </w:t>
      </w:r>
      <w:r w:rsidRPr="00A65383">
        <w:t>из</w:t>
      </w:r>
      <w:r w:rsidR="00A65383" w:rsidRPr="00A65383">
        <w:t xml:space="preserve"> </w:t>
      </w:r>
      <w:r w:rsidRPr="00A65383">
        <w:t>особенностей</w:t>
      </w:r>
      <w:r w:rsidR="00A65383" w:rsidRPr="00A65383">
        <w:t xml:space="preserve"> </w:t>
      </w:r>
      <w:r w:rsidRPr="00A65383">
        <w:t>правового</w:t>
      </w:r>
      <w:r w:rsidR="00A65383" w:rsidRPr="00A65383">
        <w:t xml:space="preserve"> </w:t>
      </w:r>
      <w:r w:rsidRPr="00A65383">
        <w:t>регулирования</w:t>
      </w:r>
      <w:r w:rsidR="00A65383" w:rsidRPr="00A65383">
        <w:t xml:space="preserve"> </w:t>
      </w:r>
      <w:r w:rsidRPr="00A65383">
        <w:t>рассматриваемой</w:t>
      </w:r>
      <w:r w:rsidR="00A65383" w:rsidRPr="00A65383">
        <w:t xml:space="preserve"> </w:t>
      </w:r>
      <w:r w:rsidRPr="00A65383">
        <w:t>функции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управления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сфере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>.</w:t>
      </w:r>
    </w:p>
    <w:p w:rsidR="00A65383" w:rsidRPr="00A65383" w:rsidRDefault="003F4DEB" w:rsidP="00A65383">
      <w:pPr>
        <w:tabs>
          <w:tab w:val="left" w:pos="726"/>
        </w:tabs>
      </w:pPr>
      <w:r w:rsidRPr="00A65383">
        <w:t>В</w:t>
      </w:r>
      <w:r w:rsidR="00A65383" w:rsidRPr="00A65383">
        <w:t xml:space="preserve"> </w:t>
      </w:r>
      <w:r w:rsidRPr="00A65383">
        <w:t>зависимости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объема</w:t>
      </w:r>
      <w:r w:rsidR="00A65383" w:rsidRPr="00A65383">
        <w:t xml:space="preserve"> </w:t>
      </w:r>
      <w:r w:rsidRPr="00A65383">
        <w:t>проверяемой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выделяют</w:t>
      </w:r>
      <w:r w:rsidR="00A65383" w:rsidRPr="00A65383">
        <w:t xml:space="preserve"> </w:t>
      </w:r>
      <w:r w:rsidRPr="00A65383">
        <w:t>общий</w:t>
      </w:r>
      <w:r w:rsidR="00A65383" w:rsidRPr="00A65383">
        <w:t xml:space="preserve"> </w:t>
      </w:r>
      <w:r w:rsidRPr="00A65383">
        <w:t>контроль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специальный</w:t>
      </w:r>
      <w:r w:rsidR="00A65383" w:rsidRPr="00A65383">
        <w:t xml:space="preserve"> </w:t>
      </w:r>
      <w:r w:rsidRPr="00A65383">
        <w:t>контроль</w:t>
      </w:r>
      <w:r w:rsidR="00A65383" w:rsidRPr="00A65383">
        <w:t xml:space="preserve">. </w:t>
      </w:r>
      <w:r w:rsidRPr="00A65383">
        <w:t>Специальным</w:t>
      </w:r>
      <w:r w:rsidR="00A65383" w:rsidRPr="00A65383">
        <w:t xml:space="preserve"> </w:t>
      </w:r>
      <w:r w:rsidRPr="00A65383">
        <w:t>является,</w:t>
      </w:r>
      <w:r w:rsidR="00A65383" w:rsidRPr="00A65383">
        <w:t xml:space="preserve"> </w:t>
      </w:r>
      <w:r w:rsidRPr="00A65383">
        <w:t>например,</w:t>
      </w:r>
      <w:r w:rsidR="00A65383" w:rsidRPr="00A65383">
        <w:t xml:space="preserve"> </w:t>
      </w:r>
      <w:r w:rsidRPr="00A65383">
        <w:t>валютный,</w:t>
      </w:r>
      <w:r w:rsidR="00A65383" w:rsidRPr="00A65383">
        <w:t xml:space="preserve"> </w:t>
      </w:r>
      <w:r w:rsidRPr="00A65383">
        <w:t>налоговый,</w:t>
      </w:r>
      <w:r w:rsidR="00A65383" w:rsidRPr="00A65383">
        <w:t xml:space="preserve"> </w:t>
      </w:r>
      <w:r w:rsidRPr="00A65383">
        <w:t>бюджетный,</w:t>
      </w:r>
      <w:r w:rsidR="00A65383" w:rsidRPr="00A65383">
        <w:t xml:space="preserve"> </w:t>
      </w:r>
      <w:r w:rsidRPr="00A65383">
        <w:t>метрологический,</w:t>
      </w:r>
      <w:r w:rsidR="00A65383" w:rsidRPr="00A65383">
        <w:t xml:space="preserve"> </w:t>
      </w:r>
      <w:r w:rsidRPr="00A65383">
        <w:t>лицензионный,</w:t>
      </w:r>
      <w:r w:rsidR="00A65383" w:rsidRPr="00A65383">
        <w:t xml:space="preserve"> </w:t>
      </w:r>
      <w:r w:rsidRPr="00A65383">
        <w:t>таможенный,</w:t>
      </w:r>
      <w:r w:rsidR="00A65383" w:rsidRPr="00A65383">
        <w:t xml:space="preserve"> </w:t>
      </w:r>
      <w:r w:rsidRPr="00A65383">
        <w:t>экспортный</w:t>
      </w:r>
      <w:r w:rsidR="00A65383" w:rsidRPr="00A65383">
        <w:t xml:space="preserve"> </w:t>
      </w:r>
      <w:r w:rsidRPr="00A65383">
        <w:t>контроль</w:t>
      </w:r>
      <w:r w:rsidR="00A65383" w:rsidRPr="00A65383">
        <w:t>.</w:t>
      </w:r>
    </w:p>
    <w:p w:rsidR="00A65383" w:rsidRPr="00A65383" w:rsidRDefault="003F4DEB" w:rsidP="00A65383">
      <w:pPr>
        <w:tabs>
          <w:tab w:val="left" w:pos="726"/>
        </w:tabs>
      </w:pPr>
      <w:r w:rsidRPr="00A65383">
        <w:t>В</w:t>
      </w:r>
      <w:r w:rsidR="00A65383" w:rsidRPr="00A65383">
        <w:t xml:space="preserve"> </w:t>
      </w:r>
      <w:r w:rsidRPr="00A65383">
        <w:t>зависимости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стадии</w:t>
      </w:r>
      <w:r w:rsidR="00A65383" w:rsidRPr="00A65383">
        <w:t xml:space="preserve"> </w:t>
      </w:r>
      <w:r w:rsidRPr="00A65383">
        <w:t>контроля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цели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выделяют</w:t>
      </w:r>
      <w:r w:rsidR="00A65383" w:rsidRPr="00A65383">
        <w:t xml:space="preserve"> </w:t>
      </w:r>
      <w:r w:rsidRPr="00A65383">
        <w:t>предварительный,</w:t>
      </w:r>
      <w:r w:rsidR="00A65383" w:rsidRPr="00A65383">
        <w:t xml:space="preserve"> </w:t>
      </w:r>
      <w:r w:rsidRPr="00A65383">
        <w:t>текущий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последующий</w:t>
      </w:r>
      <w:r w:rsidR="00A65383" w:rsidRPr="00A65383">
        <w:t xml:space="preserve"> </w:t>
      </w:r>
      <w:r w:rsidRPr="00A65383">
        <w:t>контроль</w:t>
      </w:r>
      <w:r w:rsidR="00A65383" w:rsidRPr="00A65383">
        <w:t xml:space="preserve">. </w:t>
      </w:r>
      <w:r w:rsidRPr="00A65383">
        <w:t>Цель</w:t>
      </w:r>
      <w:r w:rsidR="00A65383" w:rsidRPr="00A65383">
        <w:t xml:space="preserve"> </w:t>
      </w:r>
      <w:r w:rsidRPr="00A65383">
        <w:t>предварительного</w:t>
      </w:r>
      <w:r w:rsidR="00A65383" w:rsidRPr="00A65383">
        <w:t xml:space="preserve"> </w:t>
      </w:r>
      <w:r w:rsidRPr="00A65383">
        <w:t>контроля</w:t>
      </w:r>
      <w:r w:rsidR="00A65383">
        <w:t xml:space="preserve"> (</w:t>
      </w:r>
      <w:r w:rsidRPr="00A65383">
        <w:t>например,</w:t>
      </w:r>
      <w:r w:rsidR="00A65383" w:rsidRPr="00A65383">
        <w:t xml:space="preserve"> </w:t>
      </w:r>
      <w:r w:rsidRPr="00A65383">
        <w:t>контроль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образованием</w:t>
      </w:r>
      <w:r w:rsidR="00A65383" w:rsidRPr="00A65383">
        <w:t xml:space="preserve"> </w:t>
      </w:r>
      <w:r w:rsidRPr="00A65383">
        <w:t>субъектов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посредством</w:t>
      </w:r>
      <w:r w:rsidR="00A65383" w:rsidRPr="00A65383">
        <w:t xml:space="preserve"> </w:t>
      </w:r>
      <w:r w:rsidRPr="00A65383">
        <w:t>государственной</w:t>
      </w:r>
      <w:r w:rsidR="00A65383" w:rsidRPr="00A65383">
        <w:t xml:space="preserve"> </w:t>
      </w:r>
      <w:r w:rsidRPr="00A65383">
        <w:t>регистрации,</w:t>
      </w:r>
      <w:r w:rsidR="00A65383" w:rsidRPr="00A65383">
        <w:t xml:space="preserve"> </w:t>
      </w:r>
      <w:r w:rsidRPr="00A65383">
        <w:t>контроль</w:t>
      </w:r>
      <w:r w:rsidR="00A65383" w:rsidRPr="00A65383">
        <w:t xml:space="preserve"> </w:t>
      </w:r>
      <w:r w:rsidRPr="00A65383">
        <w:t>антимонопольного</w:t>
      </w:r>
      <w:r w:rsidR="00A65383" w:rsidRPr="00A65383">
        <w:t xml:space="preserve"> </w:t>
      </w:r>
      <w:r w:rsidRPr="00A65383">
        <w:t>органа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созданием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хозяйственных</w:t>
      </w:r>
      <w:r w:rsidR="00A65383" w:rsidRPr="00A65383">
        <w:t xml:space="preserve"> </w:t>
      </w:r>
      <w:r w:rsidRPr="00A65383">
        <w:t>объединений</w:t>
      </w:r>
      <w:r w:rsidR="00A65383" w:rsidRPr="00A65383">
        <w:t xml:space="preserve">) - </w:t>
      </w:r>
      <w:r w:rsidRPr="00A65383">
        <w:t>предупреждение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профилактика</w:t>
      </w:r>
      <w:r w:rsidR="00A65383" w:rsidRPr="00A65383">
        <w:t xml:space="preserve"> </w:t>
      </w:r>
      <w:r w:rsidRPr="00A65383">
        <w:t>нарушений</w:t>
      </w:r>
      <w:r w:rsidR="00A65383" w:rsidRPr="00A65383">
        <w:t xml:space="preserve"> </w:t>
      </w:r>
      <w:r w:rsidRPr="00A65383">
        <w:t>условий</w:t>
      </w:r>
      <w:r w:rsidR="00A65383" w:rsidRPr="00A65383">
        <w:t xml:space="preserve"> </w:t>
      </w:r>
      <w:r w:rsidRPr="00A65383">
        <w:t>осуществления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. </w:t>
      </w:r>
      <w:r w:rsidRPr="00A65383">
        <w:t>Цель</w:t>
      </w:r>
      <w:r w:rsidR="00A65383" w:rsidRPr="00A65383">
        <w:t xml:space="preserve"> </w:t>
      </w:r>
      <w:r w:rsidRPr="00A65383">
        <w:t>текущего</w:t>
      </w:r>
      <w:r w:rsidR="00A65383" w:rsidRPr="00A65383">
        <w:t xml:space="preserve"> </w:t>
      </w:r>
      <w:r w:rsidRPr="00A65383">
        <w:t>контроля</w:t>
      </w:r>
      <w:r w:rsidR="00A65383">
        <w:t xml:space="preserve"> (</w:t>
      </w:r>
      <w:r w:rsidRPr="00A65383">
        <w:t>например,</w:t>
      </w:r>
      <w:r w:rsidR="00A65383" w:rsidRPr="00A65383">
        <w:t xml:space="preserve"> </w:t>
      </w:r>
      <w:r w:rsidRPr="00A65383">
        <w:t>контроль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соблюдением</w:t>
      </w:r>
      <w:r w:rsidR="00A65383" w:rsidRPr="00A65383">
        <w:t xml:space="preserve"> </w:t>
      </w:r>
      <w:r w:rsidRPr="00A65383">
        <w:t>лицензионных</w:t>
      </w:r>
      <w:r w:rsidR="00A65383" w:rsidRPr="00A65383">
        <w:t xml:space="preserve"> </w:t>
      </w:r>
      <w:r w:rsidRPr="00A65383">
        <w:t>условий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требований</w:t>
      </w:r>
      <w:r w:rsidR="00A65383" w:rsidRPr="00A65383">
        <w:t xml:space="preserve">) - </w:t>
      </w:r>
      <w:r w:rsidRPr="00A65383">
        <w:t>определение</w:t>
      </w:r>
      <w:r w:rsidR="00A65383" w:rsidRPr="00A65383">
        <w:t xml:space="preserve"> </w:t>
      </w:r>
      <w:r w:rsidRPr="00A65383">
        <w:t>соответствия</w:t>
      </w:r>
      <w:r w:rsidR="00A65383" w:rsidRPr="00A65383">
        <w:t xml:space="preserve"> </w:t>
      </w:r>
      <w:r w:rsidRPr="00A65383">
        <w:t>осуществляемой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требованиям</w:t>
      </w:r>
      <w:r w:rsidR="00A65383" w:rsidRPr="00A65383">
        <w:t xml:space="preserve"> </w:t>
      </w:r>
      <w:r w:rsidRPr="00A65383">
        <w:t>норм</w:t>
      </w:r>
      <w:r w:rsidR="00A65383" w:rsidRPr="00A65383">
        <w:t xml:space="preserve"> </w:t>
      </w:r>
      <w:r w:rsidRPr="00A65383">
        <w:t>права</w:t>
      </w:r>
      <w:r w:rsidR="00A65383" w:rsidRPr="00A65383">
        <w:t xml:space="preserve">. </w:t>
      </w:r>
      <w:r w:rsidRPr="00A65383">
        <w:t>Последующий</w:t>
      </w:r>
      <w:r w:rsidR="00A65383" w:rsidRPr="00A65383">
        <w:t xml:space="preserve"> </w:t>
      </w:r>
      <w:r w:rsidRPr="00A65383">
        <w:t>контроль</w:t>
      </w:r>
      <w:r w:rsidR="00A65383" w:rsidRPr="00A65383">
        <w:t xml:space="preserve"> </w:t>
      </w:r>
      <w:r w:rsidRPr="00A65383">
        <w:t>преследует</w:t>
      </w:r>
      <w:r w:rsidR="00A65383" w:rsidRPr="00A65383">
        <w:t xml:space="preserve"> </w:t>
      </w:r>
      <w:r w:rsidRPr="00A65383">
        <w:t>цель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исполнения</w:t>
      </w:r>
      <w:r w:rsidR="00A65383" w:rsidRPr="00A65383">
        <w:t xml:space="preserve"> </w:t>
      </w:r>
      <w:r w:rsidRPr="00A65383">
        <w:t>решений</w:t>
      </w:r>
      <w:r w:rsidR="00A65383" w:rsidRPr="00A65383">
        <w:t xml:space="preserve"> </w:t>
      </w:r>
      <w:r w:rsidRPr="00A65383">
        <w:t>государственных</w:t>
      </w:r>
      <w:r w:rsidR="00A65383" w:rsidRPr="00A65383">
        <w:t xml:space="preserve"> </w:t>
      </w:r>
      <w:r w:rsidRPr="00A65383">
        <w:t>органов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сфере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соответствующих</w:t>
      </w:r>
      <w:r w:rsidR="00A65383" w:rsidRPr="00A65383">
        <w:t xml:space="preserve"> </w:t>
      </w:r>
      <w:r w:rsidRPr="00A65383">
        <w:t>результатов</w:t>
      </w:r>
      <w:r w:rsidR="00A65383">
        <w:t xml:space="preserve"> (</w:t>
      </w:r>
      <w:r w:rsidRPr="00A65383">
        <w:t>например,</w:t>
      </w:r>
      <w:r w:rsidR="00A65383" w:rsidRPr="00A65383">
        <w:t xml:space="preserve"> </w:t>
      </w:r>
      <w:r w:rsidRPr="00A65383">
        <w:t>контроль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правильностью</w:t>
      </w:r>
      <w:r w:rsidR="00A65383" w:rsidRPr="00A65383">
        <w:t xml:space="preserve"> </w:t>
      </w:r>
      <w:r w:rsidRPr="00A65383">
        <w:t>исчисления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уплаты</w:t>
      </w:r>
      <w:r w:rsidR="00A65383" w:rsidRPr="00A65383">
        <w:t xml:space="preserve"> </w:t>
      </w:r>
      <w:r w:rsidRPr="00A65383">
        <w:t>обязательных</w:t>
      </w:r>
      <w:r w:rsidR="00A65383" w:rsidRPr="00A65383">
        <w:t xml:space="preserve"> </w:t>
      </w:r>
      <w:r w:rsidRPr="00A65383">
        <w:t>платежей,</w:t>
      </w:r>
      <w:r w:rsidR="00A65383" w:rsidRPr="00A65383">
        <w:t xml:space="preserve"> </w:t>
      </w:r>
      <w:r w:rsidR="00A65383">
        <w:t>т.е.</w:t>
      </w:r>
      <w:r w:rsidR="00A65383" w:rsidRPr="00A65383">
        <w:t xml:space="preserve"> </w:t>
      </w:r>
      <w:r w:rsidRPr="00A65383">
        <w:t>налоговый</w:t>
      </w:r>
      <w:r w:rsidR="00A65383" w:rsidRPr="00A65383">
        <w:t xml:space="preserve"> </w:t>
      </w:r>
      <w:r w:rsidRPr="00A65383">
        <w:t>контроль</w:t>
      </w:r>
      <w:r w:rsidR="00A65383" w:rsidRPr="00A65383">
        <w:t>).</w:t>
      </w:r>
    </w:p>
    <w:p w:rsidR="00A65383" w:rsidRPr="00A65383" w:rsidRDefault="003F4DEB" w:rsidP="00A65383">
      <w:pPr>
        <w:tabs>
          <w:tab w:val="left" w:pos="726"/>
        </w:tabs>
      </w:pPr>
      <w:r w:rsidRPr="00A65383">
        <w:t>В</w:t>
      </w:r>
      <w:r w:rsidR="00A65383" w:rsidRPr="00A65383">
        <w:t xml:space="preserve"> </w:t>
      </w:r>
      <w:r w:rsidRPr="00A65383">
        <w:t>зависимости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того,</w:t>
      </w:r>
      <w:r w:rsidR="00A65383" w:rsidRPr="00A65383">
        <w:t xml:space="preserve"> </w:t>
      </w:r>
      <w:r w:rsidRPr="00A65383">
        <w:t>какой</w:t>
      </w:r>
      <w:r w:rsidR="00A65383" w:rsidRPr="00A65383">
        <w:t xml:space="preserve"> </w:t>
      </w:r>
      <w:r w:rsidRPr="00A65383">
        <w:t>государственный</w:t>
      </w:r>
      <w:r w:rsidR="00A65383" w:rsidRPr="00A65383">
        <w:t xml:space="preserve"> </w:t>
      </w:r>
      <w:r w:rsidRPr="00A65383">
        <w:t>орган</w:t>
      </w:r>
      <w:r w:rsidR="00A65383" w:rsidRPr="00A65383">
        <w:t xml:space="preserve"> </w:t>
      </w:r>
      <w:r w:rsidRPr="00A65383">
        <w:t>осуществляет</w:t>
      </w:r>
      <w:r w:rsidR="00A65383" w:rsidRPr="00A65383">
        <w:t xml:space="preserve"> </w:t>
      </w:r>
      <w:r w:rsidRPr="00A65383">
        <w:t>контроль,</w:t>
      </w:r>
      <w:r w:rsidR="00A65383" w:rsidRPr="00A65383">
        <w:t xml:space="preserve"> </w:t>
      </w:r>
      <w:r w:rsidRPr="00A65383">
        <w:t>можно</w:t>
      </w:r>
      <w:r w:rsidR="00A65383" w:rsidRPr="00A65383">
        <w:t xml:space="preserve"> </w:t>
      </w:r>
      <w:r w:rsidRPr="00A65383">
        <w:t>выделить</w:t>
      </w:r>
      <w:r w:rsidR="00A65383" w:rsidRPr="00A65383">
        <w:t xml:space="preserve">: </w:t>
      </w:r>
      <w:r w:rsidRPr="00A65383">
        <w:t>контроль</w:t>
      </w:r>
      <w:r w:rsidR="00A65383" w:rsidRPr="00A65383">
        <w:t xml:space="preserve"> </w:t>
      </w:r>
      <w:r w:rsidRPr="00A65383">
        <w:t>Президента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; </w:t>
      </w:r>
      <w:r w:rsidRPr="00A65383">
        <w:t>контроль</w:t>
      </w:r>
      <w:r w:rsidR="00A65383" w:rsidRPr="00A65383">
        <w:t xml:space="preserve"> </w:t>
      </w:r>
      <w:r w:rsidRPr="00A65383">
        <w:t>органов</w:t>
      </w:r>
      <w:r w:rsidR="00A65383" w:rsidRPr="00A65383">
        <w:t xml:space="preserve"> </w:t>
      </w:r>
      <w:r w:rsidRPr="00A65383">
        <w:t>законодательной</w:t>
      </w:r>
      <w:r w:rsidR="00A65383" w:rsidRPr="00A65383">
        <w:t xml:space="preserve"> </w:t>
      </w:r>
      <w:r w:rsidRPr="00A65383">
        <w:t>власти</w:t>
      </w:r>
      <w:r w:rsidR="00A65383" w:rsidRPr="00A65383">
        <w:t xml:space="preserve">; </w:t>
      </w:r>
      <w:r w:rsidRPr="00A65383">
        <w:t>контроль</w:t>
      </w:r>
      <w:r w:rsidR="00A65383" w:rsidRPr="00A65383">
        <w:t xml:space="preserve"> </w:t>
      </w:r>
      <w:r w:rsidRPr="00A65383">
        <w:t>органов</w:t>
      </w:r>
      <w:r w:rsidR="00A65383" w:rsidRPr="00A65383">
        <w:t xml:space="preserve"> </w:t>
      </w:r>
      <w:r w:rsidRPr="00A65383">
        <w:t>исполнительной</w:t>
      </w:r>
      <w:r w:rsidR="00A65383" w:rsidRPr="00A65383">
        <w:t xml:space="preserve"> </w:t>
      </w:r>
      <w:r w:rsidRPr="00A65383">
        <w:t>власти</w:t>
      </w:r>
      <w:r w:rsidR="00A65383" w:rsidRPr="00A65383">
        <w:t xml:space="preserve">; </w:t>
      </w:r>
      <w:r w:rsidRPr="00A65383">
        <w:t>контроль</w:t>
      </w:r>
      <w:r w:rsidR="00A65383" w:rsidRPr="00A65383">
        <w:t xml:space="preserve"> </w:t>
      </w:r>
      <w:r w:rsidRPr="00A65383">
        <w:t>органов</w:t>
      </w:r>
      <w:r w:rsidR="00A65383" w:rsidRPr="00A65383">
        <w:t xml:space="preserve"> </w:t>
      </w:r>
      <w:r w:rsidRPr="00A65383">
        <w:t>судебной</w:t>
      </w:r>
      <w:r w:rsidR="00A65383" w:rsidRPr="00A65383">
        <w:t xml:space="preserve"> </w:t>
      </w:r>
      <w:r w:rsidRPr="00A65383">
        <w:t>власти</w:t>
      </w:r>
      <w:r w:rsidR="00A65383" w:rsidRPr="00A65383">
        <w:t xml:space="preserve"> [</w:t>
      </w:r>
      <w:r w:rsidR="00A24B9D" w:rsidRPr="00A65383">
        <w:t>16</w:t>
      </w:r>
      <w:r w:rsidRPr="00A65383">
        <w:t>,</w:t>
      </w:r>
      <w:r w:rsidR="00A65383" w:rsidRPr="00A65383">
        <w:t xml:space="preserve"> </w:t>
      </w:r>
      <w:r w:rsidRPr="00A65383">
        <w:t>с</w:t>
      </w:r>
      <w:r w:rsidR="00A65383">
        <w:t>. 19</w:t>
      </w:r>
      <w:r w:rsidR="00281B37" w:rsidRPr="00A65383">
        <w:t>1</w:t>
      </w:r>
      <w:r w:rsidR="00A65383" w:rsidRPr="00A65383">
        <w:t>].</w:t>
      </w:r>
    </w:p>
    <w:p w:rsidR="00A65383" w:rsidRPr="00A65383" w:rsidRDefault="003F4DEB" w:rsidP="00A65383">
      <w:pPr>
        <w:tabs>
          <w:tab w:val="left" w:pos="726"/>
        </w:tabs>
      </w:pPr>
      <w:r w:rsidRPr="00A65383">
        <w:t>Контрольные</w:t>
      </w:r>
      <w:r w:rsidR="00A65383" w:rsidRPr="00A65383">
        <w:t xml:space="preserve"> </w:t>
      </w:r>
      <w:r w:rsidRPr="00A65383">
        <w:t>полномочия</w:t>
      </w:r>
      <w:r w:rsidR="00A65383" w:rsidRPr="00A65383">
        <w:t xml:space="preserve"> </w:t>
      </w:r>
      <w:r w:rsidRPr="00A65383">
        <w:t>государственных</w:t>
      </w:r>
      <w:r w:rsidR="00A65383" w:rsidRPr="00A65383">
        <w:t xml:space="preserve"> </w:t>
      </w:r>
      <w:r w:rsidRPr="00A65383">
        <w:t>органов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органов</w:t>
      </w:r>
      <w:r w:rsidR="00A65383" w:rsidRPr="00A65383">
        <w:t xml:space="preserve"> </w:t>
      </w:r>
      <w:r w:rsidRPr="00A65383">
        <w:t>местного</w:t>
      </w:r>
      <w:r w:rsidR="00A65383" w:rsidRPr="00A65383">
        <w:t xml:space="preserve"> </w:t>
      </w:r>
      <w:r w:rsidRPr="00A65383">
        <w:t>управления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самоуправления</w:t>
      </w:r>
      <w:r w:rsidR="00A65383" w:rsidRPr="00A65383">
        <w:t xml:space="preserve"> </w:t>
      </w:r>
      <w:r w:rsidRPr="00A65383">
        <w:t>основаны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нормах</w:t>
      </w:r>
      <w:r w:rsidR="00A65383" w:rsidRPr="00A65383">
        <w:t xml:space="preserve"> </w:t>
      </w:r>
      <w:r w:rsidRPr="00A65383">
        <w:t>Конституции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. </w:t>
      </w:r>
      <w:r w:rsidRPr="00A65383">
        <w:t>Конкретные</w:t>
      </w:r>
      <w:r w:rsidR="00A65383" w:rsidRPr="00A65383">
        <w:t xml:space="preserve"> </w:t>
      </w:r>
      <w:r w:rsidRPr="00A65383">
        <w:t>контрольные</w:t>
      </w:r>
      <w:r w:rsidR="00A65383" w:rsidRPr="00A65383">
        <w:t xml:space="preserve"> </w:t>
      </w:r>
      <w:r w:rsidR="00281B37" w:rsidRPr="00A65383">
        <w:t>полномочия</w:t>
      </w:r>
      <w:r w:rsidR="00A65383" w:rsidRPr="00A65383">
        <w:t xml:space="preserve"> </w:t>
      </w:r>
      <w:r w:rsidRPr="00A65383">
        <w:t>тех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="00281B37" w:rsidRPr="00A65383">
        <w:t>иных</w:t>
      </w:r>
      <w:r w:rsidR="00A65383" w:rsidRPr="00A65383">
        <w:t xml:space="preserve"> </w:t>
      </w:r>
      <w:r w:rsidRPr="00A65383">
        <w:t>государственных</w:t>
      </w:r>
      <w:r w:rsidR="00A65383" w:rsidRPr="00A65383">
        <w:t xml:space="preserve"> </w:t>
      </w:r>
      <w:r w:rsidRPr="00A65383">
        <w:t>органов</w:t>
      </w:r>
      <w:r w:rsidR="00A65383" w:rsidRPr="00A65383">
        <w:t xml:space="preserve"> </w:t>
      </w:r>
      <w:r w:rsidRPr="00A65383">
        <w:t>основываются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положениях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законах,</w:t>
      </w:r>
      <w:r w:rsidR="00A65383" w:rsidRPr="00A65383">
        <w:t xml:space="preserve"> </w:t>
      </w:r>
      <w:r w:rsidRPr="00A65383">
        <w:t>определяющих</w:t>
      </w:r>
      <w:r w:rsidR="00A65383" w:rsidRPr="00A65383">
        <w:t xml:space="preserve"> </w:t>
      </w:r>
      <w:r w:rsidRPr="00A65383">
        <w:t>статус</w:t>
      </w:r>
      <w:r w:rsidR="00A65383" w:rsidRPr="00A65383">
        <w:t xml:space="preserve"> </w:t>
      </w:r>
      <w:r w:rsidRPr="00A65383">
        <w:t>этих</w:t>
      </w:r>
      <w:r w:rsidR="00A65383" w:rsidRPr="00A65383">
        <w:t xml:space="preserve"> </w:t>
      </w:r>
      <w:r w:rsidRPr="00A65383">
        <w:t>органов</w:t>
      </w:r>
      <w:r w:rsidR="00A65383" w:rsidRPr="00A65383">
        <w:t>.</w:t>
      </w:r>
    </w:p>
    <w:p w:rsidR="00A65383" w:rsidRPr="00A65383" w:rsidRDefault="003F4DEB" w:rsidP="00A65383">
      <w:pPr>
        <w:tabs>
          <w:tab w:val="left" w:pos="726"/>
        </w:tabs>
      </w:pPr>
      <w:r w:rsidRPr="00A65383">
        <w:t>Непосредственный</w:t>
      </w:r>
      <w:r w:rsidR="00A65383" w:rsidRPr="00A65383">
        <w:t xml:space="preserve"> </w:t>
      </w:r>
      <w:r w:rsidRPr="00A65383">
        <w:t>контроль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ведением</w:t>
      </w:r>
      <w:r w:rsidR="00A65383" w:rsidRPr="00A65383">
        <w:t xml:space="preserve"> </w:t>
      </w:r>
      <w:r w:rsidR="00281B37"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осущес</w:t>
      </w:r>
      <w:r w:rsidR="00281B37" w:rsidRPr="00A65383">
        <w:t>твляют</w:t>
      </w:r>
      <w:r w:rsidR="00A65383" w:rsidRPr="00A65383">
        <w:t xml:space="preserve"> </w:t>
      </w:r>
      <w:r w:rsidR="00281B37" w:rsidRPr="00A65383">
        <w:t>лицензирующие</w:t>
      </w:r>
      <w:r w:rsidR="00A65383" w:rsidRPr="00A65383">
        <w:t xml:space="preserve"> </w:t>
      </w:r>
      <w:r w:rsidR="00281B37" w:rsidRPr="00A65383">
        <w:t>органы,</w:t>
      </w:r>
      <w:r w:rsidR="00A65383" w:rsidRPr="00A65383">
        <w:t xml:space="preserve"> </w:t>
      </w:r>
      <w:r w:rsidR="00281B37" w:rsidRPr="00A65383">
        <w:t>а</w:t>
      </w:r>
      <w:r w:rsidR="00A65383" w:rsidRPr="00A65383">
        <w:t xml:space="preserve"> </w:t>
      </w:r>
      <w:r w:rsidR="00281B37" w:rsidRPr="00A65383">
        <w:t>т</w:t>
      </w:r>
      <w:r w:rsidRPr="00A65383">
        <w:t>акже</w:t>
      </w:r>
      <w:r w:rsidR="00A65383" w:rsidRPr="00A65383">
        <w:t xml:space="preserve"> </w:t>
      </w:r>
      <w:r w:rsidRPr="00A65383">
        <w:t>иные</w:t>
      </w:r>
      <w:r w:rsidR="00A65383" w:rsidRPr="00A65383">
        <w:t xml:space="preserve"> </w:t>
      </w:r>
      <w:r w:rsidRPr="00A65383">
        <w:t>государственные</w:t>
      </w:r>
      <w:r w:rsidR="00A65383" w:rsidRPr="00A65383">
        <w:t xml:space="preserve"> </w:t>
      </w:r>
      <w:r w:rsidRPr="00A65383">
        <w:t>органы</w:t>
      </w:r>
      <w:r w:rsidR="00A65383">
        <w:t xml:space="preserve"> (</w:t>
      </w:r>
      <w:r w:rsidRPr="00A65383">
        <w:t>прежде</w:t>
      </w:r>
      <w:r w:rsidR="00A65383" w:rsidRPr="00A65383">
        <w:t xml:space="preserve"> </w:t>
      </w:r>
      <w:r w:rsidRPr="00A65383">
        <w:t>всего</w:t>
      </w:r>
      <w:r w:rsidR="00A65383" w:rsidRPr="00A65383">
        <w:t xml:space="preserve"> </w:t>
      </w:r>
      <w:r w:rsidRPr="00A65383">
        <w:t>инспекции</w:t>
      </w:r>
      <w:r w:rsidR="00A65383" w:rsidRPr="00A65383">
        <w:t xml:space="preserve"> </w:t>
      </w:r>
      <w:r w:rsidRPr="00A65383">
        <w:t>Министерства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="00281B37" w:rsidRPr="00A65383">
        <w:t>налогам</w:t>
      </w:r>
      <w:r w:rsidR="00A65383" w:rsidRPr="00A65383">
        <w:t xml:space="preserve"> </w:t>
      </w:r>
      <w:r w:rsidR="00281B37" w:rsidRPr="00A65383">
        <w:t>и</w:t>
      </w:r>
      <w:r w:rsidR="00A65383" w:rsidRPr="00A65383">
        <w:t xml:space="preserve"> </w:t>
      </w:r>
      <w:r w:rsidR="00281B37" w:rsidRPr="00A65383">
        <w:t>сборам</w:t>
      </w:r>
      <w:r w:rsidR="00A65383" w:rsidRPr="00A65383">
        <w:t xml:space="preserve"> </w:t>
      </w:r>
      <w:r w:rsidR="00281B37" w:rsidRPr="00A65383">
        <w:t>и</w:t>
      </w:r>
      <w:r w:rsidR="00A65383" w:rsidRPr="00A65383">
        <w:t xml:space="preserve"> </w:t>
      </w:r>
      <w:r w:rsidR="00281B37" w:rsidRPr="00A65383">
        <w:t>Комитет</w:t>
      </w:r>
      <w:r w:rsidR="00A65383" w:rsidRPr="00A65383">
        <w:t xml:space="preserve"> </w:t>
      </w:r>
      <w:r w:rsidR="00281B37" w:rsidRPr="00A65383">
        <w:t>государственного</w:t>
      </w:r>
      <w:r w:rsidR="00A65383" w:rsidRPr="00A65383">
        <w:t xml:space="preserve"> </w:t>
      </w:r>
      <w:r w:rsidR="00281B37" w:rsidRPr="00A65383">
        <w:t>контроля</w:t>
      </w:r>
      <w:r w:rsidR="00A65383" w:rsidRPr="00A65383">
        <w:t xml:space="preserve"> </w:t>
      </w:r>
      <w:r w:rsidR="00281B37" w:rsidRPr="00A65383">
        <w:t>Республики</w:t>
      </w:r>
      <w:r w:rsidR="00A65383" w:rsidRPr="00A65383">
        <w:t xml:space="preserve"> </w:t>
      </w:r>
      <w:r w:rsidR="00281B37" w:rsidRPr="00A65383">
        <w:t>Беларусь</w:t>
      </w:r>
      <w:r w:rsidR="00A65383" w:rsidRPr="00A65383">
        <w:t xml:space="preserve">) </w:t>
      </w:r>
      <w:r w:rsidR="00281B37" w:rsidRPr="00A65383">
        <w:t>в</w:t>
      </w:r>
      <w:r w:rsidR="00A65383" w:rsidRPr="00A65383">
        <w:t xml:space="preserve"> </w:t>
      </w:r>
      <w:r w:rsidR="00281B37" w:rsidRPr="00A65383">
        <w:t>пределах</w:t>
      </w:r>
      <w:r w:rsidR="00A65383" w:rsidRPr="00A65383">
        <w:t xml:space="preserve"> </w:t>
      </w:r>
      <w:r w:rsidR="00281B37" w:rsidRPr="00A65383">
        <w:t>своей</w:t>
      </w:r>
      <w:r w:rsidR="00A65383" w:rsidRPr="00A65383">
        <w:t xml:space="preserve"> </w:t>
      </w:r>
      <w:r w:rsidR="00281B37" w:rsidRPr="00A65383">
        <w:t>компетенции</w:t>
      </w:r>
      <w:r w:rsidR="00A65383" w:rsidRPr="00A65383">
        <w:t>.</w:t>
      </w:r>
    </w:p>
    <w:p w:rsidR="00A65383" w:rsidRPr="00A65383" w:rsidRDefault="00281B37" w:rsidP="00A65383">
      <w:pPr>
        <w:tabs>
          <w:tab w:val="left" w:pos="726"/>
        </w:tabs>
      </w:pPr>
      <w:r w:rsidRPr="00A65383">
        <w:t>К</w:t>
      </w:r>
      <w:r w:rsidR="00A65383" w:rsidRPr="00A65383">
        <w:t xml:space="preserve"> </w:t>
      </w:r>
      <w:r w:rsidRPr="00A65383">
        <w:t>непосредственному</w:t>
      </w:r>
      <w:r w:rsidR="00A65383" w:rsidRPr="00A65383">
        <w:t xml:space="preserve"> </w:t>
      </w:r>
      <w:r w:rsidRPr="00A65383">
        <w:t>контролю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осуществлением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относится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валютный</w:t>
      </w:r>
      <w:r w:rsidR="00A65383" w:rsidRPr="00A65383">
        <w:t xml:space="preserve"> </w:t>
      </w:r>
      <w:r w:rsidRPr="00A65383">
        <w:t>контроль,</w:t>
      </w:r>
      <w:r w:rsidR="00A65383" w:rsidRPr="00A65383">
        <w:t xml:space="preserve"> </w:t>
      </w:r>
      <w:r w:rsidRPr="00A65383">
        <w:t>основными</w:t>
      </w:r>
      <w:r w:rsidR="00A65383" w:rsidRPr="00A65383">
        <w:t xml:space="preserve"> </w:t>
      </w:r>
      <w:r w:rsidRPr="00A65383">
        <w:t>направлениями</w:t>
      </w:r>
      <w:r w:rsidR="00A65383" w:rsidRPr="00A65383">
        <w:t xml:space="preserve"> </w:t>
      </w:r>
      <w:r w:rsidRPr="00A65383">
        <w:t>которого</w:t>
      </w:r>
      <w:r w:rsidR="00A65383" w:rsidRPr="00A65383">
        <w:t xml:space="preserve"> </w:t>
      </w:r>
      <w:r w:rsidRPr="00A65383">
        <w:t>являются</w:t>
      </w:r>
      <w:r w:rsidR="00A65383" w:rsidRPr="00A65383">
        <w:t xml:space="preserve">: </w:t>
      </w:r>
      <w:r w:rsidRPr="00A65383">
        <w:t>определение</w:t>
      </w:r>
      <w:r w:rsidR="00A65383" w:rsidRPr="00A65383">
        <w:t xml:space="preserve"> </w:t>
      </w:r>
      <w:r w:rsidRPr="00A65383">
        <w:t>соответствия</w:t>
      </w:r>
      <w:r w:rsidR="00A65383" w:rsidRPr="00A65383">
        <w:t xml:space="preserve"> </w:t>
      </w:r>
      <w:r w:rsidRPr="00A65383">
        <w:t>проводимых</w:t>
      </w:r>
      <w:r w:rsidR="00A65383" w:rsidRPr="00A65383">
        <w:t xml:space="preserve"> </w:t>
      </w:r>
      <w:r w:rsidRPr="00A65383">
        <w:t>валютных</w:t>
      </w:r>
      <w:r w:rsidR="00A65383" w:rsidRPr="00A65383">
        <w:t xml:space="preserve"> </w:t>
      </w:r>
      <w:r w:rsidRPr="00A65383">
        <w:t>операций</w:t>
      </w:r>
      <w:r w:rsidR="00A65383" w:rsidRPr="00A65383">
        <w:t xml:space="preserve"> </w:t>
      </w:r>
      <w:r w:rsidRPr="00A65383">
        <w:t>требованиям</w:t>
      </w:r>
      <w:r w:rsidR="00A65383" w:rsidRPr="00A65383">
        <w:t xml:space="preserve"> </w:t>
      </w:r>
      <w:r w:rsidRPr="00A65383">
        <w:t>валютного</w:t>
      </w:r>
      <w:r w:rsidR="00A65383" w:rsidRPr="00A65383">
        <w:t xml:space="preserve"> </w:t>
      </w:r>
      <w:r w:rsidRPr="00A65383">
        <w:t>законодательства</w:t>
      </w:r>
      <w:r w:rsidR="00A65383" w:rsidRPr="00A65383">
        <w:t xml:space="preserve">; </w:t>
      </w:r>
      <w:r w:rsidRPr="00A65383">
        <w:t>обеспечение</w:t>
      </w:r>
      <w:r w:rsidR="00A65383" w:rsidRPr="00A65383">
        <w:t xml:space="preserve"> </w:t>
      </w:r>
      <w:r w:rsidRPr="00A65383">
        <w:t>контроля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перемещением</w:t>
      </w:r>
      <w:r w:rsidR="00A65383" w:rsidRPr="00A65383">
        <w:t xml:space="preserve"> </w:t>
      </w:r>
      <w:r w:rsidRPr="00A65383">
        <w:t>иностранной</w:t>
      </w:r>
      <w:r w:rsidR="00A65383" w:rsidRPr="00A65383">
        <w:t xml:space="preserve"> </w:t>
      </w:r>
      <w:r w:rsidRPr="00A65383">
        <w:t>валюты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иных</w:t>
      </w:r>
      <w:r w:rsidR="00A65383" w:rsidRPr="00A65383">
        <w:t xml:space="preserve"> </w:t>
      </w:r>
      <w:r w:rsidRPr="00A65383">
        <w:t>валютных</w:t>
      </w:r>
      <w:r w:rsidR="00A65383" w:rsidRPr="00A65383">
        <w:t xml:space="preserve"> </w:t>
      </w:r>
      <w:r w:rsidRPr="00A65383">
        <w:t>ценностей</w:t>
      </w:r>
      <w:r w:rsidR="00A65383" w:rsidRPr="00A65383">
        <w:t xml:space="preserve"> </w:t>
      </w:r>
      <w:r w:rsidRPr="00A65383">
        <w:t>через</w:t>
      </w:r>
      <w:r w:rsidR="00A65383" w:rsidRPr="00A65383">
        <w:t xml:space="preserve"> </w:t>
      </w:r>
      <w:r w:rsidRPr="00A65383">
        <w:t>таможенную</w:t>
      </w:r>
      <w:r w:rsidR="00A65383" w:rsidRPr="00A65383">
        <w:t xml:space="preserve"> </w:t>
      </w:r>
      <w:r w:rsidRPr="00A65383">
        <w:t>границу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; </w:t>
      </w:r>
      <w:r w:rsidRPr="00A65383">
        <w:t>предотвращение</w:t>
      </w:r>
      <w:r w:rsidR="00A65383" w:rsidRPr="00A65383">
        <w:t xml:space="preserve"> </w:t>
      </w:r>
      <w:r w:rsidRPr="00A65383">
        <w:t>легализации</w:t>
      </w:r>
      <w:r w:rsidR="00A65383" w:rsidRPr="00A65383">
        <w:t xml:space="preserve"> </w:t>
      </w:r>
      <w:r w:rsidRPr="00A65383">
        <w:t>доходов,</w:t>
      </w:r>
      <w:r w:rsidR="00A65383" w:rsidRPr="00A65383">
        <w:t xml:space="preserve"> </w:t>
      </w:r>
      <w:r w:rsidRPr="00A65383">
        <w:t>полученных</w:t>
      </w:r>
      <w:r w:rsidR="00A65383" w:rsidRPr="00A65383">
        <w:t xml:space="preserve"> </w:t>
      </w:r>
      <w:r w:rsidRPr="00A65383">
        <w:t>незаконным</w:t>
      </w:r>
      <w:r w:rsidR="00A65383" w:rsidRPr="00A65383">
        <w:t xml:space="preserve"> </w:t>
      </w:r>
      <w:r w:rsidRPr="00A65383">
        <w:t>путем</w:t>
      </w:r>
      <w:r w:rsidR="00A65383" w:rsidRPr="00A65383">
        <w:t xml:space="preserve">; </w:t>
      </w:r>
      <w:r w:rsidRPr="00A65383">
        <w:t>проверка</w:t>
      </w:r>
      <w:r w:rsidR="00A65383" w:rsidRPr="00A65383">
        <w:t xml:space="preserve"> </w:t>
      </w:r>
      <w:r w:rsidRPr="00A65383">
        <w:t>полноты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достоверности</w:t>
      </w:r>
      <w:r w:rsidR="00A65383" w:rsidRPr="00A65383">
        <w:t xml:space="preserve"> </w:t>
      </w:r>
      <w:r w:rsidRPr="00A65383">
        <w:t>учета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отчетности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валютным</w:t>
      </w:r>
      <w:r w:rsidR="00A65383" w:rsidRPr="00A65383">
        <w:t xml:space="preserve"> </w:t>
      </w:r>
      <w:r w:rsidRPr="00A65383">
        <w:t>операциям</w:t>
      </w:r>
      <w:r w:rsidR="00A65383" w:rsidRPr="00A65383">
        <w:t xml:space="preserve">; </w:t>
      </w:r>
      <w:r w:rsidRPr="00A65383">
        <w:t>анализ</w:t>
      </w:r>
      <w:r w:rsidR="00A65383" w:rsidRPr="00A65383">
        <w:t xml:space="preserve"> </w:t>
      </w:r>
      <w:r w:rsidRPr="00A65383">
        <w:t>данных</w:t>
      </w:r>
      <w:r w:rsidR="00A65383" w:rsidRPr="00A65383">
        <w:t xml:space="preserve"> </w:t>
      </w:r>
      <w:r w:rsidRPr="00A65383">
        <w:t>учета,</w:t>
      </w:r>
      <w:r w:rsidR="00A65383" w:rsidRPr="00A65383">
        <w:t xml:space="preserve"> </w:t>
      </w:r>
      <w:r w:rsidRPr="00A65383">
        <w:t>отчетности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информации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валютным</w:t>
      </w:r>
      <w:r w:rsidR="00A65383" w:rsidRPr="00A65383">
        <w:t xml:space="preserve"> </w:t>
      </w:r>
      <w:r w:rsidRPr="00A65383">
        <w:t>операциям</w:t>
      </w:r>
      <w:r w:rsidR="00A65383" w:rsidRPr="00A65383">
        <w:t xml:space="preserve"> [</w:t>
      </w:r>
      <w:r w:rsidR="00A24B9D" w:rsidRPr="00A65383">
        <w:t>4,</w:t>
      </w:r>
      <w:r w:rsidR="00A65383" w:rsidRPr="00A65383">
        <w:t xml:space="preserve"> </w:t>
      </w:r>
      <w:r w:rsidRPr="00A65383">
        <w:t>ст</w:t>
      </w:r>
      <w:r w:rsidR="00A65383">
        <w:t>.2</w:t>
      </w:r>
      <w:r w:rsidRPr="00A65383">
        <w:t>3</w:t>
      </w:r>
      <w:r w:rsidR="00A65383" w:rsidRPr="00A65383">
        <w:t>].</w:t>
      </w:r>
    </w:p>
    <w:p w:rsidR="00A65383" w:rsidRPr="00A65383" w:rsidRDefault="00281B37" w:rsidP="00A65383">
      <w:pPr>
        <w:tabs>
          <w:tab w:val="left" w:pos="726"/>
        </w:tabs>
      </w:pPr>
      <w:r w:rsidRPr="00A65383">
        <w:t>Постановлением</w:t>
      </w:r>
      <w:r w:rsidR="00A65383" w:rsidRPr="00A65383">
        <w:t xml:space="preserve"> </w:t>
      </w:r>
      <w:r w:rsidRPr="00A65383">
        <w:t>Совета</w:t>
      </w:r>
      <w:r w:rsidR="00A65383" w:rsidRPr="00A65383">
        <w:t xml:space="preserve"> </w:t>
      </w:r>
      <w:r w:rsidRPr="00A65383">
        <w:t>Министров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="00405447" w:rsidRPr="00A65383">
        <w:t>от</w:t>
      </w:r>
      <w:r w:rsidR="00A65383" w:rsidRPr="00A65383">
        <w:t xml:space="preserve"> </w:t>
      </w:r>
      <w:r w:rsidR="00405447" w:rsidRPr="00A65383">
        <w:t>1</w:t>
      </w:r>
      <w:r w:rsidR="00A65383" w:rsidRPr="00A65383">
        <w:t xml:space="preserve"> </w:t>
      </w:r>
      <w:r w:rsidR="00405447" w:rsidRPr="00A65383">
        <w:t>февраля</w:t>
      </w:r>
      <w:r w:rsidR="00A65383" w:rsidRPr="00A65383">
        <w:t xml:space="preserve"> </w:t>
      </w:r>
      <w:r w:rsidR="00405447" w:rsidRPr="00A65383">
        <w:t>2010</w:t>
      </w:r>
      <w:r w:rsidR="00A65383" w:rsidRPr="00A65383">
        <w:t xml:space="preserve"> </w:t>
      </w:r>
      <w:r w:rsidR="00405447" w:rsidRPr="00A65383">
        <w:t>года</w:t>
      </w:r>
      <w:r w:rsidR="00A65383">
        <w:t xml:space="preserve"> "</w:t>
      </w:r>
      <w:r w:rsidR="00405447" w:rsidRPr="00A65383">
        <w:t>Об</w:t>
      </w:r>
      <w:r w:rsidR="00A65383" w:rsidRPr="00A65383">
        <w:t xml:space="preserve"> </w:t>
      </w:r>
      <w:r w:rsidR="00405447" w:rsidRPr="00A65383">
        <w:t>органах,</w:t>
      </w:r>
      <w:r w:rsidR="00A65383" w:rsidRPr="00A65383">
        <w:t xml:space="preserve"> </w:t>
      </w:r>
      <w:r w:rsidR="00405447" w:rsidRPr="00A65383">
        <w:t>уполномоченных</w:t>
      </w:r>
      <w:r w:rsidR="00A65383" w:rsidRPr="00A65383">
        <w:t xml:space="preserve"> </w:t>
      </w:r>
      <w:r w:rsidR="00405447" w:rsidRPr="00A65383">
        <w:t>на</w:t>
      </w:r>
      <w:r w:rsidR="00A65383" w:rsidRPr="00A65383">
        <w:t xml:space="preserve"> </w:t>
      </w:r>
      <w:r w:rsidR="00405447" w:rsidRPr="00A65383">
        <w:t>осуществление</w:t>
      </w:r>
      <w:r w:rsidR="00A65383" w:rsidRPr="00A65383">
        <w:t xml:space="preserve"> </w:t>
      </w:r>
      <w:r w:rsidR="00405447" w:rsidRPr="00A65383">
        <w:t>контроля</w:t>
      </w:r>
      <w:r w:rsidR="00A65383">
        <w:t xml:space="preserve"> (</w:t>
      </w:r>
      <w:r w:rsidR="00405447" w:rsidRPr="00A65383">
        <w:t>надзора</w:t>
      </w:r>
      <w:r w:rsidR="00A65383">
        <w:t xml:space="preserve">)" </w:t>
      </w:r>
      <w:r w:rsidR="00405447" w:rsidRPr="00A65383">
        <w:t>определён</w:t>
      </w:r>
      <w:r w:rsidR="00A65383" w:rsidRPr="00A65383">
        <w:t xml:space="preserve"> </w:t>
      </w:r>
      <w:r w:rsidR="00405447" w:rsidRPr="00A65383">
        <w:t>конкретный</w:t>
      </w:r>
      <w:r w:rsidR="00A65383" w:rsidRPr="00A65383">
        <w:t xml:space="preserve"> </w:t>
      </w:r>
      <w:r w:rsidR="00405447" w:rsidRPr="00A65383">
        <w:t>круг</w:t>
      </w:r>
      <w:r w:rsidR="00A65383" w:rsidRPr="00A65383">
        <w:t xml:space="preserve"> </w:t>
      </w:r>
      <w:r w:rsidR="00405447" w:rsidRPr="00A65383">
        <w:t>государственных</w:t>
      </w:r>
      <w:r w:rsidR="00A65383" w:rsidRPr="00A65383">
        <w:t xml:space="preserve"> </w:t>
      </w:r>
      <w:r w:rsidR="00405447" w:rsidRPr="00A65383">
        <w:t>органов</w:t>
      </w:r>
      <w:r w:rsidR="00A65383" w:rsidRPr="00A65383">
        <w:t xml:space="preserve"> </w:t>
      </w:r>
      <w:r w:rsidR="00405447" w:rsidRPr="00A65383">
        <w:t>уполномоченных</w:t>
      </w:r>
      <w:r w:rsidR="00A65383" w:rsidRPr="00A65383">
        <w:t xml:space="preserve"> </w:t>
      </w:r>
      <w:r w:rsidR="00405447" w:rsidRPr="00A65383">
        <w:t>на</w:t>
      </w:r>
      <w:r w:rsidR="00A65383" w:rsidRPr="00A65383">
        <w:t xml:space="preserve"> </w:t>
      </w:r>
      <w:r w:rsidR="00405447" w:rsidRPr="00A65383">
        <w:t>осуществление</w:t>
      </w:r>
      <w:r w:rsidR="00A65383" w:rsidRPr="00A65383">
        <w:t xml:space="preserve"> </w:t>
      </w:r>
      <w:r w:rsidR="00405447" w:rsidRPr="00A65383">
        <w:t>контроля</w:t>
      </w:r>
      <w:r w:rsidR="00A65383">
        <w:t xml:space="preserve"> (</w:t>
      </w:r>
      <w:r w:rsidR="00405447" w:rsidRPr="00A65383">
        <w:t>надзора</w:t>
      </w:r>
      <w:r w:rsidR="00A65383" w:rsidRPr="00A65383">
        <w:t xml:space="preserve">) </w:t>
      </w:r>
      <w:r w:rsidR="00405447" w:rsidRPr="00A65383">
        <w:t>в</w:t>
      </w:r>
      <w:r w:rsidR="00A65383" w:rsidRPr="00A65383">
        <w:t xml:space="preserve"> </w:t>
      </w:r>
      <w:r w:rsidR="00405447" w:rsidRPr="00A65383">
        <w:t>определённых</w:t>
      </w:r>
      <w:r w:rsidR="00A65383" w:rsidRPr="00A65383">
        <w:t xml:space="preserve"> </w:t>
      </w:r>
      <w:r w:rsidR="00405447" w:rsidRPr="00A65383">
        <w:t>сферах</w:t>
      </w:r>
      <w:r w:rsidR="00A65383" w:rsidRPr="00A65383">
        <w:t>.</w:t>
      </w:r>
    </w:p>
    <w:p w:rsidR="00A65383" w:rsidRPr="00A65383" w:rsidRDefault="000F582B" w:rsidP="00A65383">
      <w:pPr>
        <w:tabs>
          <w:tab w:val="left" w:pos="726"/>
        </w:tabs>
      </w:pPr>
      <w:r w:rsidRPr="00A65383">
        <w:t>Необходимо</w:t>
      </w:r>
      <w:r w:rsidR="00A65383" w:rsidRPr="00A65383">
        <w:t xml:space="preserve"> </w:t>
      </w:r>
      <w:r w:rsidRPr="00A65383">
        <w:t>отметить,</w:t>
      </w:r>
      <w:r w:rsidR="00A65383" w:rsidRPr="00A65383">
        <w:t xml:space="preserve"> </w:t>
      </w:r>
      <w:r w:rsidRPr="00A65383">
        <w:t>что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последние</w:t>
      </w:r>
      <w:r w:rsidR="00A65383" w:rsidRPr="00A65383">
        <w:t xml:space="preserve"> </w:t>
      </w:r>
      <w:r w:rsidRPr="00A65383">
        <w:t>годы</w:t>
      </w:r>
      <w:r w:rsidR="00A65383" w:rsidRPr="00A65383">
        <w:t xml:space="preserve"> </w:t>
      </w:r>
      <w:r w:rsidRPr="00A65383">
        <w:t>государство</w:t>
      </w:r>
      <w:r w:rsidR="00711791" w:rsidRPr="00A65383">
        <w:t>м</w:t>
      </w:r>
      <w:r w:rsidR="00A65383" w:rsidRPr="00A65383">
        <w:t xml:space="preserve"> </w:t>
      </w:r>
      <w:r w:rsidRPr="00A65383">
        <w:t>существенным</w:t>
      </w:r>
      <w:r w:rsidR="00A65383" w:rsidRPr="00A65383">
        <w:t xml:space="preserve"> </w:t>
      </w:r>
      <w:r w:rsidRPr="00A65383">
        <w:t>образом</w:t>
      </w:r>
      <w:r w:rsidR="00A65383" w:rsidRPr="00A65383">
        <w:t xml:space="preserve"> </w:t>
      </w:r>
      <w:r w:rsidRPr="00A65383">
        <w:t>пересмотре</w:t>
      </w:r>
      <w:r w:rsidR="00711791" w:rsidRPr="00A65383">
        <w:t>ны</w:t>
      </w:r>
      <w:r w:rsidR="00A65383" w:rsidRPr="00A65383">
        <w:t xml:space="preserve"> </w:t>
      </w:r>
      <w:r w:rsidRPr="00A65383">
        <w:t>подходы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осуществлению</w:t>
      </w:r>
      <w:r w:rsidR="00A65383" w:rsidRPr="00A65383">
        <w:t xml:space="preserve"> </w:t>
      </w:r>
      <w:r w:rsidRPr="00A65383">
        <w:t>контроля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осуществляемой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деятельностью</w:t>
      </w:r>
      <w:r w:rsidR="00A65383" w:rsidRPr="00A65383">
        <w:t>.</w:t>
      </w:r>
    </w:p>
    <w:p w:rsidR="00A65383" w:rsidRPr="00A65383" w:rsidRDefault="00711791" w:rsidP="00A65383">
      <w:pPr>
        <w:tabs>
          <w:tab w:val="left" w:pos="726"/>
        </w:tabs>
        <w:contextualSpacing/>
      </w:pPr>
      <w:r w:rsidRPr="00A65383">
        <w:t>19</w:t>
      </w:r>
      <w:r w:rsidR="00A65383">
        <w:t>.12.20</w:t>
      </w:r>
      <w:r w:rsidRPr="00A65383">
        <w:t>08</w:t>
      </w:r>
      <w:r w:rsidR="00A65383" w:rsidRPr="00A65383">
        <w:t xml:space="preserve"> </w:t>
      </w:r>
      <w:r w:rsidR="000F582B" w:rsidRPr="00A65383">
        <w:t>года</w:t>
      </w:r>
      <w:r w:rsidR="00A65383" w:rsidRPr="00A65383">
        <w:t xml:space="preserve"> </w:t>
      </w:r>
      <w:r w:rsidR="000F582B" w:rsidRPr="00A65383">
        <w:t>был</w:t>
      </w:r>
      <w:r w:rsidR="00A65383" w:rsidRPr="00A65383">
        <w:t xml:space="preserve"> </w:t>
      </w:r>
      <w:r w:rsidR="000F582B" w:rsidRPr="00A65383">
        <w:t>принят</w:t>
      </w:r>
      <w:r w:rsidR="00A65383" w:rsidRPr="00A65383">
        <w:t xml:space="preserve"> </w:t>
      </w:r>
      <w:r w:rsidR="000F582B" w:rsidRPr="00A65383">
        <w:t>Указ</w:t>
      </w:r>
      <w:r w:rsidR="00A65383" w:rsidRPr="00A65383">
        <w:t xml:space="preserve"> </w:t>
      </w:r>
      <w:r w:rsidR="000F582B" w:rsidRPr="00A65383">
        <w:t>Президента</w:t>
      </w:r>
      <w:r w:rsidR="00A65383" w:rsidRPr="00A65383">
        <w:t xml:space="preserve"> </w:t>
      </w:r>
      <w:r w:rsidR="000F582B" w:rsidRPr="00A65383">
        <w:t>Республики</w:t>
      </w:r>
      <w:r w:rsidR="00A65383" w:rsidRPr="00A65383">
        <w:t xml:space="preserve"> </w:t>
      </w:r>
      <w:r w:rsidR="000F582B" w:rsidRPr="00A65383">
        <w:t>Беларусь</w:t>
      </w:r>
      <w:r w:rsidR="00A65383" w:rsidRPr="00A65383">
        <w:t xml:space="preserve"> </w:t>
      </w:r>
      <w:r w:rsidR="000F582B" w:rsidRPr="00A65383">
        <w:t>от</w:t>
      </w:r>
      <w:r w:rsidR="00A65383" w:rsidRPr="00A65383">
        <w:t xml:space="preserve"> </w:t>
      </w:r>
      <w:r w:rsidR="000F582B" w:rsidRPr="00A65383">
        <w:t>№</w:t>
      </w:r>
      <w:r w:rsidR="00A65383" w:rsidRPr="00A65383">
        <w:t xml:space="preserve"> </w:t>
      </w:r>
      <w:r w:rsidR="000F582B" w:rsidRPr="00A65383">
        <w:t>689</w:t>
      </w:r>
      <w:r w:rsidR="00A65383">
        <w:t xml:space="preserve"> "</w:t>
      </w:r>
      <w:r w:rsidR="000F582B" w:rsidRPr="00A65383">
        <w:t>О</w:t>
      </w:r>
      <w:r w:rsidR="00A65383" w:rsidRPr="00A65383">
        <w:t xml:space="preserve"> </w:t>
      </w:r>
      <w:r w:rsidR="000F582B" w:rsidRPr="00A65383">
        <w:t>некоторых</w:t>
      </w:r>
      <w:r w:rsidR="00A65383" w:rsidRPr="00A65383">
        <w:t xml:space="preserve"> </w:t>
      </w:r>
      <w:r w:rsidR="000F582B" w:rsidRPr="00A65383">
        <w:t>мерах</w:t>
      </w:r>
      <w:r w:rsidR="00A65383" w:rsidRPr="00A65383">
        <w:t xml:space="preserve"> </w:t>
      </w:r>
      <w:r w:rsidR="000F582B" w:rsidRPr="00A65383">
        <w:t>по</w:t>
      </w:r>
      <w:r w:rsidR="00A65383" w:rsidRPr="00A65383">
        <w:t xml:space="preserve"> </w:t>
      </w:r>
      <w:r w:rsidR="000F582B" w:rsidRPr="00A65383">
        <w:t>совершенствованию</w:t>
      </w:r>
      <w:r w:rsidR="00A65383" w:rsidRPr="00A65383">
        <w:t xml:space="preserve"> </w:t>
      </w:r>
      <w:r w:rsidR="000F582B" w:rsidRPr="00A65383">
        <w:t>контрольной</w:t>
      </w:r>
      <w:r w:rsidR="00A65383" w:rsidRPr="00A65383">
        <w:t xml:space="preserve"> </w:t>
      </w:r>
      <w:r w:rsidR="000F582B" w:rsidRPr="00A65383">
        <w:t>и</w:t>
      </w:r>
      <w:r w:rsidR="00A65383" w:rsidRPr="00A65383">
        <w:t xml:space="preserve"> </w:t>
      </w:r>
      <w:r w:rsidR="000F582B" w:rsidRPr="00A65383">
        <w:t>надзорной</w:t>
      </w:r>
      <w:r w:rsidR="00A65383" w:rsidRPr="00A65383">
        <w:t xml:space="preserve"> </w:t>
      </w:r>
      <w:r w:rsidR="000F582B" w:rsidRPr="00A65383">
        <w:t>деят</w:t>
      </w:r>
      <w:r w:rsidRPr="00A65383">
        <w:t>ельности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Республике</w:t>
      </w:r>
      <w:r w:rsidR="00A65383" w:rsidRPr="00A65383">
        <w:t xml:space="preserve"> </w:t>
      </w:r>
      <w:r w:rsidRPr="00A65383">
        <w:t>Беларусь</w:t>
      </w:r>
      <w:r w:rsidR="00A65383">
        <w:t>"</w:t>
      </w:r>
      <w:r w:rsidR="00A65383" w:rsidRPr="00A65383">
        <w:t xml:space="preserve">. </w:t>
      </w:r>
      <w:r w:rsidRPr="00A65383">
        <w:t>Д</w:t>
      </w:r>
      <w:r w:rsidR="000F582B" w:rsidRPr="00A65383">
        <w:t>анный</w:t>
      </w:r>
      <w:r w:rsidR="00A65383" w:rsidRPr="00A65383">
        <w:t xml:space="preserve"> </w:t>
      </w:r>
      <w:r w:rsidR="000F582B" w:rsidRPr="00A65383">
        <w:t>законодательный</w:t>
      </w:r>
      <w:r w:rsidR="00A65383" w:rsidRPr="00A65383">
        <w:t xml:space="preserve"> </w:t>
      </w:r>
      <w:r w:rsidR="000F582B" w:rsidRPr="00A65383">
        <w:t>акт</w:t>
      </w:r>
      <w:r w:rsidR="00A65383" w:rsidRPr="00A65383">
        <w:t xml:space="preserve"> </w:t>
      </w:r>
      <w:r w:rsidR="000F582B" w:rsidRPr="00A65383">
        <w:t>приостановил</w:t>
      </w:r>
      <w:r w:rsidR="00A65383" w:rsidRPr="00A65383">
        <w:t xml:space="preserve"> </w:t>
      </w:r>
      <w:r w:rsidR="000F582B" w:rsidRPr="00A65383">
        <w:t>проведение</w:t>
      </w:r>
      <w:r w:rsidR="00A65383" w:rsidRPr="00A65383">
        <w:t xml:space="preserve"> </w:t>
      </w:r>
      <w:r w:rsidR="000F582B" w:rsidRPr="00A65383">
        <w:t>контроля</w:t>
      </w:r>
      <w:r w:rsidR="00A65383" w:rsidRPr="00A65383">
        <w:t xml:space="preserve"> </w:t>
      </w:r>
      <w:r w:rsidR="000F582B" w:rsidRPr="00A65383">
        <w:t>и</w:t>
      </w:r>
      <w:r w:rsidR="00A65383" w:rsidRPr="00A65383">
        <w:t xml:space="preserve"> </w:t>
      </w:r>
      <w:r w:rsidR="000F582B" w:rsidRPr="00A65383">
        <w:t>надзора</w:t>
      </w:r>
      <w:r w:rsidR="00A65383" w:rsidRPr="00A65383">
        <w:t xml:space="preserve"> </w:t>
      </w:r>
      <w:r w:rsidR="000F582B" w:rsidRPr="00A65383">
        <w:t>за</w:t>
      </w:r>
      <w:r w:rsidR="00A65383" w:rsidRPr="00A65383">
        <w:t xml:space="preserve"> </w:t>
      </w:r>
      <w:r w:rsidR="000F582B" w:rsidRPr="00A65383">
        <w:t>деятельностью</w:t>
      </w:r>
      <w:r w:rsidR="00A65383" w:rsidRPr="00A65383">
        <w:t xml:space="preserve"> </w:t>
      </w:r>
      <w:r w:rsidR="000F582B" w:rsidRPr="00A65383">
        <w:t>юридических</w:t>
      </w:r>
      <w:r w:rsidR="00A65383" w:rsidRPr="00A65383">
        <w:t xml:space="preserve"> </w:t>
      </w:r>
      <w:r w:rsidR="000F582B" w:rsidRPr="00A65383">
        <w:t>лиц</w:t>
      </w:r>
      <w:r w:rsidR="00A65383" w:rsidRPr="00A65383">
        <w:t xml:space="preserve"> </w:t>
      </w:r>
      <w:r w:rsidR="000F582B" w:rsidRPr="00A65383">
        <w:t>и</w:t>
      </w:r>
      <w:r w:rsidR="00A65383" w:rsidRPr="00A65383">
        <w:t xml:space="preserve"> </w:t>
      </w:r>
      <w:r w:rsidR="000F582B" w:rsidRPr="00A65383">
        <w:t>индивидуальных</w:t>
      </w:r>
      <w:r w:rsidR="00A65383" w:rsidRPr="00A65383">
        <w:t xml:space="preserve"> </w:t>
      </w:r>
      <w:r w:rsidR="000F582B" w:rsidRPr="00A65383">
        <w:t>предпринимателей</w:t>
      </w:r>
      <w:r w:rsidR="00A65383" w:rsidRPr="00A65383">
        <w:t xml:space="preserve">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форме</w:t>
      </w:r>
      <w:r w:rsidR="00A65383" w:rsidRPr="00A65383">
        <w:t xml:space="preserve"> </w:t>
      </w:r>
      <w:r w:rsidR="000F582B" w:rsidRPr="00A65383">
        <w:t>проверок</w:t>
      </w:r>
      <w:r w:rsidR="00A65383">
        <w:t xml:space="preserve"> (</w:t>
      </w:r>
      <w:r w:rsidR="000F582B" w:rsidRPr="00A65383">
        <w:t>ревизий</w:t>
      </w:r>
      <w:r w:rsidR="00A65383" w:rsidRPr="00A65383">
        <w:t xml:space="preserve">) </w:t>
      </w:r>
      <w:r w:rsidR="000F582B" w:rsidRPr="00A65383">
        <w:t>до</w:t>
      </w:r>
      <w:r w:rsidR="00A65383" w:rsidRPr="00A65383">
        <w:t xml:space="preserve"> </w:t>
      </w:r>
      <w:r w:rsidR="000F582B" w:rsidRPr="00A65383">
        <w:t>дня</w:t>
      </w:r>
      <w:r w:rsidR="00A65383" w:rsidRPr="00A65383">
        <w:t xml:space="preserve"> </w:t>
      </w:r>
      <w:r w:rsidR="000F582B" w:rsidRPr="00A65383">
        <w:t>вступления</w:t>
      </w:r>
      <w:r w:rsidR="00A65383" w:rsidRPr="00A65383">
        <w:t xml:space="preserve">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силу</w:t>
      </w:r>
      <w:r w:rsidR="00A65383" w:rsidRPr="00A65383">
        <w:t xml:space="preserve"> </w:t>
      </w:r>
      <w:r w:rsidR="000F582B" w:rsidRPr="00A65383">
        <w:t>нового</w:t>
      </w:r>
      <w:r w:rsidR="00A65383" w:rsidRPr="00A65383">
        <w:t xml:space="preserve"> </w:t>
      </w:r>
      <w:r w:rsidR="000F582B" w:rsidRPr="00A65383">
        <w:t>Указа</w:t>
      </w:r>
      <w:r w:rsidR="00A65383" w:rsidRPr="00A65383">
        <w:t xml:space="preserve"> </w:t>
      </w:r>
      <w:r w:rsidR="000F582B" w:rsidRPr="00A65383">
        <w:t>Президента</w:t>
      </w:r>
      <w:r w:rsidR="00A65383" w:rsidRPr="00A65383">
        <w:t xml:space="preserve"> </w:t>
      </w:r>
      <w:r w:rsidR="000F582B" w:rsidRPr="00A65383">
        <w:t>Республики</w:t>
      </w:r>
      <w:r w:rsidR="00A65383" w:rsidRPr="00A65383">
        <w:t xml:space="preserve"> </w:t>
      </w:r>
      <w:r w:rsidR="000F582B" w:rsidRPr="00A65383">
        <w:t>Беларусь,</w:t>
      </w:r>
      <w:r w:rsidR="00A65383" w:rsidRPr="00A65383">
        <w:t xml:space="preserve"> </w:t>
      </w:r>
      <w:r w:rsidR="000F582B" w:rsidRPr="00A65383">
        <w:t>регламентирующего</w:t>
      </w:r>
      <w:r w:rsidR="00A65383" w:rsidRPr="00A65383">
        <w:t xml:space="preserve"> </w:t>
      </w:r>
      <w:r w:rsidR="000F582B" w:rsidRPr="00A65383">
        <w:t>единый</w:t>
      </w:r>
      <w:r w:rsidR="00A65383" w:rsidRPr="00A65383">
        <w:t xml:space="preserve"> </w:t>
      </w:r>
      <w:r w:rsidR="000F582B" w:rsidRPr="00A65383">
        <w:t>порядок</w:t>
      </w:r>
      <w:r w:rsidR="00A65383" w:rsidRPr="00A65383">
        <w:t xml:space="preserve"> </w:t>
      </w:r>
      <w:r w:rsidR="000F582B" w:rsidRPr="00A65383">
        <w:t>проведения</w:t>
      </w:r>
      <w:r w:rsidR="00A65383" w:rsidRPr="00A65383">
        <w:t xml:space="preserve"> </w:t>
      </w:r>
      <w:r w:rsidR="000F582B" w:rsidRPr="00A65383">
        <w:t>контрольной</w:t>
      </w:r>
      <w:r w:rsidR="00A65383" w:rsidRPr="00A65383">
        <w:t xml:space="preserve"> </w:t>
      </w:r>
      <w:r w:rsidR="000F582B" w:rsidRPr="00A65383">
        <w:t>и</w:t>
      </w:r>
      <w:r w:rsidR="00A65383" w:rsidRPr="00A65383">
        <w:t xml:space="preserve"> </w:t>
      </w:r>
      <w:r w:rsidR="000F582B" w:rsidRPr="00A65383">
        <w:t>надзорной</w:t>
      </w:r>
      <w:r w:rsidR="00A65383" w:rsidRPr="00A65383">
        <w:t xml:space="preserve"> </w:t>
      </w:r>
      <w:r w:rsidR="000F582B" w:rsidRPr="00A65383">
        <w:t>деятельности</w:t>
      </w:r>
      <w:r w:rsidR="00A65383" w:rsidRPr="00A65383">
        <w:t xml:space="preserve">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Беларуси</w:t>
      </w:r>
      <w:r w:rsidR="00A65383" w:rsidRPr="00A65383">
        <w:t>.</w:t>
      </w:r>
    </w:p>
    <w:p w:rsidR="00A65383" w:rsidRPr="00A65383" w:rsidRDefault="000F582B" w:rsidP="00A65383">
      <w:pPr>
        <w:tabs>
          <w:tab w:val="left" w:pos="726"/>
        </w:tabs>
        <w:contextualSpacing/>
      </w:pPr>
      <w:r w:rsidRPr="00A65383">
        <w:t>Указ</w:t>
      </w:r>
      <w:r w:rsidR="00A65383" w:rsidRPr="00A65383">
        <w:t xml:space="preserve"> </w:t>
      </w:r>
      <w:r w:rsidRPr="00A65383">
        <w:t>Президента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16</w:t>
      </w:r>
      <w:r w:rsidR="00A65383">
        <w:t>.10.20</w:t>
      </w:r>
      <w:r w:rsidRPr="00A65383">
        <w:t>09</w:t>
      </w:r>
      <w:r w:rsidR="00A65383" w:rsidRPr="00A65383">
        <w:t xml:space="preserve"> </w:t>
      </w:r>
      <w:r w:rsidRPr="00A65383">
        <w:t>№</w:t>
      </w:r>
      <w:r w:rsidR="00A65383" w:rsidRPr="00A65383">
        <w:t xml:space="preserve"> </w:t>
      </w:r>
      <w:r w:rsidRPr="00A65383">
        <w:t>510</w:t>
      </w:r>
      <w:r w:rsidR="00A65383">
        <w:t xml:space="preserve"> "</w:t>
      </w:r>
      <w:r w:rsidRPr="00A65383">
        <w:t>О</w:t>
      </w:r>
      <w:r w:rsidR="00A65383" w:rsidRPr="00A65383">
        <w:t xml:space="preserve"> </w:t>
      </w:r>
      <w:r w:rsidRPr="00A65383">
        <w:t>совершенствовании</w:t>
      </w:r>
      <w:r w:rsidR="00A65383" w:rsidRPr="00A65383">
        <w:t xml:space="preserve"> </w:t>
      </w:r>
      <w:r w:rsidRPr="00A65383">
        <w:t>контрольной</w:t>
      </w:r>
      <w:r w:rsidR="00A65383">
        <w:t xml:space="preserve"> (</w:t>
      </w:r>
      <w:r w:rsidRPr="00A65383">
        <w:t>надзорной</w:t>
      </w:r>
      <w:r w:rsidR="00A65383" w:rsidRPr="00A65383">
        <w:t xml:space="preserve">) </w:t>
      </w:r>
      <w:r w:rsidRPr="00A65383">
        <w:t>деятельности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Республике</w:t>
      </w:r>
      <w:r w:rsidR="00A65383" w:rsidRPr="00A65383">
        <w:t xml:space="preserve"> </w:t>
      </w:r>
      <w:r w:rsidRPr="00A65383">
        <w:t>Беларусь</w:t>
      </w:r>
      <w:r w:rsidR="00A65383">
        <w:t>" (</w:t>
      </w:r>
      <w:r w:rsidRPr="00A65383">
        <w:t>далее</w:t>
      </w:r>
      <w:r w:rsidR="00A65383" w:rsidRPr="00A65383">
        <w:t xml:space="preserve"> - </w:t>
      </w:r>
      <w:r w:rsidRPr="00A65383">
        <w:t>Указ</w:t>
      </w:r>
      <w:r w:rsidR="00A65383" w:rsidRPr="00A65383">
        <w:t xml:space="preserve">) </w:t>
      </w:r>
      <w:r w:rsidR="00711791" w:rsidRPr="00A65383">
        <w:t>определил</w:t>
      </w:r>
      <w:r w:rsidR="00A65383" w:rsidRPr="00A65383">
        <w:t xml:space="preserve"> </w:t>
      </w:r>
      <w:r w:rsidRPr="00A65383">
        <w:t>новы</w:t>
      </w:r>
      <w:r w:rsidR="00711791" w:rsidRPr="00A65383">
        <w:t>й</w:t>
      </w:r>
      <w:r w:rsidR="00A65383" w:rsidRPr="00A65383">
        <w:t xml:space="preserve"> </w:t>
      </w:r>
      <w:r w:rsidRPr="00A65383">
        <w:t>поряд</w:t>
      </w:r>
      <w:r w:rsidR="00711791" w:rsidRPr="00A65383">
        <w:t>о</w:t>
      </w:r>
      <w:r w:rsidRPr="00A65383">
        <w:t>к</w:t>
      </w:r>
      <w:r w:rsidR="00A65383" w:rsidRPr="00A65383">
        <w:t xml:space="preserve"> </w:t>
      </w:r>
      <w:r w:rsidRPr="00A65383">
        <w:t>контроля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деятельностью</w:t>
      </w:r>
      <w:r w:rsidR="00A65383" w:rsidRPr="00A65383">
        <w:t xml:space="preserve"> </w:t>
      </w:r>
      <w:r w:rsidRPr="00A65383">
        <w:t>субъектов</w:t>
      </w:r>
      <w:r w:rsidR="00A65383" w:rsidRPr="00A65383">
        <w:t xml:space="preserve"> </w:t>
      </w:r>
      <w:r w:rsidRPr="00A65383">
        <w:t>предпринимательской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который</w:t>
      </w:r>
      <w:r w:rsidR="00A65383" w:rsidRPr="00A65383">
        <w:t xml:space="preserve"> </w:t>
      </w:r>
      <w:r w:rsidRPr="00A65383">
        <w:t>вступ</w:t>
      </w:r>
      <w:r w:rsidR="00711791" w:rsidRPr="00A65383">
        <w:t>ил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силу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1</w:t>
      </w:r>
      <w:r w:rsidR="00A65383" w:rsidRPr="00A65383">
        <w:t xml:space="preserve"> </w:t>
      </w:r>
      <w:r w:rsidRPr="00A65383">
        <w:t>января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A65383">
          <w:t>2010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>.</w:t>
      </w:r>
    </w:p>
    <w:p w:rsidR="00A65383" w:rsidRPr="00A65383" w:rsidRDefault="00711791" w:rsidP="00A65383">
      <w:pPr>
        <w:tabs>
          <w:tab w:val="left" w:pos="726"/>
        </w:tabs>
        <w:contextualSpacing/>
      </w:pPr>
      <w:r w:rsidRPr="00A65383">
        <w:t>Указом</w:t>
      </w:r>
      <w:r w:rsidR="00A65383" w:rsidRPr="00A65383">
        <w:t xml:space="preserve"> </w:t>
      </w:r>
      <w:r w:rsidR="000F582B" w:rsidRPr="00A65383">
        <w:t>определен</w:t>
      </w:r>
      <w:r w:rsidR="00A65383">
        <w:t xml:space="preserve"> "</w:t>
      </w:r>
      <w:r w:rsidR="000F582B" w:rsidRPr="00A65383">
        <w:t>закрыт</w:t>
      </w:r>
      <w:r w:rsidRPr="00A65383">
        <w:t>ый</w:t>
      </w:r>
      <w:r w:rsidR="00A65383">
        <w:t xml:space="preserve">" </w:t>
      </w:r>
      <w:r w:rsidRPr="00A65383">
        <w:t>перечень</w:t>
      </w:r>
      <w:r w:rsidR="00A65383" w:rsidRPr="00A65383">
        <w:t xml:space="preserve"> </w:t>
      </w:r>
      <w:r w:rsidR="000F582B" w:rsidRPr="00A65383">
        <w:t>контролирующих</w:t>
      </w:r>
      <w:r w:rsidR="00A65383" w:rsidRPr="00A65383">
        <w:t xml:space="preserve"> </w:t>
      </w:r>
      <w:r w:rsidR="000F582B" w:rsidRPr="00A65383">
        <w:t>и</w:t>
      </w:r>
      <w:r w:rsidR="00A65383" w:rsidRPr="00A65383">
        <w:t xml:space="preserve"> </w:t>
      </w:r>
      <w:r w:rsidR="000F582B" w:rsidRPr="00A65383">
        <w:t>надзорных</w:t>
      </w:r>
      <w:r w:rsidR="00A65383" w:rsidRPr="00A65383">
        <w:t xml:space="preserve"> </w:t>
      </w:r>
      <w:r w:rsidR="000F582B" w:rsidRPr="00A65383">
        <w:t>органов,</w:t>
      </w:r>
      <w:r w:rsidR="00A65383" w:rsidRPr="00A65383">
        <w:t xml:space="preserve"> </w:t>
      </w:r>
      <w:r w:rsidR="000F582B" w:rsidRPr="00A65383">
        <w:t>которым</w:t>
      </w:r>
      <w:r w:rsidR="00A65383" w:rsidRPr="00A65383">
        <w:t xml:space="preserve"> </w:t>
      </w:r>
      <w:r w:rsidR="000F582B" w:rsidRPr="00A65383">
        <w:t>разрешено</w:t>
      </w:r>
      <w:r w:rsidR="00A65383" w:rsidRPr="00A65383">
        <w:t xml:space="preserve"> </w:t>
      </w:r>
      <w:r w:rsidR="000F582B" w:rsidRPr="00A65383">
        <w:t>проводить</w:t>
      </w:r>
      <w:r w:rsidR="00A65383" w:rsidRPr="00A65383">
        <w:t xml:space="preserve"> </w:t>
      </w:r>
      <w:r w:rsidR="000F582B" w:rsidRPr="00A65383">
        <w:t>проверки,</w:t>
      </w:r>
      <w:r w:rsidR="00A65383" w:rsidRPr="00A65383">
        <w:t xml:space="preserve"> </w:t>
      </w:r>
      <w:r w:rsidR="000F582B" w:rsidRPr="00A65383">
        <w:t>а</w:t>
      </w:r>
      <w:r w:rsidR="00A65383" w:rsidRPr="00A65383">
        <w:t xml:space="preserve"> </w:t>
      </w:r>
      <w:r w:rsidR="000F582B" w:rsidRPr="00A65383">
        <w:t>также</w:t>
      </w:r>
      <w:r w:rsidR="00A65383" w:rsidRPr="00A65383">
        <w:t xml:space="preserve"> </w:t>
      </w:r>
      <w:r w:rsidR="000F582B" w:rsidRPr="00A65383">
        <w:t>сфер</w:t>
      </w:r>
      <w:r w:rsidR="00A65383" w:rsidRPr="00A65383">
        <w:t xml:space="preserve"> </w:t>
      </w:r>
      <w:r w:rsidR="000F582B" w:rsidRPr="00A65383">
        <w:t>их</w:t>
      </w:r>
      <w:r w:rsidR="00A65383" w:rsidRPr="00A65383">
        <w:t xml:space="preserve"> </w:t>
      </w:r>
      <w:r w:rsidR="000F582B" w:rsidRPr="00A65383">
        <w:t>контроля</w:t>
      </w:r>
      <w:r w:rsidR="00A65383">
        <w:t xml:space="preserve"> (</w:t>
      </w:r>
      <w:r w:rsidR="000F582B" w:rsidRPr="00A65383">
        <w:t>надзора</w:t>
      </w:r>
      <w:r w:rsidR="00A65383" w:rsidRPr="00A65383">
        <w:t>)</w:t>
      </w:r>
      <w:r w:rsidR="00A65383">
        <w:t xml:space="preserve"> (</w:t>
      </w:r>
      <w:r w:rsidR="000F582B" w:rsidRPr="00A65383">
        <w:t>далее</w:t>
      </w:r>
      <w:r w:rsidR="00A65383" w:rsidRPr="00A65383">
        <w:t xml:space="preserve"> - </w:t>
      </w:r>
      <w:r w:rsidR="000F582B" w:rsidRPr="00A65383">
        <w:t>перечень</w:t>
      </w:r>
      <w:r w:rsidR="00A65383" w:rsidRPr="00A65383">
        <w:t xml:space="preserve"> </w:t>
      </w:r>
      <w:r w:rsidR="000F582B" w:rsidRPr="00A65383">
        <w:t>контролирующих</w:t>
      </w:r>
      <w:r w:rsidR="00A65383" w:rsidRPr="00A65383">
        <w:t xml:space="preserve"> </w:t>
      </w:r>
      <w:r w:rsidR="000F582B" w:rsidRPr="00A65383">
        <w:t>органов</w:t>
      </w:r>
      <w:r w:rsidR="00A65383" w:rsidRPr="00A65383">
        <w:t xml:space="preserve">). </w:t>
      </w:r>
      <w:r w:rsidR="000F582B" w:rsidRPr="00A65383">
        <w:t>Иные</w:t>
      </w:r>
      <w:r w:rsidR="00A65383" w:rsidRPr="00A65383">
        <w:t xml:space="preserve"> </w:t>
      </w:r>
      <w:r w:rsidR="000F582B" w:rsidRPr="00A65383">
        <w:t>государственные</w:t>
      </w:r>
      <w:r w:rsidR="00A65383" w:rsidRPr="00A65383">
        <w:t xml:space="preserve"> </w:t>
      </w:r>
      <w:r w:rsidR="000F582B" w:rsidRPr="00A65383">
        <w:t>органы,</w:t>
      </w:r>
      <w:r w:rsidR="00A65383" w:rsidRPr="00A65383">
        <w:t xml:space="preserve"> </w:t>
      </w:r>
      <w:r w:rsidR="000F582B" w:rsidRPr="00A65383">
        <w:t>которые</w:t>
      </w:r>
      <w:r w:rsidR="00A65383" w:rsidRPr="00A65383">
        <w:t xml:space="preserve">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этот</w:t>
      </w:r>
      <w:r w:rsidR="00A65383" w:rsidRPr="00A65383">
        <w:t xml:space="preserve"> </w:t>
      </w:r>
      <w:r w:rsidR="000F582B" w:rsidRPr="00A65383">
        <w:t>список</w:t>
      </w:r>
      <w:r w:rsidR="00A65383" w:rsidRPr="00A65383">
        <w:t xml:space="preserve"> </w:t>
      </w:r>
      <w:r w:rsidR="000F582B" w:rsidRPr="00A65383">
        <w:t>не</w:t>
      </w:r>
      <w:r w:rsidR="00A65383" w:rsidRPr="00A65383">
        <w:t xml:space="preserve"> </w:t>
      </w:r>
      <w:r w:rsidR="000F582B" w:rsidRPr="00A65383">
        <w:t>были</w:t>
      </w:r>
      <w:r w:rsidR="00A65383" w:rsidRPr="00A65383">
        <w:t xml:space="preserve"> </w:t>
      </w:r>
      <w:r w:rsidR="000F582B" w:rsidRPr="00A65383">
        <w:t>включены,</w:t>
      </w:r>
      <w:r w:rsidR="00A65383" w:rsidRPr="00A65383">
        <w:t xml:space="preserve"> </w:t>
      </w:r>
      <w:r w:rsidR="000F582B" w:rsidRPr="00A65383">
        <w:t>права</w:t>
      </w:r>
      <w:r w:rsidR="00A65383" w:rsidRPr="00A65383">
        <w:t xml:space="preserve"> </w:t>
      </w:r>
      <w:r w:rsidR="000F582B" w:rsidRPr="00A65383">
        <w:t>проводить</w:t>
      </w:r>
      <w:r w:rsidR="00A65383" w:rsidRPr="00A65383">
        <w:t xml:space="preserve"> </w:t>
      </w:r>
      <w:r w:rsidR="000F582B" w:rsidRPr="00A65383">
        <w:t>проверки</w:t>
      </w:r>
      <w:r w:rsidR="00A65383" w:rsidRPr="00A65383">
        <w:t xml:space="preserve"> </w:t>
      </w:r>
      <w:r w:rsidR="000F582B" w:rsidRPr="00A65383">
        <w:t>субъектов</w:t>
      </w:r>
      <w:r w:rsidR="00A65383" w:rsidRPr="00A65383">
        <w:t xml:space="preserve"> </w:t>
      </w:r>
      <w:r w:rsidR="000F582B" w:rsidRPr="00A65383">
        <w:t>хозяйствования</w:t>
      </w:r>
      <w:r w:rsidR="00A65383" w:rsidRPr="00A65383">
        <w:t xml:space="preserve"> </w:t>
      </w:r>
      <w:r w:rsidR="000F582B" w:rsidRPr="00A65383">
        <w:t>не</w:t>
      </w:r>
      <w:r w:rsidR="00A65383" w:rsidRPr="00A65383">
        <w:t xml:space="preserve"> </w:t>
      </w:r>
      <w:r w:rsidR="000F582B" w:rsidRPr="00A65383">
        <w:t>имеют</w:t>
      </w:r>
      <w:r w:rsidR="00A65383" w:rsidRPr="00A65383">
        <w:t>.</w:t>
      </w:r>
    </w:p>
    <w:p w:rsidR="00A65383" w:rsidRPr="00A65383" w:rsidRDefault="000F582B" w:rsidP="00A65383">
      <w:pPr>
        <w:tabs>
          <w:tab w:val="left" w:pos="726"/>
        </w:tabs>
        <w:contextualSpacing/>
      </w:pPr>
      <w:r w:rsidRPr="00A65383">
        <w:t>Сферы</w:t>
      </w:r>
      <w:r w:rsidR="00A65383" w:rsidRPr="00A65383">
        <w:t xml:space="preserve"> </w:t>
      </w:r>
      <w:r w:rsidRPr="00A65383">
        <w:t>контроля</w:t>
      </w:r>
      <w:r w:rsidR="00A65383">
        <w:t xml:space="preserve"> (</w:t>
      </w:r>
      <w:r w:rsidRPr="00A65383">
        <w:t>надзора</w:t>
      </w:r>
      <w:r w:rsidR="00A65383" w:rsidRPr="00A65383">
        <w:t xml:space="preserve">) </w:t>
      </w:r>
      <w:r w:rsidRPr="00A65383">
        <w:t>этих</w:t>
      </w:r>
      <w:r w:rsidR="00A65383" w:rsidRPr="00A65383">
        <w:t xml:space="preserve"> </w:t>
      </w:r>
      <w:r w:rsidRPr="00A65383">
        <w:t>органов</w:t>
      </w:r>
      <w:r w:rsidR="00A65383" w:rsidRPr="00A65383">
        <w:t xml:space="preserve"> </w:t>
      </w:r>
      <w:r w:rsidRPr="00A65383">
        <w:t>достаточно</w:t>
      </w:r>
      <w:r w:rsidR="00A65383" w:rsidRPr="00A65383">
        <w:t xml:space="preserve"> </w:t>
      </w:r>
      <w:r w:rsidRPr="00A65383">
        <w:t>существенно</w:t>
      </w:r>
      <w:r w:rsidR="00A65383" w:rsidRPr="00A65383">
        <w:t xml:space="preserve"> </w:t>
      </w:r>
      <w:r w:rsidRPr="00A65383">
        <w:t>сужены</w:t>
      </w:r>
      <w:r w:rsidR="00A65383" w:rsidRPr="00A65383">
        <w:t xml:space="preserve"> </w:t>
      </w:r>
      <w:r w:rsidR="00711791" w:rsidRPr="00A65383">
        <w:t>по</w:t>
      </w:r>
      <w:r w:rsidR="00A65383" w:rsidRPr="00A65383">
        <w:t xml:space="preserve"> </w:t>
      </w:r>
      <w:r w:rsidR="00711791" w:rsidRPr="00A65383">
        <w:t>сравнению</w:t>
      </w:r>
      <w:r w:rsidR="00A65383" w:rsidRPr="00A65383">
        <w:t xml:space="preserve"> </w:t>
      </w:r>
      <w:r w:rsidR="00711791" w:rsidRPr="00A65383">
        <w:t>с</w:t>
      </w:r>
      <w:r w:rsidR="00A65383" w:rsidRPr="00A65383">
        <w:t xml:space="preserve"> </w:t>
      </w:r>
      <w:r w:rsidR="00711791" w:rsidRPr="00A65383">
        <w:t>раннее</w:t>
      </w:r>
      <w:r w:rsidR="00A65383" w:rsidRPr="00A65383">
        <w:t xml:space="preserve"> </w:t>
      </w:r>
      <w:r w:rsidR="00711791" w:rsidRPr="00A65383">
        <w:t>действовавшими</w:t>
      </w:r>
      <w:r w:rsidR="00A65383" w:rsidRPr="00A65383">
        <w:t xml:space="preserve"> </w:t>
      </w:r>
      <w:r w:rsidR="00711791" w:rsidRPr="00A65383">
        <w:t>полномочиями</w:t>
      </w:r>
      <w:r w:rsidR="00A65383" w:rsidRPr="00A65383">
        <w:t xml:space="preserve"> </w:t>
      </w:r>
      <w:r w:rsidR="00711791" w:rsidRPr="00A65383">
        <w:t>определяемыми</w:t>
      </w:r>
      <w:r w:rsidR="00A65383" w:rsidRPr="00A65383">
        <w:t xml:space="preserve"> </w:t>
      </w:r>
      <w:r w:rsidR="00711791" w:rsidRPr="00A65383">
        <w:t>законодательством</w:t>
      </w:r>
      <w:r w:rsidR="00A65383" w:rsidRPr="00A65383">
        <w:t xml:space="preserve"> </w:t>
      </w:r>
      <w:r w:rsidRPr="00A65383">
        <w:t>и,</w:t>
      </w:r>
      <w:r w:rsidR="00A65383" w:rsidRPr="00A65383">
        <w:t xml:space="preserve"> </w:t>
      </w:r>
      <w:r w:rsidRPr="00A65383">
        <w:t>самое</w:t>
      </w:r>
      <w:r w:rsidR="00A65383" w:rsidRPr="00A65383">
        <w:t xml:space="preserve"> </w:t>
      </w:r>
      <w:r w:rsidRPr="00A65383">
        <w:t>главное,</w:t>
      </w:r>
      <w:r w:rsidR="00A65383" w:rsidRPr="00A65383">
        <w:t xml:space="preserve"> </w:t>
      </w:r>
      <w:r w:rsidRPr="00A65383">
        <w:t>устранено</w:t>
      </w:r>
      <w:r w:rsidR="00A65383" w:rsidRPr="00A65383">
        <w:t xml:space="preserve"> </w:t>
      </w:r>
      <w:r w:rsidRPr="00A65383">
        <w:t>их</w:t>
      </w:r>
      <w:r w:rsidR="00A65383">
        <w:t xml:space="preserve"> "</w:t>
      </w:r>
      <w:r w:rsidRPr="00A65383">
        <w:t>пересечение</w:t>
      </w:r>
      <w:r w:rsidR="00A65383">
        <w:t>"</w:t>
      </w:r>
      <w:r w:rsidR="00A65383" w:rsidRPr="00A65383">
        <w:t xml:space="preserve">. </w:t>
      </w:r>
      <w:r w:rsidRPr="00A65383">
        <w:t>В</w:t>
      </w:r>
      <w:r w:rsidR="00A65383" w:rsidRPr="00A65383">
        <w:t xml:space="preserve"> </w:t>
      </w:r>
      <w:r w:rsidRPr="00A65383">
        <w:t>частности,</w:t>
      </w:r>
      <w:r w:rsidR="00A65383" w:rsidRPr="00A65383">
        <w:t xml:space="preserve"> </w:t>
      </w:r>
      <w:r w:rsidRPr="00A65383">
        <w:t>органы</w:t>
      </w:r>
      <w:r w:rsidR="00A65383" w:rsidRPr="00A65383">
        <w:t xml:space="preserve"> </w:t>
      </w:r>
      <w:r w:rsidRPr="00A65383">
        <w:t>внутренних</w:t>
      </w:r>
      <w:r w:rsidR="00A65383" w:rsidRPr="00A65383">
        <w:t xml:space="preserve"> </w:t>
      </w:r>
      <w:r w:rsidRPr="00A65383">
        <w:t>дел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подразделения,</w:t>
      </w:r>
      <w:r w:rsidR="00A65383" w:rsidRPr="00A65383">
        <w:t xml:space="preserve"> </w:t>
      </w:r>
      <w:r w:rsidRPr="00A65383">
        <w:t>входящие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систему,</w:t>
      </w:r>
      <w:r w:rsidR="00A65383" w:rsidRPr="00A65383">
        <w:t xml:space="preserve"> </w:t>
      </w:r>
      <w:r w:rsidRPr="00A65383">
        <w:t>могут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сфере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осуществлять</w:t>
      </w:r>
      <w:r w:rsidR="00A65383" w:rsidRPr="00A65383">
        <w:t xml:space="preserve"> </w:t>
      </w:r>
      <w:r w:rsidRPr="00A65383">
        <w:t>только</w:t>
      </w:r>
      <w:r w:rsidR="00A65383" w:rsidRPr="00A65383">
        <w:t xml:space="preserve"> </w:t>
      </w:r>
      <w:r w:rsidRPr="00A65383">
        <w:t>контроль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соблюдением</w:t>
      </w:r>
      <w:r w:rsidR="00A65383" w:rsidRPr="00A65383">
        <w:t xml:space="preserve"> </w:t>
      </w:r>
      <w:r w:rsidRPr="00A65383">
        <w:t>проверяемыми</w:t>
      </w:r>
      <w:r w:rsidR="00A65383" w:rsidRPr="00A65383">
        <w:t xml:space="preserve"> </w:t>
      </w:r>
      <w:r w:rsidRPr="00A65383">
        <w:t>субъектами</w:t>
      </w:r>
      <w:r w:rsidR="00A65383" w:rsidRPr="00A65383">
        <w:t xml:space="preserve"> </w:t>
      </w:r>
      <w:r w:rsidRPr="00A65383">
        <w:t>правил</w:t>
      </w:r>
      <w:r w:rsidR="00A65383" w:rsidRPr="00A65383">
        <w:t xml:space="preserve"> </w:t>
      </w:r>
      <w:r w:rsidRPr="00A65383">
        <w:t>реализации</w:t>
      </w:r>
      <w:r w:rsidR="00A65383" w:rsidRPr="00A65383">
        <w:t xml:space="preserve"> </w:t>
      </w:r>
      <w:r w:rsidRPr="00A65383">
        <w:t>товаров,</w:t>
      </w:r>
      <w:r w:rsidR="00A65383" w:rsidRPr="00A65383">
        <w:t xml:space="preserve"> </w:t>
      </w:r>
      <w:r w:rsidRPr="00A65383">
        <w:t>выполнения</w:t>
      </w:r>
      <w:r w:rsidR="00A65383" w:rsidRPr="00A65383">
        <w:t xml:space="preserve"> </w:t>
      </w:r>
      <w:r w:rsidRPr="00A65383">
        <w:t>работ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оказания</w:t>
      </w:r>
      <w:r w:rsidR="00A65383" w:rsidRPr="00A65383">
        <w:t xml:space="preserve"> </w:t>
      </w:r>
      <w:r w:rsidRPr="00A65383">
        <w:t>услуг,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допускающих</w:t>
      </w:r>
      <w:r w:rsidR="00A65383" w:rsidRPr="00A65383">
        <w:t xml:space="preserve"> </w:t>
      </w:r>
      <w:r w:rsidRPr="00A65383">
        <w:t>обман</w:t>
      </w:r>
      <w:r w:rsidR="00A65383" w:rsidRPr="00A65383">
        <w:t xml:space="preserve"> </w:t>
      </w:r>
      <w:r w:rsidRPr="00A65383">
        <w:t>покупателей,</w:t>
      </w:r>
      <w:r w:rsidR="00A65383" w:rsidRPr="00A65383">
        <w:t xml:space="preserve"> </w:t>
      </w:r>
      <w:r w:rsidRPr="00A65383">
        <w:t>заказчиков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иных</w:t>
      </w:r>
      <w:r w:rsidR="00A65383" w:rsidRPr="00A65383">
        <w:t xml:space="preserve"> </w:t>
      </w:r>
      <w:r w:rsidRPr="00A65383">
        <w:t>потребителей,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установленных</w:t>
      </w:r>
      <w:r w:rsidR="00A65383" w:rsidRPr="00A65383">
        <w:t xml:space="preserve"> </w:t>
      </w:r>
      <w:r w:rsidRPr="00A65383">
        <w:t>законодательными</w:t>
      </w:r>
      <w:r w:rsidR="00A65383" w:rsidRPr="00A65383">
        <w:t xml:space="preserve"> </w:t>
      </w:r>
      <w:r w:rsidRPr="00A65383">
        <w:t>актами</w:t>
      </w:r>
      <w:r w:rsidR="00A65383" w:rsidRPr="00A65383">
        <w:t xml:space="preserve"> </w:t>
      </w:r>
      <w:r w:rsidRPr="00A65383">
        <w:t>норм,</w:t>
      </w:r>
      <w:r w:rsidR="00A65383" w:rsidRPr="00A65383">
        <w:t xml:space="preserve"> </w:t>
      </w:r>
      <w:r w:rsidRPr="00A65383">
        <w:t>регламентирующих</w:t>
      </w:r>
      <w:r w:rsidR="00A65383" w:rsidRPr="00A65383">
        <w:t xml:space="preserve"> </w:t>
      </w:r>
      <w:r w:rsidRPr="00A65383">
        <w:t>наличие</w:t>
      </w:r>
      <w:r w:rsidR="00A65383" w:rsidRPr="00A65383">
        <w:t xml:space="preserve"> </w:t>
      </w:r>
      <w:r w:rsidRPr="00A65383">
        <w:t>у</w:t>
      </w:r>
      <w:r w:rsidR="00A65383" w:rsidRPr="00A65383">
        <w:t xml:space="preserve"> </w:t>
      </w:r>
      <w:r w:rsidRPr="00A65383">
        <w:t>проверяемых</w:t>
      </w:r>
      <w:r w:rsidR="00A65383" w:rsidRPr="00A65383">
        <w:t xml:space="preserve"> </w:t>
      </w:r>
      <w:r w:rsidRPr="00A65383">
        <w:t>субъектов</w:t>
      </w:r>
      <w:r w:rsidR="00A65383" w:rsidRPr="00A65383">
        <w:t xml:space="preserve"> </w:t>
      </w:r>
      <w:r w:rsidRPr="00A65383">
        <w:t>документов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реализуемые</w:t>
      </w:r>
      <w:r w:rsidR="00A65383" w:rsidRPr="00A65383">
        <w:t xml:space="preserve"> </w:t>
      </w:r>
      <w:r w:rsidRPr="00A65383">
        <w:t>товары,</w:t>
      </w:r>
      <w:r w:rsidR="00A65383" w:rsidRPr="00A65383">
        <w:t xml:space="preserve"> </w:t>
      </w:r>
      <w:r w:rsidRPr="00A65383">
        <w:t>оказываемые</w:t>
      </w:r>
      <w:r w:rsidR="00A65383" w:rsidRPr="00A65383">
        <w:t xml:space="preserve"> </w:t>
      </w:r>
      <w:r w:rsidRPr="00A65383">
        <w:t>услуги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выполняемые</w:t>
      </w:r>
      <w:r w:rsidR="00A65383" w:rsidRPr="00A65383">
        <w:t xml:space="preserve"> </w:t>
      </w:r>
      <w:r w:rsidRPr="00A65383">
        <w:t>работы</w:t>
      </w:r>
      <w:r w:rsidR="00A65383" w:rsidRPr="00A65383">
        <w:t>.</w:t>
      </w:r>
    </w:p>
    <w:p w:rsidR="00A65383" w:rsidRPr="00A65383" w:rsidRDefault="00711791" w:rsidP="00A65383">
      <w:pPr>
        <w:tabs>
          <w:tab w:val="left" w:pos="726"/>
        </w:tabs>
        <w:contextualSpacing/>
      </w:pPr>
      <w:r w:rsidRPr="00A65383">
        <w:t>П</w:t>
      </w:r>
      <w:r w:rsidR="000F582B" w:rsidRPr="00A65383">
        <w:t>лановые</w:t>
      </w:r>
      <w:r w:rsidR="00A65383" w:rsidRPr="00A65383">
        <w:t xml:space="preserve"> </w:t>
      </w:r>
      <w:r w:rsidR="000F582B" w:rsidRPr="00A65383">
        <w:t>проверки</w:t>
      </w:r>
      <w:r w:rsidR="00A65383" w:rsidRPr="00A65383">
        <w:t xml:space="preserve"> </w:t>
      </w:r>
      <w:r w:rsidR="000F582B" w:rsidRPr="00A65383">
        <w:t>одного</w:t>
      </w:r>
      <w:r w:rsidR="00A65383" w:rsidRPr="00A65383">
        <w:t xml:space="preserve"> </w:t>
      </w:r>
      <w:r w:rsidR="000F582B" w:rsidRPr="00A65383">
        <w:t>проверяемого</w:t>
      </w:r>
      <w:r w:rsidR="00A65383" w:rsidRPr="00A65383">
        <w:t xml:space="preserve"> </w:t>
      </w:r>
      <w:r w:rsidR="000F582B" w:rsidRPr="00A65383">
        <w:t>субъекта</w:t>
      </w:r>
      <w:r w:rsidR="00A65383" w:rsidRPr="00A65383">
        <w:t xml:space="preserve">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течение</w:t>
      </w:r>
      <w:r w:rsidR="00A65383" w:rsidRPr="00A65383">
        <w:t xml:space="preserve"> </w:t>
      </w:r>
      <w:r w:rsidR="000F582B" w:rsidRPr="00A65383">
        <w:t>календарного</w:t>
      </w:r>
      <w:r w:rsidR="00A65383" w:rsidRPr="00A65383">
        <w:t xml:space="preserve"> </w:t>
      </w:r>
      <w:r w:rsidR="000F582B" w:rsidRPr="00A65383">
        <w:t>года</w:t>
      </w:r>
      <w:r w:rsidR="00A65383" w:rsidRPr="00A65383">
        <w:t xml:space="preserve"> </w:t>
      </w:r>
      <w:r w:rsidR="000F582B" w:rsidRPr="00A65383">
        <w:t>могут</w:t>
      </w:r>
      <w:r w:rsidR="00A65383" w:rsidRPr="00A65383">
        <w:t xml:space="preserve"> </w:t>
      </w:r>
      <w:r w:rsidR="000F582B" w:rsidRPr="00A65383">
        <w:t>осуществляться</w:t>
      </w:r>
      <w:r w:rsidR="00A65383" w:rsidRPr="00A65383">
        <w:t xml:space="preserve"> </w:t>
      </w:r>
      <w:r w:rsidR="000F582B" w:rsidRPr="00A65383">
        <w:t>несколькими</w:t>
      </w:r>
      <w:r w:rsidR="00A65383" w:rsidRPr="00A65383">
        <w:t xml:space="preserve"> </w:t>
      </w:r>
      <w:r w:rsidR="000F582B" w:rsidRPr="00A65383">
        <w:t>контролирующими</w:t>
      </w:r>
      <w:r w:rsidR="00A65383">
        <w:t xml:space="preserve"> (</w:t>
      </w:r>
      <w:r w:rsidR="000F582B" w:rsidRPr="00A65383">
        <w:t>надзорными</w:t>
      </w:r>
      <w:r w:rsidR="00A65383" w:rsidRPr="00A65383">
        <w:t xml:space="preserve">) </w:t>
      </w:r>
      <w:r w:rsidR="000F582B" w:rsidRPr="00A65383">
        <w:t>органами</w:t>
      </w:r>
      <w:r w:rsidR="00A65383" w:rsidRPr="00A65383">
        <w:t xml:space="preserve"> </w:t>
      </w:r>
      <w:r w:rsidR="000F582B" w:rsidRPr="00A65383">
        <w:t>только</w:t>
      </w:r>
      <w:r w:rsidR="00A65383" w:rsidRPr="00A65383">
        <w:t xml:space="preserve">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форме</w:t>
      </w:r>
      <w:r w:rsidR="00A65383" w:rsidRPr="00A65383">
        <w:t xml:space="preserve"> </w:t>
      </w:r>
      <w:r w:rsidR="000F582B" w:rsidRPr="00A65383">
        <w:t>совместной</w:t>
      </w:r>
      <w:r w:rsidR="00A65383" w:rsidRPr="00A65383">
        <w:t xml:space="preserve"> </w:t>
      </w:r>
      <w:r w:rsidR="000F582B" w:rsidRPr="00A65383">
        <w:t>проверки</w:t>
      </w:r>
      <w:r w:rsidR="00A65383" w:rsidRPr="00A65383">
        <w:t xml:space="preserve">. </w:t>
      </w:r>
      <w:r w:rsidR="000F582B" w:rsidRPr="00A65383">
        <w:t>При</w:t>
      </w:r>
      <w:r w:rsidR="00A65383" w:rsidRPr="00A65383">
        <w:t xml:space="preserve"> </w:t>
      </w:r>
      <w:r w:rsidR="000F582B" w:rsidRPr="00A65383">
        <w:t>этом</w:t>
      </w:r>
      <w:r w:rsidR="00A65383" w:rsidRPr="00A65383">
        <w:t xml:space="preserve"> </w:t>
      </w:r>
      <w:r w:rsidR="000F582B" w:rsidRPr="00A65383">
        <w:t>проведение</w:t>
      </w:r>
      <w:r w:rsidR="00A65383" w:rsidRPr="00A65383">
        <w:t xml:space="preserve"> </w:t>
      </w:r>
      <w:r w:rsidR="000F582B" w:rsidRPr="00A65383">
        <w:t>нескольких</w:t>
      </w:r>
      <w:r w:rsidR="00A65383" w:rsidRPr="00A65383">
        <w:t xml:space="preserve"> </w:t>
      </w:r>
      <w:r w:rsidR="000F582B" w:rsidRPr="00A65383">
        <w:t>плановых</w:t>
      </w:r>
      <w:r w:rsidR="00A65383" w:rsidRPr="00A65383">
        <w:t xml:space="preserve"> </w:t>
      </w:r>
      <w:r w:rsidR="000F582B" w:rsidRPr="00A65383">
        <w:t>проверок</w:t>
      </w:r>
      <w:r w:rsidR="00A65383" w:rsidRPr="00A65383">
        <w:t xml:space="preserve"> </w:t>
      </w:r>
      <w:r w:rsidR="000F582B" w:rsidRPr="00A65383">
        <w:t>одного</w:t>
      </w:r>
      <w:r w:rsidR="00A65383" w:rsidRPr="00A65383">
        <w:t xml:space="preserve"> </w:t>
      </w:r>
      <w:r w:rsidR="000F582B" w:rsidRPr="00A65383">
        <w:t>и</w:t>
      </w:r>
      <w:r w:rsidR="00A65383" w:rsidRPr="00A65383">
        <w:t xml:space="preserve"> </w:t>
      </w:r>
      <w:r w:rsidR="000F582B" w:rsidRPr="00A65383">
        <w:t>того</w:t>
      </w:r>
      <w:r w:rsidR="00A65383" w:rsidRPr="00A65383">
        <w:t xml:space="preserve"> </w:t>
      </w:r>
      <w:r w:rsidR="000F582B" w:rsidRPr="00A65383">
        <w:t>же</w:t>
      </w:r>
      <w:r w:rsidR="00A65383" w:rsidRPr="00A65383">
        <w:t xml:space="preserve"> </w:t>
      </w:r>
      <w:r w:rsidR="000F582B" w:rsidRPr="00A65383">
        <w:t>проверяемого</w:t>
      </w:r>
      <w:r w:rsidR="00A65383" w:rsidRPr="00A65383">
        <w:t xml:space="preserve"> </w:t>
      </w:r>
      <w:r w:rsidR="000F582B" w:rsidRPr="00A65383">
        <w:t>субъекта</w:t>
      </w:r>
      <w:r w:rsidR="00A65383" w:rsidRPr="00A65383">
        <w:t xml:space="preserve">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течение</w:t>
      </w:r>
      <w:r w:rsidR="00A65383" w:rsidRPr="00A65383">
        <w:t xml:space="preserve"> </w:t>
      </w:r>
      <w:r w:rsidR="000F582B" w:rsidRPr="00A65383">
        <w:t>календарного</w:t>
      </w:r>
      <w:r w:rsidR="00A65383" w:rsidRPr="00A65383">
        <w:t xml:space="preserve"> </w:t>
      </w:r>
      <w:r w:rsidR="000F582B" w:rsidRPr="00A65383">
        <w:t>года</w:t>
      </w:r>
      <w:r w:rsidR="00A65383" w:rsidRPr="00A65383">
        <w:t xml:space="preserve"> </w:t>
      </w:r>
      <w:r w:rsidR="000F582B" w:rsidRPr="00A65383">
        <w:t>не</w:t>
      </w:r>
      <w:r w:rsidR="00A65383" w:rsidRPr="00A65383">
        <w:t xml:space="preserve"> </w:t>
      </w:r>
      <w:r w:rsidR="000F582B" w:rsidRPr="00A65383">
        <w:t>допускается</w:t>
      </w:r>
      <w:r w:rsidR="00A65383" w:rsidRPr="00A65383">
        <w:t xml:space="preserve">. </w:t>
      </w:r>
      <w:r w:rsidR="000F582B" w:rsidRPr="00A65383">
        <w:t>Координировать</w:t>
      </w:r>
      <w:r w:rsidR="00A65383" w:rsidRPr="00A65383">
        <w:t xml:space="preserve"> </w:t>
      </w:r>
      <w:r w:rsidR="000F582B" w:rsidRPr="00A65383">
        <w:t>же</w:t>
      </w:r>
      <w:r w:rsidR="00A65383" w:rsidRPr="00A65383">
        <w:t xml:space="preserve"> </w:t>
      </w:r>
      <w:r w:rsidR="000F582B" w:rsidRPr="00A65383">
        <w:t>плановые</w:t>
      </w:r>
      <w:r w:rsidR="00A65383" w:rsidRPr="00A65383">
        <w:t xml:space="preserve"> </w:t>
      </w:r>
      <w:r w:rsidR="000F582B" w:rsidRPr="00A65383">
        <w:t>проверки</w:t>
      </w:r>
      <w:r w:rsidR="00A65383" w:rsidRPr="00A65383">
        <w:t xml:space="preserve"> </w:t>
      </w:r>
      <w:r w:rsidR="000F582B" w:rsidRPr="00A65383">
        <w:t>поручено</w:t>
      </w:r>
      <w:r w:rsidR="00A65383" w:rsidRPr="00A65383">
        <w:t xml:space="preserve"> </w:t>
      </w:r>
      <w:r w:rsidR="000F582B" w:rsidRPr="00A65383">
        <w:t>Комитету</w:t>
      </w:r>
      <w:r w:rsidR="00A65383" w:rsidRPr="00A65383">
        <w:t xml:space="preserve"> </w:t>
      </w:r>
      <w:r w:rsidR="000F582B" w:rsidRPr="00A65383">
        <w:t>государственного</w:t>
      </w:r>
      <w:r w:rsidR="00A65383" w:rsidRPr="00A65383">
        <w:t xml:space="preserve"> </w:t>
      </w:r>
      <w:r w:rsidR="000F582B" w:rsidRPr="00A65383">
        <w:t>контроля</w:t>
      </w:r>
      <w:r w:rsidR="00A65383" w:rsidRPr="00A65383">
        <w:t xml:space="preserve"> </w:t>
      </w:r>
      <w:r w:rsidR="000F582B" w:rsidRPr="00A65383">
        <w:t>Рес</w:t>
      </w:r>
      <w:r w:rsidRPr="00A65383">
        <w:t>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его</w:t>
      </w:r>
      <w:r w:rsidR="00A65383" w:rsidRPr="00A65383">
        <w:t xml:space="preserve"> </w:t>
      </w:r>
      <w:r w:rsidRPr="00A65383">
        <w:t>органам</w:t>
      </w:r>
      <w:r w:rsidR="00A65383" w:rsidRPr="00A65383">
        <w:t>.</w:t>
      </w:r>
    </w:p>
    <w:p w:rsidR="00A65383" w:rsidRPr="00A65383" w:rsidRDefault="00711791" w:rsidP="00A65383">
      <w:pPr>
        <w:tabs>
          <w:tab w:val="left" w:pos="726"/>
        </w:tabs>
        <w:contextualSpacing/>
      </w:pPr>
      <w:r w:rsidRPr="00A65383">
        <w:t>В</w:t>
      </w:r>
      <w:r w:rsidR="00A65383" w:rsidRPr="00A65383">
        <w:t xml:space="preserve"> </w:t>
      </w:r>
      <w:r w:rsidR="000F582B" w:rsidRPr="00A65383">
        <w:t>п</w:t>
      </w:r>
      <w:r w:rsidR="00A65383">
        <w:t>.9</w:t>
      </w:r>
      <w:r w:rsidR="00A65383" w:rsidRPr="00A65383">
        <w:t xml:space="preserve"> </w:t>
      </w:r>
      <w:r w:rsidR="000F582B" w:rsidRPr="00A65383">
        <w:t>Указа</w:t>
      </w:r>
      <w:r w:rsidR="00A65383" w:rsidRPr="00A65383">
        <w:t xml:space="preserve"> </w:t>
      </w:r>
      <w:r w:rsidR="000F582B" w:rsidRPr="00A65383">
        <w:t>установлен</w:t>
      </w:r>
      <w:r w:rsidR="00A65383" w:rsidRPr="00A65383">
        <w:t xml:space="preserve"> </w:t>
      </w:r>
      <w:r w:rsidR="000F582B" w:rsidRPr="00A65383">
        <w:t>исчерпывающий</w:t>
      </w:r>
      <w:r w:rsidR="00A65383" w:rsidRPr="00A65383">
        <w:t xml:space="preserve"> </w:t>
      </w:r>
      <w:r w:rsidR="000F582B" w:rsidRPr="00A65383">
        <w:t>перечень</w:t>
      </w:r>
      <w:r w:rsidR="00A65383" w:rsidRPr="00A65383">
        <w:t xml:space="preserve"> </w:t>
      </w:r>
      <w:r w:rsidR="000F582B" w:rsidRPr="00A65383">
        <w:t>оснований</w:t>
      </w:r>
      <w:r w:rsidR="00A65383" w:rsidRPr="00A65383">
        <w:t xml:space="preserve"> </w:t>
      </w:r>
      <w:r w:rsidRPr="00A65383">
        <w:t>проведения</w:t>
      </w:r>
      <w:r w:rsidR="00A65383" w:rsidRPr="00A65383">
        <w:t xml:space="preserve"> </w:t>
      </w:r>
      <w:r w:rsidRPr="00A65383">
        <w:t>внеплановых</w:t>
      </w:r>
      <w:r w:rsidR="00A65383" w:rsidRPr="00A65383">
        <w:t xml:space="preserve"> </w:t>
      </w:r>
      <w:r w:rsidRPr="00A65383">
        <w:t>проверок</w:t>
      </w:r>
      <w:r w:rsidR="00A65383">
        <w:t xml:space="preserve"> (</w:t>
      </w:r>
      <w:r w:rsidR="000F582B" w:rsidRPr="00A65383">
        <w:t>в</w:t>
      </w:r>
      <w:r w:rsidR="00A65383" w:rsidRPr="00A65383">
        <w:t xml:space="preserve"> </w:t>
      </w:r>
      <w:r w:rsidR="000F582B" w:rsidRPr="00A65383">
        <w:t>первую</w:t>
      </w:r>
      <w:r w:rsidR="00A65383" w:rsidRPr="00A65383">
        <w:t xml:space="preserve"> </w:t>
      </w:r>
      <w:r w:rsidR="000F582B" w:rsidRPr="00A65383">
        <w:t>очередь,</w:t>
      </w:r>
      <w:r w:rsidR="00A65383" w:rsidRPr="00A65383">
        <w:t xml:space="preserve"> </w:t>
      </w:r>
      <w:r w:rsidR="000F582B" w:rsidRPr="00A65383">
        <w:t>для</w:t>
      </w:r>
      <w:r w:rsidR="00A65383" w:rsidRPr="00A65383">
        <w:t xml:space="preserve"> </w:t>
      </w:r>
      <w:r w:rsidR="000F582B" w:rsidRPr="00A65383">
        <w:t>проверки</w:t>
      </w:r>
      <w:r w:rsidR="00A65383" w:rsidRPr="00A65383">
        <w:t xml:space="preserve"> </w:t>
      </w:r>
      <w:r w:rsidR="000F582B" w:rsidRPr="00A65383">
        <w:t>имеющейся</w:t>
      </w:r>
      <w:r w:rsidR="00A65383" w:rsidRPr="00A65383">
        <w:t xml:space="preserve"> </w:t>
      </w:r>
      <w:r w:rsidR="000F582B" w:rsidRPr="00A65383">
        <w:t>информации,</w:t>
      </w:r>
      <w:r w:rsidR="00A65383" w:rsidRPr="00A65383">
        <w:t xml:space="preserve"> </w:t>
      </w:r>
      <w:r w:rsidR="000F582B" w:rsidRPr="00A65383">
        <w:t>которая</w:t>
      </w:r>
      <w:r w:rsidR="00A65383" w:rsidRPr="00A65383">
        <w:t xml:space="preserve"> </w:t>
      </w:r>
      <w:r w:rsidR="000F582B" w:rsidRPr="00A65383">
        <w:t>свидетельствует</w:t>
      </w:r>
      <w:r w:rsidR="00A65383" w:rsidRPr="00A65383">
        <w:t xml:space="preserve"> </w:t>
      </w:r>
      <w:r w:rsidR="000F582B" w:rsidRPr="00A65383">
        <w:t>о</w:t>
      </w:r>
      <w:r w:rsidR="00A65383" w:rsidRPr="00A65383">
        <w:t xml:space="preserve"> </w:t>
      </w:r>
      <w:r w:rsidR="000F582B" w:rsidRPr="00A65383">
        <w:t>совершаемом</w:t>
      </w:r>
      <w:r w:rsidR="00A65383">
        <w:t xml:space="preserve"> (</w:t>
      </w:r>
      <w:r w:rsidR="000F582B" w:rsidRPr="00A65383">
        <w:t>совершенном</w:t>
      </w:r>
      <w:r w:rsidR="00A65383" w:rsidRPr="00A65383">
        <w:t xml:space="preserve">) </w:t>
      </w:r>
      <w:r w:rsidR="000F582B" w:rsidRPr="00A65383">
        <w:t>нарушении</w:t>
      </w:r>
      <w:r w:rsidR="00A65383" w:rsidRPr="00A65383">
        <w:t xml:space="preserve"> </w:t>
      </w:r>
      <w:r w:rsidR="000F582B" w:rsidRPr="00A65383">
        <w:t>законодательства</w:t>
      </w:r>
      <w:r w:rsidR="00A65383" w:rsidRPr="00A65383">
        <w:t xml:space="preserve"> </w:t>
      </w:r>
      <w:r w:rsidR="000F582B" w:rsidRPr="00A65383">
        <w:t>или</w:t>
      </w:r>
      <w:r w:rsidR="00A65383" w:rsidRPr="00A65383">
        <w:t xml:space="preserve"> </w:t>
      </w:r>
      <w:r w:rsidR="000F582B" w:rsidRPr="00A65383">
        <w:t>о</w:t>
      </w:r>
      <w:r w:rsidR="00A65383" w:rsidRPr="00A65383">
        <w:t xml:space="preserve"> </w:t>
      </w:r>
      <w:r w:rsidR="000F582B" w:rsidRPr="00A65383">
        <w:t>фактах</w:t>
      </w:r>
      <w:r w:rsidR="00A65383" w:rsidRPr="00A65383">
        <w:t xml:space="preserve"> </w:t>
      </w:r>
      <w:r w:rsidR="000F582B" w:rsidRPr="00A65383">
        <w:t>возникновения</w:t>
      </w:r>
      <w:r w:rsidR="00A65383" w:rsidRPr="00A65383">
        <w:t xml:space="preserve"> </w:t>
      </w:r>
      <w:r w:rsidR="000F582B" w:rsidRPr="00A65383">
        <w:t>угрозы</w:t>
      </w:r>
      <w:r w:rsidR="00A65383" w:rsidRPr="00A65383">
        <w:t xml:space="preserve"> </w:t>
      </w:r>
      <w:r w:rsidR="000F582B" w:rsidRPr="00A65383">
        <w:t>причинения</w:t>
      </w:r>
      <w:r w:rsidR="00A65383" w:rsidRPr="00A65383">
        <w:t xml:space="preserve"> </w:t>
      </w:r>
      <w:r w:rsidR="000F582B" w:rsidRPr="00A65383">
        <w:t>либо</w:t>
      </w:r>
      <w:r w:rsidR="00A65383" w:rsidRPr="00A65383">
        <w:t xml:space="preserve"> </w:t>
      </w:r>
      <w:r w:rsidR="000F582B" w:rsidRPr="00A65383">
        <w:t>причинения</w:t>
      </w:r>
      <w:r w:rsidR="00A65383" w:rsidRPr="00A65383">
        <w:t xml:space="preserve"> </w:t>
      </w:r>
      <w:r w:rsidR="000F582B" w:rsidRPr="00A65383">
        <w:t>вреда</w:t>
      </w:r>
      <w:r w:rsidR="00A65383" w:rsidRPr="00A65383">
        <w:t xml:space="preserve"> </w:t>
      </w:r>
      <w:r w:rsidR="000F582B" w:rsidRPr="00A65383">
        <w:t>жизни</w:t>
      </w:r>
      <w:r w:rsidR="00A65383" w:rsidRPr="00A65383">
        <w:t xml:space="preserve"> </w:t>
      </w:r>
      <w:r w:rsidR="000F582B" w:rsidRPr="00A65383">
        <w:t>либо</w:t>
      </w:r>
      <w:r w:rsidR="00A65383" w:rsidRPr="00A65383">
        <w:t xml:space="preserve"> </w:t>
      </w:r>
      <w:r w:rsidR="000F582B" w:rsidRPr="00A65383">
        <w:t>здоровью</w:t>
      </w:r>
      <w:r w:rsidR="00A65383" w:rsidRPr="00A65383">
        <w:t xml:space="preserve"> </w:t>
      </w:r>
      <w:r w:rsidR="000F582B" w:rsidRPr="00A65383">
        <w:t>граждан</w:t>
      </w:r>
      <w:r w:rsidR="00A65383" w:rsidRPr="00A65383">
        <w:t xml:space="preserve">) </w:t>
      </w:r>
      <w:r w:rsidR="000F582B" w:rsidRPr="00A65383">
        <w:t>и</w:t>
      </w:r>
      <w:r w:rsidR="00A65383" w:rsidRPr="00A65383">
        <w:t xml:space="preserve"> </w:t>
      </w:r>
      <w:r w:rsidR="000F582B" w:rsidRPr="00A65383">
        <w:t>должностных</w:t>
      </w:r>
      <w:r w:rsidR="00A65383" w:rsidRPr="00A65383">
        <w:t xml:space="preserve"> </w:t>
      </w:r>
      <w:r w:rsidR="000F582B" w:rsidRPr="00A65383">
        <w:t>лиц,</w:t>
      </w:r>
      <w:r w:rsidR="00A65383" w:rsidRPr="00A65383">
        <w:t xml:space="preserve"> </w:t>
      </w:r>
      <w:r w:rsidR="000F582B" w:rsidRPr="00A65383">
        <w:t>которые</w:t>
      </w:r>
      <w:r w:rsidR="00A65383" w:rsidRPr="00A65383">
        <w:t xml:space="preserve"> </w:t>
      </w:r>
      <w:r w:rsidR="000F582B" w:rsidRPr="00A65383">
        <w:t>имеют</w:t>
      </w:r>
      <w:r w:rsidR="00A65383" w:rsidRPr="00A65383">
        <w:t xml:space="preserve"> </w:t>
      </w:r>
      <w:r w:rsidR="000F582B" w:rsidRPr="00A65383">
        <w:t>право</w:t>
      </w:r>
      <w:r w:rsidR="00A65383" w:rsidRPr="00A65383">
        <w:t xml:space="preserve"> </w:t>
      </w:r>
      <w:r w:rsidR="000F582B" w:rsidRPr="00A65383">
        <w:t>их</w:t>
      </w:r>
      <w:r w:rsidR="00A65383" w:rsidRPr="00A65383">
        <w:t xml:space="preserve"> </w:t>
      </w:r>
      <w:r w:rsidR="000F582B" w:rsidRPr="00A65383">
        <w:t>назначать</w:t>
      </w:r>
      <w:r w:rsidR="00A65383" w:rsidRPr="00A65383">
        <w:t xml:space="preserve">. </w:t>
      </w:r>
      <w:r w:rsidR="000F582B" w:rsidRPr="00A65383">
        <w:t>При</w:t>
      </w:r>
      <w:r w:rsidR="00A65383" w:rsidRPr="00A65383">
        <w:t xml:space="preserve"> </w:t>
      </w:r>
      <w:r w:rsidR="000F582B" w:rsidRPr="00A65383">
        <w:t>этом</w:t>
      </w:r>
      <w:r w:rsidR="00A65383" w:rsidRPr="00A65383">
        <w:t xml:space="preserve"> </w:t>
      </w:r>
      <w:r w:rsidR="000F582B" w:rsidRPr="00A65383">
        <w:t>внеплановая</w:t>
      </w:r>
      <w:r w:rsidR="00A65383" w:rsidRPr="00A65383">
        <w:t xml:space="preserve"> </w:t>
      </w:r>
      <w:r w:rsidR="000F582B" w:rsidRPr="00A65383">
        <w:t>проверка</w:t>
      </w:r>
      <w:r w:rsidR="00A65383" w:rsidRPr="00A65383">
        <w:t xml:space="preserve"> </w:t>
      </w:r>
      <w:r w:rsidR="000F582B" w:rsidRPr="00A65383">
        <w:t>может</w:t>
      </w:r>
      <w:r w:rsidR="00A65383" w:rsidRPr="00A65383">
        <w:t xml:space="preserve"> </w:t>
      </w:r>
      <w:r w:rsidR="000F582B" w:rsidRPr="00A65383">
        <w:t>быть</w:t>
      </w:r>
      <w:r w:rsidR="00A65383" w:rsidRPr="00A65383">
        <w:t xml:space="preserve"> </w:t>
      </w:r>
      <w:r w:rsidR="000F582B" w:rsidRPr="00A65383">
        <w:t>назначена</w:t>
      </w:r>
      <w:r w:rsidR="00A65383" w:rsidRPr="00A65383">
        <w:t xml:space="preserve"> </w:t>
      </w:r>
      <w:r w:rsidR="000F582B" w:rsidRPr="00A65383">
        <w:t>только</w:t>
      </w:r>
      <w:r w:rsidR="00A65383" w:rsidRPr="00A65383">
        <w:t xml:space="preserve"> </w:t>
      </w:r>
      <w:r w:rsidR="000F582B" w:rsidRPr="00A65383">
        <w:t>руководителями</w:t>
      </w:r>
      <w:r w:rsidR="00A65383" w:rsidRPr="00A65383">
        <w:t xml:space="preserve"> </w:t>
      </w:r>
      <w:r w:rsidR="000F582B" w:rsidRPr="00A65383">
        <w:t>отдельных</w:t>
      </w:r>
      <w:r w:rsidR="00A65383" w:rsidRPr="00A65383">
        <w:t xml:space="preserve"> </w:t>
      </w:r>
      <w:r w:rsidR="000F582B" w:rsidRPr="00A65383">
        <w:t>контролирующих</w:t>
      </w:r>
      <w:r w:rsidR="00A65383">
        <w:t xml:space="preserve"> (</w:t>
      </w:r>
      <w:r w:rsidR="000F582B" w:rsidRPr="00A65383">
        <w:t>надзорных</w:t>
      </w:r>
      <w:r w:rsidR="00A65383" w:rsidRPr="00A65383">
        <w:t xml:space="preserve">) </w:t>
      </w:r>
      <w:r w:rsidR="000F582B" w:rsidRPr="00A65383">
        <w:t>органов</w:t>
      </w:r>
      <w:r w:rsidR="00A65383" w:rsidRPr="00A65383">
        <w:t xml:space="preserve"> </w:t>
      </w:r>
      <w:r w:rsidR="000F582B" w:rsidRPr="00A65383">
        <w:t>республиканского</w:t>
      </w:r>
      <w:r w:rsidR="00A65383" w:rsidRPr="00A65383">
        <w:t xml:space="preserve"> </w:t>
      </w:r>
      <w:r w:rsidR="000F582B" w:rsidRPr="00A65383">
        <w:t>уровня</w:t>
      </w:r>
      <w:r w:rsidR="00A65383" w:rsidRPr="00A65383">
        <w:t xml:space="preserve"> </w:t>
      </w:r>
      <w:r w:rsidR="000F582B" w:rsidRPr="00A65383">
        <w:t>либо</w:t>
      </w:r>
      <w:r w:rsidR="00A65383" w:rsidRPr="00A65383">
        <w:t xml:space="preserve"> </w:t>
      </w:r>
      <w:r w:rsidR="000F582B" w:rsidRPr="00A65383">
        <w:t>их</w:t>
      </w:r>
      <w:r w:rsidR="00A65383" w:rsidRPr="00A65383">
        <w:t xml:space="preserve"> </w:t>
      </w:r>
      <w:r w:rsidR="000F582B" w:rsidRPr="00A65383">
        <w:t>уполномоченными</w:t>
      </w:r>
      <w:r w:rsidR="00A65383" w:rsidRPr="00A65383">
        <w:t xml:space="preserve"> </w:t>
      </w:r>
      <w:r w:rsidR="000F582B" w:rsidRPr="00A65383">
        <w:t>заместителями</w:t>
      </w:r>
      <w:r w:rsidR="00A65383" w:rsidRPr="00A65383">
        <w:t xml:space="preserve">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целях</w:t>
      </w:r>
      <w:r w:rsidR="00A65383" w:rsidRPr="00A65383">
        <w:t xml:space="preserve"> </w:t>
      </w:r>
      <w:r w:rsidR="000F582B" w:rsidRPr="00A65383">
        <w:t>проверки</w:t>
      </w:r>
      <w:r w:rsidR="00A65383" w:rsidRPr="00A65383">
        <w:t xml:space="preserve"> </w:t>
      </w:r>
      <w:r w:rsidR="000F582B" w:rsidRPr="00A65383">
        <w:t>имеющейся</w:t>
      </w:r>
      <w:r w:rsidR="00A65383" w:rsidRPr="00A65383">
        <w:t xml:space="preserve"> </w:t>
      </w:r>
      <w:r w:rsidR="000F582B" w:rsidRPr="00A65383">
        <w:t>у</w:t>
      </w:r>
      <w:r w:rsidR="00A65383" w:rsidRPr="00A65383">
        <w:t xml:space="preserve"> </w:t>
      </w:r>
      <w:r w:rsidR="000F582B" w:rsidRPr="00A65383">
        <w:t>контролирующего</w:t>
      </w:r>
      <w:r w:rsidR="00A65383">
        <w:t xml:space="preserve"> (</w:t>
      </w:r>
      <w:r w:rsidR="000F582B" w:rsidRPr="00A65383">
        <w:t>надзорного</w:t>
      </w:r>
      <w:r w:rsidR="00A65383" w:rsidRPr="00A65383">
        <w:t xml:space="preserve">) </w:t>
      </w:r>
      <w:r w:rsidR="000F582B" w:rsidRPr="00A65383">
        <w:t>органа</w:t>
      </w:r>
      <w:r w:rsidR="00A65383" w:rsidRPr="00A65383">
        <w:t xml:space="preserve"> </w:t>
      </w:r>
      <w:r w:rsidR="000F582B" w:rsidRPr="00A65383">
        <w:t>информации,</w:t>
      </w:r>
      <w:r w:rsidR="00A65383" w:rsidRPr="00A65383">
        <w:t xml:space="preserve"> </w:t>
      </w:r>
      <w:r w:rsidR="000F582B" w:rsidRPr="00A65383">
        <w:t>свидетельствующей</w:t>
      </w:r>
      <w:r w:rsidR="00A65383" w:rsidRPr="00A65383">
        <w:t xml:space="preserve"> </w:t>
      </w:r>
      <w:r w:rsidR="000F582B" w:rsidRPr="00A65383">
        <w:t>о</w:t>
      </w:r>
      <w:r w:rsidR="00A65383" w:rsidRPr="00A65383">
        <w:t xml:space="preserve"> </w:t>
      </w:r>
      <w:r w:rsidR="000F582B" w:rsidRPr="00A65383">
        <w:t>совершаемом</w:t>
      </w:r>
      <w:r w:rsidR="00A65383" w:rsidRPr="00A65383">
        <w:t xml:space="preserve"> </w:t>
      </w:r>
      <w:r w:rsidR="000F582B" w:rsidRPr="00A65383">
        <w:t>или</w:t>
      </w:r>
      <w:r w:rsidR="00A65383" w:rsidRPr="00A65383">
        <w:t xml:space="preserve"> </w:t>
      </w:r>
      <w:r w:rsidR="000F582B" w:rsidRPr="00A65383">
        <w:t>совершенном</w:t>
      </w:r>
      <w:r w:rsidR="00A65383" w:rsidRPr="00A65383">
        <w:t xml:space="preserve"> </w:t>
      </w:r>
      <w:r w:rsidR="000F582B" w:rsidRPr="00A65383">
        <w:t>нарушении</w:t>
      </w:r>
      <w:r w:rsidR="00A65383" w:rsidRPr="00A65383">
        <w:t xml:space="preserve"> </w:t>
      </w:r>
      <w:r w:rsidR="000F582B" w:rsidRPr="00A65383">
        <w:t>законодательства</w:t>
      </w:r>
      <w:r w:rsidR="00A65383" w:rsidRPr="00A65383">
        <w:t>.</w:t>
      </w:r>
    </w:p>
    <w:p w:rsidR="00A65383" w:rsidRPr="00A65383" w:rsidRDefault="00EF2559" w:rsidP="00A65383">
      <w:pPr>
        <w:tabs>
          <w:tab w:val="left" w:pos="726"/>
        </w:tabs>
        <w:contextualSpacing/>
      </w:pPr>
      <w:r w:rsidRPr="00A65383">
        <w:t>Указом</w:t>
      </w:r>
      <w:r w:rsidR="00A65383" w:rsidRPr="00A65383">
        <w:t xml:space="preserve"> </w:t>
      </w:r>
      <w:r w:rsidRPr="00A65383">
        <w:t>изменены</w:t>
      </w:r>
      <w:r w:rsidR="00A65383" w:rsidRPr="00A65383">
        <w:t xml:space="preserve"> </w:t>
      </w:r>
      <w:r w:rsidR="000F582B" w:rsidRPr="00A65383">
        <w:t>основополагающи</w:t>
      </w:r>
      <w:r w:rsidRPr="00A65383">
        <w:t>е</w:t>
      </w:r>
      <w:r w:rsidR="00A65383" w:rsidRPr="00A65383">
        <w:t xml:space="preserve"> </w:t>
      </w:r>
      <w:r w:rsidR="000F582B" w:rsidRPr="00A65383">
        <w:t>принцип</w:t>
      </w:r>
      <w:r w:rsidRPr="00A65383">
        <w:t>ы</w:t>
      </w:r>
      <w:r w:rsidR="00A65383" w:rsidRPr="00A65383">
        <w:t xml:space="preserve"> </w:t>
      </w:r>
      <w:r w:rsidR="000F582B" w:rsidRPr="00A65383">
        <w:t>контрольной</w:t>
      </w:r>
      <w:r w:rsidR="00A65383" w:rsidRPr="00A65383">
        <w:t xml:space="preserve"> </w:t>
      </w:r>
      <w:r w:rsidR="000F582B" w:rsidRPr="00A65383">
        <w:t>деятельности</w:t>
      </w:r>
      <w:r w:rsidR="00A65383" w:rsidRPr="00A65383">
        <w:t xml:space="preserve">: </w:t>
      </w:r>
      <w:r w:rsidR="000F582B" w:rsidRPr="00A65383">
        <w:t>действующий</w:t>
      </w:r>
      <w:r w:rsidR="00A65383" w:rsidRPr="00A65383">
        <w:t xml:space="preserve"> </w:t>
      </w:r>
      <w:r w:rsidR="000F582B" w:rsidRPr="00A65383">
        <w:t>порядок</w:t>
      </w:r>
      <w:r w:rsidR="00A65383" w:rsidRPr="00A65383">
        <w:t xml:space="preserve"> </w:t>
      </w:r>
      <w:r w:rsidR="000F582B" w:rsidRPr="00A65383">
        <w:t>назначения</w:t>
      </w:r>
      <w:r w:rsidR="00A65383" w:rsidRPr="00A65383">
        <w:t xml:space="preserve"> </w:t>
      </w:r>
      <w:r w:rsidR="000F582B" w:rsidRPr="00A65383">
        <w:t>плановых</w:t>
      </w:r>
      <w:r w:rsidR="00A65383" w:rsidRPr="00A65383">
        <w:t xml:space="preserve"> </w:t>
      </w:r>
      <w:r w:rsidR="000F582B" w:rsidRPr="00A65383">
        <w:t>проверок,</w:t>
      </w:r>
      <w:r w:rsidR="00A65383" w:rsidRPr="00A65383">
        <w:t xml:space="preserve"> </w:t>
      </w:r>
      <w:r w:rsidR="000F582B" w:rsidRPr="00A65383">
        <w:t>основанный</w:t>
      </w:r>
      <w:r w:rsidR="00A65383" w:rsidRPr="00A65383">
        <w:t xml:space="preserve"> </w:t>
      </w:r>
      <w:r w:rsidR="000F582B" w:rsidRPr="00A65383">
        <w:t>на</w:t>
      </w:r>
      <w:r w:rsidR="00A65383" w:rsidRPr="00A65383">
        <w:t xml:space="preserve"> </w:t>
      </w:r>
      <w:r w:rsidR="000F582B" w:rsidRPr="00A65383">
        <w:t>периодичности</w:t>
      </w:r>
      <w:r w:rsidR="00A65383" w:rsidRPr="00A65383">
        <w:t xml:space="preserve"> </w:t>
      </w:r>
      <w:r w:rsidR="000F582B" w:rsidRPr="00A65383">
        <w:t>их</w:t>
      </w:r>
      <w:r w:rsidR="00A65383" w:rsidRPr="00A65383">
        <w:t xml:space="preserve"> </w:t>
      </w:r>
      <w:r w:rsidR="000F582B" w:rsidRPr="00A65383">
        <w:t>проведения</w:t>
      </w:r>
      <w:r w:rsidR="00A65383">
        <w:t xml:space="preserve"> (</w:t>
      </w:r>
      <w:r w:rsidR="000F582B" w:rsidRPr="00A65383">
        <w:t>не</w:t>
      </w:r>
      <w:r w:rsidR="00A65383" w:rsidRPr="00A65383">
        <w:t xml:space="preserve"> </w:t>
      </w:r>
      <w:r w:rsidR="000F582B" w:rsidRPr="00A65383">
        <w:t>чаще</w:t>
      </w:r>
      <w:r w:rsidR="00A65383" w:rsidRPr="00A65383">
        <w:t xml:space="preserve"> </w:t>
      </w:r>
      <w:r w:rsidR="000F582B" w:rsidRPr="00A65383">
        <w:t>одного</w:t>
      </w:r>
      <w:r w:rsidR="00A65383" w:rsidRPr="00A65383">
        <w:t xml:space="preserve"> </w:t>
      </w:r>
      <w:r w:rsidR="000F582B" w:rsidRPr="00A65383">
        <w:t>раза</w:t>
      </w:r>
      <w:r w:rsidR="00A65383" w:rsidRPr="00A65383">
        <w:t xml:space="preserve">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год</w:t>
      </w:r>
      <w:r w:rsidR="00A65383" w:rsidRPr="00A65383">
        <w:t xml:space="preserve">), </w:t>
      </w:r>
      <w:r w:rsidR="000F582B" w:rsidRPr="00A65383">
        <w:t>заменен</w:t>
      </w:r>
      <w:r w:rsidR="00A65383">
        <w:t xml:space="preserve"> "</w:t>
      </w:r>
      <w:r w:rsidR="000F582B" w:rsidRPr="00A65383">
        <w:t>механизм</w:t>
      </w:r>
      <w:r w:rsidR="00A65383">
        <w:t xml:space="preserve">" </w:t>
      </w:r>
      <w:r w:rsidR="000F582B" w:rsidRPr="00A65383">
        <w:t>назначения</w:t>
      </w:r>
      <w:r w:rsidR="00A65383" w:rsidRPr="00A65383">
        <w:t xml:space="preserve"> </w:t>
      </w:r>
      <w:r w:rsidR="000F582B" w:rsidRPr="00A65383">
        <w:t>проверок</w:t>
      </w:r>
      <w:r w:rsidR="00A65383" w:rsidRPr="00A65383">
        <w:t xml:space="preserve">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зависимости</w:t>
      </w:r>
      <w:r w:rsidR="00A65383" w:rsidRPr="00A65383">
        <w:t xml:space="preserve"> </w:t>
      </w:r>
      <w:r w:rsidR="000F582B" w:rsidRPr="00A65383">
        <w:t>от</w:t>
      </w:r>
      <w:r w:rsidR="00A65383" w:rsidRPr="00A65383">
        <w:t xml:space="preserve"> </w:t>
      </w:r>
      <w:r w:rsidR="000F582B" w:rsidRPr="00A65383">
        <w:t>добросовестности</w:t>
      </w:r>
      <w:r w:rsidR="00A65383" w:rsidRPr="00A65383">
        <w:t xml:space="preserve"> </w:t>
      </w:r>
      <w:r w:rsidR="000F582B" w:rsidRPr="00A65383">
        <w:t>субъекта</w:t>
      </w:r>
      <w:r w:rsidR="00A65383" w:rsidRPr="00A65383">
        <w:t xml:space="preserve"> </w:t>
      </w:r>
      <w:r w:rsidR="000F582B" w:rsidRPr="00A65383">
        <w:t>хозяйствования</w:t>
      </w:r>
      <w:r w:rsidR="00A65383">
        <w:t xml:space="preserve"> (</w:t>
      </w:r>
      <w:r w:rsidR="000F582B" w:rsidRPr="00A65383">
        <w:t>п</w:t>
      </w:r>
      <w:r w:rsidR="00A65383">
        <w:t>.7</w:t>
      </w:r>
      <w:r w:rsidR="00A65383" w:rsidRPr="00A65383">
        <w:t xml:space="preserve"> </w:t>
      </w:r>
      <w:r w:rsidR="000F582B" w:rsidRPr="00A65383">
        <w:t>Указа</w:t>
      </w:r>
      <w:r w:rsidR="00A65383" w:rsidRPr="00A65383">
        <w:t xml:space="preserve">). </w:t>
      </w:r>
      <w:r w:rsidR="000F582B" w:rsidRPr="00A65383">
        <w:t>При</w:t>
      </w:r>
      <w:r w:rsidR="00A65383" w:rsidRPr="00A65383">
        <w:t xml:space="preserve"> </w:t>
      </w:r>
      <w:r w:rsidR="000F582B" w:rsidRPr="00A65383">
        <w:t>этом</w:t>
      </w:r>
      <w:r w:rsidR="00A65383" w:rsidRPr="00A65383">
        <w:t xml:space="preserve"> </w:t>
      </w:r>
      <w:r w:rsidR="000F582B" w:rsidRPr="00A65383">
        <w:t>все</w:t>
      </w:r>
      <w:r w:rsidR="00A65383" w:rsidRPr="00A65383">
        <w:t xml:space="preserve"> </w:t>
      </w:r>
      <w:r w:rsidR="000F582B" w:rsidRPr="00A65383">
        <w:t>проверяемые</w:t>
      </w:r>
      <w:r w:rsidR="00A65383" w:rsidRPr="00A65383">
        <w:t xml:space="preserve"> </w:t>
      </w:r>
      <w:r w:rsidR="000F582B" w:rsidRPr="00A65383">
        <w:t>субъекты</w:t>
      </w:r>
      <w:r w:rsidR="00A65383" w:rsidRPr="00A65383">
        <w:t xml:space="preserve"> </w:t>
      </w:r>
      <w:r w:rsidR="000F582B" w:rsidRPr="00A65383">
        <w:t>распределены</w:t>
      </w:r>
      <w:r w:rsidR="00A65383" w:rsidRPr="00A65383">
        <w:t xml:space="preserve"> </w:t>
      </w:r>
      <w:r w:rsidR="000F582B" w:rsidRPr="00A65383">
        <w:t>на</w:t>
      </w:r>
      <w:r w:rsidR="00A65383" w:rsidRPr="00A65383">
        <w:t xml:space="preserve"> </w:t>
      </w:r>
      <w:r w:rsidR="000F582B" w:rsidRPr="00A65383">
        <w:t>так</w:t>
      </w:r>
      <w:r w:rsidR="00A65383" w:rsidRPr="00A65383">
        <w:t xml:space="preserve"> </w:t>
      </w:r>
      <w:r w:rsidR="000F582B" w:rsidRPr="00A65383">
        <w:t>называемые</w:t>
      </w:r>
      <w:r w:rsidR="00A65383" w:rsidRPr="00A65383">
        <w:t xml:space="preserve"> </w:t>
      </w:r>
      <w:r w:rsidR="000F582B" w:rsidRPr="00A65383">
        <w:t>группы</w:t>
      </w:r>
      <w:r w:rsidR="00A65383" w:rsidRPr="00A65383">
        <w:t xml:space="preserve"> </w:t>
      </w:r>
      <w:r w:rsidR="000F582B" w:rsidRPr="00A65383">
        <w:t>риска</w:t>
      </w:r>
      <w:r w:rsidR="00A65383" w:rsidRPr="00A65383">
        <w:t xml:space="preserve"> </w:t>
      </w:r>
      <w:r w:rsidR="000F582B" w:rsidRPr="00A65383">
        <w:t>на</w:t>
      </w:r>
      <w:r w:rsidR="00A65383" w:rsidRPr="00A65383">
        <w:t xml:space="preserve"> </w:t>
      </w:r>
      <w:r w:rsidR="000F582B" w:rsidRPr="00A65383">
        <w:t>основании</w:t>
      </w:r>
      <w:r w:rsidR="00A65383" w:rsidRPr="00A65383">
        <w:t xml:space="preserve"> </w:t>
      </w:r>
      <w:r w:rsidR="000F582B" w:rsidRPr="00A65383">
        <w:t>достаточно</w:t>
      </w:r>
      <w:r w:rsidR="00A65383" w:rsidRPr="00A65383">
        <w:t xml:space="preserve"> </w:t>
      </w:r>
      <w:r w:rsidR="000F582B" w:rsidRPr="00A65383">
        <w:t>четких</w:t>
      </w:r>
      <w:r w:rsidR="00A65383" w:rsidRPr="00A65383">
        <w:t xml:space="preserve"> </w:t>
      </w:r>
      <w:r w:rsidR="000F582B" w:rsidRPr="00A65383">
        <w:t>критериев,</w:t>
      </w:r>
      <w:r w:rsidR="00A65383" w:rsidRPr="00A65383">
        <w:t xml:space="preserve"> </w:t>
      </w:r>
      <w:r w:rsidR="000F582B" w:rsidRPr="00A65383">
        <w:t>учитывающих</w:t>
      </w:r>
      <w:r w:rsidR="00A65383" w:rsidRPr="00A65383">
        <w:t xml:space="preserve"> </w:t>
      </w:r>
      <w:r w:rsidR="000F582B" w:rsidRPr="00A65383">
        <w:t>их</w:t>
      </w:r>
      <w:r w:rsidR="00A65383" w:rsidRPr="00A65383">
        <w:t xml:space="preserve"> </w:t>
      </w:r>
      <w:r w:rsidR="000F582B" w:rsidRPr="00A65383">
        <w:t>потенциальную</w:t>
      </w:r>
      <w:r w:rsidR="00A65383" w:rsidRPr="00A65383">
        <w:t xml:space="preserve"> </w:t>
      </w:r>
      <w:r w:rsidR="000F582B" w:rsidRPr="00A65383">
        <w:t>опасность</w:t>
      </w:r>
      <w:r w:rsidR="00A65383" w:rsidRPr="00A65383">
        <w:t xml:space="preserve">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плане</w:t>
      </w:r>
      <w:r w:rsidR="00A65383" w:rsidRPr="00A65383">
        <w:t xml:space="preserve"> </w:t>
      </w:r>
      <w:r w:rsidR="000F582B" w:rsidRPr="00A65383">
        <w:t>нарушения</w:t>
      </w:r>
      <w:r w:rsidR="00A65383" w:rsidRPr="00A65383">
        <w:t xml:space="preserve"> </w:t>
      </w:r>
      <w:r w:rsidR="000F582B" w:rsidRPr="00A65383">
        <w:t>законодательства</w:t>
      </w:r>
      <w:r w:rsidR="00A65383" w:rsidRPr="00A65383">
        <w:t xml:space="preserve">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соответствующей</w:t>
      </w:r>
      <w:r w:rsidR="00A65383" w:rsidRPr="00A65383">
        <w:t xml:space="preserve"> </w:t>
      </w:r>
      <w:r w:rsidR="000F582B" w:rsidRPr="00A65383">
        <w:t>сфере</w:t>
      </w:r>
      <w:r w:rsidR="00A65383" w:rsidRPr="00A65383">
        <w:t xml:space="preserve"> </w:t>
      </w:r>
      <w:r w:rsidR="000F582B" w:rsidRPr="00A65383">
        <w:t>деятельности</w:t>
      </w:r>
      <w:r w:rsidR="00A65383" w:rsidRPr="00A65383">
        <w:t>.</w:t>
      </w:r>
    </w:p>
    <w:p w:rsidR="00A65383" w:rsidRPr="00A65383" w:rsidRDefault="000F582B" w:rsidP="00A65383">
      <w:pPr>
        <w:tabs>
          <w:tab w:val="left" w:pos="726"/>
        </w:tabs>
        <w:contextualSpacing/>
      </w:pPr>
      <w:r w:rsidRPr="00A65383">
        <w:t>Субъектов</w:t>
      </w:r>
      <w:r w:rsidR="00A65383" w:rsidRPr="00A65383">
        <w:t xml:space="preserve"> </w:t>
      </w:r>
      <w:r w:rsidRPr="00A65383">
        <w:t>предпринимательской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отнесенных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высокой</w:t>
      </w:r>
      <w:r w:rsidR="00A65383" w:rsidRPr="00A65383">
        <w:t xml:space="preserve"> </w:t>
      </w:r>
      <w:r w:rsidRPr="00A65383">
        <w:t>группе</w:t>
      </w:r>
      <w:r w:rsidR="00A65383" w:rsidRPr="00A65383">
        <w:t xml:space="preserve"> </w:t>
      </w:r>
      <w:r w:rsidRPr="00A65383">
        <w:t>риска,</w:t>
      </w:r>
      <w:r w:rsidR="00A65383" w:rsidRPr="00A65383">
        <w:t xml:space="preserve"> </w:t>
      </w:r>
      <w:r w:rsidRPr="00A65383">
        <w:t>будут</w:t>
      </w:r>
      <w:r w:rsidR="00A65383" w:rsidRPr="00A65383">
        <w:t xml:space="preserve"> </w:t>
      </w:r>
      <w:r w:rsidRPr="00A65383">
        <w:t>проверять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чаще</w:t>
      </w:r>
      <w:r w:rsidR="00A65383" w:rsidRPr="00A65383">
        <w:t xml:space="preserve"> </w:t>
      </w:r>
      <w:r w:rsidRPr="00A65383">
        <w:t>одного</w:t>
      </w:r>
      <w:r w:rsidR="00A65383" w:rsidRPr="00A65383">
        <w:t xml:space="preserve"> </w:t>
      </w:r>
      <w:r w:rsidRPr="00A65383">
        <w:t>раза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течение</w:t>
      </w:r>
      <w:r w:rsidR="00A65383" w:rsidRPr="00A65383">
        <w:t xml:space="preserve"> </w:t>
      </w:r>
      <w:r w:rsidRPr="00A65383">
        <w:t>календарного</w:t>
      </w:r>
      <w:r w:rsidR="00A65383" w:rsidRPr="00A65383">
        <w:t xml:space="preserve"> </w:t>
      </w:r>
      <w:r w:rsidRPr="00A65383">
        <w:t>года</w:t>
      </w:r>
      <w:r w:rsidR="00A65383" w:rsidRPr="00A65383">
        <w:t xml:space="preserve">. </w:t>
      </w:r>
      <w:r w:rsidRPr="00A65383">
        <w:t>Если</w:t>
      </w:r>
      <w:r w:rsidR="00A65383" w:rsidRPr="00A65383">
        <w:t xml:space="preserve"> </w:t>
      </w:r>
      <w:r w:rsidRPr="00A65383">
        <w:t>же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результате</w:t>
      </w:r>
      <w:r w:rsidR="00A65383" w:rsidRPr="00A65383">
        <w:t xml:space="preserve"> </w:t>
      </w:r>
      <w:r w:rsidRPr="00A65383">
        <w:t>проведенной</w:t>
      </w:r>
      <w:r w:rsidR="00A65383" w:rsidRPr="00A65383">
        <w:t xml:space="preserve"> </w:t>
      </w:r>
      <w:r w:rsidRPr="00A65383">
        <w:t>плановой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нарушений</w:t>
      </w:r>
      <w:r w:rsidR="00A65383" w:rsidRPr="00A65383">
        <w:t xml:space="preserve"> </w:t>
      </w:r>
      <w:r w:rsidRPr="00A65383">
        <w:t>законодательства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будет</w:t>
      </w:r>
      <w:r w:rsidR="00A65383" w:rsidRPr="00A65383">
        <w:t xml:space="preserve"> </w:t>
      </w:r>
      <w:r w:rsidRPr="00A65383">
        <w:t>установлено,</w:t>
      </w:r>
      <w:r w:rsidR="00A65383" w:rsidRPr="00A65383">
        <w:t xml:space="preserve"> </w:t>
      </w:r>
      <w:r w:rsidRPr="00A65383">
        <w:t>то</w:t>
      </w:r>
      <w:r w:rsidR="00A65383" w:rsidRPr="00A65383">
        <w:t xml:space="preserve"> </w:t>
      </w:r>
      <w:r w:rsidRPr="00A65383">
        <w:t>следующую</w:t>
      </w:r>
      <w:r w:rsidR="00A65383" w:rsidRPr="00A65383">
        <w:t xml:space="preserve"> </w:t>
      </w:r>
      <w:r w:rsidRPr="00A65383">
        <w:t>плановую</w:t>
      </w:r>
      <w:r w:rsidR="00A65383" w:rsidRPr="00A65383">
        <w:t xml:space="preserve"> </w:t>
      </w:r>
      <w:r w:rsidRPr="00A65383">
        <w:t>проверку</w:t>
      </w:r>
      <w:r w:rsidR="00A65383" w:rsidRPr="00A65383">
        <w:t xml:space="preserve"> </w:t>
      </w:r>
      <w:r w:rsidRPr="00A65383">
        <w:t>этого</w:t>
      </w:r>
      <w:r w:rsidR="00A65383" w:rsidRPr="00A65383">
        <w:t xml:space="preserve"> </w:t>
      </w:r>
      <w:r w:rsidRPr="00A65383">
        <w:t>субъекта</w:t>
      </w:r>
      <w:r w:rsidR="00A65383" w:rsidRPr="00A65383">
        <w:t xml:space="preserve"> </w:t>
      </w:r>
      <w:r w:rsidRPr="00A65383">
        <w:t>разрешено</w:t>
      </w:r>
      <w:r w:rsidR="00A65383" w:rsidRPr="00A65383">
        <w:t xml:space="preserve"> </w:t>
      </w:r>
      <w:r w:rsidRPr="00A65383">
        <w:t>назначать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ранее</w:t>
      </w:r>
      <w:r w:rsidR="00A65383" w:rsidRPr="00A65383">
        <w:t xml:space="preserve"> </w:t>
      </w:r>
      <w:r w:rsidRPr="00A65383">
        <w:t>чем</w:t>
      </w:r>
      <w:r w:rsidR="00A65383" w:rsidRPr="00A65383">
        <w:t xml:space="preserve"> </w:t>
      </w:r>
      <w:r w:rsidRPr="00A65383">
        <w:t>через</w:t>
      </w:r>
      <w:r w:rsidR="00A65383" w:rsidRPr="00A65383">
        <w:t xml:space="preserve"> </w:t>
      </w:r>
      <w:r w:rsidRPr="00A65383">
        <w:t>два</w:t>
      </w:r>
      <w:r w:rsidR="00A65383" w:rsidRPr="00A65383">
        <w:t xml:space="preserve"> </w:t>
      </w:r>
      <w:r w:rsidRPr="00A65383">
        <w:t>года</w:t>
      </w:r>
      <w:r w:rsidR="00A65383" w:rsidRPr="00A65383">
        <w:t xml:space="preserve">. </w:t>
      </w:r>
      <w:r w:rsidRPr="00A65383">
        <w:t>Для</w:t>
      </w:r>
      <w:r w:rsidR="00A65383" w:rsidRPr="00A65383">
        <w:t xml:space="preserve"> </w:t>
      </w:r>
      <w:r w:rsidRPr="00A65383">
        <w:t>тех,</w:t>
      </w:r>
      <w:r w:rsidR="00A65383" w:rsidRPr="00A65383">
        <w:t xml:space="preserve"> </w:t>
      </w:r>
      <w:r w:rsidRPr="00A65383">
        <w:t>кто</w:t>
      </w:r>
      <w:r w:rsidR="00A65383" w:rsidRPr="00A65383">
        <w:t xml:space="preserve"> </w:t>
      </w:r>
      <w:r w:rsidRPr="00A65383">
        <w:t>попал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среднюю</w:t>
      </w:r>
      <w:r w:rsidR="00A65383" w:rsidRPr="00A65383">
        <w:t xml:space="preserve"> </w:t>
      </w:r>
      <w:r w:rsidRPr="00A65383">
        <w:t>группу</w:t>
      </w:r>
      <w:r w:rsidR="00A65383" w:rsidRPr="00A65383">
        <w:t xml:space="preserve"> </w:t>
      </w:r>
      <w:r w:rsidRPr="00A65383">
        <w:t>риска,</w:t>
      </w:r>
      <w:r w:rsidR="00A65383" w:rsidRPr="00A65383">
        <w:t xml:space="preserve"> </w:t>
      </w:r>
      <w:r w:rsidRPr="00A65383">
        <w:t>периоды</w:t>
      </w:r>
      <w:r w:rsidR="00A65383" w:rsidRPr="00A65383">
        <w:t xml:space="preserve"> </w:t>
      </w:r>
      <w:r w:rsidRPr="00A65383">
        <w:t>между</w:t>
      </w:r>
      <w:r w:rsidR="00A65383" w:rsidRPr="00A65383">
        <w:t xml:space="preserve"> </w:t>
      </w:r>
      <w:r w:rsidRPr="00A65383">
        <w:t>проверками</w:t>
      </w:r>
      <w:r w:rsidR="00A65383" w:rsidRPr="00A65383">
        <w:t xml:space="preserve"> </w:t>
      </w:r>
      <w:r w:rsidRPr="00A65383">
        <w:t>увеличиваются</w:t>
      </w:r>
      <w:r w:rsidR="00A65383" w:rsidRPr="00A65383">
        <w:t xml:space="preserve">: </w:t>
      </w:r>
      <w:r w:rsidRPr="00A65383">
        <w:t>не</w:t>
      </w:r>
      <w:r w:rsidR="00A65383" w:rsidRPr="00A65383">
        <w:t xml:space="preserve"> </w:t>
      </w:r>
      <w:r w:rsidRPr="00A65383">
        <w:t>чаще</w:t>
      </w:r>
      <w:r w:rsidR="00A65383" w:rsidRPr="00A65383">
        <w:t xml:space="preserve"> </w:t>
      </w:r>
      <w:r w:rsidRPr="00A65383">
        <w:t>одного</w:t>
      </w:r>
      <w:r w:rsidR="00A65383" w:rsidRPr="00A65383">
        <w:t xml:space="preserve"> </w:t>
      </w:r>
      <w:r w:rsidRPr="00A65383">
        <w:t>раза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три</w:t>
      </w:r>
      <w:r w:rsidR="00A65383" w:rsidRPr="00A65383">
        <w:t xml:space="preserve"> </w:t>
      </w:r>
      <w:r w:rsidRPr="00A65383">
        <w:t>года</w:t>
      </w:r>
      <w:r w:rsidR="00A65383">
        <w:t xml:space="preserve"> (</w:t>
      </w:r>
      <w:r w:rsidRPr="00A65383">
        <w:t>не</w:t>
      </w:r>
      <w:r w:rsidR="00A65383" w:rsidRPr="00A65383">
        <w:t xml:space="preserve"> </w:t>
      </w:r>
      <w:r w:rsidRPr="00A65383">
        <w:t>ранее</w:t>
      </w:r>
      <w:r w:rsidR="00A65383" w:rsidRPr="00A65383">
        <w:t xml:space="preserve"> </w:t>
      </w:r>
      <w:r w:rsidRPr="00A65383">
        <w:t>чем</w:t>
      </w:r>
      <w:r w:rsidR="00A65383" w:rsidRPr="00A65383">
        <w:t xml:space="preserve"> </w:t>
      </w:r>
      <w:r w:rsidRPr="00A65383">
        <w:t>через</w:t>
      </w:r>
      <w:r w:rsidR="00A65383" w:rsidRPr="00A65383">
        <w:t xml:space="preserve"> </w:t>
      </w:r>
      <w:r w:rsidRPr="00A65383">
        <w:t>5</w:t>
      </w:r>
      <w:r w:rsidR="00A65383" w:rsidRPr="00A65383">
        <w:t xml:space="preserve"> </w:t>
      </w:r>
      <w:r w:rsidRPr="00A65383">
        <w:t>лет,</w:t>
      </w:r>
      <w:r w:rsidR="00A65383" w:rsidRPr="00A65383">
        <w:t xml:space="preserve"> </w:t>
      </w:r>
      <w:r w:rsidRPr="00A65383">
        <w:t>если</w:t>
      </w:r>
      <w:r w:rsidR="00A65383" w:rsidRPr="00A65383">
        <w:t xml:space="preserve"> </w:t>
      </w:r>
      <w:r w:rsidRPr="00A65383">
        <w:t>во</w:t>
      </w:r>
      <w:r w:rsidR="00A65383" w:rsidRPr="00A65383">
        <w:t xml:space="preserve"> </w:t>
      </w:r>
      <w:r w:rsidRPr="00A65383">
        <w:t>время</w:t>
      </w:r>
      <w:r w:rsidR="00A65383" w:rsidRPr="00A65383">
        <w:t xml:space="preserve"> </w:t>
      </w:r>
      <w:r w:rsidRPr="00A65383">
        <w:t>предыдущей</w:t>
      </w:r>
      <w:r w:rsidR="00A65383" w:rsidRPr="00A65383">
        <w:t xml:space="preserve"> </w:t>
      </w:r>
      <w:r w:rsidRPr="00A65383">
        <w:t>плановой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нарушений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нашли</w:t>
      </w:r>
      <w:r w:rsidR="00A65383" w:rsidRPr="00A65383">
        <w:t>).</w:t>
      </w:r>
    </w:p>
    <w:p w:rsidR="00A65383" w:rsidRPr="00A65383" w:rsidRDefault="00EF2559" w:rsidP="00A65383">
      <w:pPr>
        <w:tabs>
          <w:tab w:val="left" w:pos="726"/>
        </w:tabs>
        <w:contextualSpacing/>
      </w:pPr>
      <w:r w:rsidRPr="00A65383">
        <w:t>О</w:t>
      </w:r>
      <w:r w:rsidR="000F582B" w:rsidRPr="00A65383">
        <w:t>рганизации</w:t>
      </w:r>
      <w:r w:rsidR="00A65383" w:rsidRPr="00A65383">
        <w:t xml:space="preserve"> </w:t>
      </w:r>
      <w:r w:rsidR="000F582B" w:rsidRPr="00A65383">
        <w:t>и</w:t>
      </w:r>
      <w:r w:rsidR="00A65383" w:rsidRPr="00A65383">
        <w:t xml:space="preserve"> </w:t>
      </w:r>
      <w:r w:rsidR="000F582B" w:rsidRPr="00A65383">
        <w:t>индивидуальные</w:t>
      </w:r>
      <w:r w:rsidR="00A65383" w:rsidRPr="00A65383">
        <w:t xml:space="preserve"> </w:t>
      </w:r>
      <w:r w:rsidR="000F582B" w:rsidRPr="00A65383">
        <w:t>предприниматели,</w:t>
      </w:r>
      <w:r w:rsidR="00A65383" w:rsidRPr="00A65383">
        <w:t xml:space="preserve"> </w:t>
      </w:r>
      <w:r w:rsidR="000F582B" w:rsidRPr="00A65383">
        <w:t>которые</w:t>
      </w:r>
      <w:r w:rsidR="00A65383" w:rsidRPr="00A65383">
        <w:t xml:space="preserve">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соответствии</w:t>
      </w:r>
      <w:r w:rsidR="00A65383" w:rsidRPr="00A65383">
        <w:t xml:space="preserve"> </w:t>
      </w:r>
      <w:r w:rsidR="000F582B" w:rsidRPr="00A65383">
        <w:t>с</w:t>
      </w:r>
      <w:r w:rsidR="00A65383" w:rsidRPr="00A65383">
        <w:t xml:space="preserve"> </w:t>
      </w:r>
      <w:r w:rsidR="000F582B" w:rsidRPr="00A65383">
        <w:t>критериями,</w:t>
      </w:r>
      <w:r w:rsidR="00A65383" w:rsidRPr="00A65383">
        <w:t xml:space="preserve"> </w:t>
      </w:r>
      <w:r w:rsidR="000F582B" w:rsidRPr="00A65383">
        <w:t>установленными</w:t>
      </w:r>
      <w:r w:rsidR="00A65383" w:rsidRPr="00A65383">
        <w:t xml:space="preserve"> </w:t>
      </w:r>
      <w:r w:rsidR="000F582B" w:rsidRPr="00A65383">
        <w:t>Указом,</w:t>
      </w:r>
      <w:r w:rsidR="00A65383" w:rsidRPr="00A65383">
        <w:t xml:space="preserve"> </w:t>
      </w:r>
      <w:r w:rsidR="000F582B" w:rsidRPr="00A65383">
        <w:t>не</w:t>
      </w:r>
      <w:r w:rsidR="00A65383" w:rsidRPr="00A65383">
        <w:t xml:space="preserve"> </w:t>
      </w:r>
      <w:r w:rsidR="000F582B" w:rsidRPr="00A65383">
        <w:t>относятся</w:t>
      </w:r>
      <w:r w:rsidR="00A65383" w:rsidRPr="00A65383">
        <w:t xml:space="preserve"> </w:t>
      </w:r>
      <w:r w:rsidR="000F582B" w:rsidRPr="00A65383">
        <w:t>ни</w:t>
      </w:r>
      <w:r w:rsidR="00A65383" w:rsidRPr="00A65383">
        <w:t xml:space="preserve"> </w:t>
      </w:r>
      <w:r w:rsidR="000F582B" w:rsidRPr="00A65383">
        <w:t>к</w:t>
      </w:r>
      <w:r w:rsidR="00A65383" w:rsidRPr="00A65383">
        <w:t xml:space="preserve"> </w:t>
      </w:r>
      <w:r w:rsidR="000F582B" w:rsidRPr="00A65383">
        <w:t>высокой,</w:t>
      </w:r>
      <w:r w:rsidR="00A65383" w:rsidRPr="00A65383">
        <w:t xml:space="preserve"> </w:t>
      </w:r>
      <w:r w:rsidR="000F582B" w:rsidRPr="00A65383">
        <w:t>ни</w:t>
      </w:r>
      <w:r w:rsidR="00A65383" w:rsidRPr="00A65383">
        <w:t xml:space="preserve"> </w:t>
      </w:r>
      <w:r w:rsidR="000F582B" w:rsidRPr="00A65383">
        <w:t>к</w:t>
      </w:r>
      <w:r w:rsidR="00A65383" w:rsidRPr="00A65383">
        <w:t xml:space="preserve"> </w:t>
      </w:r>
      <w:r w:rsidR="000F582B" w:rsidRPr="00A65383">
        <w:t>средней</w:t>
      </w:r>
      <w:r w:rsidR="00A65383" w:rsidRPr="00A65383">
        <w:t xml:space="preserve"> </w:t>
      </w:r>
      <w:r w:rsidR="000F582B" w:rsidRPr="00A65383">
        <w:t>группе</w:t>
      </w:r>
      <w:r w:rsidR="00A65383" w:rsidRPr="00A65383">
        <w:t xml:space="preserve"> </w:t>
      </w:r>
      <w:r w:rsidR="000F582B" w:rsidRPr="00A65383">
        <w:t>риска,</w:t>
      </w:r>
      <w:r w:rsidR="00A65383" w:rsidRPr="00A65383">
        <w:t xml:space="preserve"> </w:t>
      </w:r>
      <w:r w:rsidR="000F582B" w:rsidRPr="00A65383">
        <w:t>будут</w:t>
      </w:r>
      <w:r w:rsidR="00A65383" w:rsidRPr="00A65383">
        <w:t xml:space="preserve"> </w:t>
      </w:r>
      <w:r w:rsidR="000F582B" w:rsidRPr="00A65383">
        <w:t>проверять</w:t>
      </w:r>
      <w:r w:rsidR="00A65383" w:rsidRPr="00A65383">
        <w:t xml:space="preserve"> </w:t>
      </w:r>
      <w:r w:rsidR="000F582B" w:rsidRPr="00A65383">
        <w:t>по</w:t>
      </w:r>
      <w:r w:rsidR="00A65383" w:rsidRPr="00A65383">
        <w:t xml:space="preserve"> </w:t>
      </w:r>
      <w:r w:rsidR="000F582B" w:rsidRPr="00A65383">
        <w:t>мере</w:t>
      </w:r>
      <w:r w:rsidR="00A65383" w:rsidRPr="00A65383">
        <w:t xml:space="preserve"> </w:t>
      </w:r>
      <w:r w:rsidR="000F582B" w:rsidRPr="00A65383">
        <w:t>необходимости,</w:t>
      </w:r>
      <w:r w:rsidR="00A65383" w:rsidRPr="00A65383">
        <w:t xml:space="preserve"> </w:t>
      </w:r>
      <w:r w:rsidR="000F582B" w:rsidRPr="00A65383">
        <w:t>но</w:t>
      </w:r>
      <w:r w:rsidR="00A65383" w:rsidRPr="00A65383">
        <w:t xml:space="preserve"> </w:t>
      </w:r>
      <w:r w:rsidR="000F582B" w:rsidRPr="00A65383">
        <w:t>не</w:t>
      </w:r>
      <w:r w:rsidR="00A65383" w:rsidRPr="00A65383">
        <w:t xml:space="preserve"> </w:t>
      </w:r>
      <w:r w:rsidR="000F582B" w:rsidRPr="00A65383">
        <w:t>чаще</w:t>
      </w:r>
      <w:r w:rsidR="00A65383" w:rsidRPr="00A65383">
        <w:t xml:space="preserve"> </w:t>
      </w:r>
      <w:r w:rsidR="000F582B" w:rsidRPr="00A65383">
        <w:t>одного</w:t>
      </w:r>
      <w:r w:rsidR="00A65383" w:rsidRPr="00A65383">
        <w:t xml:space="preserve"> </w:t>
      </w:r>
      <w:r w:rsidR="000F582B" w:rsidRPr="00A65383">
        <w:t>раза</w:t>
      </w:r>
      <w:r w:rsidR="00A65383" w:rsidRPr="00A65383">
        <w:t xml:space="preserve">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5</w:t>
      </w:r>
      <w:r w:rsidR="00A65383" w:rsidRPr="00A65383">
        <w:t xml:space="preserve"> </w:t>
      </w:r>
      <w:r w:rsidR="000F582B" w:rsidRPr="00A65383">
        <w:t>лет</w:t>
      </w:r>
      <w:r w:rsidR="00A65383" w:rsidRPr="00A65383">
        <w:t xml:space="preserve">. </w:t>
      </w:r>
      <w:r w:rsidR="000F582B" w:rsidRPr="00A65383">
        <w:t>А</w:t>
      </w:r>
      <w:r w:rsidR="00A65383" w:rsidRPr="00A65383">
        <w:t xml:space="preserve"> </w:t>
      </w:r>
      <w:r w:rsidR="000F582B" w:rsidRPr="00A65383">
        <w:t>если</w:t>
      </w:r>
      <w:r w:rsidR="00A65383" w:rsidRPr="00A65383">
        <w:t xml:space="preserve"> </w:t>
      </w:r>
      <w:r w:rsidR="000F582B" w:rsidRPr="00A65383">
        <w:t>у</w:t>
      </w:r>
      <w:r w:rsidR="00A65383" w:rsidRPr="00A65383">
        <w:t xml:space="preserve"> </w:t>
      </w:r>
      <w:r w:rsidR="000F582B" w:rsidRPr="00A65383">
        <w:t>таких</w:t>
      </w:r>
      <w:r w:rsidR="00A65383" w:rsidRPr="00A65383">
        <w:t xml:space="preserve"> </w:t>
      </w:r>
      <w:r w:rsidR="000F582B" w:rsidRPr="00A65383">
        <w:t>добросовестных</w:t>
      </w:r>
      <w:r w:rsidR="00A65383" w:rsidRPr="00A65383">
        <w:t xml:space="preserve"> </w:t>
      </w:r>
      <w:r w:rsidR="000F582B" w:rsidRPr="00A65383">
        <w:t>субъектов</w:t>
      </w:r>
      <w:r w:rsidR="00A65383" w:rsidRPr="00A65383">
        <w:t xml:space="preserve"> </w:t>
      </w:r>
      <w:r w:rsidR="000F582B" w:rsidRPr="00A65383">
        <w:t>хозяйствования</w:t>
      </w:r>
      <w:r w:rsidR="00A65383" w:rsidRPr="00A65383">
        <w:t xml:space="preserve"> </w:t>
      </w:r>
      <w:r w:rsidR="000F582B" w:rsidRPr="00A65383">
        <w:t>будет</w:t>
      </w:r>
      <w:r w:rsidR="00A65383" w:rsidRPr="00A65383">
        <w:t xml:space="preserve"> </w:t>
      </w:r>
      <w:r w:rsidR="000F582B" w:rsidRPr="00A65383">
        <w:t>иметься</w:t>
      </w:r>
      <w:r w:rsidR="00A65383" w:rsidRPr="00A65383">
        <w:t xml:space="preserve"> </w:t>
      </w:r>
      <w:r w:rsidR="000F582B" w:rsidRPr="00A65383">
        <w:t>аудиторское</w:t>
      </w:r>
      <w:r w:rsidR="00A65383" w:rsidRPr="00A65383">
        <w:t xml:space="preserve"> </w:t>
      </w:r>
      <w:r w:rsidR="000F582B" w:rsidRPr="00A65383">
        <w:t>заключение,</w:t>
      </w:r>
      <w:r w:rsidR="00A65383" w:rsidRPr="00A65383">
        <w:t xml:space="preserve"> </w:t>
      </w:r>
      <w:r w:rsidR="000F582B" w:rsidRPr="00A65383">
        <w:t>содержащее</w:t>
      </w:r>
      <w:r w:rsidR="00A65383" w:rsidRPr="00A65383">
        <w:t xml:space="preserve"> </w:t>
      </w:r>
      <w:r w:rsidR="000F582B" w:rsidRPr="00A65383">
        <w:t>безусловно</w:t>
      </w:r>
      <w:r w:rsidR="00A65383" w:rsidRPr="00A65383">
        <w:t xml:space="preserve"> </w:t>
      </w:r>
      <w:r w:rsidR="000F582B" w:rsidRPr="00A65383">
        <w:t>положительное</w:t>
      </w:r>
      <w:r w:rsidR="00A65383" w:rsidRPr="00A65383">
        <w:t xml:space="preserve"> </w:t>
      </w:r>
      <w:r w:rsidR="000F582B" w:rsidRPr="00A65383">
        <w:t>мнение</w:t>
      </w:r>
      <w:r w:rsidR="00A65383" w:rsidRPr="00A65383">
        <w:t xml:space="preserve"> </w:t>
      </w:r>
      <w:r w:rsidR="000F582B" w:rsidRPr="00A65383">
        <w:t>аудитора</w:t>
      </w:r>
      <w:r w:rsidR="00A65383" w:rsidRPr="00A65383">
        <w:t xml:space="preserve"> </w:t>
      </w:r>
      <w:r w:rsidR="000F582B" w:rsidRPr="00A65383">
        <w:t>о</w:t>
      </w:r>
      <w:r w:rsidR="00A65383" w:rsidRPr="00A65383">
        <w:t xml:space="preserve"> </w:t>
      </w:r>
      <w:r w:rsidR="000F582B" w:rsidRPr="00A65383">
        <w:t>достоверности</w:t>
      </w:r>
      <w:r w:rsidR="00A65383" w:rsidRPr="00A65383">
        <w:t xml:space="preserve"> </w:t>
      </w:r>
      <w:r w:rsidR="000F582B" w:rsidRPr="00A65383">
        <w:t>бухгалтерской</w:t>
      </w:r>
      <w:r w:rsidR="00A65383">
        <w:t xml:space="preserve"> (</w:t>
      </w:r>
      <w:r w:rsidR="000F582B" w:rsidRPr="00A65383">
        <w:t>финансовой</w:t>
      </w:r>
      <w:r w:rsidR="00A65383" w:rsidRPr="00A65383">
        <w:t xml:space="preserve">) </w:t>
      </w:r>
      <w:r w:rsidR="000F582B" w:rsidRPr="00A65383">
        <w:t>отчетности,</w:t>
      </w:r>
      <w:r w:rsidR="00A65383" w:rsidRPr="00A65383">
        <w:t xml:space="preserve"> </w:t>
      </w:r>
      <w:r w:rsidR="000F582B" w:rsidRPr="00A65383">
        <w:t>то</w:t>
      </w:r>
      <w:r w:rsidR="00A65383" w:rsidRPr="00A65383">
        <w:t xml:space="preserve"> </w:t>
      </w:r>
      <w:r w:rsidR="000F582B" w:rsidRPr="00A65383">
        <w:t>они</w:t>
      </w:r>
      <w:r w:rsidR="00A65383" w:rsidRPr="00A65383">
        <w:t xml:space="preserve"> </w:t>
      </w:r>
      <w:r w:rsidR="000F582B" w:rsidRPr="00A65383">
        <w:t>вообще</w:t>
      </w:r>
      <w:r w:rsidR="00A65383" w:rsidRPr="00A65383">
        <w:t xml:space="preserve"> </w:t>
      </w:r>
      <w:r w:rsidR="000F582B" w:rsidRPr="00A65383">
        <w:t>могут</w:t>
      </w:r>
      <w:r w:rsidR="00A65383" w:rsidRPr="00A65383">
        <w:t xml:space="preserve"> </w:t>
      </w:r>
      <w:r w:rsidR="000F582B" w:rsidRPr="00A65383">
        <w:t>не</w:t>
      </w:r>
      <w:r w:rsidR="00A65383" w:rsidRPr="00A65383">
        <w:t xml:space="preserve"> </w:t>
      </w:r>
      <w:r w:rsidR="000F582B" w:rsidRPr="00A65383">
        <w:t>проверяться</w:t>
      </w:r>
      <w:r w:rsidR="00A65383">
        <w:t xml:space="preserve"> (</w:t>
      </w:r>
      <w:r w:rsidR="000F582B" w:rsidRPr="00A65383">
        <w:t>правда,</w:t>
      </w:r>
      <w:r w:rsidR="00A65383" w:rsidRPr="00A65383">
        <w:t xml:space="preserve"> </w:t>
      </w:r>
      <w:r w:rsidR="000F582B" w:rsidRPr="00A65383">
        <w:t>от</w:t>
      </w:r>
      <w:r w:rsidR="00A65383" w:rsidRPr="00A65383">
        <w:t xml:space="preserve"> </w:t>
      </w:r>
      <w:r w:rsidR="000F582B" w:rsidRPr="00A65383">
        <w:t>проверки</w:t>
      </w:r>
      <w:r w:rsidR="00A65383" w:rsidRPr="00A65383">
        <w:t xml:space="preserve"> </w:t>
      </w:r>
      <w:r w:rsidR="000F582B" w:rsidRPr="00A65383">
        <w:t>вопросов</w:t>
      </w:r>
      <w:r w:rsidR="00A65383" w:rsidRPr="00A65383">
        <w:t xml:space="preserve"> </w:t>
      </w:r>
      <w:r w:rsidR="000F582B" w:rsidRPr="00A65383">
        <w:t>правильности</w:t>
      </w:r>
      <w:r w:rsidR="00A65383" w:rsidRPr="00A65383">
        <w:t xml:space="preserve"> </w:t>
      </w:r>
      <w:r w:rsidR="000F582B" w:rsidRPr="00A65383">
        <w:t>исчисления,</w:t>
      </w:r>
      <w:r w:rsidR="00A65383" w:rsidRPr="00A65383">
        <w:t xml:space="preserve"> </w:t>
      </w:r>
      <w:r w:rsidR="000F582B" w:rsidRPr="00A65383">
        <w:t>своевременности</w:t>
      </w:r>
      <w:r w:rsidR="00A65383" w:rsidRPr="00A65383">
        <w:t xml:space="preserve"> </w:t>
      </w:r>
      <w:r w:rsidR="000F582B" w:rsidRPr="00A65383">
        <w:t>и</w:t>
      </w:r>
      <w:r w:rsidR="00A65383" w:rsidRPr="00A65383">
        <w:t xml:space="preserve"> </w:t>
      </w:r>
      <w:r w:rsidR="000F582B" w:rsidRPr="00A65383">
        <w:t>полноты</w:t>
      </w:r>
      <w:r w:rsidR="00A65383" w:rsidRPr="00A65383">
        <w:t xml:space="preserve"> </w:t>
      </w:r>
      <w:r w:rsidR="000F582B" w:rsidRPr="00A65383">
        <w:t>уплаты</w:t>
      </w:r>
      <w:r w:rsidR="00A65383" w:rsidRPr="00A65383">
        <w:t xml:space="preserve"> </w:t>
      </w:r>
      <w:r w:rsidR="000F582B" w:rsidRPr="00A65383">
        <w:t>налогов,</w:t>
      </w:r>
      <w:r w:rsidR="00A65383" w:rsidRPr="00A65383">
        <w:t xml:space="preserve"> </w:t>
      </w:r>
      <w:r w:rsidR="000F582B" w:rsidRPr="00A65383">
        <w:t>сборов</w:t>
      </w:r>
      <w:r w:rsidR="00A65383">
        <w:t xml:space="preserve"> (</w:t>
      </w:r>
      <w:r w:rsidR="000F582B" w:rsidRPr="00A65383">
        <w:t>пошлин</w:t>
      </w:r>
      <w:r w:rsidR="00A65383" w:rsidRPr="00A65383">
        <w:t xml:space="preserve">) </w:t>
      </w:r>
      <w:r w:rsidR="000F582B" w:rsidRPr="00A65383">
        <w:t>и</w:t>
      </w:r>
      <w:r w:rsidR="00A65383" w:rsidRPr="00A65383">
        <w:t xml:space="preserve"> </w:t>
      </w:r>
      <w:r w:rsidR="000F582B" w:rsidRPr="00A65383">
        <w:t>иных</w:t>
      </w:r>
      <w:r w:rsidR="00A65383" w:rsidRPr="00A65383">
        <w:t xml:space="preserve"> </w:t>
      </w:r>
      <w:r w:rsidR="000F582B" w:rsidRPr="00A65383">
        <w:t>обязательных</w:t>
      </w:r>
      <w:r w:rsidR="00A65383" w:rsidRPr="00A65383">
        <w:t xml:space="preserve"> </w:t>
      </w:r>
      <w:r w:rsidR="000F582B" w:rsidRPr="00A65383">
        <w:t>платежей</w:t>
      </w:r>
      <w:r w:rsidR="00A65383" w:rsidRPr="00A65383">
        <w:t xml:space="preserve">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бюджет</w:t>
      </w:r>
      <w:r w:rsidR="00A65383" w:rsidRPr="00A65383">
        <w:t xml:space="preserve"> </w:t>
      </w:r>
      <w:r w:rsidR="000F582B" w:rsidRPr="00A65383">
        <w:t>и</w:t>
      </w:r>
      <w:r w:rsidR="00A65383" w:rsidRPr="00A65383">
        <w:t xml:space="preserve"> </w:t>
      </w:r>
      <w:r w:rsidR="000F582B" w:rsidRPr="00A65383">
        <w:t>аудиторы</w:t>
      </w:r>
      <w:r w:rsidR="00A65383" w:rsidRPr="00A65383">
        <w:t xml:space="preserve"> </w:t>
      </w:r>
      <w:r w:rsidR="000F582B" w:rsidRPr="00A65383">
        <w:t>не</w:t>
      </w:r>
      <w:r w:rsidR="00A65383" w:rsidRPr="00A65383">
        <w:t xml:space="preserve"> </w:t>
      </w:r>
      <w:r w:rsidR="000F582B" w:rsidRPr="00A65383">
        <w:t>защитят</w:t>
      </w:r>
      <w:r w:rsidR="00A65383" w:rsidRPr="00A65383">
        <w:t>).</w:t>
      </w:r>
    </w:p>
    <w:p w:rsidR="00A65383" w:rsidRPr="00A65383" w:rsidRDefault="000F582B" w:rsidP="00A65383">
      <w:pPr>
        <w:tabs>
          <w:tab w:val="left" w:pos="726"/>
        </w:tabs>
        <w:contextualSpacing/>
      </w:pPr>
      <w:r w:rsidRPr="00A65383">
        <w:t>Следующие</w:t>
      </w:r>
      <w:r w:rsidR="00A65383" w:rsidRPr="00A65383">
        <w:t xml:space="preserve"> </w:t>
      </w:r>
      <w:r w:rsidRPr="00A65383">
        <w:t>две</w:t>
      </w:r>
      <w:r w:rsidR="00A65383" w:rsidRPr="00A65383">
        <w:t xml:space="preserve"> </w:t>
      </w:r>
      <w:r w:rsidRPr="00A65383">
        <w:t>нормы</w:t>
      </w:r>
      <w:r w:rsidR="00A65383" w:rsidRPr="00A65383">
        <w:t xml:space="preserve"> </w:t>
      </w:r>
      <w:r w:rsidRPr="00A65383">
        <w:t>Указа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являются</w:t>
      </w:r>
      <w:r w:rsidR="00A65383" w:rsidRPr="00A65383">
        <w:t xml:space="preserve"> </w:t>
      </w:r>
      <w:r w:rsidRPr="00A65383">
        <w:t>совершенно</w:t>
      </w:r>
      <w:r w:rsidR="00A65383" w:rsidRPr="00A65383">
        <w:t xml:space="preserve"> </w:t>
      </w:r>
      <w:r w:rsidRPr="00A65383">
        <w:t>новыми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белорусского</w:t>
      </w:r>
      <w:r w:rsidR="00A65383" w:rsidRPr="00A65383">
        <w:t xml:space="preserve"> </w:t>
      </w:r>
      <w:r w:rsidRPr="00A65383">
        <w:t>законодательства</w:t>
      </w:r>
      <w:r w:rsidR="00A65383" w:rsidRPr="00A65383">
        <w:t>:</w:t>
      </w:r>
    </w:p>
    <w:p w:rsidR="00A65383" w:rsidRPr="00A65383" w:rsidRDefault="000F582B" w:rsidP="00A65383">
      <w:pPr>
        <w:tabs>
          <w:tab w:val="left" w:pos="726"/>
        </w:tabs>
        <w:contextualSpacing/>
      </w:pPr>
      <w:r w:rsidRPr="00A65383">
        <w:t>1</w:t>
      </w:r>
      <w:r w:rsidR="00A65383" w:rsidRPr="00A65383">
        <w:t xml:space="preserve">) </w:t>
      </w:r>
      <w:r w:rsidRPr="00A65383">
        <w:t>согласно</w:t>
      </w:r>
      <w:r w:rsidR="00A65383" w:rsidRPr="00A65383">
        <w:t xml:space="preserve"> </w:t>
      </w:r>
      <w:r w:rsidRPr="00A65383">
        <w:t>п</w:t>
      </w:r>
      <w:r w:rsidR="00A65383">
        <w:t>.4</w:t>
      </w:r>
      <w:r w:rsidR="00A65383" w:rsidRPr="00A65383">
        <w:t xml:space="preserve"> </w:t>
      </w:r>
      <w:r w:rsidRPr="00A65383">
        <w:t>Указа</w:t>
      </w:r>
      <w:r w:rsidR="00A65383" w:rsidRPr="00A65383">
        <w:t xml:space="preserve"> </w:t>
      </w:r>
      <w:r w:rsidRPr="00A65383">
        <w:t>акта</w:t>
      </w:r>
      <w:r w:rsidR="00A65383" w:rsidRPr="00A65383">
        <w:t xml:space="preserve"> </w:t>
      </w:r>
      <w:r w:rsidRPr="00A65383">
        <w:t>запрещается</w:t>
      </w:r>
      <w:r w:rsidR="00A65383" w:rsidRPr="00A65383">
        <w:t xml:space="preserve"> </w:t>
      </w:r>
      <w:r w:rsidRPr="00A65383">
        <w:t>проведение</w:t>
      </w:r>
      <w:r w:rsidR="00A65383" w:rsidRPr="00A65383">
        <w:t xml:space="preserve"> </w:t>
      </w:r>
      <w:r w:rsidRPr="00A65383">
        <w:t>проверок</w:t>
      </w:r>
      <w:r w:rsidR="00A65383" w:rsidRPr="00A65383">
        <w:t xml:space="preserve"> </w:t>
      </w:r>
      <w:r w:rsidRPr="00A65383">
        <w:t>вновь</w:t>
      </w:r>
      <w:r w:rsidR="00A65383" w:rsidRPr="00A65383">
        <w:t xml:space="preserve"> </w:t>
      </w:r>
      <w:r w:rsidRPr="00A65383">
        <w:t>зарегистрированных</w:t>
      </w:r>
      <w:r w:rsidR="00A65383" w:rsidRPr="00A65383">
        <w:t xml:space="preserve"> </w:t>
      </w:r>
      <w:r w:rsidRPr="00A65383">
        <w:t>организаций,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обособленных</w:t>
      </w:r>
      <w:r w:rsidR="00A65383" w:rsidRPr="00A65383">
        <w:t xml:space="preserve"> </w:t>
      </w:r>
      <w:r w:rsidRPr="00A65383">
        <w:t>подразделений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индивидуальных</w:t>
      </w:r>
      <w:r w:rsidR="00A65383" w:rsidRPr="00A65383">
        <w:t xml:space="preserve"> </w:t>
      </w:r>
      <w:r w:rsidRPr="00A65383">
        <w:t>предпринимателей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течение</w:t>
      </w:r>
      <w:r w:rsidR="00A65383" w:rsidRPr="00A65383">
        <w:t xml:space="preserve"> </w:t>
      </w:r>
      <w:r w:rsidRPr="00A65383">
        <w:t>двух</w:t>
      </w:r>
      <w:r w:rsidR="00A65383" w:rsidRPr="00A65383">
        <w:t xml:space="preserve"> </w:t>
      </w:r>
      <w:r w:rsidRPr="00A65383">
        <w:t>лет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дня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государственной</w:t>
      </w:r>
      <w:r w:rsidR="00A65383" w:rsidRPr="00A65383">
        <w:t xml:space="preserve"> </w:t>
      </w:r>
      <w:r w:rsidRPr="00A65383">
        <w:t>регистрации</w:t>
      </w:r>
      <w:r w:rsidR="00A65383">
        <w:t xml:space="preserve"> (</w:t>
      </w:r>
      <w:r w:rsidRPr="00A65383">
        <w:t>присвоения</w:t>
      </w:r>
      <w:r w:rsidR="00A65383" w:rsidRPr="00A65383">
        <w:t xml:space="preserve"> </w:t>
      </w:r>
      <w:r w:rsidRPr="00A65383">
        <w:t>учетного</w:t>
      </w:r>
      <w:r w:rsidR="00A65383" w:rsidRPr="00A65383">
        <w:t xml:space="preserve"> </w:t>
      </w:r>
      <w:r w:rsidRPr="00A65383">
        <w:t>номера</w:t>
      </w:r>
      <w:r w:rsidR="00A65383" w:rsidRPr="00A65383">
        <w:t xml:space="preserve"> </w:t>
      </w:r>
      <w:r w:rsidRPr="00A65383">
        <w:t>плательщика</w:t>
      </w:r>
      <w:r w:rsidR="00A65383" w:rsidRPr="00A65383">
        <w:t xml:space="preserve">), </w:t>
      </w:r>
      <w:r w:rsidRPr="00A65383">
        <w:t>за</w:t>
      </w:r>
      <w:r w:rsidR="00A65383" w:rsidRPr="00A65383">
        <w:t xml:space="preserve"> </w:t>
      </w:r>
      <w:r w:rsidRPr="00A65383">
        <w:t>исключением</w:t>
      </w:r>
      <w:r w:rsidR="00A65383" w:rsidRPr="00A65383">
        <w:t xml:space="preserve"> </w:t>
      </w:r>
      <w:r w:rsidRPr="00A65383">
        <w:t>внеплановых</w:t>
      </w:r>
      <w:r w:rsidR="00A65383" w:rsidRPr="00A65383">
        <w:t xml:space="preserve"> </w:t>
      </w:r>
      <w:r w:rsidRPr="00A65383">
        <w:t>проверок,</w:t>
      </w:r>
      <w:r w:rsidR="00A65383" w:rsidRPr="00A65383">
        <w:t xml:space="preserve"> </w:t>
      </w:r>
      <w:r w:rsidRPr="00A65383">
        <w:t>перечень</w:t>
      </w:r>
      <w:r w:rsidR="00A65383" w:rsidRPr="00A65383">
        <w:t xml:space="preserve"> </w:t>
      </w:r>
      <w:r w:rsidRPr="00A65383">
        <w:t>оснований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которых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ограничен</w:t>
      </w:r>
      <w:r w:rsidR="00A65383" w:rsidRPr="00A65383">
        <w:t xml:space="preserve"> </w:t>
      </w:r>
      <w:r w:rsidR="00EF2559" w:rsidRPr="00A65383">
        <w:t>данным</w:t>
      </w:r>
      <w:r w:rsidR="00A65383" w:rsidRPr="00A65383">
        <w:t xml:space="preserve"> </w:t>
      </w:r>
      <w:r w:rsidRPr="00A65383">
        <w:t>законодательным</w:t>
      </w:r>
      <w:r w:rsidR="00A65383" w:rsidRPr="00A65383">
        <w:t xml:space="preserve"> </w:t>
      </w:r>
      <w:r w:rsidRPr="00A65383">
        <w:t>актом</w:t>
      </w:r>
      <w:r w:rsidR="00A65383" w:rsidRPr="00A65383">
        <w:t>;</w:t>
      </w:r>
    </w:p>
    <w:p w:rsidR="00A65383" w:rsidRPr="00A65383" w:rsidRDefault="000F582B" w:rsidP="00A65383">
      <w:pPr>
        <w:tabs>
          <w:tab w:val="left" w:pos="726"/>
        </w:tabs>
        <w:contextualSpacing/>
      </w:pPr>
      <w:r w:rsidRPr="00A65383">
        <w:t>2</w:t>
      </w:r>
      <w:r w:rsidR="00A65383" w:rsidRPr="00A65383">
        <w:t xml:space="preserve">) </w:t>
      </w:r>
      <w:r w:rsidRPr="00A65383">
        <w:t>п</w:t>
      </w:r>
      <w:r w:rsidR="00A65383">
        <w:t>.1</w:t>
      </w:r>
      <w:r w:rsidRPr="00A65383">
        <w:t>3</w:t>
      </w:r>
      <w:r w:rsidR="00A65383" w:rsidRPr="00A65383">
        <w:t xml:space="preserve"> </w:t>
      </w:r>
      <w:r w:rsidRPr="00A65383">
        <w:t>Указа</w:t>
      </w:r>
      <w:r w:rsidR="00A65383" w:rsidRPr="00A65383">
        <w:t xml:space="preserve"> </w:t>
      </w:r>
      <w:r w:rsidRPr="00A65383">
        <w:t>существенно</w:t>
      </w:r>
      <w:r w:rsidR="00A65383" w:rsidRPr="00A65383">
        <w:t xml:space="preserve"> </w:t>
      </w:r>
      <w:r w:rsidRPr="00A65383">
        <w:t>сужен</w:t>
      </w:r>
      <w:r w:rsidR="00A65383" w:rsidRPr="00A65383">
        <w:t xml:space="preserve"> </w:t>
      </w:r>
      <w:r w:rsidRPr="00A65383">
        <w:t>период</w:t>
      </w:r>
      <w:r w:rsidR="00A65383" w:rsidRPr="00A65383">
        <w:t xml:space="preserve"> </w:t>
      </w:r>
      <w:r w:rsidRPr="00A65383">
        <w:t>проведения</w:t>
      </w:r>
      <w:r w:rsidR="00A65383" w:rsidRPr="00A65383">
        <w:t xml:space="preserve"> </w:t>
      </w:r>
      <w:r w:rsidRPr="00A65383">
        <w:t>проверок</w:t>
      </w:r>
      <w:r w:rsidR="00A65383" w:rsidRPr="00A65383">
        <w:t xml:space="preserve">: </w:t>
      </w:r>
      <w:r w:rsidRPr="00A65383">
        <w:t>разрешено</w:t>
      </w:r>
      <w:r w:rsidR="00A65383" w:rsidRPr="00A65383">
        <w:t xml:space="preserve"> </w:t>
      </w:r>
      <w:r w:rsidRPr="00A65383">
        <w:t>проверять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более</w:t>
      </w:r>
      <w:r w:rsidR="00A65383" w:rsidRPr="00A65383">
        <w:t xml:space="preserve"> </w:t>
      </w:r>
      <w:r w:rsidRPr="00A65383">
        <w:t>чем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три</w:t>
      </w:r>
      <w:r w:rsidR="00A65383" w:rsidRPr="00A65383">
        <w:t xml:space="preserve"> </w:t>
      </w:r>
      <w:r w:rsidRPr="00A65383">
        <w:t>календарных</w:t>
      </w:r>
      <w:r w:rsidR="00A65383" w:rsidRPr="00A65383">
        <w:t xml:space="preserve"> </w:t>
      </w:r>
      <w:r w:rsidRPr="00A65383">
        <w:t>года,</w:t>
      </w:r>
      <w:r w:rsidR="00A65383" w:rsidRPr="00A65383">
        <w:t xml:space="preserve"> </w:t>
      </w:r>
      <w:r w:rsidRPr="00A65383">
        <w:t>предшествующих</w:t>
      </w:r>
      <w:r w:rsidR="00A65383" w:rsidRPr="00A65383">
        <w:t xml:space="preserve"> </w:t>
      </w:r>
      <w:r w:rsidRPr="00A65383">
        <w:t>году,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котором</w:t>
      </w:r>
      <w:r w:rsidR="00A65383" w:rsidRPr="00A65383">
        <w:t xml:space="preserve"> </w:t>
      </w:r>
      <w:r w:rsidRPr="00A65383">
        <w:t>принято</w:t>
      </w:r>
      <w:r w:rsidR="00A65383" w:rsidRPr="00A65383">
        <w:t xml:space="preserve"> </w:t>
      </w:r>
      <w:r w:rsidRPr="00A65383">
        <w:t>решение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назначении</w:t>
      </w:r>
      <w:r w:rsidR="00A65383" w:rsidRPr="00A65383">
        <w:t xml:space="preserve"> </w:t>
      </w:r>
      <w:r w:rsidRPr="00A65383">
        <w:t>проверки,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истекший</w:t>
      </w:r>
      <w:r w:rsidR="00A65383" w:rsidRPr="00A65383">
        <w:t xml:space="preserve"> </w:t>
      </w:r>
      <w:r w:rsidRPr="00A65383">
        <w:t>период</w:t>
      </w:r>
      <w:r w:rsidR="00A65383" w:rsidRPr="00A65383">
        <w:t xml:space="preserve"> </w:t>
      </w:r>
      <w:r w:rsidRPr="00A65383">
        <w:t>текущего</w:t>
      </w:r>
      <w:r w:rsidR="00A65383" w:rsidRPr="00A65383">
        <w:t xml:space="preserve"> </w:t>
      </w:r>
      <w:r w:rsidRPr="00A65383">
        <w:t>календарного</w:t>
      </w:r>
      <w:r w:rsidR="00A65383" w:rsidRPr="00A65383">
        <w:t xml:space="preserve"> </w:t>
      </w:r>
      <w:r w:rsidRPr="00A65383">
        <w:t>года</w:t>
      </w:r>
      <w:r w:rsidR="00A65383">
        <w:t xml:space="preserve"> (</w:t>
      </w:r>
      <w:r w:rsidRPr="00A65383">
        <w:t>исключением</w:t>
      </w:r>
      <w:r w:rsidR="00A65383" w:rsidRPr="00A65383">
        <w:t xml:space="preserve"> </w:t>
      </w:r>
      <w:r w:rsidRPr="00A65383">
        <w:t>является</w:t>
      </w:r>
      <w:r w:rsidR="00A65383" w:rsidRPr="00A65383">
        <w:t xml:space="preserve"> </w:t>
      </w:r>
      <w:r w:rsidRPr="00A65383">
        <w:t>исчерпывающий</w:t>
      </w:r>
      <w:r w:rsidR="00A65383" w:rsidRPr="00A65383">
        <w:t xml:space="preserve"> </w:t>
      </w:r>
      <w:r w:rsidRPr="00A65383">
        <w:t>перечень</w:t>
      </w:r>
      <w:r w:rsidR="00A65383" w:rsidRPr="00A65383">
        <w:t xml:space="preserve"> </w:t>
      </w:r>
      <w:r w:rsidRPr="00A65383">
        <w:t>случаев</w:t>
      </w:r>
      <w:r w:rsidR="00A65383" w:rsidRPr="00A65383">
        <w:t xml:space="preserve">). </w:t>
      </w:r>
      <w:r w:rsidRPr="00A65383">
        <w:t>Введены</w:t>
      </w:r>
      <w:r w:rsidR="00A65383" w:rsidRPr="00A65383">
        <w:t xml:space="preserve"> </w:t>
      </w:r>
      <w:r w:rsidRPr="00A65383">
        <w:t>жесткие</w:t>
      </w:r>
      <w:r w:rsidR="00A65383" w:rsidRPr="00A65383">
        <w:t xml:space="preserve"> </w:t>
      </w:r>
      <w:r w:rsidRPr="00A65383">
        <w:t>ограничения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срок</w:t>
      </w:r>
      <w:r w:rsidR="00A65383" w:rsidRPr="00A65383">
        <w:t xml:space="preserve"> </w:t>
      </w:r>
      <w:r w:rsidRPr="00A65383">
        <w:t>проведения</w:t>
      </w:r>
      <w:r w:rsidR="00A65383" w:rsidRPr="00A65383">
        <w:t xml:space="preserve"> </w:t>
      </w:r>
      <w:r w:rsidRPr="00A65383">
        <w:t>проверок</w:t>
      </w:r>
      <w:r w:rsidR="00A65383" w:rsidRPr="00A65383">
        <w:t xml:space="preserve">: </w:t>
      </w:r>
      <w:r w:rsidRPr="00A65383">
        <w:t>для</w:t>
      </w:r>
      <w:r w:rsidR="00A65383" w:rsidRPr="00A65383">
        <w:t xml:space="preserve"> </w:t>
      </w:r>
      <w:r w:rsidRPr="00A65383">
        <w:t>юридических</w:t>
      </w:r>
      <w:r w:rsidR="00A65383" w:rsidRPr="00A65383">
        <w:t xml:space="preserve"> </w:t>
      </w:r>
      <w:r w:rsidRPr="00A65383">
        <w:t>лиц</w:t>
      </w:r>
      <w:r w:rsidR="00A65383" w:rsidRPr="00A65383">
        <w:t xml:space="preserve"> </w:t>
      </w:r>
      <w:r w:rsidRPr="00A65383">
        <w:t>он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может</w:t>
      </w:r>
      <w:r w:rsidR="00A65383" w:rsidRPr="00A65383">
        <w:t xml:space="preserve"> </w:t>
      </w:r>
      <w:r w:rsidRPr="00A65383">
        <w:t>превышать</w:t>
      </w:r>
      <w:r w:rsidR="00A65383" w:rsidRPr="00A65383">
        <w:t xml:space="preserve"> </w:t>
      </w:r>
      <w:r w:rsidRPr="00A65383">
        <w:t>30</w:t>
      </w:r>
      <w:r w:rsidR="00A65383" w:rsidRPr="00A65383">
        <w:t xml:space="preserve"> </w:t>
      </w:r>
      <w:r w:rsidRPr="00A65383">
        <w:t>рабочих</w:t>
      </w:r>
      <w:r w:rsidR="00A65383" w:rsidRPr="00A65383">
        <w:t xml:space="preserve"> </w:t>
      </w:r>
      <w:r w:rsidRPr="00A65383">
        <w:t>дней,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индивидуальных</w:t>
      </w:r>
      <w:r w:rsidR="00A65383" w:rsidRPr="00A65383">
        <w:t xml:space="preserve"> </w:t>
      </w:r>
      <w:r w:rsidRPr="00A65383">
        <w:t>предпринимателей</w:t>
      </w:r>
      <w:r w:rsidR="00A65383" w:rsidRPr="00A65383">
        <w:t xml:space="preserve"> - </w:t>
      </w:r>
      <w:r w:rsidRPr="00A65383">
        <w:t>15</w:t>
      </w:r>
      <w:r w:rsidR="00A65383" w:rsidRPr="00A65383">
        <w:t xml:space="preserve"> </w:t>
      </w:r>
      <w:r w:rsidRPr="00A65383">
        <w:t>рабочих</w:t>
      </w:r>
      <w:r w:rsidR="00A65383" w:rsidRPr="00A65383">
        <w:t xml:space="preserve"> </w:t>
      </w:r>
      <w:r w:rsidRPr="00A65383">
        <w:t>дней</w:t>
      </w:r>
      <w:r w:rsidR="00A65383" w:rsidRPr="00A65383">
        <w:t>.</w:t>
      </w:r>
    </w:p>
    <w:p w:rsidR="00A65383" w:rsidRPr="00A65383" w:rsidRDefault="000F582B" w:rsidP="00A65383">
      <w:pPr>
        <w:tabs>
          <w:tab w:val="left" w:pos="726"/>
        </w:tabs>
        <w:contextualSpacing/>
      </w:pPr>
      <w:r w:rsidRPr="00A65383">
        <w:t>Нововведением</w:t>
      </w:r>
      <w:r w:rsidR="00A65383" w:rsidRPr="00A65383">
        <w:t xml:space="preserve"> </w:t>
      </w:r>
      <w:r w:rsidRPr="00A65383">
        <w:t>является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понятие</w:t>
      </w:r>
      <w:r w:rsidR="00A65383" w:rsidRPr="00A65383">
        <w:t xml:space="preserve"> </w:t>
      </w:r>
      <w:r w:rsidRPr="00A65383">
        <w:t>незначительности</w:t>
      </w:r>
      <w:r w:rsidR="00A65383" w:rsidRPr="00A65383">
        <w:t xml:space="preserve"> </w:t>
      </w:r>
      <w:r w:rsidRPr="00A65383">
        <w:t>совершенных</w:t>
      </w:r>
      <w:r w:rsidR="00A65383" w:rsidRPr="00A65383">
        <w:t xml:space="preserve"> </w:t>
      </w:r>
      <w:r w:rsidRPr="00A65383">
        <w:t>правонарушений,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которые</w:t>
      </w:r>
      <w:r w:rsidR="00A65383" w:rsidRPr="00A65383">
        <w:t xml:space="preserve"> </w:t>
      </w:r>
      <w:r w:rsidRPr="00A65383">
        <w:t>наказывать</w:t>
      </w:r>
      <w:r w:rsidR="00A65383" w:rsidRPr="00A65383">
        <w:t xml:space="preserve"> </w:t>
      </w:r>
      <w:r w:rsidRPr="00A65383">
        <w:t>вообще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будут,</w:t>
      </w:r>
      <w:r w:rsidR="00A65383" w:rsidRPr="00A65383">
        <w:t xml:space="preserve"> </w:t>
      </w:r>
      <w:r w:rsidRPr="00A65383">
        <w:t>если</w:t>
      </w:r>
      <w:r w:rsidR="00A65383" w:rsidRPr="00A65383">
        <w:t xml:space="preserve"> </w:t>
      </w:r>
      <w:r w:rsidRPr="00A65383">
        <w:t>проверяемый</w:t>
      </w:r>
      <w:r w:rsidR="00A65383" w:rsidRPr="00A65383">
        <w:t xml:space="preserve"> </w:t>
      </w:r>
      <w:r w:rsidRPr="00A65383">
        <w:t>субъект</w:t>
      </w:r>
      <w:r w:rsidR="00A65383" w:rsidRPr="00A65383">
        <w:t xml:space="preserve"> </w:t>
      </w:r>
      <w:r w:rsidRPr="00A65383">
        <w:t>возместит</w:t>
      </w:r>
      <w:r w:rsidR="00A65383" w:rsidRPr="00A65383">
        <w:t xml:space="preserve"> </w:t>
      </w:r>
      <w:r w:rsidRPr="00A65383">
        <w:t>причиненный</w:t>
      </w:r>
      <w:r w:rsidR="00A65383" w:rsidRPr="00A65383">
        <w:t xml:space="preserve"> </w:t>
      </w:r>
      <w:r w:rsidRPr="00A65383">
        <w:t>государству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иным</w:t>
      </w:r>
      <w:r w:rsidR="00A65383" w:rsidRPr="00A65383">
        <w:t xml:space="preserve"> </w:t>
      </w:r>
      <w:r w:rsidRPr="00A65383">
        <w:t>лицам</w:t>
      </w:r>
      <w:r w:rsidR="00A65383" w:rsidRPr="00A65383">
        <w:t xml:space="preserve"> </w:t>
      </w:r>
      <w:r w:rsidRPr="00A65383">
        <w:t>вред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течение</w:t>
      </w:r>
      <w:r w:rsidR="00A65383" w:rsidRPr="00A65383">
        <w:t xml:space="preserve"> </w:t>
      </w:r>
      <w:r w:rsidRPr="00A65383">
        <w:t>трех</w:t>
      </w:r>
      <w:r w:rsidR="00A65383" w:rsidRPr="00A65383">
        <w:t xml:space="preserve"> </w:t>
      </w:r>
      <w:r w:rsidRPr="00A65383">
        <w:t>рабочих</w:t>
      </w:r>
      <w:r w:rsidR="00A65383" w:rsidRPr="00A65383">
        <w:t xml:space="preserve"> </w:t>
      </w:r>
      <w:r w:rsidRPr="00A65383">
        <w:t>дней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дня</w:t>
      </w:r>
      <w:r w:rsidR="00A65383" w:rsidRPr="00A65383">
        <w:t xml:space="preserve"> </w:t>
      </w:r>
      <w:r w:rsidRPr="00A65383">
        <w:t>подписания</w:t>
      </w:r>
      <w:r w:rsidR="00A65383" w:rsidRPr="00A65383">
        <w:t xml:space="preserve"> </w:t>
      </w:r>
      <w:r w:rsidRPr="00A65383">
        <w:t>акта</w:t>
      </w:r>
      <w:r w:rsidR="00A65383" w:rsidRPr="00A65383">
        <w:t xml:space="preserve"> </w:t>
      </w:r>
      <w:r w:rsidRPr="00A65383">
        <w:t>проверки</w:t>
      </w:r>
      <w:r w:rsidR="00A65383">
        <w:t xml:space="preserve"> (</w:t>
      </w:r>
      <w:r w:rsidRPr="00A65383">
        <w:t>п</w:t>
      </w:r>
      <w:r w:rsidR="00A65383">
        <w:t>.1</w:t>
      </w:r>
      <w:r w:rsidRPr="00A65383">
        <w:t>8</w:t>
      </w:r>
      <w:r w:rsidR="00A65383" w:rsidRPr="00A65383">
        <w:t xml:space="preserve"> </w:t>
      </w:r>
      <w:r w:rsidRPr="00A65383">
        <w:t>Указа</w:t>
      </w:r>
      <w:r w:rsidR="00A65383" w:rsidRPr="00A65383">
        <w:t xml:space="preserve">). </w:t>
      </w:r>
      <w:r w:rsidRPr="00A65383">
        <w:t>Такими</w:t>
      </w:r>
      <w:r w:rsidR="00A65383" w:rsidRPr="00A65383">
        <w:t xml:space="preserve"> </w:t>
      </w:r>
      <w:r w:rsidRPr="00A65383">
        <w:t>нарушениями</w:t>
      </w:r>
      <w:r w:rsidR="00A65383" w:rsidRPr="00A65383">
        <w:t xml:space="preserve"> </w:t>
      </w:r>
      <w:r w:rsidRPr="00A65383">
        <w:t>счита</w:t>
      </w:r>
      <w:r w:rsidR="00EF2559" w:rsidRPr="00A65383">
        <w:t>ют</w:t>
      </w:r>
      <w:r w:rsidRPr="00A65383">
        <w:t>ся</w:t>
      </w:r>
      <w:r w:rsidR="00A65383" w:rsidRPr="00A65383">
        <w:t xml:space="preserve"> </w:t>
      </w:r>
      <w:r w:rsidRPr="00A65383">
        <w:t>неуплата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неполная</w:t>
      </w:r>
      <w:r w:rsidR="00A65383" w:rsidRPr="00A65383">
        <w:t xml:space="preserve"> </w:t>
      </w:r>
      <w:r w:rsidRPr="00A65383">
        <w:t>уплата</w:t>
      </w:r>
      <w:r w:rsidR="00A65383" w:rsidRPr="00A65383">
        <w:t xml:space="preserve"> </w:t>
      </w:r>
      <w:r w:rsidRPr="00A65383">
        <w:t>налогов,</w:t>
      </w:r>
      <w:r w:rsidR="00A65383" w:rsidRPr="00A65383">
        <w:t xml:space="preserve"> </w:t>
      </w:r>
      <w:r w:rsidRPr="00A65383">
        <w:t>сборов</w:t>
      </w:r>
      <w:r w:rsidR="00A65383">
        <w:t xml:space="preserve"> (</w:t>
      </w:r>
      <w:r w:rsidRPr="00A65383">
        <w:t>пошлин</w:t>
      </w:r>
      <w:r w:rsidR="00A65383" w:rsidRPr="00A65383">
        <w:t xml:space="preserve">) </w:t>
      </w:r>
      <w:r w:rsidRPr="00A65383">
        <w:t>в</w:t>
      </w:r>
      <w:r w:rsidR="00A65383" w:rsidRPr="00A65383">
        <w:t xml:space="preserve"> </w:t>
      </w:r>
      <w:r w:rsidRPr="00A65383">
        <w:t>размере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более</w:t>
      </w:r>
      <w:r w:rsidR="00A65383" w:rsidRPr="00A65383">
        <w:t xml:space="preserve"> </w:t>
      </w:r>
      <w:r w:rsidRPr="00A65383">
        <w:t>1</w:t>
      </w:r>
      <w:r w:rsidR="00A65383" w:rsidRPr="00A65383">
        <w:t xml:space="preserve"> </w:t>
      </w:r>
      <w:r w:rsidRPr="00A65383">
        <w:t>%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исчисленных</w:t>
      </w:r>
      <w:r w:rsidR="00A65383" w:rsidRPr="00A65383">
        <w:t xml:space="preserve"> </w:t>
      </w:r>
      <w:r w:rsidRPr="00A65383">
        <w:t>сумм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итогам</w:t>
      </w:r>
      <w:r w:rsidR="00A65383" w:rsidRPr="00A65383">
        <w:t xml:space="preserve"> </w:t>
      </w:r>
      <w:r w:rsidRPr="00A65383">
        <w:t>каждого</w:t>
      </w:r>
      <w:r w:rsidR="00A65383" w:rsidRPr="00A65383">
        <w:t xml:space="preserve"> </w:t>
      </w:r>
      <w:r w:rsidRPr="00A65383">
        <w:t>календарного</w:t>
      </w:r>
      <w:r w:rsidR="00A65383" w:rsidRPr="00A65383">
        <w:t xml:space="preserve"> </w:t>
      </w:r>
      <w:r w:rsidRPr="00A65383">
        <w:t>года</w:t>
      </w:r>
      <w:r w:rsidR="00A65383">
        <w:t xml:space="preserve"> (</w:t>
      </w:r>
      <w:r w:rsidRPr="00A65383">
        <w:t>части</w:t>
      </w:r>
      <w:r w:rsidR="00A65383" w:rsidRPr="00A65383">
        <w:t xml:space="preserve"> </w:t>
      </w:r>
      <w:r w:rsidRPr="00A65383">
        <w:t>календарного</w:t>
      </w:r>
      <w:r w:rsidR="00A65383" w:rsidRPr="00A65383">
        <w:t xml:space="preserve"> </w:t>
      </w:r>
      <w:r w:rsidRPr="00A65383">
        <w:t>года,</w:t>
      </w:r>
      <w:r w:rsidR="00A65383" w:rsidRPr="00A65383">
        <w:t xml:space="preserve"> </w:t>
      </w:r>
      <w:r w:rsidRPr="00A65383">
        <w:t>если</w:t>
      </w:r>
      <w:r w:rsidR="00A65383" w:rsidRPr="00A65383">
        <w:t xml:space="preserve"> </w:t>
      </w:r>
      <w:r w:rsidRPr="00A65383">
        <w:t>проверке</w:t>
      </w:r>
      <w:r w:rsidR="00A65383" w:rsidRPr="00A65383">
        <w:t xml:space="preserve"> </w:t>
      </w:r>
      <w:r w:rsidRPr="00A65383">
        <w:t>подлежала</w:t>
      </w:r>
      <w:r w:rsidR="00A65383" w:rsidRPr="00A65383">
        <w:t xml:space="preserve"> </w:t>
      </w:r>
      <w:r w:rsidRPr="00A65383">
        <w:t>только</w:t>
      </w:r>
      <w:r w:rsidR="00A65383" w:rsidRPr="00A65383">
        <w:t xml:space="preserve"> </w:t>
      </w:r>
      <w:r w:rsidRPr="00A65383">
        <w:t>эта</w:t>
      </w:r>
      <w:r w:rsidR="00A65383" w:rsidRPr="00A65383">
        <w:t xml:space="preserve"> </w:t>
      </w:r>
      <w:r w:rsidRPr="00A65383">
        <w:t>часть</w:t>
      </w:r>
      <w:r w:rsidR="00A65383" w:rsidRPr="00A65383">
        <w:t xml:space="preserve">), </w:t>
      </w:r>
      <w:r w:rsidRPr="00A65383">
        <w:t>неисполнение</w:t>
      </w:r>
      <w:r w:rsidR="00A65383" w:rsidRPr="00A65383">
        <w:t xml:space="preserve"> </w:t>
      </w:r>
      <w:r w:rsidRPr="00A65383">
        <w:t>иных</w:t>
      </w:r>
      <w:r w:rsidR="00A65383" w:rsidRPr="00A65383">
        <w:t xml:space="preserve"> </w:t>
      </w:r>
      <w:r w:rsidRPr="00A65383">
        <w:t>обязательств,</w:t>
      </w:r>
      <w:r w:rsidR="00A65383" w:rsidRPr="00A65383">
        <w:t xml:space="preserve"> </w:t>
      </w:r>
      <w:r w:rsidRPr="00A65383">
        <w:t>повлекшее</w:t>
      </w:r>
      <w:r w:rsidR="00A65383" w:rsidRPr="00A65383">
        <w:t xml:space="preserve"> </w:t>
      </w:r>
      <w:r w:rsidRPr="00A65383">
        <w:t>причинение</w:t>
      </w:r>
      <w:r w:rsidR="00A65383" w:rsidRPr="00A65383">
        <w:t xml:space="preserve"> </w:t>
      </w:r>
      <w:r w:rsidRPr="00A65383">
        <w:t>имущественного</w:t>
      </w:r>
      <w:r w:rsidR="00A65383" w:rsidRPr="00A65383">
        <w:t xml:space="preserve"> </w:t>
      </w:r>
      <w:r w:rsidRPr="00A65383">
        <w:t>вреда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размере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более</w:t>
      </w:r>
      <w:r w:rsidR="00A65383" w:rsidRPr="00A65383">
        <w:t xml:space="preserve"> </w:t>
      </w:r>
      <w:r w:rsidRPr="00A65383">
        <w:t>1</w:t>
      </w:r>
      <w:r w:rsidR="00A65383" w:rsidRPr="00A65383">
        <w:t xml:space="preserve"> </w:t>
      </w:r>
      <w:r w:rsidRPr="00A65383">
        <w:t>%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подлежавших</w:t>
      </w:r>
      <w:r w:rsidR="00A65383" w:rsidRPr="00A65383">
        <w:t xml:space="preserve"> </w:t>
      </w:r>
      <w:r w:rsidRPr="00A65383">
        <w:t>исполнению</w:t>
      </w:r>
      <w:r w:rsidR="00A65383" w:rsidRPr="00A65383">
        <w:t xml:space="preserve"> </w:t>
      </w:r>
      <w:r w:rsidRPr="00A65383">
        <w:t>обязательств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проверенный</w:t>
      </w:r>
      <w:r w:rsidR="00A65383" w:rsidRPr="00A65383">
        <w:t xml:space="preserve"> </w:t>
      </w:r>
      <w:r w:rsidRPr="00A65383">
        <w:t>период,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использование</w:t>
      </w:r>
      <w:r w:rsidR="00A65383" w:rsidRPr="00A65383">
        <w:t xml:space="preserve"> </w:t>
      </w:r>
      <w:r w:rsidRPr="00A65383">
        <w:t>денежных</w:t>
      </w:r>
      <w:r w:rsidR="00A65383" w:rsidRPr="00A65383">
        <w:t xml:space="preserve"> </w:t>
      </w:r>
      <w:r w:rsidRPr="00A65383">
        <w:t>средств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товарно-материальных</w:t>
      </w:r>
      <w:r w:rsidR="00A65383" w:rsidRPr="00A65383">
        <w:t xml:space="preserve"> </w:t>
      </w:r>
      <w:r w:rsidRPr="00A65383">
        <w:t>ценностей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нарушением</w:t>
      </w:r>
      <w:r w:rsidR="00A65383" w:rsidRPr="00A65383">
        <w:t xml:space="preserve"> </w:t>
      </w:r>
      <w:r w:rsidRPr="00A65383">
        <w:t>требований</w:t>
      </w:r>
      <w:r w:rsidR="00A65383" w:rsidRPr="00A65383">
        <w:t xml:space="preserve"> </w:t>
      </w:r>
      <w:r w:rsidRPr="00A65383">
        <w:t>законодательства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сумму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более</w:t>
      </w:r>
      <w:r w:rsidR="00A65383" w:rsidRPr="00A65383">
        <w:t xml:space="preserve"> </w:t>
      </w:r>
      <w:r w:rsidRPr="00A65383">
        <w:t>10</w:t>
      </w:r>
      <w:r w:rsidR="00A65383" w:rsidRPr="00A65383">
        <w:t xml:space="preserve"> </w:t>
      </w:r>
      <w:r w:rsidRPr="00A65383">
        <w:t>базовых</w:t>
      </w:r>
      <w:r w:rsidR="00A65383" w:rsidRPr="00A65383">
        <w:t xml:space="preserve"> </w:t>
      </w:r>
      <w:r w:rsidRPr="00A65383">
        <w:t>величин</w:t>
      </w:r>
      <w:r w:rsidR="00A65383" w:rsidRPr="00A65383">
        <w:t>.</w:t>
      </w:r>
    </w:p>
    <w:p w:rsidR="00A65383" w:rsidRPr="00A65383" w:rsidRDefault="00EF2559" w:rsidP="00A65383">
      <w:pPr>
        <w:tabs>
          <w:tab w:val="left" w:pos="726"/>
        </w:tabs>
        <w:contextualSpacing/>
      </w:pPr>
      <w:r w:rsidRPr="00A65383">
        <w:t>Н</w:t>
      </w:r>
      <w:r w:rsidR="000F582B" w:rsidRPr="00A65383">
        <w:t>аведению</w:t>
      </w:r>
      <w:r w:rsidR="00A65383" w:rsidRPr="00A65383">
        <w:t xml:space="preserve"> </w:t>
      </w:r>
      <w:r w:rsidR="000F582B" w:rsidRPr="00A65383">
        <w:t>порядка</w:t>
      </w:r>
      <w:r w:rsidR="00A65383" w:rsidRPr="00A65383">
        <w:t xml:space="preserve">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сфере</w:t>
      </w:r>
      <w:r w:rsidR="00A65383" w:rsidRPr="00A65383">
        <w:t xml:space="preserve"> </w:t>
      </w:r>
      <w:r w:rsidR="000F582B" w:rsidRPr="00A65383">
        <w:t>контрольной</w:t>
      </w:r>
      <w:r w:rsidR="00A65383" w:rsidRPr="00A65383">
        <w:t xml:space="preserve"> </w:t>
      </w:r>
      <w:r w:rsidR="000F582B" w:rsidRPr="00A65383">
        <w:t>деятельности</w:t>
      </w:r>
      <w:r w:rsidR="00A65383" w:rsidRPr="00A65383">
        <w:t xml:space="preserve"> </w:t>
      </w:r>
      <w:r w:rsidR="000F582B" w:rsidRPr="00A65383">
        <w:t>должны</w:t>
      </w:r>
      <w:r w:rsidR="00A65383" w:rsidRPr="00A65383">
        <w:t xml:space="preserve"> </w:t>
      </w:r>
      <w:r w:rsidR="000F582B" w:rsidRPr="00A65383">
        <w:t>послужить</w:t>
      </w:r>
      <w:r w:rsidR="00A65383" w:rsidRPr="00A65383">
        <w:t xml:space="preserve"> </w:t>
      </w:r>
      <w:r w:rsidR="000F582B" w:rsidRPr="00A65383">
        <w:t>положения</w:t>
      </w:r>
      <w:r w:rsidR="00A65383" w:rsidRPr="00A65383">
        <w:t xml:space="preserve"> </w:t>
      </w:r>
      <w:r w:rsidR="000F582B" w:rsidRPr="00A65383">
        <w:t>Указа,</w:t>
      </w:r>
      <w:r w:rsidR="00A65383" w:rsidRPr="00A65383">
        <w:t xml:space="preserve"> </w:t>
      </w:r>
      <w:r w:rsidR="000F582B" w:rsidRPr="00A65383">
        <w:t>усиливающие</w:t>
      </w:r>
      <w:r w:rsidR="00A65383" w:rsidRPr="00A65383">
        <w:t xml:space="preserve"> </w:t>
      </w:r>
      <w:r w:rsidR="000F582B" w:rsidRPr="00A65383">
        <w:t>ответственность</w:t>
      </w:r>
      <w:r w:rsidR="00A65383" w:rsidRPr="00A65383">
        <w:t xml:space="preserve"> </w:t>
      </w:r>
      <w:r w:rsidR="000F582B" w:rsidRPr="00A65383">
        <w:t>должностных</w:t>
      </w:r>
      <w:r w:rsidR="00A65383" w:rsidRPr="00A65383">
        <w:t xml:space="preserve"> </w:t>
      </w:r>
      <w:r w:rsidR="000F582B" w:rsidRPr="00A65383">
        <w:t>лиц</w:t>
      </w:r>
      <w:r w:rsidR="00A65383" w:rsidRPr="00A65383">
        <w:t xml:space="preserve"> </w:t>
      </w:r>
      <w:r w:rsidR="000F582B" w:rsidRPr="00A65383">
        <w:t>контролирующих</w:t>
      </w:r>
      <w:r w:rsidR="00A65383">
        <w:t xml:space="preserve"> (</w:t>
      </w:r>
      <w:r w:rsidR="000F582B" w:rsidRPr="00A65383">
        <w:t>надзорных</w:t>
      </w:r>
      <w:r w:rsidR="00A65383" w:rsidRPr="00A65383">
        <w:t xml:space="preserve">) </w:t>
      </w:r>
      <w:r w:rsidR="000F582B" w:rsidRPr="00A65383">
        <w:t>органов</w:t>
      </w:r>
      <w:r w:rsidR="00A65383" w:rsidRPr="00A65383">
        <w:t xml:space="preserve"> </w:t>
      </w:r>
      <w:r w:rsidR="000F582B" w:rsidRPr="00A65383">
        <w:t>за</w:t>
      </w:r>
      <w:r w:rsidR="00A65383" w:rsidRPr="00A65383">
        <w:t xml:space="preserve"> </w:t>
      </w:r>
      <w:r w:rsidR="000F582B" w:rsidRPr="00A65383">
        <w:t>нарушение</w:t>
      </w:r>
      <w:r w:rsidR="00A65383" w:rsidRPr="00A65383">
        <w:t xml:space="preserve"> </w:t>
      </w:r>
      <w:r w:rsidR="000F582B" w:rsidRPr="00A65383">
        <w:t>порядка</w:t>
      </w:r>
      <w:r w:rsidR="00A65383" w:rsidRPr="00A65383">
        <w:t xml:space="preserve"> </w:t>
      </w:r>
      <w:r w:rsidR="000F582B" w:rsidRPr="00A65383">
        <w:t>назначения</w:t>
      </w:r>
      <w:r w:rsidR="00A65383" w:rsidRPr="00A65383">
        <w:t xml:space="preserve"> </w:t>
      </w:r>
      <w:r w:rsidR="000F582B" w:rsidRPr="00A65383">
        <w:t>проверки,</w:t>
      </w:r>
      <w:r w:rsidR="00A65383" w:rsidRPr="00A65383">
        <w:t xml:space="preserve">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том</w:t>
      </w:r>
      <w:r w:rsidR="00A65383" w:rsidRPr="00A65383">
        <w:t xml:space="preserve"> </w:t>
      </w:r>
      <w:r w:rsidR="000F582B" w:rsidRPr="00A65383">
        <w:t>числе</w:t>
      </w:r>
      <w:r w:rsidR="00A65383" w:rsidRPr="00A65383">
        <w:t xml:space="preserve"> </w:t>
      </w:r>
      <w:r w:rsidR="000F582B" w:rsidRPr="00A65383">
        <w:t>за</w:t>
      </w:r>
      <w:r w:rsidR="00A65383" w:rsidRPr="00A65383">
        <w:t xml:space="preserve"> </w:t>
      </w:r>
      <w:r w:rsidR="000F582B" w:rsidRPr="00A65383">
        <w:t>ее</w:t>
      </w:r>
      <w:r w:rsidR="00A65383" w:rsidRPr="00A65383">
        <w:t xml:space="preserve"> </w:t>
      </w:r>
      <w:r w:rsidR="000F582B" w:rsidRPr="00A65383">
        <w:t>необоснованное</w:t>
      </w:r>
      <w:r w:rsidR="00A65383" w:rsidRPr="00A65383">
        <w:t xml:space="preserve"> </w:t>
      </w:r>
      <w:r w:rsidR="000F582B" w:rsidRPr="00A65383">
        <w:t>назначение</w:t>
      </w:r>
      <w:r w:rsidR="00A65383" w:rsidRPr="00A65383">
        <w:t xml:space="preserve">.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этом</w:t>
      </w:r>
      <w:r w:rsidR="00A65383" w:rsidRPr="00A65383">
        <w:t xml:space="preserve"> </w:t>
      </w:r>
      <w:r w:rsidR="000F582B" w:rsidRPr="00A65383">
        <w:t>случае</w:t>
      </w:r>
      <w:r w:rsidR="00A65383" w:rsidRPr="00A65383">
        <w:t xml:space="preserve"> </w:t>
      </w:r>
      <w:r w:rsidR="000F582B" w:rsidRPr="00A65383">
        <w:t>они</w:t>
      </w:r>
      <w:r w:rsidR="00A65383" w:rsidRPr="00A65383">
        <w:t xml:space="preserve"> </w:t>
      </w:r>
      <w:r w:rsidR="000F582B" w:rsidRPr="00A65383">
        <w:t>будут</w:t>
      </w:r>
      <w:r w:rsidR="00A65383" w:rsidRPr="00A65383">
        <w:t xml:space="preserve"> </w:t>
      </w:r>
      <w:r w:rsidR="000F582B" w:rsidRPr="00A65383">
        <w:t>нести</w:t>
      </w:r>
      <w:r w:rsidR="00A65383" w:rsidRPr="00A65383">
        <w:t xml:space="preserve"> </w:t>
      </w:r>
      <w:r w:rsidR="000F582B" w:rsidRPr="00A65383">
        <w:t>весьма</w:t>
      </w:r>
      <w:r w:rsidR="00A65383" w:rsidRPr="00A65383">
        <w:t xml:space="preserve"> </w:t>
      </w:r>
      <w:r w:rsidR="000F582B" w:rsidRPr="00A65383">
        <w:t>серьезную</w:t>
      </w:r>
      <w:r w:rsidR="00A65383" w:rsidRPr="00A65383">
        <w:t xml:space="preserve"> </w:t>
      </w:r>
      <w:r w:rsidR="000F582B" w:rsidRPr="00A65383">
        <w:t>административную</w:t>
      </w:r>
      <w:r w:rsidR="00A65383">
        <w:t xml:space="preserve"> (</w:t>
      </w:r>
      <w:r w:rsidR="000F582B" w:rsidRPr="00A65383">
        <w:t>штраф</w:t>
      </w:r>
      <w:r w:rsidR="00A65383" w:rsidRPr="00A65383">
        <w:t xml:space="preserve"> </w:t>
      </w:r>
      <w:r w:rsidR="000F582B" w:rsidRPr="00A65383">
        <w:t>до</w:t>
      </w:r>
      <w:r w:rsidR="00A65383" w:rsidRPr="00A65383">
        <w:t xml:space="preserve"> </w:t>
      </w:r>
      <w:r w:rsidR="000F582B" w:rsidRPr="00A65383">
        <w:t>100</w:t>
      </w:r>
      <w:r w:rsidR="00A65383" w:rsidRPr="00A65383">
        <w:t xml:space="preserve"> </w:t>
      </w:r>
      <w:r w:rsidR="000F582B" w:rsidRPr="00A65383">
        <w:t>базовых</w:t>
      </w:r>
      <w:r w:rsidR="00A65383" w:rsidRPr="00A65383">
        <w:t xml:space="preserve"> </w:t>
      </w:r>
      <w:r w:rsidR="000F582B" w:rsidRPr="00A65383">
        <w:t>величин</w:t>
      </w:r>
      <w:r w:rsidR="00A65383" w:rsidRPr="00A65383">
        <w:t xml:space="preserve">) </w:t>
      </w:r>
      <w:r w:rsidR="000F582B" w:rsidRPr="00A65383">
        <w:t>и</w:t>
      </w:r>
      <w:r w:rsidR="00A65383" w:rsidRPr="00A65383">
        <w:t xml:space="preserve"> </w:t>
      </w:r>
      <w:r w:rsidR="000F582B" w:rsidRPr="00A65383">
        <w:t>дисциплинарную</w:t>
      </w:r>
      <w:r w:rsidR="00A65383" w:rsidRPr="00A65383">
        <w:t xml:space="preserve"> </w:t>
      </w:r>
      <w:r w:rsidR="000F582B" w:rsidRPr="00A65383">
        <w:t>ответственность</w:t>
      </w:r>
      <w:r w:rsidR="00A65383">
        <w:t xml:space="preserve"> (</w:t>
      </w:r>
      <w:r w:rsidR="000F582B" w:rsidRPr="00A65383">
        <w:t>вплоть</w:t>
      </w:r>
      <w:r w:rsidR="00A65383" w:rsidRPr="00A65383">
        <w:t xml:space="preserve"> </w:t>
      </w:r>
      <w:r w:rsidR="000F582B" w:rsidRPr="00A65383">
        <w:t>до</w:t>
      </w:r>
      <w:r w:rsidR="00A65383" w:rsidRPr="00A65383">
        <w:t xml:space="preserve"> </w:t>
      </w:r>
      <w:r w:rsidR="000F582B" w:rsidRPr="00A65383">
        <w:t>освобождения</w:t>
      </w:r>
      <w:r w:rsidR="00A65383" w:rsidRPr="00A65383">
        <w:t xml:space="preserve"> </w:t>
      </w:r>
      <w:r w:rsidR="000F582B" w:rsidRPr="00A65383">
        <w:t>от</w:t>
      </w:r>
      <w:r w:rsidR="00A65383" w:rsidRPr="00A65383">
        <w:t xml:space="preserve"> </w:t>
      </w:r>
      <w:r w:rsidR="000F582B" w:rsidRPr="00A65383">
        <w:t>занимаемой</w:t>
      </w:r>
      <w:r w:rsidR="00A65383" w:rsidRPr="00A65383">
        <w:t xml:space="preserve"> </w:t>
      </w:r>
      <w:r w:rsidR="000F582B" w:rsidRPr="00A65383">
        <w:t>должности</w:t>
      </w:r>
      <w:r w:rsidR="00A65383" w:rsidRPr="00A65383">
        <w:t xml:space="preserve">). </w:t>
      </w:r>
      <w:r w:rsidR="000F582B" w:rsidRPr="00A65383">
        <w:t>А</w:t>
      </w:r>
      <w:r w:rsidR="00A65383" w:rsidRPr="00A65383">
        <w:t xml:space="preserve"> </w:t>
      </w:r>
      <w:r w:rsidR="000F582B" w:rsidRPr="00A65383">
        <w:t>если</w:t>
      </w:r>
      <w:r w:rsidR="00A65383" w:rsidRPr="00A65383">
        <w:t xml:space="preserve">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назначении</w:t>
      </w:r>
      <w:r w:rsidR="00A65383" w:rsidRPr="00A65383">
        <w:t xml:space="preserve"> </w:t>
      </w:r>
      <w:r w:rsidR="000F582B" w:rsidRPr="00A65383">
        <w:t>проверки</w:t>
      </w:r>
      <w:r w:rsidR="00A65383" w:rsidRPr="00A65383">
        <w:t xml:space="preserve"> </w:t>
      </w:r>
      <w:r w:rsidR="000F582B" w:rsidRPr="00A65383">
        <w:t>обнаружат</w:t>
      </w:r>
      <w:r w:rsidR="00A65383" w:rsidRPr="00A65383">
        <w:t xml:space="preserve"> </w:t>
      </w:r>
      <w:r w:rsidR="000F582B" w:rsidRPr="00A65383">
        <w:t>корыстную</w:t>
      </w:r>
      <w:r w:rsidR="00A65383" w:rsidRPr="00A65383">
        <w:t xml:space="preserve"> </w:t>
      </w:r>
      <w:r w:rsidR="000F582B" w:rsidRPr="00A65383">
        <w:t>или</w:t>
      </w:r>
      <w:r w:rsidR="00A65383" w:rsidRPr="00A65383">
        <w:t xml:space="preserve"> </w:t>
      </w:r>
      <w:r w:rsidR="000F582B" w:rsidRPr="00A65383">
        <w:t>иную</w:t>
      </w:r>
      <w:r w:rsidR="00A65383" w:rsidRPr="00A65383">
        <w:t xml:space="preserve"> </w:t>
      </w:r>
      <w:r w:rsidR="000F582B" w:rsidRPr="00A65383">
        <w:t>личную</w:t>
      </w:r>
      <w:r w:rsidR="00A65383" w:rsidRPr="00A65383">
        <w:t xml:space="preserve"> </w:t>
      </w:r>
      <w:r w:rsidR="000F582B" w:rsidRPr="00A65383">
        <w:t>заинтересованность</w:t>
      </w:r>
      <w:r w:rsidR="00A65383" w:rsidRPr="00A65383">
        <w:t xml:space="preserve"> </w:t>
      </w:r>
      <w:r w:rsidR="000F582B" w:rsidRPr="00A65383">
        <w:t>должностного</w:t>
      </w:r>
      <w:r w:rsidR="00A65383" w:rsidRPr="00A65383">
        <w:t xml:space="preserve"> </w:t>
      </w:r>
      <w:r w:rsidR="000F582B" w:rsidRPr="00A65383">
        <w:t>лица,</w:t>
      </w:r>
      <w:r w:rsidR="00A65383" w:rsidRPr="00A65383">
        <w:t xml:space="preserve"> </w:t>
      </w:r>
      <w:r w:rsidR="000F582B" w:rsidRPr="00A65383">
        <w:t>повлекшую</w:t>
      </w:r>
      <w:r w:rsidR="00A65383" w:rsidRPr="00A65383">
        <w:t xml:space="preserve"> </w:t>
      </w:r>
      <w:r w:rsidR="000F582B" w:rsidRPr="00A65383">
        <w:t>причинение</w:t>
      </w:r>
      <w:r w:rsidR="00A65383" w:rsidRPr="00A65383">
        <w:t xml:space="preserve"> </w:t>
      </w:r>
      <w:r w:rsidR="000F582B" w:rsidRPr="00A65383">
        <w:t>существенного</w:t>
      </w:r>
      <w:r w:rsidR="00A65383" w:rsidRPr="00A65383">
        <w:t xml:space="preserve"> </w:t>
      </w:r>
      <w:r w:rsidR="000F582B" w:rsidRPr="00A65383">
        <w:t>вреда</w:t>
      </w:r>
      <w:r w:rsidR="00A65383" w:rsidRPr="00A65383">
        <w:t xml:space="preserve"> </w:t>
      </w:r>
      <w:r w:rsidR="000F582B" w:rsidRPr="00A65383">
        <w:t>правам</w:t>
      </w:r>
      <w:r w:rsidR="00A65383" w:rsidRPr="00A65383">
        <w:t xml:space="preserve"> </w:t>
      </w:r>
      <w:r w:rsidR="000F582B" w:rsidRPr="00A65383">
        <w:t>и</w:t>
      </w:r>
      <w:r w:rsidR="00A65383" w:rsidRPr="00A65383">
        <w:t xml:space="preserve"> </w:t>
      </w:r>
      <w:r w:rsidR="000F582B" w:rsidRPr="00A65383">
        <w:t>законным</w:t>
      </w:r>
      <w:r w:rsidR="00A65383" w:rsidRPr="00A65383">
        <w:t xml:space="preserve"> </w:t>
      </w:r>
      <w:r w:rsidR="000F582B" w:rsidRPr="00A65383">
        <w:t>интересам</w:t>
      </w:r>
      <w:r w:rsidR="00A65383" w:rsidRPr="00A65383">
        <w:t xml:space="preserve"> </w:t>
      </w:r>
      <w:r w:rsidR="000F582B" w:rsidRPr="00A65383">
        <w:t>проверяемых</w:t>
      </w:r>
      <w:r w:rsidR="00A65383" w:rsidRPr="00A65383">
        <w:t xml:space="preserve"> </w:t>
      </w:r>
      <w:r w:rsidR="000F582B" w:rsidRPr="00A65383">
        <w:t>субъектов</w:t>
      </w:r>
      <w:r w:rsidR="00A65383" w:rsidRPr="00A65383">
        <w:t xml:space="preserve"> </w:t>
      </w:r>
      <w:r w:rsidR="000F582B" w:rsidRPr="00A65383">
        <w:t>либо</w:t>
      </w:r>
      <w:r w:rsidR="00A65383" w:rsidRPr="00A65383">
        <w:t xml:space="preserve"> </w:t>
      </w:r>
      <w:r w:rsidR="000F582B" w:rsidRPr="00A65383">
        <w:t>государственным</w:t>
      </w:r>
      <w:r w:rsidR="00A65383" w:rsidRPr="00A65383">
        <w:t xml:space="preserve"> </w:t>
      </w:r>
      <w:r w:rsidR="000F582B" w:rsidRPr="00A65383">
        <w:t>или</w:t>
      </w:r>
      <w:r w:rsidR="00A65383" w:rsidRPr="00A65383">
        <w:t xml:space="preserve"> </w:t>
      </w:r>
      <w:r w:rsidR="000F582B" w:rsidRPr="00A65383">
        <w:t>общественным</w:t>
      </w:r>
      <w:r w:rsidR="00A65383" w:rsidRPr="00A65383">
        <w:t xml:space="preserve"> </w:t>
      </w:r>
      <w:r w:rsidR="000F582B" w:rsidRPr="00A65383">
        <w:t>интересам,</w:t>
      </w:r>
      <w:r w:rsidR="00A65383" w:rsidRPr="00A65383">
        <w:t xml:space="preserve"> </w:t>
      </w:r>
      <w:r w:rsidR="000F582B" w:rsidRPr="00A65383">
        <w:t>то</w:t>
      </w:r>
      <w:r w:rsidR="00A65383" w:rsidRPr="00A65383">
        <w:t xml:space="preserve"> </w:t>
      </w:r>
      <w:r w:rsidR="000F582B" w:rsidRPr="00A65383">
        <w:t>ему</w:t>
      </w:r>
      <w:r w:rsidR="00A65383" w:rsidRPr="00A65383">
        <w:t xml:space="preserve"> </w:t>
      </w:r>
      <w:r w:rsidR="000F582B" w:rsidRPr="00A65383">
        <w:t>грозит</w:t>
      </w:r>
      <w:r w:rsidR="00A65383" w:rsidRPr="00A65383">
        <w:t xml:space="preserve"> </w:t>
      </w:r>
      <w:r w:rsidR="000F582B" w:rsidRPr="00A65383">
        <w:t>и</w:t>
      </w:r>
      <w:r w:rsidR="00A65383" w:rsidRPr="00A65383">
        <w:t xml:space="preserve"> </w:t>
      </w:r>
      <w:r w:rsidR="000F582B" w:rsidRPr="00A65383">
        <w:t>уголовная</w:t>
      </w:r>
      <w:r w:rsidR="00A65383" w:rsidRPr="00A65383">
        <w:t xml:space="preserve"> </w:t>
      </w:r>
      <w:r w:rsidR="000F582B" w:rsidRPr="00A65383">
        <w:t>ответственность</w:t>
      </w:r>
      <w:r w:rsidR="00A65383" w:rsidRPr="00A65383">
        <w:t xml:space="preserve">. </w:t>
      </w:r>
      <w:r w:rsidR="000F582B" w:rsidRPr="00A65383">
        <w:t>Сама</w:t>
      </w:r>
      <w:r w:rsidR="00A65383" w:rsidRPr="00A65383">
        <w:t xml:space="preserve"> </w:t>
      </w:r>
      <w:r w:rsidR="000F582B" w:rsidRPr="00A65383">
        <w:t>же</w:t>
      </w:r>
      <w:r w:rsidR="00A65383" w:rsidRPr="00A65383">
        <w:t xml:space="preserve"> </w:t>
      </w:r>
      <w:r w:rsidR="000F582B" w:rsidRPr="00A65383">
        <w:t>проверка</w:t>
      </w:r>
      <w:r w:rsidR="00A65383" w:rsidRPr="00A65383">
        <w:t xml:space="preserve"> </w:t>
      </w:r>
      <w:r w:rsidR="000F582B" w:rsidRPr="00A65383">
        <w:t>в</w:t>
      </w:r>
      <w:r w:rsidR="00A65383" w:rsidRPr="00A65383">
        <w:t xml:space="preserve"> </w:t>
      </w:r>
      <w:r w:rsidR="000F582B" w:rsidRPr="00A65383">
        <w:t>перечисленных</w:t>
      </w:r>
      <w:r w:rsidR="00A65383" w:rsidRPr="00A65383">
        <w:t xml:space="preserve"> </w:t>
      </w:r>
      <w:r w:rsidR="000F582B" w:rsidRPr="00A65383">
        <w:t>случаях</w:t>
      </w:r>
      <w:r w:rsidR="00A65383" w:rsidRPr="00A65383">
        <w:t xml:space="preserve"> </w:t>
      </w:r>
      <w:r w:rsidR="000F582B" w:rsidRPr="00A65383">
        <w:t>признается</w:t>
      </w:r>
      <w:r w:rsidR="00A65383" w:rsidRPr="00A65383">
        <w:t xml:space="preserve"> </w:t>
      </w:r>
      <w:r w:rsidR="000F582B" w:rsidRPr="00A65383">
        <w:t>незаконной</w:t>
      </w:r>
      <w:r w:rsidR="00A65383" w:rsidRPr="00A65383">
        <w:t>.</w:t>
      </w:r>
    </w:p>
    <w:p w:rsidR="00A65383" w:rsidRPr="00A65383" w:rsidRDefault="00EF2559" w:rsidP="00A65383">
      <w:pPr>
        <w:tabs>
          <w:tab w:val="left" w:pos="726"/>
        </w:tabs>
        <w:contextualSpacing/>
      </w:pPr>
      <w:r w:rsidRPr="00A65383">
        <w:t>Согласно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 </w:t>
      </w:r>
      <w:r w:rsidRPr="00A65383">
        <w:t>п</w:t>
      </w:r>
      <w:r w:rsidR="00A65383">
        <w:t>.1</w:t>
      </w:r>
      <w:r w:rsidRPr="00A65383">
        <w:t>5</w:t>
      </w:r>
      <w:r w:rsidR="00A65383" w:rsidRPr="00A65383">
        <w:t xml:space="preserve"> </w:t>
      </w:r>
      <w:r w:rsidRPr="00A65383">
        <w:t>Указа</w:t>
      </w:r>
      <w:r w:rsidR="00A65383" w:rsidRPr="00A65383">
        <w:t>:</w:t>
      </w:r>
    </w:p>
    <w:p w:rsidR="00A65383" w:rsidRPr="00A65383" w:rsidRDefault="000F582B" w:rsidP="00A65383">
      <w:pPr>
        <w:tabs>
          <w:tab w:val="left" w:pos="726"/>
        </w:tabs>
        <w:contextualSpacing/>
      </w:pPr>
      <w:r w:rsidRPr="00A65383">
        <w:t>1</w:t>
      </w:r>
      <w:r w:rsidR="00A65383" w:rsidRPr="00A65383">
        <w:t xml:space="preserve">) </w:t>
      </w:r>
      <w:r w:rsidRPr="00A65383">
        <w:t>незаконное</w:t>
      </w:r>
      <w:r w:rsidR="00A65383" w:rsidRPr="00A65383">
        <w:t xml:space="preserve"> </w:t>
      </w:r>
      <w:r w:rsidRPr="00A65383">
        <w:t>вмешательство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проверяемого</w:t>
      </w:r>
      <w:r w:rsidR="00A65383" w:rsidRPr="00A65383">
        <w:t xml:space="preserve"> </w:t>
      </w:r>
      <w:r w:rsidRPr="00A65383">
        <w:t>субъекта</w:t>
      </w:r>
      <w:r w:rsidR="00A65383" w:rsidRPr="00A65383">
        <w:t xml:space="preserve"> </w:t>
      </w:r>
      <w:r w:rsidRPr="00A65383">
        <w:t>запрещается</w:t>
      </w:r>
      <w:r w:rsidR="00A65383" w:rsidRPr="00A65383">
        <w:t>;</w:t>
      </w:r>
    </w:p>
    <w:p w:rsidR="00A65383" w:rsidRPr="00A65383" w:rsidRDefault="000F582B" w:rsidP="00A65383">
      <w:pPr>
        <w:tabs>
          <w:tab w:val="left" w:pos="726"/>
        </w:tabs>
        <w:contextualSpacing/>
      </w:pPr>
      <w:r w:rsidRPr="00A65383">
        <w:t>2</w:t>
      </w:r>
      <w:r w:rsidR="00A65383" w:rsidRPr="00A65383">
        <w:t xml:space="preserve">) </w:t>
      </w:r>
      <w:r w:rsidRPr="00A65383">
        <w:t>проверяемый</w:t>
      </w:r>
      <w:r w:rsidR="00A65383" w:rsidRPr="00A65383">
        <w:t xml:space="preserve"> </w:t>
      </w:r>
      <w:r w:rsidRPr="00A65383">
        <w:t>субъект</w:t>
      </w:r>
      <w:r w:rsidR="00A65383" w:rsidRPr="00A65383">
        <w:t xml:space="preserve"> </w:t>
      </w:r>
      <w:r w:rsidRPr="00A65383">
        <w:t>признается</w:t>
      </w:r>
      <w:r w:rsidR="00A65383" w:rsidRPr="00A65383">
        <w:t xml:space="preserve"> </w:t>
      </w:r>
      <w:r w:rsidRPr="00A65383">
        <w:t>добросовестно</w:t>
      </w:r>
      <w:r w:rsidR="00A65383" w:rsidRPr="00A65383">
        <w:t xml:space="preserve"> </w:t>
      </w:r>
      <w:r w:rsidRPr="00A65383">
        <w:t>исполняющим</w:t>
      </w:r>
      <w:r w:rsidR="00A65383" w:rsidRPr="00A65383">
        <w:t xml:space="preserve"> </w:t>
      </w:r>
      <w:r w:rsidRPr="00A65383">
        <w:t>требования</w:t>
      </w:r>
      <w:r w:rsidR="00A65383" w:rsidRPr="00A65383">
        <w:t xml:space="preserve"> </w:t>
      </w:r>
      <w:r w:rsidRPr="00A65383">
        <w:t>законодательства,</w:t>
      </w:r>
      <w:r w:rsidR="00A65383" w:rsidRPr="00A65383">
        <w:t xml:space="preserve"> </w:t>
      </w:r>
      <w:r w:rsidRPr="00A65383">
        <w:t>пока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доказано</w:t>
      </w:r>
      <w:r w:rsidR="00A65383" w:rsidRPr="00A65383">
        <w:t xml:space="preserve"> </w:t>
      </w:r>
      <w:r w:rsidRPr="00A65383">
        <w:t>иное</w:t>
      </w:r>
      <w:r w:rsidR="00A65383" w:rsidRPr="00A65383">
        <w:t>;</w:t>
      </w:r>
    </w:p>
    <w:p w:rsidR="00A65383" w:rsidRPr="00A65383" w:rsidRDefault="000F582B" w:rsidP="00A65383">
      <w:pPr>
        <w:tabs>
          <w:tab w:val="left" w:pos="726"/>
        </w:tabs>
        <w:contextualSpacing/>
      </w:pPr>
      <w:r w:rsidRPr="00A65383">
        <w:t>3</w:t>
      </w:r>
      <w:r w:rsidR="00A65383" w:rsidRPr="00A65383">
        <w:t xml:space="preserve">) </w:t>
      </w:r>
      <w:r w:rsidRPr="00A65383">
        <w:t>в</w:t>
      </w:r>
      <w:r w:rsidR="00A65383" w:rsidRPr="00A65383">
        <w:t xml:space="preserve"> </w:t>
      </w:r>
      <w:r w:rsidRPr="00A65383">
        <w:t>случае</w:t>
      </w:r>
      <w:r w:rsidR="00A65383" w:rsidRPr="00A65383">
        <w:t xml:space="preserve"> </w:t>
      </w:r>
      <w:r w:rsidRPr="00A65383">
        <w:t>неясности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нечеткости</w:t>
      </w:r>
      <w:r w:rsidR="00A65383" w:rsidRPr="00A65383">
        <w:t xml:space="preserve"> </w:t>
      </w:r>
      <w:r w:rsidRPr="00A65383">
        <w:t>предписаний</w:t>
      </w:r>
      <w:r w:rsidR="00A65383" w:rsidRPr="00A65383">
        <w:t xml:space="preserve"> </w:t>
      </w:r>
      <w:r w:rsidRPr="00A65383">
        <w:t>акта</w:t>
      </w:r>
      <w:r w:rsidR="00A65383" w:rsidRPr="00A65383">
        <w:t xml:space="preserve"> </w:t>
      </w:r>
      <w:r w:rsidRPr="00A65383">
        <w:t>законодательства</w:t>
      </w:r>
      <w:r w:rsidR="00A65383" w:rsidRPr="00A65383">
        <w:t xml:space="preserve"> </w:t>
      </w:r>
      <w:r w:rsidRPr="00A65383">
        <w:t>решения</w:t>
      </w:r>
      <w:r w:rsidR="00A65383" w:rsidRPr="00A65383">
        <w:t xml:space="preserve"> </w:t>
      </w:r>
      <w:r w:rsidRPr="00A65383">
        <w:t>должны</w:t>
      </w:r>
      <w:r w:rsidR="00A65383" w:rsidRPr="00A65383">
        <w:t xml:space="preserve"> </w:t>
      </w:r>
      <w:r w:rsidRPr="00A65383">
        <w:t>приниматься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пользу</w:t>
      </w:r>
      <w:r w:rsidR="00A65383" w:rsidRPr="00A65383">
        <w:t xml:space="preserve"> </w:t>
      </w:r>
      <w:r w:rsidRPr="00A65383">
        <w:t>проверяемого</w:t>
      </w:r>
      <w:r w:rsidR="00A65383" w:rsidRPr="00A65383">
        <w:t xml:space="preserve"> </w:t>
      </w:r>
      <w:r w:rsidRPr="00A65383">
        <w:t>субъекта</w:t>
      </w:r>
      <w:r w:rsidR="00A65383" w:rsidRPr="00A65383">
        <w:t>.</w:t>
      </w:r>
    </w:p>
    <w:p w:rsidR="00A65383" w:rsidRPr="00A65383" w:rsidRDefault="00F400ED" w:rsidP="00A65383">
      <w:pPr>
        <w:tabs>
          <w:tab w:val="left" w:pos="726"/>
        </w:tabs>
      </w:pPr>
      <w:r w:rsidRPr="00A65383">
        <w:t>Процедура</w:t>
      </w:r>
      <w:r w:rsidR="00A65383" w:rsidRPr="00A65383">
        <w:t xml:space="preserve"> </w:t>
      </w:r>
      <w:r w:rsidRPr="00A65383">
        <w:t>проведения</w:t>
      </w:r>
      <w:r w:rsidR="00A65383" w:rsidRPr="00A65383">
        <w:t xml:space="preserve"> </w:t>
      </w:r>
      <w:r w:rsidRPr="00A65383">
        <w:rPr>
          <w:i/>
        </w:rPr>
        <w:t>проверок</w:t>
      </w:r>
      <w:r w:rsidR="00A65383" w:rsidRPr="00A65383">
        <w:rPr>
          <w:i/>
        </w:rPr>
        <w:t xml:space="preserve"> </w:t>
      </w:r>
      <w:r w:rsidRPr="00A65383">
        <w:rPr>
          <w:i/>
        </w:rPr>
        <w:t>и</w:t>
      </w:r>
      <w:r w:rsidR="00A65383" w:rsidRPr="00A65383">
        <w:rPr>
          <w:i/>
        </w:rPr>
        <w:t xml:space="preserve"> </w:t>
      </w:r>
      <w:r w:rsidRPr="00A65383">
        <w:rPr>
          <w:i/>
        </w:rPr>
        <w:t>ревизий,</w:t>
      </w:r>
      <w:r w:rsidR="00A65383" w:rsidRPr="00A65383">
        <w:t xml:space="preserve"> </w:t>
      </w:r>
      <w:r w:rsidRPr="00A65383">
        <w:t>выступающих</w:t>
      </w:r>
      <w:r w:rsidR="00A65383" w:rsidRPr="00A65383">
        <w:t xml:space="preserve"> </w:t>
      </w:r>
      <w:r w:rsidRPr="00A65383">
        <w:t>правовыми</w:t>
      </w:r>
      <w:r w:rsidR="00A65383" w:rsidRPr="00A65383">
        <w:t xml:space="preserve"> </w:t>
      </w:r>
      <w:r w:rsidRPr="00A65383">
        <w:t>формами</w:t>
      </w:r>
      <w:r w:rsidR="00A65383" w:rsidRPr="00A65383">
        <w:t xml:space="preserve"> </w:t>
      </w:r>
      <w:r w:rsidRPr="00A65383">
        <w:t>последующего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контроля,</w:t>
      </w:r>
      <w:r w:rsidR="00A65383" w:rsidRPr="00A65383">
        <w:t xml:space="preserve"> </w:t>
      </w:r>
      <w:r w:rsidRPr="00A65383">
        <w:t>финансово-хозяйственной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субъектов</w:t>
      </w:r>
      <w:r w:rsidR="00A65383" w:rsidRPr="00A65383">
        <w:t xml:space="preserve"> </w:t>
      </w:r>
      <w:r w:rsidRPr="00A65383">
        <w:t>хозяйствования</w:t>
      </w:r>
      <w:r w:rsidR="00A65383" w:rsidRPr="00A65383">
        <w:t xml:space="preserve"> </w:t>
      </w:r>
      <w:r w:rsidRPr="00A65383">
        <w:t>установлена</w:t>
      </w:r>
      <w:r w:rsidR="00A65383" w:rsidRPr="00A65383">
        <w:t xml:space="preserve"> </w:t>
      </w:r>
      <w:r w:rsidRPr="00A65383">
        <w:t>нормами</w:t>
      </w:r>
      <w:r w:rsidR="00A65383" w:rsidRPr="00A65383">
        <w:t xml:space="preserve"> </w:t>
      </w:r>
      <w:r w:rsidR="00EF2559" w:rsidRPr="00A65383">
        <w:t>Положения</w:t>
      </w:r>
      <w:r w:rsidR="00A65383" w:rsidRPr="00A65383">
        <w:t xml:space="preserve"> </w:t>
      </w:r>
      <w:r w:rsidR="00EF2559" w:rsidRPr="00A65383">
        <w:t>о</w:t>
      </w:r>
      <w:r w:rsidR="00A65383" w:rsidRPr="00A65383">
        <w:t xml:space="preserve"> </w:t>
      </w:r>
      <w:r w:rsidR="00EF2559" w:rsidRPr="00A65383">
        <w:t>порядке</w:t>
      </w:r>
      <w:r w:rsidR="00A65383" w:rsidRPr="00A65383">
        <w:t xml:space="preserve"> </w:t>
      </w:r>
      <w:r w:rsidR="00EF2559" w:rsidRPr="00A65383">
        <w:t>организации</w:t>
      </w:r>
      <w:r w:rsidR="00A65383" w:rsidRPr="00A65383">
        <w:t xml:space="preserve"> </w:t>
      </w:r>
      <w:r w:rsidR="00EF2559" w:rsidRPr="00A65383">
        <w:t>и</w:t>
      </w:r>
      <w:r w:rsidR="00A65383" w:rsidRPr="00A65383">
        <w:t xml:space="preserve"> </w:t>
      </w:r>
      <w:r w:rsidR="00EF2559" w:rsidRPr="00A65383">
        <w:t>проведения</w:t>
      </w:r>
      <w:r w:rsidR="00A65383" w:rsidRPr="00A65383">
        <w:t xml:space="preserve"> </w:t>
      </w:r>
      <w:r w:rsidR="00EF2559" w:rsidRPr="00A65383">
        <w:t>проверок</w:t>
      </w:r>
      <w:r w:rsidR="00A65383">
        <w:t xml:space="preserve"> (</w:t>
      </w:r>
      <w:r w:rsidRPr="00A65383">
        <w:t>далее</w:t>
      </w:r>
      <w:r w:rsidR="00A65383" w:rsidRPr="00A65383">
        <w:t xml:space="preserve"> - </w:t>
      </w:r>
      <w:r w:rsidRPr="00A65383">
        <w:t>По</w:t>
      </w:r>
      <w:r w:rsidR="00EF2559" w:rsidRPr="00A65383">
        <w:t>ложение</w:t>
      </w:r>
      <w:r w:rsidR="00A65383" w:rsidRPr="00A65383">
        <w:t xml:space="preserve">), </w:t>
      </w:r>
      <w:r w:rsidR="00EF2559" w:rsidRPr="00A65383">
        <w:t>утвержденного</w:t>
      </w:r>
      <w:r w:rsidR="00A65383" w:rsidRPr="00A65383">
        <w:t xml:space="preserve"> </w:t>
      </w:r>
      <w:r w:rsidR="00EF2559" w:rsidRPr="00A65383">
        <w:t>Указом</w:t>
      </w:r>
      <w:r w:rsidR="00A65383" w:rsidRPr="00A65383">
        <w:t xml:space="preserve"> </w:t>
      </w:r>
      <w:r w:rsidR="00EF2559" w:rsidRPr="00A65383">
        <w:t>№</w:t>
      </w:r>
      <w:r w:rsidR="00A65383" w:rsidRPr="00A65383">
        <w:t xml:space="preserve"> </w:t>
      </w:r>
      <w:r w:rsidR="00EF2559" w:rsidRPr="00A65383">
        <w:t>510</w:t>
      </w:r>
      <w:r w:rsidR="00A65383" w:rsidRPr="00A65383">
        <w:t>.</w:t>
      </w:r>
    </w:p>
    <w:p w:rsidR="00A65383" w:rsidRPr="00A65383" w:rsidRDefault="00F400ED" w:rsidP="00A65383">
      <w:pPr>
        <w:tabs>
          <w:tab w:val="left" w:pos="726"/>
        </w:tabs>
      </w:pPr>
      <w:r w:rsidRPr="00A65383">
        <w:rPr>
          <w:i/>
        </w:rPr>
        <w:t>Проверка</w:t>
      </w:r>
      <w:r w:rsidR="00A65383" w:rsidRPr="00A65383">
        <w:rPr>
          <w:i/>
        </w:rPr>
        <w:t xml:space="preserve"> </w:t>
      </w:r>
      <w:r w:rsidRPr="00A65383">
        <w:t>финансово-хозяйственной</w:t>
      </w:r>
      <w:r w:rsidR="00A65383" w:rsidRPr="00A65383">
        <w:t xml:space="preserve"> </w:t>
      </w:r>
      <w:r w:rsidRPr="00A65383">
        <w:t>деятельности</w:t>
      </w:r>
      <w:r w:rsidR="00A65383">
        <w:t xml:space="preserve"> (</w:t>
      </w:r>
      <w:r w:rsidRPr="00A65383">
        <w:t>проверка</w:t>
      </w:r>
      <w:r w:rsidR="00A65383" w:rsidRPr="00A65383">
        <w:t xml:space="preserve">) - </w:t>
      </w:r>
      <w:r w:rsidRPr="00A65383">
        <w:t>это</w:t>
      </w:r>
      <w:r w:rsidR="00A65383" w:rsidRPr="00A65383">
        <w:t xml:space="preserve"> </w:t>
      </w:r>
      <w:r w:rsidRPr="00A65383">
        <w:t>способ</w:t>
      </w:r>
      <w:r w:rsidR="00A65383" w:rsidRPr="00A65383">
        <w:t xml:space="preserve"> </w:t>
      </w:r>
      <w:r w:rsidRPr="00A65383">
        <w:t>контроля,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процессе</w:t>
      </w:r>
      <w:r w:rsidR="00A65383" w:rsidRPr="00A65383">
        <w:t xml:space="preserve"> </w:t>
      </w:r>
      <w:r w:rsidRPr="00A65383">
        <w:t>которого</w:t>
      </w:r>
      <w:r w:rsidR="00A65383" w:rsidRPr="00A65383">
        <w:t xml:space="preserve"> </w:t>
      </w:r>
      <w:r w:rsidRPr="00A65383">
        <w:t>устанавливается</w:t>
      </w:r>
      <w:r w:rsidR="00A65383" w:rsidRPr="00A65383">
        <w:t xml:space="preserve"> </w:t>
      </w:r>
      <w:r w:rsidRPr="00A65383">
        <w:t>законность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достоверность</w:t>
      </w:r>
      <w:r w:rsidR="00A65383" w:rsidRPr="00A65383">
        <w:t xml:space="preserve"> </w:t>
      </w:r>
      <w:r w:rsidRPr="00A65383">
        <w:t>совершаемых</w:t>
      </w:r>
      <w:r w:rsidR="00A65383" w:rsidRPr="00A65383">
        <w:t xml:space="preserve"> </w:t>
      </w:r>
      <w:r w:rsidRPr="00A65383">
        <w:t>хозяйственных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финансовых</w:t>
      </w:r>
      <w:r w:rsidR="00A65383" w:rsidRPr="00A65383">
        <w:t xml:space="preserve"> </w:t>
      </w:r>
      <w:r w:rsidRPr="00A65383">
        <w:t>операций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одному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нескольким</w:t>
      </w:r>
      <w:r w:rsidR="00A65383" w:rsidRPr="00A65383">
        <w:t xml:space="preserve"> </w:t>
      </w:r>
      <w:r w:rsidRPr="00A65383">
        <w:t>взаимосвязанным</w:t>
      </w:r>
      <w:r w:rsidR="00A65383" w:rsidRPr="00A65383">
        <w:t xml:space="preserve"> </w:t>
      </w:r>
      <w:r w:rsidRPr="00A65383">
        <w:t>направлениям</w:t>
      </w:r>
      <w:r w:rsidR="00A65383" w:rsidRPr="00A65383">
        <w:t xml:space="preserve"> </w:t>
      </w:r>
      <w:r w:rsidRPr="00A65383">
        <w:t>финансово-хозяйственной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проверяемого</w:t>
      </w:r>
      <w:r w:rsidR="00A65383" w:rsidRPr="00A65383">
        <w:t xml:space="preserve"> </w:t>
      </w:r>
      <w:r w:rsidRPr="00A65383">
        <w:t>субъекта,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rPr>
          <w:i/>
        </w:rPr>
        <w:t>ревизия</w:t>
      </w:r>
      <w:r w:rsidR="00A65383" w:rsidRPr="00A65383">
        <w:rPr>
          <w:i/>
        </w:rPr>
        <w:t xml:space="preserve"> </w:t>
      </w:r>
      <w:r w:rsidRPr="00A65383">
        <w:t>финансово-хозяйственной</w:t>
      </w:r>
      <w:r w:rsidR="00A65383" w:rsidRPr="00A65383">
        <w:t xml:space="preserve"> </w:t>
      </w:r>
      <w:r w:rsidRPr="00A65383">
        <w:t>деятельности</w:t>
      </w:r>
      <w:r w:rsidR="00A65383">
        <w:rPr>
          <w:i/>
        </w:rPr>
        <w:t xml:space="preserve"> (</w:t>
      </w:r>
      <w:r w:rsidRPr="00A65383">
        <w:t>ревизия</w:t>
      </w:r>
      <w:r w:rsidR="00A65383" w:rsidRPr="00A65383">
        <w:t xml:space="preserve">) - </w:t>
      </w:r>
      <w:r w:rsidRPr="00A65383">
        <w:t>это</w:t>
      </w:r>
      <w:r w:rsidR="00A65383" w:rsidRPr="00A65383">
        <w:t xml:space="preserve"> </w:t>
      </w:r>
      <w:r w:rsidRPr="00A65383">
        <w:t>способ</w:t>
      </w:r>
      <w:r w:rsidR="00A65383" w:rsidRPr="00A65383">
        <w:t xml:space="preserve"> </w:t>
      </w:r>
      <w:r w:rsidRPr="00A65383">
        <w:t>контроля,</w:t>
      </w:r>
      <w:r w:rsidR="00A65383" w:rsidRPr="00A65383">
        <w:t xml:space="preserve"> </w:t>
      </w:r>
      <w:r w:rsidRPr="00A65383">
        <w:t>предусматривающий</w:t>
      </w:r>
      <w:r w:rsidR="00A65383" w:rsidRPr="00A65383">
        <w:t xml:space="preserve"> </w:t>
      </w:r>
      <w:r w:rsidRPr="00A65383">
        <w:t>наиболее</w:t>
      </w:r>
      <w:r w:rsidR="00A65383" w:rsidRPr="00A65383">
        <w:t xml:space="preserve"> </w:t>
      </w:r>
      <w:r w:rsidRPr="00A65383">
        <w:t>глубокое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полное</w:t>
      </w:r>
      <w:r w:rsidR="00A65383" w:rsidRPr="00A65383">
        <w:t xml:space="preserve"> </w:t>
      </w:r>
      <w:r w:rsidRPr="00A65383">
        <w:t>изучение</w:t>
      </w:r>
      <w:r w:rsidR="00A65383" w:rsidRPr="00A65383">
        <w:t xml:space="preserve"> </w:t>
      </w:r>
      <w:r w:rsidRPr="00A65383">
        <w:t>финансово-хозяйственной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субъекта</w:t>
      </w:r>
      <w:r w:rsidR="00A65383" w:rsidRPr="00A65383">
        <w:t xml:space="preserve"> </w:t>
      </w:r>
      <w:r w:rsidRPr="00A65383">
        <w:t>хозяйствования,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процессе</w:t>
      </w:r>
      <w:r w:rsidR="00A65383" w:rsidRPr="00A65383">
        <w:t xml:space="preserve"> </w:t>
      </w:r>
      <w:r w:rsidRPr="00A65383">
        <w:t>которого</w:t>
      </w:r>
      <w:r w:rsidR="00A65383" w:rsidRPr="00A65383">
        <w:t xml:space="preserve"> </w:t>
      </w:r>
      <w:r w:rsidRPr="00A65383">
        <w:t>устанавливаются</w:t>
      </w:r>
      <w:r w:rsidR="00A65383" w:rsidRPr="00A65383">
        <w:t xml:space="preserve"> </w:t>
      </w:r>
      <w:r w:rsidRPr="00A65383">
        <w:t>законность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достоверность</w:t>
      </w:r>
      <w:r w:rsidR="00A65383" w:rsidRPr="00A65383">
        <w:t xml:space="preserve"> </w:t>
      </w:r>
      <w:r w:rsidRPr="00A65383">
        <w:t>совершаемых</w:t>
      </w:r>
      <w:r w:rsidR="00A65383" w:rsidRPr="00A65383">
        <w:t xml:space="preserve"> </w:t>
      </w:r>
      <w:r w:rsidRPr="00A65383">
        <w:t>хозяйственных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финансовых</w:t>
      </w:r>
      <w:r w:rsidR="00A65383" w:rsidRPr="00A65383">
        <w:t xml:space="preserve"> </w:t>
      </w:r>
      <w:r w:rsidRPr="00A65383">
        <w:t>операций,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ведения</w:t>
      </w:r>
      <w:r w:rsidR="00A65383" w:rsidRPr="00A65383">
        <w:t xml:space="preserve"> </w:t>
      </w:r>
      <w:r w:rsidRPr="00A65383">
        <w:t>бухгалтерского</w:t>
      </w:r>
      <w:r w:rsidR="00A65383" w:rsidRPr="00A65383">
        <w:t xml:space="preserve"> </w:t>
      </w:r>
      <w:r w:rsidRPr="00A65383">
        <w:t>учета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нескольких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во</w:t>
      </w:r>
      <w:r w:rsidR="00A65383" w:rsidRPr="00A65383">
        <w:t xml:space="preserve"> </w:t>
      </w:r>
      <w:r w:rsidRPr="00A65383">
        <w:t>всех</w:t>
      </w:r>
      <w:r w:rsidR="00A65383" w:rsidRPr="00A65383">
        <w:t xml:space="preserve"> </w:t>
      </w:r>
      <w:r w:rsidRPr="00A65383">
        <w:t>направлениях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субъекта</w:t>
      </w:r>
      <w:r w:rsidR="00A65383" w:rsidRPr="00A65383">
        <w:t xml:space="preserve"> </w:t>
      </w:r>
      <w:r w:rsidRPr="00A65383">
        <w:t>предпринимательской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[</w:t>
      </w:r>
      <w:r w:rsidR="00A24B9D" w:rsidRPr="00A65383">
        <w:t>16</w:t>
      </w:r>
      <w:r w:rsidR="00276CCF" w:rsidRPr="00A65383">
        <w:t>,</w:t>
      </w:r>
      <w:r w:rsidR="00A65383" w:rsidRPr="00A65383">
        <w:t xml:space="preserve"> </w:t>
      </w:r>
      <w:r w:rsidR="00276CCF" w:rsidRPr="00A65383">
        <w:t>с</w:t>
      </w:r>
      <w:r w:rsidR="00A65383">
        <w:t>. 19</w:t>
      </w:r>
      <w:r w:rsidR="00276CCF" w:rsidRPr="00A65383">
        <w:t>3</w:t>
      </w:r>
      <w:r w:rsidR="00A65383" w:rsidRPr="00A65383">
        <w:t>].</w:t>
      </w:r>
    </w:p>
    <w:p w:rsidR="00A65383" w:rsidRPr="00A65383" w:rsidRDefault="00F400ED" w:rsidP="00A65383">
      <w:pPr>
        <w:tabs>
          <w:tab w:val="left" w:pos="726"/>
        </w:tabs>
      </w:pPr>
      <w:r w:rsidRPr="00A65383">
        <w:t>От</w:t>
      </w:r>
      <w:r w:rsidR="00A65383" w:rsidRPr="00A65383">
        <w:t xml:space="preserve"> </w:t>
      </w:r>
      <w:r w:rsidRPr="00A65383">
        <w:t>ревизии</w:t>
      </w:r>
      <w:r w:rsidR="00A65383" w:rsidRPr="00A65383">
        <w:t xml:space="preserve"> </w:t>
      </w:r>
      <w:r w:rsidRPr="00A65383">
        <w:t>следует</w:t>
      </w:r>
      <w:r w:rsidR="00A65383" w:rsidRPr="00A65383">
        <w:t xml:space="preserve"> </w:t>
      </w:r>
      <w:r w:rsidRPr="00A65383">
        <w:t>отличать</w:t>
      </w:r>
      <w:r w:rsidR="00A65383" w:rsidRPr="00A65383">
        <w:t xml:space="preserve"> </w:t>
      </w:r>
      <w:r w:rsidRPr="00A65383">
        <w:t>аудит,</w:t>
      </w:r>
      <w:r w:rsidR="00A65383" w:rsidRPr="00A65383">
        <w:t xml:space="preserve"> </w:t>
      </w:r>
      <w:r w:rsidRPr="00A65383">
        <w:t>причем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многим</w:t>
      </w:r>
      <w:r w:rsidR="00A65383" w:rsidRPr="00A65383">
        <w:t xml:space="preserve"> </w:t>
      </w:r>
      <w:r w:rsidRPr="00A65383">
        <w:t>критериям</w:t>
      </w:r>
      <w:r w:rsidR="00A65383" w:rsidRPr="00A65383">
        <w:t xml:space="preserve">. </w:t>
      </w:r>
      <w:r w:rsidRPr="00A65383">
        <w:t>Так,</w:t>
      </w:r>
      <w:r w:rsidR="00A65383" w:rsidRPr="00A65383">
        <w:t xml:space="preserve"> </w:t>
      </w:r>
      <w:r w:rsidRPr="00A65383">
        <w:t>аудиторская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определена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нормах</w:t>
      </w:r>
      <w:r w:rsidR="00A65383" w:rsidRPr="00A65383">
        <w:t xml:space="preserve"> </w:t>
      </w:r>
      <w:r w:rsidRPr="00A65383">
        <w:t>Закона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8</w:t>
      </w:r>
      <w:r w:rsidR="00A65383" w:rsidRPr="00A65383">
        <w:t xml:space="preserve"> </w:t>
      </w:r>
      <w:r w:rsidRPr="00A65383">
        <w:t>ноября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A65383">
          <w:t>1994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>.</w:t>
      </w:r>
      <w:r w:rsidR="00A65383">
        <w:t xml:space="preserve"> "</w:t>
      </w:r>
      <w:r w:rsidRPr="00A65383">
        <w:t>Об</w:t>
      </w:r>
      <w:r w:rsidR="00A65383" w:rsidRPr="00A65383">
        <w:t xml:space="preserve"> </w:t>
      </w:r>
      <w:r w:rsidRPr="00A65383">
        <w:t>аудиторской</w:t>
      </w:r>
      <w:r w:rsidR="00A65383" w:rsidRPr="00A65383">
        <w:t xml:space="preserve"> </w:t>
      </w:r>
      <w:r w:rsidRPr="00A65383">
        <w:t>деятельности</w:t>
      </w:r>
      <w:r w:rsidR="00A65383">
        <w:t xml:space="preserve">" </w:t>
      </w:r>
      <w:r w:rsidRPr="00A65383">
        <w:t>как</w:t>
      </w:r>
      <w:r w:rsidR="00A65383" w:rsidRPr="00A65383">
        <w:t xml:space="preserve"> </w:t>
      </w:r>
      <w:r w:rsidR="00276CCF" w:rsidRPr="00A65383">
        <w:rPr>
          <w:i/>
        </w:rPr>
        <w:t>предпринимательская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деятельность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по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независимой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проверке</w:t>
      </w:r>
      <w:r w:rsidR="00A65383">
        <w:rPr>
          <w:i/>
        </w:rPr>
        <w:t xml:space="preserve"> (</w:t>
      </w:r>
      <w:r w:rsidR="00276CCF" w:rsidRPr="00A65383">
        <w:rPr>
          <w:i/>
        </w:rPr>
        <w:t>аудиту</w:t>
      </w:r>
      <w:r w:rsidR="00A65383" w:rsidRPr="00A65383">
        <w:rPr>
          <w:i/>
        </w:rPr>
        <w:t xml:space="preserve">) </w:t>
      </w:r>
      <w:r w:rsidR="00276CCF" w:rsidRPr="00A65383">
        <w:rPr>
          <w:i/>
        </w:rPr>
        <w:t>бухгалтерского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учета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и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бухгалтерской</w:t>
      </w:r>
      <w:r w:rsidR="00A65383">
        <w:rPr>
          <w:i/>
        </w:rPr>
        <w:t xml:space="preserve"> (</w:t>
      </w:r>
      <w:r w:rsidR="00276CCF" w:rsidRPr="00A65383">
        <w:rPr>
          <w:i/>
        </w:rPr>
        <w:t>финансовой</w:t>
      </w:r>
      <w:r w:rsidR="00A65383" w:rsidRPr="00A65383">
        <w:rPr>
          <w:i/>
        </w:rPr>
        <w:t xml:space="preserve">) </w:t>
      </w:r>
      <w:r w:rsidR="00276CCF" w:rsidRPr="00A65383">
        <w:rPr>
          <w:i/>
        </w:rPr>
        <w:t>отчетности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и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других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документов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организаций,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их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обособленных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подразделений,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хозяйственных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групп,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банковских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групп,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банковских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холдингов,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простых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товариществ</w:t>
      </w:r>
      <w:r w:rsidR="00A65383">
        <w:rPr>
          <w:i/>
        </w:rPr>
        <w:t xml:space="preserve"> (</w:t>
      </w:r>
      <w:r w:rsidR="00276CCF" w:rsidRPr="00A65383">
        <w:rPr>
          <w:i/>
        </w:rPr>
        <w:t>участников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договора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о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совместной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деятельности</w:t>
      </w:r>
      <w:r w:rsidR="00A65383" w:rsidRPr="00A65383">
        <w:rPr>
          <w:i/>
        </w:rPr>
        <w:t xml:space="preserve">), </w:t>
      </w:r>
      <w:r w:rsidR="00276CCF" w:rsidRPr="00A65383">
        <w:rPr>
          <w:i/>
        </w:rPr>
        <w:t>индивидуальных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предпринимателей,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а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при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необходимости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и</w:t>
      </w:r>
      <w:r w:rsidR="00A65383">
        <w:rPr>
          <w:i/>
        </w:rPr>
        <w:t xml:space="preserve"> (</w:t>
      </w:r>
      <w:r w:rsidR="00276CCF" w:rsidRPr="00A65383">
        <w:rPr>
          <w:i/>
        </w:rPr>
        <w:t>или</w:t>
      </w:r>
      <w:r w:rsidR="00A65383" w:rsidRPr="00A65383">
        <w:rPr>
          <w:i/>
        </w:rPr>
        <w:t xml:space="preserve">) </w:t>
      </w:r>
      <w:r w:rsidR="00276CCF" w:rsidRPr="00A65383">
        <w:rPr>
          <w:i/>
        </w:rPr>
        <w:t>по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проверке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их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деятельности,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которая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должна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отражаться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в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бухгалтерской</w:t>
      </w:r>
      <w:r w:rsidR="00A65383">
        <w:rPr>
          <w:i/>
        </w:rPr>
        <w:t xml:space="preserve"> (</w:t>
      </w:r>
      <w:r w:rsidR="00276CCF" w:rsidRPr="00A65383">
        <w:rPr>
          <w:i/>
        </w:rPr>
        <w:t>финансовой</w:t>
      </w:r>
      <w:r w:rsidR="00A65383" w:rsidRPr="00A65383">
        <w:rPr>
          <w:i/>
        </w:rPr>
        <w:t xml:space="preserve">) </w:t>
      </w:r>
      <w:r w:rsidR="00276CCF" w:rsidRPr="00A65383">
        <w:rPr>
          <w:i/>
        </w:rPr>
        <w:t>отчетности,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в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целях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выражения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мнения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о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достоверности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бухгалтерской</w:t>
      </w:r>
      <w:r w:rsidR="00A65383">
        <w:rPr>
          <w:i/>
        </w:rPr>
        <w:t xml:space="preserve"> (</w:t>
      </w:r>
      <w:r w:rsidR="00276CCF" w:rsidRPr="00A65383">
        <w:rPr>
          <w:i/>
        </w:rPr>
        <w:t>финансовой</w:t>
      </w:r>
      <w:r w:rsidR="00A65383" w:rsidRPr="00A65383">
        <w:rPr>
          <w:i/>
        </w:rPr>
        <w:t xml:space="preserve">) </w:t>
      </w:r>
      <w:r w:rsidR="00276CCF" w:rsidRPr="00A65383">
        <w:rPr>
          <w:i/>
        </w:rPr>
        <w:t>отчетности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и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соответствии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совершенных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финансовых</w:t>
      </w:r>
      <w:r w:rsidR="00A65383">
        <w:rPr>
          <w:i/>
        </w:rPr>
        <w:t xml:space="preserve"> (</w:t>
      </w:r>
      <w:r w:rsidR="00276CCF" w:rsidRPr="00A65383">
        <w:rPr>
          <w:i/>
        </w:rPr>
        <w:t>хозяйственных</w:t>
      </w:r>
      <w:r w:rsidR="00A65383" w:rsidRPr="00A65383">
        <w:rPr>
          <w:i/>
        </w:rPr>
        <w:t xml:space="preserve">) </w:t>
      </w:r>
      <w:r w:rsidR="00276CCF" w:rsidRPr="00A65383">
        <w:rPr>
          <w:i/>
        </w:rPr>
        <w:t>операций</w:t>
      </w:r>
      <w:r w:rsidR="00A65383" w:rsidRPr="00A65383">
        <w:rPr>
          <w:i/>
        </w:rPr>
        <w:t xml:space="preserve"> </w:t>
      </w:r>
      <w:r w:rsidR="00276CCF" w:rsidRPr="00A65383">
        <w:rPr>
          <w:i/>
        </w:rPr>
        <w:t>законодательству</w:t>
      </w:r>
      <w:r w:rsidR="00A65383" w:rsidRPr="00A65383">
        <w:rPr>
          <w:i/>
        </w:rPr>
        <w:t xml:space="preserve"> </w:t>
      </w:r>
      <w:r w:rsidR="00A65383" w:rsidRPr="00A65383">
        <w:t>[</w:t>
      </w:r>
      <w:r w:rsidR="00A24B9D" w:rsidRPr="00A65383">
        <w:t>6,</w:t>
      </w:r>
      <w:r w:rsidR="00A65383" w:rsidRPr="00A65383">
        <w:t xml:space="preserve"> </w:t>
      </w:r>
      <w:r w:rsidRPr="00A65383">
        <w:t>ст</w:t>
      </w:r>
      <w:r w:rsidR="00A65383">
        <w:t>.1</w:t>
      </w:r>
      <w:r w:rsidR="00A65383" w:rsidRPr="00A65383">
        <w:t xml:space="preserve">]. </w:t>
      </w:r>
      <w:r w:rsidRPr="00A65383">
        <w:t>Ревизия</w:t>
      </w:r>
      <w:r w:rsidR="00A65383" w:rsidRPr="00A65383">
        <w:t xml:space="preserve"> </w:t>
      </w:r>
      <w:r w:rsidRPr="00A65383">
        <w:t>всегда</w:t>
      </w:r>
      <w:r w:rsidR="00A65383" w:rsidRPr="00A65383">
        <w:t xml:space="preserve"> </w:t>
      </w:r>
      <w:r w:rsidRPr="00A65383">
        <w:t>назначается</w:t>
      </w:r>
      <w:r w:rsidR="00A65383" w:rsidRPr="00A65383">
        <w:t xml:space="preserve"> </w:t>
      </w:r>
      <w:r w:rsidRPr="00A65383">
        <w:t>вышестоящим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уполномоченным</w:t>
      </w:r>
      <w:r w:rsidR="00A65383" w:rsidRPr="00A65383">
        <w:t xml:space="preserve"> </w:t>
      </w:r>
      <w:r w:rsidRPr="00A65383">
        <w:t>органом</w:t>
      </w:r>
      <w:r w:rsidR="00A65383">
        <w:t xml:space="preserve"> (</w:t>
      </w:r>
      <w:r w:rsidRPr="00A65383">
        <w:t>организацией</w:t>
      </w:r>
      <w:r w:rsidR="00A65383" w:rsidRPr="00A65383">
        <w:t xml:space="preserve">), </w:t>
      </w:r>
      <w:r w:rsidRPr="00A65383">
        <w:t>который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определяет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каждом</w:t>
      </w:r>
      <w:r w:rsidR="00A65383" w:rsidRPr="00A65383">
        <w:t xml:space="preserve"> </w:t>
      </w:r>
      <w:r w:rsidRPr="00A65383">
        <w:t>конкретном</w:t>
      </w:r>
      <w:r w:rsidR="00A65383" w:rsidRPr="00A65383">
        <w:t xml:space="preserve"> </w:t>
      </w:r>
      <w:r w:rsidRPr="00A65383">
        <w:t>случае</w:t>
      </w:r>
      <w:r w:rsidR="00A65383" w:rsidRPr="00A65383">
        <w:t xml:space="preserve"> </w:t>
      </w:r>
      <w:r w:rsidRPr="00A65383">
        <w:t>объем</w:t>
      </w:r>
      <w:r w:rsidR="00A65383" w:rsidRPr="00A65383">
        <w:t xml:space="preserve"> </w:t>
      </w:r>
      <w:r w:rsidRPr="00A65383">
        <w:t>ревизии</w:t>
      </w:r>
      <w:r w:rsidR="00A65383" w:rsidRPr="00A65383">
        <w:t xml:space="preserve">. </w:t>
      </w:r>
      <w:r w:rsidRPr="00A65383">
        <w:t>Масштабы</w:t>
      </w:r>
      <w:r w:rsidR="00A65383" w:rsidRPr="00A65383">
        <w:t xml:space="preserve"> </w:t>
      </w:r>
      <w:r w:rsidRPr="00A65383">
        <w:t>аудита,</w:t>
      </w:r>
      <w:r w:rsidR="00A65383" w:rsidRPr="00A65383">
        <w:t xml:space="preserve"> </w:t>
      </w:r>
      <w:r w:rsidRPr="00A65383">
        <w:t>как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обязательном,</w:t>
      </w:r>
      <w:r w:rsidR="00A65383" w:rsidRPr="00A65383">
        <w:t xml:space="preserve"> </w:t>
      </w:r>
      <w:r w:rsidRPr="00A65383">
        <w:t>так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инициативном</w:t>
      </w:r>
      <w:r w:rsidR="00A65383" w:rsidRPr="00A65383">
        <w:t xml:space="preserve"> </w:t>
      </w:r>
      <w:r w:rsidRPr="00A65383">
        <w:t>аудите</w:t>
      </w:r>
      <w:r w:rsidR="00A65383" w:rsidRPr="00A65383">
        <w:t xml:space="preserve"> </w:t>
      </w:r>
      <w:r w:rsidRPr="00A65383">
        <w:t>определены</w:t>
      </w:r>
      <w:r w:rsidR="00A65383" w:rsidRPr="00A65383">
        <w:t xml:space="preserve"> </w:t>
      </w:r>
      <w:r w:rsidRPr="00A65383">
        <w:t>нормами</w:t>
      </w:r>
      <w:r w:rsidR="00A65383" w:rsidRPr="00A65383">
        <w:t xml:space="preserve"> </w:t>
      </w:r>
      <w:r w:rsidRPr="00A65383">
        <w:t>права</w:t>
      </w:r>
      <w:r w:rsidR="00A65383" w:rsidRPr="00A65383">
        <w:t>.</w:t>
      </w:r>
    </w:p>
    <w:p w:rsidR="00A65383" w:rsidRPr="00A65383" w:rsidRDefault="00F400ED" w:rsidP="00A65383">
      <w:pPr>
        <w:tabs>
          <w:tab w:val="left" w:pos="726"/>
        </w:tabs>
      </w:pPr>
      <w:r w:rsidRPr="00A65383">
        <w:t>Контроль</w:t>
      </w:r>
      <w:r w:rsidR="00A65383" w:rsidRPr="00A65383">
        <w:t xml:space="preserve"> </w:t>
      </w:r>
      <w:r w:rsidRPr="00A65383">
        <w:t>финансово-хозяйственной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осуществляется</w:t>
      </w:r>
      <w:r w:rsidR="00A65383" w:rsidRPr="00A65383">
        <w:t xml:space="preserve"> </w:t>
      </w:r>
      <w:r w:rsidRPr="00A65383">
        <w:t>путем</w:t>
      </w:r>
      <w:r w:rsidR="00A65383" w:rsidRPr="00A65383">
        <w:t>:</w:t>
      </w:r>
    </w:p>
    <w:p w:rsidR="00A65383" w:rsidRPr="00A65383" w:rsidRDefault="00F400ED" w:rsidP="00A65383">
      <w:pPr>
        <w:tabs>
          <w:tab w:val="left" w:pos="726"/>
        </w:tabs>
      </w:pPr>
      <w:r w:rsidRPr="00A65383">
        <w:t>изучения</w:t>
      </w:r>
      <w:r w:rsidR="00A65383" w:rsidRPr="00A65383">
        <w:t xml:space="preserve"> </w:t>
      </w:r>
      <w:r w:rsidRPr="00A65383">
        <w:t>действующей</w:t>
      </w:r>
      <w:r w:rsidR="00A65383" w:rsidRPr="00A65383">
        <w:t xml:space="preserve"> </w:t>
      </w:r>
      <w:r w:rsidRPr="00A65383">
        <w:t>у</w:t>
      </w:r>
      <w:r w:rsidR="00A65383" w:rsidRPr="00A65383">
        <w:t xml:space="preserve"> </w:t>
      </w:r>
      <w:r w:rsidRPr="00A65383">
        <w:t>проверяемого</w:t>
      </w:r>
      <w:r w:rsidR="00A65383" w:rsidRPr="00A65383">
        <w:t xml:space="preserve"> </w:t>
      </w:r>
      <w:r w:rsidRPr="00A65383">
        <w:t>субъекта</w:t>
      </w:r>
      <w:r w:rsidR="00A65383" w:rsidRPr="00A65383">
        <w:t xml:space="preserve"> </w:t>
      </w:r>
      <w:r w:rsidRPr="00A65383">
        <w:t>системы</w:t>
      </w:r>
      <w:r w:rsidR="00A65383" w:rsidRPr="00A65383">
        <w:t xml:space="preserve"> </w:t>
      </w:r>
      <w:r w:rsidRPr="00A65383">
        <w:t>внутрихозяйственного</w:t>
      </w:r>
      <w:r w:rsidR="00A65383" w:rsidRPr="00A65383">
        <w:t xml:space="preserve"> </w:t>
      </w:r>
      <w:r w:rsidRPr="00A65383">
        <w:t>учета,</w:t>
      </w:r>
      <w:r w:rsidR="00A65383" w:rsidRPr="00A65383">
        <w:t xml:space="preserve"> </w:t>
      </w:r>
      <w:r w:rsidRPr="00A65383">
        <w:t>контроля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экономического</w:t>
      </w:r>
      <w:r w:rsidR="00A65383" w:rsidRPr="00A65383">
        <w:t xml:space="preserve"> </w:t>
      </w:r>
      <w:r w:rsidRPr="00A65383">
        <w:t>анализа</w:t>
      </w:r>
      <w:r w:rsidR="00A65383" w:rsidRPr="00A65383">
        <w:t>;</w:t>
      </w:r>
    </w:p>
    <w:p w:rsidR="00A65383" w:rsidRPr="00A65383" w:rsidRDefault="00F400ED" w:rsidP="00A65383">
      <w:pPr>
        <w:tabs>
          <w:tab w:val="left" w:pos="726"/>
        </w:tabs>
      </w:pPr>
      <w:r w:rsidRPr="00A65383">
        <w:t>проверки</w:t>
      </w:r>
      <w:r w:rsidR="00A65383" w:rsidRPr="00A65383">
        <w:t xml:space="preserve"> </w:t>
      </w:r>
      <w:r w:rsidRPr="00A65383">
        <w:t>документов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целях</w:t>
      </w:r>
      <w:r w:rsidR="00A65383" w:rsidRPr="00A65383">
        <w:t xml:space="preserve"> </w:t>
      </w:r>
      <w:r w:rsidRPr="00A65383">
        <w:t>установления</w:t>
      </w:r>
      <w:r w:rsidR="00A65383" w:rsidRPr="00A65383">
        <w:t xml:space="preserve"> </w:t>
      </w:r>
      <w:r w:rsidRPr="00A65383">
        <w:t>законности</w:t>
      </w:r>
      <w:r w:rsidR="00A65383" w:rsidRPr="00A65383">
        <w:t xml:space="preserve"> </w:t>
      </w:r>
      <w:r w:rsidRPr="00A65383">
        <w:t>проведенных</w:t>
      </w:r>
      <w:r w:rsidR="00A65383" w:rsidRPr="00A65383">
        <w:t xml:space="preserve"> </w:t>
      </w:r>
      <w:r w:rsidRPr="00A65383">
        <w:t>хозяйственных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финансовых</w:t>
      </w:r>
      <w:r w:rsidR="00A65383" w:rsidRPr="00A65383">
        <w:t xml:space="preserve"> </w:t>
      </w:r>
      <w:r w:rsidRPr="00A65383">
        <w:t>операций</w:t>
      </w:r>
      <w:r w:rsidR="00A65383" w:rsidRPr="00A65383">
        <w:t>;</w:t>
      </w:r>
    </w:p>
    <w:p w:rsidR="00A65383" w:rsidRPr="00A65383" w:rsidRDefault="00F400ED" w:rsidP="00A65383">
      <w:pPr>
        <w:tabs>
          <w:tab w:val="left" w:pos="726"/>
        </w:tabs>
      </w:pPr>
      <w:r w:rsidRPr="00A65383">
        <w:t>проверки</w:t>
      </w:r>
      <w:r w:rsidR="00A65383" w:rsidRPr="00A65383">
        <w:t xml:space="preserve"> </w:t>
      </w:r>
      <w:r w:rsidRPr="00A65383">
        <w:t>действительности</w:t>
      </w:r>
      <w:r w:rsidR="00A65383" w:rsidRPr="00A65383">
        <w:t xml:space="preserve"> </w:t>
      </w:r>
      <w:r w:rsidRPr="00A65383">
        <w:t>совершения</w:t>
      </w:r>
      <w:r w:rsidR="00A65383" w:rsidRPr="00A65383">
        <w:t xml:space="preserve"> </w:t>
      </w:r>
      <w:r w:rsidRPr="00A65383">
        <w:t>сделок,</w:t>
      </w:r>
      <w:r w:rsidR="00A65383" w:rsidRPr="00A65383">
        <w:t xml:space="preserve"> </w:t>
      </w:r>
      <w:r w:rsidRPr="00A65383">
        <w:t>получения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выдачи</w:t>
      </w:r>
      <w:r w:rsidR="00A65383" w:rsidRPr="00A65383">
        <w:t xml:space="preserve"> </w:t>
      </w:r>
      <w:r w:rsidRPr="00A65383">
        <w:t>указанных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документах</w:t>
      </w:r>
      <w:r w:rsidR="00A65383" w:rsidRPr="00A65383">
        <w:t xml:space="preserve"> </w:t>
      </w:r>
      <w:r w:rsidRPr="00A65383">
        <w:t>денежных</w:t>
      </w:r>
      <w:r w:rsidR="00A65383" w:rsidRPr="00A65383">
        <w:t xml:space="preserve"> </w:t>
      </w:r>
      <w:r w:rsidRPr="00A65383">
        <w:t>средств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материальных</w:t>
      </w:r>
      <w:r w:rsidR="00A65383" w:rsidRPr="00A65383">
        <w:t xml:space="preserve"> </w:t>
      </w:r>
      <w:r w:rsidRPr="00A65383">
        <w:t>ценностей,</w:t>
      </w:r>
      <w:r w:rsidR="00A65383" w:rsidRPr="00A65383">
        <w:t xml:space="preserve"> </w:t>
      </w:r>
      <w:r w:rsidRPr="00A65383">
        <w:t>оказания</w:t>
      </w:r>
      <w:r w:rsidR="00A65383" w:rsidRPr="00A65383">
        <w:t xml:space="preserve"> </w:t>
      </w:r>
      <w:r w:rsidRPr="00A65383">
        <w:t>услуг,</w:t>
      </w:r>
      <w:r w:rsidR="00A65383" w:rsidRPr="00A65383">
        <w:t xml:space="preserve"> </w:t>
      </w:r>
      <w:r w:rsidRPr="00A65383">
        <w:t>выполнения</w:t>
      </w:r>
      <w:r w:rsidR="00A65383" w:rsidRPr="00A65383">
        <w:t xml:space="preserve"> </w:t>
      </w:r>
      <w:r w:rsidRPr="00A65383">
        <w:t>работ</w:t>
      </w:r>
      <w:r w:rsidR="00A65383" w:rsidRPr="00A65383">
        <w:t>;</w:t>
      </w:r>
    </w:p>
    <w:p w:rsidR="00A65383" w:rsidRPr="00A65383" w:rsidRDefault="00F400ED" w:rsidP="00A65383">
      <w:pPr>
        <w:tabs>
          <w:tab w:val="left" w:pos="726"/>
        </w:tabs>
      </w:pPr>
      <w:r w:rsidRPr="00A65383">
        <w:t>сопоставления</w:t>
      </w:r>
      <w:r w:rsidR="00A65383" w:rsidRPr="00A65383">
        <w:t xml:space="preserve"> </w:t>
      </w:r>
      <w:r w:rsidRPr="00A65383">
        <w:t>данных</w:t>
      </w:r>
      <w:r w:rsidR="00A65383" w:rsidRPr="00A65383">
        <w:t xml:space="preserve"> </w:t>
      </w:r>
      <w:r w:rsidRPr="00A65383">
        <w:t>первичного</w:t>
      </w:r>
      <w:r w:rsidR="00A65383" w:rsidRPr="00A65383">
        <w:t xml:space="preserve"> </w:t>
      </w:r>
      <w:r w:rsidRPr="00A65383">
        <w:t>бухгалтерского</w:t>
      </w:r>
      <w:r w:rsidR="00A65383" w:rsidRPr="00A65383">
        <w:t xml:space="preserve"> </w:t>
      </w:r>
      <w:r w:rsidRPr="00A65383">
        <w:t>учета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данными</w:t>
      </w:r>
      <w:r w:rsidR="00A65383" w:rsidRPr="00A65383">
        <w:t xml:space="preserve"> </w:t>
      </w:r>
      <w:r w:rsidRPr="00A65383">
        <w:t>отчетности,</w:t>
      </w:r>
      <w:r w:rsidR="00A65383" w:rsidRPr="00A65383">
        <w:t xml:space="preserve"> </w:t>
      </w:r>
      <w:r w:rsidRPr="00A65383">
        <w:t>данных</w:t>
      </w:r>
      <w:r w:rsidR="00A65383" w:rsidRPr="00A65383">
        <w:t xml:space="preserve"> </w:t>
      </w:r>
      <w:r w:rsidRPr="00A65383">
        <w:t>учета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отчетности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соответствующими</w:t>
      </w:r>
      <w:r w:rsidR="00A65383" w:rsidRPr="00A65383">
        <w:t xml:space="preserve"> </w:t>
      </w:r>
      <w:r w:rsidRPr="00A65383">
        <w:t>плановыми</w:t>
      </w:r>
      <w:r w:rsidR="00A65383" w:rsidRPr="00A65383">
        <w:t xml:space="preserve"> </w:t>
      </w:r>
      <w:r w:rsidRPr="00A65383">
        <w:t>данными</w:t>
      </w:r>
      <w:r w:rsidR="00A65383">
        <w:t xml:space="preserve"> (</w:t>
      </w:r>
      <w:r w:rsidRPr="00A65383">
        <w:t>сметой,</w:t>
      </w:r>
      <w:r w:rsidR="00A65383" w:rsidRPr="00A65383">
        <w:t xml:space="preserve"> </w:t>
      </w:r>
      <w:r w:rsidRPr="00A65383">
        <w:t>балансом</w:t>
      </w:r>
      <w:r w:rsidR="00A65383" w:rsidRPr="00A65383">
        <w:t xml:space="preserve"> </w:t>
      </w:r>
      <w:r w:rsidRPr="00A65383">
        <w:t>доходов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расходов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другими</w:t>
      </w:r>
      <w:r w:rsidR="00A65383" w:rsidRPr="00A65383">
        <w:t>);</w:t>
      </w:r>
    </w:p>
    <w:p w:rsidR="00A65383" w:rsidRPr="00A65383" w:rsidRDefault="00F400ED" w:rsidP="00A65383">
      <w:pPr>
        <w:tabs>
          <w:tab w:val="left" w:pos="726"/>
        </w:tabs>
      </w:pPr>
      <w:r w:rsidRPr="00A65383">
        <w:t>сопоставления</w:t>
      </w:r>
      <w:r w:rsidR="00A65383" w:rsidRPr="00A65383">
        <w:t xml:space="preserve"> </w:t>
      </w:r>
      <w:r w:rsidRPr="00A65383">
        <w:t>записей,</w:t>
      </w:r>
      <w:r w:rsidR="00A65383" w:rsidRPr="00A65383">
        <w:t xml:space="preserve"> </w:t>
      </w:r>
      <w:r w:rsidRPr="00A65383">
        <w:t>документов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фактических</w:t>
      </w:r>
      <w:r w:rsidR="00A65383" w:rsidRPr="00A65383">
        <w:t xml:space="preserve"> </w:t>
      </w:r>
      <w:r w:rsidRPr="00A65383">
        <w:t>данных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одним</w:t>
      </w:r>
      <w:r w:rsidR="00A65383" w:rsidRPr="00A65383">
        <w:t xml:space="preserve"> </w:t>
      </w:r>
      <w:r w:rsidRPr="00A65383">
        <w:t>операциям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записями,</w:t>
      </w:r>
      <w:r w:rsidR="00A65383" w:rsidRPr="00A65383">
        <w:t xml:space="preserve"> </w:t>
      </w:r>
      <w:r w:rsidRPr="00A65383">
        <w:t>документами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фактическими</w:t>
      </w:r>
      <w:r w:rsidR="00A65383" w:rsidRPr="00A65383">
        <w:t xml:space="preserve"> </w:t>
      </w:r>
      <w:r w:rsidRPr="00A65383">
        <w:t>данными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связанным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ними</w:t>
      </w:r>
      <w:r w:rsidR="00A65383" w:rsidRPr="00A65383">
        <w:t xml:space="preserve"> </w:t>
      </w:r>
      <w:r w:rsidRPr="00A65383">
        <w:t>другим</w:t>
      </w:r>
      <w:r w:rsidR="00A65383" w:rsidRPr="00A65383">
        <w:t xml:space="preserve"> </w:t>
      </w:r>
      <w:r w:rsidRPr="00A65383">
        <w:t>операциям</w:t>
      </w:r>
      <w:r w:rsidR="00A65383" w:rsidRPr="00A65383">
        <w:t>;</w:t>
      </w:r>
    </w:p>
    <w:p w:rsidR="00A65383" w:rsidRPr="00A65383" w:rsidRDefault="00F400ED" w:rsidP="00A65383">
      <w:pPr>
        <w:tabs>
          <w:tab w:val="left" w:pos="726"/>
        </w:tabs>
      </w:pPr>
      <w:r w:rsidRPr="00A65383">
        <w:t>проведения</w:t>
      </w:r>
      <w:r w:rsidR="00A65383" w:rsidRPr="00A65383">
        <w:t xml:space="preserve"> </w:t>
      </w:r>
      <w:r w:rsidRPr="00A65383">
        <w:t>встречных</w:t>
      </w:r>
      <w:r w:rsidR="00A65383" w:rsidRPr="00A65383">
        <w:t xml:space="preserve"> </w:t>
      </w:r>
      <w:r w:rsidRPr="00A65383">
        <w:t>проверок</w:t>
      </w:r>
      <w:r w:rsidR="00A65383" w:rsidRPr="00A65383">
        <w:t xml:space="preserve">; </w:t>
      </w:r>
      <w:r w:rsidRPr="00A65383">
        <w:t>сличения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установленном</w:t>
      </w:r>
      <w:r w:rsidR="00A65383" w:rsidRPr="00A65383">
        <w:t xml:space="preserve"> </w:t>
      </w:r>
      <w:r w:rsidRPr="00A65383">
        <w:t>нормами</w:t>
      </w:r>
      <w:r w:rsidR="00A65383" w:rsidRPr="00A65383">
        <w:t xml:space="preserve"> </w:t>
      </w:r>
      <w:r w:rsidRPr="00A65383">
        <w:t>права</w:t>
      </w:r>
      <w:r w:rsidR="00A65383" w:rsidRPr="00A65383">
        <w:t xml:space="preserve"> </w:t>
      </w:r>
      <w:r w:rsidRPr="00A65383">
        <w:t>порядке</w:t>
      </w:r>
      <w:r w:rsidR="00A65383" w:rsidRPr="00A65383">
        <w:t xml:space="preserve"> </w:t>
      </w:r>
      <w:r w:rsidRPr="00A65383">
        <w:t>имеющихся</w:t>
      </w:r>
      <w:r w:rsidR="00A65383" w:rsidRPr="00A65383">
        <w:t xml:space="preserve"> </w:t>
      </w:r>
      <w:r w:rsidRPr="00A65383">
        <w:t>у</w:t>
      </w:r>
      <w:r w:rsidR="00A65383" w:rsidRPr="00A65383">
        <w:t xml:space="preserve"> </w:t>
      </w:r>
      <w:r w:rsidRPr="00A65383">
        <w:t>проверяемого</w:t>
      </w:r>
      <w:r w:rsidR="00A65383" w:rsidRPr="00A65383">
        <w:t xml:space="preserve"> </w:t>
      </w:r>
      <w:r w:rsidRPr="00A65383">
        <w:t>субъекта</w:t>
      </w:r>
      <w:r w:rsidR="00A65383" w:rsidRPr="00A65383">
        <w:t xml:space="preserve"> </w:t>
      </w:r>
      <w:r w:rsidR="001C7C0B" w:rsidRPr="00A65383">
        <w:t>хозяйственной</w:t>
      </w:r>
      <w:r w:rsidR="00A65383" w:rsidRPr="00A65383">
        <w:t xml:space="preserve"> </w:t>
      </w:r>
      <w:r w:rsidR="001C7C0B" w:rsidRPr="00A65383">
        <w:t>деятельности</w:t>
      </w:r>
      <w:r w:rsidR="00A65383" w:rsidRPr="00A65383">
        <w:t xml:space="preserve"> </w:t>
      </w:r>
      <w:r w:rsidR="001C7C0B" w:rsidRPr="00A65383">
        <w:t>выписок</w:t>
      </w:r>
      <w:r w:rsidR="00A65383" w:rsidRPr="00A65383">
        <w:t xml:space="preserve"> </w:t>
      </w:r>
      <w:r w:rsidR="001C7C0B" w:rsidRPr="00A65383">
        <w:t>банка</w:t>
      </w:r>
      <w:r w:rsidR="00A65383" w:rsidRPr="00A65383">
        <w:t xml:space="preserve"> </w:t>
      </w:r>
      <w:r w:rsidR="001C7C0B" w:rsidRPr="00A65383">
        <w:t>по</w:t>
      </w:r>
      <w:r w:rsidR="00A65383" w:rsidRPr="00A65383">
        <w:t xml:space="preserve"> </w:t>
      </w:r>
      <w:r w:rsidR="001C7C0B" w:rsidRPr="00A65383">
        <w:t>расчетным,</w:t>
      </w:r>
      <w:r w:rsidR="00A65383" w:rsidRPr="00A65383">
        <w:t xml:space="preserve"> </w:t>
      </w:r>
      <w:r w:rsidR="001C7C0B" w:rsidRPr="00A65383">
        <w:t>валютным</w:t>
      </w:r>
      <w:r w:rsidR="00A65383" w:rsidRPr="00A65383">
        <w:t xml:space="preserve"> </w:t>
      </w:r>
      <w:r w:rsidR="001C7C0B" w:rsidRPr="00A65383">
        <w:t>и</w:t>
      </w:r>
      <w:r w:rsidR="00A65383" w:rsidRPr="00A65383">
        <w:t xml:space="preserve"> </w:t>
      </w:r>
      <w:r w:rsidR="001C7C0B" w:rsidRPr="00A65383">
        <w:t>другим</w:t>
      </w:r>
      <w:r w:rsidR="00A65383" w:rsidRPr="00A65383">
        <w:t xml:space="preserve"> </w:t>
      </w:r>
      <w:r w:rsidR="001C7C0B" w:rsidRPr="00A65383">
        <w:t>счетам</w:t>
      </w:r>
      <w:r w:rsidR="00A65383" w:rsidRPr="00A65383">
        <w:t xml:space="preserve"> </w:t>
      </w:r>
      <w:r w:rsidR="001C7C0B" w:rsidRPr="00A65383">
        <w:t>с</w:t>
      </w:r>
      <w:r w:rsidR="00A65383" w:rsidRPr="00A65383">
        <w:t xml:space="preserve"> </w:t>
      </w:r>
      <w:r w:rsidR="001C7C0B" w:rsidRPr="00A65383">
        <w:t>подлинными</w:t>
      </w:r>
      <w:r w:rsidR="00A65383" w:rsidRPr="00A65383">
        <w:t xml:space="preserve"> </w:t>
      </w:r>
      <w:r w:rsidR="001C7C0B" w:rsidRPr="00A65383">
        <w:t>записями</w:t>
      </w:r>
      <w:r w:rsidR="00A65383" w:rsidRPr="00A65383">
        <w:t xml:space="preserve"> </w:t>
      </w:r>
      <w:r w:rsidR="001C7C0B" w:rsidRPr="00A65383">
        <w:t>по</w:t>
      </w:r>
      <w:r w:rsidR="00A65383" w:rsidRPr="00A65383">
        <w:t xml:space="preserve"> </w:t>
      </w:r>
      <w:r w:rsidR="001C7C0B" w:rsidRPr="00A65383">
        <w:t>этим</w:t>
      </w:r>
      <w:r w:rsidR="00A65383" w:rsidRPr="00A65383">
        <w:t xml:space="preserve"> </w:t>
      </w:r>
      <w:r w:rsidR="001C7C0B" w:rsidRPr="00A65383">
        <w:t>счетам</w:t>
      </w:r>
      <w:r w:rsidR="00A65383" w:rsidRPr="00A65383">
        <w:t xml:space="preserve"> </w:t>
      </w:r>
      <w:r w:rsidR="001C7C0B" w:rsidRPr="00A65383">
        <w:t>в</w:t>
      </w:r>
      <w:r w:rsidR="00A65383" w:rsidRPr="00A65383">
        <w:t xml:space="preserve"> </w:t>
      </w:r>
      <w:r w:rsidR="001C7C0B" w:rsidRPr="00A65383">
        <w:t>банке</w:t>
      </w:r>
      <w:r w:rsidR="00A65383" w:rsidRPr="00A65383">
        <w:t xml:space="preserve"> </w:t>
      </w:r>
      <w:r w:rsidR="001C7C0B" w:rsidRPr="00A65383">
        <w:t>и</w:t>
      </w:r>
      <w:r w:rsidR="00A65383" w:rsidRPr="00A65383">
        <w:t xml:space="preserve"> </w:t>
      </w:r>
      <w:r w:rsidR="001C7C0B" w:rsidRPr="00A65383">
        <w:t>иными</w:t>
      </w:r>
      <w:r w:rsidR="00A65383" w:rsidRPr="00A65383">
        <w:t xml:space="preserve"> </w:t>
      </w:r>
      <w:r w:rsidR="001C7C0B" w:rsidRPr="00A65383">
        <w:t>способами</w:t>
      </w:r>
      <w:r w:rsidR="00A65383" w:rsidRPr="00A65383">
        <w:t xml:space="preserve"> [</w:t>
      </w:r>
      <w:r w:rsidR="00A24B9D" w:rsidRPr="00A65383">
        <w:t>16</w:t>
      </w:r>
      <w:r w:rsidR="001C7C0B" w:rsidRPr="00A65383">
        <w:t>,</w:t>
      </w:r>
      <w:r w:rsidR="00A65383" w:rsidRPr="00A65383">
        <w:t xml:space="preserve"> </w:t>
      </w:r>
      <w:r w:rsidR="001C7C0B" w:rsidRPr="00A65383">
        <w:t>с</w:t>
      </w:r>
      <w:r w:rsidR="00A65383">
        <w:t>. 19</w:t>
      </w:r>
      <w:r w:rsidR="001C7C0B" w:rsidRPr="00A65383">
        <w:t>4</w:t>
      </w:r>
      <w:r w:rsidR="00A65383" w:rsidRPr="00A65383">
        <w:t>].</w:t>
      </w:r>
    </w:p>
    <w:p w:rsidR="00A65383" w:rsidRPr="00A65383" w:rsidRDefault="00276CCF" w:rsidP="00A65383">
      <w:pPr>
        <w:tabs>
          <w:tab w:val="left" w:pos="726"/>
        </w:tabs>
      </w:pPr>
      <w:r w:rsidRPr="00A65383">
        <w:t>О</w:t>
      </w:r>
      <w:r w:rsidR="00A65383" w:rsidRPr="00A65383">
        <w:t xml:space="preserve"> </w:t>
      </w:r>
      <w:r w:rsidRPr="00A65383">
        <w:t>назначении</w:t>
      </w:r>
      <w:r w:rsidR="00A65383" w:rsidRPr="00A65383">
        <w:t xml:space="preserve"> </w:t>
      </w:r>
      <w:r w:rsidRPr="00A65383">
        <w:t>плановой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проверяемый</w:t>
      </w:r>
      <w:r w:rsidR="00A65383" w:rsidRPr="00A65383">
        <w:t xml:space="preserve"> </w:t>
      </w:r>
      <w:r w:rsidRPr="00A65383">
        <w:t>субъект</w:t>
      </w:r>
      <w:r w:rsidR="00A65383" w:rsidRPr="00A65383">
        <w:t xml:space="preserve"> </w:t>
      </w:r>
      <w:r w:rsidRPr="00A65383">
        <w:t>должен</w:t>
      </w:r>
      <w:r w:rsidR="00A65383" w:rsidRPr="00A65383">
        <w:t xml:space="preserve"> </w:t>
      </w:r>
      <w:r w:rsidRPr="00A65383">
        <w:t>быть</w:t>
      </w:r>
      <w:r w:rsidR="00A65383" w:rsidRPr="00A65383">
        <w:t xml:space="preserve"> </w:t>
      </w:r>
      <w:r w:rsidRPr="00A65383">
        <w:t>письменно</w:t>
      </w:r>
      <w:r w:rsidR="00A65383" w:rsidRPr="00A65383">
        <w:t xml:space="preserve"> </w:t>
      </w:r>
      <w:r w:rsidRPr="00A65383">
        <w:t>уведомлен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позднее</w:t>
      </w:r>
      <w:r w:rsidR="00A65383" w:rsidRPr="00A65383">
        <w:t xml:space="preserve"> </w:t>
      </w:r>
      <w:r w:rsidRPr="00A65383">
        <w:t>чем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10</w:t>
      </w:r>
      <w:r w:rsidR="00A65383" w:rsidRPr="00A65383">
        <w:t xml:space="preserve"> </w:t>
      </w:r>
      <w:r w:rsidRPr="00A65383">
        <w:t>рабочих</w:t>
      </w:r>
      <w:r w:rsidR="00A65383" w:rsidRPr="00A65383">
        <w:t xml:space="preserve"> </w:t>
      </w:r>
      <w:r w:rsidRPr="00A65383">
        <w:t>дней</w:t>
      </w:r>
      <w:r w:rsidR="00A65383" w:rsidRPr="00A65383">
        <w:t xml:space="preserve"> </w:t>
      </w:r>
      <w:r w:rsidRPr="00A65383">
        <w:t>до</w:t>
      </w:r>
      <w:r w:rsidR="00A65383" w:rsidRPr="00A65383">
        <w:t xml:space="preserve"> </w:t>
      </w:r>
      <w:r w:rsidRPr="00A65383">
        <w:t>начала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проведения</w:t>
      </w:r>
      <w:r w:rsidR="00A65383" w:rsidRPr="00A65383">
        <w:t xml:space="preserve">. </w:t>
      </w:r>
      <w:r w:rsidRPr="00A65383">
        <w:t>Уведомление,</w:t>
      </w:r>
      <w:r w:rsidR="00A65383" w:rsidRPr="00A65383">
        <w:t xml:space="preserve"> </w:t>
      </w:r>
      <w:r w:rsidRPr="00A65383">
        <w:t>направленное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последнему</w:t>
      </w:r>
      <w:r w:rsidR="00A65383" w:rsidRPr="00A65383">
        <w:t xml:space="preserve"> </w:t>
      </w:r>
      <w:r w:rsidRPr="00A65383">
        <w:t>известному</w:t>
      </w:r>
      <w:r w:rsidR="00A65383" w:rsidRPr="00A65383">
        <w:t xml:space="preserve"> </w:t>
      </w:r>
      <w:r w:rsidRPr="00A65383">
        <w:t>контролирующему</w:t>
      </w:r>
      <w:r w:rsidR="00A65383">
        <w:t xml:space="preserve"> (</w:t>
      </w:r>
      <w:r w:rsidRPr="00A65383">
        <w:t>надзорному</w:t>
      </w:r>
      <w:r w:rsidR="00A65383" w:rsidRPr="00A65383">
        <w:t xml:space="preserve">) </w:t>
      </w:r>
      <w:r w:rsidRPr="00A65383">
        <w:t>органу</w:t>
      </w:r>
      <w:r w:rsidR="00A65383" w:rsidRPr="00A65383">
        <w:t xml:space="preserve"> </w:t>
      </w:r>
      <w:r w:rsidRPr="00A65383">
        <w:t>месту</w:t>
      </w:r>
      <w:r w:rsidR="00A65383" w:rsidRPr="00A65383">
        <w:t xml:space="preserve"> </w:t>
      </w:r>
      <w:r w:rsidRPr="00A65383">
        <w:t>нахождения</w:t>
      </w:r>
      <w:r w:rsidR="00A65383">
        <w:t xml:space="preserve"> (</w:t>
      </w:r>
      <w:r w:rsidRPr="00A65383">
        <w:t>жительства</w:t>
      </w:r>
      <w:r w:rsidR="00A65383" w:rsidRPr="00A65383">
        <w:t xml:space="preserve">) </w:t>
      </w:r>
      <w:r w:rsidRPr="00A65383">
        <w:t>проверяемого</w:t>
      </w:r>
      <w:r w:rsidR="00A65383" w:rsidRPr="00A65383">
        <w:t xml:space="preserve"> </w:t>
      </w:r>
      <w:r w:rsidRPr="00A65383">
        <w:t>субъекта,</w:t>
      </w:r>
      <w:r w:rsidR="00A65383" w:rsidRPr="00A65383">
        <w:t xml:space="preserve"> </w:t>
      </w:r>
      <w:r w:rsidRPr="00A65383">
        <w:t>считается</w:t>
      </w:r>
      <w:r w:rsidR="00A65383" w:rsidRPr="00A65383">
        <w:t xml:space="preserve"> </w:t>
      </w:r>
      <w:r w:rsidRPr="00A65383">
        <w:t>полученным</w:t>
      </w:r>
      <w:r w:rsidR="00A65383" w:rsidRPr="00A65383">
        <w:t xml:space="preserve"> </w:t>
      </w:r>
      <w:r w:rsidRPr="00A65383">
        <w:t>им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истечении</w:t>
      </w:r>
      <w:r w:rsidR="00A65383" w:rsidRPr="00A65383">
        <w:t xml:space="preserve"> </w:t>
      </w:r>
      <w:r w:rsidRPr="00A65383">
        <w:t>трех</w:t>
      </w:r>
      <w:r w:rsidR="00A65383" w:rsidRPr="00A65383">
        <w:t xml:space="preserve"> </w:t>
      </w:r>
      <w:r w:rsidRPr="00A65383">
        <w:t>дней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дня</w:t>
      </w:r>
      <w:r w:rsidR="00A65383" w:rsidRPr="00A65383">
        <w:t xml:space="preserve"> </w:t>
      </w:r>
      <w:r w:rsidRPr="00A65383">
        <w:t>его</w:t>
      </w:r>
      <w:r w:rsidR="00A65383" w:rsidRPr="00A65383">
        <w:t xml:space="preserve"> </w:t>
      </w:r>
      <w:r w:rsidRPr="00A65383">
        <w:t>направления</w:t>
      </w:r>
      <w:r w:rsidR="00A65383" w:rsidRPr="00A65383">
        <w:t>.</w:t>
      </w:r>
    </w:p>
    <w:p w:rsidR="00A65383" w:rsidRPr="00A65383" w:rsidRDefault="00276CCF" w:rsidP="00A65383">
      <w:pPr>
        <w:tabs>
          <w:tab w:val="left" w:pos="726"/>
        </w:tabs>
      </w:pPr>
      <w:r w:rsidRPr="00A65383">
        <w:t>Проверка</w:t>
      </w:r>
      <w:r w:rsidR="00A65383" w:rsidRPr="00A65383">
        <w:t xml:space="preserve"> </w:t>
      </w:r>
      <w:r w:rsidRPr="00A65383">
        <w:t>проводится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основании</w:t>
      </w:r>
      <w:r w:rsidR="00A65383" w:rsidRPr="00A65383">
        <w:t xml:space="preserve"> </w:t>
      </w:r>
      <w:r w:rsidRPr="00A65383">
        <w:t>предписания</w:t>
      </w:r>
      <w:r w:rsidR="00A65383" w:rsidRPr="00A65383">
        <w:t xml:space="preserve"> </w:t>
      </w:r>
      <w:r w:rsidRPr="00A65383">
        <w:t>руководителя</w:t>
      </w:r>
      <w:r w:rsidR="00A65383" w:rsidRPr="00A65383">
        <w:t xml:space="preserve"> </w:t>
      </w:r>
      <w:r w:rsidRPr="00A65383">
        <w:t>контролирующего</w:t>
      </w:r>
      <w:r w:rsidR="00A65383">
        <w:t xml:space="preserve"> (</w:t>
      </w:r>
      <w:r w:rsidRPr="00A65383">
        <w:t>надзорного</w:t>
      </w:r>
      <w:r w:rsidR="00A65383" w:rsidRPr="00A65383">
        <w:t xml:space="preserve">) </w:t>
      </w:r>
      <w:r w:rsidRPr="00A65383">
        <w:t>органа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его</w:t>
      </w:r>
      <w:r w:rsidR="00A65383" w:rsidRPr="00A65383">
        <w:t xml:space="preserve"> </w:t>
      </w:r>
      <w:r w:rsidRPr="00A65383">
        <w:t>уполномоченного</w:t>
      </w:r>
      <w:r w:rsidR="00A65383" w:rsidRPr="00A65383">
        <w:t xml:space="preserve"> </w:t>
      </w:r>
      <w:r w:rsidRPr="00A65383">
        <w:t>заместителя</w:t>
      </w:r>
      <w:r w:rsidR="00A65383">
        <w:t xml:space="preserve"> (</w:t>
      </w:r>
      <w:r w:rsidRPr="00A65383">
        <w:t>для</w:t>
      </w:r>
      <w:r w:rsidR="00A65383" w:rsidRPr="00A65383">
        <w:t xml:space="preserve"> </w:t>
      </w:r>
      <w:r w:rsidRPr="00A65383">
        <w:t>структурного</w:t>
      </w:r>
      <w:r w:rsidR="00A65383" w:rsidRPr="00A65383">
        <w:t xml:space="preserve"> </w:t>
      </w:r>
      <w:r w:rsidRPr="00A65383">
        <w:t>подразделения</w:t>
      </w:r>
      <w:r w:rsidR="00A65383" w:rsidRPr="00A65383">
        <w:t xml:space="preserve"> </w:t>
      </w:r>
      <w:r w:rsidRPr="00A65383">
        <w:t>контролирующего</w:t>
      </w:r>
      <w:r w:rsidR="00A65383">
        <w:t xml:space="preserve"> (</w:t>
      </w:r>
      <w:r w:rsidRPr="00A65383">
        <w:t>надзорного</w:t>
      </w:r>
      <w:r w:rsidR="00A65383" w:rsidRPr="00A65383">
        <w:t xml:space="preserve">) </w:t>
      </w:r>
      <w:r w:rsidRPr="00A65383">
        <w:t>органа</w:t>
      </w:r>
      <w:r w:rsidR="00A65383" w:rsidRPr="00A65383">
        <w:t xml:space="preserve"> - </w:t>
      </w:r>
      <w:r w:rsidRPr="00A65383">
        <w:t>его</w:t>
      </w:r>
      <w:r w:rsidR="00A65383" w:rsidRPr="00A65383">
        <w:t xml:space="preserve"> </w:t>
      </w:r>
      <w:r w:rsidRPr="00A65383">
        <w:t>уполномоченного</w:t>
      </w:r>
      <w:r w:rsidR="00A65383" w:rsidRPr="00A65383">
        <w:t xml:space="preserve"> </w:t>
      </w:r>
      <w:r w:rsidRPr="00A65383">
        <w:t>руководителя</w:t>
      </w:r>
      <w:r w:rsidR="00A65383" w:rsidRPr="00A65383">
        <w:t xml:space="preserve">), </w:t>
      </w:r>
      <w:r w:rsidRPr="00A65383">
        <w:t>заверенного</w:t>
      </w:r>
      <w:r w:rsidR="00A65383" w:rsidRPr="00A65383">
        <w:t xml:space="preserve"> </w:t>
      </w:r>
      <w:r w:rsidRPr="00A65383">
        <w:t>печатью</w:t>
      </w:r>
      <w:r w:rsidR="00A65383" w:rsidRPr="00A65383">
        <w:t xml:space="preserve"> </w:t>
      </w:r>
      <w:r w:rsidRPr="00A65383">
        <w:t>контролирующего</w:t>
      </w:r>
      <w:r w:rsidR="00A65383">
        <w:t xml:space="preserve"> (</w:t>
      </w:r>
      <w:r w:rsidRPr="00A65383">
        <w:t>надзорного</w:t>
      </w:r>
      <w:r w:rsidR="00A65383" w:rsidRPr="00A65383">
        <w:t xml:space="preserve">) </w:t>
      </w:r>
      <w:r w:rsidRPr="00A65383">
        <w:t>органа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оформленного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фирменном</w:t>
      </w:r>
      <w:r w:rsidR="00A65383" w:rsidRPr="00A65383">
        <w:t xml:space="preserve"> </w:t>
      </w:r>
      <w:r w:rsidRPr="00A65383">
        <w:t>бланке</w:t>
      </w:r>
      <w:r w:rsidR="00A65383" w:rsidRPr="00A65383">
        <w:t>.</w:t>
      </w:r>
    </w:p>
    <w:p w:rsidR="00A65383" w:rsidRPr="00A65383" w:rsidRDefault="001C7C0B" w:rsidP="00A65383">
      <w:pPr>
        <w:tabs>
          <w:tab w:val="left" w:pos="726"/>
        </w:tabs>
      </w:pPr>
      <w:r w:rsidRPr="00A65383">
        <w:t>Права</w:t>
      </w:r>
      <w:r w:rsidR="00A65383" w:rsidRPr="00A65383">
        <w:t xml:space="preserve"> </w:t>
      </w:r>
      <w:r w:rsidRPr="00A65383">
        <w:t>работников</w:t>
      </w:r>
      <w:r w:rsidR="00A65383" w:rsidRPr="00A65383">
        <w:t xml:space="preserve"> </w:t>
      </w:r>
      <w:r w:rsidRPr="00A65383">
        <w:t>контролирующих</w:t>
      </w:r>
      <w:r w:rsidR="00A65383" w:rsidRPr="00A65383">
        <w:t xml:space="preserve"> </w:t>
      </w:r>
      <w:r w:rsidRPr="00A65383">
        <w:t>органов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проведении</w:t>
      </w:r>
      <w:r w:rsidR="00A65383" w:rsidRPr="00A65383">
        <w:t xml:space="preserve"> </w:t>
      </w:r>
      <w:r w:rsidRPr="00A65383">
        <w:t>проверок</w:t>
      </w:r>
      <w:r w:rsidR="00A65383">
        <w:t xml:space="preserve"> (</w:t>
      </w:r>
      <w:r w:rsidRPr="00A65383">
        <w:t>ревизий</w:t>
      </w:r>
      <w:r w:rsidR="00A65383" w:rsidRPr="00A65383">
        <w:t xml:space="preserve">) </w:t>
      </w:r>
      <w:r w:rsidRPr="00A65383">
        <w:t>перечислены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</w:t>
      </w:r>
      <w:r w:rsidR="00A65383">
        <w:t>.4</w:t>
      </w:r>
      <w:r w:rsidR="00A65383" w:rsidRPr="00A65383">
        <w:t xml:space="preserve"> </w:t>
      </w:r>
      <w:r w:rsidRPr="00A65383">
        <w:t>По</w:t>
      </w:r>
      <w:r w:rsidR="00276CCF" w:rsidRPr="00A65383">
        <w:t>ложения</w:t>
      </w:r>
      <w:r w:rsidRPr="00A65383">
        <w:t>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частности,</w:t>
      </w:r>
      <w:r w:rsidR="00A65383" w:rsidRPr="00A65383">
        <w:t xml:space="preserve"> </w:t>
      </w:r>
      <w:r w:rsidRPr="00A65383">
        <w:t>они</w:t>
      </w:r>
      <w:r w:rsidR="00A65383" w:rsidRPr="00A65383">
        <w:t xml:space="preserve"> </w:t>
      </w:r>
      <w:r w:rsidRPr="00A65383">
        <w:t>имеют</w:t>
      </w:r>
      <w:r w:rsidR="00A65383" w:rsidRPr="00A65383">
        <w:t xml:space="preserve"> </w:t>
      </w:r>
      <w:r w:rsidRPr="00A65383">
        <w:t>право</w:t>
      </w:r>
      <w:r w:rsidR="00A65383" w:rsidRPr="00A65383">
        <w:t>:</w:t>
      </w:r>
    </w:p>
    <w:p w:rsidR="00A65383" w:rsidRPr="00A65383" w:rsidRDefault="005E5837" w:rsidP="00A65383">
      <w:pPr>
        <w:tabs>
          <w:tab w:val="left" w:pos="726"/>
        </w:tabs>
      </w:pPr>
      <w:r w:rsidRPr="00A65383">
        <w:t>при</w:t>
      </w:r>
      <w:r w:rsidR="00A65383" w:rsidRPr="00A65383">
        <w:t xml:space="preserve"> </w:t>
      </w:r>
      <w:r w:rsidRPr="00A65383">
        <w:t>предъявлении</w:t>
      </w:r>
      <w:r w:rsidR="00A65383" w:rsidRPr="00A65383">
        <w:t xml:space="preserve"> </w:t>
      </w:r>
      <w:r w:rsidRPr="00A65383">
        <w:t>служебных</w:t>
      </w:r>
      <w:r w:rsidR="00A65383" w:rsidRPr="00A65383">
        <w:t xml:space="preserve"> </w:t>
      </w:r>
      <w:r w:rsidRPr="00A65383">
        <w:t>удостоверений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предписания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проведение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порядке,</w:t>
      </w:r>
      <w:r w:rsidR="00A65383" w:rsidRPr="00A65383">
        <w:t xml:space="preserve"> </w:t>
      </w:r>
      <w:r w:rsidRPr="00A65383">
        <w:t>установленном</w:t>
      </w:r>
      <w:r w:rsidR="00A65383" w:rsidRPr="00A65383">
        <w:t xml:space="preserve"> </w:t>
      </w:r>
      <w:r w:rsidRPr="00A65383">
        <w:t>законодательством,</w:t>
      </w:r>
      <w:r w:rsidR="00A65383" w:rsidRPr="00A65383">
        <w:t xml:space="preserve"> </w:t>
      </w:r>
      <w:r w:rsidRPr="00A65383">
        <w:t>свободно</w:t>
      </w:r>
      <w:r w:rsidR="00A65383" w:rsidRPr="00A65383">
        <w:t xml:space="preserve"> </w:t>
      </w:r>
      <w:r w:rsidRPr="00A65383">
        <w:t>входить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служебные,</w:t>
      </w:r>
      <w:r w:rsidR="00A65383" w:rsidRPr="00A65383">
        <w:t xml:space="preserve"> </w:t>
      </w:r>
      <w:r w:rsidRPr="00A65383">
        <w:t>производственные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иные</w:t>
      </w:r>
      <w:r w:rsidR="00A65383" w:rsidRPr="00A65383">
        <w:t xml:space="preserve"> </w:t>
      </w:r>
      <w:r w:rsidRPr="00A65383">
        <w:t>помещения</w:t>
      </w:r>
      <w:r w:rsidR="00A65383">
        <w:t xml:space="preserve"> (</w:t>
      </w:r>
      <w:r w:rsidRPr="00A65383">
        <w:t>объекты</w:t>
      </w:r>
      <w:r w:rsidR="00A65383" w:rsidRPr="00A65383">
        <w:t xml:space="preserve">) </w:t>
      </w:r>
      <w:r w:rsidRPr="00A65383">
        <w:t>проверяемого</w:t>
      </w:r>
      <w:r w:rsidR="00A65383" w:rsidRPr="00A65383">
        <w:t xml:space="preserve"> </w:t>
      </w:r>
      <w:r w:rsidRPr="00A65383">
        <w:t>субъекта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проведения</w:t>
      </w:r>
      <w:r w:rsidR="00A65383" w:rsidRPr="00A65383">
        <w:t xml:space="preserve"> </w:t>
      </w:r>
      <w:r w:rsidRPr="00A65383">
        <w:t>проверки</w:t>
      </w:r>
      <w:r w:rsidR="00A65383" w:rsidRPr="00A65383">
        <w:t>;</w:t>
      </w:r>
    </w:p>
    <w:p w:rsidR="00A65383" w:rsidRPr="00A65383" w:rsidRDefault="005E5837" w:rsidP="00A65383">
      <w:pPr>
        <w:tabs>
          <w:tab w:val="left" w:pos="726"/>
        </w:tabs>
      </w:pPr>
      <w:r w:rsidRPr="00A65383">
        <w:t>при</w:t>
      </w:r>
      <w:r w:rsidR="00A65383" w:rsidRPr="00A65383">
        <w:t xml:space="preserve"> </w:t>
      </w:r>
      <w:r w:rsidRPr="00A65383">
        <w:t>проведении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проверять</w:t>
      </w:r>
      <w:r w:rsidR="00A65383" w:rsidRPr="00A65383">
        <w:t xml:space="preserve"> </w:t>
      </w:r>
      <w:r w:rsidRPr="00A65383">
        <w:t>у</w:t>
      </w:r>
      <w:r w:rsidR="00A65383" w:rsidRPr="00A65383">
        <w:t xml:space="preserve"> </w:t>
      </w:r>
      <w:r w:rsidRPr="00A65383">
        <w:t>представителей</w:t>
      </w:r>
      <w:r w:rsidR="00A65383" w:rsidRPr="00A65383">
        <w:t xml:space="preserve"> </w:t>
      </w:r>
      <w:r w:rsidRPr="00A65383">
        <w:t>проверяемого</w:t>
      </w:r>
      <w:r w:rsidR="00A65383" w:rsidRPr="00A65383">
        <w:t xml:space="preserve"> </w:t>
      </w:r>
      <w:r w:rsidRPr="00A65383">
        <w:t>субъекта</w:t>
      </w:r>
      <w:r w:rsidR="00A65383" w:rsidRPr="00A65383">
        <w:t xml:space="preserve"> </w:t>
      </w:r>
      <w:r w:rsidRPr="00A65383">
        <w:t>документы,</w:t>
      </w:r>
      <w:r w:rsidR="00A65383" w:rsidRPr="00A65383">
        <w:t xml:space="preserve"> </w:t>
      </w:r>
      <w:r w:rsidRPr="00A65383">
        <w:t>удостоверяющие</w:t>
      </w:r>
      <w:r w:rsidR="00A65383" w:rsidRPr="00A65383">
        <w:t xml:space="preserve"> </w:t>
      </w:r>
      <w:r w:rsidRPr="00A65383">
        <w:t>личность,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документы,</w:t>
      </w:r>
      <w:r w:rsidR="00A65383" w:rsidRPr="00A65383">
        <w:t xml:space="preserve"> </w:t>
      </w:r>
      <w:r w:rsidRPr="00A65383">
        <w:t>подтверждающие</w:t>
      </w:r>
      <w:r w:rsidR="00A65383" w:rsidRPr="00A65383">
        <w:t xml:space="preserve"> </w:t>
      </w:r>
      <w:r w:rsidRPr="00A65383">
        <w:t>полномочия,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случаях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порядке,</w:t>
      </w:r>
      <w:r w:rsidR="00A65383" w:rsidRPr="00A65383">
        <w:t xml:space="preserve"> </w:t>
      </w:r>
      <w:r w:rsidRPr="00A65383">
        <w:t>установленных</w:t>
      </w:r>
      <w:r w:rsidR="00A65383" w:rsidRPr="00A65383">
        <w:t xml:space="preserve"> </w:t>
      </w:r>
      <w:r w:rsidRPr="00A65383">
        <w:t>законодательными</w:t>
      </w:r>
      <w:r w:rsidR="00A65383" w:rsidRPr="00A65383">
        <w:t xml:space="preserve"> </w:t>
      </w:r>
      <w:r w:rsidRPr="00A65383">
        <w:t>актами,</w:t>
      </w:r>
      <w:r w:rsidR="00A65383" w:rsidRPr="00A65383">
        <w:t xml:space="preserve"> </w:t>
      </w:r>
      <w:r w:rsidRPr="00A65383">
        <w:t>производить</w:t>
      </w:r>
      <w:r w:rsidR="00A65383" w:rsidRPr="00A65383">
        <w:t xml:space="preserve"> </w:t>
      </w:r>
      <w:r w:rsidRPr="00A65383">
        <w:t>личный</w:t>
      </w:r>
      <w:r w:rsidR="00A65383" w:rsidRPr="00A65383">
        <w:t xml:space="preserve"> </w:t>
      </w:r>
      <w:r w:rsidRPr="00A65383">
        <w:t>досмотр</w:t>
      </w:r>
      <w:r w:rsidR="00A65383">
        <w:t xml:space="preserve"> (</w:t>
      </w:r>
      <w:r w:rsidRPr="00A65383">
        <w:t>обыск</w:t>
      </w:r>
      <w:r w:rsidR="00A65383" w:rsidRPr="00A65383">
        <w:t xml:space="preserve">) </w:t>
      </w:r>
      <w:r w:rsidRPr="00A65383">
        <w:t>и</w:t>
      </w:r>
      <w:r w:rsidR="00A65383" w:rsidRPr="00A65383">
        <w:t xml:space="preserve"> </w:t>
      </w:r>
      <w:r w:rsidRPr="00A65383">
        <w:t>досмотр</w:t>
      </w:r>
      <w:r w:rsidR="00A65383" w:rsidRPr="00A65383">
        <w:t xml:space="preserve"> </w:t>
      </w:r>
      <w:r w:rsidRPr="00A65383">
        <w:t>находящихся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них</w:t>
      </w:r>
      <w:r w:rsidR="00A65383" w:rsidRPr="00A65383">
        <w:t xml:space="preserve"> </w:t>
      </w:r>
      <w:r w:rsidRPr="00A65383">
        <w:t>вещей,</w:t>
      </w:r>
      <w:r w:rsidR="00A65383" w:rsidRPr="00A65383">
        <w:t xml:space="preserve"> </w:t>
      </w:r>
      <w:r w:rsidRPr="00A65383">
        <w:t>документов,</w:t>
      </w:r>
      <w:r w:rsidR="00A65383" w:rsidRPr="00A65383">
        <w:t xml:space="preserve"> </w:t>
      </w:r>
      <w:r w:rsidRPr="00A65383">
        <w:t>ценностей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транспортных</w:t>
      </w:r>
      <w:r w:rsidR="00A65383" w:rsidRPr="00A65383">
        <w:t xml:space="preserve"> </w:t>
      </w:r>
      <w:r w:rsidRPr="00A65383">
        <w:t>средств</w:t>
      </w:r>
      <w:r w:rsidR="00A65383" w:rsidRPr="00A65383">
        <w:t>;</w:t>
      </w:r>
    </w:p>
    <w:p w:rsidR="00A65383" w:rsidRPr="00A65383" w:rsidRDefault="005E5837" w:rsidP="00A65383">
      <w:pPr>
        <w:tabs>
          <w:tab w:val="left" w:pos="726"/>
        </w:tabs>
      </w:pPr>
      <w:r w:rsidRPr="00A65383">
        <w:t>в</w:t>
      </w:r>
      <w:r w:rsidR="00A65383" w:rsidRPr="00A65383">
        <w:t xml:space="preserve"> </w:t>
      </w:r>
      <w:r w:rsidRPr="00A65383">
        <w:t>рамках</w:t>
      </w:r>
      <w:r w:rsidR="00A65383" w:rsidRPr="00A65383">
        <w:t xml:space="preserve"> </w:t>
      </w:r>
      <w:r w:rsidRPr="00A65383">
        <w:t>вопросов,</w:t>
      </w:r>
      <w:r w:rsidR="00A65383" w:rsidRPr="00A65383">
        <w:t xml:space="preserve"> </w:t>
      </w:r>
      <w:r w:rsidRPr="00A65383">
        <w:t>подлежащих</w:t>
      </w:r>
      <w:r w:rsidR="00A65383" w:rsidRPr="00A65383">
        <w:t xml:space="preserve"> </w:t>
      </w:r>
      <w:r w:rsidRPr="00A65383">
        <w:t>проверке,</w:t>
      </w:r>
      <w:r w:rsidR="00A65383" w:rsidRPr="00A65383">
        <w:t xml:space="preserve"> </w:t>
      </w:r>
      <w:r w:rsidRPr="00A65383">
        <w:t>требовать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получать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проверяемого</w:t>
      </w:r>
      <w:r w:rsidR="00A65383" w:rsidRPr="00A65383">
        <w:t xml:space="preserve"> </w:t>
      </w:r>
      <w:r w:rsidRPr="00A65383">
        <w:t>субъекта,</w:t>
      </w:r>
      <w:r w:rsidR="00A65383" w:rsidRPr="00A65383">
        <w:t xml:space="preserve"> </w:t>
      </w:r>
      <w:r w:rsidRPr="00A65383">
        <w:t>участников</w:t>
      </w:r>
      <w:r w:rsidR="00A65383" w:rsidRPr="00A65383">
        <w:t xml:space="preserve"> </w:t>
      </w:r>
      <w:r w:rsidRPr="00A65383">
        <w:t>контрольного</w:t>
      </w:r>
      <w:r w:rsidR="00A65383" w:rsidRPr="00A65383">
        <w:t xml:space="preserve"> </w:t>
      </w:r>
      <w:r w:rsidRPr="00A65383">
        <w:t>обмера</w:t>
      </w:r>
      <w:r w:rsidR="00A65383" w:rsidRPr="00A65383">
        <w:t xml:space="preserve"> </w:t>
      </w:r>
      <w:r w:rsidRPr="00A65383">
        <w:t>необходимые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документы</w:t>
      </w:r>
      <w:r w:rsidR="00A65383">
        <w:t xml:space="preserve"> (</w:t>
      </w:r>
      <w:r w:rsidRPr="00A65383">
        <w:t>их</w:t>
      </w:r>
      <w:r w:rsidR="00A65383" w:rsidRPr="00A65383">
        <w:t xml:space="preserve"> </w:t>
      </w:r>
      <w:r w:rsidRPr="00A65383">
        <w:t>копии</w:t>
      </w:r>
      <w:r w:rsidR="00A65383" w:rsidRPr="00A65383">
        <w:t xml:space="preserve">), </w:t>
      </w:r>
      <w:r w:rsidRPr="00A65383">
        <w:t>в</w:t>
      </w:r>
      <w:r w:rsidR="00A65383" w:rsidRPr="00A65383">
        <w:t xml:space="preserve"> </w:t>
      </w:r>
      <w:r w:rsidRPr="00A65383">
        <w:t>том</w:t>
      </w:r>
      <w:r w:rsidR="00A65383" w:rsidRPr="00A65383">
        <w:t xml:space="preserve"> </w:t>
      </w:r>
      <w:r w:rsidRPr="00A65383">
        <w:t>числе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электронном</w:t>
      </w:r>
      <w:r w:rsidR="00A65383" w:rsidRPr="00A65383">
        <w:t xml:space="preserve"> </w:t>
      </w:r>
      <w:r w:rsidRPr="00A65383">
        <w:t>виде,</w:t>
      </w:r>
      <w:r w:rsidR="00A65383" w:rsidRPr="00A65383">
        <w:t xml:space="preserve"> </w:t>
      </w:r>
      <w:r w:rsidRPr="00A65383">
        <w:t>иную</w:t>
      </w:r>
      <w:r w:rsidR="00A65383" w:rsidRPr="00A65383">
        <w:t xml:space="preserve"> </w:t>
      </w:r>
      <w:r w:rsidRPr="00A65383">
        <w:t>информацию,</w:t>
      </w:r>
      <w:r w:rsidR="00A65383" w:rsidRPr="00A65383">
        <w:t xml:space="preserve"> </w:t>
      </w:r>
      <w:r w:rsidRPr="00A65383">
        <w:t>касающуюся</w:t>
      </w:r>
      <w:r w:rsidR="00A65383" w:rsidRPr="00A65383">
        <w:t xml:space="preserve"> </w:t>
      </w:r>
      <w:r w:rsidRPr="00A65383">
        <w:t>его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имущества</w:t>
      </w:r>
      <w:r w:rsidR="00A65383" w:rsidRPr="00A65383">
        <w:t>;</w:t>
      </w:r>
    </w:p>
    <w:p w:rsidR="00A65383" w:rsidRPr="00A65383" w:rsidRDefault="005E5837" w:rsidP="00A65383">
      <w:pPr>
        <w:tabs>
          <w:tab w:val="left" w:pos="726"/>
        </w:tabs>
      </w:pPr>
      <w:r w:rsidRPr="00A65383">
        <w:t>истребовать</w:t>
      </w:r>
      <w:r w:rsidR="00A65383" w:rsidRPr="00A65383">
        <w:t xml:space="preserve"> </w:t>
      </w:r>
      <w:r w:rsidRPr="00A65383">
        <w:t>посредством</w:t>
      </w:r>
      <w:r w:rsidR="00A65383" w:rsidRPr="00A65383">
        <w:t xml:space="preserve"> </w:t>
      </w:r>
      <w:r w:rsidRPr="00A65383">
        <w:t>направления</w:t>
      </w:r>
      <w:r w:rsidR="00A65383" w:rsidRPr="00A65383">
        <w:t xml:space="preserve"> </w:t>
      </w:r>
      <w:r w:rsidRPr="00A65383">
        <w:t>письменных</w:t>
      </w:r>
      <w:r w:rsidR="00A65383" w:rsidRPr="00A65383">
        <w:t xml:space="preserve"> </w:t>
      </w:r>
      <w:r w:rsidRPr="00A65383">
        <w:t>запросов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контрагентов</w:t>
      </w:r>
      <w:r w:rsidR="00A65383" w:rsidRPr="00A65383">
        <w:t xml:space="preserve"> </w:t>
      </w:r>
      <w:r w:rsidRPr="00A65383">
        <w:t>проверяемого</w:t>
      </w:r>
      <w:r w:rsidR="00A65383" w:rsidRPr="00A65383">
        <w:t xml:space="preserve"> </w:t>
      </w:r>
      <w:r w:rsidRPr="00A65383">
        <w:t>субъекта</w:t>
      </w:r>
      <w:r w:rsidR="00A65383" w:rsidRPr="00A65383">
        <w:t xml:space="preserve"> </w:t>
      </w:r>
      <w:r w:rsidRPr="00A65383">
        <w:t>копии</w:t>
      </w:r>
      <w:r w:rsidR="00A65383" w:rsidRPr="00A65383">
        <w:t xml:space="preserve"> </w:t>
      </w:r>
      <w:r w:rsidRPr="00A65383">
        <w:t>документов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иную</w:t>
      </w:r>
      <w:r w:rsidR="00A65383" w:rsidRPr="00A65383">
        <w:t xml:space="preserve"> </w:t>
      </w:r>
      <w:r w:rsidRPr="00A65383">
        <w:t>информацию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операциям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расчетам,</w:t>
      </w:r>
      <w:r w:rsidR="00A65383" w:rsidRPr="00A65383">
        <w:t xml:space="preserve"> </w:t>
      </w:r>
      <w:r w:rsidRPr="00A65383">
        <w:t>проводимым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проверяемым</w:t>
      </w:r>
      <w:r w:rsidR="00A65383" w:rsidRPr="00A65383">
        <w:t xml:space="preserve"> </w:t>
      </w:r>
      <w:r w:rsidRPr="00A65383">
        <w:t>субъектом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третьими</w:t>
      </w:r>
      <w:r w:rsidR="00A65383" w:rsidRPr="00A65383">
        <w:t xml:space="preserve"> </w:t>
      </w:r>
      <w:r w:rsidRPr="00A65383">
        <w:t>лицами,</w:t>
      </w:r>
      <w:r w:rsidR="00A65383" w:rsidRPr="00A65383">
        <w:t xml:space="preserve"> </w:t>
      </w:r>
      <w:r w:rsidRPr="00A65383">
        <w:t>имеющими</w:t>
      </w:r>
      <w:r w:rsidR="00A65383" w:rsidRPr="00A65383">
        <w:t xml:space="preserve"> </w:t>
      </w:r>
      <w:r w:rsidRPr="00A65383">
        <w:t>отношение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проверяемым</w:t>
      </w:r>
      <w:r w:rsidR="00A65383" w:rsidRPr="00A65383">
        <w:t xml:space="preserve"> </w:t>
      </w:r>
      <w:r w:rsidRPr="00A65383">
        <w:t>финансово-хозяйственным</w:t>
      </w:r>
      <w:r w:rsidR="00A65383" w:rsidRPr="00A65383">
        <w:t xml:space="preserve"> </w:t>
      </w:r>
      <w:r w:rsidRPr="00A65383">
        <w:t>операциям,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необходимости</w:t>
      </w:r>
      <w:r w:rsidR="00A65383" w:rsidRPr="00A65383">
        <w:t xml:space="preserve"> - </w:t>
      </w:r>
      <w:r w:rsidRPr="00A65383">
        <w:t>проводить</w:t>
      </w:r>
      <w:r w:rsidR="00A65383" w:rsidRPr="00A65383">
        <w:t xml:space="preserve"> </w:t>
      </w:r>
      <w:r w:rsidRPr="00A65383">
        <w:t>встречные</w:t>
      </w:r>
      <w:r w:rsidR="00A65383" w:rsidRPr="00A65383">
        <w:t xml:space="preserve"> </w:t>
      </w:r>
      <w:r w:rsidRPr="00A65383">
        <w:t>проверки</w:t>
      </w:r>
      <w:r w:rsidR="00A65383" w:rsidRPr="00A65383">
        <w:t>;</w:t>
      </w:r>
    </w:p>
    <w:p w:rsidR="00A65383" w:rsidRPr="00A65383" w:rsidRDefault="005E5837" w:rsidP="00A65383">
      <w:pPr>
        <w:tabs>
          <w:tab w:val="left" w:pos="726"/>
        </w:tabs>
      </w:pPr>
      <w:r w:rsidRPr="00A65383">
        <w:t>истребовать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пределах</w:t>
      </w:r>
      <w:r w:rsidR="00A65383" w:rsidRPr="00A65383">
        <w:t xml:space="preserve"> </w:t>
      </w:r>
      <w:r w:rsidRPr="00A65383">
        <w:t>своей</w:t>
      </w:r>
      <w:r w:rsidR="00A65383" w:rsidRPr="00A65383">
        <w:t xml:space="preserve"> </w:t>
      </w:r>
      <w:r w:rsidRPr="00A65383">
        <w:t>компетенции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безвозмездной</w:t>
      </w:r>
      <w:r w:rsidR="00A65383" w:rsidRPr="00A65383">
        <w:t xml:space="preserve"> </w:t>
      </w:r>
      <w:r w:rsidRPr="00A65383">
        <w:t>основе</w:t>
      </w:r>
      <w:r w:rsidR="00A65383" w:rsidRPr="00A65383">
        <w:t xml:space="preserve"> </w:t>
      </w:r>
      <w:r w:rsidRPr="00A65383">
        <w:t>у</w:t>
      </w:r>
      <w:r w:rsidR="00A65383" w:rsidRPr="00A65383">
        <w:t xml:space="preserve"> </w:t>
      </w:r>
      <w:r w:rsidRPr="00A65383">
        <w:t>государственных</w:t>
      </w:r>
      <w:r w:rsidR="00A65383" w:rsidRPr="00A65383">
        <w:t xml:space="preserve"> </w:t>
      </w:r>
      <w:r w:rsidRPr="00A65383">
        <w:t>органов,</w:t>
      </w:r>
      <w:r w:rsidR="00A65383" w:rsidRPr="00A65383">
        <w:t xml:space="preserve"> </w:t>
      </w:r>
      <w:r w:rsidRPr="00A65383">
        <w:t>иных</w:t>
      </w:r>
      <w:r w:rsidR="00A65383" w:rsidRPr="00A65383">
        <w:t xml:space="preserve"> </w:t>
      </w:r>
      <w:r w:rsidRPr="00A65383">
        <w:t>организаций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физических</w:t>
      </w:r>
      <w:r w:rsidR="00A65383" w:rsidRPr="00A65383">
        <w:t xml:space="preserve"> </w:t>
      </w:r>
      <w:r w:rsidRPr="00A65383">
        <w:t>лиц,</w:t>
      </w:r>
      <w:r w:rsidR="00A65383" w:rsidRPr="00A65383">
        <w:t xml:space="preserve"> </w:t>
      </w:r>
      <w:r w:rsidRPr="00A65383">
        <w:t>обладающих</w:t>
      </w:r>
      <w:r w:rsidR="00A65383" w:rsidRPr="00A65383">
        <w:t xml:space="preserve"> </w:t>
      </w:r>
      <w:r w:rsidRPr="00A65383">
        <w:t>информацией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документами,</w:t>
      </w:r>
      <w:r w:rsidR="00A65383" w:rsidRPr="00A65383">
        <w:t xml:space="preserve"> </w:t>
      </w:r>
      <w:r w:rsidRPr="00A65383">
        <w:t>имеющими</w:t>
      </w:r>
      <w:r w:rsidR="00A65383" w:rsidRPr="00A65383">
        <w:t xml:space="preserve"> </w:t>
      </w:r>
      <w:r w:rsidRPr="00A65383">
        <w:t>отношение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имуществу</w:t>
      </w:r>
      <w:r w:rsidR="00A65383" w:rsidRPr="00A65383">
        <w:t xml:space="preserve"> </w:t>
      </w:r>
      <w:r w:rsidRPr="00A65383">
        <w:t>проверяемого</w:t>
      </w:r>
      <w:r w:rsidR="00A65383" w:rsidRPr="00A65383">
        <w:t xml:space="preserve"> </w:t>
      </w:r>
      <w:r w:rsidRPr="00A65383">
        <w:t>субъекта,</w:t>
      </w:r>
      <w:r w:rsidR="00A65383" w:rsidRPr="00A65383">
        <w:t xml:space="preserve"> </w:t>
      </w:r>
      <w:r w:rsidRPr="00A65383">
        <w:t>необходимую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информацию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документы</w:t>
      </w:r>
      <w:r w:rsidR="00A65383" w:rsidRPr="00A65383">
        <w:t>;</w:t>
      </w:r>
    </w:p>
    <w:p w:rsidR="00A65383" w:rsidRPr="00A65383" w:rsidRDefault="005E5837" w:rsidP="00A65383">
      <w:pPr>
        <w:tabs>
          <w:tab w:val="left" w:pos="726"/>
        </w:tabs>
      </w:pPr>
      <w:r w:rsidRPr="00A65383">
        <w:t>привлекать</w:t>
      </w:r>
      <w:r w:rsidR="00A65383" w:rsidRPr="00A65383">
        <w:t xml:space="preserve"> </w:t>
      </w:r>
      <w:r w:rsidRPr="00A65383">
        <w:t>экспертов,</w:t>
      </w:r>
      <w:r w:rsidR="00A65383" w:rsidRPr="00A65383">
        <w:t xml:space="preserve"> </w:t>
      </w:r>
      <w:r w:rsidRPr="00A65383">
        <w:t>специалистов</w:t>
      </w:r>
      <w:r w:rsidR="00A65383" w:rsidRPr="00A65383">
        <w:t>;</w:t>
      </w:r>
    </w:p>
    <w:p w:rsidR="00A65383" w:rsidRPr="00A65383" w:rsidRDefault="005E5837" w:rsidP="00A65383">
      <w:pPr>
        <w:tabs>
          <w:tab w:val="left" w:pos="726"/>
        </w:tabs>
      </w:pPr>
      <w:r w:rsidRPr="00A65383">
        <w:t>получать</w:t>
      </w:r>
      <w:r w:rsidR="00A65383" w:rsidRPr="00A65383">
        <w:t xml:space="preserve"> </w:t>
      </w:r>
      <w:r w:rsidRPr="00A65383">
        <w:t>доступ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пределах</w:t>
      </w:r>
      <w:r w:rsidR="00A65383" w:rsidRPr="00A65383">
        <w:t xml:space="preserve"> </w:t>
      </w:r>
      <w:r w:rsidRPr="00A65383">
        <w:t>своей</w:t>
      </w:r>
      <w:r w:rsidR="00A65383" w:rsidRPr="00A65383">
        <w:t xml:space="preserve"> </w:t>
      </w:r>
      <w:r w:rsidRPr="00A65383">
        <w:t>компетенции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базам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банкам</w:t>
      </w:r>
      <w:r w:rsidR="00A65383" w:rsidRPr="00A65383">
        <w:t xml:space="preserve"> </w:t>
      </w:r>
      <w:r w:rsidRPr="00A65383">
        <w:t>данных</w:t>
      </w:r>
      <w:r w:rsidR="00A65383" w:rsidRPr="00A65383">
        <w:t xml:space="preserve"> </w:t>
      </w:r>
      <w:r w:rsidRPr="00A65383">
        <w:t>проверяемого</w:t>
      </w:r>
      <w:r w:rsidR="00A65383" w:rsidRPr="00A65383">
        <w:t xml:space="preserve"> </w:t>
      </w:r>
      <w:r w:rsidRPr="00A65383">
        <w:t>субъекта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учетом</w:t>
      </w:r>
      <w:r w:rsidR="00A65383" w:rsidRPr="00A65383">
        <w:t xml:space="preserve"> </w:t>
      </w:r>
      <w:r w:rsidRPr="00A65383">
        <w:t>требований</w:t>
      </w:r>
      <w:r w:rsidR="00A65383" w:rsidRPr="00A65383">
        <w:t xml:space="preserve"> </w:t>
      </w:r>
      <w:r w:rsidRPr="00A65383">
        <w:t>законодательства</w:t>
      </w:r>
      <w:r w:rsidR="00A65383" w:rsidRPr="00A65383">
        <w:t xml:space="preserve"> </w:t>
      </w:r>
      <w:r w:rsidRPr="00A65383">
        <w:t>об</w:t>
      </w:r>
      <w:r w:rsidR="00A65383" w:rsidRPr="00A65383">
        <w:t xml:space="preserve"> </w:t>
      </w:r>
      <w:r w:rsidRPr="00A65383">
        <w:t>информации,</w:t>
      </w:r>
      <w:r w:rsidR="00A65383" w:rsidRPr="00A65383">
        <w:t xml:space="preserve"> </w:t>
      </w:r>
      <w:r w:rsidRPr="00A65383">
        <w:t>информатизации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защите</w:t>
      </w:r>
      <w:r w:rsidR="00A65383" w:rsidRPr="00A65383">
        <w:t xml:space="preserve"> </w:t>
      </w:r>
      <w:r w:rsidRPr="00A65383">
        <w:t>информации</w:t>
      </w:r>
      <w:r w:rsidR="00A65383" w:rsidRPr="00A65383">
        <w:t>;</w:t>
      </w:r>
    </w:p>
    <w:p w:rsidR="00A65383" w:rsidRPr="00A65383" w:rsidRDefault="005E5837" w:rsidP="00A65383">
      <w:pPr>
        <w:tabs>
          <w:tab w:val="left" w:pos="726"/>
        </w:tabs>
      </w:pPr>
      <w:r w:rsidRPr="00A65383">
        <w:t>вызывать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контролирующий</w:t>
      </w:r>
      <w:r w:rsidR="00A65383">
        <w:t xml:space="preserve"> (</w:t>
      </w:r>
      <w:r w:rsidRPr="00A65383">
        <w:t>надзорный</w:t>
      </w:r>
      <w:r w:rsidR="00A65383" w:rsidRPr="00A65383">
        <w:t xml:space="preserve">) </w:t>
      </w:r>
      <w:r w:rsidRPr="00A65383">
        <w:t>орган</w:t>
      </w:r>
      <w:r w:rsidR="00A65383" w:rsidRPr="00A65383">
        <w:t xml:space="preserve"> </w:t>
      </w:r>
      <w:r w:rsidRPr="00A65383">
        <w:t>представителей</w:t>
      </w:r>
      <w:r w:rsidR="00A65383" w:rsidRPr="00A65383">
        <w:t xml:space="preserve"> </w:t>
      </w:r>
      <w:r w:rsidRPr="00A65383">
        <w:t>проверяемого</w:t>
      </w:r>
      <w:r w:rsidR="00A65383" w:rsidRPr="00A65383">
        <w:t xml:space="preserve"> </w:t>
      </w:r>
      <w:r w:rsidRPr="00A65383">
        <w:t>субъекта,</w:t>
      </w:r>
      <w:r w:rsidR="00A65383" w:rsidRPr="00A65383">
        <w:t xml:space="preserve"> </w:t>
      </w:r>
      <w:r w:rsidRPr="00A65383">
        <w:t>участников</w:t>
      </w:r>
      <w:r w:rsidR="00A65383" w:rsidRPr="00A65383">
        <w:t xml:space="preserve"> </w:t>
      </w:r>
      <w:r w:rsidRPr="00A65383">
        <w:t>контрольного</w:t>
      </w:r>
      <w:r w:rsidR="00A65383" w:rsidRPr="00A65383">
        <w:t xml:space="preserve"> </w:t>
      </w:r>
      <w:r w:rsidRPr="00A65383">
        <w:t>обмера,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других</w:t>
      </w:r>
      <w:r w:rsidR="00A65383" w:rsidRPr="00A65383">
        <w:t xml:space="preserve"> </w:t>
      </w:r>
      <w:r w:rsidRPr="00A65383">
        <w:t>лиц,</w:t>
      </w:r>
      <w:r w:rsidR="00A65383" w:rsidRPr="00A65383">
        <w:t xml:space="preserve"> </w:t>
      </w:r>
      <w:r w:rsidRPr="00A65383">
        <w:t>имеющих</w:t>
      </w:r>
      <w:r w:rsidR="00A65383" w:rsidRPr="00A65383">
        <w:t xml:space="preserve"> </w:t>
      </w:r>
      <w:r w:rsidRPr="00A65383">
        <w:t>документы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информацию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проверяемого</w:t>
      </w:r>
      <w:r w:rsidR="00A65383" w:rsidRPr="00A65383">
        <w:t xml:space="preserve"> </w:t>
      </w:r>
      <w:r w:rsidRPr="00A65383">
        <w:t>субъекта</w:t>
      </w:r>
      <w:r w:rsidR="00A65383" w:rsidRPr="00A65383">
        <w:t>;</w:t>
      </w:r>
    </w:p>
    <w:p w:rsidR="00A65383" w:rsidRPr="00A65383" w:rsidRDefault="005E5837" w:rsidP="00A65383">
      <w:pPr>
        <w:tabs>
          <w:tab w:val="left" w:pos="726"/>
        </w:tabs>
      </w:pPr>
      <w:r w:rsidRPr="00A65383">
        <w:t>при</w:t>
      </w:r>
      <w:r w:rsidR="00A65383" w:rsidRPr="00A65383">
        <w:t xml:space="preserve"> </w:t>
      </w:r>
      <w:r w:rsidRPr="00A65383">
        <w:t>проведении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использовать</w:t>
      </w:r>
      <w:r w:rsidR="00A65383" w:rsidRPr="00A65383">
        <w:t xml:space="preserve"> </w:t>
      </w:r>
      <w:r w:rsidRPr="00A65383">
        <w:t>технические</w:t>
      </w:r>
      <w:r w:rsidR="00A65383" w:rsidRPr="00A65383">
        <w:t xml:space="preserve"> </w:t>
      </w:r>
      <w:r w:rsidRPr="00A65383">
        <w:t>средства,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том</w:t>
      </w:r>
      <w:r w:rsidR="00A65383" w:rsidRPr="00A65383">
        <w:t xml:space="preserve"> </w:t>
      </w:r>
      <w:r w:rsidRPr="00A65383">
        <w:t>числе</w:t>
      </w:r>
      <w:r w:rsidR="00A65383" w:rsidRPr="00A65383">
        <w:t xml:space="preserve"> </w:t>
      </w:r>
      <w:r w:rsidRPr="00A65383">
        <w:t>аппаратуру,</w:t>
      </w:r>
      <w:r w:rsidR="00A65383" w:rsidRPr="00A65383">
        <w:t xml:space="preserve"> </w:t>
      </w:r>
      <w:r w:rsidRPr="00A65383">
        <w:t>осуществляющую</w:t>
      </w:r>
      <w:r w:rsidR="00A65383" w:rsidRPr="00A65383">
        <w:t xml:space="preserve"> </w:t>
      </w:r>
      <w:r w:rsidRPr="00A65383">
        <w:t>звуко</w:t>
      </w:r>
      <w:r w:rsidR="00A65383" w:rsidRPr="00A65383">
        <w:t xml:space="preserve">- </w:t>
      </w:r>
      <w:r w:rsidRPr="00A65383">
        <w:t>и</w:t>
      </w:r>
      <w:r w:rsidR="00A65383" w:rsidRPr="00A65383">
        <w:t xml:space="preserve"> </w:t>
      </w:r>
      <w:r w:rsidRPr="00A65383">
        <w:t>видеозапись,</w:t>
      </w:r>
      <w:r w:rsidR="00A65383" w:rsidRPr="00A65383">
        <w:t xml:space="preserve"> </w:t>
      </w:r>
      <w:r w:rsidRPr="00A65383">
        <w:t>кино</w:t>
      </w:r>
      <w:r w:rsidR="00A65383" w:rsidRPr="00A65383">
        <w:t xml:space="preserve">- </w:t>
      </w:r>
      <w:r w:rsidRPr="00A65383">
        <w:t>и</w:t>
      </w:r>
      <w:r w:rsidR="00A65383" w:rsidRPr="00A65383">
        <w:t xml:space="preserve"> </w:t>
      </w:r>
      <w:r w:rsidRPr="00A65383">
        <w:t>фотосъемку,</w:t>
      </w:r>
      <w:r w:rsidR="00A65383" w:rsidRPr="00A65383">
        <w:t xml:space="preserve"> </w:t>
      </w:r>
      <w:r w:rsidRPr="00A65383">
        <w:t>ксерокопирование,</w:t>
      </w:r>
      <w:r w:rsidR="00A65383" w:rsidRPr="00A65383">
        <w:t xml:space="preserve"> </w:t>
      </w:r>
      <w:r w:rsidRPr="00A65383">
        <w:t>устройства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сканирования</w:t>
      </w:r>
      <w:r w:rsidR="00A65383" w:rsidRPr="00A65383">
        <w:t xml:space="preserve"> </w:t>
      </w:r>
      <w:r w:rsidRPr="00A65383">
        <w:t>документов,</w:t>
      </w:r>
      <w:r w:rsidR="00A65383" w:rsidRPr="00A65383">
        <w:t xml:space="preserve"> </w:t>
      </w:r>
      <w:r w:rsidRPr="00A65383">
        <w:t>идентификаторы</w:t>
      </w:r>
      <w:r w:rsidR="00A65383" w:rsidRPr="00A65383">
        <w:t xml:space="preserve"> </w:t>
      </w:r>
      <w:r w:rsidRPr="00A65383">
        <w:t>скрытых</w:t>
      </w:r>
      <w:r w:rsidR="00A65383" w:rsidRPr="00A65383">
        <w:t xml:space="preserve"> </w:t>
      </w:r>
      <w:r w:rsidRPr="00A65383">
        <w:t>изображений,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контроля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соблюдением</w:t>
      </w:r>
      <w:r w:rsidR="00A65383" w:rsidRPr="00A65383">
        <w:t xml:space="preserve"> </w:t>
      </w:r>
      <w:r w:rsidRPr="00A65383">
        <w:t>законодательства,</w:t>
      </w:r>
      <w:r w:rsidR="00A65383" w:rsidRPr="00A65383">
        <w:t xml:space="preserve"> </w:t>
      </w:r>
      <w:r w:rsidRPr="00A65383">
        <w:t>сбора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фиксации</w:t>
      </w:r>
      <w:r w:rsidR="00A65383" w:rsidRPr="00A65383">
        <w:t xml:space="preserve"> </w:t>
      </w:r>
      <w:r w:rsidRPr="00A65383">
        <w:t>доказательств,</w:t>
      </w:r>
      <w:r w:rsidR="00A65383" w:rsidRPr="00A65383">
        <w:t xml:space="preserve"> </w:t>
      </w:r>
      <w:r w:rsidRPr="00A65383">
        <w:t>подтверждающих</w:t>
      </w:r>
      <w:r w:rsidR="00A65383" w:rsidRPr="00A65383">
        <w:t xml:space="preserve"> </w:t>
      </w:r>
      <w:r w:rsidRPr="00A65383">
        <w:t>факты</w:t>
      </w:r>
      <w:r w:rsidR="00A65383" w:rsidRPr="00A65383">
        <w:t xml:space="preserve"> </w:t>
      </w:r>
      <w:r w:rsidRPr="00A65383">
        <w:t>правонарушений</w:t>
      </w:r>
      <w:r w:rsidR="00A65383" w:rsidRPr="00A65383">
        <w:t xml:space="preserve"> </w:t>
      </w:r>
      <w:r w:rsidR="00EE4E81" w:rsidRPr="00A65383">
        <w:t>и</w:t>
      </w:r>
      <w:r w:rsidR="00A65383" w:rsidRPr="00A65383">
        <w:t xml:space="preserve"> </w:t>
      </w:r>
      <w:r w:rsidR="00A65383">
        <w:t>т.п.</w:t>
      </w:r>
    </w:p>
    <w:p w:rsidR="00A65383" w:rsidRPr="00A65383" w:rsidRDefault="001C7C0B" w:rsidP="00A65383">
      <w:pPr>
        <w:tabs>
          <w:tab w:val="left" w:pos="726"/>
        </w:tabs>
        <w:contextualSpacing/>
      </w:pPr>
      <w:r w:rsidRPr="00A65383">
        <w:t>Должностные</w:t>
      </w:r>
      <w:r w:rsidR="00A65383" w:rsidRPr="00A65383">
        <w:t xml:space="preserve"> </w:t>
      </w:r>
      <w:r w:rsidRPr="00A65383">
        <w:t>лица</w:t>
      </w:r>
      <w:r w:rsidR="00A65383" w:rsidRPr="00A65383">
        <w:t xml:space="preserve"> </w:t>
      </w:r>
      <w:r w:rsidRPr="00A65383">
        <w:t>организаций,</w:t>
      </w:r>
      <w:r w:rsidR="00A65383" w:rsidRPr="00A65383">
        <w:t xml:space="preserve"> </w:t>
      </w:r>
      <w:r w:rsidRPr="00A65383">
        <w:t>субъекты</w:t>
      </w:r>
      <w:r w:rsidR="00A65383" w:rsidRPr="00A65383">
        <w:t xml:space="preserve"> </w:t>
      </w:r>
      <w:r w:rsidRPr="00A65383">
        <w:t>предпринимательской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обязаны</w:t>
      </w:r>
      <w:r w:rsidR="00A65383" w:rsidRPr="00A65383">
        <w:t xml:space="preserve"> </w:t>
      </w:r>
      <w:r w:rsidRPr="00A65383">
        <w:t>выполнять</w:t>
      </w:r>
      <w:r w:rsidR="00A65383" w:rsidRPr="00A65383">
        <w:t xml:space="preserve"> </w:t>
      </w:r>
      <w:r w:rsidRPr="00A65383">
        <w:t>требования</w:t>
      </w:r>
      <w:r w:rsidR="00A65383" w:rsidRPr="00A65383">
        <w:t xml:space="preserve"> </w:t>
      </w:r>
      <w:r w:rsidRPr="00A65383">
        <w:t>работников</w:t>
      </w:r>
      <w:r w:rsidR="00A65383" w:rsidRPr="00A65383">
        <w:t xml:space="preserve"> </w:t>
      </w:r>
      <w:r w:rsidRPr="00A65383">
        <w:t>контролирующих</w:t>
      </w:r>
      <w:r w:rsidR="00A65383" w:rsidRPr="00A65383">
        <w:t xml:space="preserve"> </w:t>
      </w:r>
      <w:r w:rsidRPr="00A65383">
        <w:t>органов,</w:t>
      </w:r>
      <w:r w:rsidR="00A65383" w:rsidRPr="00A65383">
        <w:t xml:space="preserve"> </w:t>
      </w:r>
      <w:r w:rsidRPr="00A65383">
        <w:t>вытекающие</w:t>
      </w:r>
      <w:r w:rsidR="00A65383" w:rsidRPr="00A65383">
        <w:t xml:space="preserve"> </w:t>
      </w:r>
      <w:r w:rsidRPr="00A65383">
        <w:t>из</w:t>
      </w:r>
      <w:r w:rsidR="00A65383" w:rsidRPr="00A65383">
        <w:t xml:space="preserve"> </w:t>
      </w:r>
      <w:r w:rsidRPr="00A65383">
        <w:t>положений</w:t>
      </w:r>
      <w:r w:rsidR="00A65383" w:rsidRPr="00A65383">
        <w:t xml:space="preserve"> </w:t>
      </w:r>
      <w:r w:rsidRPr="00A65383">
        <w:t>указанного</w:t>
      </w:r>
      <w:r w:rsidR="00A65383" w:rsidRPr="00A65383">
        <w:t xml:space="preserve"> </w:t>
      </w:r>
      <w:r w:rsidRPr="00A65383">
        <w:t>пункта</w:t>
      </w:r>
      <w:r w:rsidR="00A65383" w:rsidRPr="00A65383">
        <w:t>.</w:t>
      </w:r>
    </w:p>
    <w:p w:rsidR="00A65383" w:rsidRPr="00A65383" w:rsidRDefault="001C7C0B" w:rsidP="00A65383">
      <w:pPr>
        <w:tabs>
          <w:tab w:val="left" w:pos="726"/>
        </w:tabs>
        <w:contextualSpacing/>
      </w:pPr>
      <w:r w:rsidRPr="00A65383">
        <w:t>По</w:t>
      </w:r>
      <w:r w:rsidR="00A65383" w:rsidRPr="00A65383">
        <w:t xml:space="preserve"> </w:t>
      </w:r>
      <w:r w:rsidRPr="00A65383">
        <w:t>результатам</w:t>
      </w:r>
      <w:r w:rsidR="00A65383" w:rsidRPr="00A65383">
        <w:t xml:space="preserve"> </w:t>
      </w:r>
      <w:r w:rsidRPr="00A65383">
        <w:t>проверки</w:t>
      </w:r>
      <w:r w:rsidR="00A65383">
        <w:t xml:space="preserve"> (</w:t>
      </w:r>
      <w:r w:rsidRPr="00A65383">
        <w:t>ревизии</w:t>
      </w:r>
      <w:r w:rsidR="00A65383" w:rsidRPr="00A65383">
        <w:t xml:space="preserve">), </w:t>
      </w:r>
      <w:r w:rsidRPr="00A65383">
        <w:t>в</w:t>
      </w:r>
      <w:r w:rsidR="00A65383" w:rsidRPr="00A65383">
        <w:t xml:space="preserve"> </w:t>
      </w:r>
      <w:r w:rsidRPr="00A65383">
        <w:t>ходе</w:t>
      </w:r>
      <w:r w:rsidR="00A65383" w:rsidRPr="00A65383">
        <w:t xml:space="preserve"> </w:t>
      </w:r>
      <w:r w:rsidRPr="00A65383">
        <w:t>которой</w:t>
      </w:r>
      <w:r w:rsidR="00A65383" w:rsidRPr="00A65383">
        <w:t xml:space="preserve"> </w:t>
      </w:r>
      <w:r w:rsidRPr="00A65383">
        <w:t>выявлены</w:t>
      </w:r>
      <w:r w:rsidR="00A65383" w:rsidRPr="00A65383">
        <w:t xml:space="preserve"> </w:t>
      </w:r>
      <w:r w:rsidRPr="00A65383">
        <w:t>нарушения</w:t>
      </w:r>
      <w:r w:rsidR="00A65383" w:rsidRPr="00A65383">
        <w:t xml:space="preserve"> </w:t>
      </w:r>
      <w:r w:rsidRPr="00A65383">
        <w:t>актов</w:t>
      </w:r>
      <w:r w:rsidR="00A65383" w:rsidRPr="00A65383">
        <w:t xml:space="preserve"> </w:t>
      </w:r>
      <w:r w:rsidRPr="00A65383">
        <w:t>законодательства,</w:t>
      </w:r>
      <w:r w:rsidR="00A65383" w:rsidRPr="00A65383">
        <w:t xml:space="preserve"> </w:t>
      </w:r>
      <w:r w:rsidRPr="00A65383">
        <w:t>регулирующих</w:t>
      </w:r>
      <w:r w:rsidR="00A65383" w:rsidRPr="00A65383">
        <w:t xml:space="preserve"> </w:t>
      </w:r>
      <w:r w:rsidRPr="00A65383">
        <w:t>экономические</w:t>
      </w:r>
      <w:r w:rsidR="00A65383" w:rsidRPr="00A65383">
        <w:t xml:space="preserve"> </w:t>
      </w:r>
      <w:r w:rsidRPr="00A65383">
        <w:t>отношения,</w:t>
      </w:r>
      <w:r w:rsidR="00A65383" w:rsidRPr="00A65383">
        <w:t xml:space="preserve"> </w:t>
      </w:r>
      <w:r w:rsidRPr="00A65383">
        <w:t>составляется</w:t>
      </w:r>
      <w:r w:rsidR="00A65383" w:rsidRPr="00A65383">
        <w:t xml:space="preserve"> </w:t>
      </w:r>
      <w:r w:rsidRPr="00A65383">
        <w:rPr>
          <w:i/>
        </w:rPr>
        <w:t>акт</w:t>
      </w:r>
      <w:r w:rsidR="00A65383" w:rsidRPr="00A65383">
        <w:rPr>
          <w:i/>
        </w:rPr>
        <w:t xml:space="preserve">. </w:t>
      </w:r>
      <w:r w:rsidRPr="00A65383">
        <w:t>Результаты</w:t>
      </w:r>
      <w:r w:rsidR="00A65383" w:rsidRPr="00A65383">
        <w:t xml:space="preserve"> </w:t>
      </w:r>
      <w:r w:rsidRPr="00A65383">
        <w:t>проверки</w:t>
      </w:r>
      <w:r w:rsidR="00A65383">
        <w:t xml:space="preserve"> (</w:t>
      </w:r>
      <w:r w:rsidRPr="00A65383">
        <w:t>ревизии</w:t>
      </w:r>
      <w:r w:rsidR="00A65383" w:rsidRPr="00A65383">
        <w:t xml:space="preserve">), </w:t>
      </w:r>
      <w:r w:rsidRPr="00A65383">
        <w:t>входе</w:t>
      </w:r>
      <w:r w:rsidR="00A65383" w:rsidRPr="00A65383">
        <w:t xml:space="preserve"> </w:t>
      </w:r>
      <w:r w:rsidRPr="00A65383">
        <w:t>которой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выявлено</w:t>
      </w:r>
      <w:r w:rsidR="00A65383" w:rsidRPr="00A65383">
        <w:t xml:space="preserve"> </w:t>
      </w:r>
      <w:r w:rsidRPr="00A65383">
        <w:t>нарушений</w:t>
      </w:r>
      <w:r w:rsidR="00A65383" w:rsidRPr="00A65383">
        <w:t xml:space="preserve"> </w:t>
      </w:r>
      <w:r w:rsidRPr="00A65383">
        <w:t>актов</w:t>
      </w:r>
      <w:r w:rsidR="00A65383" w:rsidRPr="00A65383">
        <w:t xml:space="preserve"> </w:t>
      </w:r>
      <w:r w:rsidRPr="00A65383">
        <w:t>законодательства,</w:t>
      </w:r>
      <w:r w:rsidR="00A65383" w:rsidRPr="00A65383">
        <w:t xml:space="preserve"> </w:t>
      </w:r>
      <w:r w:rsidRPr="00A65383">
        <w:t>оформляются</w:t>
      </w:r>
      <w:r w:rsidR="00A65383" w:rsidRPr="00A65383">
        <w:t xml:space="preserve"> </w:t>
      </w:r>
      <w:r w:rsidRPr="00A65383">
        <w:rPr>
          <w:i/>
        </w:rPr>
        <w:t>справкой</w:t>
      </w:r>
      <w:r w:rsidR="00A65383" w:rsidRPr="00A65383">
        <w:rPr>
          <w:i/>
        </w:rPr>
        <w:t xml:space="preserve">. </w:t>
      </w:r>
      <w:r w:rsidRPr="00A65383">
        <w:t>Акты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справки</w:t>
      </w:r>
      <w:r w:rsidR="00A65383" w:rsidRPr="00A65383">
        <w:t xml:space="preserve"> </w:t>
      </w:r>
      <w:r w:rsidRPr="00A65383">
        <w:t>подписываются</w:t>
      </w:r>
      <w:r w:rsidR="00A65383" w:rsidRPr="00A65383">
        <w:t xml:space="preserve"> </w:t>
      </w:r>
      <w:r w:rsidRPr="00A65383">
        <w:t>проводившим</w:t>
      </w:r>
      <w:r w:rsidR="00A65383" w:rsidRPr="00A65383">
        <w:t xml:space="preserve"> </w:t>
      </w:r>
      <w:r w:rsidRPr="00A65383">
        <w:t>проверку</w:t>
      </w:r>
      <w:r w:rsidR="00A65383">
        <w:t xml:space="preserve"> (</w:t>
      </w:r>
      <w:r w:rsidRPr="00A65383">
        <w:t>ревизию</w:t>
      </w:r>
      <w:r w:rsidR="00A65383" w:rsidRPr="00A65383">
        <w:t xml:space="preserve">) </w:t>
      </w:r>
      <w:r w:rsidRPr="00A65383">
        <w:t>работником</w:t>
      </w:r>
      <w:r w:rsidR="00A65383" w:rsidRPr="00A65383">
        <w:t xml:space="preserve"> </w:t>
      </w:r>
      <w:r w:rsidRPr="00A65383">
        <w:t>контролирующего</w:t>
      </w:r>
      <w:r w:rsidR="00A65383" w:rsidRPr="00A65383">
        <w:t xml:space="preserve"> </w:t>
      </w:r>
      <w:r w:rsidRPr="00A65383">
        <w:t>органа</w:t>
      </w:r>
      <w:r w:rsidR="00A65383">
        <w:t xml:space="preserve"> (</w:t>
      </w:r>
      <w:r w:rsidRPr="00A65383">
        <w:t>руководителем</w:t>
      </w:r>
      <w:r w:rsidR="00A65383" w:rsidRPr="00A65383">
        <w:t xml:space="preserve"> </w:t>
      </w:r>
      <w:r w:rsidRPr="00A65383">
        <w:t>ревизионной</w:t>
      </w:r>
      <w:r w:rsidR="00A65383" w:rsidRPr="00A65383">
        <w:t xml:space="preserve"> </w:t>
      </w:r>
      <w:r w:rsidRPr="00A65383">
        <w:t>группы</w:t>
      </w:r>
      <w:r w:rsidR="00A65383" w:rsidRPr="00A65383">
        <w:t xml:space="preserve">), </w:t>
      </w:r>
      <w:r w:rsidRPr="00A65383">
        <w:t>руководителем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статусом</w:t>
      </w:r>
      <w:r w:rsidR="00A65383" w:rsidRPr="00A65383">
        <w:t xml:space="preserve"> </w:t>
      </w:r>
      <w:r w:rsidRPr="00A65383">
        <w:t>юридического</w:t>
      </w:r>
      <w:r w:rsidR="00A65383" w:rsidRPr="00A65383">
        <w:t xml:space="preserve"> </w:t>
      </w:r>
      <w:r w:rsidRPr="00A65383">
        <w:t>лица</w:t>
      </w:r>
      <w:r w:rsidR="00A65383">
        <w:t xml:space="preserve"> (</w:t>
      </w:r>
      <w:r w:rsidRPr="00A65383">
        <w:t>обособленного</w:t>
      </w:r>
      <w:r w:rsidR="00A65383" w:rsidRPr="00A65383">
        <w:t xml:space="preserve"> </w:t>
      </w:r>
      <w:r w:rsidRPr="00A65383">
        <w:t>подразделения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), </w:t>
      </w:r>
      <w:r w:rsidRPr="00A65383">
        <w:t>а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его</w:t>
      </w:r>
      <w:r w:rsidR="00A65383" w:rsidRPr="00A65383">
        <w:t xml:space="preserve"> </w:t>
      </w:r>
      <w:r w:rsidRPr="00A65383">
        <w:t>отсутствии</w:t>
      </w:r>
      <w:r w:rsidR="00A65383" w:rsidRPr="00A65383">
        <w:t xml:space="preserve"> - </w:t>
      </w:r>
      <w:r w:rsidRPr="00A65383">
        <w:t>уполномоченным</w:t>
      </w:r>
      <w:r w:rsidR="00A65383" w:rsidRPr="00A65383">
        <w:t xml:space="preserve"> </w:t>
      </w:r>
      <w:r w:rsidRPr="00A65383">
        <w:t>заместителем</w:t>
      </w:r>
      <w:r w:rsidR="00A65383" w:rsidRPr="00A65383">
        <w:t xml:space="preserve"> </w:t>
      </w:r>
      <w:r w:rsidRPr="00A65383">
        <w:t>руководителя</w:t>
      </w:r>
      <w:r w:rsidR="00A65383" w:rsidRPr="00A65383">
        <w:t xml:space="preserve"> </w:t>
      </w:r>
      <w:r w:rsidRPr="00A65383">
        <w:t>либо</w:t>
      </w:r>
      <w:r w:rsidR="00A65383" w:rsidRPr="00A65383">
        <w:t xml:space="preserve"> </w:t>
      </w:r>
      <w:r w:rsidRPr="00A65383">
        <w:t>индивидуальным</w:t>
      </w:r>
      <w:r w:rsidR="00A65383" w:rsidRPr="00A65383">
        <w:t xml:space="preserve"> </w:t>
      </w:r>
      <w:r w:rsidRPr="00A65383">
        <w:t>предпринимателем,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лицом,</w:t>
      </w:r>
      <w:r w:rsidR="00A65383" w:rsidRPr="00A65383">
        <w:t xml:space="preserve"> </w:t>
      </w:r>
      <w:r w:rsidRPr="00A65383">
        <w:t>выполняющим</w:t>
      </w:r>
      <w:r w:rsidR="00A65383" w:rsidRPr="00A65383">
        <w:t xml:space="preserve"> </w:t>
      </w:r>
      <w:r w:rsidRPr="00A65383">
        <w:t>функции</w:t>
      </w:r>
      <w:r w:rsidR="00A65383" w:rsidRPr="00A65383">
        <w:t xml:space="preserve"> </w:t>
      </w:r>
      <w:r w:rsidRPr="00A65383">
        <w:t>главного</w:t>
      </w:r>
      <w:r w:rsidR="00A65383">
        <w:t xml:space="preserve"> (</w:t>
      </w:r>
      <w:r w:rsidRPr="00A65383">
        <w:t>старшего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правах</w:t>
      </w:r>
      <w:r w:rsidR="00A65383" w:rsidRPr="00A65383">
        <w:t xml:space="preserve"> </w:t>
      </w:r>
      <w:r w:rsidRPr="00A65383">
        <w:t>главного</w:t>
      </w:r>
      <w:r w:rsidR="00A65383" w:rsidRPr="00A65383">
        <w:t xml:space="preserve">) </w:t>
      </w:r>
      <w:r w:rsidRPr="00A65383">
        <w:t>бухгалтера</w:t>
      </w:r>
      <w:r w:rsidR="00A65383" w:rsidRPr="00A65383">
        <w:t xml:space="preserve"> </w:t>
      </w:r>
      <w:r w:rsidRPr="00A65383">
        <w:t>проверяемого</w:t>
      </w:r>
      <w:r w:rsidR="00A65383" w:rsidRPr="00A65383">
        <w:t xml:space="preserve"> </w:t>
      </w:r>
      <w:r w:rsidRPr="00A65383">
        <w:t>субъекта</w:t>
      </w:r>
      <w:r w:rsidR="00A65383" w:rsidRPr="00A65383">
        <w:t xml:space="preserve"> </w:t>
      </w:r>
      <w:r w:rsidRPr="00A65383">
        <w:t>предпринимательской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необходимости</w:t>
      </w:r>
      <w:r w:rsidR="00A65383" w:rsidRPr="00A65383">
        <w:t xml:space="preserve"> - </w:t>
      </w:r>
      <w:r w:rsidRPr="00A65383">
        <w:t>другими</w:t>
      </w:r>
      <w:r w:rsidR="00A65383" w:rsidRPr="00A65383">
        <w:t xml:space="preserve"> </w:t>
      </w:r>
      <w:r w:rsidRPr="00A65383">
        <w:t>участниками</w:t>
      </w:r>
      <w:r w:rsidR="00A65383" w:rsidRPr="00A65383">
        <w:t xml:space="preserve"> </w:t>
      </w:r>
      <w:r w:rsidRPr="00A65383">
        <w:t>проверки</w:t>
      </w:r>
      <w:r w:rsidR="00A65383">
        <w:t xml:space="preserve"> (</w:t>
      </w:r>
      <w:r w:rsidRPr="00A65383">
        <w:t>ревизии</w:t>
      </w:r>
      <w:r w:rsidR="00A65383" w:rsidRPr="00A65383">
        <w:t>).</w:t>
      </w:r>
    </w:p>
    <w:p w:rsidR="00A65383" w:rsidRPr="00A65383" w:rsidRDefault="00EE4E81" w:rsidP="00A65383">
      <w:pPr>
        <w:tabs>
          <w:tab w:val="left" w:pos="726"/>
        </w:tabs>
        <w:contextualSpacing/>
      </w:pPr>
      <w:r w:rsidRPr="00A65383">
        <w:t>В</w:t>
      </w:r>
      <w:r w:rsidR="00A65383" w:rsidRPr="00A65383">
        <w:t xml:space="preserve"> </w:t>
      </w:r>
      <w:r w:rsidRPr="00A65383">
        <w:t>случае</w:t>
      </w:r>
      <w:r w:rsidR="00A65383" w:rsidRPr="00A65383">
        <w:t xml:space="preserve"> </w:t>
      </w:r>
      <w:r w:rsidRPr="00A65383">
        <w:t>отказа</w:t>
      </w:r>
      <w:r w:rsidR="00A65383" w:rsidRPr="00A65383">
        <w:t xml:space="preserve"> </w:t>
      </w:r>
      <w:r w:rsidRPr="00A65383">
        <w:t>уполномоченного</w:t>
      </w:r>
      <w:r w:rsidR="00A65383" w:rsidRPr="00A65383">
        <w:t xml:space="preserve"> </w:t>
      </w:r>
      <w:r w:rsidRPr="00A65383">
        <w:t>представителя</w:t>
      </w:r>
      <w:r w:rsidR="00A65383" w:rsidRPr="00A65383">
        <w:t xml:space="preserve"> </w:t>
      </w:r>
      <w:r w:rsidRPr="00A65383">
        <w:t>субъекта</w:t>
      </w:r>
      <w:r w:rsidR="00A65383" w:rsidRPr="00A65383">
        <w:t xml:space="preserve"> </w:t>
      </w:r>
      <w:r w:rsidRPr="00A65383">
        <w:t>предпринимательской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подписания</w:t>
      </w:r>
      <w:r w:rsidR="00A65383" w:rsidRPr="00A65383">
        <w:t xml:space="preserve"> </w:t>
      </w:r>
      <w:r w:rsidRPr="00A65383">
        <w:t>акта</w:t>
      </w:r>
      <w:r w:rsidR="00A65383" w:rsidRPr="00A65383">
        <w:t xml:space="preserve"> </w:t>
      </w:r>
      <w:r w:rsidRPr="00A65383">
        <w:t>проверки</w:t>
      </w:r>
      <w:r w:rsidR="00A65383">
        <w:t xml:space="preserve"> (</w:t>
      </w:r>
      <w:r w:rsidRPr="00A65383">
        <w:t>ревизии</w:t>
      </w:r>
      <w:r w:rsidR="00A65383" w:rsidRPr="00A65383">
        <w:t xml:space="preserve">) </w:t>
      </w:r>
      <w:r w:rsidRPr="00A65383">
        <w:t>в</w:t>
      </w:r>
      <w:r w:rsidR="00A65383" w:rsidRPr="00A65383">
        <w:t xml:space="preserve"> </w:t>
      </w:r>
      <w:r w:rsidRPr="00A65383">
        <w:t>нем</w:t>
      </w:r>
      <w:r w:rsidR="00A65383" w:rsidRPr="00A65383">
        <w:t xml:space="preserve"> </w:t>
      </w:r>
      <w:r w:rsidRPr="00A65383">
        <w:t>делается</w:t>
      </w:r>
      <w:r w:rsidR="00A65383" w:rsidRPr="00A65383">
        <w:t xml:space="preserve"> </w:t>
      </w:r>
      <w:r w:rsidRPr="00A65383">
        <w:t>соответствующая</w:t>
      </w:r>
      <w:r w:rsidR="00A65383" w:rsidRPr="00A65383">
        <w:t xml:space="preserve"> </w:t>
      </w:r>
      <w:r w:rsidRPr="00A65383">
        <w:t>запись</w:t>
      </w:r>
      <w:r w:rsidR="00A65383" w:rsidRPr="00A65383">
        <w:t xml:space="preserve">. </w:t>
      </w:r>
      <w:r w:rsidRPr="00A65383">
        <w:t>Представитель</w:t>
      </w:r>
      <w:r w:rsidR="00A65383" w:rsidRPr="00A65383">
        <w:t xml:space="preserve"> </w:t>
      </w:r>
      <w:r w:rsidRPr="00A65383">
        <w:t>проверяемого</w:t>
      </w:r>
      <w:r w:rsidR="00A65383" w:rsidRPr="00A65383">
        <w:t xml:space="preserve"> </w:t>
      </w:r>
      <w:r w:rsidRPr="00A65383">
        <w:t>субъекта</w:t>
      </w:r>
      <w:r w:rsidR="00A65383" w:rsidRPr="00A65383">
        <w:t xml:space="preserve"> </w:t>
      </w:r>
      <w:r w:rsidRPr="00A65383">
        <w:t>вправе</w:t>
      </w:r>
      <w:r w:rsidR="00A65383" w:rsidRPr="00A65383">
        <w:t xml:space="preserve"> </w:t>
      </w:r>
      <w:r w:rsidRPr="00A65383">
        <w:t>письменно</w:t>
      </w:r>
      <w:r w:rsidR="00A65383" w:rsidRPr="00A65383">
        <w:t xml:space="preserve"> </w:t>
      </w:r>
      <w:r w:rsidRPr="00A65383">
        <w:t>изложить</w:t>
      </w:r>
      <w:r w:rsidR="00A65383" w:rsidRPr="00A65383">
        <w:t xml:space="preserve"> </w:t>
      </w:r>
      <w:r w:rsidRPr="00A65383">
        <w:t>мотивы</w:t>
      </w:r>
      <w:r w:rsidR="00A65383" w:rsidRPr="00A65383">
        <w:t xml:space="preserve"> </w:t>
      </w:r>
      <w:r w:rsidRPr="00A65383">
        <w:t>отказа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подписания</w:t>
      </w:r>
      <w:r w:rsidR="00A65383" w:rsidRPr="00A65383">
        <w:t xml:space="preserve"> </w:t>
      </w:r>
      <w:r w:rsidRPr="00A65383">
        <w:t>акта</w:t>
      </w:r>
      <w:r w:rsidR="00A65383" w:rsidRPr="00A65383">
        <w:t>.</w:t>
      </w:r>
    </w:p>
    <w:p w:rsidR="00A65383" w:rsidRPr="00A65383" w:rsidRDefault="00EE4E81" w:rsidP="00A65383">
      <w:pPr>
        <w:tabs>
          <w:tab w:val="left" w:pos="726"/>
        </w:tabs>
        <w:contextualSpacing/>
        <w:rPr>
          <w:i/>
        </w:rPr>
      </w:pPr>
      <w:r w:rsidRPr="00A65383">
        <w:t>При</w:t>
      </w:r>
      <w:r w:rsidR="00A65383" w:rsidRPr="00A65383">
        <w:t xml:space="preserve"> </w:t>
      </w:r>
      <w:r w:rsidRPr="00A65383">
        <w:t>наличии</w:t>
      </w:r>
      <w:r w:rsidR="00A65383" w:rsidRPr="00A65383">
        <w:t xml:space="preserve"> </w:t>
      </w:r>
      <w:r w:rsidRPr="00A65383">
        <w:t>возражений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акту</w:t>
      </w:r>
      <w:r w:rsidR="00A65383" w:rsidRPr="00A65383">
        <w:t xml:space="preserve"> </w:t>
      </w:r>
      <w:r w:rsidRPr="00A65383">
        <w:t>проверки</w:t>
      </w:r>
      <w:r w:rsidR="00A65383">
        <w:t xml:space="preserve"> (</w:t>
      </w:r>
      <w:r w:rsidRPr="00A65383">
        <w:t>ревизии</w:t>
      </w:r>
      <w:r w:rsidR="00A65383" w:rsidRPr="00A65383">
        <w:t xml:space="preserve">) </w:t>
      </w:r>
      <w:r w:rsidRPr="00A65383">
        <w:t>подписывающие</w:t>
      </w:r>
      <w:r w:rsidR="00A65383" w:rsidRPr="00A65383">
        <w:t xml:space="preserve"> </w:t>
      </w:r>
      <w:r w:rsidRPr="00A65383">
        <w:t>его</w:t>
      </w:r>
      <w:r w:rsidR="00A65383" w:rsidRPr="00A65383">
        <w:t xml:space="preserve"> </w:t>
      </w:r>
      <w:r w:rsidRPr="00A65383">
        <w:t>должностные</w:t>
      </w:r>
      <w:r w:rsidR="00A65383" w:rsidRPr="00A65383">
        <w:t xml:space="preserve"> </w:t>
      </w:r>
      <w:r w:rsidRPr="00A65383">
        <w:t>лица</w:t>
      </w:r>
      <w:r w:rsidR="00A65383" w:rsidRPr="00A65383">
        <w:t xml:space="preserve"> </w:t>
      </w:r>
      <w:r w:rsidRPr="00A65383">
        <w:t>проверяемой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статусом</w:t>
      </w:r>
      <w:r w:rsidR="00A65383" w:rsidRPr="00A65383">
        <w:t xml:space="preserve"> </w:t>
      </w:r>
      <w:r w:rsidRPr="00A65383">
        <w:t>юридического</w:t>
      </w:r>
      <w:r w:rsidR="00A65383" w:rsidRPr="00A65383">
        <w:t xml:space="preserve"> </w:t>
      </w:r>
      <w:r w:rsidRPr="00A65383">
        <w:t>лица</w:t>
      </w:r>
      <w:r w:rsidR="00A65383" w:rsidRPr="00A65383">
        <w:t xml:space="preserve"> </w:t>
      </w:r>
      <w:r w:rsidRPr="00A65383">
        <w:t>либо</w:t>
      </w:r>
      <w:r w:rsidR="00A65383" w:rsidRPr="00A65383">
        <w:t xml:space="preserve"> </w:t>
      </w:r>
      <w:r w:rsidRPr="00A65383">
        <w:t>индивидуальный</w:t>
      </w:r>
      <w:r w:rsidR="00A65383" w:rsidRPr="00A65383">
        <w:t xml:space="preserve"> </w:t>
      </w:r>
      <w:r w:rsidRPr="00A65383">
        <w:t>предприниматель</w:t>
      </w:r>
      <w:r w:rsidR="00A65383" w:rsidRPr="00A65383">
        <w:t xml:space="preserve"> </w:t>
      </w:r>
      <w:r w:rsidRPr="00A65383">
        <w:t>делают</w:t>
      </w:r>
      <w:r w:rsidR="00A65383" w:rsidRPr="00A65383">
        <w:t xml:space="preserve"> </w:t>
      </w:r>
      <w:r w:rsidRPr="00A65383">
        <w:t>об</w:t>
      </w:r>
      <w:r w:rsidR="00A65383" w:rsidRPr="00A65383">
        <w:t xml:space="preserve"> </w:t>
      </w:r>
      <w:r w:rsidRPr="00A65383">
        <w:t>этом</w:t>
      </w:r>
      <w:r w:rsidR="00A65383" w:rsidRPr="00A65383">
        <w:t xml:space="preserve"> </w:t>
      </w:r>
      <w:r w:rsidRPr="00A65383">
        <w:t>запись</w:t>
      </w:r>
      <w:r w:rsidR="00A65383" w:rsidRPr="00A65383">
        <w:t xml:space="preserve"> </w:t>
      </w:r>
      <w:r w:rsidRPr="00A65383">
        <w:t>перед</w:t>
      </w:r>
      <w:r w:rsidR="00A65383" w:rsidRPr="00A65383">
        <w:t xml:space="preserve"> </w:t>
      </w:r>
      <w:r w:rsidRPr="00A65383">
        <w:t>своей</w:t>
      </w:r>
      <w:r w:rsidR="00A65383" w:rsidRPr="00A65383">
        <w:t xml:space="preserve"> </w:t>
      </w:r>
      <w:r w:rsidRPr="00A65383">
        <w:t>подписью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позднее</w:t>
      </w:r>
      <w:r w:rsidR="00A65383" w:rsidRPr="00A65383">
        <w:t xml:space="preserve"> </w:t>
      </w:r>
      <w:r w:rsidRPr="00A65383">
        <w:t>5</w:t>
      </w:r>
      <w:r w:rsidR="00A65383" w:rsidRPr="00A65383">
        <w:t xml:space="preserve"> </w:t>
      </w:r>
      <w:r w:rsidRPr="00A65383">
        <w:t>рабочих</w:t>
      </w:r>
      <w:r w:rsidR="00A65383" w:rsidRPr="00A65383">
        <w:t xml:space="preserve"> </w:t>
      </w:r>
      <w:r w:rsidRPr="00A65383">
        <w:t>дней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дня</w:t>
      </w:r>
      <w:r w:rsidR="00A65383" w:rsidRPr="00A65383">
        <w:t xml:space="preserve"> </w:t>
      </w:r>
      <w:r w:rsidRPr="00A65383">
        <w:t>подписания</w:t>
      </w:r>
      <w:r w:rsidR="00A65383" w:rsidRPr="00A65383">
        <w:t xml:space="preserve"> </w:t>
      </w:r>
      <w:r w:rsidRPr="00A65383">
        <w:t>акта</w:t>
      </w:r>
      <w:r w:rsidR="00A65383" w:rsidRPr="00A65383">
        <w:t xml:space="preserve"> </w:t>
      </w:r>
      <w:r w:rsidRPr="00A65383">
        <w:t>представляют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письменном</w:t>
      </w:r>
      <w:r w:rsidR="00A65383" w:rsidRPr="00A65383">
        <w:t xml:space="preserve"> </w:t>
      </w:r>
      <w:r w:rsidRPr="00A65383">
        <w:t>виде</w:t>
      </w:r>
      <w:r w:rsidR="00A65383" w:rsidRPr="00A65383">
        <w:t xml:space="preserve"> </w:t>
      </w:r>
      <w:r w:rsidRPr="00A65383">
        <w:t>возражения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его</w:t>
      </w:r>
      <w:r w:rsidR="00A65383" w:rsidRPr="00A65383">
        <w:t xml:space="preserve"> </w:t>
      </w:r>
      <w:r w:rsidRPr="00A65383">
        <w:t>содержанию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контролирующий</w:t>
      </w:r>
      <w:r w:rsidR="00A65383" w:rsidRPr="00A65383">
        <w:t xml:space="preserve"> </w:t>
      </w:r>
      <w:r w:rsidRPr="00A65383">
        <w:t>орган,</w:t>
      </w:r>
      <w:r w:rsidR="00A65383" w:rsidRPr="00A65383">
        <w:t xml:space="preserve"> </w:t>
      </w:r>
      <w:r w:rsidRPr="00A65383">
        <w:t>назначивший</w:t>
      </w:r>
      <w:r w:rsidR="00A65383" w:rsidRPr="00A65383">
        <w:t xml:space="preserve"> </w:t>
      </w:r>
      <w:r w:rsidRPr="00A65383">
        <w:t>проверку</w:t>
      </w:r>
      <w:r w:rsidR="00A65383">
        <w:t xml:space="preserve"> (</w:t>
      </w:r>
      <w:r w:rsidRPr="00A65383">
        <w:t>ревизию</w:t>
      </w:r>
      <w:r w:rsidR="00A65383" w:rsidRPr="00A65383">
        <w:t xml:space="preserve">). </w:t>
      </w:r>
      <w:r w:rsidRPr="00A65383">
        <w:t>Проводивший</w:t>
      </w:r>
      <w:r w:rsidR="00A65383" w:rsidRPr="00A65383">
        <w:t xml:space="preserve"> </w:t>
      </w:r>
      <w:r w:rsidRPr="00A65383">
        <w:t>проверку</w:t>
      </w:r>
      <w:r w:rsidR="00A65383">
        <w:t xml:space="preserve"> (</w:t>
      </w:r>
      <w:r w:rsidRPr="00A65383">
        <w:t>ревизию</w:t>
      </w:r>
      <w:r w:rsidR="00A65383" w:rsidRPr="00A65383">
        <w:t xml:space="preserve">) </w:t>
      </w:r>
      <w:r w:rsidRPr="00A65383">
        <w:t>работник</w:t>
      </w:r>
      <w:r w:rsidR="00A65383" w:rsidRPr="00A65383">
        <w:t xml:space="preserve"> </w:t>
      </w:r>
      <w:r w:rsidRPr="00A65383">
        <w:t>контролирующего</w:t>
      </w:r>
      <w:r w:rsidR="00A65383" w:rsidRPr="00A65383">
        <w:t xml:space="preserve"> </w:t>
      </w:r>
      <w:r w:rsidRPr="00A65383">
        <w:t>органа</w:t>
      </w:r>
      <w:r w:rsidR="00A65383">
        <w:t xml:space="preserve"> (</w:t>
      </w:r>
      <w:r w:rsidRPr="00A65383">
        <w:t>руководитель</w:t>
      </w:r>
      <w:r w:rsidR="00A65383" w:rsidRPr="00A65383">
        <w:t xml:space="preserve"> </w:t>
      </w:r>
      <w:r w:rsidRPr="00A65383">
        <w:t>ревизионной</w:t>
      </w:r>
      <w:r w:rsidR="00A65383" w:rsidRPr="00A65383">
        <w:t xml:space="preserve"> </w:t>
      </w:r>
      <w:r w:rsidRPr="00A65383">
        <w:t>группы</w:t>
      </w:r>
      <w:r w:rsidR="00A65383" w:rsidRPr="00A65383">
        <w:t xml:space="preserve">) </w:t>
      </w:r>
      <w:r w:rsidRPr="00A65383">
        <w:t>вправе</w:t>
      </w:r>
      <w:r w:rsidR="00A65383" w:rsidRPr="00A65383">
        <w:t xml:space="preserve"> </w:t>
      </w:r>
      <w:r w:rsidRPr="00A65383">
        <w:t>потребовать</w:t>
      </w:r>
      <w:r w:rsidR="00A65383" w:rsidRPr="00A65383">
        <w:t xml:space="preserve"> </w:t>
      </w:r>
      <w:r w:rsidRPr="00A65383">
        <w:t>представить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письменные</w:t>
      </w:r>
      <w:r w:rsidR="00A65383" w:rsidRPr="00A65383">
        <w:t xml:space="preserve"> </w:t>
      </w:r>
      <w:r w:rsidRPr="00A65383">
        <w:t>объяснения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выявленным</w:t>
      </w:r>
      <w:r w:rsidR="00A65383" w:rsidRPr="00A65383">
        <w:t xml:space="preserve"> </w:t>
      </w:r>
      <w:r w:rsidRPr="00A65383">
        <w:t>нарушениям</w:t>
      </w:r>
      <w:r w:rsidR="00A65383" w:rsidRPr="00A65383">
        <w:t xml:space="preserve"> </w:t>
      </w:r>
      <w:r w:rsidRPr="00A65383">
        <w:t>у</w:t>
      </w:r>
      <w:r w:rsidR="00A65383" w:rsidRPr="00A65383">
        <w:t xml:space="preserve"> </w:t>
      </w:r>
      <w:r w:rsidRPr="00A65383">
        <w:t>должностных</w:t>
      </w:r>
      <w:r w:rsidR="00A65383" w:rsidRPr="00A65383">
        <w:t xml:space="preserve"> </w:t>
      </w:r>
      <w:r w:rsidRPr="00A65383">
        <w:t>лиц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статусом</w:t>
      </w:r>
      <w:r w:rsidR="00A65383" w:rsidRPr="00A65383">
        <w:t xml:space="preserve"> </w:t>
      </w:r>
      <w:r w:rsidRPr="00A65383">
        <w:t>юридического</w:t>
      </w:r>
      <w:r w:rsidR="00A65383" w:rsidRPr="00A65383">
        <w:t xml:space="preserve"> </w:t>
      </w:r>
      <w:r w:rsidRPr="00A65383">
        <w:t>лица</w:t>
      </w:r>
      <w:r w:rsidR="00A65383">
        <w:t xml:space="preserve"> (</w:t>
      </w:r>
      <w:r w:rsidRPr="00A65383">
        <w:t>уполномоченных</w:t>
      </w:r>
      <w:r w:rsidR="00A65383" w:rsidRPr="00A65383">
        <w:t xml:space="preserve"> </w:t>
      </w:r>
      <w:r w:rsidRPr="00A65383">
        <w:t>должностных</w:t>
      </w:r>
      <w:r w:rsidR="00A65383" w:rsidRPr="00A65383">
        <w:t xml:space="preserve"> </w:t>
      </w:r>
      <w:r w:rsidRPr="00A65383">
        <w:t>лиц</w:t>
      </w:r>
      <w:r w:rsidR="00A65383" w:rsidRPr="00A65383">
        <w:t xml:space="preserve"> </w:t>
      </w:r>
      <w:r w:rsidRPr="00A65383">
        <w:t>обособленного</w:t>
      </w:r>
      <w:r w:rsidR="00A65383" w:rsidRPr="00A65383">
        <w:t xml:space="preserve"> </w:t>
      </w:r>
      <w:r w:rsidRPr="00A65383">
        <w:t>подразделения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), </w:t>
      </w:r>
      <w:r w:rsidRPr="00A65383">
        <w:t>индивидуального</w:t>
      </w:r>
      <w:r w:rsidR="00A65383" w:rsidRPr="00A65383">
        <w:t xml:space="preserve"> </w:t>
      </w:r>
      <w:r w:rsidRPr="00A65383">
        <w:t>предпринимателя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</w:t>
      </w:r>
      <w:r w:rsidR="00A65383" w:rsidRPr="00A65383">
        <w:t xml:space="preserve"> </w:t>
      </w:r>
      <w:r w:rsidRPr="00A65383">
        <w:t>иных</w:t>
      </w:r>
      <w:r w:rsidR="00A65383" w:rsidRPr="00A65383">
        <w:t xml:space="preserve"> </w:t>
      </w:r>
      <w:r w:rsidRPr="00A65383">
        <w:t>лиц,</w:t>
      </w:r>
      <w:r w:rsidR="00A65383" w:rsidRPr="00A65383">
        <w:t xml:space="preserve"> </w:t>
      </w:r>
      <w:r w:rsidRPr="00A65383">
        <w:t>действия</w:t>
      </w:r>
      <w:r w:rsidR="00A65383">
        <w:t xml:space="preserve"> (</w:t>
      </w:r>
      <w:r w:rsidRPr="00A65383">
        <w:t>бездействие</w:t>
      </w:r>
      <w:r w:rsidR="00A65383" w:rsidRPr="00A65383">
        <w:t xml:space="preserve">) </w:t>
      </w:r>
      <w:r w:rsidRPr="00A65383">
        <w:t>которых</w:t>
      </w:r>
      <w:r w:rsidR="00A65383" w:rsidRPr="00A65383">
        <w:t xml:space="preserve"> </w:t>
      </w:r>
      <w:r w:rsidRPr="00A65383">
        <w:t>повлекли</w:t>
      </w:r>
      <w:r w:rsidR="00A65383" w:rsidRPr="00A65383">
        <w:t xml:space="preserve"> </w:t>
      </w:r>
      <w:r w:rsidRPr="00A65383">
        <w:t>нарушение</w:t>
      </w:r>
      <w:r w:rsidR="00A65383" w:rsidRPr="00A65383">
        <w:t xml:space="preserve"> </w:t>
      </w:r>
      <w:r w:rsidRPr="00A65383">
        <w:t>субъектом</w:t>
      </w:r>
      <w:r w:rsidR="00A65383" w:rsidRPr="00A65383">
        <w:t xml:space="preserve"> </w:t>
      </w:r>
      <w:r w:rsidRPr="00A65383">
        <w:t>предпринимательской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норм</w:t>
      </w:r>
      <w:r w:rsidR="00A65383" w:rsidRPr="00A65383">
        <w:t xml:space="preserve"> </w:t>
      </w:r>
      <w:r w:rsidRPr="00A65383">
        <w:t>права,</w:t>
      </w:r>
      <w:r w:rsidR="00A65383" w:rsidRPr="00A65383">
        <w:t xml:space="preserve"> </w:t>
      </w:r>
      <w:r w:rsidRPr="00A65383">
        <w:t>регулирующих</w:t>
      </w:r>
      <w:r w:rsidR="00A65383" w:rsidRPr="00A65383">
        <w:t xml:space="preserve"> </w:t>
      </w:r>
      <w:r w:rsidRPr="00A65383">
        <w:t>предпринимательские</w:t>
      </w:r>
      <w:r w:rsidR="00A65383" w:rsidRPr="00A65383">
        <w:t xml:space="preserve"> </w:t>
      </w:r>
      <w:r w:rsidRPr="00A65383">
        <w:t>отношения</w:t>
      </w:r>
      <w:r w:rsidR="00A65383" w:rsidRPr="00A65383">
        <w:t xml:space="preserve">. </w:t>
      </w:r>
      <w:r w:rsidRPr="00A65383">
        <w:t>Данные</w:t>
      </w:r>
      <w:r w:rsidR="00A65383" w:rsidRPr="00A65383">
        <w:t xml:space="preserve"> </w:t>
      </w:r>
      <w:r w:rsidRPr="00A65383">
        <w:t>объяснения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возражения</w:t>
      </w:r>
      <w:r w:rsidR="00A65383" w:rsidRPr="00A65383">
        <w:t xml:space="preserve"> </w:t>
      </w:r>
      <w:r w:rsidRPr="00A65383">
        <w:t>прилагаются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акту</w:t>
      </w:r>
      <w:r w:rsidR="00A65383" w:rsidRPr="00A65383">
        <w:t xml:space="preserve"> </w:t>
      </w:r>
      <w:r w:rsidRPr="00A65383">
        <w:t>проверки</w:t>
      </w:r>
      <w:r w:rsidR="00A65383">
        <w:t xml:space="preserve"> (</w:t>
      </w:r>
      <w:r w:rsidRPr="00A65383">
        <w:t>ревизии</w:t>
      </w:r>
      <w:r w:rsidR="00A65383" w:rsidRPr="00A65383">
        <w:t xml:space="preserve">). </w:t>
      </w:r>
      <w:r w:rsidRPr="00A65383">
        <w:t>По</w:t>
      </w:r>
      <w:r w:rsidR="00A65383" w:rsidRPr="00A65383">
        <w:t xml:space="preserve"> </w:t>
      </w:r>
      <w:r w:rsidRPr="00A65383">
        <w:t>истечении</w:t>
      </w:r>
      <w:r w:rsidR="00A65383" w:rsidRPr="00A65383">
        <w:t xml:space="preserve"> </w:t>
      </w:r>
      <w:r w:rsidRPr="00A65383">
        <w:t>установленного</w:t>
      </w:r>
      <w:r w:rsidR="00A65383" w:rsidRPr="00A65383">
        <w:t xml:space="preserve"> </w:t>
      </w:r>
      <w:r w:rsidRPr="00A65383">
        <w:t>5-дневного</w:t>
      </w:r>
      <w:r w:rsidR="00A65383" w:rsidRPr="00A65383">
        <w:t xml:space="preserve"> </w:t>
      </w:r>
      <w:r w:rsidRPr="00A65383">
        <w:t>срока</w:t>
      </w:r>
      <w:r w:rsidR="00A65383" w:rsidRPr="00A65383">
        <w:t xml:space="preserve"> </w:t>
      </w:r>
      <w:r w:rsidRPr="00A65383">
        <w:t>возражения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рассмотрению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принимаются</w:t>
      </w:r>
      <w:r w:rsidR="00A65383" w:rsidRPr="00A65383">
        <w:t xml:space="preserve">. </w:t>
      </w:r>
      <w:r w:rsidRPr="00A65383">
        <w:t>Если</w:t>
      </w:r>
      <w:r w:rsidR="00A65383" w:rsidRPr="00A65383">
        <w:t xml:space="preserve"> </w:t>
      </w:r>
      <w:r w:rsidRPr="00A65383">
        <w:t>выявленное</w:t>
      </w:r>
      <w:r w:rsidR="00A65383" w:rsidRPr="00A65383">
        <w:t xml:space="preserve"> </w:t>
      </w:r>
      <w:r w:rsidRPr="00A65383">
        <w:t>нарушение</w:t>
      </w:r>
      <w:r w:rsidR="00A65383" w:rsidRPr="00A65383">
        <w:t xml:space="preserve"> </w:t>
      </w:r>
      <w:r w:rsidRPr="00A65383">
        <w:t>может</w:t>
      </w:r>
      <w:r w:rsidR="00A65383" w:rsidRPr="00A65383">
        <w:t xml:space="preserve"> </w:t>
      </w:r>
      <w:r w:rsidRPr="00A65383">
        <w:t>быть</w:t>
      </w:r>
      <w:r w:rsidR="00A65383" w:rsidRPr="00A65383">
        <w:t xml:space="preserve"> </w:t>
      </w:r>
      <w:r w:rsidRPr="00A65383">
        <w:t>сокрыто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выявленным</w:t>
      </w:r>
      <w:r w:rsidR="00A65383" w:rsidRPr="00A65383">
        <w:t xml:space="preserve"> </w:t>
      </w:r>
      <w:r w:rsidRPr="00A65383">
        <w:t>фактам</w:t>
      </w:r>
      <w:r w:rsidR="00A65383" w:rsidRPr="00A65383">
        <w:t xml:space="preserve"> </w:t>
      </w:r>
      <w:r w:rsidRPr="00A65383">
        <w:t>необходимо</w:t>
      </w:r>
      <w:r w:rsidR="00A65383" w:rsidRPr="00A65383">
        <w:t xml:space="preserve"> </w:t>
      </w:r>
      <w:r w:rsidRPr="00A65383">
        <w:t>принять</w:t>
      </w:r>
      <w:r w:rsidR="00A65383" w:rsidRPr="00A65383">
        <w:t xml:space="preserve"> </w:t>
      </w:r>
      <w:r w:rsidRPr="00A65383">
        <w:t>неотложные</w:t>
      </w:r>
      <w:r w:rsidR="00A65383" w:rsidRPr="00A65383">
        <w:t xml:space="preserve"> </w:t>
      </w:r>
      <w:r w:rsidRPr="00A65383">
        <w:t>меры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устранению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привлечению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ответственности</w:t>
      </w:r>
      <w:r w:rsidR="00A65383" w:rsidRPr="00A65383">
        <w:t xml:space="preserve"> </w:t>
      </w:r>
      <w:r w:rsidRPr="00A65383">
        <w:t>лиц,</w:t>
      </w:r>
      <w:r w:rsidR="00A65383" w:rsidRPr="00A65383">
        <w:t xml:space="preserve"> </w:t>
      </w:r>
      <w:r w:rsidRPr="00A65383">
        <w:t>чьи</w:t>
      </w:r>
      <w:r w:rsidR="00A65383" w:rsidRPr="00A65383">
        <w:t xml:space="preserve"> </w:t>
      </w:r>
      <w:r w:rsidRPr="00A65383">
        <w:t>действия</w:t>
      </w:r>
      <w:r w:rsidR="00A65383">
        <w:t xml:space="preserve"> (</w:t>
      </w:r>
      <w:r w:rsidRPr="00A65383">
        <w:t>бездействие</w:t>
      </w:r>
      <w:r w:rsidR="00A65383" w:rsidRPr="00A65383">
        <w:t xml:space="preserve">) </w:t>
      </w:r>
      <w:r w:rsidRPr="00A65383">
        <w:t>повлекли</w:t>
      </w:r>
      <w:r w:rsidR="00A65383" w:rsidRPr="00A65383">
        <w:t xml:space="preserve"> </w:t>
      </w:r>
      <w:r w:rsidRPr="00A65383">
        <w:t>нарушение</w:t>
      </w:r>
      <w:r w:rsidR="00A65383" w:rsidRPr="00A65383">
        <w:t xml:space="preserve"> </w:t>
      </w:r>
      <w:r w:rsidRPr="00A65383">
        <w:t>субъектом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норм</w:t>
      </w:r>
      <w:r w:rsidR="00A65383" w:rsidRPr="00A65383">
        <w:t xml:space="preserve"> </w:t>
      </w:r>
      <w:r w:rsidRPr="00A65383">
        <w:t>права,</w:t>
      </w:r>
      <w:r w:rsidR="00A65383" w:rsidRPr="00A65383">
        <w:t xml:space="preserve"> </w:t>
      </w:r>
      <w:r w:rsidRPr="00A65383">
        <w:t>регулирующих</w:t>
      </w:r>
      <w:r w:rsidR="00A65383" w:rsidRPr="00A65383">
        <w:t xml:space="preserve"> </w:t>
      </w:r>
      <w:r w:rsidRPr="00A65383">
        <w:t>экономические</w:t>
      </w:r>
      <w:r w:rsidR="00A65383" w:rsidRPr="00A65383">
        <w:t xml:space="preserve"> </w:t>
      </w:r>
      <w:r w:rsidRPr="00A65383">
        <w:t>отношения,</w:t>
      </w:r>
      <w:r w:rsidR="00A65383" w:rsidRPr="00A65383">
        <w:t xml:space="preserve"> </w:t>
      </w:r>
      <w:r w:rsidRPr="00A65383">
        <w:t>проводящим</w:t>
      </w:r>
      <w:r w:rsidR="00A65383" w:rsidRPr="00A65383">
        <w:t xml:space="preserve"> </w:t>
      </w:r>
      <w:r w:rsidRPr="00A65383">
        <w:t>проверку</w:t>
      </w:r>
      <w:r w:rsidR="00A65383">
        <w:t xml:space="preserve"> (</w:t>
      </w:r>
      <w:r w:rsidRPr="00A65383">
        <w:t>ревизию</w:t>
      </w:r>
      <w:r w:rsidR="00A65383" w:rsidRPr="00A65383">
        <w:t xml:space="preserve">) </w:t>
      </w:r>
      <w:r w:rsidRPr="00A65383">
        <w:t>работником</w:t>
      </w:r>
      <w:r w:rsidR="00A65383" w:rsidRPr="00A65383">
        <w:t xml:space="preserve"> </w:t>
      </w:r>
      <w:r w:rsidRPr="00A65383">
        <w:t>контролирующего</w:t>
      </w:r>
      <w:r w:rsidR="00A65383" w:rsidRPr="00A65383">
        <w:t xml:space="preserve"> </w:t>
      </w:r>
      <w:r w:rsidRPr="00A65383">
        <w:t>органа</w:t>
      </w:r>
      <w:r w:rsidR="00A65383">
        <w:t xml:space="preserve"> (</w:t>
      </w:r>
      <w:r w:rsidRPr="00A65383">
        <w:t>руководителем</w:t>
      </w:r>
      <w:r w:rsidR="00A65383" w:rsidRPr="00A65383">
        <w:t xml:space="preserve"> </w:t>
      </w:r>
      <w:r w:rsidRPr="00A65383">
        <w:t>проверки</w:t>
      </w:r>
      <w:r w:rsidR="00A65383">
        <w:t xml:space="preserve"> (</w:t>
      </w:r>
      <w:r w:rsidRPr="00A65383">
        <w:t>ревизии</w:t>
      </w:r>
      <w:r w:rsidR="00A65383" w:rsidRPr="00A65383">
        <w:t xml:space="preserve">) </w:t>
      </w:r>
      <w:r w:rsidRPr="00A65383">
        <w:t>до</w:t>
      </w:r>
      <w:r w:rsidR="00A65383" w:rsidRPr="00A65383">
        <w:t xml:space="preserve"> </w:t>
      </w:r>
      <w:r w:rsidRPr="00A65383">
        <w:t>окончания</w:t>
      </w:r>
      <w:r w:rsidR="00A65383" w:rsidRPr="00A65383">
        <w:t xml:space="preserve"> </w:t>
      </w:r>
      <w:r w:rsidRPr="00A65383">
        <w:t>проверки</w:t>
      </w:r>
      <w:r w:rsidR="00A65383">
        <w:t xml:space="preserve"> (</w:t>
      </w:r>
      <w:r w:rsidRPr="00A65383">
        <w:t>ревизии</w:t>
      </w:r>
      <w:r w:rsidR="00A65383" w:rsidRPr="00A65383">
        <w:t xml:space="preserve">) </w:t>
      </w:r>
      <w:r w:rsidRPr="00A65383">
        <w:t>составляется</w:t>
      </w:r>
      <w:r w:rsidR="00A65383" w:rsidRPr="00A65383">
        <w:t xml:space="preserve"> </w:t>
      </w:r>
      <w:r w:rsidRPr="00A65383">
        <w:t>отдельный</w:t>
      </w:r>
      <w:r w:rsidR="00A65383" w:rsidRPr="00A65383">
        <w:t xml:space="preserve"> </w:t>
      </w:r>
      <w:r w:rsidRPr="00A65383">
        <w:rPr>
          <w:i/>
        </w:rPr>
        <w:t>промежуточный</w:t>
      </w:r>
      <w:r w:rsidR="00A65383" w:rsidRPr="00A65383">
        <w:rPr>
          <w:i/>
        </w:rPr>
        <w:t xml:space="preserve"> </w:t>
      </w:r>
      <w:r w:rsidRPr="00A65383">
        <w:rPr>
          <w:i/>
        </w:rPr>
        <w:t>акт</w:t>
      </w:r>
      <w:r w:rsidR="00A65383" w:rsidRPr="00A65383">
        <w:rPr>
          <w:i/>
        </w:rPr>
        <w:t>.</w:t>
      </w:r>
    </w:p>
    <w:p w:rsidR="00A65383" w:rsidRPr="00A65383" w:rsidRDefault="00EE4E81" w:rsidP="00A65383">
      <w:pPr>
        <w:tabs>
          <w:tab w:val="left" w:pos="726"/>
        </w:tabs>
        <w:contextualSpacing/>
      </w:pPr>
      <w:r w:rsidRPr="00A65383">
        <w:t>В</w:t>
      </w:r>
      <w:r w:rsidR="00A65383" w:rsidRPr="00A65383">
        <w:t xml:space="preserve"> </w:t>
      </w:r>
      <w:r w:rsidRPr="00A65383">
        <w:t>акте</w:t>
      </w:r>
      <w:r w:rsidR="00A65383" w:rsidRPr="00A65383">
        <w:t xml:space="preserve"> </w:t>
      </w:r>
      <w:r w:rsidRPr="00A65383">
        <w:t>проверки</w:t>
      </w:r>
      <w:r w:rsidR="00A65383">
        <w:t xml:space="preserve"> (</w:t>
      </w:r>
      <w:r w:rsidRPr="00A65383">
        <w:t>ревизии</w:t>
      </w:r>
      <w:r w:rsidR="00A65383" w:rsidRPr="00A65383">
        <w:t xml:space="preserve">) </w:t>
      </w:r>
      <w:r w:rsidRPr="00A65383">
        <w:t>должны</w:t>
      </w:r>
      <w:r w:rsidR="00A65383" w:rsidRPr="00A65383">
        <w:t xml:space="preserve"> </w:t>
      </w:r>
      <w:r w:rsidRPr="00A65383">
        <w:t>быть</w:t>
      </w:r>
      <w:r w:rsidR="00A65383" w:rsidRPr="00A65383">
        <w:t xml:space="preserve"> </w:t>
      </w:r>
      <w:r w:rsidRPr="00A65383">
        <w:t>соблюдены</w:t>
      </w:r>
      <w:r w:rsidR="00A65383" w:rsidRPr="00A65383">
        <w:t xml:space="preserve"> </w:t>
      </w:r>
      <w:r w:rsidRPr="00A65383">
        <w:t>объективность,</w:t>
      </w:r>
      <w:r w:rsidR="00A65383" w:rsidRPr="00A65383">
        <w:t xml:space="preserve"> </w:t>
      </w:r>
      <w:r w:rsidRPr="00A65383">
        <w:t>ясность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точность</w:t>
      </w:r>
      <w:r w:rsidR="00A65383" w:rsidRPr="00A65383">
        <w:t xml:space="preserve"> </w:t>
      </w:r>
      <w:r w:rsidRPr="00A65383">
        <w:t>изложения</w:t>
      </w:r>
      <w:r w:rsidR="00A65383" w:rsidRPr="00A65383">
        <w:t xml:space="preserve"> </w:t>
      </w:r>
      <w:r w:rsidRPr="00A65383">
        <w:t>выявленных</w:t>
      </w:r>
      <w:r w:rsidR="00A65383" w:rsidRPr="00A65383">
        <w:t xml:space="preserve"> </w:t>
      </w:r>
      <w:r w:rsidRPr="00A65383">
        <w:t>фактов</w:t>
      </w:r>
      <w:r w:rsidR="00A65383" w:rsidRPr="00A65383">
        <w:t xml:space="preserve">. </w:t>
      </w:r>
      <w:r w:rsidRPr="00A65383">
        <w:t>Не</w:t>
      </w:r>
      <w:r w:rsidR="00A65383" w:rsidRPr="00A65383">
        <w:t xml:space="preserve"> </w:t>
      </w:r>
      <w:r w:rsidRPr="00A65383">
        <w:t>допускается</w:t>
      </w:r>
      <w:r w:rsidR="00A65383" w:rsidRPr="00A65383">
        <w:t xml:space="preserve"> </w:t>
      </w:r>
      <w:r w:rsidRPr="00A65383">
        <w:t>включение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акт</w:t>
      </w:r>
      <w:r w:rsidR="00A65383" w:rsidRPr="00A65383">
        <w:t xml:space="preserve"> </w:t>
      </w:r>
      <w:r w:rsidRPr="00A65383">
        <w:t>проверки</w:t>
      </w:r>
      <w:r w:rsidR="00A65383">
        <w:t xml:space="preserve"> (</w:t>
      </w:r>
      <w:r w:rsidRPr="00A65383">
        <w:t>ревизии</w:t>
      </w:r>
      <w:r w:rsidR="00A65383" w:rsidRPr="00A65383">
        <w:t xml:space="preserve">) </w:t>
      </w:r>
      <w:r w:rsidRPr="00A65383">
        <w:t>различного</w:t>
      </w:r>
      <w:r w:rsidR="00A65383" w:rsidRPr="00A65383">
        <w:t xml:space="preserve"> </w:t>
      </w:r>
      <w:r w:rsidRPr="00A65383">
        <w:t>рода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подтвержденных</w:t>
      </w:r>
      <w:r w:rsidR="00A65383" w:rsidRPr="00A65383">
        <w:t xml:space="preserve"> </w:t>
      </w:r>
      <w:r w:rsidRPr="00A65383">
        <w:t>документально</w:t>
      </w:r>
      <w:r w:rsidR="00A65383" w:rsidRPr="00A65383">
        <w:t xml:space="preserve"> </w:t>
      </w:r>
      <w:r w:rsidRPr="00A65383">
        <w:t>предположений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данных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проверяемого</w:t>
      </w:r>
      <w:r w:rsidR="00A65383" w:rsidRPr="00A65383">
        <w:t xml:space="preserve"> </w:t>
      </w:r>
      <w:r w:rsidRPr="00A65383">
        <w:t>субъекта</w:t>
      </w:r>
      <w:r w:rsidR="00A65383" w:rsidRPr="00A65383">
        <w:t xml:space="preserve"> </w:t>
      </w:r>
      <w:r w:rsidRPr="00A65383">
        <w:t>хозяйствования</w:t>
      </w:r>
      <w:r w:rsidR="00A65383" w:rsidRPr="00A65383">
        <w:t xml:space="preserve">. </w:t>
      </w:r>
      <w:r w:rsidR="005E5837" w:rsidRPr="00A65383">
        <w:t>Проверяющий</w:t>
      </w:r>
      <w:r w:rsidR="00A65383" w:rsidRPr="00A65383">
        <w:t xml:space="preserve"> </w:t>
      </w:r>
      <w:r w:rsidR="005E5837" w:rsidRPr="00A65383">
        <w:t>несет</w:t>
      </w:r>
      <w:r w:rsidR="00A65383" w:rsidRPr="00A65383">
        <w:t xml:space="preserve"> </w:t>
      </w:r>
      <w:r w:rsidR="005E5837" w:rsidRPr="00A65383">
        <w:t>ответственность</w:t>
      </w:r>
      <w:r w:rsidR="00A65383" w:rsidRPr="00A65383">
        <w:t xml:space="preserve"> </w:t>
      </w:r>
      <w:r w:rsidR="005E5837" w:rsidRPr="00A65383">
        <w:t>за</w:t>
      </w:r>
      <w:r w:rsidR="00A65383" w:rsidRPr="00A65383">
        <w:t xml:space="preserve"> </w:t>
      </w:r>
      <w:r w:rsidR="005E5837" w:rsidRPr="00A65383">
        <w:t>достоверность</w:t>
      </w:r>
      <w:r w:rsidR="00A65383" w:rsidRPr="00A65383">
        <w:t xml:space="preserve"> </w:t>
      </w:r>
      <w:r w:rsidR="005E5837" w:rsidRPr="00A65383">
        <w:t>фактов</w:t>
      </w:r>
      <w:r w:rsidR="00A65383" w:rsidRPr="00A65383">
        <w:t xml:space="preserve"> </w:t>
      </w:r>
      <w:r w:rsidR="005E5837" w:rsidRPr="00A65383">
        <w:t>и</w:t>
      </w:r>
      <w:r w:rsidR="00A65383" w:rsidRPr="00A65383">
        <w:t xml:space="preserve"> </w:t>
      </w:r>
      <w:r w:rsidR="005E5837" w:rsidRPr="00A65383">
        <w:t>сведений</w:t>
      </w:r>
      <w:r w:rsidR="00A65383" w:rsidRPr="00A65383">
        <w:t xml:space="preserve"> </w:t>
      </w:r>
      <w:r w:rsidR="005E5837" w:rsidRPr="00A65383">
        <w:t>о</w:t>
      </w:r>
      <w:r w:rsidR="00A65383" w:rsidRPr="00A65383">
        <w:t xml:space="preserve"> </w:t>
      </w:r>
      <w:r w:rsidR="005E5837" w:rsidRPr="00A65383">
        <w:t>выявленных</w:t>
      </w:r>
      <w:r w:rsidR="00A65383" w:rsidRPr="00A65383">
        <w:t xml:space="preserve"> </w:t>
      </w:r>
      <w:r w:rsidR="005E5837" w:rsidRPr="00A65383">
        <w:t>нарушениях,</w:t>
      </w:r>
      <w:r w:rsidR="00A65383" w:rsidRPr="00A65383">
        <w:t xml:space="preserve"> </w:t>
      </w:r>
      <w:r w:rsidR="005E5837" w:rsidRPr="00A65383">
        <w:t>а</w:t>
      </w:r>
      <w:r w:rsidR="00A65383" w:rsidRPr="00A65383">
        <w:t xml:space="preserve"> </w:t>
      </w:r>
      <w:r w:rsidR="005E5837" w:rsidRPr="00A65383">
        <w:t>также</w:t>
      </w:r>
      <w:r w:rsidR="00A65383" w:rsidRPr="00A65383">
        <w:t xml:space="preserve"> </w:t>
      </w:r>
      <w:r w:rsidR="005E5837" w:rsidRPr="00A65383">
        <w:t>установленных</w:t>
      </w:r>
      <w:r w:rsidR="00A65383" w:rsidRPr="00A65383">
        <w:t xml:space="preserve"> </w:t>
      </w:r>
      <w:r w:rsidR="005E5837" w:rsidRPr="00A65383">
        <w:t>сумм</w:t>
      </w:r>
      <w:r w:rsidR="00A65383" w:rsidRPr="00A65383">
        <w:t xml:space="preserve"> </w:t>
      </w:r>
      <w:r w:rsidR="005E5837" w:rsidRPr="00A65383">
        <w:t>вреда,</w:t>
      </w:r>
      <w:r w:rsidR="00A65383" w:rsidRPr="00A65383">
        <w:t xml:space="preserve"> </w:t>
      </w:r>
      <w:r w:rsidR="005E5837" w:rsidRPr="00A65383">
        <w:t>указанных</w:t>
      </w:r>
      <w:r w:rsidR="00A65383" w:rsidRPr="00A65383">
        <w:t xml:space="preserve"> </w:t>
      </w:r>
      <w:r w:rsidR="005E5837" w:rsidRPr="00A65383">
        <w:t>в</w:t>
      </w:r>
      <w:r w:rsidR="00A65383" w:rsidRPr="00A65383">
        <w:t xml:space="preserve"> </w:t>
      </w:r>
      <w:r w:rsidR="005E5837" w:rsidRPr="00A65383">
        <w:t>акте</w:t>
      </w:r>
      <w:r w:rsidR="00A65383" w:rsidRPr="00A65383">
        <w:t xml:space="preserve"> </w:t>
      </w:r>
      <w:r w:rsidR="005E5837" w:rsidRPr="00A65383">
        <w:t>проверки</w:t>
      </w:r>
      <w:r w:rsidR="00A65383" w:rsidRPr="00A65383">
        <w:t>.</w:t>
      </w:r>
    </w:p>
    <w:p w:rsidR="00A65383" w:rsidRPr="00A65383" w:rsidRDefault="001D35E0" w:rsidP="00A65383">
      <w:pPr>
        <w:tabs>
          <w:tab w:val="left" w:pos="726"/>
        </w:tabs>
        <w:contextualSpacing/>
      </w:pPr>
      <w:r w:rsidRPr="00A65383">
        <w:t>В</w:t>
      </w:r>
      <w:r w:rsidR="00A65383" w:rsidRPr="00A65383">
        <w:t xml:space="preserve"> </w:t>
      </w:r>
      <w:r w:rsidRPr="00A65383">
        <w:t>соответствии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действующими</w:t>
      </w:r>
      <w:r w:rsidR="00A65383" w:rsidRPr="00A65383">
        <w:t xml:space="preserve"> </w:t>
      </w:r>
      <w:r w:rsidRPr="00A65383">
        <w:t>правовыми</w:t>
      </w:r>
      <w:r w:rsidR="00A65383" w:rsidRPr="00A65383">
        <w:t xml:space="preserve"> </w:t>
      </w:r>
      <w:r w:rsidRPr="00A65383">
        <w:t>предписаниями</w:t>
      </w:r>
      <w:r w:rsidR="00A65383" w:rsidRPr="00A65383">
        <w:t xml:space="preserve"> </w:t>
      </w:r>
      <w:r w:rsidR="00D8544C" w:rsidRPr="00A65383">
        <w:t>хозяйственная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организаций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статусом</w:t>
      </w:r>
      <w:r w:rsidR="00A65383" w:rsidRPr="00A65383">
        <w:t xml:space="preserve"> </w:t>
      </w:r>
      <w:r w:rsidRPr="00A65383">
        <w:t>юридического</w:t>
      </w:r>
      <w:r w:rsidR="00A65383" w:rsidRPr="00A65383">
        <w:t xml:space="preserve"> </w:t>
      </w:r>
      <w:r w:rsidRPr="00A65383">
        <w:t>лица</w:t>
      </w:r>
      <w:r w:rsidR="00A65383" w:rsidRPr="00A65383">
        <w:t xml:space="preserve"> </w:t>
      </w:r>
      <w:r w:rsidRPr="00A65383">
        <w:t>является</w:t>
      </w:r>
      <w:r w:rsidR="00A65383" w:rsidRPr="00A65383">
        <w:t xml:space="preserve"> </w:t>
      </w:r>
      <w:r w:rsidRPr="00A65383">
        <w:t>объектом</w:t>
      </w:r>
      <w:r w:rsidR="00A65383" w:rsidRPr="00A65383">
        <w:t xml:space="preserve"> </w:t>
      </w:r>
      <w:r w:rsidRPr="00A65383">
        <w:rPr>
          <w:i/>
        </w:rPr>
        <w:t>внутреннего</w:t>
      </w:r>
      <w:r w:rsidR="00A65383" w:rsidRPr="00A65383">
        <w:t xml:space="preserve"> </w:t>
      </w:r>
      <w:r w:rsidRPr="00A65383">
        <w:t>контроля</w:t>
      </w:r>
      <w:r w:rsidR="00A65383" w:rsidRPr="00A65383">
        <w:t xml:space="preserve">. </w:t>
      </w:r>
      <w:r w:rsidRPr="00A65383">
        <w:t>Контрольным</w:t>
      </w:r>
      <w:r w:rsidR="00A65383" w:rsidRPr="00A65383">
        <w:t xml:space="preserve"> </w:t>
      </w:r>
      <w:r w:rsidRPr="00A65383">
        <w:t>органом</w:t>
      </w:r>
      <w:r w:rsidR="00A65383" w:rsidRPr="00A65383">
        <w:t xml:space="preserve"> </w:t>
      </w:r>
      <w:r w:rsidRPr="00A65383">
        <w:t>хозяйственного</w:t>
      </w:r>
      <w:r w:rsidR="00A65383" w:rsidRPr="00A65383">
        <w:t xml:space="preserve"> </w:t>
      </w:r>
      <w:r w:rsidRPr="00A65383">
        <w:t>общества</w:t>
      </w:r>
      <w:r w:rsidR="00A65383" w:rsidRPr="00A65383">
        <w:t xml:space="preserve"> </w:t>
      </w:r>
      <w:r w:rsidRPr="00A65383">
        <w:t>является</w:t>
      </w:r>
      <w:r w:rsidR="00A65383" w:rsidRPr="00A65383">
        <w:t xml:space="preserve"> </w:t>
      </w:r>
      <w:r w:rsidRPr="00A65383">
        <w:t>ревизионная</w:t>
      </w:r>
      <w:r w:rsidR="00A65383" w:rsidRPr="00A65383">
        <w:t xml:space="preserve"> </w:t>
      </w:r>
      <w:r w:rsidRPr="00A65383">
        <w:t>комиссия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ревизор</w:t>
      </w:r>
      <w:r w:rsidR="00A65383" w:rsidRPr="00A65383">
        <w:t xml:space="preserve"> </w:t>
      </w:r>
      <w:r w:rsidRPr="00A65383">
        <w:t>хозяйственного</w:t>
      </w:r>
      <w:r w:rsidR="00A65383" w:rsidRPr="00A65383">
        <w:t xml:space="preserve"> </w:t>
      </w:r>
      <w:r w:rsidRPr="00A65383">
        <w:t>общества</w:t>
      </w:r>
      <w:r w:rsidR="00A65383" w:rsidRPr="00A65383">
        <w:t xml:space="preserve">. </w:t>
      </w:r>
      <w:r w:rsidRPr="00A65383">
        <w:t>Общим</w:t>
      </w:r>
      <w:r w:rsidR="00A65383" w:rsidRPr="00A65383">
        <w:t xml:space="preserve"> </w:t>
      </w:r>
      <w:r w:rsidRPr="00A65383">
        <w:t>собранием</w:t>
      </w:r>
      <w:r w:rsidR="00A65383" w:rsidRPr="00A65383">
        <w:t xml:space="preserve"> </w:t>
      </w:r>
      <w:r w:rsidRPr="00A65383">
        <w:t>участников</w:t>
      </w:r>
      <w:r w:rsidR="00A65383" w:rsidRPr="00A65383">
        <w:t xml:space="preserve"> </w:t>
      </w:r>
      <w:r w:rsidRPr="00A65383">
        <w:t>хозяйственного</w:t>
      </w:r>
      <w:r w:rsidR="00A65383" w:rsidRPr="00A65383">
        <w:t xml:space="preserve"> </w:t>
      </w:r>
      <w:r w:rsidRPr="00A65383">
        <w:t>общества</w:t>
      </w:r>
      <w:r w:rsidR="00A65383" w:rsidRPr="00A65383">
        <w:t xml:space="preserve"> </w:t>
      </w:r>
      <w:r w:rsidRPr="00A65383">
        <w:t>могут</w:t>
      </w:r>
      <w:r w:rsidR="00A65383" w:rsidRPr="00A65383">
        <w:t xml:space="preserve"> </w:t>
      </w:r>
      <w:r w:rsidRPr="00A65383">
        <w:t>быть</w:t>
      </w:r>
      <w:r w:rsidR="00A65383" w:rsidRPr="00A65383">
        <w:t xml:space="preserve"> </w:t>
      </w:r>
      <w:r w:rsidRPr="00A65383">
        <w:t>образованы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иные</w:t>
      </w:r>
      <w:r w:rsidR="00A65383" w:rsidRPr="00A65383">
        <w:t xml:space="preserve"> </w:t>
      </w:r>
      <w:r w:rsidRPr="00A65383">
        <w:t>контрольные</w:t>
      </w:r>
      <w:r w:rsidR="00A65383" w:rsidRPr="00A65383">
        <w:t xml:space="preserve"> </w:t>
      </w:r>
      <w:r w:rsidRPr="00A65383">
        <w:t>органы,</w:t>
      </w:r>
      <w:r w:rsidR="00A65383" w:rsidRPr="00A65383">
        <w:t xml:space="preserve"> </w:t>
      </w:r>
      <w:r w:rsidRPr="00A65383">
        <w:t>если</w:t>
      </w:r>
      <w:r w:rsidR="00A65383" w:rsidRPr="00A65383">
        <w:t xml:space="preserve"> </w:t>
      </w:r>
      <w:r w:rsidRPr="00A65383">
        <w:t>это</w:t>
      </w:r>
      <w:r w:rsidR="00A65383" w:rsidRPr="00A65383">
        <w:t xml:space="preserve"> </w:t>
      </w:r>
      <w:r w:rsidRPr="00A65383">
        <w:t>предусмотрено</w:t>
      </w:r>
      <w:r w:rsidR="00A65383" w:rsidRPr="00A65383">
        <w:t xml:space="preserve"> </w:t>
      </w:r>
      <w:r w:rsidRPr="00A65383">
        <w:t>учредител</w:t>
      </w:r>
      <w:r w:rsidR="00D8544C" w:rsidRPr="00A65383">
        <w:t>ь</w:t>
      </w:r>
      <w:r w:rsidRPr="00A65383">
        <w:t>ными</w:t>
      </w:r>
      <w:r w:rsidR="00A65383" w:rsidRPr="00A65383">
        <w:t xml:space="preserve"> </w:t>
      </w:r>
      <w:r w:rsidRPr="00A65383">
        <w:t>документами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соответствии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нормами</w:t>
      </w:r>
      <w:r w:rsidR="00A65383" w:rsidRPr="00A65383">
        <w:t xml:space="preserve"> </w:t>
      </w:r>
      <w:r w:rsidRPr="00A65383">
        <w:t>Закона</w:t>
      </w:r>
      <w:r w:rsidR="00A65383" w:rsidRPr="00A65383">
        <w:t xml:space="preserve"> </w:t>
      </w:r>
      <w:r w:rsidR="005E5837" w:rsidRPr="00A65383">
        <w:t>Республики</w:t>
      </w:r>
      <w:r w:rsidR="00A65383" w:rsidRPr="00A65383">
        <w:t xml:space="preserve"> </w:t>
      </w:r>
      <w:r w:rsidR="005E5837" w:rsidRPr="00A65383">
        <w:t>Беларусь</w:t>
      </w:r>
      <w:r w:rsidR="00A65383" w:rsidRPr="00A65383">
        <w:t xml:space="preserve"> </w:t>
      </w:r>
      <w:r w:rsidR="005E5837" w:rsidRPr="00A65383">
        <w:t>от</w:t>
      </w:r>
      <w:r w:rsidR="00A65383" w:rsidRPr="00A65383">
        <w:t xml:space="preserve"> </w:t>
      </w:r>
      <w:r w:rsidR="005E5837" w:rsidRPr="00A65383">
        <w:t>9</w:t>
      </w:r>
      <w:r w:rsidR="00A65383" w:rsidRPr="00A65383">
        <w:t xml:space="preserve"> </w:t>
      </w:r>
      <w:r w:rsidR="005E5837" w:rsidRPr="00A65383">
        <w:t>декабря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1992 г"/>
        </w:smartTagPr>
        <w:r w:rsidR="005E5837" w:rsidRPr="00A65383">
          <w:t>1992</w:t>
        </w:r>
        <w:r w:rsidR="00A65383" w:rsidRPr="00A65383">
          <w:t xml:space="preserve"> </w:t>
        </w:r>
        <w:r w:rsidR="005E5837" w:rsidRPr="00A65383">
          <w:t>г</w:t>
        </w:r>
      </w:smartTag>
      <w:r w:rsidR="00A65383" w:rsidRPr="00A65383">
        <w:t xml:space="preserve">. </w:t>
      </w:r>
      <w:r w:rsidR="005E5837" w:rsidRPr="00A65383">
        <w:t>№</w:t>
      </w:r>
      <w:r w:rsidR="00A65383" w:rsidRPr="00A65383">
        <w:t xml:space="preserve"> </w:t>
      </w:r>
      <w:r w:rsidR="005E5837" w:rsidRPr="00A65383">
        <w:t>2020-XІІ</w:t>
      </w:r>
      <w:r w:rsidR="00A65383">
        <w:t xml:space="preserve"> "</w:t>
      </w:r>
      <w:r w:rsidR="005E5837" w:rsidRPr="00A65383">
        <w:t>О</w:t>
      </w:r>
      <w:r w:rsidR="00A65383" w:rsidRPr="00A65383">
        <w:t xml:space="preserve"> </w:t>
      </w:r>
      <w:r w:rsidRPr="00A65383">
        <w:t>хозяйственных</w:t>
      </w:r>
      <w:r w:rsidR="00A65383" w:rsidRPr="00A65383">
        <w:t xml:space="preserve"> </w:t>
      </w:r>
      <w:r w:rsidRPr="00A65383">
        <w:t>обществах</w:t>
      </w:r>
      <w:r w:rsidR="00A65383">
        <w:t>"</w:t>
      </w:r>
      <w:r w:rsidR="00A65383" w:rsidRPr="00A65383">
        <w:t xml:space="preserve">. </w:t>
      </w:r>
      <w:r w:rsidRPr="00A65383">
        <w:t>ОАО,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отличие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иных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хозяйственных</w:t>
      </w:r>
      <w:r w:rsidR="00A65383" w:rsidRPr="00A65383">
        <w:t xml:space="preserve"> </w:t>
      </w:r>
      <w:r w:rsidRPr="00A65383">
        <w:t>обществ,</w:t>
      </w:r>
      <w:r w:rsidR="00A65383" w:rsidRPr="00A65383">
        <w:t xml:space="preserve"> </w:t>
      </w:r>
      <w:r w:rsidRPr="00A65383">
        <w:rPr>
          <w:i/>
        </w:rPr>
        <w:t>обязано</w:t>
      </w:r>
      <w:r w:rsidR="00A65383" w:rsidRPr="00A65383">
        <w:rPr>
          <w:i/>
        </w:rPr>
        <w:t xml:space="preserve"> </w:t>
      </w:r>
      <w:r w:rsidRPr="00A65383">
        <w:t>создать</w:t>
      </w:r>
      <w:r w:rsidR="00A65383" w:rsidRPr="00A65383">
        <w:t xml:space="preserve"> </w:t>
      </w:r>
      <w:r w:rsidRPr="00A65383">
        <w:t>ревизионную</w:t>
      </w:r>
      <w:r w:rsidR="00A65383" w:rsidRPr="00A65383">
        <w:t xml:space="preserve"> </w:t>
      </w:r>
      <w:r w:rsidRPr="00A65383">
        <w:t>комиссию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порядке,</w:t>
      </w:r>
      <w:r w:rsidR="00A65383" w:rsidRPr="00A65383">
        <w:t xml:space="preserve"> </w:t>
      </w:r>
      <w:r w:rsidRPr="00A65383">
        <w:t>установленном</w:t>
      </w:r>
      <w:r w:rsidR="00A65383" w:rsidRPr="00A65383">
        <w:t xml:space="preserve"> </w:t>
      </w:r>
      <w:r w:rsidRPr="00A65383">
        <w:t>правилами</w:t>
      </w:r>
      <w:r w:rsidR="00A65383" w:rsidRPr="00A65383">
        <w:t xml:space="preserve"> </w:t>
      </w:r>
      <w:r w:rsidRPr="00A65383">
        <w:t>ст</w:t>
      </w:r>
      <w:r w:rsidR="00A65383">
        <w:t>.5</w:t>
      </w:r>
      <w:r w:rsidRPr="00A65383">
        <w:t>9</w:t>
      </w:r>
      <w:r w:rsidR="00A65383" w:rsidRPr="00A65383">
        <w:t xml:space="preserve"> </w:t>
      </w:r>
      <w:r w:rsidRPr="00A65383">
        <w:t>указанного</w:t>
      </w:r>
      <w:r w:rsidR="00A65383" w:rsidRPr="00A65383">
        <w:t xml:space="preserve"> </w:t>
      </w:r>
      <w:r w:rsidRPr="00A65383">
        <w:t>Закона,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осуществления</w:t>
      </w:r>
      <w:r w:rsidR="00A65383" w:rsidRPr="00A65383">
        <w:t xml:space="preserve"> </w:t>
      </w:r>
      <w:r w:rsidRPr="00A65383">
        <w:t>внутреннего</w:t>
      </w:r>
      <w:r w:rsidR="00A65383" w:rsidRPr="00A65383">
        <w:t xml:space="preserve"> </w:t>
      </w:r>
      <w:r w:rsidRPr="00A65383">
        <w:t>контроля</w:t>
      </w:r>
      <w:r w:rsidR="00A65383" w:rsidRPr="00A65383">
        <w:t xml:space="preserve"> </w:t>
      </w:r>
      <w:r w:rsidRPr="00A65383">
        <w:t>финансовой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. </w:t>
      </w:r>
      <w:r w:rsidRPr="00A65383">
        <w:t>По</w:t>
      </w:r>
      <w:r w:rsidR="00A65383" w:rsidRPr="00A65383">
        <w:t xml:space="preserve"> </w:t>
      </w:r>
      <w:r w:rsidRPr="00A65383">
        <w:t>письменному</w:t>
      </w:r>
      <w:r w:rsidR="00A65383" w:rsidRPr="00A65383">
        <w:t xml:space="preserve"> </w:t>
      </w:r>
      <w:r w:rsidRPr="00A65383">
        <w:t>требованию</w:t>
      </w:r>
      <w:r w:rsidR="00A65383" w:rsidRPr="00A65383">
        <w:t xml:space="preserve"> </w:t>
      </w:r>
      <w:r w:rsidRPr="00A65383">
        <w:t>акционеров,</w:t>
      </w:r>
      <w:r w:rsidR="00A65383" w:rsidRPr="00A65383">
        <w:t xml:space="preserve"> </w:t>
      </w:r>
      <w:r w:rsidRPr="00A65383">
        <w:t>являющихся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совокупности</w:t>
      </w:r>
      <w:r w:rsidR="00A65383" w:rsidRPr="00A65383">
        <w:t xml:space="preserve"> </w:t>
      </w:r>
      <w:r w:rsidRPr="00A65383">
        <w:t>владельцами</w:t>
      </w:r>
      <w:r w:rsidR="00A65383" w:rsidRPr="00A65383">
        <w:t xml:space="preserve"> </w:t>
      </w:r>
      <w:r w:rsidRPr="00A65383">
        <w:t>десяти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более</w:t>
      </w:r>
      <w:r w:rsidR="00A65383" w:rsidRPr="00A65383">
        <w:t xml:space="preserve"> </w:t>
      </w:r>
      <w:r w:rsidRPr="00A65383">
        <w:t>процентов</w:t>
      </w:r>
      <w:r w:rsidR="00A65383" w:rsidRPr="00A65383">
        <w:t xml:space="preserve"> </w:t>
      </w:r>
      <w:r w:rsidRPr="00A65383">
        <w:t>акций,</w:t>
      </w:r>
      <w:r w:rsidR="00A65383" w:rsidRPr="00A65383">
        <w:t xml:space="preserve"> </w:t>
      </w:r>
      <w:r w:rsidRPr="00A65383">
        <w:t>направленному</w:t>
      </w:r>
      <w:r w:rsidR="00A65383" w:rsidRPr="00A65383">
        <w:t xml:space="preserve"> </w:t>
      </w:r>
      <w:r w:rsidRPr="00A65383">
        <w:t>ревизионной</w:t>
      </w:r>
      <w:r w:rsidR="00A65383" w:rsidRPr="00A65383">
        <w:t xml:space="preserve"> </w:t>
      </w:r>
      <w:r w:rsidRPr="00A65383">
        <w:t>комиссии</w:t>
      </w:r>
      <w:r w:rsidR="00A65383">
        <w:t xml:space="preserve"> (</w:t>
      </w:r>
      <w:r w:rsidRPr="00A65383">
        <w:t>ревизору</w:t>
      </w:r>
      <w:r w:rsidR="00A65383" w:rsidRPr="00A65383">
        <w:t xml:space="preserve">)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органу</w:t>
      </w:r>
      <w:r w:rsidR="00A65383" w:rsidRPr="00A65383">
        <w:t xml:space="preserve"> </w:t>
      </w:r>
      <w:r w:rsidRPr="00A65383">
        <w:t>управления</w:t>
      </w:r>
      <w:r w:rsidR="00A65383" w:rsidRPr="00A65383">
        <w:t xml:space="preserve"> </w:t>
      </w:r>
      <w:r w:rsidRPr="00A65383">
        <w:t>АО,</w:t>
      </w:r>
      <w:r w:rsidR="00A65383" w:rsidRPr="00A65383">
        <w:t xml:space="preserve"> </w:t>
      </w:r>
      <w:r w:rsidRPr="00A65383">
        <w:t>определенному</w:t>
      </w:r>
      <w:r w:rsidR="00A65383" w:rsidRPr="00A65383">
        <w:t xml:space="preserve"> </w:t>
      </w:r>
      <w:r w:rsidRPr="00A65383">
        <w:t>уставом</w:t>
      </w:r>
      <w:r w:rsidR="00A65383" w:rsidRPr="00A65383">
        <w:t xml:space="preserve"> </w:t>
      </w:r>
      <w:r w:rsidRPr="00A65383">
        <w:t>АО,</w:t>
      </w:r>
      <w:r w:rsidR="00A65383" w:rsidRPr="00A65383">
        <w:t xml:space="preserve"> </w:t>
      </w:r>
      <w:r w:rsidRPr="00A65383">
        <w:t>ревизия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проверка</w:t>
      </w:r>
      <w:r w:rsidR="00A65383" w:rsidRPr="00A65383">
        <w:t xml:space="preserve"> </w:t>
      </w:r>
      <w:r w:rsidRPr="00A65383">
        <w:t>финансовой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общества</w:t>
      </w:r>
      <w:r w:rsidR="00A65383" w:rsidRPr="00A65383">
        <w:t xml:space="preserve"> </w:t>
      </w:r>
      <w:r w:rsidRPr="00A65383">
        <w:t>должн</w:t>
      </w:r>
      <w:r w:rsidR="005E5837" w:rsidRPr="00A65383">
        <w:t>ы</w:t>
      </w:r>
      <w:r w:rsidR="00A65383" w:rsidRPr="00A65383">
        <w:t xml:space="preserve"> </w:t>
      </w:r>
      <w:r w:rsidR="005E5837" w:rsidRPr="00A65383">
        <w:t>быть</w:t>
      </w:r>
      <w:r w:rsidR="00A65383" w:rsidRPr="00A65383">
        <w:t xml:space="preserve"> </w:t>
      </w:r>
      <w:r w:rsidR="005E5837" w:rsidRPr="00A65383">
        <w:t>проведены</w:t>
      </w:r>
      <w:r w:rsidR="00A65383" w:rsidRPr="00A65383">
        <w:t xml:space="preserve"> </w:t>
      </w:r>
      <w:r w:rsidR="005E5837" w:rsidRPr="00A65383">
        <w:t>в</w:t>
      </w:r>
      <w:r w:rsidR="00A65383" w:rsidRPr="00A65383">
        <w:t xml:space="preserve"> </w:t>
      </w:r>
      <w:r w:rsidR="005E5837" w:rsidRPr="00A65383">
        <w:t>любое</w:t>
      </w:r>
      <w:r w:rsidR="00A65383" w:rsidRPr="00A65383">
        <w:t xml:space="preserve"> </w:t>
      </w:r>
      <w:r w:rsidR="005E5837" w:rsidRPr="00A65383">
        <w:t>время</w:t>
      </w:r>
      <w:r w:rsidR="00A65383" w:rsidRPr="00A65383">
        <w:t xml:space="preserve"> [</w:t>
      </w:r>
      <w:r w:rsidR="00A24B9D" w:rsidRPr="00A65383">
        <w:t>7,</w:t>
      </w:r>
      <w:r w:rsidR="00A65383" w:rsidRPr="00A65383">
        <w:t xml:space="preserve"> </w:t>
      </w:r>
      <w:r w:rsidRPr="00A65383">
        <w:t>ст</w:t>
      </w:r>
      <w:r w:rsidR="00A65383">
        <w:t>.8</w:t>
      </w:r>
      <w:r w:rsidRPr="00A65383">
        <w:t>6</w:t>
      </w:r>
      <w:r w:rsidR="00A65383" w:rsidRPr="00A65383">
        <w:t>].</w:t>
      </w:r>
    </w:p>
    <w:p w:rsidR="00A65383" w:rsidRDefault="000F4FF0" w:rsidP="00A65383">
      <w:pPr>
        <w:tabs>
          <w:tab w:val="left" w:pos="726"/>
        </w:tabs>
        <w:contextualSpacing/>
      </w:pPr>
      <w:r w:rsidRPr="00A65383">
        <w:t>Таким</w:t>
      </w:r>
      <w:r w:rsidR="00A65383" w:rsidRPr="00A65383">
        <w:t xml:space="preserve"> </w:t>
      </w:r>
      <w:r w:rsidRPr="00A65383">
        <w:t>образом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завершение</w:t>
      </w:r>
      <w:r w:rsidR="00A65383" w:rsidRPr="00A65383">
        <w:t xml:space="preserve"> </w:t>
      </w:r>
      <w:r w:rsidRPr="00A65383">
        <w:t>рассмотрения</w:t>
      </w:r>
      <w:r w:rsidR="00A65383" w:rsidRPr="00A65383">
        <w:t xml:space="preserve"> </w:t>
      </w:r>
      <w:r w:rsidRPr="00A65383">
        <w:t>данного</w:t>
      </w:r>
      <w:r w:rsidR="00A65383" w:rsidRPr="00A65383">
        <w:t xml:space="preserve"> </w:t>
      </w:r>
      <w:r w:rsidRPr="00A65383">
        <w:t>вопроса</w:t>
      </w:r>
      <w:r w:rsidR="00A65383" w:rsidRPr="00A65383">
        <w:t xml:space="preserve"> </w:t>
      </w:r>
      <w:r w:rsidRPr="00A65383">
        <w:t>следует</w:t>
      </w:r>
      <w:r w:rsidR="00A65383" w:rsidRPr="00A65383">
        <w:t xml:space="preserve"> </w:t>
      </w:r>
      <w:r w:rsidRPr="00A65383">
        <w:t>отметить,</w:t>
      </w:r>
      <w:r w:rsidR="00A65383" w:rsidRPr="00A65383">
        <w:t xml:space="preserve"> </w:t>
      </w:r>
      <w:r w:rsidRPr="00A65383">
        <w:t>что</w:t>
      </w:r>
      <w:r w:rsidR="00A65383" w:rsidRPr="00A65383">
        <w:t xml:space="preserve"> </w:t>
      </w:r>
      <w:r w:rsidRPr="00A65383">
        <w:t>государственный</w:t>
      </w:r>
      <w:r w:rsidR="00A65383" w:rsidRPr="00A65383">
        <w:t xml:space="preserve"> </w:t>
      </w:r>
      <w:r w:rsidRPr="00A65383">
        <w:t>контроль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сфере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определяется</w:t>
      </w:r>
      <w:r w:rsidR="00A65383" w:rsidRPr="00A65383">
        <w:t xml:space="preserve"> </w:t>
      </w:r>
      <w:r w:rsidRPr="00A65383">
        <w:t>как</w:t>
      </w:r>
      <w:r w:rsidR="00A65383" w:rsidRPr="00A65383">
        <w:t xml:space="preserve"> </w:t>
      </w:r>
      <w:r w:rsidRPr="00A65383">
        <w:t>система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соблюдения</w:t>
      </w:r>
      <w:r w:rsidR="00A65383" w:rsidRPr="00A65383">
        <w:t xml:space="preserve"> </w:t>
      </w:r>
      <w:r w:rsidRPr="00A65383">
        <w:t>индивидуальными</w:t>
      </w:r>
      <w:r w:rsidR="00A65383" w:rsidRPr="00A65383">
        <w:t xml:space="preserve"> </w:t>
      </w:r>
      <w:r w:rsidRPr="00A65383">
        <w:t>предпринимателями,</w:t>
      </w:r>
      <w:r w:rsidR="00A65383" w:rsidRPr="00A65383">
        <w:t xml:space="preserve"> </w:t>
      </w:r>
      <w:r w:rsidRPr="00A65383">
        <w:t>коммерческими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некоммерческими</w:t>
      </w:r>
      <w:r w:rsidR="00A65383" w:rsidRPr="00A65383">
        <w:t xml:space="preserve"> </w:t>
      </w:r>
      <w:r w:rsidRPr="00A65383">
        <w:t>организациями</w:t>
      </w:r>
      <w:r w:rsidR="00A65383" w:rsidRPr="00A65383">
        <w:t xml:space="preserve"> </w:t>
      </w:r>
      <w:r w:rsidRPr="00A65383">
        <w:t>требований</w:t>
      </w:r>
      <w:r w:rsidR="00A65383" w:rsidRPr="00A65383">
        <w:t xml:space="preserve"> </w:t>
      </w:r>
      <w:r w:rsidRPr="00A65383">
        <w:t>нормативный</w:t>
      </w:r>
      <w:r w:rsidR="00A65383" w:rsidRPr="00A65383">
        <w:t xml:space="preserve"> </w:t>
      </w:r>
      <w:r w:rsidRPr="00A65383">
        <w:t>правовых</w:t>
      </w:r>
      <w:r w:rsidR="00A65383" w:rsidRPr="00A65383">
        <w:t xml:space="preserve"> </w:t>
      </w:r>
      <w:r w:rsidRPr="00A65383">
        <w:t>актов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процессе</w:t>
      </w:r>
      <w:r w:rsidR="00A65383" w:rsidRPr="00A65383">
        <w:t xml:space="preserve"> </w:t>
      </w:r>
      <w:r w:rsidRPr="00A65383">
        <w:t>осуществления</w:t>
      </w:r>
      <w:r w:rsidR="00A65383" w:rsidRPr="00A65383">
        <w:t xml:space="preserve"> </w:t>
      </w:r>
      <w:r w:rsidRPr="00A65383">
        <w:t>указанной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. </w:t>
      </w:r>
      <w:r w:rsidRPr="00A65383">
        <w:t>За</w:t>
      </w:r>
      <w:r w:rsidR="00A65383" w:rsidRPr="00A65383">
        <w:t xml:space="preserve"> </w:t>
      </w:r>
      <w:r w:rsidRPr="00A65383">
        <w:t>последние</w:t>
      </w:r>
      <w:r w:rsidR="00A65383" w:rsidRPr="00A65383">
        <w:t xml:space="preserve"> </w:t>
      </w:r>
      <w:r w:rsidRPr="00A65383">
        <w:t>годы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Республике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государством</w:t>
      </w:r>
      <w:r w:rsidR="00A65383" w:rsidRPr="00A65383">
        <w:t xml:space="preserve"> </w:t>
      </w:r>
      <w:r w:rsidRPr="00A65383">
        <w:t>существенным</w:t>
      </w:r>
      <w:r w:rsidR="00A65383" w:rsidRPr="00A65383">
        <w:t xml:space="preserve"> </w:t>
      </w:r>
      <w:r w:rsidRPr="00A65383">
        <w:t>образом</w:t>
      </w:r>
      <w:r w:rsidR="00A65383" w:rsidRPr="00A65383">
        <w:t xml:space="preserve"> </w:t>
      </w:r>
      <w:r w:rsidRPr="00A65383">
        <w:t>пересмотрены</w:t>
      </w:r>
      <w:r w:rsidR="00A65383" w:rsidRPr="00A65383">
        <w:t xml:space="preserve"> </w:t>
      </w:r>
      <w:r w:rsidRPr="00A65383">
        <w:t>подходы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осуществлению</w:t>
      </w:r>
      <w:r w:rsidR="00A65383" w:rsidRPr="00A65383">
        <w:t xml:space="preserve"> </w:t>
      </w:r>
      <w:r w:rsidRPr="00A65383">
        <w:t>контроля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осуществляемой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деятельностью</w:t>
      </w:r>
      <w:r w:rsidR="00A65383" w:rsidRPr="00A65383">
        <w:t xml:space="preserve">. </w:t>
      </w:r>
      <w:r w:rsidRPr="00A65383">
        <w:t>С</w:t>
      </w:r>
      <w:r w:rsidR="00A65383" w:rsidRPr="00A65383">
        <w:t xml:space="preserve"> </w:t>
      </w:r>
      <w:r w:rsidRPr="00A65383">
        <w:t>принятием</w:t>
      </w:r>
      <w:r w:rsidR="00A65383" w:rsidRPr="00A65383">
        <w:t xml:space="preserve"> </w:t>
      </w:r>
      <w:r w:rsidRPr="00A65383">
        <w:t>Указа</w:t>
      </w:r>
      <w:r w:rsidR="00A65383" w:rsidRPr="00A65383">
        <w:t xml:space="preserve"> </w:t>
      </w:r>
      <w:r w:rsidRPr="00A65383">
        <w:t>Президента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16</w:t>
      </w:r>
      <w:r w:rsidR="00A65383">
        <w:t>.10.20</w:t>
      </w:r>
      <w:r w:rsidRPr="00A65383">
        <w:t>09</w:t>
      </w:r>
      <w:r w:rsidR="00A65383" w:rsidRPr="00A65383">
        <w:t xml:space="preserve"> </w:t>
      </w:r>
      <w:r w:rsidRPr="00A65383">
        <w:t>№</w:t>
      </w:r>
      <w:r w:rsidR="00A65383" w:rsidRPr="00A65383">
        <w:t xml:space="preserve"> </w:t>
      </w:r>
      <w:r w:rsidRPr="00A65383">
        <w:t>510</w:t>
      </w:r>
      <w:r w:rsidR="00A65383">
        <w:t xml:space="preserve"> "</w:t>
      </w:r>
      <w:r w:rsidRPr="00A65383">
        <w:t>О</w:t>
      </w:r>
      <w:r w:rsidR="00A65383" w:rsidRPr="00A65383">
        <w:t xml:space="preserve"> </w:t>
      </w:r>
      <w:r w:rsidRPr="00A65383">
        <w:t>совершенствовании</w:t>
      </w:r>
      <w:r w:rsidR="00A65383" w:rsidRPr="00A65383">
        <w:t xml:space="preserve"> </w:t>
      </w:r>
      <w:r w:rsidRPr="00A65383">
        <w:t>контрольной</w:t>
      </w:r>
      <w:r w:rsidR="00A65383">
        <w:t xml:space="preserve"> (</w:t>
      </w:r>
      <w:r w:rsidRPr="00A65383">
        <w:t>надзорной</w:t>
      </w:r>
      <w:r w:rsidR="00A65383" w:rsidRPr="00A65383">
        <w:t xml:space="preserve">) </w:t>
      </w:r>
      <w:r w:rsidRPr="00A65383">
        <w:t>деятельности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Республике</w:t>
      </w:r>
      <w:r w:rsidR="00A65383" w:rsidRPr="00A65383">
        <w:t xml:space="preserve"> </w:t>
      </w:r>
      <w:r w:rsidRPr="00A65383">
        <w:t>Беларусь</w:t>
      </w:r>
      <w:r w:rsidR="00A65383">
        <w:t xml:space="preserve">" </w:t>
      </w:r>
      <w:r w:rsidRPr="00A65383">
        <w:t>определен</w:t>
      </w:r>
      <w:r w:rsidR="00A65383" w:rsidRPr="00A65383">
        <w:t xml:space="preserve"> </w:t>
      </w:r>
      <w:r w:rsidRPr="00A65383">
        <w:t>единый</w:t>
      </w:r>
      <w:r w:rsidR="00A65383" w:rsidRPr="00A65383">
        <w:t xml:space="preserve"> </w:t>
      </w:r>
      <w:r w:rsidRPr="00A65383">
        <w:t>порядок</w:t>
      </w:r>
      <w:r w:rsidR="00A65383" w:rsidRPr="00A65383">
        <w:t xml:space="preserve"> </w:t>
      </w:r>
      <w:r w:rsidRPr="00A65383">
        <w:t>проведения</w:t>
      </w:r>
      <w:r w:rsidR="00A65383" w:rsidRPr="00A65383">
        <w:t xml:space="preserve"> </w:t>
      </w:r>
      <w:r w:rsidRPr="00A65383">
        <w:t>контрольной</w:t>
      </w:r>
      <w:r w:rsidR="00A65383">
        <w:t xml:space="preserve"> (</w:t>
      </w:r>
      <w:r w:rsidRPr="00A65383">
        <w:t>надзорной</w:t>
      </w:r>
      <w:r w:rsidR="00A65383" w:rsidRPr="00A65383">
        <w:t xml:space="preserve">) </w:t>
      </w:r>
      <w:r w:rsidRPr="00A65383">
        <w:t>деятельности,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целях</w:t>
      </w:r>
      <w:r w:rsidR="00A65383" w:rsidRPr="00A65383">
        <w:t xml:space="preserve"> </w:t>
      </w:r>
      <w:r w:rsidRPr="00A65383">
        <w:t>создания</w:t>
      </w:r>
      <w:r w:rsidR="00A65383" w:rsidRPr="00A65383">
        <w:t xml:space="preserve"> </w:t>
      </w:r>
      <w:r w:rsidRPr="00A65383">
        <w:t>дополнительных</w:t>
      </w:r>
      <w:r w:rsidR="00A65383" w:rsidRPr="00A65383">
        <w:t xml:space="preserve"> </w:t>
      </w:r>
      <w:r w:rsidRPr="00A65383">
        <w:t>условий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развития</w:t>
      </w:r>
      <w:r w:rsidR="00A65383" w:rsidRPr="00A65383">
        <w:t xml:space="preserve"> </w:t>
      </w:r>
      <w:r w:rsidRPr="00A65383">
        <w:t>эффективных</w:t>
      </w:r>
      <w:r w:rsidR="00A65383" w:rsidRPr="00A65383">
        <w:t xml:space="preserve"> </w:t>
      </w:r>
      <w:r w:rsidRPr="00A65383">
        <w:t>форм</w:t>
      </w:r>
      <w:r w:rsidR="00A65383" w:rsidRPr="00A65383">
        <w:t xml:space="preserve"> </w:t>
      </w:r>
      <w:r w:rsidRPr="00A65383">
        <w:t>хозяйствования</w:t>
      </w:r>
      <w:r w:rsidR="00A65383" w:rsidRPr="00A65383">
        <w:t>.</w:t>
      </w:r>
    </w:p>
    <w:p w:rsidR="00A65383" w:rsidRDefault="00A65383" w:rsidP="00A65383">
      <w:pPr>
        <w:tabs>
          <w:tab w:val="left" w:pos="726"/>
        </w:tabs>
        <w:contextualSpacing/>
      </w:pPr>
    </w:p>
    <w:p w:rsidR="00A65383" w:rsidRDefault="00A65383" w:rsidP="00A65383">
      <w:pPr>
        <w:pStyle w:val="1"/>
      </w:pPr>
      <w:bookmarkStart w:id="3" w:name="_Toc283371480"/>
      <w:r w:rsidRPr="00A65383">
        <w:t>3. Лицензирование хозяйственной деятельности</w:t>
      </w:r>
      <w:bookmarkEnd w:id="3"/>
    </w:p>
    <w:p w:rsidR="00A65383" w:rsidRPr="00A65383" w:rsidRDefault="00A65383" w:rsidP="00A65383">
      <w:pPr>
        <w:rPr>
          <w:lang w:eastAsia="en-US"/>
        </w:rPr>
      </w:pPr>
    </w:p>
    <w:p w:rsidR="00A65383" w:rsidRPr="00A65383" w:rsidRDefault="002420D6" w:rsidP="00A65383">
      <w:pPr>
        <w:tabs>
          <w:tab w:val="left" w:pos="726"/>
        </w:tabs>
        <w:contextualSpacing/>
      </w:pPr>
      <w:r w:rsidRPr="00A65383">
        <w:t>Для</w:t>
      </w:r>
      <w:r w:rsidR="00A65383" w:rsidRPr="00A65383">
        <w:t xml:space="preserve"> </w:t>
      </w:r>
      <w:r w:rsidRPr="00A65383">
        <w:t>обеспечения</w:t>
      </w:r>
      <w:r w:rsidR="00A65383" w:rsidRPr="00A65383">
        <w:t xml:space="preserve"> </w:t>
      </w:r>
      <w:r w:rsidRPr="00A65383">
        <w:t>публичных</w:t>
      </w:r>
      <w:r w:rsidR="00A65383" w:rsidRPr="00A65383">
        <w:t xml:space="preserve"> </w:t>
      </w:r>
      <w:r w:rsidRPr="00A65383">
        <w:t>интересов</w:t>
      </w:r>
      <w:r w:rsidR="00A65383" w:rsidRPr="00A65383">
        <w:t xml:space="preserve"> </w:t>
      </w:r>
      <w:r w:rsidRPr="00A65383">
        <w:t>государство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сферах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устанавливает</w:t>
      </w:r>
      <w:r w:rsidR="00A65383" w:rsidRPr="00A65383">
        <w:t xml:space="preserve"> </w:t>
      </w:r>
      <w:r w:rsidRPr="00A65383">
        <w:t>особый</w:t>
      </w:r>
      <w:r w:rsidR="00A65383" w:rsidRPr="00A65383">
        <w:t xml:space="preserve"> </w:t>
      </w:r>
      <w:r w:rsidRPr="00A65383">
        <w:t>контроль</w:t>
      </w:r>
      <w:r w:rsidR="00A65383" w:rsidRPr="00A65383">
        <w:t xml:space="preserve">. </w:t>
      </w:r>
      <w:r w:rsidRPr="00A65383">
        <w:t>Одним</w:t>
      </w:r>
      <w:r w:rsidR="00A65383" w:rsidRPr="00A65383">
        <w:t xml:space="preserve"> </w:t>
      </w:r>
      <w:r w:rsidRPr="00A65383">
        <w:t>из</w:t>
      </w:r>
      <w:r w:rsidR="00A65383" w:rsidRPr="00A65383">
        <w:t xml:space="preserve"> </w:t>
      </w:r>
      <w:r w:rsidRPr="00A65383">
        <w:t>способов</w:t>
      </w:r>
      <w:r w:rsidR="00A65383" w:rsidRPr="00A65383">
        <w:t xml:space="preserve"> </w:t>
      </w:r>
      <w:r w:rsidRPr="00A65383">
        <w:t>такого</w:t>
      </w:r>
      <w:r w:rsidR="00A65383" w:rsidRPr="00A65383">
        <w:t xml:space="preserve"> </w:t>
      </w:r>
      <w:r w:rsidRPr="00A65383">
        <w:t>контроля,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том</w:t>
      </w:r>
      <w:r w:rsidR="00A65383" w:rsidRPr="00A65383">
        <w:t xml:space="preserve"> </w:t>
      </w:r>
      <w:r w:rsidRPr="00A65383">
        <w:t>числе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сфере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является</w:t>
      </w:r>
      <w:r w:rsidR="00A65383" w:rsidRPr="00A65383">
        <w:t xml:space="preserve"> </w:t>
      </w:r>
      <w:r w:rsidRPr="00A65383">
        <w:t>лицензирование</w:t>
      </w:r>
      <w:r w:rsidR="00A65383" w:rsidRPr="00A65383">
        <w:t xml:space="preserve">. </w:t>
      </w:r>
      <w:r w:rsidRPr="00A65383">
        <w:t>В</w:t>
      </w:r>
      <w:r w:rsidR="00A65383" w:rsidRPr="00A65383">
        <w:t xml:space="preserve"> </w:t>
      </w:r>
      <w:r w:rsidRPr="00A65383">
        <w:t>соответствии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требованием</w:t>
      </w:r>
      <w:r w:rsidR="00A65383" w:rsidRPr="00A65383">
        <w:t xml:space="preserve"> </w:t>
      </w:r>
      <w:r w:rsidRPr="00A65383">
        <w:t>п</w:t>
      </w:r>
      <w:r w:rsidR="00A65383">
        <w:t>.1</w:t>
      </w:r>
      <w:r w:rsidR="00A65383" w:rsidRPr="00A65383">
        <w:t xml:space="preserve"> </w:t>
      </w:r>
      <w:r w:rsidRPr="00A65383">
        <w:t>ст</w:t>
      </w:r>
      <w:r w:rsidR="00A65383">
        <w:t>.4</w:t>
      </w:r>
      <w:r w:rsidRPr="00A65383">
        <w:t>5</w:t>
      </w:r>
      <w:r w:rsidR="00A65383" w:rsidRPr="00A65383">
        <w:t xml:space="preserve"> </w:t>
      </w:r>
      <w:r w:rsidRPr="00A65383">
        <w:t>Гражданского</w:t>
      </w:r>
      <w:r w:rsidR="00A65383" w:rsidRPr="00A65383">
        <w:t xml:space="preserve"> </w:t>
      </w:r>
      <w:r w:rsidRPr="00A65383">
        <w:t>кодекса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>
        <w:t xml:space="preserve"> (</w:t>
      </w:r>
      <w:r w:rsidRPr="00A65383">
        <w:t>далее</w:t>
      </w:r>
      <w:r w:rsidR="00A65383" w:rsidRPr="00A65383">
        <w:t xml:space="preserve"> - </w:t>
      </w:r>
      <w:r w:rsidRPr="00A65383">
        <w:t>ГК</w:t>
      </w:r>
      <w:r w:rsidR="00A65383" w:rsidRPr="00A65383">
        <w:t xml:space="preserve">) </w:t>
      </w:r>
      <w:r w:rsidRPr="00A65383">
        <w:t>отдельными</w:t>
      </w:r>
      <w:r w:rsidR="00A65383" w:rsidRPr="00A65383">
        <w:t xml:space="preserve"> </w:t>
      </w:r>
      <w:r w:rsidRPr="00A65383">
        <w:t>видами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перечень</w:t>
      </w:r>
      <w:r w:rsidR="00A65383" w:rsidRPr="00A65383">
        <w:t xml:space="preserve"> </w:t>
      </w:r>
      <w:r w:rsidRPr="00A65383">
        <w:t>которых</w:t>
      </w:r>
      <w:r w:rsidR="00A65383" w:rsidRPr="00A65383">
        <w:t xml:space="preserve"> </w:t>
      </w:r>
      <w:r w:rsidRPr="00A65383">
        <w:t>определяется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законодательных</w:t>
      </w:r>
      <w:r w:rsidR="00A65383" w:rsidRPr="00A65383">
        <w:t xml:space="preserve"> </w:t>
      </w:r>
      <w:r w:rsidRPr="00A65383">
        <w:t>актах,</w:t>
      </w:r>
      <w:r w:rsidR="00A65383" w:rsidRPr="00A65383">
        <w:t xml:space="preserve"> </w:t>
      </w:r>
      <w:r w:rsidRPr="00A65383">
        <w:t>организация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статусом</w:t>
      </w:r>
      <w:r w:rsidR="00A65383" w:rsidRPr="00A65383">
        <w:t xml:space="preserve"> </w:t>
      </w:r>
      <w:r w:rsidRPr="00A65383">
        <w:t>юридического</w:t>
      </w:r>
      <w:r w:rsidR="00A65383" w:rsidRPr="00A65383">
        <w:t xml:space="preserve"> </w:t>
      </w:r>
      <w:r w:rsidRPr="00A65383">
        <w:t>лица</w:t>
      </w:r>
      <w:r w:rsidR="00A65383" w:rsidRPr="00A65383">
        <w:t xml:space="preserve"> </w:t>
      </w:r>
      <w:r w:rsidRPr="00A65383">
        <w:t>может</w:t>
      </w:r>
      <w:r w:rsidR="00A65383" w:rsidRPr="00A65383">
        <w:t xml:space="preserve"> </w:t>
      </w:r>
      <w:r w:rsidRPr="00A65383">
        <w:t>заниматься</w:t>
      </w:r>
      <w:r w:rsidR="00A65383" w:rsidRPr="00A65383">
        <w:t xml:space="preserve"> </w:t>
      </w:r>
      <w:r w:rsidRPr="00A65383">
        <w:t>только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основании</w:t>
      </w:r>
      <w:r w:rsidR="00A65383" w:rsidRPr="00A65383">
        <w:t xml:space="preserve"> </w:t>
      </w:r>
      <w:r w:rsidRPr="00A65383">
        <w:t>специального</w:t>
      </w:r>
      <w:r w:rsidR="00A65383" w:rsidRPr="00A65383">
        <w:t xml:space="preserve"> </w:t>
      </w:r>
      <w:r w:rsidRPr="00A65383">
        <w:t>разрешения</w:t>
      </w:r>
      <w:r w:rsidR="00A65383">
        <w:t xml:space="preserve"> (</w:t>
      </w:r>
      <w:r w:rsidRPr="00A65383">
        <w:t>лицензии</w:t>
      </w:r>
      <w:r w:rsidR="00A65383" w:rsidRPr="00A65383">
        <w:t xml:space="preserve">). </w:t>
      </w:r>
      <w:r w:rsidRPr="00A65383">
        <w:t>Учитывая</w:t>
      </w:r>
      <w:r w:rsidR="00A65383" w:rsidRPr="00A65383">
        <w:t xml:space="preserve"> </w:t>
      </w:r>
      <w:r w:rsidRPr="00A65383">
        <w:t>содержание</w:t>
      </w:r>
      <w:r w:rsidR="00A65383" w:rsidRPr="00A65383">
        <w:t xml:space="preserve"> </w:t>
      </w:r>
      <w:r w:rsidRPr="00A65383">
        <w:t>нормы</w:t>
      </w:r>
      <w:r w:rsidR="00A65383" w:rsidRPr="00A65383">
        <w:t xml:space="preserve"> </w:t>
      </w:r>
      <w:r w:rsidRPr="00A65383">
        <w:t>п</w:t>
      </w:r>
      <w:r w:rsidR="00A65383">
        <w:t>.2</w:t>
      </w:r>
      <w:r w:rsidR="00A65383" w:rsidRPr="00A65383">
        <w:t xml:space="preserve"> </w:t>
      </w:r>
      <w:r w:rsidRPr="00A65383">
        <w:t>ст</w:t>
      </w:r>
      <w:r w:rsidR="00A65383">
        <w:t>.2</w:t>
      </w:r>
      <w:r w:rsidRPr="00A65383">
        <w:t>2</w:t>
      </w:r>
      <w:r w:rsidR="00A65383" w:rsidRPr="00A65383">
        <w:t xml:space="preserve"> </w:t>
      </w:r>
      <w:r w:rsidRPr="00A65383">
        <w:t>ГК,</w:t>
      </w:r>
      <w:r w:rsidR="00A65383" w:rsidRPr="00A65383">
        <w:t xml:space="preserve"> </w:t>
      </w:r>
      <w:r w:rsidRPr="00A65383">
        <w:t>следует</w:t>
      </w:r>
      <w:r w:rsidR="00A65383" w:rsidRPr="00A65383">
        <w:t xml:space="preserve"> </w:t>
      </w:r>
      <w:r w:rsidRPr="00A65383">
        <w:t>указать,</w:t>
      </w:r>
      <w:r w:rsidR="00A65383" w:rsidRPr="00A65383">
        <w:t xml:space="preserve"> </w:t>
      </w:r>
      <w:r w:rsidRPr="00A65383">
        <w:t>что</w:t>
      </w:r>
      <w:r w:rsidR="00A65383" w:rsidRPr="00A65383">
        <w:t xml:space="preserve"> </w:t>
      </w:r>
      <w:r w:rsidRPr="00A65383">
        <w:t>данное</w:t>
      </w:r>
      <w:r w:rsidR="00A65383" w:rsidRPr="00A65383">
        <w:t xml:space="preserve"> </w:t>
      </w:r>
      <w:r w:rsidRPr="00A65383">
        <w:t>требование</w:t>
      </w:r>
      <w:r w:rsidR="00A65383" w:rsidRPr="00A65383">
        <w:t xml:space="preserve"> </w:t>
      </w:r>
      <w:r w:rsidRPr="00A65383">
        <w:t>распространяется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индивидуальных</w:t>
      </w:r>
      <w:r w:rsidR="00A65383" w:rsidRPr="00A65383">
        <w:t xml:space="preserve"> </w:t>
      </w:r>
      <w:r w:rsidRPr="00A65383">
        <w:t>предпринимателей</w:t>
      </w:r>
      <w:r w:rsidR="00A65383" w:rsidRPr="00A65383">
        <w:t xml:space="preserve">. </w:t>
      </w:r>
      <w:r w:rsidRPr="00A65383">
        <w:t>При</w:t>
      </w:r>
      <w:r w:rsidR="00A65383" w:rsidRPr="00A65383">
        <w:t xml:space="preserve"> </w:t>
      </w:r>
      <w:r w:rsidRPr="00A65383">
        <w:t>этом</w:t>
      </w:r>
      <w:r w:rsidR="00A65383" w:rsidRPr="00A65383">
        <w:t xml:space="preserve"> </w:t>
      </w:r>
      <w:r w:rsidRPr="00A65383">
        <w:t>следует</w:t>
      </w:r>
      <w:r w:rsidR="00A65383" w:rsidRPr="00A65383">
        <w:t xml:space="preserve"> </w:t>
      </w:r>
      <w:r w:rsidRPr="00A65383">
        <w:t>иметь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виду,</w:t>
      </w:r>
      <w:r w:rsidR="00A65383" w:rsidRPr="00A65383">
        <w:t xml:space="preserve"> </w:t>
      </w:r>
      <w:r w:rsidRPr="00A65383">
        <w:t>что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соответствии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нормой</w:t>
      </w:r>
      <w:r w:rsidR="00A65383" w:rsidRPr="00A65383">
        <w:t xml:space="preserve"> </w:t>
      </w:r>
      <w:r w:rsidRPr="00A65383">
        <w:t>п</w:t>
      </w:r>
      <w:r w:rsidR="00A65383">
        <w:t>.2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утвержденного</w:t>
      </w:r>
      <w:r w:rsidR="00A65383" w:rsidRPr="00A65383">
        <w:t xml:space="preserve"> </w:t>
      </w:r>
      <w:r w:rsidRPr="00A65383">
        <w:t>Декретом</w:t>
      </w:r>
      <w:r w:rsidR="00A65383" w:rsidRPr="00A65383">
        <w:t xml:space="preserve"> </w:t>
      </w:r>
      <w:r w:rsidR="0032757D" w:rsidRPr="00A65383">
        <w:t>Президента</w:t>
      </w:r>
      <w:r w:rsidR="00A65383" w:rsidRPr="00A65383">
        <w:t xml:space="preserve"> </w:t>
      </w:r>
      <w:r w:rsidR="0032757D" w:rsidRPr="00A65383">
        <w:t>Республики</w:t>
      </w:r>
      <w:r w:rsidR="00A65383" w:rsidRPr="00A65383">
        <w:t xml:space="preserve"> </w:t>
      </w:r>
      <w:r w:rsidR="0032757D" w:rsidRPr="00A65383">
        <w:t>Беларусь</w:t>
      </w:r>
      <w:r w:rsidR="00A65383" w:rsidRPr="00A65383">
        <w:t xml:space="preserve"> </w:t>
      </w:r>
      <w:r w:rsidR="0032757D" w:rsidRPr="00A65383">
        <w:t>от</w:t>
      </w:r>
      <w:r w:rsidR="00A65383" w:rsidRPr="00A65383">
        <w:t xml:space="preserve"> </w:t>
      </w:r>
      <w:r w:rsidR="0032757D" w:rsidRPr="00A65383">
        <w:t>14</w:t>
      </w:r>
      <w:r w:rsidR="00A65383" w:rsidRPr="00A65383">
        <w:t xml:space="preserve"> </w:t>
      </w:r>
      <w:r w:rsidR="0032757D" w:rsidRPr="00A65383">
        <w:t>июля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32757D" w:rsidRPr="00A65383">
          <w:t>2003</w:t>
        </w:r>
        <w:r w:rsidR="00A65383" w:rsidRPr="00A65383">
          <w:t xml:space="preserve"> </w:t>
        </w:r>
        <w:r w:rsidR="0032757D"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17</w:t>
      </w:r>
      <w:r w:rsidR="00A65383">
        <w:t xml:space="preserve"> "</w:t>
      </w:r>
      <w:r w:rsidR="0032757D" w:rsidRPr="00A65383">
        <w:t>О</w:t>
      </w:r>
      <w:r w:rsidR="00A65383" w:rsidRPr="00A65383">
        <w:t xml:space="preserve"> </w:t>
      </w:r>
      <w:r w:rsidR="0032757D" w:rsidRPr="00A65383">
        <w:t>лицензировании</w:t>
      </w:r>
      <w:r w:rsidR="00A65383" w:rsidRPr="00A65383">
        <w:t xml:space="preserve"> </w:t>
      </w:r>
      <w:r w:rsidR="0032757D" w:rsidRPr="00A65383">
        <w:t>отдельных</w:t>
      </w:r>
      <w:r w:rsidR="00A65383" w:rsidRPr="00A65383">
        <w:t xml:space="preserve"> </w:t>
      </w:r>
      <w:r w:rsidR="0032757D" w:rsidRPr="00A65383">
        <w:t>видов</w:t>
      </w:r>
      <w:r w:rsidR="00A65383" w:rsidRPr="00A65383">
        <w:t xml:space="preserve"> </w:t>
      </w:r>
      <w:r w:rsidR="0032757D" w:rsidRPr="00A65383">
        <w:t>деятельности</w:t>
      </w:r>
      <w:r w:rsidR="00A65383">
        <w:t>"</w:t>
      </w:r>
      <w:r w:rsidRPr="00A65383">
        <w:t>,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осуществление</w:t>
      </w:r>
      <w:r w:rsidR="00A65383" w:rsidRPr="00A65383">
        <w:t xml:space="preserve"> </w:t>
      </w:r>
      <w:r w:rsidRPr="00A65383">
        <w:t>адвокатской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частной</w:t>
      </w:r>
      <w:r w:rsidR="00A65383" w:rsidRPr="00A65383">
        <w:t xml:space="preserve"> </w:t>
      </w:r>
      <w:r w:rsidRPr="00A65383">
        <w:t>нотариальной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выдаются</w:t>
      </w:r>
      <w:r w:rsidR="00A65383" w:rsidRPr="00A65383">
        <w:t xml:space="preserve"> </w:t>
      </w:r>
      <w:r w:rsidRPr="00A65383">
        <w:t>физическим</w:t>
      </w:r>
      <w:r w:rsidR="00A65383" w:rsidRPr="00A65383">
        <w:t xml:space="preserve"> </w:t>
      </w:r>
      <w:r w:rsidRPr="00A65383">
        <w:t>лицам,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имеющим</w:t>
      </w:r>
      <w:r w:rsidR="00A65383" w:rsidRPr="00A65383">
        <w:t xml:space="preserve"> </w:t>
      </w:r>
      <w:r w:rsidRPr="00A65383">
        <w:t>статуса</w:t>
      </w:r>
      <w:r w:rsidR="00A65383" w:rsidRPr="00A65383">
        <w:t xml:space="preserve"> </w:t>
      </w:r>
      <w:r w:rsidRPr="00A65383">
        <w:t>индивидуального</w:t>
      </w:r>
      <w:r w:rsidR="00A65383" w:rsidRPr="00A65383">
        <w:t xml:space="preserve"> </w:t>
      </w:r>
      <w:r w:rsidRPr="00A65383">
        <w:t>предпринимателя</w:t>
      </w:r>
      <w:r w:rsidR="00A65383" w:rsidRPr="00A65383">
        <w:t>.</w:t>
      </w:r>
    </w:p>
    <w:p w:rsidR="00A65383" w:rsidRPr="00A65383" w:rsidRDefault="002420D6" w:rsidP="00A65383">
      <w:pPr>
        <w:tabs>
          <w:tab w:val="left" w:pos="726"/>
        </w:tabs>
        <w:contextualSpacing/>
      </w:pPr>
      <w:r w:rsidRPr="00A65383">
        <w:t>Впервые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отечественном</w:t>
      </w:r>
      <w:r w:rsidR="00A65383" w:rsidRPr="00A65383">
        <w:t xml:space="preserve"> </w:t>
      </w:r>
      <w:r w:rsidRPr="00A65383">
        <w:t>праве</w:t>
      </w:r>
      <w:r w:rsidR="00A65383" w:rsidRPr="00A65383">
        <w:t xml:space="preserve"> </w:t>
      </w:r>
      <w:r w:rsidRPr="00A65383">
        <w:t>понятие</w:t>
      </w:r>
      <w:r w:rsidR="00A65383">
        <w:t xml:space="preserve"> "</w:t>
      </w:r>
      <w:r w:rsidRPr="00A65383">
        <w:t>лицензирование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>
        <w:t xml:space="preserve">" </w:t>
      </w:r>
      <w:r w:rsidRPr="00A65383">
        <w:t>было</w:t>
      </w:r>
      <w:r w:rsidR="00A65383" w:rsidRPr="00A65383">
        <w:t xml:space="preserve"> </w:t>
      </w:r>
      <w:r w:rsidRPr="00A65383">
        <w:t>закреплено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Законе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14</w:t>
      </w:r>
      <w:r w:rsidR="00A65383" w:rsidRPr="00A65383">
        <w:t xml:space="preserve"> </w:t>
      </w:r>
      <w:r w:rsidRPr="00A65383">
        <w:t>декабря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A65383">
          <w:t>1990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>.</w:t>
      </w:r>
      <w:r w:rsidR="00A65383">
        <w:t xml:space="preserve"> "</w:t>
      </w:r>
      <w:r w:rsidRPr="00A65383">
        <w:t>О</w:t>
      </w:r>
      <w:r w:rsidR="00A65383" w:rsidRPr="00A65383">
        <w:t xml:space="preserve"> </w:t>
      </w:r>
      <w:r w:rsidRPr="00A65383">
        <w:t>предприятиях</w:t>
      </w:r>
      <w:r w:rsidR="00A65383">
        <w:t>"</w:t>
      </w:r>
      <w:r w:rsidR="00A65383" w:rsidRPr="00A65383">
        <w:t xml:space="preserve">. </w:t>
      </w:r>
      <w:r w:rsidRPr="00A65383">
        <w:t>Из</w:t>
      </w:r>
      <w:r w:rsidR="00A65383" w:rsidRPr="00A65383">
        <w:t xml:space="preserve"> </w:t>
      </w:r>
      <w:r w:rsidRPr="00A65383">
        <w:t>нормы</w:t>
      </w:r>
      <w:r w:rsidR="00A65383" w:rsidRPr="00A65383">
        <w:t xml:space="preserve"> </w:t>
      </w:r>
      <w:r w:rsidRPr="00A65383">
        <w:t>ст</w:t>
      </w:r>
      <w:r w:rsidR="00A65383">
        <w:t>.3</w:t>
      </w:r>
      <w:r w:rsidRPr="00A65383">
        <w:t>2</w:t>
      </w:r>
      <w:r w:rsidR="00A65383" w:rsidRPr="00A65383">
        <w:t xml:space="preserve"> </w:t>
      </w:r>
      <w:r w:rsidRPr="00A65383">
        <w:t>указанного</w:t>
      </w:r>
      <w:r w:rsidR="00A65383" w:rsidRPr="00A65383">
        <w:t xml:space="preserve"> </w:t>
      </w:r>
      <w:r w:rsidRPr="00A65383">
        <w:t>Закона</w:t>
      </w:r>
      <w:r w:rsidR="00A65383" w:rsidRPr="00A65383">
        <w:t xml:space="preserve"> </w:t>
      </w:r>
      <w:r w:rsidRPr="00A65383">
        <w:t>следовало,</w:t>
      </w:r>
      <w:r w:rsidR="00A65383" w:rsidRPr="00A65383">
        <w:t xml:space="preserve"> </w:t>
      </w:r>
      <w:r w:rsidRPr="00A65383">
        <w:t>что</w:t>
      </w:r>
      <w:r w:rsidR="00A65383">
        <w:t xml:space="preserve"> "</w:t>
      </w:r>
      <w:r w:rsidRPr="00A65383">
        <w:t>для</w:t>
      </w:r>
      <w:r w:rsidR="00A65383" w:rsidRPr="00A65383">
        <w:t xml:space="preserve"> </w:t>
      </w:r>
      <w:r w:rsidRPr="00A65383">
        <w:t>осуществления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подлежащих</w:t>
      </w:r>
      <w:r w:rsidR="00A65383" w:rsidRPr="00A65383">
        <w:t xml:space="preserve"> </w:t>
      </w:r>
      <w:r w:rsidRPr="00A65383">
        <w:t>лицензированию,</w:t>
      </w:r>
      <w:r w:rsidR="00A65383" w:rsidRPr="00A65383">
        <w:t xml:space="preserve"> </w:t>
      </w:r>
      <w:r w:rsidRPr="00A65383">
        <w:t>предприятие</w:t>
      </w:r>
      <w:r w:rsidR="00A65383" w:rsidRPr="00A65383">
        <w:t xml:space="preserve"> </w:t>
      </w:r>
      <w:r w:rsidRPr="00A65383">
        <w:t>обязано</w:t>
      </w:r>
      <w:r w:rsidR="00A65383" w:rsidRPr="00A65383">
        <w:t xml:space="preserve"> </w:t>
      </w:r>
      <w:r w:rsidRPr="00A65383">
        <w:t>получить</w:t>
      </w:r>
      <w:r w:rsidR="00A65383" w:rsidRPr="00A65383">
        <w:t xml:space="preserve"> </w:t>
      </w:r>
      <w:r w:rsidRPr="00A65383">
        <w:t>необходимую</w:t>
      </w:r>
      <w:r w:rsidR="00A65383" w:rsidRPr="00A65383">
        <w:t xml:space="preserve"> </w:t>
      </w:r>
      <w:r w:rsidRPr="00A65383">
        <w:t>лицензию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порядке,</w:t>
      </w:r>
      <w:r w:rsidR="00A65383" w:rsidRPr="00A65383">
        <w:t xml:space="preserve"> </w:t>
      </w:r>
      <w:r w:rsidRPr="00A65383">
        <w:t>установленном</w:t>
      </w:r>
      <w:r w:rsidR="00A65383" w:rsidRPr="00A65383">
        <w:t xml:space="preserve"> </w:t>
      </w:r>
      <w:r w:rsidRPr="00A65383">
        <w:t>Советом</w:t>
      </w:r>
      <w:r w:rsidR="00A65383" w:rsidRPr="00A65383">
        <w:t xml:space="preserve"> </w:t>
      </w:r>
      <w:r w:rsidRPr="00A65383">
        <w:t>Министров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>
        <w:t>"</w:t>
      </w:r>
      <w:r w:rsidR="00A65383" w:rsidRPr="00A65383">
        <w:t xml:space="preserve">. </w:t>
      </w:r>
      <w:r w:rsidRPr="00A65383">
        <w:t>Затем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норме</w:t>
      </w:r>
      <w:r w:rsidR="00A65383" w:rsidRPr="00A65383">
        <w:t xml:space="preserve"> </w:t>
      </w:r>
      <w:r w:rsidRPr="00A65383">
        <w:t>ст</w:t>
      </w:r>
      <w:r w:rsidR="00A65383">
        <w:t>.7</w:t>
      </w:r>
      <w:r w:rsidR="00A65383" w:rsidRPr="00A65383">
        <w:t xml:space="preserve"> </w:t>
      </w:r>
      <w:r w:rsidRPr="00A65383">
        <w:t>Закона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предпринимательстве</w:t>
      </w:r>
      <w:r w:rsidR="00A65383">
        <w:t xml:space="preserve"> (</w:t>
      </w:r>
      <w:r w:rsidRPr="00A65383">
        <w:t>принят</w:t>
      </w:r>
      <w:r w:rsidR="00A65383" w:rsidRPr="00A65383">
        <w:t xml:space="preserve"> </w:t>
      </w:r>
      <w:r w:rsidRPr="00A65383">
        <w:t>28</w:t>
      </w:r>
      <w:r w:rsidR="00A65383" w:rsidRPr="00A65383">
        <w:t xml:space="preserve"> </w:t>
      </w:r>
      <w:r w:rsidRPr="00A65383">
        <w:t>мая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A65383">
          <w:t>1991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.) </w:t>
      </w:r>
      <w:r w:rsidRPr="00A65383">
        <w:t>была</w:t>
      </w:r>
      <w:r w:rsidR="00A65383" w:rsidRPr="00A65383">
        <w:t xml:space="preserve"> </w:t>
      </w:r>
      <w:r w:rsidRPr="00A65383">
        <w:t>закреплена</w:t>
      </w:r>
      <w:r w:rsidR="00A65383" w:rsidRPr="00A65383">
        <w:t xml:space="preserve"> </w:t>
      </w:r>
      <w:r w:rsidRPr="00A65383">
        <w:t>общая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физических</w:t>
      </w:r>
      <w:r w:rsidR="00A65383" w:rsidRPr="00A65383">
        <w:t xml:space="preserve"> </w:t>
      </w:r>
      <w:r w:rsidRPr="00A65383">
        <w:t>лиц,</w:t>
      </w:r>
      <w:r w:rsidR="00A65383" w:rsidRPr="00A65383">
        <w:t xml:space="preserve"> </w:t>
      </w:r>
      <w:r w:rsidRPr="00A65383">
        <w:t>осуществляющих</w:t>
      </w:r>
      <w:r w:rsidR="00A65383" w:rsidRPr="00A65383">
        <w:t xml:space="preserve"> </w:t>
      </w:r>
      <w:r w:rsidRPr="00A65383">
        <w:t>предпринимательскую</w:t>
      </w:r>
      <w:r w:rsidR="00A65383" w:rsidRPr="00A65383">
        <w:t xml:space="preserve"> </w:t>
      </w:r>
      <w:r w:rsidRPr="00A65383">
        <w:t>деятельность,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организаций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статусом</w:t>
      </w:r>
      <w:r w:rsidR="00A65383" w:rsidRPr="00A65383">
        <w:t xml:space="preserve"> </w:t>
      </w:r>
      <w:r w:rsidRPr="00A65383">
        <w:t>юридического</w:t>
      </w:r>
      <w:r w:rsidR="00A65383" w:rsidRPr="00A65383">
        <w:t xml:space="preserve"> </w:t>
      </w:r>
      <w:r w:rsidRPr="00A65383">
        <w:t>лица</w:t>
      </w:r>
      <w:r w:rsidR="00A65383" w:rsidRPr="00A65383">
        <w:t xml:space="preserve"> </w:t>
      </w:r>
      <w:r w:rsidRPr="00A65383">
        <w:t>обязанность</w:t>
      </w:r>
      <w:r w:rsidR="00A65383">
        <w:t xml:space="preserve"> "</w:t>
      </w:r>
      <w:r w:rsidRPr="00A65383">
        <w:t>получать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установленном</w:t>
      </w:r>
      <w:r w:rsidR="00A65383" w:rsidRPr="00A65383">
        <w:t xml:space="preserve"> </w:t>
      </w:r>
      <w:r w:rsidRPr="00A65383">
        <w:t>порядке</w:t>
      </w:r>
      <w:r w:rsidR="00A65383" w:rsidRPr="00A65383">
        <w:t xml:space="preserve"> </w:t>
      </w:r>
      <w:r w:rsidRPr="00A65383">
        <w:t>специальное</w:t>
      </w:r>
      <w:r w:rsidR="00A65383" w:rsidRPr="00A65383">
        <w:t xml:space="preserve"> </w:t>
      </w:r>
      <w:r w:rsidRPr="00A65383">
        <w:t>разрешение</w:t>
      </w:r>
      <w:r w:rsidR="00A65383">
        <w:t xml:space="preserve"> (</w:t>
      </w:r>
      <w:r w:rsidRPr="00A65383">
        <w:t>лицензию</w:t>
      </w:r>
      <w:r w:rsidR="00A65383" w:rsidRPr="00A65383">
        <w:t xml:space="preserve">) </w:t>
      </w:r>
      <w:r w:rsidRPr="00A65383">
        <w:t>на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rPr>
          <w:i/>
        </w:rPr>
        <w:t>сферах,</w:t>
      </w:r>
      <w:r w:rsidR="00A65383" w:rsidRPr="00A65383">
        <w:rPr>
          <w:i/>
        </w:rPr>
        <w:t xml:space="preserve"> </w:t>
      </w:r>
      <w:r w:rsidRPr="00A65383">
        <w:rPr>
          <w:i/>
        </w:rPr>
        <w:t>которые</w:t>
      </w:r>
      <w:r w:rsidR="00A65383" w:rsidRPr="00A65383">
        <w:rPr>
          <w:i/>
        </w:rPr>
        <w:t xml:space="preserve"> </w:t>
      </w:r>
      <w:r w:rsidRPr="00A65383">
        <w:rPr>
          <w:i/>
        </w:rPr>
        <w:t>подлежат</w:t>
      </w:r>
      <w:r w:rsidR="00A65383" w:rsidRPr="00A65383">
        <w:rPr>
          <w:i/>
        </w:rPr>
        <w:t xml:space="preserve"> </w:t>
      </w:r>
      <w:r w:rsidRPr="00A65383">
        <w:rPr>
          <w:i/>
        </w:rPr>
        <w:t>лицензированию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соответствии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законодательством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>
        <w:t>".1</w:t>
      </w:r>
      <w:r w:rsidRPr="00A65383">
        <w:t>6</w:t>
      </w:r>
      <w:r w:rsidR="00A65383" w:rsidRPr="00A65383">
        <w:t xml:space="preserve"> </w:t>
      </w:r>
      <w:r w:rsidRPr="00A65383">
        <w:t>октября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A65383">
          <w:t>1991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Совет</w:t>
      </w:r>
      <w:r w:rsidR="00A65383" w:rsidRPr="00A65383">
        <w:t xml:space="preserve"> </w:t>
      </w:r>
      <w:r w:rsidRPr="00A65383">
        <w:t>Министров</w:t>
      </w:r>
      <w:r w:rsidR="00A65383" w:rsidRPr="00A65383">
        <w:t xml:space="preserve"> </w:t>
      </w:r>
      <w:r w:rsidRPr="00A65383">
        <w:t>принял</w:t>
      </w:r>
      <w:r w:rsidR="00A65383" w:rsidRPr="00A65383">
        <w:t xml:space="preserve"> </w:t>
      </w:r>
      <w:r w:rsidRPr="00A65383">
        <w:t>Постановление</w:t>
      </w:r>
      <w:r w:rsidR="00A65383" w:rsidRPr="00A65383">
        <w:t xml:space="preserve"> </w:t>
      </w:r>
      <w:r w:rsidRPr="00A65383">
        <w:t>№</w:t>
      </w:r>
      <w:r w:rsidR="00A65383" w:rsidRPr="00A65383">
        <w:t xml:space="preserve"> </w:t>
      </w:r>
      <w:r w:rsidRPr="00A65383">
        <w:t>386,</w:t>
      </w:r>
      <w:r w:rsidR="00A65383" w:rsidRPr="00A65383">
        <w:t xml:space="preserve"> </w:t>
      </w:r>
      <w:r w:rsidRPr="00A65383">
        <w:t>которым</w:t>
      </w:r>
      <w:r w:rsidR="00A65383" w:rsidRPr="00A65383">
        <w:t xml:space="preserve"> </w:t>
      </w:r>
      <w:r w:rsidRPr="00A65383">
        <w:t>были</w:t>
      </w:r>
      <w:r w:rsidR="00A65383" w:rsidRPr="00A65383">
        <w:t xml:space="preserve"> </w:t>
      </w:r>
      <w:r w:rsidRPr="00A65383">
        <w:t>утверждены</w:t>
      </w:r>
      <w:r w:rsidR="00A65383" w:rsidRPr="00A65383">
        <w:t xml:space="preserve"> </w:t>
      </w:r>
      <w:r w:rsidRPr="00A65383">
        <w:t>Временное</w:t>
      </w:r>
      <w:r w:rsidR="00A65383" w:rsidRPr="00A65383">
        <w:t xml:space="preserve"> </w:t>
      </w:r>
      <w:r w:rsidRPr="00A65383">
        <w:t>положение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порядке</w:t>
      </w:r>
      <w:r w:rsidR="00A65383" w:rsidRPr="00A65383">
        <w:t xml:space="preserve"> </w:t>
      </w:r>
      <w:r w:rsidRPr="00A65383">
        <w:t>выдачи</w:t>
      </w:r>
      <w:r w:rsidR="00A65383" w:rsidRPr="00A65383">
        <w:t xml:space="preserve"> </w:t>
      </w:r>
      <w:r w:rsidRPr="00A65383">
        <w:t>субъектам</w:t>
      </w:r>
      <w:r w:rsidR="00A65383" w:rsidRPr="00A65383">
        <w:t xml:space="preserve"> </w:t>
      </w:r>
      <w:r w:rsidRPr="00A65383">
        <w:t>хозяйствования</w:t>
      </w:r>
      <w:r w:rsidR="00A65383" w:rsidRPr="00A65383">
        <w:t xml:space="preserve"> </w:t>
      </w:r>
      <w:r w:rsidRPr="00A65383">
        <w:t>специальных</w:t>
      </w:r>
      <w:r w:rsidR="00A65383" w:rsidRPr="00A65383">
        <w:t xml:space="preserve"> </w:t>
      </w:r>
      <w:r w:rsidRPr="00A65383">
        <w:t>разрешений</w:t>
      </w:r>
      <w:r w:rsidR="00A65383">
        <w:t xml:space="preserve"> (</w:t>
      </w:r>
      <w:r w:rsidRPr="00A65383">
        <w:t>лицензий</w:t>
      </w:r>
      <w:r w:rsidR="00A65383" w:rsidRPr="00A65383">
        <w:t xml:space="preserve">) </w:t>
      </w:r>
      <w:r w:rsidRPr="00A65383">
        <w:t>на</w:t>
      </w:r>
      <w:r w:rsidR="00A65383" w:rsidRPr="00A65383">
        <w:t xml:space="preserve"> </w:t>
      </w:r>
      <w:r w:rsidRPr="00A65383">
        <w:t>осуществление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; </w:t>
      </w:r>
      <w:r w:rsidRPr="00A65383">
        <w:t>перечень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осуществление</w:t>
      </w:r>
      <w:r w:rsidR="00A65383" w:rsidRPr="00A65383">
        <w:t xml:space="preserve"> </w:t>
      </w:r>
      <w:r w:rsidRPr="00A65383">
        <w:t>которых</w:t>
      </w:r>
      <w:r w:rsidR="00A65383" w:rsidRPr="00A65383">
        <w:t xml:space="preserve"> </w:t>
      </w:r>
      <w:r w:rsidRPr="00A65383">
        <w:t>требуется</w:t>
      </w:r>
      <w:r w:rsidR="00A65383" w:rsidRPr="00A65383">
        <w:t xml:space="preserve"> </w:t>
      </w:r>
      <w:r w:rsidRPr="00A65383">
        <w:t>специальное</w:t>
      </w:r>
      <w:r w:rsidR="00A65383" w:rsidRPr="00A65383">
        <w:t xml:space="preserve"> </w:t>
      </w:r>
      <w:r w:rsidRPr="00A65383">
        <w:t>разрешение</w:t>
      </w:r>
      <w:r w:rsidR="00A65383">
        <w:t xml:space="preserve"> (</w:t>
      </w:r>
      <w:r w:rsidRPr="00A65383">
        <w:t>лицензия</w:t>
      </w:r>
      <w:r w:rsidR="00A65383" w:rsidRPr="00A65383">
        <w:t xml:space="preserve">), </w:t>
      </w:r>
      <w:r w:rsidRPr="00A65383">
        <w:t>и</w:t>
      </w:r>
      <w:r w:rsidR="00A65383" w:rsidRPr="00A65383">
        <w:t xml:space="preserve"> </w:t>
      </w:r>
      <w:r w:rsidRPr="00A65383">
        <w:t>органов,</w:t>
      </w:r>
      <w:r w:rsidR="00A65383" w:rsidRPr="00A65383">
        <w:t xml:space="preserve"> </w:t>
      </w:r>
      <w:r w:rsidRPr="00A65383">
        <w:t>выдающих</w:t>
      </w:r>
      <w:r w:rsidR="00A65383" w:rsidRPr="00A65383">
        <w:t xml:space="preserve"> </w:t>
      </w:r>
      <w:r w:rsidRPr="00A65383">
        <w:t>эти</w:t>
      </w:r>
      <w:r w:rsidR="00A65383" w:rsidRPr="00A65383">
        <w:t xml:space="preserve"> </w:t>
      </w:r>
      <w:r w:rsidRPr="00A65383">
        <w:t>разрешения</w:t>
      </w:r>
      <w:r w:rsidR="00A65383">
        <w:t xml:space="preserve"> (</w:t>
      </w:r>
      <w:r w:rsidRPr="00A65383">
        <w:t>лицензии</w:t>
      </w:r>
      <w:r w:rsidR="00A65383" w:rsidRPr="00A65383">
        <w:t xml:space="preserve">); </w:t>
      </w:r>
      <w:r w:rsidRPr="00A65383">
        <w:t>перечень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продукции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отходов</w:t>
      </w:r>
      <w:r w:rsidR="00A65383" w:rsidRPr="00A65383">
        <w:t xml:space="preserve"> </w:t>
      </w:r>
      <w:r w:rsidRPr="00A65383">
        <w:t>производства,</w:t>
      </w:r>
      <w:r w:rsidR="00A65383" w:rsidRPr="00A65383">
        <w:t xml:space="preserve"> </w:t>
      </w:r>
      <w:r w:rsidRPr="00A65383">
        <w:t>использование</w:t>
      </w:r>
      <w:r w:rsidR="00A65383" w:rsidRPr="00A65383">
        <w:t xml:space="preserve"> </w:t>
      </w:r>
      <w:r w:rsidRPr="00A65383">
        <w:t>которых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собственные</w:t>
      </w:r>
      <w:r w:rsidR="00A65383" w:rsidRPr="00A65383">
        <w:t xml:space="preserve"> </w:t>
      </w:r>
      <w:r w:rsidRPr="00A65383">
        <w:t>нужды,</w:t>
      </w:r>
      <w:r w:rsidR="00A65383" w:rsidRPr="00A65383">
        <w:t xml:space="preserve"> </w:t>
      </w:r>
      <w:r w:rsidRPr="00A65383">
        <w:t>реализация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обмен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могут</w:t>
      </w:r>
      <w:r w:rsidR="00A65383" w:rsidRPr="00A65383">
        <w:t xml:space="preserve"> </w:t>
      </w:r>
      <w:r w:rsidRPr="00A65383">
        <w:t>свободно</w:t>
      </w:r>
      <w:r w:rsidR="00A65383" w:rsidRPr="00A65383">
        <w:t xml:space="preserve"> </w:t>
      </w:r>
      <w:r w:rsidRPr="00A65383">
        <w:t>осуществляться</w:t>
      </w:r>
      <w:r w:rsidR="00A65383" w:rsidRPr="00A65383">
        <w:t xml:space="preserve"> </w:t>
      </w:r>
      <w:r w:rsidRPr="00A65383">
        <w:t>субъектами</w:t>
      </w:r>
      <w:r w:rsidR="00A65383" w:rsidRPr="00A65383">
        <w:t xml:space="preserve"> </w:t>
      </w:r>
      <w:r w:rsidRPr="00A65383">
        <w:t>хозяйствования</w:t>
      </w:r>
      <w:r w:rsidR="00A65383" w:rsidRPr="00A65383">
        <w:t xml:space="preserve">. </w:t>
      </w:r>
      <w:r w:rsidRPr="00A65383">
        <w:t>В</w:t>
      </w:r>
      <w:r w:rsidR="00A65383" w:rsidRPr="00A65383">
        <w:t xml:space="preserve"> </w:t>
      </w:r>
      <w:r w:rsidRPr="00A65383">
        <w:t>последствии</w:t>
      </w:r>
      <w:r w:rsidR="00A65383" w:rsidRPr="00A65383">
        <w:t xml:space="preserve"> </w:t>
      </w:r>
      <w:r w:rsidRPr="00A65383">
        <w:t>Постановлением</w:t>
      </w:r>
      <w:r w:rsidR="00A65383" w:rsidRPr="00A65383">
        <w:t xml:space="preserve"> </w:t>
      </w:r>
      <w:r w:rsidRPr="00A65383">
        <w:t>Кабинета</w:t>
      </w:r>
      <w:r w:rsidR="00A65383" w:rsidRPr="00A65383">
        <w:t xml:space="preserve"> </w:t>
      </w:r>
      <w:r w:rsidRPr="00A65383">
        <w:t>Министров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21</w:t>
      </w:r>
      <w:r w:rsidR="00A65383" w:rsidRPr="00A65383">
        <w:t xml:space="preserve"> </w:t>
      </w:r>
      <w:r w:rsidRPr="00A65383">
        <w:t>августа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A65383">
          <w:t>1995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456</w:t>
      </w:r>
      <w:r w:rsidR="00A65383" w:rsidRPr="00A65383">
        <w:t xml:space="preserve"> </w:t>
      </w:r>
      <w:r w:rsidRPr="00A65383">
        <w:t>был</w:t>
      </w:r>
      <w:r w:rsidR="00A65383" w:rsidRPr="00A65383">
        <w:t xml:space="preserve"> </w:t>
      </w:r>
      <w:r w:rsidRPr="00A65383">
        <w:t>утвержден</w:t>
      </w:r>
      <w:r w:rsidR="00A65383" w:rsidRPr="00A65383">
        <w:t xml:space="preserve"> </w:t>
      </w:r>
      <w:r w:rsidRPr="00A65383">
        <w:t>новый</w:t>
      </w:r>
      <w:r w:rsidR="00A65383" w:rsidRPr="00A65383">
        <w:t xml:space="preserve"> </w:t>
      </w:r>
      <w:r w:rsidRPr="00A65383">
        <w:t>перечень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осуществление</w:t>
      </w:r>
      <w:r w:rsidR="00A65383" w:rsidRPr="00A65383">
        <w:t xml:space="preserve"> </w:t>
      </w:r>
      <w:r w:rsidRPr="00A65383">
        <w:t>которых</w:t>
      </w:r>
      <w:r w:rsidR="00A65383" w:rsidRPr="00A65383">
        <w:t xml:space="preserve"> </w:t>
      </w:r>
      <w:r w:rsidRPr="00A65383">
        <w:t>требуется</w:t>
      </w:r>
      <w:r w:rsidR="00A65383" w:rsidRPr="00A65383">
        <w:t xml:space="preserve"> </w:t>
      </w:r>
      <w:r w:rsidRPr="00A65383">
        <w:t>специальное</w:t>
      </w:r>
      <w:r w:rsidR="00A65383" w:rsidRPr="00A65383">
        <w:t xml:space="preserve"> </w:t>
      </w:r>
      <w:r w:rsidRPr="00A65383">
        <w:t>разрешение</w:t>
      </w:r>
      <w:r w:rsidR="00A65383">
        <w:t xml:space="preserve"> (</w:t>
      </w:r>
      <w:r w:rsidRPr="00A65383">
        <w:t>лицензия</w:t>
      </w:r>
      <w:r w:rsidR="00A65383" w:rsidRPr="00A65383">
        <w:t xml:space="preserve">), </w:t>
      </w:r>
      <w:r w:rsidRPr="00A65383">
        <w:t>и</w:t>
      </w:r>
      <w:r w:rsidR="00A65383" w:rsidRPr="00A65383">
        <w:t xml:space="preserve"> </w:t>
      </w:r>
      <w:r w:rsidRPr="00A65383">
        <w:t>органов,</w:t>
      </w:r>
      <w:r w:rsidR="00A65383" w:rsidRPr="00A65383">
        <w:t xml:space="preserve"> </w:t>
      </w:r>
      <w:r w:rsidRPr="00A65383">
        <w:t>выдающих</w:t>
      </w:r>
      <w:r w:rsidR="00A65383" w:rsidRPr="00A65383">
        <w:t xml:space="preserve"> </w:t>
      </w:r>
      <w:r w:rsidRPr="00A65383">
        <w:t>эти</w:t>
      </w:r>
      <w:r w:rsidR="00A65383" w:rsidRPr="00A65383">
        <w:t xml:space="preserve"> </w:t>
      </w:r>
      <w:r w:rsidRPr="00A65383">
        <w:t>разрешения</w:t>
      </w:r>
      <w:r w:rsidR="00A65383">
        <w:t xml:space="preserve"> (</w:t>
      </w:r>
      <w:r w:rsidRPr="00A65383">
        <w:t>лицензии</w:t>
      </w:r>
      <w:r w:rsidR="00A65383" w:rsidRPr="00A65383">
        <w:t xml:space="preserve">). </w:t>
      </w:r>
      <w:r w:rsidRPr="00A65383">
        <w:t>В</w:t>
      </w:r>
      <w:r w:rsidR="00A65383" w:rsidRPr="00A65383">
        <w:t xml:space="preserve"> </w:t>
      </w:r>
      <w:r w:rsidRPr="00A65383">
        <w:t>дальнейшем</w:t>
      </w:r>
      <w:r w:rsidR="00A65383" w:rsidRPr="00A65383">
        <w:t xml:space="preserve"> </w:t>
      </w:r>
      <w:r w:rsidRPr="00A65383">
        <w:t>лицензирующие</w:t>
      </w:r>
      <w:r w:rsidR="00A65383" w:rsidRPr="00A65383">
        <w:t xml:space="preserve"> </w:t>
      </w:r>
      <w:r w:rsidRPr="00A65383">
        <w:t>органы</w:t>
      </w:r>
      <w:r w:rsidR="00A65383" w:rsidRPr="00A65383">
        <w:t xml:space="preserve"> </w:t>
      </w:r>
      <w:r w:rsidRPr="00A65383">
        <w:t>принимали</w:t>
      </w:r>
      <w:r w:rsidR="00A65383" w:rsidRPr="00A65383">
        <w:t xml:space="preserve"> </w:t>
      </w:r>
      <w:r w:rsidRPr="00A65383">
        <w:t>специальные</w:t>
      </w:r>
      <w:r w:rsidR="00A65383" w:rsidRPr="00A65383">
        <w:t xml:space="preserve"> </w:t>
      </w:r>
      <w:r w:rsidRPr="00A65383">
        <w:t>нормативные</w:t>
      </w:r>
      <w:r w:rsidR="00A65383" w:rsidRPr="00A65383">
        <w:t xml:space="preserve"> </w:t>
      </w:r>
      <w:r w:rsidRPr="00A65383">
        <w:t>правовые</w:t>
      </w:r>
      <w:r w:rsidR="00A65383" w:rsidRPr="00A65383">
        <w:t xml:space="preserve"> </w:t>
      </w:r>
      <w:r w:rsidRPr="00A65383">
        <w:t>акты,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 </w:t>
      </w:r>
      <w:r w:rsidRPr="00A65383">
        <w:t>которых</w:t>
      </w:r>
      <w:r w:rsidR="00A65383" w:rsidRPr="00A65383">
        <w:t xml:space="preserve"> </w:t>
      </w:r>
      <w:r w:rsidRPr="00A65383">
        <w:t>определяли</w:t>
      </w:r>
      <w:r w:rsidR="00A65383" w:rsidRPr="00A65383">
        <w:t xml:space="preserve"> </w:t>
      </w:r>
      <w:r w:rsidRPr="00A65383">
        <w:t>специфику</w:t>
      </w:r>
      <w:r w:rsidR="00A65383" w:rsidRPr="00A65383">
        <w:t xml:space="preserve"> </w:t>
      </w:r>
      <w:r w:rsidRPr="00A65383">
        <w:t>лицензирования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[</w:t>
      </w:r>
      <w:r w:rsidR="00A24B9D" w:rsidRPr="00A65383">
        <w:t>16</w:t>
      </w:r>
      <w:r w:rsidRPr="00A65383">
        <w:t>,</w:t>
      </w:r>
      <w:r w:rsidR="00A65383" w:rsidRPr="00A65383">
        <w:t xml:space="preserve"> </w:t>
      </w:r>
      <w:r w:rsidRPr="00A65383">
        <w:t>с</w:t>
      </w:r>
      <w:r w:rsidR="00A65383">
        <w:t>. 20</w:t>
      </w:r>
      <w:r w:rsidRPr="00A65383">
        <w:t>1</w:t>
      </w:r>
      <w:r w:rsidR="00A65383" w:rsidRPr="00A65383">
        <w:t>].</w:t>
      </w:r>
    </w:p>
    <w:p w:rsidR="00A65383" w:rsidRPr="00A65383" w:rsidRDefault="002420D6" w:rsidP="00A65383">
      <w:pPr>
        <w:tabs>
          <w:tab w:val="left" w:pos="726"/>
        </w:tabs>
        <w:contextualSpacing/>
      </w:pPr>
      <w:r w:rsidRPr="00A65383">
        <w:t>Концептуальные</w:t>
      </w:r>
      <w:r w:rsidR="00A65383" w:rsidRPr="00A65383">
        <w:t xml:space="preserve"> </w:t>
      </w:r>
      <w:r w:rsidRPr="00A65383">
        <w:t>изменения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rPr>
          <w:i/>
        </w:rPr>
        <w:t>правовом</w:t>
      </w:r>
      <w:r w:rsidR="00A65383" w:rsidRPr="00A65383">
        <w:rPr>
          <w:i/>
        </w:rPr>
        <w:t xml:space="preserve"> </w:t>
      </w:r>
      <w:r w:rsidRPr="00A65383">
        <w:rPr>
          <w:i/>
        </w:rPr>
        <w:t>регулировании</w:t>
      </w:r>
      <w:r w:rsidR="00A65383" w:rsidRPr="00A65383">
        <w:rPr>
          <w:i/>
        </w:rPr>
        <w:t xml:space="preserve"> </w:t>
      </w:r>
      <w:r w:rsidRPr="00A65383">
        <w:rPr>
          <w:i/>
        </w:rPr>
        <w:t>лицензирования</w:t>
      </w:r>
      <w:r w:rsidR="00A65383" w:rsidRPr="00A65383">
        <w:t xml:space="preserve"> </w:t>
      </w:r>
      <w:r w:rsidRPr="00A65383">
        <w:t>предпринимательской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произошли</w:t>
      </w:r>
      <w:r w:rsidR="00A65383" w:rsidRPr="00A65383">
        <w:t xml:space="preserve"> </w:t>
      </w:r>
      <w:r w:rsidRPr="00A65383">
        <w:t>после</w:t>
      </w:r>
      <w:r w:rsidR="00A65383" w:rsidRPr="00A65383">
        <w:t xml:space="preserve"> </w:t>
      </w:r>
      <w:r w:rsidRPr="00A65383">
        <w:t>принятия</w:t>
      </w:r>
      <w:r w:rsidR="00A65383" w:rsidRPr="00A65383">
        <w:t xml:space="preserve"> </w:t>
      </w:r>
      <w:r w:rsidRPr="00A65383">
        <w:t>Декрета</w:t>
      </w:r>
      <w:r w:rsidR="00A65383" w:rsidRPr="00A65383">
        <w:t xml:space="preserve"> </w:t>
      </w:r>
      <w:r w:rsidRPr="00A65383">
        <w:t>Президента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="001F2F89" w:rsidRPr="00A65383">
        <w:t>от</w:t>
      </w:r>
      <w:r w:rsidR="00A65383" w:rsidRPr="00A65383">
        <w:t xml:space="preserve"> </w:t>
      </w:r>
      <w:r w:rsidR="001F2F89" w:rsidRPr="00A65383">
        <w:t>14</w:t>
      </w:r>
      <w:r w:rsidR="00A65383" w:rsidRPr="00A65383">
        <w:t xml:space="preserve"> </w:t>
      </w:r>
      <w:r w:rsidR="001F2F89" w:rsidRPr="00A65383">
        <w:t>июля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1F2F89" w:rsidRPr="00A65383">
          <w:t>2003</w:t>
        </w:r>
        <w:r w:rsidR="00A65383" w:rsidRPr="00A65383">
          <w:t xml:space="preserve"> </w:t>
        </w:r>
        <w:r w:rsidR="001F2F89"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17,</w:t>
      </w:r>
      <w:r w:rsidR="00A65383" w:rsidRPr="00A65383">
        <w:t xml:space="preserve"> </w:t>
      </w:r>
      <w:r w:rsidRPr="00A65383">
        <w:t>которым</w:t>
      </w:r>
      <w:r w:rsidR="00A65383" w:rsidRPr="00A65383">
        <w:t xml:space="preserve"> </w:t>
      </w:r>
      <w:r w:rsidRPr="00A65383">
        <w:t>утверждено</w:t>
      </w:r>
      <w:r w:rsidR="00A65383" w:rsidRPr="00A65383">
        <w:t xml:space="preserve"> </w:t>
      </w:r>
      <w:r w:rsidRPr="00A65383">
        <w:t>Положение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перечень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</w:t>
      </w:r>
      <w:r w:rsidR="001F2F89" w:rsidRPr="00A65383">
        <w:t>тельности,</w:t>
      </w:r>
      <w:r w:rsidR="00A65383" w:rsidRPr="00A65383">
        <w:t xml:space="preserve"> </w:t>
      </w:r>
      <w:r w:rsidR="001F2F89" w:rsidRPr="00A65383">
        <w:t>на</w:t>
      </w:r>
      <w:r w:rsidR="00A65383" w:rsidRPr="00A65383">
        <w:t xml:space="preserve"> </w:t>
      </w:r>
      <w:r w:rsidR="001F2F89" w:rsidRPr="00A65383">
        <w:t>осуществление</w:t>
      </w:r>
      <w:r w:rsidR="00A65383" w:rsidRPr="00A65383">
        <w:t xml:space="preserve"> </w:t>
      </w:r>
      <w:r w:rsidR="001F2F89" w:rsidRPr="00A65383">
        <w:t>которых</w:t>
      </w:r>
      <w:r w:rsidR="00A65383" w:rsidRPr="00A65383">
        <w:t xml:space="preserve"> </w:t>
      </w:r>
      <w:r w:rsidR="001F2F89" w:rsidRPr="00A65383">
        <w:t>требуются</w:t>
      </w:r>
      <w:r w:rsidR="00A65383" w:rsidRPr="00A65383">
        <w:t xml:space="preserve"> </w:t>
      </w:r>
      <w:r w:rsidR="001F2F89" w:rsidRPr="00A65383">
        <w:t>специальные</w:t>
      </w:r>
      <w:r w:rsidR="00A65383" w:rsidRPr="00A65383">
        <w:t xml:space="preserve"> </w:t>
      </w:r>
      <w:r w:rsidR="001F2F89" w:rsidRPr="00A65383">
        <w:t>разрешения</w:t>
      </w:r>
      <w:r w:rsidR="00A65383">
        <w:t xml:space="preserve"> (</w:t>
      </w:r>
      <w:r w:rsidR="001F2F89" w:rsidRPr="00A65383">
        <w:t>лицензии</w:t>
      </w:r>
      <w:r w:rsidR="00A65383" w:rsidRPr="00A65383">
        <w:t xml:space="preserve">), </w:t>
      </w:r>
      <w:r w:rsidR="001F2F89" w:rsidRPr="00A65383">
        <w:t>и</w:t>
      </w:r>
      <w:r w:rsidR="00A65383" w:rsidRPr="00A65383">
        <w:t xml:space="preserve"> </w:t>
      </w:r>
      <w:r w:rsidR="001F2F89" w:rsidRPr="00A65383">
        <w:t>уполномоченных</w:t>
      </w:r>
      <w:r w:rsidR="00A65383" w:rsidRPr="00A65383">
        <w:t xml:space="preserve"> </w:t>
      </w:r>
      <w:r w:rsidR="001F2F89" w:rsidRPr="00A65383">
        <w:t>на</w:t>
      </w:r>
      <w:r w:rsidR="00A65383" w:rsidRPr="00A65383">
        <w:t xml:space="preserve"> </w:t>
      </w:r>
      <w:r w:rsidR="001F2F89" w:rsidRPr="00A65383">
        <w:t>их</w:t>
      </w:r>
      <w:r w:rsidR="00A65383" w:rsidRPr="00A65383">
        <w:t xml:space="preserve"> </w:t>
      </w:r>
      <w:r w:rsidR="001F2F89" w:rsidRPr="00A65383">
        <w:t>выдачу</w:t>
      </w:r>
      <w:r w:rsidR="00A65383" w:rsidRPr="00A65383">
        <w:t xml:space="preserve"> </w:t>
      </w:r>
      <w:r w:rsidR="001F2F89" w:rsidRPr="00A65383">
        <w:t>государственных</w:t>
      </w:r>
      <w:r w:rsidR="00A65383" w:rsidRPr="00A65383">
        <w:t xml:space="preserve"> </w:t>
      </w:r>
      <w:r w:rsidR="001F2F89" w:rsidRPr="00A65383">
        <w:t>органов</w:t>
      </w:r>
      <w:r w:rsidR="00A65383" w:rsidRPr="00A65383">
        <w:t xml:space="preserve"> </w:t>
      </w:r>
      <w:r w:rsidR="001F2F89" w:rsidRPr="00A65383">
        <w:t>и</w:t>
      </w:r>
      <w:r w:rsidR="00A65383" w:rsidRPr="00A65383">
        <w:t xml:space="preserve"> </w:t>
      </w:r>
      <w:r w:rsidR="001F2F89" w:rsidRPr="00A65383">
        <w:t>государственных</w:t>
      </w:r>
      <w:r w:rsidR="00A65383" w:rsidRPr="00A65383">
        <w:t xml:space="preserve"> </w:t>
      </w:r>
      <w:r w:rsidR="001F2F89" w:rsidRPr="00A65383">
        <w:t>организаций</w:t>
      </w:r>
      <w:r w:rsidR="00A65383" w:rsidRPr="00A65383">
        <w:t xml:space="preserve">. </w:t>
      </w:r>
      <w:r w:rsidR="001F2F89" w:rsidRPr="00A65383">
        <w:t>Указанный</w:t>
      </w:r>
      <w:r w:rsidR="00A65383" w:rsidRPr="00A65383">
        <w:t xml:space="preserve"> </w:t>
      </w:r>
      <w:r w:rsidR="001F2F89" w:rsidRPr="00A65383">
        <w:t>законодательный</w:t>
      </w:r>
      <w:r w:rsidR="00A65383" w:rsidRPr="00A65383">
        <w:t xml:space="preserve"> </w:t>
      </w:r>
      <w:r w:rsidR="001F2F89" w:rsidRPr="00A65383">
        <w:t>акт</w:t>
      </w:r>
      <w:r w:rsidR="00A65383" w:rsidRPr="00A65383">
        <w:t xml:space="preserve"> </w:t>
      </w:r>
      <w:r w:rsidR="001F2F89" w:rsidRPr="00A65383">
        <w:t>закрепляет</w:t>
      </w:r>
      <w:r w:rsidR="00A65383" w:rsidRPr="00A65383">
        <w:t xml:space="preserve"> </w:t>
      </w:r>
      <w:r w:rsidR="001F2F89" w:rsidRPr="00A65383">
        <w:t>определения</w:t>
      </w:r>
      <w:r w:rsidR="00A65383" w:rsidRPr="00A65383">
        <w:t xml:space="preserve"> </w:t>
      </w:r>
      <w:r w:rsidR="001F2F89" w:rsidRPr="00A65383">
        <w:t>основных</w:t>
      </w:r>
      <w:r w:rsidR="00A65383" w:rsidRPr="00A65383">
        <w:t xml:space="preserve"> </w:t>
      </w:r>
      <w:r w:rsidR="001F2F89" w:rsidRPr="00A65383">
        <w:t>понятий</w:t>
      </w:r>
      <w:r w:rsidR="00A65383" w:rsidRPr="00A65383">
        <w:t xml:space="preserve"> </w:t>
      </w:r>
      <w:r w:rsidR="001F2F89" w:rsidRPr="00A65383">
        <w:t>и</w:t>
      </w:r>
      <w:r w:rsidR="00A65383" w:rsidRPr="00A65383">
        <w:t xml:space="preserve"> </w:t>
      </w:r>
      <w:r w:rsidR="001F2F89" w:rsidRPr="00A65383">
        <w:t>правила</w:t>
      </w:r>
      <w:r w:rsidR="00A65383" w:rsidRPr="00A65383">
        <w:t xml:space="preserve"> </w:t>
      </w:r>
      <w:r w:rsidR="001F2F89" w:rsidRPr="00A65383">
        <w:t>взаимоотношений</w:t>
      </w:r>
      <w:r w:rsidR="00A65383" w:rsidRPr="00A65383">
        <w:t xml:space="preserve"> </w:t>
      </w:r>
      <w:r w:rsidR="001F2F89" w:rsidRPr="00A65383">
        <w:t>между</w:t>
      </w:r>
      <w:r w:rsidR="00A65383" w:rsidRPr="00A65383">
        <w:t xml:space="preserve"> </w:t>
      </w:r>
      <w:r w:rsidR="001F2F89" w:rsidRPr="00A65383">
        <w:t>субъектами</w:t>
      </w:r>
      <w:r w:rsidR="00A65383" w:rsidRPr="00A65383">
        <w:t xml:space="preserve"> </w:t>
      </w:r>
      <w:r w:rsidR="001F2F89" w:rsidRPr="00A65383">
        <w:t>хозяйственной</w:t>
      </w:r>
      <w:r w:rsidR="00A65383" w:rsidRPr="00A65383">
        <w:t xml:space="preserve"> </w:t>
      </w:r>
      <w:r w:rsidR="001F2F89" w:rsidRPr="00A65383">
        <w:t>деятельности</w:t>
      </w:r>
      <w:r w:rsidR="00A65383" w:rsidRPr="00A65383">
        <w:t xml:space="preserve"> </w:t>
      </w:r>
      <w:r w:rsidR="001F2F89" w:rsidRPr="00A65383">
        <w:t>и</w:t>
      </w:r>
      <w:r w:rsidR="00A65383" w:rsidRPr="00A65383">
        <w:t xml:space="preserve"> </w:t>
      </w:r>
      <w:r w:rsidR="001F2F89" w:rsidRPr="00A65383">
        <w:t>лицензирующими</w:t>
      </w:r>
      <w:r w:rsidR="00A65383" w:rsidRPr="00A65383">
        <w:t xml:space="preserve"> </w:t>
      </w:r>
      <w:r w:rsidR="001F2F89" w:rsidRPr="00A65383">
        <w:t>органами</w:t>
      </w:r>
      <w:r w:rsidR="00A65383" w:rsidRPr="00A65383">
        <w:t xml:space="preserve">. </w:t>
      </w:r>
      <w:r w:rsidR="001F2F89" w:rsidRPr="00A65383">
        <w:t>В</w:t>
      </w:r>
      <w:r w:rsidR="00A65383" w:rsidRPr="00A65383">
        <w:t xml:space="preserve"> </w:t>
      </w:r>
      <w:r w:rsidR="001F2F89" w:rsidRPr="00A65383">
        <w:t>то</w:t>
      </w:r>
      <w:r w:rsidR="00A65383" w:rsidRPr="00A65383">
        <w:t xml:space="preserve"> </w:t>
      </w:r>
      <w:r w:rsidR="001F2F89" w:rsidRPr="00A65383">
        <w:t>же</w:t>
      </w:r>
      <w:r w:rsidR="00A65383" w:rsidRPr="00A65383">
        <w:t xml:space="preserve"> </w:t>
      </w:r>
      <w:r w:rsidR="001F2F89" w:rsidRPr="00A65383">
        <w:t>время</w:t>
      </w:r>
      <w:r w:rsidR="00A65383" w:rsidRPr="00A65383">
        <w:t xml:space="preserve"> </w:t>
      </w:r>
      <w:r w:rsidR="001F2F89" w:rsidRPr="00A65383">
        <w:t>нормы</w:t>
      </w:r>
      <w:r w:rsidR="00A65383" w:rsidRPr="00A65383">
        <w:t xml:space="preserve"> </w:t>
      </w:r>
      <w:r w:rsidR="001F2F89" w:rsidRPr="00A65383">
        <w:t>Положения</w:t>
      </w:r>
      <w:r w:rsidR="00A65383" w:rsidRPr="00A65383">
        <w:t xml:space="preserve"> </w:t>
      </w:r>
      <w:r w:rsidR="001F2F89" w:rsidRPr="00A65383">
        <w:t>не</w:t>
      </w:r>
      <w:r w:rsidR="00A65383" w:rsidRPr="00A65383">
        <w:t xml:space="preserve"> </w:t>
      </w:r>
      <w:r w:rsidR="001F2F89" w:rsidRPr="00A65383">
        <w:t>распространяются</w:t>
      </w:r>
      <w:r w:rsidR="00A65383" w:rsidRPr="00A65383">
        <w:t xml:space="preserve"> </w:t>
      </w:r>
      <w:r w:rsidR="001F2F89" w:rsidRPr="00A65383">
        <w:t>на</w:t>
      </w:r>
      <w:r w:rsidR="00A65383" w:rsidRPr="00A65383">
        <w:t xml:space="preserve"> </w:t>
      </w:r>
      <w:r w:rsidR="001F2F89" w:rsidRPr="00A65383">
        <w:t>все</w:t>
      </w:r>
      <w:r w:rsidR="00A65383" w:rsidRPr="00A65383">
        <w:t xml:space="preserve"> </w:t>
      </w:r>
      <w:r w:rsidR="001F2F89" w:rsidRPr="00A65383">
        <w:t>виды</w:t>
      </w:r>
      <w:r w:rsidR="00A65383" w:rsidRPr="00A65383">
        <w:t xml:space="preserve"> </w:t>
      </w:r>
      <w:r w:rsidR="001F2F89" w:rsidRPr="00A65383">
        <w:t>предпринимательской</w:t>
      </w:r>
      <w:r w:rsidR="00A65383" w:rsidRPr="00A65383">
        <w:t xml:space="preserve"> </w:t>
      </w:r>
      <w:r w:rsidR="001F2F89" w:rsidRPr="00A65383">
        <w:t>деятельности</w:t>
      </w:r>
      <w:r w:rsidR="00A65383" w:rsidRPr="00A65383">
        <w:t xml:space="preserve">. </w:t>
      </w:r>
      <w:r w:rsidR="001F2F89" w:rsidRPr="00A65383">
        <w:t>Так,</w:t>
      </w:r>
      <w:r w:rsidR="00A65383" w:rsidRPr="00A65383">
        <w:t xml:space="preserve"> </w:t>
      </w:r>
      <w:r w:rsidR="001F2F89" w:rsidRPr="00A65383">
        <w:t>за</w:t>
      </w:r>
      <w:r w:rsidR="00A65383" w:rsidRPr="00A65383">
        <w:t xml:space="preserve"> </w:t>
      </w:r>
      <w:r w:rsidR="001F2F89" w:rsidRPr="00A65383">
        <w:t>его</w:t>
      </w:r>
      <w:r w:rsidR="00A65383" w:rsidRPr="00A65383">
        <w:t xml:space="preserve"> </w:t>
      </w:r>
      <w:r w:rsidR="001F2F89" w:rsidRPr="00A65383">
        <w:t>рамками</w:t>
      </w:r>
      <w:r w:rsidR="00A65383" w:rsidRPr="00A65383">
        <w:t xml:space="preserve"> </w:t>
      </w:r>
      <w:r w:rsidR="001F2F89" w:rsidRPr="00A65383">
        <w:t>остались</w:t>
      </w:r>
      <w:r w:rsidR="00A65383" w:rsidRPr="00A65383">
        <w:t xml:space="preserve"> </w:t>
      </w:r>
      <w:r w:rsidR="001F2F89" w:rsidRPr="00A65383">
        <w:t>отношения</w:t>
      </w:r>
      <w:r w:rsidR="00A65383" w:rsidRPr="00A65383">
        <w:t xml:space="preserve"> </w:t>
      </w:r>
      <w:r w:rsidR="001F2F89" w:rsidRPr="00A65383">
        <w:t>по</w:t>
      </w:r>
      <w:r w:rsidR="00A65383" w:rsidRPr="00A65383">
        <w:t xml:space="preserve"> </w:t>
      </w:r>
      <w:r w:rsidR="001F2F89" w:rsidRPr="00A65383">
        <w:t>лицензированию</w:t>
      </w:r>
      <w:r w:rsidR="00A65383" w:rsidRPr="00A65383">
        <w:t xml:space="preserve"> </w:t>
      </w:r>
      <w:r w:rsidR="001F2F89" w:rsidRPr="00A65383">
        <w:t>деятельности,</w:t>
      </w:r>
      <w:r w:rsidR="00A65383" w:rsidRPr="00A65383">
        <w:t xml:space="preserve"> </w:t>
      </w:r>
      <w:r w:rsidR="001F2F89" w:rsidRPr="00A65383">
        <w:t>связанной</w:t>
      </w:r>
      <w:r w:rsidR="00A65383" w:rsidRPr="00A65383">
        <w:t xml:space="preserve"> </w:t>
      </w:r>
      <w:r w:rsidR="001F2F89" w:rsidRPr="00A65383">
        <w:t>со</w:t>
      </w:r>
      <w:r w:rsidR="00A65383" w:rsidRPr="00A65383">
        <w:t xml:space="preserve"> </w:t>
      </w:r>
      <w:r w:rsidR="001F2F89" w:rsidRPr="00A65383">
        <w:t>специфическими</w:t>
      </w:r>
      <w:r w:rsidR="00A65383" w:rsidRPr="00A65383">
        <w:t xml:space="preserve"> </w:t>
      </w:r>
      <w:r w:rsidR="001F2F89" w:rsidRPr="00A65383">
        <w:t>товарами,</w:t>
      </w:r>
      <w:r w:rsidR="00A65383" w:rsidRPr="00A65383">
        <w:t xml:space="preserve"> </w:t>
      </w:r>
      <w:r w:rsidR="001F2F89" w:rsidRPr="00A65383">
        <w:t>работами,</w:t>
      </w:r>
      <w:r w:rsidR="00A65383" w:rsidRPr="00A65383">
        <w:t xml:space="preserve"> </w:t>
      </w:r>
      <w:r w:rsidR="001F2F89" w:rsidRPr="00A65383">
        <w:t>услугами</w:t>
      </w:r>
      <w:r w:rsidR="00A65383" w:rsidRPr="00A65383">
        <w:t xml:space="preserve">; </w:t>
      </w:r>
      <w:r w:rsidR="001F2F89" w:rsidRPr="00A65383">
        <w:t>внешнеэкономической</w:t>
      </w:r>
      <w:r w:rsidR="00A65383" w:rsidRPr="00A65383">
        <w:t xml:space="preserve"> </w:t>
      </w:r>
      <w:r w:rsidR="001F2F89" w:rsidRPr="00A65383">
        <w:t>деятельности</w:t>
      </w:r>
      <w:r w:rsidR="00A65383" w:rsidRPr="00A65383">
        <w:t xml:space="preserve"> </w:t>
      </w:r>
      <w:r w:rsidR="001F2F89" w:rsidRPr="00A65383">
        <w:t>по</w:t>
      </w:r>
      <w:r w:rsidR="00A65383" w:rsidRPr="00A65383">
        <w:t xml:space="preserve"> </w:t>
      </w:r>
      <w:r w:rsidR="001F2F89" w:rsidRPr="00A65383">
        <w:t>ввозу</w:t>
      </w:r>
      <w:r w:rsidR="00A65383" w:rsidRPr="00A65383">
        <w:t xml:space="preserve"> </w:t>
      </w:r>
      <w:r w:rsidR="001F2F89" w:rsidRPr="00A65383">
        <w:t>и</w:t>
      </w:r>
      <w:r w:rsidR="00A65383">
        <w:t xml:space="preserve"> (</w:t>
      </w:r>
      <w:r w:rsidR="001F2F89" w:rsidRPr="00A65383">
        <w:t>или</w:t>
      </w:r>
      <w:r w:rsidR="00A65383" w:rsidRPr="00A65383">
        <w:t xml:space="preserve">) </w:t>
      </w:r>
      <w:r w:rsidR="001F2F89" w:rsidRPr="00A65383">
        <w:t>вывозу</w:t>
      </w:r>
      <w:r w:rsidR="00A65383" w:rsidRPr="00A65383">
        <w:t xml:space="preserve"> </w:t>
      </w:r>
      <w:r w:rsidR="001F2F89" w:rsidRPr="00A65383">
        <w:t>отдельных</w:t>
      </w:r>
      <w:r w:rsidR="00A65383" w:rsidRPr="00A65383">
        <w:t xml:space="preserve"> </w:t>
      </w:r>
      <w:r w:rsidR="001F2F89" w:rsidRPr="00A65383">
        <w:t>товаров</w:t>
      </w:r>
      <w:r w:rsidR="00A65383" w:rsidRPr="00A65383">
        <w:t xml:space="preserve">; </w:t>
      </w:r>
      <w:r w:rsidR="001F2F89" w:rsidRPr="00A65383">
        <w:t>деятельности,</w:t>
      </w:r>
      <w:r w:rsidR="00A65383" w:rsidRPr="00A65383">
        <w:t xml:space="preserve"> </w:t>
      </w:r>
      <w:r w:rsidR="001F2F89" w:rsidRPr="00A65383">
        <w:t>осуществляемой</w:t>
      </w:r>
      <w:r w:rsidR="00A65383" w:rsidRPr="00A65383">
        <w:t xml:space="preserve"> </w:t>
      </w:r>
      <w:r w:rsidR="001F2F89" w:rsidRPr="00A65383">
        <w:t>воинскими</w:t>
      </w:r>
      <w:r w:rsidR="00A65383" w:rsidRPr="00A65383">
        <w:t xml:space="preserve"> </w:t>
      </w:r>
      <w:r w:rsidR="001F2F89" w:rsidRPr="00A65383">
        <w:t>частями</w:t>
      </w:r>
      <w:r w:rsidR="00A65383">
        <w:t xml:space="preserve"> (</w:t>
      </w:r>
      <w:r w:rsidR="001F2F89" w:rsidRPr="00A65383">
        <w:t>учреждениями</w:t>
      </w:r>
      <w:r w:rsidR="00A65383" w:rsidRPr="00A65383">
        <w:t xml:space="preserve">) </w:t>
      </w:r>
      <w:r w:rsidR="001F2F89" w:rsidRPr="00A65383">
        <w:t>Вооруженных</w:t>
      </w:r>
      <w:r w:rsidR="00A65383" w:rsidRPr="00A65383">
        <w:t xml:space="preserve"> </w:t>
      </w:r>
      <w:r w:rsidR="001F2F89" w:rsidRPr="00A65383">
        <w:t>Сил</w:t>
      </w:r>
      <w:r w:rsidR="00A65383" w:rsidRPr="00A65383">
        <w:t xml:space="preserve"> </w:t>
      </w:r>
      <w:r w:rsidR="001F2F89" w:rsidRPr="00A65383">
        <w:t>и</w:t>
      </w:r>
      <w:r w:rsidR="00A65383" w:rsidRPr="00A65383">
        <w:t xml:space="preserve"> </w:t>
      </w:r>
      <w:r w:rsidR="001F2F89" w:rsidRPr="00A65383">
        <w:t>другими</w:t>
      </w:r>
      <w:r w:rsidR="00A65383" w:rsidRPr="00A65383">
        <w:t xml:space="preserve"> </w:t>
      </w:r>
      <w:r w:rsidR="001F2F89" w:rsidRPr="00A65383">
        <w:t>воинскими</w:t>
      </w:r>
      <w:r w:rsidR="00A65383" w:rsidRPr="00A65383">
        <w:t xml:space="preserve"> </w:t>
      </w:r>
      <w:r w:rsidR="001F2F89" w:rsidRPr="00A65383">
        <w:t>формированиями,</w:t>
      </w:r>
      <w:r w:rsidR="00A65383" w:rsidRPr="00A65383">
        <w:t xml:space="preserve"> </w:t>
      </w:r>
      <w:r w:rsidR="001F2F89" w:rsidRPr="00A65383">
        <w:t>органами</w:t>
      </w:r>
      <w:r w:rsidR="00A65383" w:rsidRPr="00A65383">
        <w:t xml:space="preserve"> </w:t>
      </w:r>
      <w:r w:rsidR="001F2F89" w:rsidRPr="00A65383">
        <w:t>внутренних</w:t>
      </w:r>
      <w:r w:rsidR="00A65383" w:rsidRPr="00A65383">
        <w:t xml:space="preserve"> </w:t>
      </w:r>
      <w:r w:rsidR="001F2F89" w:rsidRPr="00A65383">
        <w:t>дел,</w:t>
      </w:r>
      <w:r w:rsidR="00A65383" w:rsidRPr="00A65383">
        <w:t xml:space="preserve"> </w:t>
      </w:r>
      <w:r w:rsidR="001F2F89" w:rsidRPr="00A65383">
        <w:t>органами</w:t>
      </w:r>
      <w:r w:rsidR="00A65383" w:rsidRPr="00A65383">
        <w:t xml:space="preserve"> </w:t>
      </w:r>
      <w:r w:rsidR="001F2F89" w:rsidRPr="00A65383">
        <w:t>и</w:t>
      </w:r>
      <w:r w:rsidR="00A65383" w:rsidRPr="00A65383">
        <w:t xml:space="preserve"> </w:t>
      </w:r>
      <w:r w:rsidR="001F2F89" w:rsidRPr="00A65383">
        <w:t>подразделениями</w:t>
      </w:r>
      <w:r w:rsidR="00A65383" w:rsidRPr="00A65383">
        <w:t xml:space="preserve"> </w:t>
      </w:r>
      <w:r w:rsidR="001F2F89" w:rsidRPr="00A65383">
        <w:t>по</w:t>
      </w:r>
      <w:r w:rsidR="00A65383" w:rsidRPr="00A65383">
        <w:t xml:space="preserve"> </w:t>
      </w:r>
      <w:r w:rsidR="001F2F89" w:rsidRPr="00A65383">
        <w:t>чрезвычайным</w:t>
      </w:r>
      <w:r w:rsidR="00A65383" w:rsidRPr="00A65383">
        <w:t xml:space="preserve"> </w:t>
      </w:r>
      <w:r w:rsidR="001F2F89" w:rsidRPr="00A65383">
        <w:t>ситуациям</w:t>
      </w:r>
      <w:r w:rsidR="00A65383" w:rsidRPr="00A65383">
        <w:t xml:space="preserve"> </w:t>
      </w:r>
      <w:r w:rsidR="001F2F89" w:rsidRPr="00A65383">
        <w:t>Республики</w:t>
      </w:r>
      <w:r w:rsidR="00A65383" w:rsidRPr="00A65383">
        <w:t xml:space="preserve"> </w:t>
      </w:r>
      <w:r w:rsidR="001F2F89" w:rsidRPr="00A65383">
        <w:t>Беларусь</w:t>
      </w:r>
      <w:r w:rsidR="00A65383" w:rsidRPr="00A65383">
        <w:t xml:space="preserve"> </w:t>
      </w:r>
      <w:r w:rsidR="001F2F89" w:rsidRPr="00A65383">
        <w:t>в</w:t>
      </w:r>
      <w:r w:rsidR="00A65383" w:rsidRPr="00A65383">
        <w:t xml:space="preserve"> </w:t>
      </w:r>
      <w:r w:rsidR="001F2F89" w:rsidRPr="00A65383">
        <w:t>соответствии</w:t>
      </w:r>
      <w:r w:rsidR="00A65383" w:rsidRPr="00A65383">
        <w:t xml:space="preserve"> </w:t>
      </w:r>
      <w:r w:rsidR="001F2F89" w:rsidRPr="00A65383">
        <w:t>с</w:t>
      </w:r>
      <w:r w:rsidR="00A65383" w:rsidRPr="00A65383">
        <w:t xml:space="preserve"> </w:t>
      </w:r>
      <w:r w:rsidR="001F2F89" w:rsidRPr="00A65383">
        <w:t>задачами,</w:t>
      </w:r>
      <w:r w:rsidR="00A65383" w:rsidRPr="00A65383">
        <w:t xml:space="preserve"> </w:t>
      </w:r>
      <w:r w:rsidR="001F2F89" w:rsidRPr="00A65383">
        <w:t>возложенными</w:t>
      </w:r>
      <w:r w:rsidR="00A65383" w:rsidRPr="00A65383">
        <w:t xml:space="preserve"> </w:t>
      </w:r>
      <w:r w:rsidR="001F2F89" w:rsidRPr="00A65383">
        <w:t>на</w:t>
      </w:r>
      <w:r w:rsidR="00A65383" w:rsidRPr="00A65383">
        <w:t xml:space="preserve"> </w:t>
      </w:r>
      <w:r w:rsidR="001F2F89" w:rsidRPr="00A65383">
        <w:t>них</w:t>
      </w:r>
      <w:r w:rsidR="00A65383" w:rsidRPr="00A65383">
        <w:t xml:space="preserve"> </w:t>
      </w:r>
      <w:r w:rsidR="001F2F89" w:rsidRPr="00A65383">
        <w:t>законодательством</w:t>
      </w:r>
      <w:r w:rsidR="00A65383" w:rsidRPr="00A65383">
        <w:t xml:space="preserve">; </w:t>
      </w:r>
      <w:r w:rsidR="001F2F89" w:rsidRPr="00A65383">
        <w:t>деятельности,</w:t>
      </w:r>
      <w:r w:rsidR="00A65383" w:rsidRPr="00A65383">
        <w:t xml:space="preserve"> </w:t>
      </w:r>
      <w:r w:rsidR="001F2F89" w:rsidRPr="00A65383">
        <w:t>лицензируемой</w:t>
      </w:r>
      <w:r w:rsidR="00A65383" w:rsidRPr="00A65383">
        <w:t xml:space="preserve"> </w:t>
      </w:r>
      <w:r w:rsidR="001F2F89" w:rsidRPr="00A65383">
        <w:t>Национальным</w:t>
      </w:r>
      <w:r w:rsidR="00A65383" w:rsidRPr="00A65383">
        <w:t xml:space="preserve"> </w:t>
      </w:r>
      <w:r w:rsidR="001F2F89" w:rsidRPr="00A65383">
        <w:t>банком</w:t>
      </w:r>
      <w:r w:rsidR="00A65383" w:rsidRPr="00A65383">
        <w:t xml:space="preserve">. </w:t>
      </w:r>
      <w:r w:rsidR="001F2F89" w:rsidRPr="00A65383">
        <w:t>Вместе</w:t>
      </w:r>
      <w:r w:rsidR="00A65383" w:rsidRPr="00A65383">
        <w:t xml:space="preserve"> </w:t>
      </w:r>
      <w:r w:rsidR="001F2F89" w:rsidRPr="00A65383">
        <w:t>с</w:t>
      </w:r>
      <w:r w:rsidR="00A65383" w:rsidRPr="00A65383">
        <w:t xml:space="preserve"> </w:t>
      </w:r>
      <w:r w:rsidR="001F2F89" w:rsidRPr="00A65383">
        <w:t>тем,</w:t>
      </w:r>
      <w:r w:rsidR="00A65383" w:rsidRPr="00A65383">
        <w:t xml:space="preserve"> </w:t>
      </w:r>
      <w:r w:rsidR="001F2F89" w:rsidRPr="00A65383">
        <w:t>в</w:t>
      </w:r>
      <w:r w:rsidR="00A65383" w:rsidRPr="00A65383">
        <w:t xml:space="preserve"> </w:t>
      </w:r>
      <w:r w:rsidR="001F2F89" w:rsidRPr="00A65383">
        <w:t>результате</w:t>
      </w:r>
      <w:r w:rsidR="00A65383" w:rsidRPr="00A65383">
        <w:t xml:space="preserve"> </w:t>
      </w:r>
      <w:r w:rsidR="001F2F89" w:rsidRPr="00A65383">
        <w:t>принятия</w:t>
      </w:r>
      <w:r w:rsidR="00A65383" w:rsidRPr="00A65383">
        <w:t xml:space="preserve"> </w:t>
      </w:r>
      <w:r w:rsidR="001F2F89" w:rsidRPr="00A65383">
        <w:t>Декрета</w:t>
      </w:r>
      <w:r w:rsidR="00A65383" w:rsidRPr="00A65383">
        <w:t xml:space="preserve"> </w:t>
      </w:r>
      <w:r w:rsidR="001F2F89" w:rsidRPr="00A65383">
        <w:t>№</w:t>
      </w:r>
      <w:r w:rsidR="00A65383" w:rsidRPr="00A65383">
        <w:t xml:space="preserve"> </w:t>
      </w:r>
      <w:r w:rsidR="001F2F89" w:rsidRPr="00A65383">
        <w:t>17</w:t>
      </w:r>
      <w:r w:rsidR="00A65383" w:rsidRPr="00A65383">
        <w:t xml:space="preserve"> </w:t>
      </w:r>
      <w:r w:rsidR="001F2F89" w:rsidRPr="00A65383">
        <w:t>был</w:t>
      </w:r>
      <w:r w:rsidR="00A65383">
        <w:t xml:space="preserve"> "</w:t>
      </w:r>
      <w:r w:rsidR="001F2F89" w:rsidRPr="00A65383">
        <w:t>унифицирован</w:t>
      </w:r>
      <w:r w:rsidR="00A65383">
        <w:t xml:space="preserve">" </w:t>
      </w:r>
      <w:r w:rsidR="001F2F89" w:rsidRPr="00A65383">
        <w:t>перечень</w:t>
      </w:r>
      <w:r w:rsidR="00A65383" w:rsidRPr="00A65383">
        <w:t xml:space="preserve"> </w:t>
      </w:r>
      <w:r w:rsidR="001F2F89" w:rsidRPr="00A65383">
        <w:t>видов</w:t>
      </w:r>
      <w:r w:rsidR="00A65383" w:rsidRPr="00A65383">
        <w:t xml:space="preserve"> </w:t>
      </w:r>
      <w:r w:rsidR="001F2F89" w:rsidRPr="00A65383">
        <w:t>деятельности,</w:t>
      </w:r>
      <w:r w:rsidR="00A65383" w:rsidRPr="00A65383">
        <w:t xml:space="preserve"> </w:t>
      </w:r>
      <w:r w:rsidR="001F2F89" w:rsidRPr="00A65383">
        <w:t>на</w:t>
      </w:r>
      <w:r w:rsidR="00A65383" w:rsidRPr="00A65383">
        <w:t xml:space="preserve"> </w:t>
      </w:r>
      <w:r w:rsidR="001F2F89" w:rsidRPr="00A65383">
        <w:t>осуществление</w:t>
      </w:r>
      <w:r w:rsidR="00A65383" w:rsidRPr="00A65383">
        <w:t xml:space="preserve"> </w:t>
      </w:r>
      <w:r w:rsidR="001F2F89" w:rsidRPr="00A65383">
        <w:t>которых</w:t>
      </w:r>
      <w:r w:rsidR="00A65383" w:rsidRPr="00A65383">
        <w:t xml:space="preserve"> </w:t>
      </w:r>
      <w:r w:rsidR="001F2F89" w:rsidRPr="00A65383">
        <w:t>требуются</w:t>
      </w:r>
      <w:r w:rsidR="00A65383" w:rsidRPr="00A65383">
        <w:t xml:space="preserve"> </w:t>
      </w:r>
      <w:r w:rsidR="001F2F89" w:rsidRPr="00A65383">
        <w:t>специальные</w:t>
      </w:r>
      <w:r w:rsidR="00A65383" w:rsidRPr="00A65383">
        <w:t xml:space="preserve"> </w:t>
      </w:r>
      <w:r w:rsidR="001F2F89" w:rsidRPr="00A65383">
        <w:t>разрешения</w:t>
      </w:r>
      <w:r w:rsidR="00A65383">
        <w:t xml:space="preserve"> (</w:t>
      </w:r>
      <w:r w:rsidR="001F2F89" w:rsidRPr="00A65383">
        <w:t>лицензии</w:t>
      </w:r>
      <w:r w:rsidR="00A65383" w:rsidRPr="00A65383">
        <w:t xml:space="preserve">), </w:t>
      </w:r>
      <w:r w:rsidR="001F2F89" w:rsidRPr="00A65383">
        <w:t>и</w:t>
      </w:r>
      <w:r w:rsidR="00A65383" w:rsidRPr="00A65383">
        <w:t xml:space="preserve"> </w:t>
      </w:r>
      <w:r w:rsidR="001F2F89" w:rsidRPr="00A65383">
        <w:t>уполномоченных</w:t>
      </w:r>
      <w:r w:rsidR="00A65383" w:rsidRPr="00A65383">
        <w:t xml:space="preserve"> </w:t>
      </w:r>
      <w:r w:rsidR="001F2F89" w:rsidRPr="00A65383">
        <w:t>на</w:t>
      </w:r>
      <w:r w:rsidR="00A65383" w:rsidRPr="00A65383">
        <w:t xml:space="preserve"> </w:t>
      </w:r>
      <w:r w:rsidR="001F2F89" w:rsidRPr="00A65383">
        <w:t>их</w:t>
      </w:r>
      <w:r w:rsidR="00A65383" w:rsidRPr="00A65383">
        <w:t xml:space="preserve"> </w:t>
      </w:r>
      <w:r w:rsidR="001F2F89" w:rsidRPr="00A65383">
        <w:t>выдачу</w:t>
      </w:r>
      <w:r w:rsidR="00A65383" w:rsidRPr="00A65383">
        <w:t xml:space="preserve"> </w:t>
      </w:r>
      <w:r w:rsidR="001F2F89" w:rsidRPr="00A65383">
        <w:t>государственных</w:t>
      </w:r>
      <w:r w:rsidR="00A65383" w:rsidRPr="00A65383">
        <w:t xml:space="preserve"> </w:t>
      </w:r>
      <w:r w:rsidR="001F2F89" w:rsidRPr="00A65383">
        <w:t>органов</w:t>
      </w:r>
      <w:r w:rsidR="00A65383" w:rsidRPr="00A65383">
        <w:t xml:space="preserve"> </w:t>
      </w:r>
      <w:r w:rsidR="001F2F89" w:rsidRPr="00A65383">
        <w:t>и</w:t>
      </w:r>
      <w:r w:rsidR="00A65383" w:rsidRPr="00A65383">
        <w:t xml:space="preserve"> </w:t>
      </w:r>
      <w:r w:rsidR="001F2F89" w:rsidRPr="00A65383">
        <w:t>государственных</w:t>
      </w:r>
      <w:r w:rsidR="00A65383" w:rsidRPr="00A65383">
        <w:t xml:space="preserve"> </w:t>
      </w:r>
      <w:r w:rsidR="001F2F89" w:rsidRPr="00A65383">
        <w:t>организаций</w:t>
      </w:r>
      <w:r w:rsidR="00A65383">
        <w:t xml:space="preserve"> (</w:t>
      </w:r>
      <w:r w:rsidR="001F2F89" w:rsidRPr="00A65383">
        <w:t>далее</w:t>
      </w:r>
      <w:r w:rsidR="00A65383" w:rsidRPr="00A65383">
        <w:t xml:space="preserve"> - </w:t>
      </w:r>
      <w:r w:rsidR="001F2F89" w:rsidRPr="00A65383">
        <w:t>Перечень</w:t>
      </w:r>
      <w:r w:rsidR="00A65383" w:rsidRPr="00A65383">
        <w:t>).</w:t>
      </w:r>
    </w:p>
    <w:p w:rsidR="00A65383" w:rsidRPr="00A65383" w:rsidRDefault="001F2F89" w:rsidP="00A65383">
      <w:pPr>
        <w:tabs>
          <w:tab w:val="left" w:pos="726"/>
        </w:tabs>
        <w:contextualSpacing/>
      </w:pPr>
      <w:r w:rsidRPr="00A65383">
        <w:t>В</w:t>
      </w:r>
      <w:r w:rsidR="00A65383" w:rsidRPr="00A65383">
        <w:t xml:space="preserve"> </w:t>
      </w:r>
      <w:r w:rsidRPr="00A65383">
        <w:t>целях</w:t>
      </w:r>
      <w:r w:rsidR="00A65383" w:rsidRPr="00A65383">
        <w:t xml:space="preserve"> </w:t>
      </w:r>
      <w:r w:rsidRPr="00A65383">
        <w:t>реализации</w:t>
      </w:r>
      <w:r w:rsidR="00A65383" w:rsidRPr="00A65383">
        <w:t xml:space="preserve"> </w:t>
      </w:r>
      <w:r w:rsidRPr="00A65383">
        <w:t>положений</w:t>
      </w:r>
      <w:r w:rsidR="00A65383" w:rsidRPr="00A65383">
        <w:t xml:space="preserve"> </w:t>
      </w:r>
      <w:r w:rsidRPr="00A65383">
        <w:t>Декрета</w:t>
      </w:r>
      <w:r w:rsidR="00A65383" w:rsidRPr="00A65383">
        <w:t xml:space="preserve"> </w:t>
      </w:r>
      <w:r w:rsidRPr="00A65383">
        <w:t>№</w:t>
      </w:r>
      <w:r w:rsidR="00A65383" w:rsidRPr="00A65383">
        <w:t xml:space="preserve"> </w:t>
      </w:r>
      <w:r w:rsidRPr="00A65383">
        <w:t>17</w:t>
      </w:r>
      <w:r w:rsidR="00A65383" w:rsidRPr="00A65383">
        <w:t xml:space="preserve"> </w:t>
      </w:r>
      <w:r w:rsidRPr="00A65383">
        <w:t>приняты</w:t>
      </w:r>
      <w:r w:rsidR="00A65383" w:rsidRPr="00A65383">
        <w:t xml:space="preserve"> </w:t>
      </w:r>
      <w:r w:rsidRPr="00A65383">
        <w:t>постановления</w:t>
      </w:r>
      <w:r w:rsidR="00A65383" w:rsidRPr="00A65383">
        <w:t xml:space="preserve"> </w:t>
      </w:r>
      <w:r w:rsidRPr="00A65383">
        <w:t>Совета</w:t>
      </w:r>
      <w:r w:rsidR="00A65383" w:rsidRPr="00A65383">
        <w:t xml:space="preserve"> </w:t>
      </w:r>
      <w:r w:rsidRPr="00A65383">
        <w:t>Министров,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частности</w:t>
      </w:r>
      <w:r w:rsidR="00A65383" w:rsidRPr="00A65383">
        <w:t xml:space="preserve"> </w:t>
      </w:r>
      <w:r w:rsidRPr="00A65383">
        <w:t>Постановление</w:t>
      </w:r>
      <w:r w:rsidR="00A65383" w:rsidRPr="00A65383">
        <w:t xml:space="preserve"> </w:t>
      </w:r>
      <w:r w:rsidRPr="00A65383">
        <w:t>Совета</w:t>
      </w:r>
      <w:r w:rsidR="00A65383" w:rsidRPr="00A65383">
        <w:t xml:space="preserve"> </w:t>
      </w:r>
      <w:r w:rsidRPr="00A65383">
        <w:t>Министров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19</w:t>
      </w:r>
      <w:r w:rsidR="00A65383" w:rsidRPr="00A65383">
        <w:t xml:space="preserve"> </w:t>
      </w:r>
      <w:r w:rsidRPr="00A65383">
        <w:t>декабря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65383">
          <w:t>2003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1666</w:t>
      </w:r>
      <w:r w:rsidR="00A65383">
        <w:t xml:space="preserve"> "</w:t>
      </w:r>
      <w:r w:rsidRPr="00A65383">
        <w:t>О</w:t>
      </w:r>
      <w:r w:rsidR="00A65383" w:rsidRPr="00A65383">
        <w:t xml:space="preserve"> </w:t>
      </w:r>
      <w:r w:rsidRPr="00A65383">
        <w:t>некоторых</w:t>
      </w:r>
      <w:r w:rsidR="00A65383" w:rsidRPr="00A65383">
        <w:t xml:space="preserve"> </w:t>
      </w:r>
      <w:r w:rsidRPr="00A65383">
        <w:t>мерах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реализации</w:t>
      </w:r>
      <w:r w:rsidR="00A65383" w:rsidRPr="00A65383">
        <w:t xml:space="preserve"> </w:t>
      </w:r>
      <w:r w:rsidRPr="00A65383">
        <w:t>Декрета</w:t>
      </w:r>
      <w:r w:rsidR="00A65383" w:rsidRPr="00A65383">
        <w:t xml:space="preserve"> </w:t>
      </w:r>
      <w:r w:rsidRPr="00A65383">
        <w:t>Президента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14</w:t>
      </w:r>
      <w:r w:rsidR="00A65383" w:rsidRPr="00A65383">
        <w:t xml:space="preserve"> </w:t>
      </w:r>
      <w:r w:rsidRPr="00A65383">
        <w:t>июля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65383">
          <w:t>2003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17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внесении</w:t>
      </w:r>
      <w:r w:rsidR="00A65383" w:rsidRPr="00A65383">
        <w:t xml:space="preserve"> </w:t>
      </w:r>
      <w:r w:rsidRPr="00A65383">
        <w:t>изменений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дополнений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отдельные</w:t>
      </w:r>
      <w:r w:rsidR="00A65383" w:rsidRPr="00A65383">
        <w:t xml:space="preserve"> </w:t>
      </w:r>
      <w:r w:rsidRPr="00A65383">
        <w:t>постановления</w:t>
      </w:r>
      <w:r w:rsidR="00A65383" w:rsidRPr="00A65383">
        <w:t xml:space="preserve"> </w:t>
      </w:r>
      <w:r w:rsidRPr="00A65383">
        <w:t>Совета</w:t>
      </w:r>
      <w:r w:rsidR="00A65383" w:rsidRPr="00A65383">
        <w:t xml:space="preserve"> </w:t>
      </w:r>
      <w:r w:rsidRPr="00A65383">
        <w:t>Министров</w:t>
      </w:r>
      <w:r w:rsidR="00A65383">
        <w:t>"</w:t>
      </w:r>
      <w:r w:rsidRPr="00A65383">
        <w:t>,</w:t>
      </w:r>
      <w:r w:rsidR="00A65383" w:rsidRPr="00A65383">
        <w:t xml:space="preserve"> </w:t>
      </w:r>
      <w:r w:rsidRPr="00A65383">
        <w:t>Постановление</w:t>
      </w:r>
      <w:r w:rsidR="00A65383" w:rsidRPr="00A65383">
        <w:t xml:space="preserve"> </w:t>
      </w:r>
      <w:r w:rsidRPr="00A65383">
        <w:t>Совета</w:t>
      </w:r>
      <w:r w:rsidR="00A65383" w:rsidRPr="00A65383">
        <w:t xml:space="preserve"> </w:t>
      </w:r>
      <w:r w:rsidRPr="00A65383">
        <w:t>Министров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20</w:t>
      </w:r>
      <w:r w:rsidR="00A65383" w:rsidRPr="00A65383">
        <w:t xml:space="preserve"> </w:t>
      </w:r>
      <w:r w:rsidRPr="00A65383">
        <w:t>октября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65383">
          <w:t>2003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1390</w:t>
      </w:r>
      <w:r w:rsidR="00A65383">
        <w:t xml:space="preserve"> "</w:t>
      </w:r>
      <w:r w:rsidRPr="00A65383">
        <w:t>О</w:t>
      </w:r>
      <w:r w:rsidR="00A65383" w:rsidRPr="00A65383">
        <w:t xml:space="preserve"> </w:t>
      </w:r>
      <w:r w:rsidRPr="00A65383">
        <w:t>дополнительных</w:t>
      </w:r>
      <w:r w:rsidR="00A65383" w:rsidRPr="00A65383">
        <w:t xml:space="preserve"> </w:t>
      </w:r>
      <w:r w:rsidRPr="00A65383">
        <w:t>мерах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реализации</w:t>
      </w:r>
      <w:r w:rsidR="00A65383" w:rsidRPr="00A65383">
        <w:t xml:space="preserve"> </w:t>
      </w:r>
      <w:r w:rsidRPr="00A65383">
        <w:t>Декрета</w:t>
      </w:r>
      <w:r w:rsidR="00A65383" w:rsidRPr="00A65383">
        <w:t xml:space="preserve"> </w:t>
      </w:r>
      <w:r w:rsidRPr="00A65383">
        <w:t>Президента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14</w:t>
      </w:r>
      <w:r w:rsidR="00A65383" w:rsidRPr="00A65383">
        <w:t xml:space="preserve"> </w:t>
      </w:r>
      <w:r w:rsidRPr="00A65383">
        <w:t>июля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65383">
          <w:t>2003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17</w:t>
      </w:r>
      <w:r w:rsidR="00A65383">
        <w:t>"</w:t>
      </w:r>
      <w:r w:rsidR="00A65383" w:rsidRPr="00A65383">
        <w:t>.</w:t>
      </w:r>
    </w:p>
    <w:p w:rsidR="00A65383" w:rsidRPr="00A65383" w:rsidRDefault="001F2F89" w:rsidP="00A65383">
      <w:pPr>
        <w:tabs>
          <w:tab w:val="left" w:pos="726"/>
        </w:tabs>
        <w:contextualSpacing/>
      </w:pPr>
      <w:r w:rsidRPr="00A65383">
        <w:t>Особое</w:t>
      </w:r>
      <w:r w:rsidR="00A65383" w:rsidRPr="00A65383">
        <w:t xml:space="preserve"> </w:t>
      </w:r>
      <w:r w:rsidRPr="00A65383">
        <w:t>значения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регулирования</w:t>
      </w:r>
      <w:r w:rsidR="00A65383" w:rsidRPr="00A65383">
        <w:t xml:space="preserve"> </w:t>
      </w:r>
      <w:r w:rsidRPr="00A65383">
        <w:t>лицензирования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имеют</w:t>
      </w:r>
      <w:r w:rsidR="00A65383" w:rsidRPr="00A65383">
        <w:t xml:space="preserve"> </w:t>
      </w:r>
      <w:r w:rsidRPr="00A65383">
        <w:t>постановления</w:t>
      </w:r>
      <w:r w:rsidR="00A65383" w:rsidRPr="00A65383">
        <w:t xml:space="preserve"> </w:t>
      </w:r>
      <w:r w:rsidRPr="00A65383">
        <w:t>Совета</w:t>
      </w:r>
      <w:r w:rsidR="00A65383" w:rsidRPr="00A65383">
        <w:t xml:space="preserve"> </w:t>
      </w:r>
      <w:r w:rsidRPr="00A65383">
        <w:t>Министров,</w:t>
      </w:r>
      <w:r w:rsidR="00A65383" w:rsidRPr="00A65383">
        <w:t xml:space="preserve"> </w:t>
      </w:r>
      <w:r w:rsidRPr="00A65383">
        <w:t>которыми</w:t>
      </w:r>
      <w:r w:rsidR="00A65383" w:rsidRPr="00A65383">
        <w:t xml:space="preserve"> </w:t>
      </w:r>
      <w:r w:rsidRPr="00A65383">
        <w:t>утверждены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. </w:t>
      </w:r>
      <w:r w:rsidRPr="00A65383">
        <w:t>Последние</w:t>
      </w:r>
      <w:r w:rsidR="00A65383" w:rsidRPr="00A65383">
        <w:t xml:space="preserve"> </w:t>
      </w:r>
      <w:r w:rsidRPr="00A65383">
        <w:t>включают</w:t>
      </w:r>
      <w:r w:rsidR="00A65383" w:rsidRPr="00A65383">
        <w:t>:</w:t>
      </w:r>
    </w:p>
    <w:p w:rsidR="00A65383" w:rsidRPr="00A65383" w:rsidRDefault="001F2F89" w:rsidP="00A65383">
      <w:pPr>
        <w:tabs>
          <w:tab w:val="left" w:pos="726"/>
        </w:tabs>
        <w:contextualSpacing/>
      </w:pPr>
      <w:r w:rsidRPr="00A65383">
        <w:t>1</w:t>
      </w:r>
      <w:r w:rsidR="00A65383" w:rsidRPr="00A65383">
        <w:t xml:space="preserve">) </w:t>
      </w:r>
      <w:r w:rsidRPr="00A65383">
        <w:t>указание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работ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услуг,</w:t>
      </w:r>
      <w:r w:rsidR="00A65383" w:rsidRPr="00A65383">
        <w:t xml:space="preserve"> </w:t>
      </w:r>
      <w:r w:rsidRPr="00A65383">
        <w:t>составляющих</w:t>
      </w:r>
      <w:r w:rsidR="00A65383">
        <w:t xml:space="preserve"> </w:t>
      </w:r>
      <w:r w:rsidRPr="00A65383">
        <w:t>этот</w:t>
      </w:r>
      <w:r w:rsidR="00A65383" w:rsidRPr="00A65383">
        <w:t xml:space="preserve"> </w:t>
      </w:r>
      <w:r w:rsidRPr="00A65383">
        <w:t>вид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>;</w:t>
      </w:r>
    </w:p>
    <w:p w:rsidR="00A65383" w:rsidRPr="00A65383" w:rsidRDefault="001F2F89" w:rsidP="00A65383">
      <w:pPr>
        <w:tabs>
          <w:tab w:val="left" w:pos="726"/>
        </w:tabs>
        <w:contextualSpacing/>
      </w:pPr>
      <w:r w:rsidRPr="00A65383">
        <w:t>2</w:t>
      </w:r>
      <w:r w:rsidR="00A65383" w:rsidRPr="00A65383">
        <w:t xml:space="preserve">) </w:t>
      </w:r>
      <w:r w:rsidRPr="00A65383">
        <w:t>указание</w:t>
      </w:r>
      <w:r w:rsidR="00A65383" w:rsidRPr="00A65383">
        <w:t xml:space="preserve"> </w:t>
      </w:r>
      <w:r w:rsidRPr="00A65383">
        <w:t>срока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лицензии</w:t>
      </w:r>
      <w:r w:rsidR="00A65383" w:rsidRPr="00A65383">
        <w:t>;</w:t>
      </w:r>
    </w:p>
    <w:p w:rsidR="00A65383" w:rsidRPr="00A65383" w:rsidRDefault="001F2F89" w:rsidP="00A65383">
      <w:pPr>
        <w:tabs>
          <w:tab w:val="left" w:pos="726"/>
        </w:tabs>
        <w:contextualSpacing/>
      </w:pPr>
      <w:r w:rsidRPr="00A65383">
        <w:t>3</w:t>
      </w:r>
      <w:r w:rsidR="00A65383" w:rsidRPr="00A65383">
        <w:t xml:space="preserve">) </w:t>
      </w:r>
      <w:r w:rsidRPr="00A65383">
        <w:t>перечень</w:t>
      </w:r>
      <w:r w:rsidR="00A65383" w:rsidRPr="00A65383">
        <w:t xml:space="preserve"> </w:t>
      </w:r>
      <w:r w:rsidRPr="00A65383">
        <w:t>лицензионных</w:t>
      </w:r>
      <w:r w:rsidR="00A65383" w:rsidRPr="00A65383">
        <w:t xml:space="preserve"> </w:t>
      </w:r>
      <w:r w:rsidRPr="00A65383">
        <w:t>требований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условий,</w:t>
      </w:r>
      <w:r w:rsidR="00A65383" w:rsidRPr="00A65383">
        <w:t xml:space="preserve"> </w:t>
      </w:r>
      <w:r w:rsidRPr="00A65383">
        <w:t>предъявляемых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организациям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статусом</w:t>
      </w:r>
      <w:r w:rsidR="00A65383" w:rsidRPr="00A65383">
        <w:t xml:space="preserve"> </w:t>
      </w:r>
      <w:r w:rsidRPr="00A65383">
        <w:t>юридического</w:t>
      </w:r>
      <w:r w:rsidR="00A65383" w:rsidRPr="00A65383">
        <w:t xml:space="preserve"> </w:t>
      </w:r>
      <w:r w:rsidRPr="00A65383">
        <w:t>лица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индивидуальным</w:t>
      </w:r>
      <w:r w:rsidR="00A65383" w:rsidRPr="00A65383">
        <w:t xml:space="preserve"> </w:t>
      </w:r>
      <w:r w:rsidRPr="00A65383">
        <w:t>предпринимателям,</w:t>
      </w:r>
      <w:r w:rsidR="00A65383" w:rsidRPr="00A65383">
        <w:t xml:space="preserve"> </w:t>
      </w:r>
      <w:r w:rsidRPr="00A65383">
        <w:t>физическим</w:t>
      </w:r>
      <w:r w:rsidR="00A65383" w:rsidRPr="00A65383">
        <w:t xml:space="preserve"> </w:t>
      </w:r>
      <w:r w:rsidRPr="00A65383">
        <w:t>лицам,</w:t>
      </w:r>
      <w:r w:rsidR="00A65383" w:rsidRPr="00A65383">
        <w:t xml:space="preserve"> </w:t>
      </w:r>
      <w:r w:rsidRPr="00A65383">
        <w:t>осуществляющим</w:t>
      </w:r>
      <w:r w:rsidR="00A65383" w:rsidRPr="00A65383">
        <w:t xml:space="preserve"> </w:t>
      </w:r>
      <w:r w:rsidRPr="00A65383">
        <w:t>адвокатскую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частную</w:t>
      </w:r>
      <w:r w:rsidR="00A65383" w:rsidRPr="00A65383">
        <w:t xml:space="preserve"> </w:t>
      </w:r>
      <w:r w:rsidRPr="00A65383">
        <w:t>нотариальную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>;</w:t>
      </w:r>
    </w:p>
    <w:p w:rsidR="00A65383" w:rsidRPr="00A65383" w:rsidRDefault="001F2F89" w:rsidP="00A65383">
      <w:pPr>
        <w:tabs>
          <w:tab w:val="left" w:pos="726"/>
        </w:tabs>
        <w:contextualSpacing/>
      </w:pPr>
      <w:r w:rsidRPr="00A65383">
        <w:t>5</w:t>
      </w:r>
      <w:r w:rsidR="00A65383" w:rsidRPr="00A65383">
        <w:t xml:space="preserve">) </w:t>
      </w:r>
      <w:r w:rsidRPr="00A65383">
        <w:t>перечень</w:t>
      </w:r>
      <w:r w:rsidR="00A65383" w:rsidRPr="00A65383">
        <w:t xml:space="preserve"> </w:t>
      </w:r>
      <w:r w:rsidRPr="00A65383">
        <w:t>документов,</w:t>
      </w:r>
      <w:r w:rsidR="00A65383" w:rsidRPr="00A65383">
        <w:t xml:space="preserve"> </w:t>
      </w:r>
      <w:r w:rsidRPr="00A65383">
        <w:t>необходимых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получения</w:t>
      </w:r>
      <w:r w:rsidR="00A65383" w:rsidRPr="00A65383">
        <w:t xml:space="preserve"> </w:t>
      </w:r>
      <w:r w:rsidRPr="00A65383">
        <w:t>лицензии,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требования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содержанию</w:t>
      </w:r>
      <w:r w:rsidR="00A65383" w:rsidRPr="00A65383">
        <w:t>;</w:t>
      </w:r>
    </w:p>
    <w:p w:rsidR="00A65383" w:rsidRPr="00A65383" w:rsidRDefault="001F2F89" w:rsidP="00A65383">
      <w:pPr>
        <w:tabs>
          <w:tab w:val="left" w:pos="726"/>
        </w:tabs>
        <w:contextualSpacing/>
      </w:pPr>
      <w:r w:rsidRPr="00A65383">
        <w:t>6</w:t>
      </w:r>
      <w:r w:rsidR="00A65383" w:rsidRPr="00A65383">
        <w:t xml:space="preserve">) </w:t>
      </w:r>
      <w:r w:rsidRPr="00A65383">
        <w:t>полномочия</w:t>
      </w:r>
      <w:r w:rsidR="00A65383" w:rsidRPr="00A65383">
        <w:t xml:space="preserve"> </w:t>
      </w:r>
      <w:r w:rsidRPr="00A65383">
        <w:t>лицензирующих</w:t>
      </w:r>
      <w:r w:rsidR="00A65383" w:rsidRPr="00A65383">
        <w:t xml:space="preserve"> </w:t>
      </w:r>
      <w:r w:rsidRPr="00A65383">
        <w:t>органов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порядок</w:t>
      </w:r>
      <w:r w:rsidR="00A65383" w:rsidRPr="00A65383">
        <w:t xml:space="preserve"> </w:t>
      </w:r>
      <w:r w:rsidRPr="00A65383">
        <w:t>контроля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соблюдением</w:t>
      </w:r>
      <w:r w:rsidR="00A65383" w:rsidRPr="00A65383">
        <w:t xml:space="preserve"> </w:t>
      </w:r>
      <w:r w:rsidRPr="00A65383">
        <w:t>положений</w:t>
      </w:r>
      <w:r w:rsidR="00A65383" w:rsidRPr="00A65383">
        <w:t xml:space="preserve"> </w:t>
      </w:r>
      <w:r w:rsidRPr="00A65383">
        <w:t>законодательства</w:t>
      </w:r>
      <w:r w:rsidR="00A65383" w:rsidRPr="00A65383">
        <w:t xml:space="preserve"> </w:t>
      </w:r>
      <w:r w:rsidRPr="00A65383">
        <w:t>об</w:t>
      </w:r>
      <w:r w:rsidR="00A65383" w:rsidRPr="00A65383">
        <w:t xml:space="preserve"> </w:t>
      </w:r>
      <w:r w:rsidRPr="00A65383">
        <w:t>осуществлении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лицензионных</w:t>
      </w:r>
      <w:r w:rsidR="00A65383" w:rsidRPr="00A65383">
        <w:t xml:space="preserve"> </w:t>
      </w:r>
      <w:r w:rsidRPr="00A65383">
        <w:t>требований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условий</w:t>
      </w:r>
      <w:r w:rsidR="00A65383" w:rsidRPr="00A65383">
        <w:t>;</w:t>
      </w:r>
    </w:p>
    <w:p w:rsidR="00A65383" w:rsidRPr="00A65383" w:rsidRDefault="001F2F89" w:rsidP="00A65383">
      <w:pPr>
        <w:tabs>
          <w:tab w:val="left" w:pos="726"/>
        </w:tabs>
        <w:contextualSpacing/>
      </w:pPr>
      <w:r w:rsidRPr="00A65383">
        <w:t>7</w:t>
      </w:r>
      <w:r w:rsidR="00A65383" w:rsidRPr="00A65383">
        <w:t xml:space="preserve">) </w:t>
      </w:r>
      <w:r w:rsidRPr="00A65383">
        <w:t>порядок</w:t>
      </w:r>
      <w:r w:rsidR="00A65383" w:rsidRPr="00A65383">
        <w:t xml:space="preserve"> </w:t>
      </w:r>
      <w:r w:rsidRPr="00A65383">
        <w:t>проведения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необходимых</w:t>
      </w:r>
      <w:r w:rsidR="00A65383" w:rsidRPr="00A65383">
        <w:t xml:space="preserve"> </w:t>
      </w:r>
      <w:r w:rsidRPr="00A65383">
        <w:t>случаях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экспертизы</w:t>
      </w:r>
      <w:r w:rsidR="00A65383" w:rsidRPr="00A65383">
        <w:t xml:space="preserve"> </w:t>
      </w:r>
      <w:r w:rsidRPr="00A65383">
        <w:t>соответствия</w:t>
      </w:r>
      <w:r w:rsidR="00A65383" w:rsidRPr="00A65383">
        <w:t xml:space="preserve"> </w:t>
      </w:r>
      <w:r w:rsidRPr="00A65383">
        <w:t>возможностей</w:t>
      </w:r>
      <w:r w:rsidR="00A65383" w:rsidRPr="00A65383">
        <w:t xml:space="preserve"> </w:t>
      </w:r>
      <w:r w:rsidRPr="00A65383">
        <w:t>соискателя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лицензионным</w:t>
      </w:r>
      <w:r w:rsidR="00A65383" w:rsidRPr="00A65383">
        <w:t xml:space="preserve"> </w:t>
      </w:r>
      <w:r w:rsidRPr="00A65383">
        <w:t>требованиям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условиям</w:t>
      </w:r>
      <w:r w:rsidR="00A65383" w:rsidRPr="00A65383">
        <w:t>;</w:t>
      </w:r>
    </w:p>
    <w:p w:rsidR="00A65383" w:rsidRPr="00A65383" w:rsidRDefault="001F2F89" w:rsidP="00A65383">
      <w:pPr>
        <w:tabs>
          <w:tab w:val="left" w:pos="726"/>
        </w:tabs>
        <w:contextualSpacing/>
      </w:pPr>
      <w:r w:rsidRPr="00A65383">
        <w:t>8</w:t>
      </w:r>
      <w:r w:rsidR="00A65383" w:rsidRPr="00A65383">
        <w:t xml:space="preserve">) </w:t>
      </w:r>
      <w:r w:rsidRPr="00A65383">
        <w:t>иные</w:t>
      </w:r>
      <w:r w:rsidR="00A65383" w:rsidRPr="00A65383">
        <w:t xml:space="preserve"> </w:t>
      </w:r>
      <w:r w:rsidRPr="00A65383">
        <w:t>особенности</w:t>
      </w:r>
      <w:r w:rsidR="00A65383" w:rsidRPr="00A65383">
        <w:t xml:space="preserve"> </w:t>
      </w:r>
      <w:r w:rsidRPr="00A65383">
        <w:t>выдачи</w:t>
      </w:r>
      <w:r w:rsidR="00A65383" w:rsidRPr="00A65383">
        <w:t xml:space="preserve"> </w:t>
      </w:r>
      <w:r w:rsidRPr="00A65383">
        <w:t>лицензий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отдельный</w:t>
      </w:r>
      <w:r w:rsidR="00A65383" w:rsidRPr="00A65383">
        <w:t xml:space="preserve"> </w:t>
      </w:r>
      <w:r w:rsidRPr="00A65383">
        <w:t>вид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>.</w:t>
      </w:r>
    </w:p>
    <w:p w:rsidR="00A65383" w:rsidRPr="00A65383" w:rsidRDefault="001F2F89" w:rsidP="00A65383">
      <w:pPr>
        <w:tabs>
          <w:tab w:val="left" w:pos="726"/>
        </w:tabs>
        <w:contextualSpacing/>
      </w:pPr>
      <w:r w:rsidRPr="00A65383">
        <w:t>В</w:t>
      </w:r>
      <w:r w:rsidR="00A65383" w:rsidRPr="00A65383">
        <w:t xml:space="preserve"> </w:t>
      </w:r>
      <w:r w:rsidRPr="00A65383">
        <w:t>соответствии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легальным</w:t>
      </w:r>
      <w:r w:rsidR="00A65383" w:rsidRPr="00A65383">
        <w:t xml:space="preserve"> </w:t>
      </w:r>
      <w:r w:rsidRPr="00A65383">
        <w:t>определением</w:t>
      </w:r>
      <w:r w:rsidR="00A65383" w:rsidRPr="00A65383">
        <w:t xml:space="preserve"> </w:t>
      </w:r>
      <w:r w:rsidRPr="00A65383">
        <w:rPr>
          <w:i/>
        </w:rPr>
        <w:t>лицензирование</w:t>
      </w:r>
      <w:r w:rsidR="00A65383" w:rsidRPr="00A65383">
        <w:rPr>
          <w:i/>
        </w:rPr>
        <w:t xml:space="preserve"> </w:t>
      </w:r>
      <w:r w:rsidRPr="00A65383">
        <w:t>представляет</w:t>
      </w:r>
      <w:r w:rsidR="00A65383" w:rsidRPr="00A65383">
        <w:t xml:space="preserve"> </w:t>
      </w:r>
      <w:r w:rsidRPr="00A65383">
        <w:t>собой</w:t>
      </w:r>
      <w:r w:rsidR="00A65383">
        <w:t xml:space="preserve"> "</w:t>
      </w:r>
      <w:r w:rsidRPr="00A65383">
        <w:t>комплекс</w:t>
      </w:r>
      <w:r w:rsidR="00A65383" w:rsidRPr="00A65383">
        <w:t xml:space="preserve"> </w:t>
      </w:r>
      <w:r w:rsidRPr="00A65383">
        <w:t>реализуемых</w:t>
      </w:r>
      <w:r w:rsidR="00A65383" w:rsidRPr="00A65383">
        <w:t xml:space="preserve"> </w:t>
      </w:r>
      <w:r w:rsidRPr="00A65383">
        <w:t>государством</w:t>
      </w:r>
      <w:r w:rsidR="00A65383" w:rsidRPr="00A65383">
        <w:t xml:space="preserve"> </w:t>
      </w:r>
      <w:r w:rsidRPr="00A65383">
        <w:t>мер,</w:t>
      </w:r>
      <w:r w:rsidR="00A65383" w:rsidRPr="00A65383">
        <w:t xml:space="preserve"> </w:t>
      </w:r>
      <w:r w:rsidRPr="00A65383">
        <w:t>связанных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выдачей</w:t>
      </w:r>
      <w:r w:rsidR="00A65383" w:rsidRPr="00A65383">
        <w:t xml:space="preserve"> </w:t>
      </w:r>
      <w:r w:rsidRPr="00A65383">
        <w:t>лицензий,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дубликатов,</w:t>
      </w:r>
      <w:r w:rsidR="00A65383" w:rsidRPr="00A65383">
        <w:t xml:space="preserve"> </w:t>
      </w:r>
      <w:r w:rsidRPr="00A65383">
        <w:t>внесением</w:t>
      </w:r>
      <w:r w:rsidR="00A65383" w:rsidRPr="00A65383">
        <w:t xml:space="preserve"> </w:t>
      </w:r>
      <w:r w:rsidRPr="00A65383">
        <w:t>изменений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дополнений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лицензии,</w:t>
      </w:r>
      <w:r w:rsidR="00A65383" w:rsidRPr="00A65383">
        <w:t xml:space="preserve"> </w:t>
      </w:r>
      <w:r w:rsidRPr="00A65383">
        <w:t>приостановлением,</w:t>
      </w:r>
      <w:r w:rsidR="00A65383" w:rsidRPr="00A65383">
        <w:t xml:space="preserve"> </w:t>
      </w:r>
      <w:r w:rsidRPr="00A65383">
        <w:t>возобновлением,</w:t>
      </w:r>
      <w:r w:rsidR="00A65383" w:rsidRPr="00A65383">
        <w:t xml:space="preserve"> </w:t>
      </w:r>
      <w:r w:rsidRPr="00A65383">
        <w:t>продлением</w:t>
      </w:r>
      <w:r w:rsidR="00A65383" w:rsidRPr="00A65383">
        <w:t xml:space="preserve"> </w:t>
      </w:r>
      <w:r w:rsidRPr="00A65383">
        <w:t>срока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лицензий,</w:t>
      </w:r>
      <w:r w:rsidR="00A65383" w:rsidRPr="00A65383">
        <w:t xml:space="preserve"> </w:t>
      </w:r>
      <w:r w:rsidRPr="00A65383">
        <w:t>прекращением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действия,</w:t>
      </w:r>
      <w:r w:rsidR="00A65383" w:rsidRPr="00A65383">
        <w:t xml:space="preserve"> </w:t>
      </w:r>
      <w:r w:rsidRPr="00A65383">
        <w:t>контролем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соблюдением</w:t>
      </w:r>
      <w:r w:rsidR="00A65383" w:rsidRPr="00A65383">
        <w:t xml:space="preserve"> </w:t>
      </w:r>
      <w:r w:rsidRPr="00A65383">
        <w:t>лицензиатами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осуществлении</w:t>
      </w:r>
      <w:r w:rsidR="00A65383" w:rsidRPr="00A65383">
        <w:t xml:space="preserve"> </w:t>
      </w:r>
      <w:r w:rsidRPr="00A65383">
        <w:t>лицензируемых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соответствующих</w:t>
      </w:r>
      <w:r w:rsidR="00A65383" w:rsidRPr="00A65383">
        <w:t xml:space="preserve"> </w:t>
      </w:r>
      <w:r w:rsidRPr="00A65383">
        <w:t>лицензионных</w:t>
      </w:r>
      <w:r w:rsidR="00A65383" w:rsidRPr="00A65383">
        <w:t xml:space="preserve"> </w:t>
      </w:r>
      <w:r w:rsidRPr="00A65383">
        <w:t>требований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условий</w:t>
      </w:r>
      <w:r w:rsidR="00A65383">
        <w:t>"</w:t>
      </w:r>
      <w:r w:rsidR="00A65383" w:rsidRPr="00A65383">
        <w:t xml:space="preserve">. </w:t>
      </w:r>
      <w:r w:rsidRPr="00A65383">
        <w:t>Таким</w:t>
      </w:r>
      <w:r w:rsidR="00A65383" w:rsidRPr="00A65383">
        <w:t xml:space="preserve"> </w:t>
      </w:r>
      <w:r w:rsidRPr="00A65383">
        <w:t>образом,</w:t>
      </w:r>
      <w:r w:rsidR="00A65383" w:rsidRPr="00A65383">
        <w:t xml:space="preserve"> </w:t>
      </w:r>
      <w:r w:rsidRPr="00A65383">
        <w:t>определение</w:t>
      </w:r>
      <w:r w:rsidR="00A65383" w:rsidRPr="00A65383">
        <w:t xml:space="preserve"> </w:t>
      </w:r>
      <w:r w:rsidRPr="00A65383">
        <w:t>рассматриваемого</w:t>
      </w:r>
      <w:r w:rsidR="00A65383" w:rsidRPr="00A65383">
        <w:t xml:space="preserve"> </w:t>
      </w:r>
      <w:r w:rsidRPr="00A65383">
        <w:t>способа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регулирования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сформулировано</w:t>
      </w:r>
      <w:r w:rsidR="00A65383" w:rsidRPr="00A65383">
        <w:t xml:space="preserve"> </w:t>
      </w:r>
      <w:r w:rsidRPr="00A65383">
        <w:t>посредством</w:t>
      </w:r>
      <w:r w:rsidR="00A65383" w:rsidRPr="00A65383">
        <w:t xml:space="preserve"> </w:t>
      </w:r>
      <w:r w:rsidRPr="00A65383">
        <w:t>перечисления</w:t>
      </w:r>
      <w:r w:rsidR="00A65383" w:rsidRPr="00A65383">
        <w:t xml:space="preserve"> </w:t>
      </w:r>
      <w:r w:rsidRPr="00A65383">
        <w:t>конкретных</w:t>
      </w:r>
      <w:r w:rsidR="00A65383" w:rsidRPr="00A65383">
        <w:t xml:space="preserve"> </w:t>
      </w:r>
      <w:r w:rsidRPr="00A65383">
        <w:t>мер,</w:t>
      </w:r>
      <w:r w:rsidR="00A65383" w:rsidRPr="00A65383">
        <w:t xml:space="preserve"> </w:t>
      </w:r>
      <w:r w:rsidRPr="00A65383">
        <w:t>которые,</w:t>
      </w:r>
      <w:r w:rsidR="00A65383" w:rsidRPr="00A65383">
        <w:t xml:space="preserve"> </w:t>
      </w:r>
      <w:r w:rsidRPr="00A65383">
        <w:t>во-первых,</w:t>
      </w:r>
      <w:r w:rsidR="00A65383" w:rsidRPr="00A65383">
        <w:t xml:space="preserve"> </w:t>
      </w:r>
      <w:r w:rsidRPr="00A65383">
        <w:t>соответствуют</w:t>
      </w:r>
      <w:r w:rsidR="00A65383" w:rsidRPr="00A65383">
        <w:t xml:space="preserve"> </w:t>
      </w:r>
      <w:r w:rsidRPr="00A65383">
        <w:t>полномочиям</w:t>
      </w:r>
      <w:r w:rsidR="00A65383" w:rsidRPr="00A65383">
        <w:t xml:space="preserve"> </w:t>
      </w:r>
      <w:r w:rsidRPr="00A65383">
        <w:t>лицензирующих</w:t>
      </w:r>
      <w:r w:rsidR="00A65383" w:rsidRPr="00A65383">
        <w:t xml:space="preserve"> </w:t>
      </w:r>
      <w:r w:rsidRPr="00A65383">
        <w:t>органов,</w:t>
      </w:r>
      <w:r w:rsidR="00A65383" w:rsidRPr="00A65383">
        <w:t xml:space="preserve"> </w:t>
      </w:r>
      <w:r w:rsidRPr="00A65383">
        <w:t>закрепленным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Положении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во-вторых,</w:t>
      </w:r>
      <w:r w:rsidR="00A65383" w:rsidRPr="00A65383">
        <w:t xml:space="preserve"> </w:t>
      </w:r>
      <w:r w:rsidRPr="00A65383">
        <w:t>могут</w:t>
      </w:r>
      <w:r w:rsidR="00A65383" w:rsidRPr="00A65383">
        <w:t xml:space="preserve"> </w:t>
      </w:r>
      <w:r w:rsidRPr="00A65383">
        <w:t>быть</w:t>
      </w:r>
      <w:r w:rsidR="00A65383" w:rsidRPr="00A65383">
        <w:t xml:space="preserve"> </w:t>
      </w:r>
      <w:r w:rsidRPr="00A65383">
        <w:t>объединены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две</w:t>
      </w:r>
      <w:r w:rsidR="00A65383" w:rsidRPr="00A65383">
        <w:t xml:space="preserve"> </w:t>
      </w:r>
      <w:r w:rsidRPr="00A65383">
        <w:t>группы</w:t>
      </w:r>
      <w:r w:rsidR="00A65383" w:rsidRPr="00A65383">
        <w:t>:</w:t>
      </w:r>
    </w:p>
    <w:p w:rsidR="00A65383" w:rsidRPr="00A65383" w:rsidRDefault="001F2F89" w:rsidP="00A65383">
      <w:pPr>
        <w:tabs>
          <w:tab w:val="left" w:pos="726"/>
        </w:tabs>
        <w:contextualSpacing/>
      </w:pPr>
      <w:r w:rsidRPr="00A65383">
        <w:t>1</w:t>
      </w:r>
      <w:r w:rsidR="00A65383" w:rsidRPr="00A65383">
        <w:t xml:space="preserve">) </w:t>
      </w:r>
      <w:r w:rsidRPr="00A65383">
        <w:t>меры,</w:t>
      </w:r>
      <w:r w:rsidR="00A65383" w:rsidRPr="00A65383">
        <w:t xml:space="preserve"> </w:t>
      </w:r>
      <w:r w:rsidRPr="00A65383">
        <w:t>направленные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выдачу</w:t>
      </w:r>
      <w:r w:rsidR="00A65383" w:rsidRPr="00A65383">
        <w:t xml:space="preserve"> </w:t>
      </w:r>
      <w:r w:rsidRPr="00A65383">
        <w:t>лицензии</w:t>
      </w:r>
      <w:r w:rsidR="00A65383" w:rsidRPr="00A65383">
        <w:t>;</w:t>
      </w:r>
    </w:p>
    <w:p w:rsidR="00A65383" w:rsidRPr="00A65383" w:rsidRDefault="001F2F89" w:rsidP="00A65383">
      <w:pPr>
        <w:tabs>
          <w:tab w:val="left" w:pos="726"/>
        </w:tabs>
        <w:contextualSpacing/>
      </w:pPr>
      <w:r w:rsidRPr="00A65383">
        <w:t>2</w:t>
      </w:r>
      <w:r w:rsidR="00A65383" w:rsidRPr="00A65383">
        <w:t xml:space="preserve">) </w:t>
      </w:r>
      <w:r w:rsidRPr="00A65383">
        <w:t>меры,</w:t>
      </w:r>
      <w:r w:rsidR="00A65383" w:rsidRPr="00A65383">
        <w:t xml:space="preserve"> </w:t>
      </w:r>
      <w:r w:rsidRPr="00A65383">
        <w:t>направленные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осуществление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контроля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соблюдением</w:t>
      </w:r>
      <w:r w:rsidR="00A65383" w:rsidRPr="00A65383">
        <w:t xml:space="preserve"> </w:t>
      </w:r>
      <w:r w:rsidRPr="00A65383">
        <w:t>лицензионных</w:t>
      </w:r>
      <w:r w:rsidR="00A65383" w:rsidRPr="00A65383">
        <w:t xml:space="preserve"> </w:t>
      </w:r>
      <w:r w:rsidRPr="00A65383">
        <w:t>требований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условий</w:t>
      </w:r>
      <w:r w:rsidR="00A65383" w:rsidRPr="00A65383">
        <w:t>.</w:t>
      </w:r>
    </w:p>
    <w:p w:rsidR="00A65383" w:rsidRPr="00A65383" w:rsidRDefault="001F2F89" w:rsidP="00A65383">
      <w:pPr>
        <w:tabs>
          <w:tab w:val="left" w:pos="726"/>
        </w:tabs>
        <w:contextualSpacing/>
      </w:pPr>
      <w:r w:rsidRPr="00A65383">
        <w:t>К</w:t>
      </w:r>
      <w:r w:rsidR="00A65383" w:rsidRPr="00A65383">
        <w:t xml:space="preserve"> </w:t>
      </w:r>
      <w:r w:rsidRPr="00A65383">
        <w:rPr>
          <w:i/>
        </w:rPr>
        <w:t>лицензирующим</w:t>
      </w:r>
      <w:r w:rsidR="00A65383" w:rsidRPr="00A65383">
        <w:rPr>
          <w:i/>
        </w:rPr>
        <w:t xml:space="preserve"> </w:t>
      </w:r>
      <w:r w:rsidRPr="00A65383">
        <w:rPr>
          <w:i/>
        </w:rPr>
        <w:t>органам</w:t>
      </w:r>
      <w:r w:rsidR="00A65383" w:rsidRPr="00A65383">
        <w:t xml:space="preserve"> </w:t>
      </w:r>
      <w:r w:rsidRPr="00A65383">
        <w:t>отнесены</w:t>
      </w:r>
      <w:r w:rsidR="00A65383" w:rsidRPr="00A65383">
        <w:t xml:space="preserve"> </w:t>
      </w:r>
      <w:r w:rsidRPr="00A65383">
        <w:t>республиканские</w:t>
      </w:r>
      <w:r w:rsidR="00A65383" w:rsidRPr="00A65383">
        <w:t xml:space="preserve"> </w:t>
      </w:r>
      <w:r w:rsidRPr="00A65383">
        <w:t>органы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управления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иные</w:t>
      </w:r>
      <w:r w:rsidR="00A65383" w:rsidRPr="00A65383">
        <w:t xml:space="preserve"> </w:t>
      </w:r>
      <w:r w:rsidRPr="00A65383">
        <w:t>государственные</w:t>
      </w:r>
      <w:r w:rsidR="00A65383" w:rsidRPr="00A65383">
        <w:t xml:space="preserve"> </w:t>
      </w:r>
      <w:r w:rsidRPr="00A65383">
        <w:t>организации,</w:t>
      </w:r>
      <w:r w:rsidR="00A65383" w:rsidRPr="00A65383">
        <w:t xml:space="preserve"> </w:t>
      </w:r>
      <w:r w:rsidRPr="00A65383">
        <w:t>подчиненные</w:t>
      </w:r>
      <w:r w:rsidR="00A65383" w:rsidRPr="00A65383">
        <w:t xml:space="preserve"> </w:t>
      </w:r>
      <w:r w:rsidRPr="00A65383">
        <w:t>Правительству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>
        <w:t xml:space="preserve"> (</w:t>
      </w:r>
      <w:r w:rsidRPr="00A65383">
        <w:t>например,</w:t>
      </w:r>
      <w:r w:rsidR="00A65383" w:rsidRPr="00A65383">
        <w:t xml:space="preserve"> </w:t>
      </w:r>
      <w:r w:rsidRPr="00A65383">
        <w:t>Белорусский</w:t>
      </w:r>
      <w:r w:rsidR="00A65383" w:rsidRPr="00A65383">
        <w:t xml:space="preserve"> </w:t>
      </w:r>
      <w:r w:rsidRPr="00A65383">
        <w:t>государственный</w:t>
      </w:r>
      <w:r w:rsidR="00A65383" w:rsidRPr="00A65383">
        <w:t xml:space="preserve"> </w:t>
      </w:r>
      <w:r w:rsidRPr="00A65383">
        <w:t>концерн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нефти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химии</w:t>
      </w:r>
      <w:r w:rsidR="00A65383" w:rsidRPr="00A65383">
        <w:t xml:space="preserve">), </w:t>
      </w:r>
      <w:r w:rsidRPr="00A65383">
        <w:t>Национальный</w:t>
      </w:r>
      <w:r w:rsidR="00A65383" w:rsidRPr="00A65383">
        <w:t xml:space="preserve"> </w:t>
      </w:r>
      <w:r w:rsidRPr="00A65383">
        <w:t>банк,</w:t>
      </w:r>
      <w:r w:rsidR="00A65383" w:rsidRPr="00A65383">
        <w:t xml:space="preserve"> </w:t>
      </w:r>
      <w:r w:rsidRPr="00A65383">
        <w:t>местные</w:t>
      </w:r>
      <w:r w:rsidR="00A65383" w:rsidRPr="00A65383">
        <w:t xml:space="preserve"> </w:t>
      </w:r>
      <w:r w:rsidRPr="00A65383">
        <w:t>исполнительные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распорядительные</w:t>
      </w:r>
      <w:r w:rsidR="00A65383" w:rsidRPr="00A65383">
        <w:t xml:space="preserve"> </w:t>
      </w:r>
      <w:r w:rsidRPr="00A65383">
        <w:t>органы,</w:t>
      </w:r>
      <w:r w:rsidR="00A65383" w:rsidRPr="00A65383">
        <w:t xml:space="preserve"> </w:t>
      </w:r>
      <w:r w:rsidRPr="00A65383">
        <w:t>другие</w:t>
      </w:r>
      <w:r w:rsidR="00A65383" w:rsidRPr="00A65383">
        <w:t xml:space="preserve"> </w:t>
      </w:r>
      <w:r w:rsidRPr="00A65383">
        <w:t>государственные</w:t>
      </w:r>
      <w:r w:rsidR="00A65383" w:rsidRPr="00A65383">
        <w:t xml:space="preserve"> </w:t>
      </w:r>
      <w:r w:rsidRPr="00A65383">
        <w:t>органы,</w:t>
      </w:r>
      <w:r w:rsidR="00A65383" w:rsidRPr="00A65383">
        <w:t xml:space="preserve"> </w:t>
      </w:r>
      <w:r w:rsidRPr="00A65383">
        <w:t>уполномоченные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соответствии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нормами</w:t>
      </w:r>
      <w:r w:rsidR="00A65383" w:rsidRPr="00A65383">
        <w:t xml:space="preserve"> </w:t>
      </w:r>
      <w:r w:rsidRPr="00A65383">
        <w:t>Декрета</w:t>
      </w:r>
      <w:r w:rsidR="00A65383" w:rsidRPr="00A65383">
        <w:t xml:space="preserve"> </w:t>
      </w:r>
      <w:r w:rsidRPr="00A65383">
        <w:t>№</w:t>
      </w:r>
      <w:r w:rsidR="00A65383" w:rsidRPr="00A65383">
        <w:t xml:space="preserve"> </w:t>
      </w:r>
      <w:r w:rsidRPr="00A65383">
        <w:t>17</w:t>
      </w:r>
      <w:r w:rsidR="00A65383" w:rsidRPr="00A65383">
        <w:t xml:space="preserve"> </w:t>
      </w:r>
      <w:r w:rsidRPr="00A65383">
        <w:t>осуществлять</w:t>
      </w:r>
      <w:r w:rsidR="00A65383" w:rsidRPr="00A65383">
        <w:t xml:space="preserve"> </w:t>
      </w:r>
      <w:r w:rsidRPr="00A65383">
        <w:t>лицензирование</w:t>
      </w:r>
      <w:r w:rsidR="00A65383" w:rsidRPr="00A65383">
        <w:t>.</w:t>
      </w:r>
    </w:p>
    <w:p w:rsidR="00A65383" w:rsidRPr="00A65383" w:rsidRDefault="001F2F89" w:rsidP="00A65383">
      <w:pPr>
        <w:tabs>
          <w:tab w:val="left" w:pos="726"/>
        </w:tabs>
        <w:contextualSpacing/>
      </w:pPr>
      <w:r w:rsidRPr="00A65383">
        <w:t>В</w:t>
      </w:r>
      <w:r w:rsidR="00A65383" w:rsidRPr="00A65383">
        <w:t xml:space="preserve"> </w:t>
      </w:r>
      <w:r w:rsidRPr="00A65383">
        <w:t>компетенцию</w:t>
      </w:r>
      <w:r w:rsidR="00A65383" w:rsidRPr="00A65383">
        <w:t xml:space="preserve"> </w:t>
      </w:r>
      <w:r w:rsidRPr="00A65383">
        <w:t>лицензирующих</w:t>
      </w:r>
      <w:r w:rsidR="00A65383" w:rsidRPr="00A65383">
        <w:t xml:space="preserve"> </w:t>
      </w:r>
      <w:r w:rsidRPr="00A65383">
        <w:t>органов</w:t>
      </w:r>
      <w:r w:rsidR="00A65383" w:rsidRPr="00A65383">
        <w:t xml:space="preserve"> </w:t>
      </w:r>
      <w:r w:rsidRPr="00A65383">
        <w:t>входит</w:t>
      </w:r>
      <w:r w:rsidR="00A65383" w:rsidRPr="00A65383">
        <w:t xml:space="preserve"> </w:t>
      </w:r>
      <w:r w:rsidRPr="00A65383">
        <w:t>выдача</w:t>
      </w:r>
      <w:r w:rsidR="00A65383" w:rsidRPr="00A65383">
        <w:t xml:space="preserve"> </w:t>
      </w:r>
      <w:r w:rsidRPr="00A65383">
        <w:t>лицензий,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дубликатов,</w:t>
      </w:r>
      <w:r w:rsidR="00A65383" w:rsidRPr="00A65383">
        <w:t xml:space="preserve"> </w:t>
      </w:r>
      <w:r w:rsidRPr="00A65383">
        <w:t>внесение</w:t>
      </w:r>
      <w:r w:rsidR="00A65383" w:rsidRPr="00A65383">
        <w:t xml:space="preserve"> </w:t>
      </w:r>
      <w:r w:rsidRPr="00A65383">
        <w:t>изменений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дополнений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лицензии,</w:t>
      </w:r>
      <w:r w:rsidR="00A65383" w:rsidRPr="00A65383">
        <w:t xml:space="preserve"> </w:t>
      </w:r>
      <w:r w:rsidRPr="00A65383">
        <w:t>приостановление,</w:t>
      </w:r>
      <w:r w:rsidR="00A65383" w:rsidRPr="00A65383">
        <w:t xml:space="preserve"> </w:t>
      </w:r>
      <w:r w:rsidRPr="00A65383">
        <w:t>возобновление,</w:t>
      </w:r>
      <w:r w:rsidR="00A65383" w:rsidRPr="00A65383">
        <w:t xml:space="preserve"> </w:t>
      </w:r>
      <w:r w:rsidRPr="00A65383">
        <w:t>продление</w:t>
      </w:r>
      <w:r w:rsidR="00A65383" w:rsidRPr="00A65383">
        <w:t xml:space="preserve"> </w:t>
      </w:r>
      <w:r w:rsidRPr="00A65383">
        <w:t>срока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лицензий,</w:t>
      </w:r>
      <w:r w:rsidR="00A65383" w:rsidRPr="00A65383">
        <w:t xml:space="preserve"> </w:t>
      </w:r>
      <w:r w:rsidRPr="00A65383">
        <w:t>прекращение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действия,</w:t>
      </w:r>
      <w:r w:rsidR="00A65383" w:rsidRPr="00A65383">
        <w:t xml:space="preserve"> </w:t>
      </w:r>
      <w:r w:rsidRPr="00A65383">
        <w:t>контроль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соблюдением</w:t>
      </w:r>
      <w:r w:rsidR="00A65383" w:rsidRPr="00A65383">
        <w:t xml:space="preserve"> </w:t>
      </w:r>
      <w:r w:rsidRPr="00A65383">
        <w:t>лицензиатами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осуществлении</w:t>
      </w:r>
      <w:r w:rsidR="00A65383" w:rsidRPr="00A65383">
        <w:t xml:space="preserve"> </w:t>
      </w:r>
      <w:r w:rsidRPr="00A65383">
        <w:t>лицензируемых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соответствующих</w:t>
      </w:r>
      <w:r w:rsidR="00A65383" w:rsidRPr="00A65383">
        <w:t xml:space="preserve"> </w:t>
      </w:r>
      <w:r w:rsidRPr="00A65383">
        <w:t>лицензионных</w:t>
      </w:r>
      <w:r w:rsidR="00A65383" w:rsidRPr="00A65383">
        <w:t xml:space="preserve"> </w:t>
      </w:r>
      <w:r w:rsidRPr="00A65383">
        <w:t>требований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условий,</w:t>
      </w:r>
      <w:r w:rsidR="00A65383" w:rsidRPr="00A65383">
        <w:t xml:space="preserve"> </w:t>
      </w:r>
      <w:r w:rsidRPr="00A65383">
        <w:t>формирования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ведения</w:t>
      </w:r>
      <w:r w:rsidR="00A65383" w:rsidRPr="00A65383">
        <w:t xml:space="preserve"> </w:t>
      </w:r>
      <w:r w:rsidRPr="00A65383">
        <w:t>реестров</w:t>
      </w:r>
      <w:r w:rsidR="00A65383" w:rsidRPr="00A65383">
        <w:t xml:space="preserve"> </w:t>
      </w:r>
      <w:r w:rsidRPr="00A65383">
        <w:t>лицензий</w:t>
      </w:r>
      <w:r w:rsidR="00A65383" w:rsidRPr="00A65383">
        <w:t xml:space="preserve">. </w:t>
      </w:r>
      <w:r w:rsidRPr="00A65383">
        <w:t>Сведения,</w:t>
      </w:r>
      <w:r w:rsidR="00A65383" w:rsidRPr="00A65383">
        <w:t xml:space="preserve"> </w:t>
      </w:r>
      <w:r w:rsidRPr="00A65383">
        <w:t>содержащиеся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реестре</w:t>
      </w:r>
      <w:r w:rsidR="00A65383" w:rsidRPr="00A65383">
        <w:t xml:space="preserve"> </w:t>
      </w:r>
      <w:r w:rsidRPr="00A65383">
        <w:t>лицензий,</w:t>
      </w:r>
      <w:r w:rsidR="00A65383" w:rsidRPr="00A65383">
        <w:t xml:space="preserve"> </w:t>
      </w:r>
      <w:r w:rsidRPr="00A65383">
        <w:t>являются</w:t>
      </w:r>
      <w:r w:rsidR="00A65383" w:rsidRPr="00A65383">
        <w:t xml:space="preserve"> </w:t>
      </w:r>
      <w:r w:rsidRPr="00A65383">
        <w:t>открытыми,</w:t>
      </w:r>
      <w:r w:rsidR="00A65383" w:rsidRPr="00A65383">
        <w:t xml:space="preserve"> </w:t>
      </w:r>
      <w:r w:rsidRPr="00A65383">
        <w:t>если</w:t>
      </w:r>
      <w:r w:rsidR="00A65383" w:rsidRPr="00A65383">
        <w:t xml:space="preserve"> </w:t>
      </w:r>
      <w:r w:rsidRPr="00A65383">
        <w:t>иное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установлено</w:t>
      </w:r>
      <w:r w:rsidR="00A65383" w:rsidRPr="00A65383">
        <w:t xml:space="preserve"> </w:t>
      </w:r>
      <w:r w:rsidRPr="00A65383">
        <w:t>нормами</w:t>
      </w:r>
      <w:r w:rsidR="00A65383" w:rsidRPr="00A65383">
        <w:t xml:space="preserve"> </w:t>
      </w:r>
      <w:r w:rsidRPr="00A65383">
        <w:t>законодательных</w:t>
      </w:r>
      <w:r w:rsidR="00A65383" w:rsidRPr="00A65383">
        <w:t xml:space="preserve"> </w:t>
      </w:r>
      <w:r w:rsidRPr="00A65383">
        <w:t>актов</w:t>
      </w:r>
      <w:r w:rsidR="00A65383" w:rsidRPr="00A65383">
        <w:t>.</w:t>
      </w:r>
    </w:p>
    <w:p w:rsidR="00A65383" w:rsidRPr="00A65383" w:rsidRDefault="001F2F89" w:rsidP="00A65383">
      <w:pPr>
        <w:tabs>
          <w:tab w:val="left" w:pos="726"/>
        </w:tabs>
        <w:contextualSpacing/>
      </w:pPr>
      <w:r w:rsidRPr="00A65383">
        <w:t>Важным</w:t>
      </w:r>
      <w:r w:rsidR="00A65383" w:rsidRPr="00A65383">
        <w:t xml:space="preserve"> </w:t>
      </w:r>
      <w:r w:rsidRPr="00A65383">
        <w:t>аспектом</w:t>
      </w:r>
      <w:r w:rsidR="00A65383" w:rsidRPr="00A65383">
        <w:t xml:space="preserve"> </w:t>
      </w:r>
      <w:r w:rsidRPr="00A65383">
        <w:t>правового</w:t>
      </w:r>
      <w:r w:rsidR="00A65383" w:rsidRPr="00A65383">
        <w:t xml:space="preserve"> </w:t>
      </w:r>
      <w:r w:rsidRPr="00A65383">
        <w:t>регулирования</w:t>
      </w:r>
      <w:r w:rsidR="00A65383" w:rsidRPr="00A65383">
        <w:t xml:space="preserve"> </w:t>
      </w:r>
      <w:r w:rsidRPr="00A65383">
        <w:t>лицензирования</w:t>
      </w:r>
      <w:r w:rsidR="00A65383" w:rsidRPr="00A65383">
        <w:t xml:space="preserve"> </w:t>
      </w:r>
      <w:r w:rsidRPr="00A65383">
        <w:t>является</w:t>
      </w:r>
      <w:r w:rsidR="00A65383" w:rsidRPr="00A65383">
        <w:t xml:space="preserve"> </w:t>
      </w:r>
      <w:r w:rsidRPr="00A65383">
        <w:t>определение</w:t>
      </w:r>
      <w:r w:rsidR="00A65383" w:rsidRPr="00A65383">
        <w:t xml:space="preserve"> </w:t>
      </w:r>
      <w:r w:rsidRPr="00A65383">
        <w:rPr>
          <w:i/>
        </w:rPr>
        <w:t>критериев</w:t>
      </w:r>
      <w:r w:rsidR="00A65383" w:rsidRPr="00A65383">
        <w:t xml:space="preserve"> </w:t>
      </w:r>
      <w:r w:rsidRPr="00A65383">
        <w:t>отнесения</w:t>
      </w:r>
      <w:r w:rsidR="00A65383" w:rsidRPr="00A65383">
        <w:t xml:space="preserve"> </w:t>
      </w:r>
      <w:r w:rsidRPr="00A65383">
        <w:t>того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иного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лицензируемому</w:t>
      </w:r>
      <w:r w:rsidR="00A65383" w:rsidRPr="00A65383">
        <w:t xml:space="preserve">. </w:t>
      </w:r>
      <w:r w:rsidRPr="00A65383">
        <w:t>Как</w:t>
      </w:r>
      <w:r w:rsidR="00A65383" w:rsidRPr="00A65383">
        <w:t xml:space="preserve"> </w:t>
      </w:r>
      <w:r w:rsidRPr="00A65383">
        <w:t>отмечалось,</w:t>
      </w:r>
      <w:r w:rsidR="00A65383" w:rsidRPr="00A65383">
        <w:t xml:space="preserve"> </w:t>
      </w:r>
      <w:r w:rsidRPr="00A65383">
        <w:t>перечень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осуществление</w:t>
      </w:r>
      <w:r w:rsidR="00A65383" w:rsidRPr="00A65383">
        <w:t xml:space="preserve"> </w:t>
      </w:r>
      <w:r w:rsidRPr="00A65383">
        <w:t>которых</w:t>
      </w:r>
      <w:r w:rsidR="00A65383" w:rsidRPr="00A65383">
        <w:t xml:space="preserve"> </w:t>
      </w:r>
      <w:r w:rsidRPr="00A65383">
        <w:t>требуются</w:t>
      </w:r>
      <w:r w:rsidR="00A65383" w:rsidRPr="00A65383">
        <w:t xml:space="preserve"> </w:t>
      </w:r>
      <w:r w:rsidRPr="00A65383">
        <w:t>лицензии,</w:t>
      </w:r>
      <w:r w:rsidR="00A65383" w:rsidRPr="00A65383">
        <w:t xml:space="preserve"> </w:t>
      </w:r>
      <w:r w:rsidRPr="00A65383">
        <w:t>утвержден</w:t>
      </w:r>
      <w:r w:rsidR="00A65383" w:rsidRPr="00A65383">
        <w:t xml:space="preserve"> </w:t>
      </w:r>
      <w:r w:rsidRPr="00A65383">
        <w:t>Декретом</w:t>
      </w:r>
      <w:r w:rsidR="00A65383" w:rsidRPr="00A65383">
        <w:t xml:space="preserve"> </w:t>
      </w:r>
      <w:r w:rsidRPr="00A65383">
        <w:t>№</w:t>
      </w:r>
      <w:r w:rsidR="00A65383" w:rsidRPr="00A65383">
        <w:t xml:space="preserve"> </w:t>
      </w:r>
      <w:r w:rsidRPr="00A65383">
        <w:t>17</w:t>
      </w:r>
      <w:r w:rsidR="00A65383" w:rsidRPr="00A65383">
        <w:t xml:space="preserve">. </w:t>
      </w:r>
      <w:r w:rsidRPr="00A65383">
        <w:t>Из</w:t>
      </w:r>
      <w:r w:rsidR="00A65383" w:rsidRPr="00A65383">
        <w:t xml:space="preserve"> </w:t>
      </w:r>
      <w:r w:rsidRPr="00A65383">
        <w:t>нормы</w:t>
      </w:r>
      <w:r w:rsidR="00A65383" w:rsidRPr="00A65383">
        <w:t xml:space="preserve"> </w:t>
      </w:r>
      <w:r w:rsidRPr="00A65383">
        <w:t>п</w:t>
      </w:r>
      <w:r w:rsidR="00A65383">
        <w:t>.1</w:t>
      </w:r>
      <w:r w:rsidR="00A65383" w:rsidRPr="00A65383">
        <w:t xml:space="preserve"> </w:t>
      </w:r>
      <w:r w:rsidRPr="00A65383">
        <w:t>Декрета</w:t>
      </w:r>
      <w:r w:rsidR="00A65383" w:rsidRPr="00A65383">
        <w:t xml:space="preserve"> </w:t>
      </w:r>
      <w:r w:rsidRPr="00A65383">
        <w:t>следует,</w:t>
      </w:r>
      <w:r w:rsidR="00A65383" w:rsidRPr="00A65383">
        <w:t xml:space="preserve"> </w:t>
      </w:r>
      <w:r w:rsidRPr="00A65383">
        <w:t>что</w:t>
      </w:r>
      <w:r w:rsidR="00A65383" w:rsidRPr="00A65383">
        <w:t xml:space="preserve"> </w:t>
      </w:r>
      <w:r w:rsidRPr="00A65383">
        <w:t>лицензирование</w:t>
      </w:r>
      <w:r w:rsidR="00A65383" w:rsidRPr="00A65383">
        <w:t xml:space="preserve"> </w:t>
      </w:r>
      <w:r w:rsidRPr="00A65383">
        <w:t>осуществляется</w:t>
      </w:r>
      <w:r w:rsidR="00A65383">
        <w:t xml:space="preserve"> "</w:t>
      </w:r>
      <w:r w:rsidRPr="00A65383">
        <w:t>в</w:t>
      </w:r>
      <w:r w:rsidR="00A65383" w:rsidRPr="00A65383">
        <w:t xml:space="preserve"> </w:t>
      </w:r>
      <w:r w:rsidRPr="00A65383">
        <w:t>интересах</w:t>
      </w:r>
      <w:r w:rsidR="00A65383" w:rsidRPr="00A65383">
        <w:t xml:space="preserve"> </w:t>
      </w:r>
      <w:r w:rsidRPr="00A65383">
        <w:t>национальной</w:t>
      </w:r>
      <w:r w:rsidR="00A65383" w:rsidRPr="00A65383">
        <w:t xml:space="preserve"> </w:t>
      </w:r>
      <w:r w:rsidRPr="00A65383">
        <w:t>безопасности,</w:t>
      </w:r>
      <w:r w:rsidR="00A65383" w:rsidRPr="00A65383">
        <w:t xml:space="preserve"> </w:t>
      </w:r>
      <w:r w:rsidRPr="00A65383">
        <w:t>общественного</w:t>
      </w:r>
      <w:r w:rsidR="00A65383" w:rsidRPr="00A65383">
        <w:t xml:space="preserve"> </w:t>
      </w:r>
      <w:r w:rsidRPr="00A65383">
        <w:t>порядка,</w:t>
      </w:r>
      <w:r w:rsidR="00A65383" w:rsidRPr="00A65383">
        <w:t xml:space="preserve"> </w:t>
      </w:r>
      <w:r w:rsidRPr="00A65383">
        <w:t>защиты</w:t>
      </w:r>
      <w:r w:rsidR="00A65383" w:rsidRPr="00A65383">
        <w:t xml:space="preserve"> </w:t>
      </w:r>
      <w:r w:rsidRPr="00A65383">
        <w:t>прав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свобод,</w:t>
      </w:r>
      <w:r w:rsidR="00A65383" w:rsidRPr="00A65383">
        <w:t xml:space="preserve"> </w:t>
      </w:r>
      <w:r w:rsidRPr="00A65383">
        <w:t>нравственности,</w:t>
      </w:r>
      <w:r w:rsidR="00A65383" w:rsidRPr="00A65383">
        <w:t xml:space="preserve"> </w:t>
      </w:r>
      <w:r w:rsidRPr="00A65383">
        <w:t>здоровья</w:t>
      </w:r>
      <w:r w:rsidR="00A65383" w:rsidRPr="00A65383">
        <w:t xml:space="preserve"> </w:t>
      </w:r>
      <w:r w:rsidRPr="00A65383">
        <w:t>населения,</w:t>
      </w:r>
      <w:r w:rsidR="00A65383" w:rsidRPr="00A65383">
        <w:t xml:space="preserve"> </w:t>
      </w:r>
      <w:r w:rsidRPr="00A65383">
        <w:t>охраны</w:t>
      </w:r>
      <w:r w:rsidR="00A65383" w:rsidRPr="00A65383">
        <w:t xml:space="preserve"> </w:t>
      </w:r>
      <w:r w:rsidRPr="00A65383">
        <w:t>окружающей</w:t>
      </w:r>
      <w:r w:rsidR="00A65383" w:rsidRPr="00A65383">
        <w:t xml:space="preserve"> </w:t>
      </w:r>
      <w:r w:rsidRPr="00A65383">
        <w:t>среды</w:t>
      </w:r>
      <w:r w:rsidR="00A65383">
        <w:t>"</w:t>
      </w:r>
      <w:r w:rsidR="00A65383" w:rsidRPr="00A65383">
        <w:t xml:space="preserve">. </w:t>
      </w:r>
      <w:r w:rsidRPr="00A65383">
        <w:t>Если</w:t>
      </w:r>
      <w:r w:rsidR="00A65383" w:rsidRPr="00A65383">
        <w:t xml:space="preserve"> </w:t>
      </w:r>
      <w:r w:rsidRPr="00A65383">
        <w:t>учесть</w:t>
      </w:r>
      <w:r w:rsidR="00A65383" w:rsidRPr="00A65383">
        <w:t xml:space="preserve"> </w:t>
      </w:r>
      <w:r w:rsidRPr="00A65383">
        <w:t>значение</w:t>
      </w:r>
      <w:r w:rsidR="00A65383" w:rsidRPr="00A65383">
        <w:t xml:space="preserve"> </w:t>
      </w:r>
      <w:r w:rsidRPr="00A65383">
        <w:t>словосочетания</w:t>
      </w:r>
      <w:r w:rsidR="00A65383">
        <w:t xml:space="preserve"> "</w:t>
      </w:r>
      <w:r w:rsidRPr="00A65383">
        <w:t>в</w:t>
      </w:r>
      <w:r w:rsidR="00A65383" w:rsidRPr="00A65383">
        <w:t xml:space="preserve"> </w:t>
      </w:r>
      <w:r w:rsidRPr="00A65383">
        <w:t>интересах</w:t>
      </w:r>
      <w:r w:rsidR="00A65383">
        <w:t>"</w:t>
      </w:r>
      <w:r w:rsidRPr="00A65383">
        <w:t>,</w:t>
      </w:r>
      <w:r w:rsidR="00A65383" w:rsidRPr="00A65383">
        <w:t xml:space="preserve"> </w:t>
      </w:r>
      <w:r w:rsidRPr="00A65383">
        <w:t>то</w:t>
      </w:r>
      <w:r w:rsidR="00A65383" w:rsidRPr="00A65383">
        <w:t xml:space="preserve"> </w:t>
      </w:r>
      <w:r w:rsidRPr="00A65383">
        <w:t>можно</w:t>
      </w:r>
      <w:r w:rsidR="00A65383" w:rsidRPr="00A65383">
        <w:t xml:space="preserve"> </w:t>
      </w:r>
      <w:r w:rsidRPr="00A65383">
        <w:t>сделать</w:t>
      </w:r>
      <w:r w:rsidR="00A65383" w:rsidRPr="00A65383">
        <w:t xml:space="preserve"> </w:t>
      </w:r>
      <w:r w:rsidRPr="00A65383">
        <w:t>вывод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том,</w:t>
      </w:r>
      <w:r w:rsidR="00A65383" w:rsidRPr="00A65383">
        <w:t xml:space="preserve"> </w:t>
      </w:r>
      <w:r w:rsidRPr="00A65383">
        <w:t>что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приведенной</w:t>
      </w:r>
      <w:r w:rsidR="00A65383" w:rsidRPr="00A65383">
        <w:t xml:space="preserve"> </w:t>
      </w:r>
      <w:r w:rsidRPr="00A65383">
        <w:t>норме</w:t>
      </w:r>
      <w:r w:rsidR="00A65383" w:rsidRPr="00A65383">
        <w:t xml:space="preserve"> </w:t>
      </w:r>
      <w:r w:rsidRPr="00A65383">
        <w:t>речь</w:t>
      </w:r>
      <w:r w:rsidR="00A65383" w:rsidRPr="00A65383">
        <w:t xml:space="preserve"> </w:t>
      </w:r>
      <w:r w:rsidRPr="00A65383">
        <w:t>идет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потребностях</w:t>
      </w:r>
      <w:r w:rsidR="00A65383" w:rsidRPr="00A65383">
        <w:t xml:space="preserve"> </w:t>
      </w:r>
      <w:r w:rsidRPr="00A65383">
        <w:t>личности,</w:t>
      </w:r>
      <w:r w:rsidR="00A65383" w:rsidRPr="00A65383">
        <w:t xml:space="preserve"> </w:t>
      </w:r>
      <w:r w:rsidRPr="00A65383">
        <w:t>общества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государства</w:t>
      </w:r>
      <w:r w:rsidR="00A65383" w:rsidRPr="00A65383">
        <w:t>.</w:t>
      </w:r>
    </w:p>
    <w:p w:rsidR="00A65383" w:rsidRPr="00A65383" w:rsidRDefault="0056671D" w:rsidP="00A65383">
      <w:pPr>
        <w:tabs>
          <w:tab w:val="left" w:pos="726"/>
        </w:tabs>
        <w:contextualSpacing/>
        <w:rPr>
          <w:i/>
        </w:rPr>
      </w:pPr>
      <w:r w:rsidRPr="00A65383">
        <w:t>В</w:t>
      </w:r>
      <w:r w:rsidR="00A65383" w:rsidRPr="00A65383">
        <w:t xml:space="preserve"> </w:t>
      </w:r>
      <w:r w:rsidRPr="00A65383">
        <w:t>целом</w:t>
      </w:r>
      <w:r w:rsidR="00A65383" w:rsidRPr="00A65383">
        <w:t xml:space="preserve"> </w:t>
      </w:r>
      <w:r w:rsidRPr="00A65383">
        <w:t>лицензирование</w:t>
      </w:r>
      <w:r w:rsidR="00A65383" w:rsidRPr="00A65383">
        <w:t xml:space="preserve"> </w:t>
      </w:r>
      <w:r w:rsidRPr="00A65383">
        <w:t>как</w:t>
      </w:r>
      <w:r w:rsidR="00A65383" w:rsidRPr="00A65383">
        <w:t xml:space="preserve"> </w:t>
      </w:r>
      <w:r w:rsidRPr="00A65383">
        <w:t>способ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воздействия</w:t>
      </w:r>
      <w:r w:rsidR="00A65383" w:rsidRPr="00A65383">
        <w:t xml:space="preserve"> </w:t>
      </w:r>
      <w:r w:rsidRPr="00A65383">
        <w:t>распространяется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два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rPr>
          <w:i/>
        </w:rPr>
        <w:t>объектов</w:t>
      </w:r>
      <w:r w:rsidR="00A65383" w:rsidRPr="00A65383">
        <w:rPr>
          <w:i/>
        </w:rPr>
        <w:t>:</w:t>
      </w:r>
    </w:p>
    <w:p w:rsidR="00A65383" w:rsidRPr="00A65383" w:rsidRDefault="0056671D" w:rsidP="00A65383">
      <w:pPr>
        <w:tabs>
          <w:tab w:val="left" w:pos="726"/>
        </w:tabs>
        <w:contextualSpacing/>
      </w:pPr>
      <w:r w:rsidRPr="00A65383">
        <w:t>1</w:t>
      </w:r>
      <w:r w:rsidR="00A65383" w:rsidRPr="00A65383">
        <w:t xml:space="preserve">) </w:t>
      </w:r>
      <w:r w:rsidRPr="00A65383">
        <w:t>хозяйственную</w:t>
      </w:r>
      <w:r w:rsidR="00A65383" w:rsidRPr="00A65383">
        <w:t xml:space="preserve"> </w:t>
      </w:r>
      <w:r w:rsidRPr="00A65383">
        <w:t>деятельность,</w:t>
      </w:r>
      <w:r w:rsidR="00A65383" w:rsidRPr="00A65383">
        <w:t xml:space="preserve"> </w:t>
      </w:r>
      <w:r w:rsidRPr="00A65383">
        <w:t>включающую</w:t>
      </w:r>
      <w:r w:rsidR="00A65383" w:rsidRPr="00A65383">
        <w:t xml:space="preserve"> </w:t>
      </w:r>
      <w:r w:rsidRPr="00A65383">
        <w:t>неограниченное</w:t>
      </w:r>
      <w:r w:rsidR="00A65383" w:rsidRPr="00A65383">
        <w:t xml:space="preserve"> </w:t>
      </w:r>
      <w:r w:rsidRPr="00A65383">
        <w:t>количество</w:t>
      </w:r>
      <w:r w:rsidR="00A65383" w:rsidRPr="00A65383">
        <w:t xml:space="preserve"> </w:t>
      </w:r>
      <w:r w:rsidRPr="00A65383">
        <w:t>разных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содержанию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повторяющихся</w:t>
      </w:r>
      <w:r w:rsidR="00A65383" w:rsidRPr="00A65383">
        <w:t xml:space="preserve"> </w:t>
      </w:r>
      <w:r w:rsidRPr="00A65383">
        <w:t>действий</w:t>
      </w:r>
      <w:r w:rsidR="00A65383" w:rsidRPr="00A65383">
        <w:t>;</w:t>
      </w:r>
    </w:p>
    <w:p w:rsidR="00A65383" w:rsidRPr="00A65383" w:rsidRDefault="0056671D" w:rsidP="00A65383">
      <w:pPr>
        <w:tabs>
          <w:tab w:val="left" w:pos="726"/>
        </w:tabs>
        <w:contextualSpacing/>
      </w:pPr>
      <w:r w:rsidRPr="00A65383">
        <w:t>2</w:t>
      </w:r>
      <w:r w:rsidR="00A65383" w:rsidRPr="00A65383">
        <w:t xml:space="preserve">) </w:t>
      </w:r>
      <w:r w:rsidRPr="00A65383">
        <w:t>отдельную</w:t>
      </w:r>
      <w:r w:rsidR="00A65383" w:rsidRPr="00A65383">
        <w:t xml:space="preserve"> </w:t>
      </w:r>
      <w:r w:rsidRPr="00A65383">
        <w:t>хозяйственную</w:t>
      </w:r>
      <w:r w:rsidR="00A65383" w:rsidRPr="00A65383">
        <w:t xml:space="preserve"> </w:t>
      </w:r>
      <w:r w:rsidRPr="00A65383">
        <w:t>операцию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учетом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количественных</w:t>
      </w:r>
      <w:r w:rsidR="00A65383" w:rsidRPr="00A65383">
        <w:t xml:space="preserve"> </w:t>
      </w:r>
      <w:r w:rsidRPr="00A65383">
        <w:t>показателей</w:t>
      </w:r>
      <w:r w:rsidR="00A65383" w:rsidRPr="00A65383">
        <w:t>.</w:t>
      </w:r>
    </w:p>
    <w:p w:rsidR="00A65383" w:rsidRPr="00A65383" w:rsidRDefault="0056671D" w:rsidP="00A65383">
      <w:pPr>
        <w:tabs>
          <w:tab w:val="left" w:pos="726"/>
        </w:tabs>
        <w:contextualSpacing/>
      </w:pPr>
      <w:r w:rsidRPr="00A65383">
        <w:t>В</w:t>
      </w:r>
      <w:r w:rsidR="00A65383" w:rsidRPr="00A65383">
        <w:t xml:space="preserve"> </w:t>
      </w:r>
      <w:r w:rsidRPr="00A65383">
        <w:t>первом</w:t>
      </w:r>
      <w:r w:rsidR="00A65383" w:rsidRPr="00A65383">
        <w:t xml:space="preserve"> </w:t>
      </w:r>
      <w:r w:rsidRPr="00A65383">
        <w:t>случае</w:t>
      </w:r>
      <w:r w:rsidR="00A65383" w:rsidRPr="00A65383">
        <w:t xml:space="preserve"> </w:t>
      </w:r>
      <w:r w:rsidRPr="00A65383">
        <w:t>имеет</w:t>
      </w:r>
      <w:r w:rsidR="00A65383" w:rsidRPr="00A65383">
        <w:t xml:space="preserve"> </w:t>
      </w:r>
      <w:r w:rsidRPr="00A65383">
        <w:t>место</w:t>
      </w:r>
      <w:r w:rsidR="00A65383" w:rsidRPr="00A65383">
        <w:t xml:space="preserve"> </w:t>
      </w:r>
      <w:r w:rsidRPr="00A65383">
        <w:t>государственное</w:t>
      </w:r>
      <w:r w:rsidR="00A65383" w:rsidRPr="00A65383">
        <w:t xml:space="preserve"> </w:t>
      </w:r>
      <w:r w:rsidRPr="00A65383">
        <w:t>воздействие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целью</w:t>
      </w:r>
      <w:r w:rsidR="00A65383" w:rsidRPr="00A65383">
        <w:t xml:space="preserve"> </w:t>
      </w:r>
      <w:r w:rsidRPr="00A65383">
        <w:t>защиты</w:t>
      </w:r>
      <w:r w:rsidR="00A65383" w:rsidRPr="00A65383">
        <w:t xml:space="preserve"> </w:t>
      </w:r>
      <w:r w:rsidRPr="00A65383">
        <w:t>жизненно</w:t>
      </w:r>
      <w:r w:rsidR="00A65383" w:rsidRPr="00A65383">
        <w:t xml:space="preserve"> </w:t>
      </w:r>
      <w:r w:rsidRPr="00A65383">
        <w:t>важных</w:t>
      </w:r>
      <w:r w:rsidR="00A65383" w:rsidRPr="00A65383">
        <w:t xml:space="preserve"> </w:t>
      </w:r>
      <w:r w:rsidRPr="00A65383">
        <w:t>интересов</w:t>
      </w:r>
      <w:r w:rsidR="00A65383" w:rsidRPr="00A65383">
        <w:t xml:space="preserve"> </w:t>
      </w:r>
      <w:r w:rsidRPr="00A65383">
        <w:t>личности,</w:t>
      </w:r>
      <w:r w:rsidR="00A65383" w:rsidRPr="00A65383">
        <w:t xml:space="preserve"> </w:t>
      </w:r>
      <w:r w:rsidRPr="00A65383">
        <w:t>общества,</w:t>
      </w:r>
      <w:r w:rsidR="00A65383" w:rsidRPr="00A65383">
        <w:t xml:space="preserve"> </w:t>
      </w:r>
      <w:r w:rsidRPr="00A65383">
        <w:t>государства,</w:t>
      </w:r>
      <w:r w:rsidR="00A65383" w:rsidRPr="00A65383">
        <w:t xml:space="preserve"> </w:t>
      </w:r>
      <w:r w:rsidRPr="00A65383">
        <w:t>во</w:t>
      </w:r>
      <w:r w:rsidR="00A65383" w:rsidRPr="00A65383">
        <w:t xml:space="preserve"> </w:t>
      </w:r>
      <w:r w:rsidRPr="00A65383">
        <w:t>втором</w:t>
      </w:r>
      <w:r w:rsidR="00A65383" w:rsidRPr="00A65383">
        <w:t xml:space="preserve"> - </w:t>
      </w:r>
      <w:r w:rsidRPr="00A65383">
        <w:t>речь</w:t>
      </w:r>
      <w:r w:rsidR="00A65383" w:rsidRPr="00A65383">
        <w:t xml:space="preserve"> </w:t>
      </w:r>
      <w:r w:rsidRPr="00A65383">
        <w:t>идет</w:t>
      </w:r>
      <w:r w:rsidR="00A65383" w:rsidRPr="00A65383">
        <w:t xml:space="preserve"> </w:t>
      </w:r>
      <w:r w:rsidRPr="00A65383">
        <w:t>об</w:t>
      </w:r>
      <w:r w:rsidR="00A65383" w:rsidRPr="00A65383">
        <w:t xml:space="preserve"> </w:t>
      </w:r>
      <w:r w:rsidRPr="00A65383">
        <w:t>оперативном</w:t>
      </w:r>
      <w:r w:rsidR="00A65383" w:rsidRPr="00A65383">
        <w:t xml:space="preserve"> </w:t>
      </w:r>
      <w:r w:rsidRPr="00A65383">
        <w:t>регулировании,</w:t>
      </w:r>
      <w:r w:rsidR="00A65383" w:rsidRPr="00A65383">
        <w:t xml:space="preserve"> </w:t>
      </w:r>
      <w:r w:rsidRPr="00A65383">
        <w:t>пределы</w:t>
      </w:r>
      <w:r w:rsidR="00A65383" w:rsidRPr="00A65383">
        <w:t xml:space="preserve"> </w:t>
      </w:r>
      <w:r w:rsidRPr="00A65383">
        <w:t>которого</w:t>
      </w:r>
      <w:r w:rsidR="00A65383" w:rsidRPr="00A65383">
        <w:t xml:space="preserve"> </w:t>
      </w:r>
      <w:r w:rsidRPr="00A65383">
        <w:t>зависят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потребностей</w:t>
      </w:r>
      <w:r w:rsidR="00A65383" w:rsidRPr="00A65383">
        <w:t xml:space="preserve"> </w:t>
      </w:r>
      <w:r w:rsidRPr="00A65383">
        <w:t>государства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текущий</w:t>
      </w:r>
      <w:r w:rsidR="00A65383" w:rsidRPr="00A65383">
        <w:t xml:space="preserve"> </w:t>
      </w:r>
      <w:r w:rsidRPr="00A65383">
        <w:t>момент</w:t>
      </w:r>
      <w:r w:rsidR="00A65383" w:rsidRPr="00A65383">
        <w:t xml:space="preserve">. </w:t>
      </w:r>
      <w:r w:rsidRPr="00A65383">
        <w:t>Такое</w:t>
      </w:r>
      <w:r w:rsidR="00A65383" w:rsidRPr="00A65383">
        <w:t xml:space="preserve"> </w:t>
      </w:r>
      <w:r w:rsidRPr="00A65383">
        <w:t>регулирование</w:t>
      </w:r>
      <w:r w:rsidR="00A65383" w:rsidRPr="00A65383">
        <w:t xml:space="preserve"> </w:t>
      </w:r>
      <w:r w:rsidRPr="00A65383">
        <w:t>применяется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сфере</w:t>
      </w:r>
      <w:r w:rsidR="00A65383" w:rsidRPr="00A65383">
        <w:t xml:space="preserve"> </w:t>
      </w:r>
      <w:r w:rsidRPr="00A65383">
        <w:t>внешнеторговой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преследует,</w:t>
      </w:r>
      <w:r w:rsidR="00A65383" w:rsidRPr="00A65383">
        <w:t xml:space="preserve"> </w:t>
      </w:r>
      <w:r w:rsidRPr="00A65383">
        <w:t>во-первых,</w:t>
      </w:r>
      <w:r w:rsidR="00A65383" w:rsidRPr="00A65383">
        <w:t xml:space="preserve"> </w:t>
      </w:r>
      <w:r w:rsidRPr="00A65383">
        <w:t>цели</w:t>
      </w:r>
      <w:r w:rsidR="00A65383" w:rsidRPr="00A65383">
        <w:t xml:space="preserve"> </w:t>
      </w:r>
      <w:r w:rsidRPr="00A65383">
        <w:t>количественного</w:t>
      </w:r>
      <w:r w:rsidR="00A65383" w:rsidRPr="00A65383">
        <w:t xml:space="preserve"> </w:t>
      </w:r>
      <w:r w:rsidRPr="00A65383">
        <w:t>ограничения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введения</w:t>
      </w:r>
      <w:r w:rsidR="00A65383" w:rsidRPr="00A65383">
        <w:t xml:space="preserve"> </w:t>
      </w:r>
      <w:r w:rsidRPr="00A65383">
        <w:t>разрешительного</w:t>
      </w:r>
      <w:r w:rsidR="00A65383" w:rsidRPr="00A65383">
        <w:t xml:space="preserve"> </w:t>
      </w:r>
      <w:r w:rsidRPr="00A65383">
        <w:t>порядка</w:t>
      </w:r>
      <w:r w:rsidR="00A65383" w:rsidRPr="00A65383">
        <w:t xml:space="preserve"> </w:t>
      </w:r>
      <w:r w:rsidRPr="00A65383">
        <w:t>экспорта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импорта</w:t>
      </w:r>
      <w:r w:rsidR="00A65383" w:rsidRPr="00A65383">
        <w:t xml:space="preserve"> </w:t>
      </w:r>
      <w:r w:rsidRPr="00A65383">
        <w:t>товаров,</w:t>
      </w:r>
      <w:r w:rsidR="00A65383" w:rsidRPr="00A65383">
        <w:t xml:space="preserve"> </w:t>
      </w:r>
      <w:r w:rsidRPr="00A65383">
        <w:t>перевода</w:t>
      </w:r>
      <w:r w:rsidR="00A65383" w:rsidRPr="00A65383">
        <w:t xml:space="preserve"> </w:t>
      </w:r>
      <w:r w:rsidRPr="00A65383">
        <w:t>капитала</w:t>
      </w:r>
      <w:r w:rsidR="00A65383" w:rsidRPr="00A65383">
        <w:t xml:space="preserve"> </w:t>
      </w:r>
      <w:r w:rsidRPr="00A65383">
        <w:t>из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Беларусь,</w:t>
      </w:r>
      <w:r w:rsidR="00A65383" w:rsidRPr="00A65383">
        <w:t xml:space="preserve"> </w:t>
      </w:r>
      <w:r w:rsidRPr="00A65383">
        <w:t>во-вторых,</w:t>
      </w:r>
      <w:r w:rsidR="00A65383" w:rsidRPr="00A65383">
        <w:t xml:space="preserve"> </w:t>
      </w:r>
      <w:r w:rsidRPr="00A65383">
        <w:t>цель</w:t>
      </w:r>
      <w:r w:rsidR="00A65383" w:rsidRPr="00A65383">
        <w:t xml:space="preserve"> </w:t>
      </w:r>
      <w:r w:rsidRPr="00A65383">
        <w:t>контроля</w:t>
      </w:r>
      <w:r w:rsidR="00A65383" w:rsidRPr="00A65383">
        <w:t xml:space="preserve"> </w:t>
      </w:r>
      <w:r w:rsidRPr="00A65383">
        <w:t>уполномоченного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органа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количественными</w:t>
      </w:r>
      <w:r w:rsidR="00A65383" w:rsidRPr="00A65383">
        <w:t xml:space="preserve"> </w:t>
      </w:r>
      <w:r w:rsidRPr="00A65383">
        <w:t>показателями</w:t>
      </w:r>
      <w:r w:rsidR="00A65383" w:rsidRPr="00A65383">
        <w:t xml:space="preserve"> </w:t>
      </w:r>
      <w:r w:rsidRPr="00A65383">
        <w:t>экспорта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импорта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товаров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изменениями</w:t>
      </w:r>
      <w:r w:rsidR="00A65383">
        <w:t xml:space="preserve"> (</w:t>
      </w:r>
      <w:r w:rsidRPr="00A65383">
        <w:t>автоматическое</w:t>
      </w:r>
      <w:r w:rsidR="00A65383" w:rsidRPr="00A65383">
        <w:t xml:space="preserve"> </w:t>
      </w:r>
      <w:r w:rsidRPr="00A65383">
        <w:t>лицензирование</w:t>
      </w:r>
      <w:r w:rsidR="00A65383" w:rsidRPr="00A65383">
        <w:t xml:space="preserve"> </w:t>
      </w:r>
      <w:r w:rsidRPr="00A65383">
        <w:t>экспорта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импорта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товаров</w:t>
      </w:r>
      <w:r w:rsidR="00A65383" w:rsidRPr="00A65383">
        <w:t xml:space="preserve">). </w:t>
      </w:r>
      <w:r w:rsidRPr="00A65383">
        <w:t>Указанный</w:t>
      </w:r>
      <w:r w:rsidR="00A65383" w:rsidRPr="00A65383">
        <w:t xml:space="preserve"> </w:t>
      </w:r>
      <w:r w:rsidRPr="00A65383">
        <w:t>вид</w:t>
      </w:r>
      <w:r w:rsidR="00A65383" w:rsidRPr="00A65383">
        <w:t xml:space="preserve"> </w:t>
      </w:r>
      <w:r w:rsidRPr="00A65383">
        <w:t>контроля,</w:t>
      </w:r>
      <w:r w:rsidR="00A65383" w:rsidRPr="00A65383">
        <w:t xml:space="preserve"> </w:t>
      </w:r>
      <w:r w:rsidRPr="00A65383">
        <w:t>являясь</w:t>
      </w:r>
      <w:r w:rsidR="00A65383" w:rsidRPr="00A65383">
        <w:t xml:space="preserve"> </w:t>
      </w:r>
      <w:r w:rsidRPr="00A65383">
        <w:t>временной</w:t>
      </w:r>
      <w:r w:rsidR="00A65383" w:rsidRPr="00A65383">
        <w:t xml:space="preserve"> </w:t>
      </w:r>
      <w:r w:rsidRPr="00A65383">
        <w:t>мерой,</w:t>
      </w:r>
      <w:r w:rsidR="00A65383" w:rsidRPr="00A65383">
        <w:t xml:space="preserve"> </w:t>
      </w:r>
      <w:r w:rsidRPr="00A65383">
        <w:t>сводится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обязанности</w:t>
      </w:r>
      <w:r w:rsidR="00A65383" w:rsidRPr="00A65383">
        <w:t xml:space="preserve"> </w:t>
      </w:r>
      <w:r w:rsidRPr="00A65383">
        <w:t>участников</w:t>
      </w:r>
      <w:r w:rsidR="00A65383" w:rsidRPr="00A65383">
        <w:t xml:space="preserve"> </w:t>
      </w:r>
      <w:r w:rsidRPr="00A65383">
        <w:t>внешнеторговой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информировать</w:t>
      </w:r>
      <w:r w:rsidR="00A65383" w:rsidRPr="00A65383">
        <w:t xml:space="preserve"> </w:t>
      </w:r>
      <w:r w:rsidRPr="00A65383">
        <w:t>уполномоченный</w:t>
      </w:r>
      <w:r w:rsidR="00A65383" w:rsidRPr="00A65383">
        <w:t xml:space="preserve"> </w:t>
      </w:r>
      <w:r w:rsidRPr="00A65383">
        <w:t>государственный</w:t>
      </w:r>
      <w:r w:rsidR="00A65383" w:rsidRPr="00A65383">
        <w:t xml:space="preserve"> </w:t>
      </w:r>
      <w:r w:rsidRPr="00A65383">
        <w:t>орган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совершаемых</w:t>
      </w:r>
      <w:r w:rsidR="00A65383" w:rsidRPr="00A65383">
        <w:t xml:space="preserve"> </w:t>
      </w:r>
      <w:r w:rsidRPr="00A65383">
        <w:t>внешнеторговых</w:t>
      </w:r>
      <w:r w:rsidR="00A65383" w:rsidRPr="00A65383">
        <w:t xml:space="preserve"> </w:t>
      </w:r>
      <w:r w:rsidRPr="00A65383">
        <w:t>операциях</w:t>
      </w:r>
      <w:r w:rsidR="00A65383" w:rsidRPr="00A65383">
        <w:t xml:space="preserve">. </w:t>
      </w:r>
      <w:r w:rsidRPr="00A65383">
        <w:t>Такое</w:t>
      </w:r>
      <w:r w:rsidR="00A65383" w:rsidRPr="00A65383">
        <w:t xml:space="preserve"> </w:t>
      </w:r>
      <w:r w:rsidRPr="00A65383">
        <w:t>информирование</w:t>
      </w:r>
      <w:r w:rsidR="00A65383" w:rsidRPr="00A65383">
        <w:t xml:space="preserve"> </w:t>
      </w:r>
      <w:r w:rsidRPr="00A65383">
        <w:t>осуществляется,</w:t>
      </w:r>
      <w:r w:rsidR="00A65383" w:rsidRPr="00A65383">
        <w:t xml:space="preserve"> </w:t>
      </w:r>
      <w:r w:rsidRPr="00A65383">
        <w:t>когда</w:t>
      </w:r>
      <w:r w:rsidR="00A65383" w:rsidRPr="00A65383">
        <w:t xml:space="preserve"> </w:t>
      </w:r>
      <w:r w:rsidRPr="00A65383">
        <w:t>участник</w:t>
      </w:r>
      <w:r w:rsidR="00A65383" w:rsidRPr="00A65383">
        <w:t xml:space="preserve"> </w:t>
      </w:r>
      <w:r w:rsidRPr="00A65383">
        <w:t>внешнеторговой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обращается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заявлением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выдаче</w:t>
      </w:r>
      <w:r w:rsidR="00A65383" w:rsidRPr="00A65383">
        <w:t xml:space="preserve"> </w:t>
      </w:r>
      <w:r w:rsidRPr="00A65383">
        <w:t>автоматической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. </w:t>
      </w:r>
      <w:r w:rsidRPr="00A65383">
        <w:t>При</w:t>
      </w:r>
      <w:r w:rsidR="00A65383" w:rsidRPr="00A65383">
        <w:t xml:space="preserve"> </w:t>
      </w:r>
      <w:r w:rsidRPr="00A65383">
        <w:t>этом</w:t>
      </w:r>
      <w:r w:rsidR="00A65383" w:rsidRPr="00A65383">
        <w:t xml:space="preserve"> </w:t>
      </w:r>
      <w:r w:rsidRPr="00A65383">
        <w:t>нормы</w:t>
      </w:r>
      <w:r w:rsidR="00A65383" w:rsidRPr="00A65383">
        <w:t xml:space="preserve"> </w:t>
      </w:r>
      <w:r w:rsidRPr="00A65383">
        <w:t>ст</w:t>
      </w:r>
      <w:r w:rsidR="00A65383">
        <w:t>.1</w:t>
      </w:r>
      <w:r w:rsidRPr="00A65383">
        <w:t>8</w:t>
      </w:r>
      <w:r w:rsidR="00A65383" w:rsidRPr="00A65383">
        <w:t xml:space="preserve"> </w:t>
      </w:r>
      <w:r w:rsidRPr="00A65383">
        <w:t>Закона</w:t>
      </w:r>
      <w:r w:rsidR="00A65383" w:rsidRPr="00A65383">
        <w:t xml:space="preserve"> </w:t>
      </w:r>
      <w:r w:rsidR="0032757D" w:rsidRPr="00A65383">
        <w:t>Республики</w:t>
      </w:r>
      <w:r w:rsidR="00A65383" w:rsidRPr="00A65383">
        <w:t xml:space="preserve"> </w:t>
      </w:r>
      <w:r w:rsidR="0032757D" w:rsidRPr="00A65383">
        <w:t>Беларусь</w:t>
      </w:r>
      <w:r w:rsidR="00A65383">
        <w:t xml:space="preserve"> "</w:t>
      </w:r>
      <w:r w:rsidR="0032757D" w:rsidRPr="00A65383">
        <w:t>О</w:t>
      </w:r>
      <w:r w:rsidR="00A65383" w:rsidRPr="00A65383">
        <w:t xml:space="preserve"> </w:t>
      </w:r>
      <w:r w:rsidRPr="00A65383">
        <w:t>государственном</w:t>
      </w:r>
      <w:r w:rsidR="00A65383" w:rsidRPr="00A65383">
        <w:t xml:space="preserve"> </w:t>
      </w:r>
      <w:r w:rsidRPr="00A65383">
        <w:t>регулировании</w:t>
      </w:r>
      <w:r w:rsidR="00A65383" w:rsidRPr="00A65383">
        <w:t xml:space="preserve"> </w:t>
      </w:r>
      <w:r w:rsidRPr="00A65383">
        <w:t>внешнеторговой</w:t>
      </w:r>
      <w:r w:rsidR="00A65383" w:rsidRPr="00A65383">
        <w:t xml:space="preserve"> </w:t>
      </w:r>
      <w:r w:rsidRPr="00A65383">
        <w:t>деятельности</w:t>
      </w:r>
      <w:r w:rsidR="00A65383">
        <w:t xml:space="preserve">" </w:t>
      </w:r>
      <w:r w:rsidR="0032757D" w:rsidRPr="00A65383">
        <w:t>от</w:t>
      </w:r>
      <w:r w:rsidR="00A65383" w:rsidRPr="00A65383">
        <w:t xml:space="preserve"> </w:t>
      </w:r>
      <w:r w:rsidR="0032757D" w:rsidRPr="00A65383">
        <w:t>25</w:t>
      </w:r>
      <w:r w:rsidR="00A65383" w:rsidRPr="00A65383">
        <w:t xml:space="preserve"> </w:t>
      </w:r>
      <w:r w:rsidR="0032757D" w:rsidRPr="00A65383">
        <w:t>ноября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32757D" w:rsidRPr="00A65383">
          <w:t>2004</w:t>
        </w:r>
        <w:r w:rsidR="00A65383" w:rsidRPr="00A65383">
          <w:t xml:space="preserve"> </w:t>
        </w:r>
        <w:r w:rsidR="0032757D" w:rsidRPr="00A65383">
          <w:t>г</w:t>
        </w:r>
      </w:smartTag>
      <w:r w:rsidR="00A65383" w:rsidRPr="00A65383">
        <w:t xml:space="preserve">. </w:t>
      </w:r>
      <w:r w:rsidR="0032757D" w:rsidRPr="00A65383">
        <w:t>№</w:t>
      </w:r>
      <w:r w:rsidR="00A65383" w:rsidRPr="00A65383">
        <w:t xml:space="preserve"> </w:t>
      </w:r>
      <w:r w:rsidR="0032757D" w:rsidRPr="00A65383">
        <w:t>347-З</w:t>
      </w:r>
      <w:r w:rsidR="00A65383" w:rsidRPr="00A65383">
        <w:t xml:space="preserve"> </w:t>
      </w:r>
      <w:r w:rsidRPr="00A65383">
        <w:t>запрещают</w:t>
      </w:r>
      <w:r w:rsidR="00A65383" w:rsidRPr="00A65383">
        <w:t xml:space="preserve"> </w:t>
      </w:r>
      <w:r w:rsidRPr="00A65383">
        <w:t>требовать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заявителя</w:t>
      </w:r>
      <w:r w:rsidR="00A65383" w:rsidRPr="00A65383">
        <w:t xml:space="preserve"> </w:t>
      </w:r>
      <w:r w:rsidRPr="00A65383">
        <w:t>каких-либо</w:t>
      </w:r>
      <w:r w:rsidR="00A65383" w:rsidRPr="00A65383">
        <w:t xml:space="preserve"> </w:t>
      </w:r>
      <w:r w:rsidRPr="00A65383">
        <w:t>иных</w:t>
      </w:r>
      <w:r w:rsidR="00A65383" w:rsidRPr="00A65383">
        <w:t xml:space="preserve"> </w:t>
      </w:r>
      <w:r w:rsidRPr="00A65383">
        <w:t>документов,</w:t>
      </w:r>
      <w:r w:rsidR="00A65383" w:rsidRPr="00A65383">
        <w:t xml:space="preserve"> </w:t>
      </w:r>
      <w:r w:rsidRPr="00A65383">
        <w:t>помимо</w:t>
      </w:r>
      <w:r w:rsidR="00A65383" w:rsidRPr="00A65383">
        <w:t xml:space="preserve"> </w:t>
      </w:r>
      <w:r w:rsidRPr="00A65383">
        <w:t>заявления,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предусматривают,</w:t>
      </w:r>
      <w:r w:rsidR="00A65383" w:rsidRPr="00A65383">
        <w:t xml:space="preserve"> </w:t>
      </w:r>
      <w:r w:rsidRPr="00A65383">
        <w:t>что</w:t>
      </w:r>
      <w:r w:rsidR="00A65383" w:rsidRPr="00A65383">
        <w:t xml:space="preserve"> </w:t>
      </w:r>
      <w:r w:rsidRPr="00A65383">
        <w:t>автоматическая</w:t>
      </w:r>
      <w:r w:rsidR="00A65383" w:rsidRPr="00A65383">
        <w:t xml:space="preserve"> </w:t>
      </w:r>
      <w:r w:rsidRPr="00A65383">
        <w:t>лицензия</w:t>
      </w:r>
      <w:r w:rsidR="00A65383" w:rsidRPr="00A65383">
        <w:t xml:space="preserve"> </w:t>
      </w:r>
      <w:r w:rsidRPr="00A65383">
        <w:t>выдается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возможности</w:t>
      </w:r>
      <w:r w:rsidR="00A65383" w:rsidRPr="00A65383">
        <w:t xml:space="preserve"> </w:t>
      </w:r>
      <w:r w:rsidRPr="00A65383">
        <w:t>незамедлительно</w:t>
      </w:r>
      <w:r w:rsidR="00A65383" w:rsidRPr="00A65383">
        <w:t>.</w:t>
      </w:r>
    </w:p>
    <w:p w:rsidR="00A65383" w:rsidRPr="00A65383" w:rsidRDefault="0056671D" w:rsidP="00A65383">
      <w:pPr>
        <w:tabs>
          <w:tab w:val="left" w:pos="726"/>
        </w:tabs>
        <w:contextualSpacing/>
      </w:pPr>
      <w:r w:rsidRPr="00A65383">
        <w:t>Анализ</w:t>
      </w:r>
      <w:r w:rsidR="00A65383" w:rsidRPr="00A65383">
        <w:t xml:space="preserve"> </w:t>
      </w:r>
      <w:r w:rsidRPr="00A65383">
        <w:t>норм</w:t>
      </w:r>
      <w:r w:rsidR="00A65383" w:rsidRPr="00A65383">
        <w:t xml:space="preserve"> </w:t>
      </w:r>
      <w:r w:rsidRPr="00A65383">
        <w:t>Декрета</w:t>
      </w:r>
      <w:r w:rsidR="00A65383" w:rsidRPr="00A65383">
        <w:t xml:space="preserve"> </w:t>
      </w:r>
      <w:r w:rsidRPr="00A65383">
        <w:t>№</w:t>
      </w:r>
      <w:r w:rsidR="00A65383" w:rsidRPr="00A65383">
        <w:t xml:space="preserve"> </w:t>
      </w:r>
      <w:r w:rsidRPr="00A65383">
        <w:t>17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позволяет</w:t>
      </w:r>
      <w:r w:rsidR="00A65383" w:rsidRPr="00A65383">
        <w:t xml:space="preserve"> </w:t>
      </w:r>
      <w:r w:rsidRPr="00A65383">
        <w:t>сделать</w:t>
      </w:r>
      <w:r w:rsidR="00A65383" w:rsidRPr="00A65383">
        <w:t xml:space="preserve"> </w:t>
      </w:r>
      <w:r w:rsidRPr="00A65383">
        <w:t>вывод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том,</w:t>
      </w:r>
      <w:r w:rsidR="00A65383" w:rsidRPr="00A65383">
        <w:t xml:space="preserve"> </w:t>
      </w:r>
      <w:r w:rsidRPr="00A65383">
        <w:t>что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некоторых</w:t>
      </w:r>
      <w:r w:rsidR="00A65383" w:rsidRPr="00A65383">
        <w:t xml:space="preserve"> </w:t>
      </w:r>
      <w:r w:rsidRPr="00A65383">
        <w:t>случаях</w:t>
      </w:r>
      <w:r w:rsidR="00A65383" w:rsidRPr="00A65383">
        <w:t xml:space="preserve"> </w:t>
      </w:r>
      <w:r w:rsidRPr="00A65383">
        <w:t>необходимость</w:t>
      </w:r>
      <w:r w:rsidR="00A65383" w:rsidRPr="00A65383">
        <w:t xml:space="preserve"> </w:t>
      </w:r>
      <w:r w:rsidRPr="00A65383">
        <w:t>получения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зависит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того,</w:t>
      </w:r>
      <w:r w:rsidR="00A65383" w:rsidRPr="00A65383">
        <w:t xml:space="preserve"> </w:t>
      </w:r>
      <w:r w:rsidRPr="00A65383">
        <w:t>будет</w:t>
      </w:r>
      <w:r w:rsidR="00A65383" w:rsidRPr="00A65383">
        <w:t xml:space="preserve"> </w:t>
      </w:r>
      <w:r w:rsidRPr="00A65383">
        <w:t>ли</w:t>
      </w:r>
      <w:r w:rsidR="00A65383" w:rsidRPr="00A65383">
        <w:t xml:space="preserve"> </w:t>
      </w:r>
      <w:r w:rsidRPr="00A65383">
        <w:t>соискатель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получать</w:t>
      </w:r>
      <w:r w:rsidR="00A65383" w:rsidRPr="00A65383">
        <w:t xml:space="preserve"> </w:t>
      </w:r>
      <w:r w:rsidRPr="00A65383">
        <w:rPr>
          <w:i/>
        </w:rPr>
        <w:t>прибыль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лицензируемой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. </w:t>
      </w:r>
      <w:r w:rsidRPr="00A65383">
        <w:t>Иными</w:t>
      </w:r>
      <w:r w:rsidR="00A65383" w:rsidRPr="00A65383">
        <w:t xml:space="preserve"> </w:t>
      </w:r>
      <w:r w:rsidRPr="00A65383">
        <w:t>словами,</w:t>
      </w:r>
      <w:r w:rsidR="00A65383" w:rsidRPr="00A65383">
        <w:t xml:space="preserve"> </w:t>
      </w:r>
      <w:r w:rsidRPr="00A65383">
        <w:t>вид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включенный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перечень</w:t>
      </w:r>
      <w:r w:rsidR="00A65383" w:rsidRPr="00A65383">
        <w:t xml:space="preserve"> </w:t>
      </w:r>
      <w:r w:rsidRPr="00A65383">
        <w:t>лицензируемых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даже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условии,</w:t>
      </w:r>
      <w:r w:rsidR="00A65383" w:rsidRPr="00A65383">
        <w:t xml:space="preserve"> </w:t>
      </w:r>
      <w:r w:rsidRPr="00A65383">
        <w:t>что</w:t>
      </w:r>
      <w:r w:rsidR="00A65383" w:rsidRPr="00A65383">
        <w:t xml:space="preserve"> </w:t>
      </w:r>
      <w:r w:rsidRPr="00A65383">
        <w:t>он</w:t>
      </w:r>
      <w:r w:rsidR="00A65383" w:rsidRPr="00A65383">
        <w:t xml:space="preserve"> </w:t>
      </w:r>
      <w:r w:rsidRPr="00A65383">
        <w:t>осуществляется</w:t>
      </w:r>
      <w:r w:rsidR="00A65383" w:rsidRPr="00A65383">
        <w:t xml:space="preserve"> </w:t>
      </w:r>
      <w:r w:rsidRPr="00A65383">
        <w:t>организацией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собственных</w:t>
      </w:r>
      <w:r w:rsidR="00A65383" w:rsidRPr="00A65383">
        <w:t xml:space="preserve"> </w:t>
      </w:r>
      <w:r w:rsidRPr="00A65383">
        <w:t>нужд</w:t>
      </w:r>
      <w:r w:rsidR="00A65383" w:rsidRPr="00A65383">
        <w:t xml:space="preserve"> </w:t>
      </w:r>
      <w:r w:rsidRPr="00A65383">
        <w:t>без</w:t>
      </w:r>
      <w:r w:rsidR="00A65383" w:rsidRPr="00A65383">
        <w:t xml:space="preserve"> </w:t>
      </w:r>
      <w:r w:rsidRPr="00A65383">
        <w:t>получения</w:t>
      </w:r>
      <w:r w:rsidR="00A65383" w:rsidRPr="00A65383">
        <w:t xml:space="preserve"> </w:t>
      </w:r>
      <w:r w:rsidRPr="00A65383">
        <w:t>дохода</w:t>
      </w:r>
      <w:r w:rsidR="00A65383">
        <w:t xml:space="preserve"> (</w:t>
      </w:r>
      <w:r w:rsidRPr="00A65383">
        <w:t>например,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осуществлению</w:t>
      </w:r>
      <w:r w:rsidR="00A65383" w:rsidRPr="00A65383">
        <w:t xml:space="preserve"> </w:t>
      </w:r>
      <w:r w:rsidRPr="00A65383">
        <w:t>капитального</w:t>
      </w:r>
      <w:r w:rsidR="00A65383" w:rsidRPr="00A65383">
        <w:t xml:space="preserve"> </w:t>
      </w:r>
      <w:r w:rsidRPr="00A65383">
        <w:t>ремонта</w:t>
      </w:r>
      <w:r w:rsidR="00A65383" w:rsidRPr="00A65383">
        <w:t xml:space="preserve"> </w:t>
      </w:r>
      <w:r w:rsidRPr="00A65383">
        <w:t>собственных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арендуемых</w:t>
      </w:r>
      <w:r w:rsidR="00A65383" w:rsidRPr="00A65383">
        <w:t xml:space="preserve"> </w:t>
      </w:r>
      <w:r w:rsidRPr="00A65383">
        <w:t>помещений</w:t>
      </w:r>
      <w:r w:rsidR="00A65383" w:rsidRPr="00A65383">
        <w:t xml:space="preserve">), </w:t>
      </w:r>
      <w:r w:rsidRPr="00A65383">
        <w:t>подлежит</w:t>
      </w:r>
      <w:r w:rsidR="00A65383" w:rsidRPr="00A65383">
        <w:t xml:space="preserve"> </w:t>
      </w:r>
      <w:r w:rsidRPr="00A65383">
        <w:t>лицензированию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может</w:t>
      </w:r>
      <w:r w:rsidR="00A65383" w:rsidRPr="00A65383">
        <w:t xml:space="preserve"> </w:t>
      </w:r>
      <w:r w:rsidRPr="00A65383">
        <w:t>осуществляться</w:t>
      </w:r>
      <w:r w:rsidR="00A65383" w:rsidRPr="00A65383">
        <w:t xml:space="preserve"> </w:t>
      </w:r>
      <w:r w:rsidRPr="00A65383">
        <w:t>только</w:t>
      </w:r>
      <w:r w:rsidR="00A65383" w:rsidRPr="00A65383">
        <w:t xml:space="preserve"> </w:t>
      </w:r>
      <w:r w:rsidRPr="00A65383">
        <w:t>после</w:t>
      </w:r>
      <w:r w:rsidR="00A65383" w:rsidRPr="00A65383">
        <w:t xml:space="preserve"> </w:t>
      </w:r>
      <w:r w:rsidRPr="00A65383">
        <w:t>получения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установленном</w:t>
      </w:r>
      <w:r w:rsidR="00A65383" w:rsidRPr="00A65383">
        <w:t xml:space="preserve"> </w:t>
      </w:r>
      <w:r w:rsidRPr="00A65383">
        <w:t>порядке</w:t>
      </w:r>
      <w:r w:rsidR="00A65383" w:rsidRPr="00A65383">
        <w:t>.</w:t>
      </w:r>
    </w:p>
    <w:p w:rsidR="00A65383" w:rsidRPr="00A65383" w:rsidRDefault="0056671D" w:rsidP="00A65383">
      <w:pPr>
        <w:tabs>
          <w:tab w:val="left" w:pos="726"/>
        </w:tabs>
        <w:contextualSpacing/>
      </w:pPr>
      <w:r w:rsidRPr="00A65383">
        <w:rPr>
          <w:i/>
        </w:rPr>
        <w:t>Лицензия</w:t>
      </w:r>
      <w:r w:rsidR="00A65383">
        <w:rPr>
          <w:i/>
        </w:rPr>
        <w:t xml:space="preserve"> (</w:t>
      </w:r>
      <w:r w:rsidRPr="00A65383">
        <w:rPr>
          <w:i/>
        </w:rPr>
        <w:t>лат</w:t>
      </w:r>
      <w:r w:rsidR="00A65383" w:rsidRPr="00A65383">
        <w:rPr>
          <w:i/>
        </w:rPr>
        <w:t xml:space="preserve">. </w:t>
      </w:r>
      <w:r w:rsidRPr="00A65383">
        <w:rPr>
          <w:lang w:val="en-US"/>
        </w:rPr>
        <w:t>Licentia</w:t>
      </w:r>
      <w:r w:rsidR="00A65383" w:rsidRPr="00A65383">
        <w:t xml:space="preserve"> - </w:t>
      </w:r>
      <w:r w:rsidRPr="00A65383">
        <w:t>свобода,</w:t>
      </w:r>
      <w:r w:rsidR="00A65383" w:rsidRPr="00A65383">
        <w:t xml:space="preserve"> </w:t>
      </w:r>
      <w:r w:rsidRPr="00A65383">
        <w:t>правомочие,</w:t>
      </w:r>
      <w:r w:rsidR="00A65383" w:rsidRPr="00A65383">
        <w:t xml:space="preserve"> </w:t>
      </w:r>
      <w:r w:rsidRPr="00A65383">
        <w:t>власть</w:t>
      </w:r>
      <w:r w:rsidR="00A65383" w:rsidRPr="00A65383">
        <w:t xml:space="preserve">) </w:t>
      </w:r>
      <w:r w:rsidRPr="00A65383">
        <w:t>представляет</w:t>
      </w:r>
      <w:r w:rsidR="00A65383" w:rsidRPr="00A65383">
        <w:t xml:space="preserve"> </w:t>
      </w:r>
      <w:r w:rsidRPr="00A65383">
        <w:t>собой</w:t>
      </w:r>
      <w:r w:rsidR="00A65383" w:rsidRPr="00A65383">
        <w:t xml:space="preserve"> </w:t>
      </w:r>
      <w:r w:rsidRPr="00A65383">
        <w:t>специальное</w:t>
      </w:r>
      <w:r w:rsidR="00A65383" w:rsidRPr="00A65383">
        <w:t xml:space="preserve"> </w:t>
      </w:r>
      <w:r w:rsidRPr="00A65383">
        <w:t>разрешение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осуществление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обязательном</w:t>
      </w:r>
      <w:r w:rsidR="00A65383" w:rsidRPr="00A65383">
        <w:t xml:space="preserve"> </w:t>
      </w:r>
      <w:r w:rsidRPr="00A65383">
        <w:t>соблюдении</w:t>
      </w:r>
      <w:r w:rsidR="00A65383" w:rsidRPr="00A65383">
        <w:t xml:space="preserve"> </w:t>
      </w:r>
      <w:r w:rsidRPr="00A65383">
        <w:t>лицензионных</w:t>
      </w:r>
      <w:r w:rsidR="00A65383" w:rsidRPr="00A65383">
        <w:t xml:space="preserve"> </w:t>
      </w:r>
      <w:r w:rsidRPr="00A65383">
        <w:t>требований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условий,</w:t>
      </w:r>
      <w:r w:rsidR="00A65383" w:rsidRPr="00A65383">
        <w:t xml:space="preserve"> </w:t>
      </w:r>
      <w:r w:rsidRPr="00A65383">
        <w:t>выданное</w:t>
      </w:r>
      <w:r w:rsidR="00A65383" w:rsidRPr="00A65383">
        <w:t xml:space="preserve"> </w:t>
      </w:r>
      <w:r w:rsidRPr="00A65383">
        <w:t>лицензирующим</w:t>
      </w:r>
      <w:r w:rsidR="00A65383" w:rsidRPr="00A65383">
        <w:t xml:space="preserve"> </w:t>
      </w:r>
      <w:r w:rsidRPr="00A65383">
        <w:t>органом</w:t>
      </w:r>
      <w:r w:rsidR="00A65383" w:rsidRPr="00A65383">
        <w:t xml:space="preserve"> </w:t>
      </w:r>
      <w:r w:rsidRPr="00A65383">
        <w:t>сои</w:t>
      </w:r>
      <w:r w:rsidR="00AD3ED6" w:rsidRPr="00A65383">
        <w:t>скателю</w:t>
      </w:r>
      <w:r w:rsidR="00A65383" w:rsidRPr="00A65383">
        <w:t xml:space="preserve"> </w:t>
      </w:r>
      <w:r w:rsidR="00AD3ED6" w:rsidRPr="00A65383">
        <w:t>лицензии</w:t>
      </w:r>
      <w:r w:rsidR="00A65383" w:rsidRPr="00A65383">
        <w:t xml:space="preserve"> </w:t>
      </w:r>
      <w:r w:rsidR="00AD3ED6" w:rsidRPr="00A65383">
        <w:t>или</w:t>
      </w:r>
      <w:r w:rsidR="00A65383" w:rsidRPr="00A65383">
        <w:t xml:space="preserve"> </w:t>
      </w:r>
      <w:r w:rsidR="00AD3ED6" w:rsidRPr="00A65383">
        <w:t>лицензиату</w:t>
      </w:r>
      <w:r w:rsidR="00A65383">
        <w:t xml:space="preserve"> (</w:t>
      </w:r>
      <w:r w:rsidRPr="00A65383">
        <w:t>п</w:t>
      </w:r>
      <w:r w:rsidR="00A65383">
        <w:t>.2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). </w:t>
      </w:r>
      <w:r w:rsidRPr="00A65383">
        <w:t>Анализ</w:t>
      </w:r>
      <w:r w:rsidR="00A65383" w:rsidRPr="00A65383">
        <w:t xml:space="preserve"> </w:t>
      </w:r>
      <w:r w:rsidRPr="00A65383">
        <w:t>норм</w:t>
      </w:r>
      <w:r w:rsidR="00A65383" w:rsidRPr="00A65383">
        <w:t xml:space="preserve"> </w:t>
      </w:r>
      <w:r w:rsidRPr="00A65383">
        <w:t>названного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 </w:t>
      </w:r>
      <w:r w:rsidRPr="00A65383">
        <w:t>позволяет</w:t>
      </w:r>
      <w:r w:rsidR="00A65383" w:rsidRPr="00A65383">
        <w:t xml:space="preserve"> </w:t>
      </w:r>
      <w:r w:rsidRPr="00A65383">
        <w:t>сделать</w:t>
      </w:r>
      <w:r w:rsidR="00A65383" w:rsidRPr="00A65383">
        <w:t xml:space="preserve"> </w:t>
      </w:r>
      <w:r w:rsidRPr="00A65383">
        <w:t>вывод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том,</w:t>
      </w:r>
      <w:r w:rsidR="00A65383" w:rsidRPr="00A65383">
        <w:t xml:space="preserve"> </w:t>
      </w:r>
      <w:r w:rsidRPr="00A65383">
        <w:t>что</w:t>
      </w:r>
      <w:r w:rsidR="00A65383" w:rsidRPr="00A65383">
        <w:t xml:space="preserve"> </w:t>
      </w:r>
      <w:r w:rsidRPr="00A65383">
        <w:t>лицензия</w:t>
      </w:r>
      <w:r w:rsidR="00A65383" w:rsidRPr="00A65383">
        <w:t xml:space="preserve"> - </w:t>
      </w:r>
      <w:r w:rsidRPr="00A65383">
        <w:t>это,</w:t>
      </w:r>
      <w:r w:rsidR="00A65383" w:rsidRPr="00A65383">
        <w:t xml:space="preserve"> </w:t>
      </w:r>
      <w:r w:rsidRPr="00A65383">
        <w:t>во-первых,</w:t>
      </w:r>
      <w:r w:rsidR="00A65383" w:rsidRPr="00A65383">
        <w:t xml:space="preserve"> </w:t>
      </w:r>
      <w:r w:rsidRPr="00A65383">
        <w:t>правопорождающий</w:t>
      </w:r>
      <w:r w:rsidR="00A65383" w:rsidRPr="00A65383">
        <w:t xml:space="preserve"> </w:t>
      </w:r>
      <w:r w:rsidRPr="00A65383">
        <w:t>юридический</w:t>
      </w:r>
      <w:r w:rsidR="00A65383" w:rsidRPr="00A65383">
        <w:t xml:space="preserve"> </w:t>
      </w:r>
      <w:r w:rsidRPr="00A65383">
        <w:t>факт,</w:t>
      </w:r>
      <w:r w:rsidR="00A65383" w:rsidRPr="00A65383">
        <w:t xml:space="preserve"> </w:t>
      </w:r>
      <w:r w:rsidRPr="00A65383">
        <w:t>во-вторых,</w:t>
      </w:r>
      <w:r w:rsidR="00A65383" w:rsidRPr="00A65383">
        <w:t xml:space="preserve"> </w:t>
      </w:r>
      <w:r w:rsidRPr="00A65383">
        <w:t>официальный</w:t>
      </w:r>
      <w:r w:rsidR="00A65383" w:rsidRPr="00A65383">
        <w:t xml:space="preserve"> </w:t>
      </w:r>
      <w:r w:rsidRPr="00A65383">
        <w:t>документ,</w:t>
      </w:r>
      <w:r w:rsidR="00A65383" w:rsidRPr="00A65383">
        <w:t xml:space="preserve"> </w:t>
      </w:r>
      <w:r w:rsidRPr="00A65383">
        <w:t>подтверждающий</w:t>
      </w:r>
      <w:r w:rsidR="00A65383" w:rsidRPr="00A65383">
        <w:t xml:space="preserve"> </w:t>
      </w:r>
      <w:r w:rsidRPr="00A65383">
        <w:t>наличие</w:t>
      </w:r>
      <w:r w:rsidR="00A65383" w:rsidRPr="00A65383">
        <w:t xml:space="preserve"> </w:t>
      </w:r>
      <w:r w:rsidRPr="00A65383">
        <w:t>права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осуществление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>.</w:t>
      </w:r>
    </w:p>
    <w:p w:rsidR="00A65383" w:rsidRPr="00A65383" w:rsidRDefault="0056671D" w:rsidP="00A65383">
      <w:pPr>
        <w:tabs>
          <w:tab w:val="left" w:pos="726"/>
        </w:tabs>
        <w:contextualSpacing/>
      </w:pPr>
      <w:r w:rsidRPr="00A65383">
        <w:rPr>
          <w:i/>
        </w:rPr>
        <w:t>Соискателями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могут</w:t>
      </w:r>
      <w:r w:rsidR="00A65383" w:rsidRPr="00A65383">
        <w:t xml:space="preserve"> </w:t>
      </w:r>
      <w:r w:rsidRPr="00A65383">
        <w:t>быть</w:t>
      </w:r>
      <w:r w:rsidR="00A65383" w:rsidRPr="00A65383">
        <w:t xml:space="preserve"> </w:t>
      </w:r>
      <w:r w:rsidRPr="00A65383">
        <w:t>отечественные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статусом</w:t>
      </w:r>
      <w:r w:rsidR="00A65383" w:rsidRPr="00A65383">
        <w:t xml:space="preserve"> </w:t>
      </w:r>
      <w:r w:rsidRPr="00A65383">
        <w:t>юридического</w:t>
      </w:r>
      <w:r w:rsidR="00A65383" w:rsidRPr="00A65383">
        <w:t xml:space="preserve"> </w:t>
      </w:r>
      <w:r w:rsidRPr="00A65383">
        <w:t>лица,</w:t>
      </w:r>
      <w:r w:rsidR="00A65383" w:rsidRPr="00A65383">
        <w:t xml:space="preserve"> </w:t>
      </w:r>
      <w:r w:rsidRPr="00A65383">
        <w:t>индивидуальные</w:t>
      </w:r>
      <w:r w:rsidR="00A65383" w:rsidRPr="00A65383">
        <w:t xml:space="preserve"> </w:t>
      </w:r>
      <w:r w:rsidRPr="00A65383">
        <w:t>предприниматели,</w:t>
      </w:r>
      <w:r w:rsidR="00A65383" w:rsidRPr="00A65383">
        <w:t xml:space="preserve"> </w:t>
      </w:r>
      <w:r w:rsidRPr="00A65383">
        <w:t>иностранные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наличии</w:t>
      </w:r>
      <w:r w:rsidR="00A65383" w:rsidRPr="00A65383">
        <w:t xml:space="preserve"> </w:t>
      </w:r>
      <w:r w:rsidRPr="00A65383">
        <w:t>представительства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территории</w:t>
      </w:r>
      <w:r w:rsidR="00A65383" w:rsidRPr="00A65383">
        <w:t xml:space="preserve"> </w:t>
      </w:r>
      <w:r w:rsidRPr="00A65383">
        <w:t>Беларуси,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физическое</w:t>
      </w:r>
      <w:r w:rsidR="00A65383" w:rsidRPr="00A65383">
        <w:t xml:space="preserve"> </w:t>
      </w:r>
      <w:r w:rsidRPr="00A65383">
        <w:t>лицо,</w:t>
      </w:r>
      <w:r w:rsidR="00A65383" w:rsidRPr="00A65383">
        <w:t xml:space="preserve"> </w:t>
      </w:r>
      <w:r w:rsidRPr="00A65383">
        <w:t>ходатайствующее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предоставлении</w:t>
      </w:r>
      <w:r w:rsidR="00A65383" w:rsidRPr="00A65383">
        <w:t xml:space="preserve"> </w:t>
      </w:r>
      <w:r w:rsidRPr="00A65383">
        <w:t>ему</w:t>
      </w:r>
      <w:r w:rsidR="00A65383" w:rsidRPr="00A65383">
        <w:t xml:space="preserve"> </w:t>
      </w:r>
      <w:r w:rsidRPr="00A65383">
        <w:t>права</w:t>
      </w:r>
      <w:r w:rsidR="00A65383" w:rsidRPr="00A65383">
        <w:t xml:space="preserve"> </w:t>
      </w:r>
      <w:r w:rsidRPr="00A65383">
        <w:t>занятия</w:t>
      </w:r>
      <w:r w:rsidR="00A65383" w:rsidRPr="00A65383">
        <w:t xml:space="preserve"> </w:t>
      </w:r>
      <w:r w:rsidRPr="00A65383">
        <w:t>адвокатской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частной</w:t>
      </w:r>
      <w:r w:rsidR="00A65383" w:rsidRPr="00A65383">
        <w:t xml:space="preserve"> </w:t>
      </w:r>
      <w:r w:rsidRPr="00A65383">
        <w:t>нотариальной</w:t>
      </w:r>
      <w:r w:rsidR="00A65383" w:rsidRPr="00A65383">
        <w:t xml:space="preserve"> </w:t>
      </w:r>
      <w:r w:rsidRPr="00A65383">
        <w:t>деятельностью</w:t>
      </w:r>
      <w:r w:rsidR="00A65383" w:rsidRPr="00A65383">
        <w:t xml:space="preserve">. </w:t>
      </w:r>
      <w:r w:rsidRPr="00A65383">
        <w:t>При</w:t>
      </w:r>
      <w:r w:rsidR="00A65383" w:rsidRPr="00A65383">
        <w:t xml:space="preserve"> </w:t>
      </w:r>
      <w:r w:rsidRPr="00A65383">
        <w:t>этом</w:t>
      </w:r>
      <w:r w:rsidR="00A65383" w:rsidRPr="00A65383">
        <w:t xml:space="preserve"> </w:t>
      </w:r>
      <w:r w:rsidRPr="00A65383">
        <w:t>отдельные</w:t>
      </w:r>
      <w:r w:rsidR="00A65383" w:rsidRPr="00A65383">
        <w:t xml:space="preserve"> </w:t>
      </w:r>
      <w:r w:rsidRPr="00A65383">
        <w:t>виды</w:t>
      </w:r>
      <w:r w:rsidR="00A65383" w:rsidRPr="00A65383">
        <w:t xml:space="preserve"> </w:t>
      </w:r>
      <w:r w:rsidRPr="00A65383">
        <w:t>лицензируемой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например,</w:t>
      </w:r>
      <w:r w:rsidR="00A65383" w:rsidRPr="00A65383">
        <w:t xml:space="preserve"> </w:t>
      </w:r>
      <w:r w:rsidRPr="00A65383">
        <w:t>ведение</w:t>
      </w:r>
      <w:r w:rsidR="00A65383" w:rsidRPr="00A65383">
        <w:t xml:space="preserve"> </w:t>
      </w:r>
      <w:r w:rsidRPr="00A65383">
        <w:t>рыболовного</w:t>
      </w:r>
      <w:r w:rsidR="00A65383" w:rsidRPr="00A65383">
        <w:t xml:space="preserve"> </w:t>
      </w:r>
      <w:r w:rsidRPr="00A65383">
        <w:t>хозяйства,</w:t>
      </w:r>
      <w:r w:rsidR="00A65383" w:rsidRPr="00A65383">
        <w:t xml:space="preserve"> </w:t>
      </w:r>
      <w:r w:rsidRPr="00A65383">
        <w:t>ведение</w:t>
      </w:r>
      <w:r w:rsidR="00A65383" w:rsidRPr="00A65383">
        <w:t xml:space="preserve"> </w:t>
      </w:r>
      <w:r w:rsidRPr="00A65383">
        <w:t>охотничьего</w:t>
      </w:r>
      <w:r w:rsidR="00A65383" w:rsidRPr="00A65383">
        <w:t xml:space="preserve"> </w:t>
      </w:r>
      <w:r w:rsidRPr="00A65383">
        <w:t>хозяйства</w:t>
      </w:r>
      <w:r w:rsidR="00A65383" w:rsidRPr="00A65383">
        <w:t xml:space="preserve"> </w:t>
      </w:r>
      <w:r w:rsidRPr="00A65383">
        <w:t>могут</w:t>
      </w:r>
      <w:r w:rsidR="00A65383" w:rsidRPr="00A65383">
        <w:t xml:space="preserve"> </w:t>
      </w:r>
      <w:r w:rsidRPr="00A65383">
        <w:t>осуществляться</w:t>
      </w:r>
      <w:r w:rsidR="00A65383" w:rsidRPr="00A65383">
        <w:t xml:space="preserve"> </w:t>
      </w:r>
      <w:r w:rsidRPr="00A65383">
        <w:t>только</w:t>
      </w:r>
      <w:r w:rsidR="00A65383" w:rsidRPr="00A65383">
        <w:t xml:space="preserve"> </w:t>
      </w:r>
      <w:r w:rsidRPr="00A65383">
        <w:t>организациями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статусом</w:t>
      </w:r>
      <w:r w:rsidR="00A65383" w:rsidRPr="00A65383">
        <w:t xml:space="preserve"> </w:t>
      </w:r>
      <w:r w:rsidRPr="00A65383">
        <w:t>юридического</w:t>
      </w:r>
      <w:r w:rsidR="00A65383" w:rsidRPr="00A65383">
        <w:t xml:space="preserve"> </w:t>
      </w:r>
      <w:r w:rsidRPr="00A65383">
        <w:t>лица</w:t>
      </w:r>
      <w:r w:rsidR="00A65383" w:rsidRPr="00A65383">
        <w:t xml:space="preserve"> [</w:t>
      </w:r>
      <w:r w:rsidR="00A24B9D" w:rsidRPr="00A65383">
        <w:t>16</w:t>
      </w:r>
      <w:r w:rsidRPr="00A65383">
        <w:t>,</w:t>
      </w:r>
      <w:r w:rsidR="00A65383" w:rsidRPr="00A65383">
        <w:t xml:space="preserve"> </w:t>
      </w:r>
      <w:r w:rsidRPr="00A65383">
        <w:t>с</w:t>
      </w:r>
      <w:r w:rsidR="00A65383">
        <w:t>. 20</w:t>
      </w:r>
      <w:r w:rsidRPr="00A65383">
        <w:t>1</w:t>
      </w:r>
      <w:r w:rsidR="00A65383" w:rsidRPr="00A65383">
        <w:t>].</w:t>
      </w:r>
    </w:p>
    <w:p w:rsidR="00A65383" w:rsidRPr="00A65383" w:rsidRDefault="0056671D" w:rsidP="00A65383">
      <w:pPr>
        <w:tabs>
          <w:tab w:val="left" w:pos="726"/>
        </w:tabs>
        <w:contextualSpacing/>
      </w:pPr>
      <w:r w:rsidRPr="00A65383">
        <w:t>Лицензия</w:t>
      </w:r>
      <w:r w:rsidR="00A65383" w:rsidRPr="00A65383">
        <w:t xml:space="preserve"> </w:t>
      </w:r>
      <w:r w:rsidRPr="00A65383">
        <w:t>выдается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конкретный</w:t>
      </w:r>
      <w:r w:rsidR="00A65383" w:rsidRPr="00A65383">
        <w:t xml:space="preserve"> </w:t>
      </w:r>
      <w:r w:rsidRPr="00A65383">
        <w:t>вид</w:t>
      </w:r>
      <w:r w:rsidR="00A65383" w:rsidRPr="00A65383">
        <w:t xml:space="preserve"> </w:t>
      </w:r>
      <w:r w:rsidRPr="00A65383">
        <w:t>деятельности</w:t>
      </w:r>
      <w:r w:rsidR="00A65383">
        <w:t xml:space="preserve"> (</w:t>
      </w:r>
      <w:r w:rsidRPr="00A65383">
        <w:t>с</w:t>
      </w:r>
      <w:r w:rsidR="00A65383" w:rsidRPr="00A65383">
        <w:t xml:space="preserve"> </w:t>
      </w:r>
      <w:r w:rsidRPr="00A65383">
        <w:t>указанием</w:t>
      </w:r>
      <w:r w:rsidR="00A65383" w:rsidRPr="00A65383">
        <w:t xml:space="preserve"> </w:t>
      </w:r>
      <w:r w:rsidRPr="00A65383">
        <w:t>работ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услуг,</w:t>
      </w:r>
      <w:r w:rsidR="00A65383" w:rsidRPr="00A65383">
        <w:t xml:space="preserve"> </w:t>
      </w:r>
      <w:r w:rsidRPr="00A65383">
        <w:t>составляющих</w:t>
      </w:r>
      <w:r w:rsidR="00A65383" w:rsidRPr="00A65383">
        <w:t xml:space="preserve"> </w:t>
      </w:r>
      <w:r w:rsidRPr="00A65383">
        <w:t>этот</w:t>
      </w:r>
      <w:r w:rsidR="00A65383" w:rsidRPr="00A65383">
        <w:t xml:space="preserve"> </w:t>
      </w:r>
      <w:r w:rsidRPr="00A65383">
        <w:t>вид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) </w:t>
      </w:r>
      <w:r w:rsidRPr="00A65383">
        <w:t>и</w:t>
      </w:r>
      <w:r w:rsidR="00A65383" w:rsidRPr="00A65383">
        <w:t xml:space="preserve"> </w:t>
      </w:r>
      <w:r w:rsidRPr="00A65383">
        <w:t>действует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всей</w:t>
      </w:r>
      <w:r w:rsidR="00A65383" w:rsidRPr="00A65383">
        <w:t xml:space="preserve"> </w:t>
      </w:r>
      <w:r w:rsidRPr="00A65383">
        <w:t>территории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части</w:t>
      </w:r>
      <w:r w:rsidR="00A65383" w:rsidRPr="00A65383">
        <w:t xml:space="preserve"> </w:t>
      </w:r>
      <w:r w:rsidRPr="00A65383">
        <w:rPr>
          <w:b/>
        </w:rPr>
        <w:t>в</w:t>
      </w:r>
      <w:r w:rsidR="00A65383" w:rsidRPr="00A65383">
        <w:t xml:space="preserve"> </w:t>
      </w:r>
      <w:r w:rsidRPr="00A65383">
        <w:t>соответствии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нормами</w:t>
      </w:r>
      <w:r w:rsidR="00A65383" w:rsidRPr="00A65383">
        <w:t xml:space="preserve"> </w:t>
      </w:r>
      <w:r w:rsidRPr="00A65383">
        <w:t>права</w:t>
      </w:r>
      <w:r w:rsidR="00A65383" w:rsidRPr="00A65383">
        <w:t xml:space="preserve">. </w:t>
      </w:r>
      <w:r w:rsidRPr="00A65383">
        <w:t>При</w:t>
      </w:r>
      <w:r w:rsidR="00A65383" w:rsidRPr="00A65383">
        <w:t xml:space="preserve"> </w:t>
      </w:r>
      <w:r w:rsidRPr="00A65383">
        <w:t>этом</w:t>
      </w:r>
      <w:r w:rsidR="00A65383" w:rsidRPr="00A65383">
        <w:t xml:space="preserve"> </w:t>
      </w:r>
      <w:r w:rsidRPr="00A65383">
        <w:t>вид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осуществление</w:t>
      </w:r>
      <w:r w:rsidR="00A65383" w:rsidRPr="00A65383">
        <w:t xml:space="preserve"> </w:t>
      </w:r>
      <w:r w:rsidRPr="00A65383">
        <w:t>которого</w:t>
      </w:r>
      <w:r w:rsidR="00A65383" w:rsidRPr="00A65383">
        <w:t xml:space="preserve"> </w:t>
      </w:r>
      <w:r w:rsidRPr="00A65383">
        <w:t>выдана</w:t>
      </w:r>
      <w:r w:rsidR="00A65383" w:rsidRPr="00A65383">
        <w:t xml:space="preserve"> </w:t>
      </w:r>
      <w:r w:rsidRPr="00A65383">
        <w:t>лицензия,</w:t>
      </w:r>
      <w:r w:rsidR="00A65383" w:rsidRPr="00A65383">
        <w:t xml:space="preserve"> </w:t>
      </w:r>
      <w:r w:rsidRPr="00A65383">
        <w:t>может</w:t>
      </w:r>
      <w:r w:rsidR="00A65383" w:rsidRPr="00A65383">
        <w:t xml:space="preserve"> </w:t>
      </w:r>
      <w:r w:rsidRPr="00A65383">
        <w:t>выполняться</w:t>
      </w:r>
      <w:r w:rsidR="00A65383" w:rsidRPr="00A65383">
        <w:t xml:space="preserve"> </w:t>
      </w:r>
      <w:r w:rsidRPr="00A65383">
        <w:t>только</w:t>
      </w:r>
      <w:r w:rsidR="00A65383" w:rsidRPr="00A65383">
        <w:t xml:space="preserve"> </w:t>
      </w:r>
      <w:r w:rsidRPr="00A65383">
        <w:t>лицензиатом</w:t>
      </w:r>
      <w:r w:rsidR="00A65383" w:rsidRPr="00A65383">
        <w:t xml:space="preserve"> </w:t>
      </w:r>
      <w:r w:rsidRPr="00A65383">
        <w:t>без</w:t>
      </w:r>
      <w:r w:rsidR="00A65383" w:rsidRPr="00A65383">
        <w:t xml:space="preserve"> </w:t>
      </w:r>
      <w:r w:rsidRPr="00A65383">
        <w:t>передачи</w:t>
      </w:r>
      <w:r w:rsidR="00A65383" w:rsidRPr="00A65383">
        <w:t xml:space="preserve"> </w:t>
      </w:r>
      <w:r w:rsidRPr="00A65383">
        <w:t>права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его</w:t>
      </w:r>
      <w:r w:rsidR="00A65383" w:rsidRPr="00A65383">
        <w:t xml:space="preserve"> </w:t>
      </w:r>
      <w:r w:rsidRPr="00A65383">
        <w:t>осуществление</w:t>
      </w:r>
      <w:r w:rsidR="00A65383" w:rsidRPr="00A65383">
        <w:t xml:space="preserve"> </w:t>
      </w:r>
      <w:r w:rsidRPr="00A65383">
        <w:t>другому</w:t>
      </w:r>
      <w:r w:rsidR="00A65383" w:rsidRPr="00A65383">
        <w:t xml:space="preserve"> </w:t>
      </w:r>
      <w:r w:rsidRPr="00A65383">
        <w:t>субъекту</w:t>
      </w:r>
      <w:r w:rsidR="00A65383" w:rsidRPr="00A65383">
        <w:t xml:space="preserve"> </w:t>
      </w:r>
      <w:r w:rsidRPr="00A65383">
        <w:t>предпринимательской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. </w:t>
      </w:r>
      <w:r w:rsidRPr="00A65383">
        <w:t>Приведем</w:t>
      </w:r>
      <w:r w:rsidR="00A65383" w:rsidRPr="00A65383">
        <w:t xml:space="preserve"> </w:t>
      </w:r>
      <w:r w:rsidRPr="00A65383">
        <w:t>следующий</w:t>
      </w:r>
      <w:r w:rsidR="00A65383" w:rsidRPr="00A65383">
        <w:t xml:space="preserve"> </w:t>
      </w:r>
      <w:r w:rsidRPr="00A65383">
        <w:t>пример</w:t>
      </w:r>
      <w:r w:rsidR="00A65383" w:rsidRPr="00A65383">
        <w:t>.</w:t>
      </w:r>
    </w:p>
    <w:p w:rsidR="00A65383" w:rsidRPr="00A65383" w:rsidRDefault="0056671D" w:rsidP="00A65383">
      <w:pPr>
        <w:tabs>
          <w:tab w:val="left" w:pos="726"/>
        </w:tabs>
        <w:contextualSpacing/>
      </w:pPr>
      <w:r w:rsidRPr="00A65383">
        <w:t>Налоговый</w:t>
      </w:r>
      <w:r w:rsidR="00A65383" w:rsidRPr="00A65383">
        <w:t xml:space="preserve"> </w:t>
      </w:r>
      <w:r w:rsidRPr="00A65383">
        <w:t>орган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ходе</w:t>
      </w:r>
      <w:r w:rsidR="00A65383" w:rsidRPr="00A65383">
        <w:t xml:space="preserve"> </w:t>
      </w:r>
      <w:r w:rsidRPr="00A65383">
        <w:t>проведения</w:t>
      </w:r>
      <w:r w:rsidR="00A65383" w:rsidRPr="00A65383">
        <w:t xml:space="preserve"> </w:t>
      </w:r>
      <w:r w:rsidRPr="00A65383">
        <w:t>целевой</w:t>
      </w:r>
      <w:r w:rsidR="00A65383" w:rsidRPr="00A65383">
        <w:t xml:space="preserve"> </w:t>
      </w:r>
      <w:r w:rsidRPr="00A65383">
        <w:t>налоговой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частного</w:t>
      </w:r>
      <w:r w:rsidR="00A65383" w:rsidRPr="00A65383">
        <w:t xml:space="preserve"> </w:t>
      </w:r>
      <w:r w:rsidRPr="00A65383">
        <w:t>унитарного</w:t>
      </w:r>
      <w:r w:rsidR="00A65383" w:rsidRPr="00A65383">
        <w:t xml:space="preserve"> </w:t>
      </w:r>
      <w:r w:rsidRPr="00A65383">
        <w:t>предприятия,</w:t>
      </w:r>
      <w:r w:rsidR="00A65383" w:rsidRPr="00A65383">
        <w:t xml:space="preserve"> </w:t>
      </w:r>
      <w:r w:rsidRPr="00A65383">
        <w:t>подлежащей</w:t>
      </w:r>
      <w:r w:rsidR="00A65383" w:rsidRPr="00A65383">
        <w:t xml:space="preserve"> </w:t>
      </w:r>
      <w:r w:rsidRPr="00A65383">
        <w:t>лицензированию,</w:t>
      </w:r>
      <w:r w:rsidR="00A65383" w:rsidRPr="00A65383">
        <w:t xml:space="preserve"> </w:t>
      </w:r>
      <w:r w:rsidRPr="00A65383">
        <w:t>установил</w:t>
      </w:r>
      <w:r w:rsidR="00A65383" w:rsidRPr="00A65383">
        <w:t xml:space="preserve"> </w:t>
      </w:r>
      <w:r w:rsidRPr="00A65383">
        <w:t>нарушение</w:t>
      </w:r>
      <w:r w:rsidR="00A65383" w:rsidRPr="00A65383">
        <w:t xml:space="preserve"> </w:t>
      </w:r>
      <w:r w:rsidRPr="00A65383">
        <w:t>подп</w:t>
      </w:r>
      <w:r w:rsidR="00A65383">
        <w:t>.3.8</w:t>
      </w:r>
      <w:r w:rsidR="00A65383" w:rsidRPr="00A65383">
        <w:t xml:space="preserve"> </w:t>
      </w:r>
      <w:r w:rsidRPr="00A65383">
        <w:t>Декрета</w:t>
      </w:r>
      <w:r w:rsidR="00A65383" w:rsidRPr="00A65383">
        <w:t xml:space="preserve"> </w:t>
      </w:r>
      <w:r w:rsidRPr="00A65383">
        <w:t>№</w:t>
      </w:r>
      <w:r w:rsidR="00A65383" w:rsidRPr="00A65383">
        <w:t xml:space="preserve"> </w:t>
      </w:r>
      <w:r w:rsidRPr="00A65383">
        <w:t>17,</w:t>
      </w:r>
      <w:r w:rsidR="00A65383" w:rsidRPr="00A65383">
        <w:t xml:space="preserve"> </w:t>
      </w:r>
      <w:r w:rsidR="00A65383">
        <w:t>т.е.</w:t>
      </w:r>
      <w:r w:rsidR="00A65383" w:rsidRPr="00A65383">
        <w:t xml:space="preserve"> </w:t>
      </w:r>
      <w:r w:rsidRPr="00A65383">
        <w:t>предприятие</w:t>
      </w:r>
      <w:r w:rsidR="00A65383" w:rsidRPr="00A65383">
        <w:t xml:space="preserve"> </w:t>
      </w:r>
      <w:r w:rsidRPr="00A65383">
        <w:t>осуществляло</w:t>
      </w:r>
      <w:r w:rsidR="00A65383" w:rsidRPr="00A65383">
        <w:t xml:space="preserve"> </w:t>
      </w:r>
      <w:r w:rsidRPr="00A65383">
        <w:t>без</w:t>
      </w:r>
      <w:r w:rsidR="00A65383" w:rsidRPr="00A65383">
        <w:t xml:space="preserve"> </w:t>
      </w:r>
      <w:r w:rsidRPr="00A65383">
        <w:t>лицензий</w:t>
      </w:r>
      <w:r w:rsidR="00A65383" w:rsidRPr="00A65383">
        <w:t xml:space="preserve"> </w:t>
      </w:r>
      <w:r w:rsidRPr="00A65383">
        <w:t>вид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- </w:t>
      </w:r>
      <w:r w:rsidRPr="00A65383">
        <w:t>общественное</w:t>
      </w:r>
      <w:r w:rsidR="00A65383" w:rsidRPr="00A65383">
        <w:t xml:space="preserve"> </w:t>
      </w:r>
      <w:r w:rsidRPr="00A65383">
        <w:t>питание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розничная</w:t>
      </w:r>
      <w:r w:rsidR="00A65383" w:rsidRPr="00A65383">
        <w:t xml:space="preserve"> </w:t>
      </w:r>
      <w:r w:rsidRPr="00A65383">
        <w:t>торговля,</w:t>
      </w:r>
      <w:r w:rsidR="00A65383" w:rsidRPr="00A65383">
        <w:t xml:space="preserve"> </w:t>
      </w:r>
      <w:r w:rsidRPr="00A65383">
        <w:t>подлежащий</w:t>
      </w:r>
      <w:r w:rsidR="00A65383" w:rsidRPr="00A65383">
        <w:t xml:space="preserve"> </w:t>
      </w:r>
      <w:r w:rsidRPr="00A65383">
        <w:t>лицензированию</w:t>
      </w:r>
      <w:r w:rsidR="00A65383" w:rsidRPr="00A65383">
        <w:t xml:space="preserve">. </w:t>
      </w:r>
      <w:r w:rsidRPr="00A65383">
        <w:t>По</w:t>
      </w:r>
      <w:r w:rsidR="00A65383" w:rsidRPr="00A65383">
        <w:t xml:space="preserve"> </w:t>
      </w:r>
      <w:r w:rsidRPr="00A65383">
        <w:t>мнению</w:t>
      </w:r>
      <w:r w:rsidR="00A65383" w:rsidRPr="00A65383">
        <w:t xml:space="preserve"> </w:t>
      </w:r>
      <w:r w:rsidRPr="00A65383">
        <w:t>правонарушителя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осуществления</w:t>
      </w:r>
      <w:r w:rsidR="00A65383" w:rsidRPr="00A65383">
        <w:t xml:space="preserve"> </w:t>
      </w:r>
      <w:r w:rsidRPr="00A65383">
        <w:t>такой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ему</w:t>
      </w:r>
      <w:r w:rsidR="00A65383" w:rsidRPr="00A65383">
        <w:t xml:space="preserve"> </w:t>
      </w:r>
      <w:r w:rsidRPr="00A65383">
        <w:t>было</w:t>
      </w:r>
      <w:r w:rsidR="00A65383" w:rsidRPr="00A65383">
        <w:t xml:space="preserve"> </w:t>
      </w:r>
      <w:r w:rsidRPr="00A65383">
        <w:t>достаточно</w:t>
      </w:r>
      <w:r w:rsidR="00A65383" w:rsidRPr="00A65383">
        <w:t xml:space="preserve"> </w:t>
      </w:r>
      <w:r w:rsidRPr="00A65383">
        <w:t>лицензий,</w:t>
      </w:r>
      <w:r w:rsidR="00A65383" w:rsidRPr="00A65383">
        <w:t xml:space="preserve"> </w:t>
      </w:r>
      <w:r w:rsidRPr="00A65383">
        <w:t>выданных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имя</w:t>
      </w:r>
      <w:r w:rsidR="00A65383" w:rsidRPr="00A65383">
        <w:t xml:space="preserve"> </w:t>
      </w:r>
      <w:r w:rsidRPr="00A65383">
        <w:t>учредителя</w:t>
      </w:r>
      <w:r w:rsidR="00A65383" w:rsidRPr="00A65383">
        <w:t xml:space="preserve"> - </w:t>
      </w:r>
      <w:r w:rsidRPr="00A65383">
        <w:t>индивидуального</w:t>
      </w:r>
      <w:r w:rsidR="00A65383" w:rsidRPr="00A65383">
        <w:t xml:space="preserve"> </w:t>
      </w:r>
      <w:r w:rsidRPr="00A65383">
        <w:t>предпринимателя</w:t>
      </w:r>
      <w:r w:rsidR="00A65383" w:rsidRPr="00A65383">
        <w:t xml:space="preserve">. </w:t>
      </w:r>
      <w:r w:rsidRPr="00A65383">
        <w:t>Налоговый</w:t>
      </w:r>
      <w:r w:rsidR="00A65383" w:rsidRPr="00A65383">
        <w:t xml:space="preserve"> </w:t>
      </w:r>
      <w:r w:rsidRPr="00A65383">
        <w:t>орган</w:t>
      </w:r>
      <w:r w:rsidR="00A65383" w:rsidRPr="00A65383">
        <w:t xml:space="preserve"> </w:t>
      </w:r>
      <w:r w:rsidRPr="00A65383">
        <w:t>квалифицировал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унитарного</w:t>
      </w:r>
      <w:r w:rsidR="00A65383" w:rsidRPr="00A65383">
        <w:t xml:space="preserve"> </w:t>
      </w:r>
      <w:r w:rsidRPr="00A65383">
        <w:t>предприятия</w:t>
      </w:r>
      <w:r w:rsidR="00A65383" w:rsidRPr="00A65383">
        <w:t xml:space="preserve"> </w:t>
      </w:r>
      <w:r w:rsidRPr="00A65383">
        <w:t>как</w:t>
      </w:r>
      <w:r w:rsidR="00A65383" w:rsidRPr="00A65383">
        <w:t xml:space="preserve"> </w:t>
      </w:r>
      <w:r w:rsidRPr="00A65383">
        <w:t>незаконную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применил</w:t>
      </w:r>
      <w:r w:rsidR="00A65383" w:rsidRPr="00A65383">
        <w:t xml:space="preserve"> </w:t>
      </w:r>
      <w:r w:rsidRPr="00A65383">
        <w:t>норму</w:t>
      </w:r>
      <w:r w:rsidR="00A65383" w:rsidRPr="00A65383">
        <w:t xml:space="preserve"> </w:t>
      </w:r>
      <w:r w:rsidRPr="00A65383">
        <w:t>п</w:t>
      </w:r>
      <w:r w:rsidR="00A65383">
        <w:t>.6</w:t>
      </w:r>
      <w:r w:rsidR="00A65383" w:rsidRPr="00A65383">
        <w:t xml:space="preserve"> </w:t>
      </w:r>
      <w:r w:rsidRPr="00A65383">
        <w:t>ст</w:t>
      </w:r>
      <w:r w:rsidR="00A65383">
        <w:t>.9</w:t>
      </w:r>
      <w:r w:rsidR="00A65383" w:rsidRPr="00A65383">
        <w:t xml:space="preserve"> </w:t>
      </w:r>
      <w:r w:rsidRPr="00A65383">
        <w:t>Закона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20</w:t>
      </w:r>
      <w:r w:rsidR="00A65383" w:rsidRPr="00A65383">
        <w:t xml:space="preserve"> </w:t>
      </w:r>
      <w:r w:rsidRPr="00A65383">
        <w:t>декабря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A65383">
          <w:t>1991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>.</w:t>
      </w:r>
      <w:r w:rsidR="00A65383">
        <w:t xml:space="preserve"> "</w:t>
      </w:r>
      <w:r w:rsidRPr="00A65383">
        <w:t>О</w:t>
      </w:r>
      <w:r w:rsidR="00A65383" w:rsidRPr="00A65383">
        <w:t xml:space="preserve"> </w:t>
      </w:r>
      <w:r w:rsidRPr="00A65383">
        <w:t>налогах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сборах,</w:t>
      </w:r>
      <w:r w:rsidR="00A65383" w:rsidRPr="00A65383">
        <w:t xml:space="preserve"> </w:t>
      </w:r>
      <w:r w:rsidRPr="00A65383">
        <w:t>взимаемых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бюджет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>
        <w:t xml:space="preserve">" </w:t>
      </w:r>
      <w:r w:rsidRPr="00A65383">
        <w:t>о</w:t>
      </w:r>
      <w:r w:rsidR="00A65383" w:rsidRPr="00A65383">
        <w:t xml:space="preserve"> </w:t>
      </w:r>
      <w:r w:rsidRPr="00A65383">
        <w:t>взыскании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бюджет</w:t>
      </w:r>
      <w:r w:rsidR="00A65383" w:rsidRPr="00A65383">
        <w:t xml:space="preserve"> </w:t>
      </w:r>
      <w:r w:rsidRPr="00A65383">
        <w:t>суммы</w:t>
      </w:r>
      <w:r w:rsidR="00A65383" w:rsidRPr="00A65383">
        <w:t xml:space="preserve"> </w:t>
      </w:r>
      <w:r w:rsidRPr="00A65383">
        <w:t>дохода,</w:t>
      </w:r>
      <w:r w:rsidR="00A65383" w:rsidRPr="00A65383">
        <w:t xml:space="preserve"> </w:t>
      </w:r>
      <w:r w:rsidRPr="00A65383">
        <w:t>полученного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такой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штрафа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том</w:t>
      </w:r>
      <w:r w:rsidR="00A65383" w:rsidRPr="00A65383">
        <w:t xml:space="preserve"> </w:t>
      </w:r>
      <w:r w:rsidRPr="00A65383">
        <w:t>же</w:t>
      </w:r>
      <w:r w:rsidR="00A65383" w:rsidRPr="00A65383">
        <w:t xml:space="preserve"> </w:t>
      </w:r>
      <w:r w:rsidRPr="00A65383">
        <w:t>размере</w:t>
      </w:r>
      <w:r w:rsidR="00A65383" w:rsidRPr="00A65383">
        <w:t>.</w:t>
      </w:r>
    </w:p>
    <w:p w:rsidR="00A65383" w:rsidRPr="00A65383" w:rsidRDefault="0056671D" w:rsidP="00A65383">
      <w:pPr>
        <w:tabs>
          <w:tab w:val="left" w:pos="726"/>
        </w:tabs>
        <w:contextualSpacing/>
      </w:pPr>
      <w:r w:rsidRPr="00A65383">
        <w:t>Отказывая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признании</w:t>
      </w:r>
      <w:r w:rsidR="00A65383" w:rsidRPr="00A65383">
        <w:t xml:space="preserve"> </w:t>
      </w:r>
      <w:r w:rsidRPr="00A65383">
        <w:t>решения</w:t>
      </w:r>
      <w:r w:rsidR="00A65383" w:rsidRPr="00A65383">
        <w:t xml:space="preserve"> </w:t>
      </w:r>
      <w:r w:rsidRPr="00A65383">
        <w:t>налогового</w:t>
      </w:r>
      <w:r w:rsidR="00A65383" w:rsidRPr="00A65383">
        <w:t xml:space="preserve"> </w:t>
      </w:r>
      <w:r w:rsidRPr="00A65383">
        <w:t>органа</w:t>
      </w:r>
      <w:r w:rsidR="00A65383" w:rsidRPr="00A65383">
        <w:t xml:space="preserve"> </w:t>
      </w:r>
      <w:r w:rsidRPr="00A65383">
        <w:t>недействительным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заявлению</w:t>
      </w:r>
      <w:r w:rsidR="00A65383" w:rsidRPr="00A65383">
        <w:t xml:space="preserve"> </w:t>
      </w:r>
      <w:r w:rsidRPr="00A65383">
        <w:t>унитарного</w:t>
      </w:r>
      <w:r w:rsidR="00A65383" w:rsidRPr="00A65383">
        <w:t xml:space="preserve"> </w:t>
      </w:r>
      <w:r w:rsidRPr="00A65383">
        <w:t>предприятия,</w:t>
      </w:r>
      <w:r w:rsidR="00A65383" w:rsidRPr="00A65383">
        <w:t xml:space="preserve"> </w:t>
      </w:r>
      <w:r w:rsidRPr="00A65383">
        <w:t>суд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решении</w:t>
      </w:r>
      <w:r w:rsidR="00A65383" w:rsidRPr="00A65383">
        <w:t xml:space="preserve"> </w:t>
      </w:r>
      <w:r w:rsidRPr="00A65383">
        <w:t>отметил,</w:t>
      </w:r>
      <w:r w:rsidR="00A65383" w:rsidRPr="00A65383">
        <w:t xml:space="preserve"> </w:t>
      </w:r>
      <w:r w:rsidRPr="00A65383">
        <w:t>что</w:t>
      </w:r>
      <w:r w:rsidR="00A65383" w:rsidRPr="00A65383">
        <w:t xml:space="preserve"> </w:t>
      </w:r>
      <w:r w:rsidRPr="00A65383">
        <w:t>норма</w:t>
      </w:r>
      <w:r w:rsidR="00A65383" w:rsidRPr="00A65383">
        <w:t xml:space="preserve"> </w:t>
      </w:r>
      <w:r w:rsidRPr="00A65383">
        <w:t>ч</w:t>
      </w:r>
      <w:r w:rsidR="00A65383">
        <w:t>.2</w:t>
      </w:r>
      <w:r w:rsidR="00A65383" w:rsidRPr="00A65383">
        <w:t xml:space="preserve"> </w:t>
      </w:r>
      <w:r w:rsidRPr="00A65383">
        <w:t>п</w:t>
      </w:r>
      <w:r w:rsidR="00A65383">
        <w:t>.2</w:t>
      </w:r>
      <w:r w:rsidRPr="00A65383">
        <w:t>1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предоставляет</w:t>
      </w:r>
      <w:r w:rsidR="00A65383" w:rsidRPr="00A65383">
        <w:t xml:space="preserve"> </w:t>
      </w:r>
      <w:r w:rsidRPr="00A65383">
        <w:t>право</w:t>
      </w:r>
      <w:r w:rsidR="00A65383" w:rsidRPr="00A65383">
        <w:t xml:space="preserve"> </w:t>
      </w:r>
      <w:r w:rsidRPr="00A65383">
        <w:t>осуществлять</w:t>
      </w:r>
      <w:r w:rsidR="00A65383" w:rsidRPr="00A65383">
        <w:t xml:space="preserve"> </w:t>
      </w:r>
      <w:r w:rsidRPr="00A65383">
        <w:t>лицензируемый</w:t>
      </w:r>
      <w:r w:rsidR="00A65383" w:rsidRPr="00A65383">
        <w:t xml:space="preserve"> </w:t>
      </w:r>
      <w:r w:rsidRPr="00A65383">
        <w:t>вид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только</w:t>
      </w:r>
      <w:r w:rsidR="00A65383" w:rsidRPr="00A65383">
        <w:t xml:space="preserve"> </w:t>
      </w:r>
      <w:r w:rsidRPr="00A65383">
        <w:t>лицензиату</w:t>
      </w:r>
      <w:r w:rsidR="00A65383" w:rsidRPr="00A65383">
        <w:t xml:space="preserve"> </w:t>
      </w:r>
      <w:r w:rsidRPr="00A65383">
        <w:t>без</w:t>
      </w:r>
      <w:r w:rsidR="00A65383" w:rsidRPr="00A65383">
        <w:t xml:space="preserve"> </w:t>
      </w:r>
      <w:r w:rsidRPr="00A65383">
        <w:t>передачи</w:t>
      </w:r>
      <w:r w:rsidR="00A65383" w:rsidRPr="00A65383">
        <w:t xml:space="preserve"> </w:t>
      </w:r>
      <w:r w:rsidRPr="00A65383">
        <w:t>права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использование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другой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физическому</w:t>
      </w:r>
      <w:r w:rsidR="00A65383" w:rsidRPr="00A65383">
        <w:t xml:space="preserve"> </w:t>
      </w:r>
      <w:r w:rsidRPr="00A65383">
        <w:t>лицу</w:t>
      </w:r>
      <w:r w:rsidR="00A65383" w:rsidRPr="00A65383">
        <w:t xml:space="preserve">. </w:t>
      </w:r>
      <w:r w:rsidRPr="00A65383">
        <w:t>Таким</w:t>
      </w:r>
      <w:r w:rsidR="00A65383" w:rsidRPr="00A65383">
        <w:t xml:space="preserve"> </w:t>
      </w:r>
      <w:r w:rsidRPr="00A65383">
        <w:t>образом,</w:t>
      </w:r>
      <w:r w:rsidR="00A65383" w:rsidRPr="00A65383">
        <w:t xml:space="preserve"> </w:t>
      </w:r>
      <w:r w:rsidRPr="00A65383">
        <w:t>истец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имел</w:t>
      </w:r>
      <w:r w:rsidR="00A65383" w:rsidRPr="00A65383">
        <w:t xml:space="preserve"> </w:t>
      </w:r>
      <w:r w:rsidRPr="00A65383">
        <w:t>права</w:t>
      </w:r>
      <w:r w:rsidR="00A65383" w:rsidRPr="00A65383">
        <w:t xml:space="preserve"> </w:t>
      </w:r>
      <w:r w:rsidRPr="00A65383">
        <w:t>осуществлять</w:t>
      </w:r>
      <w:r w:rsidR="00A65383" w:rsidRPr="00A65383">
        <w:t xml:space="preserve"> </w:t>
      </w:r>
      <w:r w:rsidRPr="00A65383">
        <w:t>перечисленные</w:t>
      </w:r>
      <w:r w:rsidR="00A65383" w:rsidRPr="00A65383">
        <w:t xml:space="preserve"> </w:t>
      </w:r>
      <w:r w:rsidRPr="00A65383">
        <w:t>виды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основании</w:t>
      </w:r>
      <w:r w:rsidR="00A65383" w:rsidRPr="00A65383">
        <w:t xml:space="preserve"> </w:t>
      </w:r>
      <w:r w:rsidRPr="00A65383">
        <w:t>лицензии,</w:t>
      </w:r>
      <w:r w:rsidR="00A65383" w:rsidRPr="00A65383">
        <w:t xml:space="preserve"> </w:t>
      </w:r>
      <w:r w:rsidRPr="00A65383">
        <w:t>выданной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учредителю</w:t>
      </w:r>
      <w:r w:rsidR="00A65383">
        <w:t xml:space="preserve"> (</w:t>
      </w:r>
      <w:r w:rsidRPr="00A65383">
        <w:t>индивидуальному</w:t>
      </w:r>
      <w:r w:rsidR="00A65383" w:rsidRPr="00A65383">
        <w:t xml:space="preserve"> </w:t>
      </w:r>
      <w:r w:rsidRPr="00A65383">
        <w:t>предпринимателю</w:t>
      </w:r>
      <w:r w:rsidR="00A65383" w:rsidRPr="00A65383">
        <w:t>).</w:t>
      </w:r>
    </w:p>
    <w:p w:rsidR="00A65383" w:rsidRPr="00A65383" w:rsidRDefault="0056671D" w:rsidP="00A65383">
      <w:pPr>
        <w:tabs>
          <w:tab w:val="left" w:pos="726"/>
        </w:tabs>
        <w:contextualSpacing/>
      </w:pPr>
      <w:r w:rsidRPr="00A65383">
        <w:t>Одновременно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образованием</w:t>
      </w:r>
      <w:r w:rsidR="00A65383" w:rsidRPr="00A65383">
        <w:t xml:space="preserve"> </w:t>
      </w:r>
      <w:r w:rsidRPr="00A65383">
        <w:t>коммерческой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 </w:t>
      </w:r>
      <w:r w:rsidRPr="00A65383">
        <w:t>у</w:t>
      </w:r>
      <w:r w:rsidR="00A65383" w:rsidRPr="00A65383">
        <w:t xml:space="preserve"> </w:t>
      </w:r>
      <w:r w:rsidRPr="00A65383">
        <w:t>индивидуального</w:t>
      </w:r>
      <w:r w:rsidR="00A65383" w:rsidRPr="00A65383">
        <w:t xml:space="preserve"> </w:t>
      </w:r>
      <w:r w:rsidRPr="00A65383">
        <w:t>предпринимателя,</w:t>
      </w:r>
      <w:r w:rsidR="00A65383" w:rsidRPr="00A65383">
        <w:t xml:space="preserve"> </w:t>
      </w:r>
      <w:r w:rsidRPr="00A65383">
        <w:t>учредившего</w:t>
      </w:r>
      <w:r w:rsidR="00A65383" w:rsidRPr="00A65383">
        <w:t xml:space="preserve"> </w:t>
      </w:r>
      <w:r w:rsidRPr="00A65383">
        <w:t>ее,</w:t>
      </w:r>
      <w:r w:rsidR="00A65383" w:rsidRPr="00A65383">
        <w:t xml:space="preserve"> </w:t>
      </w:r>
      <w:r w:rsidRPr="00A65383">
        <w:t>остается</w:t>
      </w:r>
      <w:r w:rsidR="00A65383" w:rsidRPr="00A65383">
        <w:t xml:space="preserve"> </w:t>
      </w:r>
      <w:r w:rsidRPr="00A65383">
        <w:t>возможность</w:t>
      </w:r>
      <w:r w:rsidR="00A65383" w:rsidRPr="00A65383">
        <w:t xml:space="preserve"> </w:t>
      </w:r>
      <w:r w:rsidRPr="00A65383">
        <w:t>осуществлять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качестве</w:t>
      </w:r>
      <w:r w:rsidR="00A65383" w:rsidRPr="00A65383">
        <w:t xml:space="preserve"> </w:t>
      </w:r>
      <w:r w:rsidRPr="00A65383">
        <w:t>индивидуального</w:t>
      </w:r>
      <w:r w:rsidR="00A65383" w:rsidRPr="00A65383">
        <w:t xml:space="preserve"> </w:t>
      </w:r>
      <w:r w:rsidRPr="00A65383">
        <w:t>предпринимателя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основании</w:t>
      </w:r>
      <w:r w:rsidR="00A65383" w:rsidRPr="00A65383">
        <w:t xml:space="preserve"> </w:t>
      </w:r>
      <w:r w:rsidRPr="00A65383">
        <w:t>лицензий,</w:t>
      </w:r>
      <w:r w:rsidR="00A65383" w:rsidRPr="00A65383">
        <w:t xml:space="preserve"> </w:t>
      </w:r>
      <w:r w:rsidRPr="00A65383">
        <w:t>полученных</w:t>
      </w:r>
      <w:r w:rsidR="00A65383" w:rsidRPr="00A65383">
        <w:t xml:space="preserve"> </w:t>
      </w:r>
      <w:r w:rsidRPr="00A65383">
        <w:t>им</w:t>
      </w:r>
      <w:r w:rsidR="00A65383" w:rsidRPr="00A65383">
        <w:t xml:space="preserve"> </w:t>
      </w:r>
      <w:r w:rsidRPr="00A65383">
        <w:t>ран</w:t>
      </w:r>
      <w:r w:rsidR="000A053E" w:rsidRPr="00A65383">
        <w:t>ее</w:t>
      </w:r>
      <w:r w:rsidR="00A65383" w:rsidRPr="00A65383">
        <w:t xml:space="preserve"> </w:t>
      </w:r>
      <w:r w:rsidR="00A65383" w:rsidRPr="00A65383">
        <w:rPr>
          <w:i/>
        </w:rPr>
        <w:t>[</w:t>
      </w:r>
      <w:r w:rsidR="00A24B9D" w:rsidRPr="00A65383">
        <w:rPr>
          <w:i/>
        </w:rPr>
        <w:t>13,</w:t>
      </w:r>
      <w:r w:rsidR="00A65383" w:rsidRPr="00A65383">
        <w:rPr>
          <w:i/>
        </w:rPr>
        <w:t xml:space="preserve"> </w:t>
      </w:r>
      <w:r w:rsidR="00A24B9D" w:rsidRPr="00A65383">
        <w:rPr>
          <w:i/>
        </w:rPr>
        <w:t>с</w:t>
      </w:r>
      <w:r w:rsidR="00A65383">
        <w:rPr>
          <w:i/>
        </w:rPr>
        <w:t>.1</w:t>
      </w:r>
      <w:r w:rsidR="00A24B9D" w:rsidRPr="00A65383">
        <w:rPr>
          <w:i/>
        </w:rPr>
        <w:t>2</w:t>
      </w:r>
      <w:r w:rsidR="00A65383" w:rsidRPr="00A65383">
        <w:rPr>
          <w:i/>
        </w:rPr>
        <w:t>].</w:t>
      </w:r>
    </w:p>
    <w:p w:rsidR="00A65383" w:rsidRPr="00A65383" w:rsidRDefault="000A053E" w:rsidP="00A65383">
      <w:pPr>
        <w:tabs>
          <w:tab w:val="left" w:pos="726"/>
        </w:tabs>
        <w:contextualSpacing/>
      </w:pPr>
      <w:r w:rsidRPr="00A65383">
        <w:t>Сведения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реквизиты,</w:t>
      </w:r>
      <w:r w:rsidR="00A65383" w:rsidRPr="00A65383">
        <w:t xml:space="preserve"> </w:t>
      </w:r>
      <w:r w:rsidRPr="00A65383">
        <w:t>которые</w:t>
      </w:r>
      <w:r w:rsidR="00A65383" w:rsidRPr="00A65383">
        <w:t xml:space="preserve"> </w:t>
      </w:r>
      <w:r w:rsidRPr="00A65383">
        <w:t>должна</w:t>
      </w:r>
      <w:r w:rsidR="00A65383" w:rsidRPr="00A65383">
        <w:t xml:space="preserve"> </w:t>
      </w:r>
      <w:r w:rsidRPr="00A65383">
        <w:t>содержать</w:t>
      </w:r>
      <w:r w:rsidR="00A65383" w:rsidRPr="00A65383">
        <w:t xml:space="preserve"> </w:t>
      </w:r>
      <w:r w:rsidRPr="00A65383">
        <w:t>лицензия,</w:t>
      </w:r>
      <w:r w:rsidR="00A65383" w:rsidRPr="00A65383">
        <w:t xml:space="preserve"> </w:t>
      </w:r>
      <w:r w:rsidRPr="00A65383">
        <w:t>определены</w:t>
      </w:r>
      <w:r w:rsidR="00A65383" w:rsidRPr="00A65383">
        <w:t xml:space="preserve"> </w:t>
      </w:r>
      <w:r w:rsidRPr="00A65383">
        <w:t>нормой</w:t>
      </w:r>
      <w:r w:rsidR="00A65383" w:rsidRPr="00A65383">
        <w:t xml:space="preserve"> </w:t>
      </w:r>
      <w:r w:rsidRPr="00A65383">
        <w:t>п</w:t>
      </w:r>
      <w:r w:rsidR="00A65383">
        <w:t>.1</w:t>
      </w:r>
      <w:r w:rsidRPr="00A65383">
        <w:t>4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. </w:t>
      </w:r>
      <w:r w:rsidRPr="00A65383">
        <w:t>К</w:t>
      </w:r>
      <w:r w:rsidR="00A65383" w:rsidRPr="00A65383">
        <w:t xml:space="preserve"> </w:t>
      </w:r>
      <w:r w:rsidRPr="00A65383">
        <w:t>таковым</w:t>
      </w:r>
      <w:r w:rsidR="00A65383" w:rsidRPr="00A65383">
        <w:t xml:space="preserve"> </w:t>
      </w:r>
      <w:r w:rsidRPr="00A65383">
        <w:t>отнесены</w:t>
      </w:r>
      <w:r w:rsidR="00A65383" w:rsidRPr="00A65383">
        <w:t xml:space="preserve">: </w:t>
      </w:r>
      <w:r w:rsidRPr="00A65383">
        <w:t>наименование</w:t>
      </w:r>
      <w:r w:rsidR="00A65383" w:rsidRPr="00A65383">
        <w:t xml:space="preserve"> </w:t>
      </w:r>
      <w:r w:rsidRPr="00A65383">
        <w:t>органа,</w:t>
      </w:r>
      <w:r w:rsidR="00A65383" w:rsidRPr="00A65383">
        <w:t xml:space="preserve"> </w:t>
      </w:r>
      <w:r w:rsidRPr="00A65383">
        <w:t>выдавшего</w:t>
      </w:r>
      <w:r w:rsidR="00A65383" w:rsidRPr="00A65383">
        <w:t xml:space="preserve"> </w:t>
      </w:r>
      <w:r w:rsidRPr="00A65383">
        <w:t>лицензию</w:t>
      </w:r>
      <w:r w:rsidR="00A65383" w:rsidRPr="00A65383">
        <w:t xml:space="preserve">; </w:t>
      </w:r>
      <w:r w:rsidRPr="00A65383">
        <w:t>регистрационный</w:t>
      </w:r>
      <w:r w:rsidR="00A65383" w:rsidRPr="00A65383">
        <w:t xml:space="preserve"> </w:t>
      </w:r>
      <w:r w:rsidRPr="00A65383">
        <w:t>номер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; </w:t>
      </w:r>
      <w:r w:rsidRPr="00A65383">
        <w:t>номер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дата</w:t>
      </w:r>
      <w:r w:rsidR="00A65383" w:rsidRPr="00A65383">
        <w:t xml:space="preserve"> </w:t>
      </w:r>
      <w:r w:rsidRPr="00A65383">
        <w:t>принятия</w:t>
      </w:r>
      <w:r w:rsidR="00A65383" w:rsidRPr="00A65383">
        <w:t xml:space="preserve"> </w:t>
      </w:r>
      <w:r w:rsidRPr="00A65383">
        <w:t>решения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выдаче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; </w:t>
      </w:r>
      <w:r w:rsidRPr="00A65383">
        <w:t>срок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; </w:t>
      </w:r>
      <w:r w:rsidRPr="00A65383">
        <w:t>сведения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лицензиате</w:t>
      </w:r>
      <w:r w:rsidR="00A65383">
        <w:t xml:space="preserve"> (</w:t>
      </w:r>
      <w:r w:rsidRPr="00A65383">
        <w:t>наименование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место</w:t>
      </w:r>
      <w:r w:rsidR="00A65383" w:rsidRPr="00A65383">
        <w:t xml:space="preserve"> </w:t>
      </w:r>
      <w:r w:rsidRPr="00A65383">
        <w:t>нахождения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статусом</w:t>
      </w:r>
      <w:r w:rsidR="00A65383" w:rsidRPr="00A65383">
        <w:t xml:space="preserve"> </w:t>
      </w:r>
      <w:r w:rsidRPr="00A65383">
        <w:t>юридического</w:t>
      </w:r>
      <w:r w:rsidR="00A65383" w:rsidRPr="00A65383">
        <w:t xml:space="preserve"> </w:t>
      </w:r>
      <w:r w:rsidRPr="00A65383">
        <w:t>лица,</w:t>
      </w:r>
      <w:r w:rsidR="00A65383" w:rsidRPr="00A65383">
        <w:t xml:space="preserve"> </w:t>
      </w:r>
      <w:r w:rsidRPr="00A65383">
        <w:t>фамилия,</w:t>
      </w:r>
      <w:r w:rsidR="00A65383" w:rsidRPr="00A65383">
        <w:t xml:space="preserve"> </w:t>
      </w:r>
      <w:r w:rsidRPr="00A65383">
        <w:t>имя,</w:t>
      </w:r>
      <w:r w:rsidR="00A65383" w:rsidRPr="00A65383">
        <w:t xml:space="preserve"> </w:t>
      </w:r>
      <w:r w:rsidRPr="00A65383">
        <w:t>отчество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место</w:t>
      </w:r>
      <w:r w:rsidR="00A65383" w:rsidRPr="00A65383">
        <w:t xml:space="preserve"> </w:t>
      </w:r>
      <w:r w:rsidRPr="00A65383">
        <w:t>жительства</w:t>
      </w:r>
      <w:r w:rsidR="00A65383" w:rsidRPr="00A65383">
        <w:t xml:space="preserve"> </w:t>
      </w:r>
      <w:r w:rsidRPr="00A65383">
        <w:t>физического</w:t>
      </w:r>
      <w:r w:rsidR="00A65383" w:rsidRPr="00A65383">
        <w:t xml:space="preserve"> </w:t>
      </w:r>
      <w:r w:rsidRPr="00A65383">
        <w:t>лица,</w:t>
      </w:r>
      <w:r w:rsidR="00A65383" w:rsidRPr="00A65383">
        <w:t xml:space="preserve"> </w:t>
      </w:r>
      <w:r w:rsidRPr="00A65383">
        <w:t>которым</w:t>
      </w:r>
      <w:r w:rsidR="00A65383" w:rsidRPr="00A65383">
        <w:t xml:space="preserve"> </w:t>
      </w:r>
      <w:r w:rsidRPr="00A65383">
        <w:t>выдается</w:t>
      </w:r>
      <w:r w:rsidR="00A65383" w:rsidRPr="00A65383">
        <w:t xml:space="preserve"> </w:t>
      </w:r>
      <w:r w:rsidRPr="00A65383">
        <w:t>лицензия,</w:t>
      </w:r>
      <w:r w:rsidR="00A65383" w:rsidRPr="00A65383">
        <w:t xml:space="preserve"> </w:t>
      </w:r>
      <w:r w:rsidRPr="00A65383">
        <w:t>наименование</w:t>
      </w:r>
      <w:r w:rsidR="00A65383" w:rsidRPr="00A65383">
        <w:t xml:space="preserve"> </w:t>
      </w:r>
      <w:r w:rsidRPr="00A65383">
        <w:t>регистрирующего</w:t>
      </w:r>
      <w:r w:rsidR="00A65383" w:rsidRPr="00A65383">
        <w:t xml:space="preserve"> </w:t>
      </w:r>
      <w:r w:rsidRPr="00A65383">
        <w:t>органа,</w:t>
      </w:r>
      <w:r w:rsidR="00A65383" w:rsidRPr="00A65383">
        <w:t xml:space="preserve"> </w:t>
      </w:r>
      <w:r w:rsidRPr="00A65383">
        <w:t>номер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дата</w:t>
      </w:r>
      <w:r w:rsidR="00A65383" w:rsidRPr="00A65383">
        <w:t xml:space="preserve"> </w:t>
      </w:r>
      <w:r w:rsidRPr="00A65383">
        <w:t>свидетельства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государственной</w:t>
      </w:r>
      <w:r w:rsidR="00A65383" w:rsidRPr="00A65383">
        <w:t xml:space="preserve"> </w:t>
      </w:r>
      <w:r w:rsidRPr="00A65383">
        <w:t>регистрации,</w:t>
      </w:r>
      <w:r w:rsidR="00A65383" w:rsidRPr="00A65383">
        <w:t xml:space="preserve"> </w:t>
      </w:r>
      <w:r w:rsidRPr="00A65383">
        <w:t>учетный</w:t>
      </w:r>
      <w:r w:rsidR="00A65383" w:rsidRPr="00A65383">
        <w:t xml:space="preserve"> </w:t>
      </w:r>
      <w:r w:rsidRPr="00A65383">
        <w:t>номер</w:t>
      </w:r>
      <w:r w:rsidR="00A65383" w:rsidRPr="00A65383">
        <w:t xml:space="preserve"> </w:t>
      </w:r>
      <w:r w:rsidRPr="00A65383">
        <w:t>налогоплательщика</w:t>
      </w:r>
      <w:r w:rsidR="00A65383" w:rsidRPr="00A65383">
        <w:t xml:space="preserve">); </w:t>
      </w:r>
      <w:r w:rsidRPr="00A65383">
        <w:t>наименование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; </w:t>
      </w:r>
      <w:r w:rsidRPr="00A65383">
        <w:t>указание</w:t>
      </w:r>
      <w:r w:rsidR="00A65383" w:rsidRPr="00A65383">
        <w:t xml:space="preserve"> </w:t>
      </w:r>
      <w:r w:rsidRPr="00A65383">
        <w:t>работ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услуг</w:t>
      </w:r>
      <w:r w:rsidR="00A65383">
        <w:t xml:space="preserve"> (</w:t>
      </w:r>
      <w:r w:rsidRPr="00A65383">
        <w:t>особых</w:t>
      </w:r>
      <w:r w:rsidR="00A65383" w:rsidRPr="00A65383">
        <w:t xml:space="preserve"> </w:t>
      </w:r>
      <w:r w:rsidRPr="00A65383">
        <w:t>требований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условий</w:t>
      </w:r>
      <w:r w:rsidR="00A65383" w:rsidRPr="00A65383">
        <w:t xml:space="preserve">), </w:t>
      </w:r>
      <w:r w:rsidRPr="00A65383">
        <w:t>если</w:t>
      </w:r>
      <w:r w:rsidR="00A65383" w:rsidRPr="00A65383">
        <w:t xml:space="preserve"> </w:t>
      </w:r>
      <w:r w:rsidRPr="00A65383">
        <w:t>они</w:t>
      </w:r>
      <w:r w:rsidR="00A65383" w:rsidRPr="00A65383">
        <w:t xml:space="preserve"> </w:t>
      </w:r>
      <w:r w:rsidRPr="00A65383">
        <w:t>определены</w:t>
      </w:r>
      <w:r w:rsidR="00A65383" w:rsidRPr="00A65383">
        <w:t xml:space="preserve"> </w:t>
      </w:r>
      <w:r w:rsidRPr="00A65383">
        <w:t>положением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осуществляемого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основании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; </w:t>
      </w:r>
      <w:r w:rsidRPr="00A65383">
        <w:t>сведения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представительстве</w:t>
      </w:r>
      <w:r w:rsidR="00A65383" w:rsidRPr="00A65383">
        <w:t xml:space="preserve"> </w:t>
      </w:r>
      <w:r w:rsidRPr="00A65383">
        <w:t>иностранной</w:t>
      </w:r>
      <w:r w:rsidR="00A65383" w:rsidRPr="00A65383">
        <w:t xml:space="preserve"> </w:t>
      </w:r>
      <w:r w:rsidRPr="00A65383">
        <w:t>организации,</w:t>
      </w:r>
      <w:r w:rsidR="00A65383" w:rsidRPr="00A65383">
        <w:t xml:space="preserve"> </w:t>
      </w:r>
      <w:r w:rsidRPr="00A65383">
        <w:t>об</w:t>
      </w:r>
      <w:r w:rsidR="00A65383" w:rsidRPr="00A65383">
        <w:t xml:space="preserve"> </w:t>
      </w:r>
      <w:r w:rsidRPr="00A65383">
        <w:t>обособленных</w:t>
      </w:r>
      <w:r w:rsidR="00A65383" w:rsidRPr="00A65383">
        <w:t xml:space="preserve"> </w:t>
      </w:r>
      <w:r w:rsidRPr="00A65383">
        <w:t>подразделениях</w:t>
      </w:r>
      <w:r w:rsidR="00A65383" w:rsidRPr="00A65383">
        <w:t xml:space="preserve">; </w:t>
      </w:r>
      <w:r w:rsidRPr="00A65383">
        <w:t>отметка</w:t>
      </w:r>
      <w:r w:rsidR="00A65383" w:rsidRPr="00A65383">
        <w:t xml:space="preserve"> </w:t>
      </w:r>
      <w:r w:rsidRPr="00A65383">
        <w:t>об</w:t>
      </w:r>
      <w:r w:rsidR="00A65383" w:rsidRPr="00A65383">
        <w:t xml:space="preserve"> </w:t>
      </w:r>
      <w:r w:rsidRPr="00A65383">
        <w:t>ознакомлении</w:t>
      </w:r>
      <w:r w:rsidR="00A65383" w:rsidRPr="00A65383">
        <w:t xml:space="preserve"> </w:t>
      </w:r>
      <w:r w:rsidRPr="00A65383">
        <w:t>соискателя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положениями</w:t>
      </w:r>
      <w:r w:rsidR="00A65383" w:rsidRPr="00A65383">
        <w:t xml:space="preserve"> </w:t>
      </w:r>
      <w:r w:rsidRPr="00A65383">
        <w:t>законодательства,</w:t>
      </w:r>
      <w:r w:rsidR="00A65383" w:rsidRPr="00A65383">
        <w:t xml:space="preserve"> </w:t>
      </w:r>
      <w:r w:rsidRPr="00A65383">
        <w:t>определяющими</w:t>
      </w:r>
      <w:r w:rsidR="00A65383" w:rsidRPr="00A65383">
        <w:t xml:space="preserve"> </w:t>
      </w:r>
      <w:r w:rsidRPr="00A65383">
        <w:t>лицензионные</w:t>
      </w:r>
      <w:r w:rsidR="00A65383" w:rsidRPr="00A65383">
        <w:t xml:space="preserve"> </w:t>
      </w:r>
      <w:r w:rsidRPr="00A65383">
        <w:t>требования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условия</w:t>
      </w:r>
      <w:r w:rsidR="00A65383" w:rsidRPr="00A65383">
        <w:t xml:space="preserve"> </w:t>
      </w:r>
      <w:r w:rsidRPr="00A65383">
        <w:t>осуществления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>.</w:t>
      </w:r>
    </w:p>
    <w:p w:rsidR="00A65383" w:rsidRPr="00A65383" w:rsidRDefault="000A053E" w:rsidP="00A65383">
      <w:pPr>
        <w:tabs>
          <w:tab w:val="left" w:pos="726"/>
        </w:tabs>
        <w:contextualSpacing/>
      </w:pPr>
      <w:r w:rsidRPr="00A65383">
        <w:t>В</w:t>
      </w:r>
      <w:r w:rsidR="00A65383" w:rsidRPr="00A65383">
        <w:t xml:space="preserve"> </w:t>
      </w:r>
      <w:r w:rsidRPr="00A65383">
        <w:t>соответствии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нормами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rPr>
          <w:i/>
        </w:rPr>
        <w:t>срок</w:t>
      </w:r>
      <w:r w:rsidR="00A65383" w:rsidRPr="00A65383">
        <w:rPr>
          <w:i/>
        </w:rPr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составляет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менее</w:t>
      </w:r>
      <w:r w:rsidR="00A65383" w:rsidRPr="00A65383">
        <w:t xml:space="preserve"> </w:t>
      </w:r>
      <w:r w:rsidRPr="00A65383">
        <w:t>5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более</w:t>
      </w:r>
      <w:r w:rsidR="00A65383" w:rsidRPr="00A65383">
        <w:t xml:space="preserve"> </w:t>
      </w:r>
      <w:r w:rsidRPr="00A65383">
        <w:t>10</w:t>
      </w:r>
      <w:r w:rsidR="00A65383" w:rsidRPr="00A65383">
        <w:t xml:space="preserve"> </w:t>
      </w:r>
      <w:r w:rsidRPr="00A65383">
        <w:t>лет</w:t>
      </w:r>
      <w:r w:rsidR="00A65383">
        <w:t xml:space="preserve"> (</w:t>
      </w:r>
      <w:r w:rsidRPr="00A65383">
        <w:t>общее</w:t>
      </w:r>
      <w:r w:rsidR="00A65383" w:rsidRPr="00A65383">
        <w:t xml:space="preserve"> </w:t>
      </w:r>
      <w:r w:rsidRPr="00A65383">
        <w:t>правило</w:t>
      </w:r>
      <w:r w:rsidR="00A65383" w:rsidRPr="00A65383">
        <w:t xml:space="preserve">) </w:t>
      </w:r>
      <w:r w:rsidRPr="00A65383">
        <w:t>и</w:t>
      </w:r>
      <w:r w:rsidR="00A65383" w:rsidRPr="00A65383">
        <w:t xml:space="preserve"> </w:t>
      </w:r>
      <w:r w:rsidRPr="00A65383">
        <w:t>исчисляется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даты</w:t>
      </w:r>
      <w:r w:rsidR="00A65383" w:rsidRPr="00A65383">
        <w:t xml:space="preserve"> </w:t>
      </w:r>
      <w:r w:rsidRPr="00A65383">
        <w:t>принятия</w:t>
      </w:r>
      <w:r w:rsidR="00A65383" w:rsidRPr="00A65383">
        <w:t xml:space="preserve"> </w:t>
      </w:r>
      <w:r w:rsidRPr="00A65383">
        <w:t>лицензирующим</w:t>
      </w:r>
      <w:r w:rsidR="00A65383" w:rsidRPr="00A65383">
        <w:t xml:space="preserve"> </w:t>
      </w:r>
      <w:r w:rsidRPr="00A65383">
        <w:t>органом</w:t>
      </w:r>
      <w:r w:rsidR="00A65383" w:rsidRPr="00A65383">
        <w:t xml:space="preserve"> </w:t>
      </w:r>
      <w:r w:rsidRPr="00A65383">
        <w:t>решения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выдаче</w:t>
      </w:r>
      <w:r w:rsidR="00A65383" w:rsidRPr="00A65383">
        <w:t xml:space="preserve">. </w:t>
      </w:r>
      <w:r w:rsidRPr="00A65383">
        <w:t>Срок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конкретный</w:t>
      </w:r>
      <w:r w:rsidR="00A65383" w:rsidRPr="00A65383">
        <w:t xml:space="preserve"> </w:t>
      </w:r>
      <w:r w:rsidRPr="00A65383">
        <w:t>вид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указывается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соответствующем</w:t>
      </w:r>
      <w:r w:rsidR="00A65383" w:rsidRPr="00A65383">
        <w:t xml:space="preserve"> </w:t>
      </w:r>
      <w:r w:rsidRPr="00A65383">
        <w:t>положении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>.</w:t>
      </w:r>
    </w:p>
    <w:p w:rsidR="00A65383" w:rsidRPr="00A65383" w:rsidRDefault="000A053E" w:rsidP="00A65383">
      <w:pPr>
        <w:tabs>
          <w:tab w:val="left" w:pos="726"/>
        </w:tabs>
        <w:contextualSpacing/>
      </w:pPr>
      <w:r w:rsidRPr="00A65383">
        <w:t>Срок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его</w:t>
      </w:r>
      <w:r w:rsidR="00A65383" w:rsidRPr="00A65383">
        <w:t xml:space="preserve"> </w:t>
      </w:r>
      <w:r w:rsidRPr="00A65383">
        <w:t>окончании</w:t>
      </w:r>
      <w:r w:rsidR="00A65383" w:rsidRPr="00A65383">
        <w:t xml:space="preserve"> </w:t>
      </w:r>
      <w:r w:rsidRPr="00A65383">
        <w:t>может</w:t>
      </w:r>
      <w:r w:rsidR="00A65383" w:rsidRPr="00A65383">
        <w:t xml:space="preserve"> </w:t>
      </w:r>
      <w:r w:rsidRPr="00A65383">
        <w:t>быть</w:t>
      </w:r>
      <w:r w:rsidR="00A65383" w:rsidRPr="00A65383">
        <w:t xml:space="preserve"> </w:t>
      </w:r>
      <w:r w:rsidRPr="00A65383">
        <w:t>продлен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заявлению</w:t>
      </w:r>
      <w:r w:rsidR="00A65383" w:rsidRPr="00A65383">
        <w:t xml:space="preserve"> </w:t>
      </w:r>
      <w:r w:rsidRPr="00A65383">
        <w:t>лицензиата</w:t>
      </w:r>
      <w:r w:rsidR="00A65383" w:rsidRPr="00A65383">
        <w:t xml:space="preserve">. </w:t>
      </w:r>
      <w:r w:rsidRPr="00A65383">
        <w:t>Для</w:t>
      </w:r>
      <w:r w:rsidR="00A65383" w:rsidRPr="00A65383">
        <w:t xml:space="preserve"> </w:t>
      </w:r>
      <w:r w:rsidRPr="00A65383">
        <w:t>продления</w:t>
      </w:r>
      <w:r w:rsidR="00A65383" w:rsidRPr="00A65383">
        <w:t xml:space="preserve"> </w:t>
      </w:r>
      <w:r w:rsidRPr="00A65383">
        <w:t>этого</w:t>
      </w:r>
      <w:r w:rsidR="00A65383" w:rsidRPr="00A65383">
        <w:t xml:space="preserve"> </w:t>
      </w:r>
      <w:r w:rsidRPr="00A65383">
        <w:t>срока</w:t>
      </w:r>
      <w:r w:rsidR="00A65383" w:rsidRPr="00A65383">
        <w:t xml:space="preserve"> </w:t>
      </w:r>
      <w:r w:rsidRPr="00A65383">
        <w:t>лицензиат</w:t>
      </w:r>
      <w:r w:rsidR="00A65383" w:rsidRPr="00A65383">
        <w:t xml:space="preserve"> </w:t>
      </w:r>
      <w:r w:rsidRPr="00A65383">
        <w:t>обязан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позднее</w:t>
      </w:r>
      <w:r w:rsidR="00A65383" w:rsidRPr="00A65383">
        <w:t xml:space="preserve"> </w:t>
      </w:r>
      <w:r w:rsidRPr="00A65383">
        <w:t>чем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один</w:t>
      </w:r>
      <w:r w:rsidR="00A65383" w:rsidRPr="00A65383">
        <w:t xml:space="preserve"> </w:t>
      </w:r>
      <w:r w:rsidRPr="00A65383">
        <w:t>месяц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ранее</w:t>
      </w:r>
      <w:r w:rsidR="00A65383" w:rsidRPr="00A65383">
        <w:t xml:space="preserve"> </w:t>
      </w:r>
      <w:r w:rsidRPr="00A65383">
        <w:t>чем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два</w:t>
      </w:r>
      <w:r w:rsidR="00A65383" w:rsidRPr="00A65383">
        <w:t xml:space="preserve"> </w:t>
      </w:r>
      <w:r w:rsidRPr="00A65383">
        <w:t>месяца</w:t>
      </w:r>
      <w:r w:rsidR="00A65383" w:rsidRPr="00A65383">
        <w:t xml:space="preserve"> </w:t>
      </w:r>
      <w:r w:rsidRPr="00A65383">
        <w:t>до</w:t>
      </w:r>
      <w:r w:rsidR="00A65383" w:rsidRPr="00A65383">
        <w:t xml:space="preserve"> </w:t>
      </w:r>
      <w:r w:rsidRPr="00A65383">
        <w:t>его</w:t>
      </w:r>
      <w:r w:rsidR="00A65383" w:rsidRPr="00A65383">
        <w:t xml:space="preserve"> </w:t>
      </w:r>
      <w:r w:rsidRPr="00A65383">
        <w:t>истечения</w:t>
      </w:r>
      <w:r w:rsidR="00A65383" w:rsidRPr="00A65383">
        <w:t xml:space="preserve"> </w:t>
      </w:r>
      <w:r w:rsidRPr="00A65383">
        <w:t>подать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соответствующий</w:t>
      </w:r>
      <w:r w:rsidR="00A65383" w:rsidRPr="00A65383">
        <w:t xml:space="preserve"> </w:t>
      </w:r>
      <w:r w:rsidRPr="00A65383">
        <w:t>лицензирующий</w:t>
      </w:r>
      <w:r w:rsidR="00A65383" w:rsidRPr="00A65383">
        <w:t xml:space="preserve"> </w:t>
      </w:r>
      <w:r w:rsidRPr="00A65383">
        <w:t>орган</w:t>
      </w:r>
      <w:r w:rsidR="00A65383" w:rsidRPr="00A65383">
        <w:t xml:space="preserve"> </w:t>
      </w:r>
      <w:r w:rsidRPr="00A65383">
        <w:t>заявление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продлении</w:t>
      </w:r>
      <w:r w:rsidR="00A65383" w:rsidRPr="00A65383">
        <w:t xml:space="preserve"> </w:t>
      </w:r>
      <w:r w:rsidRPr="00A65383">
        <w:t>срока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лицензии,</w:t>
      </w:r>
      <w:r w:rsidR="00A65383" w:rsidRPr="00A65383">
        <w:t xml:space="preserve"> </w:t>
      </w:r>
      <w:r w:rsidRPr="00A65383">
        <w:t>которое</w:t>
      </w:r>
      <w:r w:rsidR="00A65383" w:rsidRPr="00A65383">
        <w:t xml:space="preserve"> </w:t>
      </w:r>
      <w:r w:rsidRPr="00A65383">
        <w:t>должно</w:t>
      </w:r>
      <w:r w:rsidR="00A65383" w:rsidRPr="00A65383">
        <w:t xml:space="preserve"> </w:t>
      </w:r>
      <w:r w:rsidRPr="00A65383">
        <w:t>содержать</w:t>
      </w:r>
      <w:r w:rsidR="00A65383" w:rsidRPr="00A65383">
        <w:t xml:space="preserve"> </w:t>
      </w:r>
      <w:r w:rsidRPr="00A65383">
        <w:t>сведения,</w:t>
      </w:r>
      <w:r w:rsidR="00A65383" w:rsidRPr="00A65383">
        <w:t xml:space="preserve"> </w:t>
      </w:r>
      <w:r w:rsidRPr="00A65383">
        <w:t>предусмотренные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абз</w:t>
      </w:r>
      <w:r w:rsidR="00A65383">
        <w:t>.3</w:t>
      </w:r>
      <w:r w:rsidRPr="00A65383">
        <w:t>-5</w:t>
      </w:r>
      <w:r w:rsidR="00A65383" w:rsidRPr="00A65383">
        <w:t xml:space="preserve"> </w:t>
      </w:r>
      <w:r w:rsidRPr="00A65383">
        <w:t>ч</w:t>
      </w:r>
      <w:r w:rsidR="00A65383">
        <w:t>.1</w:t>
      </w:r>
      <w:r w:rsidR="00A65383" w:rsidRPr="00A65383">
        <w:t xml:space="preserve"> </w:t>
      </w:r>
      <w:r w:rsidRPr="00A65383">
        <w:t>п</w:t>
      </w:r>
      <w:r w:rsidR="00A65383">
        <w:t>.8</w:t>
      </w:r>
      <w:r w:rsidR="00A65383" w:rsidRPr="00A65383">
        <w:t xml:space="preserve"> </w:t>
      </w:r>
      <w:r w:rsidRPr="00A65383">
        <w:t>Положения,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обязательное</w:t>
      </w:r>
      <w:r w:rsidR="00A65383" w:rsidRPr="00A65383">
        <w:t xml:space="preserve"> </w:t>
      </w:r>
      <w:r w:rsidRPr="00A65383">
        <w:t>указание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то,</w:t>
      </w:r>
      <w:r w:rsidR="00A65383" w:rsidRPr="00A65383">
        <w:t xml:space="preserve"> </w:t>
      </w:r>
      <w:r w:rsidRPr="00A65383">
        <w:t>что</w:t>
      </w:r>
      <w:r w:rsidR="00A65383" w:rsidRPr="00A65383">
        <w:t xml:space="preserve"> </w:t>
      </w:r>
      <w:r w:rsidRPr="00A65383">
        <w:t>лицензиат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его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соответствуют</w:t>
      </w:r>
      <w:r w:rsidR="00A65383" w:rsidRPr="00A65383">
        <w:t xml:space="preserve"> </w:t>
      </w:r>
      <w:r w:rsidRPr="00A65383">
        <w:t>установленным</w:t>
      </w:r>
      <w:r w:rsidR="00A65383" w:rsidRPr="00A65383">
        <w:t xml:space="preserve"> </w:t>
      </w:r>
      <w:r w:rsidRPr="00A65383">
        <w:t>лицензионным</w:t>
      </w:r>
      <w:r w:rsidR="00A65383" w:rsidRPr="00A65383">
        <w:t xml:space="preserve"> </w:t>
      </w:r>
      <w:r w:rsidRPr="00A65383">
        <w:t>требованиям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условиям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сведения,</w:t>
      </w:r>
      <w:r w:rsidR="00A65383" w:rsidRPr="00A65383">
        <w:t xml:space="preserve"> </w:t>
      </w:r>
      <w:r w:rsidRPr="00A65383">
        <w:t>изложенные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заявлении,</w:t>
      </w:r>
      <w:r w:rsidR="00A65383" w:rsidRPr="00A65383">
        <w:t xml:space="preserve"> </w:t>
      </w:r>
      <w:r w:rsidRPr="00A65383">
        <w:t>достоверны</w:t>
      </w:r>
      <w:r w:rsidR="00A65383" w:rsidRPr="00A65383">
        <w:t>.</w:t>
      </w:r>
    </w:p>
    <w:p w:rsidR="00A65383" w:rsidRPr="00A65383" w:rsidRDefault="000A053E" w:rsidP="00A65383">
      <w:pPr>
        <w:tabs>
          <w:tab w:val="left" w:pos="726"/>
        </w:tabs>
        <w:contextualSpacing/>
      </w:pPr>
      <w:r w:rsidRPr="00A65383">
        <w:rPr>
          <w:i/>
        </w:rPr>
        <w:t>Процедура</w:t>
      </w:r>
      <w:r w:rsidR="00A65383" w:rsidRPr="00A65383">
        <w:rPr>
          <w:i/>
        </w:rPr>
        <w:t xml:space="preserve"> </w:t>
      </w:r>
      <w:r w:rsidRPr="00A65383">
        <w:rPr>
          <w:i/>
        </w:rPr>
        <w:t>получения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включает</w:t>
      </w:r>
      <w:r w:rsidR="00A65383" w:rsidRPr="00A65383">
        <w:t xml:space="preserve"> </w:t>
      </w:r>
      <w:r w:rsidRPr="00A65383">
        <w:t>следующие</w:t>
      </w:r>
      <w:r w:rsidR="00A65383" w:rsidRPr="00A65383">
        <w:t xml:space="preserve"> </w:t>
      </w:r>
      <w:r w:rsidRPr="00A65383">
        <w:t>этапы</w:t>
      </w:r>
      <w:r w:rsidR="00A65383" w:rsidRPr="00A65383">
        <w:t>:</w:t>
      </w:r>
    </w:p>
    <w:p w:rsidR="00A65383" w:rsidRPr="00A65383" w:rsidRDefault="000A053E" w:rsidP="00A65383">
      <w:pPr>
        <w:tabs>
          <w:tab w:val="left" w:pos="726"/>
        </w:tabs>
        <w:contextualSpacing/>
      </w:pPr>
      <w:r w:rsidRPr="00A65383">
        <w:t>подача</w:t>
      </w:r>
      <w:r w:rsidR="00A65383" w:rsidRPr="00A65383">
        <w:t xml:space="preserve"> </w:t>
      </w:r>
      <w:r w:rsidRPr="00A65383">
        <w:t>соискателем</w:t>
      </w:r>
      <w:r w:rsidR="00A65383" w:rsidRPr="00A65383">
        <w:t xml:space="preserve"> </w:t>
      </w:r>
      <w:r w:rsidRPr="00A65383">
        <w:t>заявления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приложением</w:t>
      </w:r>
      <w:r w:rsidR="00A65383" w:rsidRPr="00A65383">
        <w:t xml:space="preserve"> </w:t>
      </w:r>
      <w:r w:rsidRPr="00A65383">
        <w:t>необходимых</w:t>
      </w:r>
      <w:r w:rsidR="00A65383" w:rsidRPr="00A65383">
        <w:t xml:space="preserve"> </w:t>
      </w:r>
      <w:r w:rsidRPr="00A65383">
        <w:t>документов</w:t>
      </w:r>
      <w:r w:rsidR="00A65383" w:rsidRPr="00A65383">
        <w:t>;</w:t>
      </w:r>
    </w:p>
    <w:p w:rsidR="00A65383" w:rsidRPr="00A65383" w:rsidRDefault="000A053E" w:rsidP="00A65383">
      <w:pPr>
        <w:tabs>
          <w:tab w:val="left" w:pos="726"/>
        </w:tabs>
        <w:contextualSpacing/>
      </w:pPr>
      <w:r w:rsidRPr="00A65383">
        <w:t>рассмотрение</w:t>
      </w:r>
      <w:r w:rsidR="00A65383" w:rsidRPr="00A65383">
        <w:t xml:space="preserve"> </w:t>
      </w:r>
      <w:r w:rsidRPr="00A65383">
        <w:t>лицензирующим</w:t>
      </w:r>
      <w:r w:rsidR="00A65383" w:rsidRPr="00A65383">
        <w:t xml:space="preserve"> </w:t>
      </w:r>
      <w:r w:rsidRPr="00A65383">
        <w:t>органом</w:t>
      </w:r>
      <w:r w:rsidR="00A65383" w:rsidRPr="00A65383">
        <w:t xml:space="preserve"> </w:t>
      </w:r>
      <w:r w:rsidRPr="00A65383">
        <w:t>заявления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приложением</w:t>
      </w:r>
      <w:r w:rsidR="00A65383" w:rsidRPr="00A65383">
        <w:t xml:space="preserve"> </w:t>
      </w:r>
      <w:r w:rsidRPr="00A65383">
        <w:t>необходимых</w:t>
      </w:r>
      <w:r w:rsidR="00A65383" w:rsidRPr="00A65383">
        <w:t xml:space="preserve"> </w:t>
      </w:r>
      <w:r w:rsidRPr="00A65383">
        <w:t>документов</w:t>
      </w:r>
      <w:r w:rsidR="00A65383" w:rsidRPr="00A65383">
        <w:t>;</w:t>
      </w:r>
    </w:p>
    <w:p w:rsidR="00A65383" w:rsidRPr="00A65383" w:rsidRDefault="000A053E" w:rsidP="00A65383">
      <w:pPr>
        <w:tabs>
          <w:tab w:val="left" w:pos="726"/>
        </w:tabs>
        <w:contextualSpacing/>
      </w:pPr>
      <w:r w:rsidRPr="00A65383">
        <w:t>проверка</w:t>
      </w:r>
      <w:r w:rsidR="00A65383" w:rsidRPr="00A65383">
        <w:t xml:space="preserve"> </w:t>
      </w:r>
      <w:r w:rsidRPr="00A65383">
        <w:t>соответствия</w:t>
      </w:r>
      <w:r w:rsidR="00A65383" w:rsidRPr="00A65383">
        <w:t xml:space="preserve"> </w:t>
      </w:r>
      <w:r w:rsidRPr="00A65383">
        <w:t>возможностей</w:t>
      </w:r>
      <w:r w:rsidR="00A65383" w:rsidRPr="00A65383">
        <w:t xml:space="preserve"> </w:t>
      </w:r>
      <w:r w:rsidRPr="00A65383">
        <w:t>соискателя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лицензионным</w:t>
      </w:r>
      <w:r w:rsidR="00A65383" w:rsidRPr="00A65383">
        <w:t xml:space="preserve"> </w:t>
      </w:r>
      <w:r w:rsidRPr="00A65383">
        <w:t>требованиям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условиям</w:t>
      </w:r>
      <w:r w:rsidR="00A65383" w:rsidRPr="00A65383">
        <w:t>;</w:t>
      </w:r>
    </w:p>
    <w:p w:rsidR="00A65383" w:rsidRPr="00A65383" w:rsidRDefault="000A053E" w:rsidP="00A65383">
      <w:pPr>
        <w:tabs>
          <w:tab w:val="left" w:pos="726"/>
        </w:tabs>
        <w:contextualSpacing/>
      </w:pPr>
      <w:r w:rsidRPr="00A65383">
        <w:t>принятие</w:t>
      </w:r>
      <w:r w:rsidR="00A65383" w:rsidRPr="00A65383">
        <w:t xml:space="preserve"> </w:t>
      </w:r>
      <w:r w:rsidRPr="00A65383">
        <w:t>решения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выдаче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отказе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выдаче</w:t>
      </w:r>
      <w:r w:rsidR="00A65383" w:rsidRPr="00A65383">
        <w:t>;</w:t>
      </w:r>
    </w:p>
    <w:p w:rsidR="00A65383" w:rsidRPr="00A65383" w:rsidRDefault="000A053E" w:rsidP="00A65383">
      <w:pPr>
        <w:tabs>
          <w:tab w:val="left" w:pos="726"/>
        </w:tabs>
        <w:contextualSpacing/>
      </w:pPr>
      <w:r w:rsidRPr="00A65383">
        <w:t>обжалование</w:t>
      </w:r>
      <w:r w:rsidR="00A65383" w:rsidRPr="00A65383">
        <w:t xml:space="preserve"> </w:t>
      </w:r>
      <w:r w:rsidRPr="00A65383">
        <w:t>решения</w:t>
      </w:r>
      <w:r w:rsidR="00A65383" w:rsidRPr="00A65383">
        <w:t xml:space="preserve"> </w:t>
      </w:r>
      <w:r w:rsidRPr="00A65383">
        <w:t>лицензирующего</w:t>
      </w:r>
      <w:r w:rsidR="00A65383" w:rsidRPr="00A65383">
        <w:t xml:space="preserve"> </w:t>
      </w:r>
      <w:r w:rsidRPr="00A65383">
        <w:t>органа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усмотрению</w:t>
      </w:r>
      <w:r w:rsidR="00A65383" w:rsidRPr="00A65383">
        <w:t xml:space="preserve"> </w:t>
      </w:r>
      <w:r w:rsidRPr="00A65383">
        <w:t>соискателя</w:t>
      </w:r>
      <w:r w:rsidR="00A65383" w:rsidRPr="00A65383">
        <w:t xml:space="preserve"> </w:t>
      </w:r>
      <w:r w:rsidRPr="00A65383">
        <w:t>лицензии</w:t>
      </w:r>
      <w:r w:rsidR="00A65383" w:rsidRPr="00A65383">
        <w:t>.</w:t>
      </w:r>
    </w:p>
    <w:p w:rsidR="00A65383" w:rsidRPr="00A65383" w:rsidRDefault="000A053E" w:rsidP="00A65383">
      <w:pPr>
        <w:tabs>
          <w:tab w:val="left" w:pos="726"/>
        </w:tabs>
        <w:contextualSpacing/>
      </w:pPr>
      <w:r w:rsidRPr="00A65383">
        <w:rPr>
          <w:i/>
        </w:rPr>
        <w:t>Документы,</w:t>
      </w:r>
      <w:r w:rsidR="00A65383" w:rsidRPr="00A65383">
        <w:t xml:space="preserve"> </w:t>
      </w:r>
      <w:r w:rsidRPr="00A65383">
        <w:t>которые</w:t>
      </w:r>
      <w:r w:rsidR="00A65383" w:rsidRPr="00A65383">
        <w:t xml:space="preserve"> </w:t>
      </w:r>
      <w:r w:rsidRPr="00A65383">
        <w:t>соискатель</w:t>
      </w:r>
      <w:r w:rsidR="00A65383" w:rsidRPr="00A65383">
        <w:t xml:space="preserve"> </w:t>
      </w:r>
      <w:r w:rsidRPr="00A65383">
        <w:t>представляет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соответствующий</w:t>
      </w:r>
      <w:r w:rsidR="00A65383" w:rsidRPr="00A65383">
        <w:t xml:space="preserve"> </w:t>
      </w:r>
      <w:r w:rsidRPr="00A65383">
        <w:t>лицензирующий</w:t>
      </w:r>
      <w:r w:rsidR="00A65383" w:rsidRPr="00A65383">
        <w:t xml:space="preserve"> </w:t>
      </w:r>
      <w:r w:rsidRPr="00A65383">
        <w:t>орган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получения</w:t>
      </w:r>
      <w:r w:rsidR="00A65383" w:rsidRPr="00A65383">
        <w:t xml:space="preserve"> </w:t>
      </w:r>
      <w:r w:rsidRPr="00A65383">
        <w:t>лицензии,</w:t>
      </w:r>
      <w:r w:rsidR="00A65383" w:rsidRPr="00A65383">
        <w:t xml:space="preserve"> </w:t>
      </w:r>
      <w:r w:rsidRPr="00A65383">
        <w:t>перечислены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норме</w:t>
      </w:r>
      <w:r w:rsidR="00A65383" w:rsidRPr="00A65383">
        <w:t xml:space="preserve"> </w:t>
      </w:r>
      <w:r w:rsidRPr="00A65383">
        <w:t>п</w:t>
      </w:r>
      <w:r w:rsidR="00A65383">
        <w:t>.8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. </w:t>
      </w:r>
      <w:r w:rsidRPr="00A65383">
        <w:t>К</w:t>
      </w:r>
      <w:r w:rsidR="00A65383" w:rsidRPr="00A65383">
        <w:t xml:space="preserve"> </w:t>
      </w:r>
      <w:r w:rsidRPr="00A65383">
        <w:t>таковым</w:t>
      </w:r>
      <w:r w:rsidR="00A65383" w:rsidRPr="00A65383">
        <w:t xml:space="preserve"> </w:t>
      </w:r>
      <w:r w:rsidRPr="00A65383">
        <w:t>отнесены</w:t>
      </w:r>
      <w:r w:rsidR="00A65383" w:rsidRPr="00A65383">
        <w:t>:</w:t>
      </w:r>
    </w:p>
    <w:p w:rsidR="00A65383" w:rsidRPr="00A65383" w:rsidRDefault="000A053E" w:rsidP="00A65383">
      <w:pPr>
        <w:tabs>
          <w:tab w:val="left" w:pos="726"/>
        </w:tabs>
        <w:contextualSpacing/>
      </w:pPr>
      <w:r w:rsidRPr="00A65383">
        <w:t>1</w:t>
      </w:r>
      <w:r w:rsidR="00A65383" w:rsidRPr="00A65383">
        <w:t xml:space="preserve">) </w:t>
      </w:r>
      <w:r w:rsidRPr="00A65383">
        <w:t>заявление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выдаче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указанием</w:t>
      </w:r>
      <w:r w:rsidR="00A65383" w:rsidRPr="00A65383">
        <w:t xml:space="preserve">: </w:t>
      </w:r>
      <w:r w:rsidRPr="00A65383">
        <w:t>для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статусом</w:t>
      </w:r>
      <w:r w:rsidR="00A65383" w:rsidRPr="00A65383">
        <w:t xml:space="preserve"> </w:t>
      </w:r>
      <w:r w:rsidRPr="00A65383">
        <w:t>юридического</w:t>
      </w:r>
      <w:r w:rsidR="00A65383" w:rsidRPr="00A65383">
        <w:t xml:space="preserve"> </w:t>
      </w:r>
      <w:r w:rsidRPr="00A65383">
        <w:t>лица</w:t>
      </w:r>
      <w:r w:rsidR="00A65383" w:rsidRPr="00A65383">
        <w:t xml:space="preserve"> - </w:t>
      </w:r>
      <w:r w:rsidRPr="00A65383">
        <w:t>наименования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места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нахождения,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физического</w:t>
      </w:r>
      <w:r w:rsidR="00A65383" w:rsidRPr="00A65383">
        <w:t xml:space="preserve"> </w:t>
      </w:r>
      <w:r w:rsidRPr="00A65383">
        <w:t>лица</w:t>
      </w:r>
      <w:r w:rsidR="00A65383" w:rsidRPr="00A65383">
        <w:t xml:space="preserve"> - </w:t>
      </w:r>
      <w:r w:rsidRPr="00A65383">
        <w:t>фамилии,</w:t>
      </w:r>
      <w:r w:rsidR="00A65383" w:rsidRPr="00A65383">
        <w:t xml:space="preserve"> </w:t>
      </w:r>
      <w:r w:rsidRPr="00A65383">
        <w:t>имени,</w:t>
      </w:r>
      <w:r w:rsidR="00A65383" w:rsidRPr="00A65383">
        <w:t xml:space="preserve"> </w:t>
      </w:r>
      <w:r w:rsidRPr="00A65383">
        <w:t>отчества,</w:t>
      </w:r>
      <w:r w:rsidR="00A65383" w:rsidRPr="00A65383">
        <w:t xml:space="preserve"> </w:t>
      </w:r>
      <w:r w:rsidRPr="00A65383">
        <w:t>паспортных</w:t>
      </w:r>
      <w:r w:rsidR="00A65383" w:rsidRPr="00A65383">
        <w:t xml:space="preserve"> </w:t>
      </w:r>
      <w:r w:rsidRPr="00A65383">
        <w:t>данных</w:t>
      </w:r>
      <w:r w:rsidR="00A65383">
        <w:t xml:space="preserve"> (</w:t>
      </w:r>
      <w:r w:rsidRPr="00A65383">
        <w:t>серия,</w:t>
      </w:r>
      <w:r w:rsidR="00A65383" w:rsidRPr="00A65383">
        <w:t xml:space="preserve"> </w:t>
      </w:r>
      <w:r w:rsidRPr="00A65383">
        <w:t>номер,</w:t>
      </w:r>
      <w:r w:rsidR="00A65383" w:rsidRPr="00A65383">
        <w:t xml:space="preserve"> </w:t>
      </w:r>
      <w:r w:rsidRPr="00A65383">
        <w:t>когда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кем</w:t>
      </w:r>
      <w:r w:rsidR="00A65383" w:rsidRPr="00A65383">
        <w:t xml:space="preserve"> </w:t>
      </w:r>
      <w:r w:rsidRPr="00A65383">
        <w:t>выдан,</w:t>
      </w:r>
      <w:r w:rsidR="00A65383" w:rsidRPr="00A65383">
        <w:t xml:space="preserve"> </w:t>
      </w:r>
      <w:r w:rsidRPr="00A65383">
        <w:t>место</w:t>
      </w:r>
      <w:r w:rsidR="00A65383" w:rsidRPr="00A65383">
        <w:t xml:space="preserve"> </w:t>
      </w:r>
      <w:r w:rsidRPr="00A65383">
        <w:t>жительства</w:t>
      </w:r>
      <w:r w:rsidR="00A65383" w:rsidRPr="00A65383">
        <w:t xml:space="preserve">), </w:t>
      </w:r>
      <w:r w:rsidRPr="00A65383">
        <w:t>лицензируемого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t>деятельности</w:t>
      </w:r>
      <w:r w:rsidR="00A65383">
        <w:t xml:space="preserve"> (</w:t>
      </w:r>
      <w:r w:rsidRPr="00A65383">
        <w:t>работ</w:t>
      </w:r>
      <w:r w:rsidR="00A65383" w:rsidRPr="00A65383">
        <w:t xml:space="preserve"> </w:t>
      </w:r>
      <w:r w:rsidRPr="00A65383">
        <w:t>либо</w:t>
      </w:r>
      <w:r w:rsidR="00A65383" w:rsidRPr="00A65383">
        <w:t xml:space="preserve"> </w:t>
      </w:r>
      <w:r w:rsidRPr="00A65383">
        <w:t>услуг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данному</w:t>
      </w:r>
      <w:r w:rsidR="00A65383" w:rsidRPr="00A65383">
        <w:t xml:space="preserve"> </w:t>
      </w:r>
      <w:r w:rsidRPr="00A65383">
        <w:t>виду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), </w:t>
      </w:r>
      <w:r w:rsidRPr="00A65383">
        <w:t>который</w:t>
      </w:r>
      <w:r w:rsidR="00A65383" w:rsidRPr="00A65383">
        <w:t xml:space="preserve"> </w:t>
      </w:r>
      <w:r w:rsidRPr="00A65383">
        <w:t>соискатель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намерен</w:t>
      </w:r>
      <w:r w:rsidR="00A65383" w:rsidRPr="00A65383">
        <w:t xml:space="preserve"> </w:t>
      </w:r>
      <w:r w:rsidRPr="00A65383">
        <w:t>осуществлять</w:t>
      </w:r>
      <w:r w:rsidR="00A65383" w:rsidRPr="00A65383">
        <w:t>;</w:t>
      </w:r>
    </w:p>
    <w:p w:rsidR="00A65383" w:rsidRPr="00A65383" w:rsidRDefault="000A053E" w:rsidP="00A65383">
      <w:pPr>
        <w:tabs>
          <w:tab w:val="left" w:pos="726"/>
        </w:tabs>
        <w:contextualSpacing/>
      </w:pPr>
      <w:r w:rsidRPr="00A65383">
        <w:t>2</w:t>
      </w:r>
      <w:r w:rsidR="00A65383" w:rsidRPr="00A65383">
        <w:t xml:space="preserve">) </w:t>
      </w:r>
      <w:r w:rsidRPr="00A65383">
        <w:t>копии</w:t>
      </w:r>
      <w:r w:rsidR="00A65383" w:rsidRPr="00A65383">
        <w:t xml:space="preserve"> </w:t>
      </w:r>
      <w:r w:rsidRPr="00A65383">
        <w:t>учредительных</w:t>
      </w:r>
      <w:r w:rsidR="00A65383" w:rsidRPr="00A65383">
        <w:t xml:space="preserve"> </w:t>
      </w:r>
      <w:r w:rsidRPr="00A65383">
        <w:t>документов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статусом</w:t>
      </w:r>
      <w:r w:rsidR="00A65383" w:rsidRPr="00A65383">
        <w:t xml:space="preserve"> </w:t>
      </w:r>
      <w:r w:rsidRPr="00A65383">
        <w:t>юридического</w:t>
      </w:r>
      <w:r w:rsidR="00A65383" w:rsidRPr="00A65383">
        <w:t xml:space="preserve"> </w:t>
      </w:r>
      <w:r w:rsidRPr="00A65383">
        <w:t>лица,</w:t>
      </w:r>
      <w:r w:rsidR="00A65383" w:rsidRPr="00A65383">
        <w:t xml:space="preserve"> </w:t>
      </w:r>
      <w:r w:rsidRPr="00A65383">
        <w:t>свидетельства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государственной</w:t>
      </w:r>
      <w:r w:rsidR="00A65383" w:rsidRPr="00A65383">
        <w:t xml:space="preserve"> </w:t>
      </w:r>
      <w:r w:rsidRPr="00A65383">
        <w:t>регистрации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индивидуального</w:t>
      </w:r>
      <w:r w:rsidR="00A65383" w:rsidRPr="00A65383">
        <w:t xml:space="preserve"> </w:t>
      </w:r>
      <w:r w:rsidRPr="00A65383">
        <w:t>предпринимателя</w:t>
      </w:r>
      <w:r w:rsidR="00A65383" w:rsidRPr="00A65383">
        <w:t xml:space="preserve"> </w:t>
      </w:r>
      <w:r w:rsidRPr="00A65383">
        <w:t>без</w:t>
      </w:r>
      <w:r w:rsidR="00A65383" w:rsidRPr="00A65383">
        <w:t xml:space="preserve"> </w:t>
      </w:r>
      <w:r w:rsidRPr="00A65383">
        <w:t>нотариального</w:t>
      </w:r>
      <w:r w:rsidR="00A65383" w:rsidRPr="00A65383">
        <w:t xml:space="preserve"> </w:t>
      </w:r>
      <w:r w:rsidRPr="00A65383">
        <w:t>засвидетельствования</w:t>
      </w:r>
      <w:r w:rsidR="00A65383" w:rsidRPr="00A65383">
        <w:t>;</w:t>
      </w:r>
    </w:p>
    <w:p w:rsidR="00A65383" w:rsidRPr="00A65383" w:rsidRDefault="000A053E" w:rsidP="00A65383">
      <w:pPr>
        <w:tabs>
          <w:tab w:val="left" w:pos="726"/>
        </w:tabs>
        <w:contextualSpacing/>
      </w:pPr>
      <w:r w:rsidRPr="00A65383">
        <w:t>3</w:t>
      </w:r>
      <w:r w:rsidR="00A65383" w:rsidRPr="00A65383">
        <w:t xml:space="preserve">) </w:t>
      </w:r>
      <w:r w:rsidRPr="00A65383">
        <w:t>документ</w:t>
      </w:r>
      <w:r w:rsidR="00A65383" w:rsidRPr="00A65383">
        <w:t xml:space="preserve"> </w:t>
      </w:r>
      <w:r w:rsidRPr="00A65383">
        <w:t>об</w:t>
      </w:r>
      <w:r w:rsidR="00A65383" w:rsidRPr="00A65383">
        <w:t xml:space="preserve"> </w:t>
      </w:r>
      <w:r w:rsidRPr="00A65383">
        <w:t>уплате</w:t>
      </w:r>
      <w:r w:rsidR="00A65383" w:rsidRPr="00A65383">
        <w:t xml:space="preserve"> </w:t>
      </w:r>
      <w:r w:rsidRPr="00A65383">
        <w:t>государственной</w:t>
      </w:r>
      <w:r w:rsidR="00A65383" w:rsidRPr="00A65383">
        <w:t xml:space="preserve"> </w:t>
      </w:r>
      <w:r w:rsidRPr="00A65383">
        <w:t>пошлины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выдачу</w:t>
      </w:r>
      <w:r w:rsidR="00A65383" w:rsidRPr="00A65383">
        <w:t xml:space="preserve"> </w:t>
      </w:r>
      <w:r w:rsidRPr="00A65383">
        <w:t>лицензии</w:t>
      </w:r>
      <w:r w:rsidR="00A65383" w:rsidRPr="00A65383">
        <w:t>;</w:t>
      </w:r>
    </w:p>
    <w:p w:rsidR="00A65383" w:rsidRPr="00A65383" w:rsidRDefault="000A053E" w:rsidP="00A65383">
      <w:pPr>
        <w:tabs>
          <w:tab w:val="left" w:pos="726"/>
        </w:tabs>
        <w:contextualSpacing/>
      </w:pPr>
      <w:r w:rsidRPr="00A65383">
        <w:t>4</w:t>
      </w:r>
      <w:r w:rsidR="00A65383" w:rsidRPr="00A65383">
        <w:t xml:space="preserve">) </w:t>
      </w:r>
      <w:r w:rsidRPr="00A65383">
        <w:t>легализованная</w:t>
      </w:r>
      <w:r w:rsidR="00A65383" w:rsidRPr="00A65383">
        <w:t xml:space="preserve"> </w:t>
      </w:r>
      <w:r w:rsidRPr="00A65383">
        <w:t>выписка</w:t>
      </w:r>
      <w:r w:rsidR="00A65383" w:rsidRPr="00A65383">
        <w:t xml:space="preserve"> </w:t>
      </w:r>
      <w:r w:rsidRPr="00A65383">
        <w:t>из</w:t>
      </w:r>
      <w:r w:rsidR="00A65383" w:rsidRPr="00A65383">
        <w:t xml:space="preserve"> </w:t>
      </w:r>
      <w:r w:rsidRPr="00A65383">
        <w:t>торгового</w:t>
      </w:r>
      <w:r w:rsidR="00A65383" w:rsidRPr="00A65383">
        <w:t xml:space="preserve"> </w:t>
      </w:r>
      <w:r w:rsidRPr="00A65383">
        <w:t>реестра</w:t>
      </w:r>
      <w:r w:rsidR="00A65383" w:rsidRPr="00A65383">
        <w:t xml:space="preserve"> </w:t>
      </w:r>
      <w:r w:rsidRPr="00A65383">
        <w:t>страны</w:t>
      </w:r>
      <w:r w:rsidR="00A65383" w:rsidRPr="00A65383">
        <w:t xml:space="preserve"> </w:t>
      </w:r>
      <w:r w:rsidRPr="00A65383">
        <w:t>учреждения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иной</w:t>
      </w:r>
      <w:r w:rsidR="00A65383" w:rsidRPr="00A65383">
        <w:t xml:space="preserve"> </w:t>
      </w:r>
      <w:r w:rsidRPr="00A65383">
        <w:t>документ,</w:t>
      </w:r>
      <w:r w:rsidR="00A65383" w:rsidRPr="00A65383">
        <w:t xml:space="preserve"> </w:t>
      </w:r>
      <w:r w:rsidRPr="00A65383">
        <w:t>подтверждающий</w:t>
      </w:r>
      <w:r w:rsidR="00A65383" w:rsidRPr="00A65383">
        <w:t xml:space="preserve"> </w:t>
      </w:r>
      <w:r w:rsidR="00AD3ED6" w:rsidRPr="00A65383">
        <w:t>правовой</w:t>
      </w:r>
      <w:r w:rsidR="00A65383" w:rsidRPr="00A65383">
        <w:t xml:space="preserve"> </w:t>
      </w:r>
      <w:r w:rsidR="00AD3ED6" w:rsidRPr="00A65383">
        <w:t>статус</w:t>
      </w:r>
      <w:r w:rsidR="00A65383" w:rsidRPr="00A65383">
        <w:t xml:space="preserve"> </w:t>
      </w:r>
      <w:r w:rsidR="00AD3ED6" w:rsidRPr="00A65383">
        <w:t>иностранного</w:t>
      </w:r>
      <w:r w:rsidR="00A65383" w:rsidRPr="00A65383">
        <w:t xml:space="preserve"> </w:t>
      </w:r>
      <w:r w:rsidRPr="00A65383">
        <w:t>юридического</w:t>
      </w:r>
      <w:r w:rsidR="00A65383" w:rsidRPr="00A65383">
        <w:t xml:space="preserve"> </w:t>
      </w:r>
      <w:r w:rsidRPr="00A65383">
        <w:t>лица</w:t>
      </w:r>
      <w:r w:rsidR="00A65383" w:rsidRPr="00A65383">
        <w:t>;</w:t>
      </w:r>
    </w:p>
    <w:p w:rsidR="00A65383" w:rsidRPr="00A65383" w:rsidRDefault="000A053E" w:rsidP="00A65383">
      <w:pPr>
        <w:tabs>
          <w:tab w:val="left" w:pos="726"/>
        </w:tabs>
        <w:contextualSpacing/>
      </w:pPr>
      <w:r w:rsidRPr="00A65383">
        <w:t>5</w:t>
      </w:r>
      <w:r w:rsidR="00A65383" w:rsidRPr="00A65383">
        <w:t xml:space="preserve">) </w:t>
      </w:r>
      <w:r w:rsidRPr="00A65383">
        <w:t>другие</w:t>
      </w:r>
      <w:r w:rsidR="00A65383" w:rsidRPr="00A65383">
        <w:t xml:space="preserve"> </w:t>
      </w:r>
      <w:r w:rsidRPr="00A65383">
        <w:t>документы,</w:t>
      </w:r>
      <w:r w:rsidR="00A65383" w:rsidRPr="00A65383">
        <w:t xml:space="preserve"> </w:t>
      </w:r>
      <w:r w:rsidRPr="00A65383">
        <w:t>определенные</w:t>
      </w:r>
      <w:r w:rsidR="00A65383" w:rsidRPr="00A65383">
        <w:t xml:space="preserve"> </w:t>
      </w:r>
      <w:r w:rsidRPr="00A65383">
        <w:t>Президентом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Беларусь,</w:t>
      </w:r>
      <w:r w:rsidR="00A65383" w:rsidRPr="00A65383">
        <w:t xml:space="preserve"> </w:t>
      </w:r>
      <w:r w:rsidRPr="00A65383">
        <w:t>указанные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положении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осуществляемого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основании</w:t>
      </w:r>
      <w:r w:rsidR="00A65383" w:rsidRPr="00A65383">
        <w:t xml:space="preserve"> </w:t>
      </w:r>
      <w:r w:rsidRPr="00A65383">
        <w:t>лицензии</w:t>
      </w:r>
      <w:r w:rsidR="00A65383" w:rsidRPr="00A65383">
        <w:t>.</w:t>
      </w:r>
    </w:p>
    <w:p w:rsidR="00A65383" w:rsidRPr="00A65383" w:rsidRDefault="000A053E" w:rsidP="00A65383">
      <w:pPr>
        <w:tabs>
          <w:tab w:val="left" w:pos="726"/>
        </w:tabs>
        <w:contextualSpacing/>
      </w:pPr>
      <w:r w:rsidRPr="00A65383">
        <w:t>В</w:t>
      </w:r>
      <w:r w:rsidR="00A65383" w:rsidRPr="00A65383">
        <w:t xml:space="preserve"> </w:t>
      </w:r>
      <w:r w:rsidRPr="00A65383">
        <w:t>соответствии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нормой</w:t>
      </w:r>
      <w:r w:rsidR="00A65383" w:rsidRPr="00A65383">
        <w:t xml:space="preserve"> </w:t>
      </w:r>
      <w:r w:rsidRPr="00A65383">
        <w:t>ч</w:t>
      </w:r>
      <w:r w:rsidR="00A65383">
        <w:t>.2</w:t>
      </w:r>
      <w:r w:rsidR="00A65383" w:rsidRPr="00A65383">
        <w:t xml:space="preserve"> </w:t>
      </w:r>
      <w:r w:rsidRPr="00A65383">
        <w:t>п</w:t>
      </w:r>
      <w:r w:rsidR="00A65383">
        <w:t>.2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 </w:t>
      </w:r>
      <w:r w:rsidRPr="00A65383">
        <w:rPr>
          <w:i/>
        </w:rPr>
        <w:t>лицензионные</w:t>
      </w:r>
      <w:r w:rsidR="00A65383" w:rsidRPr="00A65383">
        <w:rPr>
          <w:i/>
        </w:rPr>
        <w:t xml:space="preserve"> </w:t>
      </w:r>
      <w:r w:rsidRPr="00A65383">
        <w:rPr>
          <w:i/>
        </w:rPr>
        <w:t>требования</w:t>
      </w:r>
      <w:r w:rsidR="00A65383" w:rsidRPr="00A65383">
        <w:rPr>
          <w:i/>
        </w:rPr>
        <w:t xml:space="preserve"> </w:t>
      </w:r>
      <w:r w:rsidRPr="00A65383">
        <w:rPr>
          <w:i/>
        </w:rPr>
        <w:t>и</w:t>
      </w:r>
      <w:r w:rsidR="00A65383" w:rsidRPr="00A65383">
        <w:rPr>
          <w:i/>
        </w:rPr>
        <w:t xml:space="preserve"> </w:t>
      </w:r>
      <w:r w:rsidRPr="00A65383">
        <w:rPr>
          <w:i/>
        </w:rPr>
        <w:t>условия</w:t>
      </w:r>
      <w:r w:rsidR="00A65383" w:rsidRPr="00A65383">
        <w:rPr>
          <w:i/>
        </w:rPr>
        <w:t xml:space="preserve"> - </w:t>
      </w:r>
      <w:r w:rsidRPr="00A65383">
        <w:t>совокупность</w:t>
      </w:r>
      <w:r w:rsidR="00A65383" w:rsidRPr="00A65383">
        <w:t xml:space="preserve"> </w:t>
      </w:r>
      <w:r w:rsidRPr="00A65383">
        <w:t>закрепленных</w:t>
      </w:r>
      <w:r w:rsidR="00A65383" w:rsidRPr="00A65383">
        <w:t xml:space="preserve"> </w:t>
      </w:r>
      <w:r w:rsidRPr="00A65383">
        <w:t>правовыми</w:t>
      </w:r>
      <w:r w:rsidR="00A65383" w:rsidRPr="00A65383">
        <w:t xml:space="preserve"> </w:t>
      </w:r>
      <w:r w:rsidRPr="00A65383">
        <w:t>нормами</w:t>
      </w:r>
      <w:r w:rsidR="00A65383" w:rsidRPr="00A65383">
        <w:t xml:space="preserve"> </w:t>
      </w:r>
      <w:r w:rsidRPr="00A65383">
        <w:t>требований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условий,</w:t>
      </w:r>
      <w:r w:rsidR="00A65383" w:rsidRPr="00A65383">
        <w:t xml:space="preserve"> </w:t>
      </w:r>
      <w:r w:rsidRPr="00A65383">
        <w:t>предъявляемых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соискателю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выдаче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лицензиату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осуществлении</w:t>
      </w:r>
      <w:r w:rsidR="00A65383" w:rsidRPr="00A65383">
        <w:t xml:space="preserve"> </w:t>
      </w:r>
      <w:r w:rsidRPr="00A65383">
        <w:t>им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которую</w:t>
      </w:r>
      <w:r w:rsidR="00A65383" w:rsidRPr="00A65383">
        <w:t xml:space="preserve"> </w:t>
      </w:r>
      <w:r w:rsidRPr="00A65383">
        <w:t>требуется</w:t>
      </w:r>
      <w:r w:rsidR="00A65383" w:rsidRPr="00A65383">
        <w:t xml:space="preserve"> </w:t>
      </w:r>
      <w:r w:rsidRPr="00A65383">
        <w:t>лицензия</w:t>
      </w:r>
      <w:r w:rsidR="00A65383" w:rsidRPr="00A65383">
        <w:t>.</w:t>
      </w:r>
    </w:p>
    <w:p w:rsidR="00A65383" w:rsidRPr="00A65383" w:rsidRDefault="000A053E" w:rsidP="00A65383">
      <w:pPr>
        <w:tabs>
          <w:tab w:val="left" w:pos="726"/>
        </w:tabs>
        <w:contextualSpacing/>
      </w:pPr>
      <w:r w:rsidRPr="00A65383">
        <w:t>Конкретные</w:t>
      </w:r>
      <w:r w:rsidR="00A65383" w:rsidRPr="00A65383">
        <w:t xml:space="preserve"> </w:t>
      </w:r>
      <w:r w:rsidRPr="00A65383">
        <w:t>лицензионные</w:t>
      </w:r>
      <w:r w:rsidR="00A65383" w:rsidRPr="00A65383">
        <w:t xml:space="preserve"> </w:t>
      </w:r>
      <w:r w:rsidRPr="00A65383">
        <w:t>требования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условия,</w:t>
      </w:r>
      <w:r w:rsidR="00A65383" w:rsidRPr="00A65383">
        <w:t xml:space="preserve"> </w:t>
      </w:r>
      <w:r w:rsidRPr="00A65383">
        <w:t>выполнение</w:t>
      </w:r>
      <w:r w:rsidR="00A65383" w:rsidRPr="00A65383">
        <w:t xml:space="preserve"> </w:t>
      </w:r>
      <w:r w:rsidRPr="00A65383">
        <w:t>которых</w:t>
      </w:r>
      <w:r w:rsidR="00A65383" w:rsidRPr="00A65383">
        <w:t xml:space="preserve"> </w:t>
      </w:r>
      <w:r w:rsidRPr="00A65383">
        <w:t>необходимо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получения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последующего</w:t>
      </w:r>
      <w:r w:rsidR="00A65383" w:rsidRPr="00A65383">
        <w:t xml:space="preserve"> </w:t>
      </w:r>
      <w:r w:rsidRPr="00A65383">
        <w:t>осуществления</w:t>
      </w:r>
      <w:r w:rsidR="00A65383" w:rsidRPr="00A65383">
        <w:t xml:space="preserve"> </w:t>
      </w:r>
      <w:r w:rsidRPr="00A65383">
        <w:t>лицензируемого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определены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специальном</w:t>
      </w:r>
      <w:r w:rsidR="00A65383" w:rsidRPr="00A65383">
        <w:t xml:space="preserve"> </w:t>
      </w:r>
      <w:r w:rsidRPr="00A65383">
        <w:t>положении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этого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. </w:t>
      </w:r>
      <w:r w:rsidRPr="00A65383">
        <w:t>Они</w:t>
      </w:r>
      <w:r w:rsidR="00A65383" w:rsidRPr="00A65383">
        <w:t xml:space="preserve"> </w:t>
      </w:r>
      <w:r w:rsidRPr="00A65383">
        <w:t>могут</w:t>
      </w:r>
      <w:r w:rsidR="00A65383" w:rsidRPr="00A65383">
        <w:t xml:space="preserve"> </w:t>
      </w:r>
      <w:r w:rsidRPr="00A65383">
        <w:t>предъявляться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объектам</w:t>
      </w:r>
      <w:r w:rsidR="00A65383" w:rsidRPr="00A65383">
        <w:t xml:space="preserve"> </w:t>
      </w:r>
      <w:r w:rsidRPr="00A65383">
        <w:t>недвижимости,</w:t>
      </w:r>
      <w:r w:rsidR="00A65383" w:rsidRPr="00A65383">
        <w:t xml:space="preserve"> </w:t>
      </w:r>
      <w:r w:rsidRPr="00A65383">
        <w:t>оборудованию,</w:t>
      </w:r>
      <w:r w:rsidR="00A65383" w:rsidRPr="00A65383">
        <w:t xml:space="preserve"> </w:t>
      </w:r>
      <w:r w:rsidRPr="00A65383">
        <w:t>которые</w:t>
      </w:r>
      <w:r w:rsidR="00A65383" w:rsidRPr="00A65383">
        <w:t xml:space="preserve"> </w:t>
      </w:r>
      <w:r w:rsidRPr="00A65383">
        <w:t>используются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осуществлении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. </w:t>
      </w:r>
      <w:r w:rsidRPr="00A65383">
        <w:t>Кроме</w:t>
      </w:r>
      <w:r w:rsidR="00A65383" w:rsidRPr="00A65383">
        <w:t xml:space="preserve"> </w:t>
      </w:r>
      <w:r w:rsidRPr="00A65383">
        <w:t>этого,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отношении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лицензируемых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могут</w:t>
      </w:r>
      <w:r w:rsidR="00A65383" w:rsidRPr="00A65383">
        <w:t xml:space="preserve"> </w:t>
      </w:r>
      <w:r w:rsidRPr="00A65383">
        <w:t>устанавливаться</w:t>
      </w:r>
      <w:r w:rsidR="00A65383" w:rsidRPr="00A65383">
        <w:t xml:space="preserve"> </w:t>
      </w:r>
      <w:r w:rsidRPr="00A65383">
        <w:t>лицензионные</w:t>
      </w:r>
      <w:r w:rsidR="00A65383" w:rsidRPr="00A65383">
        <w:t xml:space="preserve"> </w:t>
      </w:r>
      <w:r w:rsidRPr="00A65383">
        <w:t>требования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условия,</w:t>
      </w:r>
      <w:r w:rsidR="00A65383" w:rsidRPr="00A65383">
        <w:t xml:space="preserve"> </w:t>
      </w:r>
      <w:r w:rsidRPr="00A65383">
        <w:rPr>
          <w:i/>
        </w:rPr>
        <w:t>включающие</w:t>
      </w:r>
      <w:r w:rsidR="00A65383" w:rsidRPr="00A65383">
        <w:rPr>
          <w:i/>
        </w:rPr>
        <w:t xml:space="preserve"> </w:t>
      </w:r>
      <w:r w:rsidRPr="00A65383">
        <w:rPr>
          <w:i/>
        </w:rPr>
        <w:t>квалификационные</w:t>
      </w:r>
      <w:r w:rsidR="00A65383" w:rsidRPr="00A65383">
        <w:rPr>
          <w:i/>
        </w:rPr>
        <w:t xml:space="preserve"> </w:t>
      </w:r>
      <w:r w:rsidRPr="00A65383">
        <w:rPr>
          <w:i/>
        </w:rPr>
        <w:t>требования,</w:t>
      </w:r>
      <w:r w:rsidR="00A65383" w:rsidRPr="00A65383">
        <w:t xml:space="preserve"> </w:t>
      </w:r>
      <w:r w:rsidRPr="00A65383">
        <w:t>выполнение</w:t>
      </w:r>
      <w:r w:rsidR="00A65383" w:rsidRPr="00A65383">
        <w:t xml:space="preserve"> </w:t>
      </w:r>
      <w:r w:rsidRPr="00A65383">
        <w:t>которых</w:t>
      </w:r>
      <w:r w:rsidR="00A65383" w:rsidRPr="00A65383">
        <w:t xml:space="preserve"> </w:t>
      </w:r>
      <w:r w:rsidRPr="00A65383">
        <w:t>необходимо</w:t>
      </w:r>
      <w:r w:rsidR="00A65383" w:rsidRPr="00A65383">
        <w:t xml:space="preserve"> </w:t>
      </w:r>
      <w:r w:rsidRPr="00A65383">
        <w:t>как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получения</w:t>
      </w:r>
      <w:r w:rsidR="00A65383" w:rsidRPr="00A65383">
        <w:t xml:space="preserve"> </w:t>
      </w:r>
      <w:r w:rsidRPr="00A65383">
        <w:t>лицензии,</w:t>
      </w:r>
      <w:r w:rsidR="00A65383" w:rsidRPr="00A65383">
        <w:t xml:space="preserve"> </w:t>
      </w:r>
      <w:r w:rsidRPr="00A65383">
        <w:t>так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период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. </w:t>
      </w:r>
      <w:r w:rsidRPr="00A65383">
        <w:t>Такие</w:t>
      </w:r>
      <w:r w:rsidR="00A65383" w:rsidRPr="00A65383">
        <w:t xml:space="preserve"> </w:t>
      </w:r>
      <w:r w:rsidRPr="00A65383">
        <w:t>требования</w:t>
      </w:r>
      <w:r w:rsidR="00A65383" w:rsidRPr="00A65383">
        <w:t xml:space="preserve"> </w:t>
      </w:r>
      <w:r w:rsidRPr="00A65383">
        <w:t>предъявляются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работнику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 </w:t>
      </w:r>
      <w:r w:rsidRPr="00A65383">
        <w:t>либо</w:t>
      </w:r>
      <w:r w:rsidR="00A65383" w:rsidRPr="00A65383">
        <w:t xml:space="preserve"> </w:t>
      </w:r>
      <w:r w:rsidRPr="00A65383">
        <w:t>индивидуальному</w:t>
      </w:r>
      <w:r w:rsidR="00A65383" w:rsidRPr="00A65383">
        <w:t xml:space="preserve"> </w:t>
      </w:r>
      <w:r w:rsidRPr="00A65383">
        <w:t>предпринимателю</w:t>
      </w:r>
      <w:r w:rsidR="00A65383" w:rsidRPr="00A65383">
        <w:t>.</w:t>
      </w:r>
    </w:p>
    <w:p w:rsidR="00A65383" w:rsidRPr="00A65383" w:rsidRDefault="000A053E" w:rsidP="00A65383">
      <w:pPr>
        <w:tabs>
          <w:tab w:val="left" w:pos="726"/>
        </w:tabs>
        <w:contextualSpacing/>
      </w:pPr>
      <w:r w:rsidRPr="00A65383">
        <w:t>Например,</w:t>
      </w:r>
      <w:r w:rsidR="00A65383" w:rsidRPr="00A65383">
        <w:t xml:space="preserve"> </w:t>
      </w:r>
      <w:r w:rsidRPr="00A65383">
        <w:t>лицензионными</w:t>
      </w:r>
      <w:r w:rsidR="00A65383" w:rsidRPr="00A65383">
        <w:t xml:space="preserve"> </w:t>
      </w:r>
      <w:r w:rsidRPr="00A65383">
        <w:t>требованиями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условиями,</w:t>
      </w:r>
      <w:r w:rsidR="00A65383" w:rsidRPr="00A65383">
        <w:t xml:space="preserve"> </w:t>
      </w:r>
      <w:r w:rsidRPr="00A65383">
        <w:t>предъявляемыми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соискателю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осуществление</w:t>
      </w:r>
      <w:r w:rsidR="00A65383" w:rsidRPr="00A65383">
        <w:t xml:space="preserve"> </w:t>
      </w:r>
      <w:r w:rsidRPr="00A65383">
        <w:t>издательской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выдаче,</w:t>
      </w:r>
      <w:r w:rsidR="00A65383" w:rsidRPr="00A65383">
        <w:t xml:space="preserve"> </w:t>
      </w:r>
      <w:r w:rsidRPr="00A65383">
        <w:t>являются</w:t>
      </w:r>
      <w:r w:rsidR="00A65383" w:rsidRPr="00A65383">
        <w:t xml:space="preserve"> </w:t>
      </w:r>
      <w:r w:rsidRPr="00A65383">
        <w:t>наличие</w:t>
      </w:r>
      <w:r w:rsidR="00A65383" w:rsidRPr="00A65383">
        <w:t xml:space="preserve">: </w:t>
      </w:r>
      <w:r w:rsidRPr="00A65383">
        <w:t>для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статусом</w:t>
      </w:r>
      <w:r w:rsidR="00A65383" w:rsidRPr="00A65383">
        <w:t xml:space="preserve"> </w:t>
      </w:r>
      <w:r w:rsidRPr="00A65383">
        <w:t>юридического</w:t>
      </w:r>
      <w:r w:rsidR="00A65383" w:rsidRPr="00A65383">
        <w:t xml:space="preserve"> </w:t>
      </w:r>
      <w:r w:rsidRPr="00A65383">
        <w:t>лица</w:t>
      </w:r>
      <w:r w:rsidR="00A65383" w:rsidRPr="00A65383">
        <w:t xml:space="preserve"> - </w:t>
      </w:r>
      <w:r w:rsidRPr="00A65383">
        <w:t>в</w:t>
      </w:r>
      <w:r w:rsidR="00A65383" w:rsidRPr="00A65383">
        <w:t xml:space="preserve"> </w:t>
      </w:r>
      <w:r w:rsidRPr="00A65383">
        <w:t>штате</w:t>
      </w:r>
      <w:r w:rsidR="00A65383" w:rsidRPr="00A65383">
        <w:t xml:space="preserve"> </w:t>
      </w:r>
      <w:r w:rsidRPr="00A65383">
        <w:t>одного</w:t>
      </w:r>
      <w:r w:rsidR="00A65383" w:rsidRPr="00A65383">
        <w:t xml:space="preserve"> </w:t>
      </w:r>
      <w:r w:rsidRPr="00A65383">
        <w:t>специалиста,</w:t>
      </w:r>
      <w:r w:rsidR="00A65383" w:rsidRPr="00A65383">
        <w:t xml:space="preserve"> </w:t>
      </w:r>
      <w:r w:rsidRPr="00A65383">
        <w:t>имеющего</w:t>
      </w:r>
      <w:r w:rsidR="00A65383" w:rsidRPr="00A65383">
        <w:t xml:space="preserve"> </w:t>
      </w:r>
      <w:r w:rsidRPr="00A65383">
        <w:t>высшее</w:t>
      </w:r>
      <w:r w:rsidR="00A65383" w:rsidRPr="00A65383">
        <w:t xml:space="preserve"> </w:t>
      </w:r>
      <w:r w:rsidRPr="00A65383">
        <w:t>образование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прошедшего</w:t>
      </w:r>
      <w:r w:rsidR="00A65383" w:rsidRPr="00A65383">
        <w:t xml:space="preserve"> </w:t>
      </w:r>
      <w:r w:rsidRPr="00A65383">
        <w:t>аттестацию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форме</w:t>
      </w:r>
      <w:r w:rsidR="00A65383" w:rsidRPr="00A65383">
        <w:t xml:space="preserve"> </w:t>
      </w:r>
      <w:r w:rsidR="00121894" w:rsidRPr="00A65383">
        <w:t>квалификационного</w:t>
      </w:r>
      <w:r w:rsidR="00A65383" w:rsidRPr="00A65383">
        <w:t xml:space="preserve"> </w:t>
      </w:r>
      <w:r w:rsidR="00121894" w:rsidRPr="00A65383">
        <w:t>экзамена</w:t>
      </w:r>
      <w:r w:rsidR="00A65383" w:rsidRPr="00A65383">
        <w:t xml:space="preserve">; </w:t>
      </w:r>
      <w:r w:rsidR="00121894" w:rsidRPr="00A65383">
        <w:t>для</w:t>
      </w:r>
      <w:r w:rsidR="00A65383" w:rsidRPr="00A65383">
        <w:t xml:space="preserve"> </w:t>
      </w:r>
      <w:r w:rsidR="00121894" w:rsidRPr="00A65383">
        <w:t>индивидуального</w:t>
      </w:r>
      <w:r w:rsidR="00A65383" w:rsidRPr="00A65383">
        <w:t xml:space="preserve"> </w:t>
      </w:r>
      <w:r w:rsidR="00121894" w:rsidRPr="00A65383">
        <w:t>предпринимателя</w:t>
      </w:r>
      <w:r w:rsidR="00A65383" w:rsidRPr="00A65383">
        <w:t xml:space="preserve"> - </w:t>
      </w:r>
      <w:r w:rsidR="00121894" w:rsidRPr="00A65383">
        <w:t>высшего</w:t>
      </w:r>
      <w:r w:rsidR="00A65383" w:rsidRPr="00A65383">
        <w:t xml:space="preserve"> </w:t>
      </w:r>
      <w:r w:rsidR="00121894" w:rsidRPr="00A65383">
        <w:t>образования</w:t>
      </w:r>
      <w:r w:rsidR="00A65383" w:rsidRPr="00A65383">
        <w:t xml:space="preserve"> </w:t>
      </w:r>
      <w:r w:rsidR="00121894" w:rsidRPr="00A65383">
        <w:t>и</w:t>
      </w:r>
      <w:r w:rsidR="00A65383" w:rsidRPr="00A65383">
        <w:t xml:space="preserve"> </w:t>
      </w:r>
      <w:r w:rsidR="00121894" w:rsidRPr="00A65383">
        <w:t>пройденной</w:t>
      </w:r>
      <w:r w:rsidR="00A65383" w:rsidRPr="00A65383">
        <w:t xml:space="preserve"> </w:t>
      </w:r>
      <w:r w:rsidR="00121894" w:rsidRPr="00A65383">
        <w:t>аттестации</w:t>
      </w:r>
      <w:r w:rsidR="00A65383" w:rsidRPr="00A65383">
        <w:t xml:space="preserve"> </w:t>
      </w:r>
      <w:r w:rsidR="00121894" w:rsidRPr="00A65383">
        <w:t>в</w:t>
      </w:r>
      <w:r w:rsidR="00A65383" w:rsidRPr="00A65383">
        <w:t xml:space="preserve"> </w:t>
      </w:r>
      <w:r w:rsidR="00121894" w:rsidRPr="00A65383">
        <w:t>форме</w:t>
      </w:r>
      <w:r w:rsidR="00A65383" w:rsidRPr="00A65383">
        <w:t xml:space="preserve"> </w:t>
      </w:r>
      <w:r w:rsidR="00121894" w:rsidRPr="00A65383">
        <w:t>квалификационного</w:t>
      </w:r>
      <w:r w:rsidR="00A65383" w:rsidRPr="00A65383">
        <w:t xml:space="preserve"> </w:t>
      </w:r>
      <w:r w:rsidR="00121894" w:rsidRPr="00A65383">
        <w:t>экзамена</w:t>
      </w:r>
      <w:r w:rsidR="00A65383" w:rsidRPr="00A65383">
        <w:t xml:space="preserve">. </w:t>
      </w:r>
      <w:r w:rsidR="00121894" w:rsidRPr="00A65383">
        <w:t>Аттестация</w:t>
      </w:r>
      <w:r w:rsidR="00A65383" w:rsidRPr="00A65383">
        <w:t xml:space="preserve"> </w:t>
      </w:r>
      <w:r w:rsidR="00121894" w:rsidRPr="00A65383">
        <w:t>в</w:t>
      </w:r>
      <w:r w:rsidR="00A65383" w:rsidRPr="00A65383">
        <w:t xml:space="preserve"> </w:t>
      </w:r>
      <w:r w:rsidR="00121894" w:rsidRPr="00A65383">
        <w:t>форме</w:t>
      </w:r>
      <w:r w:rsidR="00A65383" w:rsidRPr="00A65383">
        <w:t xml:space="preserve"> </w:t>
      </w:r>
      <w:r w:rsidR="00121894" w:rsidRPr="00A65383">
        <w:t>квалификационного</w:t>
      </w:r>
      <w:r w:rsidR="00A65383" w:rsidRPr="00A65383">
        <w:t xml:space="preserve"> </w:t>
      </w:r>
      <w:r w:rsidR="00121894" w:rsidRPr="00A65383">
        <w:t>экзамена</w:t>
      </w:r>
      <w:r w:rsidR="00A65383" w:rsidRPr="00A65383">
        <w:t xml:space="preserve"> </w:t>
      </w:r>
      <w:r w:rsidR="00121894" w:rsidRPr="00A65383">
        <w:t>проводится</w:t>
      </w:r>
      <w:r w:rsidR="00A65383" w:rsidRPr="00A65383">
        <w:t xml:space="preserve"> </w:t>
      </w:r>
      <w:r w:rsidR="00121894" w:rsidRPr="00A65383">
        <w:t>для</w:t>
      </w:r>
      <w:r w:rsidR="00A65383" w:rsidRPr="00A65383">
        <w:t xml:space="preserve"> </w:t>
      </w:r>
      <w:r w:rsidR="00121894" w:rsidRPr="00A65383">
        <w:t>подтверждения</w:t>
      </w:r>
      <w:r w:rsidR="00A65383" w:rsidRPr="00A65383">
        <w:t xml:space="preserve"> </w:t>
      </w:r>
      <w:r w:rsidR="00121894" w:rsidRPr="00A65383">
        <w:t>знания</w:t>
      </w:r>
      <w:r w:rsidR="00A65383" w:rsidRPr="00A65383">
        <w:t xml:space="preserve"> </w:t>
      </w:r>
      <w:r w:rsidR="00121894" w:rsidRPr="00A65383">
        <w:t>технологии</w:t>
      </w:r>
      <w:r w:rsidR="00A65383" w:rsidRPr="00A65383">
        <w:t xml:space="preserve"> </w:t>
      </w:r>
      <w:r w:rsidR="00121894" w:rsidRPr="00A65383">
        <w:t>издательского</w:t>
      </w:r>
      <w:r w:rsidR="00A65383" w:rsidRPr="00A65383">
        <w:t xml:space="preserve"> </w:t>
      </w:r>
      <w:r w:rsidR="00121894" w:rsidRPr="00A65383">
        <w:t>дела</w:t>
      </w:r>
      <w:r w:rsidR="00A65383" w:rsidRPr="00A65383">
        <w:t xml:space="preserve"> </w:t>
      </w:r>
      <w:r w:rsidR="00121894" w:rsidRPr="00A65383">
        <w:t>и</w:t>
      </w:r>
      <w:r w:rsidR="00A65383" w:rsidRPr="00A65383">
        <w:t xml:space="preserve"> </w:t>
      </w:r>
      <w:r w:rsidR="00121894" w:rsidRPr="00A65383">
        <w:t>возможности</w:t>
      </w:r>
      <w:r w:rsidR="00A65383" w:rsidRPr="00A65383">
        <w:t xml:space="preserve"> </w:t>
      </w:r>
      <w:r w:rsidR="00121894" w:rsidRPr="00A65383">
        <w:t>обеспечения</w:t>
      </w:r>
      <w:r w:rsidR="00A65383" w:rsidRPr="00A65383">
        <w:t xml:space="preserve"> </w:t>
      </w:r>
      <w:r w:rsidR="00121894" w:rsidRPr="00A65383">
        <w:t>соответствия</w:t>
      </w:r>
      <w:r w:rsidR="00A65383" w:rsidRPr="00A65383">
        <w:t xml:space="preserve"> </w:t>
      </w:r>
      <w:r w:rsidR="00121894" w:rsidRPr="00A65383">
        <w:t>изданий</w:t>
      </w:r>
      <w:r w:rsidR="00A65383" w:rsidRPr="00A65383">
        <w:t xml:space="preserve"> </w:t>
      </w:r>
      <w:r w:rsidR="00121894" w:rsidRPr="00A65383">
        <w:t>действующим</w:t>
      </w:r>
      <w:r w:rsidR="00A65383" w:rsidRPr="00A65383">
        <w:t xml:space="preserve"> </w:t>
      </w:r>
      <w:r w:rsidR="00121894" w:rsidRPr="00A65383">
        <w:t>государственным</w:t>
      </w:r>
      <w:r w:rsidR="00A65383" w:rsidRPr="00A65383">
        <w:t xml:space="preserve"> </w:t>
      </w:r>
      <w:r w:rsidR="00121894" w:rsidRPr="00A65383">
        <w:t>стандартам</w:t>
      </w:r>
      <w:r w:rsidR="00A65383" w:rsidRPr="00A65383">
        <w:t xml:space="preserve"> </w:t>
      </w:r>
      <w:r w:rsidR="00121894" w:rsidRPr="00A65383">
        <w:t>и</w:t>
      </w:r>
      <w:r w:rsidR="00A65383" w:rsidRPr="00A65383">
        <w:t xml:space="preserve"> </w:t>
      </w:r>
      <w:r w:rsidR="00121894" w:rsidRPr="00A65383">
        <w:t>другим</w:t>
      </w:r>
      <w:r w:rsidR="00A65383" w:rsidRPr="00A65383">
        <w:t xml:space="preserve"> </w:t>
      </w:r>
      <w:r w:rsidR="00121894" w:rsidRPr="00A65383">
        <w:t>нормативным</w:t>
      </w:r>
      <w:r w:rsidR="00A65383" w:rsidRPr="00A65383">
        <w:t xml:space="preserve"> </w:t>
      </w:r>
      <w:r w:rsidR="00121894" w:rsidRPr="00A65383">
        <w:t>правовым</w:t>
      </w:r>
      <w:r w:rsidR="00A65383" w:rsidRPr="00A65383">
        <w:t xml:space="preserve"> </w:t>
      </w:r>
      <w:r w:rsidR="00121894" w:rsidRPr="00A65383">
        <w:t>актам</w:t>
      </w:r>
      <w:r w:rsidR="00A65383" w:rsidRPr="00A65383">
        <w:t xml:space="preserve">. </w:t>
      </w:r>
      <w:r w:rsidR="00121894" w:rsidRPr="00A65383">
        <w:t>Аттестационной</w:t>
      </w:r>
      <w:r w:rsidR="00A65383" w:rsidRPr="00A65383">
        <w:t xml:space="preserve"> </w:t>
      </w:r>
      <w:r w:rsidR="00121894" w:rsidRPr="00A65383">
        <w:t>комиссией</w:t>
      </w:r>
      <w:r w:rsidR="00A65383" w:rsidRPr="00A65383">
        <w:t xml:space="preserve"> </w:t>
      </w:r>
      <w:r w:rsidR="00121894" w:rsidRPr="00A65383">
        <w:t>выдается</w:t>
      </w:r>
      <w:r w:rsidR="00A65383" w:rsidRPr="00A65383">
        <w:t xml:space="preserve"> </w:t>
      </w:r>
      <w:r w:rsidR="00121894" w:rsidRPr="00A65383">
        <w:t>соответствующее</w:t>
      </w:r>
      <w:r w:rsidR="00A65383" w:rsidRPr="00A65383">
        <w:t xml:space="preserve"> </w:t>
      </w:r>
      <w:r w:rsidR="00121894" w:rsidRPr="00A65383">
        <w:t>заключение</w:t>
      </w:r>
      <w:r w:rsidR="00A65383" w:rsidRPr="00A65383">
        <w:t xml:space="preserve"> </w:t>
      </w:r>
      <w:r w:rsidR="00121894" w:rsidRPr="00A65383">
        <w:t>о</w:t>
      </w:r>
      <w:r w:rsidR="00A65383" w:rsidRPr="00A65383">
        <w:t xml:space="preserve"> </w:t>
      </w:r>
      <w:r w:rsidR="00121894" w:rsidRPr="00A65383">
        <w:t>прохождении</w:t>
      </w:r>
      <w:r w:rsidR="00A65383" w:rsidRPr="00A65383">
        <w:t xml:space="preserve"> </w:t>
      </w:r>
      <w:r w:rsidR="00121894" w:rsidRPr="00A65383">
        <w:t>аттестации</w:t>
      </w:r>
      <w:r w:rsidR="00A65383" w:rsidRPr="00A65383">
        <w:t xml:space="preserve">. </w:t>
      </w:r>
      <w:r w:rsidR="00121894" w:rsidRPr="00A65383">
        <w:t>Порядок</w:t>
      </w:r>
      <w:r w:rsidR="00A65383" w:rsidRPr="00A65383">
        <w:t xml:space="preserve"> </w:t>
      </w:r>
      <w:r w:rsidR="00121894" w:rsidRPr="00A65383">
        <w:t>проведения</w:t>
      </w:r>
      <w:r w:rsidR="00A65383" w:rsidRPr="00A65383">
        <w:t xml:space="preserve"> </w:t>
      </w:r>
      <w:r w:rsidR="00121894" w:rsidRPr="00A65383">
        <w:t>аттестации</w:t>
      </w:r>
      <w:r w:rsidR="00A65383" w:rsidRPr="00A65383">
        <w:t xml:space="preserve"> </w:t>
      </w:r>
      <w:r w:rsidR="00121894" w:rsidRPr="00A65383">
        <w:t>и</w:t>
      </w:r>
      <w:r w:rsidR="00A65383" w:rsidRPr="00A65383">
        <w:t xml:space="preserve"> </w:t>
      </w:r>
      <w:r w:rsidR="00121894" w:rsidRPr="00A65383">
        <w:t>состав</w:t>
      </w:r>
      <w:r w:rsidR="00A65383" w:rsidRPr="00A65383">
        <w:t xml:space="preserve"> </w:t>
      </w:r>
      <w:r w:rsidR="00121894" w:rsidRPr="00A65383">
        <w:t>аттестационной</w:t>
      </w:r>
      <w:r w:rsidR="00A65383" w:rsidRPr="00A65383">
        <w:t xml:space="preserve"> </w:t>
      </w:r>
      <w:r w:rsidR="00121894" w:rsidRPr="00A65383">
        <w:t>комиссии</w:t>
      </w:r>
      <w:r w:rsidR="00A65383" w:rsidRPr="00A65383">
        <w:t xml:space="preserve"> </w:t>
      </w:r>
      <w:r w:rsidR="00121894" w:rsidRPr="00A65383">
        <w:t>определены</w:t>
      </w:r>
      <w:r w:rsidR="00A65383" w:rsidRPr="00A65383">
        <w:t xml:space="preserve"> </w:t>
      </w:r>
      <w:r w:rsidR="00121894" w:rsidRPr="00A65383">
        <w:t>в</w:t>
      </w:r>
      <w:r w:rsidR="00A65383" w:rsidRPr="00A65383">
        <w:t xml:space="preserve"> </w:t>
      </w:r>
      <w:r w:rsidR="00121894" w:rsidRPr="00A65383">
        <w:t>Инструкции</w:t>
      </w:r>
      <w:r w:rsidR="00A65383" w:rsidRPr="00A65383">
        <w:t xml:space="preserve"> </w:t>
      </w:r>
      <w:r w:rsidR="00121894" w:rsidRPr="00A65383">
        <w:t>о</w:t>
      </w:r>
      <w:r w:rsidR="00A65383" w:rsidRPr="00A65383">
        <w:t xml:space="preserve"> </w:t>
      </w:r>
      <w:r w:rsidR="00121894" w:rsidRPr="00A65383">
        <w:t>порядке</w:t>
      </w:r>
      <w:r w:rsidR="00A65383" w:rsidRPr="00A65383">
        <w:t xml:space="preserve"> </w:t>
      </w:r>
      <w:r w:rsidR="00121894" w:rsidRPr="00A65383">
        <w:t>проведения</w:t>
      </w:r>
      <w:r w:rsidR="00A65383" w:rsidRPr="00A65383">
        <w:t xml:space="preserve"> </w:t>
      </w:r>
      <w:r w:rsidR="00121894" w:rsidRPr="00A65383">
        <w:t>аттестации</w:t>
      </w:r>
      <w:r w:rsidR="00A65383" w:rsidRPr="00A65383">
        <w:t xml:space="preserve"> </w:t>
      </w:r>
      <w:r w:rsidR="00121894" w:rsidRPr="00A65383">
        <w:t>в</w:t>
      </w:r>
      <w:r w:rsidR="00A65383" w:rsidRPr="00A65383">
        <w:t xml:space="preserve"> </w:t>
      </w:r>
      <w:r w:rsidR="00121894" w:rsidRPr="00A65383">
        <w:t>форме</w:t>
      </w:r>
      <w:r w:rsidR="00A65383" w:rsidRPr="00A65383">
        <w:t xml:space="preserve"> </w:t>
      </w:r>
      <w:r w:rsidR="00121894" w:rsidRPr="00A65383">
        <w:t>квалификационного</w:t>
      </w:r>
      <w:r w:rsidR="00A65383" w:rsidRPr="00A65383">
        <w:t xml:space="preserve"> </w:t>
      </w:r>
      <w:r w:rsidR="00121894" w:rsidRPr="00A65383">
        <w:t>экзамена,</w:t>
      </w:r>
      <w:r w:rsidR="00A65383" w:rsidRPr="00A65383">
        <w:t xml:space="preserve"> </w:t>
      </w:r>
      <w:r w:rsidR="00121894" w:rsidRPr="00A65383">
        <w:t>утвержденной</w:t>
      </w:r>
      <w:r w:rsidR="00A65383" w:rsidRPr="00A65383">
        <w:t xml:space="preserve"> </w:t>
      </w:r>
      <w:r w:rsidR="00121894" w:rsidRPr="00A65383">
        <w:t>Постановлением</w:t>
      </w:r>
      <w:r w:rsidR="00A65383" w:rsidRPr="00A65383">
        <w:t xml:space="preserve"> </w:t>
      </w:r>
      <w:r w:rsidR="00121894" w:rsidRPr="00A65383">
        <w:t>Министерства</w:t>
      </w:r>
      <w:r w:rsidR="00A65383" w:rsidRPr="00A65383">
        <w:t xml:space="preserve"> </w:t>
      </w:r>
      <w:r w:rsidR="00121894" w:rsidRPr="00A65383">
        <w:t>информации</w:t>
      </w:r>
      <w:r w:rsidR="00A65383" w:rsidRPr="00A65383">
        <w:t xml:space="preserve"> </w:t>
      </w:r>
      <w:r w:rsidR="00121894" w:rsidRPr="00A65383">
        <w:t>Республики</w:t>
      </w:r>
      <w:r w:rsidR="00A65383" w:rsidRPr="00A65383">
        <w:t xml:space="preserve"> </w:t>
      </w:r>
      <w:r w:rsidR="00121894" w:rsidRPr="00A65383">
        <w:t>Беларусь</w:t>
      </w:r>
      <w:r w:rsidR="00A65383" w:rsidRPr="00A65383">
        <w:t xml:space="preserve"> </w:t>
      </w:r>
      <w:r w:rsidR="00121894" w:rsidRPr="00A65383">
        <w:t>от</w:t>
      </w:r>
      <w:r w:rsidR="00A65383" w:rsidRPr="00A65383">
        <w:t xml:space="preserve"> </w:t>
      </w:r>
      <w:r w:rsidR="00121894" w:rsidRPr="00A65383">
        <w:t>4</w:t>
      </w:r>
      <w:r w:rsidR="00A65383" w:rsidRPr="00A65383">
        <w:t xml:space="preserve"> </w:t>
      </w:r>
      <w:r w:rsidR="00121894" w:rsidRPr="00A65383">
        <w:t>ноября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121894" w:rsidRPr="00A65383">
          <w:t>2003</w:t>
        </w:r>
        <w:r w:rsidR="00A65383" w:rsidRPr="00A65383">
          <w:t xml:space="preserve"> </w:t>
        </w:r>
        <w:r w:rsidR="00121894" w:rsidRPr="00A65383">
          <w:t>г</w:t>
        </w:r>
      </w:smartTag>
      <w:r w:rsidR="00A65383" w:rsidRPr="00A65383">
        <w:t xml:space="preserve">. </w:t>
      </w:r>
      <w:r w:rsidR="00121894" w:rsidRPr="00A65383">
        <w:t>№</w:t>
      </w:r>
      <w:r w:rsidR="00A65383" w:rsidRPr="00A65383">
        <w:t xml:space="preserve"> </w:t>
      </w:r>
      <w:r w:rsidR="00121894" w:rsidRPr="00A65383">
        <w:t>29</w:t>
      </w:r>
      <w:r w:rsidR="00A65383" w:rsidRPr="00A65383">
        <w:t>.</w:t>
      </w:r>
    </w:p>
    <w:p w:rsidR="00A65383" w:rsidRPr="00A65383" w:rsidRDefault="00121894" w:rsidP="00A65383">
      <w:pPr>
        <w:tabs>
          <w:tab w:val="left" w:pos="726"/>
        </w:tabs>
        <w:contextualSpacing/>
      </w:pPr>
      <w:r w:rsidRPr="00A65383">
        <w:t>Отдельные</w:t>
      </w:r>
      <w:r w:rsidR="00A65383" w:rsidRPr="00A65383">
        <w:t xml:space="preserve"> </w:t>
      </w:r>
      <w:r w:rsidRPr="00A65383">
        <w:t>виды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предполагают</w:t>
      </w:r>
      <w:r w:rsidR="00A65383" w:rsidRPr="00A65383">
        <w:t xml:space="preserve"> </w:t>
      </w:r>
      <w:r w:rsidRPr="00A65383">
        <w:t>проведение</w:t>
      </w:r>
      <w:r w:rsidR="00A65383" w:rsidRPr="00A65383">
        <w:t xml:space="preserve"> </w:t>
      </w:r>
      <w:r w:rsidRPr="00A65383">
        <w:rPr>
          <w:i/>
        </w:rPr>
        <w:t>проверки</w:t>
      </w:r>
      <w:r w:rsidR="00A65383" w:rsidRPr="00A65383">
        <w:rPr>
          <w:i/>
        </w:rPr>
        <w:t xml:space="preserve"> </w:t>
      </w:r>
      <w:r w:rsidRPr="00A65383">
        <w:rPr>
          <w:i/>
        </w:rPr>
        <w:t>и</w:t>
      </w:r>
      <w:r w:rsidR="00A65383">
        <w:rPr>
          <w:i/>
        </w:rPr>
        <w:t xml:space="preserve"> (</w:t>
      </w:r>
      <w:r w:rsidRPr="00A65383">
        <w:rPr>
          <w:i/>
        </w:rPr>
        <w:t>или</w:t>
      </w:r>
      <w:r w:rsidR="00A65383" w:rsidRPr="00A65383">
        <w:rPr>
          <w:i/>
        </w:rPr>
        <w:t xml:space="preserve">) </w:t>
      </w:r>
      <w:r w:rsidRPr="00A65383">
        <w:rPr>
          <w:i/>
        </w:rPr>
        <w:t>экспертизы</w:t>
      </w:r>
      <w:r w:rsidR="00A65383" w:rsidRPr="00A65383">
        <w:t xml:space="preserve"> </w:t>
      </w:r>
      <w:r w:rsidRPr="00A65383">
        <w:t>соответствия</w:t>
      </w:r>
      <w:r w:rsidR="00A65383" w:rsidRPr="00A65383">
        <w:t xml:space="preserve"> </w:t>
      </w:r>
      <w:r w:rsidRPr="00A65383">
        <w:t>возможностей</w:t>
      </w:r>
      <w:r w:rsidR="00A65383" w:rsidRPr="00A65383">
        <w:t xml:space="preserve"> </w:t>
      </w:r>
      <w:r w:rsidRPr="00A65383">
        <w:t>соискателя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лицензионным</w:t>
      </w:r>
      <w:r w:rsidR="00A65383" w:rsidRPr="00A65383">
        <w:t xml:space="preserve"> </w:t>
      </w:r>
      <w:r w:rsidRPr="00A65383">
        <w:t>требованиям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условиям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порядке,</w:t>
      </w:r>
      <w:r w:rsidR="00A65383" w:rsidRPr="00A65383">
        <w:t xml:space="preserve"> </w:t>
      </w:r>
      <w:r w:rsidRPr="00A65383">
        <w:t>определенном</w:t>
      </w:r>
      <w:r w:rsidR="00A65383" w:rsidRPr="00A65383">
        <w:t xml:space="preserve"> </w:t>
      </w:r>
      <w:r w:rsidRPr="00A65383">
        <w:t>нормами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порядке</w:t>
      </w:r>
      <w:r w:rsidR="00A65383" w:rsidRPr="00A65383">
        <w:t xml:space="preserve"> </w:t>
      </w:r>
      <w:r w:rsidRPr="00A65383">
        <w:t>проведения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экспертизы</w:t>
      </w:r>
      <w:r w:rsidR="00A65383" w:rsidRPr="00A65383">
        <w:t xml:space="preserve"> </w:t>
      </w:r>
      <w:r w:rsidRPr="00A65383">
        <w:t>соответствия</w:t>
      </w:r>
      <w:r w:rsidR="00A65383" w:rsidRPr="00A65383">
        <w:t xml:space="preserve"> </w:t>
      </w:r>
      <w:r w:rsidRPr="00A65383">
        <w:t>возможностей</w:t>
      </w:r>
      <w:r w:rsidR="00A65383" w:rsidRPr="00A65383">
        <w:t xml:space="preserve"> </w:t>
      </w:r>
      <w:r w:rsidRPr="00A65383">
        <w:t>соискателя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лицензионным</w:t>
      </w:r>
      <w:r w:rsidR="00A65383" w:rsidRPr="00A65383">
        <w:t xml:space="preserve"> </w:t>
      </w:r>
      <w:r w:rsidRPr="00A65383">
        <w:t>требованиям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условиям,</w:t>
      </w:r>
      <w:r w:rsidR="00A65383" w:rsidRPr="00A65383">
        <w:t xml:space="preserve"> </w:t>
      </w:r>
      <w:r w:rsidRPr="00A65383">
        <w:t>утвержденного</w:t>
      </w:r>
      <w:r w:rsidR="00A65383" w:rsidRPr="00A65383">
        <w:t xml:space="preserve"> </w:t>
      </w:r>
      <w:r w:rsidRPr="00A65383">
        <w:t>Постановлением</w:t>
      </w:r>
      <w:r w:rsidR="00A65383" w:rsidRPr="00A65383">
        <w:t xml:space="preserve"> </w:t>
      </w:r>
      <w:r w:rsidRPr="00A65383">
        <w:t>Совета</w:t>
      </w:r>
      <w:r w:rsidR="00A65383" w:rsidRPr="00A65383">
        <w:t xml:space="preserve"> </w:t>
      </w:r>
      <w:r w:rsidRPr="00A65383">
        <w:t>Министров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20</w:t>
      </w:r>
      <w:r w:rsidR="00A65383" w:rsidRPr="00A65383">
        <w:t xml:space="preserve"> </w:t>
      </w:r>
      <w:r w:rsidRPr="00A65383">
        <w:t>октября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65383">
          <w:t>2003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1382</w:t>
      </w:r>
      <w:r w:rsidR="00A65383" w:rsidRPr="00A65383">
        <w:t xml:space="preserve">. </w:t>
      </w:r>
      <w:r w:rsidRPr="00A65383">
        <w:t>Проверка</w:t>
      </w:r>
      <w:r w:rsidR="00A65383" w:rsidRPr="00A65383">
        <w:t xml:space="preserve"> </w:t>
      </w:r>
      <w:r w:rsidRPr="00A65383">
        <w:t>соответствия</w:t>
      </w:r>
      <w:r w:rsidR="00A65383" w:rsidRPr="00A65383">
        <w:t xml:space="preserve"> </w:t>
      </w:r>
      <w:r w:rsidRPr="00A65383">
        <w:t>возможностей</w:t>
      </w:r>
      <w:r w:rsidR="00A65383" w:rsidRPr="00A65383">
        <w:t xml:space="preserve"> </w:t>
      </w:r>
      <w:r w:rsidRPr="00A65383">
        <w:t>соискателя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осуществлять</w:t>
      </w:r>
      <w:r w:rsidR="00A65383" w:rsidRPr="00A65383">
        <w:t xml:space="preserve"> </w:t>
      </w:r>
      <w:r w:rsidRPr="00A65383">
        <w:t>вид</w:t>
      </w:r>
      <w:r w:rsidR="00A65383" w:rsidRPr="00A65383">
        <w:t xml:space="preserve"> </w:t>
      </w:r>
      <w:r w:rsidRPr="00A65383">
        <w:t>деятельности</w:t>
      </w:r>
      <w:r w:rsidR="00A65383">
        <w:t xml:space="preserve"> (</w:t>
      </w:r>
      <w:r w:rsidRPr="00A65383">
        <w:t>включая</w:t>
      </w:r>
      <w:r w:rsidR="00A65383" w:rsidRPr="00A65383">
        <w:t xml:space="preserve"> </w:t>
      </w:r>
      <w:r w:rsidRPr="00A65383">
        <w:t>соответствующие</w:t>
      </w:r>
      <w:r w:rsidR="00A65383" w:rsidRPr="00A65383">
        <w:t xml:space="preserve"> </w:t>
      </w:r>
      <w:r w:rsidRPr="00A65383">
        <w:t>составляющие</w:t>
      </w:r>
      <w:r w:rsidR="00A65383" w:rsidRPr="00A65383">
        <w:t xml:space="preserve"> </w:t>
      </w:r>
      <w:r w:rsidRPr="00A65383">
        <w:t>его</w:t>
      </w:r>
      <w:r w:rsidR="00A65383" w:rsidRPr="00A65383">
        <w:t xml:space="preserve"> </w:t>
      </w:r>
      <w:r w:rsidRPr="00A65383">
        <w:t>работы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услуги</w:t>
      </w:r>
      <w:r w:rsidR="00A65383" w:rsidRPr="00A65383">
        <w:t xml:space="preserve">) </w:t>
      </w:r>
      <w:r w:rsidRPr="00A65383">
        <w:t>проводится</w:t>
      </w:r>
      <w:r w:rsidR="00A65383" w:rsidRPr="00A65383">
        <w:t xml:space="preserve"> </w:t>
      </w:r>
      <w:r w:rsidRPr="00A65383">
        <w:t>лицензирующим</w:t>
      </w:r>
      <w:r w:rsidR="00A65383" w:rsidRPr="00A65383">
        <w:t xml:space="preserve"> </w:t>
      </w:r>
      <w:r w:rsidRPr="00A65383">
        <w:t>органом</w:t>
      </w:r>
      <w:r w:rsidR="00A65383" w:rsidRPr="00A65383">
        <w:t xml:space="preserve">. </w:t>
      </w:r>
      <w:r w:rsidRPr="00A65383">
        <w:t>На</w:t>
      </w:r>
      <w:r w:rsidR="00A65383" w:rsidRPr="00A65383">
        <w:t xml:space="preserve"> </w:t>
      </w:r>
      <w:r w:rsidRPr="00A65383">
        <w:t>этой</w:t>
      </w:r>
      <w:r w:rsidR="00A65383" w:rsidRPr="00A65383">
        <w:t xml:space="preserve"> </w:t>
      </w:r>
      <w:r w:rsidRPr="00A65383">
        <w:t>стадии</w:t>
      </w:r>
      <w:r w:rsidR="00A65383" w:rsidRPr="00A65383">
        <w:t xml:space="preserve"> </w:t>
      </w:r>
      <w:r w:rsidRPr="00A65383">
        <w:t>лицензирующий</w:t>
      </w:r>
      <w:r w:rsidR="00A65383" w:rsidRPr="00A65383">
        <w:t xml:space="preserve"> </w:t>
      </w:r>
      <w:r w:rsidRPr="00A65383">
        <w:t>орган</w:t>
      </w:r>
      <w:r w:rsidR="00A65383" w:rsidRPr="00A65383">
        <w:t xml:space="preserve"> </w:t>
      </w:r>
      <w:r w:rsidRPr="00A65383">
        <w:t>проверяет</w:t>
      </w:r>
      <w:r w:rsidR="00A65383" w:rsidRPr="00A65383">
        <w:t xml:space="preserve"> </w:t>
      </w:r>
      <w:r w:rsidRPr="00A65383">
        <w:t>соответствие</w:t>
      </w:r>
      <w:r w:rsidR="00A65383" w:rsidRPr="00A65383">
        <w:t xml:space="preserve"> </w:t>
      </w:r>
      <w:r w:rsidRPr="00A65383">
        <w:t>представленных</w:t>
      </w:r>
      <w:r w:rsidR="00A65383" w:rsidRPr="00A65383">
        <w:t xml:space="preserve"> </w:t>
      </w:r>
      <w:r w:rsidRPr="00A65383">
        <w:t>соискателем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документов,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сведений,</w:t>
      </w:r>
      <w:r w:rsidR="00A65383" w:rsidRPr="00A65383">
        <w:t xml:space="preserve"> </w:t>
      </w:r>
      <w:r w:rsidRPr="00A65383">
        <w:t>изложенных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них,</w:t>
      </w:r>
      <w:r w:rsidR="00A65383" w:rsidRPr="00A65383">
        <w:t xml:space="preserve"> </w:t>
      </w:r>
      <w:r w:rsidRPr="00A65383">
        <w:t>требованиям</w:t>
      </w:r>
      <w:r w:rsidR="00A65383" w:rsidRPr="00A65383">
        <w:t xml:space="preserve"> </w:t>
      </w:r>
      <w:r w:rsidRPr="00A65383">
        <w:t>норм</w:t>
      </w:r>
      <w:r w:rsidR="00A65383" w:rsidRPr="00A65383">
        <w:t xml:space="preserve"> </w:t>
      </w:r>
      <w:r w:rsidRPr="00A65383">
        <w:t>права</w:t>
      </w:r>
      <w:r w:rsidR="00A65383" w:rsidRPr="00A65383">
        <w:t xml:space="preserve">. </w:t>
      </w:r>
      <w:r w:rsidRPr="00A65383">
        <w:t>Данная</w:t>
      </w:r>
      <w:r w:rsidR="00A65383" w:rsidRPr="00A65383">
        <w:t xml:space="preserve"> </w:t>
      </w:r>
      <w:r w:rsidRPr="00A65383">
        <w:t>стадия</w:t>
      </w:r>
      <w:r w:rsidR="00A65383" w:rsidRPr="00A65383">
        <w:t xml:space="preserve"> </w:t>
      </w:r>
      <w:r w:rsidRPr="00A65383">
        <w:t>является</w:t>
      </w:r>
      <w:r w:rsidR="00A65383" w:rsidRPr="00A65383">
        <w:t xml:space="preserve"> </w:t>
      </w:r>
      <w:r w:rsidRPr="00A65383">
        <w:t>обязательной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подаче</w:t>
      </w:r>
      <w:r w:rsidR="00A65383" w:rsidRPr="00A65383">
        <w:t xml:space="preserve"> </w:t>
      </w:r>
      <w:r w:rsidRPr="00A65383">
        <w:t>документов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получение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случае,</w:t>
      </w:r>
      <w:r w:rsidR="00A65383" w:rsidRPr="00A65383">
        <w:t xml:space="preserve"> </w:t>
      </w:r>
      <w:r w:rsidRPr="00A65383">
        <w:t>если</w:t>
      </w:r>
      <w:r w:rsidR="00A65383" w:rsidRPr="00A65383">
        <w:t xml:space="preserve"> </w:t>
      </w:r>
      <w:r w:rsidRPr="00A65383">
        <w:t>проведение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предусмотрено</w:t>
      </w:r>
      <w:r w:rsidR="00A65383" w:rsidRPr="00A65383">
        <w:t xml:space="preserve"> </w:t>
      </w:r>
      <w:r w:rsidRPr="00A65383">
        <w:t>нормами</w:t>
      </w:r>
      <w:r w:rsidR="00A65383" w:rsidRPr="00A65383">
        <w:t xml:space="preserve"> </w:t>
      </w:r>
      <w:r w:rsidRPr="00A65383">
        <w:t>указанных</w:t>
      </w:r>
      <w:r w:rsidR="00A65383" w:rsidRPr="00A65383">
        <w:t xml:space="preserve"> </w:t>
      </w:r>
      <w:r w:rsidRPr="00A65383">
        <w:t>выше</w:t>
      </w:r>
      <w:r w:rsidR="00A65383" w:rsidRPr="00A65383">
        <w:t xml:space="preserve"> </w:t>
      </w:r>
      <w:r w:rsidRPr="00A65383">
        <w:t>положений</w:t>
      </w:r>
      <w:r w:rsidR="00A65383" w:rsidRPr="00A65383">
        <w:t xml:space="preserve">. </w:t>
      </w:r>
      <w:r w:rsidRPr="00A65383">
        <w:t>По</w:t>
      </w:r>
      <w:r w:rsidR="00A65383" w:rsidRPr="00A65383">
        <w:t xml:space="preserve"> </w:t>
      </w:r>
      <w:r w:rsidRPr="00A65383">
        <w:t>результатам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составляется</w:t>
      </w:r>
      <w:r w:rsidR="00A65383" w:rsidRPr="00A65383">
        <w:t xml:space="preserve"> </w:t>
      </w:r>
      <w:r w:rsidRPr="00A65383">
        <w:t>заключение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соответствии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несоответствии</w:t>
      </w:r>
      <w:r w:rsidR="00A65383" w:rsidRPr="00A65383">
        <w:t xml:space="preserve"> </w:t>
      </w:r>
      <w:r w:rsidRPr="00A65383">
        <w:t>возможностей</w:t>
      </w:r>
      <w:r w:rsidR="00A65383" w:rsidRPr="00A65383">
        <w:t xml:space="preserve"> </w:t>
      </w:r>
      <w:r w:rsidRPr="00A65383">
        <w:t>соискателя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лицензионным</w:t>
      </w:r>
      <w:r w:rsidR="00A65383" w:rsidRPr="00A65383">
        <w:t xml:space="preserve"> </w:t>
      </w:r>
      <w:r w:rsidRPr="00A65383">
        <w:t>требованиям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условиям</w:t>
      </w:r>
      <w:r w:rsidR="00A65383" w:rsidRPr="00A65383">
        <w:t>.</w:t>
      </w:r>
    </w:p>
    <w:p w:rsidR="00A65383" w:rsidRPr="00A65383" w:rsidRDefault="00121894" w:rsidP="00A65383">
      <w:pPr>
        <w:tabs>
          <w:tab w:val="left" w:pos="726"/>
        </w:tabs>
        <w:contextualSpacing/>
      </w:pPr>
      <w:r w:rsidRPr="00A65383">
        <w:t>В</w:t>
      </w:r>
      <w:r w:rsidR="00A65383" w:rsidRPr="00A65383">
        <w:t xml:space="preserve"> </w:t>
      </w:r>
      <w:r w:rsidRPr="00A65383">
        <w:t>случае,</w:t>
      </w:r>
      <w:r w:rsidR="00A65383" w:rsidRPr="00A65383">
        <w:t xml:space="preserve"> </w:t>
      </w:r>
      <w:r w:rsidRPr="00A65383">
        <w:t>если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оценки</w:t>
      </w:r>
      <w:r w:rsidR="00A65383" w:rsidRPr="00A65383">
        <w:t xml:space="preserve"> </w:t>
      </w:r>
      <w:r w:rsidRPr="00A65383">
        <w:t>соответствия</w:t>
      </w:r>
      <w:r w:rsidR="00A65383" w:rsidRPr="00A65383">
        <w:t xml:space="preserve"> </w:t>
      </w:r>
      <w:r w:rsidRPr="00A65383">
        <w:t>соискателя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лицензионным</w:t>
      </w:r>
      <w:r w:rsidR="00A65383" w:rsidRPr="00A65383">
        <w:t xml:space="preserve"> </w:t>
      </w:r>
      <w:r w:rsidRPr="00A65383">
        <w:t>требованиям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условиям</w:t>
      </w:r>
      <w:r w:rsidR="00A65383" w:rsidRPr="00A65383">
        <w:t xml:space="preserve"> </w:t>
      </w:r>
      <w:r w:rsidRPr="00A65383">
        <w:t>требуются</w:t>
      </w:r>
      <w:r w:rsidR="00A65383" w:rsidRPr="00A65383">
        <w:t xml:space="preserve"> </w:t>
      </w:r>
      <w:r w:rsidRPr="00A65383">
        <w:t>специальные</w:t>
      </w:r>
      <w:r w:rsidR="00A65383" w:rsidRPr="00A65383">
        <w:t xml:space="preserve"> </w:t>
      </w:r>
      <w:r w:rsidRPr="00A65383">
        <w:t>познания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науке,</w:t>
      </w:r>
      <w:r w:rsidR="00A65383" w:rsidRPr="00A65383">
        <w:t xml:space="preserve"> </w:t>
      </w:r>
      <w:r w:rsidRPr="00A65383">
        <w:t>технике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иных</w:t>
      </w:r>
      <w:r w:rsidR="00A65383" w:rsidRPr="00A65383">
        <w:t xml:space="preserve"> </w:t>
      </w:r>
      <w:r w:rsidRPr="00A65383">
        <w:t>сферах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случаях,</w:t>
      </w:r>
      <w:r w:rsidR="00A65383" w:rsidRPr="00A65383">
        <w:t xml:space="preserve"> </w:t>
      </w:r>
      <w:r w:rsidRPr="00A65383">
        <w:t>предусмотренных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нормах</w:t>
      </w:r>
      <w:r w:rsidR="00A65383" w:rsidRPr="00A65383">
        <w:t xml:space="preserve"> </w:t>
      </w:r>
      <w:r w:rsidRPr="00A65383">
        <w:t>соответствующих</w:t>
      </w:r>
      <w:r w:rsidR="00A65383" w:rsidRPr="00A65383">
        <w:t xml:space="preserve"> </w:t>
      </w:r>
      <w:r w:rsidRPr="00A65383">
        <w:t>Положений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осуществляемых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основании</w:t>
      </w:r>
      <w:r w:rsidR="00A65383" w:rsidRPr="00A65383">
        <w:t xml:space="preserve"> </w:t>
      </w:r>
      <w:r w:rsidRPr="00A65383">
        <w:t>лицензий,</w:t>
      </w:r>
      <w:r w:rsidR="00A65383" w:rsidRPr="00A65383">
        <w:t xml:space="preserve"> </w:t>
      </w:r>
      <w:r w:rsidRPr="00A65383">
        <w:t>проводится</w:t>
      </w:r>
      <w:r w:rsidR="00A65383" w:rsidRPr="00A65383">
        <w:t xml:space="preserve"> </w:t>
      </w:r>
      <w:r w:rsidRPr="00A65383">
        <w:t>экспертиза</w:t>
      </w:r>
      <w:r w:rsidR="00A65383" w:rsidRPr="00A65383">
        <w:t xml:space="preserve">. </w:t>
      </w:r>
      <w:r w:rsidRPr="00A65383">
        <w:t>Экспертиза</w:t>
      </w:r>
      <w:r w:rsidR="00A65383" w:rsidRPr="00A65383">
        <w:t xml:space="preserve"> </w:t>
      </w:r>
      <w:r w:rsidRPr="00A65383">
        <w:t>является</w:t>
      </w:r>
      <w:r w:rsidR="00A65383" w:rsidRPr="00A65383">
        <w:t xml:space="preserve"> </w:t>
      </w:r>
      <w:r w:rsidRPr="00A65383">
        <w:t>дополнительной</w:t>
      </w:r>
      <w:r w:rsidR="00A65383" w:rsidRPr="00A65383">
        <w:t xml:space="preserve"> </w:t>
      </w:r>
      <w:r w:rsidRPr="00A65383">
        <w:t>стадией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проводится</w:t>
      </w:r>
      <w:r w:rsidR="00A65383" w:rsidRPr="00A65383">
        <w:t xml:space="preserve"> </w:t>
      </w:r>
      <w:r w:rsidRPr="00A65383">
        <w:t>лицензирующим</w:t>
      </w:r>
      <w:r w:rsidR="00A65383" w:rsidRPr="00A65383">
        <w:t xml:space="preserve"> </w:t>
      </w:r>
      <w:r w:rsidRPr="00A65383">
        <w:t>органом</w:t>
      </w:r>
      <w:r w:rsidR="00A65383" w:rsidRPr="00A65383">
        <w:t xml:space="preserve"> </w:t>
      </w:r>
      <w:r w:rsidRPr="00A65383">
        <w:t>либо</w:t>
      </w:r>
      <w:r w:rsidR="00A65383" w:rsidRPr="00A65383">
        <w:t xml:space="preserve"> </w:t>
      </w:r>
      <w:r w:rsidRPr="00A65383">
        <w:t>организацией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статусом</w:t>
      </w:r>
      <w:r w:rsidR="00A65383" w:rsidRPr="00A65383">
        <w:t xml:space="preserve"> </w:t>
      </w:r>
      <w:r w:rsidRPr="00A65383">
        <w:t>юридического</w:t>
      </w:r>
      <w:r w:rsidR="00A65383" w:rsidRPr="00A65383">
        <w:t xml:space="preserve"> </w:t>
      </w:r>
      <w:r w:rsidRPr="00A65383">
        <w:t>лица,</w:t>
      </w:r>
      <w:r w:rsidR="00A65383" w:rsidRPr="00A65383">
        <w:t xml:space="preserve"> </w:t>
      </w:r>
      <w:r w:rsidRPr="00A65383">
        <w:t>независимо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правовой</w:t>
      </w:r>
      <w:r w:rsidR="00A65383" w:rsidRPr="00A65383">
        <w:t xml:space="preserve"> </w:t>
      </w:r>
      <w:r w:rsidRPr="00A65383">
        <w:t>формы,</w:t>
      </w:r>
      <w:r w:rsidR="00A65383" w:rsidRPr="00A65383">
        <w:t xml:space="preserve"> </w:t>
      </w:r>
      <w:r w:rsidRPr="00A65383">
        <w:t>имеющей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своем</w:t>
      </w:r>
      <w:r w:rsidR="00A65383" w:rsidRPr="00A65383">
        <w:t xml:space="preserve"> </w:t>
      </w:r>
      <w:r w:rsidRPr="00A65383">
        <w:t>составе</w:t>
      </w:r>
      <w:r w:rsidR="00A65383" w:rsidRPr="00A65383">
        <w:t xml:space="preserve"> </w:t>
      </w:r>
      <w:r w:rsidRPr="00A65383">
        <w:t>специалистов</w:t>
      </w:r>
      <w:r w:rsidR="00A65383" w:rsidRPr="00A65383">
        <w:t xml:space="preserve"> </w:t>
      </w:r>
      <w:r w:rsidRPr="00A65383">
        <w:t>соответствующей</w:t>
      </w:r>
      <w:r w:rsidR="00A65383" w:rsidRPr="00A65383">
        <w:t xml:space="preserve"> </w:t>
      </w:r>
      <w:r w:rsidRPr="00A65383">
        <w:t>квалификации,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физическим</w:t>
      </w:r>
      <w:r w:rsidR="00A65383" w:rsidRPr="00A65383">
        <w:t xml:space="preserve"> </w:t>
      </w:r>
      <w:r w:rsidRPr="00A65383">
        <w:t>лицом</w:t>
      </w:r>
      <w:r w:rsidR="00A65383" w:rsidRPr="00A65383">
        <w:t xml:space="preserve"> </w:t>
      </w:r>
      <w:r w:rsidRPr="00A65383">
        <w:t>соответствующей</w:t>
      </w:r>
      <w:r w:rsidR="00A65383" w:rsidRPr="00A65383">
        <w:t xml:space="preserve"> </w:t>
      </w:r>
      <w:r w:rsidRPr="00A65383">
        <w:t>специальности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квалификации</w:t>
      </w:r>
      <w:r w:rsidR="00A65383">
        <w:t xml:space="preserve"> (</w:t>
      </w:r>
      <w:r w:rsidRPr="00A65383">
        <w:t>далее</w:t>
      </w:r>
      <w:r w:rsidR="00A65383" w:rsidRPr="00A65383">
        <w:t xml:space="preserve"> - </w:t>
      </w:r>
      <w:r w:rsidRPr="00A65383">
        <w:t>эксперты</w:t>
      </w:r>
      <w:r w:rsidR="00A65383" w:rsidRPr="00A65383">
        <w:t xml:space="preserve">), </w:t>
      </w:r>
      <w:r w:rsidRPr="00A65383">
        <w:t>что</w:t>
      </w:r>
      <w:r w:rsidR="00A65383" w:rsidRPr="00A65383">
        <w:t xml:space="preserve"> </w:t>
      </w:r>
      <w:r w:rsidRPr="00A65383">
        <w:t>должно</w:t>
      </w:r>
      <w:r w:rsidR="00A65383" w:rsidRPr="00A65383">
        <w:t xml:space="preserve"> </w:t>
      </w:r>
      <w:r w:rsidRPr="00A65383">
        <w:t>быть</w:t>
      </w:r>
      <w:r w:rsidR="00A65383" w:rsidRPr="00A65383">
        <w:t xml:space="preserve"> </w:t>
      </w:r>
      <w:r w:rsidRPr="00A65383">
        <w:t>подтверждено</w:t>
      </w:r>
      <w:r w:rsidR="00A65383" w:rsidRPr="00A65383">
        <w:t xml:space="preserve"> </w:t>
      </w:r>
      <w:r w:rsidRPr="00A65383">
        <w:t>дипломом,</w:t>
      </w:r>
      <w:r w:rsidR="00A65383" w:rsidRPr="00A65383">
        <w:t xml:space="preserve"> </w:t>
      </w:r>
      <w:r w:rsidRPr="00A65383">
        <w:t>аттестатом,</w:t>
      </w:r>
      <w:r w:rsidR="00A65383" w:rsidRPr="00A65383">
        <w:t xml:space="preserve"> </w:t>
      </w:r>
      <w:r w:rsidRPr="00A65383">
        <w:t>свидетельством,</w:t>
      </w:r>
      <w:r w:rsidR="00A65383" w:rsidRPr="00A65383">
        <w:t xml:space="preserve"> </w:t>
      </w:r>
      <w:r w:rsidRPr="00A65383">
        <w:t>удостоверяющим</w:t>
      </w:r>
      <w:r w:rsidR="00A65383" w:rsidRPr="00A65383">
        <w:t xml:space="preserve"> </w:t>
      </w:r>
      <w:r w:rsidRPr="00A65383">
        <w:t>получение</w:t>
      </w:r>
      <w:r w:rsidR="00A65383" w:rsidRPr="00A65383">
        <w:t xml:space="preserve"> </w:t>
      </w:r>
      <w:r w:rsidRPr="00A65383">
        <w:t>надлежащего</w:t>
      </w:r>
      <w:r w:rsidR="00A65383" w:rsidRPr="00A65383">
        <w:t xml:space="preserve"> </w:t>
      </w:r>
      <w:r w:rsidRPr="00A65383">
        <w:t>образования,</w:t>
      </w:r>
      <w:r w:rsidR="00A65383" w:rsidRPr="00A65383">
        <w:t xml:space="preserve"> </w:t>
      </w:r>
      <w:r w:rsidRPr="00A65383">
        <w:t>документами,</w:t>
      </w:r>
      <w:r w:rsidR="00A65383" w:rsidRPr="00A65383">
        <w:t xml:space="preserve"> </w:t>
      </w:r>
      <w:r w:rsidRPr="00A65383">
        <w:t>удостоверяющими</w:t>
      </w:r>
      <w:r w:rsidR="00A65383" w:rsidRPr="00A65383">
        <w:t xml:space="preserve"> </w:t>
      </w:r>
      <w:r w:rsidRPr="00A65383">
        <w:t>стаж</w:t>
      </w:r>
      <w:r w:rsidR="00A65383" w:rsidRPr="00A65383">
        <w:t xml:space="preserve"> </w:t>
      </w:r>
      <w:r w:rsidRPr="00A65383">
        <w:t>работы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определенной</w:t>
      </w:r>
      <w:r w:rsidR="00A65383" w:rsidRPr="00A65383">
        <w:t xml:space="preserve"> </w:t>
      </w:r>
      <w:r w:rsidRPr="00A65383">
        <w:t>специальности,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наличии</w:t>
      </w:r>
      <w:r w:rsidR="00A65383" w:rsidRPr="00A65383">
        <w:t xml:space="preserve"> </w:t>
      </w:r>
      <w:r w:rsidRPr="00A65383">
        <w:t>допуска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проведения</w:t>
      </w:r>
      <w:r w:rsidR="00A65383" w:rsidRPr="00A65383">
        <w:t xml:space="preserve"> </w:t>
      </w:r>
      <w:r w:rsidRPr="00A65383">
        <w:t>определенных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экспертиз</w:t>
      </w:r>
      <w:r w:rsidR="00A65383" w:rsidRPr="00A65383">
        <w:t>.</w:t>
      </w:r>
    </w:p>
    <w:p w:rsidR="00A65383" w:rsidRPr="00A65383" w:rsidRDefault="002A12A4" w:rsidP="00A65383">
      <w:pPr>
        <w:tabs>
          <w:tab w:val="left" w:pos="726"/>
        </w:tabs>
        <w:contextualSpacing/>
      </w:pPr>
      <w:r w:rsidRPr="00A65383">
        <w:t>С</w:t>
      </w:r>
      <w:r w:rsidR="00A65383" w:rsidRPr="00A65383">
        <w:t xml:space="preserve"> </w:t>
      </w:r>
      <w:r w:rsidRPr="00A65383">
        <w:t>учетом</w:t>
      </w:r>
      <w:r w:rsidR="00A65383" w:rsidRPr="00A65383">
        <w:t xml:space="preserve"> </w:t>
      </w:r>
      <w:r w:rsidRPr="00A65383">
        <w:t>результатов</w:t>
      </w:r>
      <w:r w:rsidR="00A65383" w:rsidRPr="00A65383">
        <w:t xml:space="preserve"> </w:t>
      </w:r>
      <w:r w:rsidRPr="00A65383">
        <w:t>экспертизы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соответствии</w:t>
      </w:r>
      <w:r w:rsidR="00A65383" w:rsidRPr="00A65383">
        <w:t xml:space="preserve"> </w:t>
      </w:r>
      <w:r w:rsidRPr="00A65383">
        <w:t>возможностей</w:t>
      </w:r>
      <w:r w:rsidR="00A65383" w:rsidRPr="00A65383">
        <w:t xml:space="preserve"> </w:t>
      </w:r>
      <w:r w:rsidRPr="00A65383">
        <w:t>соискателя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лицензионным</w:t>
      </w:r>
      <w:r w:rsidR="00A65383" w:rsidRPr="00A65383">
        <w:t xml:space="preserve"> </w:t>
      </w:r>
      <w:r w:rsidRPr="00A65383">
        <w:t>требованиям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условиям</w:t>
      </w:r>
      <w:r w:rsidR="00A65383" w:rsidRPr="00A65383">
        <w:t xml:space="preserve"> </w:t>
      </w:r>
      <w:r w:rsidRPr="00A65383">
        <w:t>лицензирующий</w:t>
      </w:r>
      <w:r w:rsidR="00A65383" w:rsidRPr="00A65383">
        <w:t xml:space="preserve"> </w:t>
      </w:r>
      <w:r w:rsidRPr="00A65383">
        <w:t>орган</w:t>
      </w:r>
      <w:r w:rsidR="00A65383" w:rsidRPr="00A65383">
        <w:t xml:space="preserve"> </w:t>
      </w:r>
      <w:r w:rsidRPr="00A65383">
        <w:t>принимает</w:t>
      </w:r>
      <w:r w:rsidR="00A65383" w:rsidRPr="00A65383">
        <w:t xml:space="preserve"> </w:t>
      </w:r>
      <w:r w:rsidRPr="00A65383">
        <w:t>решение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выдаче</w:t>
      </w:r>
      <w:r w:rsidR="00A65383" w:rsidRPr="00A65383">
        <w:t xml:space="preserve"> </w:t>
      </w:r>
      <w:r w:rsidRPr="00A65383">
        <w:t>либо</w:t>
      </w:r>
      <w:r w:rsidR="00A65383" w:rsidRPr="00A65383">
        <w:t xml:space="preserve"> </w:t>
      </w:r>
      <w:r w:rsidRPr="00A65383">
        <w:t>об</w:t>
      </w:r>
      <w:r w:rsidR="00A65383" w:rsidRPr="00A65383">
        <w:t xml:space="preserve"> </w:t>
      </w:r>
      <w:r w:rsidRPr="00A65383">
        <w:t>отказе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выдаче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соискателю</w:t>
      </w:r>
      <w:r w:rsidR="00A65383" w:rsidRPr="00A65383">
        <w:t>.</w:t>
      </w:r>
    </w:p>
    <w:p w:rsidR="00A65383" w:rsidRPr="00A65383" w:rsidRDefault="002A12A4" w:rsidP="00A65383">
      <w:pPr>
        <w:tabs>
          <w:tab w:val="left" w:pos="726"/>
        </w:tabs>
        <w:contextualSpacing/>
      </w:pPr>
      <w:r w:rsidRPr="00A65383">
        <w:t>Для</w:t>
      </w:r>
      <w:r w:rsidR="00A65383" w:rsidRPr="00A65383">
        <w:t xml:space="preserve"> </w:t>
      </w:r>
      <w:r w:rsidRPr="00A65383">
        <w:t>рассмотрения</w:t>
      </w:r>
      <w:r w:rsidR="00A65383" w:rsidRPr="00A65383">
        <w:t xml:space="preserve"> </w:t>
      </w:r>
      <w:r w:rsidRPr="00A65383">
        <w:t>заявления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приложением</w:t>
      </w:r>
      <w:r w:rsidR="00A65383" w:rsidRPr="00A65383">
        <w:t xml:space="preserve"> </w:t>
      </w:r>
      <w:r w:rsidRPr="00A65383">
        <w:t>необходимых</w:t>
      </w:r>
      <w:r w:rsidR="00A65383" w:rsidRPr="00A65383">
        <w:t xml:space="preserve"> </w:t>
      </w:r>
      <w:r w:rsidRPr="00A65383">
        <w:t>документов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получения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норма</w:t>
      </w:r>
      <w:r w:rsidR="00A65383" w:rsidRPr="00A65383">
        <w:t xml:space="preserve"> </w:t>
      </w:r>
      <w:r w:rsidRPr="00A65383">
        <w:t>п</w:t>
      </w:r>
      <w:r w:rsidR="00A65383">
        <w:t>.1</w:t>
      </w:r>
      <w:r w:rsidRPr="00A65383">
        <w:t>0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устанавливает</w:t>
      </w:r>
      <w:r w:rsidR="00A65383" w:rsidRPr="00A65383">
        <w:t xml:space="preserve"> </w:t>
      </w:r>
      <w:r w:rsidRPr="00A65383">
        <w:t>месячный</w:t>
      </w:r>
      <w:r w:rsidR="00A65383" w:rsidRPr="00A65383">
        <w:t xml:space="preserve"> </w:t>
      </w:r>
      <w:r w:rsidRPr="00A65383">
        <w:rPr>
          <w:i/>
        </w:rPr>
        <w:t>срок</w:t>
      </w:r>
      <w:r w:rsidR="00A65383" w:rsidRPr="00A65383">
        <w:rPr>
          <w:i/>
        </w:rPr>
        <w:t xml:space="preserve">. </w:t>
      </w:r>
      <w:r w:rsidRPr="00A65383">
        <w:t>Данный</w:t>
      </w:r>
      <w:r w:rsidR="00A65383" w:rsidRPr="00A65383">
        <w:t xml:space="preserve"> </w:t>
      </w:r>
      <w:r w:rsidRPr="00A65383">
        <w:t>срок</w:t>
      </w:r>
      <w:r w:rsidR="00A65383" w:rsidRPr="00A65383">
        <w:t xml:space="preserve"> </w:t>
      </w:r>
      <w:r w:rsidRPr="00A65383">
        <w:t>может</w:t>
      </w:r>
      <w:r w:rsidR="00A65383" w:rsidRPr="00A65383">
        <w:t xml:space="preserve"> </w:t>
      </w:r>
      <w:r w:rsidRPr="00A65383">
        <w:t>быть</w:t>
      </w:r>
      <w:r w:rsidR="00A65383" w:rsidRPr="00A65383">
        <w:t xml:space="preserve"> </w:t>
      </w:r>
      <w:r w:rsidRPr="00A65383">
        <w:t>продлен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период</w:t>
      </w:r>
      <w:r w:rsidR="00A65383" w:rsidRPr="00A65383">
        <w:t xml:space="preserve"> </w:t>
      </w:r>
      <w:r w:rsidRPr="00A65383">
        <w:t>проведения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экспертизы,</w:t>
      </w:r>
      <w:r w:rsidR="00A65383" w:rsidRPr="00A65383">
        <w:t xml:space="preserve"> </w:t>
      </w:r>
      <w:r w:rsidRPr="00A65383">
        <w:t>который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должен</w:t>
      </w:r>
      <w:r w:rsidR="00A65383" w:rsidRPr="00A65383">
        <w:t xml:space="preserve"> </w:t>
      </w:r>
      <w:r w:rsidRPr="00A65383">
        <w:t>превышать</w:t>
      </w:r>
      <w:r w:rsidR="00A65383" w:rsidRPr="00A65383">
        <w:t xml:space="preserve"> </w:t>
      </w:r>
      <w:r w:rsidRPr="00A65383">
        <w:t>15</w:t>
      </w:r>
      <w:r w:rsidR="00A65383" w:rsidRPr="00A65383">
        <w:t xml:space="preserve"> </w:t>
      </w:r>
      <w:r w:rsidRPr="00A65383">
        <w:t>дней</w:t>
      </w:r>
      <w:r w:rsidR="00A65383" w:rsidRPr="00A65383">
        <w:t xml:space="preserve">. </w:t>
      </w:r>
      <w:r w:rsidRPr="00A65383">
        <w:t>По</w:t>
      </w:r>
      <w:r w:rsidR="00A65383" w:rsidRPr="00A65383">
        <w:t xml:space="preserve"> </w:t>
      </w:r>
      <w:r w:rsidRPr="00A65383">
        <w:t>результатам</w:t>
      </w:r>
      <w:r w:rsidR="00A65383" w:rsidRPr="00A65383">
        <w:t xml:space="preserve"> </w:t>
      </w:r>
      <w:r w:rsidRPr="00A65383">
        <w:t>рассмотрения</w:t>
      </w:r>
      <w:r w:rsidR="00A65383" w:rsidRPr="00A65383">
        <w:t xml:space="preserve"> </w:t>
      </w:r>
      <w:r w:rsidRPr="00A65383">
        <w:t>заявления</w:t>
      </w:r>
      <w:r w:rsidR="00A65383" w:rsidRPr="00A65383">
        <w:t xml:space="preserve"> </w:t>
      </w:r>
      <w:r w:rsidRPr="00A65383">
        <w:t>лицензирующий</w:t>
      </w:r>
      <w:r w:rsidR="00A65383" w:rsidRPr="00A65383">
        <w:t xml:space="preserve"> </w:t>
      </w:r>
      <w:r w:rsidRPr="00A65383">
        <w:t>орган</w:t>
      </w:r>
      <w:r w:rsidR="00A65383" w:rsidRPr="00A65383">
        <w:t xml:space="preserve"> </w:t>
      </w:r>
      <w:r w:rsidRPr="00A65383">
        <w:t>принимает</w:t>
      </w:r>
      <w:r w:rsidR="00A65383" w:rsidRPr="00A65383">
        <w:t xml:space="preserve"> </w:t>
      </w:r>
      <w:r w:rsidRPr="00A65383">
        <w:t>решение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выдаче</w:t>
      </w:r>
      <w:r w:rsidR="00A65383" w:rsidRPr="00A65383">
        <w:t xml:space="preserve"> </w:t>
      </w:r>
      <w:r w:rsidRPr="00A65383">
        <w:t>либо</w:t>
      </w:r>
      <w:r w:rsidR="00A65383" w:rsidRPr="00A65383">
        <w:t xml:space="preserve"> </w:t>
      </w:r>
      <w:r w:rsidRPr="00A65383">
        <w:t>об</w:t>
      </w:r>
      <w:r w:rsidR="00A65383" w:rsidRPr="00A65383">
        <w:t xml:space="preserve"> </w:t>
      </w:r>
      <w:r w:rsidRPr="00A65383">
        <w:t>отказе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выдаче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соискателю</w:t>
      </w:r>
      <w:r w:rsidR="00A65383" w:rsidRPr="00A65383">
        <w:t>.</w:t>
      </w:r>
    </w:p>
    <w:p w:rsidR="00A65383" w:rsidRPr="00A65383" w:rsidRDefault="002A12A4" w:rsidP="00A65383">
      <w:pPr>
        <w:tabs>
          <w:tab w:val="left" w:pos="726"/>
        </w:tabs>
        <w:contextualSpacing/>
      </w:pPr>
      <w:r w:rsidRPr="00A65383">
        <w:t>Основанием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rPr>
          <w:i/>
        </w:rPr>
        <w:t>отказа</w:t>
      </w:r>
      <w:r w:rsidR="00A65383" w:rsidRPr="00A65383">
        <w:rPr>
          <w:i/>
        </w:rPr>
        <w:t xml:space="preserve"> </w:t>
      </w:r>
      <w:r w:rsidRPr="00A65383">
        <w:rPr>
          <w:i/>
        </w:rPr>
        <w:t>в</w:t>
      </w:r>
      <w:r w:rsidR="00A65383" w:rsidRPr="00A65383">
        <w:rPr>
          <w:i/>
        </w:rPr>
        <w:t xml:space="preserve"> </w:t>
      </w:r>
      <w:r w:rsidRPr="00A65383">
        <w:rPr>
          <w:i/>
        </w:rPr>
        <w:t>выдаче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является</w:t>
      </w:r>
      <w:r w:rsidR="00A65383" w:rsidRPr="00A65383">
        <w:t>:</w:t>
      </w:r>
    </w:p>
    <w:p w:rsidR="00A65383" w:rsidRPr="00A65383" w:rsidRDefault="002A12A4" w:rsidP="00A65383">
      <w:pPr>
        <w:numPr>
          <w:ilvl w:val="0"/>
          <w:numId w:val="9"/>
        </w:numPr>
        <w:tabs>
          <w:tab w:val="left" w:pos="726"/>
        </w:tabs>
        <w:ind w:left="0" w:firstLine="709"/>
        <w:contextualSpacing/>
      </w:pPr>
      <w:r w:rsidRPr="00A65383">
        <w:t>наличие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представленном</w:t>
      </w:r>
      <w:r w:rsidR="00A65383" w:rsidRPr="00A65383">
        <w:t xml:space="preserve"> </w:t>
      </w:r>
      <w:r w:rsidRPr="00A65383">
        <w:t>заявлении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приложением</w:t>
      </w:r>
      <w:r w:rsidR="00A65383" w:rsidRPr="00A65383">
        <w:t xml:space="preserve"> </w:t>
      </w:r>
      <w:r w:rsidRPr="00A65383">
        <w:t>необходимых</w:t>
      </w:r>
      <w:r w:rsidR="00A65383" w:rsidRPr="00A65383">
        <w:t xml:space="preserve"> </w:t>
      </w:r>
      <w:r w:rsidRPr="00A65383">
        <w:t>документов</w:t>
      </w:r>
      <w:r w:rsidR="00A65383" w:rsidRPr="00A65383">
        <w:t xml:space="preserve"> </w:t>
      </w:r>
      <w:r w:rsidRPr="00A65383">
        <w:t>недостоверных</w:t>
      </w:r>
      <w:r w:rsidR="00A65383" w:rsidRPr="00A65383">
        <w:t xml:space="preserve"> </w:t>
      </w:r>
      <w:r w:rsidRPr="00A65383">
        <w:t>сведений</w:t>
      </w:r>
      <w:r w:rsidR="00A65383" w:rsidRPr="00A65383">
        <w:t>;</w:t>
      </w:r>
    </w:p>
    <w:p w:rsidR="00A65383" w:rsidRPr="00A65383" w:rsidRDefault="002A12A4" w:rsidP="00A65383">
      <w:pPr>
        <w:numPr>
          <w:ilvl w:val="0"/>
          <w:numId w:val="9"/>
        </w:numPr>
        <w:tabs>
          <w:tab w:val="left" w:pos="726"/>
        </w:tabs>
        <w:ind w:left="0" w:firstLine="709"/>
        <w:contextualSpacing/>
      </w:pPr>
      <w:r w:rsidRPr="00A65383">
        <w:t>несоответствие</w:t>
      </w:r>
      <w:r w:rsidR="00A65383" w:rsidRPr="00A65383">
        <w:t xml:space="preserve"> </w:t>
      </w:r>
      <w:r w:rsidRPr="00A65383">
        <w:t>представленных</w:t>
      </w:r>
      <w:r w:rsidR="00A65383" w:rsidRPr="00A65383">
        <w:t xml:space="preserve"> </w:t>
      </w:r>
      <w:r w:rsidRPr="00A65383">
        <w:t>документов</w:t>
      </w:r>
      <w:r w:rsidR="00A65383" w:rsidRPr="00A65383">
        <w:t xml:space="preserve"> </w:t>
      </w:r>
      <w:r w:rsidRPr="00A65383">
        <w:t>требованиям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осуществляемого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основании</w:t>
      </w:r>
      <w:r w:rsidR="00A65383" w:rsidRPr="00A65383">
        <w:t xml:space="preserve"> </w:t>
      </w:r>
      <w:r w:rsidRPr="00A65383">
        <w:t>лицензии</w:t>
      </w:r>
      <w:r w:rsidR="00A65383" w:rsidRPr="00A65383">
        <w:t>;</w:t>
      </w:r>
    </w:p>
    <w:p w:rsidR="00A65383" w:rsidRPr="00A65383" w:rsidRDefault="002A12A4" w:rsidP="00A65383">
      <w:pPr>
        <w:numPr>
          <w:ilvl w:val="0"/>
          <w:numId w:val="9"/>
        </w:numPr>
        <w:tabs>
          <w:tab w:val="left" w:pos="726"/>
        </w:tabs>
        <w:ind w:left="0" w:firstLine="709"/>
        <w:contextualSpacing/>
      </w:pPr>
      <w:r w:rsidRPr="00A65383">
        <w:t>наличие</w:t>
      </w:r>
      <w:r w:rsidR="00A65383" w:rsidRPr="00A65383">
        <w:t xml:space="preserve"> </w:t>
      </w:r>
      <w:r w:rsidRPr="00A65383">
        <w:t>заключения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несоответствии</w:t>
      </w:r>
      <w:r w:rsidR="00A65383" w:rsidRPr="00A65383">
        <w:t xml:space="preserve"> </w:t>
      </w:r>
      <w:r w:rsidRPr="00A65383">
        <w:t>возможностей</w:t>
      </w:r>
      <w:r w:rsidR="00A65383" w:rsidRPr="00A65383">
        <w:t xml:space="preserve"> </w:t>
      </w:r>
      <w:r w:rsidRPr="00A65383">
        <w:t>соискателя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лицензионным</w:t>
      </w:r>
      <w:r w:rsidR="00A65383" w:rsidRPr="00A65383">
        <w:t xml:space="preserve"> </w:t>
      </w:r>
      <w:r w:rsidRPr="00A65383">
        <w:t>требованиям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условиям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результатам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экспертизы</w:t>
      </w:r>
      <w:r w:rsidR="00A65383" w:rsidRPr="00A65383">
        <w:t>;</w:t>
      </w:r>
    </w:p>
    <w:p w:rsidR="00A65383" w:rsidRPr="00A65383" w:rsidRDefault="002A12A4" w:rsidP="00A65383">
      <w:pPr>
        <w:numPr>
          <w:ilvl w:val="0"/>
          <w:numId w:val="9"/>
        </w:numPr>
        <w:tabs>
          <w:tab w:val="left" w:pos="726"/>
        </w:tabs>
        <w:ind w:left="0" w:firstLine="709"/>
        <w:contextualSpacing/>
      </w:pPr>
      <w:r w:rsidRPr="00A65383">
        <w:t>обращении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получением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до</w:t>
      </w:r>
      <w:r w:rsidR="00A65383" w:rsidRPr="00A65383">
        <w:t xml:space="preserve"> </w:t>
      </w:r>
      <w:r w:rsidRPr="00A65383">
        <w:t>истечения</w:t>
      </w:r>
      <w:r w:rsidR="00A65383" w:rsidRPr="00A65383">
        <w:t xml:space="preserve"> </w:t>
      </w:r>
      <w:r w:rsidRPr="00A65383">
        <w:t>одного</w:t>
      </w:r>
      <w:r w:rsidR="00A65383" w:rsidRPr="00A65383">
        <w:t xml:space="preserve"> </w:t>
      </w:r>
      <w:r w:rsidRPr="00A65383">
        <w:t>года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дня</w:t>
      </w:r>
      <w:r w:rsidR="00A65383" w:rsidRPr="00A65383">
        <w:t xml:space="preserve"> </w:t>
      </w:r>
      <w:r w:rsidRPr="00A65383">
        <w:t>вынесения</w:t>
      </w:r>
      <w:r w:rsidR="00A65383" w:rsidRPr="00A65383">
        <w:t xml:space="preserve"> </w:t>
      </w:r>
      <w:r w:rsidRPr="00A65383">
        <w:t>решения</w:t>
      </w:r>
      <w:r w:rsidR="00A65383" w:rsidRPr="00A65383">
        <w:t xml:space="preserve"> </w:t>
      </w:r>
      <w:r w:rsidRPr="00A65383">
        <w:t>об</w:t>
      </w:r>
      <w:r w:rsidR="00A65383" w:rsidRPr="00A65383">
        <w:t xml:space="preserve"> </w:t>
      </w:r>
      <w:r w:rsidRPr="00A65383">
        <w:t>аннулировании</w:t>
      </w:r>
      <w:r w:rsidR="00A65383" w:rsidRPr="00A65383">
        <w:t xml:space="preserve"> </w:t>
      </w:r>
      <w:r w:rsidRPr="00A65383">
        <w:t>лицензии,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исключением</w:t>
      </w:r>
      <w:r w:rsidR="00A65383" w:rsidRPr="00A65383">
        <w:t xml:space="preserve"> </w:t>
      </w:r>
      <w:r w:rsidRPr="00A65383">
        <w:t>случая</w:t>
      </w:r>
      <w:r w:rsidR="00A65383" w:rsidRPr="00A65383">
        <w:t xml:space="preserve"> </w:t>
      </w:r>
      <w:r w:rsidRPr="00A65383">
        <w:t>аннулирования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связи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выдачей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нарушением</w:t>
      </w:r>
      <w:r w:rsidR="00A65383" w:rsidRPr="00A65383">
        <w:t xml:space="preserve"> </w:t>
      </w:r>
      <w:r w:rsidRPr="00A65383">
        <w:t>установленного</w:t>
      </w:r>
      <w:r w:rsidR="00A65383" w:rsidRPr="00A65383">
        <w:t xml:space="preserve"> </w:t>
      </w:r>
      <w:r w:rsidRPr="00A65383">
        <w:t>порядка</w:t>
      </w:r>
      <w:r w:rsidR="00A65383" w:rsidRPr="00A65383">
        <w:t>.</w:t>
      </w:r>
    </w:p>
    <w:p w:rsidR="00A65383" w:rsidRPr="00A65383" w:rsidRDefault="002A12A4" w:rsidP="00A65383">
      <w:pPr>
        <w:tabs>
          <w:tab w:val="left" w:pos="726"/>
        </w:tabs>
        <w:contextualSpacing/>
      </w:pPr>
      <w:r w:rsidRPr="00A65383">
        <w:t>Лицензия</w:t>
      </w:r>
      <w:r w:rsidR="00A65383" w:rsidRPr="00A65383">
        <w:t xml:space="preserve"> </w:t>
      </w:r>
      <w:r w:rsidRPr="00A65383">
        <w:t>выдается</w:t>
      </w:r>
      <w:r w:rsidR="00A65383" w:rsidRPr="00A65383">
        <w:t xml:space="preserve"> </w:t>
      </w:r>
      <w:r w:rsidRPr="00A65383">
        <w:t>соискателю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представлении</w:t>
      </w:r>
      <w:r w:rsidR="00A65383" w:rsidRPr="00A65383">
        <w:t xml:space="preserve">: </w:t>
      </w:r>
      <w:r w:rsidRPr="00A65383">
        <w:t>удостоверения</w:t>
      </w:r>
      <w:r w:rsidR="00A65383" w:rsidRPr="00A65383">
        <w:t xml:space="preserve"> - </w:t>
      </w:r>
      <w:r w:rsidRPr="00A65383">
        <w:t>руководителем</w:t>
      </w:r>
      <w:r w:rsidR="00A65383" w:rsidRPr="00A65383">
        <w:t xml:space="preserve"> </w:t>
      </w:r>
      <w:r w:rsidRPr="00A65383">
        <w:t>организации,</w:t>
      </w:r>
      <w:r w:rsidR="00A65383" w:rsidRPr="00A65383">
        <w:t xml:space="preserve"> </w:t>
      </w:r>
      <w:r w:rsidRPr="00A65383">
        <w:t>доверенности,</w:t>
      </w:r>
      <w:r w:rsidR="00A65383" w:rsidRPr="00A65383">
        <w:t xml:space="preserve"> </w:t>
      </w:r>
      <w:r w:rsidRPr="00A65383">
        <w:t>выданной</w:t>
      </w:r>
      <w:r w:rsidR="00A65383" w:rsidRPr="00A65383">
        <w:t xml:space="preserve"> </w:t>
      </w:r>
      <w:r w:rsidRPr="00A65383">
        <w:t>иностранной</w:t>
      </w:r>
      <w:r w:rsidR="00A65383" w:rsidRPr="00A65383">
        <w:t xml:space="preserve"> </w:t>
      </w:r>
      <w:r w:rsidRPr="00A65383">
        <w:t>организацией,</w:t>
      </w:r>
      <w:r w:rsidR="00A65383" w:rsidRPr="00A65383">
        <w:t xml:space="preserve"> - </w:t>
      </w:r>
      <w:r w:rsidRPr="00A65383">
        <w:t>руководителем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представительства</w:t>
      </w:r>
      <w:r w:rsidR="00A65383" w:rsidRPr="00A65383">
        <w:t xml:space="preserve">; </w:t>
      </w:r>
      <w:r w:rsidRPr="00A65383">
        <w:t>свидетельства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государственной</w:t>
      </w:r>
      <w:r w:rsidR="00A65383" w:rsidRPr="00A65383">
        <w:t xml:space="preserve"> </w:t>
      </w:r>
      <w:r w:rsidRPr="00A65383">
        <w:t>регистрации</w:t>
      </w:r>
      <w:r w:rsidR="00A65383" w:rsidRPr="00A65383">
        <w:t xml:space="preserve"> - </w:t>
      </w:r>
      <w:r w:rsidRPr="00A65383">
        <w:t>индивидуальным</w:t>
      </w:r>
      <w:r w:rsidR="00A65383" w:rsidRPr="00A65383">
        <w:t xml:space="preserve"> </w:t>
      </w:r>
      <w:r w:rsidRPr="00A65383">
        <w:t>предпринимателем</w:t>
      </w:r>
      <w:r w:rsidR="00A65383" w:rsidRPr="00A65383">
        <w:t xml:space="preserve">; </w:t>
      </w:r>
      <w:r w:rsidRPr="00A65383">
        <w:t>паспорта</w:t>
      </w:r>
      <w:r w:rsidR="00A65383" w:rsidRPr="00A65383">
        <w:t xml:space="preserve"> - </w:t>
      </w:r>
      <w:r w:rsidRPr="00A65383">
        <w:t>физическим</w:t>
      </w:r>
      <w:r w:rsidR="00A65383" w:rsidRPr="00A65383">
        <w:t xml:space="preserve"> </w:t>
      </w:r>
      <w:r w:rsidRPr="00A65383">
        <w:t>лицом,</w:t>
      </w:r>
      <w:r w:rsidR="00A65383" w:rsidRPr="00A65383">
        <w:t xml:space="preserve"> </w:t>
      </w:r>
      <w:r w:rsidRPr="00A65383">
        <w:t>ходатайствующим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предоставлении</w:t>
      </w:r>
      <w:r w:rsidR="00A65383" w:rsidRPr="00A65383">
        <w:t xml:space="preserve"> </w:t>
      </w:r>
      <w:r w:rsidRPr="00A65383">
        <w:t>ему</w:t>
      </w:r>
      <w:r w:rsidR="00A65383" w:rsidRPr="00A65383">
        <w:t xml:space="preserve"> </w:t>
      </w:r>
      <w:r w:rsidRPr="00A65383">
        <w:t>права</w:t>
      </w:r>
      <w:r w:rsidR="00A65383" w:rsidRPr="00A65383">
        <w:t xml:space="preserve"> </w:t>
      </w:r>
      <w:r w:rsidRPr="00A65383">
        <w:t>занятия</w:t>
      </w:r>
      <w:r w:rsidR="00A65383" w:rsidRPr="00A65383">
        <w:t xml:space="preserve"> </w:t>
      </w:r>
      <w:r w:rsidRPr="00A65383">
        <w:t>адвокатской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частной</w:t>
      </w:r>
      <w:r w:rsidR="00A65383" w:rsidRPr="00A65383">
        <w:t xml:space="preserve"> </w:t>
      </w:r>
      <w:r w:rsidRPr="00A65383">
        <w:t>нотариальной</w:t>
      </w:r>
      <w:r w:rsidR="00A65383" w:rsidRPr="00A65383">
        <w:t xml:space="preserve"> </w:t>
      </w:r>
      <w:r w:rsidRPr="00A65383">
        <w:t>деятельностью</w:t>
      </w:r>
      <w:r w:rsidR="00A65383" w:rsidRPr="00A65383">
        <w:t xml:space="preserve">; </w:t>
      </w:r>
      <w:r w:rsidRPr="00A65383">
        <w:t>паспорта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доверенности</w:t>
      </w:r>
      <w:r w:rsidR="00A65383" w:rsidRPr="00A65383">
        <w:t xml:space="preserve"> - </w:t>
      </w:r>
      <w:r w:rsidRPr="00A65383">
        <w:t>уполномоченным</w:t>
      </w:r>
      <w:r w:rsidR="00A65383" w:rsidRPr="00A65383">
        <w:t xml:space="preserve"> </w:t>
      </w:r>
      <w:r w:rsidRPr="00A65383">
        <w:t>представителем</w:t>
      </w:r>
      <w:r w:rsidR="00A65383" w:rsidRPr="00A65383">
        <w:t xml:space="preserve"> </w:t>
      </w:r>
      <w:r w:rsidRPr="00A65383">
        <w:t>организации,</w:t>
      </w:r>
      <w:r w:rsidR="00A65383" w:rsidRPr="00A65383">
        <w:t xml:space="preserve"> </w:t>
      </w:r>
      <w:r w:rsidRPr="00A65383">
        <w:t>индивидуального</w:t>
      </w:r>
      <w:r w:rsidR="00A65383" w:rsidRPr="00A65383">
        <w:t xml:space="preserve"> </w:t>
      </w:r>
      <w:r w:rsidRPr="00A65383">
        <w:t>предпринимателя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физического</w:t>
      </w:r>
      <w:r w:rsidR="00A65383" w:rsidRPr="00A65383">
        <w:t xml:space="preserve"> </w:t>
      </w:r>
      <w:r w:rsidRPr="00A65383">
        <w:t>лица</w:t>
      </w:r>
      <w:r w:rsidR="00A65383" w:rsidRPr="00A65383">
        <w:t xml:space="preserve">. </w:t>
      </w:r>
      <w:r w:rsidRPr="00A65383">
        <w:t>В</w:t>
      </w:r>
      <w:r w:rsidR="00A65383" w:rsidRPr="00A65383">
        <w:t xml:space="preserve"> </w:t>
      </w:r>
      <w:r w:rsidRPr="00A65383">
        <w:t>случае</w:t>
      </w:r>
      <w:r w:rsidR="00A65383" w:rsidRPr="00A65383">
        <w:t xml:space="preserve"> </w:t>
      </w:r>
      <w:r w:rsidRPr="00A65383">
        <w:t>отсутствия</w:t>
      </w:r>
      <w:r w:rsidR="00A65383" w:rsidRPr="00A65383">
        <w:t xml:space="preserve"> </w:t>
      </w:r>
      <w:r w:rsidRPr="00A65383">
        <w:t>у</w:t>
      </w:r>
      <w:r w:rsidR="00A65383" w:rsidRPr="00A65383">
        <w:t xml:space="preserve"> </w:t>
      </w:r>
      <w:r w:rsidRPr="00A65383">
        <w:t>руководителя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у</w:t>
      </w:r>
      <w:r w:rsidR="00A65383" w:rsidRPr="00A65383">
        <w:t xml:space="preserve"> </w:t>
      </w:r>
      <w:r w:rsidRPr="00A65383">
        <w:t>индивидуального</w:t>
      </w:r>
      <w:r w:rsidR="00A65383" w:rsidRPr="00A65383">
        <w:t xml:space="preserve"> </w:t>
      </w:r>
      <w:r w:rsidRPr="00A65383">
        <w:t>предпринимателя</w:t>
      </w:r>
      <w:r w:rsidR="00A65383" w:rsidRPr="00A65383">
        <w:t xml:space="preserve"> </w:t>
      </w:r>
      <w:r w:rsidRPr="00A65383">
        <w:t>указанных</w:t>
      </w:r>
      <w:r w:rsidR="00A65383" w:rsidRPr="00A65383">
        <w:t xml:space="preserve"> </w:t>
      </w:r>
      <w:r w:rsidRPr="00A65383">
        <w:t>документов</w:t>
      </w:r>
      <w:r w:rsidR="00A65383" w:rsidRPr="00A65383">
        <w:t xml:space="preserve"> </w:t>
      </w:r>
      <w:r w:rsidRPr="00A65383">
        <w:t>предъявляются</w:t>
      </w:r>
      <w:r w:rsidR="00A65383" w:rsidRPr="00A65383">
        <w:t xml:space="preserve"> </w:t>
      </w:r>
      <w:r w:rsidRPr="00A65383">
        <w:t>паспорт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документ,</w:t>
      </w:r>
      <w:r w:rsidR="00A65383" w:rsidRPr="00A65383">
        <w:t xml:space="preserve"> </w:t>
      </w:r>
      <w:r w:rsidRPr="00A65383">
        <w:t>подтверждающий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полномочия</w:t>
      </w:r>
      <w:r w:rsidR="00A65383" w:rsidRPr="00A65383">
        <w:t>.</w:t>
      </w:r>
    </w:p>
    <w:p w:rsidR="00A65383" w:rsidRPr="00A65383" w:rsidRDefault="002A12A4" w:rsidP="00A65383">
      <w:pPr>
        <w:tabs>
          <w:tab w:val="left" w:pos="726"/>
        </w:tabs>
        <w:contextualSpacing/>
      </w:pPr>
      <w:r w:rsidRPr="00A65383">
        <w:t>При</w:t>
      </w:r>
      <w:r w:rsidR="00A65383" w:rsidRPr="00A65383">
        <w:t xml:space="preserve"> </w:t>
      </w:r>
      <w:r w:rsidRPr="00A65383">
        <w:t>выдаче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соискатель</w:t>
      </w:r>
      <w:r w:rsidR="00A65383">
        <w:t xml:space="preserve"> (</w:t>
      </w:r>
      <w:r w:rsidRPr="00A65383">
        <w:t>уполномоченный</w:t>
      </w:r>
      <w:r w:rsidR="00A65383" w:rsidRPr="00A65383">
        <w:t xml:space="preserve"> </w:t>
      </w:r>
      <w:r w:rsidRPr="00A65383">
        <w:t>представитель</w:t>
      </w:r>
      <w:r w:rsidR="00A65383" w:rsidRPr="00A65383">
        <w:t xml:space="preserve">) </w:t>
      </w:r>
      <w:r w:rsidRPr="00A65383">
        <w:t>лицензии</w:t>
      </w:r>
      <w:r w:rsidR="00A65383" w:rsidRPr="00A65383">
        <w:t xml:space="preserve"> </w:t>
      </w:r>
      <w:r w:rsidRPr="00A65383">
        <w:t>должен</w:t>
      </w:r>
      <w:r w:rsidR="00A65383" w:rsidRPr="00A65383">
        <w:t xml:space="preserve"> </w:t>
      </w:r>
      <w:r w:rsidRPr="00A65383">
        <w:t>быть</w:t>
      </w:r>
      <w:r w:rsidR="00A65383" w:rsidRPr="00A65383">
        <w:t xml:space="preserve"> </w:t>
      </w:r>
      <w:r w:rsidRPr="00A65383">
        <w:t>ознакомлен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законодательством,</w:t>
      </w:r>
      <w:r w:rsidR="00A65383" w:rsidRPr="00A65383">
        <w:t xml:space="preserve"> </w:t>
      </w:r>
      <w:r w:rsidRPr="00A65383">
        <w:t>определяющим</w:t>
      </w:r>
      <w:r w:rsidR="00A65383" w:rsidRPr="00A65383">
        <w:t xml:space="preserve"> </w:t>
      </w:r>
      <w:r w:rsidRPr="00A65383">
        <w:t>лицензионные</w:t>
      </w:r>
      <w:r w:rsidR="00A65383" w:rsidRPr="00A65383">
        <w:t xml:space="preserve"> </w:t>
      </w:r>
      <w:r w:rsidRPr="00A65383">
        <w:t>требования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условия</w:t>
      </w:r>
      <w:r w:rsidR="00A65383" w:rsidRPr="00A65383">
        <w:t xml:space="preserve"> </w:t>
      </w:r>
      <w:r w:rsidRPr="00A65383">
        <w:t>осуществления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чем</w:t>
      </w:r>
      <w:r w:rsidR="00A65383" w:rsidRPr="00A65383">
        <w:t xml:space="preserve"> </w:t>
      </w:r>
      <w:r w:rsidRPr="00A65383">
        <w:t>делается</w:t>
      </w:r>
      <w:r w:rsidR="00A65383" w:rsidRPr="00A65383">
        <w:t xml:space="preserve"> </w:t>
      </w:r>
      <w:r w:rsidRPr="00A65383">
        <w:t>соответствующая</w:t>
      </w:r>
      <w:r w:rsidR="00A65383" w:rsidRPr="00A65383">
        <w:t xml:space="preserve"> </w:t>
      </w:r>
      <w:r w:rsidRPr="00A65383">
        <w:t>отметка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лицензии</w:t>
      </w:r>
      <w:r w:rsidR="00A65383">
        <w:t xml:space="preserve"> (</w:t>
      </w:r>
      <w:r w:rsidRPr="00A65383">
        <w:t>п</w:t>
      </w:r>
      <w:r w:rsidR="00A65383">
        <w:t>.1</w:t>
      </w:r>
      <w:r w:rsidRPr="00A65383">
        <w:t>3</w:t>
      </w:r>
      <w:r w:rsidR="00A65383" w:rsidRPr="00A65383">
        <w:t xml:space="preserve"> </w:t>
      </w:r>
      <w:r w:rsidRPr="00A65383">
        <w:t>Положения</w:t>
      </w:r>
      <w:r w:rsidR="00A65383" w:rsidRPr="00A65383">
        <w:t>).</w:t>
      </w:r>
    </w:p>
    <w:p w:rsidR="00A65383" w:rsidRPr="00A65383" w:rsidRDefault="002A12A4" w:rsidP="00A65383">
      <w:pPr>
        <w:tabs>
          <w:tab w:val="left" w:pos="726"/>
        </w:tabs>
        <w:contextualSpacing/>
      </w:pPr>
      <w:r w:rsidRPr="00A65383">
        <w:t>Важным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практической</w:t>
      </w:r>
      <w:r w:rsidR="00A65383" w:rsidRPr="00A65383">
        <w:t xml:space="preserve"> </w:t>
      </w:r>
      <w:r w:rsidRPr="00A65383">
        <w:t>точки</w:t>
      </w:r>
      <w:r w:rsidR="00A65383" w:rsidRPr="00A65383">
        <w:t xml:space="preserve"> </w:t>
      </w:r>
      <w:r w:rsidRPr="00A65383">
        <w:t>зрения</w:t>
      </w:r>
      <w:r w:rsidR="00A65383" w:rsidRPr="00A65383">
        <w:t xml:space="preserve"> </w:t>
      </w:r>
      <w:r w:rsidRPr="00A65383">
        <w:t>является</w:t>
      </w:r>
      <w:r w:rsidR="00A65383" w:rsidRPr="00A65383">
        <w:t xml:space="preserve"> </w:t>
      </w:r>
      <w:r w:rsidRPr="00A65383">
        <w:t>вопрос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внесении</w:t>
      </w:r>
      <w:r w:rsidR="00A65383" w:rsidRPr="00A65383">
        <w:t xml:space="preserve"> </w:t>
      </w:r>
      <w:r w:rsidRPr="00A65383">
        <w:rPr>
          <w:i/>
        </w:rPr>
        <w:t>изменений</w:t>
      </w:r>
      <w:r w:rsidR="00A65383" w:rsidRPr="00A65383">
        <w:rPr>
          <w:i/>
        </w:rPr>
        <w:t xml:space="preserve"> </w:t>
      </w:r>
      <w:r w:rsidRPr="00A65383">
        <w:rPr>
          <w:i/>
        </w:rPr>
        <w:t>и</w:t>
      </w:r>
      <w:r w:rsidR="00A65383">
        <w:rPr>
          <w:i/>
        </w:rPr>
        <w:t xml:space="preserve"> (</w:t>
      </w:r>
      <w:r w:rsidRPr="00A65383">
        <w:rPr>
          <w:i/>
        </w:rPr>
        <w:t>или</w:t>
      </w:r>
      <w:r w:rsidR="00A65383" w:rsidRPr="00A65383">
        <w:rPr>
          <w:i/>
        </w:rPr>
        <w:t xml:space="preserve">) </w:t>
      </w:r>
      <w:r w:rsidRPr="00A65383">
        <w:rPr>
          <w:i/>
        </w:rPr>
        <w:t>дополнений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лицензию</w:t>
      </w:r>
      <w:r w:rsidR="00A65383" w:rsidRPr="00A65383">
        <w:t xml:space="preserve">. </w:t>
      </w:r>
      <w:r w:rsidRPr="00A65383">
        <w:t>Соответствующая</w:t>
      </w:r>
      <w:r w:rsidR="00A65383" w:rsidRPr="00A65383">
        <w:t xml:space="preserve"> </w:t>
      </w:r>
      <w:r w:rsidRPr="00A65383">
        <w:t>обязанность</w:t>
      </w:r>
      <w:r w:rsidR="00A65383" w:rsidRPr="00A65383">
        <w:t xml:space="preserve"> </w:t>
      </w:r>
      <w:r w:rsidRPr="00A65383">
        <w:t>у</w:t>
      </w:r>
      <w:r w:rsidR="00A65383" w:rsidRPr="00A65383">
        <w:t xml:space="preserve"> </w:t>
      </w:r>
      <w:r w:rsidRPr="00A65383">
        <w:t>лицензиата</w:t>
      </w:r>
      <w:r w:rsidR="00A65383" w:rsidRPr="00A65383">
        <w:t xml:space="preserve"> </w:t>
      </w:r>
      <w:r w:rsidRPr="00A65383">
        <w:t>возникает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случае</w:t>
      </w:r>
      <w:r w:rsidR="00A65383" w:rsidRPr="00A65383">
        <w:t xml:space="preserve"> </w:t>
      </w:r>
      <w:r w:rsidRPr="00A65383">
        <w:t>смены</w:t>
      </w:r>
      <w:r w:rsidR="00A65383" w:rsidRPr="00A65383">
        <w:t xml:space="preserve"> </w:t>
      </w:r>
      <w:r w:rsidRPr="00A65383">
        <w:t>собственника,</w:t>
      </w:r>
      <w:r w:rsidR="00A65383" w:rsidRPr="00A65383">
        <w:t xml:space="preserve"> </w:t>
      </w:r>
      <w:r w:rsidRPr="00A65383">
        <w:t>изменения</w:t>
      </w:r>
      <w:r w:rsidR="00A65383" w:rsidRPr="00A65383">
        <w:t xml:space="preserve"> </w:t>
      </w:r>
      <w:r w:rsidRPr="00A65383">
        <w:t>наименования</w:t>
      </w:r>
      <w:r w:rsidR="00A65383">
        <w:t xml:space="preserve"> (</w:t>
      </w:r>
      <w:r w:rsidRPr="00A65383">
        <w:t>фирменного</w:t>
      </w:r>
      <w:r w:rsidR="00A65383" w:rsidRPr="00A65383">
        <w:t xml:space="preserve"> </w:t>
      </w:r>
      <w:r w:rsidRPr="00A65383">
        <w:t>наименования</w:t>
      </w:r>
      <w:r w:rsidR="00A65383" w:rsidRPr="00A65383">
        <w:t xml:space="preserve">), </w:t>
      </w:r>
      <w:r w:rsidRPr="00A65383">
        <w:t>места</w:t>
      </w:r>
      <w:r w:rsidR="00A65383" w:rsidRPr="00A65383">
        <w:t xml:space="preserve"> </w:t>
      </w:r>
      <w:r w:rsidRPr="00A65383">
        <w:t>нахождения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статусом</w:t>
      </w:r>
      <w:r w:rsidR="00A65383" w:rsidRPr="00A65383">
        <w:t xml:space="preserve"> </w:t>
      </w:r>
      <w:r w:rsidRPr="00A65383">
        <w:t>юридического</w:t>
      </w:r>
      <w:r w:rsidR="00A65383" w:rsidRPr="00A65383">
        <w:t xml:space="preserve"> </w:t>
      </w:r>
      <w:r w:rsidRPr="00A65383">
        <w:t>лица,</w:t>
      </w:r>
      <w:r w:rsidR="00A65383" w:rsidRPr="00A65383">
        <w:t xml:space="preserve"> </w:t>
      </w:r>
      <w:r w:rsidRPr="00A65383">
        <w:t>фамилии,</w:t>
      </w:r>
      <w:r w:rsidR="00A65383" w:rsidRPr="00A65383">
        <w:t xml:space="preserve"> </w:t>
      </w:r>
      <w:r w:rsidRPr="00A65383">
        <w:t>имени,</w:t>
      </w:r>
      <w:r w:rsidR="00A65383" w:rsidRPr="00A65383">
        <w:t xml:space="preserve"> </w:t>
      </w:r>
      <w:r w:rsidRPr="00A65383">
        <w:t>отчества,</w:t>
      </w:r>
      <w:r w:rsidR="00A65383" w:rsidRPr="00A65383">
        <w:t xml:space="preserve"> </w:t>
      </w:r>
      <w:r w:rsidRPr="00A65383">
        <w:t>места</w:t>
      </w:r>
      <w:r w:rsidR="00A65383" w:rsidRPr="00A65383">
        <w:t xml:space="preserve"> </w:t>
      </w:r>
      <w:r w:rsidRPr="00A65383">
        <w:t>жительства</w:t>
      </w:r>
      <w:r w:rsidR="00A65383" w:rsidRPr="00A65383">
        <w:t xml:space="preserve"> </w:t>
      </w:r>
      <w:r w:rsidRPr="00A65383">
        <w:t>физического</w:t>
      </w:r>
      <w:r w:rsidR="00A65383" w:rsidRPr="00A65383">
        <w:t xml:space="preserve"> </w:t>
      </w:r>
      <w:r w:rsidRPr="00A65383">
        <w:t>лица,</w:t>
      </w:r>
      <w:r w:rsidR="00A65383" w:rsidRPr="00A65383">
        <w:t xml:space="preserve"> </w:t>
      </w:r>
      <w:r w:rsidRPr="00A65383">
        <w:t>получившего</w:t>
      </w:r>
      <w:r w:rsidR="00A65383" w:rsidRPr="00A65383">
        <w:t xml:space="preserve"> </w:t>
      </w:r>
      <w:r w:rsidRPr="00A65383">
        <w:t>лицензию,</w:t>
      </w:r>
      <w:r w:rsidR="00A65383" w:rsidRPr="00A65383">
        <w:t xml:space="preserve"> </w:t>
      </w:r>
      <w:r w:rsidRPr="00A65383">
        <w:t>изменения</w:t>
      </w:r>
      <w:r w:rsidR="00A65383" w:rsidRPr="00A65383">
        <w:t xml:space="preserve"> </w:t>
      </w:r>
      <w:r w:rsidRPr="00A65383">
        <w:t>положений</w:t>
      </w:r>
      <w:r w:rsidR="00A65383" w:rsidRPr="00A65383">
        <w:t xml:space="preserve"> </w:t>
      </w:r>
      <w:r w:rsidRPr="00A65383">
        <w:t>законодательства,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соответствии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которым</w:t>
      </w:r>
      <w:r w:rsidR="00A65383" w:rsidRPr="00A65383">
        <w:t xml:space="preserve"> </w:t>
      </w:r>
      <w:r w:rsidRPr="00A65383">
        <w:t>требуется</w:t>
      </w:r>
      <w:r w:rsidR="00A65383" w:rsidRPr="00A65383">
        <w:t xml:space="preserve"> </w:t>
      </w:r>
      <w:r w:rsidRPr="00A65383">
        <w:t>внесение</w:t>
      </w:r>
      <w:r w:rsidR="00A65383" w:rsidRPr="00A65383">
        <w:t xml:space="preserve"> </w:t>
      </w:r>
      <w:r w:rsidRPr="00A65383">
        <w:t>изменений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дополнений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лицензию,</w:t>
      </w:r>
      <w:r w:rsidR="00A65383" w:rsidRPr="00A65383">
        <w:t xml:space="preserve"> </w:t>
      </w:r>
      <w:r w:rsidRPr="00A65383">
        <w:t>иных</w:t>
      </w:r>
      <w:r w:rsidR="00A65383" w:rsidRPr="00A65383">
        <w:t xml:space="preserve"> </w:t>
      </w:r>
      <w:r w:rsidRPr="00A65383">
        <w:t>сведений,</w:t>
      </w:r>
      <w:r w:rsidR="00A65383" w:rsidRPr="00A65383">
        <w:t xml:space="preserve"> </w:t>
      </w:r>
      <w:r w:rsidRPr="00A65383">
        <w:t>указанных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. </w:t>
      </w:r>
      <w:r w:rsidRPr="00A65383">
        <w:t>В</w:t>
      </w:r>
      <w:r w:rsidR="00A65383" w:rsidRPr="00A65383">
        <w:t xml:space="preserve"> </w:t>
      </w:r>
      <w:r w:rsidRPr="00A65383">
        <w:t>любом</w:t>
      </w:r>
      <w:r w:rsidR="00A65383" w:rsidRPr="00A65383">
        <w:t xml:space="preserve"> </w:t>
      </w:r>
      <w:r w:rsidRPr="00A65383">
        <w:t>из</w:t>
      </w:r>
      <w:r w:rsidR="00A65383" w:rsidRPr="00A65383">
        <w:t xml:space="preserve"> </w:t>
      </w:r>
      <w:r w:rsidRPr="00A65383">
        <w:t>перечисленных</w:t>
      </w:r>
      <w:r w:rsidR="00A65383" w:rsidRPr="00A65383">
        <w:t xml:space="preserve"> </w:t>
      </w:r>
      <w:r w:rsidRPr="00A65383">
        <w:t>случаев</w:t>
      </w:r>
      <w:r w:rsidR="00A65383" w:rsidRPr="00A65383">
        <w:t xml:space="preserve"> </w:t>
      </w:r>
      <w:r w:rsidRPr="00A65383">
        <w:t>лицензиат</w:t>
      </w:r>
      <w:r w:rsidR="00A65383" w:rsidRPr="00A65383">
        <w:t xml:space="preserve"> </w:t>
      </w:r>
      <w:r w:rsidRPr="00A65383">
        <w:t>обязан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месячный</w:t>
      </w:r>
      <w:r w:rsidR="00A65383" w:rsidRPr="00A65383">
        <w:t xml:space="preserve"> </w:t>
      </w:r>
      <w:r w:rsidRPr="00A65383">
        <w:t>срок</w:t>
      </w:r>
      <w:r w:rsidR="00A65383" w:rsidRPr="00A65383">
        <w:t xml:space="preserve"> </w:t>
      </w:r>
      <w:r w:rsidRPr="00A65383">
        <w:t>обратиться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лицензирующий</w:t>
      </w:r>
      <w:r w:rsidR="00A65383" w:rsidRPr="00A65383">
        <w:t xml:space="preserve"> </w:t>
      </w:r>
      <w:r w:rsidRPr="00A65383">
        <w:t>орган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внесения</w:t>
      </w:r>
      <w:r w:rsidR="00A65383" w:rsidRPr="00A65383">
        <w:t xml:space="preserve"> </w:t>
      </w:r>
      <w:r w:rsidRPr="00A65383">
        <w:t>соответствующих</w:t>
      </w:r>
      <w:r w:rsidR="00A65383" w:rsidRPr="00A65383">
        <w:t xml:space="preserve"> </w:t>
      </w:r>
      <w:r w:rsidRPr="00A65383">
        <w:t>изменений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дополнений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лицензию,</w:t>
      </w:r>
      <w:r w:rsidR="00A65383" w:rsidRPr="00A65383">
        <w:t xml:space="preserve"> </w:t>
      </w:r>
      <w:r w:rsidRPr="00A65383">
        <w:t>выдачи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копии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порядке,</w:t>
      </w:r>
      <w:r w:rsidR="00A65383" w:rsidRPr="00A65383">
        <w:t xml:space="preserve"> </w:t>
      </w:r>
      <w:r w:rsidRPr="00A65383">
        <w:t>установленном</w:t>
      </w:r>
      <w:r w:rsidR="00A65383" w:rsidRPr="00A65383">
        <w:t xml:space="preserve"> </w:t>
      </w:r>
      <w:r w:rsidRPr="00A65383">
        <w:t>нормами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. </w:t>
      </w:r>
      <w:r w:rsidRPr="00A65383">
        <w:t>При</w:t>
      </w:r>
      <w:r w:rsidR="00A65383" w:rsidRPr="00A65383">
        <w:t xml:space="preserve"> </w:t>
      </w:r>
      <w:r w:rsidRPr="00A65383">
        <w:t>нарушении</w:t>
      </w:r>
      <w:r w:rsidR="00A65383" w:rsidRPr="00A65383">
        <w:t xml:space="preserve"> </w:t>
      </w:r>
      <w:r w:rsidRPr="00A65383">
        <w:t>лицензиатом</w:t>
      </w:r>
      <w:r w:rsidR="00A65383" w:rsidRPr="00A65383">
        <w:t xml:space="preserve"> </w:t>
      </w:r>
      <w:r w:rsidRPr="00A65383">
        <w:t>этой</w:t>
      </w:r>
      <w:r w:rsidR="00A65383" w:rsidRPr="00A65383">
        <w:t xml:space="preserve"> </w:t>
      </w:r>
      <w:r w:rsidRPr="00A65383">
        <w:t>обязанности</w:t>
      </w:r>
      <w:r w:rsidR="00A65383" w:rsidRPr="00A65383">
        <w:t xml:space="preserve"> </w:t>
      </w:r>
      <w:r w:rsidRPr="00A65383">
        <w:t>действие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прекращается</w:t>
      </w:r>
      <w:r w:rsidR="00A65383">
        <w:t xml:space="preserve"> (</w:t>
      </w:r>
      <w:r w:rsidRPr="00A65383">
        <w:t>п</w:t>
      </w:r>
      <w:r w:rsidR="00A65383">
        <w:t xml:space="preserve">.20 </w:t>
      </w:r>
      <w:r w:rsidRPr="00A65383">
        <w:t>Положения</w:t>
      </w:r>
      <w:r w:rsidR="00A65383" w:rsidRPr="00A65383">
        <w:t>).</w:t>
      </w:r>
    </w:p>
    <w:p w:rsidR="00A65383" w:rsidRPr="00A65383" w:rsidRDefault="00196A53" w:rsidP="00A65383">
      <w:pPr>
        <w:tabs>
          <w:tab w:val="left" w:pos="726"/>
        </w:tabs>
        <w:contextualSpacing/>
      </w:pPr>
      <w:r w:rsidRPr="00A65383">
        <w:t>В</w:t>
      </w:r>
      <w:r w:rsidR="00A65383" w:rsidRPr="00A65383">
        <w:t xml:space="preserve"> </w:t>
      </w:r>
      <w:r w:rsidRPr="00A65383">
        <w:t>случае</w:t>
      </w:r>
      <w:r w:rsidR="00A65383" w:rsidRPr="00A65383">
        <w:t xml:space="preserve"> </w:t>
      </w:r>
      <w:r w:rsidRPr="00A65383">
        <w:t>реорганизации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форме</w:t>
      </w:r>
      <w:r w:rsidR="00A65383" w:rsidRPr="00A65383">
        <w:t xml:space="preserve"> </w:t>
      </w:r>
      <w:r w:rsidRPr="00A65383">
        <w:t>слияния,</w:t>
      </w:r>
      <w:r w:rsidR="00A65383" w:rsidRPr="00A65383">
        <w:t xml:space="preserve"> </w:t>
      </w:r>
      <w:r w:rsidRPr="00A65383">
        <w:t>преобразования,</w:t>
      </w:r>
      <w:r w:rsidR="00A65383" w:rsidRPr="00A65383">
        <w:t xml:space="preserve"> </w:t>
      </w:r>
      <w:r w:rsidRPr="00A65383">
        <w:t>выделения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разделения</w:t>
      </w:r>
      <w:r w:rsidR="00A65383" w:rsidRPr="00A65383">
        <w:t xml:space="preserve"> </w:t>
      </w:r>
      <w:r w:rsidRPr="00A65383">
        <w:t>вновь</w:t>
      </w:r>
      <w:r w:rsidR="00A65383" w:rsidRPr="00A65383">
        <w:t xml:space="preserve"> </w:t>
      </w:r>
      <w:r w:rsidRPr="00A65383">
        <w:t>созданная</w:t>
      </w:r>
      <w:r w:rsidR="00A65383" w:rsidRPr="00A65383">
        <w:t xml:space="preserve"> </w:t>
      </w:r>
      <w:r w:rsidRPr="00A65383">
        <w:t>организация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rPr>
          <w:i/>
        </w:rPr>
        <w:t>месячный</w:t>
      </w:r>
      <w:r w:rsidR="00A65383" w:rsidRPr="00A65383">
        <w:rPr>
          <w:i/>
        </w:rPr>
        <w:t xml:space="preserve"> </w:t>
      </w:r>
      <w:r w:rsidRPr="00A65383">
        <w:rPr>
          <w:i/>
        </w:rPr>
        <w:t>срок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дня</w:t>
      </w:r>
      <w:r w:rsidR="00A65383" w:rsidRPr="00A65383">
        <w:t xml:space="preserve"> </w:t>
      </w:r>
      <w:r w:rsidRPr="00A65383">
        <w:t>своей</w:t>
      </w:r>
      <w:r w:rsidR="00A65383" w:rsidRPr="00A65383">
        <w:t xml:space="preserve"> </w:t>
      </w:r>
      <w:r w:rsidRPr="00A65383">
        <w:t>государственной</w:t>
      </w:r>
      <w:r w:rsidR="00A65383" w:rsidRPr="00A65383">
        <w:t xml:space="preserve"> </w:t>
      </w:r>
      <w:r w:rsidRPr="00A65383">
        <w:t>регистрации,</w:t>
      </w:r>
      <w:r w:rsidR="00A65383" w:rsidRPr="00A65383">
        <w:t xml:space="preserve"> </w:t>
      </w:r>
      <w:r w:rsidRPr="00A65383">
        <w:t>равно</w:t>
      </w:r>
      <w:r w:rsidR="00A65383" w:rsidRPr="00A65383">
        <w:t xml:space="preserve"> </w:t>
      </w:r>
      <w:r w:rsidRPr="00A65383">
        <w:t>государственной</w:t>
      </w:r>
      <w:r w:rsidR="00A65383" w:rsidRPr="00A65383">
        <w:t xml:space="preserve"> </w:t>
      </w:r>
      <w:r w:rsidRPr="00A65383">
        <w:t>регистрации</w:t>
      </w:r>
      <w:r w:rsidR="00A65383" w:rsidRPr="00A65383">
        <w:t xml:space="preserve"> </w:t>
      </w:r>
      <w:r w:rsidRPr="00A65383">
        <w:t>изменений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дополнений,</w:t>
      </w:r>
      <w:r w:rsidR="00A65383" w:rsidRPr="00A65383">
        <w:t xml:space="preserve"> </w:t>
      </w:r>
      <w:r w:rsidRPr="00A65383">
        <w:t>внесенных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учредительные</w:t>
      </w:r>
      <w:r w:rsidR="00A65383" w:rsidRPr="00A65383">
        <w:t xml:space="preserve"> </w:t>
      </w:r>
      <w:r w:rsidRPr="00A65383">
        <w:t>документы</w:t>
      </w:r>
      <w:r w:rsidR="00A65383" w:rsidRPr="00A65383">
        <w:t xml:space="preserve"> </w:t>
      </w:r>
      <w:r w:rsidRPr="00A65383">
        <w:t>организации,</w:t>
      </w:r>
      <w:r w:rsidR="00A65383" w:rsidRPr="00A65383">
        <w:t xml:space="preserve"> </w:t>
      </w:r>
      <w:r w:rsidRPr="00A65383">
        <w:t>обязана</w:t>
      </w:r>
      <w:r w:rsidR="00A65383" w:rsidRPr="00A65383">
        <w:t xml:space="preserve"> </w:t>
      </w:r>
      <w:r w:rsidRPr="00A65383">
        <w:t>подать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орган,</w:t>
      </w:r>
      <w:r w:rsidR="00A65383" w:rsidRPr="00A65383">
        <w:t xml:space="preserve"> </w:t>
      </w:r>
      <w:r w:rsidRPr="00A65383">
        <w:t>выдавший</w:t>
      </w:r>
      <w:r w:rsidR="00A65383" w:rsidRPr="00A65383">
        <w:t xml:space="preserve"> </w:t>
      </w:r>
      <w:r w:rsidRPr="00A65383">
        <w:t>лицензию,</w:t>
      </w:r>
      <w:r w:rsidR="00A65383" w:rsidRPr="00A65383">
        <w:t xml:space="preserve"> </w:t>
      </w:r>
      <w:r w:rsidRPr="00A65383">
        <w:t>заявление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приложением</w:t>
      </w:r>
      <w:r w:rsidR="00A65383" w:rsidRPr="00A65383">
        <w:t xml:space="preserve"> </w:t>
      </w:r>
      <w:r w:rsidRPr="00A65383">
        <w:t>необходимых</w:t>
      </w:r>
      <w:r w:rsidR="00A65383" w:rsidRPr="00A65383">
        <w:t xml:space="preserve"> </w:t>
      </w:r>
      <w:r w:rsidRPr="00A65383">
        <w:t>документов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выдачи</w:t>
      </w:r>
      <w:r w:rsidR="00A65383" w:rsidRPr="00A65383">
        <w:t xml:space="preserve"> </w:t>
      </w:r>
      <w:r w:rsidRPr="00A65383">
        <w:rPr>
          <w:i/>
        </w:rPr>
        <w:t>новой</w:t>
      </w:r>
      <w:r w:rsidR="00A65383" w:rsidRPr="00A65383">
        <w:rPr>
          <w:i/>
        </w:rPr>
        <w:t xml:space="preserve"> </w:t>
      </w:r>
      <w:r w:rsidRPr="00A65383">
        <w:rPr>
          <w:i/>
        </w:rPr>
        <w:t>лицензии</w:t>
      </w:r>
      <w:r w:rsidR="00A65383" w:rsidRPr="00A65383">
        <w:rPr>
          <w:i/>
        </w:rPr>
        <w:t xml:space="preserve"> </w:t>
      </w:r>
      <w:r w:rsidRPr="00A65383">
        <w:rPr>
          <w:i/>
        </w:rPr>
        <w:t>в</w:t>
      </w:r>
      <w:r w:rsidR="00A65383" w:rsidRPr="00A65383">
        <w:t xml:space="preserve"> </w:t>
      </w:r>
      <w:r w:rsidRPr="00A65383">
        <w:t>порядке,</w:t>
      </w:r>
      <w:r w:rsidR="00A65383" w:rsidRPr="00A65383">
        <w:t xml:space="preserve"> </w:t>
      </w:r>
      <w:r w:rsidRPr="00A65383">
        <w:t>установленном</w:t>
      </w:r>
      <w:r w:rsidR="00A65383" w:rsidRPr="00A65383">
        <w:t xml:space="preserve"> </w:t>
      </w:r>
      <w:r w:rsidRPr="00A65383">
        <w:t>нормами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. </w:t>
      </w:r>
      <w:r w:rsidRPr="00A65383">
        <w:t>При</w:t>
      </w:r>
      <w:r w:rsidR="00A65383" w:rsidRPr="00A65383">
        <w:t xml:space="preserve"> </w:t>
      </w:r>
      <w:r w:rsidRPr="00A65383">
        <w:t>реорганизации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форме</w:t>
      </w:r>
      <w:r w:rsidR="00A65383" w:rsidRPr="00A65383">
        <w:t xml:space="preserve"> </w:t>
      </w:r>
      <w:r w:rsidRPr="00A65383">
        <w:t>присоединения</w:t>
      </w:r>
      <w:r w:rsidR="00A65383" w:rsidRPr="00A65383">
        <w:t xml:space="preserve"> </w:t>
      </w:r>
      <w:r w:rsidRPr="00A65383">
        <w:t>одной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другой</w:t>
      </w:r>
      <w:r w:rsidR="00A65383" w:rsidRPr="00A65383">
        <w:t xml:space="preserve"> </w:t>
      </w:r>
      <w:r w:rsidRPr="00A65383">
        <w:t>указанный</w:t>
      </w:r>
      <w:r w:rsidR="00A65383" w:rsidRPr="00A65383">
        <w:t xml:space="preserve"> </w:t>
      </w:r>
      <w:r w:rsidRPr="00A65383">
        <w:t>срок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подачи</w:t>
      </w:r>
      <w:r w:rsidR="00A65383" w:rsidRPr="00A65383">
        <w:t xml:space="preserve"> </w:t>
      </w:r>
      <w:r w:rsidRPr="00A65383">
        <w:t>заявления</w:t>
      </w:r>
      <w:r w:rsidR="00A65383" w:rsidRPr="00A65383">
        <w:t xml:space="preserve"> </w:t>
      </w:r>
      <w:r w:rsidRPr="00A65383">
        <w:t>исчисляется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дня</w:t>
      </w:r>
      <w:r w:rsidR="00A65383" w:rsidRPr="00A65383">
        <w:t xml:space="preserve"> </w:t>
      </w:r>
      <w:r w:rsidRPr="00A65383">
        <w:t>внесения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Единый</w:t>
      </w:r>
      <w:r w:rsidR="00A65383" w:rsidRPr="00A65383">
        <w:t xml:space="preserve"> </w:t>
      </w:r>
      <w:r w:rsidRPr="00A65383">
        <w:t>государственный</w:t>
      </w:r>
      <w:r w:rsidR="00A65383" w:rsidRPr="00A65383">
        <w:t xml:space="preserve"> </w:t>
      </w:r>
      <w:r w:rsidRPr="00A65383">
        <w:t>регистр</w:t>
      </w:r>
      <w:r w:rsidR="00A65383" w:rsidRPr="00A65383">
        <w:t xml:space="preserve"> </w:t>
      </w:r>
      <w:r w:rsidRPr="00A65383">
        <w:t>сведений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прекращении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присоединенной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. </w:t>
      </w:r>
      <w:r w:rsidRPr="00A65383">
        <w:t>Последствия</w:t>
      </w:r>
      <w:r w:rsidR="00A65383" w:rsidRPr="00A65383">
        <w:t xml:space="preserve"> </w:t>
      </w:r>
      <w:r w:rsidRPr="00A65383">
        <w:t>нарушения</w:t>
      </w:r>
      <w:r w:rsidR="00A65383" w:rsidRPr="00A65383">
        <w:t xml:space="preserve"> </w:t>
      </w:r>
      <w:r w:rsidRPr="00A65383">
        <w:t>данной</w:t>
      </w:r>
      <w:r w:rsidR="00A65383" w:rsidRPr="00A65383">
        <w:t xml:space="preserve"> </w:t>
      </w:r>
      <w:r w:rsidRPr="00A65383">
        <w:t>обязанности</w:t>
      </w:r>
      <w:r w:rsidR="00A65383" w:rsidRPr="00A65383">
        <w:t xml:space="preserve"> </w:t>
      </w:r>
      <w:r w:rsidRPr="00A65383">
        <w:t>такие</w:t>
      </w:r>
      <w:r w:rsidR="00A65383" w:rsidRPr="00A65383">
        <w:t xml:space="preserve"> </w:t>
      </w:r>
      <w:r w:rsidRPr="00A65383">
        <w:t>же</w:t>
      </w:r>
      <w:r w:rsidR="00A65383" w:rsidRPr="00A65383">
        <w:t xml:space="preserve"> - </w:t>
      </w:r>
      <w:r w:rsidRPr="00A65383">
        <w:t>прекращение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. </w:t>
      </w:r>
      <w:r w:rsidRPr="00A65383">
        <w:t>Действительно,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соответствии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правилами</w:t>
      </w:r>
      <w:r w:rsidR="00A65383" w:rsidRPr="00A65383">
        <w:t xml:space="preserve"> </w:t>
      </w:r>
      <w:r w:rsidRPr="00A65383">
        <w:t>ГК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правопреемстве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реорганизации</w:t>
      </w:r>
      <w:r w:rsidR="00A65383" w:rsidRPr="00A65383">
        <w:t xml:space="preserve"> </w:t>
      </w:r>
      <w:r w:rsidRPr="00A65383">
        <w:t>субъектов</w:t>
      </w:r>
      <w:r w:rsidR="00A65383" w:rsidRPr="00A65383">
        <w:t xml:space="preserve"> </w:t>
      </w:r>
      <w:r w:rsidRPr="00A65383">
        <w:t>гражданского</w:t>
      </w:r>
      <w:r w:rsidR="00A65383" w:rsidRPr="00A65383">
        <w:t xml:space="preserve"> </w:t>
      </w:r>
      <w:r w:rsidRPr="00A65383">
        <w:t>права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статусом</w:t>
      </w:r>
      <w:r w:rsidR="00A65383" w:rsidRPr="00A65383">
        <w:t xml:space="preserve"> </w:t>
      </w:r>
      <w:r w:rsidRPr="00A65383">
        <w:t>юридического</w:t>
      </w:r>
      <w:r w:rsidR="00A65383" w:rsidRPr="00A65383">
        <w:t xml:space="preserve"> </w:t>
      </w:r>
      <w:r w:rsidRPr="00A65383">
        <w:t>лица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вновь</w:t>
      </w:r>
      <w:r w:rsidR="00A65383" w:rsidRPr="00A65383">
        <w:t xml:space="preserve"> </w:t>
      </w:r>
      <w:r w:rsidRPr="00A65383">
        <w:t>возникшему</w:t>
      </w:r>
      <w:r w:rsidR="00A65383" w:rsidRPr="00A65383">
        <w:t xml:space="preserve"> </w:t>
      </w:r>
      <w:r w:rsidRPr="00A65383">
        <w:t>субъекту</w:t>
      </w:r>
      <w:r w:rsidR="00A65383" w:rsidRPr="00A65383">
        <w:t xml:space="preserve"> </w:t>
      </w:r>
      <w:r w:rsidRPr="00A65383">
        <w:t>переходят</w:t>
      </w:r>
      <w:r w:rsidR="00A65383" w:rsidRPr="00A65383">
        <w:t xml:space="preserve"> </w:t>
      </w:r>
      <w:r w:rsidRPr="00A65383">
        <w:t>все</w:t>
      </w:r>
      <w:r w:rsidR="00A65383" w:rsidRPr="00A65383">
        <w:t xml:space="preserve"> </w:t>
      </w:r>
      <w:r w:rsidRPr="00A65383">
        <w:t>права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обязанности</w:t>
      </w:r>
      <w:r w:rsidR="00A65383" w:rsidRPr="00A65383">
        <w:t xml:space="preserve"> </w:t>
      </w:r>
      <w:r w:rsidRPr="00A65383">
        <w:t>реорганизованного,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исключением</w:t>
      </w:r>
      <w:r w:rsidR="00A65383" w:rsidRPr="00A65383">
        <w:t xml:space="preserve"> </w:t>
      </w:r>
      <w:r w:rsidRPr="00A65383">
        <w:t>прав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обязанностей,</w:t>
      </w:r>
      <w:r w:rsidR="00A65383" w:rsidRPr="00A65383">
        <w:t xml:space="preserve"> </w:t>
      </w:r>
      <w:r w:rsidRPr="00A65383">
        <w:t>которые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могут</w:t>
      </w:r>
      <w:r w:rsidR="00A65383" w:rsidRPr="00A65383">
        <w:t xml:space="preserve"> </w:t>
      </w:r>
      <w:r w:rsidRPr="00A65383">
        <w:t>принадлежать</w:t>
      </w:r>
      <w:r w:rsidR="00A65383" w:rsidRPr="00A65383">
        <w:t xml:space="preserve"> </w:t>
      </w:r>
      <w:r w:rsidRPr="00A65383">
        <w:t>возникшему</w:t>
      </w:r>
      <w:r w:rsidR="00A65383" w:rsidRPr="00A65383">
        <w:t xml:space="preserve"> </w:t>
      </w:r>
      <w:r w:rsidRPr="00A65383">
        <w:t>субъекту,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частности,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исключением</w:t>
      </w:r>
      <w:r w:rsidR="00A65383" w:rsidRPr="00A65383">
        <w:t xml:space="preserve"> </w:t>
      </w:r>
      <w:r w:rsidRPr="00A65383">
        <w:t>прав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осуществление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предоставленных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основании</w:t>
      </w:r>
      <w:r w:rsidR="00A65383" w:rsidRPr="00A65383">
        <w:t xml:space="preserve"> </w:t>
      </w:r>
      <w:r w:rsidRPr="00A65383">
        <w:t>специальных</w:t>
      </w:r>
      <w:r w:rsidR="00A65383" w:rsidRPr="00A65383">
        <w:t xml:space="preserve"> </w:t>
      </w:r>
      <w:r w:rsidRPr="00A65383">
        <w:t>разрешений</w:t>
      </w:r>
      <w:r w:rsidR="00A65383">
        <w:t xml:space="preserve"> (</w:t>
      </w:r>
      <w:r w:rsidRPr="00A65383">
        <w:t>лицензий</w:t>
      </w:r>
      <w:r w:rsidR="00A65383" w:rsidRPr="00A65383">
        <w:t xml:space="preserve">), </w:t>
      </w:r>
      <w:r w:rsidR="00A65383">
        <w:t>т.е.</w:t>
      </w:r>
      <w:r w:rsidR="00A65383" w:rsidRPr="00A65383">
        <w:t xml:space="preserve"> </w:t>
      </w:r>
      <w:r w:rsidRPr="00A65383">
        <w:t>речь</w:t>
      </w:r>
      <w:r w:rsidR="00A65383" w:rsidRPr="00A65383">
        <w:t xml:space="preserve"> </w:t>
      </w:r>
      <w:r w:rsidRPr="00A65383">
        <w:t>идет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необходимости</w:t>
      </w:r>
      <w:r w:rsidR="00A65383" w:rsidRPr="00A65383">
        <w:t xml:space="preserve"> </w:t>
      </w:r>
      <w:r w:rsidRPr="00A65383">
        <w:t>получения</w:t>
      </w:r>
      <w:r w:rsidR="00A65383" w:rsidRPr="00A65383">
        <w:t xml:space="preserve"> </w:t>
      </w:r>
      <w:r w:rsidRPr="00A65383">
        <w:t>вновь</w:t>
      </w:r>
      <w:r w:rsidR="00A65383" w:rsidRPr="00A65383">
        <w:t xml:space="preserve"> </w:t>
      </w:r>
      <w:r w:rsidRPr="00A65383">
        <w:t>возникшей</w:t>
      </w:r>
      <w:r w:rsidR="00A65383" w:rsidRPr="00A65383">
        <w:t xml:space="preserve"> </w:t>
      </w:r>
      <w:r w:rsidRPr="00A65383">
        <w:t>организацией</w:t>
      </w:r>
      <w:r w:rsidR="00A65383" w:rsidRPr="00A65383">
        <w:t xml:space="preserve"> </w:t>
      </w:r>
      <w:r w:rsidRPr="00A65383">
        <w:t>новой</w:t>
      </w:r>
      <w:r w:rsidR="00A65383" w:rsidRPr="00A65383">
        <w:t xml:space="preserve"> </w:t>
      </w:r>
      <w:r w:rsidRPr="00A65383">
        <w:t>лицензии</w:t>
      </w:r>
      <w:r w:rsidR="00A65383" w:rsidRPr="00A65383">
        <w:t>.</w:t>
      </w:r>
    </w:p>
    <w:p w:rsidR="00A65383" w:rsidRPr="00A65383" w:rsidRDefault="00196A53" w:rsidP="00A65383">
      <w:pPr>
        <w:tabs>
          <w:tab w:val="left" w:pos="726"/>
        </w:tabs>
        <w:contextualSpacing/>
      </w:pPr>
      <w:r w:rsidRPr="00A65383">
        <w:t>Как</w:t>
      </w:r>
      <w:r w:rsidR="00A65383" w:rsidRPr="00A65383">
        <w:t xml:space="preserve"> </w:t>
      </w:r>
      <w:r w:rsidRPr="00A65383">
        <w:t>отмечалось,</w:t>
      </w:r>
      <w:r w:rsidR="00A65383" w:rsidRPr="00A65383">
        <w:t xml:space="preserve"> </w:t>
      </w:r>
      <w:r w:rsidRPr="00A65383">
        <w:t>лицензирование</w:t>
      </w:r>
      <w:r w:rsidR="00A65383" w:rsidRPr="00A65383">
        <w:t xml:space="preserve"> </w:t>
      </w:r>
      <w:r w:rsidRPr="00A65383">
        <w:t>предполагает</w:t>
      </w:r>
      <w:r w:rsidR="00A65383" w:rsidRPr="00A65383">
        <w:t xml:space="preserve"> </w:t>
      </w:r>
      <w:r w:rsidRPr="00A65383">
        <w:t>последующий</w:t>
      </w:r>
      <w:r w:rsidR="00A65383" w:rsidRPr="00A65383">
        <w:t xml:space="preserve"> </w:t>
      </w:r>
      <w:r w:rsidRPr="00A65383">
        <w:t>контроль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осуществлением</w:t>
      </w:r>
      <w:r w:rsidR="00A65383" w:rsidRPr="00A65383">
        <w:t xml:space="preserve"> </w:t>
      </w:r>
      <w:r w:rsidRPr="00A65383">
        <w:t>лицензиатами</w:t>
      </w:r>
      <w:r w:rsidR="00A65383" w:rsidRPr="00A65383">
        <w:t xml:space="preserve"> </w:t>
      </w:r>
      <w:r w:rsidRPr="00A65383">
        <w:t>лицензируемого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стороны</w:t>
      </w:r>
      <w:r w:rsidR="00A65383" w:rsidRPr="00A65383">
        <w:t xml:space="preserve"> </w:t>
      </w:r>
      <w:r w:rsidRPr="00A65383">
        <w:t>лицензирующих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иных</w:t>
      </w:r>
      <w:r w:rsidR="00A65383" w:rsidRPr="00A65383">
        <w:t xml:space="preserve"> </w:t>
      </w:r>
      <w:r w:rsidRPr="00A65383">
        <w:t>государственных</w:t>
      </w:r>
      <w:r w:rsidR="00A65383" w:rsidRPr="00A65383">
        <w:t xml:space="preserve"> </w:t>
      </w:r>
      <w:r w:rsidRPr="00A65383">
        <w:t>органов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пределах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компетенции</w:t>
      </w:r>
      <w:r w:rsidR="00A65383" w:rsidRPr="00A65383">
        <w:t xml:space="preserve">. </w:t>
      </w:r>
      <w:r w:rsidRPr="00A65383">
        <w:t>К</w:t>
      </w:r>
      <w:r w:rsidR="00A65383" w:rsidRPr="00A65383">
        <w:t xml:space="preserve"> </w:t>
      </w:r>
      <w:r w:rsidRPr="00A65383">
        <w:t>таким</w:t>
      </w:r>
      <w:r w:rsidR="00A65383" w:rsidRPr="00A65383">
        <w:t xml:space="preserve"> </w:t>
      </w:r>
      <w:r w:rsidRPr="00A65383">
        <w:t>органам</w:t>
      </w:r>
      <w:r w:rsidR="00A65383" w:rsidRPr="00A65383">
        <w:t xml:space="preserve"> </w:t>
      </w:r>
      <w:r w:rsidRPr="00A65383">
        <w:t>относятся,</w:t>
      </w:r>
      <w:r w:rsidR="00A65383" w:rsidRPr="00A65383">
        <w:t xml:space="preserve"> </w:t>
      </w:r>
      <w:r w:rsidRPr="00A65383">
        <w:t>прежде</w:t>
      </w:r>
      <w:r w:rsidR="00A65383" w:rsidRPr="00A65383">
        <w:t xml:space="preserve"> </w:t>
      </w:r>
      <w:r w:rsidRPr="00A65383">
        <w:t>всего,</w:t>
      </w:r>
      <w:r w:rsidR="00A65383" w:rsidRPr="00A65383">
        <w:t xml:space="preserve"> </w:t>
      </w:r>
      <w:r w:rsidRPr="00A65383">
        <w:t>инспекции</w:t>
      </w:r>
      <w:r w:rsidR="00A65383" w:rsidRPr="00A65383">
        <w:t xml:space="preserve"> </w:t>
      </w:r>
      <w:r w:rsidRPr="00A65383">
        <w:t>Министерства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налогам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сборам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органы</w:t>
      </w:r>
      <w:r w:rsidR="00A65383" w:rsidRPr="00A65383">
        <w:t xml:space="preserve"> </w:t>
      </w:r>
      <w:r w:rsidRPr="00A65383">
        <w:t>Комитета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контроля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. </w:t>
      </w:r>
      <w:r w:rsidRPr="00A65383">
        <w:t>В</w:t>
      </w:r>
      <w:r w:rsidR="00A65383" w:rsidRPr="00A65383">
        <w:t xml:space="preserve"> </w:t>
      </w:r>
      <w:r w:rsidRPr="00A65383">
        <w:t>случае</w:t>
      </w:r>
      <w:r w:rsidR="00A65383" w:rsidRPr="00A65383">
        <w:t xml:space="preserve"> </w:t>
      </w:r>
      <w:r w:rsidRPr="00A65383">
        <w:t>если</w:t>
      </w:r>
      <w:r w:rsidR="00A65383" w:rsidRPr="00A65383">
        <w:t xml:space="preserve"> </w:t>
      </w:r>
      <w:r w:rsidRPr="00A65383">
        <w:t>нарушения</w:t>
      </w:r>
      <w:r w:rsidR="00A65383" w:rsidRPr="00A65383">
        <w:t xml:space="preserve"> </w:t>
      </w:r>
      <w:r w:rsidRPr="00A65383">
        <w:t>законодательства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лицензировании,</w:t>
      </w:r>
      <w:r w:rsidR="00A65383" w:rsidRPr="00A65383">
        <w:t xml:space="preserve"> </w:t>
      </w:r>
      <w:r w:rsidRPr="00A65383">
        <w:t>лицензионных</w:t>
      </w:r>
      <w:r w:rsidR="00A65383" w:rsidRPr="00A65383">
        <w:t xml:space="preserve"> </w:t>
      </w:r>
      <w:r w:rsidRPr="00A65383">
        <w:t>требований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условий</w:t>
      </w:r>
      <w:r w:rsidR="00A65383" w:rsidRPr="00A65383">
        <w:t xml:space="preserve"> </w:t>
      </w:r>
      <w:r w:rsidRPr="00A65383">
        <w:t>конкретным</w:t>
      </w:r>
      <w:r w:rsidR="00A65383" w:rsidRPr="00A65383">
        <w:t xml:space="preserve"> </w:t>
      </w:r>
      <w:r w:rsidRPr="00A65383">
        <w:t>лицензиатом</w:t>
      </w:r>
      <w:r w:rsidR="00A65383" w:rsidRPr="00A65383">
        <w:t xml:space="preserve"> </w:t>
      </w:r>
      <w:r w:rsidRPr="00A65383">
        <w:t>выявлены</w:t>
      </w:r>
      <w:r w:rsidR="00A65383" w:rsidRPr="00A65383">
        <w:t xml:space="preserve"> </w:t>
      </w:r>
      <w:r w:rsidRPr="00A65383">
        <w:t>указанными</w:t>
      </w:r>
      <w:r w:rsidR="00A65383" w:rsidRPr="00A65383">
        <w:t xml:space="preserve"> </w:t>
      </w:r>
      <w:r w:rsidRPr="00A65383">
        <w:t>государственными</w:t>
      </w:r>
      <w:r w:rsidR="00A65383" w:rsidRPr="00A65383">
        <w:t xml:space="preserve"> </w:t>
      </w:r>
      <w:r w:rsidRPr="00A65383">
        <w:t>органами,</w:t>
      </w:r>
      <w:r w:rsidR="00A65383" w:rsidRPr="00A65383">
        <w:t xml:space="preserve"> </w:t>
      </w:r>
      <w:r w:rsidRPr="00A65383">
        <w:t>последние</w:t>
      </w:r>
      <w:r w:rsidR="00A65383" w:rsidRPr="00A65383">
        <w:t xml:space="preserve"> </w:t>
      </w:r>
      <w:r w:rsidRPr="00A65383">
        <w:t>вправе</w:t>
      </w:r>
      <w:r w:rsidR="00A65383" w:rsidRPr="00A65383">
        <w:t xml:space="preserve"> </w:t>
      </w:r>
      <w:r w:rsidRPr="00A65383">
        <w:t>известить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нарушениях</w:t>
      </w:r>
      <w:r w:rsidR="00A65383" w:rsidRPr="00A65383">
        <w:t xml:space="preserve"> </w:t>
      </w:r>
      <w:r w:rsidRPr="00A65383">
        <w:t>лицензирующий</w:t>
      </w:r>
      <w:r w:rsidR="00A65383" w:rsidRPr="00A65383">
        <w:t xml:space="preserve"> </w:t>
      </w:r>
      <w:r w:rsidRPr="00A65383">
        <w:t>орган</w:t>
      </w:r>
      <w:r w:rsidR="00A65383" w:rsidRPr="00A65383">
        <w:t>.</w:t>
      </w:r>
    </w:p>
    <w:p w:rsidR="00A65383" w:rsidRPr="00A65383" w:rsidRDefault="00196A53" w:rsidP="00A65383">
      <w:pPr>
        <w:tabs>
          <w:tab w:val="left" w:pos="726"/>
        </w:tabs>
        <w:contextualSpacing/>
      </w:pPr>
      <w:r w:rsidRPr="00A65383">
        <w:t>Такие</w:t>
      </w:r>
      <w:r w:rsidR="00A65383" w:rsidRPr="00A65383">
        <w:t xml:space="preserve"> </w:t>
      </w:r>
      <w:r w:rsidRPr="00A65383">
        <w:t>нарушения</w:t>
      </w:r>
      <w:r w:rsidR="00A65383" w:rsidRPr="00A65383">
        <w:t xml:space="preserve"> </w:t>
      </w:r>
      <w:r w:rsidRPr="00A65383">
        <w:t>являются</w:t>
      </w:r>
      <w:r w:rsidR="00A65383" w:rsidRPr="00A65383">
        <w:t xml:space="preserve"> </w:t>
      </w:r>
      <w:r w:rsidRPr="00A65383">
        <w:t>основанием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вынесения</w:t>
      </w:r>
      <w:r w:rsidR="00A65383" w:rsidRPr="00A65383">
        <w:t xml:space="preserve"> </w:t>
      </w:r>
      <w:r w:rsidRPr="00A65383">
        <w:rPr>
          <w:i/>
        </w:rPr>
        <w:t>предписания</w:t>
      </w:r>
      <w:r w:rsidR="00A65383" w:rsidRPr="00A65383">
        <w:rPr>
          <w:i/>
        </w:rPr>
        <w:t xml:space="preserve"> </w:t>
      </w:r>
      <w:r w:rsidRPr="00A65383">
        <w:t>лицензирующим</w:t>
      </w:r>
      <w:r w:rsidR="00A65383" w:rsidRPr="00A65383">
        <w:t xml:space="preserve"> </w:t>
      </w:r>
      <w:r w:rsidRPr="00A65383">
        <w:t>органом</w:t>
      </w:r>
      <w:r w:rsidR="00A65383" w:rsidRPr="00A65383">
        <w:t xml:space="preserve"> </w:t>
      </w:r>
      <w:r w:rsidRPr="00A65383">
        <w:t>об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устранении</w:t>
      </w:r>
      <w:r w:rsidR="00A65383" w:rsidRPr="00A65383">
        <w:t xml:space="preserve">. </w:t>
      </w:r>
      <w:r w:rsidRPr="00A65383">
        <w:t>При</w:t>
      </w:r>
      <w:r w:rsidR="00A65383" w:rsidRPr="00A65383">
        <w:t xml:space="preserve"> </w:t>
      </w:r>
      <w:r w:rsidRPr="00A65383">
        <w:t>этом</w:t>
      </w:r>
      <w:r w:rsidR="00A65383" w:rsidRPr="00A65383">
        <w:t xml:space="preserve"> </w:t>
      </w:r>
      <w:r w:rsidRPr="00A65383">
        <w:t>во</w:t>
      </w:r>
      <w:r w:rsidR="00A65383" w:rsidRPr="00A65383">
        <w:t xml:space="preserve"> </w:t>
      </w:r>
      <w:r w:rsidRPr="00A65383">
        <w:t>внимание</w:t>
      </w:r>
      <w:r w:rsidR="00A65383" w:rsidRPr="00A65383">
        <w:t xml:space="preserve"> </w:t>
      </w:r>
      <w:r w:rsidRPr="00A65383">
        <w:t>принимаются</w:t>
      </w:r>
      <w:r w:rsidR="00A65383" w:rsidRPr="00A65383">
        <w:t xml:space="preserve"> </w:t>
      </w:r>
      <w:r w:rsidRPr="00A65383">
        <w:t>нарушения,</w:t>
      </w:r>
      <w:r w:rsidR="00A65383" w:rsidRPr="00A65383">
        <w:t xml:space="preserve"> </w:t>
      </w:r>
      <w:r w:rsidRPr="00A65383">
        <w:t>совершенные</w:t>
      </w:r>
      <w:r w:rsidR="00A65383" w:rsidRPr="00A65383">
        <w:t xml:space="preserve"> </w:t>
      </w:r>
      <w:r w:rsidRPr="00A65383">
        <w:t>как</w:t>
      </w:r>
      <w:r w:rsidR="00A65383" w:rsidRPr="00A65383">
        <w:t xml:space="preserve"> </w:t>
      </w:r>
      <w:r w:rsidRPr="00A65383">
        <w:t>самим</w:t>
      </w:r>
      <w:r w:rsidR="00A65383" w:rsidRPr="00A65383">
        <w:t xml:space="preserve"> </w:t>
      </w:r>
      <w:r w:rsidRPr="00A65383">
        <w:t>лицензиатом,</w:t>
      </w:r>
      <w:r w:rsidR="00A65383" w:rsidRPr="00A65383">
        <w:t xml:space="preserve"> </w:t>
      </w:r>
      <w:r w:rsidRPr="00A65383">
        <w:t>так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его</w:t>
      </w:r>
      <w:r w:rsidR="00A65383" w:rsidRPr="00A65383">
        <w:t xml:space="preserve"> </w:t>
      </w:r>
      <w:r w:rsidRPr="00A65383">
        <w:t>обособленными</w:t>
      </w:r>
      <w:r w:rsidR="00A65383" w:rsidRPr="00A65383">
        <w:t xml:space="preserve"> </w:t>
      </w:r>
      <w:r w:rsidRPr="00A65383">
        <w:t>подразделениями</w:t>
      </w:r>
      <w:r w:rsidR="00A65383" w:rsidRPr="00A65383">
        <w:t xml:space="preserve">. </w:t>
      </w:r>
      <w:r w:rsidRPr="00A65383">
        <w:t>В</w:t>
      </w:r>
      <w:r w:rsidR="00A65383" w:rsidRPr="00A65383">
        <w:t xml:space="preserve"> </w:t>
      </w:r>
      <w:r w:rsidRPr="00A65383">
        <w:t>предписании</w:t>
      </w:r>
      <w:r w:rsidR="00A65383" w:rsidRPr="00A65383">
        <w:t xml:space="preserve"> </w:t>
      </w:r>
      <w:r w:rsidRPr="00A65383">
        <w:t>об</w:t>
      </w:r>
      <w:r w:rsidR="00A65383" w:rsidRPr="00A65383">
        <w:t xml:space="preserve"> </w:t>
      </w:r>
      <w:r w:rsidRPr="00A65383">
        <w:t>устранении</w:t>
      </w:r>
      <w:r w:rsidR="00A65383" w:rsidRPr="00A65383">
        <w:t xml:space="preserve"> </w:t>
      </w:r>
      <w:r w:rsidRPr="00A65383">
        <w:t>выявленных</w:t>
      </w:r>
      <w:r w:rsidR="00A65383" w:rsidRPr="00A65383">
        <w:t xml:space="preserve"> </w:t>
      </w:r>
      <w:r w:rsidRPr="00A65383">
        <w:t>нарушений</w:t>
      </w:r>
      <w:r w:rsidR="00A65383" w:rsidRPr="00A65383">
        <w:t xml:space="preserve"> </w:t>
      </w:r>
      <w:r w:rsidRPr="00A65383">
        <w:t>лицензирующий</w:t>
      </w:r>
      <w:r w:rsidR="00A65383" w:rsidRPr="00A65383">
        <w:t xml:space="preserve"> </w:t>
      </w:r>
      <w:r w:rsidRPr="00A65383">
        <w:t>орган</w:t>
      </w:r>
      <w:r w:rsidR="00A65383" w:rsidRPr="00A65383">
        <w:t xml:space="preserve"> </w:t>
      </w:r>
      <w:r w:rsidRPr="00A65383">
        <w:t>устанавливает</w:t>
      </w:r>
      <w:r w:rsidR="00A65383" w:rsidRPr="00A65383">
        <w:t xml:space="preserve"> </w:t>
      </w:r>
      <w:r w:rsidRPr="00A65383">
        <w:t>срок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устранения,</w:t>
      </w:r>
      <w:r w:rsidR="00A65383" w:rsidRPr="00A65383">
        <w:t xml:space="preserve"> </w:t>
      </w:r>
      <w:r w:rsidRPr="00A65383">
        <w:t>который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может</w:t>
      </w:r>
      <w:r w:rsidR="00A65383" w:rsidRPr="00A65383">
        <w:t xml:space="preserve"> </w:t>
      </w:r>
      <w:r w:rsidRPr="00A65383">
        <w:t>превышать</w:t>
      </w:r>
      <w:r w:rsidR="00A65383" w:rsidRPr="00A65383">
        <w:t xml:space="preserve"> </w:t>
      </w:r>
      <w:r w:rsidRPr="00A65383">
        <w:t>шести</w:t>
      </w:r>
      <w:r w:rsidR="00A65383" w:rsidRPr="00A65383">
        <w:t xml:space="preserve"> </w:t>
      </w:r>
      <w:r w:rsidRPr="00A65383">
        <w:t>месяцев</w:t>
      </w:r>
      <w:r w:rsidR="00A65383" w:rsidRPr="00A65383">
        <w:t xml:space="preserve">. </w:t>
      </w:r>
      <w:r w:rsidRPr="00A65383">
        <w:t>Если</w:t>
      </w:r>
      <w:r w:rsidR="00A65383" w:rsidRPr="00A65383">
        <w:t xml:space="preserve"> </w:t>
      </w:r>
      <w:r w:rsidRPr="00A65383">
        <w:t>указанные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предписании</w:t>
      </w:r>
      <w:r w:rsidR="00A65383" w:rsidRPr="00A65383">
        <w:t xml:space="preserve"> </w:t>
      </w:r>
      <w:r w:rsidRPr="00A65383">
        <w:t>нарушения</w:t>
      </w:r>
      <w:r w:rsidR="00A65383" w:rsidRPr="00A65383">
        <w:t xml:space="preserve"> </w:t>
      </w:r>
      <w:r w:rsidRPr="00A65383">
        <w:t>лицензиатом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устранены,</w:t>
      </w:r>
      <w:r w:rsidR="00A65383" w:rsidRPr="00A65383">
        <w:t xml:space="preserve"> </w:t>
      </w:r>
      <w:r w:rsidRPr="00A65383">
        <w:t>лицензирующий</w:t>
      </w:r>
      <w:r w:rsidR="00A65383" w:rsidRPr="00A65383">
        <w:t xml:space="preserve"> </w:t>
      </w:r>
      <w:r w:rsidRPr="00A65383">
        <w:t>орган</w:t>
      </w:r>
      <w:r w:rsidR="00A65383" w:rsidRPr="00A65383">
        <w:t xml:space="preserve"> </w:t>
      </w:r>
      <w:r w:rsidRPr="00A65383">
        <w:t>принимает</w:t>
      </w:r>
      <w:r w:rsidR="00A65383" w:rsidRPr="00A65383">
        <w:t xml:space="preserve"> </w:t>
      </w:r>
      <w:r w:rsidRPr="00A65383">
        <w:t>решение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rPr>
          <w:i/>
        </w:rPr>
        <w:t>приостановлении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срок</w:t>
      </w:r>
      <w:r w:rsidR="00A65383" w:rsidRPr="00A65383">
        <w:t xml:space="preserve"> </w:t>
      </w:r>
      <w:r w:rsidRPr="00A65383">
        <w:t>до</w:t>
      </w:r>
      <w:r w:rsidR="00A65383" w:rsidRPr="00A65383">
        <w:t xml:space="preserve"> </w:t>
      </w:r>
      <w:r w:rsidRPr="00A65383">
        <w:t>одного</w:t>
      </w:r>
      <w:r w:rsidR="00A65383" w:rsidRPr="00A65383">
        <w:t xml:space="preserve"> </w:t>
      </w:r>
      <w:r w:rsidRPr="00A65383">
        <w:t>месяца</w:t>
      </w:r>
      <w:r w:rsidR="00A65383" w:rsidRPr="00A65383">
        <w:t xml:space="preserve">. </w:t>
      </w:r>
      <w:r w:rsidRPr="00A65383">
        <w:t>Действие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считается</w:t>
      </w:r>
      <w:r w:rsidR="00A65383" w:rsidRPr="00A65383">
        <w:t xml:space="preserve"> </w:t>
      </w:r>
      <w:r w:rsidRPr="00A65383">
        <w:t>приостановленным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дня,</w:t>
      </w:r>
      <w:r w:rsidR="00A65383" w:rsidRPr="00A65383">
        <w:t xml:space="preserve"> </w:t>
      </w:r>
      <w:r w:rsidRPr="00A65383">
        <w:t>указанного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этом</w:t>
      </w:r>
      <w:r w:rsidR="00A65383" w:rsidRPr="00A65383">
        <w:t xml:space="preserve"> </w:t>
      </w:r>
      <w:r w:rsidRPr="00A65383">
        <w:t>решении</w:t>
      </w:r>
      <w:r w:rsidR="00A65383" w:rsidRPr="00A65383">
        <w:t xml:space="preserve">. </w:t>
      </w:r>
      <w:r w:rsidRPr="00A65383">
        <w:t>Как</w:t>
      </w:r>
      <w:r w:rsidR="00A65383" w:rsidRPr="00A65383">
        <w:t xml:space="preserve"> </w:t>
      </w:r>
      <w:r w:rsidRPr="00A65383">
        <w:t>видим,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данном</w:t>
      </w:r>
      <w:r w:rsidR="00A65383" w:rsidRPr="00A65383">
        <w:t xml:space="preserve"> </w:t>
      </w:r>
      <w:r w:rsidRPr="00A65383">
        <w:t>случае</w:t>
      </w:r>
      <w:r w:rsidR="00A65383" w:rsidRPr="00A65383">
        <w:t xml:space="preserve"> </w:t>
      </w:r>
      <w:r w:rsidRPr="00A65383">
        <w:t>лицензирующий</w:t>
      </w:r>
      <w:r w:rsidR="00A65383" w:rsidRPr="00A65383">
        <w:t xml:space="preserve"> </w:t>
      </w:r>
      <w:r w:rsidRPr="00A65383">
        <w:t>орган</w:t>
      </w:r>
      <w:r w:rsidR="00A65383" w:rsidRPr="00A65383">
        <w:t xml:space="preserve"> </w:t>
      </w:r>
      <w:r w:rsidRPr="00A65383">
        <w:t>вправе,</w:t>
      </w:r>
      <w:r w:rsidR="00A65383" w:rsidRPr="00A65383">
        <w:t xml:space="preserve"> </w:t>
      </w:r>
      <w:r w:rsidRPr="00A65383">
        <w:t>но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обязан</w:t>
      </w:r>
      <w:r w:rsidR="00A65383" w:rsidRPr="00A65383">
        <w:t xml:space="preserve"> </w:t>
      </w:r>
      <w:r w:rsidRPr="00A65383">
        <w:t>принимать</w:t>
      </w:r>
      <w:r w:rsidR="00A65383" w:rsidRPr="00A65383">
        <w:t xml:space="preserve"> </w:t>
      </w:r>
      <w:r w:rsidRPr="00A65383">
        <w:t>решение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приостановлении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лицензии</w:t>
      </w:r>
      <w:r w:rsidR="00A65383" w:rsidRPr="00A65383">
        <w:t>.</w:t>
      </w:r>
    </w:p>
    <w:p w:rsidR="00A65383" w:rsidRPr="00A65383" w:rsidRDefault="00196A53" w:rsidP="00A65383">
      <w:pPr>
        <w:tabs>
          <w:tab w:val="left" w:pos="726"/>
        </w:tabs>
        <w:contextualSpacing/>
      </w:pPr>
      <w:r w:rsidRPr="00A65383">
        <w:t>В</w:t>
      </w:r>
      <w:r w:rsidR="00A65383" w:rsidRPr="00A65383">
        <w:t xml:space="preserve"> </w:t>
      </w:r>
      <w:r w:rsidRPr="00A65383">
        <w:t>случае</w:t>
      </w:r>
      <w:r w:rsidR="00A65383" w:rsidRPr="00A65383">
        <w:t xml:space="preserve"> </w:t>
      </w:r>
      <w:r w:rsidRPr="00A65383">
        <w:t>систематического</w:t>
      </w:r>
      <w:r w:rsidR="00A65383">
        <w:t xml:space="preserve"> (</w:t>
      </w:r>
      <w:r w:rsidRPr="00A65383">
        <w:t>три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более</w:t>
      </w:r>
      <w:r w:rsidR="00A65383" w:rsidRPr="00A65383">
        <w:t xml:space="preserve"> </w:t>
      </w:r>
      <w:r w:rsidRPr="00A65383">
        <w:t>раз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течение</w:t>
      </w:r>
      <w:r w:rsidR="00A65383" w:rsidRPr="00A65383">
        <w:t xml:space="preserve"> </w:t>
      </w:r>
      <w:r w:rsidRPr="00A65383">
        <w:t>12</w:t>
      </w:r>
      <w:r w:rsidR="00A65383" w:rsidRPr="00A65383">
        <w:t xml:space="preserve"> </w:t>
      </w:r>
      <w:r w:rsidRPr="00A65383">
        <w:t>месяцев</w:t>
      </w:r>
      <w:r w:rsidR="00A65383" w:rsidRPr="00A65383">
        <w:t xml:space="preserve"> </w:t>
      </w:r>
      <w:r w:rsidRPr="00A65383">
        <w:t>подряд</w:t>
      </w:r>
      <w:r w:rsidR="00A65383" w:rsidRPr="00A65383">
        <w:t xml:space="preserve">) </w:t>
      </w:r>
      <w:r w:rsidRPr="00A65383">
        <w:t>нарушения</w:t>
      </w:r>
      <w:r w:rsidR="00A65383" w:rsidRPr="00A65383">
        <w:t xml:space="preserve"> </w:t>
      </w:r>
      <w:r w:rsidRPr="00A65383">
        <w:t>лицензиатом</w:t>
      </w:r>
      <w:r w:rsidR="00A65383" w:rsidRPr="00A65383">
        <w:t xml:space="preserve"> </w:t>
      </w:r>
      <w:r w:rsidRPr="00A65383">
        <w:t>либо</w:t>
      </w:r>
      <w:r w:rsidR="00A65383" w:rsidRPr="00A65383">
        <w:t xml:space="preserve"> </w:t>
      </w:r>
      <w:r w:rsidRPr="00A65383">
        <w:t>его</w:t>
      </w:r>
      <w:r w:rsidR="00A65383" w:rsidRPr="00A65383">
        <w:t xml:space="preserve"> </w:t>
      </w:r>
      <w:r w:rsidRPr="00A65383">
        <w:t>обособленным</w:t>
      </w:r>
      <w:r w:rsidR="00A65383" w:rsidRPr="00A65383">
        <w:t xml:space="preserve"> </w:t>
      </w:r>
      <w:r w:rsidRPr="00A65383">
        <w:t>подразделением</w:t>
      </w:r>
      <w:r w:rsidR="00A65383" w:rsidRPr="00A65383">
        <w:t xml:space="preserve"> </w:t>
      </w:r>
      <w:r w:rsidRPr="00A65383">
        <w:t>требований</w:t>
      </w:r>
      <w:r w:rsidR="00A65383" w:rsidRPr="00A65383">
        <w:t xml:space="preserve"> </w:t>
      </w:r>
      <w:r w:rsidRPr="00A65383">
        <w:t>законодательства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ведении</w:t>
      </w:r>
      <w:r w:rsidR="00A65383" w:rsidRPr="00A65383">
        <w:t xml:space="preserve"> </w:t>
      </w:r>
      <w:r w:rsidRPr="00A65383">
        <w:t>книги</w:t>
      </w:r>
      <w:r w:rsidR="00A65383" w:rsidRPr="00A65383">
        <w:t xml:space="preserve"> </w:t>
      </w:r>
      <w:r w:rsidRPr="00A65383">
        <w:t>замечаний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предложений,</w:t>
      </w:r>
      <w:r w:rsidR="00A65383" w:rsidRPr="00A65383">
        <w:t xml:space="preserve"> </w:t>
      </w:r>
      <w:r w:rsidRPr="00A65383">
        <w:t>рассмотрении</w:t>
      </w:r>
      <w:r w:rsidR="00A65383" w:rsidRPr="00A65383">
        <w:t xml:space="preserve"> </w:t>
      </w:r>
      <w:r w:rsidRPr="00A65383">
        <w:t>изложенных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ней</w:t>
      </w:r>
      <w:r w:rsidR="00A65383" w:rsidRPr="00A65383">
        <w:t xml:space="preserve"> </w:t>
      </w:r>
      <w:r w:rsidRPr="00A65383">
        <w:t>замечаний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предложений,</w:t>
      </w:r>
      <w:r w:rsidR="00A65383" w:rsidRPr="00A65383">
        <w:t xml:space="preserve"> </w:t>
      </w:r>
      <w:r w:rsidRPr="00A65383">
        <w:t>повлекших</w:t>
      </w:r>
      <w:r w:rsidR="00A65383" w:rsidRPr="00A65383">
        <w:t xml:space="preserve"> </w:t>
      </w:r>
      <w:r w:rsidRPr="00A65383">
        <w:t>наложение</w:t>
      </w:r>
      <w:r w:rsidR="00A65383" w:rsidRPr="00A65383">
        <w:t xml:space="preserve"> </w:t>
      </w:r>
      <w:r w:rsidRPr="00A65383">
        <w:t>административного</w:t>
      </w:r>
      <w:r w:rsidR="00A65383" w:rsidRPr="00A65383">
        <w:t xml:space="preserve"> </w:t>
      </w:r>
      <w:r w:rsidRPr="00A65383">
        <w:t>взыскания,</w:t>
      </w:r>
      <w:r w:rsidR="00A65383" w:rsidRPr="00A65383">
        <w:t xml:space="preserve"> </w:t>
      </w:r>
      <w:r w:rsidRPr="00A65383">
        <w:t>лицензирующий</w:t>
      </w:r>
      <w:r w:rsidR="00A65383" w:rsidRPr="00A65383">
        <w:t xml:space="preserve"> </w:t>
      </w:r>
      <w:r w:rsidRPr="00A65383">
        <w:t>орган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основании</w:t>
      </w:r>
      <w:r w:rsidR="00A65383" w:rsidRPr="00A65383">
        <w:t xml:space="preserve"> </w:t>
      </w:r>
      <w:r w:rsidRPr="00A65383">
        <w:t>представленной</w:t>
      </w:r>
      <w:r w:rsidR="00A65383" w:rsidRPr="00A65383">
        <w:t xml:space="preserve"> </w:t>
      </w:r>
      <w:r w:rsidRPr="00A65383">
        <w:t>информации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наложении</w:t>
      </w:r>
      <w:r w:rsidR="00A65383" w:rsidRPr="00A65383">
        <w:t xml:space="preserve"> </w:t>
      </w:r>
      <w:r w:rsidRPr="00A65383">
        <w:t>взысканий</w:t>
      </w:r>
      <w:r w:rsidR="00A65383" w:rsidRPr="00A65383">
        <w:t xml:space="preserve"> </w:t>
      </w:r>
      <w:r w:rsidRPr="00A65383">
        <w:rPr>
          <w:i/>
        </w:rPr>
        <w:t>обязан</w:t>
      </w:r>
      <w:r w:rsidR="00A65383" w:rsidRPr="00A65383">
        <w:t xml:space="preserve"> </w:t>
      </w:r>
      <w:r w:rsidRPr="00A65383">
        <w:t>принять</w:t>
      </w:r>
      <w:r w:rsidR="00A65383" w:rsidRPr="00A65383">
        <w:t xml:space="preserve"> </w:t>
      </w:r>
      <w:r w:rsidRPr="00A65383">
        <w:t>решение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приостановлении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срок</w:t>
      </w:r>
      <w:r w:rsidR="00A65383" w:rsidRPr="00A65383">
        <w:t xml:space="preserve"> </w:t>
      </w:r>
      <w:r w:rsidRPr="00A65383">
        <w:t>до</w:t>
      </w:r>
      <w:r w:rsidR="00A65383" w:rsidRPr="00A65383">
        <w:t xml:space="preserve"> </w:t>
      </w:r>
      <w:r w:rsidRPr="00A65383">
        <w:t>шести</w:t>
      </w:r>
      <w:r w:rsidR="00A65383" w:rsidRPr="00A65383">
        <w:t xml:space="preserve"> </w:t>
      </w:r>
      <w:r w:rsidRPr="00A65383">
        <w:t>месяцев</w:t>
      </w:r>
      <w:r w:rsidR="00A65383" w:rsidRPr="00A65383">
        <w:t>.</w:t>
      </w:r>
    </w:p>
    <w:p w:rsidR="00A65383" w:rsidRPr="00A65383" w:rsidRDefault="00196A53" w:rsidP="00A65383">
      <w:pPr>
        <w:tabs>
          <w:tab w:val="left" w:pos="726"/>
        </w:tabs>
        <w:contextualSpacing/>
      </w:pPr>
      <w:r w:rsidRPr="00A65383">
        <w:t>О</w:t>
      </w:r>
      <w:r w:rsidR="00A65383" w:rsidRPr="00A65383">
        <w:t xml:space="preserve"> </w:t>
      </w:r>
      <w:r w:rsidRPr="00A65383">
        <w:t>принятом</w:t>
      </w:r>
      <w:r w:rsidR="00A65383" w:rsidRPr="00A65383">
        <w:t xml:space="preserve"> </w:t>
      </w:r>
      <w:r w:rsidRPr="00A65383">
        <w:t>решении</w:t>
      </w:r>
      <w:r w:rsidR="00A65383" w:rsidRPr="00A65383">
        <w:t xml:space="preserve"> </w:t>
      </w:r>
      <w:r w:rsidRPr="00A65383">
        <w:t>лицензирующий</w:t>
      </w:r>
      <w:r w:rsidR="00A65383" w:rsidRPr="00A65383">
        <w:t xml:space="preserve"> </w:t>
      </w:r>
      <w:r w:rsidRPr="00A65383">
        <w:t>орган</w:t>
      </w:r>
      <w:r w:rsidR="00A65383" w:rsidRPr="00A65383">
        <w:t xml:space="preserve"> </w:t>
      </w:r>
      <w:r w:rsidRPr="00A65383">
        <w:t>обязан</w:t>
      </w:r>
      <w:r w:rsidR="00A65383" w:rsidRPr="00A65383">
        <w:t xml:space="preserve"> </w:t>
      </w:r>
      <w:r w:rsidRPr="00A65383">
        <w:t>письменно</w:t>
      </w:r>
      <w:r w:rsidR="00A65383" w:rsidRPr="00A65383">
        <w:t xml:space="preserve"> </w:t>
      </w:r>
      <w:r w:rsidRPr="00A65383">
        <w:t>уведомить</w:t>
      </w:r>
      <w:r w:rsidR="00A65383" w:rsidRPr="00A65383">
        <w:t xml:space="preserve"> </w:t>
      </w:r>
      <w:r w:rsidRPr="00A65383">
        <w:t>лицензиата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менее</w:t>
      </w:r>
      <w:r w:rsidR="00A65383" w:rsidRPr="00A65383">
        <w:t xml:space="preserve"> </w:t>
      </w:r>
      <w:r w:rsidRPr="00A65383">
        <w:t>чем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5</w:t>
      </w:r>
      <w:r w:rsidR="00A65383" w:rsidRPr="00A65383">
        <w:t xml:space="preserve"> </w:t>
      </w:r>
      <w:r w:rsidRPr="00A65383">
        <w:t>дней</w:t>
      </w:r>
      <w:r w:rsidR="00A65383" w:rsidRPr="00A65383">
        <w:t xml:space="preserve"> </w:t>
      </w:r>
      <w:r w:rsidRPr="00A65383">
        <w:t>до</w:t>
      </w:r>
      <w:r w:rsidR="00A65383" w:rsidRPr="00A65383">
        <w:t xml:space="preserve"> </w:t>
      </w:r>
      <w:r w:rsidRPr="00A65383">
        <w:t>даты,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которой</w:t>
      </w:r>
      <w:r w:rsidR="00A65383" w:rsidRPr="00A65383">
        <w:t xml:space="preserve"> </w:t>
      </w:r>
      <w:r w:rsidRPr="00A65383">
        <w:t>приостанавливается</w:t>
      </w:r>
      <w:r w:rsidR="00A65383" w:rsidRPr="00A65383">
        <w:t xml:space="preserve"> </w:t>
      </w:r>
      <w:r w:rsidRPr="00A65383">
        <w:t>действие</w:t>
      </w:r>
      <w:r w:rsidR="00A65383" w:rsidRPr="00A65383">
        <w:t xml:space="preserve"> </w:t>
      </w:r>
      <w:r w:rsidRPr="00A65383">
        <w:t>лицензии,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указанием</w:t>
      </w:r>
      <w:r w:rsidR="00A65383" w:rsidRPr="00A65383">
        <w:t xml:space="preserve"> </w:t>
      </w:r>
      <w:r w:rsidRPr="00A65383">
        <w:t>причины</w:t>
      </w:r>
      <w:r w:rsidR="00A65383" w:rsidRPr="00A65383">
        <w:t xml:space="preserve"> </w:t>
      </w:r>
      <w:r w:rsidRPr="00A65383">
        <w:t>его</w:t>
      </w:r>
      <w:r w:rsidR="00A65383" w:rsidRPr="00A65383">
        <w:t xml:space="preserve"> </w:t>
      </w:r>
      <w:r w:rsidRPr="00A65383">
        <w:t>приостановления</w:t>
      </w:r>
      <w:r w:rsidR="00A65383" w:rsidRPr="00A65383">
        <w:t xml:space="preserve">. </w:t>
      </w:r>
      <w:r w:rsidRPr="00A65383">
        <w:t>На</w:t>
      </w:r>
      <w:r w:rsidR="00A65383" w:rsidRPr="00A65383">
        <w:t xml:space="preserve"> </w:t>
      </w:r>
      <w:r w:rsidRPr="00A65383">
        <w:t>время</w:t>
      </w:r>
      <w:r w:rsidR="00A65383" w:rsidRPr="00A65383">
        <w:t xml:space="preserve"> </w:t>
      </w:r>
      <w:r w:rsidRPr="00A65383">
        <w:t>приостановления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прекращается</w:t>
      </w:r>
      <w:r w:rsidR="00A65383" w:rsidRPr="00A65383">
        <w:t xml:space="preserve"> </w:t>
      </w:r>
      <w:r w:rsidRPr="00A65383">
        <w:t>осуществление</w:t>
      </w:r>
      <w:r w:rsidR="00A65383" w:rsidRPr="00A65383">
        <w:t xml:space="preserve"> </w:t>
      </w:r>
      <w:r w:rsidRPr="00A65383">
        <w:t>лицензиатом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его</w:t>
      </w:r>
      <w:r w:rsidR="00A65383" w:rsidRPr="00A65383">
        <w:t xml:space="preserve"> </w:t>
      </w:r>
      <w:r w:rsidRPr="00A65383">
        <w:t>обособленным</w:t>
      </w:r>
      <w:r w:rsidR="00A65383" w:rsidRPr="00A65383">
        <w:t xml:space="preserve"> </w:t>
      </w:r>
      <w:r w:rsidRPr="00A65383">
        <w:t>подразделением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указанного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лицензии</w:t>
      </w:r>
      <w:r w:rsidR="00A65383" w:rsidRPr="00A65383">
        <w:t>.</w:t>
      </w:r>
    </w:p>
    <w:p w:rsidR="00A65383" w:rsidRPr="00A65383" w:rsidRDefault="00196A53" w:rsidP="00A65383">
      <w:pPr>
        <w:tabs>
          <w:tab w:val="left" w:pos="726"/>
        </w:tabs>
        <w:contextualSpacing/>
      </w:pPr>
      <w:r w:rsidRPr="00A65383">
        <w:t>Основанием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возобновления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является</w:t>
      </w:r>
      <w:r w:rsidR="00A65383" w:rsidRPr="00A65383">
        <w:t xml:space="preserve"> </w:t>
      </w:r>
      <w:r w:rsidRPr="00A65383">
        <w:t>решение</w:t>
      </w:r>
      <w:r w:rsidR="00A65383" w:rsidRPr="00A65383">
        <w:t xml:space="preserve"> </w:t>
      </w:r>
      <w:r w:rsidRPr="00A65383">
        <w:t>лицензирующего</w:t>
      </w:r>
      <w:r w:rsidR="00A65383" w:rsidRPr="00A65383">
        <w:t xml:space="preserve"> </w:t>
      </w:r>
      <w:r w:rsidRPr="00A65383">
        <w:t>органа,</w:t>
      </w:r>
      <w:r w:rsidR="00A65383" w:rsidRPr="00A65383">
        <w:t xml:space="preserve"> </w:t>
      </w:r>
      <w:r w:rsidRPr="00A65383">
        <w:t>принимаемое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результатам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устранения</w:t>
      </w:r>
      <w:r w:rsidR="00A65383" w:rsidRPr="00A65383">
        <w:t xml:space="preserve"> </w:t>
      </w:r>
      <w:r w:rsidRPr="00A65383">
        <w:t>лицензиатом</w:t>
      </w:r>
      <w:r w:rsidR="00A65383" w:rsidRPr="00A65383">
        <w:t xml:space="preserve"> </w:t>
      </w:r>
      <w:r w:rsidRPr="00A65383">
        <w:t>нарушений,</w:t>
      </w:r>
      <w:r w:rsidR="00A65383" w:rsidRPr="00A65383">
        <w:t xml:space="preserve"> </w:t>
      </w:r>
      <w:r w:rsidRPr="00A65383">
        <w:t>повлекших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собой</w:t>
      </w:r>
      <w:r w:rsidR="00A65383" w:rsidRPr="00A65383">
        <w:t xml:space="preserve"> </w:t>
      </w:r>
      <w:r w:rsidRPr="00A65383">
        <w:t>приостановление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лицензии,</w:t>
      </w:r>
      <w:r w:rsidR="00A65383" w:rsidRPr="00A65383">
        <w:t xml:space="preserve"> </w:t>
      </w:r>
      <w:r w:rsidRPr="00A65383">
        <w:t>проводимой</w:t>
      </w:r>
      <w:r w:rsidR="00A65383" w:rsidRPr="00A65383">
        <w:t xml:space="preserve"> </w:t>
      </w:r>
      <w:r w:rsidRPr="00A65383">
        <w:t>лицензирующим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другим</w:t>
      </w:r>
      <w:r w:rsidR="00A65383" w:rsidRPr="00A65383">
        <w:t xml:space="preserve"> </w:t>
      </w:r>
      <w:r w:rsidRPr="00A65383">
        <w:t>государственным</w:t>
      </w:r>
      <w:r w:rsidR="00A65383" w:rsidRPr="00A65383">
        <w:t xml:space="preserve"> </w:t>
      </w:r>
      <w:r w:rsidRPr="00A65383">
        <w:t>органом,</w:t>
      </w:r>
      <w:r w:rsidR="00A65383" w:rsidRPr="00A65383">
        <w:t xml:space="preserve"> </w:t>
      </w:r>
      <w:r w:rsidRPr="00A65383">
        <w:t>который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пределах</w:t>
      </w:r>
      <w:r w:rsidR="00A65383" w:rsidRPr="00A65383">
        <w:t xml:space="preserve"> </w:t>
      </w:r>
      <w:r w:rsidRPr="00A65383">
        <w:t>своей</w:t>
      </w:r>
      <w:r w:rsidR="00A65383" w:rsidRPr="00A65383">
        <w:t xml:space="preserve"> </w:t>
      </w:r>
      <w:r w:rsidRPr="00A65383">
        <w:t>компетенции</w:t>
      </w:r>
      <w:r w:rsidR="00A65383" w:rsidRPr="00A65383">
        <w:t xml:space="preserve"> </w:t>
      </w:r>
      <w:r w:rsidRPr="00A65383">
        <w:t>контролирует</w:t>
      </w:r>
      <w:r w:rsidR="00A65383" w:rsidRPr="00A65383">
        <w:t xml:space="preserve"> </w:t>
      </w:r>
      <w:r w:rsidRPr="00A65383">
        <w:t>осуществление</w:t>
      </w:r>
      <w:r w:rsidR="00A65383" w:rsidRPr="00A65383">
        <w:t xml:space="preserve"> </w:t>
      </w:r>
      <w:r w:rsidRPr="00A65383">
        <w:t>лицензиатами</w:t>
      </w:r>
      <w:r w:rsidR="00A65383" w:rsidRPr="00A65383">
        <w:t xml:space="preserve"> </w:t>
      </w:r>
      <w:r w:rsidRPr="00A65383">
        <w:t>лицензируемых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. </w:t>
      </w:r>
      <w:r w:rsidRPr="00A65383">
        <w:t>В</w:t>
      </w:r>
      <w:r w:rsidR="00A65383" w:rsidRPr="00A65383">
        <w:t xml:space="preserve"> </w:t>
      </w:r>
      <w:r w:rsidRPr="00A65383">
        <w:t>соответствии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правилом</w:t>
      </w:r>
      <w:r w:rsidR="00A65383" w:rsidRPr="00A65383">
        <w:t xml:space="preserve"> </w:t>
      </w:r>
      <w:r w:rsidRPr="00A65383">
        <w:t>п</w:t>
      </w:r>
      <w:r w:rsidR="00A65383">
        <w:t>.2</w:t>
      </w:r>
      <w:r w:rsidRPr="00A65383">
        <w:t>8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такая</w:t>
      </w:r>
      <w:r w:rsidR="00A65383" w:rsidRPr="00A65383">
        <w:t xml:space="preserve"> </w:t>
      </w:r>
      <w:r w:rsidRPr="00A65383">
        <w:t>проверка</w:t>
      </w:r>
      <w:r w:rsidR="00A65383" w:rsidRPr="00A65383">
        <w:t xml:space="preserve"> </w:t>
      </w:r>
      <w:r w:rsidRPr="00A65383">
        <w:t>проводится</w:t>
      </w:r>
      <w:r w:rsidR="00A65383" w:rsidRPr="00A65383">
        <w:t xml:space="preserve"> </w:t>
      </w:r>
      <w:r w:rsidRPr="00A65383">
        <w:t>одним</w:t>
      </w:r>
      <w:r w:rsidR="00A65383" w:rsidRPr="00A65383">
        <w:t xml:space="preserve"> </w:t>
      </w:r>
      <w:r w:rsidRPr="00A65383">
        <w:t>из</w:t>
      </w:r>
      <w:r w:rsidR="00A65383" w:rsidRPr="00A65383">
        <w:t xml:space="preserve"> </w:t>
      </w:r>
      <w:r w:rsidRPr="00A65383">
        <w:t>указанных</w:t>
      </w:r>
      <w:r w:rsidR="00A65383" w:rsidRPr="00A65383">
        <w:t xml:space="preserve"> </w:t>
      </w:r>
      <w:r w:rsidRPr="00A65383">
        <w:t>органов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течение</w:t>
      </w:r>
      <w:r w:rsidR="00A65383" w:rsidRPr="00A65383">
        <w:t xml:space="preserve"> </w:t>
      </w:r>
      <w:r w:rsidRPr="00A65383">
        <w:t>10</w:t>
      </w:r>
      <w:r w:rsidR="00A65383" w:rsidRPr="00A65383">
        <w:t xml:space="preserve"> </w:t>
      </w:r>
      <w:r w:rsidRPr="00A65383">
        <w:t>дней</w:t>
      </w:r>
      <w:r w:rsidR="00A65383" w:rsidRPr="00A65383">
        <w:t xml:space="preserve"> </w:t>
      </w:r>
      <w:r w:rsidRPr="00A65383">
        <w:t>после</w:t>
      </w:r>
      <w:r w:rsidR="00A65383" w:rsidRPr="00A65383">
        <w:t xml:space="preserve"> </w:t>
      </w:r>
      <w:r w:rsidRPr="00A65383">
        <w:t>получения</w:t>
      </w:r>
      <w:r w:rsidR="00A65383" w:rsidRPr="00A65383">
        <w:t xml:space="preserve"> </w:t>
      </w:r>
      <w:r w:rsidRPr="00A65383">
        <w:t>им</w:t>
      </w:r>
      <w:r w:rsidR="00A65383" w:rsidRPr="00A65383">
        <w:t xml:space="preserve"> </w:t>
      </w:r>
      <w:r w:rsidRPr="00A65383">
        <w:t>пред</w:t>
      </w:r>
      <w:r w:rsidR="00C158B4" w:rsidRPr="00A65383">
        <w:t>писания</w:t>
      </w:r>
      <w:r w:rsidR="00A65383" w:rsidRPr="00A65383">
        <w:t xml:space="preserve"> </w:t>
      </w:r>
      <w:r w:rsidR="00C158B4" w:rsidRPr="00A65383">
        <w:t>об</w:t>
      </w:r>
      <w:r w:rsidR="00A65383" w:rsidRPr="00A65383">
        <w:t xml:space="preserve"> </w:t>
      </w:r>
      <w:r w:rsidR="00C158B4" w:rsidRPr="00A65383">
        <w:t>устранении</w:t>
      </w:r>
      <w:r w:rsidR="00A65383" w:rsidRPr="00A65383">
        <w:t xml:space="preserve"> </w:t>
      </w:r>
      <w:r w:rsidR="00C158B4" w:rsidRPr="00A65383">
        <w:t>нарушений</w:t>
      </w:r>
      <w:r w:rsidR="00A65383" w:rsidRPr="00A65383">
        <w:t>.</w:t>
      </w:r>
    </w:p>
    <w:p w:rsidR="00A65383" w:rsidRPr="00A65383" w:rsidRDefault="00196A53" w:rsidP="00A65383">
      <w:pPr>
        <w:tabs>
          <w:tab w:val="left" w:pos="726"/>
        </w:tabs>
        <w:contextualSpacing/>
      </w:pPr>
      <w:r w:rsidRPr="00A65383">
        <w:t>Лицензирующий</w:t>
      </w:r>
      <w:r w:rsidR="00A65383" w:rsidRPr="00A65383">
        <w:t xml:space="preserve"> </w:t>
      </w:r>
      <w:r w:rsidRPr="00A65383">
        <w:t>орган,</w:t>
      </w:r>
      <w:r w:rsidR="00A65383" w:rsidRPr="00A65383">
        <w:t xml:space="preserve"> </w:t>
      </w:r>
      <w:r w:rsidRPr="00A65383">
        <w:t>приостановивший</w:t>
      </w:r>
      <w:r w:rsidR="00A65383" w:rsidRPr="00A65383">
        <w:t xml:space="preserve"> </w:t>
      </w:r>
      <w:r w:rsidRPr="00A65383">
        <w:t>действие</w:t>
      </w:r>
      <w:r w:rsidR="00A65383" w:rsidRPr="00A65383">
        <w:t xml:space="preserve"> </w:t>
      </w:r>
      <w:r w:rsidRPr="00A65383">
        <w:t>лицензии,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результатам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принимает</w:t>
      </w:r>
      <w:r w:rsidR="00A65383" w:rsidRPr="00A65383">
        <w:t xml:space="preserve"> </w:t>
      </w:r>
      <w:r w:rsidRPr="00A65383">
        <w:t>решение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возобновлении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указанием</w:t>
      </w:r>
      <w:r w:rsidR="00A65383" w:rsidRPr="00A65383">
        <w:t xml:space="preserve"> </w:t>
      </w:r>
      <w:r w:rsidRPr="00A65383">
        <w:t>даты</w:t>
      </w:r>
      <w:r w:rsidR="00A65383" w:rsidRPr="00A65383">
        <w:t xml:space="preserve"> </w:t>
      </w:r>
      <w:r w:rsidRPr="00A65383">
        <w:t>его</w:t>
      </w:r>
      <w:r w:rsidR="00A65383" w:rsidRPr="00A65383">
        <w:t xml:space="preserve"> </w:t>
      </w:r>
      <w:r w:rsidRPr="00A65383">
        <w:t>возобновления,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чем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5-дневный</w:t>
      </w:r>
      <w:r w:rsidR="00A65383" w:rsidRPr="00A65383">
        <w:t xml:space="preserve"> </w:t>
      </w:r>
      <w:r w:rsidRPr="00A65383">
        <w:t>срок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дня</w:t>
      </w:r>
      <w:r w:rsidR="00A65383" w:rsidRPr="00A65383">
        <w:t xml:space="preserve"> </w:t>
      </w:r>
      <w:r w:rsidRPr="00A65383">
        <w:t>принятия</w:t>
      </w:r>
      <w:r w:rsidR="00A65383" w:rsidRPr="00A65383">
        <w:t xml:space="preserve"> </w:t>
      </w:r>
      <w:r w:rsidRPr="00A65383">
        <w:t>этого</w:t>
      </w:r>
      <w:r w:rsidR="00A65383" w:rsidRPr="00A65383">
        <w:t xml:space="preserve"> </w:t>
      </w:r>
      <w:r w:rsidRPr="00A65383">
        <w:t>решения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письменной</w:t>
      </w:r>
      <w:r w:rsidR="00A65383" w:rsidRPr="00A65383">
        <w:t xml:space="preserve"> </w:t>
      </w:r>
      <w:r w:rsidRPr="00A65383">
        <w:t>форме</w:t>
      </w:r>
      <w:r w:rsidR="00A65383" w:rsidRPr="00A65383">
        <w:t xml:space="preserve"> </w:t>
      </w:r>
      <w:r w:rsidRPr="00A65383">
        <w:t>уведомляет</w:t>
      </w:r>
      <w:r w:rsidR="00A65383" w:rsidRPr="00A65383">
        <w:t xml:space="preserve"> </w:t>
      </w:r>
      <w:r w:rsidRPr="00A65383">
        <w:t>лицензиата</w:t>
      </w:r>
      <w:r w:rsidR="00A65383" w:rsidRPr="00A65383">
        <w:t xml:space="preserve">. </w:t>
      </w:r>
      <w:r w:rsidRPr="00A65383">
        <w:t>В</w:t>
      </w:r>
      <w:r w:rsidR="00A65383" w:rsidRPr="00A65383">
        <w:t xml:space="preserve"> </w:t>
      </w:r>
      <w:r w:rsidRPr="00A65383">
        <w:t>случае</w:t>
      </w:r>
      <w:r w:rsidR="00A65383" w:rsidRPr="00A65383">
        <w:t xml:space="preserve"> </w:t>
      </w:r>
      <w:r w:rsidRPr="00A65383">
        <w:t>осуществления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государственным</w:t>
      </w:r>
      <w:r w:rsidR="00A65383" w:rsidRPr="00A65383">
        <w:t xml:space="preserve"> </w:t>
      </w:r>
      <w:r w:rsidRPr="00A65383">
        <w:t>органом,</w:t>
      </w:r>
      <w:r w:rsidR="00A65383" w:rsidRPr="00A65383">
        <w:t xml:space="preserve"> </w:t>
      </w:r>
      <w:r w:rsidRPr="00A65383">
        <w:t>который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пределах</w:t>
      </w:r>
      <w:r w:rsidR="00A65383" w:rsidRPr="00A65383">
        <w:t xml:space="preserve"> </w:t>
      </w:r>
      <w:r w:rsidRPr="00A65383">
        <w:t>своей</w:t>
      </w:r>
      <w:r w:rsidR="00A65383" w:rsidRPr="00A65383">
        <w:t xml:space="preserve"> </w:t>
      </w:r>
      <w:r w:rsidRPr="00A65383">
        <w:t>компетенции</w:t>
      </w:r>
      <w:r w:rsidR="00A65383" w:rsidRPr="00A65383">
        <w:t xml:space="preserve"> </w:t>
      </w:r>
      <w:r w:rsidRPr="00A65383">
        <w:t>контролирует</w:t>
      </w:r>
      <w:r w:rsidR="00A65383" w:rsidRPr="00A65383">
        <w:t xml:space="preserve"> </w:t>
      </w:r>
      <w:r w:rsidRPr="00A65383">
        <w:t>осуществление</w:t>
      </w:r>
      <w:r w:rsidR="00A65383" w:rsidRPr="00A65383">
        <w:t xml:space="preserve"> </w:t>
      </w:r>
      <w:r w:rsidRPr="00A65383">
        <w:t>лицензиатами</w:t>
      </w:r>
      <w:r w:rsidR="00A65383" w:rsidRPr="00A65383">
        <w:t xml:space="preserve"> </w:t>
      </w:r>
      <w:r w:rsidRPr="00A65383">
        <w:t>лицензируемых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он</w:t>
      </w:r>
      <w:r w:rsidR="00A65383" w:rsidRPr="00A65383">
        <w:t xml:space="preserve"> </w:t>
      </w:r>
      <w:r w:rsidRPr="00A65383">
        <w:t>обязан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окончании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течение</w:t>
      </w:r>
      <w:r w:rsidR="00A65383" w:rsidRPr="00A65383">
        <w:t xml:space="preserve"> </w:t>
      </w:r>
      <w:r w:rsidRPr="00A65383">
        <w:t>5</w:t>
      </w:r>
      <w:r w:rsidR="00A65383" w:rsidRPr="00A65383">
        <w:t xml:space="preserve"> </w:t>
      </w:r>
      <w:r w:rsidRPr="00A65383">
        <w:t>дней</w:t>
      </w:r>
      <w:r w:rsidR="00A65383" w:rsidRPr="00A65383">
        <w:t xml:space="preserve"> </w:t>
      </w:r>
      <w:r w:rsidRPr="00A65383">
        <w:t>сообщить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результатах</w:t>
      </w:r>
      <w:r w:rsidR="00A65383" w:rsidRPr="00A65383">
        <w:t xml:space="preserve"> </w:t>
      </w:r>
      <w:r w:rsidRPr="00A65383">
        <w:t>лицензирующему</w:t>
      </w:r>
      <w:r w:rsidR="00A65383" w:rsidRPr="00A65383">
        <w:t xml:space="preserve"> </w:t>
      </w:r>
      <w:r w:rsidRPr="00A65383">
        <w:t>органу</w:t>
      </w:r>
      <w:r w:rsidR="00A65383" w:rsidRPr="00A65383">
        <w:t>.</w:t>
      </w:r>
    </w:p>
    <w:p w:rsidR="00A65383" w:rsidRPr="00A65383" w:rsidRDefault="00196A53" w:rsidP="00A65383">
      <w:pPr>
        <w:tabs>
          <w:tab w:val="left" w:pos="726"/>
        </w:tabs>
        <w:contextualSpacing/>
      </w:pPr>
      <w:r w:rsidRPr="00A65383">
        <w:t>Основания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rPr>
          <w:i/>
        </w:rPr>
        <w:t>аннулирования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указаны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нормах</w:t>
      </w:r>
      <w:r w:rsidR="00A65383" w:rsidRPr="00A65383">
        <w:t xml:space="preserve"> </w:t>
      </w:r>
      <w:r w:rsidR="00143168" w:rsidRPr="00A65383">
        <w:t>п</w:t>
      </w:r>
      <w:r w:rsidR="00A65383">
        <w:t>.3</w:t>
      </w:r>
      <w:r w:rsidR="00143168" w:rsidRPr="00A65383">
        <w:t>0,</w:t>
      </w:r>
      <w:r w:rsidR="00A65383" w:rsidRPr="00A65383">
        <w:t xml:space="preserve"> </w:t>
      </w:r>
      <w:r w:rsidR="00143168" w:rsidRPr="00A65383">
        <w:t>п</w:t>
      </w:r>
      <w:r w:rsidR="00A65383">
        <w:t>.3</w:t>
      </w:r>
      <w:r w:rsidR="00143168" w:rsidRPr="00A65383">
        <w:t>4</w:t>
      </w:r>
      <w:r w:rsidR="00A65383" w:rsidRPr="00A65383">
        <w:t xml:space="preserve"> </w:t>
      </w:r>
      <w:r w:rsidR="00143168" w:rsidRPr="00A65383">
        <w:t>Положения</w:t>
      </w:r>
      <w:r w:rsidR="00A65383" w:rsidRPr="00A65383">
        <w:t xml:space="preserve">. </w:t>
      </w:r>
      <w:r w:rsidRPr="00A65383">
        <w:t>Лицензирующий</w:t>
      </w:r>
      <w:r w:rsidR="00A65383" w:rsidRPr="00A65383">
        <w:t xml:space="preserve"> </w:t>
      </w:r>
      <w:r w:rsidRPr="00A65383">
        <w:t>орган,</w:t>
      </w:r>
      <w:r w:rsidR="00A65383" w:rsidRPr="00A65383">
        <w:t xml:space="preserve"> </w:t>
      </w:r>
      <w:r w:rsidRPr="00A65383">
        <w:t>выдавший</w:t>
      </w:r>
      <w:r w:rsidR="00A65383" w:rsidRPr="00A65383">
        <w:t xml:space="preserve"> </w:t>
      </w:r>
      <w:r w:rsidRPr="00A65383">
        <w:t>лицензию,</w:t>
      </w:r>
      <w:r w:rsidR="00A65383" w:rsidRPr="00A65383">
        <w:t xml:space="preserve"> </w:t>
      </w:r>
      <w:r w:rsidRPr="00A65383">
        <w:t>принимает</w:t>
      </w:r>
      <w:r w:rsidR="00A65383" w:rsidRPr="00A65383">
        <w:t xml:space="preserve"> </w:t>
      </w:r>
      <w:r w:rsidRPr="00A65383">
        <w:t>решение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аннулировании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случае</w:t>
      </w:r>
      <w:r w:rsidR="00A65383" w:rsidRPr="00A65383">
        <w:t xml:space="preserve"> </w:t>
      </w:r>
      <w:r w:rsidRPr="00A65383">
        <w:t>выявления</w:t>
      </w:r>
      <w:r w:rsidR="00A65383" w:rsidRPr="00A65383">
        <w:t xml:space="preserve"> </w:t>
      </w:r>
      <w:r w:rsidRPr="00A65383">
        <w:t>им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другим</w:t>
      </w:r>
      <w:r w:rsidR="00A65383" w:rsidRPr="00A65383">
        <w:t xml:space="preserve"> </w:t>
      </w:r>
      <w:r w:rsidRPr="00A65383">
        <w:t>государственным</w:t>
      </w:r>
      <w:r w:rsidR="00A65383" w:rsidRPr="00A65383">
        <w:t xml:space="preserve"> </w:t>
      </w:r>
      <w:r w:rsidRPr="00A65383">
        <w:t>органом,</w:t>
      </w:r>
      <w:r w:rsidR="00A65383" w:rsidRPr="00A65383">
        <w:t xml:space="preserve"> </w:t>
      </w:r>
      <w:r w:rsidRPr="00A65383">
        <w:t>который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пределах</w:t>
      </w:r>
      <w:r w:rsidR="00A65383" w:rsidRPr="00A65383">
        <w:t xml:space="preserve"> </w:t>
      </w:r>
      <w:r w:rsidRPr="00A65383">
        <w:t>своей</w:t>
      </w:r>
      <w:r w:rsidR="00A65383" w:rsidRPr="00A65383">
        <w:t xml:space="preserve"> </w:t>
      </w:r>
      <w:r w:rsidRPr="00A65383">
        <w:t>компетенции</w:t>
      </w:r>
      <w:r w:rsidR="00A65383" w:rsidRPr="00A65383">
        <w:t xml:space="preserve"> </w:t>
      </w:r>
      <w:r w:rsidRPr="00A65383">
        <w:t>контролирует</w:t>
      </w:r>
      <w:r w:rsidR="00A65383" w:rsidRPr="00A65383">
        <w:t xml:space="preserve"> </w:t>
      </w:r>
      <w:r w:rsidRPr="00A65383">
        <w:t>осуществление</w:t>
      </w:r>
      <w:r w:rsidR="00A65383" w:rsidRPr="00A65383">
        <w:t xml:space="preserve"> </w:t>
      </w:r>
      <w:r w:rsidRPr="00A65383">
        <w:t>лицензиатами</w:t>
      </w:r>
      <w:r w:rsidR="00A65383" w:rsidRPr="00A65383">
        <w:t xml:space="preserve"> </w:t>
      </w:r>
      <w:r w:rsidRPr="00A65383">
        <w:t>лицензируемых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="00C158B4" w:rsidRPr="00A65383">
        <w:rPr>
          <w:i/>
        </w:rPr>
        <w:t>грубого</w:t>
      </w:r>
      <w:r w:rsidR="00A65383" w:rsidRPr="00A65383">
        <w:rPr>
          <w:i/>
        </w:rPr>
        <w:t xml:space="preserve"> </w:t>
      </w:r>
      <w:r w:rsidR="00C158B4" w:rsidRPr="00A65383">
        <w:t>нарушения</w:t>
      </w:r>
      <w:r w:rsidR="00A65383" w:rsidRPr="00A65383">
        <w:t xml:space="preserve"> </w:t>
      </w:r>
      <w:r w:rsidR="00C158B4" w:rsidRPr="00A65383">
        <w:t>лицензиатом,</w:t>
      </w:r>
      <w:r w:rsidR="00A65383" w:rsidRPr="00A65383">
        <w:t xml:space="preserve"> </w:t>
      </w:r>
      <w:r w:rsidR="00C158B4" w:rsidRPr="00A65383">
        <w:t>его</w:t>
      </w:r>
      <w:r w:rsidR="00A65383" w:rsidRPr="00A65383">
        <w:t xml:space="preserve"> </w:t>
      </w:r>
      <w:r w:rsidR="00C158B4" w:rsidRPr="00A65383">
        <w:t>обособленным</w:t>
      </w:r>
      <w:r w:rsidR="00A65383" w:rsidRPr="00A65383">
        <w:t xml:space="preserve"> </w:t>
      </w:r>
      <w:r w:rsidR="00C158B4" w:rsidRPr="00A65383">
        <w:t>подразделением</w:t>
      </w:r>
      <w:r w:rsidR="00A65383" w:rsidRPr="00A65383">
        <w:t xml:space="preserve"> </w:t>
      </w:r>
      <w:r w:rsidR="00C158B4" w:rsidRPr="00A65383">
        <w:t>законодательства</w:t>
      </w:r>
      <w:r w:rsidR="00A65383" w:rsidRPr="00A65383">
        <w:t xml:space="preserve"> </w:t>
      </w:r>
      <w:r w:rsidR="00C158B4" w:rsidRPr="00A65383">
        <w:t>о</w:t>
      </w:r>
      <w:r w:rsidR="00A65383" w:rsidRPr="00A65383">
        <w:t xml:space="preserve"> </w:t>
      </w:r>
      <w:r w:rsidR="00C158B4" w:rsidRPr="00A65383">
        <w:t>лицензировании</w:t>
      </w:r>
      <w:r w:rsidR="00A65383" w:rsidRPr="00A65383">
        <w:t xml:space="preserve"> </w:t>
      </w:r>
      <w:r w:rsidR="00C158B4" w:rsidRPr="00A65383">
        <w:t>или</w:t>
      </w:r>
      <w:r w:rsidR="00A65383" w:rsidRPr="00A65383">
        <w:t xml:space="preserve"> </w:t>
      </w:r>
      <w:r w:rsidR="00C158B4" w:rsidRPr="00A65383">
        <w:t>установленных</w:t>
      </w:r>
      <w:r w:rsidR="00A65383" w:rsidRPr="00A65383">
        <w:t xml:space="preserve"> </w:t>
      </w:r>
      <w:r w:rsidR="00C158B4" w:rsidRPr="00A65383">
        <w:t>требований</w:t>
      </w:r>
      <w:r w:rsidR="00A65383" w:rsidRPr="00A65383">
        <w:t xml:space="preserve"> </w:t>
      </w:r>
      <w:r w:rsidR="00C158B4" w:rsidRPr="00A65383">
        <w:t>и</w:t>
      </w:r>
      <w:r w:rsidR="00A65383" w:rsidRPr="00A65383">
        <w:t xml:space="preserve"> </w:t>
      </w:r>
      <w:r w:rsidR="00C158B4" w:rsidRPr="00A65383">
        <w:t>условий</w:t>
      </w:r>
      <w:r w:rsidR="00A65383" w:rsidRPr="00A65383">
        <w:t xml:space="preserve"> </w:t>
      </w:r>
      <w:r w:rsidR="00C158B4" w:rsidRPr="00A65383">
        <w:t>осуществления</w:t>
      </w:r>
      <w:r w:rsidR="00A65383" w:rsidRPr="00A65383">
        <w:t xml:space="preserve"> </w:t>
      </w:r>
      <w:r w:rsidR="00C158B4" w:rsidRPr="00A65383">
        <w:t>лицензируемого</w:t>
      </w:r>
      <w:r w:rsidR="00A65383" w:rsidRPr="00A65383">
        <w:t xml:space="preserve"> </w:t>
      </w:r>
      <w:r w:rsidR="00C158B4" w:rsidRPr="00A65383">
        <w:t>вида</w:t>
      </w:r>
      <w:r w:rsidR="00A65383" w:rsidRPr="00A65383">
        <w:t xml:space="preserve"> </w:t>
      </w:r>
      <w:r w:rsidR="00C158B4" w:rsidRPr="00A65383">
        <w:t>деятельности</w:t>
      </w:r>
      <w:r w:rsidR="00A65383" w:rsidRPr="00A65383">
        <w:t xml:space="preserve">. </w:t>
      </w:r>
      <w:r w:rsidR="00C158B4" w:rsidRPr="00A65383">
        <w:t>В</w:t>
      </w:r>
      <w:r w:rsidR="00A65383" w:rsidRPr="00A65383">
        <w:t xml:space="preserve"> </w:t>
      </w:r>
      <w:r w:rsidR="00C158B4" w:rsidRPr="00A65383">
        <w:t>нормах</w:t>
      </w:r>
      <w:r w:rsidR="00A65383" w:rsidRPr="00A65383">
        <w:t xml:space="preserve"> </w:t>
      </w:r>
      <w:r w:rsidR="00C158B4" w:rsidRPr="00A65383">
        <w:t>Положения</w:t>
      </w:r>
      <w:r w:rsidR="00A65383" w:rsidRPr="00A65383">
        <w:t xml:space="preserve"> </w:t>
      </w:r>
      <w:r w:rsidR="00C158B4" w:rsidRPr="00A65383">
        <w:t>не</w:t>
      </w:r>
      <w:r w:rsidR="00A65383" w:rsidRPr="00A65383">
        <w:t xml:space="preserve"> </w:t>
      </w:r>
      <w:r w:rsidR="00C158B4" w:rsidRPr="00A65383">
        <w:t>названы</w:t>
      </w:r>
      <w:r w:rsidR="00A65383" w:rsidRPr="00A65383">
        <w:t xml:space="preserve"> </w:t>
      </w:r>
      <w:r w:rsidR="00C158B4" w:rsidRPr="00A65383">
        <w:t>критерии</w:t>
      </w:r>
      <w:r w:rsidR="00A65383" w:rsidRPr="00A65383">
        <w:t xml:space="preserve"> </w:t>
      </w:r>
      <w:r w:rsidR="00C158B4" w:rsidRPr="00A65383">
        <w:t>квалификации</w:t>
      </w:r>
      <w:r w:rsidR="00A65383" w:rsidRPr="00A65383">
        <w:t xml:space="preserve"> </w:t>
      </w:r>
      <w:r w:rsidR="00C158B4" w:rsidRPr="00A65383">
        <w:t>нарушения</w:t>
      </w:r>
      <w:r w:rsidR="00A65383" w:rsidRPr="00A65383">
        <w:t xml:space="preserve"> </w:t>
      </w:r>
      <w:r w:rsidR="00C158B4" w:rsidRPr="00A65383">
        <w:t>как</w:t>
      </w:r>
      <w:r w:rsidR="00A65383" w:rsidRPr="00A65383">
        <w:t xml:space="preserve"> </w:t>
      </w:r>
      <w:r w:rsidR="00C158B4" w:rsidRPr="00A65383">
        <w:t>грубого,</w:t>
      </w:r>
      <w:r w:rsidR="00A65383" w:rsidRPr="00A65383">
        <w:t xml:space="preserve"> </w:t>
      </w:r>
      <w:r w:rsidR="00C158B4" w:rsidRPr="00A65383">
        <w:t>в</w:t>
      </w:r>
      <w:r w:rsidR="00A65383" w:rsidRPr="00A65383">
        <w:t xml:space="preserve"> </w:t>
      </w:r>
      <w:r w:rsidR="00C158B4" w:rsidRPr="00A65383">
        <w:t>связи</w:t>
      </w:r>
      <w:r w:rsidR="00A65383" w:rsidRPr="00A65383">
        <w:t xml:space="preserve"> </w:t>
      </w:r>
      <w:r w:rsidR="00C158B4" w:rsidRPr="00A65383">
        <w:t>с</w:t>
      </w:r>
      <w:r w:rsidR="00A65383" w:rsidRPr="00A65383">
        <w:t xml:space="preserve"> </w:t>
      </w:r>
      <w:r w:rsidR="00C158B4" w:rsidRPr="00A65383">
        <w:t>чем</w:t>
      </w:r>
      <w:r w:rsidR="00A65383" w:rsidRPr="00A65383">
        <w:t xml:space="preserve"> </w:t>
      </w:r>
      <w:r w:rsidR="00C158B4" w:rsidRPr="00A65383">
        <w:t>решение</w:t>
      </w:r>
      <w:r w:rsidR="00A65383" w:rsidRPr="00A65383">
        <w:t xml:space="preserve"> </w:t>
      </w:r>
      <w:r w:rsidR="00C158B4" w:rsidRPr="00A65383">
        <w:t>данного</w:t>
      </w:r>
      <w:r w:rsidR="00A65383" w:rsidRPr="00A65383">
        <w:t xml:space="preserve"> </w:t>
      </w:r>
      <w:r w:rsidR="00C158B4" w:rsidRPr="00A65383">
        <w:t>вопроса</w:t>
      </w:r>
      <w:r w:rsidR="00A65383" w:rsidRPr="00A65383">
        <w:t xml:space="preserve"> </w:t>
      </w:r>
      <w:r w:rsidR="00C158B4" w:rsidRPr="00A65383">
        <w:t>входит</w:t>
      </w:r>
      <w:r w:rsidR="00A65383" w:rsidRPr="00A65383">
        <w:t xml:space="preserve"> </w:t>
      </w:r>
      <w:r w:rsidR="00C158B4" w:rsidRPr="00A65383">
        <w:t>в</w:t>
      </w:r>
      <w:r w:rsidR="00A65383" w:rsidRPr="00A65383">
        <w:t xml:space="preserve"> </w:t>
      </w:r>
      <w:r w:rsidR="00C158B4" w:rsidRPr="00A65383">
        <w:t>компетенцию</w:t>
      </w:r>
      <w:r w:rsidR="00A65383" w:rsidRPr="00A65383">
        <w:t xml:space="preserve"> </w:t>
      </w:r>
      <w:r w:rsidR="00C158B4" w:rsidRPr="00A65383">
        <w:t>лицензирующего</w:t>
      </w:r>
      <w:r w:rsidR="00A65383" w:rsidRPr="00A65383">
        <w:t xml:space="preserve"> </w:t>
      </w:r>
      <w:r w:rsidR="00C158B4" w:rsidRPr="00A65383">
        <w:t>органа</w:t>
      </w:r>
      <w:r w:rsidR="00A65383" w:rsidRPr="00A65383">
        <w:t xml:space="preserve">. </w:t>
      </w:r>
      <w:r w:rsidR="00C158B4" w:rsidRPr="00A65383">
        <w:t>В</w:t>
      </w:r>
      <w:r w:rsidR="00A65383" w:rsidRPr="00A65383">
        <w:t xml:space="preserve"> </w:t>
      </w:r>
      <w:r w:rsidR="00C158B4" w:rsidRPr="00A65383">
        <w:t>отдельных</w:t>
      </w:r>
      <w:r w:rsidR="00A65383" w:rsidRPr="00A65383">
        <w:t xml:space="preserve"> </w:t>
      </w:r>
      <w:r w:rsidR="00C158B4" w:rsidRPr="00A65383">
        <w:t>положениях</w:t>
      </w:r>
      <w:r w:rsidR="00A65383" w:rsidRPr="00A65383">
        <w:t xml:space="preserve"> </w:t>
      </w:r>
      <w:r w:rsidR="00C158B4" w:rsidRPr="00A65383">
        <w:t>о</w:t>
      </w:r>
      <w:r w:rsidR="00A65383" w:rsidRPr="00A65383">
        <w:t xml:space="preserve"> </w:t>
      </w:r>
      <w:r w:rsidR="00C158B4" w:rsidRPr="00A65383">
        <w:t>лицензировании</w:t>
      </w:r>
      <w:r w:rsidR="00A65383" w:rsidRPr="00A65383">
        <w:t xml:space="preserve"> </w:t>
      </w:r>
      <w:r w:rsidR="00C158B4" w:rsidRPr="00A65383">
        <w:t>конкретного</w:t>
      </w:r>
      <w:r w:rsidR="00A65383" w:rsidRPr="00A65383">
        <w:t xml:space="preserve"> </w:t>
      </w:r>
      <w:r w:rsidR="00C158B4" w:rsidRPr="00A65383">
        <w:t>вида</w:t>
      </w:r>
      <w:r w:rsidR="00A65383" w:rsidRPr="00A65383">
        <w:t xml:space="preserve"> </w:t>
      </w:r>
      <w:r w:rsidR="00C158B4" w:rsidRPr="00A65383">
        <w:t>деятельности</w:t>
      </w:r>
      <w:r w:rsidR="00A65383" w:rsidRPr="00A65383">
        <w:t xml:space="preserve"> </w:t>
      </w:r>
      <w:r w:rsidR="00C158B4" w:rsidRPr="00A65383">
        <w:t>приведены</w:t>
      </w:r>
      <w:r w:rsidR="00A65383" w:rsidRPr="00A65383">
        <w:t xml:space="preserve"> </w:t>
      </w:r>
      <w:r w:rsidR="00C158B4" w:rsidRPr="00A65383">
        <w:t>действия,</w:t>
      </w:r>
      <w:r w:rsidR="00A65383" w:rsidRPr="00A65383">
        <w:t xml:space="preserve"> </w:t>
      </w:r>
      <w:r w:rsidR="00C158B4" w:rsidRPr="00A65383">
        <w:t>относимые</w:t>
      </w:r>
      <w:r w:rsidR="00A65383" w:rsidRPr="00A65383">
        <w:t xml:space="preserve"> </w:t>
      </w:r>
      <w:r w:rsidR="00C158B4" w:rsidRPr="00A65383">
        <w:t>к</w:t>
      </w:r>
      <w:r w:rsidR="00A65383" w:rsidRPr="00A65383">
        <w:t xml:space="preserve"> </w:t>
      </w:r>
      <w:r w:rsidR="00C158B4" w:rsidRPr="00A65383">
        <w:t>грубым</w:t>
      </w:r>
      <w:r w:rsidR="00A65383" w:rsidRPr="00A65383">
        <w:t xml:space="preserve"> </w:t>
      </w:r>
      <w:r w:rsidR="00C158B4" w:rsidRPr="00A65383">
        <w:t>нарушениям</w:t>
      </w:r>
      <w:r w:rsidR="00A65383" w:rsidRPr="00A65383">
        <w:t xml:space="preserve"> </w:t>
      </w:r>
      <w:r w:rsidR="00C158B4" w:rsidRPr="00A65383">
        <w:t>законодательства</w:t>
      </w:r>
      <w:r w:rsidR="00A65383" w:rsidRPr="00A65383">
        <w:t xml:space="preserve"> </w:t>
      </w:r>
      <w:r w:rsidR="00C158B4" w:rsidRPr="00A65383">
        <w:t>о</w:t>
      </w:r>
      <w:r w:rsidR="00A65383" w:rsidRPr="00A65383">
        <w:t xml:space="preserve"> </w:t>
      </w:r>
      <w:r w:rsidR="00C158B4" w:rsidRPr="00A65383">
        <w:t>лицензировании</w:t>
      </w:r>
      <w:r w:rsidR="00A65383" w:rsidRPr="00A65383">
        <w:t xml:space="preserve"> </w:t>
      </w:r>
      <w:r w:rsidR="00C158B4" w:rsidRPr="00A65383">
        <w:t>ил</w:t>
      </w:r>
      <w:r w:rsidR="00A65383" w:rsidRPr="00A65383">
        <w:t xml:space="preserve"> </w:t>
      </w:r>
      <w:r w:rsidR="00C158B4" w:rsidRPr="00A65383">
        <w:t>установленных</w:t>
      </w:r>
      <w:r w:rsidR="00A65383" w:rsidRPr="00A65383">
        <w:t xml:space="preserve"> </w:t>
      </w:r>
      <w:r w:rsidR="00C158B4" w:rsidRPr="00A65383">
        <w:t>требований</w:t>
      </w:r>
      <w:r w:rsidR="00A65383" w:rsidRPr="00A65383">
        <w:t xml:space="preserve"> </w:t>
      </w:r>
      <w:r w:rsidR="00C158B4" w:rsidRPr="00A65383">
        <w:t>и</w:t>
      </w:r>
      <w:r w:rsidR="00A65383" w:rsidRPr="00A65383">
        <w:t xml:space="preserve"> </w:t>
      </w:r>
      <w:r w:rsidR="00C158B4" w:rsidRPr="00A65383">
        <w:t>условий</w:t>
      </w:r>
      <w:r w:rsidR="00A65383" w:rsidRPr="00A65383">
        <w:t xml:space="preserve"> </w:t>
      </w:r>
      <w:r w:rsidR="00C158B4" w:rsidRPr="00A65383">
        <w:t>осуществления</w:t>
      </w:r>
      <w:r w:rsidR="00A65383" w:rsidRPr="00A65383">
        <w:t xml:space="preserve"> </w:t>
      </w:r>
      <w:r w:rsidR="00C158B4" w:rsidRPr="00A65383">
        <w:t>лицензируемого</w:t>
      </w:r>
      <w:r w:rsidR="00A65383" w:rsidRPr="00A65383">
        <w:t xml:space="preserve"> </w:t>
      </w:r>
      <w:r w:rsidR="00C158B4" w:rsidRPr="00A65383">
        <w:t>вида</w:t>
      </w:r>
      <w:r w:rsidR="00A65383" w:rsidRPr="00A65383">
        <w:t xml:space="preserve"> </w:t>
      </w:r>
      <w:r w:rsidR="00C158B4" w:rsidRPr="00A65383">
        <w:t>деятельности</w:t>
      </w:r>
      <w:r w:rsidR="00A65383" w:rsidRPr="00A65383">
        <w:t>.</w:t>
      </w:r>
    </w:p>
    <w:p w:rsidR="00A65383" w:rsidRDefault="00C158B4" w:rsidP="00A65383">
      <w:pPr>
        <w:tabs>
          <w:tab w:val="left" w:pos="726"/>
        </w:tabs>
        <w:contextualSpacing/>
      </w:pPr>
      <w:r w:rsidRPr="00A65383">
        <w:t>Кроме</w:t>
      </w:r>
      <w:r w:rsidR="00A65383" w:rsidRPr="00A65383">
        <w:t xml:space="preserve"> </w:t>
      </w:r>
      <w:r w:rsidRPr="00A65383">
        <w:t>этого</w:t>
      </w:r>
      <w:r w:rsidR="00A65383" w:rsidRPr="00A65383">
        <w:t xml:space="preserve"> </w:t>
      </w:r>
      <w:r w:rsidRPr="00A65383">
        <w:t>лицензирующий</w:t>
      </w:r>
      <w:r w:rsidR="00A65383" w:rsidRPr="00A65383">
        <w:t xml:space="preserve"> </w:t>
      </w:r>
      <w:r w:rsidRPr="00A65383">
        <w:t>орган</w:t>
      </w:r>
      <w:r w:rsidR="00A65383" w:rsidRPr="00A65383">
        <w:t xml:space="preserve"> </w:t>
      </w:r>
      <w:r w:rsidRPr="00A65383">
        <w:t>обязан</w:t>
      </w:r>
      <w:r w:rsidR="00A65383" w:rsidRPr="00A65383">
        <w:t xml:space="preserve"> </w:t>
      </w:r>
      <w:r w:rsidRPr="00A65383">
        <w:t>принять</w:t>
      </w:r>
      <w:r w:rsidR="00A65383" w:rsidRPr="00A65383">
        <w:t xml:space="preserve"> </w:t>
      </w:r>
      <w:r w:rsidRPr="00A65383">
        <w:t>решение</w:t>
      </w:r>
      <w:r w:rsidR="00A65383" w:rsidRPr="00A65383">
        <w:t xml:space="preserve"> </w:t>
      </w:r>
      <w:r w:rsidRPr="00A65383">
        <w:t>об</w:t>
      </w:r>
      <w:r w:rsidR="00A65383" w:rsidRPr="00A65383">
        <w:t xml:space="preserve"> </w:t>
      </w:r>
      <w:r w:rsidRPr="00A65383">
        <w:t>аннулировании</w:t>
      </w:r>
      <w:r w:rsidR="00A65383" w:rsidRPr="00A65383">
        <w:t xml:space="preserve"> </w:t>
      </w:r>
      <w:r w:rsidRPr="00A65383">
        <w:t>лицензии,</w:t>
      </w:r>
      <w:r w:rsidR="00A65383" w:rsidRPr="00A65383">
        <w:t xml:space="preserve"> </w:t>
      </w:r>
      <w:r w:rsidRPr="00A65383">
        <w:t>если</w:t>
      </w:r>
      <w:r w:rsidR="00A65383">
        <w:t>:</w:t>
      </w:r>
    </w:p>
    <w:p w:rsidR="00A65383" w:rsidRDefault="00A65383" w:rsidP="00A65383">
      <w:pPr>
        <w:tabs>
          <w:tab w:val="left" w:pos="726"/>
        </w:tabs>
        <w:contextualSpacing/>
      </w:pPr>
      <w:r>
        <w:t>1)</w:t>
      </w:r>
      <w:r w:rsidRPr="00A65383">
        <w:t xml:space="preserve"> </w:t>
      </w:r>
      <w:r w:rsidR="00C158B4" w:rsidRPr="00A65383">
        <w:t>лицензиатом</w:t>
      </w:r>
      <w:r w:rsidRPr="00A65383">
        <w:t xml:space="preserve"> </w:t>
      </w:r>
      <w:r w:rsidR="00C158B4" w:rsidRPr="00A65383">
        <w:t>в</w:t>
      </w:r>
      <w:r w:rsidRPr="00A65383">
        <w:t xml:space="preserve"> </w:t>
      </w:r>
      <w:r w:rsidR="00C158B4" w:rsidRPr="00A65383">
        <w:t>установленный</w:t>
      </w:r>
      <w:r w:rsidRPr="00A65383">
        <w:t xml:space="preserve"> </w:t>
      </w:r>
      <w:r w:rsidR="00C158B4" w:rsidRPr="00A65383">
        <w:t>срок</w:t>
      </w:r>
      <w:r w:rsidRPr="00A65383">
        <w:t xml:space="preserve"> </w:t>
      </w:r>
      <w:r w:rsidR="00C158B4" w:rsidRPr="00A65383">
        <w:t>не</w:t>
      </w:r>
      <w:r w:rsidRPr="00A65383">
        <w:t xml:space="preserve"> </w:t>
      </w:r>
      <w:r w:rsidR="00C158B4" w:rsidRPr="00A65383">
        <w:t>устранены</w:t>
      </w:r>
      <w:r w:rsidRPr="00A65383">
        <w:t xml:space="preserve"> </w:t>
      </w:r>
      <w:r w:rsidR="00C158B4" w:rsidRPr="00A65383">
        <w:t>нарушения,</w:t>
      </w:r>
      <w:r w:rsidRPr="00A65383">
        <w:t xml:space="preserve"> </w:t>
      </w:r>
      <w:r w:rsidR="00C158B4" w:rsidRPr="00A65383">
        <w:t>повлекшие</w:t>
      </w:r>
      <w:r w:rsidRPr="00A65383">
        <w:t xml:space="preserve"> </w:t>
      </w:r>
      <w:r w:rsidR="00C158B4" w:rsidRPr="00A65383">
        <w:t>за</w:t>
      </w:r>
      <w:r w:rsidRPr="00A65383">
        <w:t xml:space="preserve"> </w:t>
      </w:r>
      <w:r w:rsidR="00C158B4" w:rsidRPr="00A65383">
        <w:t>собой</w:t>
      </w:r>
      <w:r w:rsidRPr="00A65383">
        <w:t xml:space="preserve"> </w:t>
      </w:r>
      <w:r w:rsidR="00C158B4" w:rsidRPr="00A65383">
        <w:t>приостановление</w:t>
      </w:r>
      <w:r w:rsidRPr="00A65383">
        <w:t xml:space="preserve"> </w:t>
      </w:r>
      <w:r w:rsidR="00C158B4" w:rsidRPr="00A65383">
        <w:t>действия</w:t>
      </w:r>
      <w:r w:rsidRPr="00A65383">
        <w:t xml:space="preserve"> </w:t>
      </w:r>
      <w:r w:rsidR="00C158B4" w:rsidRPr="00A65383">
        <w:t>лицензии,</w:t>
      </w:r>
      <w:r w:rsidRPr="00A65383">
        <w:t xml:space="preserve"> </w:t>
      </w:r>
      <w:r w:rsidR="00C158B4" w:rsidRPr="00A65383">
        <w:t>либо</w:t>
      </w:r>
      <w:r w:rsidRPr="00A65383">
        <w:t xml:space="preserve"> </w:t>
      </w:r>
      <w:r w:rsidR="00C158B4" w:rsidRPr="00A65383">
        <w:t>уполномоченными</w:t>
      </w:r>
      <w:r w:rsidRPr="00A65383">
        <w:t xml:space="preserve"> </w:t>
      </w:r>
      <w:r w:rsidR="00C158B4" w:rsidRPr="00A65383">
        <w:t>государственными</w:t>
      </w:r>
      <w:r w:rsidRPr="00A65383">
        <w:t xml:space="preserve"> </w:t>
      </w:r>
      <w:r w:rsidR="00C158B4" w:rsidRPr="00A65383">
        <w:t>органами</w:t>
      </w:r>
      <w:r w:rsidRPr="00A65383">
        <w:t xml:space="preserve"> </w:t>
      </w:r>
      <w:r w:rsidR="00C158B4" w:rsidRPr="00A65383">
        <w:t>нарушения</w:t>
      </w:r>
      <w:r w:rsidRPr="00A65383">
        <w:t xml:space="preserve"> </w:t>
      </w:r>
      <w:r w:rsidR="00C158B4" w:rsidRPr="00A65383">
        <w:t>выявлены</w:t>
      </w:r>
      <w:r w:rsidRPr="00A65383">
        <w:t xml:space="preserve"> </w:t>
      </w:r>
      <w:r w:rsidR="00C158B4" w:rsidRPr="00A65383">
        <w:t>повторно</w:t>
      </w:r>
      <w:r w:rsidRPr="00A65383">
        <w:t xml:space="preserve"> </w:t>
      </w:r>
      <w:r w:rsidR="00C158B4" w:rsidRPr="00A65383">
        <w:t>в</w:t>
      </w:r>
      <w:r w:rsidRPr="00A65383">
        <w:t xml:space="preserve"> </w:t>
      </w:r>
      <w:r w:rsidR="00C158B4" w:rsidRPr="00A65383">
        <w:t>течение</w:t>
      </w:r>
      <w:r w:rsidRPr="00A65383">
        <w:t xml:space="preserve"> </w:t>
      </w:r>
      <w:r w:rsidR="00C158B4" w:rsidRPr="00A65383">
        <w:t>12</w:t>
      </w:r>
      <w:r w:rsidRPr="00A65383">
        <w:t xml:space="preserve"> </w:t>
      </w:r>
      <w:r w:rsidR="00C158B4" w:rsidRPr="00A65383">
        <w:t>месяцев</w:t>
      </w:r>
      <w:r w:rsidRPr="00A65383">
        <w:t xml:space="preserve"> </w:t>
      </w:r>
      <w:r w:rsidR="00C158B4" w:rsidRPr="00A65383">
        <w:t>после</w:t>
      </w:r>
      <w:r w:rsidRPr="00A65383">
        <w:t xml:space="preserve"> </w:t>
      </w:r>
      <w:r w:rsidR="00C158B4" w:rsidRPr="00A65383">
        <w:t>их</w:t>
      </w:r>
      <w:r w:rsidRPr="00A65383">
        <w:t xml:space="preserve"> </w:t>
      </w:r>
      <w:r w:rsidR="00C158B4" w:rsidRPr="00A65383">
        <w:t>устранения</w:t>
      </w:r>
      <w:r>
        <w:t>;</w:t>
      </w:r>
    </w:p>
    <w:p w:rsidR="00A65383" w:rsidRDefault="00A65383" w:rsidP="00A65383">
      <w:pPr>
        <w:tabs>
          <w:tab w:val="left" w:pos="726"/>
        </w:tabs>
        <w:contextualSpacing/>
      </w:pPr>
      <w:r>
        <w:t>2)</w:t>
      </w:r>
      <w:r w:rsidRPr="00A65383">
        <w:t xml:space="preserve"> </w:t>
      </w:r>
      <w:r w:rsidR="00C158B4" w:rsidRPr="00A65383">
        <w:t>лицензия</w:t>
      </w:r>
      <w:r w:rsidRPr="00A65383">
        <w:t xml:space="preserve"> </w:t>
      </w:r>
      <w:r w:rsidR="00C158B4" w:rsidRPr="00A65383">
        <w:t>выдана,</w:t>
      </w:r>
      <w:r w:rsidRPr="00A65383">
        <w:t xml:space="preserve"> </w:t>
      </w:r>
      <w:r w:rsidR="00C158B4" w:rsidRPr="00A65383">
        <w:t>в</w:t>
      </w:r>
      <w:r w:rsidRPr="00A65383">
        <w:t xml:space="preserve"> </w:t>
      </w:r>
      <w:r w:rsidR="00C158B4" w:rsidRPr="00A65383">
        <w:t>нее</w:t>
      </w:r>
      <w:r w:rsidRPr="00A65383">
        <w:t xml:space="preserve"> </w:t>
      </w:r>
      <w:r w:rsidR="00C158B4" w:rsidRPr="00A65383">
        <w:t>внесены</w:t>
      </w:r>
      <w:r w:rsidRPr="00A65383">
        <w:t xml:space="preserve"> </w:t>
      </w:r>
      <w:r w:rsidR="00C158B4" w:rsidRPr="00A65383">
        <w:t>изменения</w:t>
      </w:r>
      <w:r w:rsidRPr="00A65383">
        <w:t xml:space="preserve"> </w:t>
      </w:r>
      <w:r w:rsidR="00C158B4" w:rsidRPr="00A65383">
        <w:t>и</w:t>
      </w:r>
      <w:r>
        <w:t xml:space="preserve"> (</w:t>
      </w:r>
      <w:r w:rsidR="00C158B4" w:rsidRPr="00A65383">
        <w:t>или</w:t>
      </w:r>
      <w:r w:rsidRPr="00A65383">
        <w:t xml:space="preserve">) </w:t>
      </w:r>
      <w:r w:rsidR="00C158B4" w:rsidRPr="00A65383">
        <w:t>дополнения,</w:t>
      </w:r>
      <w:r w:rsidRPr="00A65383">
        <w:t xml:space="preserve"> </w:t>
      </w:r>
      <w:r w:rsidR="00C158B4" w:rsidRPr="00A65383">
        <w:t>продлен</w:t>
      </w:r>
      <w:r w:rsidRPr="00A65383">
        <w:t xml:space="preserve"> </w:t>
      </w:r>
      <w:r w:rsidR="00C158B4" w:rsidRPr="00A65383">
        <w:t>срок</w:t>
      </w:r>
      <w:r w:rsidRPr="00A65383">
        <w:t xml:space="preserve"> </w:t>
      </w:r>
      <w:r w:rsidR="00C158B4" w:rsidRPr="00A65383">
        <w:t>ее</w:t>
      </w:r>
      <w:r w:rsidRPr="00A65383">
        <w:t xml:space="preserve"> </w:t>
      </w:r>
      <w:r w:rsidR="00C158B4" w:rsidRPr="00A65383">
        <w:t>действия</w:t>
      </w:r>
      <w:r w:rsidRPr="00A65383">
        <w:t xml:space="preserve"> </w:t>
      </w:r>
      <w:r w:rsidR="00C158B4" w:rsidRPr="00A65383">
        <w:t>на</w:t>
      </w:r>
      <w:r w:rsidRPr="00A65383">
        <w:t xml:space="preserve"> </w:t>
      </w:r>
      <w:r w:rsidR="00C158B4" w:rsidRPr="00A65383">
        <w:t>основании</w:t>
      </w:r>
      <w:r w:rsidRPr="00A65383">
        <w:t xml:space="preserve"> </w:t>
      </w:r>
      <w:r w:rsidR="00C158B4" w:rsidRPr="00A65383">
        <w:t>представленных</w:t>
      </w:r>
      <w:r w:rsidRPr="00A65383">
        <w:t xml:space="preserve"> </w:t>
      </w:r>
      <w:r w:rsidR="00C158B4" w:rsidRPr="00A65383">
        <w:t>соискателем</w:t>
      </w:r>
      <w:r w:rsidRPr="00A65383">
        <w:t xml:space="preserve"> </w:t>
      </w:r>
      <w:r w:rsidR="00C158B4" w:rsidRPr="00A65383">
        <w:t>лицензии</w:t>
      </w:r>
      <w:r>
        <w:t xml:space="preserve"> (</w:t>
      </w:r>
      <w:r w:rsidR="00C158B4" w:rsidRPr="00A65383">
        <w:t>лицензиатом</w:t>
      </w:r>
      <w:r w:rsidRPr="00A65383">
        <w:t xml:space="preserve">) </w:t>
      </w:r>
      <w:r w:rsidR="00C158B4" w:rsidRPr="00A65383">
        <w:t>недостоверных</w:t>
      </w:r>
      <w:r w:rsidRPr="00A65383">
        <w:t xml:space="preserve"> </w:t>
      </w:r>
      <w:r w:rsidR="00C158B4" w:rsidRPr="00A65383">
        <w:t>сведений,</w:t>
      </w:r>
      <w:r w:rsidRPr="00A65383">
        <w:t xml:space="preserve"> </w:t>
      </w:r>
      <w:r w:rsidR="00C158B4" w:rsidRPr="00A65383">
        <w:t>необходимых</w:t>
      </w:r>
      <w:r>
        <w:t xml:space="preserve"> (</w:t>
      </w:r>
      <w:r w:rsidR="00C158B4" w:rsidRPr="00A65383">
        <w:t>имеющих</w:t>
      </w:r>
      <w:r w:rsidRPr="00A65383">
        <w:t xml:space="preserve"> </w:t>
      </w:r>
      <w:r w:rsidR="00C158B4" w:rsidRPr="00A65383">
        <w:t>значение</w:t>
      </w:r>
      <w:r w:rsidRPr="00A65383">
        <w:t xml:space="preserve">) </w:t>
      </w:r>
      <w:r w:rsidR="00C158B4" w:rsidRPr="00A65383">
        <w:t>при</w:t>
      </w:r>
      <w:r w:rsidRPr="00A65383">
        <w:t xml:space="preserve"> </w:t>
      </w:r>
      <w:r w:rsidR="00C158B4" w:rsidRPr="00A65383">
        <w:t>принятии</w:t>
      </w:r>
      <w:r w:rsidRPr="00A65383">
        <w:t xml:space="preserve"> </w:t>
      </w:r>
      <w:r w:rsidR="00C158B4" w:rsidRPr="00A65383">
        <w:t>решения</w:t>
      </w:r>
      <w:r w:rsidRPr="00A65383">
        <w:t xml:space="preserve"> </w:t>
      </w:r>
      <w:r w:rsidR="00C158B4" w:rsidRPr="00A65383">
        <w:t>о</w:t>
      </w:r>
      <w:r w:rsidRPr="00A65383">
        <w:t xml:space="preserve"> </w:t>
      </w:r>
      <w:r w:rsidR="00C158B4" w:rsidRPr="00A65383">
        <w:t>выдаче</w:t>
      </w:r>
      <w:r w:rsidRPr="00A65383">
        <w:t xml:space="preserve"> </w:t>
      </w:r>
      <w:r w:rsidR="00C158B4" w:rsidRPr="00A65383">
        <w:t>лицензии</w:t>
      </w:r>
      <w:r w:rsidRPr="00A65383">
        <w:t xml:space="preserve"> </w:t>
      </w:r>
      <w:r w:rsidR="00C158B4" w:rsidRPr="00A65383">
        <w:t>в</w:t>
      </w:r>
      <w:r w:rsidRPr="00A65383">
        <w:t xml:space="preserve"> </w:t>
      </w:r>
      <w:r w:rsidR="00C158B4" w:rsidRPr="00A65383">
        <w:t>перечисленных</w:t>
      </w:r>
      <w:r w:rsidRPr="00A65383">
        <w:t xml:space="preserve"> </w:t>
      </w:r>
      <w:r w:rsidR="00C158B4" w:rsidRPr="00A65383">
        <w:t>случаях</w:t>
      </w:r>
      <w:r>
        <w:t>;</w:t>
      </w:r>
    </w:p>
    <w:p w:rsidR="00A65383" w:rsidRDefault="00A65383" w:rsidP="00A65383">
      <w:pPr>
        <w:tabs>
          <w:tab w:val="left" w:pos="726"/>
        </w:tabs>
        <w:contextualSpacing/>
      </w:pPr>
      <w:r>
        <w:t>3)</w:t>
      </w:r>
      <w:r w:rsidRPr="00A65383">
        <w:t xml:space="preserve"> </w:t>
      </w:r>
      <w:r w:rsidR="00C158B4" w:rsidRPr="00A65383">
        <w:t>лицензиат</w:t>
      </w:r>
      <w:r w:rsidRPr="00A65383">
        <w:t xml:space="preserve"> </w:t>
      </w:r>
      <w:r w:rsidR="00C158B4" w:rsidRPr="00A65383">
        <w:t>не</w:t>
      </w:r>
      <w:r w:rsidRPr="00A65383">
        <w:t xml:space="preserve"> </w:t>
      </w:r>
      <w:r w:rsidR="00C158B4" w:rsidRPr="00A65383">
        <w:t>обращался</w:t>
      </w:r>
      <w:r w:rsidRPr="00A65383">
        <w:t xml:space="preserve"> </w:t>
      </w:r>
      <w:r w:rsidR="00C158B4" w:rsidRPr="00A65383">
        <w:t>за</w:t>
      </w:r>
      <w:r w:rsidRPr="00A65383">
        <w:t xml:space="preserve"> </w:t>
      </w:r>
      <w:r w:rsidR="00C158B4" w:rsidRPr="00A65383">
        <w:t>получением</w:t>
      </w:r>
      <w:r w:rsidRPr="00A65383">
        <w:t xml:space="preserve"> </w:t>
      </w:r>
      <w:r w:rsidR="00C158B4" w:rsidRPr="00A65383">
        <w:t>лицензии</w:t>
      </w:r>
      <w:r w:rsidRPr="00A65383">
        <w:t xml:space="preserve"> </w:t>
      </w:r>
      <w:r w:rsidR="00C158B4" w:rsidRPr="00A65383">
        <w:t>в</w:t>
      </w:r>
      <w:r w:rsidRPr="00A65383">
        <w:t xml:space="preserve"> </w:t>
      </w:r>
      <w:r w:rsidR="00C158B4" w:rsidRPr="00A65383">
        <w:t>течение</w:t>
      </w:r>
      <w:r w:rsidRPr="00A65383">
        <w:t xml:space="preserve"> </w:t>
      </w:r>
      <w:r w:rsidR="00C158B4" w:rsidRPr="00A65383">
        <w:t>шести</w:t>
      </w:r>
      <w:r w:rsidRPr="00A65383">
        <w:t xml:space="preserve"> </w:t>
      </w:r>
      <w:r w:rsidR="00C158B4" w:rsidRPr="00A65383">
        <w:t>месяцев</w:t>
      </w:r>
      <w:r w:rsidRPr="00A65383">
        <w:t xml:space="preserve"> </w:t>
      </w:r>
      <w:r w:rsidR="00C158B4" w:rsidRPr="00A65383">
        <w:t>со</w:t>
      </w:r>
      <w:r w:rsidRPr="00A65383">
        <w:t xml:space="preserve"> </w:t>
      </w:r>
      <w:r w:rsidR="00C158B4" w:rsidRPr="00A65383">
        <w:t>дня</w:t>
      </w:r>
      <w:r w:rsidRPr="00A65383">
        <w:t xml:space="preserve"> </w:t>
      </w:r>
      <w:r w:rsidR="00C158B4" w:rsidRPr="00A65383">
        <w:t>принятия</w:t>
      </w:r>
      <w:r w:rsidRPr="00A65383">
        <w:t xml:space="preserve"> </w:t>
      </w:r>
      <w:r w:rsidR="00C158B4" w:rsidRPr="00A65383">
        <w:t>решения</w:t>
      </w:r>
      <w:r w:rsidRPr="00A65383">
        <w:t xml:space="preserve"> </w:t>
      </w:r>
      <w:r w:rsidR="00C158B4" w:rsidRPr="00A65383">
        <w:t>о</w:t>
      </w:r>
      <w:r w:rsidRPr="00A65383">
        <w:t xml:space="preserve"> </w:t>
      </w:r>
      <w:r w:rsidR="00C158B4" w:rsidRPr="00A65383">
        <w:t>ее</w:t>
      </w:r>
      <w:r w:rsidRPr="00A65383">
        <w:t xml:space="preserve"> </w:t>
      </w:r>
      <w:r w:rsidR="00C158B4" w:rsidRPr="00A65383">
        <w:t>выдаче</w:t>
      </w:r>
      <w:r>
        <w:t>;</w:t>
      </w:r>
    </w:p>
    <w:p w:rsidR="00A65383" w:rsidRDefault="00A65383" w:rsidP="00A65383">
      <w:pPr>
        <w:tabs>
          <w:tab w:val="left" w:pos="726"/>
        </w:tabs>
        <w:contextualSpacing/>
      </w:pPr>
      <w:r>
        <w:t>4)</w:t>
      </w:r>
      <w:r w:rsidRPr="00A65383">
        <w:t xml:space="preserve"> </w:t>
      </w:r>
      <w:r w:rsidR="00C158B4" w:rsidRPr="00A65383">
        <w:t>лицензиатом</w:t>
      </w:r>
      <w:r w:rsidRPr="00A65383">
        <w:t xml:space="preserve"> </w:t>
      </w:r>
      <w:r w:rsidR="00C158B4" w:rsidRPr="00A65383">
        <w:t>либо</w:t>
      </w:r>
      <w:r w:rsidRPr="00A65383">
        <w:t xml:space="preserve"> </w:t>
      </w:r>
      <w:r w:rsidR="00C158B4" w:rsidRPr="00A65383">
        <w:t>его</w:t>
      </w:r>
      <w:r w:rsidRPr="00A65383">
        <w:t xml:space="preserve"> </w:t>
      </w:r>
      <w:r w:rsidR="00C158B4" w:rsidRPr="00A65383">
        <w:t>обособленным</w:t>
      </w:r>
      <w:r w:rsidRPr="00A65383">
        <w:t xml:space="preserve"> </w:t>
      </w:r>
      <w:r w:rsidR="00C158B4" w:rsidRPr="00A65383">
        <w:t>подразделением</w:t>
      </w:r>
      <w:r w:rsidRPr="00A65383">
        <w:t xml:space="preserve"> </w:t>
      </w:r>
      <w:r w:rsidR="00C158B4" w:rsidRPr="00A65383">
        <w:t>в</w:t>
      </w:r>
      <w:r w:rsidRPr="00A65383">
        <w:t xml:space="preserve"> </w:t>
      </w:r>
      <w:r w:rsidR="00C158B4" w:rsidRPr="00A65383">
        <w:t>период</w:t>
      </w:r>
      <w:r w:rsidRPr="00A65383">
        <w:t xml:space="preserve"> </w:t>
      </w:r>
      <w:r w:rsidR="00C158B4" w:rsidRPr="00A65383">
        <w:t>приостановления</w:t>
      </w:r>
      <w:r w:rsidRPr="00A65383">
        <w:t xml:space="preserve"> </w:t>
      </w:r>
      <w:r w:rsidR="00C158B4" w:rsidRPr="00A65383">
        <w:t>действия</w:t>
      </w:r>
      <w:r w:rsidRPr="00A65383">
        <w:t xml:space="preserve"> </w:t>
      </w:r>
      <w:r w:rsidR="00C158B4" w:rsidRPr="00A65383">
        <w:t>лицензии</w:t>
      </w:r>
      <w:r w:rsidRPr="00A65383">
        <w:t xml:space="preserve"> </w:t>
      </w:r>
      <w:r w:rsidR="00C158B4" w:rsidRPr="00A65383">
        <w:t>продолжалось</w:t>
      </w:r>
      <w:r w:rsidRPr="00A65383">
        <w:t xml:space="preserve"> </w:t>
      </w:r>
      <w:r w:rsidR="00C158B4" w:rsidRPr="00A65383">
        <w:t>осуществление</w:t>
      </w:r>
      <w:r w:rsidRPr="00A65383">
        <w:t xml:space="preserve"> </w:t>
      </w:r>
      <w:r w:rsidR="00C158B4" w:rsidRPr="00A65383">
        <w:t>лицензируемого</w:t>
      </w:r>
      <w:r w:rsidRPr="00A65383">
        <w:t xml:space="preserve"> </w:t>
      </w:r>
      <w:r w:rsidR="00C158B4" w:rsidRPr="00A65383">
        <w:t>вида</w:t>
      </w:r>
      <w:r w:rsidRPr="00A65383">
        <w:t xml:space="preserve"> </w:t>
      </w:r>
      <w:r w:rsidR="00C158B4" w:rsidRPr="00A65383">
        <w:t>деятельности,</w:t>
      </w:r>
      <w:r w:rsidRPr="00A65383">
        <w:t xml:space="preserve"> </w:t>
      </w:r>
      <w:r w:rsidR="00C158B4" w:rsidRPr="00A65383">
        <w:t>составляющих</w:t>
      </w:r>
      <w:r w:rsidRPr="00A65383">
        <w:t xml:space="preserve"> </w:t>
      </w:r>
      <w:r w:rsidR="00C158B4" w:rsidRPr="00A65383">
        <w:t>его</w:t>
      </w:r>
      <w:r w:rsidRPr="00A65383">
        <w:t xml:space="preserve"> </w:t>
      </w:r>
      <w:r w:rsidR="00C158B4" w:rsidRPr="00A65383">
        <w:t>работ</w:t>
      </w:r>
      <w:r w:rsidRPr="00A65383">
        <w:t xml:space="preserve"> </w:t>
      </w:r>
      <w:r w:rsidR="00C158B4" w:rsidRPr="00A65383">
        <w:t>и</w:t>
      </w:r>
      <w:r>
        <w:t xml:space="preserve"> (</w:t>
      </w:r>
      <w:r w:rsidR="00C158B4" w:rsidRPr="00A65383">
        <w:t>или</w:t>
      </w:r>
      <w:r w:rsidRPr="00A65383">
        <w:t xml:space="preserve">) </w:t>
      </w:r>
      <w:r w:rsidR="00C158B4" w:rsidRPr="00A65383">
        <w:t>услуг</w:t>
      </w:r>
      <w:r>
        <w:t>;</w:t>
      </w:r>
    </w:p>
    <w:p w:rsidR="00A65383" w:rsidRPr="00A65383" w:rsidRDefault="00A65383" w:rsidP="00A65383">
      <w:pPr>
        <w:tabs>
          <w:tab w:val="left" w:pos="726"/>
        </w:tabs>
        <w:contextualSpacing/>
      </w:pPr>
      <w:r>
        <w:t>5)</w:t>
      </w:r>
      <w:r w:rsidRPr="00A65383">
        <w:t xml:space="preserve"> </w:t>
      </w:r>
      <w:r w:rsidR="00C158B4" w:rsidRPr="00A65383">
        <w:t>лицензиат</w:t>
      </w:r>
      <w:r w:rsidRPr="00A65383">
        <w:t xml:space="preserve"> </w:t>
      </w:r>
      <w:r w:rsidR="00C158B4" w:rsidRPr="00A65383">
        <w:t>повторно</w:t>
      </w:r>
      <w:r>
        <w:t xml:space="preserve"> (</w:t>
      </w:r>
      <w:r w:rsidR="00C158B4" w:rsidRPr="00A65383">
        <w:t>два</w:t>
      </w:r>
      <w:r w:rsidRPr="00A65383">
        <w:t xml:space="preserve"> </w:t>
      </w:r>
      <w:r w:rsidR="00C158B4" w:rsidRPr="00A65383">
        <w:t>и</w:t>
      </w:r>
      <w:r w:rsidRPr="00A65383">
        <w:t xml:space="preserve"> </w:t>
      </w:r>
      <w:r w:rsidR="00C158B4" w:rsidRPr="00A65383">
        <w:t>более</w:t>
      </w:r>
      <w:r w:rsidRPr="00A65383">
        <w:t xml:space="preserve"> </w:t>
      </w:r>
      <w:r w:rsidR="00C158B4" w:rsidRPr="00A65383">
        <w:t>раза</w:t>
      </w:r>
      <w:r w:rsidRPr="00A65383">
        <w:t xml:space="preserve"> </w:t>
      </w:r>
      <w:r w:rsidR="00C158B4" w:rsidRPr="00A65383">
        <w:t>в</w:t>
      </w:r>
      <w:r w:rsidRPr="00A65383">
        <w:t xml:space="preserve"> </w:t>
      </w:r>
      <w:r w:rsidR="00C158B4" w:rsidRPr="00A65383">
        <w:t>течение</w:t>
      </w:r>
      <w:r w:rsidRPr="00A65383">
        <w:t xml:space="preserve"> </w:t>
      </w:r>
      <w:r w:rsidR="00C158B4" w:rsidRPr="00A65383">
        <w:t>календарного</w:t>
      </w:r>
      <w:r w:rsidRPr="00A65383">
        <w:t xml:space="preserve"> </w:t>
      </w:r>
      <w:r w:rsidR="00C158B4" w:rsidRPr="00A65383">
        <w:t>года</w:t>
      </w:r>
      <w:r w:rsidRPr="00A65383">
        <w:t xml:space="preserve">) </w:t>
      </w:r>
      <w:r w:rsidR="00C158B4" w:rsidRPr="00A65383">
        <w:t>совершил</w:t>
      </w:r>
      <w:r w:rsidRPr="00A65383">
        <w:t xml:space="preserve"> </w:t>
      </w:r>
      <w:r w:rsidR="00C158B4" w:rsidRPr="00A65383">
        <w:t>нарушение</w:t>
      </w:r>
      <w:r w:rsidRPr="00A65383">
        <w:t xml:space="preserve"> </w:t>
      </w:r>
      <w:r w:rsidR="00C158B4" w:rsidRPr="00A65383">
        <w:t>установленного</w:t>
      </w:r>
      <w:r w:rsidRPr="00A65383">
        <w:t xml:space="preserve"> </w:t>
      </w:r>
      <w:r w:rsidR="00C158B4" w:rsidRPr="00A65383">
        <w:t>нормами</w:t>
      </w:r>
      <w:r w:rsidRPr="00A65383">
        <w:t xml:space="preserve"> </w:t>
      </w:r>
      <w:r w:rsidR="00C158B4" w:rsidRPr="00A65383">
        <w:t>права</w:t>
      </w:r>
      <w:r w:rsidRPr="00A65383">
        <w:t xml:space="preserve"> </w:t>
      </w:r>
      <w:r w:rsidR="00C158B4" w:rsidRPr="00A65383">
        <w:t>порядка</w:t>
      </w:r>
      <w:r w:rsidRPr="00A65383">
        <w:t xml:space="preserve"> </w:t>
      </w:r>
      <w:r w:rsidR="00C158B4" w:rsidRPr="00A65383">
        <w:t>приема</w:t>
      </w:r>
      <w:r w:rsidRPr="00A65383">
        <w:t xml:space="preserve"> </w:t>
      </w:r>
      <w:r w:rsidR="00C158B4" w:rsidRPr="00A65383">
        <w:t>наличных</w:t>
      </w:r>
      <w:r w:rsidRPr="00A65383">
        <w:t xml:space="preserve"> </w:t>
      </w:r>
      <w:r w:rsidR="00C158B4" w:rsidRPr="00A65383">
        <w:t>денежных</w:t>
      </w:r>
      <w:r w:rsidRPr="00A65383">
        <w:t xml:space="preserve"> </w:t>
      </w:r>
      <w:r w:rsidR="00C158B4" w:rsidRPr="00A65383">
        <w:t>средств</w:t>
      </w:r>
      <w:r w:rsidRPr="00A65383">
        <w:t xml:space="preserve"> </w:t>
      </w:r>
      <w:r w:rsidR="00C158B4" w:rsidRPr="00A65383">
        <w:t>при</w:t>
      </w:r>
      <w:r w:rsidRPr="00A65383">
        <w:t xml:space="preserve"> </w:t>
      </w:r>
      <w:r w:rsidR="00C158B4" w:rsidRPr="00A65383">
        <w:t>реализации</w:t>
      </w:r>
      <w:r w:rsidRPr="00A65383">
        <w:t xml:space="preserve"> </w:t>
      </w:r>
      <w:r w:rsidR="00C158B4" w:rsidRPr="00A65383">
        <w:t>товаров</w:t>
      </w:r>
      <w:r>
        <w:t xml:space="preserve"> (</w:t>
      </w:r>
      <w:r w:rsidR="00C158B4" w:rsidRPr="00A65383">
        <w:t>работ,</w:t>
      </w:r>
      <w:r w:rsidRPr="00A65383">
        <w:t xml:space="preserve"> </w:t>
      </w:r>
      <w:r w:rsidR="00C158B4" w:rsidRPr="00A65383">
        <w:t>услуг</w:t>
      </w:r>
      <w:r w:rsidRPr="00A65383">
        <w:t xml:space="preserve">) </w:t>
      </w:r>
      <w:r w:rsidR="00C158B4" w:rsidRPr="00A65383">
        <w:t>и</w:t>
      </w:r>
      <w:r>
        <w:t xml:space="preserve"> (</w:t>
      </w:r>
      <w:r w:rsidR="00C158B4" w:rsidRPr="00A65383">
        <w:t>или</w:t>
      </w:r>
      <w:r w:rsidRPr="00A65383">
        <w:t xml:space="preserve">) </w:t>
      </w:r>
      <w:r w:rsidR="00C158B4" w:rsidRPr="00A65383">
        <w:t>использования</w:t>
      </w:r>
      <w:r w:rsidRPr="00A65383">
        <w:t xml:space="preserve"> </w:t>
      </w:r>
      <w:r w:rsidR="00C158B4" w:rsidRPr="00A65383">
        <w:t>кассовых</w:t>
      </w:r>
      <w:r w:rsidRPr="00A65383">
        <w:t xml:space="preserve"> </w:t>
      </w:r>
      <w:r w:rsidR="00C158B4" w:rsidRPr="00A65383">
        <w:t>суммирующих</w:t>
      </w:r>
      <w:r w:rsidRPr="00A65383">
        <w:t xml:space="preserve"> </w:t>
      </w:r>
      <w:r w:rsidR="00C158B4" w:rsidRPr="00A65383">
        <w:t>аппаратов</w:t>
      </w:r>
      <w:r w:rsidRPr="00A65383">
        <w:t xml:space="preserve"> </w:t>
      </w:r>
      <w:r w:rsidR="00C158B4" w:rsidRPr="00A65383">
        <w:t>и</w:t>
      </w:r>
      <w:r>
        <w:t xml:space="preserve"> (</w:t>
      </w:r>
      <w:r w:rsidR="00C158B4" w:rsidRPr="00A65383">
        <w:t>или</w:t>
      </w:r>
      <w:r w:rsidRPr="00A65383">
        <w:t xml:space="preserve">) </w:t>
      </w:r>
      <w:r w:rsidR="00C158B4" w:rsidRPr="00A65383">
        <w:t>специальных</w:t>
      </w:r>
      <w:r w:rsidRPr="00A65383">
        <w:t xml:space="preserve"> </w:t>
      </w:r>
      <w:r w:rsidR="00C158B4" w:rsidRPr="00A65383">
        <w:t>компьютерных</w:t>
      </w:r>
      <w:r w:rsidRPr="00A65383">
        <w:t xml:space="preserve"> </w:t>
      </w:r>
      <w:r w:rsidR="00C158B4" w:rsidRPr="00A65383">
        <w:t>систем</w:t>
      </w:r>
      <w:r w:rsidRPr="00A65383">
        <w:t xml:space="preserve">. </w:t>
      </w:r>
      <w:r w:rsidR="00C158B4" w:rsidRPr="00A65383">
        <w:t>В</w:t>
      </w:r>
      <w:r w:rsidRPr="00A65383">
        <w:t xml:space="preserve"> </w:t>
      </w:r>
      <w:r w:rsidR="00C158B4" w:rsidRPr="00A65383">
        <w:t>последнем</w:t>
      </w:r>
      <w:r w:rsidRPr="00A65383">
        <w:t xml:space="preserve"> </w:t>
      </w:r>
      <w:r w:rsidR="00C158B4" w:rsidRPr="00A65383">
        <w:t>случае</w:t>
      </w:r>
      <w:r w:rsidRPr="00A65383">
        <w:t xml:space="preserve"> </w:t>
      </w:r>
      <w:r w:rsidR="00C158B4" w:rsidRPr="00A65383">
        <w:t>лицензирующий</w:t>
      </w:r>
      <w:r w:rsidRPr="00A65383">
        <w:t xml:space="preserve"> </w:t>
      </w:r>
      <w:r w:rsidR="00C158B4" w:rsidRPr="00A65383">
        <w:t>орган</w:t>
      </w:r>
      <w:r w:rsidRPr="00A65383">
        <w:t xml:space="preserve"> </w:t>
      </w:r>
      <w:r w:rsidR="00C158B4" w:rsidRPr="00A65383">
        <w:t>обязан</w:t>
      </w:r>
      <w:r w:rsidRPr="00A65383">
        <w:t xml:space="preserve"> </w:t>
      </w:r>
      <w:r w:rsidR="00C158B4" w:rsidRPr="00A65383">
        <w:t>в</w:t>
      </w:r>
      <w:r w:rsidRPr="00A65383">
        <w:t xml:space="preserve"> </w:t>
      </w:r>
      <w:r w:rsidR="00C158B4" w:rsidRPr="00A65383">
        <w:t>двухнедельный</w:t>
      </w:r>
      <w:r w:rsidRPr="00A65383">
        <w:t xml:space="preserve"> </w:t>
      </w:r>
      <w:r w:rsidR="00C158B4" w:rsidRPr="00A65383">
        <w:t>срок</w:t>
      </w:r>
      <w:r w:rsidRPr="00A65383">
        <w:t xml:space="preserve"> </w:t>
      </w:r>
      <w:r w:rsidR="00C158B4" w:rsidRPr="00A65383">
        <w:t>принять</w:t>
      </w:r>
      <w:r w:rsidRPr="00A65383">
        <w:t xml:space="preserve"> </w:t>
      </w:r>
      <w:r w:rsidR="00C158B4" w:rsidRPr="00A65383">
        <w:t>решение</w:t>
      </w:r>
      <w:r w:rsidRPr="00A65383">
        <w:t xml:space="preserve"> </w:t>
      </w:r>
      <w:r w:rsidR="00C158B4" w:rsidRPr="00A65383">
        <w:t>об</w:t>
      </w:r>
      <w:r w:rsidRPr="00A65383">
        <w:t xml:space="preserve"> </w:t>
      </w:r>
      <w:r w:rsidR="00C158B4" w:rsidRPr="00A65383">
        <w:t>аннулировании</w:t>
      </w:r>
      <w:r w:rsidRPr="00A65383">
        <w:t xml:space="preserve"> </w:t>
      </w:r>
      <w:r w:rsidR="00C158B4" w:rsidRPr="00A65383">
        <w:t>лицензии</w:t>
      </w:r>
      <w:r w:rsidRPr="00A65383">
        <w:t xml:space="preserve"> </w:t>
      </w:r>
      <w:r w:rsidR="00C158B4" w:rsidRPr="00A65383">
        <w:t>на</w:t>
      </w:r>
      <w:r w:rsidRPr="00A65383">
        <w:t xml:space="preserve"> </w:t>
      </w:r>
      <w:r w:rsidR="00C158B4" w:rsidRPr="00A65383">
        <w:t>основании</w:t>
      </w:r>
      <w:r w:rsidRPr="00A65383">
        <w:t xml:space="preserve"> </w:t>
      </w:r>
      <w:r w:rsidR="00C158B4" w:rsidRPr="00A65383">
        <w:t>представления</w:t>
      </w:r>
      <w:r w:rsidRPr="00A65383">
        <w:t xml:space="preserve"> </w:t>
      </w:r>
      <w:r w:rsidR="00C158B4" w:rsidRPr="00A65383">
        <w:t>налогового</w:t>
      </w:r>
      <w:r w:rsidRPr="00A65383">
        <w:t xml:space="preserve"> </w:t>
      </w:r>
      <w:r w:rsidR="00C158B4" w:rsidRPr="00A65383">
        <w:t>органа</w:t>
      </w:r>
      <w:r w:rsidRPr="00A65383">
        <w:t xml:space="preserve"> </w:t>
      </w:r>
      <w:r w:rsidR="00C158B4" w:rsidRPr="00A65383">
        <w:t>или</w:t>
      </w:r>
      <w:r w:rsidRPr="00A65383">
        <w:t xml:space="preserve"> </w:t>
      </w:r>
      <w:r w:rsidR="00C158B4" w:rsidRPr="00A65383">
        <w:t>другого</w:t>
      </w:r>
      <w:r w:rsidRPr="00A65383">
        <w:t xml:space="preserve"> </w:t>
      </w:r>
      <w:r w:rsidR="00C158B4" w:rsidRPr="00A65383">
        <w:t>государственного</w:t>
      </w:r>
      <w:r w:rsidRPr="00A65383">
        <w:t xml:space="preserve"> </w:t>
      </w:r>
      <w:r w:rsidR="00C158B4" w:rsidRPr="00A65383">
        <w:t>органа,</w:t>
      </w:r>
      <w:r w:rsidRPr="00A65383">
        <w:t xml:space="preserve"> </w:t>
      </w:r>
      <w:r w:rsidR="00C158B4" w:rsidRPr="00A65383">
        <w:t>контролирующего</w:t>
      </w:r>
      <w:r w:rsidRPr="00A65383">
        <w:t xml:space="preserve"> </w:t>
      </w:r>
      <w:r w:rsidR="00C158B4" w:rsidRPr="00A65383">
        <w:t>в</w:t>
      </w:r>
      <w:r w:rsidRPr="00A65383">
        <w:t xml:space="preserve"> </w:t>
      </w:r>
      <w:r w:rsidR="00C158B4" w:rsidRPr="00A65383">
        <w:t>пределах</w:t>
      </w:r>
      <w:r w:rsidRPr="00A65383">
        <w:t xml:space="preserve"> </w:t>
      </w:r>
      <w:r w:rsidR="00C158B4" w:rsidRPr="00A65383">
        <w:t>своей</w:t>
      </w:r>
      <w:r w:rsidRPr="00A65383">
        <w:t xml:space="preserve"> </w:t>
      </w:r>
      <w:r w:rsidR="00C158B4" w:rsidRPr="00A65383">
        <w:t>компетенции</w:t>
      </w:r>
      <w:r w:rsidRPr="00A65383">
        <w:t xml:space="preserve"> </w:t>
      </w:r>
      <w:r w:rsidR="00C158B4" w:rsidRPr="00A65383">
        <w:t>соблюдение</w:t>
      </w:r>
      <w:r w:rsidRPr="00A65383">
        <w:t xml:space="preserve"> </w:t>
      </w:r>
      <w:r w:rsidR="00C158B4" w:rsidRPr="00A65383">
        <w:t>указанного</w:t>
      </w:r>
      <w:r w:rsidRPr="00A65383">
        <w:t xml:space="preserve"> </w:t>
      </w:r>
      <w:r w:rsidR="00C158B4" w:rsidRPr="00A65383">
        <w:t>порядка</w:t>
      </w:r>
      <w:r w:rsidRPr="00A65383">
        <w:t>.</w:t>
      </w:r>
    </w:p>
    <w:p w:rsidR="00A65383" w:rsidRPr="00A65383" w:rsidRDefault="00C158B4" w:rsidP="00A65383">
      <w:pPr>
        <w:tabs>
          <w:tab w:val="left" w:pos="726"/>
        </w:tabs>
        <w:contextualSpacing/>
      </w:pPr>
      <w:r w:rsidRPr="00A65383">
        <w:t>Лицензия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может</w:t>
      </w:r>
      <w:r w:rsidR="00A65383" w:rsidRPr="00A65383">
        <w:t xml:space="preserve"> </w:t>
      </w:r>
      <w:r w:rsidRPr="00A65383">
        <w:t>быть</w:t>
      </w:r>
      <w:r w:rsidR="00A65383" w:rsidRPr="00A65383">
        <w:t xml:space="preserve"> </w:t>
      </w:r>
      <w:r w:rsidRPr="00A65383">
        <w:t>аннулирована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решению</w:t>
      </w:r>
      <w:r w:rsidR="00A65383" w:rsidRPr="00A65383">
        <w:t xml:space="preserve"> </w:t>
      </w:r>
      <w:r w:rsidRPr="00A65383">
        <w:t>суда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случае</w:t>
      </w:r>
      <w:r w:rsidR="00A65383" w:rsidRPr="00A65383">
        <w:t xml:space="preserve"> </w:t>
      </w:r>
      <w:r w:rsidRPr="00A65383">
        <w:t>принятия</w:t>
      </w:r>
      <w:r w:rsidR="00A65383" w:rsidRPr="00A65383">
        <w:t xml:space="preserve"> </w:t>
      </w:r>
      <w:r w:rsidRPr="00A65383">
        <w:t>незаконного</w:t>
      </w:r>
      <w:r w:rsidR="00A65383" w:rsidRPr="00A65383">
        <w:t xml:space="preserve"> </w:t>
      </w:r>
      <w:r w:rsidRPr="00A65383">
        <w:t>решения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выдаче,</w:t>
      </w:r>
      <w:r w:rsidR="00A65383" w:rsidRPr="00A65383">
        <w:t xml:space="preserve"> </w:t>
      </w:r>
      <w:r w:rsidRPr="00A65383">
        <w:t>внесении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нее</w:t>
      </w:r>
      <w:r w:rsidR="00A65383" w:rsidRPr="00A65383">
        <w:t xml:space="preserve"> </w:t>
      </w:r>
      <w:r w:rsidRPr="00A65383">
        <w:t>изменений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дополнений,</w:t>
      </w:r>
      <w:r w:rsidR="00A65383" w:rsidRPr="00A65383">
        <w:t xml:space="preserve"> </w:t>
      </w:r>
      <w:r w:rsidRPr="00A65383">
        <w:t>а</w:t>
      </w:r>
      <w:r w:rsidR="00A65383" w:rsidRPr="00A65383">
        <w:t xml:space="preserve"> </w:t>
      </w:r>
      <w:r w:rsidRPr="00A65383">
        <w:t>также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продлении</w:t>
      </w:r>
      <w:r w:rsidR="00A65383" w:rsidRPr="00A65383">
        <w:t xml:space="preserve"> </w:t>
      </w:r>
      <w:r w:rsidRPr="00A65383">
        <w:t>срока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действия</w:t>
      </w:r>
      <w:r w:rsidR="00A65383">
        <w:t xml:space="preserve"> (</w:t>
      </w:r>
      <w:r w:rsidRPr="00A65383">
        <w:t>ч</w:t>
      </w:r>
      <w:r w:rsidR="00A65383">
        <w:t>.2</w:t>
      </w:r>
      <w:r w:rsidR="00A65383" w:rsidRPr="00A65383">
        <w:t xml:space="preserve"> </w:t>
      </w:r>
      <w:r w:rsidRPr="00A65383">
        <w:t>п</w:t>
      </w:r>
      <w:r w:rsidR="00A65383">
        <w:t>.3</w:t>
      </w:r>
      <w:r w:rsidRPr="00A65383">
        <w:t>4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). </w:t>
      </w:r>
      <w:r w:rsidRPr="00A65383">
        <w:t>При</w:t>
      </w:r>
      <w:r w:rsidR="00A65383" w:rsidRPr="00A65383">
        <w:t xml:space="preserve"> </w:t>
      </w:r>
      <w:r w:rsidRPr="00A65383">
        <w:t>принятии</w:t>
      </w:r>
      <w:r w:rsidR="00A65383" w:rsidRPr="00A65383">
        <w:t xml:space="preserve"> </w:t>
      </w:r>
      <w:r w:rsidRPr="00A65383">
        <w:t>решения</w:t>
      </w:r>
      <w:r w:rsidR="00A65383" w:rsidRPr="00A65383">
        <w:t xml:space="preserve"> </w:t>
      </w:r>
      <w:r w:rsidRPr="00A65383">
        <w:t>суда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имеют</w:t>
      </w:r>
      <w:r w:rsidR="00A65383" w:rsidRPr="00A65383">
        <w:t xml:space="preserve"> </w:t>
      </w:r>
      <w:r w:rsidRPr="00A65383">
        <w:t>значения</w:t>
      </w:r>
      <w:r w:rsidR="00A65383" w:rsidRPr="00A65383">
        <w:t xml:space="preserve"> </w:t>
      </w:r>
      <w:r w:rsidRPr="00A65383">
        <w:t>причины,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которым</w:t>
      </w:r>
      <w:r w:rsidR="00A65383" w:rsidRPr="00A65383">
        <w:t xml:space="preserve"> </w:t>
      </w:r>
      <w:r w:rsidRPr="00A65383">
        <w:t>лицензирующий</w:t>
      </w:r>
      <w:r w:rsidR="00A65383" w:rsidRPr="00A65383">
        <w:t xml:space="preserve"> </w:t>
      </w:r>
      <w:r w:rsidRPr="00A65383">
        <w:t>орган</w:t>
      </w:r>
      <w:r w:rsidR="00A65383" w:rsidRPr="00A65383">
        <w:t xml:space="preserve"> </w:t>
      </w:r>
      <w:r w:rsidRPr="00A65383">
        <w:t>принял</w:t>
      </w:r>
      <w:r w:rsidR="00A65383" w:rsidRPr="00A65383">
        <w:t xml:space="preserve"> </w:t>
      </w:r>
      <w:r w:rsidRPr="00A65383">
        <w:t>решение,</w:t>
      </w:r>
      <w:r w:rsidR="00A65383" w:rsidRPr="00A65383">
        <w:t xml:space="preserve"> </w:t>
      </w:r>
      <w:r w:rsidRPr="00A65383">
        <w:t>признаваемое</w:t>
      </w:r>
      <w:r w:rsidR="00A65383" w:rsidRPr="00A65383">
        <w:t xml:space="preserve"> </w:t>
      </w:r>
      <w:r w:rsidRPr="00A65383">
        <w:t>незаконным</w:t>
      </w:r>
      <w:r w:rsidR="00A65383" w:rsidRPr="00A65383">
        <w:t xml:space="preserve">. </w:t>
      </w:r>
      <w:r w:rsidRPr="00A65383">
        <w:t>Не</w:t>
      </w:r>
      <w:r w:rsidR="00A65383" w:rsidRPr="00A65383">
        <w:t xml:space="preserve"> </w:t>
      </w:r>
      <w:r w:rsidRPr="00A65383">
        <w:t>взирая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то,</w:t>
      </w:r>
      <w:r w:rsidR="00A65383" w:rsidRPr="00A65383">
        <w:t xml:space="preserve"> </w:t>
      </w:r>
      <w:r w:rsidRPr="00A65383">
        <w:t>что</w:t>
      </w:r>
      <w:r w:rsidR="00A65383" w:rsidRPr="00A65383">
        <w:t xml:space="preserve"> </w:t>
      </w:r>
      <w:r w:rsidRPr="00A65383">
        <w:t>суд</w:t>
      </w:r>
      <w:r w:rsidR="00A65383" w:rsidRPr="00A65383">
        <w:t xml:space="preserve"> </w:t>
      </w:r>
      <w:r w:rsidRPr="00A65383">
        <w:t>оценивает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лицензирующего</w:t>
      </w:r>
      <w:r w:rsidR="00A65383" w:rsidRPr="00A65383">
        <w:t xml:space="preserve"> </w:t>
      </w:r>
      <w:r w:rsidRPr="00A65383">
        <w:t>органа,</w:t>
      </w:r>
      <w:r w:rsidR="00A65383" w:rsidRPr="00A65383">
        <w:t xml:space="preserve"> </w:t>
      </w:r>
      <w:r w:rsidRPr="00A65383">
        <w:t>принятие</w:t>
      </w:r>
      <w:r w:rsidR="00A65383" w:rsidRPr="00A65383">
        <w:t xml:space="preserve"> </w:t>
      </w:r>
      <w:r w:rsidRPr="00A65383">
        <w:t>судебного</w:t>
      </w:r>
      <w:r w:rsidR="00A65383" w:rsidRPr="00A65383">
        <w:t xml:space="preserve"> </w:t>
      </w:r>
      <w:r w:rsidRPr="00A65383">
        <w:t>решения</w:t>
      </w:r>
      <w:r w:rsidR="00A65383" w:rsidRPr="00A65383">
        <w:t xml:space="preserve"> </w:t>
      </w:r>
      <w:r w:rsidRPr="00A65383">
        <w:t>об</w:t>
      </w:r>
      <w:r w:rsidR="00A65383" w:rsidRPr="00A65383">
        <w:t xml:space="preserve"> </w:t>
      </w:r>
      <w:r w:rsidRPr="00A65383">
        <w:t>аннулировании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рассматриваемому</w:t>
      </w:r>
      <w:r w:rsidR="00A65383" w:rsidRPr="00A65383">
        <w:t xml:space="preserve"> </w:t>
      </w:r>
      <w:r w:rsidRPr="00A65383">
        <w:t>основанию</w:t>
      </w:r>
      <w:r w:rsidR="00A65383" w:rsidRPr="00A65383">
        <w:t xml:space="preserve"> </w:t>
      </w:r>
      <w:r w:rsidRPr="00A65383">
        <w:t>имеет</w:t>
      </w:r>
      <w:r w:rsidR="00A65383" w:rsidRPr="00A65383">
        <w:t xml:space="preserve"> </w:t>
      </w:r>
      <w:r w:rsidRPr="00A65383">
        <w:t>самые</w:t>
      </w:r>
      <w:r w:rsidR="00A65383" w:rsidRPr="00A65383">
        <w:t xml:space="preserve"> </w:t>
      </w:r>
      <w:r w:rsidRPr="00A65383">
        <w:t>неблагоприятные</w:t>
      </w:r>
      <w:r w:rsidR="00A65383" w:rsidRPr="00A65383">
        <w:t xml:space="preserve"> </w:t>
      </w:r>
      <w:r w:rsidRPr="00A65383">
        <w:t>последствия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самого</w:t>
      </w:r>
      <w:r w:rsidR="00A65383" w:rsidRPr="00A65383">
        <w:t xml:space="preserve"> </w:t>
      </w:r>
      <w:r w:rsidRPr="00A65383">
        <w:t>лицензиата</w:t>
      </w:r>
      <w:r w:rsidR="00A65383" w:rsidRPr="00A65383">
        <w:t>.</w:t>
      </w:r>
    </w:p>
    <w:p w:rsidR="00A65383" w:rsidRPr="00A65383" w:rsidRDefault="00C158B4" w:rsidP="00A65383">
      <w:pPr>
        <w:tabs>
          <w:tab w:val="left" w:pos="726"/>
        </w:tabs>
        <w:contextualSpacing/>
      </w:pPr>
      <w:r w:rsidRPr="00A65383">
        <w:t>Основанием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принятия</w:t>
      </w:r>
      <w:r w:rsidR="00A65383" w:rsidRPr="00A65383">
        <w:t xml:space="preserve"> </w:t>
      </w:r>
      <w:r w:rsidRPr="00A65383">
        <w:t>решения</w:t>
      </w:r>
      <w:r w:rsidR="00A65383" w:rsidRPr="00A65383">
        <w:t xml:space="preserve"> </w:t>
      </w:r>
      <w:r w:rsidRPr="00A65383">
        <w:t>суда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прекращении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является</w:t>
      </w:r>
      <w:r w:rsidR="00A65383" w:rsidRPr="00A65383">
        <w:t xml:space="preserve"> </w:t>
      </w:r>
      <w:r w:rsidRPr="00A65383">
        <w:t>нарушение</w:t>
      </w:r>
      <w:r w:rsidR="00A65383" w:rsidRPr="00A65383">
        <w:t xml:space="preserve"> </w:t>
      </w:r>
      <w:r w:rsidRPr="00A65383">
        <w:t>лицензиатом</w:t>
      </w:r>
      <w:r w:rsidR="00A65383" w:rsidRPr="00A65383">
        <w:t xml:space="preserve"> </w:t>
      </w:r>
      <w:r w:rsidRPr="00A65383">
        <w:t>лицензионных</w:t>
      </w:r>
      <w:r w:rsidR="00A65383" w:rsidRPr="00A65383">
        <w:t xml:space="preserve"> </w:t>
      </w:r>
      <w:r w:rsidRPr="00A65383">
        <w:t>требований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условий,</w:t>
      </w:r>
      <w:r w:rsidR="00A65383" w:rsidRPr="00A65383">
        <w:t xml:space="preserve"> </w:t>
      </w:r>
      <w:r w:rsidRPr="00A65383">
        <w:t>повлекших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собой</w:t>
      </w:r>
      <w:r w:rsidR="00A65383" w:rsidRPr="00A65383">
        <w:t xml:space="preserve"> </w:t>
      </w:r>
      <w:r w:rsidRPr="00A65383">
        <w:t>причинение</w:t>
      </w:r>
      <w:r w:rsidR="00A65383" w:rsidRPr="00A65383">
        <w:t xml:space="preserve"> </w:t>
      </w:r>
      <w:r w:rsidRPr="00A65383">
        <w:t>ущерба</w:t>
      </w:r>
      <w:r w:rsidR="00A65383" w:rsidRPr="00A65383">
        <w:t xml:space="preserve"> </w:t>
      </w:r>
      <w:r w:rsidRPr="00A65383">
        <w:t>национальной</w:t>
      </w:r>
      <w:r w:rsidR="00A65383" w:rsidRPr="00A65383">
        <w:t xml:space="preserve"> </w:t>
      </w:r>
      <w:r w:rsidRPr="00A65383">
        <w:t>безопасности,</w:t>
      </w:r>
      <w:r w:rsidR="00A65383" w:rsidRPr="00A65383">
        <w:t xml:space="preserve"> </w:t>
      </w:r>
      <w:r w:rsidRPr="00A65383">
        <w:t>общественному</w:t>
      </w:r>
      <w:r w:rsidR="00A65383" w:rsidRPr="00A65383">
        <w:t xml:space="preserve"> </w:t>
      </w:r>
      <w:r w:rsidRPr="00A65383">
        <w:t>порядку,</w:t>
      </w:r>
      <w:r w:rsidR="00A65383" w:rsidRPr="00A65383">
        <w:t xml:space="preserve"> </w:t>
      </w:r>
      <w:r w:rsidRPr="00A65383">
        <w:t>нравственности,</w:t>
      </w:r>
      <w:r w:rsidR="00A65383" w:rsidRPr="00A65383">
        <w:t xml:space="preserve"> </w:t>
      </w:r>
      <w:r w:rsidRPr="00A65383">
        <w:t>правам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свободам,</w:t>
      </w:r>
      <w:r w:rsidR="00A65383" w:rsidRPr="00A65383">
        <w:t xml:space="preserve"> </w:t>
      </w:r>
      <w:r w:rsidRPr="00A65383">
        <w:t>жизни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здоровью</w:t>
      </w:r>
      <w:r w:rsidR="00A65383" w:rsidRPr="00A65383">
        <w:t xml:space="preserve"> </w:t>
      </w:r>
      <w:r w:rsidRPr="00A65383">
        <w:t>граждан,</w:t>
      </w:r>
      <w:r w:rsidR="00A65383" w:rsidRPr="00A65383">
        <w:t xml:space="preserve"> </w:t>
      </w:r>
      <w:r w:rsidRPr="00A65383">
        <w:t>окружающей</w:t>
      </w:r>
      <w:r w:rsidR="00A65383" w:rsidRPr="00A65383">
        <w:t xml:space="preserve"> </w:t>
      </w:r>
      <w:r w:rsidRPr="00A65383">
        <w:t>среде</w:t>
      </w:r>
      <w:r w:rsidR="00A65383" w:rsidRPr="00A65383">
        <w:t xml:space="preserve">. </w:t>
      </w:r>
      <w:r w:rsidRPr="00A65383">
        <w:t>Перечисленные</w:t>
      </w:r>
      <w:r w:rsidR="00A65383" w:rsidRPr="00A65383">
        <w:t xml:space="preserve"> </w:t>
      </w:r>
      <w:r w:rsidRPr="00A65383">
        <w:t>последствия</w:t>
      </w:r>
      <w:r w:rsidR="00A65383" w:rsidRPr="00A65383">
        <w:t xml:space="preserve"> </w:t>
      </w:r>
      <w:r w:rsidRPr="00A65383">
        <w:t>должны</w:t>
      </w:r>
      <w:r w:rsidR="00A65383" w:rsidRPr="00A65383">
        <w:t xml:space="preserve"> </w:t>
      </w:r>
      <w:r w:rsidRPr="00A65383">
        <w:t>быть</w:t>
      </w:r>
      <w:r w:rsidR="00A65383" w:rsidRPr="00A65383">
        <w:t xml:space="preserve"> </w:t>
      </w:r>
      <w:r w:rsidRPr="00A65383">
        <w:t>подтверждены</w:t>
      </w:r>
      <w:r w:rsidR="00A65383" w:rsidRPr="00A65383">
        <w:t xml:space="preserve"> </w:t>
      </w:r>
      <w:r w:rsidRPr="00A65383">
        <w:t>актом</w:t>
      </w:r>
      <w:r w:rsidR="00A65383" w:rsidRPr="00A65383">
        <w:t xml:space="preserve"> </w:t>
      </w:r>
      <w:r w:rsidRPr="00A65383">
        <w:t>компетентного</w:t>
      </w:r>
      <w:r w:rsidR="00A65383" w:rsidRPr="00A65383">
        <w:t xml:space="preserve"> </w:t>
      </w:r>
      <w:r w:rsidRPr="00A65383">
        <w:t>органа</w:t>
      </w:r>
      <w:r w:rsidR="00A65383" w:rsidRPr="00A65383">
        <w:t>.</w:t>
      </w:r>
    </w:p>
    <w:p w:rsidR="00A65383" w:rsidRPr="00A65383" w:rsidRDefault="00C158B4" w:rsidP="00A65383">
      <w:pPr>
        <w:tabs>
          <w:tab w:val="left" w:pos="726"/>
        </w:tabs>
        <w:contextualSpacing/>
      </w:pPr>
      <w:r w:rsidRPr="00A65383">
        <w:t>Лицензия</w:t>
      </w:r>
      <w:r w:rsidR="00A65383" w:rsidRPr="00A65383">
        <w:t xml:space="preserve"> </w:t>
      </w:r>
      <w:r w:rsidRPr="00A65383">
        <w:t>считается</w:t>
      </w:r>
      <w:r w:rsidR="00A65383" w:rsidRPr="00A65383">
        <w:t xml:space="preserve"> </w:t>
      </w:r>
      <w:r w:rsidRPr="00A65383">
        <w:t>аннулированной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ранее</w:t>
      </w:r>
      <w:r w:rsidR="00A65383" w:rsidRPr="00A65383">
        <w:t xml:space="preserve"> </w:t>
      </w:r>
      <w:r w:rsidRPr="00A65383">
        <w:t>чем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дня</w:t>
      </w:r>
      <w:r w:rsidR="00A65383" w:rsidRPr="00A65383">
        <w:t xml:space="preserve"> </w:t>
      </w:r>
      <w:r w:rsidRPr="00A65383">
        <w:t>принятия</w:t>
      </w:r>
      <w:r w:rsidR="00A65383" w:rsidRPr="00A65383">
        <w:t xml:space="preserve"> </w:t>
      </w:r>
      <w:r w:rsidRPr="00A65383">
        <w:t>соответствующего</w:t>
      </w:r>
      <w:r w:rsidR="00A65383" w:rsidRPr="00A65383">
        <w:t xml:space="preserve"> </w:t>
      </w:r>
      <w:r w:rsidRPr="00A65383">
        <w:t>решения</w:t>
      </w:r>
      <w:r w:rsidR="00A65383" w:rsidRPr="00A65383">
        <w:t xml:space="preserve"> </w:t>
      </w:r>
      <w:r w:rsidRPr="00A65383">
        <w:t>лицензирующим</w:t>
      </w:r>
      <w:r w:rsidR="00A65383" w:rsidRPr="00A65383">
        <w:t xml:space="preserve"> </w:t>
      </w:r>
      <w:r w:rsidRPr="00A65383">
        <w:t>органом</w:t>
      </w:r>
      <w:r w:rsidR="00A65383" w:rsidRPr="00A65383">
        <w:t xml:space="preserve">. </w:t>
      </w:r>
      <w:r w:rsidRPr="00A65383">
        <w:t>Исключением</w:t>
      </w:r>
      <w:r w:rsidR="00A65383" w:rsidRPr="00A65383">
        <w:t xml:space="preserve"> </w:t>
      </w:r>
      <w:r w:rsidRPr="00A65383">
        <w:t>являются</w:t>
      </w:r>
      <w:r w:rsidR="00A65383" w:rsidRPr="00A65383">
        <w:t xml:space="preserve"> </w:t>
      </w:r>
      <w:r w:rsidRPr="00A65383">
        <w:t>случаи</w:t>
      </w:r>
      <w:r w:rsidR="00A65383" w:rsidRPr="00A65383">
        <w:t xml:space="preserve"> </w:t>
      </w:r>
      <w:r w:rsidRPr="00A65383">
        <w:t>аннулирования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связи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предоставлением</w:t>
      </w:r>
      <w:r w:rsidR="00A65383" w:rsidRPr="00A65383">
        <w:t xml:space="preserve"> </w:t>
      </w:r>
      <w:r w:rsidRPr="00A65383">
        <w:t>лицензиатом</w:t>
      </w:r>
      <w:r w:rsidR="00A65383" w:rsidRPr="00A65383">
        <w:t xml:space="preserve"> </w:t>
      </w:r>
      <w:r w:rsidRPr="00A65383">
        <w:t>недостоверных</w:t>
      </w:r>
      <w:r w:rsidR="00A65383" w:rsidRPr="00A65383">
        <w:t xml:space="preserve"> </w:t>
      </w:r>
      <w:r w:rsidRPr="00A65383">
        <w:t>сведений,</w:t>
      </w:r>
      <w:r w:rsidR="00A65383" w:rsidRPr="00A65383">
        <w:t xml:space="preserve"> </w:t>
      </w:r>
      <w:r w:rsidRPr="00A65383">
        <w:t>неполучения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течение</w:t>
      </w:r>
      <w:r w:rsidR="00A65383" w:rsidRPr="00A65383">
        <w:t xml:space="preserve"> </w:t>
      </w:r>
      <w:r w:rsidRPr="00A65383">
        <w:t>шести</w:t>
      </w:r>
      <w:r w:rsidR="00A65383" w:rsidRPr="00A65383">
        <w:t xml:space="preserve"> </w:t>
      </w:r>
      <w:r w:rsidRPr="00A65383">
        <w:t>месяцев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дня</w:t>
      </w:r>
      <w:r w:rsidR="00A65383" w:rsidRPr="00A65383">
        <w:t xml:space="preserve"> </w:t>
      </w:r>
      <w:r w:rsidRPr="00A65383">
        <w:t>принятия</w:t>
      </w:r>
      <w:r w:rsidR="00A65383" w:rsidRPr="00A65383">
        <w:t xml:space="preserve"> </w:t>
      </w:r>
      <w:r w:rsidRPr="00A65383">
        <w:t>решения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выдаче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принятия</w:t>
      </w:r>
      <w:r w:rsidR="00A65383" w:rsidRPr="00A65383">
        <w:t xml:space="preserve"> </w:t>
      </w:r>
      <w:r w:rsidRPr="00A65383">
        <w:t>незаконного</w:t>
      </w:r>
      <w:r w:rsidR="00A65383" w:rsidRPr="00A65383">
        <w:t xml:space="preserve"> </w:t>
      </w:r>
      <w:r w:rsidRPr="00A65383">
        <w:t>решения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выдаче,</w:t>
      </w:r>
      <w:r w:rsidR="00A65383" w:rsidRPr="00A65383">
        <w:t xml:space="preserve"> </w:t>
      </w:r>
      <w:r w:rsidRPr="00A65383">
        <w:t>внесении</w:t>
      </w:r>
      <w:r w:rsidR="00A65383" w:rsidRPr="00A65383">
        <w:t xml:space="preserve"> </w:t>
      </w:r>
      <w:r w:rsidRPr="00A65383">
        <w:t>изменений</w:t>
      </w:r>
      <w:r w:rsidR="00A65383" w:rsidRPr="00A65383">
        <w:t xml:space="preserve"> </w:t>
      </w:r>
      <w:r w:rsidRPr="00A65383">
        <w:t>и</w:t>
      </w:r>
      <w:r w:rsidR="00A65383">
        <w:t xml:space="preserve"> (</w:t>
      </w:r>
      <w:r w:rsidRPr="00A65383">
        <w:t>или</w:t>
      </w:r>
      <w:r w:rsidR="00A65383" w:rsidRPr="00A65383">
        <w:t xml:space="preserve">) </w:t>
      </w:r>
      <w:r w:rsidRPr="00A65383">
        <w:t>дополнений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продлении</w:t>
      </w:r>
      <w:r w:rsidR="00A65383" w:rsidRPr="00A65383">
        <w:t xml:space="preserve"> </w:t>
      </w:r>
      <w:r w:rsidRPr="00A65383">
        <w:t>срока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выдачи</w:t>
      </w:r>
      <w:r w:rsidR="00A65383" w:rsidRPr="00A65383">
        <w:t xml:space="preserve">. </w:t>
      </w:r>
      <w:r w:rsidRPr="00A65383">
        <w:t>При</w:t>
      </w:r>
      <w:r w:rsidR="00A65383" w:rsidRPr="00A65383">
        <w:t xml:space="preserve"> </w:t>
      </w:r>
      <w:r w:rsidRPr="00A65383">
        <w:t>аннулировании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этим</w:t>
      </w:r>
      <w:r w:rsidR="00A65383" w:rsidRPr="00A65383">
        <w:t xml:space="preserve"> </w:t>
      </w:r>
      <w:r w:rsidRPr="00A65383">
        <w:t>основаниям</w:t>
      </w:r>
      <w:r w:rsidR="00A65383" w:rsidRPr="00A65383">
        <w:t xml:space="preserve"> </w:t>
      </w:r>
      <w:r w:rsidRPr="00A65383">
        <w:t>она</w:t>
      </w:r>
      <w:r w:rsidR="00A65383" w:rsidRPr="00A65383">
        <w:t xml:space="preserve"> </w:t>
      </w:r>
      <w:r w:rsidRPr="00A65383">
        <w:t>считается</w:t>
      </w:r>
      <w:r w:rsidR="00A65383" w:rsidRPr="00A65383">
        <w:t xml:space="preserve"> </w:t>
      </w:r>
      <w:r w:rsidRPr="00A65383">
        <w:t>аннулированной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дня</w:t>
      </w:r>
      <w:r w:rsidR="00A65383" w:rsidRPr="00A65383">
        <w:t xml:space="preserve"> </w:t>
      </w:r>
      <w:r w:rsidRPr="00A65383">
        <w:t>начала</w:t>
      </w:r>
      <w:r w:rsidR="00A65383" w:rsidRPr="00A65383">
        <w:t xml:space="preserve"> </w:t>
      </w:r>
      <w:r w:rsidRPr="00A65383">
        <w:t>срока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. </w:t>
      </w:r>
      <w:r w:rsidRPr="00A65383">
        <w:t>Лицензирующий</w:t>
      </w:r>
      <w:r w:rsidR="00A65383" w:rsidRPr="00A65383">
        <w:t xml:space="preserve"> </w:t>
      </w:r>
      <w:r w:rsidRPr="00A65383">
        <w:t>орган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течение</w:t>
      </w:r>
      <w:r w:rsidR="00A65383" w:rsidRPr="00A65383">
        <w:t xml:space="preserve"> </w:t>
      </w:r>
      <w:r w:rsidRPr="00A65383">
        <w:t>5</w:t>
      </w:r>
      <w:r w:rsidR="00A65383" w:rsidRPr="00A65383">
        <w:t xml:space="preserve"> </w:t>
      </w:r>
      <w:r w:rsidRPr="00A65383">
        <w:t>дней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дня</w:t>
      </w:r>
      <w:r w:rsidR="00A65383" w:rsidRPr="00A65383">
        <w:t xml:space="preserve"> </w:t>
      </w:r>
      <w:r w:rsidRPr="00A65383">
        <w:t>принятия</w:t>
      </w:r>
      <w:r w:rsidR="00A65383" w:rsidRPr="00A65383">
        <w:t xml:space="preserve"> </w:t>
      </w:r>
      <w:r w:rsidRPr="00A65383">
        <w:t>решения</w:t>
      </w:r>
      <w:r w:rsidR="00A65383" w:rsidRPr="00A65383">
        <w:t xml:space="preserve"> </w:t>
      </w:r>
      <w:r w:rsidRPr="00A65383">
        <w:t>об</w:t>
      </w:r>
      <w:r w:rsidR="00A65383" w:rsidRPr="00A65383">
        <w:t xml:space="preserve"> </w:t>
      </w:r>
      <w:r w:rsidRPr="00A65383">
        <w:t>аннулировании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письменно</w:t>
      </w:r>
      <w:r w:rsidR="00A65383" w:rsidRPr="00A65383">
        <w:t xml:space="preserve"> </w:t>
      </w:r>
      <w:r w:rsidRPr="00A65383">
        <w:t>уведомляет</w:t>
      </w:r>
      <w:r w:rsidR="00A65383" w:rsidRPr="00A65383">
        <w:t xml:space="preserve"> </w:t>
      </w:r>
      <w:r w:rsidRPr="00A65383">
        <w:t>об</w:t>
      </w:r>
      <w:r w:rsidR="00A65383" w:rsidRPr="00A65383">
        <w:t xml:space="preserve"> </w:t>
      </w:r>
      <w:r w:rsidRPr="00A65383">
        <w:t>этом</w:t>
      </w:r>
      <w:r w:rsidR="00A65383" w:rsidRPr="00A65383">
        <w:t xml:space="preserve"> </w:t>
      </w:r>
      <w:r w:rsidRPr="00A65383">
        <w:t>лицензиата,</w:t>
      </w:r>
      <w:r w:rsidR="00A65383" w:rsidRPr="00A65383">
        <w:t xml:space="preserve"> </w:t>
      </w:r>
      <w:r w:rsidRPr="00A65383">
        <w:t>который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5-дневный</w:t>
      </w:r>
      <w:r w:rsidR="00A65383" w:rsidRPr="00A65383">
        <w:t xml:space="preserve"> </w:t>
      </w:r>
      <w:r w:rsidRPr="00A65383">
        <w:t>срок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дня</w:t>
      </w:r>
      <w:r w:rsidR="00A65383" w:rsidRPr="00A65383">
        <w:t xml:space="preserve"> </w:t>
      </w:r>
      <w:r w:rsidRPr="00A65383">
        <w:t>получения</w:t>
      </w:r>
      <w:r w:rsidR="00A65383" w:rsidRPr="00A65383">
        <w:t xml:space="preserve"> </w:t>
      </w:r>
      <w:r w:rsidRPr="00A65383">
        <w:t>уведомления</w:t>
      </w:r>
      <w:r w:rsidR="00A65383" w:rsidRPr="00A65383">
        <w:t xml:space="preserve"> </w:t>
      </w:r>
      <w:r w:rsidRPr="00A65383">
        <w:t>обязан</w:t>
      </w:r>
      <w:r w:rsidR="00A65383" w:rsidRPr="00A65383">
        <w:t xml:space="preserve"> </w:t>
      </w:r>
      <w:r w:rsidRPr="00A65383">
        <w:t>возвратить</w:t>
      </w:r>
      <w:r w:rsidR="00A65383" w:rsidRPr="00A65383">
        <w:t xml:space="preserve"> </w:t>
      </w:r>
      <w:r w:rsidRPr="00A65383">
        <w:t>лицензию</w:t>
      </w:r>
      <w:r w:rsidR="00A65383">
        <w:t xml:space="preserve"> (</w:t>
      </w:r>
      <w:r w:rsidRPr="00A65383">
        <w:t>ее</w:t>
      </w:r>
      <w:r w:rsidR="00A65383" w:rsidRPr="00A65383">
        <w:t xml:space="preserve"> </w:t>
      </w:r>
      <w:r w:rsidRPr="00A65383">
        <w:t>дубликат</w:t>
      </w:r>
      <w:r w:rsidR="00A65383" w:rsidRPr="00A65383">
        <w:t xml:space="preserve">) </w:t>
      </w:r>
      <w:r w:rsidRPr="00A65383">
        <w:t>и</w:t>
      </w:r>
      <w:r w:rsidR="00A65383" w:rsidRPr="00A65383">
        <w:t xml:space="preserve"> </w:t>
      </w:r>
      <w:r w:rsidRPr="00A65383">
        <w:t>копии</w:t>
      </w:r>
      <w:r w:rsidR="00A65383" w:rsidRPr="00A65383">
        <w:t xml:space="preserve"> </w:t>
      </w:r>
      <w:r w:rsidRPr="00A65383">
        <w:t>лицензии,</w:t>
      </w:r>
      <w:r w:rsidR="00A65383" w:rsidRPr="00A65383">
        <w:t xml:space="preserve"> </w:t>
      </w:r>
      <w:r w:rsidRPr="00A65383">
        <w:t>заверенные</w:t>
      </w:r>
      <w:r w:rsidR="00A65383" w:rsidRPr="00A65383">
        <w:t xml:space="preserve"> </w:t>
      </w:r>
      <w:r w:rsidRPr="00A65383">
        <w:t>лицензирующим</w:t>
      </w:r>
      <w:r w:rsidR="00A65383" w:rsidRPr="00A65383">
        <w:t xml:space="preserve"> </w:t>
      </w:r>
      <w:r w:rsidRPr="00A65383">
        <w:t>органом,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соответствующий</w:t>
      </w:r>
      <w:r w:rsidR="00A65383" w:rsidRPr="00A65383">
        <w:t xml:space="preserve"> </w:t>
      </w:r>
      <w:r w:rsidRPr="00A65383">
        <w:t>лицензирующий</w:t>
      </w:r>
      <w:r w:rsidR="00A65383" w:rsidRPr="00A65383">
        <w:t xml:space="preserve"> </w:t>
      </w:r>
      <w:r w:rsidRPr="00A65383">
        <w:t>орган</w:t>
      </w:r>
      <w:r w:rsidR="00A65383">
        <w:t xml:space="preserve"> (</w:t>
      </w:r>
      <w:r w:rsidRPr="00A65383">
        <w:t>п</w:t>
      </w:r>
      <w:r w:rsidR="00A65383">
        <w:t>.3</w:t>
      </w:r>
      <w:r w:rsidRPr="00A65383">
        <w:t>5</w:t>
      </w:r>
      <w:r w:rsidR="00A65383" w:rsidRPr="00A65383">
        <w:t xml:space="preserve"> </w:t>
      </w:r>
      <w:r w:rsidRPr="00A65383">
        <w:t>Положения</w:t>
      </w:r>
      <w:r w:rsidR="00A65383" w:rsidRPr="00A65383">
        <w:t xml:space="preserve">). </w:t>
      </w:r>
      <w:r w:rsidRPr="00A65383">
        <w:t>При</w:t>
      </w:r>
      <w:r w:rsidR="00A65383" w:rsidRPr="00A65383">
        <w:t xml:space="preserve"> </w:t>
      </w:r>
      <w:r w:rsidRPr="00A65383">
        <w:t>принятии</w:t>
      </w:r>
      <w:r w:rsidR="00A65383" w:rsidRPr="00A65383">
        <w:t xml:space="preserve"> </w:t>
      </w:r>
      <w:r w:rsidRPr="00A65383">
        <w:t>решения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прекращении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иным</w:t>
      </w:r>
      <w:r w:rsidR="00A65383" w:rsidRPr="00A65383">
        <w:t xml:space="preserve"> </w:t>
      </w:r>
      <w:r w:rsidRPr="00A65383">
        <w:t>основаниям</w:t>
      </w:r>
      <w:r w:rsidR="00A65383" w:rsidRPr="00A65383">
        <w:t xml:space="preserve"> </w:t>
      </w:r>
      <w:r w:rsidRPr="00A65383">
        <w:t>лицензирующий</w:t>
      </w:r>
      <w:r w:rsidR="00A65383" w:rsidRPr="00A65383">
        <w:t xml:space="preserve"> </w:t>
      </w:r>
      <w:r w:rsidRPr="00A65383">
        <w:t>орган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течение</w:t>
      </w:r>
      <w:r w:rsidR="00A65383" w:rsidRPr="00A65383">
        <w:t xml:space="preserve"> </w:t>
      </w:r>
      <w:r w:rsidRPr="00A65383">
        <w:t>3</w:t>
      </w:r>
      <w:r w:rsidR="00A65383" w:rsidRPr="00A65383">
        <w:t xml:space="preserve"> </w:t>
      </w:r>
      <w:r w:rsidRPr="00A65383">
        <w:t>рабочих</w:t>
      </w:r>
      <w:r w:rsidR="00A65383" w:rsidRPr="00A65383">
        <w:t xml:space="preserve"> </w:t>
      </w:r>
      <w:r w:rsidRPr="00A65383">
        <w:t>дней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дня</w:t>
      </w:r>
      <w:r w:rsidR="00A65383" w:rsidRPr="00A65383">
        <w:t xml:space="preserve"> </w:t>
      </w:r>
      <w:r w:rsidRPr="00A65383">
        <w:t>принятия</w:t>
      </w:r>
      <w:r w:rsidR="00A65383" w:rsidRPr="00A65383">
        <w:t xml:space="preserve"> </w:t>
      </w:r>
      <w:r w:rsidRPr="00A65383">
        <w:t>решения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прекращении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письменно</w:t>
      </w:r>
      <w:r w:rsidR="00A65383" w:rsidRPr="00A65383">
        <w:t xml:space="preserve"> </w:t>
      </w:r>
      <w:r w:rsidRPr="00A65383">
        <w:t>уведомляет</w:t>
      </w:r>
      <w:r w:rsidR="00A65383" w:rsidRPr="00A65383">
        <w:t xml:space="preserve"> </w:t>
      </w:r>
      <w:r w:rsidRPr="00A65383">
        <w:t>об</w:t>
      </w:r>
      <w:r w:rsidR="00A65383" w:rsidRPr="00A65383">
        <w:t xml:space="preserve"> </w:t>
      </w:r>
      <w:r w:rsidRPr="00A65383">
        <w:t>этом</w:t>
      </w:r>
      <w:r w:rsidR="00A65383" w:rsidRPr="00A65383">
        <w:t xml:space="preserve"> </w:t>
      </w:r>
      <w:r w:rsidRPr="00A65383">
        <w:t>лицензиата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указанием</w:t>
      </w:r>
      <w:r w:rsidR="00A65383" w:rsidRPr="00A65383">
        <w:t xml:space="preserve"> </w:t>
      </w:r>
      <w:r w:rsidRPr="00A65383">
        <w:t>оснований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прекращения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. </w:t>
      </w:r>
      <w:r w:rsidRPr="00A65383">
        <w:t>Лицензиат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позднее</w:t>
      </w:r>
      <w:r w:rsidR="00A65383" w:rsidRPr="00A65383">
        <w:t xml:space="preserve"> </w:t>
      </w:r>
      <w:r w:rsidRPr="00A65383">
        <w:t>дня,</w:t>
      </w:r>
      <w:r w:rsidR="00A65383" w:rsidRPr="00A65383">
        <w:t xml:space="preserve"> </w:t>
      </w:r>
      <w:r w:rsidRPr="00A65383">
        <w:t>следующего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днем</w:t>
      </w:r>
      <w:r w:rsidR="00A65383" w:rsidRPr="00A65383">
        <w:t xml:space="preserve"> </w:t>
      </w:r>
      <w:r w:rsidRPr="00A65383">
        <w:t>получения</w:t>
      </w:r>
      <w:r w:rsidR="00A65383" w:rsidRPr="00A65383">
        <w:t xml:space="preserve"> </w:t>
      </w:r>
      <w:r w:rsidRPr="00A65383">
        <w:t>уведомления,</w:t>
      </w:r>
      <w:r w:rsidR="00A65383" w:rsidRPr="00A65383">
        <w:t xml:space="preserve"> </w:t>
      </w:r>
      <w:r w:rsidRPr="00A65383">
        <w:t>обязан</w:t>
      </w:r>
      <w:r w:rsidR="00A65383" w:rsidRPr="00A65383">
        <w:t xml:space="preserve"> </w:t>
      </w:r>
      <w:r w:rsidRPr="00A65383">
        <w:t>прекратить</w:t>
      </w:r>
      <w:r w:rsidR="00A65383" w:rsidRPr="00A65383">
        <w:t xml:space="preserve"> </w:t>
      </w:r>
      <w:r w:rsidRPr="00A65383">
        <w:t>осуществление</w:t>
      </w:r>
      <w:r w:rsidR="00A65383" w:rsidRPr="00A65383">
        <w:t xml:space="preserve"> </w:t>
      </w:r>
      <w:r w:rsidRPr="00A65383">
        <w:t>лицензируемого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>.</w:t>
      </w:r>
    </w:p>
    <w:p w:rsidR="00A65383" w:rsidRPr="00A65383" w:rsidRDefault="00C158B4" w:rsidP="00A65383">
      <w:pPr>
        <w:tabs>
          <w:tab w:val="left" w:pos="726"/>
        </w:tabs>
        <w:contextualSpacing/>
      </w:pPr>
      <w:r w:rsidRPr="00A65383">
        <w:t>Аннулирование,</w:t>
      </w:r>
      <w:r w:rsidR="00A65383" w:rsidRPr="00A65383">
        <w:t xml:space="preserve"> </w:t>
      </w:r>
      <w:r w:rsidRPr="00A65383">
        <w:t>приостановление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прекращение</w:t>
      </w:r>
      <w:r w:rsidR="00A65383" w:rsidRPr="00A65383">
        <w:t xml:space="preserve"> </w:t>
      </w:r>
      <w:r w:rsidRPr="00A65383">
        <w:t>действия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лишает</w:t>
      </w:r>
      <w:r w:rsidR="00A65383" w:rsidRPr="00A65383">
        <w:t xml:space="preserve"> </w:t>
      </w:r>
      <w:r w:rsidRPr="00A65383">
        <w:t>лицензиата</w:t>
      </w:r>
      <w:r w:rsidR="00A65383" w:rsidRPr="00A65383">
        <w:t xml:space="preserve"> </w:t>
      </w:r>
      <w:r w:rsidRPr="00A65383">
        <w:t>права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осуществление</w:t>
      </w:r>
      <w:r w:rsidR="00A65383" w:rsidRPr="00A65383">
        <w:t xml:space="preserve"> </w:t>
      </w:r>
      <w:r w:rsidRPr="00A65383">
        <w:t>вида</w:t>
      </w:r>
      <w:r w:rsidR="00A65383" w:rsidRPr="00A65383">
        <w:t xml:space="preserve"> </w:t>
      </w:r>
      <w:r w:rsidRPr="00A65383">
        <w:t>деятельности,</w:t>
      </w:r>
      <w:r w:rsidR="00A65383" w:rsidRPr="00A65383">
        <w:t xml:space="preserve"> </w:t>
      </w:r>
      <w:r w:rsidRPr="00A65383">
        <w:t>подлежащего</w:t>
      </w:r>
      <w:r w:rsidR="00A65383" w:rsidRPr="00A65383">
        <w:t xml:space="preserve"> </w:t>
      </w:r>
      <w:r w:rsidRPr="00A65383">
        <w:t>лицензированию</w:t>
      </w:r>
      <w:r w:rsidR="00A65383" w:rsidRPr="00A65383">
        <w:t xml:space="preserve">. </w:t>
      </w:r>
      <w:r w:rsidRPr="00A65383">
        <w:t>Следует</w:t>
      </w:r>
      <w:r w:rsidR="00A65383" w:rsidRPr="00A65383">
        <w:t xml:space="preserve"> </w:t>
      </w:r>
      <w:r w:rsidRPr="00A65383">
        <w:t>иметь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виду,</w:t>
      </w:r>
      <w:r w:rsidR="00A65383" w:rsidRPr="00A65383">
        <w:t xml:space="preserve"> </w:t>
      </w:r>
      <w:r w:rsidRPr="00A65383">
        <w:t>что</w:t>
      </w:r>
      <w:r w:rsidR="00A65383" w:rsidRPr="00A65383">
        <w:t xml:space="preserve"> </w:t>
      </w:r>
      <w:r w:rsidRPr="00A65383">
        <w:t>нарушение</w:t>
      </w:r>
      <w:r w:rsidR="00A65383" w:rsidRPr="00A65383">
        <w:t xml:space="preserve"> </w:t>
      </w:r>
      <w:r w:rsidRPr="00A65383">
        <w:t>этого</w:t>
      </w:r>
      <w:r w:rsidR="00A65383" w:rsidRPr="00A65383">
        <w:t xml:space="preserve"> </w:t>
      </w:r>
      <w:r w:rsidRPr="00A65383">
        <w:t>правила</w:t>
      </w:r>
      <w:r w:rsidR="00A65383" w:rsidRPr="00A65383">
        <w:t xml:space="preserve"> </w:t>
      </w:r>
      <w:r w:rsidRPr="00A65383">
        <w:t>влечет</w:t>
      </w:r>
      <w:r w:rsidR="00A65383" w:rsidRPr="00A65383">
        <w:t xml:space="preserve"> </w:t>
      </w:r>
      <w:r w:rsidRPr="00A65383">
        <w:t>неблагоприятные</w:t>
      </w:r>
      <w:r w:rsidR="00A65383" w:rsidRPr="00A65383">
        <w:t xml:space="preserve"> </w:t>
      </w:r>
      <w:r w:rsidRPr="00A65383">
        <w:t>последствия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только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лицензиата,</w:t>
      </w:r>
      <w:r w:rsidR="00A65383" w:rsidRPr="00A65383">
        <w:t xml:space="preserve"> </w:t>
      </w:r>
      <w:r w:rsidRPr="00A65383">
        <w:t>но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его</w:t>
      </w:r>
      <w:r w:rsidR="00A65383" w:rsidRPr="00A65383">
        <w:t xml:space="preserve"> </w:t>
      </w:r>
      <w:r w:rsidRPr="00A65383">
        <w:t>контрагентов</w:t>
      </w:r>
      <w:r w:rsidR="00A65383" w:rsidRPr="00A65383">
        <w:t xml:space="preserve">. </w:t>
      </w:r>
      <w:r w:rsidRPr="00A65383">
        <w:t>Сделка,</w:t>
      </w:r>
      <w:r w:rsidR="00A65383" w:rsidRPr="00A65383">
        <w:t xml:space="preserve"> </w:t>
      </w:r>
      <w:r w:rsidRPr="00A65383">
        <w:t>совершенная</w:t>
      </w:r>
      <w:r w:rsidR="00A65383" w:rsidRPr="00A65383">
        <w:t xml:space="preserve"> </w:t>
      </w:r>
      <w:r w:rsidRPr="00A65383">
        <w:t>организацией</w:t>
      </w:r>
      <w:r w:rsidR="00A65383" w:rsidRPr="00A65383">
        <w:t xml:space="preserve"> </w:t>
      </w:r>
      <w:r w:rsidRPr="00A65383">
        <w:t>со</w:t>
      </w:r>
      <w:r w:rsidR="00A65383" w:rsidRPr="00A65383">
        <w:t xml:space="preserve"> </w:t>
      </w:r>
      <w:r w:rsidRPr="00A65383">
        <w:t>статусом</w:t>
      </w:r>
      <w:r w:rsidR="00A65383" w:rsidRPr="00A65383">
        <w:t xml:space="preserve"> </w:t>
      </w:r>
      <w:r w:rsidRPr="00A65383">
        <w:t>юридического</w:t>
      </w:r>
      <w:r w:rsidR="00A65383" w:rsidRPr="00A65383">
        <w:t xml:space="preserve"> </w:t>
      </w:r>
      <w:r w:rsidRPr="00A65383">
        <w:t>лица,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имеющей</w:t>
      </w:r>
      <w:r w:rsidR="00A65383" w:rsidRPr="00A65383">
        <w:t xml:space="preserve"> </w:t>
      </w:r>
      <w:r w:rsidRPr="00A65383">
        <w:t>специального</w:t>
      </w:r>
      <w:r w:rsidR="00A65383" w:rsidRPr="00A65383">
        <w:t xml:space="preserve"> </w:t>
      </w:r>
      <w:r w:rsidRPr="00A65383">
        <w:t>разрешения</w:t>
      </w:r>
      <w:r w:rsidR="00A65383">
        <w:t xml:space="preserve"> (</w:t>
      </w:r>
      <w:r w:rsidRPr="00A65383">
        <w:t>лицензии</w:t>
      </w:r>
      <w:r w:rsidR="00A65383" w:rsidRPr="00A65383">
        <w:t xml:space="preserve">) </w:t>
      </w:r>
      <w:r w:rsidRPr="00A65383">
        <w:t>на</w:t>
      </w:r>
      <w:r w:rsidR="00A65383" w:rsidRPr="00A65383">
        <w:t xml:space="preserve"> </w:t>
      </w:r>
      <w:r w:rsidRPr="00A65383">
        <w:t>занятие</w:t>
      </w:r>
      <w:r w:rsidR="00A65383" w:rsidRPr="00A65383">
        <w:t xml:space="preserve"> </w:t>
      </w:r>
      <w:r w:rsidRPr="00A65383">
        <w:t>соответствующей</w:t>
      </w:r>
      <w:r w:rsidR="00A65383" w:rsidRPr="00A65383">
        <w:t xml:space="preserve"> </w:t>
      </w:r>
      <w:r w:rsidRPr="00A65383">
        <w:t>деятельностью,</w:t>
      </w:r>
      <w:r w:rsidR="00A65383" w:rsidRPr="00A65383">
        <w:t xml:space="preserve"> </w:t>
      </w:r>
      <w:r w:rsidRPr="00A65383">
        <w:t>может</w:t>
      </w:r>
      <w:r w:rsidR="00A65383" w:rsidRPr="00A65383">
        <w:t xml:space="preserve"> </w:t>
      </w:r>
      <w:r w:rsidRPr="00A65383">
        <w:t>быть</w:t>
      </w:r>
      <w:r w:rsidR="00A65383" w:rsidRPr="00A65383">
        <w:t xml:space="preserve"> </w:t>
      </w:r>
      <w:r w:rsidRPr="00A65383">
        <w:t>признана</w:t>
      </w:r>
      <w:r w:rsidR="00A65383" w:rsidRPr="00A65383">
        <w:t xml:space="preserve"> </w:t>
      </w:r>
      <w:r w:rsidRPr="00A65383">
        <w:t>судом</w:t>
      </w:r>
      <w:r w:rsidR="00A65383" w:rsidRPr="00A65383">
        <w:t xml:space="preserve"> </w:t>
      </w:r>
      <w:r w:rsidRPr="00A65383">
        <w:t>недействительной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иску</w:t>
      </w:r>
      <w:r w:rsidR="00A65383" w:rsidRPr="00A65383">
        <w:t xml:space="preserve"> </w:t>
      </w:r>
      <w:r w:rsidRPr="00A65383">
        <w:t>учредителя</w:t>
      </w:r>
      <w:r w:rsidR="00A65383">
        <w:t xml:space="preserve"> (</w:t>
      </w:r>
      <w:r w:rsidRPr="00A65383">
        <w:t>участника</w:t>
      </w:r>
      <w:r w:rsidR="00A65383" w:rsidRPr="00A65383">
        <w:t xml:space="preserve">) </w:t>
      </w:r>
      <w:r w:rsidRPr="00A65383">
        <w:t>этой</w:t>
      </w:r>
      <w:r w:rsidR="00A65383" w:rsidRPr="00A65383">
        <w:t xml:space="preserve"> </w:t>
      </w:r>
      <w:r w:rsidRPr="00A65383">
        <w:t>организации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органа,</w:t>
      </w:r>
      <w:r w:rsidR="00A65383" w:rsidRPr="00A65383">
        <w:t xml:space="preserve"> </w:t>
      </w:r>
      <w:r w:rsidRPr="00A65383">
        <w:t>осуществляющего</w:t>
      </w:r>
      <w:r w:rsidR="00A65383" w:rsidRPr="00A65383">
        <w:t xml:space="preserve"> </w:t>
      </w:r>
      <w:r w:rsidRPr="00A65383">
        <w:t>контроль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надзор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деятельностью</w:t>
      </w:r>
      <w:r w:rsidR="00A65383" w:rsidRPr="00A65383">
        <w:t xml:space="preserve"> </w:t>
      </w:r>
      <w:r w:rsidRPr="00A65383">
        <w:t>организации,</w:t>
      </w:r>
      <w:r w:rsidR="00A65383" w:rsidRPr="00A65383">
        <w:t xml:space="preserve"> </w:t>
      </w:r>
      <w:r w:rsidRPr="00A65383">
        <w:t>если</w:t>
      </w:r>
      <w:r w:rsidR="00A65383" w:rsidRPr="00A65383">
        <w:t xml:space="preserve"> </w:t>
      </w:r>
      <w:r w:rsidRPr="00A65383">
        <w:t>другая</w:t>
      </w:r>
      <w:r w:rsidR="00A65383" w:rsidRPr="00A65383">
        <w:t xml:space="preserve"> </w:t>
      </w:r>
      <w:r w:rsidRPr="00A65383">
        <w:t>сторона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сделке</w:t>
      </w:r>
      <w:r w:rsidR="00A65383" w:rsidRPr="00A65383">
        <w:t xml:space="preserve"> </w:t>
      </w:r>
      <w:r w:rsidRPr="00A65383">
        <w:t>знала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силу</w:t>
      </w:r>
      <w:r w:rsidR="00A65383" w:rsidRPr="00A65383">
        <w:t xml:space="preserve"> </w:t>
      </w:r>
      <w:r w:rsidRPr="00A65383">
        <w:t>положений</w:t>
      </w:r>
      <w:r w:rsidR="00A65383" w:rsidRPr="00A65383">
        <w:t xml:space="preserve"> </w:t>
      </w:r>
      <w:r w:rsidRPr="00A65383">
        <w:t>акта</w:t>
      </w:r>
      <w:r w:rsidR="00A65383" w:rsidRPr="00A65383">
        <w:t xml:space="preserve"> </w:t>
      </w:r>
      <w:r w:rsidRPr="00A65383">
        <w:t>законодательства</w:t>
      </w:r>
      <w:r w:rsidR="00A65383" w:rsidRPr="00A65383">
        <w:t xml:space="preserve"> </w:t>
      </w:r>
      <w:r w:rsidRPr="00A65383">
        <w:t>обязана</w:t>
      </w:r>
      <w:r w:rsidR="00A65383" w:rsidRPr="00A65383">
        <w:t xml:space="preserve"> </w:t>
      </w:r>
      <w:r w:rsidRPr="00A65383">
        <w:t>была</w:t>
      </w:r>
      <w:r w:rsidR="00A65383" w:rsidRPr="00A65383">
        <w:t xml:space="preserve"> </w:t>
      </w:r>
      <w:r w:rsidRPr="00A65383">
        <w:t>знать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неправомерности,</w:t>
      </w:r>
      <w:r w:rsidR="00A65383" w:rsidRPr="00A65383">
        <w:t xml:space="preserve"> </w:t>
      </w:r>
      <w:r w:rsidRPr="00A65383">
        <w:t>но</w:t>
      </w:r>
      <w:r w:rsidR="00A65383" w:rsidRPr="00A65383">
        <w:t xml:space="preserve"> </w:t>
      </w:r>
      <w:r w:rsidRPr="00A65383">
        <w:t>совершила</w:t>
      </w:r>
      <w:r w:rsidR="00A65383" w:rsidRPr="00A65383">
        <w:t xml:space="preserve"> </w:t>
      </w:r>
      <w:r w:rsidRPr="00A65383">
        <w:t>такую</w:t>
      </w:r>
      <w:r w:rsidR="00A65383" w:rsidRPr="00A65383">
        <w:t xml:space="preserve"> </w:t>
      </w:r>
      <w:r w:rsidRPr="00A65383">
        <w:t>сделку</w:t>
      </w:r>
      <w:r w:rsidR="00A65383" w:rsidRPr="00A65383">
        <w:t xml:space="preserve"> </w:t>
      </w:r>
      <w:r w:rsidRPr="00A65383">
        <w:t>умышленно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неосторожности</w:t>
      </w:r>
      <w:r w:rsidR="00A65383">
        <w:t xml:space="preserve"> (</w:t>
      </w:r>
      <w:r w:rsidRPr="00A65383">
        <w:t>ст</w:t>
      </w:r>
      <w:r w:rsidR="00A65383">
        <w:t>.1</w:t>
      </w:r>
      <w:r w:rsidRPr="00A65383">
        <w:t>74</w:t>
      </w:r>
      <w:r w:rsidR="00A65383" w:rsidRPr="00A65383">
        <w:t xml:space="preserve"> </w:t>
      </w:r>
      <w:r w:rsidRPr="00A65383">
        <w:t>ГК</w:t>
      </w:r>
      <w:r w:rsidR="00A65383" w:rsidRPr="00A65383">
        <w:t xml:space="preserve">). </w:t>
      </w:r>
      <w:r w:rsidRPr="00A65383">
        <w:t>В</w:t>
      </w:r>
      <w:r w:rsidR="00A65383" w:rsidRPr="00A65383">
        <w:t xml:space="preserve"> </w:t>
      </w:r>
      <w:r w:rsidRPr="00A65383">
        <w:t>соответствии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правилом</w:t>
      </w:r>
      <w:r w:rsidR="00A65383" w:rsidRPr="00A65383">
        <w:t xml:space="preserve"> </w:t>
      </w:r>
      <w:r w:rsidRPr="00A65383">
        <w:t>ч</w:t>
      </w:r>
      <w:r w:rsidR="00A65383">
        <w:t>.2</w:t>
      </w:r>
      <w:r w:rsidR="00A65383" w:rsidRPr="00A65383">
        <w:t xml:space="preserve"> </w:t>
      </w:r>
      <w:r w:rsidRPr="00A65383">
        <w:t>п</w:t>
      </w:r>
      <w:r w:rsidR="00A65383">
        <w:t>.1</w:t>
      </w:r>
      <w:r w:rsidRPr="00A65383">
        <w:t>6</w:t>
      </w:r>
      <w:r w:rsidR="00A65383" w:rsidRPr="00A65383">
        <w:t xml:space="preserve"> </w:t>
      </w:r>
      <w:r w:rsidRPr="00A65383">
        <w:t>Постановления</w:t>
      </w:r>
      <w:r w:rsidR="00A65383" w:rsidRPr="00A65383">
        <w:t xml:space="preserve"> </w:t>
      </w:r>
      <w:r w:rsidRPr="00A65383">
        <w:t>Пленума</w:t>
      </w:r>
      <w:r w:rsidR="00A65383" w:rsidRPr="00A65383">
        <w:t xml:space="preserve"> </w:t>
      </w:r>
      <w:r w:rsidRPr="00A65383">
        <w:t>Высшего</w:t>
      </w:r>
      <w:r w:rsidR="00A65383" w:rsidRPr="00A65383">
        <w:t xml:space="preserve"> </w:t>
      </w:r>
      <w:r w:rsidRPr="00A65383">
        <w:t>Хозяйственного</w:t>
      </w:r>
      <w:r w:rsidR="00A65383" w:rsidRPr="00A65383">
        <w:t xml:space="preserve"> </w:t>
      </w:r>
      <w:r w:rsidRPr="00A65383">
        <w:t>Суда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28</w:t>
      </w:r>
      <w:r w:rsidR="00A65383" w:rsidRPr="00A65383">
        <w:t xml:space="preserve"> </w:t>
      </w:r>
      <w:r w:rsidRPr="00A65383">
        <w:t>октября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65383">
          <w:t>2005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26</w:t>
      </w:r>
      <w:r w:rsidR="00A65383">
        <w:t xml:space="preserve"> "</w:t>
      </w:r>
      <w:r w:rsidRPr="00A65383">
        <w:t>О</w:t>
      </w:r>
      <w:r w:rsidR="00A65383" w:rsidRPr="00A65383">
        <w:t xml:space="preserve"> </w:t>
      </w:r>
      <w:r w:rsidRPr="00A65383">
        <w:t>некоторых</w:t>
      </w:r>
      <w:r w:rsidR="00A65383" w:rsidRPr="00A65383">
        <w:t xml:space="preserve"> </w:t>
      </w:r>
      <w:r w:rsidRPr="00A65383">
        <w:t>вопросах</w:t>
      </w:r>
      <w:r w:rsidR="00A65383" w:rsidRPr="00A65383">
        <w:t xml:space="preserve"> </w:t>
      </w:r>
      <w:r w:rsidRPr="00A65383">
        <w:t>применения</w:t>
      </w:r>
      <w:r w:rsidR="00A65383" w:rsidRPr="00A65383">
        <w:t xml:space="preserve"> </w:t>
      </w:r>
      <w:r w:rsidRPr="00A65383">
        <w:t>хозяйственными</w:t>
      </w:r>
      <w:r w:rsidR="00A65383" w:rsidRPr="00A65383">
        <w:t xml:space="preserve"> </w:t>
      </w:r>
      <w:r w:rsidRPr="00A65383">
        <w:t>судами</w:t>
      </w:r>
      <w:r w:rsidR="00A65383" w:rsidRPr="00A65383">
        <w:t xml:space="preserve"> </w:t>
      </w:r>
      <w:r w:rsidRPr="00A65383">
        <w:t>законодательства,</w:t>
      </w:r>
      <w:r w:rsidR="00A65383" w:rsidRPr="00A65383">
        <w:t xml:space="preserve"> </w:t>
      </w:r>
      <w:r w:rsidRPr="00A65383">
        <w:t>регулирующего</w:t>
      </w:r>
      <w:r w:rsidR="00A65383" w:rsidRPr="00A65383">
        <w:t xml:space="preserve"> </w:t>
      </w:r>
      <w:r w:rsidRPr="00A65383">
        <w:t>недействительность</w:t>
      </w:r>
      <w:r w:rsidR="00A65383" w:rsidRPr="00A65383">
        <w:t xml:space="preserve"> </w:t>
      </w:r>
      <w:r w:rsidRPr="00A65383">
        <w:t>сделок</w:t>
      </w:r>
      <w:r w:rsidR="00A65383">
        <w:t xml:space="preserve">" </w:t>
      </w:r>
      <w:r w:rsidRPr="00A65383">
        <w:t>правила</w:t>
      </w:r>
      <w:r w:rsidR="00A65383" w:rsidRPr="00A65383">
        <w:t xml:space="preserve"> </w:t>
      </w:r>
      <w:r w:rsidRPr="00A65383">
        <w:t>ст</w:t>
      </w:r>
      <w:r w:rsidR="00A65383">
        <w:t>.1</w:t>
      </w:r>
      <w:r w:rsidRPr="00A65383">
        <w:t>74</w:t>
      </w:r>
      <w:r w:rsidR="00A65383" w:rsidRPr="00A65383">
        <w:t xml:space="preserve"> </w:t>
      </w:r>
      <w:r w:rsidRPr="00A65383">
        <w:t>ГК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силу</w:t>
      </w:r>
      <w:r w:rsidR="00A65383" w:rsidRPr="00A65383">
        <w:t xml:space="preserve"> </w:t>
      </w:r>
      <w:r w:rsidRPr="00A65383">
        <w:t>п</w:t>
      </w:r>
      <w:r w:rsidR="00A65383">
        <w:t>.2</w:t>
      </w:r>
      <w:r w:rsidR="00A65383" w:rsidRPr="00A65383">
        <w:t xml:space="preserve"> </w:t>
      </w:r>
      <w:r w:rsidRPr="00A65383">
        <w:t>ст</w:t>
      </w:r>
      <w:r w:rsidR="00A65383">
        <w:t>.2</w:t>
      </w:r>
      <w:r w:rsidRPr="00A65383">
        <w:t>2</w:t>
      </w:r>
      <w:r w:rsidR="00A65383" w:rsidRPr="00A65383">
        <w:t xml:space="preserve"> </w:t>
      </w:r>
      <w:r w:rsidRPr="00A65383">
        <w:t>ГК</w:t>
      </w:r>
      <w:r w:rsidR="00A65383" w:rsidRPr="00A65383">
        <w:t xml:space="preserve"> </w:t>
      </w:r>
      <w:r w:rsidRPr="00A65383">
        <w:t>применяются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сделкам,</w:t>
      </w:r>
      <w:r w:rsidR="00A65383" w:rsidRPr="00A65383">
        <w:t xml:space="preserve"> </w:t>
      </w:r>
      <w:r w:rsidRPr="00A65383">
        <w:t>совершенным</w:t>
      </w:r>
      <w:r w:rsidR="00A65383" w:rsidRPr="00A65383">
        <w:t xml:space="preserve"> </w:t>
      </w:r>
      <w:r w:rsidRPr="00A65383">
        <w:t>индивидуальным</w:t>
      </w:r>
      <w:r w:rsidR="00A65383" w:rsidRPr="00A65383">
        <w:t xml:space="preserve"> </w:t>
      </w:r>
      <w:r w:rsidRPr="00A65383">
        <w:t>предпринимателем,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имеющим</w:t>
      </w:r>
      <w:r w:rsidR="00A65383" w:rsidRPr="00A65383">
        <w:t xml:space="preserve"> </w:t>
      </w:r>
      <w:r w:rsidRPr="00A65383">
        <w:t>лицензии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соответствующий</w:t>
      </w:r>
      <w:r w:rsidR="00A65383" w:rsidRPr="00A65383">
        <w:t xml:space="preserve"> </w:t>
      </w:r>
      <w:r w:rsidRPr="00A65383">
        <w:t>вид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. </w:t>
      </w:r>
      <w:r w:rsidRPr="00A65383">
        <w:t>Если</w:t>
      </w:r>
      <w:r w:rsidR="00A65383" w:rsidRPr="00A65383">
        <w:t xml:space="preserve"> </w:t>
      </w:r>
      <w:r w:rsidRPr="00A65383">
        <w:t>суд</w:t>
      </w:r>
      <w:r w:rsidR="00A65383" w:rsidRPr="00A65383">
        <w:t xml:space="preserve"> </w:t>
      </w:r>
      <w:r w:rsidRPr="00A65383">
        <w:t>принимает</w:t>
      </w:r>
      <w:r w:rsidR="00A65383" w:rsidRPr="00A65383">
        <w:t xml:space="preserve"> </w:t>
      </w:r>
      <w:r w:rsidRPr="00A65383">
        <w:t>решение</w:t>
      </w:r>
      <w:r w:rsidR="00A65383" w:rsidRPr="00A65383">
        <w:t xml:space="preserve"> </w:t>
      </w:r>
      <w:r w:rsidRPr="00A65383">
        <w:t>о</w:t>
      </w:r>
      <w:r w:rsidR="00A65383" w:rsidRPr="00A65383">
        <w:t xml:space="preserve"> </w:t>
      </w:r>
      <w:r w:rsidRPr="00A65383">
        <w:t>признании</w:t>
      </w:r>
      <w:r w:rsidR="00A65383" w:rsidRPr="00A65383">
        <w:t xml:space="preserve"> </w:t>
      </w:r>
      <w:r w:rsidRPr="00A65383">
        <w:t>сделки</w:t>
      </w:r>
      <w:r w:rsidR="00A65383" w:rsidRPr="00A65383">
        <w:t xml:space="preserve"> </w:t>
      </w:r>
      <w:r w:rsidRPr="00A65383">
        <w:t>недействительной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связи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отсутствием</w:t>
      </w:r>
      <w:r w:rsidR="00A65383" w:rsidRPr="00A65383">
        <w:t xml:space="preserve"> </w:t>
      </w:r>
      <w:r w:rsidRPr="00A65383">
        <w:t>у</w:t>
      </w:r>
      <w:r w:rsidR="00A65383" w:rsidRPr="00A65383">
        <w:t xml:space="preserve"> </w:t>
      </w:r>
      <w:r w:rsidRPr="00A65383">
        <w:t>одной</w:t>
      </w:r>
      <w:r w:rsidR="00A65383" w:rsidRPr="00A65383">
        <w:t xml:space="preserve"> </w:t>
      </w:r>
      <w:r w:rsidRPr="00A65383">
        <w:t>из</w:t>
      </w:r>
      <w:r w:rsidR="00A65383" w:rsidRPr="00A65383">
        <w:t xml:space="preserve"> </w:t>
      </w:r>
      <w:r w:rsidRPr="00A65383">
        <w:t>ее</w:t>
      </w:r>
      <w:r w:rsidR="00A65383" w:rsidRPr="00A65383">
        <w:t xml:space="preserve"> </w:t>
      </w:r>
      <w:r w:rsidRPr="00A65383">
        <w:t>сторон</w:t>
      </w:r>
      <w:r w:rsidR="00A65383" w:rsidRPr="00A65383">
        <w:t xml:space="preserve"> </w:t>
      </w:r>
      <w:r w:rsidRPr="00A65383">
        <w:t>лицензии,</w:t>
      </w:r>
      <w:r w:rsidR="00A65383" w:rsidRPr="00A65383">
        <w:t xml:space="preserve"> </w:t>
      </w:r>
      <w:r w:rsidRPr="00A65383">
        <w:t>каждая</w:t>
      </w:r>
      <w:r w:rsidR="00A65383" w:rsidRPr="00A65383">
        <w:t xml:space="preserve"> </w:t>
      </w:r>
      <w:r w:rsidRPr="00A65383">
        <w:t>из</w:t>
      </w:r>
      <w:r w:rsidR="00A65383" w:rsidRPr="00A65383">
        <w:t xml:space="preserve"> </w:t>
      </w:r>
      <w:r w:rsidRPr="00A65383">
        <w:t>сторон</w:t>
      </w:r>
      <w:r w:rsidR="00A65383" w:rsidRPr="00A65383">
        <w:t xml:space="preserve"> </w:t>
      </w:r>
      <w:r w:rsidRPr="00A65383">
        <w:t>обязана</w:t>
      </w:r>
      <w:r w:rsidR="00A65383" w:rsidRPr="00A65383">
        <w:t xml:space="preserve"> </w:t>
      </w:r>
      <w:r w:rsidRPr="00A65383">
        <w:t>возвратить</w:t>
      </w:r>
      <w:r w:rsidR="00A65383" w:rsidRPr="00A65383">
        <w:t xml:space="preserve"> </w:t>
      </w:r>
      <w:r w:rsidRPr="00A65383">
        <w:t>другой</w:t>
      </w:r>
      <w:r w:rsidR="00A65383" w:rsidRPr="00A65383">
        <w:t xml:space="preserve"> </w:t>
      </w:r>
      <w:r w:rsidRPr="00A65383">
        <w:t>все</w:t>
      </w:r>
      <w:r w:rsidR="00A65383" w:rsidRPr="00A65383">
        <w:t xml:space="preserve"> </w:t>
      </w:r>
      <w:r w:rsidRPr="00A65383">
        <w:t>полученное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сделке</w:t>
      </w:r>
      <w:r w:rsidR="00A65383">
        <w:t xml:space="preserve"> (</w:t>
      </w:r>
      <w:r w:rsidRPr="00A65383">
        <w:t>п</w:t>
      </w:r>
      <w:r w:rsidR="00A65383">
        <w:t>.2</w:t>
      </w:r>
      <w:r w:rsidR="00A65383" w:rsidRPr="00A65383">
        <w:t xml:space="preserve"> </w:t>
      </w:r>
      <w:r w:rsidRPr="00A65383">
        <w:t>ст</w:t>
      </w:r>
      <w:r w:rsidR="00A65383">
        <w:t>.1</w:t>
      </w:r>
      <w:r w:rsidRPr="00A65383">
        <w:t>68</w:t>
      </w:r>
      <w:r w:rsidR="00A65383" w:rsidRPr="00A65383">
        <w:t xml:space="preserve"> </w:t>
      </w:r>
      <w:r w:rsidRPr="00A65383">
        <w:t>ГК</w:t>
      </w:r>
      <w:r w:rsidR="00A65383" w:rsidRPr="00A65383">
        <w:t>).</w:t>
      </w:r>
    </w:p>
    <w:p w:rsidR="00A65383" w:rsidRPr="00A65383" w:rsidRDefault="00C158B4" w:rsidP="00A65383">
      <w:pPr>
        <w:tabs>
          <w:tab w:val="left" w:pos="726"/>
        </w:tabs>
        <w:contextualSpacing/>
      </w:pPr>
      <w:r w:rsidRPr="00A65383">
        <w:t>Кроме</w:t>
      </w:r>
      <w:r w:rsidR="00A65383" w:rsidRPr="00A65383">
        <w:t xml:space="preserve"> </w:t>
      </w:r>
      <w:r w:rsidRPr="00A65383">
        <w:t>этого</w:t>
      </w:r>
      <w:r w:rsidR="00A65383" w:rsidRPr="00A65383">
        <w:t xml:space="preserve"> </w:t>
      </w:r>
      <w:r w:rsidRPr="00A65383">
        <w:t>осуществление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без</w:t>
      </w:r>
      <w:r w:rsidR="00A65383" w:rsidRPr="00A65383">
        <w:t xml:space="preserve"> </w:t>
      </w:r>
      <w:r w:rsidRPr="00A65383">
        <w:t>специального</w:t>
      </w:r>
      <w:r w:rsidR="00A65383" w:rsidRPr="00A65383">
        <w:t xml:space="preserve"> </w:t>
      </w:r>
      <w:r w:rsidRPr="00A65383">
        <w:t>разрешения</w:t>
      </w:r>
      <w:r w:rsidR="00A65383">
        <w:t xml:space="preserve"> (</w:t>
      </w:r>
      <w:r w:rsidRPr="00A65383">
        <w:t>лицензии</w:t>
      </w:r>
      <w:r w:rsidR="00A65383" w:rsidRPr="00A65383">
        <w:t xml:space="preserve">), </w:t>
      </w:r>
      <w:r w:rsidRPr="00A65383">
        <w:t>когда</w:t>
      </w:r>
      <w:r w:rsidR="00A65383" w:rsidRPr="00A65383">
        <w:t xml:space="preserve"> </w:t>
      </w:r>
      <w:r w:rsidRPr="00A65383">
        <w:t>наличие</w:t>
      </w:r>
      <w:r w:rsidR="00A65383" w:rsidRPr="00A65383">
        <w:t xml:space="preserve"> </w:t>
      </w:r>
      <w:r w:rsidRPr="00A65383">
        <w:t>такого</w:t>
      </w:r>
      <w:r w:rsidR="00A65383" w:rsidRPr="00A65383">
        <w:t xml:space="preserve"> </w:t>
      </w:r>
      <w:r w:rsidRPr="00A65383">
        <w:t>разрешения</w:t>
      </w:r>
      <w:r w:rsidR="00A65383" w:rsidRPr="00A65383">
        <w:t xml:space="preserve"> </w:t>
      </w:r>
      <w:r w:rsidRPr="00A65383">
        <w:t>является</w:t>
      </w:r>
      <w:r w:rsidR="00A65383" w:rsidRPr="00A65383">
        <w:t xml:space="preserve"> </w:t>
      </w:r>
      <w:r w:rsidRPr="00A65383">
        <w:t>обязательным,</w:t>
      </w:r>
      <w:r w:rsidR="00A65383" w:rsidRPr="00A65383">
        <w:t xml:space="preserve"> </w:t>
      </w:r>
      <w:r w:rsidRPr="00A65383">
        <w:t>влечет</w:t>
      </w:r>
      <w:r w:rsidR="00A65383" w:rsidRPr="00A65383">
        <w:t xml:space="preserve"> </w:t>
      </w:r>
      <w:r w:rsidRPr="00A65383">
        <w:t>применение</w:t>
      </w:r>
      <w:r w:rsidR="00A65383" w:rsidRPr="00A65383">
        <w:t xml:space="preserve"> </w:t>
      </w:r>
      <w:r w:rsidRPr="00A65383">
        <w:t>мер</w:t>
      </w:r>
      <w:r w:rsidR="00A65383" w:rsidRPr="00A65383">
        <w:t xml:space="preserve"> </w:t>
      </w:r>
      <w:r w:rsidRPr="00A65383">
        <w:t>административной</w:t>
      </w:r>
      <w:r w:rsidR="00A65383" w:rsidRPr="00A65383">
        <w:t xml:space="preserve"> </w:t>
      </w:r>
      <w:r w:rsidRPr="00A65383">
        <w:t>или</w:t>
      </w:r>
      <w:r w:rsidR="00A65383" w:rsidRPr="00A65383">
        <w:t xml:space="preserve"> </w:t>
      </w:r>
      <w:r w:rsidRPr="00A65383">
        <w:t>уголовной</w:t>
      </w:r>
      <w:r w:rsidR="00A65383" w:rsidRPr="00A65383">
        <w:t xml:space="preserve"> </w:t>
      </w:r>
      <w:r w:rsidRPr="00A65383">
        <w:t>ответственности</w:t>
      </w:r>
      <w:r w:rsidR="00A65383">
        <w:t xml:space="preserve"> (</w:t>
      </w:r>
      <w:r w:rsidRPr="00A65383">
        <w:t>ст</w:t>
      </w:r>
      <w:r w:rsidR="00A65383">
        <w:t>.1</w:t>
      </w:r>
      <w:r w:rsidRPr="00A65383">
        <w:t>2</w:t>
      </w:r>
      <w:r w:rsidR="00A65383">
        <w:t>.7</w:t>
      </w:r>
      <w:r w:rsidR="00A65383" w:rsidRPr="00A65383">
        <w:t xml:space="preserve"> </w:t>
      </w:r>
      <w:r w:rsidRPr="00A65383">
        <w:t>КоАП,</w:t>
      </w:r>
      <w:r w:rsidR="00A65383" w:rsidRPr="00A65383">
        <w:t xml:space="preserve"> </w:t>
      </w:r>
      <w:r w:rsidRPr="00A65383">
        <w:t>ст</w:t>
      </w:r>
      <w:r w:rsidR="00A65383">
        <w:t>.2</w:t>
      </w:r>
      <w:r w:rsidRPr="00A65383">
        <w:t>33</w:t>
      </w:r>
      <w:r w:rsidR="00A65383" w:rsidRPr="00A65383">
        <w:t xml:space="preserve"> </w:t>
      </w:r>
      <w:r w:rsidRPr="00A65383">
        <w:t>УК</w:t>
      </w:r>
      <w:r w:rsidR="00A65383" w:rsidRPr="00A65383">
        <w:t>).</w:t>
      </w:r>
    </w:p>
    <w:p w:rsidR="00A65383" w:rsidRPr="00A65383" w:rsidRDefault="000630E0" w:rsidP="00A65383">
      <w:pPr>
        <w:tabs>
          <w:tab w:val="left" w:pos="726"/>
        </w:tabs>
        <w:contextualSpacing/>
      </w:pPr>
      <w:r w:rsidRPr="00A65383">
        <w:t>В</w:t>
      </w:r>
      <w:r w:rsidR="00A65383" w:rsidRPr="00A65383">
        <w:t xml:space="preserve"> </w:t>
      </w:r>
      <w:r w:rsidRPr="00A65383">
        <w:t>завершение</w:t>
      </w:r>
      <w:r w:rsidR="00A65383" w:rsidRPr="00A65383">
        <w:t xml:space="preserve"> </w:t>
      </w:r>
      <w:r w:rsidRPr="00A65383">
        <w:t>рассмотрения</w:t>
      </w:r>
      <w:r w:rsidR="00A65383" w:rsidRPr="00A65383">
        <w:t xml:space="preserve"> </w:t>
      </w:r>
      <w:r w:rsidRPr="00A65383">
        <w:t>настоящего</w:t>
      </w:r>
      <w:r w:rsidR="00A65383" w:rsidRPr="00A65383">
        <w:t xml:space="preserve"> </w:t>
      </w:r>
      <w:r w:rsidRPr="00A65383">
        <w:t>вопроса</w:t>
      </w:r>
      <w:r w:rsidR="00A65383" w:rsidRPr="00A65383">
        <w:t xml:space="preserve"> </w:t>
      </w:r>
      <w:r w:rsidRPr="00A65383">
        <w:t>ещё</w:t>
      </w:r>
      <w:r w:rsidR="00A65383" w:rsidRPr="00A65383">
        <w:t xml:space="preserve"> </w:t>
      </w:r>
      <w:r w:rsidRPr="00A65383">
        <w:t>раз</w:t>
      </w:r>
      <w:r w:rsidR="00A65383" w:rsidRPr="00A65383">
        <w:t xml:space="preserve"> </w:t>
      </w:r>
      <w:r w:rsidRPr="00A65383">
        <w:t>с</w:t>
      </w:r>
      <w:r w:rsidR="00143168" w:rsidRPr="00A65383">
        <w:t>ледует</w:t>
      </w:r>
      <w:r w:rsidR="00A65383" w:rsidRPr="00A65383">
        <w:t xml:space="preserve"> </w:t>
      </w:r>
      <w:r w:rsidR="00143168" w:rsidRPr="00A65383">
        <w:t>отметить,</w:t>
      </w:r>
      <w:r w:rsidR="00A65383" w:rsidRPr="00A65383">
        <w:t xml:space="preserve"> </w:t>
      </w:r>
      <w:r w:rsidR="00143168" w:rsidRPr="00A65383">
        <w:t>что</w:t>
      </w:r>
      <w:r w:rsidR="00A65383" w:rsidRPr="00A65383">
        <w:t xml:space="preserve"> </w:t>
      </w:r>
      <w:r w:rsidR="00143168" w:rsidRPr="00A65383">
        <w:t>государство</w:t>
      </w:r>
      <w:r w:rsidR="00A65383" w:rsidRPr="00A65383">
        <w:t xml:space="preserve"> </w:t>
      </w:r>
      <w:r w:rsidR="00143168" w:rsidRPr="00A65383">
        <w:t>предоставляет</w:t>
      </w:r>
      <w:r w:rsidR="00A65383" w:rsidRPr="00A65383">
        <w:t xml:space="preserve"> </w:t>
      </w:r>
      <w:r w:rsidR="00143168" w:rsidRPr="00A65383">
        <w:t>возможности</w:t>
      </w:r>
      <w:r w:rsidR="00A65383" w:rsidRPr="00A65383">
        <w:t xml:space="preserve"> </w:t>
      </w:r>
      <w:r w:rsidR="00143168" w:rsidRPr="00A65383">
        <w:t>свободного</w:t>
      </w:r>
      <w:r w:rsidR="00A65383" w:rsidRPr="00A65383">
        <w:t xml:space="preserve"> </w:t>
      </w:r>
      <w:r w:rsidR="00143168" w:rsidRPr="00A65383">
        <w:t>использования</w:t>
      </w:r>
      <w:r w:rsidR="00A65383" w:rsidRPr="00A65383">
        <w:t xml:space="preserve"> </w:t>
      </w:r>
      <w:r w:rsidR="00143168" w:rsidRPr="00A65383">
        <w:t>способностей</w:t>
      </w:r>
      <w:r w:rsidR="00A65383" w:rsidRPr="00A65383">
        <w:t xml:space="preserve"> </w:t>
      </w:r>
      <w:r w:rsidR="00143168" w:rsidRPr="00A65383">
        <w:t>и</w:t>
      </w:r>
      <w:r w:rsidR="00A65383" w:rsidRPr="00A65383">
        <w:t xml:space="preserve"> </w:t>
      </w:r>
      <w:r w:rsidR="00143168" w:rsidRPr="00A65383">
        <w:t>имущества</w:t>
      </w:r>
      <w:r w:rsidR="00A65383" w:rsidRPr="00A65383">
        <w:t xml:space="preserve"> </w:t>
      </w:r>
      <w:r w:rsidR="00143168" w:rsidRPr="00A65383">
        <w:t>для</w:t>
      </w:r>
      <w:r w:rsidR="00A65383" w:rsidRPr="00A65383">
        <w:t xml:space="preserve"> </w:t>
      </w:r>
      <w:r w:rsidR="00143168" w:rsidRPr="00A65383">
        <w:t>предпринимательской</w:t>
      </w:r>
      <w:r w:rsidR="00A65383" w:rsidRPr="00A65383">
        <w:t xml:space="preserve"> </w:t>
      </w:r>
      <w:r w:rsidR="00143168" w:rsidRPr="00A65383">
        <w:t>и</w:t>
      </w:r>
      <w:r w:rsidR="00A65383" w:rsidRPr="00A65383">
        <w:t xml:space="preserve"> </w:t>
      </w:r>
      <w:r w:rsidR="00143168" w:rsidRPr="00A65383">
        <w:t>иной</w:t>
      </w:r>
      <w:r w:rsidR="00A65383" w:rsidRPr="00A65383">
        <w:t xml:space="preserve"> </w:t>
      </w:r>
      <w:r w:rsidR="00143168" w:rsidRPr="00A65383">
        <w:t>не</w:t>
      </w:r>
      <w:r w:rsidR="00A65383" w:rsidRPr="00A65383">
        <w:t xml:space="preserve"> </w:t>
      </w:r>
      <w:r w:rsidR="00143168" w:rsidRPr="00A65383">
        <w:t>запрещенной</w:t>
      </w:r>
      <w:r w:rsidR="00A65383" w:rsidRPr="00A65383">
        <w:t xml:space="preserve"> </w:t>
      </w:r>
      <w:r w:rsidR="00143168" w:rsidRPr="00A65383">
        <w:t>законом</w:t>
      </w:r>
      <w:r w:rsidR="00A65383" w:rsidRPr="00A65383">
        <w:t xml:space="preserve"> </w:t>
      </w:r>
      <w:r w:rsidR="00143168" w:rsidRPr="00A65383">
        <w:t>экономической</w:t>
      </w:r>
      <w:r w:rsidR="00A65383" w:rsidRPr="00A65383">
        <w:t xml:space="preserve"> </w:t>
      </w:r>
      <w:r w:rsidR="00143168" w:rsidRPr="00A65383">
        <w:t>деятельности</w:t>
      </w:r>
      <w:r w:rsidR="00A65383" w:rsidRPr="00A65383">
        <w:t>.</w:t>
      </w:r>
    </w:p>
    <w:p w:rsidR="00A65383" w:rsidRPr="00A65383" w:rsidRDefault="00143168" w:rsidP="00A65383">
      <w:pPr>
        <w:tabs>
          <w:tab w:val="left" w:pos="726"/>
        </w:tabs>
        <w:contextualSpacing/>
      </w:pPr>
      <w:r w:rsidRPr="00A65383">
        <w:t>Вместе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тем,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ряде</w:t>
      </w:r>
      <w:r w:rsidR="00A65383" w:rsidRPr="00A65383">
        <w:t xml:space="preserve"> </w:t>
      </w:r>
      <w:r w:rsidRPr="00A65383">
        <w:t>случаев</w:t>
      </w:r>
      <w:r w:rsidR="00A65383" w:rsidRPr="00A65383">
        <w:t xml:space="preserve"> </w:t>
      </w:r>
      <w:r w:rsidRPr="00A65383">
        <w:t>установленных</w:t>
      </w:r>
      <w:r w:rsidR="00A65383" w:rsidRPr="00A65383">
        <w:t xml:space="preserve"> </w:t>
      </w:r>
      <w:r w:rsidRPr="00A65383">
        <w:t>законом,</w:t>
      </w:r>
      <w:r w:rsidR="00A65383" w:rsidRPr="00A65383">
        <w:t xml:space="preserve"> </w:t>
      </w:r>
      <w:r w:rsidRPr="00A65383">
        <w:t>экономическая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может</w:t>
      </w:r>
      <w:r w:rsidR="00A65383" w:rsidRPr="00A65383">
        <w:t xml:space="preserve"> </w:t>
      </w:r>
      <w:r w:rsidRPr="00A65383">
        <w:t>запрещаться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различным</w:t>
      </w:r>
      <w:r w:rsidR="00A65383" w:rsidRPr="00A65383">
        <w:t xml:space="preserve"> </w:t>
      </w:r>
      <w:r w:rsidRPr="00A65383">
        <w:t>основаниям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различных</w:t>
      </w:r>
      <w:r w:rsidR="00A65383" w:rsidRPr="00A65383">
        <w:t xml:space="preserve"> </w:t>
      </w:r>
      <w:r w:rsidRPr="00A65383">
        <w:t>нормативно-правовых</w:t>
      </w:r>
      <w:r w:rsidR="00A65383" w:rsidRPr="00A65383">
        <w:t xml:space="preserve"> </w:t>
      </w:r>
      <w:r w:rsidRPr="00A65383">
        <w:t>актах</w:t>
      </w:r>
      <w:r w:rsidR="00A65383" w:rsidRPr="00A65383">
        <w:t xml:space="preserve">. </w:t>
      </w:r>
      <w:r w:rsidRPr="00A65383">
        <w:t>Такую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можно</w:t>
      </w:r>
      <w:r w:rsidR="00A65383" w:rsidRPr="00A65383">
        <w:t xml:space="preserve"> </w:t>
      </w:r>
      <w:r w:rsidRPr="00A65383">
        <w:t>условно</w:t>
      </w:r>
      <w:r w:rsidR="00A65383" w:rsidRPr="00A65383">
        <w:t xml:space="preserve"> </w:t>
      </w:r>
      <w:r w:rsidRPr="00A65383">
        <w:t>разделить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две</w:t>
      </w:r>
      <w:r w:rsidR="00A65383" w:rsidRPr="00A65383">
        <w:t xml:space="preserve"> </w:t>
      </w:r>
      <w:r w:rsidRPr="00A65383">
        <w:t>группы</w:t>
      </w:r>
      <w:r w:rsidR="00A65383" w:rsidRPr="00A65383">
        <w:t xml:space="preserve">: </w:t>
      </w:r>
      <w:r w:rsidRPr="00A65383">
        <w:t>виды</w:t>
      </w:r>
      <w:r w:rsidR="00A65383" w:rsidRPr="00A65383">
        <w:t xml:space="preserve"> </w:t>
      </w:r>
      <w:r w:rsidRPr="00A65383">
        <w:t>экономической</w:t>
      </w:r>
      <w:r w:rsidR="00A65383">
        <w:t xml:space="preserve"> (</w:t>
      </w:r>
      <w:r w:rsidRPr="00A65383">
        <w:t>хозяйственной</w:t>
      </w:r>
      <w:r w:rsidR="00A65383" w:rsidRPr="00A65383">
        <w:t xml:space="preserve">) </w:t>
      </w:r>
      <w:r w:rsidRPr="00A65383">
        <w:t>деятельности,</w:t>
      </w:r>
      <w:r w:rsidR="00A65383" w:rsidRPr="00A65383">
        <w:t xml:space="preserve"> </w:t>
      </w:r>
      <w:r w:rsidRPr="00A65383">
        <w:t>которыми</w:t>
      </w:r>
      <w:r w:rsidR="00A65383" w:rsidRPr="00A65383">
        <w:t xml:space="preserve"> </w:t>
      </w:r>
      <w:r w:rsidRPr="00A65383">
        <w:t>нельзя</w:t>
      </w:r>
      <w:r w:rsidR="00A65383" w:rsidRPr="00A65383">
        <w:t xml:space="preserve"> </w:t>
      </w:r>
      <w:r w:rsidRPr="00A65383">
        <w:t>заниматься</w:t>
      </w:r>
      <w:r w:rsidR="00A65383" w:rsidRPr="00A65383">
        <w:t xml:space="preserve"> </w:t>
      </w:r>
      <w:r w:rsidRPr="00A65383">
        <w:t>ни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каких</w:t>
      </w:r>
      <w:r w:rsidR="00A65383" w:rsidRPr="00A65383">
        <w:t xml:space="preserve"> </w:t>
      </w:r>
      <w:r w:rsidRPr="00A65383">
        <w:t>условиях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виды</w:t>
      </w:r>
      <w:r w:rsidR="00A65383" w:rsidRPr="00A65383">
        <w:t xml:space="preserve"> </w:t>
      </w:r>
      <w:r w:rsidRPr="00A65383">
        <w:t>экономической</w:t>
      </w:r>
      <w:r w:rsidR="00A65383">
        <w:t xml:space="preserve"> (</w:t>
      </w:r>
      <w:r w:rsidRPr="00A65383">
        <w:t>хозяйственной</w:t>
      </w:r>
      <w:r w:rsidR="00A65383" w:rsidRPr="00A65383">
        <w:t xml:space="preserve">) </w:t>
      </w:r>
      <w:r w:rsidRPr="00A65383">
        <w:t>деятельности,</w:t>
      </w:r>
      <w:r w:rsidR="00A65383" w:rsidRPr="00A65383">
        <w:t xml:space="preserve"> </w:t>
      </w:r>
      <w:r w:rsidRPr="00A65383">
        <w:t>занятие</w:t>
      </w:r>
      <w:r w:rsidR="00A65383" w:rsidRPr="00A65383">
        <w:t xml:space="preserve"> </w:t>
      </w:r>
      <w:r w:rsidRPr="00A65383">
        <w:t>которыми</w:t>
      </w:r>
      <w:r w:rsidR="00A65383" w:rsidRPr="00A65383">
        <w:t xml:space="preserve"> </w:t>
      </w:r>
      <w:r w:rsidRPr="00A65383">
        <w:t>разрешено</w:t>
      </w:r>
      <w:r w:rsidR="00A65383" w:rsidRPr="00A65383">
        <w:t xml:space="preserve"> </w:t>
      </w:r>
      <w:r w:rsidRPr="00A65383">
        <w:t>лишь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наличии</w:t>
      </w:r>
      <w:r w:rsidR="00A65383" w:rsidRPr="00A65383">
        <w:t xml:space="preserve"> </w:t>
      </w:r>
      <w:r w:rsidRPr="00A65383">
        <w:t>определенных</w:t>
      </w:r>
      <w:r w:rsidR="00A65383" w:rsidRPr="00A65383">
        <w:t xml:space="preserve"> </w:t>
      </w:r>
      <w:r w:rsidRPr="00A65383">
        <w:t>условий</w:t>
      </w:r>
      <w:r w:rsidR="00A65383" w:rsidRPr="00A65383">
        <w:t xml:space="preserve">. </w:t>
      </w:r>
      <w:r w:rsidR="000630E0" w:rsidRPr="00A65383">
        <w:t>Одним</w:t>
      </w:r>
      <w:r w:rsidR="00A65383" w:rsidRPr="00A65383">
        <w:t xml:space="preserve"> </w:t>
      </w:r>
      <w:r w:rsidR="000630E0" w:rsidRPr="00A65383">
        <w:t>из</w:t>
      </w:r>
      <w:r w:rsidR="00A65383" w:rsidRPr="00A65383">
        <w:t xml:space="preserve"> </w:t>
      </w:r>
      <w:r w:rsidR="000630E0" w:rsidRPr="00A65383">
        <w:t>условий</w:t>
      </w:r>
      <w:r w:rsidR="00A65383" w:rsidRPr="00A65383">
        <w:t xml:space="preserve"> </w:t>
      </w:r>
      <w:r w:rsidR="000630E0" w:rsidRPr="00A65383">
        <w:t>осуществления</w:t>
      </w:r>
      <w:r w:rsidR="00A65383" w:rsidRPr="00A65383">
        <w:t xml:space="preserve"> </w:t>
      </w:r>
      <w:r w:rsidR="000630E0" w:rsidRPr="00A65383">
        <w:t>определенных</w:t>
      </w:r>
      <w:r w:rsidR="00A65383" w:rsidRPr="00A65383">
        <w:t xml:space="preserve"> </w:t>
      </w:r>
      <w:r w:rsidR="000630E0" w:rsidRPr="00A65383">
        <w:t>видов</w:t>
      </w:r>
      <w:r w:rsidR="00A65383" w:rsidRPr="00A65383">
        <w:t xml:space="preserve"> </w:t>
      </w:r>
      <w:r w:rsidR="000630E0" w:rsidRPr="00A65383">
        <w:t>хозяйственной</w:t>
      </w:r>
      <w:r w:rsidR="00A65383" w:rsidRPr="00A65383">
        <w:t xml:space="preserve"> </w:t>
      </w:r>
      <w:r w:rsidR="000630E0" w:rsidRPr="00A65383">
        <w:t>деятельности</w:t>
      </w:r>
      <w:r w:rsidR="00A65383" w:rsidRPr="00A65383">
        <w:t xml:space="preserve"> </w:t>
      </w:r>
      <w:r w:rsidR="000630E0" w:rsidRPr="00A65383">
        <w:t>является</w:t>
      </w:r>
      <w:r w:rsidR="00A65383" w:rsidRPr="00A65383">
        <w:t xml:space="preserve"> </w:t>
      </w:r>
      <w:r w:rsidR="000630E0" w:rsidRPr="00A65383">
        <w:t>наличие</w:t>
      </w:r>
      <w:r w:rsidR="00A65383" w:rsidRPr="00A65383">
        <w:t xml:space="preserve"> </w:t>
      </w:r>
      <w:r w:rsidR="000630E0" w:rsidRPr="00A65383">
        <w:t>для</w:t>
      </w:r>
      <w:r w:rsidR="00A65383" w:rsidRPr="00A65383">
        <w:t xml:space="preserve"> </w:t>
      </w:r>
      <w:r w:rsidR="000630E0" w:rsidRPr="00A65383">
        <w:t>этого</w:t>
      </w:r>
      <w:r w:rsidR="00A65383" w:rsidRPr="00A65383">
        <w:t xml:space="preserve"> </w:t>
      </w:r>
      <w:r w:rsidR="000630E0" w:rsidRPr="00A65383">
        <w:t>специального</w:t>
      </w:r>
      <w:r w:rsidR="00A65383" w:rsidRPr="00A65383">
        <w:t xml:space="preserve"> </w:t>
      </w:r>
      <w:r w:rsidR="000630E0" w:rsidRPr="00A65383">
        <w:t>разрешения</w:t>
      </w:r>
      <w:r w:rsidR="00A65383">
        <w:t xml:space="preserve"> (</w:t>
      </w:r>
      <w:r w:rsidR="000630E0" w:rsidRPr="00A65383">
        <w:t>лицензии</w:t>
      </w:r>
      <w:r w:rsidR="00A65383" w:rsidRPr="00A65383">
        <w:t>).</w:t>
      </w:r>
    </w:p>
    <w:p w:rsidR="00A65383" w:rsidRPr="00A65383" w:rsidRDefault="000630E0" w:rsidP="00A65383">
      <w:pPr>
        <w:tabs>
          <w:tab w:val="left" w:pos="726"/>
        </w:tabs>
        <w:contextualSpacing/>
        <w:rPr>
          <w:bCs/>
        </w:rPr>
      </w:pPr>
      <w:r w:rsidRPr="00A65383">
        <w:rPr>
          <w:bCs/>
        </w:rPr>
        <w:t>Лицензирование</w:t>
      </w:r>
      <w:r w:rsidR="00A65383" w:rsidRPr="00A65383">
        <w:rPr>
          <w:bCs/>
        </w:rPr>
        <w:t xml:space="preserve"> - </w:t>
      </w:r>
      <w:r w:rsidRPr="00A65383">
        <w:rPr>
          <w:bCs/>
        </w:rPr>
        <w:t>это</w:t>
      </w:r>
      <w:r w:rsidR="00A65383" w:rsidRPr="00A65383">
        <w:rPr>
          <w:bCs/>
        </w:rPr>
        <w:t xml:space="preserve"> </w:t>
      </w:r>
      <w:r w:rsidRPr="00A65383">
        <w:rPr>
          <w:bCs/>
        </w:rPr>
        <w:t>комплекс</w:t>
      </w:r>
      <w:r w:rsidR="00A65383" w:rsidRPr="00A65383">
        <w:rPr>
          <w:bCs/>
        </w:rPr>
        <w:t xml:space="preserve"> </w:t>
      </w:r>
      <w:r w:rsidRPr="00A65383">
        <w:rPr>
          <w:bCs/>
        </w:rPr>
        <w:t>реализуемых</w:t>
      </w:r>
      <w:r w:rsidR="00A65383" w:rsidRPr="00A65383">
        <w:rPr>
          <w:bCs/>
        </w:rPr>
        <w:t xml:space="preserve"> </w:t>
      </w:r>
      <w:r w:rsidRPr="00A65383">
        <w:rPr>
          <w:bCs/>
        </w:rPr>
        <w:t>государством</w:t>
      </w:r>
      <w:r w:rsidR="00A65383" w:rsidRPr="00A65383">
        <w:rPr>
          <w:bCs/>
        </w:rPr>
        <w:t xml:space="preserve"> </w:t>
      </w:r>
      <w:r w:rsidRPr="00A65383">
        <w:rPr>
          <w:bCs/>
        </w:rPr>
        <w:t>мер,</w:t>
      </w:r>
      <w:r w:rsidR="00A65383" w:rsidRPr="00A65383">
        <w:rPr>
          <w:bCs/>
        </w:rPr>
        <w:t xml:space="preserve"> </w:t>
      </w:r>
      <w:r w:rsidRPr="00A65383">
        <w:rPr>
          <w:bCs/>
        </w:rPr>
        <w:t>связанных</w:t>
      </w:r>
      <w:r w:rsidR="00A65383" w:rsidRPr="00A65383">
        <w:rPr>
          <w:bCs/>
        </w:rPr>
        <w:t xml:space="preserve"> </w:t>
      </w:r>
      <w:r w:rsidRPr="00A65383">
        <w:rPr>
          <w:bCs/>
        </w:rPr>
        <w:t>с</w:t>
      </w:r>
      <w:r w:rsidR="00A65383" w:rsidRPr="00A65383">
        <w:rPr>
          <w:bCs/>
        </w:rPr>
        <w:t xml:space="preserve"> </w:t>
      </w:r>
      <w:r w:rsidRPr="00A65383">
        <w:rPr>
          <w:bCs/>
        </w:rPr>
        <w:t>выдачей</w:t>
      </w:r>
      <w:r w:rsidR="00A65383" w:rsidRPr="00A65383">
        <w:rPr>
          <w:bCs/>
        </w:rPr>
        <w:t xml:space="preserve"> </w:t>
      </w:r>
      <w:r w:rsidRPr="00A65383">
        <w:rPr>
          <w:bCs/>
        </w:rPr>
        <w:t>лицензий,</w:t>
      </w:r>
      <w:r w:rsidR="00A65383" w:rsidRPr="00A65383">
        <w:rPr>
          <w:bCs/>
        </w:rPr>
        <w:t xml:space="preserve"> </w:t>
      </w:r>
      <w:r w:rsidRPr="00A65383">
        <w:rPr>
          <w:bCs/>
        </w:rPr>
        <w:t>их</w:t>
      </w:r>
      <w:r w:rsidR="00A65383" w:rsidRPr="00A65383">
        <w:rPr>
          <w:bCs/>
        </w:rPr>
        <w:t xml:space="preserve"> </w:t>
      </w:r>
      <w:r w:rsidRPr="00A65383">
        <w:rPr>
          <w:bCs/>
        </w:rPr>
        <w:t>дубликатов,</w:t>
      </w:r>
      <w:r w:rsidR="00A65383" w:rsidRPr="00A65383">
        <w:rPr>
          <w:bCs/>
        </w:rPr>
        <w:t xml:space="preserve"> </w:t>
      </w:r>
      <w:r w:rsidRPr="00A65383">
        <w:rPr>
          <w:bCs/>
        </w:rPr>
        <w:t>внесением</w:t>
      </w:r>
      <w:r w:rsidR="00A65383" w:rsidRPr="00A65383">
        <w:rPr>
          <w:bCs/>
        </w:rPr>
        <w:t xml:space="preserve"> </w:t>
      </w:r>
      <w:r w:rsidRPr="00A65383">
        <w:rPr>
          <w:bCs/>
        </w:rPr>
        <w:t>изменений</w:t>
      </w:r>
      <w:r w:rsidR="00A65383" w:rsidRPr="00A65383">
        <w:rPr>
          <w:bCs/>
        </w:rPr>
        <w:t xml:space="preserve"> </w:t>
      </w:r>
      <w:r w:rsidRPr="00A65383">
        <w:rPr>
          <w:bCs/>
        </w:rPr>
        <w:t>и</w:t>
      </w:r>
      <w:r w:rsidR="00A65383">
        <w:rPr>
          <w:bCs/>
        </w:rPr>
        <w:t xml:space="preserve"> (</w:t>
      </w:r>
      <w:r w:rsidRPr="00A65383">
        <w:rPr>
          <w:bCs/>
        </w:rPr>
        <w:t>или</w:t>
      </w:r>
      <w:r w:rsidR="00A65383" w:rsidRPr="00A65383">
        <w:rPr>
          <w:bCs/>
        </w:rPr>
        <w:t xml:space="preserve">) </w:t>
      </w:r>
      <w:r w:rsidRPr="00A65383">
        <w:rPr>
          <w:bCs/>
        </w:rPr>
        <w:t>дополнений</w:t>
      </w:r>
      <w:r w:rsidR="00A65383" w:rsidRPr="00A65383">
        <w:rPr>
          <w:bCs/>
        </w:rPr>
        <w:t xml:space="preserve"> </w:t>
      </w:r>
      <w:r w:rsidRPr="00A65383">
        <w:rPr>
          <w:bCs/>
        </w:rPr>
        <w:t>в</w:t>
      </w:r>
      <w:r w:rsidR="00A65383" w:rsidRPr="00A65383">
        <w:rPr>
          <w:bCs/>
        </w:rPr>
        <w:t xml:space="preserve"> </w:t>
      </w:r>
      <w:r w:rsidRPr="00A65383">
        <w:rPr>
          <w:bCs/>
        </w:rPr>
        <w:t>лицензии,</w:t>
      </w:r>
      <w:r w:rsidR="00A65383" w:rsidRPr="00A65383">
        <w:rPr>
          <w:bCs/>
        </w:rPr>
        <w:t xml:space="preserve"> </w:t>
      </w:r>
      <w:r w:rsidRPr="00A65383">
        <w:rPr>
          <w:bCs/>
        </w:rPr>
        <w:t>приостановлением,</w:t>
      </w:r>
      <w:r w:rsidR="00A65383" w:rsidRPr="00A65383">
        <w:rPr>
          <w:bCs/>
        </w:rPr>
        <w:t xml:space="preserve"> </w:t>
      </w:r>
      <w:r w:rsidRPr="00A65383">
        <w:rPr>
          <w:bCs/>
        </w:rPr>
        <w:t>возобновлением,</w:t>
      </w:r>
      <w:r w:rsidR="00A65383" w:rsidRPr="00A65383">
        <w:rPr>
          <w:bCs/>
        </w:rPr>
        <w:t xml:space="preserve"> </w:t>
      </w:r>
      <w:r w:rsidRPr="00A65383">
        <w:rPr>
          <w:bCs/>
        </w:rPr>
        <w:t>продлением</w:t>
      </w:r>
      <w:r w:rsidR="00A65383" w:rsidRPr="00A65383">
        <w:rPr>
          <w:bCs/>
        </w:rPr>
        <w:t xml:space="preserve"> </w:t>
      </w:r>
      <w:r w:rsidRPr="00A65383">
        <w:rPr>
          <w:bCs/>
        </w:rPr>
        <w:t>срока</w:t>
      </w:r>
      <w:r w:rsidR="00A65383" w:rsidRPr="00A65383">
        <w:rPr>
          <w:bCs/>
        </w:rPr>
        <w:t xml:space="preserve"> </w:t>
      </w:r>
      <w:r w:rsidRPr="00A65383">
        <w:rPr>
          <w:bCs/>
        </w:rPr>
        <w:t>действия</w:t>
      </w:r>
      <w:r w:rsidR="00A65383" w:rsidRPr="00A65383">
        <w:rPr>
          <w:bCs/>
        </w:rPr>
        <w:t xml:space="preserve"> </w:t>
      </w:r>
      <w:r w:rsidRPr="00A65383">
        <w:rPr>
          <w:bCs/>
        </w:rPr>
        <w:t>лицензий,</w:t>
      </w:r>
      <w:r w:rsidR="00A65383" w:rsidRPr="00A65383">
        <w:rPr>
          <w:bCs/>
        </w:rPr>
        <w:t xml:space="preserve"> </w:t>
      </w:r>
      <w:r w:rsidRPr="00A65383">
        <w:rPr>
          <w:bCs/>
        </w:rPr>
        <w:t>прекращением</w:t>
      </w:r>
      <w:r w:rsidR="00A65383" w:rsidRPr="00A65383">
        <w:rPr>
          <w:bCs/>
        </w:rPr>
        <w:t xml:space="preserve"> </w:t>
      </w:r>
      <w:r w:rsidRPr="00A65383">
        <w:rPr>
          <w:bCs/>
        </w:rPr>
        <w:t>их</w:t>
      </w:r>
      <w:r w:rsidR="00A65383" w:rsidRPr="00A65383">
        <w:rPr>
          <w:bCs/>
        </w:rPr>
        <w:t xml:space="preserve"> </w:t>
      </w:r>
      <w:r w:rsidRPr="00A65383">
        <w:rPr>
          <w:bCs/>
        </w:rPr>
        <w:t>действия,</w:t>
      </w:r>
      <w:r w:rsidR="00A65383" w:rsidRPr="00A65383">
        <w:rPr>
          <w:bCs/>
        </w:rPr>
        <w:t xml:space="preserve"> </w:t>
      </w:r>
      <w:r w:rsidRPr="00A65383">
        <w:rPr>
          <w:bCs/>
        </w:rPr>
        <w:t>контролем</w:t>
      </w:r>
      <w:r w:rsidR="00A65383" w:rsidRPr="00A65383">
        <w:rPr>
          <w:bCs/>
        </w:rPr>
        <w:t xml:space="preserve"> </w:t>
      </w:r>
      <w:r w:rsidRPr="00A65383">
        <w:rPr>
          <w:bCs/>
        </w:rPr>
        <w:t>за</w:t>
      </w:r>
      <w:r w:rsidR="00A65383" w:rsidRPr="00A65383">
        <w:rPr>
          <w:bCs/>
        </w:rPr>
        <w:t xml:space="preserve"> </w:t>
      </w:r>
      <w:r w:rsidRPr="00A65383">
        <w:rPr>
          <w:bCs/>
        </w:rPr>
        <w:t>соблюдением</w:t>
      </w:r>
      <w:r w:rsidR="00A65383" w:rsidRPr="00A65383">
        <w:rPr>
          <w:bCs/>
        </w:rPr>
        <w:t xml:space="preserve"> </w:t>
      </w:r>
      <w:r w:rsidRPr="00A65383">
        <w:rPr>
          <w:bCs/>
        </w:rPr>
        <w:t>лицензиатами</w:t>
      </w:r>
      <w:r w:rsidR="00A65383" w:rsidRPr="00A65383">
        <w:rPr>
          <w:bCs/>
        </w:rPr>
        <w:t xml:space="preserve"> </w:t>
      </w:r>
      <w:r w:rsidRPr="00A65383">
        <w:rPr>
          <w:bCs/>
        </w:rPr>
        <w:t>при</w:t>
      </w:r>
      <w:r w:rsidR="00A65383" w:rsidRPr="00A65383">
        <w:rPr>
          <w:bCs/>
        </w:rPr>
        <w:t xml:space="preserve"> </w:t>
      </w:r>
      <w:r w:rsidRPr="00A65383">
        <w:rPr>
          <w:bCs/>
        </w:rPr>
        <w:t>осуществлении</w:t>
      </w:r>
      <w:r w:rsidR="00A65383" w:rsidRPr="00A65383">
        <w:rPr>
          <w:bCs/>
        </w:rPr>
        <w:t xml:space="preserve"> </w:t>
      </w:r>
      <w:r w:rsidRPr="00A65383">
        <w:rPr>
          <w:bCs/>
        </w:rPr>
        <w:t>лицензируемых</w:t>
      </w:r>
      <w:r w:rsidR="00A65383" w:rsidRPr="00A65383">
        <w:rPr>
          <w:bCs/>
        </w:rPr>
        <w:t xml:space="preserve"> </w:t>
      </w:r>
      <w:r w:rsidRPr="00A65383">
        <w:rPr>
          <w:bCs/>
        </w:rPr>
        <w:t>видов</w:t>
      </w:r>
      <w:r w:rsidR="00A65383" w:rsidRPr="00A65383">
        <w:rPr>
          <w:bCs/>
        </w:rPr>
        <w:t xml:space="preserve"> </w:t>
      </w:r>
      <w:r w:rsidRPr="00A65383">
        <w:rPr>
          <w:bCs/>
        </w:rPr>
        <w:t>деятельности</w:t>
      </w:r>
      <w:r w:rsidR="00A65383" w:rsidRPr="00A65383">
        <w:rPr>
          <w:bCs/>
        </w:rPr>
        <w:t xml:space="preserve"> </w:t>
      </w:r>
      <w:r w:rsidRPr="00A65383">
        <w:rPr>
          <w:bCs/>
        </w:rPr>
        <w:t>соответствующих</w:t>
      </w:r>
      <w:r w:rsidR="00A65383" w:rsidRPr="00A65383">
        <w:rPr>
          <w:bCs/>
        </w:rPr>
        <w:t xml:space="preserve"> </w:t>
      </w:r>
      <w:r w:rsidRPr="00A65383">
        <w:rPr>
          <w:bCs/>
        </w:rPr>
        <w:t>лицензионных</w:t>
      </w:r>
      <w:r w:rsidR="00A65383" w:rsidRPr="00A65383">
        <w:rPr>
          <w:bCs/>
        </w:rPr>
        <w:t xml:space="preserve"> </w:t>
      </w:r>
      <w:r w:rsidRPr="00A65383">
        <w:rPr>
          <w:bCs/>
        </w:rPr>
        <w:t>требований</w:t>
      </w:r>
      <w:r w:rsidR="00A65383" w:rsidRPr="00A65383">
        <w:rPr>
          <w:bCs/>
        </w:rPr>
        <w:t xml:space="preserve"> </w:t>
      </w:r>
      <w:r w:rsidRPr="00A65383">
        <w:rPr>
          <w:bCs/>
        </w:rPr>
        <w:t>и</w:t>
      </w:r>
      <w:r w:rsidR="00A65383" w:rsidRPr="00A65383">
        <w:rPr>
          <w:bCs/>
        </w:rPr>
        <w:t xml:space="preserve"> </w:t>
      </w:r>
      <w:r w:rsidRPr="00A65383">
        <w:rPr>
          <w:bCs/>
        </w:rPr>
        <w:t>условий</w:t>
      </w:r>
      <w:r w:rsidR="00A65383" w:rsidRPr="00A65383">
        <w:rPr>
          <w:bCs/>
        </w:rPr>
        <w:t>.</w:t>
      </w:r>
    </w:p>
    <w:p w:rsidR="00A65383" w:rsidRPr="00A65383" w:rsidRDefault="00143168" w:rsidP="00A65383">
      <w:pPr>
        <w:tabs>
          <w:tab w:val="left" w:pos="726"/>
        </w:tabs>
        <w:contextualSpacing/>
      </w:pPr>
      <w:r w:rsidRPr="00A65383">
        <w:t>Для</w:t>
      </w:r>
      <w:r w:rsidR="00A65383" w:rsidRPr="00A65383">
        <w:t xml:space="preserve"> </w:t>
      </w:r>
      <w:r w:rsidRPr="00A65383">
        <w:t>лицензирования</w:t>
      </w:r>
      <w:r w:rsidR="00A65383" w:rsidRPr="00A65383">
        <w:t xml:space="preserve"> </w:t>
      </w:r>
      <w:r w:rsidRPr="00A65383">
        <w:t>присущ</w:t>
      </w:r>
      <w:r w:rsidR="00A65383" w:rsidRPr="00A65383">
        <w:t xml:space="preserve"> </w:t>
      </w:r>
      <w:r w:rsidRPr="00A65383">
        <w:t>ряд</w:t>
      </w:r>
      <w:r w:rsidR="00A65383" w:rsidRPr="00A65383">
        <w:t xml:space="preserve"> </w:t>
      </w:r>
      <w:r w:rsidRPr="00A65383">
        <w:t>принципов</w:t>
      </w:r>
      <w:r w:rsidR="00A65383" w:rsidRPr="00A65383">
        <w:t xml:space="preserve">: </w:t>
      </w:r>
      <w:r w:rsidRPr="00A65383">
        <w:t>защита</w:t>
      </w:r>
      <w:r w:rsidR="00A65383" w:rsidRPr="00A65383">
        <w:t xml:space="preserve"> </w:t>
      </w:r>
      <w:r w:rsidRPr="00A65383">
        <w:t>интересов</w:t>
      </w:r>
      <w:r w:rsidR="00A65383" w:rsidRPr="00A65383">
        <w:t xml:space="preserve"> </w:t>
      </w:r>
      <w:r w:rsidRPr="00A65383">
        <w:t>национальной</w:t>
      </w:r>
      <w:r w:rsidR="00A65383" w:rsidRPr="00A65383">
        <w:t xml:space="preserve"> </w:t>
      </w:r>
      <w:r w:rsidRPr="00A65383">
        <w:t>безопасности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общественного</w:t>
      </w:r>
      <w:r w:rsidR="00A65383" w:rsidRPr="00A65383">
        <w:t xml:space="preserve"> </w:t>
      </w:r>
      <w:r w:rsidRPr="00A65383">
        <w:t>порядка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; </w:t>
      </w:r>
      <w:r w:rsidRPr="00A65383">
        <w:t>защита</w:t>
      </w:r>
      <w:r w:rsidR="00A65383" w:rsidRPr="00A65383">
        <w:t xml:space="preserve"> </w:t>
      </w:r>
      <w:r w:rsidRPr="00A65383">
        <w:t>прав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свобод</w:t>
      </w:r>
      <w:r w:rsidR="00A65383" w:rsidRPr="00A65383">
        <w:t xml:space="preserve"> </w:t>
      </w:r>
      <w:r w:rsidRPr="00A65383">
        <w:t>граждан</w:t>
      </w:r>
      <w:r w:rsidR="00A65383" w:rsidRPr="00A65383">
        <w:t xml:space="preserve">; </w:t>
      </w:r>
      <w:r w:rsidRPr="00A65383">
        <w:t>защита</w:t>
      </w:r>
      <w:r w:rsidR="00A65383" w:rsidRPr="00A65383">
        <w:t xml:space="preserve"> </w:t>
      </w:r>
      <w:r w:rsidRPr="00A65383">
        <w:t>нравственности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здоровья</w:t>
      </w:r>
      <w:r w:rsidR="00A65383" w:rsidRPr="00A65383">
        <w:t xml:space="preserve"> </w:t>
      </w:r>
      <w:r w:rsidRPr="00A65383">
        <w:t>населения</w:t>
      </w:r>
      <w:r w:rsidR="00A65383" w:rsidRPr="00A65383">
        <w:t xml:space="preserve">; </w:t>
      </w:r>
      <w:r w:rsidRPr="00A65383">
        <w:t>охрана</w:t>
      </w:r>
      <w:r w:rsidR="00A65383" w:rsidRPr="00A65383">
        <w:t xml:space="preserve"> </w:t>
      </w:r>
      <w:r w:rsidRPr="00A65383">
        <w:t>окружающей</w:t>
      </w:r>
      <w:r w:rsidR="00A65383" w:rsidRPr="00A65383">
        <w:t xml:space="preserve"> </w:t>
      </w:r>
      <w:r w:rsidRPr="00A65383">
        <w:t>среды</w:t>
      </w:r>
      <w:r w:rsidR="00A65383" w:rsidRPr="00A65383">
        <w:t xml:space="preserve">; </w:t>
      </w:r>
      <w:r w:rsidRPr="00A65383">
        <w:t>утверждение</w:t>
      </w:r>
      <w:r w:rsidR="00A65383" w:rsidRPr="00A65383">
        <w:t xml:space="preserve"> </w:t>
      </w:r>
      <w:r w:rsidRPr="00A65383">
        <w:t>единого</w:t>
      </w:r>
      <w:r w:rsidR="00A65383" w:rsidRPr="00A65383">
        <w:t xml:space="preserve"> </w:t>
      </w:r>
      <w:r w:rsidRPr="00A65383">
        <w:t>перечня</w:t>
      </w:r>
      <w:r w:rsidR="00A65383" w:rsidRPr="00A65383">
        <w:t xml:space="preserve"> </w:t>
      </w:r>
      <w:r w:rsidRPr="00A65383">
        <w:t>лицензируемых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единого</w:t>
      </w:r>
      <w:r w:rsidR="00A65383" w:rsidRPr="00A65383">
        <w:t xml:space="preserve"> </w:t>
      </w:r>
      <w:r w:rsidRPr="00A65383">
        <w:t>порядка</w:t>
      </w:r>
      <w:r w:rsidR="00A65383" w:rsidRPr="00A65383">
        <w:t xml:space="preserve"> </w:t>
      </w:r>
      <w:r w:rsidRPr="00A65383">
        <w:t>лицензирования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территории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; </w:t>
      </w:r>
      <w:r w:rsidRPr="00A65383">
        <w:t>гласность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открытость</w:t>
      </w:r>
      <w:r w:rsidR="00A65383" w:rsidRPr="00A65383">
        <w:t xml:space="preserve"> </w:t>
      </w:r>
      <w:r w:rsidRPr="00A65383">
        <w:t>лицензирования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соблюдение</w:t>
      </w:r>
      <w:r w:rsidR="00A65383" w:rsidRPr="00A65383">
        <w:t xml:space="preserve"> </w:t>
      </w:r>
      <w:r w:rsidRPr="00A65383">
        <w:t>законности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осуществлении</w:t>
      </w:r>
      <w:r w:rsidR="00A65383" w:rsidRPr="00A65383">
        <w:t xml:space="preserve"> </w:t>
      </w:r>
      <w:r w:rsidRPr="00A65383">
        <w:t>лицензирования</w:t>
      </w:r>
      <w:r w:rsidR="00A65383" w:rsidRPr="00A65383">
        <w:t>.</w:t>
      </w:r>
    </w:p>
    <w:p w:rsidR="00A65383" w:rsidRPr="00A65383" w:rsidRDefault="00A65383" w:rsidP="00A65383">
      <w:pPr>
        <w:pStyle w:val="1"/>
        <w:rPr>
          <w:color w:val="000000"/>
        </w:rPr>
      </w:pPr>
      <w:r>
        <w:br w:type="page"/>
      </w:r>
      <w:bookmarkStart w:id="4" w:name="_Toc283371481"/>
      <w:r>
        <w:t>Заключение</w:t>
      </w:r>
      <w:bookmarkEnd w:id="4"/>
    </w:p>
    <w:p w:rsidR="00A65383" w:rsidRDefault="00A65383" w:rsidP="00A65383">
      <w:pPr>
        <w:tabs>
          <w:tab w:val="left" w:pos="726"/>
        </w:tabs>
        <w:autoSpaceDE w:val="0"/>
        <w:autoSpaceDN w:val="0"/>
        <w:adjustRightInd w:val="0"/>
        <w:contextualSpacing/>
        <w:rPr>
          <w:i/>
        </w:rPr>
      </w:pPr>
    </w:p>
    <w:p w:rsidR="00A65383" w:rsidRPr="00A65383" w:rsidRDefault="00A266A2" w:rsidP="00A65383">
      <w:pPr>
        <w:tabs>
          <w:tab w:val="left" w:pos="726"/>
        </w:tabs>
        <w:autoSpaceDE w:val="0"/>
        <w:autoSpaceDN w:val="0"/>
        <w:adjustRightInd w:val="0"/>
        <w:contextualSpacing/>
        <w:rPr>
          <w:i/>
        </w:rPr>
      </w:pPr>
      <w:r w:rsidRPr="00A65383">
        <w:rPr>
          <w:i/>
        </w:rPr>
        <w:t>В</w:t>
      </w:r>
      <w:r w:rsidR="00A65383" w:rsidRPr="00A65383">
        <w:rPr>
          <w:i/>
        </w:rPr>
        <w:t xml:space="preserve"> </w:t>
      </w:r>
      <w:r w:rsidRPr="00A65383">
        <w:rPr>
          <w:i/>
        </w:rPr>
        <w:t>настоящей</w:t>
      </w:r>
      <w:r w:rsidR="00A65383" w:rsidRPr="00A65383">
        <w:rPr>
          <w:i/>
        </w:rPr>
        <w:t xml:space="preserve"> </w:t>
      </w:r>
      <w:r w:rsidRPr="00A65383">
        <w:rPr>
          <w:i/>
        </w:rPr>
        <w:t>работе</w:t>
      </w:r>
      <w:r w:rsidR="00A65383" w:rsidRPr="00A65383">
        <w:rPr>
          <w:i/>
        </w:rPr>
        <w:t xml:space="preserve"> </w:t>
      </w:r>
      <w:r w:rsidRPr="00A65383">
        <w:rPr>
          <w:i/>
        </w:rPr>
        <w:t>была</w:t>
      </w:r>
      <w:r w:rsidR="00A65383" w:rsidRPr="00A65383">
        <w:rPr>
          <w:i/>
        </w:rPr>
        <w:t xml:space="preserve"> </w:t>
      </w:r>
      <w:r w:rsidRPr="00A65383">
        <w:rPr>
          <w:i/>
        </w:rPr>
        <w:t>рассмотрена</w:t>
      </w:r>
      <w:r w:rsidR="00A65383" w:rsidRPr="00A65383">
        <w:rPr>
          <w:i/>
        </w:rPr>
        <w:t xml:space="preserve"> </w:t>
      </w:r>
      <w:r w:rsidRPr="00A65383">
        <w:rPr>
          <w:i/>
        </w:rPr>
        <w:t>тема</w:t>
      </w:r>
      <w:r w:rsidR="00A65383">
        <w:rPr>
          <w:i/>
        </w:rPr>
        <w:t xml:space="preserve"> "</w:t>
      </w:r>
      <w:r w:rsidRPr="00A65383">
        <w:rPr>
          <w:i/>
        </w:rPr>
        <w:t>Государственное</w:t>
      </w:r>
      <w:r w:rsidR="00A65383" w:rsidRPr="00A65383">
        <w:rPr>
          <w:i/>
        </w:rPr>
        <w:t xml:space="preserve"> </w:t>
      </w:r>
      <w:r w:rsidRPr="00A65383">
        <w:rPr>
          <w:i/>
        </w:rPr>
        <w:t>регулирование</w:t>
      </w:r>
      <w:r w:rsidR="00A65383" w:rsidRPr="00A65383">
        <w:rPr>
          <w:i/>
        </w:rPr>
        <w:t xml:space="preserve"> </w:t>
      </w:r>
      <w:r w:rsidRPr="00A65383">
        <w:rPr>
          <w:i/>
        </w:rPr>
        <w:t>хозяйственной</w:t>
      </w:r>
      <w:r w:rsidR="00A65383" w:rsidRPr="00A65383">
        <w:rPr>
          <w:i/>
        </w:rPr>
        <w:t xml:space="preserve"> </w:t>
      </w:r>
      <w:r w:rsidRPr="00A65383">
        <w:rPr>
          <w:i/>
        </w:rPr>
        <w:t>деятельности</w:t>
      </w:r>
      <w:r w:rsidR="00A65383">
        <w:rPr>
          <w:i/>
        </w:rPr>
        <w:t>"</w:t>
      </w:r>
      <w:r w:rsidR="00A65383" w:rsidRPr="00A65383">
        <w:rPr>
          <w:i/>
        </w:rPr>
        <w:t xml:space="preserve">. </w:t>
      </w:r>
      <w:r w:rsidRPr="00A65383">
        <w:rPr>
          <w:i/>
        </w:rPr>
        <w:t>Проведённое</w:t>
      </w:r>
      <w:r w:rsidR="00A65383" w:rsidRPr="00A65383">
        <w:rPr>
          <w:i/>
        </w:rPr>
        <w:t xml:space="preserve"> </w:t>
      </w:r>
      <w:r w:rsidRPr="00A65383">
        <w:rPr>
          <w:i/>
        </w:rPr>
        <w:t>в</w:t>
      </w:r>
      <w:r w:rsidR="00A65383" w:rsidRPr="00A65383">
        <w:rPr>
          <w:i/>
        </w:rPr>
        <w:t xml:space="preserve"> </w:t>
      </w:r>
      <w:r w:rsidRPr="00A65383">
        <w:rPr>
          <w:i/>
        </w:rPr>
        <w:t>работе</w:t>
      </w:r>
      <w:r w:rsidR="00A65383" w:rsidRPr="00A65383">
        <w:rPr>
          <w:i/>
        </w:rPr>
        <w:t xml:space="preserve"> </w:t>
      </w:r>
      <w:r w:rsidRPr="00A65383">
        <w:rPr>
          <w:i/>
        </w:rPr>
        <w:t>исследование</w:t>
      </w:r>
      <w:r w:rsidR="00A65383" w:rsidRPr="00A65383">
        <w:rPr>
          <w:i/>
        </w:rPr>
        <w:t xml:space="preserve"> </w:t>
      </w:r>
      <w:r w:rsidRPr="00A65383">
        <w:rPr>
          <w:i/>
        </w:rPr>
        <w:t>позволяет</w:t>
      </w:r>
      <w:r w:rsidR="00A65383" w:rsidRPr="00A65383">
        <w:rPr>
          <w:i/>
        </w:rPr>
        <w:t xml:space="preserve"> </w:t>
      </w:r>
      <w:r w:rsidRPr="00A65383">
        <w:rPr>
          <w:i/>
        </w:rPr>
        <w:t>определить</w:t>
      </w:r>
      <w:r w:rsidR="00A65383" w:rsidRPr="00A65383">
        <w:rPr>
          <w:i/>
        </w:rPr>
        <w:t xml:space="preserve"> </w:t>
      </w:r>
      <w:r w:rsidRPr="00A65383">
        <w:rPr>
          <w:i/>
        </w:rPr>
        <w:t>следующие</w:t>
      </w:r>
      <w:r w:rsidR="00A65383" w:rsidRPr="00A65383">
        <w:rPr>
          <w:i/>
        </w:rPr>
        <w:t xml:space="preserve"> </w:t>
      </w:r>
      <w:r w:rsidRPr="00A65383">
        <w:rPr>
          <w:i/>
        </w:rPr>
        <w:t>основные</w:t>
      </w:r>
      <w:r w:rsidR="00A65383" w:rsidRPr="00A65383">
        <w:rPr>
          <w:i/>
        </w:rPr>
        <w:t xml:space="preserve"> </w:t>
      </w:r>
      <w:r w:rsidRPr="00A65383">
        <w:rPr>
          <w:i/>
        </w:rPr>
        <w:t>выводы</w:t>
      </w:r>
      <w:r w:rsidR="00A65383" w:rsidRPr="00A65383">
        <w:rPr>
          <w:i/>
        </w:rPr>
        <w:t>.</w:t>
      </w:r>
    </w:p>
    <w:p w:rsidR="00A65383" w:rsidRPr="00A65383" w:rsidRDefault="0029663E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rPr>
          <w:i/>
        </w:rPr>
        <w:t>Государственное</w:t>
      </w:r>
      <w:r w:rsidR="00A65383" w:rsidRPr="00A65383">
        <w:rPr>
          <w:i/>
        </w:rPr>
        <w:t xml:space="preserve"> </w:t>
      </w:r>
      <w:r w:rsidRPr="00A65383">
        <w:rPr>
          <w:i/>
        </w:rPr>
        <w:t>регулирование</w:t>
      </w:r>
      <w:r w:rsidR="00A65383" w:rsidRPr="00A65383">
        <w:rPr>
          <w:i/>
        </w:rPr>
        <w:t xml:space="preserve"> </w:t>
      </w:r>
      <w:r w:rsidRPr="00A65383">
        <w:rPr>
          <w:i/>
        </w:rPr>
        <w:t>хозяйственной</w:t>
      </w:r>
      <w:r w:rsidR="00A65383" w:rsidRPr="00A65383">
        <w:rPr>
          <w:i/>
        </w:rPr>
        <w:t xml:space="preserve"> </w:t>
      </w:r>
      <w:r w:rsidRPr="00A65383">
        <w:rPr>
          <w:i/>
        </w:rPr>
        <w:t>деятельности</w:t>
      </w:r>
      <w:r w:rsidR="00A65383" w:rsidRPr="00A65383">
        <w:rPr>
          <w:i/>
        </w:rPr>
        <w:t xml:space="preserve"> </w:t>
      </w:r>
      <w:r w:rsidRPr="00A65383">
        <w:t>представляет</w:t>
      </w:r>
      <w:r w:rsidR="00A65383" w:rsidRPr="00A65383">
        <w:t xml:space="preserve"> </w:t>
      </w:r>
      <w:r w:rsidRPr="00A65383">
        <w:t>собой</w:t>
      </w:r>
      <w:r w:rsidR="00A65383" w:rsidRPr="00A65383">
        <w:t xml:space="preserve"> </w:t>
      </w:r>
      <w:r w:rsidRPr="00A65383">
        <w:t>целенаправленную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соответствующих</w:t>
      </w:r>
      <w:r w:rsidR="00A65383" w:rsidRPr="00A65383">
        <w:t xml:space="preserve"> </w:t>
      </w:r>
      <w:r w:rsidRPr="00A65383">
        <w:t>законодательных,</w:t>
      </w:r>
      <w:r w:rsidR="00A65383" w:rsidRPr="00A65383">
        <w:t xml:space="preserve"> </w:t>
      </w:r>
      <w:r w:rsidRPr="00A65383">
        <w:t>исполнительных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контролирующих</w:t>
      </w:r>
      <w:r w:rsidR="00A65383" w:rsidRPr="00A65383">
        <w:t xml:space="preserve"> </w:t>
      </w:r>
      <w:r w:rsidRPr="00A65383">
        <w:t>органов,</w:t>
      </w:r>
      <w:r w:rsidR="00A65383" w:rsidRPr="00A65383">
        <w:t xml:space="preserve"> </w:t>
      </w:r>
      <w:r w:rsidRPr="00A65383">
        <w:t>которые</w:t>
      </w:r>
      <w:r w:rsidR="00A65383" w:rsidRPr="00A65383">
        <w:t xml:space="preserve"> </w:t>
      </w:r>
      <w:r w:rsidRPr="00A65383">
        <w:t>посредством</w:t>
      </w:r>
      <w:r w:rsidR="00A65383" w:rsidRPr="00A65383">
        <w:t xml:space="preserve"> </w:t>
      </w:r>
      <w:r w:rsidRPr="00A65383">
        <w:t>системы</w:t>
      </w:r>
      <w:r w:rsidR="00A65383" w:rsidRPr="00A65383">
        <w:t xml:space="preserve"> </w:t>
      </w:r>
      <w:r w:rsidRPr="00A65383">
        <w:t>различных</w:t>
      </w:r>
      <w:r w:rsidR="00A65383" w:rsidRPr="00A65383">
        <w:t xml:space="preserve"> </w:t>
      </w:r>
      <w:r w:rsidRPr="00A65383">
        <w:t>форм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методов</w:t>
      </w:r>
      <w:r w:rsidR="00A65383" w:rsidRPr="00A65383">
        <w:t xml:space="preserve"> </w:t>
      </w:r>
      <w:r w:rsidRPr="00A65383">
        <w:t>обеспечивают</w:t>
      </w:r>
      <w:r w:rsidR="00A65383" w:rsidRPr="00A65383">
        <w:t xml:space="preserve"> </w:t>
      </w:r>
      <w:r w:rsidRPr="00A65383">
        <w:t>достижение</w:t>
      </w:r>
      <w:r w:rsidR="00A65383" w:rsidRPr="00A65383">
        <w:t xml:space="preserve"> </w:t>
      </w:r>
      <w:r w:rsidRPr="00A65383">
        <w:t>поставленных</w:t>
      </w:r>
      <w:r w:rsidR="00A65383" w:rsidRPr="00A65383">
        <w:t xml:space="preserve"> </w:t>
      </w:r>
      <w:r w:rsidRPr="00A65383">
        <w:t>целей,</w:t>
      </w:r>
      <w:r w:rsidR="00A65383" w:rsidRPr="00A65383">
        <w:t xml:space="preserve"> </w:t>
      </w:r>
      <w:r w:rsidRPr="00A65383">
        <w:t>решение</w:t>
      </w:r>
      <w:r w:rsidR="00A65383" w:rsidRPr="00A65383">
        <w:t xml:space="preserve"> </w:t>
      </w:r>
      <w:r w:rsidRPr="00A65383">
        <w:t>различных</w:t>
      </w:r>
      <w:r w:rsidR="00A65383" w:rsidRPr="00A65383">
        <w:t xml:space="preserve"> </w:t>
      </w:r>
      <w:r w:rsidRPr="00A65383">
        <w:t>экономических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социальных</w:t>
      </w:r>
      <w:r w:rsidR="00A65383" w:rsidRPr="00A65383">
        <w:t xml:space="preserve"> </w:t>
      </w:r>
      <w:r w:rsidRPr="00A65383">
        <w:t>задач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регламентируют</w:t>
      </w:r>
      <w:r w:rsidR="00A65383" w:rsidRPr="00A65383">
        <w:t xml:space="preserve"> </w:t>
      </w:r>
      <w:r w:rsidRPr="00A65383">
        <w:t>хозяйственную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стране</w:t>
      </w:r>
      <w:r w:rsidR="00A65383" w:rsidRPr="00A65383">
        <w:t xml:space="preserve">. </w:t>
      </w:r>
      <w:r w:rsidRPr="00A65383">
        <w:t>Меры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воздействия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экономику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их</w:t>
      </w:r>
      <w:r w:rsidR="00A65383" w:rsidRPr="00A65383">
        <w:t xml:space="preserve"> </w:t>
      </w:r>
      <w:r w:rsidRPr="00A65383">
        <w:t>пределы</w:t>
      </w:r>
      <w:r w:rsidR="00A65383" w:rsidRPr="00A65383">
        <w:t xml:space="preserve"> </w:t>
      </w:r>
      <w:r w:rsidRPr="00A65383">
        <w:t>определяются</w:t>
      </w:r>
      <w:r w:rsidR="00A65383" w:rsidRPr="00A65383">
        <w:t xml:space="preserve"> </w:t>
      </w:r>
      <w:r w:rsidRPr="00A65383">
        <w:t>необходимостью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достаточностью</w:t>
      </w:r>
      <w:r w:rsidR="00A65383" w:rsidRPr="00A65383">
        <w:t xml:space="preserve"> </w:t>
      </w:r>
      <w:r w:rsidRPr="00A65383">
        <w:t>сохранения</w:t>
      </w:r>
      <w:r w:rsidR="00A65383" w:rsidRPr="00A65383">
        <w:t xml:space="preserve"> </w:t>
      </w:r>
      <w:r w:rsidRPr="00A65383">
        <w:t>существенных</w:t>
      </w:r>
      <w:r w:rsidR="00A65383" w:rsidRPr="00A65383">
        <w:t xml:space="preserve"> </w:t>
      </w:r>
      <w:r w:rsidRPr="00A65383">
        <w:t>элементов</w:t>
      </w:r>
      <w:r w:rsidR="00A65383" w:rsidRPr="00A65383">
        <w:t xml:space="preserve"> </w:t>
      </w:r>
      <w:r w:rsidRPr="00A65383">
        <w:t>рыночного</w:t>
      </w:r>
      <w:r w:rsidR="00A65383" w:rsidRPr="00A65383">
        <w:t xml:space="preserve"> </w:t>
      </w:r>
      <w:r w:rsidRPr="00A65383">
        <w:t>регулирования</w:t>
      </w:r>
      <w:r w:rsidR="00A65383" w:rsidRPr="00A65383">
        <w:t xml:space="preserve"> </w:t>
      </w:r>
      <w:r w:rsidRPr="00A65383">
        <w:t>экономикой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сочетании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корректировкой</w:t>
      </w:r>
      <w:r w:rsidR="00A65383" w:rsidRPr="00A65383">
        <w:t xml:space="preserve"> </w:t>
      </w:r>
      <w:r w:rsidRPr="00A65383">
        <w:t>экономического</w:t>
      </w:r>
      <w:r w:rsidR="00A65383" w:rsidRPr="00A65383">
        <w:t xml:space="preserve"> </w:t>
      </w:r>
      <w:r w:rsidRPr="00A65383">
        <w:t>развития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необходимом</w:t>
      </w:r>
      <w:r w:rsidR="00A65383" w:rsidRPr="00A65383">
        <w:t xml:space="preserve"> </w:t>
      </w:r>
      <w:r w:rsidRPr="00A65383">
        <w:t>обществу</w:t>
      </w:r>
      <w:r w:rsidR="00A65383" w:rsidRPr="00A65383">
        <w:t xml:space="preserve"> </w:t>
      </w:r>
      <w:r w:rsidRPr="00A65383">
        <w:t>направлении</w:t>
      </w:r>
      <w:r w:rsidR="00A65383" w:rsidRPr="00A65383">
        <w:t xml:space="preserve">. </w:t>
      </w:r>
      <w:r w:rsidRPr="00A65383">
        <w:t>Государственное</w:t>
      </w:r>
      <w:r w:rsidR="00A65383" w:rsidRPr="00A65383">
        <w:t xml:space="preserve"> </w:t>
      </w:r>
      <w:r w:rsidRPr="00A65383">
        <w:t>регулирование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осуществляется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определённых</w:t>
      </w:r>
      <w:r w:rsidR="00A65383" w:rsidRPr="00A65383">
        <w:t xml:space="preserve"> </w:t>
      </w:r>
      <w:r w:rsidRPr="00A65383">
        <w:t>формах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использованием</w:t>
      </w:r>
      <w:r w:rsidR="00A65383" w:rsidRPr="00A65383">
        <w:t xml:space="preserve"> </w:t>
      </w:r>
      <w:r w:rsidRPr="00A65383">
        <w:t>различных</w:t>
      </w:r>
      <w:r w:rsidR="00A65383" w:rsidRPr="00A65383">
        <w:t xml:space="preserve"> </w:t>
      </w:r>
      <w:r w:rsidRPr="00A65383">
        <w:t>методов,</w:t>
      </w:r>
      <w:r w:rsidR="00A65383" w:rsidRPr="00A65383">
        <w:t xml:space="preserve"> </w:t>
      </w:r>
      <w:r w:rsidRPr="00A65383">
        <w:t>которые</w:t>
      </w:r>
      <w:r w:rsidR="00A65383" w:rsidRPr="00A65383">
        <w:t xml:space="preserve"> </w:t>
      </w:r>
      <w:r w:rsidRPr="00A65383">
        <w:t>условно</w:t>
      </w:r>
      <w:r w:rsidR="00A65383" w:rsidRPr="00A65383">
        <w:t xml:space="preserve"> </w:t>
      </w:r>
      <w:r w:rsidRPr="00A65383">
        <w:t>можно</w:t>
      </w:r>
      <w:r w:rsidR="00A65383" w:rsidRPr="00A65383">
        <w:t xml:space="preserve"> </w:t>
      </w:r>
      <w:r w:rsidRPr="00A65383">
        <w:t>разделить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административные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экономические</w:t>
      </w:r>
      <w:r w:rsidR="00A65383" w:rsidRPr="00A65383">
        <w:t>.</w:t>
      </w:r>
    </w:p>
    <w:p w:rsidR="00A65383" w:rsidRPr="00A65383" w:rsidRDefault="0029663E" w:rsidP="00A65383">
      <w:pPr>
        <w:tabs>
          <w:tab w:val="left" w:pos="726"/>
        </w:tabs>
        <w:autoSpaceDE w:val="0"/>
        <w:autoSpaceDN w:val="0"/>
        <w:adjustRightInd w:val="0"/>
        <w:contextualSpacing/>
      </w:pPr>
      <w:r w:rsidRPr="00A65383">
        <w:t>Государственный</w:t>
      </w:r>
      <w:r w:rsidR="00A65383" w:rsidRPr="00A65383">
        <w:t xml:space="preserve"> </w:t>
      </w:r>
      <w:r w:rsidRPr="00A65383">
        <w:t>контроль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сфере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определяется</w:t>
      </w:r>
      <w:r w:rsidR="00A65383" w:rsidRPr="00A65383">
        <w:t xml:space="preserve"> </w:t>
      </w:r>
      <w:r w:rsidRPr="00A65383">
        <w:t>как</w:t>
      </w:r>
      <w:r w:rsidR="00A65383" w:rsidRPr="00A65383">
        <w:t xml:space="preserve"> </w:t>
      </w:r>
      <w:r w:rsidRPr="00A65383">
        <w:t>система</w:t>
      </w:r>
      <w:r w:rsidR="00A65383" w:rsidRPr="00A65383">
        <w:t xml:space="preserve"> </w:t>
      </w:r>
      <w:r w:rsidRPr="00A65383">
        <w:t>проверки</w:t>
      </w:r>
      <w:r w:rsidR="00A65383" w:rsidRPr="00A65383">
        <w:t xml:space="preserve"> </w:t>
      </w:r>
      <w:r w:rsidRPr="00A65383">
        <w:t>соблюдения</w:t>
      </w:r>
      <w:r w:rsidR="00A65383" w:rsidRPr="00A65383">
        <w:t xml:space="preserve"> </w:t>
      </w:r>
      <w:r w:rsidRPr="00A65383">
        <w:t>индивидуальными</w:t>
      </w:r>
      <w:r w:rsidR="00A65383" w:rsidRPr="00A65383">
        <w:t xml:space="preserve"> </w:t>
      </w:r>
      <w:r w:rsidRPr="00A65383">
        <w:t>предпринимателями,</w:t>
      </w:r>
      <w:r w:rsidR="00A65383" w:rsidRPr="00A65383">
        <w:t xml:space="preserve"> </w:t>
      </w:r>
      <w:r w:rsidRPr="00A65383">
        <w:t>коммерческими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некоммерческими</w:t>
      </w:r>
      <w:r w:rsidR="00A65383" w:rsidRPr="00A65383">
        <w:t xml:space="preserve"> </w:t>
      </w:r>
      <w:r w:rsidRPr="00A65383">
        <w:t>организациями</w:t>
      </w:r>
      <w:r w:rsidR="00A65383" w:rsidRPr="00A65383">
        <w:t xml:space="preserve"> </w:t>
      </w:r>
      <w:r w:rsidRPr="00A65383">
        <w:t>требований</w:t>
      </w:r>
      <w:r w:rsidR="00A65383" w:rsidRPr="00A65383">
        <w:t xml:space="preserve"> </w:t>
      </w:r>
      <w:r w:rsidRPr="00A65383">
        <w:t>нормативный</w:t>
      </w:r>
      <w:r w:rsidR="00A65383" w:rsidRPr="00A65383">
        <w:t xml:space="preserve"> </w:t>
      </w:r>
      <w:r w:rsidRPr="00A65383">
        <w:t>правовых</w:t>
      </w:r>
      <w:r w:rsidR="00A65383" w:rsidRPr="00A65383">
        <w:t xml:space="preserve"> </w:t>
      </w:r>
      <w:r w:rsidRPr="00A65383">
        <w:t>актов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процессе</w:t>
      </w:r>
      <w:r w:rsidR="00A65383" w:rsidRPr="00A65383">
        <w:t xml:space="preserve"> </w:t>
      </w:r>
      <w:r w:rsidRPr="00A65383">
        <w:t>осуществления</w:t>
      </w:r>
      <w:r w:rsidR="00A65383" w:rsidRPr="00A65383">
        <w:t xml:space="preserve"> </w:t>
      </w:r>
      <w:r w:rsidRPr="00A65383">
        <w:t>указанной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. </w:t>
      </w:r>
      <w:r w:rsidRPr="00A65383">
        <w:t>За</w:t>
      </w:r>
      <w:r w:rsidR="00A65383" w:rsidRPr="00A65383">
        <w:t xml:space="preserve"> </w:t>
      </w:r>
      <w:r w:rsidRPr="00A65383">
        <w:t>последние</w:t>
      </w:r>
      <w:r w:rsidR="00A65383" w:rsidRPr="00A65383">
        <w:t xml:space="preserve"> </w:t>
      </w:r>
      <w:r w:rsidRPr="00A65383">
        <w:t>годы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Республике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государством</w:t>
      </w:r>
      <w:r w:rsidR="00A65383" w:rsidRPr="00A65383">
        <w:t xml:space="preserve"> </w:t>
      </w:r>
      <w:r w:rsidRPr="00A65383">
        <w:t>существенным</w:t>
      </w:r>
      <w:r w:rsidR="00A65383" w:rsidRPr="00A65383">
        <w:t xml:space="preserve"> </w:t>
      </w:r>
      <w:r w:rsidRPr="00A65383">
        <w:t>образом</w:t>
      </w:r>
      <w:r w:rsidR="00A65383" w:rsidRPr="00A65383">
        <w:t xml:space="preserve"> </w:t>
      </w:r>
      <w:r w:rsidRPr="00A65383">
        <w:t>пересмотрены</w:t>
      </w:r>
      <w:r w:rsidR="00A65383" w:rsidRPr="00A65383">
        <w:t xml:space="preserve"> </w:t>
      </w:r>
      <w:r w:rsidRPr="00A65383">
        <w:t>подходы</w:t>
      </w:r>
      <w:r w:rsidR="00A65383" w:rsidRPr="00A65383">
        <w:t xml:space="preserve"> </w:t>
      </w:r>
      <w:r w:rsidRPr="00A65383">
        <w:t>к</w:t>
      </w:r>
      <w:r w:rsidR="00A65383" w:rsidRPr="00A65383">
        <w:t xml:space="preserve"> </w:t>
      </w:r>
      <w:r w:rsidRPr="00A65383">
        <w:t>осуществлению</w:t>
      </w:r>
      <w:r w:rsidR="00A65383" w:rsidRPr="00A65383">
        <w:t xml:space="preserve"> </w:t>
      </w:r>
      <w:r w:rsidRPr="00A65383">
        <w:t>контроля</w:t>
      </w:r>
      <w:r w:rsidR="00A65383" w:rsidRPr="00A65383">
        <w:t xml:space="preserve"> </w:t>
      </w:r>
      <w:r w:rsidRPr="00A65383">
        <w:t>за</w:t>
      </w:r>
      <w:r w:rsidR="00A65383" w:rsidRPr="00A65383">
        <w:t xml:space="preserve"> </w:t>
      </w:r>
      <w:r w:rsidRPr="00A65383">
        <w:t>осуществляемой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деятельностью</w:t>
      </w:r>
      <w:r w:rsidR="00A65383" w:rsidRPr="00A65383">
        <w:t xml:space="preserve">. </w:t>
      </w:r>
      <w:r w:rsidRPr="00A65383">
        <w:t>С</w:t>
      </w:r>
      <w:r w:rsidR="00A65383" w:rsidRPr="00A65383">
        <w:t xml:space="preserve"> </w:t>
      </w:r>
      <w:r w:rsidRPr="00A65383">
        <w:t>принятием</w:t>
      </w:r>
      <w:r w:rsidR="00A65383" w:rsidRPr="00A65383">
        <w:t xml:space="preserve"> </w:t>
      </w:r>
      <w:r w:rsidRPr="00A65383">
        <w:t>Указа</w:t>
      </w:r>
      <w:r w:rsidR="00A65383" w:rsidRPr="00A65383">
        <w:t xml:space="preserve"> </w:t>
      </w:r>
      <w:r w:rsidRPr="00A65383">
        <w:t>Президента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16</w:t>
      </w:r>
      <w:r w:rsidR="00A65383">
        <w:t>.10.20</w:t>
      </w:r>
      <w:r w:rsidRPr="00A65383">
        <w:t>09</w:t>
      </w:r>
      <w:r w:rsidR="00A65383" w:rsidRPr="00A65383">
        <w:t xml:space="preserve"> </w:t>
      </w:r>
      <w:r w:rsidRPr="00A65383">
        <w:t>№</w:t>
      </w:r>
      <w:r w:rsidR="00A65383" w:rsidRPr="00A65383">
        <w:t xml:space="preserve"> </w:t>
      </w:r>
      <w:r w:rsidRPr="00A65383">
        <w:t>510</w:t>
      </w:r>
      <w:r w:rsidR="00A65383">
        <w:t xml:space="preserve"> "</w:t>
      </w:r>
      <w:r w:rsidRPr="00A65383">
        <w:t>О</w:t>
      </w:r>
      <w:r w:rsidR="00A65383" w:rsidRPr="00A65383">
        <w:t xml:space="preserve"> </w:t>
      </w:r>
      <w:r w:rsidRPr="00A65383">
        <w:t>совершенствовании</w:t>
      </w:r>
      <w:r w:rsidR="00A65383" w:rsidRPr="00A65383">
        <w:t xml:space="preserve"> </w:t>
      </w:r>
      <w:r w:rsidRPr="00A65383">
        <w:t>контрольной</w:t>
      </w:r>
      <w:r w:rsidR="00A65383">
        <w:t xml:space="preserve"> (</w:t>
      </w:r>
      <w:r w:rsidRPr="00A65383">
        <w:t>надзорной</w:t>
      </w:r>
      <w:r w:rsidR="00A65383" w:rsidRPr="00A65383">
        <w:t xml:space="preserve">) </w:t>
      </w:r>
      <w:r w:rsidRPr="00A65383">
        <w:t>деятельности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Республике</w:t>
      </w:r>
      <w:r w:rsidR="00A65383" w:rsidRPr="00A65383">
        <w:t xml:space="preserve"> </w:t>
      </w:r>
      <w:r w:rsidRPr="00A65383">
        <w:t>Беларусь</w:t>
      </w:r>
      <w:r w:rsidR="00A65383">
        <w:t xml:space="preserve">" </w:t>
      </w:r>
      <w:r w:rsidRPr="00A65383">
        <w:t>определен</w:t>
      </w:r>
      <w:r w:rsidR="00A65383" w:rsidRPr="00A65383">
        <w:t xml:space="preserve"> </w:t>
      </w:r>
      <w:r w:rsidRPr="00A65383">
        <w:t>единый</w:t>
      </w:r>
      <w:r w:rsidR="00A65383" w:rsidRPr="00A65383">
        <w:t xml:space="preserve"> </w:t>
      </w:r>
      <w:r w:rsidRPr="00A65383">
        <w:t>порядок</w:t>
      </w:r>
      <w:r w:rsidR="00A65383" w:rsidRPr="00A65383">
        <w:t xml:space="preserve"> </w:t>
      </w:r>
      <w:r w:rsidRPr="00A65383">
        <w:t>проведения</w:t>
      </w:r>
      <w:r w:rsidR="00A65383" w:rsidRPr="00A65383">
        <w:t xml:space="preserve"> </w:t>
      </w:r>
      <w:r w:rsidRPr="00A65383">
        <w:t>контрольной</w:t>
      </w:r>
      <w:r w:rsidR="00A65383">
        <w:t xml:space="preserve"> (</w:t>
      </w:r>
      <w:r w:rsidRPr="00A65383">
        <w:t>надзорной</w:t>
      </w:r>
      <w:r w:rsidR="00A65383" w:rsidRPr="00A65383">
        <w:t xml:space="preserve">) </w:t>
      </w:r>
      <w:r w:rsidRPr="00A65383">
        <w:t>деятельности,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целях</w:t>
      </w:r>
      <w:r w:rsidR="00A65383" w:rsidRPr="00A65383">
        <w:t xml:space="preserve"> </w:t>
      </w:r>
      <w:r w:rsidRPr="00A65383">
        <w:t>создания</w:t>
      </w:r>
      <w:r w:rsidR="00A65383" w:rsidRPr="00A65383">
        <w:t xml:space="preserve"> </w:t>
      </w:r>
      <w:r w:rsidRPr="00A65383">
        <w:t>дополнительных</w:t>
      </w:r>
      <w:r w:rsidR="00A65383" w:rsidRPr="00A65383">
        <w:t xml:space="preserve"> </w:t>
      </w:r>
      <w:r w:rsidRPr="00A65383">
        <w:t>условий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развития</w:t>
      </w:r>
      <w:r w:rsidR="00A65383" w:rsidRPr="00A65383">
        <w:t xml:space="preserve"> </w:t>
      </w:r>
      <w:r w:rsidRPr="00A65383">
        <w:t>эффективных</w:t>
      </w:r>
      <w:r w:rsidR="00A65383" w:rsidRPr="00A65383">
        <w:t xml:space="preserve"> </w:t>
      </w:r>
      <w:r w:rsidRPr="00A65383">
        <w:t>форм</w:t>
      </w:r>
      <w:r w:rsidR="00A65383" w:rsidRPr="00A65383">
        <w:t xml:space="preserve"> </w:t>
      </w:r>
      <w:r w:rsidRPr="00A65383">
        <w:t>хозяйствования</w:t>
      </w:r>
      <w:r w:rsidR="00A65383" w:rsidRPr="00A65383">
        <w:t>.</w:t>
      </w:r>
    </w:p>
    <w:p w:rsidR="00A65383" w:rsidRPr="00A65383" w:rsidRDefault="0029663E" w:rsidP="00A65383">
      <w:pPr>
        <w:tabs>
          <w:tab w:val="left" w:pos="726"/>
        </w:tabs>
        <w:contextualSpacing/>
      </w:pPr>
      <w:r w:rsidRPr="00A65383">
        <w:t>Государство</w:t>
      </w:r>
      <w:r w:rsidR="00A65383" w:rsidRPr="00A65383">
        <w:t xml:space="preserve"> </w:t>
      </w:r>
      <w:r w:rsidRPr="00A65383">
        <w:t>предоставляет</w:t>
      </w:r>
      <w:r w:rsidR="00A65383" w:rsidRPr="00A65383">
        <w:t xml:space="preserve"> </w:t>
      </w:r>
      <w:r w:rsidRPr="00A65383">
        <w:t>возможности</w:t>
      </w:r>
      <w:r w:rsidR="00A65383" w:rsidRPr="00A65383">
        <w:t xml:space="preserve"> </w:t>
      </w:r>
      <w:r w:rsidRPr="00A65383">
        <w:t>свободного</w:t>
      </w:r>
      <w:r w:rsidR="00A65383" w:rsidRPr="00A65383">
        <w:t xml:space="preserve"> </w:t>
      </w:r>
      <w:r w:rsidRPr="00A65383">
        <w:t>использования</w:t>
      </w:r>
      <w:r w:rsidR="00A65383" w:rsidRPr="00A65383">
        <w:t xml:space="preserve"> </w:t>
      </w:r>
      <w:r w:rsidRPr="00A65383">
        <w:t>способностей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имущества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предпринимательской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иной</w:t>
      </w:r>
      <w:r w:rsidR="00A65383" w:rsidRPr="00A65383">
        <w:t xml:space="preserve"> </w:t>
      </w:r>
      <w:r w:rsidRPr="00A65383">
        <w:t>не</w:t>
      </w:r>
      <w:r w:rsidR="00A65383" w:rsidRPr="00A65383">
        <w:t xml:space="preserve"> </w:t>
      </w:r>
      <w:r w:rsidRPr="00A65383">
        <w:t>запрещенной</w:t>
      </w:r>
      <w:r w:rsidR="00A65383" w:rsidRPr="00A65383">
        <w:t xml:space="preserve"> </w:t>
      </w:r>
      <w:r w:rsidRPr="00A65383">
        <w:t>законом</w:t>
      </w:r>
      <w:r w:rsidR="00A65383" w:rsidRPr="00A65383">
        <w:t xml:space="preserve"> </w:t>
      </w:r>
      <w:r w:rsidRPr="00A65383">
        <w:t>экономической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>.</w:t>
      </w:r>
    </w:p>
    <w:p w:rsidR="00A65383" w:rsidRPr="00A65383" w:rsidRDefault="0029663E" w:rsidP="00A65383">
      <w:pPr>
        <w:tabs>
          <w:tab w:val="left" w:pos="726"/>
        </w:tabs>
        <w:contextualSpacing/>
      </w:pPr>
      <w:r w:rsidRPr="00A65383">
        <w:t>Вместе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тем,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ряде</w:t>
      </w:r>
      <w:r w:rsidR="00A65383" w:rsidRPr="00A65383">
        <w:t xml:space="preserve"> </w:t>
      </w:r>
      <w:r w:rsidRPr="00A65383">
        <w:t>случаев</w:t>
      </w:r>
      <w:r w:rsidR="00A65383" w:rsidRPr="00A65383">
        <w:t xml:space="preserve"> </w:t>
      </w:r>
      <w:r w:rsidRPr="00A65383">
        <w:t>установленных</w:t>
      </w:r>
      <w:r w:rsidR="00A65383" w:rsidRPr="00A65383">
        <w:t xml:space="preserve"> </w:t>
      </w:r>
      <w:r w:rsidRPr="00A65383">
        <w:t>законом,</w:t>
      </w:r>
      <w:r w:rsidR="00A65383" w:rsidRPr="00A65383">
        <w:t xml:space="preserve"> </w:t>
      </w:r>
      <w:r w:rsidRPr="00A65383">
        <w:t>экономическая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может</w:t>
      </w:r>
      <w:r w:rsidR="00A65383" w:rsidRPr="00A65383">
        <w:t xml:space="preserve"> </w:t>
      </w:r>
      <w:r w:rsidRPr="00A65383">
        <w:t>запрещаться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различным</w:t>
      </w:r>
      <w:r w:rsidR="00A65383" w:rsidRPr="00A65383">
        <w:t xml:space="preserve"> </w:t>
      </w:r>
      <w:r w:rsidRPr="00A65383">
        <w:t>основаниям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различных</w:t>
      </w:r>
      <w:r w:rsidR="00A65383" w:rsidRPr="00A65383">
        <w:t xml:space="preserve"> </w:t>
      </w:r>
      <w:r w:rsidRPr="00A65383">
        <w:t>нормативно-правовых</w:t>
      </w:r>
      <w:r w:rsidR="00A65383" w:rsidRPr="00A65383">
        <w:t xml:space="preserve"> </w:t>
      </w:r>
      <w:r w:rsidRPr="00A65383">
        <w:t>актах</w:t>
      </w:r>
      <w:r w:rsidR="00A65383" w:rsidRPr="00A65383">
        <w:t xml:space="preserve">. </w:t>
      </w:r>
      <w:r w:rsidRPr="00A65383">
        <w:t>Такую</w:t>
      </w:r>
      <w:r w:rsidR="00A65383" w:rsidRPr="00A65383">
        <w:t xml:space="preserve"> </w:t>
      </w:r>
      <w:r w:rsidRPr="00A65383">
        <w:t>деятельность</w:t>
      </w:r>
      <w:r w:rsidR="00A65383" w:rsidRPr="00A65383">
        <w:t xml:space="preserve"> </w:t>
      </w:r>
      <w:r w:rsidRPr="00A65383">
        <w:t>можно</w:t>
      </w:r>
      <w:r w:rsidR="00A65383" w:rsidRPr="00A65383">
        <w:t xml:space="preserve"> </w:t>
      </w:r>
      <w:r w:rsidRPr="00A65383">
        <w:t>условно</w:t>
      </w:r>
      <w:r w:rsidR="00A65383" w:rsidRPr="00A65383">
        <w:t xml:space="preserve"> </w:t>
      </w:r>
      <w:r w:rsidRPr="00A65383">
        <w:t>разделить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две</w:t>
      </w:r>
      <w:r w:rsidR="00A65383" w:rsidRPr="00A65383">
        <w:t xml:space="preserve"> </w:t>
      </w:r>
      <w:r w:rsidRPr="00A65383">
        <w:t>группы</w:t>
      </w:r>
      <w:r w:rsidR="00A65383" w:rsidRPr="00A65383">
        <w:t xml:space="preserve">: </w:t>
      </w:r>
      <w:r w:rsidRPr="00A65383">
        <w:t>виды</w:t>
      </w:r>
      <w:r w:rsidR="00A65383" w:rsidRPr="00A65383">
        <w:t xml:space="preserve"> </w:t>
      </w:r>
      <w:r w:rsidRPr="00A65383">
        <w:t>экономической</w:t>
      </w:r>
      <w:r w:rsidR="00A65383">
        <w:t xml:space="preserve"> (</w:t>
      </w:r>
      <w:r w:rsidRPr="00A65383">
        <w:t>хозяйственной</w:t>
      </w:r>
      <w:r w:rsidR="00A65383" w:rsidRPr="00A65383">
        <w:t xml:space="preserve">) </w:t>
      </w:r>
      <w:r w:rsidRPr="00A65383">
        <w:t>деятельности,</w:t>
      </w:r>
      <w:r w:rsidR="00A65383" w:rsidRPr="00A65383">
        <w:t xml:space="preserve"> </w:t>
      </w:r>
      <w:r w:rsidRPr="00A65383">
        <w:t>которыми</w:t>
      </w:r>
      <w:r w:rsidR="00A65383" w:rsidRPr="00A65383">
        <w:t xml:space="preserve"> </w:t>
      </w:r>
      <w:r w:rsidRPr="00A65383">
        <w:t>нельзя</w:t>
      </w:r>
      <w:r w:rsidR="00A65383" w:rsidRPr="00A65383">
        <w:t xml:space="preserve"> </w:t>
      </w:r>
      <w:r w:rsidRPr="00A65383">
        <w:t>заниматься</w:t>
      </w:r>
      <w:r w:rsidR="00A65383" w:rsidRPr="00A65383">
        <w:t xml:space="preserve"> </w:t>
      </w:r>
      <w:r w:rsidRPr="00A65383">
        <w:t>ни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каких</w:t>
      </w:r>
      <w:r w:rsidR="00A65383" w:rsidRPr="00A65383">
        <w:t xml:space="preserve"> </w:t>
      </w:r>
      <w:r w:rsidRPr="00A65383">
        <w:t>условиях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виды</w:t>
      </w:r>
      <w:r w:rsidR="00A65383" w:rsidRPr="00A65383">
        <w:t xml:space="preserve"> </w:t>
      </w:r>
      <w:r w:rsidRPr="00A65383">
        <w:t>экономической</w:t>
      </w:r>
      <w:r w:rsidR="00A65383">
        <w:t xml:space="preserve"> (</w:t>
      </w:r>
      <w:r w:rsidRPr="00A65383">
        <w:t>хозяйственной</w:t>
      </w:r>
      <w:r w:rsidR="00A65383" w:rsidRPr="00A65383">
        <w:t xml:space="preserve">) </w:t>
      </w:r>
      <w:r w:rsidRPr="00A65383">
        <w:t>деятельности,</w:t>
      </w:r>
      <w:r w:rsidR="00A65383" w:rsidRPr="00A65383">
        <w:t xml:space="preserve"> </w:t>
      </w:r>
      <w:r w:rsidRPr="00A65383">
        <w:t>занятие</w:t>
      </w:r>
      <w:r w:rsidR="00A65383" w:rsidRPr="00A65383">
        <w:t xml:space="preserve"> </w:t>
      </w:r>
      <w:r w:rsidRPr="00A65383">
        <w:t>которыми</w:t>
      </w:r>
      <w:r w:rsidR="00A65383" w:rsidRPr="00A65383">
        <w:t xml:space="preserve"> </w:t>
      </w:r>
      <w:r w:rsidRPr="00A65383">
        <w:t>разрешено</w:t>
      </w:r>
      <w:r w:rsidR="00A65383" w:rsidRPr="00A65383">
        <w:t xml:space="preserve"> </w:t>
      </w:r>
      <w:r w:rsidRPr="00A65383">
        <w:t>лишь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наличии</w:t>
      </w:r>
      <w:r w:rsidR="00A65383" w:rsidRPr="00A65383">
        <w:t xml:space="preserve"> </w:t>
      </w:r>
      <w:r w:rsidRPr="00A65383">
        <w:t>определенных</w:t>
      </w:r>
      <w:r w:rsidR="00A65383" w:rsidRPr="00A65383">
        <w:t xml:space="preserve"> </w:t>
      </w:r>
      <w:r w:rsidRPr="00A65383">
        <w:t>условий</w:t>
      </w:r>
      <w:r w:rsidR="00A65383" w:rsidRPr="00A65383">
        <w:t xml:space="preserve">. </w:t>
      </w:r>
      <w:r w:rsidRPr="00A65383">
        <w:t>Одним</w:t>
      </w:r>
      <w:r w:rsidR="00A65383" w:rsidRPr="00A65383">
        <w:t xml:space="preserve"> </w:t>
      </w:r>
      <w:r w:rsidRPr="00A65383">
        <w:t>из</w:t>
      </w:r>
      <w:r w:rsidR="00A65383" w:rsidRPr="00A65383">
        <w:t xml:space="preserve"> </w:t>
      </w:r>
      <w:r w:rsidRPr="00A65383">
        <w:t>условий</w:t>
      </w:r>
      <w:r w:rsidR="00A65383" w:rsidRPr="00A65383">
        <w:t xml:space="preserve"> </w:t>
      </w:r>
      <w:r w:rsidRPr="00A65383">
        <w:t>осуществления</w:t>
      </w:r>
      <w:r w:rsidR="00A65383" w:rsidRPr="00A65383">
        <w:t xml:space="preserve"> </w:t>
      </w:r>
      <w:r w:rsidRPr="00A65383">
        <w:t>определенных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является</w:t>
      </w:r>
      <w:r w:rsidR="00A65383" w:rsidRPr="00A65383">
        <w:t xml:space="preserve"> </w:t>
      </w:r>
      <w:r w:rsidRPr="00A65383">
        <w:t>наличие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этого</w:t>
      </w:r>
      <w:r w:rsidR="00A65383" w:rsidRPr="00A65383">
        <w:t xml:space="preserve"> </w:t>
      </w:r>
      <w:r w:rsidRPr="00A65383">
        <w:t>специального</w:t>
      </w:r>
      <w:r w:rsidR="00A65383" w:rsidRPr="00A65383">
        <w:t xml:space="preserve"> </w:t>
      </w:r>
      <w:r w:rsidRPr="00A65383">
        <w:t>разрешения</w:t>
      </w:r>
      <w:r w:rsidR="00A65383">
        <w:t xml:space="preserve"> (</w:t>
      </w:r>
      <w:r w:rsidRPr="00A65383">
        <w:t>лицензии</w:t>
      </w:r>
      <w:r w:rsidR="00A65383" w:rsidRPr="00A65383">
        <w:t>).</w:t>
      </w:r>
    </w:p>
    <w:p w:rsidR="00A65383" w:rsidRPr="00A65383" w:rsidRDefault="0029663E" w:rsidP="00A65383">
      <w:pPr>
        <w:tabs>
          <w:tab w:val="left" w:pos="726"/>
        </w:tabs>
        <w:contextualSpacing/>
        <w:rPr>
          <w:bCs/>
        </w:rPr>
      </w:pPr>
      <w:r w:rsidRPr="00A65383">
        <w:rPr>
          <w:bCs/>
        </w:rPr>
        <w:t>Лицензирование</w:t>
      </w:r>
      <w:r w:rsidR="00A65383" w:rsidRPr="00A65383">
        <w:rPr>
          <w:bCs/>
        </w:rPr>
        <w:t xml:space="preserve"> - </w:t>
      </w:r>
      <w:r w:rsidRPr="00A65383">
        <w:rPr>
          <w:bCs/>
        </w:rPr>
        <w:t>это</w:t>
      </w:r>
      <w:r w:rsidR="00A65383" w:rsidRPr="00A65383">
        <w:rPr>
          <w:bCs/>
        </w:rPr>
        <w:t xml:space="preserve"> </w:t>
      </w:r>
      <w:r w:rsidRPr="00A65383">
        <w:rPr>
          <w:bCs/>
        </w:rPr>
        <w:t>комплекс</w:t>
      </w:r>
      <w:r w:rsidR="00A65383" w:rsidRPr="00A65383">
        <w:rPr>
          <w:bCs/>
        </w:rPr>
        <w:t xml:space="preserve"> </w:t>
      </w:r>
      <w:r w:rsidRPr="00A65383">
        <w:rPr>
          <w:bCs/>
        </w:rPr>
        <w:t>реализуемых</w:t>
      </w:r>
      <w:r w:rsidR="00A65383" w:rsidRPr="00A65383">
        <w:rPr>
          <w:bCs/>
        </w:rPr>
        <w:t xml:space="preserve"> </w:t>
      </w:r>
      <w:r w:rsidRPr="00A65383">
        <w:rPr>
          <w:bCs/>
        </w:rPr>
        <w:t>государством</w:t>
      </w:r>
      <w:r w:rsidR="00A65383" w:rsidRPr="00A65383">
        <w:rPr>
          <w:bCs/>
        </w:rPr>
        <w:t xml:space="preserve"> </w:t>
      </w:r>
      <w:r w:rsidRPr="00A65383">
        <w:rPr>
          <w:bCs/>
        </w:rPr>
        <w:t>мер,</w:t>
      </w:r>
      <w:r w:rsidR="00A65383" w:rsidRPr="00A65383">
        <w:rPr>
          <w:bCs/>
        </w:rPr>
        <w:t xml:space="preserve"> </w:t>
      </w:r>
      <w:r w:rsidRPr="00A65383">
        <w:rPr>
          <w:bCs/>
        </w:rPr>
        <w:t>связанных</w:t>
      </w:r>
      <w:r w:rsidR="00A65383" w:rsidRPr="00A65383">
        <w:rPr>
          <w:bCs/>
        </w:rPr>
        <w:t xml:space="preserve"> </w:t>
      </w:r>
      <w:r w:rsidRPr="00A65383">
        <w:rPr>
          <w:bCs/>
        </w:rPr>
        <w:t>с</w:t>
      </w:r>
      <w:r w:rsidR="00A65383" w:rsidRPr="00A65383">
        <w:rPr>
          <w:bCs/>
        </w:rPr>
        <w:t xml:space="preserve"> </w:t>
      </w:r>
      <w:r w:rsidRPr="00A65383">
        <w:rPr>
          <w:bCs/>
        </w:rPr>
        <w:t>выдачей</w:t>
      </w:r>
      <w:r w:rsidR="00A65383" w:rsidRPr="00A65383">
        <w:rPr>
          <w:bCs/>
        </w:rPr>
        <w:t xml:space="preserve"> </w:t>
      </w:r>
      <w:r w:rsidRPr="00A65383">
        <w:rPr>
          <w:bCs/>
        </w:rPr>
        <w:t>лицензий,</w:t>
      </w:r>
      <w:r w:rsidR="00A65383" w:rsidRPr="00A65383">
        <w:rPr>
          <w:bCs/>
        </w:rPr>
        <w:t xml:space="preserve"> </w:t>
      </w:r>
      <w:r w:rsidRPr="00A65383">
        <w:rPr>
          <w:bCs/>
        </w:rPr>
        <w:t>их</w:t>
      </w:r>
      <w:r w:rsidR="00A65383" w:rsidRPr="00A65383">
        <w:rPr>
          <w:bCs/>
        </w:rPr>
        <w:t xml:space="preserve"> </w:t>
      </w:r>
      <w:r w:rsidRPr="00A65383">
        <w:rPr>
          <w:bCs/>
        </w:rPr>
        <w:t>дубликатов,</w:t>
      </w:r>
      <w:r w:rsidR="00A65383" w:rsidRPr="00A65383">
        <w:rPr>
          <w:bCs/>
        </w:rPr>
        <w:t xml:space="preserve"> </w:t>
      </w:r>
      <w:r w:rsidRPr="00A65383">
        <w:rPr>
          <w:bCs/>
        </w:rPr>
        <w:t>внесением</w:t>
      </w:r>
      <w:r w:rsidR="00A65383" w:rsidRPr="00A65383">
        <w:rPr>
          <w:bCs/>
        </w:rPr>
        <w:t xml:space="preserve"> </w:t>
      </w:r>
      <w:r w:rsidRPr="00A65383">
        <w:rPr>
          <w:bCs/>
        </w:rPr>
        <w:t>изменений</w:t>
      </w:r>
      <w:r w:rsidR="00A65383" w:rsidRPr="00A65383">
        <w:rPr>
          <w:bCs/>
        </w:rPr>
        <w:t xml:space="preserve"> </w:t>
      </w:r>
      <w:r w:rsidRPr="00A65383">
        <w:rPr>
          <w:bCs/>
        </w:rPr>
        <w:t>и</w:t>
      </w:r>
      <w:r w:rsidR="00A65383">
        <w:rPr>
          <w:bCs/>
        </w:rPr>
        <w:t xml:space="preserve"> (</w:t>
      </w:r>
      <w:r w:rsidRPr="00A65383">
        <w:rPr>
          <w:bCs/>
        </w:rPr>
        <w:t>или</w:t>
      </w:r>
      <w:r w:rsidR="00A65383" w:rsidRPr="00A65383">
        <w:rPr>
          <w:bCs/>
        </w:rPr>
        <w:t xml:space="preserve">) </w:t>
      </w:r>
      <w:r w:rsidRPr="00A65383">
        <w:rPr>
          <w:bCs/>
        </w:rPr>
        <w:t>дополнений</w:t>
      </w:r>
      <w:r w:rsidR="00A65383" w:rsidRPr="00A65383">
        <w:rPr>
          <w:bCs/>
        </w:rPr>
        <w:t xml:space="preserve"> </w:t>
      </w:r>
      <w:r w:rsidRPr="00A65383">
        <w:rPr>
          <w:bCs/>
        </w:rPr>
        <w:t>в</w:t>
      </w:r>
      <w:r w:rsidR="00A65383" w:rsidRPr="00A65383">
        <w:rPr>
          <w:bCs/>
        </w:rPr>
        <w:t xml:space="preserve"> </w:t>
      </w:r>
      <w:r w:rsidRPr="00A65383">
        <w:rPr>
          <w:bCs/>
        </w:rPr>
        <w:t>лицензии,</w:t>
      </w:r>
      <w:r w:rsidR="00A65383" w:rsidRPr="00A65383">
        <w:rPr>
          <w:bCs/>
        </w:rPr>
        <w:t xml:space="preserve"> </w:t>
      </w:r>
      <w:r w:rsidRPr="00A65383">
        <w:rPr>
          <w:bCs/>
        </w:rPr>
        <w:t>приостановлением,</w:t>
      </w:r>
      <w:r w:rsidR="00A65383" w:rsidRPr="00A65383">
        <w:rPr>
          <w:bCs/>
        </w:rPr>
        <w:t xml:space="preserve"> </w:t>
      </w:r>
      <w:r w:rsidRPr="00A65383">
        <w:rPr>
          <w:bCs/>
        </w:rPr>
        <w:t>возобновлением,</w:t>
      </w:r>
      <w:r w:rsidR="00A65383" w:rsidRPr="00A65383">
        <w:rPr>
          <w:bCs/>
        </w:rPr>
        <w:t xml:space="preserve"> </w:t>
      </w:r>
      <w:r w:rsidRPr="00A65383">
        <w:rPr>
          <w:bCs/>
        </w:rPr>
        <w:t>продлением</w:t>
      </w:r>
      <w:r w:rsidR="00A65383" w:rsidRPr="00A65383">
        <w:rPr>
          <w:bCs/>
        </w:rPr>
        <w:t xml:space="preserve"> </w:t>
      </w:r>
      <w:r w:rsidRPr="00A65383">
        <w:rPr>
          <w:bCs/>
        </w:rPr>
        <w:t>срока</w:t>
      </w:r>
      <w:r w:rsidR="00A65383" w:rsidRPr="00A65383">
        <w:rPr>
          <w:bCs/>
        </w:rPr>
        <w:t xml:space="preserve"> </w:t>
      </w:r>
      <w:r w:rsidRPr="00A65383">
        <w:rPr>
          <w:bCs/>
        </w:rPr>
        <w:t>действия</w:t>
      </w:r>
      <w:r w:rsidR="00A65383" w:rsidRPr="00A65383">
        <w:rPr>
          <w:bCs/>
        </w:rPr>
        <w:t xml:space="preserve"> </w:t>
      </w:r>
      <w:r w:rsidRPr="00A65383">
        <w:rPr>
          <w:bCs/>
        </w:rPr>
        <w:t>лицензий,</w:t>
      </w:r>
      <w:r w:rsidR="00A65383" w:rsidRPr="00A65383">
        <w:rPr>
          <w:bCs/>
        </w:rPr>
        <w:t xml:space="preserve"> </w:t>
      </w:r>
      <w:r w:rsidRPr="00A65383">
        <w:rPr>
          <w:bCs/>
        </w:rPr>
        <w:t>прекращением</w:t>
      </w:r>
      <w:r w:rsidR="00A65383" w:rsidRPr="00A65383">
        <w:rPr>
          <w:bCs/>
        </w:rPr>
        <w:t xml:space="preserve"> </w:t>
      </w:r>
      <w:r w:rsidRPr="00A65383">
        <w:rPr>
          <w:bCs/>
        </w:rPr>
        <w:t>их</w:t>
      </w:r>
      <w:r w:rsidR="00A65383" w:rsidRPr="00A65383">
        <w:rPr>
          <w:bCs/>
        </w:rPr>
        <w:t xml:space="preserve"> </w:t>
      </w:r>
      <w:r w:rsidRPr="00A65383">
        <w:rPr>
          <w:bCs/>
        </w:rPr>
        <w:t>действия,</w:t>
      </w:r>
      <w:r w:rsidR="00A65383" w:rsidRPr="00A65383">
        <w:rPr>
          <w:bCs/>
        </w:rPr>
        <w:t xml:space="preserve"> </w:t>
      </w:r>
      <w:r w:rsidRPr="00A65383">
        <w:rPr>
          <w:bCs/>
        </w:rPr>
        <w:t>контролем</w:t>
      </w:r>
      <w:r w:rsidR="00A65383" w:rsidRPr="00A65383">
        <w:rPr>
          <w:bCs/>
        </w:rPr>
        <w:t xml:space="preserve"> </w:t>
      </w:r>
      <w:r w:rsidRPr="00A65383">
        <w:rPr>
          <w:bCs/>
        </w:rPr>
        <w:t>за</w:t>
      </w:r>
      <w:r w:rsidR="00A65383" w:rsidRPr="00A65383">
        <w:rPr>
          <w:bCs/>
        </w:rPr>
        <w:t xml:space="preserve"> </w:t>
      </w:r>
      <w:r w:rsidRPr="00A65383">
        <w:rPr>
          <w:bCs/>
        </w:rPr>
        <w:t>соблюдением</w:t>
      </w:r>
      <w:r w:rsidR="00A65383" w:rsidRPr="00A65383">
        <w:rPr>
          <w:bCs/>
        </w:rPr>
        <w:t xml:space="preserve"> </w:t>
      </w:r>
      <w:r w:rsidRPr="00A65383">
        <w:rPr>
          <w:bCs/>
        </w:rPr>
        <w:t>лицензиатами</w:t>
      </w:r>
      <w:r w:rsidR="00A65383" w:rsidRPr="00A65383">
        <w:rPr>
          <w:bCs/>
        </w:rPr>
        <w:t xml:space="preserve"> </w:t>
      </w:r>
      <w:r w:rsidRPr="00A65383">
        <w:rPr>
          <w:bCs/>
        </w:rPr>
        <w:t>при</w:t>
      </w:r>
      <w:r w:rsidR="00A65383" w:rsidRPr="00A65383">
        <w:rPr>
          <w:bCs/>
        </w:rPr>
        <w:t xml:space="preserve"> </w:t>
      </w:r>
      <w:r w:rsidRPr="00A65383">
        <w:rPr>
          <w:bCs/>
        </w:rPr>
        <w:t>осуществлении</w:t>
      </w:r>
      <w:r w:rsidR="00A65383" w:rsidRPr="00A65383">
        <w:rPr>
          <w:bCs/>
        </w:rPr>
        <w:t xml:space="preserve"> </w:t>
      </w:r>
      <w:r w:rsidRPr="00A65383">
        <w:rPr>
          <w:bCs/>
        </w:rPr>
        <w:t>лицензируемых</w:t>
      </w:r>
      <w:r w:rsidR="00A65383" w:rsidRPr="00A65383">
        <w:rPr>
          <w:bCs/>
        </w:rPr>
        <w:t xml:space="preserve"> </w:t>
      </w:r>
      <w:r w:rsidRPr="00A65383">
        <w:rPr>
          <w:bCs/>
        </w:rPr>
        <w:t>видов</w:t>
      </w:r>
      <w:r w:rsidR="00A65383" w:rsidRPr="00A65383">
        <w:rPr>
          <w:bCs/>
        </w:rPr>
        <w:t xml:space="preserve"> </w:t>
      </w:r>
      <w:r w:rsidRPr="00A65383">
        <w:rPr>
          <w:bCs/>
        </w:rPr>
        <w:t>деятельности</w:t>
      </w:r>
      <w:r w:rsidR="00A65383" w:rsidRPr="00A65383">
        <w:rPr>
          <w:bCs/>
        </w:rPr>
        <w:t xml:space="preserve"> </w:t>
      </w:r>
      <w:r w:rsidRPr="00A65383">
        <w:rPr>
          <w:bCs/>
        </w:rPr>
        <w:t>соответствующих</w:t>
      </w:r>
      <w:r w:rsidR="00A65383" w:rsidRPr="00A65383">
        <w:rPr>
          <w:bCs/>
        </w:rPr>
        <w:t xml:space="preserve"> </w:t>
      </w:r>
      <w:r w:rsidRPr="00A65383">
        <w:rPr>
          <w:bCs/>
        </w:rPr>
        <w:t>лицензионных</w:t>
      </w:r>
      <w:r w:rsidR="00A65383" w:rsidRPr="00A65383">
        <w:rPr>
          <w:bCs/>
        </w:rPr>
        <w:t xml:space="preserve"> </w:t>
      </w:r>
      <w:r w:rsidRPr="00A65383">
        <w:rPr>
          <w:bCs/>
        </w:rPr>
        <w:t>требований</w:t>
      </w:r>
      <w:r w:rsidR="00A65383" w:rsidRPr="00A65383">
        <w:rPr>
          <w:bCs/>
        </w:rPr>
        <w:t xml:space="preserve"> </w:t>
      </w:r>
      <w:r w:rsidRPr="00A65383">
        <w:rPr>
          <w:bCs/>
        </w:rPr>
        <w:t>и</w:t>
      </w:r>
      <w:r w:rsidR="00A65383" w:rsidRPr="00A65383">
        <w:rPr>
          <w:bCs/>
        </w:rPr>
        <w:t xml:space="preserve"> </w:t>
      </w:r>
      <w:r w:rsidRPr="00A65383">
        <w:rPr>
          <w:bCs/>
        </w:rPr>
        <w:t>условий</w:t>
      </w:r>
      <w:r w:rsidR="00A65383" w:rsidRPr="00A65383">
        <w:rPr>
          <w:bCs/>
        </w:rPr>
        <w:t>.</w:t>
      </w:r>
    </w:p>
    <w:p w:rsidR="00A65383" w:rsidRDefault="0029663E" w:rsidP="00A65383">
      <w:pPr>
        <w:tabs>
          <w:tab w:val="left" w:pos="726"/>
        </w:tabs>
        <w:contextualSpacing/>
      </w:pPr>
      <w:r w:rsidRPr="00A65383">
        <w:t>Для</w:t>
      </w:r>
      <w:r w:rsidR="00A65383" w:rsidRPr="00A65383">
        <w:t xml:space="preserve"> </w:t>
      </w:r>
      <w:r w:rsidRPr="00A65383">
        <w:t>лицензирования</w:t>
      </w:r>
      <w:r w:rsidR="00A65383" w:rsidRPr="00A65383">
        <w:t xml:space="preserve"> </w:t>
      </w:r>
      <w:r w:rsidRPr="00A65383">
        <w:t>присущ</w:t>
      </w:r>
      <w:r w:rsidR="00A65383" w:rsidRPr="00A65383">
        <w:t xml:space="preserve"> </w:t>
      </w:r>
      <w:r w:rsidRPr="00A65383">
        <w:t>ряд</w:t>
      </w:r>
      <w:r w:rsidR="00A65383" w:rsidRPr="00A65383">
        <w:t xml:space="preserve"> </w:t>
      </w:r>
      <w:r w:rsidRPr="00A65383">
        <w:t>принципов</w:t>
      </w:r>
      <w:r w:rsidR="00A65383" w:rsidRPr="00A65383">
        <w:t xml:space="preserve">: </w:t>
      </w:r>
      <w:r w:rsidRPr="00A65383">
        <w:t>защита</w:t>
      </w:r>
      <w:r w:rsidR="00A65383" w:rsidRPr="00A65383">
        <w:t xml:space="preserve"> </w:t>
      </w:r>
      <w:r w:rsidRPr="00A65383">
        <w:t>интересов</w:t>
      </w:r>
      <w:r w:rsidR="00A65383" w:rsidRPr="00A65383">
        <w:t xml:space="preserve"> </w:t>
      </w:r>
      <w:r w:rsidRPr="00A65383">
        <w:t>национальной</w:t>
      </w:r>
      <w:r w:rsidR="00A65383" w:rsidRPr="00A65383">
        <w:t xml:space="preserve"> </w:t>
      </w:r>
      <w:r w:rsidRPr="00A65383">
        <w:t>безопасности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общественного</w:t>
      </w:r>
      <w:r w:rsidR="00A65383" w:rsidRPr="00A65383">
        <w:t xml:space="preserve"> </w:t>
      </w:r>
      <w:r w:rsidRPr="00A65383">
        <w:t>порядка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; </w:t>
      </w:r>
      <w:r w:rsidRPr="00A65383">
        <w:t>защита</w:t>
      </w:r>
      <w:r w:rsidR="00A65383" w:rsidRPr="00A65383">
        <w:t xml:space="preserve"> </w:t>
      </w:r>
      <w:r w:rsidRPr="00A65383">
        <w:t>прав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свобод</w:t>
      </w:r>
      <w:r w:rsidR="00A65383" w:rsidRPr="00A65383">
        <w:t xml:space="preserve"> </w:t>
      </w:r>
      <w:r w:rsidRPr="00A65383">
        <w:t>граждан</w:t>
      </w:r>
      <w:r w:rsidR="00A65383" w:rsidRPr="00A65383">
        <w:t xml:space="preserve">; </w:t>
      </w:r>
      <w:r w:rsidRPr="00A65383">
        <w:t>защита</w:t>
      </w:r>
      <w:r w:rsidR="00A65383" w:rsidRPr="00A65383">
        <w:t xml:space="preserve"> </w:t>
      </w:r>
      <w:r w:rsidRPr="00A65383">
        <w:t>нравственности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здоровья</w:t>
      </w:r>
      <w:r w:rsidR="00A65383" w:rsidRPr="00A65383">
        <w:t xml:space="preserve"> </w:t>
      </w:r>
      <w:r w:rsidRPr="00A65383">
        <w:t>населения</w:t>
      </w:r>
      <w:r w:rsidR="00A65383" w:rsidRPr="00A65383">
        <w:t xml:space="preserve">; </w:t>
      </w:r>
      <w:r w:rsidRPr="00A65383">
        <w:t>охрана</w:t>
      </w:r>
      <w:r w:rsidR="00A65383" w:rsidRPr="00A65383">
        <w:t xml:space="preserve"> </w:t>
      </w:r>
      <w:r w:rsidRPr="00A65383">
        <w:t>окружающей</w:t>
      </w:r>
      <w:r w:rsidR="00A65383" w:rsidRPr="00A65383">
        <w:t xml:space="preserve"> </w:t>
      </w:r>
      <w:r w:rsidRPr="00A65383">
        <w:t>среды</w:t>
      </w:r>
      <w:r w:rsidR="00A65383" w:rsidRPr="00A65383">
        <w:t xml:space="preserve">; </w:t>
      </w:r>
      <w:r w:rsidRPr="00A65383">
        <w:t>утверждение</w:t>
      </w:r>
      <w:r w:rsidR="00A65383" w:rsidRPr="00A65383">
        <w:t xml:space="preserve"> </w:t>
      </w:r>
      <w:r w:rsidRPr="00A65383">
        <w:t>единого</w:t>
      </w:r>
      <w:r w:rsidR="00A65383" w:rsidRPr="00A65383">
        <w:t xml:space="preserve"> </w:t>
      </w:r>
      <w:r w:rsidRPr="00A65383">
        <w:t>перечня</w:t>
      </w:r>
      <w:r w:rsidR="00A65383" w:rsidRPr="00A65383">
        <w:t xml:space="preserve"> </w:t>
      </w:r>
      <w:r w:rsidRPr="00A65383">
        <w:t>лицензируемых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единого</w:t>
      </w:r>
      <w:r w:rsidR="00A65383" w:rsidRPr="00A65383">
        <w:t xml:space="preserve"> </w:t>
      </w:r>
      <w:r w:rsidRPr="00A65383">
        <w:t>порядка</w:t>
      </w:r>
      <w:r w:rsidR="00A65383" w:rsidRPr="00A65383">
        <w:t xml:space="preserve"> </w:t>
      </w:r>
      <w:r w:rsidRPr="00A65383">
        <w:t>лицензирования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территории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; </w:t>
      </w:r>
      <w:r w:rsidRPr="00A65383">
        <w:t>гласность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открытость</w:t>
      </w:r>
      <w:r w:rsidR="00A65383" w:rsidRPr="00A65383">
        <w:t xml:space="preserve"> </w:t>
      </w:r>
      <w:r w:rsidRPr="00A65383">
        <w:t>лицензирования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соблюдение</w:t>
      </w:r>
      <w:r w:rsidR="00A65383" w:rsidRPr="00A65383">
        <w:t xml:space="preserve"> </w:t>
      </w:r>
      <w:r w:rsidRPr="00A65383">
        <w:t>законности</w:t>
      </w:r>
      <w:r w:rsidR="00A65383" w:rsidRPr="00A65383">
        <w:t xml:space="preserve"> </w:t>
      </w:r>
      <w:r w:rsidRPr="00A65383">
        <w:t>при</w:t>
      </w:r>
      <w:r w:rsidR="00A65383" w:rsidRPr="00A65383">
        <w:t xml:space="preserve"> </w:t>
      </w:r>
      <w:r w:rsidRPr="00A65383">
        <w:t>осуществлении</w:t>
      </w:r>
      <w:r w:rsidR="00A65383" w:rsidRPr="00A65383">
        <w:t xml:space="preserve"> </w:t>
      </w:r>
      <w:r w:rsidRPr="00A65383">
        <w:t>лицензирования</w:t>
      </w:r>
      <w:r w:rsidR="00A65383" w:rsidRPr="00A65383">
        <w:t>.</w:t>
      </w:r>
    </w:p>
    <w:p w:rsidR="00A65383" w:rsidRDefault="00A65383" w:rsidP="00A65383">
      <w:pPr>
        <w:pStyle w:val="1"/>
      </w:pPr>
      <w:r>
        <w:br w:type="page"/>
      </w:r>
      <w:bookmarkStart w:id="5" w:name="_Toc283371482"/>
      <w:r>
        <w:t>Список использованных источников</w:t>
      </w:r>
      <w:bookmarkEnd w:id="5"/>
    </w:p>
    <w:p w:rsidR="00A65383" w:rsidRPr="00A65383" w:rsidRDefault="00A65383" w:rsidP="00A65383">
      <w:pPr>
        <w:rPr>
          <w:lang w:eastAsia="en-US"/>
        </w:rPr>
      </w:pPr>
    </w:p>
    <w:p w:rsidR="00A65383" w:rsidRPr="00A65383" w:rsidRDefault="00A24B9D" w:rsidP="00A65383">
      <w:pPr>
        <w:pStyle w:val="a"/>
      </w:pPr>
      <w:r w:rsidRPr="00A65383">
        <w:t>Конституция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1994</w:t>
      </w:r>
      <w:r w:rsidR="00A65383" w:rsidRPr="00A65383">
        <w:t xml:space="preserve"> </w:t>
      </w:r>
      <w:r w:rsidRPr="00A65383">
        <w:t>года</w:t>
      </w:r>
      <w:r w:rsidR="00A65383" w:rsidRPr="00A65383">
        <w:t xml:space="preserve"> </w:t>
      </w:r>
      <w:r w:rsidRPr="00A65383">
        <w:t>с</w:t>
      </w:r>
      <w:r w:rsidR="00A65383" w:rsidRPr="00A65383">
        <w:t xml:space="preserve"> </w:t>
      </w:r>
      <w:r w:rsidRPr="00A65383">
        <w:t>изменениями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дополнениями,</w:t>
      </w:r>
      <w:r w:rsidR="00A65383" w:rsidRPr="00A65383">
        <w:t xml:space="preserve"> </w:t>
      </w:r>
      <w:r w:rsidRPr="00A65383">
        <w:t>принятыми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республиканских</w:t>
      </w:r>
      <w:r w:rsidR="00A65383" w:rsidRPr="00A65383">
        <w:t xml:space="preserve"> </w:t>
      </w:r>
      <w:r w:rsidRPr="00A65383">
        <w:t>референдумах</w:t>
      </w:r>
      <w:r w:rsidR="00A65383">
        <w:t xml:space="preserve"> </w:t>
      </w:r>
      <w:r w:rsidRPr="00A65383">
        <w:t>24</w:t>
      </w:r>
      <w:r w:rsidR="00A65383" w:rsidRPr="00A65383">
        <w:t xml:space="preserve"> </w:t>
      </w:r>
      <w:r w:rsidRPr="00A65383">
        <w:t>ноября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A65383">
          <w:t>1996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и</w:t>
      </w:r>
      <w:r w:rsidR="00A65383" w:rsidRPr="00A65383">
        <w:t xml:space="preserve"> </w:t>
      </w:r>
      <w:r w:rsidRPr="00A65383">
        <w:t>17</w:t>
      </w:r>
      <w:r w:rsidR="00A65383" w:rsidRPr="00A65383">
        <w:t xml:space="preserve"> </w:t>
      </w:r>
      <w:r w:rsidRPr="00A65383">
        <w:t>октября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65383">
          <w:t>2004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>.</w:t>
      </w:r>
      <w:r w:rsidR="00A65383">
        <w:t xml:space="preserve"> // </w:t>
      </w:r>
      <w:r w:rsidRPr="00A65383">
        <w:t>Эталон</w:t>
      </w:r>
      <w:r w:rsidR="00A65383" w:rsidRPr="00A65383">
        <w:t xml:space="preserve"> - </w:t>
      </w:r>
      <w:r w:rsidRPr="00A65383">
        <w:t>Беларусь</w:t>
      </w:r>
      <w:r w:rsidR="00A65383" w:rsidRPr="00A65383">
        <w:t xml:space="preserve"> [</w:t>
      </w:r>
      <w:r w:rsidRPr="00A65383">
        <w:t>Электронный</w:t>
      </w:r>
      <w:r w:rsidR="00A65383" w:rsidRPr="00A65383">
        <w:t xml:space="preserve"> </w:t>
      </w:r>
      <w:r w:rsidRPr="00A65383">
        <w:t>ресурс</w:t>
      </w:r>
      <w:r w:rsidR="00A65383" w:rsidRPr="00A65383">
        <w:t xml:space="preserve">] </w:t>
      </w:r>
      <w:r w:rsidRPr="00A65383">
        <w:t>/</w:t>
      </w:r>
      <w:r w:rsidR="00A65383" w:rsidRPr="00A65383">
        <w:t xml:space="preserve"> </w:t>
      </w:r>
      <w:r w:rsidRPr="00A65383">
        <w:t>Нац</w:t>
      </w:r>
      <w:r w:rsidR="00A65383" w:rsidRPr="00A65383">
        <w:t xml:space="preserve">. </w:t>
      </w:r>
      <w:r w:rsidRPr="00A65383">
        <w:t>центр</w:t>
      </w:r>
      <w:r w:rsidR="00A65383" w:rsidRPr="00A65383">
        <w:t xml:space="preserve"> </w:t>
      </w:r>
      <w:r w:rsidRPr="00A65383">
        <w:t>правовой</w:t>
      </w:r>
      <w:r w:rsidR="00A65383" w:rsidRPr="00A65383">
        <w:t xml:space="preserve"> </w:t>
      </w:r>
      <w:r w:rsidRPr="00A65383">
        <w:t>информ</w:t>
      </w:r>
      <w:r w:rsidR="00A65383" w:rsidRPr="00A65383">
        <w:t xml:space="preserve">. </w:t>
      </w:r>
      <w:r w:rsidRPr="00A65383">
        <w:t>Респ</w:t>
      </w:r>
      <w:r w:rsidR="00A65383" w:rsidRPr="00A65383">
        <w:t xml:space="preserve">. </w:t>
      </w:r>
      <w:r w:rsidRPr="00A65383">
        <w:t>Беларусь</w:t>
      </w:r>
      <w:r w:rsidR="00A65383">
        <w:t xml:space="preserve">. - </w:t>
      </w:r>
      <w:r w:rsidRPr="00A65383">
        <w:t>Минск,</w:t>
      </w:r>
      <w:r w:rsidR="00A65383" w:rsidRPr="00A65383">
        <w:t xml:space="preserve"> </w:t>
      </w:r>
      <w:r w:rsidRPr="00A65383">
        <w:t>2010</w:t>
      </w:r>
      <w:r w:rsidR="00A65383" w:rsidRPr="00A65383">
        <w:t>;</w:t>
      </w:r>
    </w:p>
    <w:p w:rsidR="00A65383" w:rsidRPr="00A65383" w:rsidRDefault="00A24B9D" w:rsidP="00A65383">
      <w:pPr>
        <w:pStyle w:val="a"/>
      </w:pPr>
      <w:r w:rsidRPr="00A65383">
        <w:t>Гражданский</w:t>
      </w:r>
      <w:r w:rsidR="00A65383" w:rsidRPr="00A65383">
        <w:t xml:space="preserve"> </w:t>
      </w:r>
      <w:r w:rsidRPr="00A65383">
        <w:t>Кодекс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07</w:t>
      </w:r>
      <w:r w:rsidR="00A65383" w:rsidRPr="00A65383">
        <w:t xml:space="preserve"> </w:t>
      </w:r>
      <w:r w:rsidRPr="00A65383">
        <w:t>декабря</w:t>
      </w:r>
      <w:r w:rsidR="00A65383" w:rsidRPr="00A65383">
        <w:t xml:space="preserve"> </w:t>
      </w:r>
      <w:r w:rsidRPr="00A65383">
        <w:t>1998</w:t>
      </w:r>
      <w:r w:rsidR="00A65383" w:rsidRPr="00A65383">
        <w:t xml:space="preserve"> </w:t>
      </w:r>
      <w:r w:rsidRPr="00A65383">
        <w:t>года</w:t>
      </w:r>
      <w:r w:rsidR="00A65383" w:rsidRPr="00A65383">
        <w:t xml:space="preserve"> </w:t>
      </w:r>
      <w:r w:rsidRPr="00A65383">
        <w:t>№</w:t>
      </w:r>
      <w:r w:rsidR="00A65383" w:rsidRPr="00A65383">
        <w:t xml:space="preserve"> </w:t>
      </w:r>
      <w:r w:rsidRPr="00A65383">
        <w:t>218-З</w:t>
      </w:r>
      <w:r w:rsidR="00A65383">
        <w:t xml:space="preserve"> // </w:t>
      </w:r>
      <w:r w:rsidRPr="00A65383">
        <w:t>Эталон</w:t>
      </w:r>
      <w:r w:rsidR="00A65383" w:rsidRPr="00A65383">
        <w:t xml:space="preserve"> - </w:t>
      </w:r>
      <w:r w:rsidRPr="00A65383">
        <w:t>Беларусь</w:t>
      </w:r>
      <w:r w:rsidR="00A65383" w:rsidRPr="00A65383">
        <w:t xml:space="preserve"> [</w:t>
      </w:r>
      <w:r w:rsidRPr="00A65383">
        <w:t>Электронный</w:t>
      </w:r>
      <w:r w:rsidR="00A65383" w:rsidRPr="00A65383">
        <w:t xml:space="preserve"> </w:t>
      </w:r>
      <w:r w:rsidRPr="00A65383">
        <w:t>ресурс</w:t>
      </w:r>
      <w:r w:rsidR="00A65383" w:rsidRPr="00A65383">
        <w:t>]</w:t>
      </w:r>
      <w:r w:rsidR="00A65383">
        <w:t xml:space="preserve"> // </w:t>
      </w:r>
      <w:r w:rsidRPr="00A65383">
        <w:t>Нац</w:t>
      </w:r>
      <w:r w:rsidR="00A65383" w:rsidRPr="00A65383">
        <w:t xml:space="preserve">. </w:t>
      </w:r>
      <w:r w:rsidRPr="00A65383">
        <w:t>центр</w:t>
      </w:r>
      <w:r w:rsidR="00A65383" w:rsidRPr="00A65383">
        <w:t xml:space="preserve"> </w:t>
      </w:r>
      <w:r w:rsidRPr="00A65383">
        <w:t>правовой</w:t>
      </w:r>
      <w:r w:rsidR="00A65383" w:rsidRPr="00A65383">
        <w:t xml:space="preserve"> </w:t>
      </w:r>
      <w:r w:rsidRPr="00A65383">
        <w:t>информ</w:t>
      </w:r>
      <w:r w:rsidR="00A65383" w:rsidRPr="00A65383">
        <w:t xml:space="preserve">. </w:t>
      </w:r>
      <w:r w:rsidRPr="00A65383">
        <w:t>Респ</w:t>
      </w:r>
      <w:r w:rsidR="00A65383" w:rsidRPr="00A65383">
        <w:t xml:space="preserve">. </w:t>
      </w:r>
      <w:r w:rsidRPr="00A65383">
        <w:t>Беларусь</w:t>
      </w:r>
      <w:r w:rsidR="00A65383">
        <w:t xml:space="preserve">. - </w:t>
      </w:r>
      <w:r w:rsidRPr="00A65383">
        <w:t>Минск,</w:t>
      </w:r>
      <w:r w:rsidR="00A65383" w:rsidRPr="00A65383">
        <w:t xml:space="preserve"> </w:t>
      </w:r>
      <w:r w:rsidRPr="00A65383">
        <w:t>2010</w:t>
      </w:r>
      <w:r w:rsidR="00A65383" w:rsidRPr="00A65383">
        <w:t>;</w:t>
      </w:r>
    </w:p>
    <w:p w:rsidR="00A65383" w:rsidRPr="00A65383" w:rsidRDefault="00A24B9D" w:rsidP="00A65383">
      <w:pPr>
        <w:pStyle w:val="a"/>
      </w:pPr>
      <w:r w:rsidRPr="00A65383">
        <w:t>О</w:t>
      </w:r>
      <w:r w:rsidR="00A65383" w:rsidRPr="00A65383">
        <w:t xml:space="preserve"> </w:t>
      </w:r>
      <w:r w:rsidRPr="00A65383">
        <w:t>государственном</w:t>
      </w:r>
      <w:r w:rsidR="00A65383" w:rsidRPr="00A65383">
        <w:t xml:space="preserve"> </w:t>
      </w:r>
      <w:r w:rsidRPr="00A65383">
        <w:t>регулировании</w:t>
      </w:r>
      <w:r w:rsidR="00A65383" w:rsidRPr="00A65383">
        <w:t xml:space="preserve"> </w:t>
      </w:r>
      <w:r w:rsidRPr="00A65383">
        <w:t>внешнеторговой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: </w:t>
      </w:r>
      <w:r w:rsidRPr="00A65383">
        <w:t>Закон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25</w:t>
      </w:r>
      <w:r w:rsidR="00A65383" w:rsidRPr="00A65383">
        <w:t xml:space="preserve"> </w:t>
      </w:r>
      <w:r w:rsidRPr="00A65383">
        <w:t>ноября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65383">
          <w:t>2004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347-З</w:t>
      </w:r>
      <w:r w:rsidR="00A65383">
        <w:t xml:space="preserve"> // </w:t>
      </w:r>
      <w:r w:rsidRPr="00A65383">
        <w:t>Эталон</w:t>
      </w:r>
      <w:r w:rsidR="00A65383" w:rsidRPr="00A65383">
        <w:t xml:space="preserve"> - </w:t>
      </w:r>
      <w:r w:rsidRPr="00A65383">
        <w:t>Беларусь</w:t>
      </w:r>
      <w:r w:rsidR="00A65383" w:rsidRPr="00A65383">
        <w:t xml:space="preserve"> [</w:t>
      </w:r>
      <w:r w:rsidRPr="00A65383">
        <w:t>Электронный</w:t>
      </w:r>
      <w:r w:rsidR="00A65383" w:rsidRPr="00A65383">
        <w:t xml:space="preserve"> </w:t>
      </w:r>
      <w:r w:rsidRPr="00A65383">
        <w:t>ресурс</w:t>
      </w:r>
      <w:r w:rsidR="00A65383" w:rsidRPr="00A65383">
        <w:t>]</w:t>
      </w:r>
      <w:r w:rsidR="00A65383">
        <w:t xml:space="preserve"> // </w:t>
      </w:r>
      <w:r w:rsidRPr="00A65383">
        <w:t>Нац</w:t>
      </w:r>
      <w:r w:rsidR="00A65383" w:rsidRPr="00A65383">
        <w:t xml:space="preserve">. </w:t>
      </w:r>
      <w:r w:rsidRPr="00A65383">
        <w:t>центр</w:t>
      </w:r>
      <w:r w:rsidR="00A65383" w:rsidRPr="00A65383">
        <w:t xml:space="preserve"> </w:t>
      </w:r>
      <w:r w:rsidRPr="00A65383">
        <w:t>правовой</w:t>
      </w:r>
      <w:r w:rsidR="00A65383" w:rsidRPr="00A65383">
        <w:t xml:space="preserve"> </w:t>
      </w:r>
      <w:r w:rsidRPr="00A65383">
        <w:t>информ</w:t>
      </w:r>
      <w:r w:rsidR="00A65383" w:rsidRPr="00A65383">
        <w:t xml:space="preserve">. </w:t>
      </w:r>
      <w:r w:rsidRPr="00A65383">
        <w:t>Респ</w:t>
      </w:r>
      <w:r w:rsidR="00A65383" w:rsidRPr="00A65383">
        <w:t xml:space="preserve">. </w:t>
      </w:r>
      <w:r w:rsidRPr="00A65383">
        <w:t>Беларусь</w:t>
      </w:r>
      <w:r w:rsidR="00A65383">
        <w:t xml:space="preserve">. - </w:t>
      </w:r>
      <w:r w:rsidRPr="00A65383">
        <w:t>Минск,</w:t>
      </w:r>
      <w:r w:rsidR="00A65383" w:rsidRPr="00A65383">
        <w:t xml:space="preserve"> </w:t>
      </w:r>
      <w:r w:rsidRPr="00A65383">
        <w:t>2010</w:t>
      </w:r>
      <w:r w:rsidR="00A65383" w:rsidRPr="00A65383">
        <w:t>;</w:t>
      </w:r>
    </w:p>
    <w:p w:rsidR="00A65383" w:rsidRPr="00A65383" w:rsidRDefault="00A24B9D" w:rsidP="00A65383">
      <w:pPr>
        <w:pStyle w:val="a"/>
      </w:pPr>
      <w:r w:rsidRPr="00A65383">
        <w:t>О</w:t>
      </w:r>
      <w:r w:rsidR="00A65383" w:rsidRPr="00A65383">
        <w:t xml:space="preserve"> </w:t>
      </w:r>
      <w:r w:rsidRPr="00A65383">
        <w:t>валютном</w:t>
      </w:r>
      <w:r w:rsidR="00A65383" w:rsidRPr="00A65383">
        <w:t xml:space="preserve"> </w:t>
      </w:r>
      <w:r w:rsidRPr="00A65383">
        <w:t>регулировании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валютном</w:t>
      </w:r>
      <w:r w:rsidR="00A65383" w:rsidRPr="00A65383">
        <w:t xml:space="preserve"> </w:t>
      </w:r>
      <w:r w:rsidRPr="00A65383">
        <w:t>контроле</w:t>
      </w:r>
      <w:r w:rsidR="00A65383" w:rsidRPr="00A65383">
        <w:t xml:space="preserve">: </w:t>
      </w:r>
      <w:r w:rsidRPr="00A65383">
        <w:t>Закон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22</w:t>
      </w:r>
      <w:r w:rsidR="00A65383" w:rsidRPr="00A65383">
        <w:t xml:space="preserve"> </w:t>
      </w:r>
      <w:r w:rsidRPr="00A65383">
        <w:t>июля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65383">
          <w:t>2003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226-З</w:t>
      </w:r>
      <w:r w:rsidR="00A65383">
        <w:t xml:space="preserve"> // </w:t>
      </w:r>
      <w:r w:rsidRPr="00A65383">
        <w:t>Эталон</w:t>
      </w:r>
      <w:r w:rsidR="00A65383" w:rsidRPr="00A65383">
        <w:t xml:space="preserve"> - </w:t>
      </w:r>
      <w:r w:rsidRPr="00A65383">
        <w:t>Беларусь</w:t>
      </w:r>
      <w:r w:rsidR="00A65383" w:rsidRPr="00A65383">
        <w:t xml:space="preserve"> [</w:t>
      </w:r>
      <w:r w:rsidRPr="00A65383">
        <w:t>Электронный</w:t>
      </w:r>
      <w:r w:rsidR="00A65383" w:rsidRPr="00A65383">
        <w:t xml:space="preserve"> </w:t>
      </w:r>
      <w:r w:rsidRPr="00A65383">
        <w:t>ресурс</w:t>
      </w:r>
      <w:r w:rsidR="00A65383" w:rsidRPr="00A65383">
        <w:t>]</w:t>
      </w:r>
      <w:r w:rsidR="00A65383">
        <w:t xml:space="preserve"> // </w:t>
      </w:r>
      <w:r w:rsidRPr="00A65383">
        <w:t>Нац</w:t>
      </w:r>
      <w:r w:rsidR="00A65383" w:rsidRPr="00A65383">
        <w:t xml:space="preserve">. </w:t>
      </w:r>
      <w:r w:rsidRPr="00A65383">
        <w:t>центр</w:t>
      </w:r>
      <w:r w:rsidR="00A65383" w:rsidRPr="00A65383">
        <w:t xml:space="preserve"> </w:t>
      </w:r>
      <w:r w:rsidRPr="00A65383">
        <w:t>правовой</w:t>
      </w:r>
      <w:r w:rsidR="00A65383" w:rsidRPr="00A65383">
        <w:t xml:space="preserve"> </w:t>
      </w:r>
      <w:r w:rsidRPr="00A65383">
        <w:t>информ</w:t>
      </w:r>
      <w:r w:rsidR="00A65383" w:rsidRPr="00A65383">
        <w:t xml:space="preserve">. </w:t>
      </w:r>
      <w:r w:rsidRPr="00A65383">
        <w:t>Респ</w:t>
      </w:r>
      <w:r w:rsidR="00A65383" w:rsidRPr="00A65383">
        <w:t xml:space="preserve">. </w:t>
      </w:r>
      <w:r w:rsidRPr="00A65383">
        <w:t>Беларусь</w:t>
      </w:r>
      <w:r w:rsidR="00A65383">
        <w:t xml:space="preserve">. - </w:t>
      </w:r>
      <w:r w:rsidRPr="00A65383">
        <w:t>Минск,</w:t>
      </w:r>
      <w:r w:rsidR="00A65383" w:rsidRPr="00A65383">
        <w:t xml:space="preserve"> </w:t>
      </w:r>
      <w:r w:rsidRPr="00A65383">
        <w:t>2010</w:t>
      </w:r>
      <w:r w:rsidR="00A65383" w:rsidRPr="00A65383">
        <w:t>;</w:t>
      </w:r>
    </w:p>
    <w:p w:rsidR="00A65383" w:rsidRPr="00A65383" w:rsidRDefault="00A24B9D" w:rsidP="00A65383">
      <w:pPr>
        <w:pStyle w:val="a"/>
      </w:pPr>
      <w:r w:rsidRPr="00A65383">
        <w:t>О</w:t>
      </w:r>
      <w:r w:rsidR="00A65383" w:rsidRPr="00A65383">
        <w:t xml:space="preserve"> </w:t>
      </w:r>
      <w:r w:rsidRPr="00A65383">
        <w:t>государственном</w:t>
      </w:r>
      <w:r w:rsidR="00A65383" w:rsidRPr="00A65383">
        <w:t xml:space="preserve"> </w:t>
      </w:r>
      <w:r w:rsidRPr="00A65383">
        <w:t>прогнозировании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программах</w:t>
      </w:r>
      <w:r w:rsidR="00A65383" w:rsidRPr="00A65383">
        <w:t xml:space="preserve"> </w:t>
      </w:r>
      <w:r w:rsidRPr="00A65383">
        <w:t>социально-экономического</w:t>
      </w:r>
      <w:r w:rsidR="00A65383" w:rsidRPr="00A65383">
        <w:t xml:space="preserve"> </w:t>
      </w:r>
      <w:r w:rsidRPr="00A65383">
        <w:t>развития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: </w:t>
      </w:r>
      <w:r w:rsidRPr="00A65383">
        <w:t>Закон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5</w:t>
      </w:r>
      <w:r w:rsidR="00A65383" w:rsidRPr="00A65383">
        <w:t xml:space="preserve"> </w:t>
      </w:r>
      <w:r w:rsidRPr="00A65383">
        <w:t>мая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A65383">
          <w:t>1998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157-З</w:t>
      </w:r>
      <w:r w:rsidR="00A65383">
        <w:t xml:space="preserve"> // </w:t>
      </w:r>
      <w:r w:rsidRPr="00A65383">
        <w:t>Эталон</w:t>
      </w:r>
      <w:r w:rsidR="00A65383" w:rsidRPr="00A65383">
        <w:t xml:space="preserve"> - </w:t>
      </w:r>
      <w:r w:rsidRPr="00A65383">
        <w:t>Беларусь</w:t>
      </w:r>
      <w:r w:rsidR="00A65383" w:rsidRPr="00A65383">
        <w:t xml:space="preserve"> [</w:t>
      </w:r>
      <w:r w:rsidRPr="00A65383">
        <w:t>Электронный</w:t>
      </w:r>
      <w:r w:rsidR="00A65383" w:rsidRPr="00A65383">
        <w:t xml:space="preserve"> </w:t>
      </w:r>
      <w:r w:rsidRPr="00A65383">
        <w:t>ресурс</w:t>
      </w:r>
      <w:r w:rsidR="00A65383" w:rsidRPr="00A65383">
        <w:t>]</w:t>
      </w:r>
      <w:r w:rsidR="00A65383">
        <w:t xml:space="preserve"> // </w:t>
      </w:r>
      <w:r w:rsidRPr="00A65383">
        <w:t>Нац</w:t>
      </w:r>
      <w:r w:rsidR="00A65383" w:rsidRPr="00A65383">
        <w:t xml:space="preserve">. </w:t>
      </w:r>
      <w:r w:rsidRPr="00A65383">
        <w:t>центр</w:t>
      </w:r>
      <w:r w:rsidR="00A65383" w:rsidRPr="00A65383">
        <w:t xml:space="preserve"> </w:t>
      </w:r>
      <w:r w:rsidRPr="00A65383">
        <w:t>правовой</w:t>
      </w:r>
      <w:r w:rsidR="00A65383" w:rsidRPr="00A65383">
        <w:t xml:space="preserve"> </w:t>
      </w:r>
      <w:r w:rsidRPr="00A65383">
        <w:t>информ</w:t>
      </w:r>
      <w:r w:rsidR="00A65383" w:rsidRPr="00A65383">
        <w:t xml:space="preserve">. </w:t>
      </w:r>
      <w:r w:rsidRPr="00A65383">
        <w:t>Респ</w:t>
      </w:r>
      <w:r w:rsidR="00A65383" w:rsidRPr="00A65383">
        <w:t xml:space="preserve">. </w:t>
      </w:r>
      <w:r w:rsidRPr="00A65383">
        <w:t>Беларусь</w:t>
      </w:r>
      <w:r w:rsidR="00A65383">
        <w:t xml:space="preserve">. - </w:t>
      </w:r>
      <w:r w:rsidRPr="00A65383">
        <w:t>Минск,</w:t>
      </w:r>
      <w:r w:rsidR="00A65383" w:rsidRPr="00A65383">
        <w:t xml:space="preserve"> </w:t>
      </w:r>
      <w:r w:rsidRPr="00A65383">
        <w:t>2010</w:t>
      </w:r>
      <w:r w:rsidR="00A65383" w:rsidRPr="00A65383">
        <w:t>;</w:t>
      </w:r>
    </w:p>
    <w:p w:rsidR="00A65383" w:rsidRPr="00A65383" w:rsidRDefault="00A24B9D" w:rsidP="00A65383">
      <w:pPr>
        <w:pStyle w:val="a"/>
      </w:pPr>
      <w:r w:rsidRPr="00A65383">
        <w:t>Об</w:t>
      </w:r>
      <w:r w:rsidR="00A65383" w:rsidRPr="00A65383">
        <w:t xml:space="preserve"> </w:t>
      </w:r>
      <w:r w:rsidRPr="00A65383">
        <w:t>аудиторской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: </w:t>
      </w:r>
      <w:r w:rsidRPr="00A65383">
        <w:t>Закон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8</w:t>
      </w:r>
      <w:r w:rsidR="00A65383" w:rsidRPr="00A65383">
        <w:t xml:space="preserve"> </w:t>
      </w:r>
      <w:r w:rsidRPr="00A65383">
        <w:t>ноября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A65383">
          <w:t>1994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3373-XІІ</w:t>
      </w:r>
      <w:r w:rsidR="00A65383">
        <w:t xml:space="preserve"> // </w:t>
      </w:r>
      <w:r w:rsidRPr="00A65383">
        <w:t>Эталон</w:t>
      </w:r>
      <w:r w:rsidR="00A65383" w:rsidRPr="00A65383">
        <w:t xml:space="preserve"> - </w:t>
      </w:r>
      <w:r w:rsidRPr="00A65383">
        <w:t>Беларусь</w:t>
      </w:r>
      <w:r w:rsidR="00A65383" w:rsidRPr="00A65383">
        <w:t xml:space="preserve"> [</w:t>
      </w:r>
      <w:r w:rsidRPr="00A65383">
        <w:t>Электронный</w:t>
      </w:r>
      <w:r w:rsidR="00A65383" w:rsidRPr="00A65383">
        <w:t xml:space="preserve"> </w:t>
      </w:r>
      <w:r w:rsidRPr="00A65383">
        <w:t>ресурс</w:t>
      </w:r>
      <w:r w:rsidR="00A65383" w:rsidRPr="00A65383">
        <w:t>]</w:t>
      </w:r>
      <w:r w:rsidR="00A65383">
        <w:t xml:space="preserve"> // </w:t>
      </w:r>
      <w:r w:rsidRPr="00A65383">
        <w:t>Нац</w:t>
      </w:r>
      <w:r w:rsidR="00A65383" w:rsidRPr="00A65383">
        <w:t xml:space="preserve">. </w:t>
      </w:r>
      <w:r w:rsidRPr="00A65383">
        <w:t>центр</w:t>
      </w:r>
      <w:r w:rsidR="00A65383" w:rsidRPr="00A65383">
        <w:t xml:space="preserve"> </w:t>
      </w:r>
      <w:r w:rsidRPr="00A65383">
        <w:t>правовой</w:t>
      </w:r>
      <w:r w:rsidR="00A65383" w:rsidRPr="00A65383">
        <w:t xml:space="preserve"> </w:t>
      </w:r>
      <w:r w:rsidRPr="00A65383">
        <w:t>информ</w:t>
      </w:r>
      <w:r w:rsidR="00A65383" w:rsidRPr="00A65383">
        <w:t xml:space="preserve">. </w:t>
      </w:r>
      <w:r w:rsidRPr="00A65383">
        <w:t>Респ</w:t>
      </w:r>
      <w:r w:rsidR="00A65383" w:rsidRPr="00A65383">
        <w:t xml:space="preserve">. </w:t>
      </w:r>
      <w:r w:rsidRPr="00A65383">
        <w:t>Беларусь</w:t>
      </w:r>
      <w:r w:rsidR="00A65383">
        <w:t xml:space="preserve">. - </w:t>
      </w:r>
      <w:r w:rsidRPr="00A65383">
        <w:t>Минск,</w:t>
      </w:r>
      <w:r w:rsidR="00A65383" w:rsidRPr="00A65383">
        <w:t xml:space="preserve"> </w:t>
      </w:r>
      <w:r w:rsidRPr="00A65383">
        <w:t>2010</w:t>
      </w:r>
      <w:r w:rsidR="00A65383" w:rsidRPr="00A65383">
        <w:t>;</w:t>
      </w:r>
    </w:p>
    <w:p w:rsidR="00A65383" w:rsidRPr="00A65383" w:rsidRDefault="00A24B9D" w:rsidP="00A65383">
      <w:pPr>
        <w:pStyle w:val="a"/>
      </w:pPr>
      <w:r w:rsidRPr="00A65383">
        <w:t>О</w:t>
      </w:r>
      <w:r w:rsidR="00A65383" w:rsidRPr="00A65383">
        <w:t xml:space="preserve"> </w:t>
      </w:r>
      <w:r w:rsidRPr="00A65383">
        <w:t>хозяйственных</w:t>
      </w:r>
      <w:r w:rsidR="00A65383" w:rsidRPr="00A65383">
        <w:t xml:space="preserve"> </w:t>
      </w:r>
      <w:r w:rsidRPr="00A65383">
        <w:t>обществах</w:t>
      </w:r>
      <w:r w:rsidR="00A65383" w:rsidRPr="00A65383">
        <w:t xml:space="preserve">: </w:t>
      </w:r>
      <w:r w:rsidRPr="00A65383">
        <w:t>Закон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9</w:t>
      </w:r>
      <w:r w:rsidR="00A65383" w:rsidRPr="00A65383">
        <w:t xml:space="preserve"> </w:t>
      </w:r>
      <w:r w:rsidRPr="00A65383">
        <w:t>декабря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A65383">
          <w:t>1992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2020-XІІ</w:t>
      </w:r>
      <w:r w:rsidR="00A65383">
        <w:t xml:space="preserve"> // </w:t>
      </w:r>
      <w:r w:rsidRPr="00A65383">
        <w:t>Эталон</w:t>
      </w:r>
      <w:r w:rsidR="00A65383" w:rsidRPr="00A65383">
        <w:t xml:space="preserve"> - </w:t>
      </w:r>
      <w:r w:rsidRPr="00A65383">
        <w:t>Беларусь</w:t>
      </w:r>
      <w:r w:rsidR="00A65383" w:rsidRPr="00A65383">
        <w:t xml:space="preserve"> [</w:t>
      </w:r>
      <w:r w:rsidRPr="00A65383">
        <w:t>Электронный</w:t>
      </w:r>
      <w:r w:rsidR="00A65383" w:rsidRPr="00A65383">
        <w:t xml:space="preserve"> </w:t>
      </w:r>
      <w:r w:rsidRPr="00A65383">
        <w:t>ресурс</w:t>
      </w:r>
      <w:r w:rsidR="00A65383" w:rsidRPr="00A65383">
        <w:t>]</w:t>
      </w:r>
      <w:r w:rsidR="00A65383">
        <w:t xml:space="preserve"> // </w:t>
      </w:r>
      <w:r w:rsidRPr="00A65383">
        <w:t>Нац</w:t>
      </w:r>
      <w:r w:rsidR="00A65383" w:rsidRPr="00A65383">
        <w:t xml:space="preserve">. </w:t>
      </w:r>
      <w:r w:rsidRPr="00A65383">
        <w:t>центр</w:t>
      </w:r>
      <w:r w:rsidR="00A65383" w:rsidRPr="00A65383">
        <w:t xml:space="preserve"> </w:t>
      </w:r>
      <w:r w:rsidRPr="00A65383">
        <w:t>правовой</w:t>
      </w:r>
      <w:r w:rsidR="00A65383" w:rsidRPr="00A65383">
        <w:t xml:space="preserve"> </w:t>
      </w:r>
      <w:r w:rsidRPr="00A65383">
        <w:t>информ</w:t>
      </w:r>
      <w:r w:rsidR="00A65383" w:rsidRPr="00A65383">
        <w:t xml:space="preserve">. </w:t>
      </w:r>
      <w:r w:rsidRPr="00A65383">
        <w:t>Респ</w:t>
      </w:r>
      <w:r w:rsidR="00A65383" w:rsidRPr="00A65383">
        <w:t xml:space="preserve">. </w:t>
      </w:r>
      <w:r w:rsidRPr="00A65383">
        <w:t>Беларусь</w:t>
      </w:r>
      <w:r w:rsidR="00A65383">
        <w:t xml:space="preserve">. - </w:t>
      </w:r>
      <w:r w:rsidRPr="00A65383">
        <w:t>Минск,</w:t>
      </w:r>
      <w:r w:rsidR="00A65383" w:rsidRPr="00A65383">
        <w:t xml:space="preserve"> </w:t>
      </w:r>
      <w:r w:rsidRPr="00A65383">
        <w:t>2010</w:t>
      </w:r>
      <w:r w:rsidR="00A65383" w:rsidRPr="00A65383">
        <w:t>;</w:t>
      </w:r>
    </w:p>
    <w:p w:rsidR="00A65383" w:rsidRPr="00A65383" w:rsidRDefault="00A24B9D" w:rsidP="00A65383">
      <w:pPr>
        <w:pStyle w:val="a"/>
      </w:pPr>
      <w:r w:rsidRPr="00A65383">
        <w:t>О</w:t>
      </w:r>
      <w:r w:rsidR="00A65383" w:rsidRPr="00A65383">
        <w:t xml:space="preserve"> </w:t>
      </w:r>
      <w:r w:rsidRPr="00A65383">
        <w:t>лицензировании</w:t>
      </w:r>
      <w:r w:rsidR="00A65383" w:rsidRPr="00A65383">
        <w:t xml:space="preserve"> </w:t>
      </w:r>
      <w:r w:rsidRPr="00A65383">
        <w:t>отдельных</w:t>
      </w:r>
      <w:r w:rsidR="00A65383" w:rsidRPr="00A65383">
        <w:t xml:space="preserve"> </w:t>
      </w:r>
      <w:r w:rsidRPr="00A65383">
        <w:t>видов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: </w:t>
      </w:r>
      <w:r w:rsidRPr="00A65383">
        <w:t>Декрет</w:t>
      </w:r>
      <w:r w:rsidR="00A65383" w:rsidRPr="00A65383">
        <w:t xml:space="preserve"> </w:t>
      </w:r>
      <w:r w:rsidRPr="00A65383">
        <w:t>Президента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14</w:t>
      </w:r>
      <w:r w:rsidR="00A65383" w:rsidRPr="00A65383">
        <w:t xml:space="preserve"> </w:t>
      </w:r>
      <w:r w:rsidRPr="00A65383">
        <w:t>июля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65383">
          <w:t>2003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17</w:t>
      </w:r>
      <w:r w:rsidR="00A65383">
        <w:t xml:space="preserve"> // </w:t>
      </w:r>
      <w:r w:rsidRPr="00A65383">
        <w:t>Эталон</w:t>
      </w:r>
      <w:r w:rsidR="00A65383" w:rsidRPr="00A65383">
        <w:t xml:space="preserve"> - </w:t>
      </w:r>
      <w:r w:rsidRPr="00A65383">
        <w:t>Беларусь</w:t>
      </w:r>
      <w:r w:rsidR="00A65383" w:rsidRPr="00A65383">
        <w:t xml:space="preserve"> [</w:t>
      </w:r>
      <w:r w:rsidRPr="00A65383">
        <w:t>Электронный</w:t>
      </w:r>
      <w:r w:rsidR="00A65383" w:rsidRPr="00A65383">
        <w:t xml:space="preserve"> </w:t>
      </w:r>
      <w:r w:rsidRPr="00A65383">
        <w:t>ресурс</w:t>
      </w:r>
      <w:r w:rsidR="00A65383" w:rsidRPr="00A65383">
        <w:t>]</w:t>
      </w:r>
      <w:r w:rsidR="00A65383">
        <w:t xml:space="preserve"> // </w:t>
      </w:r>
      <w:r w:rsidRPr="00A65383">
        <w:t>Нац</w:t>
      </w:r>
      <w:r w:rsidR="00A65383" w:rsidRPr="00A65383">
        <w:t xml:space="preserve">. </w:t>
      </w:r>
      <w:r w:rsidRPr="00A65383">
        <w:t>центр</w:t>
      </w:r>
      <w:r w:rsidR="00A65383" w:rsidRPr="00A65383">
        <w:t xml:space="preserve"> </w:t>
      </w:r>
      <w:r w:rsidRPr="00A65383">
        <w:t>правовой</w:t>
      </w:r>
      <w:r w:rsidR="00A65383" w:rsidRPr="00A65383">
        <w:t xml:space="preserve"> </w:t>
      </w:r>
      <w:r w:rsidRPr="00A65383">
        <w:t>информ</w:t>
      </w:r>
      <w:r w:rsidR="00A65383" w:rsidRPr="00A65383">
        <w:t xml:space="preserve">. </w:t>
      </w:r>
      <w:r w:rsidRPr="00A65383">
        <w:t>Респ</w:t>
      </w:r>
      <w:r w:rsidR="00A65383" w:rsidRPr="00A65383">
        <w:t xml:space="preserve">. </w:t>
      </w:r>
      <w:r w:rsidRPr="00A65383">
        <w:t>Беларусь</w:t>
      </w:r>
      <w:r w:rsidR="00A65383">
        <w:t xml:space="preserve">. - </w:t>
      </w:r>
      <w:r w:rsidRPr="00A65383">
        <w:t>Минск,</w:t>
      </w:r>
      <w:r w:rsidR="00A65383" w:rsidRPr="00A65383">
        <w:t xml:space="preserve"> </w:t>
      </w:r>
      <w:r w:rsidRPr="00A65383">
        <w:t>2010</w:t>
      </w:r>
      <w:r w:rsidR="00A65383" w:rsidRPr="00A65383">
        <w:t>;</w:t>
      </w:r>
    </w:p>
    <w:p w:rsidR="00A65383" w:rsidRPr="00A65383" w:rsidRDefault="00A24B9D" w:rsidP="00A65383">
      <w:pPr>
        <w:pStyle w:val="a"/>
      </w:pPr>
      <w:r w:rsidRPr="00A65383">
        <w:t>О</w:t>
      </w:r>
      <w:r w:rsidR="00A65383" w:rsidRPr="00A65383">
        <w:t xml:space="preserve"> </w:t>
      </w:r>
      <w:r w:rsidRPr="00A65383">
        <w:t>совершенствовании</w:t>
      </w:r>
      <w:r w:rsidR="00A65383" w:rsidRPr="00A65383">
        <w:t xml:space="preserve"> </w:t>
      </w:r>
      <w:r w:rsidRPr="00A65383">
        <w:t>контрольной</w:t>
      </w:r>
      <w:r w:rsidR="00A65383">
        <w:t xml:space="preserve"> (</w:t>
      </w:r>
      <w:r w:rsidRPr="00A65383">
        <w:t>надзорной</w:t>
      </w:r>
      <w:r w:rsidR="00A65383" w:rsidRPr="00A65383">
        <w:t xml:space="preserve">) </w:t>
      </w:r>
      <w:r w:rsidRPr="00A65383">
        <w:t>деятельности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Республике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: </w:t>
      </w:r>
      <w:r w:rsidRPr="00A65383">
        <w:t>Указ</w:t>
      </w:r>
      <w:r w:rsidR="00A65383" w:rsidRPr="00A65383">
        <w:t xml:space="preserve"> </w:t>
      </w:r>
      <w:r w:rsidRPr="00A65383">
        <w:t>Президента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16</w:t>
      </w:r>
      <w:r w:rsidR="00A65383" w:rsidRPr="00A65383">
        <w:t xml:space="preserve"> </w:t>
      </w:r>
      <w:r w:rsidRPr="00A65383">
        <w:t>октября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A65383">
          <w:t>2009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510</w:t>
      </w:r>
      <w:r w:rsidR="00A65383">
        <w:t xml:space="preserve"> // </w:t>
      </w:r>
      <w:r w:rsidRPr="00A65383">
        <w:t>Эталон</w:t>
      </w:r>
      <w:r w:rsidR="00A65383" w:rsidRPr="00A65383">
        <w:t xml:space="preserve"> - </w:t>
      </w:r>
      <w:r w:rsidRPr="00A65383">
        <w:t>Беларусь</w:t>
      </w:r>
      <w:r w:rsidR="00A65383" w:rsidRPr="00A65383">
        <w:t xml:space="preserve"> [</w:t>
      </w:r>
      <w:r w:rsidRPr="00A65383">
        <w:t>Электронный</w:t>
      </w:r>
      <w:r w:rsidR="00A65383" w:rsidRPr="00A65383">
        <w:t xml:space="preserve"> </w:t>
      </w:r>
      <w:r w:rsidRPr="00A65383">
        <w:t>ресурс</w:t>
      </w:r>
      <w:r w:rsidR="00A65383" w:rsidRPr="00A65383">
        <w:t>]</w:t>
      </w:r>
      <w:r w:rsidR="00A65383">
        <w:t xml:space="preserve"> // </w:t>
      </w:r>
      <w:r w:rsidRPr="00A65383">
        <w:t>Нац</w:t>
      </w:r>
      <w:r w:rsidR="00A65383" w:rsidRPr="00A65383">
        <w:t xml:space="preserve">. </w:t>
      </w:r>
      <w:r w:rsidRPr="00A65383">
        <w:t>центр</w:t>
      </w:r>
      <w:r w:rsidR="00A65383" w:rsidRPr="00A65383">
        <w:t xml:space="preserve"> </w:t>
      </w:r>
      <w:r w:rsidRPr="00A65383">
        <w:t>правовой</w:t>
      </w:r>
      <w:r w:rsidR="00A65383" w:rsidRPr="00A65383">
        <w:t xml:space="preserve"> </w:t>
      </w:r>
      <w:r w:rsidRPr="00A65383">
        <w:t>информ</w:t>
      </w:r>
      <w:r w:rsidR="00A65383" w:rsidRPr="00A65383">
        <w:t xml:space="preserve">. </w:t>
      </w:r>
      <w:r w:rsidRPr="00A65383">
        <w:t>Респ</w:t>
      </w:r>
      <w:r w:rsidR="00A65383" w:rsidRPr="00A65383">
        <w:t xml:space="preserve">. </w:t>
      </w:r>
      <w:r w:rsidRPr="00A65383">
        <w:t>Беларусь</w:t>
      </w:r>
      <w:r w:rsidR="00A65383">
        <w:t xml:space="preserve">. - </w:t>
      </w:r>
      <w:r w:rsidRPr="00A65383">
        <w:t>Минск,</w:t>
      </w:r>
      <w:r w:rsidR="00A65383" w:rsidRPr="00A65383">
        <w:t xml:space="preserve"> </w:t>
      </w:r>
      <w:r w:rsidRPr="00A65383">
        <w:t>2010</w:t>
      </w:r>
      <w:r w:rsidR="00A65383" w:rsidRPr="00A65383">
        <w:t>;</w:t>
      </w:r>
    </w:p>
    <w:p w:rsidR="00A65383" w:rsidRPr="00A65383" w:rsidRDefault="00A24B9D" w:rsidP="00A65383">
      <w:pPr>
        <w:pStyle w:val="a"/>
      </w:pPr>
      <w:r w:rsidRPr="00A65383">
        <w:t>О</w:t>
      </w:r>
      <w:r w:rsidR="00A65383" w:rsidRPr="00A65383">
        <w:t xml:space="preserve"> </w:t>
      </w:r>
      <w:r w:rsidRPr="00A65383">
        <w:t>некоторых</w:t>
      </w:r>
      <w:r w:rsidR="00A65383" w:rsidRPr="00A65383">
        <w:t xml:space="preserve"> </w:t>
      </w:r>
      <w:r w:rsidRPr="00A65383">
        <w:t>мерах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совершенствованию</w:t>
      </w:r>
      <w:r w:rsidR="00A65383" w:rsidRPr="00A65383">
        <w:t xml:space="preserve"> </w:t>
      </w:r>
      <w:r w:rsidRPr="00A65383">
        <w:t>административных</w:t>
      </w:r>
      <w:r w:rsidR="00A65383" w:rsidRPr="00A65383">
        <w:t xml:space="preserve"> </w:t>
      </w:r>
      <w:r w:rsidRPr="00A65383">
        <w:t>процедур,</w:t>
      </w:r>
      <w:r w:rsidR="00A65383" w:rsidRPr="00A65383">
        <w:t xml:space="preserve"> </w:t>
      </w:r>
      <w:r w:rsidRPr="00A65383">
        <w:t>совершаемых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отношении</w:t>
      </w:r>
      <w:r w:rsidR="00A65383" w:rsidRPr="00A65383">
        <w:t xml:space="preserve"> </w:t>
      </w:r>
      <w:r w:rsidRPr="00A65383">
        <w:t>юридических</w:t>
      </w:r>
      <w:r w:rsidR="00A65383" w:rsidRPr="00A65383">
        <w:t xml:space="preserve"> </w:t>
      </w:r>
      <w:r w:rsidRPr="00A65383">
        <w:t>лиц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индивидуальных</w:t>
      </w:r>
      <w:r w:rsidR="00A65383" w:rsidRPr="00A65383">
        <w:t xml:space="preserve"> </w:t>
      </w:r>
      <w:r w:rsidRPr="00A65383">
        <w:t>предпринимателей</w:t>
      </w:r>
      <w:r w:rsidR="00A65383" w:rsidRPr="00A65383">
        <w:t xml:space="preserve">: </w:t>
      </w:r>
      <w:r w:rsidRPr="00A65383">
        <w:t>Постановление</w:t>
      </w:r>
      <w:r w:rsidR="00A65383" w:rsidRPr="00A65383">
        <w:t xml:space="preserve"> </w:t>
      </w:r>
      <w:r w:rsidRPr="00A65383">
        <w:t>Совета</w:t>
      </w:r>
      <w:r w:rsidR="00A65383" w:rsidRPr="00A65383">
        <w:t xml:space="preserve"> </w:t>
      </w:r>
      <w:r w:rsidRPr="00A65383">
        <w:t>Министров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27</w:t>
      </w:r>
      <w:r w:rsidR="00A65383" w:rsidRPr="00A65383">
        <w:t xml:space="preserve"> </w:t>
      </w:r>
      <w:r w:rsidRPr="00A65383">
        <w:t>августа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65383">
          <w:t>2007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1102</w:t>
      </w:r>
      <w:r w:rsidR="00A65383">
        <w:t xml:space="preserve"> // </w:t>
      </w:r>
      <w:r w:rsidRPr="00A65383">
        <w:t>Эталон</w:t>
      </w:r>
      <w:r w:rsidR="00A65383" w:rsidRPr="00A65383">
        <w:t xml:space="preserve"> - </w:t>
      </w:r>
      <w:r w:rsidRPr="00A65383">
        <w:t>Беларусь</w:t>
      </w:r>
      <w:r w:rsidR="00A65383" w:rsidRPr="00A65383">
        <w:t xml:space="preserve"> [</w:t>
      </w:r>
      <w:r w:rsidRPr="00A65383">
        <w:t>Электронный</w:t>
      </w:r>
      <w:r w:rsidR="00A65383" w:rsidRPr="00A65383">
        <w:t xml:space="preserve"> </w:t>
      </w:r>
      <w:r w:rsidRPr="00A65383">
        <w:t>ресурс</w:t>
      </w:r>
      <w:r w:rsidR="00A65383" w:rsidRPr="00A65383">
        <w:t>]</w:t>
      </w:r>
      <w:r w:rsidR="00A65383">
        <w:t xml:space="preserve"> // </w:t>
      </w:r>
      <w:r w:rsidRPr="00A65383">
        <w:t>Нац</w:t>
      </w:r>
      <w:r w:rsidR="00A65383" w:rsidRPr="00A65383">
        <w:t xml:space="preserve">. </w:t>
      </w:r>
      <w:r w:rsidRPr="00A65383">
        <w:t>центр</w:t>
      </w:r>
      <w:r w:rsidR="00A65383" w:rsidRPr="00A65383">
        <w:t xml:space="preserve"> </w:t>
      </w:r>
      <w:r w:rsidRPr="00A65383">
        <w:t>правовой</w:t>
      </w:r>
      <w:r w:rsidR="00A65383" w:rsidRPr="00A65383">
        <w:t xml:space="preserve"> </w:t>
      </w:r>
      <w:r w:rsidRPr="00A65383">
        <w:t>информ</w:t>
      </w:r>
      <w:r w:rsidR="00A65383" w:rsidRPr="00A65383">
        <w:t xml:space="preserve">. </w:t>
      </w:r>
      <w:r w:rsidRPr="00A65383">
        <w:t>Респ</w:t>
      </w:r>
      <w:r w:rsidR="00A65383" w:rsidRPr="00A65383">
        <w:t xml:space="preserve">. </w:t>
      </w:r>
      <w:r w:rsidRPr="00A65383">
        <w:t>Беларусь</w:t>
      </w:r>
      <w:r w:rsidR="00A65383">
        <w:t xml:space="preserve">. - </w:t>
      </w:r>
      <w:r w:rsidRPr="00A65383">
        <w:t>Минск,</w:t>
      </w:r>
      <w:r w:rsidR="00A65383" w:rsidRPr="00A65383">
        <w:t xml:space="preserve"> </w:t>
      </w:r>
      <w:r w:rsidRPr="00A65383">
        <w:t>2010</w:t>
      </w:r>
      <w:r w:rsidR="00A65383" w:rsidRPr="00A65383">
        <w:t>;</w:t>
      </w:r>
    </w:p>
    <w:p w:rsidR="00A65383" w:rsidRPr="00A65383" w:rsidRDefault="00A24B9D" w:rsidP="00A65383">
      <w:pPr>
        <w:pStyle w:val="a"/>
      </w:pPr>
      <w:r w:rsidRPr="00A65383">
        <w:t>О</w:t>
      </w:r>
      <w:r w:rsidR="00A65383" w:rsidRPr="00A65383">
        <w:t xml:space="preserve"> </w:t>
      </w:r>
      <w:r w:rsidRPr="00A65383">
        <w:t>некоторых</w:t>
      </w:r>
      <w:r w:rsidR="00A65383" w:rsidRPr="00A65383">
        <w:t xml:space="preserve"> </w:t>
      </w:r>
      <w:r w:rsidRPr="00A65383">
        <w:t>вопросах</w:t>
      </w:r>
      <w:r w:rsidR="00A65383" w:rsidRPr="00A65383">
        <w:t xml:space="preserve"> </w:t>
      </w:r>
      <w:r w:rsidRPr="00A65383">
        <w:t>применения</w:t>
      </w:r>
      <w:r w:rsidR="00A65383" w:rsidRPr="00A65383">
        <w:t xml:space="preserve"> </w:t>
      </w:r>
      <w:r w:rsidRPr="00A65383">
        <w:t>хозяйственными</w:t>
      </w:r>
      <w:r w:rsidR="00A65383" w:rsidRPr="00A65383">
        <w:t xml:space="preserve"> </w:t>
      </w:r>
      <w:r w:rsidRPr="00A65383">
        <w:t>судами</w:t>
      </w:r>
      <w:r w:rsidR="00A65383" w:rsidRPr="00A65383">
        <w:t xml:space="preserve"> </w:t>
      </w:r>
      <w:r w:rsidRPr="00A65383">
        <w:t>законодательства,</w:t>
      </w:r>
      <w:r w:rsidR="00A65383" w:rsidRPr="00A65383">
        <w:t xml:space="preserve"> </w:t>
      </w:r>
      <w:r w:rsidRPr="00A65383">
        <w:t>регулирующего</w:t>
      </w:r>
      <w:r w:rsidR="00A65383" w:rsidRPr="00A65383">
        <w:t xml:space="preserve"> </w:t>
      </w:r>
      <w:r w:rsidRPr="00A65383">
        <w:t>недействительность</w:t>
      </w:r>
      <w:r w:rsidR="00A65383" w:rsidRPr="00A65383">
        <w:t xml:space="preserve"> </w:t>
      </w:r>
      <w:r w:rsidRPr="00A65383">
        <w:t>сделок</w:t>
      </w:r>
      <w:r w:rsidR="00A65383" w:rsidRPr="00A65383">
        <w:t xml:space="preserve">: </w:t>
      </w:r>
      <w:r w:rsidRPr="00A65383">
        <w:t>Постановления</w:t>
      </w:r>
      <w:r w:rsidR="00A65383" w:rsidRPr="00A65383">
        <w:t xml:space="preserve"> </w:t>
      </w:r>
      <w:r w:rsidRPr="00A65383">
        <w:t>Пленума</w:t>
      </w:r>
      <w:r w:rsidR="00A65383" w:rsidRPr="00A65383">
        <w:t xml:space="preserve"> </w:t>
      </w:r>
      <w:r w:rsidRPr="00A65383">
        <w:t>Высшего</w:t>
      </w:r>
      <w:r w:rsidR="00A65383" w:rsidRPr="00A65383">
        <w:t xml:space="preserve"> </w:t>
      </w:r>
      <w:r w:rsidRPr="00A65383">
        <w:t>Хозяйственного</w:t>
      </w:r>
      <w:r w:rsidR="00A65383" w:rsidRPr="00A65383">
        <w:t xml:space="preserve"> </w:t>
      </w:r>
      <w:r w:rsidRPr="00A65383">
        <w:t>Суда</w:t>
      </w:r>
      <w:r w:rsidR="00A65383" w:rsidRPr="00A65383">
        <w:t xml:space="preserve"> </w:t>
      </w:r>
      <w:r w:rsidRPr="00A65383">
        <w:t>от</w:t>
      </w:r>
      <w:r w:rsidR="00A65383" w:rsidRPr="00A65383">
        <w:t xml:space="preserve"> </w:t>
      </w:r>
      <w:r w:rsidRPr="00A65383">
        <w:t>28</w:t>
      </w:r>
      <w:r w:rsidR="00A65383" w:rsidRPr="00A65383">
        <w:t xml:space="preserve"> </w:t>
      </w:r>
      <w:r w:rsidRPr="00A65383">
        <w:t>октября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65383">
          <w:t>2005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 </w:t>
      </w:r>
      <w:r w:rsidRPr="00A65383">
        <w:t>№</w:t>
      </w:r>
      <w:r w:rsidR="00A65383" w:rsidRPr="00A65383">
        <w:t xml:space="preserve"> </w:t>
      </w:r>
      <w:r w:rsidRPr="00A65383">
        <w:t>26</w:t>
      </w:r>
      <w:r w:rsidR="00A65383">
        <w:t xml:space="preserve"> // </w:t>
      </w:r>
      <w:r w:rsidRPr="00A65383">
        <w:t>Эталон</w:t>
      </w:r>
      <w:r w:rsidR="00A65383" w:rsidRPr="00A65383">
        <w:t xml:space="preserve"> - </w:t>
      </w:r>
      <w:r w:rsidRPr="00A65383">
        <w:t>Беларусь</w:t>
      </w:r>
      <w:r w:rsidR="00A65383" w:rsidRPr="00A65383">
        <w:t xml:space="preserve"> [</w:t>
      </w:r>
      <w:r w:rsidRPr="00A65383">
        <w:t>Электронный</w:t>
      </w:r>
      <w:r w:rsidR="00A65383" w:rsidRPr="00A65383">
        <w:t xml:space="preserve"> </w:t>
      </w:r>
      <w:r w:rsidRPr="00A65383">
        <w:t>ресурс</w:t>
      </w:r>
      <w:r w:rsidR="00A65383" w:rsidRPr="00A65383">
        <w:t>]</w:t>
      </w:r>
      <w:r w:rsidR="00A65383">
        <w:t xml:space="preserve"> // </w:t>
      </w:r>
      <w:r w:rsidRPr="00A65383">
        <w:t>Нац</w:t>
      </w:r>
      <w:r w:rsidR="00A65383" w:rsidRPr="00A65383">
        <w:t xml:space="preserve">. </w:t>
      </w:r>
      <w:r w:rsidRPr="00A65383">
        <w:t>центр</w:t>
      </w:r>
      <w:r w:rsidR="00A65383" w:rsidRPr="00A65383">
        <w:t xml:space="preserve"> </w:t>
      </w:r>
      <w:r w:rsidRPr="00A65383">
        <w:t>правовой</w:t>
      </w:r>
      <w:r w:rsidR="00A65383" w:rsidRPr="00A65383">
        <w:t xml:space="preserve"> </w:t>
      </w:r>
      <w:r w:rsidRPr="00A65383">
        <w:t>информ</w:t>
      </w:r>
      <w:r w:rsidR="00A65383" w:rsidRPr="00A65383">
        <w:t xml:space="preserve">. </w:t>
      </w:r>
      <w:r w:rsidRPr="00A65383">
        <w:t>Респ</w:t>
      </w:r>
      <w:r w:rsidR="00A65383" w:rsidRPr="00A65383">
        <w:t xml:space="preserve">. </w:t>
      </w:r>
      <w:r w:rsidRPr="00A65383">
        <w:t>Беларусь</w:t>
      </w:r>
      <w:r w:rsidR="00A65383">
        <w:t xml:space="preserve">. - </w:t>
      </w:r>
      <w:r w:rsidRPr="00A65383">
        <w:t>Минск,</w:t>
      </w:r>
      <w:r w:rsidR="00A65383" w:rsidRPr="00A65383">
        <w:t xml:space="preserve"> </w:t>
      </w:r>
      <w:r w:rsidRPr="00A65383">
        <w:t>2010</w:t>
      </w:r>
      <w:r w:rsidR="00A65383" w:rsidRPr="00A65383">
        <w:t>;</w:t>
      </w:r>
    </w:p>
    <w:p w:rsidR="00A65383" w:rsidRPr="00A65383" w:rsidRDefault="00A24B9D" w:rsidP="00A65383">
      <w:pPr>
        <w:pStyle w:val="a"/>
      </w:pPr>
      <w:r w:rsidRPr="00A65383">
        <w:t>Административное</w:t>
      </w:r>
      <w:r w:rsidR="00A65383" w:rsidRPr="00A65383">
        <w:t xml:space="preserve"> </w:t>
      </w:r>
      <w:r w:rsidRPr="00A65383">
        <w:t>право</w:t>
      </w:r>
      <w:r w:rsidR="00A65383" w:rsidRPr="00A65383">
        <w:t xml:space="preserve"> </w:t>
      </w:r>
      <w:r w:rsidRPr="00A65383">
        <w:t>/</w:t>
      </w:r>
      <w:r w:rsidR="00A65383" w:rsidRPr="00A65383">
        <w:t xml:space="preserve"> </w:t>
      </w:r>
      <w:r w:rsidRPr="00A65383">
        <w:t>Под</w:t>
      </w:r>
      <w:r w:rsidR="00A65383" w:rsidRPr="00A65383">
        <w:t xml:space="preserve"> </w:t>
      </w:r>
      <w:r w:rsidR="00A65383">
        <w:t xml:space="preserve">ред. </w:t>
      </w:r>
      <w:r w:rsidRPr="00A65383">
        <w:t>Ю</w:t>
      </w:r>
      <w:r w:rsidR="00A65383">
        <w:t xml:space="preserve">.М. </w:t>
      </w:r>
      <w:r w:rsidRPr="00A65383">
        <w:t>Козлова,</w:t>
      </w:r>
      <w:r w:rsidR="00A65383" w:rsidRPr="00A65383">
        <w:t xml:space="preserve"> </w:t>
      </w:r>
      <w:r w:rsidRPr="00A65383">
        <w:t>Л</w:t>
      </w:r>
      <w:r w:rsidR="00A65383">
        <w:t xml:space="preserve">.Л. </w:t>
      </w:r>
      <w:r w:rsidRPr="00A65383">
        <w:t>Попова</w:t>
      </w:r>
      <w:r w:rsidR="00A65383">
        <w:t xml:space="preserve">. - </w:t>
      </w:r>
      <w:r w:rsidRPr="00A65383">
        <w:t>М</w:t>
      </w:r>
      <w:r w:rsidR="00A65383" w:rsidRPr="00A65383">
        <w:t xml:space="preserve">.: </w:t>
      </w:r>
      <w:r w:rsidRPr="00A65383">
        <w:t>Юристь,</w:t>
      </w:r>
      <w:r w:rsidR="00A65383" w:rsidRPr="00A65383">
        <w:t xml:space="preserve"> </w:t>
      </w:r>
      <w:r w:rsidRPr="00A65383">
        <w:t>1999</w:t>
      </w:r>
      <w:r w:rsidR="00A65383">
        <w:t xml:space="preserve">. - </w:t>
      </w:r>
      <w:r w:rsidRPr="00A65383">
        <w:t>728</w:t>
      </w:r>
      <w:r w:rsidR="00A65383" w:rsidRPr="00A65383">
        <w:t xml:space="preserve"> </w:t>
      </w:r>
      <w:r w:rsidRPr="00A65383">
        <w:t>с</w:t>
      </w:r>
      <w:r w:rsidR="00A65383" w:rsidRPr="00A65383">
        <w:t>.;</w:t>
      </w:r>
    </w:p>
    <w:p w:rsidR="00A65383" w:rsidRPr="00A65383" w:rsidRDefault="00A24B9D" w:rsidP="00A65383">
      <w:pPr>
        <w:pStyle w:val="a"/>
      </w:pPr>
      <w:r w:rsidRPr="00A65383">
        <w:t>Александров</w:t>
      </w:r>
      <w:r w:rsidR="00A65383" w:rsidRPr="00A65383">
        <w:t xml:space="preserve"> </w:t>
      </w:r>
      <w:r w:rsidRPr="00A65383">
        <w:t>Д</w:t>
      </w:r>
      <w:r w:rsidR="00A65383" w:rsidRPr="00A65383">
        <w:t xml:space="preserve">. </w:t>
      </w:r>
      <w:r w:rsidRPr="00A65383">
        <w:t>Судебная</w:t>
      </w:r>
      <w:r w:rsidR="00A65383" w:rsidRPr="00A65383">
        <w:t xml:space="preserve"> </w:t>
      </w:r>
      <w:r w:rsidRPr="00A65383">
        <w:t>практика</w:t>
      </w:r>
      <w:r w:rsidR="00A65383">
        <w:t xml:space="preserve"> // </w:t>
      </w:r>
      <w:r w:rsidRPr="00A65383">
        <w:t>Бюллетень</w:t>
      </w:r>
      <w:r w:rsidR="00A65383" w:rsidRPr="00A65383">
        <w:t xml:space="preserve"> </w:t>
      </w:r>
      <w:r w:rsidRPr="00A65383">
        <w:t>нормативно-правовой</w:t>
      </w:r>
      <w:r w:rsidR="00A65383" w:rsidRPr="00A65383">
        <w:t xml:space="preserve"> </w:t>
      </w:r>
      <w:r w:rsidRPr="00A65383">
        <w:t>информации</w:t>
      </w:r>
      <w:r w:rsidR="00A65383">
        <w:t xml:space="preserve">. - </w:t>
      </w:r>
      <w:r w:rsidRPr="00A65383">
        <w:t>2004</w:t>
      </w:r>
      <w:r w:rsidR="00A65383">
        <w:t xml:space="preserve">. - </w:t>
      </w:r>
      <w:r w:rsidRPr="00A65383">
        <w:t>№</w:t>
      </w:r>
      <w:r w:rsidR="00A65383" w:rsidRPr="00A65383">
        <w:t xml:space="preserve"> </w:t>
      </w:r>
      <w:r w:rsidRPr="00A65383">
        <w:t>23</w:t>
      </w:r>
      <w:r w:rsidR="00A65383">
        <w:t xml:space="preserve">. - </w:t>
      </w:r>
      <w:r w:rsidRPr="00A65383">
        <w:t>с</w:t>
      </w:r>
      <w:r w:rsidR="00A65383">
        <w:t>.1</w:t>
      </w:r>
      <w:r w:rsidRPr="00A65383">
        <w:t>1-14</w:t>
      </w:r>
      <w:r w:rsidR="00A65383" w:rsidRPr="00A65383">
        <w:t>;</w:t>
      </w:r>
    </w:p>
    <w:p w:rsidR="00A65383" w:rsidRPr="00A65383" w:rsidRDefault="00A24B9D" w:rsidP="00A65383">
      <w:pPr>
        <w:pStyle w:val="a"/>
      </w:pPr>
      <w:r w:rsidRPr="00A65383">
        <w:t>Алехин</w:t>
      </w:r>
      <w:r w:rsidR="00A65383" w:rsidRPr="00A65383">
        <w:t xml:space="preserve"> </w:t>
      </w:r>
      <w:r w:rsidRPr="00A65383">
        <w:t>А</w:t>
      </w:r>
      <w:r w:rsidR="00A65383">
        <w:t xml:space="preserve">.П., </w:t>
      </w:r>
      <w:r w:rsidRPr="00A65383">
        <w:t>Кармолицкий</w:t>
      </w:r>
      <w:r w:rsidR="00A65383" w:rsidRPr="00A65383">
        <w:t xml:space="preserve"> </w:t>
      </w:r>
      <w:r w:rsidRPr="00A65383">
        <w:t>А</w:t>
      </w:r>
      <w:r w:rsidR="00A65383">
        <w:t xml:space="preserve">.А., </w:t>
      </w:r>
      <w:r w:rsidRPr="00A65383">
        <w:t>Козлов</w:t>
      </w:r>
      <w:r w:rsidR="00A65383" w:rsidRPr="00A65383">
        <w:t xml:space="preserve"> </w:t>
      </w:r>
      <w:r w:rsidRPr="00A65383">
        <w:t>Ю</w:t>
      </w:r>
      <w:r w:rsidR="00A65383">
        <w:t xml:space="preserve">.М. </w:t>
      </w:r>
      <w:r w:rsidRPr="00A65383">
        <w:t>Административное</w:t>
      </w:r>
      <w:r w:rsidR="00A65383" w:rsidRPr="00A65383">
        <w:t xml:space="preserve"> </w:t>
      </w:r>
      <w:r w:rsidRPr="00A65383">
        <w:t>право</w:t>
      </w:r>
      <w:r w:rsidR="00A65383" w:rsidRPr="00A65383">
        <w:t xml:space="preserve"> </w:t>
      </w:r>
      <w:r w:rsidRPr="00A65383">
        <w:t>Российской</w:t>
      </w:r>
      <w:r w:rsidR="00A65383" w:rsidRPr="00A65383">
        <w:t xml:space="preserve"> </w:t>
      </w:r>
      <w:r w:rsidRPr="00A65383">
        <w:t>Федерации</w:t>
      </w:r>
      <w:r w:rsidR="00A65383">
        <w:t xml:space="preserve">. - </w:t>
      </w:r>
      <w:r w:rsidRPr="00A65383">
        <w:t>М</w:t>
      </w:r>
      <w:r w:rsidR="00A65383" w:rsidRPr="00A65383">
        <w:t xml:space="preserve">: </w:t>
      </w:r>
      <w:r w:rsidRPr="00A65383">
        <w:t>Зерцало,</w:t>
      </w:r>
      <w:r w:rsidR="00A65383" w:rsidRPr="00A65383">
        <w:t xml:space="preserve"> </w:t>
      </w:r>
      <w:r w:rsidRPr="00A65383">
        <w:t>1997</w:t>
      </w:r>
      <w:r w:rsidR="00A65383">
        <w:t xml:space="preserve">. - </w:t>
      </w:r>
      <w:r w:rsidRPr="00A65383">
        <w:t>671</w:t>
      </w:r>
      <w:r w:rsidR="00A65383" w:rsidRPr="00A65383">
        <w:t xml:space="preserve"> </w:t>
      </w:r>
      <w:r w:rsidRPr="00A65383">
        <w:t>с</w:t>
      </w:r>
      <w:r w:rsidR="00A65383" w:rsidRPr="00A65383">
        <w:t>.;</w:t>
      </w:r>
    </w:p>
    <w:p w:rsidR="00A65383" w:rsidRPr="00A65383" w:rsidRDefault="00A24B9D" w:rsidP="00A65383">
      <w:pPr>
        <w:pStyle w:val="a"/>
      </w:pPr>
      <w:r w:rsidRPr="00A65383">
        <w:t>Бахрах</w:t>
      </w:r>
      <w:r w:rsidR="00A65383" w:rsidRPr="00A65383">
        <w:t xml:space="preserve"> </w:t>
      </w:r>
      <w:r w:rsidRPr="00A65383">
        <w:t>Д</w:t>
      </w:r>
      <w:r w:rsidR="00A65383">
        <w:t xml:space="preserve">.Н. </w:t>
      </w:r>
      <w:r w:rsidRPr="00A65383">
        <w:t>Административное</w:t>
      </w:r>
      <w:r w:rsidR="00A65383" w:rsidRPr="00A65383">
        <w:t xml:space="preserve"> </w:t>
      </w:r>
      <w:r w:rsidRPr="00A65383">
        <w:t>право</w:t>
      </w:r>
      <w:r w:rsidR="00A65383">
        <w:t xml:space="preserve">. - </w:t>
      </w:r>
      <w:r w:rsidRPr="00A65383">
        <w:t>М</w:t>
      </w:r>
      <w:r w:rsidR="00A65383" w:rsidRPr="00A65383">
        <w:t xml:space="preserve">: </w:t>
      </w:r>
      <w:r w:rsidRPr="00A65383">
        <w:t>БЕК,</w:t>
      </w:r>
      <w:r w:rsidR="00A65383" w:rsidRPr="00A65383">
        <w:t xml:space="preserve"> </w:t>
      </w:r>
      <w:r w:rsidRPr="00A65383">
        <w:t>1999</w:t>
      </w:r>
      <w:r w:rsidR="00A65383">
        <w:t xml:space="preserve">. - </w:t>
      </w:r>
      <w:r w:rsidRPr="00A65383">
        <w:t>335</w:t>
      </w:r>
      <w:r w:rsidR="00A65383" w:rsidRPr="00A65383">
        <w:t xml:space="preserve"> </w:t>
      </w:r>
      <w:r w:rsidRPr="00A65383">
        <w:t>с</w:t>
      </w:r>
      <w:r w:rsidR="00A65383" w:rsidRPr="00A65383">
        <w:t>.;</w:t>
      </w:r>
    </w:p>
    <w:p w:rsidR="00A65383" w:rsidRPr="00A65383" w:rsidRDefault="00A24B9D" w:rsidP="00A65383">
      <w:pPr>
        <w:pStyle w:val="a"/>
      </w:pPr>
      <w:r w:rsidRPr="00A65383">
        <w:t>Вабищевич</w:t>
      </w:r>
      <w:r w:rsidR="00A65383" w:rsidRPr="00A65383">
        <w:t xml:space="preserve"> </w:t>
      </w:r>
      <w:r w:rsidRPr="00A65383">
        <w:t>С</w:t>
      </w:r>
      <w:r w:rsidR="00A65383">
        <w:t xml:space="preserve">.С. </w:t>
      </w:r>
      <w:r w:rsidRPr="00A65383">
        <w:t>Предпринимательское</w:t>
      </w:r>
      <w:r w:rsidR="00A65383" w:rsidRPr="00A65383">
        <w:t xml:space="preserve"> </w:t>
      </w:r>
      <w:r w:rsidRPr="00A65383">
        <w:t>право</w:t>
      </w:r>
      <w:r w:rsidR="00A65383" w:rsidRPr="00A65383">
        <w:t xml:space="preserve">: </w:t>
      </w:r>
      <w:r w:rsidRPr="00A65383">
        <w:t>состояние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перспективы</w:t>
      </w:r>
      <w:r w:rsidR="00A65383" w:rsidRPr="00A65383">
        <w:t xml:space="preserve"> </w:t>
      </w:r>
      <w:r w:rsidRPr="00A65383">
        <w:t>развития</w:t>
      </w:r>
      <w:r w:rsidR="00A65383" w:rsidRPr="00A65383">
        <w:t xml:space="preserve">: </w:t>
      </w:r>
      <w:r w:rsidRPr="00A65383">
        <w:t>монография</w:t>
      </w:r>
      <w:r w:rsidR="00A65383" w:rsidRPr="00A65383">
        <w:t xml:space="preserve">. </w:t>
      </w:r>
      <w:r w:rsidRPr="00A65383">
        <w:t>В</w:t>
      </w:r>
      <w:r w:rsidR="00A65383" w:rsidRPr="00A65383">
        <w:t xml:space="preserve"> </w:t>
      </w:r>
      <w:r w:rsidRPr="00A65383">
        <w:t>2</w:t>
      </w:r>
      <w:r w:rsidR="00A65383" w:rsidRPr="00A65383">
        <w:t xml:space="preserve"> </w:t>
      </w:r>
      <w:r w:rsidRPr="00A65383">
        <w:t>т</w:t>
      </w:r>
      <w:r w:rsidR="00A65383" w:rsidRPr="00A65383">
        <w:t xml:space="preserve">. </w:t>
      </w:r>
      <w:r w:rsidRPr="00A65383">
        <w:t>Т</w:t>
      </w:r>
      <w:r w:rsidR="00A65383">
        <w:t>.1</w:t>
      </w:r>
      <w:r w:rsidR="00A65383" w:rsidRPr="00A65383">
        <w:t xml:space="preserve"> - </w:t>
      </w:r>
      <w:r w:rsidRPr="00A65383">
        <w:t>Минск</w:t>
      </w:r>
      <w:r w:rsidR="00A65383" w:rsidRPr="00A65383">
        <w:t xml:space="preserve">: </w:t>
      </w:r>
      <w:r w:rsidRPr="00A65383">
        <w:t>Молодежное,</w:t>
      </w:r>
      <w:r w:rsidR="00A65383" w:rsidRPr="00A65383">
        <w:t xml:space="preserve"> </w:t>
      </w:r>
      <w:r w:rsidRPr="00A65383">
        <w:t>2008</w:t>
      </w:r>
      <w:r w:rsidR="00A65383">
        <w:t xml:space="preserve">. - </w:t>
      </w:r>
      <w:r w:rsidRPr="00A65383">
        <w:t>497</w:t>
      </w:r>
      <w:r w:rsidR="00A65383" w:rsidRPr="00A65383">
        <w:t xml:space="preserve"> </w:t>
      </w:r>
      <w:r w:rsidRPr="00A65383">
        <w:t>с</w:t>
      </w:r>
      <w:r w:rsidR="00A65383" w:rsidRPr="00A65383">
        <w:t>.;</w:t>
      </w:r>
    </w:p>
    <w:p w:rsidR="00A65383" w:rsidRPr="00A65383" w:rsidRDefault="00A24B9D" w:rsidP="00A65383">
      <w:pPr>
        <w:pStyle w:val="a"/>
      </w:pPr>
      <w:r w:rsidRPr="00A65383">
        <w:t>Демичев</w:t>
      </w:r>
      <w:r w:rsidR="00A65383" w:rsidRPr="00A65383">
        <w:t xml:space="preserve"> </w:t>
      </w:r>
      <w:r w:rsidRPr="00A65383">
        <w:t>Д</w:t>
      </w:r>
      <w:r w:rsidR="00A65383">
        <w:t xml:space="preserve">.М. </w:t>
      </w:r>
      <w:r w:rsidRPr="00A65383">
        <w:t>Тенденции</w:t>
      </w:r>
      <w:r w:rsidR="00A65383" w:rsidRPr="00A65383">
        <w:t xml:space="preserve"> </w:t>
      </w:r>
      <w:r w:rsidRPr="00A65383">
        <w:t>развития</w:t>
      </w:r>
      <w:r w:rsidR="00A65383" w:rsidRPr="00A65383">
        <w:t xml:space="preserve"> </w:t>
      </w:r>
      <w:r w:rsidRPr="00A65383">
        <w:t>контрольной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 </w:t>
      </w:r>
      <w:r w:rsidRPr="00A65383">
        <w:t>законодательных</w:t>
      </w:r>
      <w:r w:rsidR="00A65383" w:rsidRPr="00A65383">
        <w:t xml:space="preserve"> </w:t>
      </w:r>
      <w:r w:rsidRPr="00A65383">
        <w:t>органов</w:t>
      </w:r>
      <w:r w:rsidR="00A65383" w:rsidRPr="00A65383">
        <w:t xml:space="preserve"> </w:t>
      </w:r>
      <w:r w:rsidRPr="00A65383">
        <w:t>Республики</w:t>
      </w:r>
      <w:r w:rsidR="00A65383" w:rsidRPr="00A65383">
        <w:t xml:space="preserve"> </w:t>
      </w:r>
      <w:r w:rsidRPr="00A65383">
        <w:t>Беларусь,</w:t>
      </w:r>
      <w:r w:rsidR="00A65383" w:rsidRPr="00A65383">
        <w:t xml:space="preserve"> </w:t>
      </w:r>
      <w:r w:rsidRPr="00A65383">
        <w:t>России</w:t>
      </w:r>
      <w:r w:rsidR="00A65383" w:rsidRPr="00A65383">
        <w:t xml:space="preserve"> </w:t>
      </w:r>
      <w:r w:rsidRPr="00A65383">
        <w:t>и</w:t>
      </w:r>
      <w:r w:rsidR="00A65383" w:rsidRPr="00A65383">
        <w:t xml:space="preserve"> </w:t>
      </w:r>
      <w:r w:rsidRPr="00A65383">
        <w:t>Украины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аспекте</w:t>
      </w:r>
      <w:r w:rsidR="00A65383" w:rsidRPr="00A65383">
        <w:t xml:space="preserve"> </w:t>
      </w:r>
      <w:r w:rsidRPr="00A65383">
        <w:t>минимизации</w:t>
      </w:r>
      <w:r w:rsidR="00A65383" w:rsidRPr="00A65383">
        <w:t xml:space="preserve"> </w:t>
      </w:r>
      <w:r w:rsidRPr="00A65383">
        <w:t>последствий</w:t>
      </w:r>
      <w:r w:rsidR="00A65383" w:rsidRPr="00A65383">
        <w:t xml:space="preserve"> </w:t>
      </w:r>
      <w:r w:rsidRPr="00A65383">
        <w:t>чернобыльской</w:t>
      </w:r>
      <w:r w:rsidR="00A65383" w:rsidRPr="00A65383">
        <w:t xml:space="preserve"> </w:t>
      </w:r>
      <w:r w:rsidRPr="00A65383">
        <w:t>катастрофы</w:t>
      </w:r>
      <w:r w:rsidR="00A65383" w:rsidRPr="00A65383">
        <w:t xml:space="preserve">: </w:t>
      </w:r>
      <w:r w:rsidRPr="00A65383">
        <w:t>Проблемы</w:t>
      </w:r>
      <w:r w:rsidR="00A65383" w:rsidRPr="00A65383">
        <w:t xml:space="preserve"> </w:t>
      </w:r>
      <w:r w:rsidRPr="00A65383">
        <w:t>правового</w:t>
      </w:r>
      <w:r w:rsidR="00A65383" w:rsidRPr="00A65383">
        <w:t xml:space="preserve"> </w:t>
      </w:r>
      <w:r w:rsidRPr="00A65383">
        <w:t>регулирования</w:t>
      </w:r>
      <w:r w:rsidR="00A65383" w:rsidRPr="00A65383">
        <w:t xml:space="preserve"> </w:t>
      </w:r>
      <w:r w:rsidRPr="00A65383">
        <w:t>общественных</w:t>
      </w:r>
      <w:r w:rsidR="00A65383" w:rsidRPr="00A65383">
        <w:t xml:space="preserve"> </w:t>
      </w:r>
      <w:r w:rsidRPr="00A65383">
        <w:t>отношений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условиях</w:t>
      </w:r>
      <w:r w:rsidR="00A65383" w:rsidRPr="00A65383">
        <w:t xml:space="preserve"> </w:t>
      </w:r>
      <w:r w:rsidRPr="00A65383">
        <w:t>глобализации</w:t>
      </w:r>
      <w:r w:rsidR="00A65383" w:rsidRPr="00A65383">
        <w:t xml:space="preserve">: </w:t>
      </w:r>
      <w:r w:rsidRPr="00A65383">
        <w:t>Материалы</w:t>
      </w:r>
      <w:r w:rsidR="00A65383" w:rsidRPr="00A65383">
        <w:t xml:space="preserve"> </w:t>
      </w:r>
      <w:r w:rsidRPr="00A65383">
        <w:t>международной</w:t>
      </w:r>
      <w:r w:rsidR="00A65383" w:rsidRPr="00A65383">
        <w:t xml:space="preserve"> </w:t>
      </w:r>
      <w:r w:rsidRPr="00A65383">
        <w:t>научно-практической</w:t>
      </w:r>
      <w:r w:rsidR="00A65383" w:rsidRPr="00A65383">
        <w:t xml:space="preserve"> </w:t>
      </w:r>
      <w:r w:rsidRPr="00A65383">
        <w:t>конференции,</w:t>
      </w:r>
      <w:r w:rsidR="00A65383" w:rsidRPr="00A65383">
        <w:t xml:space="preserve"> </w:t>
      </w:r>
      <w:r w:rsidRPr="00A65383">
        <w:t>Минск,</w:t>
      </w:r>
      <w:r w:rsidR="00A65383" w:rsidRPr="00A65383">
        <w:t xml:space="preserve"> </w:t>
      </w:r>
      <w:r w:rsidRPr="00A65383">
        <w:rPr>
          <w:i/>
        </w:rPr>
        <w:t>16</w:t>
      </w:r>
      <w:r w:rsidR="00A65383" w:rsidRPr="00A65383">
        <w:t xml:space="preserve"> </w:t>
      </w:r>
      <w:r w:rsidRPr="00A65383">
        <w:t>октября</w:t>
      </w:r>
      <w:r w:rsidR="00A65383" w:rsidRPr="00A65383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65383">
          <w:t>2007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., </w:t>
      </w:r>
      <w:r w:rsidRPr="00A65383">
        <w:t>УО</w:t>
      </w:r>
      <w:r w:rsidR="00A65383">
        <w:t xml:space="preserve"> "</w:t>
      </w:r>
      <w:r w:rsidRPr="00A65383">
        <w:t>БГЭУ</w:t>
      </w:r>
      <w:r w:rsidR="00A65383">
        <w:t xml:space="preserve">". - </w:t>
      </w:r>
      <w:r w:rsidRPr="00A65383">
        <w:t>Минск</w:t>
      </w:r>
      <w:r w:rsidR="00A65383" w:rsidRPr="00A65383">
        <w:t xml:space="preserve">: </w:t>
      </w:r>
      <w:r w:rsidRPr="00A65383">
        <w:t>Изд-во</w:t>
      </w:r>
      <w:r w:rsidR="00A65383" w:rsidRPr="00A65383">
        <w:t xml:space="preserve"> </w:t>
      </w:r>
      <w:r w:rsidRPr="00A65383">
        <w:t>УО</w:t>
      </w:r>
      <w:r w:rsidR="00A65383">
        <w:t xml:space="preserve"> "</w:t>
      </w:r>
      <w:r w:rsidRPr="00A65383">
        <w:t>БГЭУ</w:t>
      </w:r>
      <w:r w:rsidR="00A65383">
        <w:t>"</w:t>
      </w:r>
      <w:r w:rsidRPr="00A65383">
        <w:t>,</w:t>
      </w:r>
      <w:r w:rsidR="00A65383" w:rsidRPr="00A65383">
        <w:t xml:space="preserve"> </w:t>
      </w:r>
      <w:r w:rsidRPr="00A65383">
        <w:t>2007</w:t>
      </w:r>
      <w:r w:rsidR="00A65383">
        <w:t xml:space="preserve">. - </w:t>
      </w:r>
      <w:r w:rsidRPr="00A65383">
        <w:t>с</w:t>
      </w:r>
      <w:r w:rsidR="00A65383">
        <w:t>.2</w:t>
      </w:r>
      <w:r w:rsidRPr="00A65383">
        <w:t>3-28</w:t>
      </w:r>
      <w:r w:rsidR="00A65383" w:rsidRPr="00A65383">
        <w:t>.;</w:t>
      </w:r>
    </w:p>
    <w:p w:rsidR="00A65383" w:rsidRPr="00A65383" w:rsidRDefault="00A24B9D" w:rsidP="00A65383">
      <w:pPr>
        <w:pStyle w:val="a"/>
      </w:pPr>
      <w:r w:rsidRPr="00A65383">
        <w:t>Жилинский</w:t>
      </w:r>
      <w:r w:rsidR="00A65383" w:rsidRPr="00A65383">
        <w:t xml:space="preserve"> </w:t>
      </w:r>
      <w:r w:rsidRPr="00A65383">
        <w:t>С</w:t>
      </w:r>
      <w:r w:rsidR="00A65383">
        <w:t xml:space="preserve">.Э. </w:t>
      </w:r>
      <w:r w:rsidRPr="00A65383">
        <w:t>Правовая</w:t>
      </w:r>
      <w:r w:rsidR="00A65383" w:rsidRPr="00A65383">
        <w:t xml:space="preserve"> </w:t>
      </w:r>
      <w:r w:rsidRPr="00A65383">
        <w:t>основа</w:t>
      </w:r>
      <w:r w:rsidR="00A65383" w:rsidRPr="00A65383">
        <w:t xml:space="preserve"> </w:t>
      </w:r>
      <w:r w:rsidRPr="00A65383">
        <w:t>предпринимательской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: </w:t>
      </w:r>
      <w:r w:rsidRPr="00A65383">
        <w:t>Предпринимательское</w:t>
      </w:r>
      <w:r w:rsidR="00A65383" w:rsidRPr="00A65383">
        <w:t xml:space="preserve"> </w:t>
      </w:r>
      <w:r w:rsidRPr="00A65383">
        <w:t>право</w:t>
      </w:r>
      <w:r w:rsidR="00A65383">
        <w:t xml:space="preserve">. - </w:t>
      </w:r>
      <w:r w:rsidRPr="00A65383">
        <w:t>М</w:t>
      </w:r>
      <w:r w:rsidR="00A65383" w:rsidRPr="00A65383">
        <w:t xml:space="preserve">.: </w:t>
      </w:r>
      <w:r w:rsidRPr="00A65383">
        <w:t>Норма,</w:t>
      </w:r>
      <w:r w:rsidR="00A65383" w:rsidRPr="00A65383">
        <w:t xml:space="preserve"> </w:t>
      </w:r>
      <w:r w:rsidRPr="00A65383">
        <w:t>2000</w:t>
      </w:r>
      <w:r w:rsidR="00A65383">
        <w:t xml:space="preserve">. - </w:t>
      </w:r>
      <w:r w:rsidRPr="00A65383">
        <w:t>935</w:t>
      </w:r>
      <w:r w:rsidR="00A65383" w:rsidRPr="00A65383">
        <w:t xml:space="preserve"> </w:t>
      </w:r>
      <w:r w:rsidRPr="00A65383">
        <w:t>с</w:t>
      </w:r>
      <w:r w:rsidR="00A65383" w:rsidRPr="00A65383">
        <w:t>.;</w:t>
      </w:r>
    </w:p>
    <w:p w:rsidR="00A65383" w:rsidRPr="00A65383" w:rsidRDefault="00A24B9D" w:rsidP="00A65383">
      <w:pPr>
        <w:pStyle w:val="a"/>
      </w:pPr>
      <w:r w:rsidRPr="00A65383">
        <w:t>Предпринимательское</w:t>
      </w:r>
      <w:r w:rsidR="00A65383" w:rsidRPr="00A65383">
        <w:t xml:space="preserve"> </w:t>
      </w:r>
      <w:r w:rsidRPr="00A65383">
        <w:t>право</w:t>
      </w:r>
      <w:r w:rsidR="00A65383" w:rsidRPr="00A65383">
        <w:t xml:space="preserve"> </w:t>
      </w:r>
      <w:r w:rsidRPr="00A65383">
        <w:t>Российской</w:t>
      </w:r>
      <w:r w:rsidR="00A65383" w:rsidRPr="00A65383">
        <w:t xml:space="preserve"> </w:t>
      </w:r>
      <w:r w:rsidRPr="00A65383">
        <w:t>Федерации</w:t>
      </w:r>
      <w:r w:rsidR="00A65383" w:rsidRPr="00A65383">
        <w:t xml:space="preserve"> </w:t>
      </w:r>
      <w:r w:rsidRPr="00A65383">
        <w:t>/</w:t>
      </w:r>
      <w:r w:rsidR="00A65383" w:rsidRPr="00A65383">
        <w:t xml:space="preserve"> </w:t>
      </w:r>
      <w:r w:rsidRPr="00A65383">
        <w:t>Отв</w:t>
      </w:r>
      <w:r w:rsidR="00A65383" w:rsidRPr="00A65383">
        <w:t xml:space="preserve">. </w:t>
      </w:r>
      <w:r w:rsidR="00A65383">
        <w:t xml:space="preserve">ред. </w:t>
      </w:r>
      <w:r w:rsidRPr="00A65383">
        <w:t>Е</w:t>
      </w:r>
      <w:r w:rsidR="00A65383">
        <w:t xml:space="preserve">.П. </w:t>
      </w:r>
      <w:r w:rsidRPr="00A65383">
        <w:t>Губин,</w:t>
      </w:r>
      <w:r w:rsidR="00A65383" w:rsidRPr="00A65383">
        <w:t xml:space="preserve"> </w:t>
      </w:r>
      <w:r w:rsidRPr="00A65383">
        <w:t>П</w:t>
      </w:r>
      <w:r w:rsidR="00A65383">
        <w:t xml:space="preserve">.Г. </w:t>
      </w:r>
      <w:r w:rsidRPr="00A65383">
        <w:t>Лах</w:t>
      </w:r>
      <w:r w:rsidR="00A65383" w:rsidRPr="00A65383">
        <w:t xml:space="preserve"> - </w:t>
      </w:r>
      <w:r w:rsidRPr="00A65383">
        <w:t>но</w:t>
      </w:r>
      <w:r w:rsidR="00A65383">
        <w:t xml:space="preserve">. - </w:t>
      </w:r>
      <w:r w:rsidRPr="00A65383">
        <w:t>М</w:t>
      </w:r>
      <w:r w:rsidR="00A65383" w:rsidRPr="00A65383">
        <w:t xml:space="preserve">.: </w:t>
      </w:r>
      <w:r w:rsidRPr="00A65383">
        <w:t>Юристь,</w:t>
      </w:r>
      <w:r w:rsidR="00A65383" w:rsidRPr="00A65383">
        <w:t xml:space="preserve"> </w:t>
      </w:r>
      <w:r w:rsidRPr="00A65383">
        <w:t>2004</w:t>
      </w:r>
      <w:r w:rsidR="00A65383">
        <w:t xml:space="preserve">. - </w:t>
      </w:r>
      <w:r w:rsidRPr="00A65383">
        <w:t>416</w:t>
      </w:r>
      <w:r w:rsidR="00A65383" w:rsidRPr="00A65383">
        <w:t xml:space="preserve"> </w:t>
      </w:r>
      <w:r w:rsidRPr="00A65383">
        <w:t>с</w:t>
      </w:r>
      <w:r w:rsidR="00A65383" w:rsidRPr="00A65383">
        <w:t>.;</w:t>
      </w:r>
    </w:p>
    <w:p w:rsidR="00A65383" w:rsidRPr="00A65383" w:rsidRDefault="00A24B9D" w:rsidP="00A65383">
      <w:pPr>
        <w:pStyle w:val="a"/>
      </w:pPr>
      <w:r w:rsidRPr="00A65383">
        <w:t>Правовое</w:t>
      </w:r>
      <w:r w:rsidR="00A65383" w:rsidRPr="00A65383">
        <w:t xml:space="preserve"> </w:t>
      </w:r>
      <w:r w:rsidRPr="00A65383">
        <w:t>регулирование</w:t>
      </w:r>
      <w:r w:rsidR="00A65383" w:rsidRPr="00A65383">
        <w:t xml:space="preserve"> </w:t>
      </w:r>
      <w:r w:rsidRPr="00A65383">
        <w:t>хозяйственной</w:t>
      </w:r>
      <w:r w:rsidR="00A65383" w:rsidRPr="00A65383">
        <w:t xml:space="preserve"> </w:t>
      </w:r>
      <w:r w:rsidRPr="00A65383">
        <w:t>деятельности</w:t>
      </w:r>
      <w:r w:rsidR="00A65383" w:rsidRPr="00A65383">
        <w:t xml:space="preserve">: </w:t>
      </w:r>
      <w:r w:rsidRPr="00A65383">
        <w:t>Учебник</w:t>
      </w:r>
      <w:r w:rsidR="00A65383" w:rsidRPr="00A65383">
        <w:t xml:space="preserve"> </w:t>
      </w:r>
      <w:r w:rsidRPr="00A65383">
        <w:t>для</w:t>
      </w:r>
      <w:r w:rsidR="00A65383" w:rsidRPr="00A65383">
        <w:t xml:space="preserve"> </w:t>
      </w:r>
      <w:r w:rsidRPr="00A65383">
        <w:t>экономических</w:t>
      </w:r>
      <w:r w:rsidR="00A65383" w:rsidRPr="00A65383">
        <w:t xml:space="preserve"> </w:t>
      </w:r>
      <w:r w:rsidRPr="00A65383">
        <w:t>специальностей</w:t>
      </w:r>
      <w:r w:rsidR="00A65383" w:rsidRPr="00A65383">
        <w:t xml:space="preserve"> </w:t>
      </w:r>
      <w:r w:rsidRPr="00A65383">
        <w:t>вузов</w:t>
      </w:r>
      <w:r w:rsidR="00A65383" w:rsidRPr="00A65383">
        <w:t xml:space="preserve"> </w:t>
      </w:r>
      <w:r w:rsidRPr="00A65383">
        <w:t>/</w:t>
      </w:r>
      <w:r w:rsidR="00A65383" w:rsidRPr="00A65383">
        <w:t xml:space="preserve"> </w:t>
      </w:r>
      <w:r w:rsidRPr="00A65383">
        <w:t>Под</w:t>
      </w:r>
      <w:r w:rsidR="00A65383" w:rsidRPr="00A65383">
        <w:t xml:space="preserve"> </w:t>
      </w:r>
      <w:r w:rsidRPr="00A65383">
        <w:t>общ</w:t>
      </w:r>
      <w:r w:rsidR="00A65383" w:rsidRPr="00A65383">
        <w:t xml:space="preserve">. </w:t>
      </w:r>
      <w:r w:rsidRPr="00A65383">
        <w:t>Ред</w:t>
      </w:r>
      <w:r w:rsidR="00A65383">
        <w:t xml:space="preserve">.В.А. </w:t>
      </w:r>
      <w:r w:rsidRPr="00A65383">
        <w:t>Витушко,</w:t>
      </w:r>
      <w:r w:rsidR="00A65383" w:rsidRPr="00A65383">
        <w:t xml:space="preserve"> </w:t>
      </w:r>
      <w:r w:rsidRPr="00A65383">
        <w:t>Р</w:t>
      </w:r>
      <w:r w:rsidR="00A65383">
        <w:t xml:space="preserve">.И. </w:t>
      </w:r>
      <w:r w:rsidRPr="00A65383">
        <w:t>Филипчик</w:t>
      </w:r>
      <w:r w:rsidR="00A65383">
        <w:t xml:space="preserve">. - </w:t>
      </w:r>
      <w:r w:rsidRPr="00A65383">
        <w:t>Мн</w:t>
      </w:r>
      <w:r w:rsidR="00A65383" w:rsidRPr="00A65383">
        <w:t xml:space="preserve">., </w:t>
      </w:r>
      <w:smartTag w:uri="urn:schemas-microsoft-com:office:smarttags" w:element="metricconverter">
        <w:smartTagPr>
          <w:attr w:name="ProductID" w:val="2004 г"/>
        </w:smartTagPr>
        <w:r w:rsidRPr="00A65383">
          <w:t>2004</w:t>
        </w:r>
        <w:r w:rsidR="00A65383" w:rsidRPr="00A65383">
          <w:t xml:space="preserve"> </w:t>
        </w:r>
        <w:r w:rsidRPr="00A65383">
          <w:t>г</w:t>
        </w:r>
      </w:smartTag>
      <w:r w:rsidR="00A65383" w:rsidRPr="00A65383">
        <w:t xml:space="preserve">., - </w:t>
      </w:r>
      <w:r w:rsidRPr="00A65383">
        <w:t>832</w:t>
      </w:r>
      <w:r w:rsidR="00A65383" w:rsidRPr="00A65383">
        <w:t xml:space="preserve"> </w:t>
      </w:r>
      <w:r w:rsidRPr="00A65383">
        <w:t>с</w:t>
      </w:r>
      <w:r w:rsidR="00A65383" w:rsidRPr="00A65383">
        <w:t>.;</w:t>
      </w:r>
    </w:p>
    <w:p w:rsidR="00A65383" w:rsidRPr="00A65383" w:rsidRDefault="00A24B9D" w:rsidP="00A65383">
      <w:pPr>
        <w:pStyle w:val="a"/>
      </w:pPr>
      <w:r w:rsidRPr="00A65383">
        <w:t>Лазарев</w:t>
      </w:r>
      <w:r w:rsidR="00A65383" w:rsidRPr="00A65383">
        <w:t xml:space="preserve"> </w:t>
      </w:r>
      <w:r w:rsidRPr="00A65383">
        <w:t>Б</w:t>
      </w:r>
      <w:r w:rsidR="00A65383">
        <w:t xml:space="preserve">.М. </w:t>
      </w:r>
      <w:r w:rsidRPr="00A65383">
        <w:t>Государственное</w:t>
      </w:r>
      <w:r w:rsidR="00A65383" w:rsidRPr="00A65383">
        <w:t xml:space="preserve"> </w:t>
      </w:r>
      <w:r w:rsidRPr="00A65383">
        <w:t>управление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этапе</w:t>
      </w:r>
      <w:r w:rsidR="00A65383" w:rsidRPr="00A65383">
        <w:t xml:space="preserve"> </w:t>
      </w:r>
      <w:r w:rsidRPr="00A65383">
        <w:t>перестройки</w:t>
      </w:r>
      <w:r w:rsidR="00A65383">
        <w:t xml:space="preserve">. - </w:t>
      </w:r>
      <w:r w:rsidRPr="00A65383">
        <w:t>М</w:t>
      </w:r>
      <w:r w:rsidR="00A65383" w:rsidRPr="00A65383">
        <w:t xml:space="preserve">.: </w:t>
      </w:r>
      <w:r w:rsidRPr="00A65383">
        <w:t>Юрид</w:t>
      </w:r>
      <w:r w:rsidR="00A65383" w:rsidRPr="00A65383">
        <w:t xml:space="preserve">. </w:t>
      </w:r>
      <w:r w:rsidRPr="00A65383">
        <w:t>лит</w:t>
      </w:r>
      <w:r w:rsidR="00A65383" w:rsidRPr="00A65383">
        <w:t xml:space="preserve">., </w:t>
      </w:r>
      <w:r w:rsidRPr="00A65383">
        <w:t>1988</w:t>
      </w:r>
      <w:r w:rsidR="00A65383">
        <w:t xml:space="preserve">. - </w:t>
      </w:r>
      <w:r w:rsidRPr="00A65383">
        <w:t>318</w:t>
      </w:r>
      <w:r w:rsidR="00A65383" w:rsidRPr="00A65383">
        <w:t xml:space="preserve"> </w:t>
      </w:r>
      <w:r w:rsidRPr="00A65383">
        <w:t>с</w:t>
      </w:r>
      <w:r w:rsidR="00A65383" w:rsidRPr="00A65383">
        <w:t>.;</w:t>
      </w:r>
    </w:p>
    <w:p w:rsidR="00A65383" w:rsidRPr="00A65383" w:rsidRDefault="00A24B9D" w:rsidP="00A65383">
      <w:pPr>
        <w:pStyle w:val="a"/>
      </w:pPr>
      <w:r w:rsidRPr="00A65383">
        <w:t>Лазарев</w:t>
      </w:r>
      <w:r w:rsidR="00A65383" w:rsidRPr="00A65383">
        <w:t xml:space="preserve"> </w:t>
      </w:r>
      <w:r w:rsidRPr="00A65383">
        <w:t>И</w:t>
      </w:r>
      <w:r w:rsidR="00A65383">
        <w:t xml:space="preserve">.М. </w:t>
      </w:r>
      <w:r w:rsidRPr="00A65383">
        <w:t>Административные</w:t>
      </w:r>
      <w:r w:rsidR="00A65383" w:rsidRPr="00A65383">
        <w:t xml:space="preserve"> </w:t>
      </w:r>
      <w:r w:rsidRPr="00A65383">
        <w:t>процедуры</w:t>
      </w:r>
      <w:r w:rsidR="00A65383" w:rsidRPr="00A65383">
        <w:t xml:space="preserve"> </w:t>
      </w:r>
      <w:r w:rsidRPr="00A65383">
        <w:t>как</w:t>
      </w:r>
      <w:r w:rsidR="00A65383" w:rsidRPr="00A65383">
        <w:t xml:space="preserve"> </w:t>
      </w:r>
      <w:r w:rsidRPr="00A65383">
        <w:t>способ</w:t>
      </w:r>
      <w:r w:rsidR="00A65383" w:rsidRPr="00A65383">
        <w:t xml:space="preserve"> </w:t>
      </w:r>
      <w:r w:rsidRPr="00A65383">
        <w:t>государственного</w:t>
      </w:r>
      <w:r w:rsidR="00A65383" w:rsidRPr="00A65383">
        <w:t xml:space="preserve"> </w:t>
      </w:r>
      <w:r w:rsidRPr="00A65383">
        <w:t>регулирования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сфере</w:t>
      </w:r>
      <w:r w:rsidR="00A65383" w:rsidRPr="00A65383">
        <w:t xml:space="preserve"> </w:t>
      </w:r>
      <w:r w:rsidRPr="00A65383">
        <w:t>экономики</w:t>
      </w:r>
      <w:r w:rsidR="00A65383">
        <w:t xml:space="preserve"> // </w:t>
      </w:r>
      <w:r w:rsidRPr="00A65383">
        <w:t>Административно-правовое</w:t>
      </w:r>
      <w:r w:rsidR="00A65383" w:rsidRPr="00A65383">
        <w:t xml:space="preserve"> </w:t>
      </w:r>
      <w:r w:rsidRPr="00A65383">
        <w:t>регулирование</w:t>
      </w:r>
      <w:r w:rsidR="00A65383" w:rsidRPr="00A65383">
        <w:t xml:space="preserve"> </w:t>
      </w:r>
      <w:r w:rsidRPr="00A65383">
        <w:t>экономических</w:t>
      </w:r>
      <w:r w:rsidR="00A65383" w:rsidRPr="00A65383">
        <w:t xml:space="preserve"> </w:t>
      </w:r>
      <w:r w:rsidRPr="00A65383">
        <w:t>отношений</w:t>
      </w:r>
      <w:r w:rsidR="00A65383" w:rsidRPr="00A65383">
        <w:t xml:space="preserve">: </w:t>
      </w:r>
      <w:r w:rsidRPr="00A65383">
        <w:t>Сб</w:t>
      </w:r>
      <w:r w:rsidR="00A65383" w:rsidRPr="00A65383">
        <w:t xml:space="preserve">. </w:t>
      </w:r>
      <w:r w:rsidRPr="00A65383">
        <w:t>статей</w:t>
      </w:r>
      <w:r w:rsidR="00A65383" w:rsidRPr="00A65383">
        <w:t xml:space="preserve"> </w:t>
      </w:r>
      <w:r w:rsidRPr="00A65383">
        <w:t>по</w:t>
      </w:r>
      <w:r w:rsidR="00A65383" w:rsidRPr="00A65383">
        <w:t xml:space="preserve"> </w:t>
      </w:r>
      <w:r w:rsidRPr="00A65383">
        <w:t>материалам</w:t>
      </w:r>
      <w:r w:rsidR="00A65383" w:rsidRPr="00A65383">
        <w:t xml:space="preserve"> </w:t>
      </w:r>
      <w:r w:rsidRPr="00A65383">
        <w:t>пятого</w:t>
      </w:r>
      <w:r w:rsidR="00A65383">
        <w:t xml:space="preserve"> "</w:t>
      </w:r>
      <w:r w:rsidRPr="00A65383">
        <w:t>круглого</w:t>
      </w:r>
      <w:r w:rsidR="00A65383" w:rsidRPr="00A65383">
        <w:t xml:space="preserve"> </w:t>
      </w:r>
      <w:r w:rsidRPr="00A65383">
        <w:t>стола</w:t>
      </w:r>
      <w:r w:rsidR="00A65383">
        <w:t>" "</w:t>
      </w:r>
      <w:r w:rsidRPr="00A65383">
        <w:t>Лазаревские</w:t>
      </w:r>
      <w:r w:rsidR="00A65383" w:rsidRPr="00A65383">
        <w:t xml:space="preserve"> </w:t>
      </w:r>
      <w:r w:rsidRPr="00A65383">
        <w:t>чтения</w:t>
      </w:r>
      <w:r w:rsidR="00A65383">
        <w:t xml:space="preserve">". - </w:t>
      </w:r>
      <w:r w:rsidRPr="00A65383">
        <w:t>М</w:t>
      </w:r>
      <w:r w:rsidR="00A65383" w:rsidRPr="00A65383">
        <w:t xml:space="preserve">.: </w:t>
      </w:r>
      <w:r w:rsidRPr="00A65383">
        <w:t>М3-Пресс,</w:t>
      </w:r>
      <w:r w:rsidR="00A65383" w:rsidRPr="00A65383">
        <w:t xml:space="preserve"> </w:t>
      </w:r>
      <w:r w:rsidRPr="00A65383">
        <w:t>2001</w:t>
      </w:r>
      <w:r w:rsidR="00A65383">
        <w:t xml:space="preserve">. - </w:t>
      </w:r>
      <w:r w:rsidRPr="00A65383">
        <w:t>с</w:t>
      </w:r>
      <w:r w:rsidR="00A65383">
        <w:t>.5</w:t>
      </w:r>
      <w:r w:rsidRPr="00A65383">
        <w:t>2</w:t>
      </w:r>
      <w:r w:rsidR="00A65383" w:rsidRPr="00A65383">
        <w:t xml:space="preserve"> - </w:t>
      </w:r>
      <w:r w:rsidRPr="00A65383">
        <w:t>64</w:t>
      </w:r>
      <w:r w:rsidR="00A65383" w:rsidRPr="00A65383">
        <w:t>;</w:t>
      </w:r>
    </w:p>
    <w:p w:rsidR="0029663E" w:rsidRPr="00A65383" w:rsidRDefault="00A24B9D" w:rsidP="00A65383">
      <w:pPr>
        <w:pStyle w:val="a"/>
      </w:pPr>
      <w:r w:rsidRPr="00A65383">
        <w:t>Хаманева</w:t>
      </w:r>
      <w:r w:rsidR="00A65383" w:rsidRPr="00A65383">
        <w:t xml:space="preserve"> </w:t>
      </w:r>
      <w:r w:rsidRPr="00A65383">
        <w:t>Н</w:t>
      </w:r>
      <w:r w:rsidR="00A65383">
        <w:t xml:space="preserve">.Ю. </w:t>
      </w:r>
      <w:r w:rsidRPr="00A65383">
        <w:t>Проблемы</w:t>
      </w:r>
      <w:r w:rsidR="00A65383" w:rsidRPr="00A65383">
        <w:t xml:space="preserve"> </w:t>
      </w:r>
      <w:r w:rsidRPr="00A65383">
        <w:t>административно-правового</w:t>
      </w:r>
      <w:r w:rsidR="00A65383" w:rsidRPr="00A65383">
        <w:t xml:space="preserve"> </w:t>
      </w:r>
      <w:r w:rsidRPr="00A65383">
        <w:t>регулирования</w:t>
      </w:r>
      <w:r w:rsidR="00A65383" w:rsidRPr="00A65383">
        <w:t xml:space="preserve"> </w:t>
      </w:r>
      <w:r w:rsidRPr="00A65383">
        <w:t>экономических</w:t>
      </w:r>
      <w:r w:rsidR="00A65383" w:rsidRPr="00A65383">
        <w:t xml:space="preserve"> </w:t>
      </w:r>
      <w:r w:rsidRPr="00A65383">
        <w:t>отношений</w:t>
      </w:r>
      <w:r w:rsidR="00A65383" w:rsidRPr="00A65383">
        <w:t xml:space="preserve"> </w:t>
      </w:r>
      <w:r w:rsidRPr="00A65383">
        <w:t>на</w:t>
      </w:r>
      <w:r w:rsidR="00A65383" w:rsidRPr="00A65383">
        <w:t xml:space="preserve"> </w:t>
      </w:r>
      <w:r w:rsidRPr="00A65383">
        <w:t>современном</w:t>
      </w:r>
      <w:r w:rsidR="00A65383" w:rsidRPr="00A65383">
        <w:t xml:space="preserve"> </w:t>
      </w:r>
      <w:r w:rsidRPr="00A65383">
        <w:t>этапе</w:t>
      </w:r>
      <w:r w:rsidR="00A65383">
        <w:t xml:space="preserve"> // </w:t>
      </w:r>
      <w:r w:rsidRPr="00A65383">
        <w:t>Административно-правовое</w:t>
      </w:r>
      <w:r w:rsidR="00A65383" w:rsidRPr="00A65383">
        <w:t xml:space="preserve"> </w:t>
      </w:r>
      <w:r w:rsidRPr="00A65383">
        <w:t>регулирование</w:t>
      </w:r>
      <w:r w:rsidR="00A65383" w:rsidRPr="00A65383">
        <w:t xml:space="preserve"> </w:t>
      </w:r>
      <w:r w:rsidRPr="00A65383">
        <w:t>в</w:t>
      </w:r>
      <w:r w:rsidR="00A65383" w:rsidRPr="00A65383">
        <w:t xml:space="preserve"> </w:t>
      </w:r>
      <w:r w:rsidRPr="00A65383">
        <w:t>сфере</w:t>
      </w:r>
      <w:r w:rsidR="00A65383" w:rsidRPr="00A65383">
        <w:t xml:space="preserve"> </w:t>
      </w:r>
      <w:r w:rsidRPr="00A65383">
        <w:t>экономических</w:t>
      </w:r>
      <w:r w:rsidR="00A65383" w:rsidRPr="00A65383">
        <w:t xml:space="preserve"> </w:t>
      </w:r>
      <w:r w:rsidRPr="00A65383">
        <w:t>отношений</w:t>
      </w:r>
      <w:r w:rsidR="00A65383">
        <w:t xml:space="preserve">. - </w:t>
      </w:r>
      <w:r w:rsidRPr="00A65383">
        <w:t>Сб</w:t>
      </w:r>
      <w:r w:rsidR="00A65383" w:rsidRPr="00A65383">
        <w:t xml:space="preserve">. </w:t>
      </w:r>
      <w:r w:rsidRPr="00A65383">
        <w:t>науч</w:t>
      </w:r>
      <w:r w:rsidR="00A65383" w:rsidRPr="00A65383">
        <w:t xml:space="preserve">. </w:t>
      </w:r>
      <w:r w:rsidRPr="00A65383">
        <w:t>статей</w:t>
      </w:r>
      <w:r w:rsidR="00A65383" w:rsidRPr="00A65383">
        <w:t xml:space="preserve"> </w:t>
      </w:r>
      <w:r w:rsidRPr="00A65383">
        <w:t>/</w:t>
      </w:r>
      <w:r w:rsidR="00A65383" w:rsidRPr="00A65383">
        <w:t xml:space="preserve"> </w:t>
      </w:r>
      <w:r w:rsidRPr="00A65383">
        <w:t>Отв</w:t>
      </w:r>
      <w:r w:rsidR="00A65383" w:rsidRPr="00A65383">
        <w:t xml:space="preserve">. </w:t>
      </w:r>
      <w:r w:rsidR="00A65383">
        <w:t>ред.</w:t>
      </w:r>
      <w:r w:rsidR="00835943">
        <w:t xml:space="preserve"> </w:t>
      </w:r>
      <w:r w:rsidR="00A65383">
        <w:t>М.</w:t>
      </w:r>
      <w:r w:rsidRPr="00A65383">
        <w:t>М</w:t>
      </w:r>
      <w:r w:rsidR="00A65383" w:rsidRPr="00A65383">
        <w:t xml:space="preserve">. </w:t>
      </w:r>
      <w:r w:rsidRPr="00A65383">
        <w:t>Славин</w:t>
      </w:r>
      <w:r w:rsidR="00A65383">
        <w:t xml:space="preserve">. - </w:t>
      </w:r>
      <w:r w:rsidRPr="00A65383">
        <w:t>М</w:t>
      </w:r>
      <w:r w:rsidR="00A65383" w:rsidRPr="00A65383">
        <w:t xml:space="preserve">.: </w:t>
      </w:r>
      <w:r w:rsidRPr="00A65383">
        <w:t>МЗ-Пресс,</w:t>
      </w:r>
      <w:r w:rsidR="00A65383" w:rsidRPr="00A65383">
        <w:t xml:space="preserve"> </w:t>
      </w:r>
      <w:r w:rsidRPr="00A65383">
        <w:t>2001</w:t>
      </w:r>
      <w:r w:rsidR="00A65383">
        <w:t xml:space="preserve">. - </w:t>
      </w:r>
      <w:r w:rsidRPr="00A65383">
        <w:t>с</w:t>
      </w:r>
      <w:r w:rsidR="00A65383">
        <w:t>.3</w:t>
      </w:r>
      <w:r w:rsidRPr="00A65383">
        <w:t>1</w:t>
      </w:r>
      <w:r w:rsidR="00A65383" w:rsidRPr="00A65383">
        <w:t xml:space="preserve"> - </w:t>
      </w:r>
      <w:r w:rsidRPr="00A65383">
        <w:t>36</w:t>
      </w:r>
      <w:r w:rsidR="00A65383" w:rsidRPr="00A65383">
        <w:t>.</w:t>
      </w:r>
      <w:bookmarkStart w:id="6" w:name="_GoBack"/>
      <w:bookmarkEnd w:id="6"/>
    </w:p>
    <w:sectPr w:rsidR="0029663E" w:rsidRPr="00A65383" w:rsidSect="00A65383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1BA" w:rsidRDefault="006E41BA" w:rsidP="00053CA5">
      <w:pPr>
        <w:spacing w:line="240" w:lineRule="auto"/>
      </w:pPr>
      <w:r>
        <w:separator/>
      </w:r>
    </w:p>
  </w:endnote>
  <w:endnote w:type="continuationSeparator" w:id="0">
    <w:p w:rsidR="006E41BA" w:rsidRDefault="006E41BA" w:rsidP="00053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1BA" w:rsidRDefault="006E41BA" w:rsidP="00053CA5">
      <w:pPr>
        <w:spacing w:line="240" w:lineRule="auto"/>
      </w:pPr>
      <w:r>
        <w:separator/>
      </w:r>
    </w:p>
  </w:footnote>
  <w:footnote w:type="continuationSeparator" w:id="0">
    <w:p w:rsidR="006E41BA" w:rsidRDefault="006E41BA" w:rsidP="00053C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383" w:rsidRDefault="00A65383" w:rsidP="00A65383">
    <w:pPr>
      <w:pStyle w:val="a4"/>
      <w:framePr w:wrap="around" w:vAnchor="text" w:hAnchor="margin" w:xAlign="right" w:y="1"/>
      <w:rPr>
        <w:rStyle w:val="ab"/>
      </w:rPr>
    </w:pPr>
  </w:p>
  <w:p w:rsidR="00A65383" w:rsidRDefault="00A65383" w:rsidP="00A6538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383" w:rsidRDefault="00311658" w:rsidP="00A65383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A65383" w:rsidRDefault="00A65383" w:rsidP="00A65383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748E10"/>
    <w:lvl w:ilvl="0">
      <w:numFmt w:val="bullet"/>
      <w:lvlText w:val="*"/>
      <w:lvlJc w:val="left"/>
    </w:lvl>
  </w:abstractNum>
  <w:abstractNum w:abstractNumId="1">
    <w:nsid w:val="01374F23"/>
    <w:multiLevelType w:val="singleLevel"/>
    <w:tmpl w:val="C0761C3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eastAsia="Times New Roman" w:hAnsi="Times New Roman" w:cs="Times New Roman"/>
      </w:rPr>
    </w:lvl>
  </w:abstractNum>
  <w:abstractNum w:abstractNumId="2">
    <w:nsid w:val="1AE9124E"/>
    <w:multiLevelType w:val="hybridMultilevel"/>
    <w:tmpl w:val="3506748E"/>
    <w:lvl w:ilvl="0" w:tplc="07EC6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8828DA"/>
    <w:multiLevelType w:val="hybridMultilevel"/>
    <w:tmpl w:val="DEDEA934"/>
    <w:lvl w:ilvl="0" w:tplc="4140832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A6F6A6B"/>
    <w:multiLevelType w:val="hybridMultilevel"/>
    <w:tmpl w:val="AFDE7142"/>
    <w:lvl w:ilvl="0" w:tplc="B4BC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B629D1"/>
    <w:multiLevelType w:val="singleLevel"/>
    <w:tmpl w:val="34F03C9E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5E897316"/>
    <w:multiLevelType w:val="singleLevel"/>
    <w:tmpl w:val="AF806824"/>
    <w:lvl w:ilvl="0">
      <w:start w:val="4"/>
      <w:numFmt w:val="decimal"/>
      <w:lvlText w:val="%1)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8">
    <w:nsid w:val="61B810AC"/>
    <w:multiLevelType w:val="singleLevel"/>
    <w:tmpl w:val="B39CE6AC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2">
    <w:abstractNumId w:val="6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5">
    <w:abstractNumId w:val="7"/>
  </w:num>
  <w:num w:numId="6">
    <w:abstractNumId w:val="8"/>
  </w:num>
  <w:num w:numId="7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Arial" w:hAnsi="Arial" w:hint="default"/>
        </w:rPr>
      </w:lvl>
    </w:lvlOverride>
  </w:num>
  <w:num w:numId="8">
    <w:abstractNumId w:val="1"/>
  </w:num>
  <w:num w:numId="9">
    <w:abstractNumId w:val="4"/>
  </w:num>
  <w:num w:numId="10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CA5"/>
    <w:rsid w:val="00053CA5"/>
    <w:rsid w:val="000630E0"/>
    <w:rsid w:val="000A053E"/>
    <w:rsid w:val="000B08D7"/>
    <w:rsid w:val="000C52C8"/>
    <w:rsid w:val="000C5FC4"/>
    <w:rsid w:val="000D432F"/>
    <w:rsid w:val="000F4FF0"/>
    <w:rsid w:val="000F582B"/>
    <w:rsid w:val="00121894"/>
    <w:rsid w:val="00143168"/>
    <w:rsid w:val="00196A53"/>
    <w:rsid w:val="001C7C0B"/>
    <w:rsid w:val="001D35E0"/>
    <w:rsid w:val="001F2F89"/>
    <w:rsid w:val="002420D6"/>
    <w:rsid w:val="002542A4"/>
    <w:rsid w:val="00276CCF"/>
    <w:rsid w:val="00281B37"/>
    <w:rsid w:val="00291379"/>
    <w:rsid w:val="0029663E"/>
    <w:rsid w:val="002A12A4"/>
    <w:rsid w:val="002E55A3"/>
    <w:rsid w:val="00311658"/>
    <w:rsid w:val="0032757D"/>
    <w:rsid w:val="003329B2"/>
    <w:rsid w:val="00377B98"/>
    <w:rsid w:val="003F4DEB"/>
    <w:rsid w:val="00405447"/>
    <w:rsid w:val="004335E3"/>
    <w:rsid w:val="00444E65"/>
    <w:rsid w:val="004E3D5F"/>
    <w:rsid w:val="0056671D"/>
    <w:rsid w:val="00572B9E"/>
    <w:rsid w:val="005A2536"/>
    <w:rsid w:val="005E5837"/>
    <w:rsid w:val="006D1460"/>
    <w:rsid w:val="006E41BA"/>
    <w:rsid w:val="00705370"/>
    <w:rsid w:val="00710D98"/>
    <w:rsid w:val="00711791"/>
    <w:rsid w:val="007C3FB4"/>
    <w:rsid w:val="007C4139"/>
    <w:rsid w:val="00835943"/>
    <w:rsid w:val="0091600D"/>
    <w:rsid w:val="009802AC"/>
    <w:rsid w:val="009B01C7"/>
    <w:rsid w:val="009B0385"/>
    <w:rsid w:val="00A24B9D"/>
    <w:rsid w:val="00A262D7"/>
    <w:rsid w:val="00A266A2"/>
    <w:rsid w:val="00A65383"/>
    <w:rsid w:val="00A86B78"/>
    <w:rsid w:val="00AD3ED6"/>
    <w:rsid w:val="00B353F4"/>
    <w:rsid w:val="00C158B4"/>
    <w:rsid w:val="00C80D9C"/>
    <w:rsid w:val="00CA40AD"/>
    <w:rsid w:val="00CC52BF"/>
    <w:rsid w:val="00D8544C"/>
    <w:rsid w:val="00DB5485"/>
    <w:rsid w:val="00EE4E81"/>
    <w:rsid w:val="00EF2559"/>
    <w:rsid w:val="00F4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486EF2-A951-4959-B3D8-C0CA732F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65383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6538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6538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6538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6538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6538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6538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6538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6538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653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A6538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A65383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A65383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A6538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A6538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65383"/>
    <w:pPr>
      <w:numPr>
        <w:numId w:val="1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A65383"/>
    <w:pPr>
      <w:ind w:firstLine="0"/>
    </w:pPr>
    <w:rPr>
      <w:iCs/>
    </w:rPr>
  </w:style>
  <w:style w:type="character" w:styleId="ab">
    <w:name w:val="page number"/>
    <w:uiPriority w:val="99"/>
    <w:rsid w:val="00A65383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A65383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A65383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A65383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65383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A65383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A6538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6538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A65383"/>
    <w:pPr>
      <w:jc w:val="center"/>
    </w:pPr>
    <w:rPr>
      <w:rFonts w:ascii="Times New Roman" w:eastAsia="Times New Roman" w:hAnsi="Times New Roman"/>
    </w:rPr>
  </w:style>
  <w:style w:type="paragraph" w:customStyle="1" w:styleId="af3">
    <w:name w:val="ТАБЛИЦА"/>
    <w:next w:val="a0"/>
    <w:autoRedefine/>
    <w:uiPriority w:val="99"/>
    <w:rsid w:val="00A6538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A65383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A65383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A65383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A6538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A6538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A653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70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12587</Words>
  <Characters>71750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84169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2010-03-15T14:38:00Z</cp:lastPrinted>
  <dcterms:created xsi:type="dcterms:W3CDTF">2014-03-21T18:56:00Z</dcterms:created>
  <dcterms:modified xsi:type="dcterms:W3CDTF">2014-03-21T18:56:00Z</dcterms:modified>
</cp:coreProperties>
</file>