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9F5" w:rsidRPr="00520D5B" w:rsidRDefault="002C39F5" w:rsidP="00520D5B">
      <w:pPr>
        <w:widowControl/>
        <w:suppressAutoHyphens/>
        <w:spacing w:line="360" w:lineRule="auto"/>
        <w:ind w:firstLine="709"/>
        <w:jc w:val="center"/>
        <w:rPr>
          <w:rFonts w:ascii="Times New Roman" w:hAnsi="Times New Roman" w:cs="Times New Roman"/>
          <w:bCs/>
          <w:sz w:val="28"/>
          <w:szCs w:val="28"/>
        </w:rPr>
      </w:pPr>
      <w:r w:rsidRPr="00520D5B">
        <w:rPr>
          <w:rFonts w:ascii="Times New Roman" w:hAnsi="Times New Roman" w:cs="Times New Roman"/>
          <w:bCs/>
          <w:sz w:val="28"/>
          <w:szCs w:val="28"/>
        </w:rPr>
        <w:t>Министерство образования</w:t>
      </w:r>
      <w:r w:rsidR="008863EE" w:rsidRPr="00520D5B">
        <w:rPr>
          <w:rFonts w:ascii="Times New Roman" w:hAnsi="Times New Roman" w:cs="Times New Roman"/>
          <w:bCs/>
          <w:sz w:val="28"/>
          <w:szCs w:val="28"/>
        </w:rPr>
        <w:t xml:space="preserve"> Республики Беларусь</w:t>
      </w:r>
    </w:p>
    <w:p w:rsidR="00A86A9F" w:rsidRPr="00520D5B" w:rsidRDefault="00A86A9F" w:rsidP="00520D5B">
      <w:pPr>
        <w:widowControl/>
        <w:suppressAutoHyphens/>
        <w:spacing w:line="360" w:lineRule="auto"/>
        <w:ind w:firstLine="709"/>
        <w:jc w:val="center"/>
        <w:rPr>
          <w:rFonts w:ascii="Times New Roman" w:hAnsi="Times New Roman" w:cs="Times New Roman"/>
          <w:bCs/>
          <w:sz w:val="28"/>
          <w:szCs w:val="28"/>
        </w:rPr>
      </w:pPr>
      <w:r w:rsidRPr="00520D5B">
        <w:rPr>
          <w:rFonts w:ascii="Times New Roman" w:hAnsi="Times New Roman" w:cs="Times New Roman"/>
          <w:bCs/>
          <w:sz w:val="28"/>
          <w:szCs w:val="28"/>
        </w:rPr>
        <w:t>Частное учреждение образования</w:t>
      </w:r>
    </w:p>
    <w:p w:rsidR="00A86A9F" w:rsidRPr="00520D5B" w:rsidRDefault="00520D5B" w:rsidP="00520D5B">
      <w:pPr>
        <w:widowControl/>
        <w:suppressAutoHyphens/>
        <w:spacing w:line="360" w:lineRule="auto"/>
        <w:ind w:firstLine="709"/>
        <w:jc w:val="center"/>
        <w:rPr>
          <w:rFonts w:ascii="Times New Roman" w:hAnsi="Times New Roman" w:cs="Times New Roman"/>
          <w:bCs/>
          <w:sz w:val="28"/>
          <w:szCs w:val="28"/>
        </w:rPr>
      </w:pPr>
      <w:r w:rsidRPr="00520D5B">
        <w:rPr>
          <w:rFonts w:ascii="Times New Roman" w:hAnsi="Times New Roman" w:cs="Times New Roman"/>
          <w:bCs/>
          <w:sz w:val="28"/>
          <w:szCs w:val="28"/>
        </w:rPr>
        <w:t>"</w:t>
      </w:r>
      <w:r w:rsidR="00A86A9F" w:rsidRPr="00520D5B">
        <w:rPr>
          <w:rFonts w:ascii="Times New Roman" w:hAnsi="Times New Roman" w:cs="Times New Roman"/>
          <w:bCs/>
          <w:sz w:val="28"/>
          <w:szCs w:val="28"/>
        </w:rPr>
        <w:t>БИП – Институт правоведения</w:t>
      </w:r>
      <w:r w:rsidRPr="00520D5B">
        <w:rPr>
          <w:rFonts w:ascii="Times New Roman" w:hAnsi="Times New Roman" w:cs="Times New Roman"/>
          <w:bCs/>
          <w:sz w:val="28"/>
          <w:szCs w:val="28"/>
        </w:rPr>
        <w:t>"</w:t>
      </w:r>
    </w:p>
    <w:p w:rsidR="00A86A9F" w:rsidRPr="00520D5B" w:rsidRDefault="00A86A9F" w:rsidP="00520D5B">
      <w:pPr>
        <w:widowControl/>
        <w:tabs>
          <w:tab w:val="left" w:pos="5580"/>
        </w:tabs>
        <w:suppressAutoHyphens/>
        <w:spacing w:line="360" w:lineRule="auto"/>
        <w:ind w:firstLine="709"/>
        <w:jc w:val="center"/>
        <w:rPr>
          <w:rFonts w:ascii="Times New Roman" w:hAnsi="Times New Roman" w:cs="Times New Roman"/>
          <w:bCs/>
          <w:sz w:val="28"/>
          <w:szCs w:val="28"/>
        </w:rPr>
      </w:pPr>
      <w:r w:rsidRPr="00520D5B">
        <w:rPr>
          <w:rFonts w:ascii="Times New Roman" w:hAnsi="Times New Roman" w:cs="Times New Roman"/>
          <w:bCs/>
          <w:sz w:val="28"/>
          <w:szCs w:val="28"/>
        </w:rPr>
        <w:t>Кафедра теории и истории</w:t>
      </w:r>
      <w:r w:rsidR="00B22E6E" w:rsidRPr="00520D5B">
        <w:rPr>
          <w:rFonts w:ascii="Times New Roman" w:hAnsi="Times New Roman" w:cs="Times New Roman"/>
          <w:bCs/>
          <w:sz w:val="28"/>
          <w:szCs w:val="28"/>
        </w:rPr>
        <w:t xml:space="preserve"> права</w:t>
      </w:r>
    </w:p>
    <w:p w:rsidR="00A86A9F" w:rsidRPr="00520D5B" w:rsidRDefault="00A86A9F" w:rsidP="00520D5B">
      <w:pPr>
        <w:widowControl/>
        <w:suppressAutoHyphens/>
        <w:spacing w:line="360" w:lineRule="auto"/>
        <w:ind w:firstLine="709"/>
        <w:jc w:val="center"/>
        <w:rPr>
          <w:rFonts w:ascii="Times New Roman" w:hAnsi="Times New Roman" w:cs="Times New Roman"/>
          <w:bCs/>
          <w:sz w:val="28"/>
          <w:szCs w:val="28"/>
        </w:rPr>
      </w:pPr>
    </w:p>
    <w:p w:rsidR="00A86A9F" w:rsidRPr="00520D5B" w:rsidRDefault="00A86A9F" w:rsidP="00520D5B">
      <w:pPr>
        <w:widowControl/>
        <w:suppressAutoHyphens/>
        <w:spacing w:line="360" w:lineRule="auto"/>
        <w:ind w:firstLine="709"/>
        <w:jc w:val="center"/>
        <w:rPr>
          <w:rFonts w:ascii="Times New Roman" w:hAnsi="Times New Roman" w:cs="Times New Roman"/>
          <w:bCs/>
          <w:sz w:val="28"/>
          <w:szCs w:val="28"/>
        </w:rPr>
      </w:pPr>
    </w:p>
    <w:p w:rsidR="00520D5B" w:rsidRPr="00520D5B" w:rsidRDefault="00520D5B" w:rsidP="00520D5B">
      <w:pPr>
        <w:widowControl/>
        <w:suppressAutoHyphens/>
        <w:spacing w:line="360" w:lineRule="auto"/>
        <w:ind w:firstLine="709"/>
        <w:jc w:val="center"/>
        <w:rPr>
          <w:rFonts w:ascii="Times New Roman" w:hAnsi="Times New Roman" w:cs="Times New Roman"/>
          <w:bCs/>
          <w:sz w:val="28"/>
          <w:szCs w:val="28"/>
        </w:rPr>
      </w:pPr>
    </w:p>
    <w:p w:rsidR="00520D5B" w:rsidRPr="00520D5B" w:rsidRDefault="00520D5B" w:rsidP="00520D5B">
      <w:pPr>
        <w:widowControl/>
        <w:suppressAutoHyphens/>
        <w:spacing w:line="360" w:lineRule="auto"/>
        <w:ind w:firstLine="709"/>
        <w:jc w:val="center"/>
        <w:rPr>
          <w:rFonts w:ascii="Times New Roman" w:hAnsi="Times New Roman" w:cs="Times New Roman"/>
          <w:bCs/>
          <w:sz w:val="28"/>
          <w:szCs w:val="28"/>
        </w:rPr>
      </w:pPr>
    </w:p>
    <w:p w:rsidR="00520D5B" w:rsidRPr="00520D5B" w:rsidRDefault="00520D5B" w:rsidP="00520D5B">
      <w:pPr>
        <w:widowControl/>
        <w:suppressAutoHyphens/>
        <w:spacing w:line="360" w:lineRule="auto"/>
        <w:ind w:firstLine="709"/>
        <w:jc w:val="center"/>
        <w:rPr>
          <w:rFonts w:ascii="Times New Roman" w:hAnsi="Times New Roman" w:cs="Times New Roman"/>
          <w:bCs/>
          <w:sz w:val="28"/>
          <w:szCs w:val="28"/>
        </w:rPr>
      </w:pPr>
    </w:p>
    <w:p w:rsidR="00520D5B" w:rsidRPr="00520D5B" w:rsidRDefault="00520D5B" w:rsidP="00520D5B">
      <w:pPr>
        <w:widowControl/>
        <w:suppressAutoHyphens/>
        <w:spacing w:line="360" w:lineRule="auto"/>
        <w:ind w:firstLine="709"/>
        <w:jc w:val="center"/>
        <w:rPr>
          <w:rFonts w:ascii="Times New Roman" w:hAnsi="Times New Roman" w:cs="Times New Roman"/>
          <w:bCs/>
          <w:sz w:val="28"/>
          <w:szCs w:val="28"/>
        </w:rPr>
      </w:pPr>
    </w:p>
    <w:p w:rsidR="00A86A9F" w:rsidRPr="00520D5B" w:rsidRDefault="00A86A9F" w:rsidP="00520D5B">
      <w:pPr>
        <w:widowControl/>
        <w:suppressAutoHyphens/>
        <w:spacing w:line="360" w:lineRule="auto"/>
        <w:ind w:firstLine="709"/>
        <w:jc w:val="center"/>
        <w:rPr>
          <w:rFonts w:ascii="Times New Roman" w:hAnsi="Times New Roman" w:cs="Times New Roman"/>
          <w:bCs/>
          <w:sz w:val="28"/>
          <w:szCs w:val="28"/>
        </w:rPr>
      </w:pPr>
      <w:r w:rsidRPr="00520D5B">
        <w:rPr>
          <w:rFonts w:ascii="Times New Roman" w:hAnsi="Times New Roman" w:cs="Times New Roman"/>
          <w:bCs/>
          <w:sz w:val="28"/>
          <w:szCs w:val="28"/>
        </w:rPr>
        <w:t>К</w:t>
      </w:r>
      <w:r w:rsidR="00520D5B" w:rsidRPr="00520D5B">
        <w:rPr>
          <w:rFonts w:ascii="Times New Roman" w:hAnsi="Times New Roman" w:cs="Times New Roman"/>
          <w:bCs/>
          <w:sz w:val="28"/>
          <w:szCs w:val="28"/>
        </w:rPr>
        <w:t>урсовая работа</w:t>
      </w:r>
    </w:p>
    <w:p w:rsidR="00A86A9F" w:rsidRPr="00520D5B" w:rsidRDefault="00B22E6E" w:rsidP="00520D5B">
      <w:pPr>
        <w:widowControl/>
        <w:suppressAutoHyphens/>
        <w:spacing w:line="360" w:lineRule="auto"/>
        <w:ind w:firstLine="709"/>
        <w:jc w:val="center"/>
        <w:rPr>
          <w:rFonts w:ascii="Times New Roman" w:hAnsi="Times New Roman" w:cs="Times New Roman"/>
          <w:bCs/>
          <w:sz w:val="28"/>
          <w:szCs w:val="28"/>
        </w:rPr>
      </w:pPr>
      <w:r w:rsidRPr="00520D5B">
        <w:rPr>
          <w:rFonts w:ascii="Times New Roman" w:hAnsi="Times New Roman" w:cs="Times New Roman"/>
          <w:bCs/>
          <w:sz w:val="28"/>
          <w:szCs w:val="28"/>
        </w:rPr>
        <w:t>п</w:t>
      </w:r>
      <w:r w:rsidR="00A86A9F" w:rsidRPr="00520D5B">
        <w:rPr>
          <w:rFonts w:ascii="Times New Roman" w:hAnsi="Times New Roman" w:cs="Times New Roman"/>
          <w:bCs/>
          <w:sz w:val="28"/>
          <w:szCs w:val="28"/>
        </w:rPr>
        <w:t xml:space="preserve">о дисциплине: </w:t>
      </w:r>
      <w:r w:rsidR="00520D5B" w:rsidRPr="00520D5B">
        <w:rPr>
          <w:rFonts w:ascii="Times New Roman" w:hAnsi="Times New Roman" w:cs="Times New Roman"/>
          <w:bCs/>
          <w:sz w:val="28"/>
          <w:szCs w:val="28"/>
        </w:rPr>
        <w:t>"</w:t>
      </w:r>
      <w:r w:rsidR="00A86A9F" w:rsidRPr="00520D5B">
        <w:rPr>
          <w:rFonts w:ascii="Times New Roman" w:hAnsi="Times New Roman" w:cs="Times New Roman"/>
          <w:bCs/>
          <w:sz w:val="28"/>
          <w:szCs w:val="28"/>
        </w:rPr>
        <w:t>Конституционное право Республики Беларусь</w:t>
      </w:r>
      <w:r w:rsidR="00520D5B" w:rsidRPr="00520D5B">
        <w:rPr>
          <w:rFonts w:ascii="Times New Roman" w:hAnsi="Times New Roman" w:cs="Times New Roman"/>
          <w:bCs/>
          <w:sz w:val="28"/>
          <w:szCs w:val="28"/>
        </w:rPr>
        <w:t>"</w:t>
      </w:r>
    </w:p>
    <w:p w:rsidR="00A86A9F" w:rsidRPr="00520D5B" w:rsidRDefault="00B22E6E" w:rsidP="00520D5B">
      <w:pPr>
        <w:widowControl/>
        <w:suppressAutoHyphens/>
        <w:spacing w:line="360" w:lineRule="auto"/>
        <w:ind w:firstLine="709"/>
        <w:jc w:val="center"/>
        <w:rPr>
          <w:rFonts w:ascii="Times New Roman" w:hAnsi="Times New Roman" w:cs="Times New Roman"/>
          <w:bCs/>
          <w:sz w:val="28"/>
          <w:szCs w:val="28"/>
        </w:rPr>
      </w:pPr>
      <w:r w:rsidRPr="00520D5B">
        <w:rPr>
          <w:rFonts w:ascii="Times New Roman" w:hAnsi="Times New Roman" w:cs="Times New Roman"/>
          <w:bCs/>
          <w:sz w:val="28"/>
          <w:szCs w:val="28"/>
        </w:rPr>
        <w:t>на тему</w:t>
      </w:r>
      <w:r w:rsidR="00A86A9F" w:rsidRPr="00520D5B">
        <w:rPr>
          <w:rFonts w:ascii="Times New Roman" w:hAnsi="Times New Roman" w:cs="Times New Roman"/>
          <w:bCs/>
          <w:sz w:val="28"/>
          <w:szCs w:val="28"/>
        </w:rPr>
        <w:t xml:space="preserve">: </w:t>
      </w:r>
      <w:r w:rsidR="00520D5B" w:rsidRPr="00520D5B">
        <w:rPr>
          <w:rFonts w:ascii="Times New Roman" w:hAnsi="Times New Roman" w:cs="Times New Roman"/>
          <w:bCs/>
          <w:sz w:val="28"/>
          <w:szCs w:val="28"/>
        </w:rPr>
        <w:t>"</w:t>
      </w:r>
      <w:r w:rsidR="007758A9" w:rsidRPr="00520D5B">
        <w:rPr>
          <w:rFonts w:ascii="Times New Roman" w:hAnsi="Times New Roman" w:cs="Times New Roman"/>
          <w:bCs/>
          <w:sz w:val="28"/>
          <w:szCs w:val="28"/>
        </w:rPr>
        <w:t>П</w:t>
      </w:r>
      <w:r w:rsidR="00520D5B" w:rsidRPr="00520D5B">
        <w:rPr>
          <w:rFonts w:ascii="Times New Roman" w:hAnsi="Times New Roman" w:cs="Times New Roman"/>
          <w:bCs/>
          <w:sz w:val="28"/>
          <w:szCs w:val="28"/>
        </w:rPr>
        <w:t>равовой статус иностранных граждан и лиц без гражданства в Республике Беларусь"</w:t>
      </w:r>
    </w:p>
    <w:p w:rsidR="00A86A9F" w:rsidRPr="00520D5B" w:rsidRDefault="00A86A9F" w:rsidP="00520D5B">
      <w:pPr>
        <w:widowControl/>
        <w:suppressAutoHyphens/>
        <w:spacing w:line="360" w:lineRule="auto"/>
        <w:ind w:firstLine="709"/>
        <w:jc w:val="center"/>
        <w:rPr>
          <w:rFonts w:ascii="Times New Roman" w:hAnsi="Times New Roman" w:cs="Times New Roman"/>
          <w:bCs/>
          <w:sz w:val="28"/>
          <w:szCs w:val="28"/>
        </w:rPr>
      </w:pPr>
    </w:p>
    <w:p w:rsidR="00A86A9F" w:rsidRPr="00520D5B" w:rsidRDefault="00A86A9F" w:rsidP="00520D5B">
      <w:pPr>
        <w:widowControl/>
        <w:suppressAutoHyphens/>
        <w:spacing w:line="360" w:lineRule="auto"/>
        <w:ind w:firstLine="709"/>
        <w:jc w:val="center"/>
        <w:rPr>
          <w:rFonts w:ascii="Times New Roman" w:hAnsi="Times New Roman" w:cs="Times New Roman"/>
          <w:bCs/>
          <w:sz w:val="28"/>
          <w:szCs w:val="28"/>
        </w:rPr>
      </w:pPr>
    </w:p>
    <w:p w:rsidR="00520D5B" w:rsidRPr="00520D5B" w:rsidRDefault="00520D5B" w:rsidP="00520D5B">
      <w:pPr>
        <w:widowControl/>
        <w:suppressAutoHyphens/>
        <w:spacing w:line="360" w:lineRule="auto"/>
        <w:ind w:firstLine="709"/>
        <w:jc w:val="center"/>
        <w:rPr>
          <w:rFonts w:ascii="Times New Roman" w:hAnsi="Times New Roman" w:cs="Times New Roman"/>
          <w:bCs/>
          <w:sz w:val="28"/>
          <w:szCs w:val="28"/>
        </w:rPr>
      </w:pPr>
    </w:p>
    <w:p w:rsidR="007758A9" w:rsidRPr="00520D5B" w:rsidRDefault="007758A9" w:rsidP="00520D5B">
      <w:pPr>
        <w:widowControl/>
        <w:suppressAutoHyphens/>
        <w:spacing w:line="360" w:lineRule="auto"/>
        <w:ind w:firstLine="4962"/>
        <w:rPr>
          <w:rFonts w:ascii="Times New Roman" w:hAnsi="Times New Roman" w:cs="Times New Roman"/>
          <w:bCs/>
          <w:sz w:val="28"/>
          <w:szCs w:val="28"/>
        </w:rPr>
      </w:pPr>
      <w:r w:rsidRPr="00520D5B">
        <w:rPr>
          <w:rFonts w:ascii="Times New Roman" w:hAnsi="Times New Roman" w:cs="Times New Roman"/>
          <w:bCs/>
          <w:sz w:val="28"/>
          <w:szCs w:val="28"/>
        </w:rPr>
        <w:t>Выполнила:</w:t>
      </w:r>
    </w:p>
    <w:p w:rsidR="007758A9" w:rsidRPr="00520D5B" w:rsidRDefault="00A86A9F" w:rsidP="00520D5B">
      <w:pPr>
        <w:widowControl/>
        <w:suppressAutoHyphens/>
        <w:spacing w:line="360" w:lineRule="auto"/>
        <w:ind w:firstLine="4962"/>
        <w:rPr>
          <w:rFonts w:ascii="Times New Roman" w:hAnsi="Times New Roman" w:cs="Times New Roman"/>
          <w:bCs/>
          <w:sz w:val="28"/>
          <w:szCs w:val="28"/>
        </w:rPr>
      </w:pPr>
      <w:r w:rsidRPr="00520D5B">
        <w:rPr>
          <w:rFonts w:ascii="Times New Roman" w:hAnsi="Times New Roman" w:cs="Times New Roman"/>
          <w:bCs/>
          <w:sz w:val="28"/>
          <w:szCs w:val="28"/>
        </w:rPr>
        <w:t>студентка 1 курса</w:t>
      </w:r>
      <w:r w:rsidR="007758A9" w:rsidRPr="00520D5B">
        <w:rPr>
          <w:rFonts w:ascii="Times New Roman" w:hAnsi="Times New Roman" w:cs="Times New Roman"/>
          <w:bCs/>
          <w:sz w:val="28"/>
          <w:szCs w:val="28"/>
        </w:rPr>
        <w:t xml:space="preserve"> 2 группы</w:t>
      </w:r>
    </w:p>
    <w:p w:rsidR="00A86A9F" w:rsidRPr="00520D5B" w:rsidRDefault="00A86A9F" w:rsidP="00520D5B">
      <w:pPr>
        <w:widowControl/>
        <w:suppressAutoHyphens/>
        <w:spacing w:line="360" w:lineRule="auto"/>
        <w:ind w:firstLine="4962"/>
        <w:rPr>
          <w:rFonts w:ascii="Times New Roman" w:hAnsi="Times New Roman" w:cs="Times New Roman"/>
          <w:bCs/>
          <w:sz w:val="28"/>
          <w:szCs w:val="28"/>
        </w:rPr>
      </w:pPr>
      <w:r w:rsidRPr="00520D5B">
        <w:rPr>
          <w:rFonts w:ascii="Times New Roman" w:hAnsi="Times New Roman" w:cs="Times New Roman"/>
          <w:bCs/>
          <w:sz w:val="28"/>
          <w:szCs w:val="28"/>
        </w:rPr>
        <w:t>юридического факультета</w:t>
      </w:r>
    </w:p>
    <w:p w:rsidR="00A86A9F" w:rsidRPr="00520D5B" w:rsidRDefault="00A86A9F" w:rsidP="00520D5B">
      <w:pPr>
        <w:widowControl/>
        <w:suppressAutoHyphens/>
        <w:spacing w:line="360" w:lineRule="auto"/>
        <w:ind w:firstLine="4962"/>
        <w:rPr>
          <w:rFonts w:ascii="Times New Roman" w:hAnsi="Times New Roman" w:cs="Times New Roman"/>
          <w:bCs/>
          <w:sz w:val="28"/>
          <w:szCs w:val="28"/>
        </w:rPr>
      </w:pPr>
      <w:r w:rsidRPr="00520D5B">
        <w:rPr>
          <w:rFonts w:ascii="Times New Roman" w:hAnsi="Times New Roman" w:cs="Times New Roman"/>
          <w:bCs/>
          <w:sz w:val="28"/>
          <w:szCs w:val="28"/>
        </w:rPr>
        <w:t>(заочного обучения),</w:t>
      </w:r>
    </w:p>
    <w:p w:rsidR="00A86A9F" w:rsidRPr="00520D5B" w:rsidRDefault="00A86A9F" w:rsidP="00520D5B">
      <w:pPr>
        <w:widowControl/>
        <w:suppressAutoHyphens/>
        <w:spacing w:line="360" w:lineRule="auto"/>
        <w:ind w:firstLine="4962"/>
        <w:rPr>
          <w:rFonts w:ascii="Times New Roman" w:hAnsi="Times New Roman" w:cs="Times New Roman"/>
          <w:bCs/>
          <w:sz w:val="28"/>
          <w:szCs w:val="28"/>
        </w:rPr>
      </w:pPr>
      <w:r w:rsidRPr="00520D5B">
        <w:rPr>
          <w:rFonts w:ascii="Times New Roman" w:hAnsi="Times New Roman" w:cs="Times New Roman"/>
          <w:bCs/>
          <w:sz w:val="28"/>
          <w:szCs w:val="28"/>
        </w:rPr>
        <w:t xml:space="preserve">специальности </w:t>
      </w:r>
      <w:r w:rsidR="00520D5B" w:rsidRPr="00520D5B">
        <w:rPr>
          <w:rFonts w:ascii="Times New Roman" w:hAnsi="Times New Roman" w:cs="Times New Roman"/>
          <w:bCs/>
          <w:sz w:val="28"/>
          <w:szCs w:val="28"/>
        </w:rPr>
        <w:t>"</w:t>
      </w:r>
      <w:r w:rsidRPr="00520D5B">
        <w:rPr>
          <w:rFonts w:ascii="Times New Roman" w:hAnsi="Times New Roman" w:cs="Times New Roman"/>
          <w:bCs/>
          <w:sz w:val="28"/>
          <w:szCs w:val="28"/>
        </w:rPr>
        <w:t>Правоведение</w:t>
      </w:r>
      <w:r w:rsidR="00520D5B" w:rsidRPr="00520D5B">
        <w:rPr>
          <w:rFonts w:ascii="Times New Roman" w:hAnsi="Times New Roman" w:cs="Times New Roman"/>
          <w:bCs/>
          <w:sz w:val="28"/>
          <w:szCs w:val="28"/>
        </w:rPr>
        <w:t>"</w:t>
      </w:r>
    </w:p>
    <w:p w:rsidR="00A86A9F" w:rsidRPr="00520D5B" w:rsidRDefault="00A86A9F" w:rsidP="00520D5B">
      <w:pPr>
        <w:widowControl/>
        <w:suppressAutoHyphens/>
        <w:spacing w:line="360" w:lineRule="auto"/>
        <w:ind w:firstLine="4962"/>
        <w:rPr>
          <w:rFonts w:ascii="Times New Roman" w:hAnsi="Times New Roman" w:cs="Times New Roman"/>
          <w:bCs/>
          <w:sz w:val="28"/>
          <w:szCs w:val="28"/>
        </w:rPr>
      </w:pPr>
      <w:r w:rsidRPr="00520D5B">
        <w:rPr>
          <w:rFonts w:ascii="Times New Roman" w:hAnsi="Times New Roman" w:cs="Times New Roman"/>
          <w:bCs/>
          <w:sz w:val="28"/>
          <w:szCs w:val="28"/>
        </w:rPr>
        <w:t>Шеменков</w:t>
      </w:r>
      <w:r w:rsidR="007758A9" w:rsidRPr="00520D5B">
        <w:rPr>
          <w:rFonts w:ascii="Times New Roman" w:hAnsi="Times New Roman" w:cs="Times New Roman"/>
          <w:bCs/>
          <w:sz w:val="28"/>
          <w:szCs w:val="28"/>
        </w:rPr>
        <w:t>а</w:t>
      </w:r>
      <w:r w:rsidRPr="00520D5B">
        <w:rPr>
          <w:rFonts w:ascii="Times New Roman" w:hAnsi="Times New Roman" w:cs="Times New Roman"/>
          <w:bCs/>
          <w:sz w:val="28"/>
          <w:szCs w:val="28"/>
        </w:rPr>
        <w:t xml:space="preserve"> Наталь</w:t>
      </w:r>
      <w:r w:rsidR="00520E81" w:rsidRPr="00520D5B">
        <w:rPr>
          <w:rFonts w:ascii="Times New Roman" w:hAnsi="Times New Roman" w:cs="Times New Roman"/>
          <w:bCs/>
          <w:sz w:val="28"/>
          <w:szCs w:val="28"/>
        </w:rPr>
        <w:t>я Викторовна</w:t>
      </w:r>
    </w:p>
    <w:p w:rsidR="00A86A9F" w:rsidRPr="00520D5B" w:rsidRDefault="00A86A9F" w:rsidP="00520D5B">
      <w:pPr>
        <w:widowControl/>
        <w:suppressAutoHyphens/>
        <w:spacing w:line="360" w:lineRule="auto"/>
        <w:ind w:firstLine="709"/>
        <w:jc w:val="center"/>
        <w:rPr>
          <w:rFonts w:ascii="Times New Roman" w:hAnsi="Times New Roman" w:cs="Times New Roman"/>
          <w:bCs/>
          <w:sz w:val="28"/>
          <w:szCs w:val="28"/>
        </w:rPr>
      </w:pPr>
    </w:p>
    <w:p w:rsidR="00A86A9F" w:rsidRPr="00520D5B" w:rsidRDefault="00A86A9F" w:rsidP="00520D5B">
      <w:pPr>
        <w:widowControl/>
        <w:suppressAutoHyphens/>
        <w:spacing w:line="360" w:lineRule="auto"/>
        <w:ind w:firstLine="709"/>
        <w:jc w:val="center"/>
        <w:rPr>
          <w:rFonts w:ascii="Times New Roman" w:hAnsi="Times New Roman" w:cs="Times New Roman"/>
          <w:bCs/>
          <w:sz w:val="28"/>
          <w:szCs w:val="28"/>
        </w:rPr>
      </w:pPr>
    </w:p>
    <w:p w:rsidR="002C39F5" w:rsidRPr="00520D5B" w:rsidRDefault="002C39F5" w:rsidP="00520D5B">
      <w:pPr>
        <w:widowControl/>
        <w:suppressAutoHyphens/>
        <w:spacing w:line="360" w:lineRule="auto"/>
        <w:ind w:firstLine="709"/>
        <w:jc w:val="center"/>
        <w:rPr>
          <w:rFonts w:ascii="Times New Roman" w:hAnsi="Times New Roman" w:cs="Times New Roman"/>
          <w:bCs/>
          <w:sz w:val="28"/>
          <w:szCs w:val="28"/>
        </w:rPr>
      </w:pPr>
    </w:p>
    <w:p w:rsidR="00520E81" w:rsidRPr="00520D5B" w:rsidRDefault="00520E81" w:rsidP="00520D5B">
      <w:pPr>
        <w:widowControl/>
        <w:suppressAutoHyphens/>
        <w:spacing w:line="360" w:lineRule="auto"/>
        <w:ind w:firstLine="709"/>
        <w:jc w:val="center"/>
        <w:rPr>
          <w:rFonts w:ascii="Times New Roman" w:hAnsi="Times New Roman" w:cs="Times New Roman"/>
          <w:bCs/>
          <w:sz w:val="28"/>
          <w:szCs w:val="28"/>
        </w:rPr>
      </w:pPr>
    </w:p>
    <w:p w:rsidR="00B43EBE" w:rsidRPr="00520D5B" w:rsidRDefault="00B43EBE" w:rsidP="00520D5B">
      <w:pPr>
        <w:widowControl/>
        <w:suppressAutoHyphens/>
        <w:spacing w:line="360" w:lineRule="auto"/>
        <w:ind w:firstLine="709"/>
        <w:jc w:val="center"/>
        <w:rPr>
          <w:rFonts w:ascii="Times New Roman" w:hAnsi="Times New Roman" w:cs="Times New Roman"/>
          <w:bCs/>
          <w:sz w:val="28"/>
          <w:szCs w:val="28"/>
        </w:rPr>
      </w:pPr>
    </w:p>
    <w:p w:rsidR="00A86A9F" w:rsidRPr="00520D5B" w:rsidRDefault="00A86A9F" w:rsidP="00520D5B">
      <w:pPr>
        <w:widowControl/>
        <w:suppressAutoHyphens/>
        <w:spacing w:line="360" w:lineRule="auto"/>
        <w:ind w:firstLine="709"/>
        <w:jc w:val="center"/>
        <w:rPr>
          <w:rFonts w:ascii="Times New Roman" w:hAnsi="Times New Roman" w:cs="Times New Roman"/>
          <w:bCs/>
          <w:sz w:val="28"/>
          <w:szCs w:val="28"/>
        </w:rPr>
      </w:pPr>
      <w:r w:rsidRPr="00520D5B">
        <w:rPr>
          <w:rFonts w:ascii="Times New Roman" w:hAnsi="Times New Roman" w:cs="Times New Roman"/>
          <w:bCs/>
          <w:sz w:val="28"/>
          <w:szCs w:val="28"/>
        </w:rPr>
        <w:t>Минск 2007</w:t>
      </w:r>
    </w:p>
    <w:p w:rsidR="00520D5B" w:rsidRPr="00520D5B" w:rsidRDefault="00A86A9F" w:rsidP="00520D5B">
      <w:pPr>
        <w:widowControl/>
        <w:suppressAutoHyphens/>
        <w:spacing w:line="360" w:lineRule="auto"/>
        <w:jc w:val="both"/>
        <w:rPr>
          <w:rFonts w:ascii="Times New Roman" w:hAnsi="Times New Roman" w:cs="Times New Roman"/>
          <w:sz w:val="28"/>
          <w:szCs w:val="28"/>
        </w:rPr>
      </w:pPr>
      <w:r w:rsidRPr="00520D5B">
        <w:rPr>
          <w:rFonts w:ascii="Times New Roman" w:hAnsi="Times New Roman" w:cs="Times New Roman"/>
          <w:bCs/>
          <w:sz w:val="28"/>
          <w:szCs w:val="28"/>
        </w:rPr>
        <w:br w:type="page"/>
      </w:r>
      <w:r w:rsidR="00520D5B" w:rsidRPr="00520D5B">
        <w:rPr>
          <w:rFonts w:ascii="Times New Roman" w:hAnsi="Times New Roman" w:cs="Times New Roman"/>
          <w:sz w:val="28"/>
          <w:szCs w:val="28"/>
        </w:rPr>
        <w:t>Введение</w:t>
      </w:r>
    </w:p>
    <w:p w:rsidR="00520D5B" w:rsidRPr="00520D5B" w:rsidRDefault="00520D5B" w:rsidP="00520D5B">
      <w:pPr>
        <w:widowControl/>
        <w:suppressAutoHyphens/>
        <w:spacing w:line="360" w:lineRule="auto"/>
        <w:rPr>
          <w:rFonts w:ascii="Times New Roman" w:hAnsi="Times New Roman" w:cs="Times New Roman"/>
          <w:sz w:val="28"/>
          <w:szCs w:val="28"/>
        </w:rPr>
      </w:pPr>
      <w:r w:rsidRPr="00520D5B">
        <w:rPr>
          <w:rFonts w:ascii="Times New Roman" w:hAnsi="Times New Roman" w:cs="Times New Roman"/>
          <w:sz w:val="28"/>
          <w:szCs w:val="28"/>
        </w:rPr>
        <w:t>Глава 1</w:t>
      </w:r>
      <w:r w:rsidR="00A86A9F" w:rsidRPr="00520D5B">
        <w:rPr>
          <w:rFonts w:ascii="Times New Roman" w:hAnsi="Times New Roman" w:cs="Times New Roman"/>
          <w:smallCaps/>
          <w:sz w:val="28"/>
          <w:szCs w:val="28"/>
        </w:rPr>
        <w:t xml:space="preserve">. </w:t>
      </w:r>
      <w:r w:rsidRPr="00520D5B">
        <w:rPr>
          <w:rFonts w:ascii="Times New Roman" w:hAnsi="Times New Roman" w:cs="Times New Roman"/>
          <w:sz w:val="28"/>
          <w:szCs w:val="28"/>
        </w:rPr>
        <w:t>Понятие, основные права, свободы и обязанности иностранных граждан и лиц без гражданства в Республике Беларусь</w:t>
      </w:r>
    </w:p>
    <w:p w:rsidR="00112554" w:rsidRPr="00520D5B" w:rsidRDefault="00520D5B" w:rsidP="00520D5B">
      <w:pPr>
        <w:widowControl/>
        <w:suppressAutoHyphens/>
        <w:spacing w:line="360" w:lineRule="auto"/>
        <w:rPr>
          <w:rFonts w:ascii="Times New Roman" w:hAnsi="Times New Roman" w:cs="Times New Roman"/>
          <w:sz w:val="28"/>
          <w:szCs w:val="28"/>
        </w:rPr>
      </w:pPr>
      <w:r w:rsidRPr="00520D5B">
        <w:rPr>
          <w:rFonts w:ascii="Times New Roman" w:hAnsi="Times New Roman" w:cs="Times New Roman"/>
          <w:sz w:val="28"/>
          <w:szCs w:val="28"/>
        </w:rPr>
        <w:t>Глава 2. Въезд, выезд и транзитный проезд через территорию Республик</w:t>
      </w:r>
      <w:r w:rsidR="008A6C63">
        <w:rPr>
          <w:rFonts w:ascii="Times New Roman" w:hAnsi="Times New Roman" w:cs="Times New Roman"/>
          <w:sz w:val="28"/>
          <w:szCs w:val="28"/>
        </w:rPr>
        <w:t>и</w:t>
      </w:r>
      <w:r w:rsidRPr="00520D5B">
        <w:rPr>
          <w:rFonts w:ascii="Times New Roman" w:hAnsi="Times New Roman" w:cs="Times New Roman"/>
          <w:sz w:val="28"/>
          <w:szCs w:val="28"/>
        </w:rPr>
        <w:t xml:space="preserve"> Беларусь</w:t>
      </w:r>
    </w:p>
    <w:p w:rsidR="00520D5B" w:rsidRPr="00520D5B" w:rsidRDefault="00112554" w:rsidP="00520D5B">
      <w:pPr>
        <w:widowControl/>
        <w:suppressAutoHyphens/>
        <w:spacing w:line="360" w:lineRule="auto"/>
        <w:rPr>
          <w:rFonts w:ascii="Times New Roman" w:hAnsi="Times New Roman" w:cs="Times New Roman"/>
          <w:sz w:val="28"/>
          <w:szCs w:val="28"/>
        </w:rPr>
      </w:pPr>
      <w:r w:rsidRPr="00520D5B">
        <w:rPr>
          <w:rFonts w:ascii="Times New Roman" w:hAnsi="Times New Roman" w:cs="Times New Roman"/>
          <w:sz w:val="28"/>
          <w:szCs w:val="28"/>
        </w:rPr>
        <w:t>2.1 Въезд иностранных граждан и лиц без гражданства на территорию Республики Беларусь</w:t>
      </w:r>
    </w:p>
    <w:p w:rsidR="00520D5B" w:rsidRPr="00520D5B" w:rsidRDefault="00112554" w:rsidP="00520D5B">
      <w:pPr>
        <w:widowControl/>
        <w:suppressAutoHyphens/>
        <w:spacing w:line="360" w:lineRule="auto"/>
        <w:rPr>
          <w:rFonts w:ascii="Times New Roman" w:hAnsi="Times New Roman" w:cs="Times New Roman"/>
          <w:sz w:val="28"/>
          <w:szCs w:val="28"/>
        </w:rPr>
      </w:pPr>
      <w:r w:rsidRPr="00520D5B">
        <w:rPr>
          <w:rFonts w:ascii="Times New Roman" w:hAnsi="Times New Roman" w:cs="Times New Roman"/>
          <w:sz w:val="28"/>
          <w:szCs w:val="28"/>
        </w:rPr>
        <w:t>2.2 Выезд иностранных граждан и лиц без гражданства из Республики Беларусь</w:t>
      </w:r>
    </w:p>
    <w:p w:rsidR="00520D5B" w:rsidRPr="00520D5B" w:rsidRDefault="00112554" w:rsidP="00520D5B">
      <w:pPr>
        <w:widowControl/>
        <w:suppressAutoHyphens/>
        <w:spacing w:line="360" w:lineRule="auto"/>
        <w:rPr>
          <w:rFonts w:ascii="Times New Roman" w:hAnsi="Times New Roman" w:cs="Times New Roman"/>
          <w:sz w:val="28"/>
          <w:szCs w:val="28"/>
        </w:rPr>
      </w:pPr>
      <w:r w:rsidRPr="00520D5B">
        <w:rPr>
          <w:rFonts w:ascii="Times New Roman" w:hAnsi="Times New Roman" w:cs="Times New Roman"/>
          <w:sz w:val="28"/>
          <w:szCs w:val="28"/>
        </w:rPr>
        <w:t>2.3 Транзитный проезд иностранцев и лиц без гражданства через территорию Республик</w:t>
      </w:r>
      <w:r w:rsidR="00196136" w:rsidRPr="00520D5B">
        <w:rPr>
          <w:rFonts w:ascii="Times New Roman" w:hAnsi="Times New Roman" w:cs="Times New Roman"/>
          <w:sz w:val="28"/>
          <w:szCs w:val="28"/>
        </w:rPr>
        <w:t>и Беларусь</w:t>
      </w:r>
    </w:p>
    <w:p w:rsidR="00112554" w:rsidRPr="00520D5B" w:rsidRDefault="00520D5B" w:rsidP="00520D5B">
      <w:pPr>
        <w:widowControl/>
        <w:suppressAutoHyphens/>
        <w:spacing w:line="360" w:lineRule="auto"/>
        <w:rPr>
          <w:rFonts w:ascii="Times New Roman" w:hAnsi="Times New Roman" w:cs="Times New Roman"/>
          <w:sz w:val="28"/>
          <w:szCs w:val="28"/>
        </w:rPr>
      </w:pPr>
      <w:r w:rsidRPr="00520D5B">
        <w:rPr>
          <w:rFonts w:ascii="Times New Roman" w:hAnsi="Times New Roman" w:cs="Times New Roman"/>
          <w:sz w:val="28"/>
          <w:szCs w:val="28"/>
        </w:rPr>
        <w:t>Глава 3. Разрешение на постоянное жительство и вид на жительство в республике Беларусь</w:t>
      </w:r>
    </w:p>
    <w:p w:rsidR="00112554" w:rsidRPr="00520D5B" w:rsidRDefault="00112554" w:rsidP="00520D5B">
      <w:pPr>
        <w:widowControl/>
        <w:suppressAutoHyphens/>
        <w:spacing w:line="360" w:lineRule="auto"/>
        <w:rPr>
          <w:rFonts w:ascii="Times New Roman" w:hAnsi="Times New Roman" w:cs="Times New Roman"/>
          <w:sz w:val="28"/>
          <w:szCs w:val="28"/>
        </w:rPr>
      </w:pPr>
      <w:r w:rsidRPr="00520D5B">
        <w:rPr>
          <w:rFonts w:ascii="Times New Roman" w:hAnsi="Times New Roman" w:cs="Times New Roman"/>
          <w:sz w:val="28"/>
          <w:szCs w:val="28"/>
        </w:rPr>
        <w:t>3.1 Разрешение на постоянное жительство иностранны</w:t>
      </w:r>
      <w:r w:rsidR="00520D5B">
        <w:rPr>
          <w:rFonts w:ascii="Times New Roman" w:hAnsi="Times New Roman" w:cs="Times New Roman"/>
          <w:sz w:val="28"/>
          <w:szCs w:val="28"/>
        </w:rPr>
        <w:t>х граждан и лиц без гражданства</w:t>
      </w:r>
    </w:p>
    <w:p w:rsidR="00520D5B" w:rsidRPr="00520D5B" w:rsidRDefault="00112554" w:rsidP="00520D5B">
      <w:pPr>
        <w:pStyle w:val="ConsPlusNormal"/>
        <w:widowControl/>
        <w:suppressAutoHyphens/>
        <w:spacing w:line="360" w:lineRule="auto"/>
        <w:ind w:firstLine="0"/>
        <w:rPr>
          <w:rFonts w:ascii="Times New Roman" w:hAnsi="Times New Roman" w:cs="Times New Roman"/>
          <w:sz w:val="28"/>
          <w:szCs w:val="28"/>
        </w:rPr>
      </w:pPr>
      <w:r w:rsidRPr="00520D5B">
        <w:rPr>
          <w:rFonts w:ascii="Times New Roman" w:hAnsi="Times New Roman" w:cs="Times New Roman"/>
          <w:sz w:val="28"/>
          <w:szCs w:val="28"/>
        </w:rPr>
        <w:t>3.2 Вид на жительство иностранных граждан и лиц без гражданства в Республике Беларусь</w:t>
      </w:r>
    </w:p>
    <w:p w:rsidR="00520D5B" w:rsidRPr="00520D5B" w:rsidRDefault="00112554" w:rsidP="00520D5B">
      <w:pPr>
        <w:widowControl/>
        <w:suppressAutoHyphens/>
        <w:spacing w:line="360" w:lineRule="auto"/>
        <w:rPr>
          <w:rFonts w:ascii="Times New Roman" w:hAnsi="Times New Roman" w:cs="Times New Roman"/>
          <w:sz w:val="28"/>
          <w:szCs w:val="28"/>
        </w:rPr>
      </w:pPr>
      <w:r w:rsidRPr="00520D5B">
        <w:rPr>
          <w:rFonts w:ascii="Times New Roman" w:hAnsi="Times New Roman" w:cs="Times New Roman"/>
          <w:sz w:val="28"/>
          <w:szCs w:val="28"/>
        </w:rPr>
        <w:t>Г</w:t>
      </w:r>
      <w:r w:rsidR="00520D5B" w:rsidRPr="00520D5B">
        <w:rPr>
          <w:rFonts w:ascii="Times New Roman" w:hAnsi="Times New Roman" w:cs="Times New Roman"/>
          <w:sz w:val="28"/>
          <w:szCs w:val="28"/>
        </w:rPr>
        <w:t>лава 4. Порядок выдачи иностранным гражданам и лицам без гражданства специальных разрешений на право занятия трудовой деятельностью в республике Беларусь</w:t>
      </w:r>
    </w:p>
    <w:p w:rsidR="00520D5B" w:rsidRPr="00520D5B" w:rsidRDefault="00520D5B" w:rsidP="00520D5B">
      <w:pPr>
        <w:widowControl/>
        <w:suppressAutoHyphens/>
        <w:spacing w:line="360" w:lineRule="auto"/>
        <w:rPr>
          <w:rFonts w:ascii="Times New Roman" w:hAnsi="Times New Roman" w:cs="Times New Roman"/>
          <w:sz w:val="28"/>
          <w:szCs w:val="28"/>
        </w:rPr>
      </w:pPr>
      <w:r w:rsidRPr="00520D5B">
        <w:rPr>
          <w:rFonts w:ascii="Times New Roman" w:hAnsi="Times New Roman" w:cs="Times New Roman"/>
          <w:sz w:val="28"/>
          <w:szCs w:val="28"/>
        </w:rPr>
        <w:t>Глава 5. Ответственность иностранных граждан и лиц без гражданства. Сокращение срока пребывания в республике Беларусь</w:t>
      </w:r>
    </w:p>
    <w:p w:rsidR="00520D5B" w:rsidRPr="00520D5B" w:rsidRDefault="00520D5B" w:rsidP="00520D5B">
      <w:pPr>
        <w:widowControl/>
        <w:suppressAutoHyphens/>
        <w:spacing w:line="360" w:lineRule="auto"/>
        <w:rPr>
          <w:rFonts w:ascii="Times New Roman" w:hAnsi="Times New Roman" w:cs="Times New Roman"/>
          <w:sz w:val="28"/>
          <w:szCs w:val="28"/>
        </w:rPr>
      </w:pPr>
      <w:r w:rsidRPr="00520D5B">
        <w:rPr>
          <w:rFonts w:ascii="Times New Roman" w:hAnsi="Times New Roman" w:cs="Times New Roman"/>
          <w:sz w:val="28"/>
          <w:szCs w:val="28"/>
        </w:rPr>
        <w:t>Глава 6. Депортация</w:t>
      </w:r>
    </w:p>
    <w:p w:rsidR="00520D5B" w:rsidRPr="00520D5B" w:rsidRDefault="00520D5B" w:rsidP="00520D5B">
      <w:pPr>
        <w:pStyle w:val="ConsPlusTitle"/>
        <w:widowControl/>
        <w:suppressAutoHyphens/>
        <w:spacing w:line="360" w:lineRule="auto"/>
        <w:rPr>
          <w:b w:val="0"/>
          <w:bCs w:val="0"/>
          <w:sz w:val="28"/>
          <w:szCs w:val="28"/>
        </w:rPr>
      </w:pPr>
      <w:r w:rsidRPr="00520D5B">
        <w:rPr>
          <w:b w:val="0"/>
          <w:bCs w:val="0"/>
          <w:sz w:val="28"/>
          <w:szCs w:val="28"/>
        </w:rPr>
        <w:t>Глава 7. Обжалование решений и действий (бездействия) государственных органов и должностных лиц республики Беларусь, связанных с исполнением настоящего закона</w:t>
      </w:r>
    </w:p>
    <w:p w:rsidR="00520D5B" w:rsidRPr="00520D5B" w:rsidRDefault="00520D5B" w:rsidP="00520D5B">
      <w:pPr>
        <w:widowControl/>
        <w:suppressAutoHyphens/>
        <w:spacing w:line="360" w:lineRule="auto"/>
        <w:rPr>
          <w:rFonts w:ascii="Times New Roman" w:hAnsi="Times New Roman" w:cs="Times New Roman"/>
          <w:sz w:val="28"/>
          <w:szCs w:val="28"/>
        </w:rPr>
      </w:pPr>
      <w:r w:rsidRPr="00520D5B">
        <w:rPr>
          <w:rFonts w:ascii="Times New Roman" w:hAnsi="Times New Roman" w:cs="Times New Roman"/>
          <w:sz w:val="28"/>
          <w:szCs w:val="28"/>
        </w:rPr>
        <w:t>Заключение</w:t>
      </w:r>
    </w:p>
    <w:p w:rsidR="00520D5B" w:rsidRPr="00520D5B" w:rsidRDefault="00520D5B" w:rsidP="00520D5B">
      <w:pPr>
        <w:widowControl/>
        <w:suppressAutoHyphens/>
        <w:spacing w:line="360" w:lineRule="auto"/>
        <w:rPr>
          <w:rFonts w:ascii="Times New Roman" w:hAnsi="Times New Roman" w:cs="Times New Roman"/>
          <w:sz w:val="28"/>
          <w:szCs w:val="28"/>
        </w:rPr>
      </w:pPr>
      <w:r w:rsidRPr="00520D5B">
        <w:rPr>
          <w:rFonts w:ascii="Times New Roman" w:hAnsi="Times New Roman" w:cs="Times New Roman"/>
          <w:sz w:val="28"/>
          <w:szCs w:val="28"/>
        </w:rPr>
        <w:t>Список использованных источников</w:t>
      </w:r>
    </w:p>
    <w:p w:rsidR="00520D5B" w:rsidRPr="00520D5B" w:rsidRDefault="00520D5B" w:rsidP="00520D5B">
      <w:pPr>
        <w:widowControl/>
        <w:suppressAutoHyphens/>
        <w:spacing w:line="360" w:lineRule="auto"/>
        <w:rPr>
          <w:rFonts w:ascii="Times New Roman" w:hAnsi="Times New Roman" w:cs="Times New Roman"/>
          <w:sz w:val="28"/>
          <w:szCs w:val="28"/>
          <w:lang w:val="en-US"/>
        </w:rPr>
      </w:pPr>
    </w:p>
    <w:p w:rsidR="00A86A9F" w:rsidRPr="00520D5B" w:rsidRDefault="00A86A9F" w:rsidP="00520D5B">
      <w:pPr>
        <w:widowControl/>
        <w:suppressAutoHyphens/>
        <w:spacing w:line="360" w:lineRule="auto"/>
        <w:ind w:firstLine="709"/>
        <w:jc w:val="both"/>
        <w:rPr>
          <w:rFonts w:ascii="Times New Roman" w:hAnsi="Times New Roman" w:cs="Times New Roman"/>
          <w:sz w:val="28"/>
          <w:szCs w:val="28"/>
          <w:lang w:val="en-US"/>
        </w:rPr>
      </w:pPr>
      <w:r w:rsidRPr="00520D5B">
        <w:rPr>
          <w:rFonts w:ascii="Times New Roman" w:hAnsi="Times New Roman" w:cs="Times New Roman"/>
          <w:sz w:val="28"/>
          <w:szCs w:val="28"/>
        </w:rPr>
        <w:br w:type="page"/>
      </w:r>
      <w:r w:rsidR="00520D5B" w:rsidRPr="00520D5B">
        <w:rPr>
          <w:rFonts w:ascii="Times New Roman" w:hAnsi="Times New Roman" w:cs="Times New Roman"/>
          <w:sz w:val="28"/>
          <w:szCs w:val="28"/>
        </w:rPr>
        <w:t>Введение</w:t>
      </w:r>
    </w:p>
    <w:p w:rsidR="00520D5B" w:rsidRPr="008A6C63" w:rsidRDefault="00520D5B" w:rsidP="00520D5B">
      <w:pPr>
        <w:widowControl/>
        <w:suppressAutoHyphens/>
        <w:spacing w:line="360" w:lineRule="auto"/>
        <w:ind w:firstLine="709"/>
        <w:jc w:val="both"/>
        <w:rPr>
          <w:rFonts w:ascii="Times New Roman" w:hAnsi="Times New Roman" w:cs="Times New Roman"/>
          <w:sz w:val="28"/>
          <w:szCs w:val="28"/>
        </w:rPr>
      </w:pPr>
    </w:p>
    <w:p w:rsidR="00D61474" w:rsidRPr="00520D5B" w:rsidRDefault="00D61474"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Актуальность выбранной темы очевидна. Я выбрала данную тему своей курсовой работы, потому что в наше время на территории Республики Беларусь кроме белорусов проживает свыше 80</w:t>
      </w:r>
      <w:r w:rsidR="00520D5B" w:rsidRPr="00520D5B">
        <w:rPr>
          <w:rFonts w:ascii="Times New Roman" w:hAnsi="Times New Roman" w:cs="Times New Roman"/>
          <w:sz w:val="28"/>
          <w:szCs w:val="28"/>
        </w:rPr>
        <w:t xml:space="preserve"> </w:t>
      </w:r>
      <w:r w:rsidRPr="00520D5B">
        <w:rPr>
          <w:rFonts w:ascii="Times New Roman" w:hAnsi="Times New Roman" w:cs="Times New Roman"/>
          <w:sz w:val="28"/>
          <w:szCs w:val="28"/>
        </w:rPr>
        <w:t>000 иностранцев и 850 лиц без гражданства.</w:t>
      </w:r>
    </w:p>
    <w:p w:rsidR="00D61474" w:rsidRPr="00520D5B" w:rsidRDefault="00D61474"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Целью данной работы является рассмотрение прав и обязанностей, которыми обладают иностранные граждане и лица без гражданства, не ущемляются ли их права белорусским законодательством и не противоречат ли их права белорусскому законодательству. Каким образом устанавливаются ограничения прав и свобод иностранных граждан и лиц без гражданства. Чем определяется правовое положение иностранных граждан и лиц без гражданства в Республике Беларусь.</w:t>
      </w:r>
    </w:p>
    <w:p w:rsidR="00D61474" w:rsidRPr="00520D5B" w:rsidRDefault="00D61474"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Также, следует обратить внимание, на то, что правовое положение иностранцев и лиц без гражданства, получивших разрешение на постоянное жительство в Республике Беларусь, отличается от статуса таких же лиц, временно проживающих на территории Республики Беларусь.</w:t>
      </w:r>
    </w:p>
    <w:p w:rsidR="00D61474" w:rsidRPr="00520D5B" w:rsidRDefault="00D61474" w:rsidP="00520D5B">
      <w:pPr>
        <w:widowControl/>
        <w:suppressAutoHyphens/>
        <w:spacing w:line="360" w:lineRule="auto"/>
        <w:ind w:firstLine="709"/>
        <w:jc w:val="both"/>
        <w:rPr>
          <w:rFonts w:ascii="Times New Roman" w:hAnsi="Times New Roman" w:cs="Times New Roman"/>
          <w:sz w:val="28"/>
          <w:szCs w:val="28"/>
          <w:lang w:val="en-US"/>
        </w:rPr>
      </w:pPr>
      <w:r w:rsidRPr="00520D5B">
        <w:rPr>
          <w:rFonts w:ascii="Times New Roman" w:hAnsi="Times New Roman" w:cs="Times New Roman"/>
          <w:sz w:val="28"/>
          <w:szCs w:val="28"/>
        </w:rPr>
        <w:t>При написании курсовой работы в основном использовались такие источники, как Конституция Республики Беларусь, Законы Республики Беларусь, Указы Президента Республики Беларусь, Постановления Совета Министров Республики Беларусь и др. Также были использованы учебные пособия таких белорусских авторов – Курак А.И., Василевича Г.А., Пастухова М.И.</w:t>
      </w:r>
    </w:p>
    <w:p w:rsidR="00520D5B" w:rsidRPr="00520D5B" w:rsidRDefault="00520D5B" w:rsidP="00520D5B">
      <w:pPr>
        <w:widowControl/>
        <w:suppressAutoHyphens/>
        <w:spacing w:line="360" w:lineRule="auto"/>
        <w:ind w:firstLine="709"/>
        <w:jc w:val="both"/>
        <w:rPr>
          <w:rFonts w:ascii="Times New Roman" w:hAnsi="Times New Roman" w:cs="Times New Roman"/>
          <w:sz w:val="28"/>
          <w:szCs w:val="28"/>
          <w:lang w:val="en-US"/>
        </w:rPr>
      </w:pPr>
    </w:p>
    <w:p w:rsidR="00F00E8F" w:rsidRPr="00520D5B" w:rsidRDefault="00A86A9F" w:rsidP="00520D5B">
      <w:pPr>
        <w:widowControl/>
        <w:suppressAutoHyphens/>
        <w:spacing w:line="360" w:lineRule="auto"/>
        <w:ind w:firstLine="709"/>
        <w:jc w:val="both"/>
        <w:rPr>
          <w:rFonts w:ascii="Times New Roman" w:hAnsi="Times New Roman" w:cs="Times New Roman"/>
          <w:bCs/>
          <w:sz w:val="28"/>
          <w:szCs w:val="28"/>
        </w:rPr>
      </w:pPr>
      <w:r w:rsidRPr="00520D5B">
        <w:rPr>
          <w:rFonts w:ascii="Times New Roman" w:hAnsi="Times New Roman" w:cs="Times New Roman"/>
          <w:bCs/>
          <w:sz w:val="28"/>
          <w:szCs w:val="28"/>
        </w:rPr>
        <w:br w:type="page"/>
      </w:r>
      <w:r w:rsidR="00520D5B" w:rsidRPr="00520D5B">
        <w:rPr>
          <w:rFonts w:ascii="Times New Roman" w:hAnsi="Times New Roman" w:cs="Times New Roman"/>
          <w:bCs/>
          <w:sz w:val="28"/>
          <w:szCs w:val="28"/>
        </w:rPr>
        <w:t>Глава 1. Понятие, основные права, свободы и обязанности иностранных граждан и лиц без гражданства в Республике Беларусь</w:t>
      </w:r>
    </w:p>
    <w:p w:rsidR="00520D5B" w:rsidRPr="00520D5B" w:rsidRDefault="00520D5B" w:rsidP="00520D5B">
      <w:pPr>
        <w:widowControl/>
        <w:suppressAutoHyphens/>
        <w:spacing w:line="360" w:lineRule="auto"/>
        <w:ind w:firstLine="709"/>
        <w:jc w:val="both"/>
        <w:rPr>
          <w:rFonts w:ascii="Times New Roman" w:hAnsi="Times New Roman" w:cs="Times New Roman"/>
          <w:bCs/>
          <w:sz w:val="28"/>
          <w:szCs w:val="28"/>
        </w:rPr>
      </w:pP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Иностранными гражданами в Республике Беларусь признаются лица, не являющиеся гражданами Республики Беларусь и имеющие доказательства своей принадлежности к гражданству другого государства.</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Иностранные граждане, имеющие гражданство двух или более государств, считаются в Республике Беларусь гражданами того государства, по документам которого они въехали на территорию Республики Беларусь.</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Лицами без гражданства в Республике Беларусь признаются лица, не являющиеся гражданами Республики Беларусь и не имеющие доказательств своей принадлежности к гражданству другого государства.</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Имеются две категории иностранных граждан и лиц без гражданства: постоянно проживающие и временно проживающие в Республике Беларусь.</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Иностранные граждане и лица без гражданства считаются постоянно проживающими в Республике Беларусь, если они имеют выданное органами внутренних дел разрешение на постоянное жительство в Республике Беларусь.</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Разрешение на постоянное жительство в Республике Беларусь иностранным гражданам и лицам без гражданства выдается, если они:</w:t>
      </w:r>
      <w:r w:rsidR="00F463AB" w:rsidRPr="00520D5B">
        <w:rPr>
          <w:rFonts w:ascii="Times New Roman" w:hAnsi="Times New Roman" w:cs="Times New Roman"/>
          <w:sz w:val="28"/>
          <w:szCs w:val="28"/>
        </w:rPr>
        <w:t xml:space="preserve"> </w:t>
      </w:r>
      <w:r w:rsidRPr="00520D5B">
        <w:rPr>
          <w:rFonts w:ascii="Times New Roman" w:hAnsi="Times New Roman" w:cs="Times New Roman"/>
          <w:sz w:val="28"/>
          <w:szCs w:val="28"/>
        </w:rPr>
        <w:t>находятся в близком родстве с гражданами Республики Беларусь;</w:t>
      </w:r>
      <w:r w:rsidR="00F463AB" w:rsidRPr="00520D5B">
        <w:rPr>
          <w:rFonts w:ascii="Times New Roman" w:hAnsi="Times New Roman" w:cs="Times New Roman"/>
          <w:sz w:val="28"/>
          <w:szCs w:val="28"/>
        </w:rPr>
        <w:t xml:space="preserve"> </w:t>
      </w:r>
      <w:r w:rsidRPr="00520D5B">
        <w:rPr>
          <w:rFonts w:ascii="Times New Roman" w:hAnsi="Times New Roman" w:cs="Times New Roman"/>
          <w:sz w:val="28"/>
          <w:szCs w:val="28"/>
        </w:rPr>
        <w:t>заключили брак с гражданином Республики Беларусь.</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Разрешение на постоянное жительство в Республике Беларусь может быть выдано иностранным гражданам и лицам без гражданства и в других, предусмотренных законодательством Республики Беларусь случаях.</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Вид на жительство в Республике Беларусь лицам, получившим разрешение на постоянное жительство в Республике Беларусь, оформляется в порядке, утверждаемом Советом Министров Республики Беларусь.</w:t>
      </w:r>
      <w:r w:rsidR="003D2DFC" w:rsidRPr="00520D5B">
        <w:rPr>
          <w:rFonts w:ascii="Times New Roman" w:hAnsi="Times New Roman" w:cs="Times New Roman"/>
          <w:sz w:val="28"/>
          <w:szCs w:val="28"/>
        </w:rPr>
        <w:t xml:space="preserve"> [13 </w:t>
      </w:r>
      <w:r w:rsidR="00F463AB" w:rsidRPr="00520D5B">
        <w:rPr>
          <w:rFonts w:ascii="Times New Roman" w:hAnsi="Times New Roman" w:cs="Times New Roman"/>
          <w:sz w:val="28"/>
          <w:szCs w:val="28"/>
        </w:rPr>
        <w:t xml:space="preserve">Гл. </w:t>
      </w:r>
      <w:r w:rsidR="003D2DFC" w:rsidRPr="00520D5B">
        <w:rPr>
          <w:rFonts w:ascii="Times New Roman" w:hAnsi="Times New Roman" w:cs="Times New Roman"/>
          <w:sz w:val="28"/>
          <w:szCs w:val="28"/>
        </w:rPr>
        <w:t xml:space="preserve">17 </w:t>
      </w:r>
      <w:r w:rsidR="00F463AB" w:rsidRPr="00520D5B">
        <w:rPr>
          <w:rFonts w:ascii="Times New Roman" w:hAnsi="Times New Roman" w:cs="Times New Roman"/>
          <w:sz w:val="28"/>
          <w:szCs w:val="28"/>
        </w:rPr>
        <w:t xml:space="preserve">Стр. </w:t>
      </w:r>
      <w:r w:rsidR="003D2DFC" w:rsidRPr="00520D5B">
        <w:rPr>
          <w:rFonts w:ascii="Times New Roman" w:hAnsi="Times New Roman" w:cs="Times New Roman"/>
          <w:sz w:val="28"/>
          <w:szCs w:val="28"/>
        </w:rPr>
        <w:t>422-428]</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 xml:space="preserve">Иностранные граждане и лица без гражданства, находящиеся в Республике Беларусь по иным основаниям, считаются временно проживающими на территории Республики Беларусь. Условия их пребывания на территории Беларуси определяются Советом Министров Республики Беларусь. Иностранные граждане и лица без гражданства, считающиеся временно проживающими в Республике Беларусь, должны выбыть из нее по истечении определенного им срока пребывания. </w:t>
      </w:r>
      <w:r w:rsidR="00B935F5" w:rsidRPr="00520D5B">
        <w:rPr>
          <w:rFonts w:ascii="Times New Roman" w:hAnsi="Times New Roman" w:cs="Times New Roman"/>
          <w:sz w:val="28"/>
          <w:szCs w:val="28"/>
        </w:rPr>
        <w:t xml:space="preserve">[5 </w:t>
      </w:r>
      <w:r w:rsidR="006A6369" w:rsidRPr="00520D5B">
        <w:rPr>
          <w:rFonts w:ascii="Times New Roman" w:hAnsi="Times New Roman" w:cs="Times New Roman"/>
          <w:sz w:val="28"/>
          <w:szCs w:val="28"/>
        </w:rPr>
        <w:t>С</w:t>
      </w:r>
      <w:r w:rsidR="00B935F5" w:rsidRPr="00520D5B">
        <w:rPr>
          <w:rFonts w:ascii="Times New Roman" w:hAnsi="Times New Roman" w:cs="Times New Roman"/>
          <w:sz w:val="28"/>
          <w:szCs w:val="28"/>
        </w:rPr>
        <w:t>т. 8]</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Иностранные граждане и лица без гражданства в Республике Беларусь пользуются теми же правами и свободами и исполняют те же обязанности, что и граждане Республики Беларусь, если иное не следует из Конституции Республики Беларусь, настоящего Закона и иных актов законодательства республики.</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Правовое положение иностранных граждан в Республике Беларусь может определяться на основании международных договоров Республики Беларусь.</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Иностранные граждане и лица без гражданства в Республике Беларусь равны перед законом независимо от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и других обстоятельств.</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Осуществление иностранными гражданами и лицами без гражданства в Республике Беларусь своих прав и свобод не должно наносить ущерба интересам Республики Беларусь, правам и законным интересам граждан Республики Беларусь и других лиц, также, в случае если другое государство ограничивает или нарушает общепризнанные нормы правового положения иностранных граждан в отношении граждан Республики Беларусь, в Республике Беларусь могут быть установлены ответные ограничения в отношении прав и свобод граждан этого государства.</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Иностранные граждане и лица без гражданства, находящиеся в Республике Беларусь, обязаны выполнять Конституцию и законодательство Республики Беларусь, с уважением относиться к обычаям и традициям народа Республики Беларусь.</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Ограничения прав и свобод иностранных граждан и лиц без гражданства могут устанавливаться только в случаях, если это необходимо для защиты прав и основных свобод граждан Республики Беларусь, обеспечения государственной безопасности, охраны общественного порядка и здоровья населения.</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Задержанные или арестованные иностранцы без промедления должны быть информированы на понятном им языке о причинах их задержания или ареста и правах, которые они имеют в соответствии с законодательством Республики Беларусь.</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Орган, задержавший или арестовавший иностранного гражданина, лица без гражданства, не позднее трех суток со дня задержания или ареста сообщает об этом в Министерство иностранных дел для информирования о случившемся дипломатического представительства или консульского учреждения государства гражданской принадлежности либо обычного места жительства задержанного или арестованного иностранного гражданина, лица без гражданства.</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Республика Беларусь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Иностранные граждане и лица без гражданства, постоянно проживающие в Республике Беларусь, могут работать в качестве рабочих и служащих на предприятиях, в учреждениях и организациях или заниматься иной трудовой деятельностью на основаниях, установленных для граждан Беларуси</w:t>
      </w:r>
      <w:r w:rsidR="00F463AB" w:rsidRPr="00520D5B">
        <w:rPr>
          <w:rFonts w:ascii="Times New Roman" w:hAnsi="Times New Roman" w:cs="Times New Roman"/>
          <w:sz w:val="28"/>
          <w:szCs w:val="28"/>
        </w:rPr>
        <w:t xml:space="preserve">, но не могут </w:t>
      </w:r>
      <w:r w:rsidRPr="00520D5B">
        <w:rPr>
          <w:rFonts w:ascii="Times New Roman" w:hAnsi="Times New Roman" w:cs="Times New Roman"/>
          <w:sz w:val="28"/>
          <w:szCs w:val="28"/>
        </w:rPr>
        <w:t>назначаться на отдельные должности или заниматься определенной трудовой деятельностью, если в соответствии с белорусским законодательством назначение на эти должности или занятие такой деятельностью связаны с принадлежностью к гражданству Республики Беларусь.</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Иностранные граждане и лица без гражданства пользуются правами и исполняют обязанности в трудовых отношениях наравне с гражданами Республики Беларусь, а так же, имеют право на отдых на общих основаниях с гражданами Республики Беларусь.</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Иностранные граждане и лица без гражданства могут вступать в профессиональные союзы и иные общественные объединения Республики Беларусь, если это предусмотрено их уставами.</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Иностранные граждане и лица без гражданства не могут быть членами политических партий Республики Беларусь и иных общественных объединений Республики Беларусь, преследующих политические цели.</w:t>
      </w:r>
      <w:r w:rsidR="00B935F5" w:rsidRPr="00520D5B">
        <w:rPr>
          <w:rFonts w:ascii="Times New Roman" w:hAnsi="Times New Roman" w:cs="Times New Roman"/>
          <w:sz w:val="28"/>
          <w:szCs w:val="28"/>
        </w:rPr>
        <w:t>[5]</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Иностранные граждане и лица без гражданства, находящиеся в Республике Беларусь, имеют право на охрану здоровья.</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Иностранные граждане и лица без гражданства, постоянно проживающие в Республике Беларусь, пользуются медицинской помощью наравне с гражданами Беларуси.</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Иностранные граждане и лица без гражданства, временно пребывающие на территории Беларуси имеют право заниматься трудовой, хозяйственной или иной деятельностью только при получении специального разрешения, выданного государственными органами, уполномоченными на то Советом Министров Республики Беларусь.</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Временно пребывающим в Республике Беларусь иностранным гражданам и лицам без гражданства медицинская помощь оказывается в порядке, устанавливаемом Министерством здравоохранения Республики Беларусь.</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 xml:space="preserve">В социальном обеспечении иностранные граждане и лица без гражданства, постоянно проживающие в Республике Беларусь, имеют право на получение пособий, пенсий и на другие формы социального обеспечения на общих основаниях с гражданами Республики Беларусь; а временно пребывающие имеют право на получение пособий, пенсий и на другие формы социального обеспечения на основаниях и в порядке, установленных </w:t>
      </w:r>
      <w:r w:rsidR="00B43EBE" w:rsidRPr="00520D5B">
        <w:rPr>
          <w:rFonts w:ascii="Times New Roman" w:hAnsi="Times New Roman" w:cs="Times New Roman"/>
          <w:sz w:val="28"/>
          <w:szCs w:val="28"/>
        </w:rPr>
        <w:t xml:space="preserve">для них </w:t>
      </w:r>
      <w:r w:rsidRPr="00520D5B">
        <w:rPr>
          <w:rFonts w:ascii="Times New Roman" w:hAnsi="Times New Roman" w:cs="Times New Roman"/>
          <w:sz w:val="28"/>
          <w:szCs w:val="28"/>
        </w:rPr>
        <w:t>законодательством Республики Беларусь.</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 тех случаях, когда для назначения пенсий требуется определенный стаж работы, иностранным гражданам на основаниях и в порядке, установленных законодательством Республики Беларусь, может засчитываться в этот стаж их работа за границей.</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 жилищной сфере иностранные граждане и лица без гражданства, постоянно проживающие в Республике Беларусь, имеют право на основаниях и в порядке, установленных для граждан Республики Беларусь, получить в пользование жилое помещение в домах государственного и общественного жилищного фонда, жилищно-строительных кооперативов. Они должны бережно относиться к предоставленному им жилищу, соблюдать правила пользования жилыми помещениями.</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Иностранные граждане и лица без гражданства могут в соответствии с белорусским законодательством иметь в Республике Беларусь жилой дом и иное имущество в личной собственности, наследовать и завещать имущество, иметь права автора произведения науки, литературы и искусства, открытия, изобретения промышленного образца, а также иные имущественные и личные неимущественные права.</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Иностранные граждане и лица без гражданства имеют право на получение образования наравне с гражданами Республики Беларусь в соответствии с порядком, установленным законодательством Республики Беларусь. И если они приняты в белорусские учебные заведения, то имеют права и несут ответственность учащихся и студентов в соответствии с белорусским законодательством.</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Право на пользование достижениями культуры иностранные граждане и лица без гражданства имеют наравне с гражданами Республики Беларусь. Они обязаны бережно относиться к памятникам истории и культуры, другим культурным ценностям.</w:t>
      </w:r>
      <w:r w:rsidR="00520D5B" w:rsidRPr="00520D5B">
        <w:rPr>
          <w:rFonts w:ascii="Times New Roman" w:hAnsi="Times New Roman" w:cs="Times New Roman"/>
          <w:sz w:val="28"/>
          <w:szCs w:val="28"/>
        </w:rPr>
        <w:t xml:space="preserve"> </w:t>
      </w:r>
      <w:r w:rsidRPr="00520D5B">
        <w:rPr>
          <w:rFonts w:ascii="Times New Roman" w:hAnsi="Times New Roman" w:cs="Times New Roman"/>
          <w:sz w:val="28"/>
          <w:szCs w:val="28"/>
        </w:rPr>
        <w:t>Наравне с гражданами Беларуси им гарантируется свобода совести, а возбуждение вражды и ненависти в связи с религиозными верованиями запрещается.</w:t>
      </w:r>
      <w:r w:rsidR="00520D5B" w:rsidRPr="00520D5B">
        <w:rPr>
          <w:rFonts w:ascii="Times New Roman" w:hAnsi="Times New Roman" w:cs="Times New Roman"/>
          <w:sz w:val="28"/>
          <w:szCs w:val="28"/>
        </w:rPr>
        <w:t xml:space="preserve"> </w:t>
      </w:r>
      <w:r w:rsidRPr="00520D5B">
        <w:rPr>
          <w:rFonts w:ascii="Times New Roman" w:hAnsi="Times New Roman" w:cs="Times New Roman"/>
          <w:sz w:val="28"/>
          <w:szCs w:val="28"/>
        </w:rPr>
        <w:t>В брачно-семейной сфере иностранные граждане и лица без гражданства могут заключать и расторгать браки с гражданами Республики Беларусь и другими лицами в соответствии с белорусским законодательством. Они пользуются правами и исполняют обязанности в брачных и семейных отношениях наравне с гражданами Республики Беларусь. Однако условия заключения брака (брачный возраст и т.п.) определяются для каждого из лиц, вступающих в брак, законодательством того государства, гражданином которого лицо является в момент заключения брака; исключение составляют лица, имеющие иностранное гражданство наряду с гражданством Республики Беларусь (по отношению к ним применяется законодательство Республики Беларусь), а так</w:t>
      </w:r>
      <w:r w:rsidR="00D16807" w:rsidRPr="00520D5B">
        <w:rPr>
          <w:rFonts w:ascii="Times New Roman" w:hAnsi="Times New Roman" w:cs="Times New Roman"/>
          <w:sz w:val="28"/>
          <w:szCs w:val="28"/>
        </w:rPr>
        <w:t xml:space="preserve">же лица, имеющие </w:t>
      </w:r>
      <w:r w:rsidRPr="00520D5B">
        <w:rPr>
          <w:rFonts w:ascii="Times New Roman" w:hAnsi="Times New Roman" w:cs="Times New Roman"/>
          <w:sz w:val="28"/>
          <w:szCs w:val="28"/>
        </w:rPr>
        <w:t>гражданства нескольких иностранных государств, которые выбирают законодательство одного из соответствующих государств. Вместе с этим, на всех без исключения иностранных граждан, равно, как и на граждан Беларуси, распространяются ограничения, касающиеся обстоятельств, препятствующих заключению брака, предусмотренные Кодексом о браке и семье Республики Беларусь. Браки между иностранными гражданами, заключенные в Беларуси в посольствах или консульствах иностранных государств, признаются на условиях взаимности действительными в Беларуси, если эти лица в момент вступления в брак являлись гражданами государства, назначившего посла или консула.</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Иностранным гражданам и лицам без гражданства в соответствии с белорусским законодательством гарантируются в Республике Беларусь неприкосновенность личности и неприкосновенность жилища, другие личные права.</w:t>
      </w:r>
      <w:r w:rsidR="00520D5B" w:rsidRPr="00520D5B">
        <w:rPr>
          <w:rFonts w:ascii="Times New Roman" w:hAnsi="Times New Roman" w:cs="Times New Roman"/>
          <w:sz w:val="28"/>
          <w:szCs w:val="28"/>
        </w:rPr>
        <w:t xml:space="preserve"> </w:t>
      </w:r>
      <w:r w:rsidRPr="00520D5B">
        <w:rPr>
          <w:rFonts w:ascii="Times New Roman" w:hAnsi="Times New Roman" w:cs="Times New Roman"/>
          <w:sz w:val="28"/>
          <w:szCs w:val="28"/>
        </w:rPr>
        <w:t>Передвижение по территории Республики Беларусь и место жительства иностранных граждан и лиц без гражданства осуществляется в соответствии с порядком, установленным законодательством Республики Беларусь. Ограничения в передвижении и выборе места жительства допускаются, когда это необходимо для обеспечения государственной безопасности, охраны общественного порядка, здоровья и нравственности населения, защиты прав и законных интересов граждан Республики Беларусь и других лиц.</w:t>
      </w:r>
      <w:r w:rsidR="00520D5B" w:rsidRPr="00520D5B">
        <w:rPr>
          <w:rFonts w:ascii="Times New Roman" w:hAnsi="Times New Roman" w:cs="Times New Roman"/>
          <w:sz w:val="28"/>
          <w:szCs w:val="28"/>
        </w:rPr>
        <w:t xml:space="preserve"> </w:t>
      </w:r>
      <w:r w:rsidRPr="00520D5B">
        <w:rPr>
          <w:rFonts w:ascii="Times New Roman" w:hAnsi="Times New Roman" w:cs="Times New Roman"/>
          <w:sz w:val="28"/>
          <w:szCs w:val="28"/>
        </w:rPr>
        <w:t xml:space="preserve">Перечень мест и объектов, для въезда на территорию которых и пребывания на ней иностранцам необходимо специальное разрешение, а также организаций, уполномоченных выдавать такие разрешения, определяется Советом Министров Республики Беларусь. </w:t>
      </w:r>
      <w:r w:rsidR="00B935F5" w:rsidRPr="00520D5B">
        <w:rPr>
          <w:rFonts w:ascii="Times New Roman" w:hAnsi="Times New Roman" w:cs="Times New Roman"/>
          <w:sz w:val="28"/>
          <w:szCs w:val="28"/>
        </w:rPr>
        <w:t>[5]</w:t>
      </w:r>
      <w:r w:rsidR="00520D5B" w:rsidRPr="00520D5B">
        <w:rPr>
          <w:rFonts w:ascii="Times New Roman" w:hAnsi="Times New Roman" w:cs="Times New Roman"/>
          <w:sz w:val="28"/>
          <w:szCs w:val="28"/>
        </w:rPr>
        <w:t xml:space="preserve"> </w:t>
      </w:r>
      <w:r w:rsidRPr="00520D5B">
        <w:rPr>
          <w:rFonts w:ascii="Times New Roman" w:hAnsi="Times New Roman" w:cs="Times New Roman"/>
          <w:sz w:val="28"/>
          <w:szCs w:val="28"/>
        </w:rPr>
        <w:t>Налоги и сборы, иностранные граждане и лица без гражданства платят на общих основаниях с гражданами Республики Беларусь, если иное не предусмотрено законодательством Республики Беларусь.</w:t>
      </w:r>
      <w:r w:rsidR="00520D5B" w:rsidRPr="00520D5B">
        <w:rPr>
          <w:rFonts w:ascii="Times New Roman" w:hAnsi="Times New Roman" w:cs="Times New Roman"/>
          <w:sz w:val="28"/>
          <w:szCs w:val="28"/>
        </w:rPr>
        <w:t xml:space="preserve"> </w:t>
      </w:r>
      <w:r w:rsidRPr="00520D5B">
        <w:rPr>
          <w:rFonts w:ascii="Times New Roman" w:hAnsi="Times New Roman" w:cs="Times New Roman"/>
          <w:sz w:val="28"/>
          <w:szCs w:val="28"/>
        </w:rPr>
        <w:t>Иностранные граждане и лица без гражданства в Республики Беларусь имеют право на обращение в суд и иные государственные органы для защиты принадлежащих им личных, имущественных, семейных и иных прав. Процессуальные права применяются такие же, как и к гражданам Беларуси.</w:t>
      </w:r>
      <w:r w:rsidR="00520D5B" w:rsidRPr="00520D5B">
        <w:rPr>
          <w:rFonts w:ascii="Times New Roman" w:hAnsi="Times New Roman" w:cs="Times New Roman"/>
          <w:sz w:val="28"/>
          <w:szCs w:val="28"/>
        </w:rPr>
        <w:t xml:space="preserve"> </w:t>
      </w:r>
      <w:r w:rsidRPr="00520D5B">
        <w:rPr>
          <w:rFonts w:ascii="Times New Roman" w:hAnsi="Times New Roman" w:cs="Times New Roman"/>
          <w:sz w:val="28"/>
          <w:szCs w:val="28"/>
        </w:rPr>
        <w:t>Избирательного права иностранные граждане и лица без гражданства не имеют, они не могут избирать и быть избранными в выборные государственные органы, а также принимать участие во всенародных голосованиях (референдумах).</w:t>
      </w:r>
      <w:r w:rsidR="00520D5B" w:rsidRPr="00520D5B">
        <w:rPr>
          <w:rFonts w:ascii="Times New Roman" w:hAnsi="Times New Roman" w:cs="Times New Roman"/>
          <w:sz w:val="28"/>
          <w:szCs w:val="28"/>
        </w:rPr>
        <w:t xml:space="preserve"> </w:t>
      </w:r>
      <w:r w:rsidRPr="00520D5B">
        <w:rPr>
          <w:rFonts w:ascii="Times New Roman" w:hAnsi="Times New Roman" w:cs="Times New Roman"/>
          <w:sz w:val="28"/>
          <w:szCs w:val="28"/>
        </w:rPr>
        <w:t>Так же они не исполняют обязанности воинской службы в рядах Вооруженных Сил</w:t>
      </w:r>
      <w:r w:rsidR="00B935F5" w:rsidRPr="00520D5B">
        <w:rPr>
          <w:rFonts w:ascii="Times New Roman" w:hAnsi="Times New Roman" w:cs="Times New Roman"/>
          <w:sz w:val="28"/>
          <w:szCs w:val="28"/>
        </w:rPr>
        <w:t xml:space="preserve"> Республики Беларусь. [6</w:t>
      </w:r>
      <w:r w:rsidR="006A6369" w:rsidRPr="00520D5B">
        <w:rPr>
          <w:rFonts w:ascii="Times New Roman" w:hAnsi="Times New Roman" w:cs="Times New Roman"/>
          <w:sz w:val="28"/>
          <w:szCs w:val="28"/>
        </w:rPr>
        <w:t xml:space="preserve"> С</w:t>
      </w:r>
      <w:r w:rsidR="00B935F5" w:rsidRPr="00520D5B">
        <w:rPr>
          <w:rFonts w:ascii="Times New Roman" w:hAnsi="Times New Roman" w:cs="Times New Roman"/>
          <w:sz w:val="28"/>
          <w:szCs w:val="28"/>
        </w:rPr>
        <w:t>т. 4]</w:t>
      </w:r>
    </w:p>
    <w:p w:rsidR="00F50C8F" w:rsidRPr="00520D5B" w:rsidRDefault="00F50C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Вывод:</w:t>
      </w:r>
    </w:p>
    <w:p w:rsidR="00F50C8F" w:rsidRPr="00520D5B" w:rsidRDefault="00F50C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Иностранными гражданами в Республике Беларусь признаются лица, не являющиеся гражданами Республики Беларусь и имеющие доказательства своей принадлежности к гражданству другого государства.</w:t>
      </w:r>
    </w:p>
    <w:p w:rsidR="00B43EBE" w:rsidRPr="00520D5B" w:rsidRDefault="00F50C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Иностранные граждане и лица без гражданства в Республике Беларусь пользуются теми же правами и свободами и исполняют те же обязанности, что и граждане Республики Беларусь</w:t>
      </w:r>
      <w:r w:rsidR="00B43EBE" w:rsidRPr="00520D5B">
        <w:rPr>
          <w:rFonts w:ascii="Times New Roman" w:hAnsi="Times New Roman" w:cs="Times New Roman"/>
          <w:sz w:val="28"/>
          <w:szCs w:val="28"/>
        </w:rPr>
        <w:t>.</w:t>
      </w:r>
      <w:r w:rsidRPr="00520D5B">
        <w:rPr>
          <w:rFonts w:ascii="Times New Roman" w:hAnsi="Times New Roman" w:cs="Times New Roman"/>
          <w:sz w:val="28"/>
          <w:szCs w:val="28"/>
        </w:rPr>
        <w:t xml:space="preserve"> </w:t>
      </w:r>
      <w:r w:rsidR="00B43EBE" w:rsidRPr="00520D5B">
        <w:rPr>
          <w:rFonts w:ascii="Times New Roman" w:hAnsi="Times New Roman" w:cs="Times New Roman"/>
          <w:sz w:val="28"/>
          <w:szCs w:val="28"/>
        </w:rPr>
        <w:t>В некоторых случаях устанавливаются ограничения прав и свобод иностранных граждан, лиц без гражданства.</w:t>
      </w:r>
    </w:p>
    <w:p w:rsidR="00F50C8F" w:rsidRDefault="00B43EBE" w:rsidP="00520D5B">
      <w:pPr>
        <w:widowControl/>
        <w:suppressAutoHyphens/>
        <w:spacing w:line="360" w:lineRule="auto"/>
        <w:ind w:firstLine="709"/>
        <w:jc w:val="both"/>
        <w:rPr>
          <w:rFonts w:ascii="Times New Roman" w:hAnsi="Times New Roman" w:cs="Times New Roman"/>
          <w:sz w:val="28"/>
          <w:szCs w:val="28"/>
          <w:lang w:val="en-US"/>
        </w:rPr>
      </w:pPr>
      <w:r w:rsidRPr="00520D5B">
        <w:rPr>
          <w:rFonts w:ascii="Times New Roman" w:hAnsi="Times New Roman" w:cs="Times New Roman"/>
          <w:sz w:val="28"/>
          <w:szCs w:val="28"/>
        </w:rPr>
        <w:t>Различают</w:t>
      </w:r>
      <w:r w:rsidR="00F50C8F" w:rsidRPr="00520D5B">
        <w:rPr>
          <w:rFonts w:ascii="Times New Roman" w:hAnsi="Times New Roman" w:cs="Times New Roman"/>
          <w:sz w:val="28"/>
          <w:szCs w:val="28"/>
        </w:rPr>
        <w:t xml:space="preserve"> две категории иностранных граждан и лиц без гражданства: постоянно проживающие и временно проживающие в Республике Беларусь.</w:t>
      </w:r>
    </w:p>
    <w:p w:rsidR="00520D5B" w:rsidRPr="00520D5B" w:rsidRDefault="00520D5B" w:rsidP="00520D5B">
      <w:pPr>
        <w:widowControl/>
        <w:suppressAutoHyphens/>
        <w:spacing w:line="360" w:lineRule="auto"/>
        <w:ind w:firstLine="709"/>
        <w:jc w:val="both"/>
        <w:rPr>
          <w:rFonts w:ascii="Times New Roman" w:hAnsi="Times New Roman" w:cs="Times New Roman"/>
          <w:sz w:val="28"/>
          <w:szCs w:val="28"/>
          <w:lang w:val="en-US"/>
        </w:rPr>
      </w:pPr>
    </w:p>
    <w:p w:rsidR="004A2925" w:rsidRPr="00520D5B" w:rsidRDefault="00F00E8F" w:rsidP="00520D5B">
      <w:pPr>
        <w:widowControl/>
        <w:suppressAutoHyphens/>
        <w:spacing w:line="360" w:lineRule="auto"/>
        <w:ind w:firstLine="709"/>
        <w:jc w:val="both"/>
        <w:rPr>
          <w:rFonts w:ascii="Times New Roman" w:hAnsi="Times New Roman" w:cs="Times New Roman"/>
          <w:bCs/>
          <w:sz w:val="28"/>
          <w:szCs w:val="28"/>
        </w:rPr>
      </w:pPr>
      <w:r w:rsidRPr="00520D5B">
        <w:rPr>
          <w:rFonts w:ascii="Times New Roman" w:hAnsi="Times New Roman" w:cs="Times New Roman"/>
          <w:sz w:val="28"/>
          <w:szCs w:val="28"/>
        </w:rPr>
        <w:br w:type="page"/>
      </w:r>
      <w:r w:rsidR="00520D5B" w:rsidRPr="00520D5B">
        <w:rPr>
          <w:rFonts w:ascii="Times New Roman" w:hAnsi="Times New Roman" w:cs="Times New Roman"/>
          <w:bCs/>
          <w:sz w:val="28"/>
          <w:szCs w:val="28"/>
        </w:rPr>
        <w:t>Глава 2. Въезд, выезд и транзитный проезд через территорию республику Беларусь</w:t>
      </w:r>
    </w:p>
    <w:p w:rsidR="00520D5B" w:rsidRPr="00520D5B" w:rsidRDefault="00520D5B" w:rsidP="00520D5B">
      <w:pPr>
        <w:widowControl/>
        <w:suppressAutoHyphens/>
        <w:spacing w:line="360" w:lineRule="auto"/>
        <w:ind w:firstLine="709"/>
        <w:jc w:val="both"/>
        <w:rPr>
          <w:rFonts w:ascii="Times New Roman" w:hAnsi="Times New Roman" w:cs="Times New Roman"/>
          <w:sz w:val="28"/>
          <w:szCs w:val="28"/>
        </w:rPr>
      </w:pPr>
    </w:p>
    <w:p w:rsidR="004A2925" w:rsidRDefault="004A2925" w:rsidP="00520D5B">
      <w:pPr>
        <w:widowControl/>
        <w:suppressAutoHyphens/>
        <w:spacing w:line="360" w:lineRule="auto"/>
        <w:ind w:firstLine="709"/>
        <w:jc w:val="both"/>
        <w:rPr>
          <w:rFonts w:ascii="Times New Roman" w:hAnsi="Times New Roman" w:cs="Times New Roman"/>
          <w:sz w:val="28"/>
          <w:szCs w:val="28"/>
          <w:lang w:val="en-US"/>
        </w:rPr>
      </w:pPr>
      <w:r w:rsidRPr="00520D5B">
        <w:rPr>
          <w:rFonts w:ascii="Times New Roman" w:hAnsi="Times New Roman" w:cs="Times New Roman"/>
          <w:sz w:val="28"/>
          <w:szCs w:val="28"/>
        </w:rPr>
        <w:t>2.1 Въезд иностранных граждан и лиц без гражданства на</w:t>
      </w:r>
      <w:r w:rsidR="00196136" w:rsidRPr="00520D5B">
        <w:rPr>
          <w:rFonts w:ascii="Times New Roman" w:hAnsi="Times New Roman" w:cs="Times New Roman"/>
          <w:sz w:val="28"/>
          <w:szCs w:val="28"/>
        </w:rPr>
        <w:t xml:space="preserve"> территорию Республики Беларусь</w:t>
      </w:r>
    </w:p>
    <w:p w:rsidR="00520D5B" w:rsidRPr="00520D5B" w:rsidRDefault="00520D5B" w:rsidP="00520D5B">
      <w:pPr>
        <w:widowControl/>
        <w:suppressAutoHyphens/>
        <w:spacing w:line="360" w:lineRule="auto"/>
        <w:ind w:firstLine="709"/>
        <w:jc w:val="both"/>
        <w:rPr>
          <w:rFonts w:ascii="Times New Roman" w:hAnsi="Times New Roman" w:cs="Times New Roman"/>
          <w:sz w:val="28"/>
          <w:szCs w:val="28"/>
          <w:lang w:val="en-US"/>
        </w:rPr>
      </w:pP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 xml:space="preserve">В соответствии с Постановлением Совета Министров от 25 октября 1999 года </w:t>
      </w:r>
      <w:r w:rsidR="00520D5B" w:rsidRPr="00520D5B">
        <w:rPr>
          <w:rFonts w:ascii="Times New Roman" w:hAnsi="Times New Roman" w:cs="Times New Roman"/>
          <w:sz w:val="28"/>
          <w:szCs w:val="28"/>
        </w:rPr>
        <w:t>"</w:t>
      </w:r>
      <w:r w:rsidRPr="00520D5B">
        <w:rPr>
          <w:rFonts w:ascii="Times New Roman" w:hAnsi="Times New Roman" w:cs="Times New Roman"/>
          <w:sz w:val="28"/>
          <w:szCs w:val="28"/>
        </w:rPr>
        <w:t>Об утверждении Положения о проездном документе Республики Беларусь, выдаваемом иностранному гражданину и лицу без гражданства, постоянно проживающим в Республике Беларусь</w:t>
      </w:r>
      <w:r w:rsidR="00520D5B" w:rsidRPr="00520D5B">
        <w:rPr>
          <w:rFonts w:ascii="Times New Roman" w:hAnsi="Times New Roman" w:cs="Times New Roman"/>
          <w:sz w:val="28"/>
          <w:szCs w:val="28"/>
        </w:rPr>
        <w:t>"</w:t>
      </w:r>
      <w:r w:rsidRPr="00520D5B">
        <w:rPr>
          <w:rFonts w:ascii="Times New Roman" w:hAnsi="Times New Roman" w:cs="Times New Roman"/>
          <w:sz w:val="28"/>
          <w:szCs w:val="28"/>
        </w:rPr>
        <w:t xml:space="preserve"> иностранные граждане могут въезжать в Республику Беларусь и выезжать из Республики Беларусь при наличии проездного документа (заграничного паспорта), удостоверяющего их личность и признаваемого Республикой Беларусь в этом качестве, если иное не предусмотрено международными договорами Республики Беларусь. Лица без гражданства могут въезжать в Республику Беларусь и выезжать из Республики Беларусь при наличии проездного документа, выданного соответствующими органами государства их проживания, удостоверяющим их личность и признаваемого в Республике Беларусь в этом качестве, если иное не предусмотрено международными договорами Республики Беларусь.</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Основанием для оформления въезда в Республику Беларусь иностранных граждан или лиц без гражданства является письменное обращение (лично или через представителя) в дипломатическое представительство или консульское учреждение Республики Беларусь.</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Визы выдаются иностранцам дипломатическими представительствами или консульскими учреждениями Республики Беларусь, Министерством иностранных дел, органами внутренних дел, если иное не определено законодательными актами Республики Беларусь.</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Виды виз и порядок их выдачи определяются Советом Министров Республики Беларусь.</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Иностранец при въезде в Республику Беларусь заполняет миграционную карту, которая вместе с документом для выезда за границу предъявляется должностному лицу пограничных войск Республики Беларусь в пункте пропуска через Государственную границу. При выезде из Республики Беларусь иностранец обязан сдать миграционную карту должностному лицу пограничных войск в пункте пропуска через Государственную границу. Должностным лицом пограничных войск в миграционной карте проставляются отметка о въезде иностранца в Республику Беларусь или отметка о его выезде из Республики Беларусь.</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Форма миграционной карты и порядок ее использования определяются Советом Министров Республики Беларусь, если иное не определено международными договорами Республики Беларусь.</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Законодательными актами и международными договорами Республики Беларусь могут быть установлены категории иностранцев, которые не заполняют миграционных карт при въезде в Республику Беларусь и не предъявляют их при выезде из Республики Беларусь.</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 случае если иностранные граждане или лица без гражданства намерены въехать в Республику Беларусь по приглашению белорусского физического или юридического лица, порядок оформления такого приглашения устанавливается Правительством Республики Беларусь.</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Также основанием для оформления въезда в Республику Беларусь иностранных граждан или лиц без гражданства является надлежащим образом оформленный договор о туристической поездке.</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Иностранному гражданину и лицу без гражданства может быть отказано во въезде в Республику Беларусь</w:t>
      </w:r>
      <w:r w:rsidR="00AA1527" w:rsidRPr="00520D5B">
        <w:rPr>
          <w:rFonts w:ascii="Times New Roman" w:hAnsi="Times New Roman" w:cs="Times New Roman"/>
          <w:sz w:val="28"/>
          <w:szCs w:val="28"/>
        </w:rPr>
        <w:t xml:space="preserve"> или во въезде в Республику Беларусь</w:t>
      </w:r>
      <w:r w:rsidRPr="00520D5B">
        <w:rPr>
          <w:rFonts w:ascii="Times New Roman" w:hAnsi="Times New Roman" w:cs="Times New Roman"/>
          <w:sz w:val="28"/>
          <w:szCs w:val="28"/>
        </w:rPr>
        <w:t>, если:</w:t>
      </w:r>
    </w:p>
    <w:p w:rsidR="004A2925" w:rsidRPr="00520D5B" w:rsidRDefault="001F6EEE" w:rsidP="00520D5B">
      <w:pPr>
        <w:widowControl/>
        <w:numPr>
          <w:ilvl w:val="0"/>
          <w:numId w:val="3"/>
        </w:numPr>
        <w:tabs>
          <w:tab w:val="clear" w:pos="567"/>
        </w:tabs>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Иностранец,</w:t>
      </w:r>
      <w:r w:rsidR="004A2925" w:rsidRPr="00520D5B">
        <w:rPr>
          <w:rFonts w:ascii="Times New Roman" w:hAnsi="Times New Roman" w:cs="Times New Roman"/>
          <w:sz w:val="28"/>
          <w:szCs w:val="28"/>
        </w:rPr>
        <w:t xml:space="preserve"> лиц</w:t>
      </w:r>
      <w:r w:rsidRPr="00520D5B">
        <w:rPr>
          <w:rFonts w:ascii="Times New Roman" w:hAnsi="Times New Roman" w:cs="Times New Roman"/>
          <w:sz w:val="28"/>
          <w:szCs w:val="28"/>
        </w:rPr>
        <w:t>о</w:t>
      </w:r>
      <w:r w:rsidR="004A2925" w:rsidRPr="00520D5B">
        <w:rPr>
          <w:rFonts w:ascii="Times New Roman" w:hAnsi="Times New Roman" w:cs="Times New Roman"/>
          <w:sz w:val="28"/>
          <w:szCs w:val="28"/>
        </w:rPr>
        <w:t xml:space="preserve"> без гражданства в пункте пропуска через Государственную границу нарушил</w:t>
      </w:r>
      <w:r w:rsidRPr="00520D5B">
        <w:rPr>
          <w:rFonts w:ascii="Times New Roman" w:hAnsi="Times New Roman" w:cs="Times New Roman"/>
          <w:sz w:val="28"/>
          <w:szCs w:val="28"/>
        </w:rPr>
        <w:t>и</w:t>
      </w:r>
      <w:r w:rsidR="004A2925" w:rsidRPr="00520D5B">
        <w:rPr>
          <w:rFonts w:ascii="Times New Roman" w:hAnsi="Times New Roman" w:cs="Times New Roman"/>
          <w:sz w:val="28"/>
          <w:szCs w:val="28"/>
        </w:rPr>
        <w:t xml:space="preserve"> правила пересечения Государственной границы, таможенные правила, </w:t>
      </w:r>
      <w:r w:rsidR="006A6369" w:rsidRPr="00520D5B">
        <w:rPr>
          <w:rFonts w:ascii="Times New Roman" w:hAnsi="Times New Roman" w:cs="Times New Roman"/>
          <w:sz w:val="28"/>
          <w:szCs w:val="28"/>
        </w:rPr>
        <w:t>-</w:t>
      </w:r>
      <w:r w:rsidR="004A2925" w:rsidRPr="00520D5B">
        <w:rPr>
          <w:rFonts w:ascii="Times New Roman" w:hAnsi="Times New Roman" w:cs="Times New Roman"/>
          <w:sz w:val="28"/>
          <w:szCs w:val="28"/>
        </w:rPr>
        <w:t xml:space="preserve"> до устранения нарушения.</w:t>
      </w:r>
    </w:p>
    <w:p w:rsidR="004A2925" w:rsidRPr="00520D5B" w:rsidRDefault="001F6EEE" w:rsidP="00520D5B">
      <w:pPr>
        <w:widowControl/>
        <w:numPr>
          <w:ilvl w:val="0"/>
          <w:numId w:val="3"/>
        </w:numPr>
        <w:tabs>
          <w:tab w:val="clear" w:pos="567"/>
        </w:tabs>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 xml:space="preserve">Иностранец, </w:t>
      </w:r>
      <w:r w:rsidR="004A2925" w:rsidRPr="00520D5B">
        <w:rPr>
          <w:rFonts w:ascii="Times New Roman" w:hAnsi="Times New Roman" w:cs="Times New Roman"/>
          <w:sz w:val="28"/>
          <w:szCs w:val="28"/>
        </w:rPr>
        <w:t>лицо без гражданства осуждены на территории Республики Беларусь или другого государства за совершение преступления, не представляющего большой общественной опасности, или менее тяжкого преступления, признаваемого таковым в соответствии с законодательными актами Республики Беларусь, и судимость не снята или не погашена.</w:t>
      </w:r>
    </w:p>
    <w:p w:rsidR="004A2925" w:rsidRPr="00520D5B" w:rsidRDefault="001F6EEE" w:rsidP="00520D5B">
      <w:pPr>
        <w:widowControl/>
        <w:numPr>
          <w:ilvl w:val="0"/>
          <w:numId w:val="3"/>
        </w:numPr>
        <w:tabs>
          <w:tab w:val="clear" w:pos="567"/>
        </w:tabs>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Иностранец,</w:t>
      </w:r>
      <w:r w:rsidR="004A2925" w:rsidRPr="00520D5B">
        <w:rPr>
          <w:rFonts w:ascii="Times New Roman" w:hAnsi="Times New Roman" w:cs="Times New Roman"/>
          <w:sz w:val="28"/>
          <w:szCs w:val="28"/>
        </w:rPr>
        <w:t xml:space="preserve"> лицо без гражданства во время своего прежнего пребывания в Республике Беларусь неоднократно (два и более раза) в течение одного года привлек</w:t>
      </w:r>
      <w:r w:rsidRPr="00520D5B">
        <w:rPr>
          <w:rFonts w:ascii="Times New Roman" w:hAnsi="Times New Roman" w:cs="Times New Roman"/>
          <w:sz w:val="28"/>
          <w:szCs w:val="28"/>
        </w:rPr>
        <w:t>ались</w:t>
      </w:r>
      <w:r w:rsidR="004A2925" w:rsidRPr="00520D5B">
        <w:rPr>
          <w:rFonts w:ascii="Times New Roman" w:hAnsi="Times New Roman" w:cs="Times New Roman"/>
          <w:sz w:val="28"/>
          <w:szCs w:val="28"/>
        </w:rPr>
        <w:t xml:space="preserve"> к административной ответственности за нарушение законодательства Республики Беларусь.</w:t>
      </w:r>
    </w:p>
    <w:p w:rsidR="004A2925" w:rsidRPr="00520D5B" w:rsidRDefault="004A2925" w:rsidP="00520D5B">
      <w:pPr>
        <w:widowControl/>
        <w:numPr>
          <w:ilvl w:val="0"/>
          <w:numId w:val="3"/>
        </w:numPr>
        <w:tabs>
          <w:tab w:val="clear" w:pos="567"/>
        </w:tabs>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 xml:space="preserve">При представлении в соответствующие государственные органы Республики Беларусь документов, необходимых для получения визы для въезда в Республику Беларусь или принятия решения об их въезде в Республику Беларусь, </w:t>
      </w:r>
      <w:r w:rsidR="001F6EEE" w:rsidRPr="00520D5B">
        <w:rPr>
          <w:rFonts w:ascii="Times New Roman" w:hAnsi="Times New Roman" w:cs="Times New Roman"/>
          <w:sz w:val="28"/>
          <w:szCs w:val="28"/>
        </w:rPr>
        <w:t>иностранец, лицо</w:t>
      </w:r>
      <w:r w:rsidRPr="00520D5B">
        <w:rPr>
          <w:rFonts w:ascii="Times New Roman" w:hAnsi="Times New Roman" w:cs="Times New Roman"/>
          <w:sz w:val="28"/>
          <w:szCs w:val="28"/>
        </w:rPr>
        <w:t xml:space="preserve"> без гражданства сообщил</w:t>
      </w:r>
      <w:r w:rsidR="001F6EEE" w:rsidRPr="00520D5B">
        <w:rPr>
          <w:rFonts w:ascii="Times New Roman" w:hAnsi="Times New Roman" w:cs="Times New Roman"/>
          <w:sz w:val="28"/>
          <w:szCs w:val="28"/>
        </w:rPr>
        <w:t>и</w:t>
      </w:r>
      <w:r w:rsidRPr="00520D5B">
        <w:rPr>
          <w:rFonts w:ascii="Times New Roman" w:hAnsi="Times New Roman" w:cs="Times New Roman"/>
          <w:sz w:val="28"/>
          <w:szCs w:val="28"/>
        </w:rPr>
        <w:t xml:space="preserve"> о себе ложные сведения, не представил</w:t>
      </w:r>
      <w:r w:rsidR="001F6EEE" w:rsidRPr="00520D5B">
        <w:rPr>
          <w:rFonts w:ascii="Times New Roman" w:hAnsi="Times New Roman" w:cs="Times New Roman"/>
          <w:sz w:val="28"/>
          <w:szCs w:val="28"/>
        </w:rPr>
        <w:t>и</w:t>
      </w:r>
      <w:r w:rsidRPr="00520D5B">
        <w:rPr>
          <w:rFonts w:ascii="Times New Roman" w:hAnsi="Times New Roman" w:cs="Times New Roman"/>
          <w:sz w:val="28"/>
          <w:szCs w:val="28"/>
        </w:rPr>
        <w:t xml:space="preserve"> необходимые документы либо представил</w:t>
      </w:r>
      <w:r w:rsidR="001F6EEE" w:rsidRPr="00520D5B">
        <w:rPr>
          <w:rFonts w:ascii="Times New Roman" w:hAnsi="Times New Roman" w:cs="Times New Roman"/>
          <w:sz w:val="28"/>
          <w:szCs w:val="28"/>
        </w:rPr>
        <w:t>и</w:t>
      </w:r>
      <w:r w:rsidRPr="00520D5B">
        <w:rPr>
          <w:rFonts w:ascii="Times New Roman" w:hAnsi="Times New Roman" w:cs="Times New Roman"/>
          <w:sz w:val="28"/>
          <w:szCs w:val="28"/>
        </w:rPr>
        <w:t xml:space="preserve"> подложные, поддельные или недействительные документы.</w:t>
      </w:r>
    </w:p>
    <w:p w:rsidR="004A2925" w:rsidRPr="00520D5B" w:rsidRDefault="001F6EEE" w:rsidP="00520D5B">
      <w:pPr>
        <w:widowControl/>
        <w:numPr>
          <w:ilvl w:val="0"/>
          <w:numId w:val="3"/>
        </w:numPr>
        <w:tabs>
          <w:tab w:val="clear" w:pos="567"/>
        </w:tabs>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Иностранец,</w:t>
      </w:r>
      <w:r w:rsidR="004A2925" w:rsidRPr="00520D5B">
        <w:rPr>
          <w:rFonts w:ascii="Times New Roman" w:hAnsi="Times New Roman" w:cs="Times New Roman"/>
          <w:sz w:val="28"/>
          <w:szCs w:val="28"/>
        </w:rPr>
        <w:t xml:space="preserve"> лиц</w:t>
      </w:r>
      <w:r w:rsidRPr="00520D5B">
        <w:rPr>
          <w:rFonts w:ascii="Times New Roman" w:hAnsi="Times New Roman" w:cs="Times New Roman"/>
          <w:sz w:val="28"/>
          <w:szCs w:val="28"/>
        </w:rPr>
        <w:t>о</w:t>
      </w:r>
      <w:r w:rsidR="004A2925" w:rsidRPr="00520D5B">
        <w:rPr>
          <w:rFonts w:ascii="Times New Roman" w:hAnsi="Times New Roman" w:cs="Times New Roman"/>
          <w:sz w:val="28"/>
          <w:szCs w:val="28"/>
        </w:rPr>
        <w:t xml:space="preserve"> без гражданства включены в Список лиц, въезд которых в Республику Беларусь запрещен или нежелателен.</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Правила включения иностранных граждан и лиц без гражданства в Список лиц, въезд которых в Республику Беларусь запрещен или нежелателен, равно, как и тем, которым отказано в выезде из Республики Беларусь, а также порядок ведения такого Списка и исключения иностранных граждан и лиц без гражданства из этого Списка, определяются Советом Министров Республики Беларусь.</w:t>
      </w:r>
    </w:p>
    <w:p w:rsidR="004A2925" w:rsidRPr="00520D5B" w:rsidRDefault="004A2925" w:rsidP="00520D5B">
      <w:pPr>
        <w:widowControl/>
        <w:numPr>
          <w:ilvl w:val="0"/>
          <w:numId w:val="3"/>
        </w:numPr>
        <w:tabs>
          <w:tab w:val="clear" w:pos="567"/>
        </w:tabs>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Республика Беларусь объявила иностранных граждан либо лиц без гражданства неприемлемыми или нежелательными (persona non grata).</w:t>
      </w:r>
    </w:p>
    <w:p w:rsidR="004A2925" w:rsidRPr="00520D5B" w:rsidRDefault="004A2925" w:rsidP="00520D5B">
      <w:pPr>
        <w:widowControl/>
        <w:numPr>
          <w:ilvl w:val="0"/>
          <w:numId w:val="3"/>
        </w:numPr>
        <w:tabs>
          <w:tab w:val="clear" w:pos="567"/>
        </w:tabs>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 xml:space="preserve">Имеются сведения, что </w:t>
      </w:r>
      <w:r w:rsidR="001F6EEE" w:rsidRPr="00520D5B">
        <w:rPr>
          <w:rFonts w:ascii="Times New Roman" w:hAnsi="Times New Roman" w:cs="Times New Roman"/>
          <w:sz w:val="28"/>
          <w:szCs w:val="28"/>
        </w:rPr>
        <w:t>иностранец</w:t>
      </w:r>
      <w:r w:rsidRPr="00520D5B">
        <w:rPr>
          <w:rFonts w:ascii="Times New Roman" w:hAnsi="Times New Roman" w:cs="Times New Roman"/>
          <w:sz w:val="28"/>
          <w:szCs w:val="28"/>
        </w:rPr>
        <w:t>, лицо без гражданства имеют отношение к террористической, экстремистской, контрабандной и иной деятельности, направленной на причинение вреда национальной безопасности Республики Беларусь, незаконной торговле оружием, боеприпасами или взрывчатыми веществами, незаконному обороту наркотических средств, психотропных веществ, их прекурсоров, организации незаконной миграции иностранцев.</w:t>
      </w:r>
    </w:p>
    <w:p w:rsidR="004A2925" w:rsidRPr="00520D5B" w:rsidRDefault="001F6EEE" w:rsidP="00520D5B">
      <w:pPr>
        <w:widowControl/>
        <w:numPr>
          <w:ilvl w:val="0"/>
          <w:numId w:val="3"/>
        </w:numPr>
        <w:tabs>
          <w:tab w:val="clear" w:pos="567"/>
        </w:tabs>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Иностранец</w:t>
      </w:r>
      <w:r w:rsidR="004A2925" w:rsidRPr="00520D5B">
        <w:rPr>
          <w:rFonts w:ascii="Times New Roman" w:hAnsi="Times New Roman" w:cs="Times New Roman"/>
          <w:sz w:val="28"/>
          <w:szCs w:val="28"/>
        </w:rPr>
        <w:t>, лицо без гражданства являются или являлись членами террористических либо экстремистских организаций или лицами, имеющими целью насильственное изменение конституционного строя либо ведущими пропаганду войны, социальной, национальной, религиозной и расовой вражды.</w:t>
      </w:r>
    </w:p>
    <w:p w:rsidR="004A2925" w:rsidRPr="00520D5B" w:rsidRDefault="004A2925" w:rsidP="00520D5B">
      <w:pPr>
        <w:widowControl/>
        <w:numPr>
          <w:ilvl w:val="0"/>
          <w:numId w:val="3"/>
        </w:numPr>
        <w:tabs>
          <w:tab w:val="clear" w:pos="567"/>
        </w:tabs>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Иностранные граждане, лица без гражданства осуждены на территории Республики Беларусь или другого государства за совершение тяжкого или особо тяжкого преступления, признаваемого таковым в соответствии с законодательными актами Республики Беларусь, и судимость не снята или не погашена.</w:t>
      </w:r>
    </w:p>
    <w:p w:rsidR="004A2925" w:rsidRPr="00520D5B" w:rsidRDefault="004A2925" w:rsidP="00520D5B">
      <w:pPr>
        <w:widowControl/>
        <w:numPr>
          <w:ilvl w:val="0"/>
          <w:numId w:val="3"/>
        </w:numPr>
        <w:tabs>
          <w:tab w:val="clear" w:pos="567"/>
          <w:tab w:val="left" w:pos="720"/>
        </w:tabs>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Иностранные граждане и лица без гражданства не представили документы, необходимые для получения белорусской визы в соответствии с законодательством Республики Беларусь, - до их представления.</w:t>
      </w:r>
    </w:p>
    <w:p w:rsidR="004A2925" w:rsidRPr="00520D5B" w:rsidRDefault="004A2925" w:rsidP="00520D5B">
      <w:pPr>
        <w:widowControl/>
        <w:numPr>
          <w:ilvl w:val="0"/>
          <w:numId w:val="3"/>
        </w:numPr>
        <w:tabs>
          <w:tab w:val="clear" w:pos="567"/>
          <w:tab w:val="left" w:pos="720"/>
        </w:tabs>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Иностранные граждане и лица без гражданства не могут подтвердить наличие средств, необходимых для покрытия расходов по его пребыванию в Республике Беларусь и выезду из Республики Беларусь, или предъявить гарантии предоставления таких средств в порядке и размере, устанавливаемых Советом Министров Республики Беларусь.</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 соответствии с Постановлением Совета Министров Республики Беларусь от 20.01.2006 года № 73 иностранные граждане, лица без гражданства при въезде в Республику Беларусь должны располагать с</w:t>
      </w:r>
      <w:r w:rsidR="00AA1527" w:rsidRPr="00520D5B">
        <w:rPr>
          <w:rFonts w:ascii="Times New Roman" w:hAnsi="Times New Roman" w:cs="Times New Roman"/>
          <w:sz w:val="28"/>
          <w:szCs w:val="28"/>
        </w:rPr>
        <w:t>редствами в объеме, эквивалентно</w:t>
      </w:r>
      <w:r w:rsidRPr="00520D5B">
        <w:rPr>
          <w:rFonts w:ascii="Times New Roman" w:hAnsi="Times New Roman" w:cs="Times New Roman"/>
          <w:sz w:val="28"/>
          <w:szCs w:val="28"/>
        </w:rPr>
        <w:t>м не менее 25 базовых величинам, установленным в Республике Беларусь на день въезда на каждый месяц пребывания; иностранные граждане и лица без гражданства при въезде в Республике Беларусь на срок менее одного месяца должны располагать средствами в объеме, эквивалентном не менее одной указанной базовой величины на каждый день пребывания.</w:t>
      </w:r>
    </w:p>
    <w:p w:rsidR="004A2925" w:rsidRPr="00520D5B" w:rsidRDefault="00AA1527" w:rsidP="00520D5B">
      <w:pPr>
        <w:widowControl/>
        <w:numPr>
          <w:ilvl w:val="0"/>
          <w:numId w:val="3"/>
        </w:numPr>
        <w:tabs>
          <w:tab w:val="clear" w:pos="567"/>
          <w:tab w:val="left" w:pos="720"/>
        </w:tabs>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Иностранцы,</w:t>
      </w:r>
      <w:r w:rsidR="004A2925" w:rsidRPr="00520D5B">
        <w:rPr>
          <w:rFonts w:ascii="Times New Roman" w:hAnsi="Times New Roman" w:cs="Times New Roman"/>
          <w:sz w:val="28"/>
          <w:szCs w:val="28"/>
        </w:rPr>
        <w:t xml:space="preserve"> лица без гражданства, подлежащие обязательному медицинскому страхованию в соответствии с законодательными актами Республики Беларусь, не имеют страхового полиса, действительного на территории Республики Беларусь. (6</w:t>
      </w:r>
      <w:r w:rsidR="006A6369" w:rsidRPr="00520D5B">
        <w:rPr>
          <w:rFonts w:ascii="Times New Roman" w:hAnsi="Times New Roman" w:cs="Times New Roman"/>
          <w:sz w:val="28"/>
          <w:szCs w:val="28"/>
        </w:rPr>
        <w:t xml:space="preserve"> Г</w:t>
      </w:r>
      <w:r w:rsidR="004A2925" w:rsidRPr="00520D5B">
        <w:rPr>
          <w:rFonts w:ascii="Times New Roman" w:hAnsi="Times New Roman" w:cs="Times New Roman"/>
          <w:sz w:val="28"/>
          <w:szCs w:val="28"/>
        </w:rPr>
        <w:t>л. 13)</w:t>
      </w:r>
    </w:p>
    <w:p w:rsidR="004A2925" w:rsidRPr="00520D5B" w:rsidRDefault="004A2925" w:rsidP="00520D5B">
      <w:pPr>
        <w:widowControl/>
        <w:numPr>
          <w:ilvl w:val="0"/>
          <w:numId w:val="3"/>
        </w:numPr>
        <w:tabs>
          <w:tab w:val="clear" w:pos="567"/>
          <w:tab w:val="left" w:pos="720"/>
        </w:tabs>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Иностранные граждане либо лица без гражданства имеют заболевание, включенное в перечень заболеваний, представляющих опасность для здоровья населения.</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 случае принятия решения об отказе иностранному гражданину, лицу без гражданства во въезде в Республику Беларусь, ранее выданная им виза для въезда в Республику Беларусь аннулируется.</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Решение об отказе во въезде в Республику Беларусь влечет за собой включение иностранные граждан и лиц без гражданства в Список лиц, въезд которых в Республику Беларусь запрещен или нежелателен.</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Решение об отказе в выдаче визы для въезда в Республику Беларусь принимается Министерством иностранных дел, дипломатическим представительством или консульским учреждением Республики Беларусь.</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Решение об отказе во въезде в Республику Беларусь принимается пограничными войсками, органом внутренних дел или органом государственной безопасности Республики Беларусь.</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Органы, принявшие решение об отказе иностранцу и лицу без гражданства во въезде в Республику Беларусь, вправе разрешить им въезд в Республику Беларусь на срок не более тридцати суток.</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Решение об аннулировании визы для въезда в Республику Беларусь принимается Министерством иностранных дел, дипломатическим представительством или консульским учреждением Республики Беларусь до въезда иностранца и лица без гражданства в Республику Беларусь или пограничными войсками на основании решения об отказе во въезде в Республику Беларусь.</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Органы, принявшие решения об отказе в выдаче визы для въезда в Республику Беларусь, об отказе во въезде в Республику Беларусь или об аннулировании визы для въезда в Республику Беларусь, не обязаны информировать иностранцев и лиц без гражданства о причинах и основаниях принятия таких решений.</w:t>
      </w:r>
    </w:p>
    <w:p w:rsidR="006A6369" w:rsidRPr="00520D5B" w:rsidRDefault="006A6369" w:rsidP="00520D5B">
      <w:pPr>
        <w:widowControl/>
        <w:suppressAutoHyphens/>
        <w:spacing w:line="360" w:lineRule="auto"/>
        <w:ind w:firstLine="709"/>
        <w:jc w:val="both"/>
        <w:rPr>
          <w:rFonts w:ascii="Times New Roman" w:hAnsi="Times New Roman" w:cs="Times New Roman"/>
          <w:sz w:val="28"/>
          <w:szCs w:val="28"/>
        </w:rPr>
      </w:pP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2.2 Выезд иностранных граждан и лиц без гражданства из Республики Беларусь</w:t>
      </w:r>
    </w:p>
    <w:p w:rsidR="00520D5B" w:rsidRDefault="00520D5B" w:rsidP="00520D5B">
      <w:pPr>
        <w:widowControl/>
        <w:suppressAutoHyphens/>
        <w:spacing w:line="360" w:lineRule="auto"/>
        <w:ind w:firstLine="709"/>
        <w:jc w:val="both"/>
        <w:rPr>
          <w:rFonts w:ascii="Times New Roman" w:hAnsi="Times New Roman" w:cs="Times New Roman"/>
          <w:sz w:val="28"/>
          <w:szCs w:val="28"/>
          <w:lang w:val="en-US"/>
        </w:rPr>
      </w:pP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Иностранцу либо лицу без гражданства может быть отказано в выдаче визы для выезда из Республики Беларусь или в выезде из Республики Беларусь, если:</w:t>
      </w:r>
    </w:p>
    <w:p w:rsidR="004A2925" w:rsidRPr="00520D5B" w:rsidRDefault="004A2925" w:rsidP="00520D5B">
      <w:pPr>
        <w:widowControl/>
        <w:numPr>
          <w:ilvl w:val="0"/>
          <w:numId w:val="4"/>
        </w:numPr>
        <w:tabs>
          <w:tab w:val="clear" w:pos="567"/>
        </w:tabs>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Являются подозреваемыми или обвиняемыми по уголовному делу, - до прекращения производства по делу или вступления в законную силу приговора суда по этому делу.</w:t>
      </w:r>
    </w:p>
    <w:p w:rsidR="004A2925" w:rsidRPr="00520D5B" w:rsidRDefault="004A2925" w:rsidP="00520D5B">
      <w:pPr>
        <w:widowControl/>
        <w:numPr>
          <w:ilvl w:val="0"/>
          <w:numId w:val="4"/>
        </w:numPr>
        <w:tabs>
          <w:tab w:val="clear" w:pos="567"/>
        </w:tabs>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Осуждены в Республике Беларусь за совершенное преступление, - до исполнения наказания или освобождения от наказания.</w:t>
      </w:r>
    </w:p>
    <w:p w:rsidR="004A2925" w:rsidRPr="00520D5B" w:rsidRDefault="004A2925" w:rsidP="00520D5B">
      <w:pPr>
        <w:widowControl/>
        <w:numPr>
          <w:ilvl w:val="0"/>
          <w:numId w:val="4"/>
        </w:numPr>
        <w:tabs>
          <w:tab w:val="clear" w:pos="567"/>
        </w:tabs>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Не выполнили имущественных, налоговых или иных обязательств перед Республикой Беларусь, физическими и юридическими лицами, установленных вступившими в законную силу судебными решениями, - до исполнения этих обязательств.</w:t>
      </w:r>
    </w:p>
    <w:p w:rsidR="004A2925" w:rsidRPr="00520D5B" w:rsidRDefault="004A2925" w:rsidP="00520D5B">
      <w:pPr>
        <w:widowControl/>
        <w:numPr>
          <w:ilvl w:val="0"/>
          <w:numId w:val="4"/>
        </w:numPr>
        <w:tabs>
          <w:tab w:val="clear" w:pos="567"/>
        </w:tabs>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 соответствии с законодательными актами Республики Беларусь привлечены к административной ответственности за совершение административного правонарушения на территории Республики Беларусь, - до прекращения дела об административном правонарушении или исполнения административного взыскания.</w:t>
      </w:r>
    </w:p>
    <w:p w:rsidR="004A2925" w:rsidRPr="00520D5B" w:rsidRDefault="004A2925" w:rsidP="00520D5B">
      <w:pPr>
        <w:widowControl/>
        <w:numPr>
          <w:ilvl w:val="0"/>
          <w:numId w:val="4"/>
        </w:numPr>
        <w:tabs>
          <w:tab w:val="clear" w:pos="567"/>
        </w:tabs>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Выезд данных лиц противоречит интересам национальной безопасности Республики Беларусь, - до прекращения обстоятельств, препятствующих выезду.</w:t>
      </w:r>
    </w:p>
    <w:p w:rsidR="004A2925" w:rsidRPr="00520D5B" w:rsidRDefault="004A2925" w:rsidP="00520D5B">
      <w:pPr>
        <w:widowControl/>
        <w:numPr>
          <w:ilvl w:val="0"/>
          <w:numId w:val="4"/>
        </w:numPr>
        <w:tabs>
          <w:tab w:val="clear" w:pos="567"/>
        </w:tabs>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Включены в Список лиц, которым отказано в выезде из Республики Беларусь.</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 случае принятия решения об отказе иностранцу либо лицу без гражданства в выезде из Республики Беларусь, ранее выданная виза для выезда из Республики Беларусь аннулируется.</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Решение об отказе в выезде из Республики Беларусь влечет за собой включение данной категории в Список лиц, которым отказано в выезде из Республики Беларусь.</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Решение об отказе в выдаче визы для выезда из Республики Беларусь принимается органом внутренних дел.</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Решение об отказе в выезде из Республики Беларусь принимается пограничными войсками, органом внутренних дел или органом государственной безопасности.</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Решение об аннулировании визы для выезда из Республики Беларусь принимается пограничными войсками или органом внутренних дел.</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Решения об отказе в выдаче визы для выезда из Республики Беларусь, об отказе в выезде из Республики Беларусь или об аннулировании визы для выезда из Республики Беларусь, принятые в отношении иностранцев, временно пребывающих или временно проживающих в Республике Беларусь, а также лиц без гражданства, являются основанием для продления им срока временного пребывания или временного проживания на срок, необходимый для устранения оснований для отказа в выдаче визы для выезда из Республики Беларусь, для отказа в выезде из Республики Беларусь или для аннулирования визы для выезда из Республики Беларусь.</w:t>
      </w:r>
    </w:p>
    <w:p w:rsidR="00520D5B" w:rsidRDefault="00520D5B" w:rsidP="00520D5B">
      <w:pPr>
        <w:widowControl/>
        <w:suppressAutoHyphens/>
        <w:spacing w:line="360" w:lineRule="auto"/>
        <w:ind w:firstLine="709"/>
        <w:jc w:val="both"/>
        <w:rPr>
          <w:rFonts w:ascii="Times New Roman" w:hAnsi="Times New Roman" w:cs="Times New Roman"/>
          <w:sz w:val="28"/>
          <w:szCs w:val="28"/>
          <w:lang w:val="en-US"/>
        </w:rPr>
      </w:pP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2.3 Транзитный проезд иностранцев и лиц без гражданства через территорию Республики Беларусь</w:t>
      </w:r>
    </w:p>
    <w:p w:rsidR="00520D5B" w:rsidRPr="008A6C63" w:rsidRDefault="008A6C63" w:rsidP="00520D5B">
      <w:pPr>
        <w:widowControl/>
        <w:suppressAutoHyphens/>
        <w:spacing w:line="360" w:lineRule="auto"/>
        <w:ind w:firstLine="709"/>
        <w:jc w:val="both"/>
        <w:rPr>
          <w:rFonts w:ascii="Times New Roman" w:hAnsi="Times New Roman" w:cs="Times New Roman"/>
          <w:color w:val="FFFFFF"/>
          <w:sz w:val="28"/>
          <w:szCs w:val="28"/>
          <w:lang w:val="en-US"/>
        </w:rPr>
      </w:pPr>
      <w:r w:rsidRPr="008A6C63">
        <w:rPr>
          <w:rFonts w:ascii="Times New Roman" w:hAnsi="Times New Roman" w:cs="Times New Roman"/>
          <w:color w:val="FFFFFF"/>
          <w:sz w:val="28"/>
          <w:szCs w:val="28"/>
          <w:lang w:val="en-US"/>
        </w:rPr>
        <w:t>иностранец гражданство трудовой депортация</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Транзитный проезд через территорию Беларуси осуществляется, как правило, без права на остановку. Транзитный проезд через территорию Республики Беларусь иностранных граждан и лиц без гражданства в государство назначения всеми видами пассажирского транспорта разрешается по предъявлении белорусской транзитной визы, визы на въезд в сопредельное с Республикой Беларусь по маршруту следования государство либо визы государства назначения и действительных для выезда из Республики Беларусь проездных билетов или подтвержденной гарантии их приобретения в пункте пересадки на территории Республики Беларусь.</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Виза с правом на остановку на территории Республики Беларусь может быть выдана иностранным гражданам или лицам без гражданства по представлении ими мотивированной просьбы и документов, подтверждающих необходимость остановки, если иное не предусмотрено международным договором Республики Беларусь.</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 xml:space="preserve">Транзитный проезд через территорию </w:t>
      </w:r>
      <w:r w:rsidR="00101FE9" w:rsidRPr="00520D5B">
        <w:rPr>
          <w:rFonts w:ascii="Times New Roman" w:hAnsi="Times New Roman" w:cs="Times New Roman"/>
          <w:sz w:val="28"/>
          <w:szCs w:val="28"/>
        </w:rPr>
        <w:t>Республики Беларусь</w:t>
      </w:r>
      <w:r w:rsidRPr="00520D5B">
        <w:rPr>
          <w:rFonts w:ascii="Times New Roman" w:hAnsi="Times New Roman" w:cs="Times New Roman"/>
          <w:sz w:val="28"/>
          <w:szCs w:val="28"/>
        </w:rPr>
        <w:t xml:space="preserve"> без визы разрешается иностранному гражданину или лицу без гражданства в случаях, если они:</w:t>
      </w:r>
    </w:p>
    <w:p w:rsidR="004A2925" w:rsidRPr="00520D5B" w:rsidRDefault="004A2925" w:rsidP="00520D5B">
      <w:pPr>
        <w:widowControl/>
        <w:numPr>
          <w:ilvl w:val="0"/>
          <w:numId w:val="1"/>
        </w:numPr>
        <w:tabs>
          <w:tab w:val="clear" w:pos="0"/>
        </w:tabs>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совершают беспересадочный полет воздушным транспортом через территорию Республики Беларусь;</w:t>
      </w:r>
    </w:p>
    <w:p w:rsidR="004A2925" w:rsidRPr="00520D5B" w:rsidRDefault="004A2925" w:rsidP="00520D5B">
      <w:pPr>
        <w:widowControl/>
        <w:numPr>
          <w:ilvl w:val="0"/>
          <w:numId w:val="1"/>
        </w:numPr>
        <w:tabs>
          <w:tab w:val="clear" w:pos="0"/>
        </w:tabs>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следуют на самолете международной авиалинии с пересадкой в аэропорту на территории Республики Беларусь и имеют надлежащим образом оформленные документы на право въезда в государство назначения и авиабилет с подтвержденной датой вылета из аэропорта пересадки на территории Беларуси в течение 24 часов с момента прибытия, за исключением случаев вынужденной остановки;</w:t>
      </w:r>
    </w:p>
    <w:p w:rsidR="004A2925" w:rsidRPr="00520D5B" w:rsidRDefault="004A2925" w:rsidP="00520D5B">
      <w:pPr>
        <w:widowControl/>
        <w:numPr>
          <w:ilvl w:val="0"/>
          <w:numId w:val="1"/>
        </w:numPr>
        <w:tabs>
          <w:tab w:val="clear" w:pos="0"/>
        </w:tabs>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проживают на территории государства, с которым Республика Беларусь имеет соответствующий международный договор.</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Вынужденной остановкой признается пребывание более 24 часов в пределах населенного пункта вследствие наступления следующих обстоятельств:</w:t>
      </w:r>
    </w:p>
    <w:p w:rsidR="004A2925" w:rsidRPr="00520D5B" w:rsidRDefault="004A2925" w:rsidP="00520D5B">
      <w:pPr>
        <w:widowControl/>
        <w:numPr>
          <w:ilvl w:val="0"/>
          <w:numId w:val="5"/>
        </w:numPr>
        <w:tabs>
          <w:tab w:val="clear" w:pos="1107"/>
        </w:tabs>
        <w:suppressAutoHyphens/>
        <w:spacing w:line="360" w:lineRule="auto"/>
        <w:ind w:left="0" w:firstLine="709"/>
        <w:jc w:val="both"/>
        <w:rPr>
          <w:rFonts w:ascii="Times New Roman" w:hAnsi="Times New Roman" w:cs="Times New Roman"/>
          <w:sz w:val="28"/>
          <w:szCs w:val="28"/>
        </w:rPr>
      </w:pPr>
      <w:r w:rsidRPr="00520D5B">
        <w:rPr>
          <w:rFonts w:ascii="Times New Roman" w:hAnsi="Times New Roman" w:cs="Times New Roman"/>
          <w:sz w:val="28"/>
          <w:szCs w:val="28"/>
        </w:rPr>
        <w:t>стихийных бедствий, задерживающих движение транспортного средства;</w:t>
      </w:r>
    </w:p>
    <w:p w:rsidR="004A2925" w:rsidRPr="00520D5B" w:rsidRDefault="004A2925" w:rsidP="00520D5B">
      <w:pPr>
        <w:widowControl/>
        <w:numPr>
          <w:ilvl w:val="0"/>
          <w:numId w:val="5"/>
        </w:numPr>
        <w:tabs>
          <w:tab w:val="clear" w:pos="1107"/>
        </w:tabs>
        <w:suppressAutoHyphens/>
        <w:spacing w:line="360" w:lineRule="auto"/>
        <w:ind w:left="0" w:firstLine="709"/>
        <w:jc w:val="both"/>
        <w:rPr>
          <w:rFonts w:ascii="Times New Roman" w:hAnsi="Times New Roman" w:cs="Times New Roman"/>
          <w:sz w:val="28"/>
          <w:szCs w:val="28"/>
        </w:rPr>
      </w:pPr>
      <w:r w:rsidRPr="00520D5B">
        <w:rPr>
          <w:rFonts w:ascii="Times New Roman" w:hAnsi="Times New Roman" w:cs="Times New Roman"/>
          <w:sz w:val="28"/>
          <w:szCs w:val="28"/>
        </w:rPr>
        <w:t>необходимости ремонта поврежденного транспортного средства;</w:t>
      </w:r>
    </w:p>
    <w:p w:rsidR="004A2925" w:rsidRPr="00520D5B" w:rsidRDefault="004A2925" w:rsidP="00520D5B">
      <w:pPr>
        <w:widowControl/>
        <w:numPr>
          <w:ilvl w:val="0"/>
          <w:numId w:val="5"/>
        </w:numPr>
        <w:tabs>
          <w:tab w:val="clear" w:pos="1107"/>
        </w:tabs>
        <w:suppressAutoHyphens/>
        <w:spacing w:line="360" w:lineRule="auto"/>
        <w:ind w:left="0" w:firstLine="709"/>
        <w:jc w:val="both"/>
        <w:rPr>
          <w:rFonts w:ascii="Times New Roman" w:hAnsi="Times New Roman" w:cs="Times New Roman"/>
          <w:sz w:val="28"/>
          <w:szCs w:val="28"/>
        </w:rPr>
      </w:pPr>
      <w:r w:rsidRPr="00520D5B">
        <w:rPr>
          <w:rFonts w:ascii="Times New Roman" w:hAnsi="Times New Roman" w:cs="Times New Roman"/>
          <w:sz w:val="28"/>
          <w:szCs w:val="28"/>
        </w:rPr>
        <w:t>болезни или состояния здоровья, если по заключению организации здравоохранения Республики Беларусь дальнейшее следование иностранца</w:t>
      </w:r>
      <w:r w:rsidR="00101FE9" w:rsidRPr="00520D5B">
        <w:rPr>
          <w:rFonts w:ascii="Times New Roman" w:hAnsi="Times New Roman" w:cs="Times New Roman"/>
          <w:sz w:val="28"/>
          <w:szCs w:val="28"/>
        </w:rPr>
        <w:t>,</w:t>
      </w:r>
      <w:r w:rsidRPr="00520D5B">
        <w:rPr>
          <w:rFonts w:ascii="Times New Roman" w:hAnsi="Times New Roman" w:cs="Times New Roman"/>
          <w:sz w:val="28"/>
          <w:szCs w:val="28"/>
        </w:rPr>
        <w:t xml:space="preserve"> (или) лица, следующего совместно с ним, представляется опасным для их жизни и здоровья;</w:t>
      </w:r>
    </w:p>
    <w:p w:rsidR="004A2925" w:rsidRPr="00520D5B" w:rsidRDefault="004A2925" w:rsidP="00520D5B">
      <w:pPr>
        <w:widowControl/>
        <w:numPr>
          <w:ilvl w:val="0"/>
          <w:numId w:val="5"/>
        </w:numPr>
        <w:tabs>
          <w:tab w:val="clear" w:pos="1107"/>
        </w:tabs>
        <w:suppressAutoHyphens/>
        <w:spacing w:line="360" w:lineRule="auto"/>
        <w:ind w:left="0" w:firstLine="709"/>
        <w:jc w:val="both"/>
        <w:rPr>
          <w:rFonts w:ascii="Times New Roman" w:hAnsi="Times New Roman" w:cs="Times New Roman"/>
          <w:sz w:val="28"/>
          <w:szCs w:val="28"/>
        </w:rPr>
      </w:pPr>
      <w:r w:rsidRPr="00520D5B">
        <w:rPr>
          <w:rFonts w:ascii="Times New Roman" w:hAnsi="Times New Roman" w:cs="Times New Roman"/>
          <w:sz w:val="28"/>
          <w:szCs w:val="28"/>
        </w:rPr>
        <w:t>непредусмотренных задержек при пересадке с одного вида транспорта на другой в пункте пересадки;</w:t>
      </w:r>
    </w:p>
    <w:p w:rsidR="004A2925" w:rsidRPr="00520D5B" w:rsidRDefault="004A2925" w:rsidP="00520D5B">
      <w:pPr>
        <w:widowControl/>
        <w:numPr>
          <w:ilvl w:val="0"/>
          <w:numId w:val="5"/>
        </w:numPr>
        <w:tabs>
          <w:tab w:val="clear" w:pos="1107"/>
        </w:tabs>
        <w:suppressAutoHyphens/>
        <w:spacing w:line="360" w:lineRule="auto"/>
        <w:ind w:left="0" w:firstLine="709"/>
        <w:jc w:val="both"/>
        <w:rPr>
          <w:rFonts w:ascii="Times New Roman" w:hAnsi="Times New Roman" w:cs="Times New Roman"/>
          <w:sz w:val="28"/>
          <w:szCs w:val="28"/>
        </w:rPr>
      </w:pPr>
      <w:r w:rsidRPr="00520D5B">
        <w:rPr>
          <w:rFonts w:ascii="Times New Roman" w:hAnsi="Times New Roman" w:cs="Times New Roman"/>
          <w:sz w:val="28"/>
          <w:szCs w:val="28"/>
        </w:rPr>
        <w:t>наступления иных непредвиденных обстоятельств, препятствующих дальнейшему следованию иностранцев</w:t>
      </w:r>
      <w:r w:rsidR="00101FE9" w:rsidRPr="00520D5B">
        <w:rPr>
          <w:rFonts w:ascii="Times New Roman" w:hAnsi="Times New Roman" w:cs="Times New Roman"/>
          <w:sz w:val="28"/>
          <w:szCs w:val="28"/>
        </w:rPr>
        <w:t>,</w:t>
      </w:r>
      <w:r w:rsidRPr="00520D5B">
        <w:rPr>
          <w:rFonts w:ascii="Times New Roman" w:hAnsi="Times New Roman" w:cs="Times New Roman"/>
          <w:sz w:val="28"/>
          <w:szCs w:val="28"/>
        </w:rPr>
        <w:t xml:space="preserve"> лиц без гражданства.</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 случае вынужденной остановки оформление пребывания на территории Республики Беларусь и продление срока действия транзитной белорусской визы производятся органом внутренних дел в месте вынужденной остановки по заявлению иностранных граждан или лиц без гражданства.</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За нарушение порядка въезда, выезда и транзитного проезда через территорию Республики Беларусь иностранные граждане и лица без гражданства несут ответственность, установленную законодательством Республики Беларусь.</w:t>
      </w:r>
    </w:p>
    <w:p w:rsidR="004A2925" w:rsidRPr="00520D5B" w:rsidRDefault="004A2925"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 случае если государственным органом или должностным лицом был нарушен порядок оформления документов на въезд в Республику Беларусь и (или) на выезд из Республики Беларусь, иностранный гражданин</w:t>
      </w:r>
      <w:r w:rsidR="00101FE9" w:rsidRPr="00520D5B">
        <w:rPr>
          <w:rFonts w:ascii="Times New Roman" w:hAnsi="Times New Roman" w:cs="Times New Roman"/>
          <w:sz w:val="28"/>
          <w:szCs w:val="28"/>
        </w:rPr>
        <w:t>,</w:t>
      </w:r>
      <w:r w:rsidRPr="00520D5B">
        <w:rPr>
          <w:rFonts w:ascii="Times New Roman" w:hAnsi="Times New Roman" w:cs="Times New Roman"/>
          <w:sz w:val="28"/>
          <w:szCs w:val="28"/>
        </w:rPr>
        <w:t xml:space="preserve"> лицо без гражданства вправе обратиться за защитой своих интересов в суд в порядке, установленном законодательством Республики Беларусь.</w:t>
      </w:r>
      <w:r w:rsidR="00B935F5" w:rsidRPr="00520D5B">
        <w:rPr>
          <w:rFonts w:ascii="Times New Roman" w:hAnsi="Times New Roman" w:cs="Times New Roman"/>
          <w:sz w:val="28"/>
          <w:szCs w:val="28"/>
        </w:rPr>
        <w:t>[5</w:t>
      </w:r>
      <w:r w:rsidR="006A6369" w:rsidRPr="00520D5B">
        <w:rPr>
          <w:rFonts w:ascii="Times New Roman" w:hAnsi="Times New Roman" w:cs="Times New Roman"/>
          <w:sz w:val="28"/>
          <w:szCs w:val="28"/>
        </w:rPr>
        <w:t xml:space="preserve"> Г</w:t>
      </w:r>
      <w:r w:rsidR="00B935F5" w:rsidRPr="00520D5B">
        <w:rPr>
          <w:rFonts w:ascii="Times New Roman" w:hAnsi="Times New Roman" w:cs="Times New Roman"/>
          <w:sz w:val="28"/>
          <w:szCs w:val="28"/>
        </w:rPr>
        <w:t>л. 3]</w:t>
      </w:r>
    </w:p>
    <w:p w:rsidR="00101FE9" w:rsidRPr="00520D5B" w:rsidRDefault="00101FE9"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Вывод:</w:t>
      </w:r>
    </w:p>
    <w:p w:rsidR="00101FE9" w:rsidRPr="00520D5B" w:rsidRDefault="00101FE9"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Транзитный проезд через территорию Беларуси осуществляется, как правило, без права на остановку.</w:t>
      </w:r>
    </w:p>
    <w:p w:rsidR="00101FE9" w:rsidRPr="00520D5B" w:rsidRDefault="00101FE9"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Транзитный проезд через территорию Республики Беларусь иностранных граждан и лиц без гражданства в сопредельное с Республикой Беларусь государство разрешается по предъявлении белорусской транзитной визы, либо визы государства назначения и действительных для выезда из Республики Беларусь проездных билетов или подтвержденной гарантии их приобретения в пункте пересадки на территории Республики Беларусь.</w:t>
      </w:r>
    </w:p>
    <w:p w:rsidR="00101FE9" w:rsidRPr="00520D5B" w:rsidRDefault="00101FE9"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 некоторых случаях иностранным гражданам, лицам без гражданства разрешается транзитный проезд через территорию Республики Беларусь без визы.</w:t>
      </w:r>
    </w:p>
    <w:p w:rsidR="006A6369" w:rsidRDefault="00101FE9" w:rsidP="00520D5B">
      <w:pPr>
        <w:widowControl/>
        <w:suppressAutoHyphens/>
        <w:spacing w:line="360" w:lineRule="auto"/>
        <w:ind w:firstLine="709"/>
        <w:jc w:val="both"/>
        <w:rPr>
          <w:rFonts w:ascii="Times New Roman" w:hAnsi="Times New Roman" w:cs="Times New Roman"/>
          <w:sz w:val="28"/>
          <w:szCs w:val="28"/>
          <w:lang w:val="en-US"/>
        </w:rPr>
      </w:pPr>
      <w:r w:rsidRPr="00520D5B">
        <w:rPr>
          <w:rFonts w:ascii="Times New Roman" w:hAnsi="Times New Roman" w:cs="Times New Roman"/>
          <w:sz w:val="28"/>
          <w:szCs w:val="28"/>
        </w:rPr>
        <w:t>За нарушение порядка въезда, выезда и транзитного проезда через территорию Республики Беларусь иностранные граждане и лица без гражданства несут ответственность, установленную законодательством Республики</w:t>
      </w:r>
      <w:r w:rsidR="00F168AD" w:rsidRPr="00520D5B">
        <w:rPr>
          <w:rFonts w:ascii="Times New Roman" w:hAnsi="Times New Roman" w:cs="Times New Roman"/>
          <w:sz w:val="28"/>
          <w:szCs w:val="28"/>
        </w:rPr>
        <w:t xml:space="preserve"> </w:t>
      </w:r>
      <w:r w:rsidRPr="00520D5B">
        <w:rPr>
          <w:rFonts w:ascii="Times New Roman" w:hAnsi="Times New Roman" w:cs="Times New Roman"/>
          <w:sz w:val="28"/>
          <w:szCs w:val="28"/>
        </w:rPr>
        <w:t>Беларусь.</w:t>
      </w:r>
    </w:p>
    <w:p w:rsidR="00520D5B" w:rsidRPr="00520D5B" w:rsidRDefault="00520D5B" w:rsidP="00520D5B">
      <w:pPr>
        <w:widowControl/>
        <w:suppressAutoHyphens/>
        <w:spacing w:line="360" w:lineRule="auto"/>
        <w:ind w:firstLine="709"/>
        <w:jc w:val="both"/>
        <w:rPr>
          <w:rFonts w:ascii="Times New Roman" w:hAnsi="Times New Roman" w:cs="Times New Roman"/>
          <w:sz w:val="28"/>
          <w:szCs w:val="28"/>
          <w:lang w:val="en-US"/>
        </w:rPr>
      </w:pPr>
    </w:p>
    <w:p w:rsidR="00F00E8F" w:rsidRPr="00520D5B" w:rsidRDefault="006A6369"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br w:type="page"/>
      </w:r>
      <w:r w:rsidR="00520D5B" w:rsidRPr="00520D5B">
        <w:rPr>
          <w:rFonts w:ascii="Times New Roman" w:hAnsi="Times New Roman" w:cs="Times New Roman"/>
          <w:sz w:val="28"/>
          <w:szCs w:val="28"/>
        </w:rPr>
        <w:t>Глава</w:t>
      </w:r>
      <w:r w:rsidR="004A2925" w:rsidRPr="00520D5B">
        <w:rPr>
          <w:rFonts w:ascii="Times New Roman" w:hAnsi="Times New Roman" w:cs="Times New Roman"/>
          <w:sz w:val="28"/>
          <w:szCs w:val="28"/>
        </w:rPr>
        <w:t xml:space="preserve"> 3</w:t>
      </w:r>
      <w:r w:rsidR="00F00E8F" w:rsidRPr="00520D5B">
        <w:rPr>
          <w:rFonts w:ascii="Times New Roman" w:hAnsi="Times New Roman" w:cs="Times New Roman"/>
          <w:sz w:val="28"/>
          <w:szCs w:val="28"/>
        </w:rPr>
        <w:t>.</w:t>
      </w:r>
      <w:r w:rsidR="007E24BC" w:rsidRPr="00520D5B">
        <w:rPr>
          <w:rFonts w:ascii="Times New Roman" w:hAnsi="Times New Roman" w:cs="Times New Roman"/>
          <w:sz w:val="28"/>
          <w:szCs w:val="28"/>
        </w:rPr>
        <w:t xml:space="preserve"> </w:t>
      </w:r>
      <w:r w:rsidR="00520D5B" w:rsidRPr="00520D5B">
        <w:rPr>
          <w:rFonts w:ascii="Times New Roman" w:hAnsi="Times New Roman" w:cs="Times New Roman"/>
          <w:sz w:val="28"/>
          <w:szCs w:val="28"/>
        </w:rPr>
        <w:t>Разрешение на постоянное жительство и</w:t>
      </w:r>
      <w:r w:rsidR="007E24BC" w:rsidRPr="00520D5B">
        <w:rPr>
          <w:rFonts w:ascii="Times New Roman" w:hAnsi="Times New Roman" w:cs="Times New Roman"/>
          <w:sz w:val="28"/>
          <w:szCs w:val="28"/>
        </w:rPr>
        <w:t xml:space="preserve"> </w:t>
      </w:r>
      <w:r w:rsidR="00520D5B" w:rsidRPr="00520D5B">
        <w:rPr>
          <w:rFonts w:ascii="Times New Roman" w:hAnsi="Times New Roman" w:cs="Times New Roman"/>
          <w:bCs/>
          <w:sz w:val="28"/>
          <w:szCs w:val="28"/>
        </w:rPr>
        <w:t xml:space="preserve">вид на жительство в </w:t>
      </w:r>
      <w:r w:rsidR="00520D5B" w:rsidRPr="00520D5B">
        <w:rPr>
          <w:rFonts w:ascii="Times New Roman" w:hAnsi="Times New Roman" w:cs="Times New Roman"/>
          <w:sz w:val="28"/>
          <w:szCs w:val="28"/>
        </w:rPr>
        <w:t>республике Беларусь</w:t>
      </w:r>
    </w:p>
    <w:p w:rsidR="00520D5B" w:rsidRPr="00520D5B" w:rsidRDefault="00520D5B" w:rsidP="00520D5B">
      <w:pPr>
        <w:widowControl/>
        <w:suppressAutoHyphens/>
        <w:spacing w:line="360" w:lineRule="auto"/>
        <w:ind w:firstLine="709"/>
        <w:jc w:val="both"/>
        <w:rPr>
          <w:rFonts w:ascii="Times New Roman" w:hAnsi="Times New Roman" w:cs="Times New Roman"/>
          <w:bCs/>
          <w:sz w:val="28"/>
          <w:szCs w:val="28"/>
        </w:rPr>
      </w:pPr>
    </w:p>
    <w:p w:rsidR="00F00E8F" w:rsidRPr="00520D5B" w:rsidRDefault="004A2925" w:rsidP="00520D5B">
      <w:pPr>
        <w:widowControl/>
        <w:suppressAutoHyphens/>
        <w:spacing w:line="360" w:lineRule="auto"/>
        <w:ind w:firstLine="709"/>
        <w:jc w:val="both"/>
        <w:rPr>
          <w:rFonts w:ascii="Times New Roman" w:hAnsi="Times New Roman" w:cs="Times New Roman"/>
          <w:bCs/>
          <w:sz w:val="28"/>
          <w:szCs w:val="28"/>
        </w:rPr>
      </w:pPr>
      <w:r w:rsidRPr="00520D5B">
        <w:rPr>
          <w:rFonts w:ascii="Times New Roman" w:hAnsi="Times New Roman" w:cs="Times New Roman"/>
          <w:bCs/>
          <w:sz w:val="28"/>
          <w:szCs w:val="28"/>
        </w:rPr>
        <w:t>3</w:t>
      </w:r>
      <w:r w:rsidR="00F00E8F" w:rsidRPr="00520D5B">
        <w:rPr>
          <w:rFonts w:ascii="Times New Roman" w:hAnsi="Times New Roman" w:cs="Times New Roman"/>
          <w:bCs/>
          <w:sz w:val="28"/>
          <w:szCs w:val="28"/>
        </w:rPr>
        <w:t>.1 Разрешение на постоянное ж</w:t>
      </w:r>
      <w:r w:rsidR="00F168AD" w:rsidRPr="00520D5B">
        <w:rPr>
          <w:rFonts w:ascii="Times New Roman" w:hAnsi="Times New Roman" w:cs="Times New Roman"/>
          <w:bCs/>
          <w:sz w:val="28"/>
          <w:szCs w:val="28"/>
        </w:rPr>
        <w:t>ительство иностранных граждан и</w:t>
      </w:r>
      <w:r w:rsidR="00520D5B" w:rsidRPr="00520D5B">
        <w:rPr>
          <w:rFonts w:ascii="Times New Roman" w:hAnsi="Times New Roman" w:cs="Times New Roman"/>
          <w:bCs/>
          <w:sz w:val="28"/>
          <w:szCs w:val="28"/>
        </w:rPr>
        <w:t xml:space="preserve"> </w:t>
      </w:r>
      <w:r w:rsidR="00F00E8F" w:rsidRPr="00520D5B">
        <w:rPr>
          <w:rFonts w:ascii="Times New Roman" w:hAnsi="Times New Roman" w:cs="Times New Roman"/>
          <w:bCs/>
          <w:sz w:val="28"/>
          <w:szCs w:val="28"/>
        </w:rPr>
        <w:t>лиц без гражданства</w:t>
      </w:r>
    </w:p>
    <w:p w:rsidR="00520D5B" w:rsidRDefault="00520D5B" w:rsidP="00520D5B">
      <w:pPr>
        <w:pStyle w:val="ConsPlusNormal"/>
        <w:widowControl/>
        <w:suppressAutoHyphens/>
        <w:spacing w:line="360" w:lineRule="auto"/>
        <w:ind w:firstLine="709"/>
        <w:jc w:val="both"/>
        <w:rPr>
          <w:rFonts w:ascii="Times New Roman" w:hAnsi="Times New Roman" w:cs="Times New Roman"/>
          <w:sz w:val="28"/>
          <w:szCs w:val="28"/>
          <w:lang w:val="en-US"/>
        </w:rPr>
      </w:pPr>
    </w:p>
    <w:p w:rsidR="00F00E8F"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Заявления о получении разрешения на постоянное жительство в Республике Беларусь подаются временно пребывающими в Республике Беларусь иностранными гражданами, лицами без гражданства в органы внутренних дел по месту временного проживания, а лицами, находящимися за границей, - в дипломатические представительства или консульские учреждения Республики Беларусь.</w:t>
      </w:r>
    </w:p>
    <w:p w:rsidR="00F00E8F"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Для получения разрешения на постоянное жительство в Республике Беларусь иностранными гражданами, лицами без гражданства в орган внутренних дел по месту предполагаемого жительства или в дипломатическое представительство, консульское учреждение Республики Беларусь за границей представляются:</w:t>
      </w:r>
    </w:p>
    <w:p w:rsidR="00F00E8F" w:rsidRPr="00520D5B" w:rsidRDefault="00F00E8F" w:rsidP="00520D5B">
      <w:pPr>
        <w:pStyle w:val="ConsPlusNormal"/>
        <w:widowControl/>
        <w:numPr>
          <w:ilvl w:val="0"/>
          <w:numId w:val="17"/>
        </w:numPr>
        <w:tabs>
          <w:tab w:val="clear" w:pos="885"/>
        </w:tabs>
        <w:suppressAutoHyphens/>
        <w:spacing w:line="360" w:lineRule="auto"/>
        <w:ind w:left="0" w:firstLine="709"/>
        <w:jc w:val="both"/>
        <w:rPr>
          <w:rFonts w:ascii="Times New Roman" w:hAnsi="Times New Roman" w:cs="Times New Roman"/>
          <w:sz w:val="28"/>
          <w:szCs w:val="28"/>
        </w:rPr>
      </w:pPr>
      <w:r w:rsidRPr="00520D5B">
        <w:rPr>
          <w:rFonts w:ascii="Times New Roman" w:hAnsi="Times New Roman" w:cs="Times New Roman"/>
          <w:sz w:val="28"/>
          <w:szCs w:val="28"/>
        </w:rPr>
        <w:t>заявление с указанием подробных сведений о деятельности, которой он предполагает заниматься в Республике Беларусь, наличии средств для въезда в Республику Беларусь и проживания на ее территории до трудоустройства, и возможности перевода этих средств в Республику Беларусь;</w:t>
      </w:r>
    </w:p>
    <w:p w:rsidR="00F00E8F" w:rsidRPr="00520D5B" w:rsidRDefault="00F00E8F" w:rsidP="00520D5B">
      <w:pPr>
        <w:pStyle w:val="ConsPlusNormal"/>
        <w:widowControl/>
        <w:numPr>
          <w:ilvl w:val="0"/>
          <w:numId w:val="17"/>
        </w:numPr>
        <w:tabs>
          <w:tab w:val="clear" w:pos="885"/>
        </w:tabs>
        <w:suppressAutoHyphens/>
        <w:spacing w:line="360" w:lineRule="auto"/>
        <w:ind w:left="0" w:firstLine="709"/>
        <w:jc w:val="both"/>
        <w:rPr>
          <w:rFonts w:ascii="Times New Roman" w:hAnsi="Times New Roman" w:cs="Times New Roman"/>
          <w:sz w:val="28"/>
          <w:szCs w:val="28"/>
        </w:rPr>
      </w:pPr>
      <w:r w:rsidRPr="00520D5B">
        <w:rPr>
          <w:rFonts w:ascii="Times New Roman" w:hAnsi="Times New Roman" w:cs="Times New Roman"/>
          <w:sz w:val="28"/>
          <w:szCs w:val="28"/>
        </w:rPr>
        <w:t>паспорт, выданный государством, гражданином которого является заявитель, или государством, где он постоянно проживает;</w:t>
      </w:r>
    </w:p>
    <w:p w:rsidR="00F00E8F" w:rsidRPr="00520D5B" w:rsidRDefault="00F00E8F" w:rsidP="00520D5B">
      <w:pPr>
        <w:pStyle w:val="ConsPlusNormal"/>
        <w:widowControl/>
        <w:numPr>
          <w:ilvl w:val="0"/>
          <w:numId w:val="17"/>
        </w:numPr>
        <w:tabs>
          <w:tab w:val="clear" w:pos="885"/>
        </w:tabs>
        <w:suppressAutoHyphens/>
        <w:spacing w:line="360" w:lineRule="auto"/>
        <w:ind w:left="0" w:firstLine="709"/>
        <w:jc w:val="both"/>
        <w:rPr>
          <w:rFonts w:ascii="Times New Roman" w:hAnsi="Times New Roman" w:cs="Times New Roman"/>
          <w:sz w:val="28"/>
          <w:szCs w:val="28"/>
        </w:rPr>
      </w:pPr>
      <w:r w:rsidRPr="00520D5B">
        <w:rPr>
          <w:rFonts w:ascii="Times New Roman" w:hAnsi="Times New Roman" w:cs="Times New Roman"/>
          <w:sz w:val="28"/>
          <w:szCs w:val="28"/>
        </w:rPr>
        <w:t>документ о судимости;</w:t>
      </w:r>
    </w:p>
    <w:p w:rsidR="00F00E8F" w:rsidRPr="00520D5B" w:rsidRDefault="00F00E8F" w:rsidP="00520D5B">
      <w:pPr>
        <w:pStyle w:val="ConsPlusNormal"/>
        <w:widowControl/>
        <w:numPr>
          <w:ilvl w:val="0"/>
          <w:numId w:val="17"/>
        </w:numPr>
        <w:tabs>
          <w:tab w:val="clear" w:pos="885"/>
        </w:tabs>
        <w:suppressAutoHyphens/>
        <w:spacing w:line="360" w:lineRule="auto"/>
        <w:ind w:left="0" w:firstLine="709"/>
        <w:jc w:val="both"/>
        <w:rPr>
          <w:rFonts w:ascii="Times New Roman" w:hAnsi="Times New Roman" w:cs="Times New Roman"/>
          <w:sz w:val="28"/>
          <w:szCs w:val="28"/>
        </w:rPr>
      </w:pPr>
      <w:r w:rsidRPr="00520D5B">
        <w:rPr>
          <w:rFonts w:ascii="Times New Roman" w:hAnsi="Times New Roman" w:cs="Times New Roman"/>
          <w:sz w:val="28"/>
          <w:szCs w:val="28"/>
        </w:rPr>
        <w:t>медицинскую справку о состоянии здоровья;</w:t>
      </w:r>
    </w:p>
    <w:p w:rsidR="00F00E8F" w:rsidRPr="00520D5B" w:rsidRDefault="00F00E8F" w:rsidP="00520D5B">
      <w:pPr>
        <w:pStyle w:val="ConsPlusNormal"/>
        <w:widowControl/>
        <w:numPr>
          <w:ilvl w:val="0"/>
          <w:numId w:val="17"/>
        </w:numPr>
        <w:tabs>
          <w:tab w:val="clear" w:pos="885"/>
        </w:tabs>
        <w:suppressAutoHyphens/>
        <w:spacing w:line="360" w:lineRule="auto"/>
        <w:ind w:left="0" w:firstLine="709"/>
        <w:jc w:val="both"/>
        <w:rPr>
          <w:rFonts w:ascii="Times New Roman" w:hAnsi="Times New Roman" w:cs="Times New Roman"/>
          <w:sz w:val="28"/>
          <w:szCs w:val="28"/>
        </w:rPr>
      </w:pPr>
      <w:r w:rsidRPr="00520D5B">
        <w:rPr>
          <w:rFonts w:ascii="Times New Roman" w:hAnsi="Times New Roman" w:cs="Times New Roman"/>
          <w:sz w:val="28"/>
          <w:szCs w:val="28"/>
        </w:rPr>
        <w:t>другие документы, перечень которых определяется Министерством внутренних дел Республики Беларусь и Министерством иностранных дел Республики Беларусь.</w:t>
      </w:r>
    </w:p>
    <w:p w:rsidR="00F00E8F"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До принятия решения по заявлению иностранного гражданина, лица без гражданства о выдаче разрешения на постоянное жительство в Республике Беларусь органом внутренних дел производится проверка наличия у заявителя оснований для удовлетворения ходатайства о выдаче разрешения на постоянное жительство в Республике Беларусь, или для отказа в выдаче такого разрешения.</w:t>
      </w:r>
    </w:p>
    <w:p w:rsidR="00F00E8F"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При отсутствии сведений о судимости иностранного гражданина, лица без гражданства, ходатайствующего об оставлении на постоянное жительство в Республике Беларусь, органом внутренних дел могут быть запрошены указанные сведения у компетентных органов государства его гражданской принадлежности или постоянного места жительства.</w:t>
      </w:r>
    </w:p>
    <w:p w:rsidR="00F00E8F"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Решение по заявлению иностранного гражданина, лица без гражданства о выдаче разрешения на постоянное жительство в Республике Беларусь принимается начальником органа внутренних дел по месту постоянного жительства иностранца в Республике Беларусь.</w:t>
      </w:r>
    </w:p>
    <w:p w:rsidR="00F00E8F"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Отрицательное решение выносится только при наличии оснований для отказа в получении разрешения на постоянное жительство в Республике Беларусь, предусмотренных статьей 14 Закона Республики Беларусь "Об иммиграции", а также отсутствии оснований для удовлетворения ходатайства о выдаче разрешения на постоянное жительство.</w:t>
      </w:r>
    </w:p>
    <w:p w:rsidR="00F00E8F"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Письменное сообщение о принятом решении направляется иностранному гражданину, лицу без гражданства, временно проживающим в Республике Беларусь, не позднее чем через 10 дней после принятия решения.</w:t>
      </w:r>
    </w:p>
    <w:p w:rsidR="00F00E8F"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О принятом решении в отношении иностранного гражданина, проживающего за границей, орган внутренних дел в течение 10 дней с момента принятия решения информирует консульское управление Министерства иностранных дел Республики Беларусь, которое направляет сообщение по данному вопросу в дипломатическое представительство или консульское учреждение Республики Беларусь за границей.</w:t>
      </w:r>
    </w:p>
    <w:p w:rsidR="00F00E8F"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Дипломатическое представительство или консульское учреждение Республики Беларусь за границей выдает иностранцу, получившему разрешение на въезд в Республику Беларусь на постоянное жительство, иммиграционную визу.</w:t>
      </w:r>
      <w:r w:rsidR="0033169E" w:rsidRPr="00520D5B">
        <w:rPr>
          <w:rFonts w:ascii="Times New Roman" w:hAnsi="Times New Roman" w:cs="Times New Roman"/>
          <w:sz w:val="28"/>
          <w:szCs w:val="28"/>
        </w:rPr>
        <w:t xml:space="preserve"> [5 </w:t>
      </w:r>
      <w:r w:rsidR="006A6369" w:rsidRPr="00520D5B">
        <w:rPr>
          <w:rFonts w:ascii="Times New Roman" w:hAnsi="Times New Roman" w:cs="Times New Roman"/>
          <w:sz w:val="28"/>
          <w:szCs w:val="28"/>
        </w:rPr>
        <w:t>Г</w:t>
      </w:r>
      <w:r w:rsidR="0033169E" w:rsidRPr="00520D5B">
        <w:rPr>
          <w:rFonts w:ascii="Times New Roman" w:hAnsi="Times New Roman" w:cs="Times New Roman"/>
          <w:sz w:val="28"/>
          <w:szCs w:val="28"/>
        </w:rPr>
        <w:t>л. 5]</w:t>
      </w:r>
    </w:p>
    <w:p w:rsidR="00520D5B" w:rsidRDefault="00520D5B" w:rsidP="00520D5B">
      <w:pPr>
        <w:pStyle w:val="ConsPlusNormal"/>
        <w:widowControl/>
        <w:suppressAutoHyphens/>
        <w:spacing w:line="360" w:lineRule="auto"/>
        <w:ind w:firstLine="709"/>
        <w:jc w:val="both"/>
        <w:rPr>
          <w:rFonts w:ascii="Times New Roman" w:hAnsi="Times New Roman" w:cs="Times New Roman"/>
          <w:sz w:val="28"/>
          <w:szCs w:val="28"/>
          <w:lang w:val="en-US"/>
        </w:rPr>
      </w:pPr>
    </w:p>
    <w:p w:rsidR="00F00E8F" w:rsidRPr="00520D5B" w:rsidRDefault="004A2925"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3</w:t>
      </w:r>
      <w:r w:rsidR="00F00E8F" w:rsidRPr="00520D5B">
        <w:rPr>
          <w:rFonts w:ascii="Times New Roman" w:hAnsi="Times New Roman" w:cs="Times New Roman"/>
          <w:sz w:val="28"/>
          <w:szCs w:val="28"/>
        </w:rPr>
        <w:t>.2 Вид на жительство иностранных граждан и лиц без гражданства</w:t>
      </w:r>
      <w:r w:rsidR="00060CEE" w:rsidRPr="00520D5B">
        <w:rPr>
          <w:rFonts w:ascii="Times New Roman" w:hAnsi="Times New Roman" w:cs="Times New Roman"/>
          <w:sz w:val="28"/>
          <w:szCs w:val="28"/>
        </w:rPr>
        <w:t xml:space="preserve"> в Республике Беларусь</w:t>
      </w:r>
    </w:p>
    <w:p w:rsidR="00520D5B" w:rsidRDefault="00520D5B" w:rsidP="00520D5B">
      <w:pPr>
        <w:pStyle w:val="ConsPlusNormal"/>
        <w:widowControl/>
        <w:suppressAutoHyphens/>
        <w:spacing w:line="360" w:lineRule="auto"/>
        <w:ind w:firstLine="709"/>
        <w:jc w:val="both"/>
        <w:rPr>
          <w:rFonts w:ascii="Times New Roman" w:hAnsi="Times New Roman" w:cs="Times New Roman"/>
          <w:sz w:val="28"/>
          <w:szCs w:val="28"/>
          <w:lang w:val="en-US"/>
        </w:rPr>
      </w:pPr>
    </w:p>
    <w:p w:rsidR="00F00E8F"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Иностранным гражданам и лицам без гражданства, получившим в установленном порядке разрешение на постоянное жительство в Республике Беларусь, выдаются соответствующие виды на жительство.</w:t>
      </w:r>
    </w:p>
    <w:p w:rsidR="00F00E8F"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Иностранным гражданам, постоянно проживающим в Республике Беларусь, виды на жительство для лиц без гражданства могут быть выданы только при представлении ими документа, свидетельствующего о том, что компетентными органами государства их гражданской принадлежности им разрешен выход из гражданства их государства или что они утратили свое гражданство.</w:t>
      </w:r>
    </w:p>
    <w:p w:rsidR="00F00E8F"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 xml:space="preserve">Вид на жительство лица без гражданства заменяется видом на жительство иностранного гражданина, если его владелец предъявит в органы внутренних дел паспорт или другой документ, подтверждающий факт приобретения заявителем гражданства какого-либо государства. </w:t>
      </w:r>
      <w:r w:rsidR="0033169E" w:rsidRPr="00520D5B">
        <w:rPr>
          <w:rFonts w:ascii="Times New Roman" w:hAnsi="Times New Roman" w:cs="Times New Roman"/>
          <w:sz w:val="28"/>
          <w:szCs w:val="28"/>
        </w:rPr>
        <w:t>[10]</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 xml:space="preserve">Вид на жительство иностранного гражданина или лица без гражданства в Республике Беларусь является документом, подтверждающим личность иностранного гражданина или лица без гражданства, получивших в соответствии с законодательством Республики Беларусь разрешение на постоянное жительство в Республике Беларусь. </w:t>
      </w:r>
      <w:r w:rsidR="0033169E" w:rsidRPr="00520D5B">
        <w:rPr>
          <w:rFonts w:ascii="Times New Roman" w:hAnsi="Times New Roman" w:cs="Times New Roman"/>
          <w:sz w:val="28"/>
          <w:szCs w:val="28"/>
        </w:rPr>
        <w:t xml:space="preserve">[5 </w:t>
      </w:r>
      <w:r w:rsidR="006A6369" w:rsidRPr="00520D5B">
        <w:rPr>
          <w:rFonts w:ascii="Times New Roman" w:hAnsi="Times New Roman" w:cs="Times New Roman"/>
          <w:sz w:val="28"/>
          <w:szCs w:val="28"/>
        </w:rPr>
        <w:t>Г</w:t>
      </w:r>
      <w:r w:rsidR="0033169E" w:rsidRPr="00520D5B">
        <w:rPr>
          <w:rFonts w:ascii="Times New Roman" w:hAnsi="Times New Roman" w:cs="Times New Roman"/>
          <w:sz w:val="28"/>
          <w:szCs w:val="28"/>
        </w:rPr>
        <w:t>л. 5]</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 xml:space="preserve">Вид на жительство выдается </w:t>
      </w:r>
      <w:r w:rsidR="006A6369" w:rsidRPr="00520D5B">
        <w:rPr>
          <w:rFonts w:ascii="Times New Roman" w:hAnsi="Times New Roman" w:cs="Times New Roman"/>
          <w:sz w:val="28"/>
          <w:szCs w:val="28"/>
        </w:rPr>
        <w:t>иностранцу,</w:t>
      </w:r>
      <w:r w:rsidRPr="00520D5B">
        <w:rPr>
          <w:rFonts w:ascii="Times New Roman" w:hAnsi="Times New Roman" w:cs="Times New Roman"/>
          <w:sz w:val="28"/>
          <w:szCs w:val="28"/>
        </w:rPr>
        <w:t xml:space="preserve"> лицу без гражданства, постоянно проживающим в Республике Беларусь.</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 вид на жительство вносятся следующие сведения о личности иностранного гражданина, лица без гражданства, получающего этот документ: фамилия, имя, отчество (при его наличии); число, месяц и год рождения; место рождения; гражданство (подданство) или бывшее гражданство (подданство); номер идентификации; пол; правовой статус.</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 вид на жительство вносятся также сведения о детях владельца вида на жительство, не достигших 16-летнего возраста (фамилия, имя, отчество (при его наличии); число, месяц, год рождения и пол).</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 xml:space="preserve">В виде на жительство проставляются подпись его владельца, подпись должностного лица и наименование органа, выдавшего вид на жительство, дата выдачи и срок его действия. </w:t>
      </w:r>
      <w:r w:rsidR="0033169E" w:rsidRPr="00520D5B">
        <w:rPr>
          <w:rFonts w:ascii="Times New Roman" w:hAnsi="Times New Roman" w:cs="Times New Roman"/>
          <w:sz w:val="28"/>
          <w:szCs w:val="28"/>
        </w:rPr>
        <w:t>[11]</w:t>
      </w:r>
    </w:p>
    <w:p w:rsidR="00F00E8F"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 виде на жительство производятся следующие отметки:</w:t>
      </w:r>
    </w:p>
    <w:p w:rsidR="00F00E8F" w:rsidRPr="00520D5B" w:rsidRDefault="00F00E8F" w:rsidP="00520D5B">
      <w:pPr>
        <w:pStyle w:val="ConsPlusNormal"/>
        <w:widowControl/>
        <w:numPr>
          <w:ilvl w:val="0"/>
          <w:numId w:val="20"/>
        </w:numPr>
        <w:tabs>
          <w:tab w:val="clear" w:pos="885"/>
        </w:tabs>
        <w:suppressAutoHyphens/>
        <w:spacing w:line="360" w:lineRule="auto"/>
        <w:ind w:left="0" w:firstLine="709"/>
        <w:jc w:val="both"/>
        <w:rPr>
          <w:rFonts w:ascii="Times New Roman" w:hAnsi="Times New Roman" w:cs="Times New Roman"/>
          <w:sz w:val="28"/>
          <w:szCs w:val="28"/>
        </w:rPr>
      </w:pPr>
      <w:r w:rsidRPr="00520D5B">
        <w:rPr>
          <w:rFonts w:ascii="Times New Roman" w:hAnsi="Times New Roman" w:cs="Times New Roman"/>
          <w:sz w:val="28"/>
          <w:szCs w:val="28"/>
        </w:rPr>
        <w:t>о вступлении в брак (фамилия, имя, отчество; год рождения супруги (супруга); место и время регистрации брака);</w:t>
      </w:r>
    </w:p>
    <w:p w:rsidR="00F00E8F" w:rsidRPr="00520D5B" w:rsidRDefault="00F00E8F" w:rsidP="00520D5B">
      <w:pPr>
        <w:pStyle w:val="ConsPlusNormal"/>
        <w:widowControl/>
        <w:numPr>
          <w:ilvl w:val="0"/>
          <w:numId w:val="20"/>
        </w:numPr>
        <w:tabs>
          <w:tab w:val="clear" w:pos="885"/>
        </w:tabs>
        <w:suppressAutoHyphens/>
        <w:spacing w:line="360" w:lineRule="auto"/>
        <w:ind w:left="0" w:firstLine="709"/>
        <w:jc w:val="both"/>
        <w:rPr>
          <w:rFonts w:ascii="Times New Roman" w:hAnsi="Times New Roman" w:cs="Times New Roman"/>
          <w:sz w:val="28"/>
          <w:szCs w:val="28"/>
        </w:rPr>
      </w:pPr>
      <w:r w:rsidRPr="00520D5B">
        <w:rPr>
          <w:rFonts w:ascii="Times New Roman" w:hAnsi="Times New Roman" w:cs="Times New Roman"/>
          <w:sz w:val="28"/>
          <w:szCs w:val="28"/>
        </w:rPr>
        <w:t>о расторжении брака;</w:t>
      </w:r>
    </w:p>
    <w:p w:rsidR="00F00E8F" w:rsidRPr="00520D5B" w:rsidRDefault="00F00E8F" w:rsidP="00520D5B">
      <w:pPr>
        <w:pStyle w:val="ConsPlusNormal"/>
        <w:widowControl/>
        <w:numPr>
          <w:ilvl w:val="0"/>
          <w:numId w:val="20"/>
        </w:numPr>
        <w:tabs>
          <w:tab w:val="clear" w:pos="885"/>
        </w:tabs>
        <w:suppressAutoHyphens/>
        <w:spacing w:line="360" w:lineRule="auto"/>
        <w:ind w:left="0" w:firstLine="709"/>
        <w:jc w:val="both"/>
        <w:rPr>
          <w:rFonts w:ascii="Times New Roman" w:hAnsi="Times New Roman" w:cs="Times New Roman"/>
          <w:sz w:val="28"/>
          <w:szCs w:val="28"/>
        </w:rPr>
      </w:pPr>
      <w:r w:rsidRPr="00520D5B">
        <w:rPr>
          <w:rFonts w:ascii="Times New Roman" w:hAnsi="Times New Roman" w:cs="Times New Roman"/>
          <w:sz w:val="28"/>
          <w:szCs w:val="28"/>
        </w:rPr>
        <w:t>о месте жительства и всех его изменениях;</w:t>
      </w:r>
    </w:p>
    <w:p w:rsidR="00F00E8F" w:rsidRPr="00520D5B" w:rsidRDefault="00F00E8F" w:rsidP="00520D5B">
      <w:pPr>
        <w:pStyle w:val="ConsPlusNormal"/>
        <w:widowControl/>
        <w:numPr>
          <w:ilvl w:val="0"/>
          <w:numId w:val="20"/>
        </w:numPr>
        <w:tabs>
          <w:tab w:val="clear" w:pos="885"/>
        </w:tabs>
        <w:suppressAutoHyphens/>
        <w:spacing w:line="360" w:lineRule="auto"/>
        <w:ind w:left="0" w:firstLine="709"/>
        <w:jc w:val="both"/>
        <w:rPr>
          <w:rFonts w:ascii="Times New Roman" w:hAnsi="Times New Roman" w:cs="Times New Roman"/>
          <w:sz w:val="28"/>
          <w:szCs w:val="28"/>
        </w:rPr>
      </w:pPr>
      <w:r w:rsidRPr="00520D5B">
        <w:rPr>
          <w:rFonts w:ascii="Times New Roman" w:hAnsi="Times New Roman" w:cs="Times New Roman"/>
          <w:sz w:val="28"/>
          <w:szCs w:val="28"/>
        </w:rPr>
        <w:t>о выдаче проездного документа Республики Беларусь.</w:t>
      </w:r>
    </w:p>
    <w:p w:rsidR="00F00E8F" w:rsidRPr="00520D5B" w:rsidRDefault="001E0CF5" w:rsidP="00520D5B">
      <w:pPr>
        <w:pStyle w:val="ConsPlusNormal"/>
        <w:widowControl/>
        <w:numPr>
          <w:ilvl w:val="0"/>
          <w:numId w:val="20"/>
        </w:numPr>
        <w:tabs>
          <w:tab w:val="clear" w:pos="885"/>
        </w:tabs>
        <w:suppressAutoHyphens/>
        <w:spacing w:line="360" w:lineRule="auto"/>
        <w:ind w:left="0" w:firstLine="709"/>
        <w:jc w:val="both"/>
        <w:rPr>
          <w:rFonts w:ascii="Times New Roman" w:hAnsi="Times New Roman" w:cs="Times New Roman"/>
          <w:sz w:val="28"/>
          <w:szCs w:val="28"/>
        </w:rPr>
      </w:pPr>
      <w:r w:rsidRPr="00520D5B">
        <w:rPr>
          <w:rFonts w:ascii="Times New Roman" w:hAnsi="Times New Roman" w:cs="Times New Roman"/>
          <w:sz w:val="28"/>
          <w:szCs w:val="28"/>
        </w:rPr>
        <w:t xml:space="preserve">производится </w:t>
      </w:r>
      <w:r w:rsidR="00F00E8F" w:rsidRPr="00520D5B">
        <w:rPr>
          <w:rFonts w:ascii="Times New Roman" w:hAnsi="Times New Roman" w:cs="Times New Roman"/>
          <w:sz w:val="28"/>
          <w:szCs w:val="28"/>
        </w:rPr>
        <w:t>запись о группе и резус-принадлежности крови</w:t>
      </w:r>
      <w:r w:rsidRPr="00520D5B">
        <w:rPr>
          <w:rFonts w:ascii="Times New Roman" w:hAnsi="Times New Roman" w:cs="Times New Roman"/>
          <w:sz w:val="28"/>
          <w:szCs w:val="28"/>
        </w:rPr>
        <w:t xml:space="preserve"> в виде на жительство (с согласия иностранных граждан и лиц без гражданства)</w:t>
      </w:r>
      <w:r w:rsidR="00F00E8F" w:rsidRPr="00520D5B">
        <w:rPr>
          <w:rFonts w:ascii="Times New Roman" w:hAnsi="Times New Roman" w:cs="Times New Roman"/>
          <w:sz w:val="28"/>
          <w:szCs w:val="28"/>
        </w:rPr>
        <w:t>.</w:t>
      </w:r>
    </w:p>
    <w:p w:rsidR="00F00E8F"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Записи и отметки в виде на жительство производят: органы внутренних дел, органы, регистрирующие акты гражданского состояния, а также местные исполнительные и распорядительные органы, учреждения здравоохранения.</w:t>
      </w:r>
    </w:p>
    <w:p w:rsidR="00F00E8F"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1. Иностранному гражданину, получившему разрешение на постоянное проживание в Республике Беларусь, вид на жительство выдается на срок до двух лет, но не свыше срока действия его действительного паспорта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или международной организацией. По окончании срока действия вида на жительство иностранному гражданину при наличии у него разрешения на постоянное проживание в Республике Беларусь выдается новый вид на жительство на срок до пяти лет, но не свыше срока действия его документа для выезда за границу.</w:t>
      </w:r>
    </w:p>
    <w:p w:rsidR="007E24BC"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Иностранному гражданину, постоянно проживающему в Республике Беларусь и достигшему возраста 60 лет, вид на жительство выдается на весь срок действия его документа для выезда за границу.</w:t>
      </w:r>
    </w:p>
    <w:p w:rsidR="00F00E8F"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Иностранному гражданину, постоянно проживающему в Республике Беларусь и не продлившему срока действия документа для выезда за границу, вид на жительство выдается на один год.</w:t>
      </w:r>
    </w:p>
    <w:p w:rsidR="00F00E8F"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2. Лицу без гражданства, получившему разрешение на постоянное проживание в Республике Беларусь, вид на жительство выдается на два года. По окончании срока действия вида на жительство лицу без гражданства при наличии у него разрешения на постоянное проживание в Республике Беларусь выдается новый вид на жительство сроком на пять лет.</w:t>
      </w:r>
    </w:p>
    <w:p w:rsidR="00F00E8F"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Лицу без гражданства, постоянно проживающему в Республике Беларусь и достигшему возраста 60 лет, вид на жительство выдается со сроком действия 40 лет.</w:t>
      </w:r>
    </w:p>
    <w:p w:rsidR="00F00E8F"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Выдача, обмен, изъятие вида на жительство производятся органом внутренних дел по месту постоянного проживания иностранным граждан и лиц без гражданства.</w:t>
      </w:r>
    </w:p>
    <w:p w:rsidR="00F00E8F"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Обмен вида на жительство производится в случаях:</w:t>
      </w:r>
    </w:p>
    <w:p w:rsidR="00F00E8F" w:rsidRPr="00520D5B" w:rsidRDefault="00F00E8F" w:rsidP="00520D5B">
      <w:pPr>
        <w:pStyle w:val="ConsPlusNormal"/>
        <w:widowControl/>
        <w:numPr>
          <w:ilvl w:val="0"/>
          <w:numId w:val="23"/>
        </w:numPr>
        <w:tabs>
          <w:tab w:val="clear" w:pos="885"/>
        </w:tabs>
        <w:suppressAutoHyphens/>
        <w:spacing w:line="360" w:lineRule="auto"/>
        <w:ind w:left="0" w:firstLine="709"/>
        <w:jc w:val="both"/>
        <w:rPr>
          <w:rFonts w:ascii="Times New Roman" w:hAnsi="Times New Roman" w:cs="Times New Roman"/>
          <w:sz w:val="28"/>
          <w:szCs w:val="28"/>
        </w:rPr>
      </w:pPr>
      <w:r w:rsidRPr="00520D5B">
        <w:rPr>
          <w:rFonts w:ascii="Times New Roman" w:hAnsi="Times New Roman" w:cs="Times New Roman"/>
          <w:sz w:val="28"/>
          <w:szCs w:val="28"/>
        </w:rPr>
        <w:t>окончания срока его действия;</w:t>
      </w:r>
    </w:p>
    <w:p w:rsidR="00F00E8F" w:rsidRPr="00520D5B" w:rsidRDefault="00F00E8F" w:rsidP="00520D5B">
      <w:pPr>
        <w:pStyle w:val="ConsPlusNormal"/>
        <w:widowControl/>
        <w:numPr>
          <w:ilvl w:val="0"/>
          <w:numId w:val="23"/>
        </w:numPr>
        <w:tabs>
          <w:tab w:val="clear" w:pos="885"/>
        </w:tabs>
        <w:suppressAutoHyphens/>
        <w:spacing w:line="360" w:lineRule="auto"/>
        <w:ind w:left="0" w:firstLine="709"/>
        <w:jc w:val="both"/>
        <w:rPr>
          <w:rFonts w:ascii="Times New Roman" w:hAnsi="Times New Roman" w:cs="Times New Roman"/>
          <w:sz w:val="28"/>
          <w:szCs w:val="28"/>
        </w:rPr>
      </w:pPr>
      <w:r w:rsidRPr="00520D5B">
        <w:rPr>
          <w:rFonts w:ascii="Times New Roman" w:hAnsi="Times New Roman" w:cs="Times New Roman"/>
          <w:sz w:val="28"/>
          <w:szCs w:val="28"/>
        </w:rPr>
        <w:t>перемены фамилии, имени</w:t>
      </w:r>
      <w:r w:rsidR="00060CEE" w:rsidRPr="00520D5B">
        <w:rPr>
          <w:rFonts w:ascii="Times New Roman" w:hAnsi="Times New Roman" w:cs="Times New Roman"/>
          <w:sz w:val="28"/>
          <w:szCs w:val="28"/>
        </w:rPr>
        <w:t xml:space="preserve"> (</w:t>
      </w:r>
      <w:r w:rsidRPr="00520D5B">
        <w:rPr>
          <w:rFonts w:ascii="Times New Roman" w:hAnsi="Times New Roman" w:cs="Times New Roman"/>
          <w:sz w:val="28"/>
          <w:szCs w:val="28"/>
        </w:rPr>
        <w:t>отчества</w:t>
      </w:r>
      <w:r w:rsidR="00060CEE" w:rsidRPr="00520D5B">
        <w:rPr>
          <w:rFonts w:ascii="Times New Roman" w:hAnsi="Times New Roman" w:cs="Times New Roman"/>
          <w:sz w:val="28"/>
          <w:szCs w:val="28"/>
        </w:rPr>
        <w:t>)</w:t>
      </w:r>
      <w:r w:rsidRPr="00520D5B">
        <w:rPr>
          <w:rFonts w:ascii="Times New Roman" w:hAnsi="Times New Roman" w:cs="Times New Roman"/>
          <w:sz w:val="28"/>
          <w:szCs w:val="28"/>
        </w:rPr>
        <w:t xml:space="preserve"> иностранных граждан</w:t>
      </w:r>
      <w:r w:rsidR="00060CEE" w:rsidRPr="00520D5B">
        <w:rPr>
          <w:rFonts w:ascii="Times New Roman" w:hAnsi="Times New Roman" w:cs="Times New Roman"/>
          <w:sz w:val="28"/>
          <w:szCs w:val="28"/>
        </w:rPr>
        <w:t>,</w:t>
      </w:r>
      <w:r w:rsidRPr="00520D5B">
        <w:rPr>
          <w:rFonts w:ascii="Times New Roman" w:hAnsi="Times New Roman" w:cs="Times New Roman"/>
          <w:sz w:val="28"/>
          <w:szCs w:val="28"/>
        </w:rPr>
        <w:t xml:space="preserve"> лиц без гражданства;</w:t>
      </w:r>
    </w:p>
    <w:p w:rsidR="00F00E8F" w:rsidRPr="00520D5B" w:rsidRDefault="00F00E8F" w:rsidP="00520D5B">
      <w:pPr>
        <w:pStyle w:val="ConsPlusNormal"/>
        <w:widowControl/>
        <w:numPr>
          <w:ilvl w:val="0"/>
          <w:numId w:val="23"/>
        </w:numPr>
        <w:tabs>
          <w:tab w:val="clear" w:pos="885"/>
        </w:tabs>
        <w:suppressAutoHyphens/>
        <w:spacing w:line="360" w:lineRule="auto"/>
        <w:ind w:left="0" w:firstLine="709"/>
        <w:jc w:val="both"/>
        <w:rPr>
          <w:rFonts w:ascii="Times New Roman" w:hAnsi="Times New Roman" w:cs="Times New Roman"/>
          <w:sz w:val="28"/>
          <w:szCs w:val="28"/>
        </w:rPr>
      </w:pPr>
      <w:r w:rsidRPr="00520D5B">
        <w:rPr>
          <w:rFonts w:ascii="Times New Roman" w:hAnsi="Times New Roman" w:cs="Times New Roman"/>
          <w:sz w:val="28"/>
          <w:szCs w:val="28"/>
        </w:rPr>
        <w:t>установления неточностей в сведениях и (или) отметках, внесенных в вид на жительство;</w:t>
      </w:r>
    </w:p>
    <w:p w:rsidR="00F00E8F" w:rsidRPr="00520D5B" w:rsidRDefault="00F00E8F" w:rsidP="00520D5B">
      <w:pPr>
        <w:pStyle w:val="ConsPlusNormal"/>
        <w:widowControl/>
        <w:numPr>
          <w:ilvl w:val="0"/>
          <w:numId w:val="23"/>
        </w:numPr>
        <w:tabs>
          <w:tab w:val="clear" w:pos="885"/>
        </w:tabs>
        <w:suppressAutoHyphens/>
        <w:spacing w:line="360" w:lineRule="auto"/>
        <w:ind w:left="0" w:firstLine="709"/>
        <w:jc w:val="both"/>
        <w:rPr>
          <w:rFonts w:ascii="Times New Roman" w:hAnsi="Times New Roman" w:cs="Times New Roman"/>
          <w:sz w:val="28"/>
          <w:szCs w:val="28"/>
        </w:rPr>
      </w:pPr>
      <w:r w:rsidRPr="00520D5B">
        <w:rPr>
          <w:rFonts w:ascii="Times New Roman" w:hAnsi="Times New Roman" w:cs="Times New Roman"/>
          <w:sz w:val="28"/>
          <w:szCs w:val="28"/>
        </w:rPr>
        <w:t>непригодности его для пользования.</w:t>
      </w:r>
    </w:p>
    <w:p w:rsidR="00F00E8F"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Заявление об обмене вида на жительство рассматривается не более 30 дней со дня подачи иностранцем следующих документов:</w:t>
      </w:r>
    </w:p>
    <w:p w:rsidR="00F00E8F" w:rsidRPr="00520D5B" w:rsidRDefault="00F00E8F" w:rsidP="00520D5B">
      <w:pPr>
        <w:pStyle w:val="ConsPlusNormal"/>
        <w:widowControl/>
        <w:numPr>
          <w:ilvl w:val="0"/>
          <w:numId w:val="26"/>
        </w:numPr>
        <w:tabs>
          <w:tab w:val="clear" w:pos="885"/>
        </w:tabs>
        <w:suppressAutoHyphens/>
        <w:spacing w:line="360" w:lineRule="auto"/>
        <w:ind w:left="0" w:firstLine="709"/>
        <w:jc w:val="both"/>
        <w:rPr>
          <w:rFonts w:ascii="Times New Roman" w:hAnsi="Times New Roman" w:cs="Times New Roman"/>
          <w:sz w:val="28"/>
          <w:szCs w:val="28"/>
        </w:rPr>
      </w:pPr>
      <w:r w:rsidRPr="00520D5B">
        <w:rPr>
          <w:rFonts w:ascii="Times New Roman" w:hAnsi="Times New Roman" w:cs="Times New Roman"/>
          <w:sz w:val="28"/>
          <w:szCs w:val="28"/>
        </w:rPr>
        <w:t>заявления по форме, установленной Министерством внутренних дел;</w:t>
      </w:r>
    </w:p>
    <w:p w:rsidR="00F00E8F" w:rsidRPr="00520D5B" w:rsidRDefault="00F00E8F" w:rsidP="00520D5B">
      <w:pPr>
        <w:pStyle w:val="ConsPlusNormal"/>
        <w:widowControl/>
        <w:numPr>
          <w:ilvl w:val="0"/>
          <w:numId w:val="26"/>
        </w:numPr>
        <w:tabs>
          <w:tab w:val="clear" w:pos="885"/>
        </w:tabs>
        <w:suppressAutoHyphens/>
        <w:spacing w:line="360" w:lineRule="auto"/>
        <w:ind w:left="0" w:firstLine="709"/>
        <w:jc w:val="both"/>
        <w:rPr>
          <w:rFonts w:ascii="Times New Roman" w:hAnsi="Times New Roman" w:cs="Times New Roman"/>
          <w:sz w:val="28"/>
          <w:szCs w:val="28"/>
        </w:rPr>
      </w:pPr>
      <w:r w:rsidRPr="00520D5B">
        <w:rPr>
          <w:rFonts w:ascii="Times New Roman" w:hAnsi="Times New Roman" w:cs="Times New Roman"/>
          <w:sz w:val="28"/>
          <w:szCs w:val="28"/>
        </w:rPr>
        <w:t>4-х фотографических карточек размером 37х47 миллиметров;</w:t>
      </w:r>
    </w:p>
    <w:p w:rsidR="00F00E8F" w:rsidRPr="00520D5B" w:rsidRDefault="00F00E8F" w:rsidP="00520D5B">
      <w:pPr>
        <w:pStyle w:val="ConsPlusNormal"/>
        <w:widowControl/>
        <w:numPr>
          <w:ilvl w:val="0"/>
          <w:numId w:val="26"/>
        </w:numPr>
        <w:tabs>
          <w:tab w:val="clear" w:pos="885"/>
        </w:tabs>
        <w:suppressAutoHyphens/>
        <w:spacing w:line="360" w:lineRule="auto"/>
        <w:ind w:left="0" w:firstLine="709"/>
        <w:jc w:val="both"/>
        <w:rPr>
          <w:rFonts w:ascii="Times New Roman" w:hAnsi="Times New Roman" w:cs="Times New Roman"/>
          <w:sz w:val="28"/>
          <w:szCs w:val="28"/>
        </w:rPr>
      </w:pPr>
      <w:r w:rsidRPr="00520D5B">
        <w:rPr>
          <w:rFonts w:ascii="Times New Roman" w:hAnsi="Times New Roman" w:cs="Times New Roman"/>
          <w:sz w:val="28"/>
          <w:szCs w:val="28"/>
        </w:rPr>
        <w:t>документа для выезда за границу;</w:t>
      </w:r>
    </w:p>
    <w:p w:rsidR="00F00E8F" w:rsidRPr="00520D5B" w:rsidRDefault="00F00E8F" w:rsidP="00520D5B">
      <w:pPr>
        <w:pStyle w:val="ConsPlusNormal"/>
        <w:widowControl/>
        <w:numPr>
          <w:ilvl w:val="0"/>
          <w:numId w:val="26"/>
        </w:numPr>
        <w:tabs>
          <w:tab w:val="clear" w:pos="885"/>
        </w:tabs>
        <w:suppressAutoHyphens/>
        <w:spacing w:line="360" w:lineRule="auto"/>
        <w:ind w:left="0" w:firstLine="709"/>
        <w:jc w:val="both"/>
        <w:rPr>
          <w:rFonts w:ascii="Times New Roman" w:hAnsi="Times New Roman" w:cs="Times New Roman"/>
          <w:sz w:val="28"/>
          <w:szCs w:val="28"/>
        </w:rPr>
      </w:pPr>
      <w:r w:rsidRPr="00520D5B">
        <w:rPr>
          <w:rFonts w:ascii="Times New Roman" w:hAnsi="Times New Roman" w:cs="Times New Roman"/>
          <w:sz w:val="28"/>
          <w:szCs w:val="28"/>
        </w:rPr>
        <w:t>документов, подтверждающих основания обмена вида на жительство;</w:t>
      </w:r>
    </w:p>
    <w:p w:rsidR="00F00E8F" w:rsidRPr="00520D5B" w:rsidRDefault="00F00E8F" w:rsidP="00520D5B">
      <w:pPr>
        <w:pStyle w:val="ConsPlusNormal"/>
        <w:widowControl/>
        <w:numPr>
          <w:ilvl w:val="0"/>
          <w:numId w:val="26"/>
        </w:numPr>
        <w:tabs>
          <w:tab w:val="clear" w:pos="885"/>
        </w:tabs>
        <w:suppressAutoHyphens/>
        <w:spacing w:line="360" w:lineRule="auto"/>
        <w:ind w:left="0" w:firstLine="709"/>
        <w:jc w:val="both"/>
        <w:rPr>
          <w:rFonts w:ascii="Times New Roman" w:hAnsi="Times New Roman" w:cs="Times New Roman"/>
          <w:sz w:val="28"/>
          <w:szCs w:val="28"/>
        </w:rPr>
      </w:pPr>
      <w:r w:rsidRPr="00520D5B">
        <w:rPr>
          <w:rFonts w:ascii="Times New Roman" w:hAnsi="Times New Roman" w:cs="Times New Roman"/>
          <w:sz w:val="28"/>
          <w:szCs w:val="28"/>
        </w:rPr>
        <w:t>квитанции об уплате государственной пошлины в размере и порядке, установленн</w:t>
      </w:r>
      <w:r w:rsidR="00935EAB" w:rsidRPr="00520D5B">
        <w:rPr>
          <w:rFonts w:ascii="Times New Roman" w:hAnsi="Times New Roman" w:cs="Times New Roman"/>
          <w:sz w:val="28"/>
          <w:szCs w:val="28"/>
        </w:rPr>
        <w:t>ом</w:t>
      </w:r>
      <w:r w:rsidRPr="00520D5B">
        <w:rPr>
          <w:rFonts w:ascii="Times New Roman" w:hAnsi="Times New Roman" w:cs="Times New Roman"/>
          <w:sz w:val="28"/>
          <w:szCs w:val="28"/>
        </w:rPr>
        <w:t xml:space="preserve"> законодательством.</w:t>
      </w:r>
    </w:p>
    <w:p w:rsidR="00F00E8F"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У иностранных граждан и лиц без гражданства, у которых аннулировано разрешение на постоянное проживание в Республике Беларусь или которые выезжают из Республики Беларусь на постоянное жительство в другое государство, вид на жительство изымается</w:t>
      </w:r>
      <w:r w:rsidR="007E24BC" w:rsidRPr="00520D5B">
        <w:rPr>
          <w:rFonts w:ascii="Times New Roman" w:hAnsi="Times New Roman" w:cs="Times New Roman"/>
          <w:sz w:val="28"/>
          <w:szCs w:val="28"/>
        </w:rPr>
        <w:t>,</w:t>
      </w:r>
      <w:r w:rsidRPr="00520D5B">
        <w:rPr>
          <w:rFonts w:ascii="Times New Roman" w:hAnsi="Times New Roman" w:cs="Times New Roman"/>
          <w:sz w:val="28"/>
          <w:szCs w:val="28"/>
        </w:rPr>
        <w:t xml:space="preserve"> и им в установленном порядке оформляются документы для выезда из Республики Беларусь.</w:t>
      </w:r>
    </w:p>
    <w:p w:rsidR="00F00E8F"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У иностранных граждан и лиц без гражданства, заключенных под стражу, осужденных к лишению свободы, аресту или ограничению свободы, вид на жительство изымается органами дознания, предварительного следствия или судом в соответствии с законодательством Республики Беларусь. После освобождения таких лиц из-под стражи или отбытия ими наказания и при наличии у них разрешения на постоянное проживание вид на жительство возвращается данным лицам.</w:t>
      </w:r>
    </w:p>
    <w:p w:rsidR="00F00E8F"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Запрещается прием и передача вида на жительство в залог.</w:t>
      </w:r>
    </w:p>
    <w:p w:rsidR="00F00E8F"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Вид на жительство умершего иностранного гражданина</w:t>
      </w:r>
      <w:r w:rsidR="007E24BC" w:rsidRPr="00520D5B">
        <w:rPr>
          <w:rFonts w:ascii="Times New Roman" w:hAnsi="Times New Roman" w:cs="Times New Roman"/>
          <w:sz w:val="28"/>
          <w:szCs w:val="28"/>
        </w:rPr>
        <w:t>,</w:t>
      </w:r>
      <w:r w:rsidRPr="00520D5B">
        <w:rPr>
          <w:rFonts w:ascii="Times New Roman" w:hAnsi="Times New Roman" w:cs="Times New Roman"/>
          <w:sz w:val="28"/>
          <w:szCs w:val="28"/>
        </w:rPr>
        <w:t xml:space="preserve"> лица без гражданства сдается в орган, регистрирующий акты гражданского состояния, который направляет его после регистрации смерти в орган внутренних дел по месту последнего жительства данного лица.</w:t>
      </w:r>
    </w:p>
    <w:p w:rsidR="00F00E8F"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Об утрате вида на жительство иностранные граждане и лица без гражданства должны немедленно сообщить в орган внутренних дел по месту постоянного проживания, который выдает справку установленного образца.</w:t>
      </w:r>
    </w:p>
    <w:p w:rsidR="00F00E8F" w:rsidRPr="00520D5B" w:rsidRDefault="00F00E8F"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При утрате вида на жительство новый вид на жительство выдается в порядке, установленном настоящим Положением.</w:t>
      </w:r>
      <w:r w:rsidR="0033169E" w:rsidRPr="00520D5B">
        <w:rPr>
          <w:rFonts w:ascii="Times New Roman" w:hAnsi="Times New Roman" w:cs="Times New Roman"/>
          <w:sz w:val="28"/>
          <w:szCs w:val="28"/>
        </w:rPr>
        <w:t xml:space="preserve"> [11]</w:t>
      </w:r>
    </w:p>
    <w:p w:rsidR="007E24BC" w:rsidRPr="00520D5B" w:rsidRDefault="007E24BC"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Вывод:</w:t>
      </w:r>
    </w:p>
    <w:p w:rsidR="007E24BC" w:rsidRPr="00520D5B" w:rsidRDefault="007E24BC"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Для получения разрешения на постоянное жительство в Республике Беларусь иностранными гражданами, лицами без гражданства в орган внутренних дел по месту предполагаемого жительства представляются необходимые для этого документы.</w:t>
      </w:r>
    </w:p>
    <w:p w:rsidR="007E24BC" w:rsidRPr="00520D5B" w:rsidRDefault="007E24BC"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Дипломатическое представительство или консульское учреждение Республики Беларусь за границей выдает иностранцу, получившему разрешение на въезд в Республику Беларусь на постоянное жительство, иммиграционную визу.</w:t>
      </w:r>
    </w:p>
    <w:p w:rsidR="007E24BC" w:rsidRPr="00520D5B" w:rsidRDefault="007E24BC"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Иностранным гражданам, лицам без гражданства, получившим в установленном порядке разрешение на постоянное жительство в Республике Беларусь, выдаются соответствующие виды на жительство.</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p>
    <w:p w:rsidR="00F00E8F" w:rsidRPr="00520D5B" w:rsidRDefault="00520D5B" w:rsidP="00520D5B">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00E8F" w:rsidRPr="00520D5B">
        <w:rPr>
          <w:rFonts w:ascii="Times New Roman" w:hAnsi="Times New Roman" w:cs="Times New Roman"/>
          <w:sz w:val="28"/>
          <w:szCs w:val="28"/>
        </w:rPr>
        <w:t>Г</w:t>
      </w:r>
      <w:r w:rsidRPr="00520D5B">
        <w:rPr>
          <w:rFonts w:ascii="Times New Roman" w:hAnsi="Times New Roman" w:cs="Times New Roman"/>
          <w:sz w:val="28"/>
          <w:szCs w:val="28"/>
        </w:rPr>
        <w:t>лава</w:t>
      </w:r>
      <w:r w:rsidR="00F00E8F" w:rsidRPr="00520D5B">
        <w:rPr>
          <w:rFonts w:ascii="Times New Roman" w:hAnsi="Times New Roman" w:cs="Times New Roman"/>
          <w:sz w:val="28"/>
          <w:szCs w:val="28"/>
        </w:rPr>
        <w:t xml:space="preserve"> </w:t>
      </w:r>
      <w:r w:rsidR="00CF0E27" w:rsidRPr="00520D5B">
        <w:rPr>
          <w:rFonts w:ascii="Times New Roman" w:hAnsi="Times New Roman" w:cs="Times New Roman"/>
          <w:sz w:val="28"/>
          <w:szCs w:val="28"/>
        </w:rPr>
        <w:t>4</w:t>
      </w:r>
      <w:r w:rsidR="00F00E8F" w:rsidRPr="00520D5B">
        <w:rPr>
          <w:rFonts w:ascii="Times New Roman" w:hAnsi="Times New Roman" w:cs="Times New Roman"/>
          <w:sz w:val="28"/>
          <w:szCs w:val="28"/>
        </w:rPr>
        <w:t xml:space="preserve">. </w:t>
      </w:r>
      <w:r w:rsidRPr="00520D5B">
        <w:rPr>
          <w:rFonts w:ascii="Times New Roman" w:hAnsi="Times New Roman" w:cs="Times New Roman"/>
          <w:sz w:val="28"/>
          <w:szCs w:val="28"/>
        </w:rPr>
        <w:t>Порядок выдачи иностранным гражданам и лицам без гражданства специальных разрешений на право занятия трудовой деятельностью в республике Беларусь</w:t>
      </w:r>
    </w:p>
    <w:p w:rsidR="00520D5B" w:rsidRPr="00520D5B" w:rsidRDefault="00520D5B" w:rsidP="00520D5B">
      <w:pPr>
        <w:widowControl/>
        <w:suppressAutoHyphens/>
        <w:spacing w:line="360" w:lineRule="auto"/>
        <w:ind w:firstLine="709"/>
        <w:jc w:val="both"/>
        <w:rPr>
          <w:rFonts w:ascii="Times New Roman" w:hAnsi="Times New Roman" w:cs="Times New Roman"/>
          <w:sz w:val="28"/>
          <w:szCs w:val="28"/>
        </w:rPr>
      </w:pP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Инструкция о порядке выдачи иностранным гражданам и лицам без гражданства специальных разрешений на право занятия трудовой деятельностью в Республике Беларусь регулирует порядок выдачи иностранным гражданам и лицам без гражданства специальных разрешений на право занятия трудовой деятельностью в Республике Беларусь.</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Действие настоящей Инструкции распространяется на имеющих намерение работать у юридического лица</w:t>
      </w:r>
      <w:r w:rsidR="00257A17" w:rsidRPr="00520D5B">
        <w:rPr>
          <w:rFonts w:ascii="Times New Roman" w:hAnsi="Times New Roman" w:cs="Times New Roman"/>
          <w:sz w:val="28"/>
          <w:szCs w:val="28"/>
        </w:rPr>
        <w:t xml:space="preserve"> (</w:t>
      </w:r>
      <w:r w:rsidRPr="00520D5B">
        <w:rPr>
          <w:rFonts w:ascii="Times New Roman" w:hAnsi="Times New Roman" w:cs="Times New Roman"/>
          <w:sz w:val="28"/>
          <w:szCs w:val="28"/>
        </w:rPr>
        <w:t>индивидуального предпринимателя</w:t>
      </w:r>
      <w:r w:rsidR="00257A17" w:rsidRPr="00520D5B">
        <w:rPr>
          <w:rFonts w:ascii="Times New Roman" w:hAnsi="Times New Roman" w:cs="Times New Roman"/>
          <w:sz w:val="28"/>
          <w:szCs w:val="28"/>
        </w:rPr>
        <w:t>) иностранцев, лиц без гражданства, въезжающих в Республику Беларусь, временно пребывающих в Республике Беларусь или получивших разрешение на временное проживание в Республике Беларусь.</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 настоящей Инструкции под специальным разрешением понимается документ, подтверждающий право иностранца на временное осуществление трудовой деятельности на территории Республики Беларусь.</w:t>
      </w:r>
    </w:p>
    <w:p w:rsidR="003F3F12"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 xml:space="preserve">Для получения специального разрешения в структурное подразделение по гражданству и миграции главного управления внутренних дел Минского городского исполнительного комитета, управления внутренних дел областного исполнительного комитета юридическим лицом </w:t>
      </w:r>
      <w:r w:rsidR="00257A17" w:rsidRPr="00520D5B">
        <w:rPr>
          <w:rFonts w:ascii="Times New Roman" w:hAnsi="Times New Roman" w:cs="Times New Roman"/>
          <w:sz w:val="28"/>
          <w:szCs w:val="28"/>
        </w:rPr>
        <w:t>(</w:t>
      </w:r>
      <w:r w:rsidRPr="00520D5B">
        <w:rPr>
          <w:rFonts w:ascii="Times New Roman" w:hAnsi="Times New Roman" w:cs="Times New Roman"/>
          <w:sz w:val="28"/>
          <w:szCs w:val="28"/>
        </w:rPr>
        <w:t>индивидуальным предпринимателем</w:t>
      </w:r>
      <w:r w:rsidR="00257A17" w:rsidRPr="00520D5B">
        <w:rPr>
          <w:rFonts w:ascii="Times New Roman" w:hAnsi="Times New Roman" w:cs="Times New Roman"/>
          <w:sz w:val="28"/>
          <w:szCs w:val="28"/>
        </w:rPr>
        <w:t>)</w:t>
      </w:r>
      <w:r w:rsidR="003F3F12" w:rsidRPr="00520D5B">
        <w:rPr>
          <w:rFonts w:ascii="Times New Roman" w:hAnsi="Times New Roman" w:cs="Times New Roman"/>
          <w:sz w:val="28"/>
          <w:szCs w:val="28"/>
        </w:rPr>
        <w:t>, привлекающим для работы категории иностранцев, временно пребывающих в Республике Беларусь или получивших разрешение на временное проживание в Республике Беларусь подаются следующие документы: заявление иностранца о выдаче специального разрешения; ходатайство юридического лица (индивидуального предпринимателя), привлекающего его на работу, заключение управления службы занятости населения городского (областного) исполнительного комитета с обоснованием возможности привлечения иностранца на работу к данному нанимателю; ксерокопия национального паспорта иностранца или документа, его заменяющего.</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 xml:space="preserve">При получении специального разрешения уполномоченный представитель юридического лица </w:t>
      </w:r>
      <w:r w:rsidR="003F3F12" w:rsidRPr="00520D5B">
        <w:rPr>
          <w:rFonts w:ascii="Times New Roman" w:hAnsi="Times New Roman" w:cs="Times New Roman"/>
          <w:sz w:val="28"/>
          <w:szCs w:val="28"/>
        </w:rPr>
        <w:t>(</w:t>
      </w:r>
      <w:r w:rsidRPr="00520D5B">
        <w:rPr>
          <w:rFonts w:ascii="Times New Roman" w:hAnsi="Times New Roman" w:cs="Times New Roman"/>
          <w:sz w:val="28"/>
          <w:szCs w:val="28"/>
        </w:rPr>
        <w:t>индивидуального предпринимателя</w:t>
      </w:r>
      <w:r w:rsidR="003F3F12" w:rsidRPr="00520D5B">
        <w:rPr>
          <w:rFonts w:ascii="Times New Roman" w:hAnsi="Times New Roman" w:cs="Times New Roman"/>
          <w:sz w:val="28"/>
          <w:szCs w:val="28"/>
        </w:rPr>
        <w:t>)</w:t>
      </w:r>
      <w:r w:rsidRPr="00520D5B">
        <w:rPr>
          <w:rFonts w:ascii="Times New Roman" w:hAnsi="Times New Roman" w:cs="Times New Roman"/>
          <w:sz w:val="28"/>
          <w:szCs w:val="28"/>
        </w:rPr>
        <w:t xml:space="preserve"> предъявляет:</w:t>
      </w:r>
      <w:r w:rsidR="003F3F12" w:rsidRPr="00520D5B">
        <w:rPr>
          <w:rFonts w:ascii="Times New Roman" w:hAnsi="Times New Roman" w:cs="Times New Roman"/>
          <w:sz w:val="28"/>
          <w:szCs w:val="28"/>
        </w:rPr>
        <w:t xml:space="preserve"> </w:t>
      </w:r>
      <w:r w:rsidRPr="00520D5B">
        <w:rPr>
          <w:rFonts w:ascii="Times New Roman" w:hAnsi="Times New Roman" w:cs="Times New Roman"/>
          <w:sz w:val="28"/>
          <w:szCs w:val="28"/>
        </w:rPr>
        <w:t>документ, подтверждающий внесение платы в размере пяти базовых величин за получение специального разрешения;</w:t>
      </w:r>
      <w:r w:rsidR="003F3F12" w:rsidRPr="00520D5B">
        <w:rPr>
          <w:rFonts w:ascii="Times New Roman" w:hAnsi="Times New Roman" w:cs="Times New Roman"/>
          <w:sz w:val="28"/>
          <w:szCs w:val="28"/>
        </w:rPr>
        <w:t xml:space="preserve"> </w:t>
      </w:r>
      <w:r w:rsidRPr="00520D5B">
        <w:rPr>
          <w:rFonts w:ascii="Times New Roman" w:hAnsi="Times New Roman" w:cs="Times New Roman"/>
          <w:sz w:val="28"/>
          <w:szCs w:val="28"/>
        </w:rPr>
        <w:t>паспорт и доверенность на получение специального разрешения, выданн</w:t>
      </w:r>
      <w:r w:rsidR="003F3F12" w:rsidRPr="00520D5B">
        <w:rPr>
          <w:rFonts w:ascii="Times New Roman" w:hAnsi="Times New Roman" w:cs="Times New Roman"/>
          <w:sz w:val="28"/>
          <w:szCs w:val="28"/>
        </w:rPr>
        <w:t>ые</w:t>
      </w:r>
      <w:r w:rsidRPr="00520D5B">
        <w:rPr>
          <w:rFonts w:ascii="Times New Roman" w:hAnsi="Times New Roman" w:cs="Times New Roman"/>
          <w:sz w:val="28"/>
          <w:szCs w:val="28"/>
        </w:rPr>
        <w:t xml:space="preserve"> юридическим лицом либо индивидуальным предпринимателем.</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Решение о выдаче либо об отказе в выдаче специального разрешения принимается подчиненным подразделением по гражданству и миграции в течение десяти календарных дней со дня подачи документов.</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До принятия решения о выдаче специального разрешения подчиненное подразделение по гражданству и миграции проводит проверку наличия у иностранных граждан оснований для отказа в выдаче специального разрешения путем изучения представленных документов; проверки по списку лиц, въезд которых в Республику Беларусь запрещен или нежелателен; учету недействительных или неправомерно выданных документов; учету лиц, привлеченных к административной ответственности.</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Основаниями для отказа в выдаче специального разрешения являются: наличие в представленных документах недостоверных или неполных сведений; нарушение иностранным гражданином, лицом без гражданства законодательства о правовом положении иностранных граждан и лиц без гражданства в Республике Беларусь; закрытие иностранным гражданам, лицам без гражданства въезда в Республику Беларусь в связи с включением в Список лиц, въезд которых в Республику Беларусь запрещен или нежелателен.</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При установлении оснований для отказа в выдаче специального разрешения подчиненное подразделение по гражданству и миграции письменно информирует юридическое лицо</w:t>
      </w:r>
      <w:r w:rsidR="00F21FE8" w:rsidRPr="00520D5B">
        <w:rPr>
          <w:rFonts w:ascii="Times New Roman" w:hAnsi="Times New Roman" w:cs="Times New Roman"/>
          <w:sz w:val="28"/>
          <w:szCs w:val="28"/>
        </w:rPr>
        <w:t xml:space="preserve"> (</w:t>
      </w:r>
      <w:r w:rsidRPr="00520D5B">
        <w:rPr>
          <w:rFonts w:ascii="Times New Roman" w:hAnsi="Times New Roman" w:cs="Times New Roman"/>
          <w:sz w:val="28"/>
          <w:szCs w:val="28"/>
        </w:rPr>
        <w:t>индивидуального предпринимателя</w:t>
      </w:r>
      <w:r w:rsidR="00F21FE8" w:rsidRPr="00520D5B">
        <w:rPr>
          <w:rFonts w:ascii="Times New Roman" w:hAnsi="Times New Roman" w:cs="Times New Roman"/>
          <w:sz w:val="28"/>
          <w:szCs w:val="28"/>
        </w:rPr>
        <w:t>)</w:t>
      </w:r>
      <w:r w:rsidRPr="00520D5B">
        <w:rPr>
          <w:rFonts w:ascii="Times New Roman" w:hAnsi="Times New Roman" w:cs="Times New Roman"/>
          <w:sz w:val="28"/>
          <w:szCs w:val="28"/>
        </w:rPr>
        <w:t xml:space="preserve"> в течение трех рабочих дней после принятия решения.</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Специальное разрешение является бланком строгой отчетности, оформляется подчиненным подразделением по гражданству и миграции в двух экземплярах, один из которых выдается заявителю под роспись. Учет выданных специальных разрешений осуществляется подчиненным подразделением по гражданству и миграции в книге регистрации выдачи (продлений) специальных разрешений.</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Специальное разрешение, выданное на основании лицензии на осуществление деятельности, связанной с привлечением в Республику Беларусь иностранной рабочей силы, выдается сроком на один год.</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Срок действия специального разрешения может быть продлен подчиненным подразделением по гражданству и миграции на один год. Продление срока действия специального разрешения производится в порядке, предусмотренном для получения специального разрешения.</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Срок действия специального разрешения может быть продлен подчиненным подразделением по гражданству и миграции на основании решения о продлении срока действия его регистрации в Республике Беларусь или разрешения на временное проживание в Республике Беларусь до одного года. Оплата за продление срока действия специального разрешения, выданного иностранцу, не взимается.</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Наниматель после заключения трудового договора (контракта) с иностранцем на основании специального разрешения, выданного на основании лицензии на осуществление деятельности, связанной с привлечением в Республику Беларусь иностранной рабочей силы, в месячный срок регистрирует его в подчиненном подразделении по гражданству и миграции.</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При получении специального разрешения наниматель после заключения трудового договора (контракта) с иностранцем в течение десяти календарных дней представляет в подчиненное подразделение по гражданству и миграции удостоверенную подписью и печатью копию указанного договора.</w:t>
      </w:r>
    </w:p>
    <w:p w:rsidR="00F00E8F" w:rsidRPr="00520D5B" w:rsidRDefault="00F21FE8"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 некоторых случаях подчиненным подразделением по гражданству и миграции с</w:t>
      </w:r>
      <w:r w:rsidR="00F00E8F" w:rsidRPr="00520D5B">
        <w:rPr>
          <w:rFonts w:ascii="Times New Roman" w:hAnsi="Times New Roman" w:cs="Times New Roman"/>
          <w:sz w:val="28"/>
          <w:szCs w:val="28"/>
        </w:rPr>
        <w:t>пециальное разрешение может быть аннулировано</w:t>
      </w:r>
      <w:r w:rsidRPr="00520D5B">
        <w:rPr>
          <w:rFonts w:ascii="Times New Roman" w:hAnsi="Times New Roman" w:cs="Times New Roman"/>
          <w:sz w:val="28"/>
          <w:szCs w:val="28"/>
        </w:rPr>
        <w:t>.</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Трудовая деятельность иностранцев регулируется законодательством о труде Республики Беларусь.</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Подчиненные подразделения по гражданству и миграции ежеквартально направляют информацию о выданных специальных разрешениях в Департамент по гражданству и миграции Министерства внутренних дел Республики Беларусь.</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Прием на работу иностранцев без специального разрешения влечет ответственность нанимателей в соответствии с законодательством Республики Беларусь.</w:t>
      </w:r>
      <w:r w:rsidR="0033169E" w:rsidRPr="00520D5B">
        <w:rPr>
          <w:rFonts w:ascii="Times New Roman" w:hAnsi="Times New Roman" w:cs="Times New Roman"/>
          <w:sz w:val="28"/>
          <w:szCs w:val="28"/>
        </w:rPr>
        <w:t xml:space="preserve"> [12]</w:t>
      </w:r>
    </w:p>
    <w:p w:rsidR="00F21FE8" w:rsidRPr="00520D5B" w:rsidRDefault="00F21FE8"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Вывод:</w:t>
      </w:r>
    </w:p>
    <w:p w:rsidR="00F21FE8" w:rsidRPr="00520D5B" w:rsidRDefault="00F21FE8"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Порядок выдачи иностранным гражданам и лицам без гражданства специальных разрешений на право занятия трудовой деятельностью в Республике Беларусь регулируется Инструкцией.</w:t>
      </w:r>
    </w:p>
    <w:p w:rsidR="0016159E" w:rsidRPr="00520D5B" w:rsidRDefault="0016159E"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Подчиненные подразделения по гражданству и миграции ежеквартально для контроля направляют информацию о выданных специальных разрешениях в Департамент по гражданству и миграции Министерства внутренних дел Республики Беларусь.</w:t>
      </w:r>
    </w:p>
    <w:p w:rsidR="00F21FE8" w:rsidRDefault="00F21FE8" w:rsidP="00520D5B">
      <w:pPr>
        <w:widowControl/>
        <w:suppressAutoHyphens/>
        <w:spacing w:line="360" w:lineRule="auto"/>
        <w:ind w:firstLine="709"/>
        <w:jc w:val="both"/>
        <w:rPr>
          <w:rFonts w:ascii="Times New Roman" w:hAnsi="Times New Roman" w:cs="Times New Roman"/>
          <w:sz w:val="28"/>
          <w:szCs w:val="28"/>
          <w:lang w:val="en-US"/>
        </w:rPr>
      </w:pPr>
      <w:r w:rsidRPr="00520D5B">
        <w:rPr>
          <w:rFonts w:ascii="Times New Roman" w:hAnsi="Times New Roman" w:cs="Times New Roman"/>
          <w:sz w:val="28"/>
          <w:szCs w:val="28"/>
        </w:rPr>
        <w:t>Прием на работу иностранцев без специального разрешения влечет ответственность нанимателей в соответствии с законодательством Республики Беларусь</w:t>
      </w:r>
      <w:r w:rsidR="0016159E" w:rsidRPr="00520D5B">
        <w:rPr>
          <w:rFonts w:ascii="Times New Roman" w:hAnsi="Times New Roman" w:cs="Times New Roman"/>
          <w:sz w:val="28"/>
          <w:szCs w:val="28"/>
        </w:rPr>
        <w:t>.</w:t>
      </w:r>
    </w:p>
    <w:p w:rsidR="00520D5B" w:rsidRPr="00520D5B" w:rsidRDefault="00520D5B" w:rsidP="00520D5B">
      <w:pPr>
        <w:widowControl/>
        <w:suppressAutoHyphens/>
        <w:spacing w:line="360" w:lineRule="auto"/>
        <w:ind w:firstLine="709"/>
        <w:jc w:val="both"/>
        <w:rPr>
          <w:rFonts w:ascii="Times New Roman" w:hAnsi="Times New Roman" w:cs="Times New Roman"/>
          <w:sz w:val="28"/>
          <w:lang w:val="en-US"/>
        </w:rPr>
      </w:pPr>
    </w:p>
    <w:p w:rsidR="00F00E8F" w:rsidRPr="00520D5B" w:rsidRDefault="00F00E8F" w:rsidP="00520D5B">
      <w:pPr>
        <w:widowControl/>
        <w:suppressAutoHyphens/>
        <w:spacing w:line="360" w:lineRule="auto"/>
        <w:ind w:firstLine="709"/>
        <w:jc w:val="both"/>
        <w:rPr>
          <w:rFonts w:ascii="Times New Roman" w:hAnsi="Times New Roman" w:cs="Times New Roman"/>
          <w:bCs/>
          <w:sz w:val="28"/>
          <w:szCs w:val="28"/>
        </w:rPr>
      </w:pPr>
      <w:r w:rsidRPr="00520D5B">
        <w:rPr>
          <w:rFonts w:ascii="Times New Roman" w:hAnsi="Times New Roman" w:cs="Times New Roman"/>
          <w:sz w:val="28"/>
          <w:szCs w:val="28"/>
        </w:rPr>
        <w:br w:type="page"/>
      </w:r>
      <w:r w:rsidRPr="00520D5B">
        <w:rPr>
          <w:rFonts w:ascii="Times New Roman" w:hAnsi="Times New Roman" w:cs="Times New Roman"/>
          <w:bCs/>
          <w:sz w:val="28"/>
          <w:szCs w:val="28"/>
        </w:rPr>
        <w:t>Г</w:t>
      </w:r>
      <w:r w:rsidR="00520D5B" w:rsidRPr="00520D5B">
        <w:rPr>
          <w:rFonts w:ascii="Times New Roman" w:hAnsi="Times New Roman" w:cs="Times New Roman"/>
          <w:bCs/>
          <w:sz w:val="28"/>
          <w:szCs w:val="28"/>
        </w:rPr>
        <w:t>лава</w:t>
      </w:r>
      <w:r w:rsidRPr="00520D5B">
        <w:rPr>
          <w:rFonts w:ascii="Times New Roman" w:hAnsi="Times New Roman" w:cs="Times New Roman"/>
          <w:bCs/>
          <w:sz w:val="28"/>
          <w:szCs w:val="28"/>
        </w:rPr>
        <w:t xml:space="preserve"> </w:t>
      </w:r>
      <w:r w:rsidR="00066166" w:rsidRPr="00520D5B">
        <w:rPr>
          <w:rFonts w:ascii="Times New Roman" w:hAnsi="Times New Roman" w:cs="Times New Roman"/>
          <w:bCs/>
          <w:sz w:val="28"/>
          <w:szCs w:val="28"/>
        </w:rPr>
        <w:t>5</w:t>
      </w:r>
      <w:r w:rsidRPr="00520D5B">
        <w:rPr>
          <w:rFonts w:ascii="Times New Roman" w:hAnsi="Times New Roman" w:cs="Times New Roman"/>
          <w:bCs/>
          <w:sz w:val="28"/>
          <w:szCs w:val="28"/>
        </w:rPr>
        <w:t xml:space="preserve">. </w:t>
      </w:r>
      <w:r w:rsidR="00520D5B" w:rsidRPr="00520D5B">
        <w:rPr>
          <w:rFonts w:ascii="Times New Roman" w:hAnsi="Times New Roman" w:cs="Times New Roman"/>
          <w:bCs/>
          <w:sz w:val="28"/>
          <w:szCs w:val="28"/>
        </w:rPr>
        <w:t>Ответственность иностранных граждан и лиц без гражданства</w:t>
      </w:r>
      <w:r w:rsidRPr="00520D5B">
        <w:rPr>
          <w:rFonts w:ascii="Times New Roman" w:hAnsi="Times New Roman" w:cs="Times New Roman"/>
          <w:bCs/>
          <w:sz w:val="28"/>
          <w:szCs w:val="28"/>
        </w:rPr>
        <w:t>.</w:t>
      </w:r>
      <w:r w:rsidR="00520D5B" w:rsidRPr="00520D5B">
        <w:rPr>
          <w:rFonts w:ascii="Times New Roman" w:hAnsi="Times New Roman" w:cs="Times New Roman"/>
          <w:bCs/>
          <w:sz w:val="28"/>
          <w:szCs w:val="28"/>
        </w:rPr>
        <w:t xml:space="preserve"> Сокращение срока пребывания в республике Беларусь</w:t>
      </w:r>
    </w:p>
    <w:p w:rsidR="00520D5B" w:rsidRDefault="00520D5B" w:rsidP="00520D5B">
      <w:pPr>
        <w:widowControl/>
        <w:suppressAutoHyphens/>
        <w:spacing w:line="360" w:lineRule="auto"/>
        <w:ind w:firstLine="709"/>
        <w:jc w:val="both"/>
        <w:rPr>
          <w:rFonts w:ascii="Times New Roman" w:hAnsi="Times New Roman" w:cs="Times New Roman"/>
          <w:sz w:val="28"/>
          <w:szCs w:val="28"/>
          <w:lang w:val="en-US"/>
        </w:rPr>
      </w:pP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Иностранные граждане и лица без гражданства, совершившие преступления, административные или иные правонарушения на территории Республики Беларусь, подлежат ответственности на общих основаниях с гражданами Беларуси.</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За нарушение иностранными гражданами правил пребывания в Республике Беларусь, а также несоблюдение правил транзитного проезда через территорию Республики Беларусь к ним могут быть применены в качестве меры административного взыскания предупреждения или штраф в размере до одной второй минимального размера оплаты труда. Эти взыскания налагаются органами внутренних дел.</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Злостное нарушение иностранными гражданами правил пребывания в Республике Беларусь и транзитного проезда через территорию Республики Беларусь влечет за собой уголовную ответственность.</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Иностранному гражданину, нарушающему законодательство о правовом положении иностранных граждан в Республике Беларусь, может быть сокращен определенный ему срок пребывания в Республике Беларусь.</w:t>
      </w:r>
    </w:p>
    <w:p w:rsidR="00066166"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Срок пребывания иностранного гражданина в Республике Беларусь может быть сокращен также в случаях, когда отпали основания для его дальнейшего пребывания. Решение о сокращении срока пребывания принимается органами внутренних дел.</w:t>
      </w:r>
      <w:r w:rsidR="0033169E" w:rsidRPr="00520D5B">
        <w:rPr>
          <w:rFonts w:ascii="Times New Roman" w:hAnsi="Times New Roman" w:cs="Times New Roman"/>
          <w:sz w:val="28"/>
          <w:szCs w:val="28"/>
        </w:rPr>
        <w:t xml:space="preserve">[5 </w:t>
      </w:r>
      <w:r w:rsidR="00935EAB" w:rsidRPr="00520D5B">
        <w:rPr>
          <w:rFonts w:ascii="Times New Roman" w:hAnsi="Times New Roman" w:cs="Times New Roman"/>
          <w:sz w:val="28"/>
          <w:szCs w:val="28"/>
        </w:rPr>
        <w:t>Г</w:t>
      </w:r>
      <w:r w:rsidR="006D21EA" w:rsidRPr="00520D5B">
        <w:rPr>
          <w:rFonts w:ascii="Times New Roman" w:hAnsi="Times New Roman" w:cs="Times New Roman"/>
          <w:sz w:val="28"/>
          <w:szCs w:val="28"/>
        </w:rPr>
        <w:t xml:space="preserve">л. </w:t>
      </w:r>
      <w:r w:rsidR="0033169E" w:rsidRPr="00520D5B">
        <w:rPr>
          <w:rFonts w:ascii="Times New Roman" w:hAnsi="Times New Roman" w:cs="Times New Roman"/>
          <w:sz w:val="28"/>
          <w:szCs w:val="28"/>
        </w:rPr>
        <w:t>5]</w:t>
      </w:r>
    </w:p>
    <w:p w:rsidR="0016159E" w:rsidRPr="00520D5B" w:rsidRDefault="0016159E"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Вывод:</w:t>
      </w:r>
    </w:p>
    <w:p w:rsidR="0016159E" w:rsidRDefault="0016159E" w:rsidP="00520D5B">
      <w:pPr>
        <w:widowControl/>
        <w:suppressAutoHyphens/>
        <w:spacing w:line="360" w:lineRule="auto"/>
        <w:ind w:firstLine="709"/>
        <w:jc w:val="both"/>
        <w:rPr>
          <w:rFonts w:ascii="Times New Roman" w:hAnsi="Times New Roman" w:cs="Times New Roman"/>
          <w:sz w:val="28"/>
          <w:szCs w:val="28"/>
          <w:lang w:val="en-US"/>
        </w:rPr>
      </w:pPr>
      <w:r w:rsidRPr="00520D5B">
        <w:rPr>
          <w:rFonts w:ascii="Times New Roman" w:hAnsi="Times New Roman" w:cs="Times New Roman"/>
          <w:sz w:val="28"/>
          <w:szCs w:val="28"/>
        </w:rPr>
        <w:t>Иностранные граждане и лица без гражданства, совершившие преступления, административные или иные правонарушения на территории Республики Беларусь, подлежат ответственности на общих основаниях с гражданами Беларуси.</w:t>
      </w:r>
    </w:p>
    <w:p w:rsidR="00520D5B" w:rsidRPr="00520D5B" w:rsidRDefault="00520D5B" w:rsidP="00520D5B">
      <w:pPr>
        <w:widowControl/>
        <w:suppressAutoHyphens/>
        <w:spacing w:line="360" w:lineRule="auto"/>
        <w:ind w:firstLine="709"/>
        <w:jc w:val="both"/>
        <w:rPr>
          <w:rFonts w:ascii="Times New Roman" w:hAnsi="Times New Roman" w:cs="Times New Roman"/>
          <w:sz w:val="28"/>
          <w:szCs w:val="28"/>
          <w:lang w:val="en-US"/>
        </w:rPr>
      </w:pPr>
    </w:p>
    <w:p w:rsidR="00F00E8F" w:rsidRPr="00520D5B" w:rsidRDefault="00066166"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br w:type="page"/>
      </w:r>
      <w:r w:rsidR="00520D5B" w:rsidRPr="00520D5B">
        <w:rPr>
          <w:rFonts w:ascii="Times New Roman" w:hAnsi="Times New Roman" w:cs="Times New Roman"/>
          <w:sz w:val="28"/>
          <w:szCs w:val="28"/>
        </w:rPr>
        <w:t>Глава</w:t>
      </w:r>
      <w:r w:rsidRPr="00520D5B">
        <w:rPr>
          <w:rFonts w:ascii="Times New Roman" w:hAnsi="Times New Roman" w:cs="Times New Roman"/>
          <w:sz w:val="28"/>
          <w:szCs w:val="28"/>
        </w:rPr>
        <w:t xml:space="preserve"> </w:t>
      </w:r>
      <w:r w:rsidR="00520D5B" w:rsidRPr="00520D5B">
        <w:rPr>
          <w:rFonts w:ascii="Times New Roman" w:hAnsi="Times New Roman" w:cs="Times New Roman"/>
          <w:sz w:val="28"/>
          <w:szCs w:val="28"/>
        </w:rPr>
        <w:t>6. Депортация</w:t>
      </w:r>
    </w:p>
    <w:p w:rsidR="00520D5B" w:rsidRDefault="00520D5B" w:rsidP="00520D5B">
      <w:pPr>
        <w:widowControl/>
        <w:suppressAutoHyphens/>
        <w:spacing w:line="360" w:lineRule="auto"/>
        <w:ind w:firstLine="709"/>
        <w:jc w:val="both"/>
        <w:rPr>
          <w:rFonts w:ascii="Times New Roman" w:hAnsi="Times New Roman" w:cs="Times New Roman"/>
          <w:sz w:val="28"/>
          <w:szCs w:val="28"/>
          <w:lang w:val="en-US"/>
        </w:rPr>
      </w:pP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Депортация – выдворение иностранного гражданина за пределы Республики Беларусь в принудительном порядке в соответствии с законодательством Республики Беларусь</w:t>
      </w:r>
      <w:r w:rsidR="00282786" w:rsidRPr="00520D5B">
        <w:rPr>
          <w:rFonts w:ascii="Times New Roman" w:hAnsi="Times New Roman" w:cs="Times New Roman"/>
          <w:sz w:val="28"/>
          <w:szCs w:val="28"/>
        </w:rPr>
        <w:t xml:space="preserve">, </w:t>
      </w:r>
      <w:r w:rsidRPr="00520D5B">
        <w:rPr>
          <w:rFonts w:ascii="Times New Roman" w:hAnsi="Times New Roman" w:cs="Times New Roman"/>
          <w:sz w:val="28"/>
          <w:szCs w:val="28"/>
        </w:rPr>
        <w:t>применяем</w:t>
      </w:r>
      <w:r w:rsidR="00282786" w:rsidRPr="00520D5B">
        <w:rPr>
          <w:rFonts w:ascii="Times New Roman" w:hAnsi="Times New Roman" w:cs="Times New Roman"/>
          <w:sz w:val="28"/>
          <w:szCs w:val="28"/>
        </w:rPr>
        <w:t>ое</w:t>
      </w:r>
      <w:r w:rsidRPr="00520D5B">
        <w:rPr>
          <w:rFonts w:ascii="Times New Roman" w:hAnsi="Times New Roman" w:cs="Times New Roman"/>
          <w:sz w:val="28"/>
          <w:szCs w:val="28"/>
        </w:rPr>
        <w:t xml:space="preserve"> к лицам, которые въехали в Республику Беларусь или находятся в Республике Беларусь без соответствующей визы или с недействительной визой Республики Беларусь, а также к лицам, в отношении которых принято решение об аннулировании разрешения на постоянное жительство в Республике Беларусь</w:t>
      </w:r>
      <w:r w:rsidR="00282786" w:rsidRPr="00520D5B">
        <w:rPr>
          <w:rFonts w:ascii="Times New Roman" w:hAnsi="Times New Roman" w:cs="Times New Roman"/>
          <w:sz w:val="28"/>
          <w:szCs w:val="28"/>
        </w:rPr>
        <w:t>,</w:t>
      </w:r>
      <w:r w:rsidRPr="00520D5B">
        <w:rPr>
          <w:rFonts w:ascii="Times New Roman" w:hAnsi="Times New Roman" w:cs="Times New Roman"/>
          <w:sz w:val="28"/>
          <w:szCs w:val="28"/>
        </w:rPr>
        <w:t xml:space="preserve"> или которым отказано в дальнейшем пребывании на ее территории.</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 xml:space="preserve">В решении о </w:t>
      </w:r>
      <w:r w:rsidR="00282786" w:rsidRPr="00520D5B">
        <w:rPr>
          <w:rFonts w:ascii="Times New Roman" w:hAnsi="Times New Roman" w:cs="Times New Roman"/>
          <w:sz w:val="28"/>
          <w:szCs w:val="28"/>
        </w:rPr>
        <w:t>депортации</w:t>
      </w:r>
      <w:r w:rsidRPr="00520D5B">
        <w:rPr>
          <w:rFonts w:ascii="Times New Roman" w:hAnsi="Times New Roman" w:cs="Times New Roman"/>
          <w:sz w:val="28"/>
          <w:szCs w:val="28"/>
        </w:rPr>
        <w:t xml:space="preserve"> определяется порядок выезда, срок выезда иностранца с территории Республики Беларусь, страна следования и порядок обжалования решения.</w:t>
      </w:r>
      <w:r w:rsidR="00520D5B" w:rsidRPr="00520D5B">
        <w:rPr>
          <w:rFonts w:ascii="Times New Roman" w:hAnsi="Times New Roman" w:cs="Times New Roman"/>
          <w:sz w:val="28"/>
          <w:szCs w:val="28"/>
        </w:rPr>
        <w:t xml:space="preserve"> </w:t>
      </w:r>
      <w:r w:rsidRPr="00520D5B">
        <w:rPr>
          <w:rFonts w:ascii="Times New Roman" w:hAnsi="Times New Roman" w:cs="Times New Roman"/>
          <w:sz w:val="28"/>
          <w:szCs w:val="28"/>
        </w:rPr>
        <w:t>Порядок выезда иностранца с территории Республики Беларусь может быть добровольный или принудительный (под конвоем).</w:t>
      </w:r>
    </w:p>
    <w:p w:rsidR="00F00E8F"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Иностранный гражданин может быть выдворен из пределов Республики Беларусь</w:t>
      </w:r>
      <w:r w:rsidR="00282786" w:rsidRPr="00520D5B">
        <w:rPr>
          <w:rFonts w:ascii="Times New Roman" w:hAnsi="Times New Roman" w:cs="Times New Roman"/>
          <w:sz w:val="28"/>
          <w:szCs w:val="28"/>
        </w:rPr>
        <w:t xml:space="preserve">, </w:t>
      </w:r>
      <w:r w:rsidRPr="00520D5B">
        <w:rPr>
          <w:rFonts w:ascii="Times New Roman" w:hAnsi="Times New Roman" w:cs="Times New Roman"/>
          <w:sz w:val="28"/>
          <w:szCs w:val="28"/>
        </w:rPr>
        <w:t>если его действия противоречат интересам обеспечения государственной безопасности или охраны общественного порядка;</w:t>
      </w:r>
      <w:r w:rsidR="00282786" w:rsidRPr="00520D5B">
        <w:rPr>
          <w:rFonts w:ascii="Times New Roman" w:hAnsi="Times New Roman" w:cs="Times New Roman"/>
          <w:sz w:val="28"/>
          <w:szCs w:val="28"/>
        </w:rPr>
        <w:t xml:space="preserve"> </w:t>
      </w:r>
      <w:r w:rsidRPr="00520D5B">
        <w:rPr>
          <w:rFonts w:ascii="Times New Roman" w:hAnsi="Times New Roman" w:cs="Times New Roman"/>
          <w:sz w:val="28"/>
          <w:szCs w:val="28"/>
        </w:rPr>
        <w:t>если это необходимо для охраны здоровья и нравственности населения, защиты прав и законных интересов граждан Республики Беларусь и других лиц;</w:t>
      </w:r>
      <w:r w:rsidR="00282786" w:rsidRPr="00520D5B">
        <w:rPr>
          <w:rFonts w:ascii="Times New Roman" w:hAnsi="Times New Roman" w:cs="Times New Roman"/>
          <w:sz w:val="28"/>
          <w:szCs w:val="28"/>
        </w:rPr>
        <w:t xml:space="preserve"> </w:t>
      </w:r>
      <w:r w:rsidRPr="00520D5B">
        <w:rPr>
          <w:rFonts w:ascii="Times New Roman" w:hAnsi="Times New Roman" w:cs="Times New Roman"/>
          <w:sz w:val="28"/>
          <w:szCs w:val="28"/>
        </w:rPr>
        <w:t>если он грубо нарушил законодательство о правовом положении иностранных граждан в Республике Беларусь, таможенное, валютное или иное белорусское законодательство.</w:t>
      </w:r>
    </w:p>
    <w:p w:rsidR="006D21EA" w:rsidRPr="00520D5B" w:rsidRDefault="00F00E8F"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 xml:space="preserve">Решение о </w:t>
      </w:r>
      <w:r w:rsidR="00282786" w:rsidRPr="00520D5B">
        <w:rPr>
          <w:rFonts w:ascii="Times New Roman" w:hAnsi="Times New Roman" w:cs="Times New Roman"/>
          <w:sz w:val="28"/>
          <w:szCs w:val="28"/>
        </w:rPr>
        <w:t>депортации</w:t>
      </w:r>
      <w:r w:rsidRPr="00520D5B">
        <w:rPr>
          <w:rFonts w:ascii="Times New Roman" w:hAnsi="Times New Roman" w:cs="Times New Roman"/>
          <w:sz w:val="28"/>
          <w:szCs w:val="28"/>
        </w:rPr>
        <w:t xml:space="preserve"> принимается компетентными белорусскими органами.</w:t>
      </w:r>
      <w:r w:rsidR="0033169E" w:rsidRPr="00520D5B">
        <w:rPr>
          <w:rFonts w:ascii="Times New Roman" w:hAnsi="Times New Roman" w:cs="Times New Roman"/>
          <w:sz w:val="28"/>
          <w:szCs w:val="28"/>
        </w:rPr>
        <w:t xml:space="preserve"> [5 </w:t>
      </w:r>
      <w:r w:rsidR="00935EAB" w:rsidRPr="00520D5B">
        <w:rPr>
          <w:rFonts w:ascii="Times New Roman" w:hAnsi="Times New Roman" w:cs="Times New Roman"/>
          <w:sz w:val="28"/>
          <w:szCs w:val="28"/>
        </w:rPr>
        <w:t>Г</w:t>
      </w:r>
      <w:r w:rsidR="006D21EA" w:rsidRPr="00520D5B">
        <w:rPr>
          <w:rFonts w:ascii="Times New Roman" w:hAnsi="Times New Roman" w:cs="Times New Roman"/>
          <w:sz w:val="28"/>
          <w:szCs w:val="28"/>
        </w:rPr>
        <w:t xml:space="preserve">л. </w:t>
      </w:r>
      <w:r w:rsidR="0033169E" w:rsidRPr="00520D5B">
        <w:rPr>
          <w:rFonts w:ascii="Times New Roman" w:hAnsi="Times New Roman" w:cs="Times New Roman"/>
          <w:sz w:val="28"/>
          <w:szCs w:val="28"/>
        </w:rPr>
        <w:t>6]</w:t>
      </w:r>
    </w:p>
    <w:p w:rsidR="00282786" w:rsidRPr="00520D5B" w:rsidRDefault="00282786"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Вывод:</w:t>
      </w:r>
    </w:p>
    <w:p w:rsidR="00282786" w:rsidRPr="00520D5B" w:rsidRDefault="00282786"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Иностранный гражданин может быть выдворен из Республики Беларусь, в случае нарушения законодательства о правовом положении иностранных граждан в Республике Беларусь, таможенное, валютное или иное белорусское законодательство.</w:t>
      </w:r>
    </w:p>
    <w:p w:rsidR="006D21EA" w:rsidRPr="00520D5B" w:rsidRDefault="006D21EA" w:rsidP="00520D5B">
      <w:pPr>
        <w:pStyle w:val="ConsPlusTitle"/>
        <w:widowControl/>
        <w:suppressAutoHyphens/>
        <w:spacing w:line="360" w:lineRule="auto"/>
        <w:ind w:firstLine="709"/>
        <w:jc w:val="both"/>
        <w:rPr>
          <w:b w:val="0"/>
          <w:sz w:val="28"/>
          <w:szCs w:val="28"/>
        </w:rPr>
      </w:pPr>
      <w:r w:rsidRPr="00520D5B">
        <w:rPr>
          <w:b w:val="0"/>
          <w:sz w:val="28"/>
          <w:szCs w:val="28"/>
        </w:rPr>
        <w:br w:type="page"/>
      </w:r>
      <w:r w:rsidR="00520D5B" w:rsidRPr="00520D5B">
        <w:rPr>
          <w:b w:val="0"/>
          <w:sz w:val="28"/>
          <w:szCs w:val="28"/>
        </w:rPr>
        <w:t>Глава 7. Обжалование решений и действий (бездействия)</w:t>
      </w:r>
      <w:r w:rsidR="00BF4058" w:rsidRPr="00520D5B">
        <w:rPr>
          <w:b w:val="0"/>
          <w:sz w:val="28"/>
          <w:szCs w:val="28"/>
        </w:rPr>
        <w:t xml:space="preserve"> </w:t>
      </w:r>
      <w:r w:rsidR="00520D5B" w:rsidRPr="00520D5B">
        <w:rPr>
          <w:b w:val="0"/>
          <w:sz w:val="28"/>
          <w:szCs w:val="28"/>
        </w:rPr>
        <w:t>государственных органов и должностных лиц</w:t>
      </w:r>
      <w:r w:rsidR="00BF4058" w:rsidRPr="00520D5B">
        <w:rPr>
          <w:b w:val="0"/>
          <w:sz w:val="28"/>
          <w:szCs w:val="28"/>
        </w:rPr>
        <w:t xml:space="preserve"> </w:t>
      </w:r>
      <w:r w:rsidR="00520D5B" w:rsidRPr="00520D5B">
        <w:rPr>
          <w:b w:val="0"/>
          <w:sz w:val="28"/>
          <w:szCs w:val="28"/>
        </w:rPr>
        <w:t>республики Беларусь, связанных с исполнением</w:t>
      </w:r>
      <w:r w:rsidR="00BF4058" w:rsidRPr="00520D5B">
        <w:rPr>
          <w:b w:val="0"/>
          <w:sz w:val="28"/>
          <w:szCs w:val="28"/>
        </w:rPr>
        <w:t xml:space="preserve"> </w:t>
      </w:r>
      <w:r w:rsidR="00520D5B" w:rsidRPr="00520D5B">
        <w:rPr>
          <w:b w:val="0"/>
          <w:sz w:val="28"/>
          <w:szCs w:val="28"/>
        </w:rPr>
        <w:t>настоящего закона</w:t>
      </w:r>
    </w:p>
    <w:p w:rsidR="00520D5B" w:rsidRPr="00520D5B" w:rsidRDefault="00520D5B" w:rsidP="00520D5B">
      <w:pPr>
        <w:widowControl/>
        <w:suppressAutoHyphens/>
        <w:spacing w:line="360" w:lineRule="auto"/>
        <w:ind w:firstLine="709"/>
        <w:jc w:val="both"/>
        <w:rPr>
          <w:rFonts w:ascii="Times New Roman" w:hAnsi="Times New Roman" w:cs="Times New Roman"/>
          <w:sz w:val="28"/>
          <w:szCs w:val="28"/>
        </w:rPr>
      </w:pPr>
    </w:p>
    <w:p w:rsidR="006D21EA" w:rsidRPr="00520D5B" w:rsidRDefault="006D21EA" w:rsidP="00732F02">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Иностранцы, а также их законные представители имеют право на обжалование решений и действий (бездействия) государственных органов и должностных лиц Республики Беларусь, связанных с исполнением настоящего Закона, в вышестоящий государственный орган (вышестоящему должностному лицу) и (или) в суд.</w:t>
      </w:r>
      <w:r w:rsidR="00732F02" w:rsidRPr="00732F02">
        <w:rPr>
          <w:rFonts w:ascii="Times New Roman" w:hAnsi="Times New Roman" w:cs="Times New Roman"/>
          <w:sz w:val="28"/>
          <w:szCs w:val="28"/>
        </w:rPr>
        <w:t xml:space="preserve"> </w:t>
      </w:r>
      <w:r w:rsidRPr="00520D5B">
        <w:rPr>
          <w:rFonts w:ascii="Times New Roman" w:hAnsi="Times New Roman" w:cs="Times New Roman"/>
          <w:sz w:val="28"/>
          <w:szCs w:val="28"/>
        </w:rPr>
        <w:t>Жалоба иностранца на решение государственного органа или должностного лица Республики Беларусь об отказе в продлении и (или) о сокращении срока его временного пребывания в Республике Беларусь может быть подана в суд не позднее десяти суток со дня ознакомления иностранца с таким решением.</w:t>
      </w:r>
      <w:r w:rsidR="00732F02" w:rsidRPr="00732F02">
        <w:rPr>
          <w:rFonts w:ascii="Times New Roman" w:hAnsi="Times New Roman" w:cs="Times New Roman"/>
          <w:sz w:val="28"/>
          <w:szCs w:val="28"/>
        </w:rPr>
        <w:t xml:space="preserve"> </w:t>
      </w:r>
      <w:r w:rsidRPr="00520D5B">
        <w:rPr>
          <w:rFonts w:ascii="Times New Roman" w:hAnsi="Times New Roman" w:cs="Times New Roman"/>
          <w:sz w:val="28"/>
          <w:szCs w:val="28"/>
        </w:rPr>
        <w:t>Жалоба иностранца на решение государственного органа или должностного лица Республики Беларусь об отказе в выдаче разрешения на временное проживание или об аннулировании разрешения на временное проживание, об отказе в выдаче разрешения на постоянное проживание или об аннулировании разрешения на постоянное проживание, об отказе в выдаче визы для выезда или в выезде из Республики Беларусь может быть подана в суд в течение тридцати суток со дня ознакомления иностранца с таким решением.</w:t>
      </w:r>
      <w:r w:rsidR="00732F02" w:rsidRPr="00732F02">
        <w:rPr>
          <w:rFonts w:ascii="Times New Roman" w:hAnsi="Times New Roman" w:cs="Times New Roman"/>
          <w:sz w:val="28"/>
          <w:szCs w:val="28"/>
        </w:rPr>
        <w:t xml:space="preserve"> </w:t>
      </w:r>
      <w:r w:rsidRPr="00520D5B">
        <w:rPr>
          <w:rFonts w:ascii="Times New Roman" w:hAnsi="Times New Roman" w:cs="Times New Roman"/>
          <w:sz w:val="28"/>
          <w:szCs w:val="28"/>
        </w:rPr>
        <w:t xml:space="preserve">Жалоба иностранца на решение государственного органа или должностного лица Республики Беларусь о высылке может быть подана в суд в течение тридцати суток со дня ознакомления иностранца с таким решением.[5 </w:t>
      </w:r>
      <w:r w:rsidR="00935EAB" w:rsidRPr="00520D5B">
        <w:rPr>
          <w:rFonts w:ascii="Times New Roman" w:hAnsi="Times New Roman" w:cs="Times New Roman"/>
          <w:sz w:val="28"/>
          <w:szCs w:val="28"/>
        </w:rPr>
        <w:t>Г</w:t>
      </w:r>
      <w:r w:rsidRPr="00520D5B">
        <w:rPr>
          <w:rFonts w:ascii="Times New Roman" w:hAnsi="Times New Roman" w:cs="Times New Roman"/>
          <w:sz w:val="28"/>
          <w:szCs w:val="28"/>
        </w:rPr>
        <w:t>л. 7]</w:t>
      </w:r>
    </w:p>
    <w:p w:rsidR="00BF4058" w:rsidRPr="00520D5B" w:rsidRDefault="00BF4058"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Вывод:</w:t>
      </w:r>
    </w:p>
    <w:p w:rsidR="00BF4058" w:rsidRPr="00520D5B" w:rsidRDefault="00BF4058"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Иностранцы, лица без гражданства имеют право на обжалование решений и действий (бездействия) государственных органов и должностных лиц Республики Беларусь, связанных с исполнением настоящего Закона, в вышестоящий государственный орган и (или) суд.</w:t>
      </w:r>
    </w:p>
    <w:p w:rsidR="00520D5B" w:rsidRDefault="00520D5B" w:rsidP="00520D5B">
      <w:pPr>
        <w:widowControl/>
        <w:suppressAutoHyphens/>
        <w:spacing w:line="360" w:lineRule="auto"/>
        <w:ind w:firstLine="709"/>
        <w:jc w:val="both"/>
        <w:rPr>
          <w:rFonts w:ascii="Times New Roman" w:hAnsi="Times New Roman" w:cs="Times New Roman"/>
          <w:sz w:val="28"/>
          <w:szCs w:val="28"/>
          <w:lang w:val="en-US"/>
        </w:rPr>
      </w:pPr>
    </w:p>
    <w:p w:rsidR="00DF24C8" w:rsidRPr="00520D5B" w:rsidRDefault="00520D5B" w:rsidP="00520D5B">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br w:type="page"/>
      </w:r>
      <w:r w:rsidRPr="00520D5B">
        <w:rPr>
          <w:rFonts w:ascii="Times New Roman" w:hAnsi="Times New Roman" w:cs="Times New Roman"/>
          <w:sz w:val="28"/>
          <w:szCs w:val="28"/>
        </w:rPr>
        <w:t>Заключение</w:t>
      </w:r>
    </w:p>
    <w:p w:rsidR="00520D5B" w:rsidRDefault="00520D5B" w:rsidP="00520D5B">
      <w:pPr>
        <w:widowControl/>
        <w:suppressAutoHyphens/>
        <w:spacing w:line="360" w:lineRule="auto"/>
        <w:ind w:firstLine="709"/>
        <w:jc w:val="both"/>
        <w:rPr>
          <w:rFonts w:ascii="Times New Roman" w:hAnsi="Times New Roman" w:cs="Times New Roman"/>
          <w:sz w:val="28"/>
          <w:szCs w:val="28"/>
          <w:lang w:val="en-US"/>
        </w:rPr>
      </w:pPr>
    </w:p>
    <w:p w:rsidR="0041185A" w:rsidRPr="00520D5B" w:rsidRDefault="0041185A"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 заключение хотелось бы остановиться на основных положениях и отметить некоторые ключевые моменты курсовой работы.</w:t>
      </w:r>
    </w:p>
    <w:p w:rsidR="0041185A" w:rsidRPr="00520D5B" w:rsidRDefault="0041185A"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Республика Беларусь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41185A" w:rsidRPr="00520D5B" w:rsidRDefault="0041185A"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Лицами без гражданства в Республике Беларусь признаются лица, не являющиеся гражданами Республики Беларусь и не имеющие доказательств своей принадлежности к гражданству другого государства.</w:t>
      </w:r>
    </w:p>
    <w:p w:rsidR="0041185A" w:rsidRPr="00520D5B" w:rsidRDefault="0041185A"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Иностранными гражданами в Республике Беларусь признаются лица, не являющиеся гражданами Республики Беларусь, но имеющие доказательства своей принадлежности к гражданству другого государства.</w:t>
      </w:r>
    </w:p>
    <w:p w:rsidR="0041185A" w:rsidRPr="00520D5B" w:rsidRDefault="0041185A"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Имеются две категории иностранных граждан и лиц без гражданства: постоянно проживающие и временно проживающие в Республике Беларусь.</w:t>
      </w:r>
    </w:p>
    <w:p w:rsidR="0041185A" w:rsidRPr="00520D5B" w:rsidRDefault="0041185A"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Передвижение по территории Республики Беларусь и место жительства иностранных граждан и лиц без гражданства осуществляется в соответствии с порядком, установленным законодательством Республики Беларусь.</w:t>
      </w:r>
    </w:p>
    <w:p w:rsidR="00BF4058" w:rsidRPr="00520D5B" w:rsidRDefault="00BF4058" w:rsidP="00520D5B">
      <w:pPr>
        <w:widowControl/>
        <w:tabs>
          <w:tab w:val="left" w:pos="737"/>
          <w:tab w:val="left" w:pos="2268"/>
          <w:tab w:val="left" w:pos="3402"/>
          <w:tab w:val="left" w:pos="4536"/>
          <w:tab w:val="left" w:pos="5670"/>
        </w:tabs>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Транзитный проезд через территорию Республики Беларусь иностранных граждан и лиц без гражданства в сопредельное с Республикой Беларусь государство разрешается по предъявлении белорусской транзитной визы, либо визы государства назначения и действительных для выезда из Республики Беларусь проездных билетов или подтвержденной гарантии их приобретения в пункте пересадки на территории Республики Беларусь.</w:t>
      </w:r>
    </w:p>
    <w:p w:rsidR="0041185A" w:rsidRPr="00520D5B" w:rsidRDefault="0041185A" w:rsidP="00520D5B">
      <w:pPr>
        <w:pStyle w:val="ConsPlusNormal"/>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Иностранным гражданам и лицам без гражданства, получившим в установленном порядке разрешение на постоянное жительство в Республике Беларусь, выдаются соответствующие виды на жительство.</w:t>
      </w:r>
    </w:p>
    <w:p w:rsidR="0041185A" w:rsidRPr="00520D5B" w:rsidRDefault="0041185A"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Вид на жительство иностранного гражданина или лица без гражданства в Республике Беларусь является документом, подтверждающим личность иностранного гражданина или лица без гражданства, получивших в соответствии с законодательством Республики Беларусь разрешение на постоянное жительство в Республике Беларусь.</w:t>
      </w:r>
    </w:p>
    <w:p w:rsidR="0041185A" w:rsidRPr="00520D5B" w:rsidRDefault="0041185A"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Иностранные граждане и лица без гражданства в Республике Беларусь равны перед законом независимо от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и обладают теми же правами и свободами, исполняют те же обязанности, что и граждане Республики Беларусь.</w:t>
      </w:r>
    </w:p>
    <w:p w:rsidR="0041185A" w:rsidRPr="00520D5B" w:rsidRDefault="0041185A"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Иностранные граждане и лица без гражданства пользуются правами и исполняют обязанности в трудовых отношениях наравне с гражда</w:t>
      </w:r>
      <w:r w:rsidR="00BF4058" w:rsidRPr="00520D5B">
        <w:rPr>
          <w:rFonts w:ascii="Times New Roman" w:hAnsi="Times New Roman" w:cs="Times New Roman"/>
          <w:sz w:val="28"/>
          <w:szCs w:val="28"/>
        </w:rPr>
        <w:t>нами Республики Беларусь, а так</w:t>
      </w:r>
      <w:r w:rsidRPr="00520D5B">
        <w:rPr>
          <w:rFonts w:ascii="Times New Roman" w:hAnsi="Times New Roman" w:cs="Times New Roman"/>
          <w:sz w:val="28"/>
          <w:szCs w:val="28"/>
        </w:rPr>
        <w:t>же, имеют право на отдых на общих основаниях с гражданами Республики Беларусь.</w:t>
      </w:r>
    </w:p>
    <w:p w:rsidR="0041185A" w:rsidRPr="00520D5B" w:rsidRDefault="0041185A"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Порядок выдачи иностранным гражданам и лицам без гражданства специальных разрешений на право занятия трудовой деятельностью в Республике Беларусь регулируется законодательст</w:t>
      </w:r>
      <w:r w:rsidR="00BF4058" w:rsidRPr="00520D5B">
        <w:rPr>
          <w:rFonts w:ascii="Times New Roman" w:hAnsi="Times New Roman" w:cs="Times New Roman"/>
          <w:sz w:val="28"/>
          <w:szCs w:val="28"/>
        </w:rPr>
        <w:t>вом о труде Республики Беларусь.</w:t>
      </w:r>
    </w:p>
    <w:p w:rsidR="0041185A" w:rsidRPr="00520D5B" w:rsidRDefault="0041185A"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Налоги и сборы, иностранные граждане и лица без гражданства платят на общих основаниях с гражданами Республики Беларусь, если иное не предусмотрено законодательством Республики Беларусь.</w:t>
      </w:r>
    </w:p>
    <w:p w:rsidR="0041185A" w:rsidRPr="00520D5B" w:rsidRDefault="0041185A"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 xml:space="preserve">В социальном обеспечении иностранные </w:t>
      </w:r>
      <w:r w:rsidR="00196136" w:rsidRPr="00520D5B">
        <w:rPr>
          <w:rFonts w:ascii="Times New Roman" w:hAnsi="Times New Roman" w:cs="Times New Roman"/>
          <w:sz w:val="28"/>
          <w:szCs w:val="28"/>
        </w:rPr>
        <w:t>граждане и лица без гражданства</w:t>
      </w:r>
      <w:r w:rsidRPr="00520D5B">
        <w:rPr>
          <w:rFonts w:ascii="Times New Roman" w:hAnsi="Times New Roman" w:cs="Times New Roman"/>
          <w:sz w:val="28"/>
          <w:szCs w:val="28"/>
        </w:rPr>
        <w:t xml:space="preserve"> имеют право на получение пособий, пенсий и другие формы социального обеспечения</w:t>
      </w:r>
      <w:r w:rsidR="00196136" w:rsidRPr="00520D5B">
        <w:rPr>
          <w:rFonts w:ascii="Times New Roman" w:hAnsi="Times New Roman" w:cs="Times New Roman"/>
          <w:sz w:val="28"/>
          <w:szCs w:val="28"/>
        </w:rPr>
        <w:t>.</w:t>
      </w:r>
    </w:p>
    <w:p w:rsidR="0041185A" w:rsidRPr="00520D5B" w:rsidRDefault="0041185A"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Иностранные граждане и лица без гражданства могут в соответствии с белорусским законодательством иметь жилой дом и иное имущество в личной собственности, наследовать и завещать имущество, иметь права автора произведения науки, литературы и искусства, открытия, изобретения, а также иные имущественные и личные неимущественные права.</w:t>
      </w:r>
    </w:p>
    <w:p w:rsidR="0041185A" w:rsidRPr="00520D5B" w:rsidRDefault="0041185A"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В брачно-семейной сфере иностранные граждане и лица без гражданства могут заключать и расторгать браки с гражданами Республики Беларусь и другими лицами в соответствии с белорусским законодательством.</w:t>
      </w:r>
    </w:p>
    <w:p w:rsidR="0041185A" w:rsidRPr="00520D5B" w:rsidRDefault="0041185A"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Но в тоже время, хочется отметить, что иностранные граждане и лица без гражданства не могут быть членами политических партий Республики Беларусь, а также не имеют избирательного права и не могут избирать и быть избранными в выборные государственные органы, а также принимать участие во всенародных голосованиях (референдумах).</w:t>
      </w:r>
    </w:p>
    <w:p w:rsidR="0041185A" w:rsidRPr="00520D5B" w:rsidRDefault="0041185A"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Наравне с гражданами Беларуси им гарантируется свобода совести, а возбуждение вражды и ненависти в связи с религиозными верованиями запрещается.</w:t>
      </w:r>
    </w:p>
    <w:p w:rsidR="0041185A" w:rsidRPr="00520D5B" w:rsidRDefault="0041185A"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Иностранные граждане и лица без гражданства, совершившие преступления, административные или иные правонарушения на территории Республики Беларусь, подлежат ответственности на общих о</w:t>
      </w:r>
      <w:r w:rsidR="00196136" w:rsidRPr="00520D5B">
        <w:rPr>
          <w:rFonts w:ascii="Times New Roman" w:hAnsi="Times New Roman" w:cs="Times New Roman"/>
          <w:sz w:val="28"/>
          <w:szCs w:val="28"/>
        </w:rPr>
        <w:t xml:space="preserve">снованиях с гражданами Беларуси, а в случае грубого нарушения законодательства </w:t>
      </w:r>
      <w:r w:rsidRPr="00520D5B">
        <w:rPr>
          <w:rFonts w:ascii="Times New Roman" w:hAnsi="Times New Roman" w:cs="Times New Roman"/>
          <w:sz w:val="28"/>
          <w:szCs w:val="28"/>
        </w:rPr>
        <w:t xml:space="preserve">о правовом положении иностранных граждан в Республике Беларусь </w:t>
      </w:r>
      <w:r w:rsidR="00196136" w:rsidRPr="00520D5B">
        <w:rPr>
          <w:rFonts w:ascii="Times New Roman" w:hAnsi="Times New Roman" w:cs="Times New Roman"/>
          <w:sz w:val="28"/>
          <w:szCs w:val="28"/>
        </w:rPr>
        <w:t>может быть принято</w:t>
      </w:r>
      <w:r w:rsidRPr="00520D5B">
        <w:rPr>
          <w:rFonts w:ascii="Times New Roman" w:hAnsi="Times New Roman" w:cs="Times New Roman"/>
          <w:sz w:val="28"/>
          <w:szCs w:val="28"/>
        </w:rPr>
        <w:t xml:space="preserve"> решени</w:t>
      </w:r>
      <w:r w:rsidR="00196136" w:rsidRPr="00520D5B">
        <w:rPr>
          <w:rFonts w:ascii="Times New Roman" w:hAnsi="Times New Roman" w:cs="Times New Roman"/>
          <w:sz w:val="28"/>
          <w:szCs w:val="28"/>
        </w:rPr>
        <w:t>е</w:t>
      </w:r>
      <w:r w:rsidRPr="00520D5B">
        <w:rPr>
          <w:rFonts w:ascii="Times New Roman" w:hAnsi="Times New Roman" w:cs="Times New Roman"/>
          <w:sz w:val="28"/>
          <w:szCs w:val="28"/>
        </w:rPr>
        <w:t xml:space="preserve"> о выдворении иностранного гражданина, лица без гражданства с территории Республики Беларусь.</w:t>
      </w:r>
    </w:p>
    <w:p w:rsidR="0041185A" w:rsidRPr="00520D5B" w:rsidRDefault="0041185A"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Решение о депортации принимается компетентными белорусскими органами. В решении о депортации определяется порядок выезда, срок выезда иностранца с территории Республики Беларусь, страна следования и порядок обжалования решения.</w:t>
      </w:r>
    </w:p>
    <w:p w:rsidR="0041185A" w:rsidRPr="00520D5B" w:rsidRDefault="0041185A" w:rsidP="00520D5B">
      <w:pPr>
        <w:widowControl/>
        <w:suppressAutoHyphens/>
        <w:spacing w:line="360" w:lineRule="auto"/>
        <w:ind w:firstLine="709"/>
        <w:jc w:val="both"/>
        <w:rPr>
          <w:rFonts w:ascii="Times New Roman" w:hAnsi="Times New Roman" w:cs="Times New Roman"/>
          <w:sz w:val="28"/>
          <w:szCs w:val="28"/>
        </w:rPr>
      </w:pPr>
      <w:r w:rsidRPr="00520D5B">
        <w:rPr>
          <w:rFonts w:ascii="Times New Roman" w:hAnsi="Times New Roman" w:cs="Times New Roman"/>
          <w:sz w:val="28"/>
          <w:szCs w:val="28"/>
        </w:rPr>
        <w:t>Однако, даже в вышеперечисленных случаях, иностранные граждане и лица без гражданства имеют право обращаться в вышестоящий государственный орган или в суд на обжалование решений и действий (бездействия) государственных органов и должностных лиц Республики Беларусь.</w:t>
      </w:r>
    </w:p>
    <w:p w:rsidR="00732F02" w:rsidRDefault="00732F02" w:rsidP="00520D5B">
      <w:pPr>
        <w:widowControl/>
        <w:suppressAutoHyphens/>
        <w:spacing w:line="360" w:lineRule="auto"/>
        <w:ind w:firstLine="709"/>
        <w:jc w:val="both"/>
        <w:rPr>
          <w:rFonts w:ascii="Times New Roman" w:hAnsi="Times New Roman" w:cs="Times New Roman"/>
          <w:sz w:val="28"/>
          <w:szCs w:val="28"/>
          <w:lang w:val="en-US"/>
        </w:rPr>
      </w:pPr>
    </w:p>
    <w:p w:rsidR="001F0031" w:rsidRDefault="00DF24C8" w:rsidP="00520D5B">
      <w:pPr>
        <w:widowControl/>
        <w:suppressAutoHyphens/>
        <w:spacing w:line="360" w:lineRule="auto"/>
        <w:ind w:firstLine="709"/>
        <w:jc w:val="both"/>
        <w:rPr>
          <w:rFonts w:ascii="Times New Roman" w:hAnsi="Times New Roman" w:cs="Times New Roman"/>
          <w:bCs/>
          <w:sz w:val="28"/>
          <w:szCs w:val="28"/>
          <w:lang w:val="en-US"/>
        </w:rPr>
      </w:pPr>
      <w:r w:rsidRPr="00520D5B">
        <w:rPr>
          <w:rFonts w:ascii="Times New Roman" w:hAnsi="Times New Roman" w:cs="Times New Roman"/>
          <w:sz w:val="28"/>
          <w:szCs w:val="28"/>
        </w:rPr>
        <w:br w:type="page"/>
      </w:r>
      <w:r w:rsidR="00732F02" w:rsidRPr="00520D5B">
        <w:rPr>
          <w:rFonts w:ascii="Times New Roman" w:hAnsi="Times New Roman" w:cs="Times New Roman"/>
          <w:bCs/>
          <w:sz w:val="28"/>
          <w:szCs w:val="28"/>
        </w:rPr>
        <w:t>Список использованных источников</w:t>
      </w:r>
    </w:p>
    <w:p w:rsidR="00732F02" w:rsidRPr="00732F02" w:rsidRDefault="00732F02" w:rsidP="00732F02">
      <w:pPr>
        <w:widowControl/>
        <w:suppressAutoHyphens/>
        <w:spacing w:line="360" w:lineRule="auto"/>
        <w:rPr>
          <w:rFonts w:ascii="Times New Roman" w:hAnsi="Times New Roman" w:cs="Times New Roman"/>
          <w:sz w:val="28"/>
          <w:szCs w:val="28"/>
          <w:lang w:val="en-US"/>
        </w:rPr>
      </w:pPr>
    </w:p>
    <w:p w:rsidR="001F0031" w:rsidRPr="00520D5B" w:rsidRDefault="001F0031" w:rsidP="00732F02">
      <w:pPr>
        <w:widowControl/>
        <w:numPr>
          <w:ilvl w:val="0"/>
          <w:numId w:val="34"/>
        </w:numPr>
        <w:tabs>
          <w:tab w:val="clear" w:pos="454"/>
        </w:tabs>
        <w:suppressAutoHyphens/>
        <w:spacing w:line="360" w:lineRule="auto"/>
        <w:ind w:left="0" w:firstLine="0"/>
        <w:rPr>
          <w:rFonts w:ascii="Times New Roman" w:hAnsi="Times New Roman" w:cs="Times New Roman"/>
          <w:sz w:val="28"/>
          <w:szCs w:val="28"/>
        </w:rPr>
      </w:pPr>
      <w:r w:rsidRPr="00520D5B">
        <w:rPr>
          <w:rFonts w:ascii="Times New Roman" w:hAnsi="Times New Roman" w:cs="Times New Roman"/>
          <w:sz w:val="28"/>
          <w:szCs w:val="28"/>
        </w:rPr>
        <w:t>Конституция Республики Беларусь от 15 марта 1994 года (с изменениями и дополнениями, принятыми на республиканском референдуме 24 ноября 1996 года).</w:t>
      </w:r>
    </w:p>
    <w:p w:rsidR="003D2DFC" w:rsidRPr="00520D5B" w:rsidRDefault="003D2DFC" w:rsidP="00732F02">
      <w:pPr>
        <w:widowControl/>
        <w:numPr>
          <w:ilvl w:val="0"/>
          <w:numId w:val="34"/>
        </w:numPr>
        <w:tabs>
          <w:tab w:val="clear" w:pos="454"/>
        </w:tabs>
        <w:suppressAutoHyphens/>
        <w:spacing w:line="360" w:lineRule="auto"/>
        <w:ind w:left="0" w:firstLine="0"/>
        <w:rPr>
          <w:rFonts w:ascii="Times New Roman" w:hAnsi="Times New Roman" w:cs="Times New Roman"/>
          <w:sz w:val="28"/>
          <w:szCs w:val="28"/>
        </w:rPr>
      </w:pPr>
      <w:r w:rsidRPr="00520D5B">
        <w:rPr>
          <w:rFonts w:ascii="Times New Roman" w:hAnsi="Times New Roman" w:cs="Times New Roman"/>
          <w:sz w:val="28"/>
          <w:szCs w:val="28"/>
        </w:rPr>
        <w:t>Гражданский Кодекс Республики Беларусь от 7 декабря 1998 года № 218-3 (в редакции Законов Республики Беларусь от 18 мая 2007 года № 233-3).</w:t>
      </w:r>
    </w:p>
    <w:p w:rsidR="003D2DFC" w:rsidRPr="00520D5B" w:rsidRDefault="003D2DFC" w:rsidP="00732F02">
      <w:pPr>
        <w:widowControl/>
        <w:numPr>
          <w:ilvl w:val="0"/>
          <w:numId w:val="34"/>
        </w:numPr>
        <w:tabs>
          <w:tab w:val="clear" w:pos="454"/>
        </w:tabs>
        <w:suppressAutoHyphens/>
        <w:spacing w:line="360" w:lineRule="auto"/>
        <w:ind w:left="0" w:firstLine="0"/>
        <w:rPr>
          <w:rFonts w:ascii="Times New Roman" w:hAnsi="Times New Roman" w:cs="Times New Roman"/>
          <w:sz w:val="28"/>
          <w:szCs w:val="28"/>
        </w:rPr>
      </w:pPr>
      <w:r w:rsidRPr="00520D5B">
        <w:rPr>
          <w:rFonts w:ascii="Times New Roman" w:hAnsi="Times New Roman" w:cs="Times New Roman"/>
          <w:sz w:val="28"/>
          <w:szCs w:val="28"/>
        </w:rPr>
        <w:t>Кодекс Республики Беларусь от 21 апреля 2003 года № 194-3 об административных правонарушениях (в редакции Законов Республики Беларусь от 20 июля 2007 года № 274-3).</w:t>
      </w:r>
    </w:p>
    <w:p w:rsidR="001F0031" w:rsidRPr="00520D5B" w:rsidRDefault="001F0031" w:rsidP="00732F02">
      <w:pPr>
        <w:widowControl/>
        <w:numPr>
          <w:ilvl w:val="0"/>
          <w:numId w:val="34"/>
        </w:numPr>
        <w:tabs>
          <w:tab w:val="clear" w:pos="454"/>
        </w:tabs>
        <w:suppressAutoHyphens/>
        <w:spacing w:line="360" w:lineRule="auto"/>
        <w:ind w:left="0" w:firstLine="0"/>
        <w:rPr>
          <w:rFonts w:ascii="Times New Roman" w:hAnsi="Times New Roman" w:cs="Times New Roman"/>
          <w:sz w:val="28"/>
          <w:szCs w:val="28"/>
        </w:rPr>
      </w:pPr>
      <w:r w:rsidRPr="00520D5B">
        <w:rPr>
          <w:rFonts w:ascii="Times New Roman" w:hAnsi="Times New Roman" w:cs="Times New Roman"/>
          <w:sz w:val="28"/>
          <w:szCs w:val="28"/>
        </w:rPr>
        <w:t xml:space="preserve">Закон Республики Беларусь от 1 августа 2002 года № 1363 </w:t>
      </w:r>
      <w:r w:rsidR="00520D5B" w:rsidRPr="00520D5B">
        <w:rPr>
          <w:rFonts w:ascii="Times New Roman" w:hAnsi="Times New Roman" w:cs="Times New Roman"/>
          <w:sz w:val="28"/>
          <w:szCs w:val="28"/>
        </w:rPr>
        <w:t>"</w:t>
      </w:r>
      <w:r w:rsidRPr="00520D5B">
        <w:rPr>
          <w:rFonts w:ascii="Times New Roman" w:hAnsi="Times New Roman" w:cs="Times New Roman"/>
          <w:sz w:val="28"/>
          <w:szCs w:val="28"/>
        </w:rPr>
        <w:t>О гражданстве Республики Беларусь</w:t>
      </w:r>
      <w:r w:rsidR="00520D5B" w:rsidRPr="00520D5B">
        <w:rPr>
          <w:rFonts w:ascii="Times New Roman" w:hAnsi="Times New Roman" w:cs="Times New Roman"/>
          <w:sz w:val="28"/>
          <w:szCs w:val="28"/>
        </w:rPr>
        <w:t>"</w:t>
      </w:r>
      <w:r w:rsidRPr="00520D5B">
        <w:rPr>
          <w:rFonts w:ascii="Times New Roman" w:hAnsi="Times New Roman" w:cs="Times New Roman"/>
          <w:sz w:val="28"/>
          <w:szCs w:val="28"/>
        </w:rPr>
        <w:t>.</w:t>
      </w:r>
    </w:p>
    <w:p w:rsidR="001F0031" w:rsidRPr="00520D5B" w:rsidRDefault="001F0031" w:rsidP="00732F02">
      <w:pPr>
        <w:widowControl/>
        <w:numPr>
          <w:ilvl w:val="0"/>
          <w:numId w:val="34"/>
        </w:numPr>
        <w:tabs>
          <w:tab w:val="clear" w:pos="454"/>
        </w:tabs>
        <w:suppressAutoHyphens/>
        <w:spacing w:line="360" w:lineRule="auto"/>
        <w:ind w:left="0" w:firstLine="0"/>
        <w:rPr>
          <w:rFonts w:ascii="Times New Roman" w:hAnsi="Times New Roman" w:cs="Times New Roman"/>
          <w:sz w:val="28"/>
          <w:szCs w:val="28"/>
        </w:rPr>
      </w:pPr>
      <w:r w:rsidRPr="00520D5B">
        <w:rPr>
          <w:rFonts w:ascii="Times New Roman" w:hAnsi="Times New Roman" w:cs="Times New Roman"/>
          <w:sz w:val="28"/>
          <w:szCs w:val="28"/>
        </w:rPr>
        <w:t>Закон Республики Беларусь от 3 июня 1993 года № 2339-Х</w:t>
      </w:r>
      <w:r w:rsidRPr="00520D5B">
        <w:rPr>
          <w:rFonts w:ascii="Times New Roman" w:hAnsi="Times New Roman" w:cs="Times New Roman"/>
          <w:sz w:val="28"/>
          <w:szCs w:val="28"/>
          <w:lang w:val="en-US"/>
        </w:rPr>
        <w:t>II</w:t>
      </w:r>
      <w:r w:rsidRPr="00520D5B">
        <w:rPr>
          <w:rFonts w:ascii="Times New Roman" w:hAnsi="Times New Roman" w:cs="Times New Roman"/>
          <w:sz w:val="28"/>
          <w:szCs w:val="28"/>
        </w:rPr>
        <w:t xml:space="preserve"> </w:t>
      </w:r>
      <w:r w:rsidR="00520D5B" w:rsidRPr="00520D5B">
        <w:rPr>
          <w:rFonts w:ascii="Times New Roman" w:hAnsi="Times New Roman" w:cs="Times New Roman"/>
          <w:sz w:val="28"/>
          <w:szCs w:val="28"/>
        </w:rPr>
        <w:t>"</w:t>
      </w:r>
      <w:r w:rsidRPr="00520D5B">
        <w:rPr>
          <w:rFonts w:ascii="Times New Roman" w:hAnsi="Times New Roman" w:cs="Times New Roman"/>
          <w:sz w:val="28"/>
          <w:szCs w:val="28"/>
        </w:rPr>
        <w:t>О правовом положении иностранных граждан и лиц без гражданства в Республике Беларусь</w:t>
      </w:r>
      <w:r w:rsidR="00520D5B" w:rsidRPr="00520D5B">
        <w:rPr>
          <w:rFonts w:ascii="Times New Roman" w:hAnsi="Times New Roman" w:cs="Times New Roman"/>
          <w:sz w:val="28"/>
          <w:szCs w:val="28"/>
        </w:rPr>
        <w:t>"</w:t>
      </w:r>
      <w:r w:rsidRPr="00520D5B">
        <w:rPr>
          <w:rFonts w:ascii="Times New Roman" w:hAnsi="Times New Roman" w:cs="Times New Roman"/>
          <w:sz w:val="28"/>
          <w:szCs w:val="28"/>
        </w:rPr>
        <w:t xml:space="preserve"> (в редакции Закона от 19 июля 2005 года</w:t>
      </w:r>
      <w:r w:rsidR="00D95033" w:rsidRPr="00520D5B">
        <w:rPr>
          <w:rFonts w:ascii="Times New Roman" w:hAnsi="Times New Roman" w:cs="Times New Roman"/>
          <w:sz w:val="28"/>
          <w:szCs w:val="28"/>
        </w:rPr>
        <w:t xml:space="preserve"> № 41-3</w:t>
      </w:r>
      <w:r w:rsidRPr="00520D5B">
        <w:rPr>
          <w:rFonts w:ascii="Times New Roman" w:hAnsi="Times New Roman" w:cs="Times New Roman"/>
          <w:sz w:val="28"/>
          <w:szCs w:val="28"/>
        </w:rPr>
        <w:t>).</w:t>
      </w:r>
    </w:p>
    <w:p w:rsidR="001F0031" w:rsidRPr="00520D5B" w:rsidRDefault="001F0031" w:rsidP="00732F02">
      <w:pPr>
        <w:widowControl/>
        <w:numPr>
          <w:ilvl w:val="0"/>
          <w:numId w:val="34"/>
        </w:numPr>
        <w:tabs>
          <w:tab w:val="clear" w:pos="454"/>
        </w:tabs>
        <w:suppressAutoHyphens/>
        <w:spacing w:line="360" w:lineRule="auto"/>
        <w:ind w:left="0" w:firstLine="0"/>
        <w:rPr>
          <w:rFonts w:ascii="Times New Roman" w:hAnsi="Times New Roman" w:cs="Times New Roman"/>
          <w:sz w:val="28"/>
          <w:szCs w:val="28"/>
        </w:rPr>
      </w:pPr>
      <w:r w:rsidRPr="00520D5B">
        <w:rPr>
          <w:rFonts w:ascii="Times New Roman" w:hAnsi="Times New Roman" w:cs="Times New Roman"/>
          <w:sz w:val="28"/>
          <w:szCs w:val="28"/>
        </w:rPr>
        <w:t xml:space="preserve">Закон Республики Беларусь от 5 ноября 1992 года </w:t>
      </w:r>
      <w:r w:rsidR="00D95033" w:rsidRPr="00520D5B">
        <w:rPr>
          <w:rFonts w:ascii="Times New Roman" w:hAnsi="Times New Roman" w:cs="Times New Roman"/>
          <w:sz w:val="28"/>
          <w:szCs w:val="28"/>
        </w:rPr>
        <w:t>№ 1914-Х</w:t>
      </w:r>
      <w:r w:rsidR="00D95033" w:rsidRPr="00520D5B">
        <w:rPr>
          <w:rFonts w:ascii="Times New Roman" w:hAnsi="Times New Roman" w:cs="Times New Roman"/>
          <w:sz w:val="28"/>
          <w:szCs w:val="28"/>
          <w:lang w:val="en-US"/>
        </w:rPr>
        <w:t>II</w:t>
      </w:r>
      <w:r w:rsidR="00D95033" w:rsidRPr="00520D5B">
        <w:rPr>
          <w:rFonts w:ascii="Times New Roman" w:hAnsi="Times New Roman" w:cs="Times New Roman"/>
          <w:sz w:val="28"/>
          <w:szCs w:val="28"/>
        </w:rPr>
        <w:t xml:space="preserve"> </w:t>
      </w:r>
      <w:r w:rsidR="00520D5B" w:rsidRPr="00520D5B">
        <w:rPr>
          <w:rFonts w:ascii="Times New Roman" w:hAnsi="Times New Roman" w:cs="Times New Roman"/>
          <w:sz w:val="28"/>
          <w:szCs w:val="28"/>
        </w:rPr>
        <w:t>"</w:t>
      </w:r>
      <w:r w:rsidRPr="00520D5B">
        <w:rPr>
          <w:rFonts w:ascii="Times New Roman" w:hAnsi="Times New Roman" w:cs="Times New Roman"/>
          <w:sz w:val="28"/>
          <w:szCs w:val="28"/>
        </w:rPr>
        <w:t>О всеобщей воинской обязанности и военной службе</w:t>
      </w:r>
      <w:r w:rsidR="00520D5B" w:rsidRPr="00520D5B">
        <w:rPr>
          <w:rFonts w:ascii="Times New Roman" w:hAnsi="Times New Roman" w:cs="Times New Roman"/>
          <w:sz w:val="28"/>
          <w:szCs w:val="28"/>
        </w:rPr>
        <w:t>"</w:t>
      </w:r>
      <w:r w:rsidRPr="00520D5B">
        <w:rPr>
          <w:rFonts w:ascii="Times New Roman" w:hAnsi="Times New Roman" w:cs="Times New Roman"/>
          <w:sz w:val="28"/>
          <w:szCs w:val="28"/>
        </w:rPr>
        <w:t xml:space="preserve"> (в редакции Законов Республики Беларусь от 22 июля 2003 года</w:t>
      </w:r>
      <w:r w:rsidR="00D95033" w:rsidRPr="00520D5B">
        <w:rPr>
          <w:rFonts w:ascii="Times New Roman" w:hAnsi="Times New Roman" w:cs="Times New Roman"/>
          <w:sz w:val="28"/>
          <w:szCs w:val="28"/>
        </w:rPr>
        <w:t xml:space="preserve"> № 229-3</w:t>
      </w:r>
      <w:r w:rsidRPr="00520D5B">
        <w:rPr>
          <w:rFonts w:ascii="Times New Roman" w:hAnsi="Times New Roman" w:cs="Times New Roman"/>
          <w:sz w:val="28"/>
          <w:szCs w:val="28"/>
        </w:rPr>
        <w:t>, от 19 июля 2006 года</w:t>
      </w:r>
      <w:r w:rsidR="00D95033" w:rsidRPr="00520D5B">
        <w:rPr>
          <w:rFonts w:ascii="Times New Roman" w:hAnsi="Times New Roman" w:cs="Times New Roman"/>
          <w:sz w:val="28"/>
          <w:szCs w:val="28"/>
        </w:rPr>
        <w:t xml:space="preserve"> № 150-3</w:t>
      </w:r>
      <w:r w:rsidRPr="00520D5B">
        <w:rPr>
          <w:rFonts w:ascii="Times New Roman" w:hAnsi="Times New Roman" w:cs="Times New Roman"/>
          <w:sz w:val="28"/>
          <w:szCs w:val="28"/>
        </w:rPr>
        <w:t>, от 20 июля 2007 года</w:t>
      </w:r>
      <w:r w:rsidR="00D95033" w:rsidRPr="00520D5B">
        <w:rPr>
          <w:rFonts w:ascii="Times New Roman" w:hAnsi="Times New Roman" w:cs="Times New Roman"/>
          <w:sz w:val="28"/>
          <w:szCs w:val="28"/>
        </w:rPr>
        <w:t xml:space="preserve"> № 235-3</w:t>
      </w:r>
      <w:r w:rsidRPr="00520D5B">
        <w:rPr>
          <w:rFonts w:ascii="Times New Roman" w:hAnsi="Times New Roman" w:cs="Times New Roman"/>
          <w:sz w:val="28"/>
          <w:szCs w:val="28"/>
        </w:rPr>
        <w:t>).</w:t>
      </w:r>
    </w:p>
    <w:p w:rsidR="00762B11" w:rsidRPr="00520D5B" w:rsidRDefault="001F0031" w:rsidP="00732F02">
      <w:pPr>
        <w:widowControl/>
        <w:numPr>
          <w:ilvl w:val="0"/>
          <w:numId w:val="34"/>
        </w:numPr>
        <w:tabs>
          <w:tab w:val="clear" w:pos="454"/>
        </w:tabs>
        <w:suppressAutoHyphens/>
        <w:spacing w:line="360" w:lineRule="auto"/>
        <w:ind w:left="0" w:firstLine="0"/>
        <w:rPr>
          <w:rFonts w:ascii="Times New Roman" w:hAnsi="Times New Roman" w:cs="Times New Roman"/>
          <w:sz w:val="28"/>
          <w:szCs w:val="28"/>
        </w:rPr>
      </w:pPr>
      <w:r w:rsidRPr="00520D5B">
        <w:rPr>
          <w:rFonts w:ascii="Times New Roman" w:hAnsi="Times New Roman" w:cs="Times New Roman"/>
          <w:sz w:val="28"/>
          <w:szCs w:val="28"/>
        </w:rPr>
        <w:t xml:space="preserve">Закон Республики Беларусь </w:t>
      </w:r>
      <w:r w:rsidR="00520D5B" w:rsidRPr="00520D5B">
        <w:rPr>
          <w:rFonts w:ascii="Times New Roman" w:hAnsi="Times New Roman" w:cs="Times New Roman"/>
          <w:sz w:val="28"/>
          <w:szCs w:val="28"/>
        </w:rPr>
        <w:t>"</w:t>
      </w:r>
      <w:r w:rsidRPr="00520D5B">
        <w:rPr>
          <w:rFonts w:ascii="Times New Roman" w:hAnsi="Times New Roman" w:cs="Times New Roman"/>
          <w:sz w:val="28"/>
          <w:szCs w:val="28"/>
        </w:rPr>
        <w:t>О внешней трудовой миграции</w:t>
      </w:r>
      <w:r w:rsidR="00520D5B" w:rsidRPr="00520D5B">
        <w:rPr>
          <w:rFonts w:ascii="Times New Roman" w:hAnsi="Times New Roman" w:cs="Times New Roman"/>
          <w:sz w:val="28"/>
          <w:szCs w:val="28"/>
        </w:rPr>
        <w:t>"</w:t>
      </w:r>
      <w:r w:rsidRPr="00520D5B">
        <w:rPr>
          <w:rFonts w:ascii="Times New Roman" w:hAnsi="Times New Roman" w:cs="Times New Roman"/>
          <w:sz w:val="28"/>
          <w:szCs w:val="28"/>
        </w:rPr>
        <w:t xml:space="preserve"> от 17 июня 1998 года </w:t>
      </w:r>
      <w:r w:rsidR="00D95033" w:rsidRPr="00520D5B">
        <w:rPr>
          <w:rFonts w:ascii="Times New Roman" w:hAnsi="Times New Roman" w:cs="Times New Roman"/>
          <w:sz w:val="28"/>
          <w:szCs w:val="28"/>
        </w:rPr>
        <w:t xml:space="preserve">№ 169-3 </w:t>
      </w:r>
      <w:r w:rsidRPr="00520D5B">
        <w:rPr>
          <w:rFonts w:ascii="Times New Roman" w:hAnsi="Times New Roman" w:cs="Times New Roman"/>
          <w:sz w:val="28"/>
          <w:szCs w:val="28"/>
        </w:rPr>
        <w:t>(в редакции Законов Республики Беларусь от 24 июля 2002 года</w:t>
      </w:r>
      <w:r w:rsidR="00D95033" w:rsidRPr="00520D5B">
        <w:rPr>
          <w:rFonts w:ascii="Times New Roman" w:hAnsi="Times New Roman" w:cs="Times New Roman"/>
          <w:sz w:val="28"/>
          <w:szCs w:val="28"/>
        </w:rPr>
        <w:t xml:space="preserve"> № 134-3</w:t>
      </w:r>
      <w:r w:rsidRPr="00520D5B">
        <w:rPr>
          <w:rFonts w:ascii="Times New Roman" w:hAnsi="Times New Roman" w:cs="Times New Roman"/>
          <w:sz w:val="28"/>
          <w:szCs w:val="28"/>
        </w:rPr>
        <w:t>, от 10 января 2006 года</w:t>
      </w:r>
      <w:r w:rsidR="00D95033" w:rsidRPr="00520D5B">
        <w:rPr>
          <w:rFonts w:ascii="Times New Roman" w:hAnsi="Times New Roman" w:cs="Times New Roman"/>
          <w:sz w:val="28"/>
          <w:szCs w:val="28"/>
        </w:rPr>
        <w:t xml:space="preserve"> № 95-3</w:t>
      </w:r>
      <w:r w:rsidRPr="00520D5B">
        <w:rPr>
          <w:rFonts w:ascii="Times New Roman" w:hAnsi="Times New Roman" w:cs="Times New Roman"/>
          <w:sz w:val="28"/>
          <w:szCs w:val="28"/>
        </w:rPr>
        <w:t>).</w:t>
      </w:r>
    </w:p>
    <w:p w:rsidR="00762B11" w:rsidRPr="00520D5B" w:rsidRDefault="00762B11" w:rsidP="00732F02">
      <w:pPr>
        <w:widowControl/>
        <w:numPr>
          <w:ilvl w:val="0"/>
          <w:numId w:val="34"/>
        </w:numPr>
        <w:tabs>
          <w:tab w:val="clear" w:pos="454"/>
        </w:tabs>
        <w:suppressAutoHyphens/>
        <w:spacing w:line="360" w:lineRule="auto"/>
        <w:ind w:left="0" w:firstLine="0"/>
        <w:rPr>
          <w:rFonts w:ascii="Times New Roman" w:hAnsi="Times New Roman" w:cs="Times New Roman"/>
          <w:sz w:val="28"/>
          <w:szCs w:val="28"/>
        </w:rPr>
      </w:pPr>
      <w:r w:rsidRPr="00520D5B">
        <w:rPr>
          <w:rFonts w:ascii="Times New Roman" w:hAnsi="Times New Roman" w:cs="Times New Roman"/>
          <w:sz w:val="28"/>
          <w:szCs w:val="28"/>
        </w:rPr>
        <w:t>Указ Президента Республики Беларусь от 25 августа 2006 года № 530</w:t>
      </w:r>
      <w:r w:rsidR="0069491B" w:rsidRPr="00520D5B">
        <w:rPr>
          <w:rFonts w:ascii="Times New Roman" w:hAnsi="Times New Roman" w:cs="Times New Roman"/>
          <w:sz w:val="28"/>
          <w:szCs w:val="28"/>
        </w:rPr>
        <w:t xml:space="preserve"> </w:t>
      </w:r>
      <w:r w:rsidR="00520D5B" w:rsidRPr="00520D5B">
        <w:rPr>
          <w:rFonts w:ascii="Times New Roman" w:hAnsi="Times New Roman" w:cs="Times New Roman"/>
          <w:sz w:val="28"/>
          <w:szCs w:val="28"/>
        </w:rPr>
        <w:t>"</w:t>
      </w:r>
      <w:r w:rsidR="0069491B" w:rsidRPr="00520D5B">
        <w:rPr>
          <w:rFonts w:ascii="Times New Roman" w:hAnsi="Times New Roman" w:cs="Times New Roman"/>
          <w:sz w:val="28"/>
          <w:szCs w:val="28"/>
        </w:rPr>
        <w:t>О страховой деятельности</w:t>
      </w:r>
      <w:r w:rsidR="00520D5B" w:rsidRPr="00520D5B">
        <w:rPr>
          <w:rFonts w:ascii="Times New Roman" w:hAnsi="Times New Roman" w:cs="Times New Roman"/>
          <w:sz w:val="28"/>
          <w:szCs w:val="28"/>
        </w:rPr>
        <w:t>"</w:t>
      </w:r>
      <w:r w:rsidRPr="00520D5B">
        <w:rPr>
          <w:rFonts w:ascii="Times New Roman" w:hAnsi="Times New Roman" w:cs="Times New Roman"/>
          <w:sz w:val="28"/>
          <w:szCs w:val="28"/>
        </w:rPr>
        <w:t xml:space="preserve"> (в редакции Указов Президента Республики Беларусь от 12 января 2007 года № 23, от 1 марта 2007 года № 116).</w:t>
      </w:r>
    </w:p>
    <w:p w:rsidR="001F0031" w:rsidRPr="00520D5B" w:rsidRDefault="001F0031" w:rsidP="00732F02">
      <w:pPr>
        <w:widowControl/>
        <w:numPr>
          <w:ilvl w:val="0"/>
          <w:numId w:val="34"/>
        </w:numPr>
        <w:tabs>
          <w:tab w:val="clear" w:pos="454"/>
        </w:tabs>
        <w:suppressAutoHyphens/>
        <w:spacing w:line="360" w:lineRule="auto"/>
        <w:ind w:left="0" w:firstLine="0"/>
        <w:rPr>
          <w:rFonts w:ascii="Times New Roman" w:hAnsi="Times New Roman" w:cs="Times New Roman"/>
          <w:sz w:val="28"/>
          <w:szCs w:val="28"/>
        </w:rPr>
      </w:pPr>
      <w:r w:rsidRPr="00520D5B">
        <w:rPr>
          <w:rFonts w:ascii="Times New Roman" w:hAnsi="Times New Roman" w:cs="Times New Roman"/>
          <w:sz w:val="28"/>
          <w:szCs w:val="28"/>
        </w:rPr>
        <w:t xml:space="preserve">Постановление Совета Министров Республики Беларусь от 25 октября 1999 года № 1653 </w:t>
      </w:r>
      <w:r w:rsidR="00520D5B" w:rsidRPr="00520D5B">
        <w:rPr>
          <w:rFonts w:ascii="Times New Roman" w:hAnsi="Times New Roman" w:cs="Times New Roman"/>
          <w:sz w:val="28"/>
          <w:szCs w:val="28"/>
        </w:rPr>
        <w:t>"</w:t>
      </w:r>
      <w:r w:rsidRPr="00520D5B">
        <w:rPr>
          <w:rFonts w:ascii="Times New Roman" w:hAnsi="Times New Roman" w:cs="Times New Roman"/>
          <w:sz w:val="28"/>
          <w:szCs w:val="28"/>
        </w:rPr>
        <w:t>Об утверждении Положения о порядке депортации иностранных граждан и лиц без гражданства в Республике Беларусь</w:t>
      </w:r>
      <w:r w:rsidR="00520D5B" w:rsidRPr="00520D5B">
        <w:rPr>
          <w:rFonts w:ascii="Times New Roman" w:hAnsi="Times New Roman" w:cs="Times New Roman"/>
          <w:sz w:val="28"/>
          <w:szCs w:val="28"/>
        </w:rPr>
        <w:t>"</w:t>
      </w:r>
      <w:r w:rsidRPr="00520D5B">
        <w:rPr>
          <w:rFonts w:ascii="Times New Roman" w:hAnsi="Times New Roman" w:cs="Times New Roman"/>
          <w:sz w:val="28"/>
          <w:szCs w:val="28"/>
        </w:rPr>
        <w:t>.</w:t>
      </w:r>
    </w:p>
    <w:p w:rsidR="001F0031" w:rsidRPr="00520D5B" w:rsidRDefault="001F0031" w:rsidP="00732F02">
      <w:pPr>
        <w:widowControl/>
        <w:numPr>
          <w:ilvl w:val="0"/>
          <w:numId w:val="34"/>
        </w:numPr>
        <w:tabs>
          <w:tab w:val="clear" w:pos="454"/>
          <w:tab w:val="left" w:pos="720"/>
        </w:tabs>
        <w:suppressAutoHyphens/>
        <w:spacing w:line="360" w:lineRule="auto"/>
        <w:ind w:left="0" w:firstLine="0"/>
        <w:rPr>
          <w:rFonts w:ascii="Times New Roman" w:hAnsi="Times New Roman" w:cs="Times New Roman"/>
          <w:sz w:val="28"/>
          <w:szCs w:val="28"/>
        </w:rPr>
      </w:pPr>
      <w:r w:rsidRPr="00520D5B">
        <w:rPr>
          <w:rFonts w:ascii="Times New Roman" w:hAnsi="Times New Roman" w:cs="Times New Roman"/>
          <w:sz w:val="28"/>
          <w:szCs w:val="28"/>
        </w:rPr>
        <w:t>Постановление Совета Министров Республики Беларусь от 25 октября 1999</w:t>
      </w:r>
      <w:r w:rsidR="00762B11" w:rsidRPr="00520D5B">
        <w:rPr>
          <w:rFonts w:ascii="Times New Roman" w:hAnsi="Times New Roman" w:cs="Times New Roman"/>
          <w:sz w:val="28"/>
          <w:szCs w:val="28"/>
        </w:rPr>
        <w:t xml:space="preserve"> года</w:t>
      </w:r>
      <w:r w:rsidRPr="00520D5B">
        <w:rPr>
          <w:rFonts w:ascii="Times New Roman" w:hAnsi="Times New Roman" w:cs="Times New Roman"/>
          <w:sz w:val="28"/>
          <w:szCs w:val="28"/>
        </w:rPr>
        <w:t xml:space="preserve"> № 1654 </w:t>
      </w:r>
      <w:r w:rsidR="00520D5B" w:rsidRPr="00520D5B">
        <w:rPr>
          <w:rFonts w:ascii="Times New Roman" w:hAnsi="Times New Roman" w:cs="Times New Roman"/>
          <w:sz w:val="28"/>
          <w:szCs w:val="28"/>
        </w:rPr>
        <w:t>"</w:t>
      </w:r>
      <w:r w:rsidRPr="00520D5B">
        <w:rPr>
          <w:rFonts w:ascii="Times New Roman" w:hAnsi="Times New Roman" w:cs="Times New Roman"/>
          <w:sz w:val="28"/>
          <w:szCs w:val="28"/>
        </w:rPr>
        <w:t>Об утверждении Правил пребывания иностранных граждан и лиц без гражданства в Республике Беларусь</w:t>
      </w:r>
      <w:r w:rsidR="00520D5B" w:rsidRPr="00520D5B">
        <w:rPr>
          <w:rFonts w:ascii="Times New Roman" w:hAnsi="Times New Roman" w:cs="Times New Roman"/>
          <w:sz w:val="28"/>
          <w:szCs w:val="28"/>
        </w:rPr>
        <w:t>"</w:t>
      </w:r>
      <w:r w:rsidRPr="00520D5B">
        <w:rPr>
          <w:rFonts w:ascii="Times New Roman" w:hAnsi="Times New Roman" w:cs="Times New Roman"/>
          <w:sz w:val="28"/>
          <w:szCs w:val="28"/>
        </w:rPr>
        <w:t xml:space="preserve"> (в редакции Постановления Совета Министров от 15 июля 2002 года № 949).</w:t>
      </w:r>
    </w:p>
    <w:p w:rsidR="001F0031" w:rsidRPr="00520D5B" w:rsidRDefault="001F0031" w:rsidP="00732F02">
      <w:pPr>
        <w:widowControl/>
        <w:numPr>
          <w:ilvl w:val="0"/>
          <w:numId w:val="34"/>
        </w:numPr>
        <w:tabs>
          <w:tab w:val="clear" w:pos="454"/>
          <w:tab w:val="left" w:pos="900"/>
        </w:tabs>
        <w:suppressAutoHyphens/>
        <w:spacing w:line="360" w:lineRule="auto"/>
        <w:ind w:left="0" w:firstLine="0"/>
        <w:rPr>
          <w:rFonts w:ascii="Times New Roman" w:hAnsi="Times New Roman" w:cs="Times New Roman"/>
          <w:sz w:val="28"/>
          <w:szCs w:val="28"/>
        </w:rPr>
      </w:pPr>
      <w:r w:rsidRPr="00520D5B">
        <w:rPr>
          <w:rFonts w:ascii="Times New Roman" w:hAnsi="Times New Roman" w:cs="Times New Roman"/>
          <w:sz w:val="28"/>
          <w:szCs w:val="28"/>
        </w:rPr>
        <w:t xml:space="preserve">Постановление Совета Министров Республики Беларусь от 25 октября 1999 года № 1660 </w:t>
      </w:r>
      <w:r w:rsidR="00520D5B" w:rsidRPr="00520D5B">
        <w:rPr>
          <w:rFonts w:ascii="Times New Roman" w:hAnsi="Times New Roman" w:cs="Times New Roman"/>
          <w:sz w:val="28"/>
          <w:szCs w:val="28"/>
        </w:rPr>
        <w:t>"</w:t>
      </w:r>
      <w:r w:rsidRPr="00520D5B">
        <w:rPr>
          <w:rFonts w:ascii="Times New Roman" w:hAnsi="Times New Roman" w:cs="Times New Roman"/>
          <w:sz w:val="28"/>
          <w:szCs w:val="28"/>
        </w:rPr>
        <w:t>Об утверждении Положения о видах на жительство иностранного гражданина и лица без гражданства в Республике Беларусь</w:t>
      </w:r>
      <w:r w:rsidR="00520D5B" w:rsidRPr="00520D5B">
        <w:rPr>
          <w:rFonts w:ascii="Times New Roman" w:hAnsi="Times New Roman" w:cs="Times New Roman"/>
          <w:sz w:val="28"/>
          <w:szCs w:val="28"/>
        </w:rPr>
        <w:t>"</w:t>
      </w:r>
      <w:r w:rsidRPr="00520D5B">
        <w:rPr>
          <w:rFonts w:ascii="Times New Roman" w:hAnsi="Times New Roman" w:cs="Times New Roman"/>
          <w:sz w:val="28"/>
          <w:szCs w:val="28"/>
        </w:rPr>
        <w:t xml:space="preserve"> (в редакции постановлений Совета Министров от 03 февраля 2006 года</w:t>
      </w:r>
      <w:r w:rsidR="00762B11" w:rsidRPr="00520D5B">
        <w:rPr>
          <w:rFonts w:ascii="Times New Roman" w:hAnsi="Times New Roman" w:cs="Times New Roman"/>
          <w:sz w:val="28"/>
          <w:szCs w:val="28"/>
        </w:rPr>
        <w:t xml:space="preserve"> № 141</w:t>
      </w:r>
      <w:r w:rsidRPr="00520D5B">
        <w:rPr>
          <w:rFonts w:ascii="Times New Roman" w:hAnsi="Times New Roman" w:cs="Times New Roman"/>
          <w:sz w:val="28"/>
          <w:szCs w:val="28"/>
        </w:rPr>
        <w:t>, от 4 сентября 2006 года</w:t>
      </w:r>
      <w:r w:rsidR="00762B11" w:rsidRPr="00520D5B">
        <w:rPr>
          <w:rFonts w:ascii="Times New Roman" w:hAnsi="Times New Roman" w:cs="Times New Roman"/>
          <w:sz w:val="28"/>
          <w:szCs w:val="28"/>
        </w:rPr>
        <w:t xml:space="preserve"> № 1133</w:t>
      </w:r>
      <w:r w:rsidRPr="00520D5B">
        <w:rPr>
          <w:rFonts w:ascii="Times New Roman" w:hAnsi="Times New Roman" w:cs="Times New Roman"/>
          <w:sz w:val="28"/>
          <w:szCs w:val="28"/>
        </w:rPr>
        <w:t>).</w:t>
      </w:r>
    </w:p>
    <w:p w:rsidR="004A2925" w:rsidRPr="00520D5B" w:rsidRDefault="004A2925" w:rsidP="00732F02">
      <w:pPr>
        <w:widowControl/>
        <w:numPr>
          <w:ilvl w:val="0"/>
          <w:numId w:val="34"/>
        </w:numPr>
        <w:tabs>
          <w:tab w:val="clear" w:pos="454"/>
          <w:tab w:val="left" w:pos="900"/>
        </w:tabs>
        <w:suppressAutoHyphens/>
        <w:spacing w:line="360" w:lineRule="auto"/>
        <w:ind w:left="0" w:firstLine="0"/>
        <w:rPr>
          <w:rFonts w:ascii="Times New Roman" w:hAnsi="Times New Roman" w:cs="Times New Roman"/>
          <w:sz w:val="28"/>
          <w:szCs w:val="28"/>
        </w:rPr>
      </w:pPr>
      <w:r w:rsidRPr="00520D5B">
        <w:rPr>
          <w:rFonts w:ascii="Times New Roman" w:hAnsi="Times New Roman" w:cs="Times New Roman"/>
          <w:sz w:val="28"/>
          <w:szCs w:val="28"/>
        </w:rPr>
        <w:t>Инструкция о порядке выдачи иностранным гражданам и лица без гражданства, временно пребывающим и временно проживающим в Республике Беларусь специального разрешения на право занятия предпринимательской деятельностью в Республике Беларусь (в редакции постановления МВД Республики Беларусь от 3 января 2007 года № 1).</w:t>
      </w:r>
    </w:p>
    <w:p w:rsidR="007E73D3" w:rsidRPr="00520D5B" w:rsidRDefault="007E73D3" w:rsidP="00732F02">
      <w:pPr>
        <w:widowControl/>
        <w:numPr>
          <w:ilvl w:val="0"/>
          <w:numId w:val="34"/>
        </w:numPr>
        <w:tabs>
          <w:tab w:val="clear" w:pos="454"/>
          <w:tab w:val="left" w:pos="900"/>
        </w:tabs>
        <w:suppressAutoHyphens/>
        <w:spacing w:line="360" w:lineRule="auto"/>
        <w:ind w:left="0" w:firstLine="0"/>
        <w:rPr>
          <w:rFonts w:ascii="Times New Roman" w:hAnsi="Times New Roman" w:cs="Times New Roman"/>
          <w:sz w:val="28"/>
          <w:szCs w:val="28"/>
        </w:rPr>
      </w:pPr>
      <w:r w:rsidRPr="00520D5B">
        <w:rPr>
          <w:rFonts w:ascii="Times New Roman" w:hAnsi="Times New Roman" w:cs="Times New Roman"/>
          <w:sz w:val="28"/>
          <w:szCs w:val="28"/>
        </w:rPr>
        <w:t>Курак А.И. Конституционное право Республики Беларусь. – Мн., 2001.</w:t>
      </w:r>
    </w:p>
    <w:p w:rsidR="001F0031" w:rsidRPr="00520D5B" w:rsidRDefault="001F0031" w:rsidP="00732F02">
      <w:pPr>
        <w:widowControl/>
        <w:numPr>
          <w:ilvl w:val="0"/>
          <w:numId w:val="34"/>
        </w:numPr>
        <w:tabs>
          <w:tab w:val="clear" w:pos="454"/>
          <w:tab w:val="left" w:pos="900"/>
        </w:tabs>
        <w:suppressAutoHyphens/>
        <w:spacing w:line="360" w:lineRule="auto"/>
        <w:ind w:left="0" w:firstLine="0"/>
        <w:rPr>
          <w:rFonts w:ascii="Times New Roman" w:hAnsi="Times New Roman" w:cs="Times New Roman"/>
          <w:sz w:val="28"/>
          <w:szCs w:val="28"/>
        </w:rPr>
      </w:pPr>
      <w:r w:rsidRPr="00520D5B">
        <w:rPr>
          <w:rFonts w:ascii="Times New Roman" w:hAnsi="Times New Roman" w:cs="Times New Roman"/>
          <w:sz w:val="28"/>
          <w:szCs w:val="28"/>
        </w:rPr>
        <w:t>Василевич Г.А. Конституционное право Республики Беларусь. - Мн., 2003.</w:t>
      </w:r>
    </w:p>
    <w:p w:rsidR="007E73D3" w:rsidRPr="00732F02" w:rsidRDefault="007E73D3" w:rsidP="00732F02">
      <w:pPr>
        <w:widowControl/>
        <w:numPr>
          <w:ilvl w:val="0"/>
          <w:numId w:val="34"/>
        </w:numPr>
        <w:tabs>
          <w:tab w:val="clear" w:pos="454"/>
          <w:tab w:val="left" w:pos="900"/>
        </w:tabs>
        <w:suppressAutoHyphens/>
        <w:spacing w:line="360" w:lineRule="auto"/>
        <w:ind w:left="0" w:firstLine="0"/>
        <w:rPr>
          <w:rFonts w:ascii="Times New Roman" w:hAnsi="Times New Roman" w:cs="Times New Roman"/>
          <w:sz w:val="28"/>
          <w:szCs w:val="28"/>
        </w:rPr>
      </w:pPr>
      <w:r w:rsidRPr="00520D5B">
        <w:rPr>
          <w:rFonts w:ascii="Times New Roman" w:hAnsi="Times New Roman" w:cs="Times New Roman"/>
          <w:sz w:val="28"/>
          <w:szCs w:val="28"/>
        </w:rPr>
        <w:t>Пастухов М.И. Конституционное право Республики Беларусь. – Мн., 2005.</w:t>
      </w:r>
    </w:p>
    <w:p w:rsidR="00732F02" w:rsidRPr="00732F02" w:rsidRDefault="00732F02" w:rsidP="00732F02">
      <w:pPr>
        <w:ind w:left="454"/>
        <w:rPr>
          <w:rFonts w:ascii="Times New Roman" w:hAnsi="Times New Roman" w:cs="Times New Roman"/>
          <w:color w:val="FFFFFF"/>
          <w:sz w:val="28"/>
          <w:szCs w:val="28"/>
          <w:lang w:val="uk-UA"/>
        </w:rPr>
      </w:pPr>
      <w:bookmarkStart w:id="0" w:name="_GoBack"/>
      <w:bookmarkEnd w:id="0"/>
    </w:p>
    <w:sectPr w:rsidR="00732F02" w:rsidRPr="00732F02" w:rsidSect="00520D5B">
      <w:headerReference w:type="default" r:id="rId7"/>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CF2" w:rsidRDefault="00752CF2">
      <w:r>
        <w:separator/>
      </w:r>
    </w:p>
  </w:endnote>
  <w:endnote w:type="continuationSeparator" w:id="0">
    <w:p w:rsidR="00752CF2" w:rsidRDefault="0075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02A" w:rsidRDefault="00E6502A" w:rsidP="00890097">
    <w:pPr>
      <w:pStyle w:val="a5"/>
      <w:framePr w:wrap="around" w:vAnchor="text" w:hAnchor="margin" w:xAlign="right" w:y="1"/>
      <w:rPr>
        <w:rStyle w:val="a7"/>
        <w:rFonts w:cs="Arial"/>
      </w:rPr>
    </w:pPr>
  </w:p>
  <w:p w:rsidR="00E6502A" w:rsidRDefault="00E6502A" w:rsidP="00E6502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02A" w:rsidRDefault="00E6502A" w:rsidP="00E6502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CF2" w:rsidRDefault="00752CF2">
      <w:r>
        <w:separator/>
      </w:r>
    </w:p>
  </w:footnote>
  <w:footnote w:type="continuationSeparator" w:id="0">
    <w:p w:rsidR="00752CF2" w:rsidRDefault="00752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D5B" w:rsidRPr="005A2189" w:rsidRDefault="00520D5B" w:rsidP="00520D5B">
    <w:pP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3E40"/>
    <w:multiLevelType w:val="hybridMultilevel"/>
    <w:tmpl w:val="ADA2BED0"/>
    <w:lvl w:ilvl="0" w:tplc="7994B61A">
      <w:start w:val="1"/>
      <w:numFmt w:val="russianLower"/>
      <w:lvlText w:val="%1)"/>
      <w:lvlJc w:val="left"/>
      <w:pPr>
        <w:tabs>
          <w:tab w:val="num" w:pos="1425"/>
        </w:tabs>
        <w:ind w:left="653" w:firstLine="771"/>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81F316F"/>
    <w:multiLevelType w:val="multilevel"/>
    <w:tmpl w:val="044C3386"/>
    <w:lvl w:ilvl="0">
      <w:start w:val="1"/>
      <w:numFmt w:val="decimal"/>
      <w:lvlText w:val="%1."/>
      <w:lvlJc w:val="left"/>
      <w:pPr>
        <w:tabs>
          <w:tab w:val="num" w:pos="454"/>
        </w:tabs>
        <w:ind w:left="454"/>
      </w:pPr>
      <w:rPr>
        <w:rFonts w:ascii="Times New Roman" w:hAnsi="Times New Roman" w:cs="Times New Roman" w:hint="default"/>
        <w:b w:val="0"/>
        <w:sz w:val="28"/>
        <w:szCs w:val="28"/>
      </w:rPr>
    </w:lvl>
    <w:lvl w:ilvl="1">
      <w:start w:val="1"/>
      <w:numFmt w:val="lowerLetter"/>
      <w:lvlText w:val="%2."/>
      <w:lvlJc w:val="left"/>
      <w:pPr>
        <w:tabs>
          <w:tab w:val="num" w:pos="1894"/>
        </w:tabs>
        <w:ind w:left="1894" w:hanging="360"/>
      </w:pPr>
      <w:rPr>
        <w:rFonts w:cs="Times New Roman"/>
      </w:rPr>
    </w:lvl>
    <w:lvl w:ilvl="2">
      <w:start w:val="1"/>
      <w:numFmt w:val="lowerRoman"/>
      <w:lvlText w:val="%3."/>
      <w:lvlJc w:val="right"/>
      <w:pPr>
        <w:tabs>
          <w:tab w:val="num" w:pos="2614"/>
        </w:tabs>
        <w:ind w:left="2614" w:hanging="180"/>
      </w:pPr>
      <w:rPr>
        <w:rFonts w:cs="Times New Roman"/>
      </w:rPr>
    </w:lvl>
    <w:lvl w:ilvl="3">
      <w:start w:val="1"/>
      <w:numFmt w:val="decimal"/>
      <w:lvlText w:val="%4."/>
      <w:lvlJc w:val="left"/>
      <w:pPr>
        <w:tabs>
          <w:tab w:val="num" w:pos="3334"/>
        </w:tabs>
        <w:ind w:left="3334" w:hanging="360"/>
      </w:pPr>
      <w:rPr>
        <w:rFonts w:cs="Times New Roman"/>
      </w:rPr>
    </w:lvl>
    <w:lvl w:ilvl="4">
      <w:start w:val="1"/>
      <w:numFmt w:val="lowerLetter"/>
      <w:lvlText w:val="%5."/>
      <w:lvlJc w:val="left"/>
      <w:pPr>
        <w:tabs>
          <w:tab w:val="num" w:pos="4054"/>
        </w:tabs>
        <w:ind w:left="4054" w:hanging="360"/>
      </w:pPr>
      <w:rPr>
        <w:rFonts w:cs="Times New Roman"/>
      </w:rPr>
    </w:lvl>
    <w:lvl w:ilvl="5">
      <w:start w:val="1"/>
      <w:numFmt w:val="lowerRoman"/>
      <w:lvlText w:val="%6."/>
      <w:lvlJc w:val="right"/>
      <w:pPr>
        <w:tabs>
          <w:tab w:val="num" w:pos="4774"/>
        </w:tabs>
        <w:ind w:left="4774" w:hanging="180"/>
      </w:pPr>
      <w:rPr>
        <w:rFonts w:cs="Times New Roman"/>
      </w:rPr>
    </w:lvl>
    <w:lvl w:ilvl="6">
      <w:start w:val="1"/>
      <w:numFmt w:val="decimal"/>
      <w:lvlText w:val="%7."/>
      <w:lvlJc w:val="left"/>
      <w:pPr>
        <w:tabs>
          <w:tab w:val="num" w:pos="5494"/>
        </w:tabs>
        <w:ind w:left="5494" w:hanging="360"/>
      </w:pPr>
      <w:rPr>
        <w:rFonts w:cs="Times New Roman"/>
      </w:rPr>
    </w:lvl>
    <w:lvl w:ilvl="7">
      <w:start w:val="1"/>
      <w:numFmt w:val="lowerLetter"/>
      <w:lvlText w:val="%8."/>
      <w:lvlJc w:val="left"/>
      <w:pPr>
        <w:tabs>
          <w:tab w:val="num" w:pos="6214"/>
        </w:tabs>
        <w:ind w:left="6214" w:hanging="360"/>
      </w:pPr>
      <w:rPr>
        <w:rFonts w:cs="Times New Roman"/>
      </w:rPr>
    </w:lvl>
    <w:lvl w:ilvl="8">
      <w:start w:val="1"/>
      <w:numFmt w:val="lowerRoman"/>
      <w:lvlText w:val="%9."/>
      <w:lvlJc w:val="right"/>
      <w:pPr>
        <w:tabs>
          <w:tab w:val="num" w:pos="6934"/>
        </w:tabs>
        <w:ind w:left="6934" w:hanging="180"/>
      </w:pPr>
      <w:rPr>
        <w:rFonts w:cs="Times New Roman"/>
      </w:rPr>
    </w:lvl>
  </w:abstractNum>
  <w:abstractNum w:abstractNumId="2">
    <w:nsid w:val="0C107449"/>
    <w:multiLevelType w:val="multilevel"/>
    <w:tmpl w:val="58A89776"/>
    <w:lvl w:ilvl="0">
      <w:start w:val="1"/>
      <w:numFmt w:val="bullet"/>
      <w:lvlText w:val=""/>
      <w:lvlJc w:val="left"/>
      <w:pPr>
        <w:tabs>
          <w:tab w:val="num" w:pos="1447"/>
        </w:tabs>
        <w:ind w:left="1447"/>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
    <w:nsid w:val="0CD9147C"/>
    <w:multiLevelType w:val="hybridMultilevel"/>
    <w:tmpl w:val="8D2C5400"/>
    <w:lvl w:ilvl="0" w:tplc="11C64604">
      <w:start w:val="1"/>
      <w:numFmt w:val="decimal"/>
      <w:lvlText w:val="%1."/>
      <w:lvlJc w:val="left"/>
      <w:pPr>
        <w:tabs>
          <w:tab w:val="num" w:pos="0"/>
        </w:tabs>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6E57898"/>
    <w:multiLevelType w:val="hybridMultilevel"/>
    <w:tmpl w:val="E4A8C7C6"/>
    <w:lvl w:ilvl="0" w:tplc="02944EA4">
      <w:start w:val="1"/>
      <w:numFmt w:val="russianLower"/>
      <w:lvlText w:val="%1)"/>
      <w:lvlJc w:val="left"/>
      <w:pPr>
        <w:tabs>
          <w:tab w:val="num" w:pos="237"/>
        </w:tabs>
        <w:ind w:left="10" w:firstLine="170"/>
      </w:pPr>
      <w:rPr>
        <w:rFonts w:cs="Times New Roman" w:hint="default"/>
      </w:rPr>
    </w:lvl>
    <w:lvl w:ilvl="1" w:tplc="F7CAC488">
      <w:start w:val="1"/>
      <w:numFmt w:val="bullet"/>
      <w:lvlText w:val=""/>
      <w:lvlJc w:val="left"/>
      <w:pPr>
        <w:tabs>
          <w:tab w:val="num" w:pos="1090"/>
        </w:tabs>
        <w:ind w:left="1090"/>
      </w:pPr>
      <w:rPr>
        <w:rFonts w:ascii="Wingdings" w:hAnsi="Wingdings" w:hint="default"/>
      </w:rPr>
    </w:lvl>
    <w:lvl w:ilvl="2" w:tplc="0419001B" w:tentative="1">
      <w:start w:val="1"/>
      <w:numFmt w:val="lowerRoman"/>
      <w:lvlText w:val="%3."/>
      <w:lvlJc w:val="right"/>
      <w:pPr>
        <w:tabs>
          <w:tab w:val="num" w:pos="2170"/>
        </w:tabs>
        <w:ind w:left="2170" w:hanging="180"/>
      </w:pPr>
      <w:rPr>
        <w:rFonts w:cs="Times New Roman"/>
      </w:rPr>
    </w:lvl>
    <w:lvl w:ilvl="3" w:tplc="0419000F" w:tentative="1">
      <w:start w:val="1"/>
      <w:numFmt w:val="decimal"/>
      <w:lvlText w:val="%4."/>
      <w:lvlJc w:val="left"/>
      <w:pPr>
        <w:tabs>
          <w:tab w:val="num" w:pos="2890"/>
        </w:tabs>
        <w:ind w:left="2890" w:hanging="360"/>
      </w:pPr>
      <w:rPr>
        <w:rFonts w:cs="Times New Roman"/>
      </w:rPr>
    </w:lvl>
    <w:lvl w:ilvl="4" w:tplc="04190019" w:tentative="1">
      <w:start w:val="1"/>
      <w:numFmt w:val="lowerLetter"/>
      <w:lvlText w:val="%5."/>
      <w:lvlJc w:val="left"/>
      <w:pPr>
        <w:tabs>
          <w:tab w:val="num" w:pos="3610"/>
        </w:tabs>
        <w:ind w:left="3610" w:hanging="360"/>
      </w:pPr>
      <w:rPr>
        <w:rFonts w:cs="Times New Roman"/>
      </w:rPr>
    </w:lvl>
    <w:lvl w:ilvl="5" w:tplc="0419001B" w:tentative="1">
      <w:start w:val="1"/>
      <w:numFmt w:val="lowerRoman"/>
      <w:lvlText w:val="%6."/>
      <w:lvlJc w:val="right"/>
      <w:pPr>
        <w:tabs>
          <w:tab w:val="num" w:pos="4330"/>
        </w:tabs>
        <w:ind w:left="4330" w:hanging="180"/>
      </w:pPr>
      <w:rPr>
        <w:rFonts w:cs="Times New Roman"/>
      </w:rPr>
    </w:lvl>
    <w:lvl w:ilvl="6" w:tplc="0419000F" w:tentative="1">
      <w:start w:val="1"/>
      <w:numFmt w:val="decimal"/>
      <w:lvlText w:val="%7."/>
      <w:lvlJc w:val="left"/>
      <w:pPr>
        <w:tabs>
          <w:tab w:val="num" w:pos="5050"/>
        </w:tabs>
        <w:ind w:left="5050" w:hanging="360"/>
      </w:pPr>
      <w:rPr>
        <w:rFonts w:cs="Times New Roman"/>
      </w:rPr>
    </w:lvl>
    <w:lvl w:ilvl="7" w:tplc="04190019" w:tentative="1">
      <w:start w:val="1"/>
      <w:numFmt w:val="lowerLetter"/>
      <w:lvlText w:val="%8."/>
      <w:lvlJc w:val="left"/>
      <w:pPr>
        <w:tabs>
          <w:tab w:val="num" w:pos="5770"/>
        </w:tabs>
        <w:ind w:left="5770" w:hanging="360"/>
      </w:pPr>
      <w:rPr>
        <w:rFonts w:cs="Times New Roman"/>
      </w:rPr>
    </w:lvl>
    <w:lvl w:ilvl="8" w:tplc="0419001B" w:tentative="1">
      <w:start w:val="1"/>
      <w:numFmt w:val="lowerRoman"/>
      <w:lvlText w:val="%9."/>
      <w:lvlJc w:val="right"/>
      <w:pPr>
        <w:tabs>
          <w:tab w:val="num" w:pos="6490"/>
        </w:tabs>
        <w:ind w:left="6490" w:hanging="180"/>
      </w:pPr>
      <w:rPr>
        <w:rFonts w:cs="Times New Roman"/>
      </w:rPr>
    </w:lvl>
  </w:abstractNum>
  <w:abstractNum w:abstractNumId="5">
    <w:nsid w:val="19FF7378"/>
    <w:multiLevelType w:val="hybridMultilevel"/>
    <w:tmpl w:val="19F8B0BE"/>
    <w:lvl w:ilvl="0" w:tplc="7994B61A">
      <w:start w:val="1"/>
      <w:numFmt w:val="russianLower"/>
      <w:lvlText w:val="%1)"/>
      <w:lvlJc w:val="left"/>
      <w:pPr>
        <w:tabs>
          <w:tab w:val="num" w:pos="885"/>
        </w:tabs>
        <w:ind w:left="113" w:firstLine="77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D450726"/>
    <w:multiLevelType w:val="hybridMultilevel"/>
    <w:tmpl w:val="EDA0C824"/>
    <w:lvl w:ilvl="0" w:tplc="C76643B0">
      <w:start w:val="1"/>
      <w:numFmt w:val="decimal"/>
      <w:lvlText w:val="%1."/>
      <w:lvlJc w:val="left"/>
      <w:pPr>
        <w:tabs>
          <w:tab w:val="num" w:pos="454"/>
        </w:tabs>
        <w:ind w:left="284" w:firstLine="17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F0C3B8D"/>
    <w:multiLevelType w:val="multilevel"/>
    <w:tmpl w:val="61C66A5A"/>
    <w:lvl w:ilvl="0">
      <w:start w:val="1"/>
      <w:numFmt w:val="russianLower"/>
      <w:lvlText w:val="%1)"/>
      <w:lvlJc w:val="left"/>
      <w:pPr>
        <w:tabs>
          <w:tab w:val="num" w:pos="1425"/>
        </w:tabs>
        <w:ind w:left="653" w:firstLine="771"/>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8">
    <w:nsid w:val="1FB46AA4"/>
    <w:multiLevelType w:val="hybridMultilevel"/>
    <w:tmpl w:val="B4EC54F2"/>
    <w:lvl w:ilvl="0" w:tplc="241ED902">
      <w:start w:val="1"/>
      <w:numFmt w:val="decimal"/>
      <w:lvlText w:val="%1."/>
      <w:lvlJc w:val="left"/>
      <w:pPr>
        <w:tabs>
          <w:tab w:val="num" w:pos="567"/>
        </w:tabs>
        <w:ind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8A923C8"/>
    <w:multiLevelType w:val="multilevel"/>
    <w:tmpl w:val="2988B2A2"/>
    <w:lvl w:ilvl="0">
      <w:start w:val="1"/>
      <w:numFmt w:val="bullet"/>
      <w:lvlText w:val=""/>
      <w:lvlJc w:val="left"/>
      <w:pPr>
        <w:tabs>
          <w:tab w:val="num" w:pos="540"/>
        </w:tabs>
        <w:ind w:left="90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0">
    <w:nsid w:val="2B6D3E46"/>
    <w:multiLevelType w:val="hybridMultilevel"/>
    <w:tmpl w:val="878EC856"/>
    <w:lvl w:ilvl="0" w:tplc="7994B61A">
      <w:start w:val="1"/>
      <w:numFmt w:val="russianLower"/>
      <w:lvlText w:val="%1)"/>
      <w:lvlJc w:val="left"/>
      <w:pPr>
        <w:tabs>
          <w:tab w:val="num" w:pos="885"/>
        </w:tabs>
        <w:ind w:left="113" w:firstLine="77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2506873"/>
    <w:multiLevelType w:val="hybridMultilevel"/>
    <w:tmpl w:val="B1F24022"/>
    <w:lvl w:ilvl="0" w:tplc="27D47A10">
      <w:start w:val="1"/>
      <w:numFmt w:val="bullet"/>
      <w:lvlText w:val=""/>
      <w:lvlJc w:val="left"/>
      <w:pPr>
        <w:tabs>
          <w:tab w:val="num" w:pos="1447"/>
        </w:tabs>
        <w:ind w:left="144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60520B7"/>
    <w:multiLevelType w:val="multilevel"/>
    <w:tmpl w:val="10667546"/>
    <w:lvl w:ilvl="0">
      <w:start w:val="1"/>
      <w:numFmt w:val="bullet"/>
      <w:lvlText w:val=""/>
      <w:lvlJc w:val="left"/>
      <w:pPr>
        <w:tabs>
          <w:tab w:val="num" w:pos="1807"/>
        </w:tabs>
        <w:ind w:left="1807"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3">
    <w:nsid w:val="3B0156C0"/>
    <w:multiLevelType w:val="hybridMultilevel"/>
    <w:tmpl w:val="861A2E56"/>
    <w:lvl w:ilvl="0" w:tplc="241ED902">
      <w:start w:val="1"/>
      <w:numFmt w:val="decimal"/>
      <w:lvlText w:val="%1."/>
      <w:lvlJc w:val="left"/>
      <w:pPr>
        <w:tabs>
          <w:tab w:val="num" w:pos="567"/>
        </w:tabs>
        <w:ind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0664E90"/>
    <w:multiLevelType w:val="multilevel"/>
    <w:tmpl w:val="E2C2D640"/>
    <w:lvl w:ilvl="0">
      <w:start w:val="1"/>
      <w:numFmt w:val="russianLower"/>
      <w:lvlText w:val="%1)"/>
      <w:lvlJc w:val="left"/>
      <w:pPr>
        <w:tabs>
          <w:tab w:val="num" w:pos="941"/>
        </w:tabs>
        <w:ind w:left="714" w:firstLine="170"/>
      </w:pPr>
      <w:rPr>
        <w:rFonts w:cs="Times New Roman" w:hint="default"/>
      </w:rPr>
    </w:lvl>
    <w:lvl w:ilvl="1">
      <w:start w:val="1"/>
      <w:numFmt w:val="lowerLetter"/>
      <w:lvlText w:val="%2."/>
      <w:lvlJc w:val="left"/>
      <w:pPr>
        <w:tabs>
          <w:tab w:val="num" w:pos="2154"/>
        </w:tabs>
        <w:ind w:left="2154" w:hanging="360"/>
      </w:pPr>
      <w:rPr>
        <w:rFonts w:cs="Times New Roman"/>
      </w:rPr>
    </w:lvl>
    <w:lvl w:ilvl="2">
      <w:start w:val="1"/>
      <w:numFmt w:val="lowerRoman"/>
      <w:lvlText w:val="%3."/>
      <w:lvlJc w:val="right"/>
      <w:pPr>
        <w:tabs>
          <w:tab w:val="num" w:pos="2874"/>
        </w:tabs>
        <w:ind w:left="2874" w:hanging="180"/>
      </w:pPr>
      <w:rPr>
        <w:rFonts w:cs="Times New Roman"/>
      </w:rPr>
    </w:lvl>
    <w:lvl w:ilvl="3">
      <w:start w:val="1"/>
      <w:numFmt w:val="decimal"/>
      <w:lvlText w:val="%4."/>
      <w:lvlJc w:val="left"/>
      <w:pPr>
        <w:tabs>
          <w:tab w:val="num" w:pos="3594"/>
        </w:tabs>
        <w:ind w:left="3594" w:hanging="360"/>
      </w:pPr>
      <w:rPr>
        <w:rFonts w:cs="Times New Roman"/>
      </w:rPr>
    </w:lvl>
    <w:lvl w:ilvl="4">
      <w:start w:val="1"/>
      <w:numFmt w:val="lowerLetter"/>
      <w:lvlText w:val="%5."/>
      <w:lvlJc w:val="left"/>
      <w:pPr>
        <w:tabs>
          <w:tab w:val="num" w:pos="4314"/>
        </w:tabs>
        <w:ind w:left="4314" w:hanging="360"/>
      </w:pPr>
      <w:rPr>
        <w:rFonts w:cs="Times New Roman"/>
      </w:rPr>
    </w:lvl>
    <w:lvl w:ilvl="5">
      <w:start w:val="1"/>
      <w:numFmt w:val="lowerRoman"/>
      <w:lvlText w:val="%6."/>
      <w:lvlJc w:val="right"/>
      <w:pPr>
        <w:tabs>
          <w:tab w:val="num" w:pos="5034"/>
        </w:tabs>
        <w:ind w:left="5034" w:hanging="180"/>
      </w:pPr>
      <w:rPr>
        <w:rFonts w:cs="Times New Roman"/>
      </w:rPr>
    </w:lvl>
    <w:lvl w:ilvl="6">
      <w:start w:val="1"/>
      <w:numFmt w:val="decimal"/>
      <w:lvlText w:val="%7."/>
      <w:lvlJc w:val="left"/>
      <w:pPr>
        <w:tabs>
          <w:tab w:val="num" w:pos="5754"/>
        </w:tabs>
        <w:ind w:left="5754" w:hanging="360"/>
      </w:pPr>
      <w:rPr>
        <w:rFonts w:cs="Times New Roman"/>
      </w:rPr>
    </w:lvl>
    <w:lvl w:ilvl="7">
      <w:start w:val="1"/>
      <w:numFmt w:val="lowerLetter"/>
      <w:lvlText w:val="%8."/>
      <w:lvlJc w:val="left"/>
      <w:pPr>
        <w:tabs>
          <w:tab w:val="num" w:pos="6474"/>
        </w:tabs>
        <w:ind w:left="6474" w:hanging="360"/>
      </w:pPr>
      <w:rPr>
        <w:rFonts w:cs="Times New Roman"/>
      </w:rPr>
    </w:lvl>
    <w:lvl w:ilvl="8">
      <w:start w:val="1"/>
      <w:numFmt w:val="lowerRoman"/>
      <w:lvlText w:val="%9."/>
      <w:lvlJc w:val="right"/>
      <w:pPr>
        <w:tabs>
          <w:tab w:val="num" w:pos="7194"/>
        </w:tabs>
        <w:ind w:left="7194" w:hanging="180"/>
      </w:pPr>
      <w:rPr>
        <w:rFonts w:cs="Times New Roman"/>
      </w:rPr>
    </w:lvl>
  </w:abstractNum>
  <w:abstractNum w:abstractNumId="15">
    <w:nsid w:val="43276191"/>
    <w:multiLevelType w:val="hybridMultilevel"/>
    <w:tmpl w:val="61C66A5A"/>
    <w:lvl w:ilvl="0" w:tplc="7994B61A">
      <w:start w:val="1"/>
      <w:numFmt w:val="russianLower"/>
      <w:lvlText w:val="%1)"/>
      <w:lvlJc w:val="left"/>
      <w:pPr>
        <w:tabs>
          <w:tab w:val="num" w:pos="1425"/>
        </w:tabs>
        <w:ind w:left="653" w:firstLine="771"/>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44187E3D"/>
    <w:multiLevelType w:val="hybridMultilevel"/>
    <w:tmpl w:val="998030C6"/>
    <w:lvl w:ilvl="0" w:tplc="8F8ED65E">
      <w:start w:val="1"/>
      <w:numFmt w:val="decimal"/>
      <w:lvlText w:val="%1)"/>
      <w:lvlJc w:val="left"/>
      <w:pPr>
        <w:tabs>
          <w:tab w:val="num" w:pos="0"/>
        </w:tabs>
        <w:ind w:firstLine="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60A397D"/>
    <w:multiLevelType w:val="hybridMultilevel"/>
    <w:tmpl w:val="606A4540"/>
    <w:lvl w:ilvl="0" w:tplc="02944EA4">
      <w:start w:val="1"/>
      <w:numFmt w:val="russianLower"/>
      <w:lvlText w:val="%1)"/>
      <w:lvlJc w:val="left"/>
      <w:pPr>
        <w:tabs>
          <w:tab w:val="num" w:pos="767"/>
        </w:tabs>
        <w:ind w:left="540" w:firstLine="17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8">
    <w:nsid w:val="495A544D"/>
    <w:multiLevelType w:val="multilevel"/>
    <w:tmpl w:val="8D2C5400"/>
    <w:lvl w:ilvl="0">
      <w:start w:val="1"/>
      <w:numFmt w:val="decimal"/>
      <w:lvlText w:val="%1."/>
      <w:lvlJc w:val="left"/>
      <w:pPr>
        <w:tabs>
          <w:tab w:val="num" w:pos="0"/>
        </w:tabs>
      </w:pPr>
      <w:rPr>
        <w:rFonts w:ascii="Times New Roman" w:hAnsi="Times New Roman" w:cs="Times New Roman" w:hint="default"/>
        <w:b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C17650A"/>
    <w:multiLevelType w:val="hybridMultilevel"/>
    <w:tmpl w:val="044C3386"/>
    <w:lvl w:ilvl="0" w:tplc="11C64604">
      <w:start w:val="1"/>
      <w:numFmt w:val="decimal"/>
      <w:lvlText w:val="%1."/>
      <w:lvlJc w:val="left"/>
      <w:pPr>
        <w:tabs>
          <w:tab w:val="num" w:pos="454"/>
        </w:tabs>
        <w:ind w:left="454"/>
      </w:pPr>
      <w:rPr>
        <w:rFonts w:ascii="Times New Roman" w:hAnsi="Times New Roman" w:cs="Times New Roman" w:hint="default"/>
        <w:b w:val="0"/>
        <w:sz w:val="28"/>
        <w:szCs w:val="28"/>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20">
    <w:nsid w:val="4DED308E"/>
    <w:multiLevelType w:val="hybridMultilevel"/>
    <w:tmpl w:val="F886E6D4"/>
    <w:lvl w:ilvl="0" w:tplc="7994B61A">
      <w:start w:val="1"/>
      <w:numFmt w:val="russianLower"/>
      <w:lvlText w:val="%1)"/>
      <w:lvlJc w:val="left"/>
      <w:pPr>
        <w:tabs>
          <w:tab w:val="num" w:pos="885"/>
        </w:tabs>
        <w:ind w:left="113" w:firstLine="77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6287618"/>
    <w:multiLevelType w:val="hybridMultilevel"/>
    <w:tmpl w:val="8D706B12"/>
    <w:lvl w:ilvl="0" w:tplc="7994B61A">
      <w:start w:val="1"/>
      <w:numFmt w:val="russianLower"/>
      <w:lvlText w:val="%1)"/>
      <w:lvlJc w:val="left"/>
      <w:pPr>
        <w:tabs>
          <w:tab w:val="num" w:pos="1425"/>
        </w:tabs>
        <w:ind w:left="653" w:firstLine="771"/>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576A4C41"/>
    <w:multiLevelType w:val="hybridMultilevel"/>
    <w:tmpl w:val="58A89776"/>
    <w:lvl w:ilvl="0" w:tplc="F7CAC488">
      <w:start w:val="1"/>
      <w:numFmt w:val="bullet"/>
      <w:lvlText w:val=""/>
      <w:lvlJc w:val="left"/>
      <w:pPr>
        <w:tabs>
          <w:tab w:val="num" w:pos="1447"/>
        </w:tabs>
        <w:ind w:left="1447"/>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584A4C9B"/>
    <w:multiLevelType w:val="hybridMultilevel"/>
    <w:tmpl w:val="1430CD56"/>
    <w:lvl w:ilvl="0" w:tplc="D5C0A0A0">
      <w:start w:val="1"/>
      <w:numFmt w:val="decimal"/>
      <w:lvlText w:val="%1)"/>
      <w:lvlJc w:val="left"/>
      <w:pPr>
        <w:tabs>
          <w:tab w:val="num" w:pos="540"/>
        </w:tabs>
        <w:ind w:left="540" w:firstLine="454"/>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4">
    <w:nsid w:val="58754CF0"/>
    <w:multiLevelType w:val="hybridMultilevel"/>
    <w:tmpl w:val="185A954A"/>
    <w:lvl w:ilvl="0" w:tplc="D2AEF5D0">
      <w:start w:val="1"/>
      <w:numFmt w:val="russianLower"/>
      <w:lvlText w:val="%1)"/>
      <w:lvlJc w:val="left"/>
      <w:pPr>
        <w:tabs>
          <w:tab w:val="num" w:pos="1107"/>
        </w:tabs>
        <w:ind w:left="540" w:firstLine="284"/>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C8115C8"/>
    <w:multiLevelType w:val="multilevel"/>
    <w:tmpl w:val="8D706B12"/>
    <w:lvl w:ilvl="0">
      <w:start w:val="1"/>
      <w:numFmt w:val="russianLower"/>
      <w:lvlText w:val="%1)"/>
      <w:lvlJc w:val="left"/>
      <w:pPr>
        <w:tabs>
          <w:tab w:val="num" w:pos="1425"/>
        </w:tabs>
        <w:ind w:left="653" w:firstLine="771"/>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6">
    <w:nsid w:val="60835813"/>
    <w:multiLevelType w:val="hybridMultilevel"/>
    <w:tmpl w:val="3AECDEBA"/>
    <w:lvl w:ilvl="0" w:tplc="7994B61A">
      <w:start w:val="1"/>
      <w:numFmt w:val="russianLower"/>
      <w:lvlText w:val="%1)"/>
      <w:lvlJc w:val="left"/>
      <w:pPr>
        <w:tabs>
          <w:tab w:val="num" w:pos="885"/>
        </w:tabs>
        <w:ind w:left="113" w:firstLine="77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1054BDD"/>
    <w:multiLevelType w:val="multilevel"/>
    <w:tmpl w:val="19F8B0BE"/>
    <w:lvl w:ilvl="0">
      <w:start w:val="1"/>
      <w:numFmt w:val="russianLower"/>
      <w:lvlText w:val="%1)"/>
      <w:lvlJc w:val="left"/>
      <w:pPr>
        <w:tabs>
          <w:tab w:val="num" w:pos="885"/>
        </w:tabs>
        <w:ind w:left="113" w:firstLine="77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139248E"/>
    <w:multiLevelType w:val="hybridMultilevel"/>
    <w:tmpl w:val="2D543950"/>
    <w:lvl w:ilvl="0" w:tplc="7994B61A">
      <w:start w:val="1"/>
      <w:numFmt w:val="russianLower"/>
      <w:lvlText w:val="%1)"/>
      <w:lvlJc w:val="left"/>
      <w:pPr>
        <w:tabs>
          <w:tab w:val="num" w:pos="885"/>
        </w:tabs>
        <w:ind w:left="113" w:firstLine="77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5FF28B0"/>
    <w:multiLevelType w:val="hybridMultilevel"/>
    <w:tmpl w:val="2988B2A2"/>
    <w:lvl w:ilvl="0" w:tplc="DD46760C">
      <w:start w:val="1"/>
      <w:numFmt w:val="bullet"/>
      <w:lvlText w:val=""/>
      <w:lvlJc w:val="left"/>
      <w:pPr>
        <w:tabs>
          <w:tab w:val="num" w:pos="54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67CE290C"/>
    <w:multiLevelType w:val="hybridMultilevel"/>
    <w:tmpl w:val="19122252"/>
    <w:lvl w:ilvl="0" w:tplc="27D47A10">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6A230312"/>
    <w:multiLevelType w:val="hybridMultilevel"/>
    <w:tmpl w:val="FA4E1B9E"/>
    <w:lvl w:ilvl="0" w:tplc="7994B61A">
      <w:start w:val="1"/>
      <w:numFmt w:val="russianLower"/>
      <w:lvlText w:val="%1)"/>
      <w:lvlJc w:val="left"/>
      <w:pPr>
        <w:tabs>
          <w:tab w:val="num" w:pos="1425"/>
        </w:tabs>
        <w:ind w:left="653" w:firstLine="771"/>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2">
    <w:nsid w:val="6B987890"/>
    <w:multiLevelType w:val="hybridMultilevel"/>
    <w:tmpl w:val="57FE45E2"/>
    <w:lvl w:ilvl="0" w:tplc="50B4625C">
      <w:start w:val="1"/>
      <w:numFmt w:val="decimal"/>
      <w:lvlText w:val="%1)"/>
      <w:lvlJc w:val="left"/>
      <w:pPr>
        <w:tabs>
          <w:tab w:val="num" w:pos="0"/>
        </w:tabs>
        <w:ind w:firstLine="454"/>
      </w:pPr>
      <w:rPr>
        <w:rFonts w:ascii="Times New Roman" w:hAnsi="Times New Roman" w:cs="Times New Roman" w:hint="default"/>
        <w:sz w:val="28"/>
        <w:szCs w:val="28"/>
      </w:rPr>
    </w:lvl>
    <w:lvl w:ilvl="1" w:tplc="87DA2A1E">
      <w:start w:val="1"/>
      <w:numFmt w:val="decimal"/>
      <w:lvlText w:val="%2)"/>
      <w:lvlJc w:val="left"/>
      <w:pPr>
        <w:tabs>
          <w:tab w:val="num" w:pos="2130"/>
        </w:tabs>
        <w:ind w:left="2130" w:hanging="1050"/>
      </w:pPr>
      <w:rPr>
        <w:rFonts w:ascii="Times New Roman" w:hAnsi="Times New Roman" w:cs="Times New Roman" w:hint="default"/>
        <w:sz w:val="28"/>
      </w:rPr>
    </w:lvl>
    <w:lvl w:ilvl="2" w:tplc="A560C9B0">
      <w:start w:val="1"/>
      <w:numFmt w:val="decimal"/>
      <w:lvlText w:val="%3."/>
      <w:lvlJc w:val="left"/>
      <w:pPr>
        <w:tabs>
          <w:tab w:val="num" w:pos="3225"/>
        </w:tabs>
        <w:ind w:left="3225" w:hanging="1245"/>
      </w:pPr>
      <w:rPr>
        <w:rFonts w:ascii="Times New Roman" w:hAnsi="Times New Roman" w:cs="Times New Roman" w:hint="default"/>
        <w:sz w:val="28"/>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1201BD2"/>
    <w:multiLevelType w:val="hybridMultilevel"/>
    <w:tmpl w:val="4DE0177C"/>
    <w:lvl w:ilvl="0" w:tplc="7994B61A">
      <w:start w:val="1"/>
      <w:numFmt w:val="russianLower"/>
      <w:lvlText w:val="%1)"/>
      <w:lvlJc w:val="left"/>
      <w:pPr>
        <w:tabs>
          <w:tab w:val="num" w:pos="885"/>
        </w:tabs>
        <w:ind w:left="113" w:firstLine="771"/>
      </w:pPr>
      <w:rPr>
        <w:rFonts w:cs="Times New Roman" w:hint="default"/>
      </w:rPr>
    </w:lvl>
    <w:lvl w:ilvl="1" w:tplc="04190019" w:tentative="1">
      <w:start w:val="1"/>
      <w:numFmt w:val="lowerLetter"/>
      <w:lvlText w:val="%2."/>
      <w:lvlJc w:val="left"/>
      <w:pPr>
        <w:tabs>
          <w:tab w:val="num" w:pos="2154"/>
        </w:tabs>
        <w:ind w:left="2154" w:hanging="360"/>
      </w:pPr>
      <w:rPr>
        <w:rFonts w:cs="Times New Roman"/>
      </w:rPr>
    </w:lvl>
    <w:lvl w:ilvl="2" w:tplc="0419001B" w:tentative="1">
      <w:start w:val="1"/>
      <w:numFmt w:val="lowerRoman"/>
      <w:lvlText w:val="%3."/>
      <w:lvlJc w:val="right"/>
      <w:pPr>
        <w:tabs>
          <w:tab w:val="num" w:pos="2874"/>
        </w:tabs>
        <w:ind w:left="2874" w:hanging="180"/>
      </w:pPr>
      <w:rPr>
        <w:rFonts w:cs="Times New Roman"/>
      </w:rPr>
    </w:lvl>
    <w:lvl w:ilvl="3" w:tplc="0419000F" w:tentative="1">
      <w:start w:val="1"/>
      <w:numFmt w:val="decimal"/>
      <w:lvlText w:val="%4."/>
      <w:lvlJc w:val="left"/>
      <w:pPr>
        <w:tabs>
          <w:tab w:val="num" w:pos="3594"/>
        </w:tabs>
        <w:ind w:left="3594" w:hanging="360"/>
      </w:pPr>
      <w:rPr>
        <w:rFonts w:cs="Times New Roman"/>
      </w:rPr>
    </w:lvl>
    <w:lvl w:ilvl="4" w:tplc="04190019" w:tentative="1">
      <w:start w:val="1"/>
      <w:numFmt w:val="lowerLetter"/>
      <w:lvlText w:val="%5."/>
      <w:lvlJc w:val="left"/>
      <w:pPr>
        <w:tabs>
          <w:tab w:val="num" w:pos="4314"/>
        </w:tabs>
        <w:ind w:left="4314" w:hanging="360"/>
      </w:pPr>
      <w:rPr>
        <w:rFonts w:cs="Times New Roman"/>
      </w:rPr>
    </w:lvl>
    <w:lvl w:ilvl="5" w:tplc="0419001B" w:tentative="1">
      <w:start w:val="1"/>
      <w:numFmt w:val="lowerRoman"/>
      <w:lvlText w:val="%6."/>
      <w:lvlJc w:val="right"/>
      <w:pPr>
        <w:tabs>
          <w:tab w:val="num" w:pos="5034"/>
        </w:tabs>
        <w:ind w:left="5034" w:hanging="180"/>
      </w:pPr>
      <w:rPr>
        <w:rFonts w:cs="Times New Roman"/>
      </w:rPr>
    </w:lvl>
    <w:lvl w:ilvl="6" w:tplc="0419000F" w:tentative="1">
      <w:start w:val="1"/>
      <w:numFmt w:val="decimal"/>
      <w:lvlText w:val="%7."/>
      <w:lvlJc w:val="left"/>
      <w:pPr>
        <w:tabs>
          <w:tab w:val="num" w:pos="5754"/>
        </w:tabs>
        <w:ind w:left="5754" w:hanging="360"/>
      </w:pPr>
      <w:rPr>
        <w:rFonts w:cs="Times New Roman"/>
      </w:rPr>
    </w:lvl>
    <w:lvl w:ilvl="7" w:tplc="04190019" w:tentative="1">
      <w:start w:val="1"/>
      <w:numFmt w:val="lowerLetter"/>
      <w:lvlText w:val="%8."/>
      <w:lvlJc w:val="left"/>
      <w:pPr>
        <w:tabs>
          <w:tab w:val="num" w:pos="6474"/>
        </w:tabs>
        <w:ind w:left="6474" w:hanging="360"/>
      </w:pPr>
      <w:rPr>
        <w:rFonts w:cs="Times New Roman"/>
      </w:rPr>
    </w:lvl>
    <w:lvl w:ilvl="8" w:tplc="0419001B" w:tentative="1">
      <w:start w:val="1"/>
      <w:numFmt w:val="lowerRoman"/>
      <w:lvlText w:val="%9."/>
      <w:lvlJc w:val="right"/>
      <w:pPr>
        <w:tabs>
          <w:tab w:val="num" w:pos="7194"/>
        </w:tabs>
        <w:ind w:left="7194" w:hanging="180"/>
      </w:pPr>
      <w:rPr>
        <w:rFonts w:cs="Times New Roman"/>
      </w:rPr>
    </w:lvl>
  </w:abstractNum>
  <w:abstractNum w:abstractNumId="34">
    <w:nsid w:val="731D5E4D"/>
    <w:multiLevelType w:val="multilevel"/>
    <w:tmpl w:val="FA4E1B9E"/>
    <w:lvl w:ilvl="0">
      <w:start w:val="1"/>
      <w:numFmt w:val="russianLower"/>
      <w:lvlText w:val="%1)"/>
      <w:lvlJc w:val="left"/>
      <w:pPr>
        <w:tabs>
          <w:tab w:val="num" w:pos="1425"/>
        </w:tabs>
        <w:ind w:left="653" w:firstLine="771"/>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35">
    <w:nsid w:val="737C3171"/>
    <w:multiLevelType w:val="hybridMultilevel"/>
    <w:tmpl w:val="4E880EC0"/>
    <w:lvl w:ilvl="0" w:tplc="ACD886D8">
      <w:start w:val="1"/>
      <w:numFmt w:val="russianLower"/>
      <w:lvlText w:val="%1)"/>
      <w:lvlJc w:val="left"/>
      <w:pPr>
        <w:tabs>
          <w:tab w:val="num" w:pos="1647"/>
        </w:tabs>
        <w:ind w:left="1080" w:firstLine="284"/>
      </w:pPr>
      <w:rPr>
        <w:rFonts w:cs="Times New Roman" w:hint="default"/>
      </w:rPr>
    </w:lvl>
    <w:lvl w:ilvl="1" w:tplc="02944EA4">
      <w:start w:val="1"/>
      <w:numFmt w:val="russianLower"/>
      <w:lvlText w:val="%2)"/>
      <w:lvlJc w:val="left"/>
      <w:pPr>
        <w:tabs>
          <w:tab w:val="num" w:pos="227"/>
        </w:tabs>
        <w:ind w:firstLine="170"/>
      </w:pPr>
      <w:rPr>
        <w:rFonts w:cs="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6">
    <w:nsid w:val="75284388"/>
    <w:multiLevelType w:val="hybridMultilevel"/>
    <w:tmpl w:val="01D2383C"/>
    <w:lvl w:ilvl="0" w:tplc="7994B61A">
      <w:start w:val="1"/>
      <w:numFmt w:val="russianLower"/>
      <w:lvlText w:val="%1)"/>
      <w:lvlJc w:val="left"/>
      <w:pPr>
        <w:tabs>
          <w:tab w:val="num" w:pos="885"/>
        </w:tabs>
        <w:ind w:left="113" w:firstLine="77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6683954"/>
    <w:multiLevelType w:val="hybridMultilevel"/>
    <w:tmpl w:val="10667546"/>
    <w:lvl w:ilvl="0" w:tplc="0F34B268">
      <w:start w:val="1"/>
      <w:numFmt w:val="bullet"/>
      <w:lvlText w:val=""/>
      <w:lvlJc w:val="left"/>
      <w:pPr>
        <w:tabs>
          <w:tab w:val="num" w:pos="1807"/>
        </w:tabs>
        <w:ind w:left="180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7CF93012"/>
    <w:multiLevelType w:val="multilevel"/>
    <w:tmpl w:val="ADA2BED0"/>
    <w:lvl w:ilvl="0">
      <w:start w:val="1"/>
      <w:numFmt w:val="russianLower"/>
      <w:lvlText w:val="%1)"/>
      <w:lvlJc w:val="left"/>
      <w:pPr>
        <w:tabs>
          <w:tab w:val="num" w:pos="1425"/>
        </w:tabs>
        <w:ind w:left="653" w:firstLine="771"/>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num w:numId="1">
    <w:abstractNumId w:val="32"/>
  </w:num>
  <w:num w:numId="2">
    <w:abstractNumId w:val="16"/>
  </w:num>
  <w:num w:numId="3">
    <w:abstractNumId w:val="8"/>
  </w:num>
  <w:num w:numId="4">
    <w:abstractNumId w:val="13"/>
  </w:num>
  <w:num w:numId="5">
    <w:abstractNumId w:val="24"/>
  </w:num>
  <w:num w:numId="6">
    <w:abstractNumId w:val="35"/>
  </w:num>
  <w:num w:numId="7">
    <w:abstractNumId w:val="4"/>
  </w:num>
  <w:num w:numId="8">
    <w:abstractNumId w:val="17"/>
  </w:num>
  <w:num w:numId="9">
    <w:abstractNumId w:val="23"/>
  </w:num>
  <w:num w:numId="10">
    <w:abstractNumId w:val="33"/>
  </w:num>
  <w:num w:numId="11">
    <w:abstractNumId w:val="14"/>
  </w:num>
  <w:num w:numId="12">
    <w:abstractNumId w:val="0"/>
  </w:num>
  <w:num w:numId="13">
    <w:abstractNumId w:val="38"/>
  </w:num>
  <w:num w:numId="14">
    <w:abstractNumId w:val="26"/>
  </w:num>
  <w:num w:numId="15">
    <w:abstractNumId w:val="5"/>
  </w:num>
  <w:num w:numId="16">
    <w:abstractNumId w:val="27"/>
  </w:num>
  <w:num w:numId="17">
    <w:abstractNumId w:val="10"/>
  </w:num>
  <w:num w:numId="18">
    <w:abstractNumId w:val="15"/>
  </w:num>
  <w:num w:numId="19">
    <w:abstractNumId w:val="7"/>
  </w:num>
  <w:num w:numId="20">
    <w:abstractNumId w:val="20"/>
  </w:num>
  <w:num w:numId="21">
    <w:abstractNumId w:val="31"/>
  </w:num>
  <w:num w:numId="22">
    <w:abstractNumId w:val="34"/>
  </w:num>
  <w:num w:numId="23">
    <w:abstractNumId w:val="36"/>
  </w:num>
  <w:num w:numId="24">
    <w:abstractNumId w:val="21"/>
  </w:num>
  <w:num w:numId="25">
    <w:abstractNumId w:val="25"/>
  </w:num>
  <w:num w:numId="26">
    <w:abstractNumId w:val="28"/>
  </w:num>
  <w:num w:numId="27">
    <w:abstractNumId w:val="29"/>
  </w:num>
  <w:num w:numId="28">
    <w:abstractNumId w:val="9"/>
  </w:num>
  <w:num w:numId="29">
    <w:abstractNumId w:val="30"/>
  </w:num>
  <w:num w:numId="30">
    <w:abstractNumId w:val="3"/>
  </w:num>
  <w:num w:numId="31">
    <w:abstractNumId w:val="18"/>
  </w:num>
  <w:num w:numId="32">
    <w:abstractNumId w:val="19"/>
  </w:num>
  <w:num w:numId="33">
    <w:abstractNumId w:val="1"/>
  </w:num>
  <w:num w:numId="34">
    <w:abstractNumId w:val="6"/>
  </w:num>
  <w:num w:numId="35">
    <w:abstractNumId w:val="22"/>
  </w:num>
  <w:num w:numId="36">
    <w:abstractNumId w:val="2"/>
  </w:num>
  <w:num w:numId="37">
    <w:abstractNumId w:val="37"/>
  </w:num>
  <w:num w:numId="38">
    <w:abstractNumId w:val="1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EB4"/>
    <w:rsid w:val="00003486"/>
    <w:rsid w:val="0003491B"/>
    <w:rsid w:val="00060CEE"/>
    <w:rsid w:val="00066166"/>
    <w:rsid w:val="000D36D3"/>
    <w:rsid w:val="00101FE9"/>
    <w:rsid w:val="00112554"/>
    <w:rsid w:val="00133B01"/>
    <w:rsid w:val="001527CD"/>
    <w:rsid w:val="0016159E"/>
    <w:rsid w:val="00196136"/>
    <w:rsid w:val="001C0BCD"/>
    <w:rsid w:val="001D1D7A"/>
    <w:rsid w:val="001D29F7"/>
    <w:rsid w:val="001D4287"/>
    <w:rsid w:val="001E0CF5"/>
    <w:rsid w:val="001F0031"/>
    <w:rsid w:val="001F6EEE"/>
    <w:rsid w:val="0025032A"/>
    <w:rsid w:val="00257A17"/>
    <w:rsid w:val="00282786"/>
    <w:rsid w:val="002C2881"/>
    <w:rsid w:val="002C39F5"/>
    <w:rsid w:val="003242B4"/>
    <w:rsid w:val="003305EE"/>
    <w:rsid w:val="0033169E"/>
    <w:rsid w:val="00395118"/>
    <w:rsid w:val="003D2DFC"/>
    <w:rsid w:val="003F3F12"/>
    <w:rsid w:val="0041185A"/>
    <w:rsid w:val="004A2925"/>
    <w:rsid w:val="004C28D8"/>
    <w:rsid w:val="004E4DA1"/>
    <w:rsid w:val="00515AD0"/>
    <w:rsid w:val="00520D5B"/>
    <w:rsid w:val="00520E81"/>
    <w:rsid w:val="00577356"/>
    <w:rsid w:val="00596B7E"/>
    <w:rsid w:val="005A2189"/>
    <w:rsid w:val="00653EB4"/>
    <w:rsid w:val="00683AB0"/>
    <w:rsid w:val="0069491B"/>
    <w:rsid w:val="006A6369"/>
    <w:rsid w:val="006D21EA"/>
    <w:rsid w:val="006E41AF"/>
    <w:rsid w:val="00713CC1"/>
    <w:rsid w:val="00732F02"/>
    <w:rsid w:val="00752CF2"/>
    <w:rsid w:val="00762B11"/>
    <w:rsid w:val="007758A9"/>
    <w:rsid w:val="0077663B"/>
    <w:rsid w:val="007E24BC"/>
    <w:rsid w:val="007E73D3"/>
    <w:rsid w:val="007F0984"/>
    <w:rsid w:val="007F3DF9"/>
    <w:rsid w:val="007F753D"/>
    <w:rsid w:val="0081206E"/>
    <w:rsid w:val="0082220D"/>
    <w:rsid w:val="008863EE"/>
    <w:rsid w:val="00890097"/>
    <w:rsid w:val="008A463F"/>
    <w:rsid w:val="008A6C63"/>
    <w:rsid w:val="008B2C74"/>
    <w:rsid w:val="00935EAB"/>
    <w:rsid w:val="00994433"/>
    <w:rsid w:val="009C2D84"/>
    <w:rsid w:val="009E6237"/>
    <w:rsid w:val="00A0202D"/>
    <w:rsid w:val="00A6748A"/>
    <w:rsid w:val="00A76422"/>
    <w:rsid w:val="00A86A9F"/>
    <w:rsid w:val="00A93EC6"/>
    <w:rsid w:val="00AA1527"/>
    <w:rsid w:val="00B14E51"/>
    <w:rsid w:val="00B22E6E"/>
    <w:rsid w:val="00B43EBE"/>
    <w:rsid w:val="00B530B3"/>
    <w:rsid w:val="00B935F5"/>
    <w:rsid w:val="00BF4058"/>
    <w:rsid w:val="00C34BFB"/>
    <w:rsid w:val="00C71E52"/>
    <w:rsid w:val="00CE4CC5"/>
    <w:rsid w:val="00CF0E27"/>
    <w:rsid w:val="00D16807"/>
    <w:rsid w:val="00D17415"/>
    <w:rsid w:val="00D2241A"/>
    <w:rsid w:val="00D61474"/>
    <w:rsid w:val="00D95033"/>
    <w:rsid w:val="00DC4FB4"/>
    <w:rsid w:val="00DF24C8"/>
    <w:rsid w:val="00E332DF"/>
    <w:rsid w:val="00E6502A"/>
    <w:rsid w:val="00EA7821"/>
    <w:rsid w:val="00F00E8F"/>
    <w:rsid w:val="00F168AD"/>
    <w:rsid w:val="00F21FE8"/>
    <w:rsid w:val="00F463AB"/>
    <w:rsid w:val="00F50C8F"/>
    <w:rsid w:val="00F85253"/>
    <w:rsid w:val="00F90ADA"/>
    <w:rsid w:val="00FE3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33A8AE-15E4-42F1-9473-1F554832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EB4"/>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4FB4"/>
    <w:pPr>
      <w:widowControl w:val="0"/>
      <w:autoSpaceDE w:val="0"/>
      <w:autoSpaceDN w:val="0"/>
      <w:adjustRightInd w:val="0"/>
      <w:ind w:firstLine="720"/>
    </w:pPr>
    <w:rPr>
      <w:rFonts w:ascii="Arial" w:hAnsi="Arial" w:cs="Arial"/>
    </w:rPr>
  </w:style>
  <w:style w:type="paragraph" w:customStyle="1" w:styleId="ConsPlusTitle">
    <w:name w:val="ConsPlusTitle"/>
    <w:rsid w:val="006D21EA"/>
    <w:pPr>
      <w:widowControl w:val="0"/>
      <w:autoSpaceDE w:val="0"/>
      <w:autoSpaceDN w:val="0"/>
      <w:adjustRightInd w:val="0"/>
    </w:pPr>
    <w:rPr>
      <w:b/>
      <w:bCs/>
      <w:sz w:val="30"/>
      <w:szCs w:val="30"/>
    </w:rPr>
  </w:style>
  <w:style w:type="paragraph" w:styleId="a3">
    <w:name w:val="header"/>
    <w:basedOn w:val="a"/>
    <w:link w:val="a4"/>
    <w:uiPriority w:val="99"/>
    <w:rsid w:val="009C2D84"/>
    <w:pPr>
      <w:tabs>
        <w:tab w:val="center" w:pos="4677"/>
        <w:tab w:val="right" w:pos="9355"/>
      </w:tabs>
    </w:pPr>
  </w:style>
  <w:style w:type="character" w:customStyle="1" w:styleId="a4">
    <w:name w:val="Верхний колонтитул Знак"/>
    <w:link w:val="a3"/>
    <w:uiPriority w:val="99"/>
    <w:semiHidden/>
    <w:locked/>
    <w:rPr>
      <w:rFonts w:ascii="Arial" w:hAnsi="Arial" w:cs="Arial"/>
    </w:rPr>
  </w:style>
  <w:style w:type="paragraph" w:styleId="a5">
    <w:name w:val="footer"/>
    <w:basedOn w:val="a"/>
    <w:link w:val="a6"/>
    <w:uiPriority w:val="99"/>
    <w:rsid w:val="009C2D84"/>
    <w:pPr>
      <w:tabs>
        <w:tab w:val="center" w:pos="4677"/>
        <w:tab w:val="right" w:pos="9355"/>
      </w:tabs>
    </w:pPr>
  </w:style>
  <w:style w:type="character" w:customStyle="1" w:styleId="a6">
    <w:name w:val="Нижний колонтитул Знак"/>
    <w:link w:val="a5"/>
    <w:uiPriority w:val="99"/>
    <w:semiHidden/>
    <w:locked/>
    <w:rPr>
      <w:rFonts w:ascii="Arial" w:hAnsi="Arial" w:cs="Arial"/>
    </w:rPr>
  </w:style>
  <w:style w:type="character" w:styleId="a7">
    <w:name w:val="page number"/>
    <w:uiPriority w:val="99"/>
    <w:rsid w:val="00E650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9064</Words>
  <Characters>51668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MDP</Company>
  <LinksUpToDate>false</LinksUpToDate>
  <CharactersWithSpaces>60611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VD</dc:creator>
  <cp:keywords/>
  <dc:description/>
  <cp:lastModifiedBy>admin</cp:lastModifiedBy>
  <cp:revision>2</cp:revision>
  <cp:lastPrinted>2007-10-23T12:16:00Z</cp:lastPrinted>
  <dcterms:created xsi:type="dcterms:W3CDTF">2014-03-24T21:43:00Z</dcterms:created>
  <dcterms:modified xsi:type="dcterms:W3CDTF">2014-03-24T21:43:00Z</dcterms:modified>
</cp:coreProperties>
</file>