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8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>В</w:t>
      </w:r>
      <w:r w:rsidR="005C16EC"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  <w:t>ведение</w:t>
      </w:r>
    </w:p>
    <w:p w:rsidR="005C16EC" w:rsidRPr="005C16EC" w:rsidRDefault="005C16EC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8"/>
          <w:szCs w:val="28"/>
          <w:lang w:val="ru-RU"/>
        </w:rPr>
      </w:pPr>
    </w:p>
    <w:p w:rsidR="006D5F8C" w:rsidRPr="005C16EC" w:rsidRDefault="006D5F8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«...В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наше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время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офицер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должен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много,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беспрерывно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без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устали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работать,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если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хочет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быть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достоин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своего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звания;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наше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время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только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военный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чин,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нечто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большее: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общественный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гражданском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смысле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слова,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потому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призван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играть,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последнюю,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роль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народном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воспитании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...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армия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только,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школа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воспитания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народа,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приготовления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жизни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общественной»</w:t>
      </w:r>
    </w:p>
    <w:p w:rsidR="006D5F8C" w:rsidRPr="005C16EC" w:rsidRDefault="006D5F8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sz w:val="28"/>
          <w:szCs w:val="28"/>
          <w:lang w:val="ru-RU"/>
        </w:rPr>
        <w:t>Генерал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iCs/>
          <w:sz w:val="28"/>
          <w:szCs w:val="28"/>
          <w:lang w:val="ru-RU"/>
        </w:rPr>
        <w:t>Михаил</w:t>
      </w:r>
      <w:r w:rsidR="007B6FF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iCs/>
          <w:sz w:val="28"/>
          <w:szCs w:val="28"/>
          <w:lang w:val="ru-RU"/>
        </w:rPr>
        <w:t>Иванович</w:t>
      </w:r>
      <w:r w:rsidR="007B6FF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iCs/>
          <w:sz w:val="28"/>
          <w:szCs w:val="28"/>
          <w:lang w:val="ru-RU"/>
        </w:rPr>
        <w:t>Драгомиров</w:t>
      </w:r>
      <w:r w:rsidR="007B6FF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iCs/>
          <w:sz w:val="28"/>
          <w:szCs w:val="28"/>
          <w:lang w:val="ru-RU"/>
        </w:rPr>
        <w:t>(1841</w:t>
      </w:r>
      <w:r w:rsidR="007B6FF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iCs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iCs/>
          <w:sz w:val="28"/>
          <w:szCs w:val="28"/>
          <w:lang w:val="ru-RU"/>
        </w:rPr>
        <w:t>1905</w:t>
      </w:r>
      <w:r w:rsidR="007B6FF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iCs/>
          <w:sz w:val="28"/>
          <w:szCs w:val="28"/>
          <w:lang w:val="ru-RU"/>
        </w:rPr>
        <w:t>гг.)</w:t>
      </w:r>
      <w:r w:rsidR="007B6FFC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военный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теоретик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педагог,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автор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ряда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трудов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военной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истории,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тактике,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обучению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воспитанию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войск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Исторический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опыт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современная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войсковая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практика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убедительно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свидетельствуют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зависимости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уровня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боевой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выучки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боевой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готовности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войск,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организованности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дисциплины,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побед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поражений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поле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боя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цело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ряда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социально-политических,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экономических,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военно-технических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морально-психологических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факторов.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Большое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воздействие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состояние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войск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оказывают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оружие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боевая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техника.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Чем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они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совершеннее,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чем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выше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их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превосходство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над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техникой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оружием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противника,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тем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больше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шансов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достижение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победы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поле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боя.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Однако,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бы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ни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была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велика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роль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технической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оснащённости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войск,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даже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самая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совершенная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техника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первоклассное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оружие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мо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гут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сами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себе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обеспечить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идеальное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состояние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частей,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законность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правопорядок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подразделениях,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также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их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способность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отразить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нападение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врага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разгромить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его.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Техника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оружие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приводятся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движение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управляются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человеком.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Следовательно,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высокая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боевая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готовность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войск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огромной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степени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зависит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лю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дей,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владеющих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этой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техникой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применяющих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её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мирных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усло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виях,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так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бою,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т.е.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человеческого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фактора,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морально-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психологической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закалки,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боевой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выучки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физической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выносливости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воинов.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всего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личного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состава,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каждого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требуется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высочайшая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дисциплинированность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исполнительность,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добросовестное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выполнение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конституционного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долга,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осознание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предназначение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службы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Беларусь,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уяснить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требования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присяги,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уставов,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приказов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Министерство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обороны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РБ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необходимости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укрепления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дисциплины.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Понять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возрастающее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значение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современных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условиях,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формирование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себе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таких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качеств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—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высокой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исполнительности,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беспрекословного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повиновения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командирам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начальникам,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верности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воинскому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долгу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войсковому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товариществу.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Основу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морально-психологической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устойчивости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составляет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морально-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психологический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фактор,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через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который,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конечном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счёте,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проявляются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другие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факторы,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такие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боевая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выучка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профессиональное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мас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терство,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физическая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закалка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выносливость,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дисциплинированность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организованность,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оказывающие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огромное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влияние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боевую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готовность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войск,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поведение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человека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бою,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готовность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воинов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>переносить</w:t>
      </w:r>
      <w:r w:rsidR="007B6FFC">
        <w:rPr>
          <w:rFonts w:ascii="Times New Roman" w:hAnsi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испытания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войны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добиваться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победы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над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противником.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Наряду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материальными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другими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факторами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морально-психологический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фактор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определяет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боевую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готовность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Вооружённых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Сил,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способность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противостоять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отрицательному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воздействию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противника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сознание,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>чувства</w:t>
      </w:r>
      <w:r w:rsidR="007B6FFC">
        <w:rPr>
          <w:rFonts w:ascii="Times New Roman" w:hAnsi="Times New Roman"/>
          <w:color w:val="000000"/>
          <w:spacing w:val="-5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волю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личного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своевременно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восстанавливать</w:t>
      </w:r>
      <w:r w:rsidR="007B6FF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3"/>
          <w:sz w:val="28"/>
          <w:szCs w:val="28"/>
          <w:lang w:val="ru-RU"/>
        </w:rPr>
        <w:t>боеспособ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ность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войск.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Таким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образом,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объектом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данной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работы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является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практическая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работа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фактор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обеспечению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правопорядка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ВС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РБ,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предметом</w:t>
      </w:r>
      <w:r w:rsidR="007B6FFC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роль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значение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офицерской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работы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формирования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правопорядка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частях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подразделениях.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основании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вышесказанного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целью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данной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работы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ставится: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Раскрыть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роль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значение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формирования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правопорядка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Силах.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Достижение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данной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цели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видится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решении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следующих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задач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: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раскрыть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сущность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значение,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виды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состава;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рассмотреть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практическое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применение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офицерским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составом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идеологической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работы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поддержания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правопорядка;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выяснить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актуальность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применения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рассматриваемой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воспитательной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работы;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рассмотреть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позиции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отечественной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прессы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поводу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рассматриваемой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проблемы;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выявить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проблемы,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препятствующие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обеспечению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правопорядка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РБ;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предложить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оптимальный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вариант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решения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выявленных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проблем;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проанализировать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международную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ситуацию,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сложившуюся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силовых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структурах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странах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дальнего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ближнего</w:t>
      </w:r>
      <w:r w:rsidR="007B6FF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pacing w:val="-6"/>
          <w:sz w:val="28"/>
          <w:szCs w:val="28"/>
          <w:lang w:val="ru-RU"/>
        </w:rPr>
        <w:t>зарубежья.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sz w:val="28"/>
          <w:szCs w:val="28"/>
          <w:u w:val="single"/>
          <w:lang w:val="ru-RU"/>
        </w:rPr>
        <w:t>Тема: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«Деятельность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обеспечению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Беларусь»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является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актуальной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современных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условиях,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наложена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основная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задача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формированию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военнослужащих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различных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категорий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всех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необходимых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качеств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обеспечения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частях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подразделениях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правопорядка.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также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практической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зависит,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будет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армия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глазах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молодого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поколения,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придет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будущем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смену.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Данная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тема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рассматривается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различными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авторами</w:t>
      </w:r>
      <w:r w:rsidRPr="005C16EC">
        <w:rPr>
          <w:rFonts w:ascii="Times New Roman" w:hAnsi="Times New Roman"/>
          <w:sz w:val="28"/>
          <w:szCs w:val="28"/>
          <w:lang w:val="ru-RU"/>
        </w:rPr>
        <w:t>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такими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А.А.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Кокошин,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В.В.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Серебрянников,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В.И.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Слипченко,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В.В.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Бондаренко.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является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достаточно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дискуссионной.</w:t>
      </w:r>
    </w:p>
    <w:p w:rsidR="006D2D65" w:rsidRPr="005C16EC" w:rsidRDefault="006D2D65" w:rsidP="007B6FFC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Основными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документами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написании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курсовой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работы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являются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Приказ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Министра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обороны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Беларусь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3.01.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2006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№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1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«ИНСТРУКЦИЯ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порядке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идеологической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работ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Силах»,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Министерства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Обороны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Беларусь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«О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органов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управления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поддержанию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укреплению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Беларусь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мерах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совершенствованию»,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также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Уголовный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кодекс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РБ,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Кодекс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РБ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административных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правонарушениях,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Гражданский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кодекс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РБ.</w:t>
      </w:r>
    </w:p>
    <w:p w:rsidR="005C16EC" w:rsidRDefault="005C16EC" w:rsidP="007B6FFC">
      <w:pPr>
        <w:keepNext/>
        <w:widowControl w:val="0"/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5F0F4D" w:rsidRPr="005C16EC" w:rsidRDefault="005F0F4D" w:rsidP="007B6FFC">
      <w:pPr>
        <w:pStyle w:val="aa"/>
        <w:keepNext/>
        <w:widowControl w:val="0"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center"/>
        <w:rPr>
          <w:rStyle w:val="a7"/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Правовые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основы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офицерского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состава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по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обеспечению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законности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правопорядка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Вооруженных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Силах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Республики</w:t>
      </w:r>
      <w:r w:rsidR="007B6FFC">
        <w:rPr>
          <w:rStyle w:val="a7"/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Style w:val="a7"/>
          <w:rFonts w:ascii="Times New Roman" w:hAnsi="Times New Roman"/>
          <w:sz w:val="28"/>
          <w:szCs w:val="28"/>
          <w:lang w:val="ru-RU"/>
        </w:rPr>
        <w:t>Беларусь</w:t>
      </w:r>
    </w:p>
    <w:p w:rsidR="005C16EC" w:rsidRPr="005C16EC" w:rsidRDefault="005C16EC" w:rsidP="007B6FFC">
      <w:pPr>
        <w:keepNext/>
        <w:widowControl w:val="0"/>
        <w:shd w:val="clear" w:color="auto" w:fill="FFFFFF"/>
        <w:spacing w:line="360" w:lineRule="auto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5F0F4D" w:rsidRPr="005C16EC" w:rsidRDefault="000941E6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Style w:val="a7"/>
          <w:rFonts w:ascii="Times New Roman" w:hAnsi="Times New Roman"/>
          <w:b w:val="0"/>
          <w:sz w:val="28"/>
          <w:szCs w:val="28"/>
        </w:rPr>
      </w:pPr>
      <w:r w:rsidRPr="005C16EC">
        <w:rPr>
          <w:rStyle w:val="a7"/>
          <w:rFonts w:ascii="Times New Roman" w:hAnsi="Times New Roman"/>
          <w:b w:val="0"/>
          <w:sz w:val="28"/>
          <w:szCs w:val="28"/>
        </w:rPr>
        <w:t>"Не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надо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ссылаться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на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то,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что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есть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сложившаяся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система,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прописанная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еще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в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учебниках,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и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без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нее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все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разрушится.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Жизнь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не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стоит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на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месте.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Формы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преступных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действий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становятся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все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более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сложными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и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изощренными,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поэтому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правила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будем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формировать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так,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как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велит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время,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как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нужно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для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дела…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мотивация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одна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-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соблюдение</w:t>
      </w:r>
      <w:r w:rsidR="007B6FFC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5C16EC">
        <w:rPr>
          <w:rStyle w:val="a7"/>
          <w:rFonts w:ascii="Times New Roman" w:hAnsi="Times New Roman"/>
          <w:b w:val="0"/>
          <w:sz w:val="28"/>
          <w:szCs w:val="28"/>
        </w:rPr>
        <w:t>законности".</w:t>
      </w:r>
    </w:p>
    <w:p w:rsidR="005F0F4D" w:rsidRDefault="005F0F4D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C16EC">
        <w:rPr>
          <w:rFonts w:ascii="Times New Roman" w:hAnsi="Times New Roman" w:cs="Times New Roman"/>
          <w:bCs/>
          <w:sz w:val="28"/>
          <w:szCs w:val="28"/>
        </w:rPr>
        <w:t>Президент</w:t>
      </w:r>
      <w:r w:rsidR="007B6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Cs/>
          <w:sz w:val="28"/>
          <w:szCs w:val="28"/>
        </w:rPr>
        <w:t>Республики</w:t>
      </w:r>
      <w:r w:rsidR="007B6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Cs/>
          <w:sz w:val="28"/>
          <w:szCs w:val="28"/>
        </w:rPr>
        <w:t>Беларусь</w:t>
      </w:r>
      <w:r w:rsidR="007B6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Cs/>
          <w:sz w:val="28"/>
          <w:szCs w:val="28"/>
        </w:rPr>
        <w:t>А.Г.ЛУКАШЕНКО</w:t>
      </w:r>
    </w:p>
    <w:p w:rsidR="005C16EC" w:rsidRPr="005C16EC" w:rsidRDefault="005C16EC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A17F88" w:rsidRPr="005C16EC" w:rsidRDefault="00A17F88" w:rsidP="007B6FFC">
      <w:pPr>
        <w:pStyle w:val="textj"/>
        <w:keepNext/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EC">
        <w:rPr>
          <w:rFonts w:ascii="Times New Roman" w:hAnsi="Times New Roman" w:cs="Times New Roman"/>
          <w:b/>
          <w:bCs/>
          <w:sz w:val="28"/>
          <w:szCs w:val="28"/>
        </w:rPr>
        <w:t>Определение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законности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правопорядка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Вооруженных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Силах</w:t>
      </w:r>
    </w:p>
    <w:p w:rsidR="005C16EC" w:rsidRPr="005C16EC" w:rsidRDefault="005C16EC" w:rsidP="007B6FFC">
      <w:pPr>
        <w:pStyle w:val="textj"/>
        <w:keepNext/>
        <w:widowControl w:val="0"/>
        <w:spacing w:before="0" w:beforeAutospacing="0" w:after="0" w:afterAutospacing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16EC" w:rsidRDefault="005F0F4D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b/>
          <w:sz w:val="28"/>
          <w:szCs w:val="28"/>
        </w:rPr>
        <w:t>Законность</w:t>
      </w:r>
      <w:r w:rsidR="007B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-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это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строгое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точное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исполнение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Конституции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РБ,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законов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иных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правовых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актов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всеми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органами,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общественными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организациями,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должностными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лицами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гражданами.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Это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основа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нормальной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правового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государства,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всех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звеньев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его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политической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системы,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законность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возникает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формируется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условиях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цивилизованного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общества,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способного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обеспечить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реальное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равенство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всех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граждан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перед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законом.</w:t>
      </w:r>
    </w:p>
    <w:p w:rsidR="005C16EC" w:rsidRDefault="005F0F4D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sz w:val="28"/>
          <w:szCs w:val="28"/>
        </w:rPr>
        <w:t>Понятие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законности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можно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трактовать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широком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смысле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-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как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режим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общественно-политической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жизни,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требования,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предъявляемые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обществу,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политической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системе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государства.</w:t>
      </w:r>
    </w:p>
    <w:p w:rsidR="005C16EC" w:rsidRDefault="005F0F4D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sz w:val="28"/>
          <w:szCs w:val="28"/>
        </w:rPr>
        <w:t>Важное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значение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для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практики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укрепления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законности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имеет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вопрос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разграничении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ее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принципов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требований.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Принципы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законности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-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это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основные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идеи,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начала,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выражающие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ее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содержание,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а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требования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-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положения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правовой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жизни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общества,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без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которых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реальная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законность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невозможна.</w:t>
      </w:r>
    </w:p>
    <w:p w:rsidR="005C16EC" w:rsidRDefault="005F0F4D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sz w:val="28"/>
          <w:szCs w:val="28"/>
        </w:rPr>
        <w:t>Если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законность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-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это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требование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всеобщего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соблюдения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законов,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правопорядок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есть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реализация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этого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требования.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Таким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образом,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режим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данного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понятия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означает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состояние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жизни,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котором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участники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правоотношений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свободно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реализуют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принадлежащие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юридические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права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5F0F4D" w:rsidRPr="005C16EC" w:rsidRDefault="005F0F4D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sz w:val="28"/>
          <w:szCs w:val="28"/>
        </w:rPr>
        <w:t>Законность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есть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предпосылка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такого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порядка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жизни,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который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соответствует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предписаниям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правовых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норм.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Другими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словами,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результате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ее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действия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складывается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правовой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порядок,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являющийся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целью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правового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регулирования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отношений.</w:t>
      </w:r>
    </w:p>
    <w:p w:rsidR="005C16EC" w:rsidRDefault="005F0F4D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b/>
          <w:sz w:val="28"/>
          <w:szCs w:val="28"/>
        </w:rPr>
        <w:t>Правопорядок</w:t>
      </w:r>
      <w:r w:rsidR="007B6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sz w:val="28"/>
          <w:szCs w:val="28"/>
        </w:rPr>
        <w:t>-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это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система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отношений,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которая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устанавливается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результате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точного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полного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осуществления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предписаний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="005C16EC" w:rsidRPr="005C16EC">
        <w:rPr>
          <w:rFonts w:ascii="Times New Roman" w:hAnsi="Times New Roman" w:cs="Times New Roman"/>
          <w:sz w:val="28"/>
          <w:szCs w:val="28"/>
        </w:rPr>
        <w:t>правовых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="005C16EC" w:rsidRPr="005C16EC">
        <w:rPr>
          <w:rFonts w:ascii="Times New Roman" w:hAnsi="Times New Roman" w:cs="Times New Roman"/>
          <w:sz w:val="28"/>
          <w:szCs w:val="28"/>
        </w:rPr>
        <w:t>норм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="005C16EC" w:rsidRPr="005C16EC">
        <w:rPr>
          <w:rFonts w:ascii="Times New Roman" w:hAnsi="Times New Roman" w:cs="Times New Roman"/>
          <w:sz w:val="28"/>
          <w:szCs w:val="28"/>
        </w:rPr>
        <w:t>всеми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="005C16EC" w:rsidRPr="005C16EC">
        <w:rPr>
          <w:rFonts w:ascii="Times New Roman" w:hAnsi="Times New Roman" w:cs="Times New Roman"/>
          <w:sz w:val="28"/>
          <w:szCs w:val="28"/>
        </w:rPr>
        <w:t>субъектами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="005C16EC" w:rsidRPr="005C16EC">
        <w:rPr>
          <w:rFonts w:ascii="Times New Roman" w:hAnsi="Times New Roman" w:cs="Times New Roman"/>
          <w:sz w:val="28"/>
          <w:szCs w:val="28"/>
        </w:rPr>
        <w:t>права.</w:t>
      </w:r>
    </w:p>
    <w:p w:rsidR="005C16EC" w:rsidRDefault="005C16EC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sz w:val="28"/>
          <w:szCs w:val="28"/>
        </w:rPr>
        <w:t>Его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особенность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как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специфической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системы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отношений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выражается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том,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что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основывается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он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на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правовых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нормах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силу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этого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охраняется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государством.</w:t>
      </w:r>
    </w:p>
    <w:p w:rsidR="005C16EC" w:rsidRPr="005C16EC" w:rsidRDefault="005C16EC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6EC">
        <w:rPr>
          <w:rFonts w:ascii="Times New Roman" w:hAnsi="Times New Roman" w:cs="Times New Roman"/>
          <w:sz w:val="28"/>
          <w:szCs w:val="28"/>
        </w:rPr>
        <w:t>Однако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правопорядком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охватываются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далеко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все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отношения,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имеющие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место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обществе.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Например,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определенная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часть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общественной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жизни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находится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в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сфере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действия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норм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морали,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различных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общественных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организаций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и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других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неправовых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нормативных</w:t>
      </w:r>
      <w:r w:rsidR="007B6FFC">
        <w:rPr>
          <w:rFonts w:ascii="Times New Roman" w:hAnsi="Times New Roman" w:cs="Times New Roman"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sz w:val="28"/>
          <w:szCs w:val="28"/>
        </w:rPr>
        <w:t>регуляторов.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условиях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стабильного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эффективно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функционирует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экономика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государства,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достигается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гармония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действиях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законодательной,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исполнительной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судебной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властей,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активно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осуществляется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различных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частных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реально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гарантируется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свободное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развитие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человека,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максимально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удовлетворяются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материальные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духовные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потребности.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частью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правопорядок,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формируется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основе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принципов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отражает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определенные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потребности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жизни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без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может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нормально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функционировать.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Поскольку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Вооруженные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Силы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специфическая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государственная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специально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предназначенная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ведения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вооруженной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борьбы,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значительно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отличается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участников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входящих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данной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организации.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Этим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объясняются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особенности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специфические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черты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правопорядок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-это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складывается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между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субъектами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результате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строгого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точного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осуществления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предписаний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военно-правовых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норм.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Он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воплощает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себе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социальную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справедливость,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равенство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всех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перед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законом,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демократизм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принципиальные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правовые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положения.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основе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между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процессе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служебной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строятся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принципах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гуманизма,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товарищеской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взаимопомощи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ответственности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свои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действия.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условием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Силах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РБ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являются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своевременное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выявление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имеющих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место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принятие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решительных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устранению,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восстановлению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нарушенных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интересов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военнослужащих.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частях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должна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проводиться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тесном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взаимодействии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военными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прокураторами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судами.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участвуют: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высшие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управления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государственной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власти;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специально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уполномоченные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инспекции;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управления,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начальники;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государственный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арбитраж;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прокуратуры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прокуратуры;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суды;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армейская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общественность.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Важными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направлениями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вышеперечисленных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своевременное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реагирование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заключается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выявлении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всех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проступков,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происшествий,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преступлений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принятии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воздействия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каждый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случай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правонарушения;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выявлении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немедленном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устранении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причин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условий,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способствующих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совершению.</w:t>
      </w: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обязаны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действовать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рамках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предоставленных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соблюдать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все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интересы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служащих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общегражданские,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прохождению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службы.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Без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невозможно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войсках.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б)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Особенности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Силах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Особенности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выражаются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следующем: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1.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правопорядок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формируется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основе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правовых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норм,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специально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предназначены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регулирования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специфических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возникающих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области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строительства,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жизни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Сил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содержатся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различных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актах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законодательства.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2.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правопорядок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специфическое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содержание.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включает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только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возникают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процессе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боевой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подготовки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войск,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несении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внутренней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караульной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службы,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ходе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выполнения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боевых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задач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мирное,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время.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характерны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только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распространения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условиях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гражданской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жизни.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частью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порядок,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представляет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собой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взаимоотношений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между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строится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строгом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соответствии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наставлениями.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правопорядок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Силах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РБ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обеспечиваются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деятельностью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являясь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судебной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власти,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пресекают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посягательство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безопасность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государства,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боеспособность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армии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установленный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правопорядок.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C16EC" w:rsidRDefault="005C16EC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в)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Нормативно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правовые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основы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деятельности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офицерского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состава</w:t>
      </w: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Формы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методы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требуют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творческого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подхода.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Эффективность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достигается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соблюдением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определенных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требований: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предупредительных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мероприятий;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систематичность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непрерывность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предупредительной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работы;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последовательность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профилактической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деятельности;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сочетание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принимаемых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решением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текущих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задач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повседневной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учебно-боевой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деятельности;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соответствие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предупредительных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причинам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правонарушений;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использование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прогноза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профилактике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правонарушений;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дифференцированный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подход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военнослужащим;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постоянный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анализ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результатов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корректировка.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Военно-правовые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акты,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формирующие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придают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силу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целому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ряду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нравственных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принципов,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входящих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содержание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Важнейшими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определяющими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компонентами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структуре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морально-нравственных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качеств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являются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патриотическое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сознание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ответственность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судьбу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Отечества.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составляет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основу,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стержень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дисциплинированности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исполнительности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качеств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свойств.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структуре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качеств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большое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значение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нравственные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убеждения,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внутренняя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порядочность,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добросовестность,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честность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качества,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тесно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связаны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дисциплинированностью.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Наиболее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заметных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результатов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добиваются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овладели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комплексным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подходом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этому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сложному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делу.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Четкое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определение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индивидуальных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обязанностей,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сфер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ответственности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лиц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контроль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выполнением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побуждают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каждого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ответственно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заниматься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вопросами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улучшения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обеспечивается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путем: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убеждения;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надзора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контроля;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обжалования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незаконных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действий;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принуждения.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включает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себя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воспитательного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организационного,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организационно-правового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характера.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реализуется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пределах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полномочий,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предоставлены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определенных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формах,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установленных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уставами.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Эта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осуществляется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следующим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основным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направлениям: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воспитание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высоких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моральных,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боевых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качеств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сознательного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повиновения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начальникам;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осуществление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организационно-правовых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мероприятий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поддержанию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порядка;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повседневная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требовательность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подчиненным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сочетании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уважением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заботой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них;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умелое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сочетание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правильное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применение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убеждения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принуждения: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пример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соблюдении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норм;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широкое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использование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армейской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рассмотрению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разрешению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предложений,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писем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жалоб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военнослужащих;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контроль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использованием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подчиненными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законов.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ходе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важно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убедить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подчиненных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добросовестного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выполнения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своих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функциональных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обязанностей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же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служебного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благополучия,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шире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применять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морального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материального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поощрения,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определенные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приказами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министра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обороны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РБ.</w:t>
      </w: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Таковы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разработке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внедрению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единой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каждый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вид,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род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войск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даже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каждое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соединение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часть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свою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специфику.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Поэтому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созданию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подходить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творчески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учитывать: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реальное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состояние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подразделении;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характер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специфику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решаемых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ходе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реформирования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задач;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организационно-штатную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структуру,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укомплектованность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район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дислокации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(базирования)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подразделения;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национальный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взаимоотношения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местным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населением;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наиболее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вероятные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предпосылки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происшествий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преступлений,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краткосрочный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долговременный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прогноз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состояния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Систематизация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лиц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профилактике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насущная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потребность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практики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Настойчивое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проведение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задача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первостепенной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важности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управления,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лиц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воспитательных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структур,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всего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офицерского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состава.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Факторами,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обеспечивается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являются: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во-первых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понимание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первостепенной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важности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целом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дисциплинированности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частности,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убежденность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жизненной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строгого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точного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соблюдения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установленных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правил.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Если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отсутствуют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понимание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важности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убежденность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может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быть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прочной;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во-вторых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знание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правил,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надлежит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точно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соблюдать;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в-третьих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важно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сосредоточить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внимание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межличностных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военнослужащих,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коллектива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отношениях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подчиненных;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в-четвертых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важнейшим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фактором,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обеспечивающим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воинскую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правопорядок,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является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порядок;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в-пятых,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важным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объективным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факторам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относятся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благоприятные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условия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семье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военнослужащего,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гарнизоне,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обществе.</w:t>
      </w: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Требовательность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эффективно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формирует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исполнительность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ответственность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подчиненных,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условии,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если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постоянная,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носит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грубого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оскорбительного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характера,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сочетается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уважением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чести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достоинства.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проявление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вырабатывает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подчиненных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уважение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приказам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распоряжениям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убеждает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выполнения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точно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установленные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сроки.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Требовательность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офицера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побуждает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подчиненных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активным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сознательным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практическим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действиям.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C16EC" w:rsidRDefault="005C16EC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г)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Правовая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тактика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офицерского</w:t>
      </w:r>
      <w:r w:rsidR="007B6FFC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 w:eastAsia="ru-RU"/>
        </w:rPr>
        <w:t>состава</w:t>
      </w: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Важно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умело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использовать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дисциплинарную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практику.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главное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скупиться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доброе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слово,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поощрение.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Дисциплинарный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требует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оставлять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без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воздействия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одного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случая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нарушения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взыскивать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нарушителей.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Однако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объявлении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взыскания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допускать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поспешности,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необъективности.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Наказание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должно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прежде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всего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воспитывать.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Социально-психологическое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значение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взысканий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состоит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том,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чтобы,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унижая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достоинства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побудить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точному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выполнению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требований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российских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уставов,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помочь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ему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осознать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проступок.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Особую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роль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играет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умелая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индивидуально-воспитательная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работа.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один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из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наиболее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действенных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методов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воспитания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состава.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требует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настойчивости,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терпения,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педагогических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навыков,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знания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психологии.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сделать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акцент.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Важно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широко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правильно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использовать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разнообразные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формы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методы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индивидуальной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работы: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поощрения,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персональные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поручения,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помощь,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пример,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совет,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критику,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консультацию,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выслушивание,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задание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т.д.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Большое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значение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имеют,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например,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обмен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информацией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соответствующими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прокуратуры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милиции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вопросам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борьбы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преступностью,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согласование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раскрытия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преступлений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розыска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преступников.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Наиболее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распространенные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формы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взаимодействия: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участие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профилактической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связи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конкретным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делом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(организация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открытого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судебного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процесса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расположении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войсковой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части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присутствии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личного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устранение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причин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условий,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способствовавших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преступлению,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разъяснение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приговора,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правовая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пропаганда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др.);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совместное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изучение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прокурорской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судебной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практики,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разрешение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дел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назначение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наказаний;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или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согласованная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подготовка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материалов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правовой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пропаганде,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участие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проведении.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Совершенствование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взаимодействия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органами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прокуратуры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первую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очередь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должно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идти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следующим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направлениям: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более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тесного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согласования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действий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(мероприятий)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подразделении,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направленных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борьбу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преступлениями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иными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правонарушениями;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совершенствования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взаимного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обмена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информацией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преступлениях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нарушениях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проводимых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мерах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укреплению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законности,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задачах,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стоящих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этой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области;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проведения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проверок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исполнения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мероприятий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(совещаний,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конференций,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инструктажей,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разборов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правонарушений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т.д.);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обсуждения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протестов,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представлений,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других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актов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прокурорского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реагирования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лицами,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которым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они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адресованы;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усиления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правовой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помощи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контролирующим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органам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общественности,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инструктирования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их;</w:t>
      </w:r>
    </w:p>
    <w:p w:rsid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-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проведения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совместных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занятий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изучению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законодательства,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методов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выявления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нарушений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законов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обстоятельств,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способствующих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им.</w:t>
      </w: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sz w:val="28"/>
          <w:szCs w:val="28"/>
          <w:lang w:val="ru-RU" w:eastAsia="ru-RU"/>
        </w:rPr>
        <w:t>Успех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приносят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случайные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мероприятия,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авральный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метод,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когда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наведение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порядка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командиры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активно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берутся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лишь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после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серии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нарушений,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постоянная,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целенаправленная,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тщательно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спланированная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скоординированные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усилия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всего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командного,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инженерного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технического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состава,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воспитательных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структур.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такая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системная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работа,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согласованная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целям,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времени,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имеющая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конкретных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исполнителей,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позволяет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комплексе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решать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задачи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воспитания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военнослужащих,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активно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влиять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все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слагаемые,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обеспечивающие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достижение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крепкой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 w:eastAsia="ru-RU"/>
        </w:rPr>
        <w:t>дисциплины.</w:t>
      </w:r>
    </w:p>
    <w:p w:rsidR="005C16EC" w:rsidRPr="005C16EC" w:rsidRDefault="005C16EC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B6FFC" w:rsidRDefault="007B6FFC">
      <w:pPr>
        <w:spacing w:after="200" w:line="276" w:lineRule="auto"/>
        <w:rPr>
          <w:rFonts w:ascii="Times New Roman" w:hAnsi="Times New Roman"/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</w:rPr>
        <w:br w:type="page"/>
      </w:r>
    </w:p>
    <w:p w:rsidR="005C16EC" w:rsidRDefault="00867981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iCs/>
          <w:color w:val="000000"/>
          <w:sz w:val="28"/>
          <w:szCs w:val="28"/>
          <w:lang w:eastAsia="en-US"/>
        </w:rPr>
      </w:pPr>
      <w:r w:rsidRPr="005C16EC">
        <w:rPr>
          <w:b/>
          <w:iCs/>
          <w:color w:val="000000"/>
          <w:sz w:val="28"/>
          <w:szCs w:val="28"/>
          <w:lang w:eastAsia="en-US"/>
        </w:rPr>
        <w:t>д)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Совершенствование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законодательства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в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сфере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борьбы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с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преступностью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в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ВС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РБ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(Из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выступления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на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совещании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по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Pr="005C16EC">
        <w:rPr>
          <w:b/>
          <w:iCs/>
          <w:color w:val="000000"/>
          <w:sz w:val="28"/>
          <w:szCs w:val="28"/>
          <w:lang w:eastAsia="en-US"/>
        </w:rPr>
        <w:t>вопросам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14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августа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2009</w:t>
      </w:r>
      <w:r w:rsidR="007B6FFC">
        <w:rPr>
          <w:b/>
          <w:iCs/>
          <w:color w:val="000000"/>
          <w:sz w:val="28"/>
          <w:szCs w:val="28"/>
          <w:lang w:eastAsia="en-US"/>
        </w:rPr>
        <w:t xml:space="preserve"> </w:t>
      </w:r>
      <w:r w:rsidR="000941E6" w:rsidRPr="005C16EC">
        <w:rPr>
          <w:b/>
          <w:iCs/>
          <w:color w:val="000000"/>
          <w:sz w:val="28"/>
          <w:szCs w:val="28"/>
          <w:lang w:eastAsia="en-US"/>
        </w:rPr>
        <w:t>г.</w:t>
      </w:r>
      <w:r w:rsidRPr="005C16EC">
        <w:rPr>
          <w:b/>
          <w:iCs/>
          <w:color w:val="000000"/>
          <w:sz w:val="28"/>
          <w:szCs w:val="28"/>
          <w:lang w:eastAsia="en-US"/>
        </w:rPr>
        <w:t>)</w:t>
      </w:r>
    </w:p>
    <w:p w:rsidR="005C16EC" w:rsidRDefault="005C16EC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941E6" w:rsidRPr="005C16EC" w:rsidRDefault="000941E6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5C16EC">
        <w:rPr>
          <w:color w:val="000000"/>
          <w:sz w:val="28"/>
          <w:szCs w:val="28"/>
          <w:lang w:eastAsia="en-US"/>
        </w:rPr>
        <w:t>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ходе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реформирования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последующего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строительства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развития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Вооруженных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Сил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мы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взялись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решить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решили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многие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проблемы,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которые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десятилетиями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оставались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неразрешенными,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нанося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ущерб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военному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делу.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Это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относится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немалой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степени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к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поддержанию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укреплению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правопорядка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армии.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Понятно,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что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дисциплина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нужна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не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ради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дисциплины,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не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этом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ее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суть,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том,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что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именно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она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дает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возможность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четко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функционировать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той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или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иной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организации,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социальному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институту,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том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числе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Вооруженным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Силам.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все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времена,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современных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условиях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-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особенно,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дисциплина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-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один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из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важнейших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факторов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поддержания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боевой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готовности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войск,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успешного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решения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ими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задач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по</w:t>
      </w:r>
      <w:r w:rsidR="007B6FFC">
        <w:rPr>
          <w:color w:val="000000"/>
          <w:sz w:val="28"/>
          <w:szCs w:val="28"/>
          <w:lang w:eastAsia="en-US"/>
        </w:rPr>
        <w:t xml:space="preserve"> </w:t>
      </w:r>
      <w:r w:rsidRPr="005C16EC">
        <w:rPr>
          <w:color w:val="000000"/>
          <w:sz w:val="28"/>
          <w:szCs w:val="28"/>
          <w:lang w:eastAsia="en-US"/>
        </w:rPr>
        <w:t>предназначению.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Одной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из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ведущих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причин,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позволявших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эффективно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противостоять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преступности,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например,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Советской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Армии,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являлась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крайне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неэффективная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система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оценки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состояния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дисциплины,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которая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позволяла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протяжении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десятилетий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обеспечивать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правопорядок.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Дело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том,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криминальная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статистика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временем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стала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вышестоящих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простым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удобным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критерием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оценки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деятельности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подчиненных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командиров.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Так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сложилась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порочная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система,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которая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позволяла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без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доскональных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проверок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глубоких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анализов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реальной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обстановки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частях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подразделениях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принимать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решения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отношении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подчиненных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командиров,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наказывать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поощрять,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снимать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должностей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продвигать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службе,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создавая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видимость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управленческой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деятельности.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столь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сомнительной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правовой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практической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основе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складывалось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очковтирательство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круговой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порукой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общегосударственного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масштаба.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Причем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корни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этой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проблемы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уходят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глубокое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историческое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прошлое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еще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дореволюционной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армии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вызывала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нарекание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порочная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практика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наказания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офицеров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проступки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подчиненных,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чем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написано,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примеру,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«Офицерской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жизни»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№23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1906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год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статье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«О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пределах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ответственности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проступки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подчиненных».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Автором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100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лишним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лет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назад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подчеркивалось,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«…взваливать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ответственность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начальника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поступок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подчиненного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обречь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начальника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переживание,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может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быть,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целого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ряда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несправедливостей».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Тем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более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«могут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быть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случаи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проявления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«злой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воли»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специально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«подвоха»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сведения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личных</w:t>
      </w:r>
      <w:r w:rsidR="007B6FF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iCs/>
          <w:color w:val="000000"/>
          <w:sz w:val="28"/>
          <w:szCs w:val="28"/>
          <w:lang w:val="ru-RU" w:eastAsia="ru-RU"/>
        </w:rPr>
        <w:t>счетов…»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белорусской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армии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реализованы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идеи,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писали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офицеры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дореволюционных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журналах,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предложения,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акцентировалось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внимание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научных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конференциях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конце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ХХ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века.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Силах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изданы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нормативные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акты,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регламентирующие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наряду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«поощрять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поддерживать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начальников,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вскрывающих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негативные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принимающих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правопорядка»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содержится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«запретить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оценивать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лиц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только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B55BF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B55BF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количественным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B55BF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показателям.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Основным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показателем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лиц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задач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предназначению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жизни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здоровья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людей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процессе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деятельности.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Результаты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укрепления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налицо.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1994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2008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коэффициент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(количество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расчете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тысячу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военнослужащих)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сократился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10,9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3,6.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сравнения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ряде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государств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ближнего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зарубежья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данный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показатель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составляет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16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17,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США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только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дезертировавших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сухопутных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войсках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около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9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1.000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человек.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белорусской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армии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сохраняется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устойчивая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тенденция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снижения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сфере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межличностных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правил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отсутствии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подчиненности,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превышений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власти,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сопряженных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насилием).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2003-го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2008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участников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сократилось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более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2,5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раза.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возбужденных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уголовных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фактам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правил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сократилось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раза.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прошлом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среди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деяний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впервые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допущено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тяжких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особо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тяжких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преступлений.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превышений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власти,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сопряженных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насилием,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5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сократилось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более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раза.</w:t>
      </w:r>
    </w:p>
    <w:p w:rsidR="00D01294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Осуществлена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закупка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комплексов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средств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автоматизации,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автоматизированных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войсками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("Бор-2П",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"Поляна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РБ",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"Бор-1М1П",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"Бор-2С",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"Риф-Р")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автоматизированной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обработки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полетной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информации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"Двина",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позволит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единую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автоматизированную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ВВС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войсками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ПВО.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Вместе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жизнь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стоит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месте.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Поддерживать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любых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обстановки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несопоставимо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сложнее,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разовое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снижение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Нужна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огромная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аналитическая,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организаторская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профилактическая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постоянный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поиск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внедрение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оптимальных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моделей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процессом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нормативного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поведения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людей,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столь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сложных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одной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являются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Вооруженные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Силы.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Поэтому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позитивная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динамика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может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удовлетворять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ведомство.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Во-первых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еще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связанные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насилием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среди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военнослужащих.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Пусть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меньше,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назад,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они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есть.</w:t>
      </w:r>
    </w:p>
    <w:p w:rsidR="0067013E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ведомство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неоднократно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акцентировало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внимание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политическом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содержании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живем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открытом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информационном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обществе,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любой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негативный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информационный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повод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используется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поп</w:t>
      </w:r>
      <w:r w:rsidR="0067013E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ыток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7013E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дестабилизации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7013E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обстановки.</w:t>
      </w:r>
    </w:p>
    <w:p w:rsidR="005C16EC" w:rsidRDefault="0067013E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Статья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455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Уголовного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кодекса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(Приложение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1)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Во-вторых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второй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половине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прошлого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2009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году,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несмотря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целом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позитивную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тенденцию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снижения,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позволил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ряд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особенностей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факторов,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могут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перспективе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негативно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повлиять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криминологическую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ситуацию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Силах,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сейчас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специальных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дополнительных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профилактических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подавляющем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большинстве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частей,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показывает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практика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последних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пяти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лет,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вообще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(до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60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процентов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Сухопутных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войсках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70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процентов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ВВС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войсках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ПВО),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остальных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учтенные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деяния.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белорусской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армии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взаимодействии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Белорусской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прокуратурой,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контрразведки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иными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безопасности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благодаря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практически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каждое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поздно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будет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вскрыто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неотвратимость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наказания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непосредственного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виновника.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быть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сомнений.</w:t>
      </w:r>
    </w:p>
    <w:p w:rsidR="00D77896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одновременно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свидетельствуют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становятся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более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сложными,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идет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процесс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трансформации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деяний,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приобретают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черты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латентности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(скрытности),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меры,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принимаемые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конкретных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частях,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где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соответствующими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начальниками,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вышестоящими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неадекватны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складывающейся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обстановке.</w:t>
      </w:r>
    </w:p>
    <w:p w:rsidR="005C16EC" w:rsidRDefault="005637FD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Глава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37.Статьи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438-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465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Уголовного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кодекса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(Приложение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1)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Есть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необходимость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более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подробно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рассмотреть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данные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тенденции.</w:t>
      </w:r>
    </w:p>
    <w:p w:rsidR="005637FD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Во-первых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подавляющем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большинстве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подразделений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частей,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где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возбуждены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уголовные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фактам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командование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недостаточно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владеет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обстановкой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своевременно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(до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наступления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определенных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последствий,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например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травм)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принимает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законодательством.</w:t>
      </w:r>
    </w:p>
    <w:p w:rsidR="005C16EC" w:rsidRDefault="005637FD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Статья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443,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459,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460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Уголовного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кодекса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(Приложение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1)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5637FD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Во-вторых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подразделениях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обороны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состояния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формально.</w:t>
      </w:r>
    </w:p>
    <w:p w:rsidR="005C16EC" w:rsidRDefault="005637FD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Глава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23.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Статьи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23.4,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23.18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кодекса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об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административных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правонарушениях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(Приложение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2)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EA029B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В-третьих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показывает,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соединениях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частях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ненадлежащим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образом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выполняются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изучения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отбора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призывников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прохождения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службы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системой,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обороны.</w:t>
      </w:r>
    </w:p>
    <w:p w:rsidR="00EA029B" w:rsidRPr="005C16EC" w:rsidRDefault="00EA029B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Глава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25.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Статьи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25.25.3-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25.4,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25.8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кодекса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об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административных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правонарушениях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(Приложение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2)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EA029B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В-четвертых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несмотря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сокращение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противоправных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отношению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подчиненным,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процент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остается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почти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неизменным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пятилетие.</w:t>
      </w:r>
    </w:p>
    <w:p w:rsidR="00284FE2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Еще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одна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тенденция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70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процентов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противоправных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вызваны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неправомерными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действиями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самих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потерпевших: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отказ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оскорбление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намеренное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недобросовестное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приказания.</w:t>
      </w:r>
    </w:p>
    <w:p w:rsidR="005C16EC" w:rsidRDefault="00284FE2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Статья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438-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444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Уголовного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кодекса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(Приложение</w:t>
      </w:r>
      <w:r w:rsidR="007B6FF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u w:val="single"/>
          <w:lang w:val="ru-RU" w:eastAsia="ru-RU"/>
        </w:rPr>
        <w:t>1)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предшествующий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период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снижение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обусловлено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созданием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объективных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поставлены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(начальники)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частей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дознания.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2002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нормативной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базе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закреплено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принятии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правопорядка,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разумеется,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наступления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тяжких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последствий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зависимости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277445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озбужденных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77445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уголовных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277445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Вместе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понимание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значения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концептуального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достигнуто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всеми.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игнорируются.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понимание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того,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одной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стороны,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одними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уголовными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преследованиями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порядок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навести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(нужен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дополнительный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огромный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пласт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работы: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организационной,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воспитательной,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профилактической),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другой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будут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бессмысленны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условия: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покушение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более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преступление),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непосредственный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виновник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должен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отвечать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закону.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быть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гарантирована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неотвратимость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наказания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непосредственного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виновника,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должен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чувствовать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постоянную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поддержку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обязанности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быть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единоначальником,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осуществляя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свои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полномочия,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разумеется,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поле.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понимать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начиная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солдата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срочной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службы.</w:t>
      </w:r>
    </w:p>
    <w:p w:rsidR="00D77896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нет.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реально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отвечают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заместитель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взвода,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старшина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роты.</w:t>
      </w:r>
    </w:p>
    <w:p w:rsidR="00DA2E95" w:rsidRPr="005C16EC" w:rsidRDefault="00DA2E95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A2E95" w:rsidRPr="005C16EC" w:rsidRDefault="00DA2E95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е)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Причины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преступных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деяний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коллективах</w:t>
      </w:r>
    </w:p>
    <w:p w:rsidR="00DA2E95" w:rsidRPr="005C16EC" w:rsidRDefault="00DA2E95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DA2E95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причины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наличия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деяний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коллективах?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Главная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причина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наличия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ущербная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позиция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руководителей,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вникающих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реальное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состояние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формально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выполняющих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нормативные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7013E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7013E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67013E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обороны.</w:t>
      </w:r>
    </w:p>
    <w:p w:rsidR="005C16EC" w:rsidRDefault="0067013E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</w:t>
      </w:r>
      <w:r w:rsidR="00D77896"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ервая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причина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формализм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руководителей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анализе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состояния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подчиненных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войсках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D77896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правонарушений.</w:t>
      </w:r>
    </w:p>
    <w:p w:rsidR="0067013E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Вторая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причина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ненадлежащее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отдельными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должностными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лицами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нормативных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актов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изучения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отбора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призывников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прохождения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службы.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Третья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причина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недостаточная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педагогическая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культура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начальников.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субъективная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причина.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академии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вузах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постановлением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обороны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№1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введен,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одними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первых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постсоветском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пространстве,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курс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«Военная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девиантология»,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разработаны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понимает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того,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основывается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обширных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знаниях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области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наук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(криминологии,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педагогики,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психологии,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социологии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иных),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позитивного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результата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достигнуть.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Одновременно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понимание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того,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современных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условиях,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прошлом,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офицера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самостоятельная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подготовка.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отношении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недостатка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литературных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источниках,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учебниках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психологии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педагогике,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говоря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практически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библиотеки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подключены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глобальной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Сети.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Нужны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лишь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старших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офицера.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Несколько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сложнее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сержанта.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Приходится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иногда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сталкиваться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распространением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ущербного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мнения,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якобы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плохой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сержант.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сержанта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опять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ставить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он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выполнять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свои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обязанности.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значит,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подобрать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исходя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моральных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деловых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качеств,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научить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знания,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сформировать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навыки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умения,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потребовать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законодательством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конечный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результат.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Понятно,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состоянии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увеличить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несколько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время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здесь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поправимое.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Применительно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условиям,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находимся,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вполне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реально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повышение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компетентности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счет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совершенствования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отбора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назначения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соответствующие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оптимизации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сторону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увеличения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количества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часов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предметы,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психологию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педагогику.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Кстати,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ХХ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века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психология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входила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самостоятельным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разделом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тактику,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были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веские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причины.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Четвертая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причина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неуставные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являются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следствием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совокупности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ряда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неблагоприятных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факторов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(социокультурных,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психологических,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социально-демографических,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криминологических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иных).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исключительно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сложное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явление,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которым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сталкиваются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практически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армии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мира.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последние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8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значительной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степени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оптимизирована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позволило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снизить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преступность.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одновременно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породило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части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лиц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благодушие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иллюзию,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можно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особых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усилий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дальнейшем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поддерживать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правопорядок.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далеко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так.</w:t>
      </w:r>
    </w:p>
    <w:p w:rsidR="00D77896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Соответственно,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одна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из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ведущих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причин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сегодня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недостаточно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эффективная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комплексная,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постоянно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совершенствующаяся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система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неуставных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взаимоотношений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отделение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взвод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рота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батальон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бригада.</w:t>
      </w:r>
    </w:p>
    <w:p w:rsidR="0019564B" w:rsidRPr="005C16EC" w:rsidRDefault="0019564B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9564B" w:rsidRPr="005C16EC" w:rsidRDefault="0019564B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ж)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</w:t>
      </w:r>
      <w:r w:rsidR="00CF5BA5"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овершенствование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поддержания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правопорядка</w:t>
      </w:r>
    </w:p>
    <w:p w:rsidR="0019564B" w:rsidRPr="005C16EC" w:rsidRDefault="0019564B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современных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условиях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дальнейшего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совершенствования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поддержания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предлагается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следующее.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="00733A63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33A63"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подразделений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обороны,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объединений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еще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проанализировать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нормативных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актов,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регламентирующих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укреплению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Силах,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прежде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постановление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Министерства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обороны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2002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№1,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неформально,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знанием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каждом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формировании.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добиться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того,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чтобы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процентов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личного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состава,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офицеров,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прапорщиков,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сержантов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солдат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неукоснительно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выполняли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распорядок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дня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расписание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занятий.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интересах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дальнейшего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совершенствования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научного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дисциплинарной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Вооруженных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необходимо: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спланировать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серию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научных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исследований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криминологических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социально-психологических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аспектов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противоправных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армейской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среде;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ежегодно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проводить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социально-психологическое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исследование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связанных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насильственными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действиями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военнослужащих,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целях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оценки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прогноза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предпосылок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причин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совершения,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разработки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принятия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профилактике;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издать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пособие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«Криминологические,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психолого-педагогические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социокультурные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аспекты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сфере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межличностных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отношений»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модельную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правил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взаимоотношений;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2010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взаимодействии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безопасности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Белорусской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прокуратурой,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Белорусским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судом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организовать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научно-практической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конференции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теме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«О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состоянии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повышения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эффективности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сфере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межличностных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армейской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среде».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Важнейшим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условием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эффективной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являются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компетентность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активная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роль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процессе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Поэтому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руководителям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органов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управления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необходимо: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текущем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проанализировать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действенность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существующей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внести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установленным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предложения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совершенствованию,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дополнения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подготовки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направленные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повышение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знаний,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навыков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умений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правопорядка,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правонарушений,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также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изучение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законодательства;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ввести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практику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непосредственно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войсках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командирами,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предусмотрев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уровнях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регулярное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сборовых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мероприятий,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занятий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вопросам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применения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методов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воспитательной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подчиненными,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выявления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правил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между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военнослужащими,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показных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занятий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лиц,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контролирующих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обеспечивающих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строгое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соблюдение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распорядка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дня,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целью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достижения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единого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понимания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роли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уставного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системе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обобщение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опыта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лучших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поощрение.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Целесообразно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спланировать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проведение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первой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половине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2010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года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всеармейского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совещания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«Об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авангардной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роли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младшего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обеспечении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боевой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готовности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формирований,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поддержании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правопорядка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армии».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Безусловно,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солдатом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сержантом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является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подразделение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рота,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батарея.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говорить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взаимоотношениях,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подразделении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складывается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неформальная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микросоциальная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структура.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объективная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реальность.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начальников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зависит,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будет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структура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альтернативной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воле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командира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или,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наоборот,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станет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фактором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содействия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выполнении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задач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предназначению,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высоконравственного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поведения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каждого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военнослужащего.</w:t>
      </w:r>
    </w:p>
    <w:p w:rsidR="00D77896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Соответственно,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главный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объект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работы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всех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должностных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лиц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профилактике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взаимоотношений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подразделение.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Именно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здесь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необходимо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изучать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положение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дел,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планировать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работу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реализации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специальных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профилактических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программ,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числе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средствами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социокультурной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деятельности.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этом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нужно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помнить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том,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главное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постоянное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утверждение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единоначалия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подразделении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строго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правовой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основе,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неукоснительное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соблюдение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требований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общевоинских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уставов.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Понятно,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жизнь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стоит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месте,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формы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действий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становятся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все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более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сложными.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Соответственно,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система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может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быть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навсегда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застывшей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неизменной.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отношении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уместно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изучить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вопросы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дальнейшего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совершенствования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законодательства,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регламентирующего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вопросы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армии.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предшествующий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период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были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предложения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том,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чтобы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лишить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части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органа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дознания.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Аргументы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пользу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данного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предложения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заключались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том,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полка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бригады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юридического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образования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имеет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познания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юриспруденции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весьма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скудны.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данное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утверждение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выдерживает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критики,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частности,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связи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тем,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практически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всем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криминологическим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показателям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преступность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одна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самых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низких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мире.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результаты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достигнуты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последнюю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очередь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благодаря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воинских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частей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органов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дознания.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Видимо,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преждевременная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мера,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современному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этапу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строительства,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сложившейся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системе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поддержания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правопорядка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если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хотите,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менталитету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состава.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расширить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отдельных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категорий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начальников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применению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мер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непосредственно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виновным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нарушениях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вполне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реально.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принятии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решения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учитывалось,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уровень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армии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радикально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снижается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созданы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все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условия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эффективного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отбора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военнослужащих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прохождения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военной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службы.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последующие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года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показали,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части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должен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обладать,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несомненно,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большими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правами.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Вполне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реально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вынести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обсуждение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вопрос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расширении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дисциплинарных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такой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категории,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соединения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выше,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вплоть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предоставления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ему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налагать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дисциплинарное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взыскание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солдат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сержантов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месяца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ареста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содержанием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гауптвахте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правонарушения,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перечень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которых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вполне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можно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было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отдельно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оговорить.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Например,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неуставные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взаимоотношения.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Дело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том,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специальная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область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знания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виктимология,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дословно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наука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потерпевшем.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Наш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анализ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показывает,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последние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пять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лишь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несколько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человек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числа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потерпевших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реально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заняли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активную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позицию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отношении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непосредственных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виновников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правонарушений.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этому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следует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добавить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наличие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отдельных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подразделениях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явления,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которое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называется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«круговой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порукой».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Молодой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человек,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оказавшийся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условиях,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правило,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состоянии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противостоять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сложившимся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ложным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традициям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стереотипам.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этому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добавляется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изощренное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психологическое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давление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пострадавшего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стороны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сослуживцев.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Соответственно,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совершении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правонарушения,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неуставных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взаимоотношениях,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непосредственный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виновник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должен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быть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изолирован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коллектива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определенный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срок.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справедливое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взыскание,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одновременно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условие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формирования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адекватного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общественного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мнения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данном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коллективе,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осуждающего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нарушителя.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Без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условия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адекватного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общественного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мнения,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осуждающего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нарушителя,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все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меры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поддержания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будут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недостаточно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эффективны.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color w:val="000000"/>
          <w:sz w:val="28"/>
          <w:szCs w:val="28"/>
          <w:lang w:val="ru-RU"/>
        </w:rPr>
        <w:t>заключение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следует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еще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остановиться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важнейшем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концептуальном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требовании,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лежащем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основе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эффективной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профилактики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преступности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армии.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Впервые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именно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Беларусь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созданы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условия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всемерной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поддержки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руководителей,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вскрывающих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негативные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явления,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причины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принимающих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соответствующие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меры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утверждению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организованности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правопорядка.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совершение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преступлений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военнослужащий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должен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будет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личную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ответственность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нельзя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перекладывать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командиров.</w:t>
      </w:r>
    </w:p>
    <w:p w:rsid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Разумеется,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должен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нести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ответственность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упущения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службе,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которые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способствовали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совершенному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преступлению,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условии,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если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будет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доказана,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декларирована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(командир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все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ответе)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его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личная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вина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ответственность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должна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быть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соразмерна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объективным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субъективным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возможностям.</w:t>
      </w:r>
    </w:p>
    <w:p w:rsidR="000F67F8" w:rsidRPr="005C16EC" w:rsidRDefault="00D77896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Поэтому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позиция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руководителей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ведомства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неизменна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впредь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будут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обеспечены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бескомпромиссный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подход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правонарушителям,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неотвратимость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наказания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непосредственных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виновников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преступлений.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основными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критериями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дисциплины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будут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являться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реальная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боевая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готовность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части,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выполнение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ею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задач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предназначению,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уровень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исполнительности,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сохранение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жизни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здоровья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военнослужащих.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Командир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(начальник)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будет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впредь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всемерно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поддерживаться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своевременное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выявление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правонарушений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наведение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порядка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силой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закона</w:t>
      </w:r>
      <w:r w:rsidR="0067013E" w:rsidRPr="005C16EC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5C16EC" w:rsidRDefault="005C16EC" w:rsidP="007B6FFC">
      <w:pPr>
        <w:keepNext/>
        <w:widowControl w:val="0"/>
        <w:spacing w:after="20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sz w:val="28"/>
          <w:szCs w:val="28"/>
          <w:lang w:val="ru-RU"/>
        </w:rPr>
        <w:t>2.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Практическая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обеспечению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законности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правопорядка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Силах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РБ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...Качество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еще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раз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качество.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Невозможно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достичь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максимального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эффекта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директивами,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законами,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если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будет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трудовой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дисциплины...</w:t>
      </w:r>
    </w:p>
    <w:p w:rsidR="00905324" w:rsidRDefault="00905324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C16EC">
        <w:rPr>
          <w:rFonts w:ascii="Times New Roman" w:hAnsi="Times New Roman" w:cs="Times New Roman"/>
          <w:b/>
          <w:bCs/>
          <w:sz w:val="28"/>
          <w:szCs w:val="28"/>
        </w:rPr>
        <w:t>Президент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Республики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Беларусь</w:t>
      </w:r>
      <w:r w:rsidR="007B6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16EC">
        <w:rPr>
          <w:rFonts w:ascii="Times New Roman" w:hAnsi="Times New Roman" w:cs="Times New Roman"/>
          <w:b/>
          <w:bCs/>
          <w:sz w:val="28"/>
          <w:szCs w:val="28"/>
        </w:rPr>
        <w:t>А.Г.ЛУКАШЕНКО</w:t>
      </w:r>
    </w:p>
    <w:p w:rsidR="005C16EC" w:rsidRPr="005C16EC" w:rsidRDefault="005C16EC" w:rsidP="007B6FFC">
      <w:pPr>
        <w:pStyle w:val="textj"/>
        <w:keepNext/>
        <w:widowControl w:val="0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sz w:val="28"/>
          <w:szCs w:val="28"/>
          <w:lang w:val="ru-RU"/>
        </w:rPr>
        <w:t>а)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Содержание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понятия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практическая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состава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глубокого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всестороннего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анализа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практической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сферы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любой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том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числе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воинской,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необходимо,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прежде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всего,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уточнить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содержание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понятия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Под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деятельностью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понимается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специфическая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человеческая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форма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активного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отношения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окружающему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миру,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содержание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которой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составляет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целесообразное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изменение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преобразование.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Всякая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включает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себя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цель,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средства,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результат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сам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процесс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свидетельствует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осознанности.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Если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основанием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является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сознательно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формулируемая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цель,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основание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самой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цели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лежит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сфере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человеческих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мотивов,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идеалов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ценностей.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Существуют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многообразные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классификации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форм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деятельности: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материальная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(практическая)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духовная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(теоретическая),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производственная,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социальная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Важное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место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иерархии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разновидностей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занимает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практическая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офицерского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(далее-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воинская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деятельность)</w:t>
      </w:r>
      <w:r w:rsidRPr="005C16EC">
        <w:rPr>
          <w:rFonts w:ascii="Times New Roman" w:hAnsi="Times New Roman"/>
          <w:sz w:val="28"/>
          <w:szCs w:val="28"/>
          <w:lang w:val="ru-RU"/>
        </w:rPr>
        <w:t>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обусловлено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особой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социальной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значимостью.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sz w:val="28"/>
          <w:szCs w:val="28"/>
          <w:lang w:val="ru-RU"/>
        </w:rPr>
        <w:t>Воинская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сложное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социальное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явление.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часть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общественной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жизни,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собой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материальную,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чувственно-предметную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целесообразную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людей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области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дела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включает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себя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военно-практическую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военно-исследовательскую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деятельность.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осуществляется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борьбы,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дежурства,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морально-психологической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подготовки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войск,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управленческой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штабов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управления,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подготовки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кадров,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военно-научной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неразрывно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взаимосвязаны,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дополняют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обусловливают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друга.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C16EC">
        <w:rPr>
          <w:b/>
          <w:sz w:val="28"/>
          <w:szCs w:val="28"/>
        </w:rPr>
        <w:t>б)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Основные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этапы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практическая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деятельности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офицерского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состава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по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обеспечению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законности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и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правопорядка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b/>
          <w:sz w:val="28"/>
          <w:szCs w:val="28"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Воинскую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рассмотреть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точки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зрения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анализа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последовательности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основных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этапов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вообще: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целеполагание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планирование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предстоящих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действий;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организация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выбор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методов;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реализация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программы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осуществление;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обеспечение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контроля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оценки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результатов,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сопоставление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целями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продолжение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дальнейшей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основе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промежуточного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результата.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всех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этапах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практическая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неразрывно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связана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теоретической.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Поэтому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еще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одно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представление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можно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отразить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единство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двух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сторон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субъективной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объективной.</w:t>
      </w:r>
    </w:p>
    <w:p w:rsidR="00905324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Воинская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имеет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социальное,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человеческое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культурное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значение.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имеет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немало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специфического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проявлениях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нравственности.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Еще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Платон,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отмечал,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моральные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добродетели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проявляются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зависимости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сословия: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добродетель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мудрости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присуща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философии,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умеренность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ремесленникам,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мужество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храбрость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воинам.</w:t>
      </w:r>
    </w:p>
    <w:p w:rsidR="005C16EC" w:rsidRDefault="005C16EC" w:rsidP="007B6FFC">
      <w:pPr>
        <w:keepNext/>
        <w:widowControl w:val="0"/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C16EC">
        <w:rPr>
          <w:b/>
          <w:sz w:val="28"/>
          <w:szCs w:val="28"/>
        </w:rPr>
        <w:t>в)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Специфика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воинской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деятельности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Важным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специфическим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требованием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этики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постоянная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готовность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осуществлять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интересах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защиты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достичь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поставленных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командованием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даже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самопожертвования.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одной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немногих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сфер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человеческой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где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нормы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исполнения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долга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требуют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случае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необходимости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отдать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жизнь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благо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Отечества.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Морально-боевые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отвага,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мужество,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героизм,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гордость,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беспрекословному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повиновению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многие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составляют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существенные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черты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Специфика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заключается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только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требовании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особенном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характере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проявления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формирования.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Специфику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отличие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видов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рассмотреть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направлению.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Всеобщими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структурными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элементами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человеческой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являются: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предметная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труд,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игра.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несомненно,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предметной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деятельностью,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воздействует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материальные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объекты.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Следовательно,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специфика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большей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степени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всеобщих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структурных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элементах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общении,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труде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игре.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Особенность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обмена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информацией,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осуществляемого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заключается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отличие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сфере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имеет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известный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предел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открытости,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ряде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случаев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специально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сокрытие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информации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ложное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информирование.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Специфика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обмена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выражается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обмен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уничтожение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противника.</w:t>
      </w:r>
    </w:p>
    <w:p w:rsidR="005C16EC" w:rsidRDefault="005C16EC" w:rsidP="007B6FFC">
      <w:pPr>
        <w:keepNext/>
        <w:widowControl w:val="0"/>
        <w:spacing w:after="200" w:line="276" w:lineRule="auto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7B6FFC">
        <w:rPr>
          <w:sz w:val="28"/>
          <w:szCs w:val="28"/>
          <w:lang w:val="ru-RU"/>
        </w:rPr>
        <w:br w:type="page"/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C16EC">
        <w:rPr>
          <w:b/>
          <w:sz w:val="28"/>
          <w:szCs w:val="28"/>
        </w:rPr>
        <w:t>г)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Структурные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элементы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структурных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элементов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иной,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выделяют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субъект,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объект,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b/>
          <w:sz w:val="28"/>
          <w:szCs w:val="28"/>
        </w:rPr>
        <w:t>Субъектом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воинской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выступает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социальные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личность.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Отсюда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следует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вывод,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проблемы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международной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безопасности,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значительной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мере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зависят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того,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общественные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выступают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субъектов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Объектом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любой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числе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Субъект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объект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взаимосвязаны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могут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даже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меняться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местами.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Важным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структурным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элементом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понимается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идеальный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образ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желаемого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будущего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ставится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одна,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комплекс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имеющих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иерархию.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Важнейшие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закрепляются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Концепции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национальной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безопасности.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Реализация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осуществляется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помощью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находятся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диалектическом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единстве.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насилия,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прежде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оружие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техника.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реализовываясь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помощью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специфических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следует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понимать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только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изменения,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предполагались,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ставились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нужно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смешивать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последствиями.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имеет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определенную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специфику.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наибольшей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степени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может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происходить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несовпадение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противоборствующие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стороны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специальной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ставят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недопущение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совпадения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противника.</w:t>
      </w:r>
    </w:p>
    <w:p w:rsidR="005C16EC" w:rsidRDefault="005C16EC" w:rsidP="007B6FFC">
      <w:pPr>
        <w:keepNext/>
        <w:widowControl w:val="0"/>
        <w:spacing w:after="200" w:line="276" w:lineRule="auto"/>
        <w:rPr>
          <w:rFonts w:ascii="Times New Roman" w:hAnsi="Times New Roman"/>
          <w:snapToGrid w:val="0"/>
          <w:sz w:val="28"/>
          <w:szCs w:val="28"/>
          <w:lang w:val="ru-RU" w:eastAsia="ru-RU"/>
        </w:rPr>
      </w:pPr>
      <w:r w:rsidRPr="007B6FFC">
        <w:rPr>
          <w:sz w:val="28"/>
          <w:szCs w:val="28"/>
          <w:lang w:val="ru-RU"/>
        </w:rPr>
        <w:br w:type="page"/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C16EC">
        <w:rPr>
          <w:b/>
          <w:sz w:val="28"/>
          <w:szCs w:val="28"/>
        </w:rPr>
        <w:t>д)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Практические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функции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деятельности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офицерского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состава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вид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человеческой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выполняет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важные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социальные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функции.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руках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определенных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выступает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насилия.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реализуется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борьбы.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продолжение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иными,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именно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насильственными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политики.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почему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используется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политике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насилия.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мирного,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времени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непосредственным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образом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служит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интересам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частности.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представляет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собой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специфическое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изменения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путем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политических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Политические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интересы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обеспечения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безопасности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определяют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характер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борьба,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процессе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противоборствующие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стороны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добиваются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поставленных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изменяет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характер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жизнедеятельности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выступает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защиты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вторжения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извне,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угрожающего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суверенитету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целостности,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выполняет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функцию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защиты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Вместе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процессе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времени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нередко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происходит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разрушение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старого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созидание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нового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общественно-политического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строя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Воспитательная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функция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осуществляет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воспитательное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воздействие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людей.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одной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стороны,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результатами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являются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страдание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смерть.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воспитывается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негативное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цивилизованном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стороны,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выступает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нередко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единственным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освобождения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зашиты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народов.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накладывает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отпечаток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сознание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людей,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поведение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подготовки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государства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ходе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проведения.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наконец,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выступает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получения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строительстве.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уже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военно-познавательная,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исследовательская.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Функционирование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составляющей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реализуется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посредством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определенных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видов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нацелены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регулирование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конкретных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функциональных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отношений.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Важнейшими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видами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помощью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реализует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историческое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предназначение,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являются: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непосредственное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использование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оружия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техники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борьбе;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опосредованное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применение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оружия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различных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социально-политических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ситуациях;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участие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подсистем,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элементов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экономической,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социальной,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духовной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сферах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жизнедеятельности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Степень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участия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жизни,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решении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государства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ограничена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социальным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характером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общественно-политического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строя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осуществляется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лишь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настолько,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насколько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заинтересована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публичная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власть.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обусловлена,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одной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стороны,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уровнем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сознательности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палитрой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побудительных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мотивов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зрелостью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ответственностью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развитие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способностью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выступить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организованной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хорошо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технически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оснащенной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силой,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содействующей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преодолению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трудностей;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культурой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образованностью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специалистов;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авторитетом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дисциплинированностью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необходимыми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предпосылками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успешного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решения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стоящих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перед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элементов;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уровнем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развития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потенциальными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возможностями,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трудностями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развития.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факторы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определяют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характер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Наиболее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эффективной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общезначимой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становится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тогда,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когда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неотъемлемой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необходимой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частью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государства,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системы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понимается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таковая.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философии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имеет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мировоззренческое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методологическое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значение.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помогает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понять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сущность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содержание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профессиональной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смысл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значение,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также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способствует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формированию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научного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мировоззрения,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морально-психологических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военно-профессиональной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компетентности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направленности.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5C16EC">
        <w:rPr>
          <w:b/>
          <w:sz w:val="28"/>
          <w:szCs w:val="28"/>
        </w:rPr>
        <w:t>е)</w:t>
      </w:r>
      <w:r w:rsidR="007B6FFC">
        <w:rPr>
          <w:b/>
          <w:sz w:val="28"/>
          <w:szCs w:val="28"/>
        </w:rPr>
        <w:t xml:space="preserve"> </w:t>
      </w:r>
      <w:r w:rsidR="005C16EC" w:rsidRPr="005C16EC">
        <w:rPr>
          <w:b/>
          <w:sz w:val="28"/>
          <w:szCs w:val="28"/>
        </w:rPr>
        <w:t>Профессионализм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офицера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Профессионализм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офицера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представляет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собой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довольно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сложное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психологическое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образование,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обусловленное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прежде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фактором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опасности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необходимой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служебного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долга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любых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(как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мирное,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время).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мнению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специалистов,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профессионализм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сфере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опасных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относится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офицера,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категория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человеческого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бытия,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представляющая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собой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системную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совокупность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личностных,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мировоззренческих,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деловых,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профессиональных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нравственных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человека.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Стержнем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нравственного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императива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подвижничества,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самосохранение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находится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первом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плане.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Профессионализм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структурная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реорганизация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ратном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труде.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Практическая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сфера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воинской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это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сложная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система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взаимосвязанных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компонентов,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находящихся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иерархическом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соподчинении.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основным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побудителям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военнослужащих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относятся: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потребности,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интересы,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цели,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идеалы,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ценности,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смысложизненные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ориентиры.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Анализ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основных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параметров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комплектования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Сил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добровольной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основе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позволяет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определить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некоторые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наиболее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общие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критерии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создания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профессиональной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армии</w:t>
      </w:r>
      <w:r w:rsidRPr="005C16EC">
        <w:rPr>
          <w:rFonts w:ascii="Times New Roman" w:hAnsi="Times New Roman"/>
          <w:sz w:val="28"/>
          <w:szCs w:val="28"/>
          <w:lang w:val="ru-RU"/>
        </w:rPr>
        <w:t>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Во-первых,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основой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боевой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мощи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профессиональной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армии,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помимо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стратегического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ядерного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компонента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(США,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Великобритания),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являются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сравнительно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малочисленные,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высокоэффективные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мобильные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силы,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обладающие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возможностями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быстрой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переброски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район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боевого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применения.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Во-вторых,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численность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таких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должна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превышать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0,7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численности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населения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страны;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численность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боеготового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резерва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должна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составлять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менее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80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численности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Около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10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численности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профессиональных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могут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составлять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военнослужащие-женщины.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состоянию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2008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Вооруженные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США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составляли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1.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547.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000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(0,58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численности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населения),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из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192.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000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военнослужащие-женщины,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резерв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–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2.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045.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000.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В-третьих,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комплектования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сил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найму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необходим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довольно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высокий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уровень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экономического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развития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страны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благосостояния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населения.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Примеры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рассмотренных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стран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свидетельствуют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том,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ВНП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душу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населения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них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опускается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ниже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10.000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долларов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(исключение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составляют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страны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Азии,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Африки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Южной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Америки),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уровень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расходов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превышает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3%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ВНП: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США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3,2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Великобритании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3,4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Бельгии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1,5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Для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сравнения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РБ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расходов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2007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составила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3,76%,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2008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3,82%.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В-четвертых,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бюджета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содержание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личного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состава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должна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быть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менее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30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около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20-25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%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бюджетных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ассигнований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оборону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должно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выделяться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закупки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оружия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Говоря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профессионализации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Сил,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можно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выделить,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по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меньшей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мере,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два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подхода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решению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этой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проблемы: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американский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западноевропейский.</w:t>
      </w:r>
    </w:p>
    <w:p w:rsidR="00905324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sz w:val="28"/>
          <w:szCs w:val="28"/>
          <w:lang w:val="ru-RU"/>
        </w:rPr>
        <w:t>ж)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Зарубежный</w:t>
      </w:r>
      <w:r w:rsidR="007B6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sz w:val="28"/>
          <w:szCs w:val="28"/>
          <w:lang w:val="ru-RU"/>
        </w:rPr>
        <w:t>опыт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Характеризуя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американский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подход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профессионализации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Сил</w:t>
      </w:r>
      <w:r w:rsidRPr="005C16EC">
        <w:rPr>
          <w:rFonts w:ascii="Times New Roman" w:hAnsi="Times New Roman"/>
          <w:sz w:val="28"/>
          <w:szCs w:val="28"/>
          <w:lang w:val="ru-RU"/>
        </w:rPr>
        <w:t>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прежде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всего,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следует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заметить,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сами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американцы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только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называют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свою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армию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профессиональной,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считают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таковой.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За</w:t>
      </w:r>
      <w:r w:rsidR="007B6FFC">
        <w:t xml:space="preserve"> </w:t>
      </w:r>
      <w:r w:rsidRPr="005C16EC">
        <w:t>все</w:t>
      </w:r>
      <w:r w:rsidR="007B6FFC">
        <w:t xml:space="preserve"> </w:t>
      </w:r>
      <w:r w:rsidRPr="005C16EC">
        <w:t>время</w:t>
      </w:r>
      <w:r w:rsidR="007B6FFC">
        <w:t xml:space="preserve"> </w:t>
      </w:r>
      <w:r w:rsidRPr="005C16EC">
        <w:t>существования</w:t>
      </w:r>
      <w:r w:rsidR="007B6FFC">
        <w:t xml:space="preserve"> </w:t>
      </w:r>
      <w:r w:rsidRPr="005C16EC">
        <w:t>вооруженных</w:t>
      </w:r>
      <w:r w:rsidR="007B6FFC">
        <w:t xml:space="preserve"> </w:t>
      </w:r>
      <w:r w:rsidRPr="005C16EC">
        <w:t>сил</w:t>
      </w:r>
      <w:r w:rsidR="007B6FFC">
        <w:t xml:space="preserve"> </w:t>
      </w:r>
      <w:r w:rsidRPr="005C16EC">
        <w:t>Америки</w:t>
      </w:r>
      <w:r w:rsidR="007B6FFC">
        <w:t xml:space="preserve"> </w:t>
      </w:r>
      <w:r w:rsidRPr="005C16EC">
        <w:t>(около</w:t>
      </w:r>
      <w:r w:rsidR="007B6FFC">
        <w:t xml:space="preserve"> </w:t>
      </w:r>
      <w:r w:rsidRPr="005C16EC">
        <w:t>220</w:t>
      </w:r>
      <w:r w:rsidR="007B6FFC">
        <w:t xml:space="preserve"> </w:t>
      </w:r>
      <w:r w:rsidRPr="005C16EC">
        <w:t>лет)</w:t>
      </w:r>
      <w:r w:rsidR="007B6FFC">
        <w:t xml:space="preserve"> </w:t>
      </w:r>
      <w:r w:rsidRPr="005C16EC">
        <w:t>призыв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военную</w:t>
      </w:r>
      <w:r w:rsidR="007B6FFC">
        <w:t xml:space="preserve"> </w:t>
      </w:r>
      <w:r w:rsidRPr="005C16EC">
        <w:t>службу</w:t>
      </w:r>
      <w:r w:rsidR="007B6FFC">
        <w:t xml:space="preserve"> </w:t>
      </w:r>
      <w:r w:rsidRPr="005C16EC">
        <w:t>осуществлялся</w:t>
      </w:r>
      <w:r w:rsidR="007B6FFC">
        <w:t xml:space="preserve"> </w:t>
      </w:r>
      <w:r w:rsidRPr="005C16EC">
        <w:t>менее</w:t>
      </w:r>
      <w:r w:rsidR="007B6FFC">
        <w:t xml:space="preserve"> </w:t>
      </w:r>
      <w:r w:rsidRPr="005C16EC">
        <w:t>чем</w:t>
      </w:r>
      <w:r w:rsidR="007B6FFC">
        <w:t xml:space="preserve"> </w:t>
      </w:r>
      <w:r w:rsidRPr="005C16EC">
        <w:t>40</w:t>
      </w:r>
      <w:r w:rsidR="007B6FFC">
        <w:t xml:space="preserve"> </w:t>
      </w:r>
      <w:r w:rsidRPr="005C16EC">
        <w:t>лет,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основном</w:t>
      </w:r>
      <w:r w:rsidR="007B6FFC">
        <w:t xml:space="preserve"> </w:t>
      </w:r>
      <w:r w:rsidRPr="005C16EC">
        <w:t>во</w:t>
      </w:r>
      <w:r w:rsidR="007B6FFC">
        <w:t xml:space="preserve"> </w:t>
      </w:r>
      <w:r w:rsidRPr="005C16EC">
        <w:t>время</w:t>
      </w:r>
      <w:r w:rsidR="007B6FFC">
        <w:t xml:space="preserve"> </w:t>
      </w:r>
      <w:r w:rsidRPr="005C16EC">
        <w:t>2</w:t>
      </w:r>
      <w:r w:rsidR="007B6FFC">
        <w:t xml:space="preserve"> </w:t>
      </w:r>
      <w:r w:rsidRPr="005C16EC">
        <w:t>мировой</w:t>
      </w:r>
      <w:r w:rsidR="007B6FFC">
        <w:t xml:space="preserve"> </w:t>
      </w:r>
      <w:r w:rsidRPr="005C16EC">
        <w:t>войны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после</w:t>
      </w:r>
      <w:r w:rsidR="007B6FFC">
        <w:t xml:space="preserve"> </w:t>
      </w:r>
      <w:r w:rsidRPr="005C16EC">
        <w:t>нее</w:t>
      </w:r>
      <w:r w:rsidR="007B6FFC">
        <w:t xml:space="preserve"> </w:t>
      </w:r>
      <w:r w:rsidRPr="005C16EC">
        <w:t>(преимущественно</w:t>
      </w:r>
      <w:r w:rsidR="007B6FFC">
        <w:t xml:space="preserve"> </w:t>
      </w:r>
      <w:r w:rsidRPr="005C16EC">
        <w:t>во</w:t>
      </w:r>
      <w:r w:rsidR="007B6FFC">
        <w:t xml:space="preserve"> </w:t>
      </w:r>
      <w:r w:rsidRPr="005C16EC">
        <w:t>время</w:t>
      </w:r>
      <w:r w:rsidR="007B6FFC">
        <w:t xml:space="preserve"> </w:t>
      </w:r>
      <w:r w:rsidRPr="005C16EC">
        <w:t>войны</w:t>
      </w:r>
      <w:r w:rsidR="007B6FFC">
        <w:t xml:space="preserve"> </w:t>
      </w:r>
      <w:r w:rsidRPr="005C16EC">
        <w:t>во</w:t>
      </w:r>
      <w:r w:rsidR="007B6FFC">
        <w:t xml:space="preserve"> </w:t>
      </w:r>
      <w:r w:rsidRPr="005C16EC">
        <w:t>Вьетнаме).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остальное</w:t>
      </w:r>
      <w:r w:rsidR="007B6FFC">
        <w:t xml:space="preserve"> </w:t>
      </w:r>
      <w:r w:rsidRPr="005C16EC">
        <w:t>время</w:t>
      </w:r>
      <w:r w:rsidR="007B6FFC">
        <w:t xml:space="preserve"> </w:t>
      </w:r>
      <w:r w:rsidRPr="005C16EC">
        <w:t>–</w:t>
      </w:r>
      <w:r w:rsidR="007B6FFC">
        <w:t xml:space="preserve"> </w:t>
      </w:r>
      <w:r w:rsidRPr="005C16EC">
        <w:t>это</w:t>
      </w:r>
      <w:r w:rsidR="007B6FFC">
        <w:t xml:space="preserve"> </w:t>
      </w:r>
      <w:r w:rsidRPr="005C16EC">
        <w:t>были</w:t>
      </w:r>
      <w:r w:rsidR="007B6FFC">
        <w:t xml:space="preserve"> </w:t>
      </w:r>
      <w:r w:rsidRPr="005C16EC">
        <w:t>наемные</w:t>
      </w:r>
      <w:r w:rsidR="007B6FFC">
        <w:t xml:space="preserve"> </w:t>
      </w:r>
      <w:r w:rsidRPr="005C16EC">
        <w:t>войска,</w:t>
      </w:r>
      <w:r w:rsidR="007B6FFC">
        <w:t xml:space="preserve"> </w:t>
      </w:r>
      <w:r w:rsidRPr="005C16EC">
        <w:t>а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1973</w:t>
      </w:r>
      <w:r w:rsidR="007B6FFC">
        <w:t xml:space="preserve"> </w:t>
      </w:r>
      <w:r w:rsidRPr="005C16EC">
        <w:t>г.</w:t>
      </w:r>
      <w:r w:rsidR="007B6FFC">
        <w:t xml:space="preserve"> </w:t>
      </w:r>
      <w:r w:rsidRPr="005C16EC">
        <w:t>американская</w:t>
      </w:r>
      <w:r w:rsidR="007B6FFC">
        <w:t xml:space="preserve"> </w:t>
      </w:r>
      <w:r w:rsidRPr="005C16EC">
        <w:t>армия</w:t>
      </w:r>
      <w:r w:rsidR="007B6FFC">
        <w:t xml:space="preserve"> </w:t>
      </w:r>
      <w:r w:rsidRPr="005C16EC">
        <w:t>стала</w:t>
      </w:r>
      <w:r w:rsidR="007B6FFC">
        <w:t xml:space="preserve"> </w:t>
      </w:r>
      <w:r w:rsidRPr="005C16EC">
        <w:t>официально</w:t>
      </w:r>
      <w:r w:rsidR="007B6FFC">
        <w:t xml:space="preserve"> </w:t>
      </w:r>
      <w:r w:rsidRPr="005C16EC">
        <w:t>именоваться</w:t>
      </w:r>
      <w:r w:rsidR="007B6FFC">
        <w:t xml:space="preserve"> </w:t>
      </w:r>
      <w:r w:rsidRPr="005C16EC">
        <w:t>«Добровольческими</w:t>
      </w:r>
      <w:r w:rsidR="007B6FFC">
        <w:t xml:space="preserve"> </w:t>
      </w:r>
      <w:r w:rsidRPr="005C16EC">
        <w:t>вооруженными</w:t>
      </w:r>
      <w:r w:rsidR="007B6FFC">
        <w:t xml:space="preserve"> </w:t>
      </w:r>
      <w:r w:rsidRPr="005C16EC">
        <w:t>силами»</w:t>
      </w:r>
      <w:r w:rsidR="007B6FFC">
        <w:t xml:space="preserve"> </w:t>
      </w:r>
      <w:r w:rsidRPr="005C16EC">
        <w:t>(далее</w:t>
      </w:r>
      <w:r w:rsidR="007B6FFC">
        <w:t xml:space="preserve"> </w:t>
      </w:r>
      <w:r w:rsidRPr="005C16EC">
        <w:t>–</w:t>
      </w:r>
      <w:r w:rsidR="007B6FFC">
        <w:t xml:space="preserve"> </w:t>
      </w:r>
      <w:r w:rsidRPr="005C16EC">
        <w:t>ДВС).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Еще</w:t>
      </w:r>
      <w:r w:rsidR="007B6FFC">
        <w:t xml:space="preserve"> </w:t>
      </w:r>
      <w:r w:rsidRPr="005C16EC">
        <w:t>во</w:t>
      </w:r>
      <w:r w:rsidR="007B6FFC">
        <w:t xml:space="preserve"> </w:t>
      </w:r>
      <w:r w:rsidRPr="005C16EC">
        <w:t>время</w:t>
      </w:r>
      <w:r w:rsidR="007B6FFC">
        <w:t xml:space="preserve"> </w:t>
      </w:r>
      <w:r w:rsidRPr="005C16EC">
        <w:t>предвыборной</w:t>
      </w:r>
      <w:r w:rsidR="007B6FFC">
        <w:t xml:space="preserve"> </w:t>
      </w:r>
      <w:r w:rsidRPr="005C16EC">
        <w:t>кампании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1968</w:t>
      </w:r>
      <w:r w:rsidR="007B6FFC">
        <w:t xml:space="preserve"> </w:t>
      </w:r>
      <w:r w:rsidRPr="005C16EC">
        <w:t>г.</w:t>
      </w:r>
      <w:r w:rsidR="007B6FFC">
        <w:t xml:space="preserve"> </w:t>
      </w:r>
      <w:r w:rsidRPr="005C16EC">
        <w:t>Ричард</w:t>
      </w:r>
      <w:r w:rsidR="007B6FFC">
        <w:t xml:space="preserve"> </w:t>
      </w:r>
      <w:r w:rsidRPr="005C16EC">
        <w:t>Никсон,</w:t>
      </w:r>
      <w:r w:rsidR="007B6FFC">
        <w:t xml:space="preserve"> </w:t>
      </w:r>
      <w:r w:rsidRPr="005C16EC">
        <w:t>заявил,</w:t>
      </w:r>
      <w:r w:rsidR="007B6FFC">
        <w:t xml:space="preserve"> </w:t>
      </w:r>
      <w:r w:rsidRPr="005C16EC">
        <w:t>что</w:t>
      </w:r>
      <w:r w:rsidR="007B6FFC">
        <w:t xml:space="preserve"> </w:t>
      </w:r>
      <w:r w:rsidRPr="005C16EC">
        <w:t>постарается</w:t>
      </w:r>
      <w:r w:rsidR="007B6FFC">
        <w:t xml:space="preserve"> </w:t>
      </w:r>
      <w:r w:rsidRPr="005C16EC">
        <w:t>прекратить</w:t>
      </w:r>
      <w:r w:rsidR="007B6FFC">
        <w:t xml:space="preserve"> </w:t>
      </w:r>
      <w:r w:rsidRPr="005C16EC">
        <w:t>обязательный</w:t>
      </w:r>
      <w:r w:rsidR="007B6FFC">
        <w:t xml:space="preserve"> </w:t>
      </w:r>
      <w:r w:rsidRPr="005C16EC">
        <w:t>призыв.</w:t>
      </w:r>
      <w:r w:rsidR="007B6FFC">
        <w:t xml:space="preserve"> </w:t>
      </w:r>
      <w:r w:rsidRPr="005C16EC">
        <w:t>Став</w:t>
      </w:r>
      <w:r w:rsidR="007B6FFC">
        <w:t xml:space="preserve"> </w:t>
      </w:r>
      <w:r w:rsidRPr="005C16EC">
        <w:t>президентом,</w:t>
      </w:r>
      <w:r w:rsidR="007B6FFC">
        <w:t xml:space="preserve"> </w:t>
      </w:r>
      <w:r w:rsidRPr="005C16EC">
        <w:t>он</w:t>
      </w:r>
      <w:r w:rsidR="007B6FFC">
        <w:t xml:space="preserve"> </w:t>
      </w:r>
      <w:r w:rsidRPr="005C16EC">
        <w:t>назначил</w:t>
      </w:r>
      <w:r w:rsidR="007B6FFC">
        <w:t xml:space="preserve"> </w:t>
      </w:r>
      <w:r w:rsidRPr="005C16EC">
        <w:t>комиссию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изучения</w:t>
      </w:r>
      <w:r w:rsidR="007B6FFC">
        <w:t xml:space="preserve"> </w:t>
      </w:r>
      <w:r w:rsidRPr="005C16EC">
        <w:t>вопроса</w:t>
      </w:r>
      <w:r w:rsidR="007B6FFC">
        <w:t xml:space="preserve"> </w:t>
      </w:r>
      <w:r w:rsidRPr="005C16EC">
        <w:t>о</w:t>
      </w:r>
      <w:r w:rsidR="007B6FFC">
        <w:t xml:space="preserve"> </w:t>
      </w:r>
      <w:r w:rsidRPr="005C16EC">
        <w:t>ДВС,</w:t>
      </w:r>
      <w:r w:rsidR="007B6FFC">
        <w:t xml:space="preserve"> </w:t>
      </w:r>
      <w:r w:rsidRPr="005C16EC">
        <w:t>которую</w:t>
      </w:r>
      <w:r w:rsidR="007B6FFC">
        <w:t xml:space="preserve"> </w:t>
      </w:r>
      <w:r w:rsidRPr="005C16EC">
        <w:t>возглавил</w:t>
      </w:r>
      <w:r w:rsidR="007B6FFC">
        <w:t xml:space="preserve"> </w:t>
      </w:r>
      <w:r w:rsidRPr="005C16EC">
        <w:t>бывший</w:t>
      </w:r>
      <w:r w:rsidR="007B6FFC">
        <w:t xml:space="preserve"> </w:t>
      </w:r>
      <w:r w:rsidRPr="005C16EC">
        <w:t>Министр</w:t>
      </w:r>
      <w:r w:rsidR="007B6FFC">
        <w:t xml:space="preserve"> </w:t>
      </w:r>
      <w:r w:rsidRPr="005C16EC">
        <w:t>обороны</w:t>
      </w:r>
      <w:r w:rsidR="007B6FFC">
        <w:t xml:space="preserve"> </w:t>
      </w:r>
      <w:r w:rsidRPr="005C16EC">
        <w:t>США</w:t>
      </w:r>
      <w:r w:rsidR="007B6FFC">
        <w:t xml:space="preserve"> </w:t>
      </w:r>
      <w:r w:rsidRPr="005C16EC">
        <w:t>Томас</w:t>
      </w:r>
      <w:r w:rsidR="007B6FFC">
        <w:t xml:space="preserve"> </w:t>
      </w:r>
      <w:r w:rsidRPr="005C16EC">
        <w:t>Гейтс.</w:t>
      </w:r>
      <w:r w:rsidR="007B6FFC">
        <w:t xml:space="preserve"> </w:t>
      </w:r>
      <w:r w:rsidRPr="005C16EC">
        <w:t>Выводы</w:t>
      </w:r>
      <w:r w:rsidR="007B6FFC">
        <w:t xml:space="preserve"> </w:t>
      </w:r>
      <w:r w:rsidRPr="005C16EC">
        <w:t>комиссии</w:t>
      </w:r>
      <w:r w:rsidR="007B6FFC">
        <w:t xml:space="preserve"> </w:t>
      </w:r>
      <w:r w:rsidRPr="005C16EC">
        <w:t>–</w:t>
      </w:r>
      <w:r w:rsidR="007B6FFC">
        <w:t xml:space="preserve"> </w:t>
      </w:r>
      <w:r w:rsidRPr="005C16EC">
        <w:t>прекращение</w:t>
      </w:r>
      <w:r w:rsidR="007B6FFC">
        <w:t xml:space="preserve"> </w:t>
      </w:r>
      <w:r w:rsidRPr="005C16EC">
        <w:t>призыва</w:t>
      </w:r>
      <w:r w:rsidR="007B6FFC">
        <w:t xml:space="preserve"> </w:t>
      </w:r>
      <w:r w:rsidRPr="005C16EC">
        <w:t>положительно</w:t>
      </w:r>
      <w:r w:rsidR="007B6FFC">
        <w:t xml:space="preserve"> </w:t>
      </w:r>
      <w:r w:rsidRPr="005C16EC">
        <w:t>повлияет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вооруженные</w:t>
      </w:r>
      <w:r w:rsidR="007B6FFC">
        <w:t xml:space="preserve"> </w:t>
      </w:r>
      <w:r w:rsidRPr="005C16EC">
        <w:t>силы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общество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целом.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Сегодня,</w:t>
      </w:r>
      <w:r w:rsidR="007B6FFC">
        <w:t xml:space="preserve"> </w:t>
      </w:r>
      <w:r w:rsidRPr="005C16EC">
        <w:t>делясь</w:t>
      </w:r>
      <w:r w:rsidR="007B6FFC">
        <w:t xml:space="preserve"> </w:t>
      </w:r>
      <w:r w:rsidRPr="005C16EC">
        <w:t>своим</w:t>
      </w:r>
      <w:r w:rsidR="007B6FFC">
        <w:t xml:space="preserve"> </w:t>
      </w:r>
      <w:r w:rsidRPr="005C16EC">
        <w:t>опытом,</w:t>
      </w:r>
      <w:r w:rsidR="007B6FFC">
        <w:t xml:space="preserve"> </w:t>
      </w:r>
      <w:r w:rsidRPr="005C16EC">
        <w:rPr>
          <w:b/>
          <w:bCs/>
          <w:iCs/>
        </w:rPr>
        <w:t>американцы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считают,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что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в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основе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ДВС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должны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лежать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следующие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положения: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1.</w:t>
      </w:r>
      <w:r w:rsidR="007B6FFC">
        <w:t xml:space="preserve"> </w:t>
      </w:r>
      <w:r w:rsidRPr="005C16EC">
        <w:t>Вербовкой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армию</w:t>
      </w:r>
      <w:r w:rsidR="007B6FFC">
        <w:t xml:space="preserve"> </w:t>
      </w:r>
      <w:r w:rsidRPr="005C16EC">
        <w:t>должны</w:t>
      </w:r>
      <w:r w:rsidR="007B6FFC">
        <w:t xml:space="preserve"> </w:t>
      </w:r>
      <w:r w:rsidRPr="005C16EC">
        <w:t>заниматься</w:t>
      </w:r>
      <w:r w:rsidR="007B6FFC">
        <w:t xml:space="preserve"> </w:t>
      </w:r>
      <w:r w:rsidRPr="005C16EC">
        <w:t>профессионально</w:t>
      </w:r>
      <w:r w:rsidR="007B6FFC">
        <w:t xml:space="preserve"> </w:t>
      </w:r>
      <w:r w:rsidRPr="005C16EC">
        <w:t>подготовленные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этого</w:t>
      </w:r>
      <w:r w:rsidR="007B6FFC">
        <w:t xml:space="preserve"> </w:t>
      </w:r>
      <w:r w:rsidRPr="005C16EC">
        <w:t>люди.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2.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подбора</w:t>
      </w:r>
      <w:r w:rsidR="007B6FFC">
        <w:t xml:space="preserve"> </w:t>
      </w:r>
      <w:r w:rsidRPr="005C16EC">
        <w:t>людей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высокими</w:t>
      </w:r>
      <w:r w:rsidR="007B6FFC">
        <w:t xml:space="preserve"> </w:t>
      </w:r>
      <w:r w:rsidRPr="005C16EC">
        <w:t>физическими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интеллектуальными</w:t>
      </w:r>
      <w:r w:rsidR="007B6FFC">
        <w:t xml:space="preserve"> </w:t>
      </w:r>
      <w:r w:rsidRPr="005C16EC">
        <w:t>показателями</w:t>
      </w:r>
      <w:r w:rsidR="007B6FFC">
        <w:t xml:space="preserve"> </w:t>
      </w:r>
      <w:r w:rsidRPr="005C16EC">
        <w:t>необходимо</w:t>
      </w:r>
      <w:r w:rsidR="007B6FFC">
        <w:t xml:space="preserve"> </w:t>
      </w:r>
      <w:r w:rsidRPr="005C16EC">
        <w:t>обязательное</w:t>
      </w:r>
      <w:r w:rsidR="007B6FFC">
        <w:t xml:space="preserve"> </w:t>
      </w:r>
      <w:r w:rsidRPr="005C16EC">
        <w:t>тестирование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обследование</w:t>
      </w:r>
      <w:r w:rsidR="007B6FFC">
        <w:t xml:space="preserve"> </w:t>
      </w:r>
      <w:r w:rsidRPr="005C16EC">
        <w:t>добровольцев.</w:t>
      </w:r>
      <w:r w:rsidR="007B6FFC">
        <w:t xml:space="preserve"> </w:t>
      </w:r>
      <w:r w:rsidRPr="005C16EC">
        <w:t>Кстати</w:t>
      </w:r>
      <w:r w:rsidR="007B6FFC">
        <w:t xml:space="preserve"> </w:t>
      </w:r>
      <w:r w:rsidRPr="005C16EC">
        <w:t>сказать,</w:t>
      </w:r>
      <w:r w:rsidR="007B6FFC">
        <w:t xml:space="preserve"> </w:t>
      </w:r>
      <w:r w:rsidRPr="005C16EC">
        <w:t>только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1998</w:t>
      </w:r>
      <w:r w:rsidR="007B6FFC">
        <w:t xml:space="preserve"> </w:t>
      </w:r>
      <w:r w:rsidRPr="005C16EC">
        <w:t>году</w:t>
      </w:r>
      <w:r w:rsidR="007B6FFC">
        <w:t xml:space="preserve"> </w:t>
      </w:r>
      <w:r w:rsidRPr="005C16EC">
        <w:t>МО</w:t>
      </w:r>
      <w:r w:rsidR="007B6FFC">
        <w:t xml:space="preserve"> </w:t>
      </w:r>
      <w:r w:rsidRPr="005C16EC">
        <w:t>США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усовершенствование</w:t>
      </w:r>
      <w:r w:rsidR="007B6FFC">
        <w:t xml:space="preserve"> </w:t>
      </w:r>
      <w:r w:rsidRPr="005C16EC">
        <w:t>существующих</w:t>
      </w:r>
      <w:r w:rsidR="007B6FFC">
        <w:t xml:space="preserve"> </w:t>
      </w:r>
      <w:r w:rsidRPr="005C16EC">
        <w:t>уже</w:t>
      </w:r>
      <w:r w:rsidR="007B6FFC">
        <w:t xml:space="preserve"> </w:t>
      </w:r>
      <w:r w:rsidRPr="005C16EC">
        <w:t>тестов</w:t>
      </w:r>
      <w:r w:rsidR="007B6FFC">
        <w:t xml:space="preserve"> </w:t>
      </w:r>
      <w:r w:rsidRPr="005C16EC">
        <w:t>израсходовало</w:t>
      </w:r>
      <w:r w:rsidR="007B6FFC">
        <w:t xml:space="preserve"> </w:t>
      </w:r>
      <w:r w:rsidRPr="005C16EC">
        <w:t>7</w:t>
      </w:r>
      <w:r w:rsidR="007B6FFC">
        <w:t xml:space="preserve"> </w:t>
      </w:r>
      <w:r w:rsidRPr="005C16EC">
        <w:t>млн.</w:t>
      </w:r>
      <w:r w:rsidR="007B6FFC">
        <w:t xml:space="preserve"> </w:t>
      </w:r>
      <w:r w:rsidRPr="005C16EC">
        <w:t>долларов.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3.</w:t>
      </w:r>
      <w:r w:rsidR="007B6FFC">
        <w:t xml:space="preserve"> </w:t>
      </w:r>
      <w:r w:rsidRPr="005C16EC">
        <w:t>Должна</w:t>
      </w:r>
      <w:r w:rsidR="007B6FFC">
        <w:t xml:space="preserve"> </w:t>
      </w:r>
      <w:r w:rsidRPr="005C16EC">
        <w:t>быть</w:t>
      </w:r>
      <w:r w:rsidR="007B6FFC">
        <w:t xml:space="preserve"> </w:t>
      </w:r>
      <w:r w:rsidRPr="005C16EC">
        <w:t>создана</w:t>
      </w:r>
      <w:r w:rsidR="007B6FFC">
        <w:t xml:space="preserve"> </w:t>
      </w:r>
      <w:r w:rsidRPr="005C16EC">
        <w:t>широкая</w:t>
      </w:r>
      <w:r w:rsidR="007B6FFC">
        <w:t xml:space="preserve"> </w:t>
      </w:r>
      <w:r w:rsidRPr="005C16EC">
        <w:t>база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вербовки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армию</w:t>
      </w:r>
      <w:r w:rsidR="007B6FFC">
        <w:t xml:space="preserve"> </w:t>
      </w:r>
      <w:r w:rsidRPr="005C16EC">
        <w:t>действительно</w:t>
      </w:r>
      <w:r w:rsidR="007B6FFC">
        <w:t xml:space="preserve"> </w:t>
      </w:r>
      <w:r w:rsidRPr="005C16EC">
        <w:t>высокопрофессиональных</w:t>
      </w:r>
      <w:r w:rsidR="007B6FFC">
        <w:t xml:space="preserve"> </w:t>
      </w:r>
      <w:r w:rsidRPr="005C16EC">
        <w:t>мужчин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женщин,</w:t>
      </w:r>
      <w:r w:rsidR="007B6FFC">
        <w:t xml:space="preserve"> </w:t>
      </w:r>
      <w:r w:rsidRPr="005C16EC">
        <w:t>успешно</w:t>
      </w:r>
      <w:r w:rsidR="007B6FFC">
        <w:t xml:space="preserve"> </w:t>
      </w:r>
      <w:r w:rsidRPr="005C16EC">
        <w:t>закончивших</w:t>
      </w:r>
      <w:r w:rsidR="007B6FFC">
        <w:t xml:space="preserve"> </w:t>
      </w:r>
      <w:r w:rsidRPr="005C16EC">
        <w:t>среднюю</w:t>
      </w:r>
      <w:r w:rsidR="007B6FFC">
        <w:t xml:space="preserve"> </w:t>
      </w:r>
      <w:r w:rsidRPr="005C16EC">
        <w:t>школу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прошедших</w:t>
      </w:r>
      <w:r w:rsidR="007B6FFC">
        <w:t xml:space="preserve"> </w:t>
      </w:r>
      <w:r w:rsidRPr="005C16EC">
        <w:t>тестирование.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1997</w:t>
      </w:r>
      <w:r w:rsidR="007B6FFC">
        <w:t xml:space="preserve"> </w:t>
      </w:r>
      <w:r w:rsidRPr="005C16EC">
        <w:t>г.</w:t>
      </w:r>
      <w:r w:rsidR="007B6FFC">
        <w:t xml:space="preserve"> </w:t>
      </w:r>
      <w:r w:rsidRPr="005C16EC">
        <w:t>было</w:t>
      </w:r>
      <w:r w:rsidR="007B6FFC">
        <w:t xml:space="preserve"> </w:t>
      </w:r>
      <w:r w:rsidRPr="005C16EC">
        <w:t>набрано</w:t>
      </w:r>
      <w:r w:rsidR="007B6FFC">
        <w:t xml:space="preserve"> </w:t>
      </w:r>
      <w:r w:rsidRPr="005C16EC">
        <w:t>63%</w:t>
      </w:r>
      <w:r w:rsidR="007B6FFC">
        <w:t xml:space="preserve"> </w:t>
      </w:r>
      <w:r w:rsidRPr="005C16EC">
        <w:t>добровольцев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дипломом</w:t>
      </w:r>
      <w:r w:rsidR="007B6FFC">
        <w:t xml:space="preserve"> </w:t>
      </w:r>
      <w:r w:rsidRPr="005C16EC">
        <w:t>об</w:t>
      </w:r>
      <w:r w:rsidR="007B6FFC">
        <w:t xml:space="preserve"> </w:t>
      </w:r>
      <w:r w:rsidRPr="005C16EC">
        <w:t>окончании</w:t>
      </w:r>
      <w:r w:rsidR="007B6FFC">
        <w:t xml:space="preserve"> </w:t>
      </w:r>
      <w:r w:rsidRPr="005C16EC">
        <w:t>средней</w:t>
      </w:r>
      <w:r w:rsidR="007B6FFC">
        <w:t xml:space="preserve"> </w:t>
      </w:r>
      <w:r w:rsidRPr="005C16EC">
        <w:t>школы.</w:t>
      </w:r>
      <w:r w:rsidR="007B6FFC">
        <w:t xml:space="preserve"> </w:t>
      </w:r>
      <w:r w:rsidRPr="005C16EC">
        <w:t>Очень</w:t>
      </w:r>
      <w:r w:rsidR="007B6FFC">
        <w:t xml:space="preserve"> </w:t>
      </w:r>
      <w:r w:rsidRPr="005C16EC">
        <w:t>быстро</w:t>
      </w:r>
      <w:r w:rsidR="007B6FFC">
        <w:t xml:space="preserve"> </w:t>
      </w:r>
      <w:r w:rsidRPr="005C16EC">
        <w:t>адаптировались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системе</w:t>
      </w:r>
      <w:r w:rsidR="007B6FFC">
        <w:t xml:space="preserve"> </w:t>
      </w:r>
      <w:r w:rsidRPr="005C16EC">
        <w:t>ДВС</w:t>
      </w:r>
      <w:r w:rsidR="007B6FFC">
        <w:t xml:space="preserve"> </w:t>
      </w:r>
      <w:r w:rsidRPr="005C16EC">
        <w:t>женщины.</w:t>
      </w:r>
      <w:r w:rsidR="007B6FFC">
        <w:t xml:space="preserve"> </w:t>
      </w:r>
      <w:r w:rsidRPr="005C16EC">
        <w:t>Предполагалось,</w:t>
      </w:r>
      <w:r w:rsidR="007B6FFC">
        <w:t xml:space="preserve"> </w:t>
      </w:r>
      <w:r w:rsidRPr="005C16EC">
        <w:t>что</w:t>
      </w:r>
      <w:r w:rsidR="007B6FFC">
        <w:t xml:space="preserve"> </w:t>
      </w:r>
      <w:r w:rsidRPr="005C16EC">
        <w:t>служить</w:t>
      </w:r>
      <w:r w:rsidR="007B6FFC">
        <w:t xml:space="preserve"> </w:t>
      </w:r>
      <w:r w:rsidRPr="005C16EC">
        <w:t>будет</w:t>
      </w:r>
      <w:r w:rsidR="007B6FFC">
        <w:t xml:space="preserve"> </w:t>
      </w:r>
      <w:r w:rsidRPr="005C16EC">
        <w:t>порядка</w:t>
      </w:r>
      <w:r w:rsidR="007B6FFC">
        <w:t xml:space="preserve"> </w:t>
      </w:r>
      <w:r w:rsidRPr="005C16EC">
        <w:t>2%,</w:t>
      </w:r>
      <w:r w:rsidR="007B6FFC">
        <w:t xml:space="preserve"> </w:t>
      </w:r>
      <w:r w:rsidRPr="005C16EC">
        <w:t>а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самом</w:t>
      </w:r>
      <w:r w:rsidR="007B6FFC">
        <w:t xml:space="preserve"> </w:t>
      </w:r>
      <w:r w:rsidRPr="005C16EC">
        <w:t>деле</w:t>
      </w:r>
      <w:r w:rsidR="007B6FFC">
        <w:t xml:space="preserve"> </w:t>
      </w:r>
      <w:r w:rsidRPr="005C16EC">
        <w:t>их</w:t>
      </w:r>
      <w:r w:rsidR="007B6FFC">
        <w:t xml:space="preserve"> </w:t>
      </w:r>
      <w:r w:rsidRPr="005C16EC">
        <w:t>сегодня</w:t>
      </w:r>
      <w:r w:rsidR="007B6FFC">
        <w:t xml:space="preserve"> </w:t>
      </w:r>
      <w:r w:rsidRPr="005C16EC">
        <w:t>17%.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4.</w:t>
      </w:r>
      <w:r w:rsidR="007B6FFC">
        <w:t xml:space="preserve"> </w:t>
      </w:r>
      <w:r w:rsidRPr="005C16EC">
        <w:t>Необходима</w:t>
      </w:r>
      <w:r w:rsidR="007B6FFC">
        <w:t xml:space="preserve"> </w:t>
      </w:r>
      <w:r w:rsidRPr="005C16EC">
        <w:t>стратегия</w:t>
      </w:r>
      <w:r w:rsidR="007B6FFC">
        <w:t xml:space="preserve"> </w:t>
      </w:r>
      <w:r w:rsidRPr="005C16EC">
        <w:t>маркетинга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рекламных</w:t>
      </w:r>
      <w:r w:rsidR="007B6FFC">
        <w:t xml:space="preserve"> </w:t>
      </w:r>
      <w:r w:rsidRPr="005C16EC">
        <w:t>кампаний,</w:t>
      </w:r>
      <w:r w:rsidR="007B6FFC">
        <w:t xml:space="preserve"> </w:t>
      </w:r>
      <w:r w:rsidRPr="005C16EC">
        <w:t>которые</w:t>
      </w:r>
      <w:r w:rsidR="007B6FFC">
        <w:t xml:space="preserve"> </w:t>
      </w:r>
      <w:r w:rsidRPr="005C16EC">
        <w:t>будут</w:t>
      </w:r>
      <w:r w:rsidR="007B6FFC">
        <w:t xml:space="preserve"> </w:t>
      </w:r>
      <w:r w:rsidRPr="005C16EC">
        <w:t>информировать</w:t>
      </w:r>
      <w:r w:rsidR="007B6FFC">
        <w:t xml:space="preserve"> </w:t>
      </w:r>
      <w:r w:rsidRPr="005C16EC">
        <w:t>людей</w:t>
      </w:r>
      <w:r w:rsidR="007B6FFC">
        <w:t xml:space="preserve"> </w:t>
      </w:r>
      <w:r w:rsidRPr="005C16EC">
        <w:t>относительно</w:t>
      </w:r>
      <w:r w:rsidR="007B6FFC">
        <w:t xml:space="preserve"> </w:t>
      </w:r>
      <w:r w:rsidRPr="005C16EC">
        <w:t>возможностей,</w:t>
      </w:r>
      <w:r w:rsidR="007B6FFC">
        <w:t xml:space="preserve"> </w:t>
      </w:r>
      <w:r w:rsidRPr="005C16EC">
        <w:t>а</w:t>
      </w:r>
      <w:r w:rsidR="007B6FFC">
        <w:t xml:space="preserve"> </w:t>
      </w:r>
      <w:r w:rsidRPr="005C16EC">
        <w:t>также</w:t>
      </w:r>
      <w:r w:rsidR="007B6FFC">
        <w:t xml:space="preserve"> </w:t>
      </w:r>
      <w:r w:rsidRPr="005C16EC">
        <w:t>льгот,</w:t>
      </w:r>
      <w:r w:rsidR="007B6FFC">
        <w:t xml:space="preserve"> </w:t>
      </w:r>
      <w:r w:rsidRPr="005C16EC">
        <w:t>предоставляемых</w:t>
      </w:r>
      <w:r w:rsidR="007B6FFC">
        <w:t xml:space="preserve"> </w:t>
      </w:r>
      <w:r w:rsidRPr="005C16EC">
        <w:t>военной</w:t>
      </w:r>
      <w:r w:rsidR="007B6FFC">
        <w:t xml:space="preserve"> </w:t>
      </w:r>
      <w:r w:rsidRPr="005C16EC">
        <w:t>службой.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частности,</w:t>
      </w:r>
      <w:r w:rsidR="007B6FFC">
        <w:t xml:space="preserve"> </w:t>
      </w:r>
      <w:r w:rsidRPr="005C16EC">
        <w:t>о</w:t>
      </w:r>
      <w:r w:rsidR="007B6FFC">
        <w:t xml:space="preserve"> </w:t>
      </w:r>
      <w:r w:rsidRPr="005C16EC">
        <w:t>денежных</w:t>
      </w:r>
      <w:r w:rsidR="007B6FFC">
        <w:t xml:space="preserve"> </w:t>
      </w:r>
      <w:r w:rsidRPr="005C16EC">
        <w:t>льготах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желающих</w:t>
      </w:r>
      <w:r w:rsidR="007B6FFC">
        <w:t xml:space="preserve"> </w:t>
      </w:r>
      <w:r w:rsidRPr="005C16EC">
        <w:t>поступить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университет.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общественном</w:t>
      </w:r>
      <w:r w:rsidR="007B6FFC">
        <w:t xml:space="preserve"> </w:t>
      </w:r>
      <w:r w:rsidRPr="005C16EC">
        <w:t>сознании</w:t>
      </w:r>
      <w:r w:rsidR="007B6FFC">
        <w:t xml:space="preserve"> </w:t>
      </w:r>
      <w:r w:rsidRPr="005C16EC">
        <w:t>укореняется</w:t>
      </w:r>
      <w:r w:rsidR="007B6FFC">
        <w:t xml:space="preserve"> </w:t>
      </w:r>
      <w:r w:rsidRPr="005C16EC">
        <w:t>мнение,</w:t>
      </w:r>
      <w:r w:rsidR="007B6FFC">
        <w:t xml:space="preserve"> </w:t>
      </w:r>
      <w:r w:rsidRPr="005C16EC">
        <w:t>что</w:t>
      </w:r>
      <w:r w:rsidR="007B6FFC">
        <w:t xml:space="preserve"> </w:t>
      </w:r>
      <w:r w:rsidRPr="005C16EC">
        <w:t>армия</w:t>
      </w:r>
      <w:r w:rsidR="007B6FFC">
        <w:t xml:space="preserve"> </w:t>
      </w:r>
      <w:r w:rsidRPr="005C16EC">
        <w:t>помогает</w:t>
      </w:r>
      <w:r w:rsidR="007B6FFC">
        <w:t xml:space="preserve"> </w:t>
      </w:r>
      <w:r w:rsidRPr="005C16EC">
        <w:t>создать</w:t>
      </w:r>
      <w:r w:rsidR="007B6FFC">
        <w:t xml:space="preserve"> </w:t>
      </w:r>
      <w:r w:rsidRPr="005C16EC">
        <w:t>очень</w:t>
      </w:r>
      <w:r w:rsidR="007B6FFC">
        <w:t xml:space="preserve"> </w:t>
      </w:r>
      <w:r w:rsidRPr="005C16EC">
        <w:t>позитивный</w:t>
      </w:r>
      <w:r w:rsidR="007B6FFC">
        <w:t xml:space="preserve"> </w:t>
      </w:r>
      <w:r w:rsidRPr="005C16EC">
        <w:t>имидж</w:t>
      </w:r>
      <w:r w:rsidR="007B6FFC">
        <w:t xml:space="preserve"> </w:t>
      </w:r>
      <w:r w:rsidRPr="005C16EC">
        <w:t>человеку,</w:t>
      </w:r>
      <w:r w:rsidR="007B6FFC">
        <w:t xml:space="preserve"> </w:t>
      </w:r>
      <w:r w:rsidRPr="005C16EC">
        <w:t>который</w:t>
      </w:r>
      <w:r w:rsidR="007B6FFC">
        <w:t xml:space="preserve"> </w:t>
      </w:r>
      <w:r w:rsidRPr="005C16EC">
        <w:t>там</w:t>
      </w:r>
      <w:r w:rsidR="007B6FFC">
        <w:t xml:space="preserve"> </w:t>
      </w:r>
      <w:r w:rsidRPr="005C16EC">
        <w:t>служил.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5.</w:t>
      </w:r>
      <w:r w:rsidR="007B6FFC">
        <w:t xml:space="preserve"> </w:t>
      </w:r>
      <w:r w:rsidRPr="005C16EC">
        <w:t>Оплата</w:t>
      </w:r>
      <w:r w:rsidR="007B6FFC">
        <w:t xml:space="preserve"> </w:t>
      </w:r>
      <w:r w:rsidRPr="005C16EC">
        <w:t>воинского</w:t>
      </w:r>
      <w:r w:rsidR="007B6FFC">
        <w:t xml:space="preserve"> </w:t>
      </w:r>
      <w:r w:rsidRPr="005C16EC">
        <w:t>труда</w:t>
      </w:r>
      <w:r w:rsidR="007B6FFC">
        <w:t xml:space="preserve"> </w:t>
      </w:r>
      <w:r w:rsidRPr="005C16EC">
        <w:t>должна</w:t>
      </w:r>
      <w:r w:rsidR="007B6FFC">
        <w:t xml:space="preserve"> </w:t>
      </w:r>
      <w:r w:rsidRPr="005C16EC">
        <w:t>быть</w:t>
      </w:r>
      <w:r w:rsidR="007B6FFC">
        <w:t xml:space="preserve"> </w:t>
      </w:r>
      <w:r w:rsidRPr="005C16EC">
        <w:t>сравнимой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гражданской.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одной</w:t>
      </w:r>
      <w:r w:rsidR="007B6FFC">
        <w:t xml:space="preserve"> </w:t>
      </w:r>
      <w:r w:rsidRPr="005C16EC">
        <w:t>стороны,</w:t>
      </w:r>
      <w:r w:rsidR="007B6FFC">
        <w:t xml:space="preserve"> </w:t>
      </w:r>
      <w:r w:rsidRPr="005C16EC">
        <w:t>не</w:t>
      </w:r>
      <w:r w:rsidR="007B6FFC">
        <w:t xml:space="preserve"> </w:t>
      </w:r>
      <w:r w:rsidRPr="005C16EC">
        <w:t>только</w:t>
      </w:r>
      <w:r w:rsidR="007B6FFC">
        <w:t xml:space="preserve"> </w:t>
      </w:r>
      <w:r w:rsidRPr="005C16EC">
        <w:t>зарплата</w:t>
      </w:r>
      <w:r w:rsidR="007B6FFC">
        <w:t xml:space="preserve"> </w:t>
      </w:r>
      <w:r w:rsidRPr="005C16EC">
        <w:t>обеспечивает</w:t>
      </w:r>
      <w:r w:rsidR="007B6FFC">
        <w:t xml:space="preserve"> </w:t>
      </w:r>
      <w:r w:rsidRPr="005C16EC">
        <w:t>успех</w:t>
      </w:r>
      <w:r w:rsidR="007B6FFC">
        <w:t xml:space="preserve"> </w:t>
      </w:r>
      <w:r w:rsidRPr="005C16EC">
        <w:t>набора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профессиональную</w:t>
      </w:r>
      <w:r w:rsidR="007B6FFC">
        <w:t xml:space="preserve"> </w:t>
      </w:r>
      <w:r w:rsidRPr="005C16EC">
        <w:t>армию.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другой</w:t>
      </w:r>
      <w:r w:rsidR="007B6FFC">
        <w:t xml:space="preserve"> </w:t>
      </w:r>
      <w:r w:rsidRPr="005C16EC">
        <w:t>–</w:t>
      </w:r>
      <w:r w:rsidR="007B6FFC">
        <w:t xml:space="preserve"> </w:t>
      </w:r>
      <w:r w:rsidRPr="005C16EC">
        <w:t>проект</w:t>
      </w:r>
      <w:r w:rsidR="007B6FFC">
        <w:t xml:space="preserve"> </w:t>
      </w:r>
      <w:r w:rsidRPr="005C16EC">
        <w:t>перехода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ДВС</w:t>
      </w:r>
      <w:r w:rsidR="007B6FFC">
        <w:t xml:space="preserve"> </w:t>
      </w:r>
      <w:r w:rsidRPr="005C16EC">
        <w:t>будет</w:t>
      </w:r>
      <w:r w:rsidR="007B6FFC">
        <w:t xml:space="preserve"> </w:t>
      </w:r>
      <w:r w:rsidRPr="005C16EC">
        <w:t>обречен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провал,</w:t>
      </w:r>
      <w:r w:rsidR="007B6FFC">
        <w:t xml:space="preserve"> </w:t>
      </w:r>
      <w:r w:rsidRPr="005C16EC">
        <w:t>если</w:t>
      </w:r>
      <w:r w:rsidR="007B6FFC">
        <w:t xml:space="preserve"> </w:t>
      </w:r>
      <w:r w:rsidRPr="005C16EC">
        <w:t>оплата</w:t>
      </w:r>
      <w:r w:rsidR="007B6FFC">
        <w:t xml:space="preserve"> </w:t>
      </w:r>
      <w:r w:rsidRPr="005C16EC">
        <w:t>не</w:t>
      </w:r>
      <w:r w:rsidR="007B6FFC">
        <w:t xml:space="preserve"> </w:t>
      </w:r>
      <w:r w:rsidRPr="005C16EC">
        <w:t>сравнима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гражданской</w:t>
      </w:r>
      <w:r w:rsidR="007B6FFC">
        <w:t xml:space="preserve"> </w:t>
      </w:r>
      <w:r w:rsidRPr="005C16EC">
        <w:t>зарплатой.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тому</w:t>
      </w:r>
      <w:r w:rsidR="007B6FFC">
        <w:t xml:space="preserve"> </w:t>
      </w:r>
      <w:r w:rsidRPr="005C16EC">
        <w:t>же,</w:t>
      </w:r>
      <w:r w:rsidR="007B6FFC">
        <w:t xml:space="preserve"> </w:t>
      </w:r>
      <w:r w:rsidRPr="005C16EC">
        <w:t>нужна</w:t>
      </w:r>
      <w:r w:rsidR="007B6FFC">
        <w:t xml:space="preserve"> </w:t>
      </w:r>
      <w:r w:rsidRPr="005C16EC">
        <w:t>система</w:t>
      </w:r>
      <w:r w:rsidR="007B6FFC">
        <w:t xml:space="preserve"> </w:t>
      </w:r>
      <w:r w:rsidRPr="005C16EC">
        <w:t>различных</w:t>
      </w:r>
      <w:r w:rsidR="007B6FFC">
        <w:t xml:space="preserve"> </w:t>
      </w:r>
      <w:r w:rsidRPr="005C16EC">
        <w:t>льгот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выплат.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6.</w:t>
      </w:r>
      <w:r w:rsidR="007B6FFC">
        <w:t xml:space="preserve"> </w:t>
      </w:r>
      <w:r w:rsidRPr="005C16EC">
        <w:t>Необходимо</w:t>
      </w:r>
      <w:r w:rsidR="007B6FFC">
        <w:t xml:space="preserve"> </w:t>
      </w:r>
      <w:r w:rsidRPr="005C16EC">
        <w:t>постоянно</w:t>
      </w:r>
      <w:r w:rsidR="007B6FFC">
        <w:t xml:space="preserve"> </w:t>
      </w:r>
      <w:r w:rsidRPr="005C16EC">
        <w:t>держать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поле</w:t>
      </w:r>
      <w:r w:rsidR="007B6FFC">
        <w:t xml:space="preserve"> </w:t>
      </w:r>
      <w:r w:rsidRPr="005C16EC">
        <w:t>зрения</w:t>
      </w:r>
      <w:r w:rsidR="007B6FFC">
        <w:t xml:space="preserve"> </w:t>
      </w:r>
      <w:r w:rsidRPr="005C16EC">
        <w:t>вопросы</w:t>
      </w:r>
      <w:r w:rsidR="007B6FFC">
        <w:t xml:space="preserve"> </w:t>
      </w:r>
      <w:r w:rsidRPr="005C16EC">
        <w:t>качества</w:t>
      </w:r>
      <w:r w:rsidR="007B6FFC">
        <w:t xml:space="preserve"> </w:t>
      </w:r>
      <w:r w:rsidRPr="005C16EC">
        <w:t>жизни:</w:t>
      </w:r>
      <w:r w:rsidR="007B6FFC">
        <w:t xml:space="preserve"> </w:t>
      </w:r>
      <w:r w:rsidRPr="005C16EC">
        <w:t>это</w:t>
      </w:r>
      <w:r w:rsidR="007B6FFC">
        <w:t xml:space="preserve"> </w:t>
      </w:r>
      <w:r w:rsidRPr="005C16EC">
        <w:t>жилье,</w:t>
      </w:r>
      <w:r w:rsidR="007B6FFC">
        <w:t xml:space="preserve"> </w:t>
      </w:r>
      <w:r w:rsidRPr="005C16EC">
        <w:t>обеспечение</w:t>
      </w:r>
      <w:r w:rsidR="007B6FFC">
        <w:t xml:space="preserve"> </w:t>
      </w:r>
      <w:r w:rsidRPr="005C16EC">
        <w:t>детскими</w:t>
      </w:r>
      <w:r w:rsidR="007B6FFC">
        <w:t xml:space="preserve"> </w:t>
      </w:r>
      <w:r w:rsidRPr="005C16EC">
        <w:t>учреждениями,</w:t>
      </w:r>
      <w:r w:rsidR="007B6FFC">
        <w:t xml:space="preserve"> </w:t>
      </w:r>
      <w:r w:rsidRPr="005C16EC">
        <w:t>различные</w:t>
      </w:r>
      <w:r w:rsidR="007B6FFC">
        <w:t xml:space="preserve"> </w:t>
      </w:r>
      <w:r w:rsidRPr="005C16EC">
        <w:t>льготы</w:t>
      </w:r>
      <w:r w:rsidR="007B6FFC">
        <w:t xml:space="preserve"> </w:t>
      </w:r>
      <w:r w:rsidRPr="005C16EC">
        <w:t>по</w:t>
      </w:r>
      <w:r w:rsidR="007B6FFC">
        <w:t xml:space="preserve"> </w:t>
      </w:r>
      <w:r w:rsidRPr="005C16EC">
        <w:t>здравоохранению,</w:t>
      </w:r>
      <w:r w:rsidR="007B6FFC">
        <w:t xml:space="preserve"> </w:t>
      </w:r>
      <w:r w:rsidRPr="005C16EC">
        <w:t>военные</w:t>
      </w:r>
      <w:r w:rsidR="007B6FFC">
        <w:t xml:space="preserve"> </w:t>
      </w:r>
      <w:r w:rsidRPr="005C16EC">
        <w:t>магазины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т.д.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16EC">
        <w:rPr>
          <w:rFonts w:ascii="Times New Roman" w:hAnsi="Times New Roman"/>
          <w:sz w:val="28"/>
          <w:szCs w:val="28"/>
          <w:lang w:val="ru-RU"/>
        </w:rPr>
        <w:t>Уникален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Западноевропейский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подход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профессионализации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Вооруженных</w:t>
      </w:r>
      <w:r w:rsidR="007B6FFC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iCs/>
          <w:sz w:val="28"/>
          <w:szCs w:val="28"/>
          <w:lang w:val="ru-RU"/>
        </w:rPr>
        <w:t>Сил.</w:t>
      </w:r>
      <w:r w:rsidR="007B6FF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Рассмотрим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опыт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военной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профессионализации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примере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Франции.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1996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президент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V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Французской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Республики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Жак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Ширак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заявил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переходе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Франции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до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2015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г.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к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профессиональной</w:t>
      </w:r>
      <w:r w:rsidR="007B6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sz w:val="28"/>
          <w:szCs w:val="28"/>
          <w:lang w:val="ru-RU"/>
        </w:rPr>
        <w:t>армии.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  <w:rPr>
          <w:b/>
          <w:bCs/>
        </w:rPr>
      </w:pPr>
      <w:r w:rsidRPr="005C16EC">
        <w:t>Белая</w:t>
      </w:r>
      <w:r w:rsidR="007B6FFC">
        <w:t xml:space="preserve"> </w:t>
      </w:r>
      <w:r w:rsidRPr="005C16EC">
        <w:t>книга</w:t>
      </w:r>
      <w:r w:rsidR="007B6FFC">
        <w:t xml:space="preserve"> </w:t>
      </w:r>
      <w:r w:rsidRPr="005C16EC">
        <w:t>по</w:t>
      </w:r>
      <w:r w:rsidR="007B6FFC">
        <w:t xml:space="preserve"> </w:t>
      </w:r>
      <w:r w:rsidRPr="005C16EC">
        <w:t>вопросам</w:t>
      </w:r>
      <w:r w:rsidR="007B6FFC">
        <w:t xml:space="preserve"> </w:t>
      </w:r>
      <w:r w:rsidRPr="005C16EC">
        <w:t>обороны</w:t>
      </w:r>
      <w:r w:rsidR="007B6FFC">
        <w:t xml:space="preserve"> </w:t>
      </w:r>
      <w:r w:rsidRPr="005C16EC">
        <w:t>Франции</w:t>
      </w:r>
      <w:r w:rsidR="007B6FFC">
        <w:t xml:space="preserve"> </w:t>
      </w:r>
      <w:r w:rsidRPr="005C16EC">
        <w:t>1994</w:t>
      </w:r>
      <w:r w:rsidR="007B6FFC">
        <w:t xml:space="preserve"> </w:t>
      </w:r>
      <w:r w:rsidRPr="005C16EC">
        <w:t>г.</w:t>
      </w:r>
      <w:r w:rsidR="007B6FFC">
        <w:t xml:space="preserve"> </w:t>
      </w:r>
      <w:r w:rsidRPr="005C16EC">
        <w:t>(а</w:t>
      </w:r>
      <w:r w:rsidR="007B6FFC">
        <w:t xml:space="preserve"> </w:t>
      </w:r>
      <w:r w:rsidRPr="005C16EC">
        <w:t>это</w:t>
      </w:r>
      <w:r w:rsidR="007B6FFC">
        <w:t xml:space="preserve"> </w:t>
      </w:r>
      <w:r w:rsidRPr="005C16EC">
        <w:t>документ</w:t>
      </w:r>
      <w:r w:rsidR="007B6FFC">
        <w:t xml:space="preserve"> </w:t>
      </w:r>
      <w:r w:rsidRPr="005C16EC">
        <w:t>долгосрочный)</w:t>
      </w:r>
      <w:r w:rsidR="007B6FFC">
        <w:t xml:space="preserve"> </w:t>
      </w:r>
      <w:r w:rsidRPr="005C16EC">
        <w:t>предусматривала</w:t>
      </w:r>
      <w:r w:rsidR="007B6FFC">
        <w:t xml:space="preserve"> </w:t>
      </w:r>
      <w:r w:rsidRPr="005C16EC">
        <w:t>рост</w:t>
      </w:r>
      <w:r w:rsidR="007B6FFC">
        <w:t xml:space="preserve"> </w:t>
      </w:r>
      <w:r w:rsidRPr="005C16EC">
        <w:t>профессионализации</w:t>
      </w:r>
      <w:r w:rsidR="007B6FFC">
        <w:t xml:space="preserve"> </w:t>
      </w:r>
      <w:r w:rsidRPr="005C16EC">
        <w:t>ВС</w:t>
      </w:r>
      <w:r w:rsidR="007B6FFC">
        <w:t xml:space="preserve"> </w:t>
      </w:r>
      <w:r w:rsidRPr="005C16EC">
        <w:t>при</w:t>
      </w:r>
      <w:r w:rsidR="007B6FFC">
        <w:t xml:space="preserve"> </w:t>
      </w:r>
      <w:r w:rsidRPr="005C16EC">
        <w:t>сохранении</w:t>
      </w:r>
      <w:r w:rsidR="007B6FFC">
        <w:t xml:space="preserve"> </w:t>
      </w:r>
      <w:r w:rsidRPr="005C16EC">
        <w:t>воинской</w:t>
      </w:r>
      <w:r w:rsidR="007B6FFC">
        <w:t xml:space="preserve"> </w:t>
      </w:r>
      <w:r w:rsidRPr="005C16EC">
        <w:t>повинности</w:t>
      </w:r>
      <w:r w:rsidR="007B6FFC">
        <w:t xml:space="preserve"> </w:t>
      </w:r>
      <w:r w:rsidRPr="005C16EC">
        <w:t>(модель</w:t>
      </w:r>
      <w:r w:rsidR="007B6FFC">
        <w:t xml:space="preserve"> </w:t>
      </w:r>
      <w:r w:rsidRPr="005C16EC">
        <w:t>«смешанной</w:t>
      </w:r>
      <w:r w:rsidR="007B6FFC">
        <w:t xml:space="preserve"> </w:t>
      </w:r>
      <w:r w:rsidRPr="005C16EC">
        <w:t>армии»).</w:t>
      </w:r>
      <w:r w:rsidR="007B6FFC">
        <w:t xml:space="preserve"> </w:t>
      </w:r>
      <w:r w:rsidRPr="005C16EC">
        <w:t>Что</w:t>
      </w:r>
      <w:r w:rsidR="007B6FFC">
        <w:t xml:space="preserve"> </w:t>
      </w:r>
      <w:r w:rsidRPr="005C16EC">
        <w:t>же</w:t>
      </w:r>
      <w:r w:rsidR="007B6FFC">
        <w:t xml:space="preserve"> </w:t>
      </w:r>
      <w:r w:rsidRPr="005C16EC">
        <w:t>повлияло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резкую</w:t>
      </w:r>
      <w:r w:rsidR="007B6FFC">
        <w:t xml:space="preserve"> </w:t>
      </w:r>
      <w:r w:rsidRPr="005C16EC">
        <w:t>смену</w:t>
      </w:r>
      <w:r w:rsidR="007B6FFC">
        <w:t xml:space="preserve"> </w:t>
      </w:r>
      <w:r w:rsidRPr="005C16EC">
        <w:t>курса</w:t>
      </w:r>
      <w:r w:rsidR="007B6FFC">
        <w:t xml:space="preserve"> </w:t>
      </w:r>
      <w:r w:rsidRPr="005C16EC">
        <w:t>Ж.</w:t>
      </w:r>
      <w:r w:rsidR="007B6FFC">
        <w:t xml:space="preserve"> </w:t>
      </w:r>
      <w:r w:rsidRPr="005C16EC">
        <w:t>Ширака?</w:t>
      </w:r>
      <w:r w:rsidR="007B6FFC">
        <w:t xml:space="preserve"> </w:t>
      </w:r>
      <w:r w:rsidRPr="005C16EC">
        <w:t>Можно</w:t>
      </w:r>
      <w:r w:rsidR="007B6FFC">
        <w:t xml:space="preserve"> </w:t>
      </w:r>
      <w:r w:rsidRPr="005C16EC">
        <w:t>выделить</w:t>
      </w:r>
      <w:r w:rsidR="007B6FFC">
        <w:t xml:space="preserve"> </w:t>
      </w:r>
      <w:r w:rsidRPr="005C16EC">
        <w:t>две</w:t>
      </w:r>
      <w:r w:rsidR="007B6FFC">
        <w:t xml:space="preserve"> </w:t>
      </w:r>
      <w:r w:rsidRPr="005C16EC">
        <w:t>группы</w:t>
      </w:r>
      <w:r w:rsidR="007B6FFC">
        <w:t xml:space="preserve"> </w:t>
      </w:r>
      <w:r w:rsidRPr="005C16EC">
        <w:t>причин:</w:t>
      </w:r>
      <w:r w:rsidR="007B6FFC">
        <w:rPr>
          <w:iCs/>
        </w:rPr>
        <w:t xml:space="preserve"> </w:t>
      </w:r>
      <w:r w:rsidRPr="005C16EC">
        <w:rPr>
          <w:b/>
          <w:bCs/>
          <w:iCs/>
        </w:rPr>
        <w:t>внешнеполитические</w:t>
      </w:r>
      <w:r w:rsidR="007B6FFC">
        <w:rPr>
          <w:b/>
          <w:bCs/>
          <w:iCs/>
        </w:rPr>
        <w:t xml:space="preserve"> </w:t>
      </w:r>
      <w:r w:rsidRPr="005C16EC">
        <w:t>и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внутренние.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К</w:t>
      </w:r>
      <w:r w:rsidR="007B6FFC">
        <w:t xml:space="preserve"> </w:t>
      </w:r>
      <w:r w:rsidRPr="005C16EC">
        <w:t>первой</w:t>
      </w:r>
      <w:r w:rsidR="007B6FFC">
        <w:t xml:space="preserve"> </w:t>
      </w:r>
      <w:r w:rsidRPr="005C16EC">
        <w:t>группе</w:t>
      </w:r>
      <w:r w:rsidR="007B6FFC">
        <w:t xml:space="preserve"> </w:t>
      </w:r>
      <w:r w:rsidRPr="005C16EC">
        <w:t>относят</w:t>
      </w:r>
      <w:r w:rsidR="007B6FFC">
        <w:t xml:space="preserve"> </w:t>
      </w:r>
      <w:r w:rsidRPr="005C16EC">
        <w:rPr>
          <w:b/>
          <w:bCs/>
          <w:iCs/>
        </w:rPr>
        <w:t>изменение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геополитической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ситуации</w:t>
      </w:r>
      <w:r w:rsidRPr="005C16EC">
        <w:t>.</w:t>
      </w:r>
      <w:r w:rsidR="007B6FFC">
        <w:t xml:space="preserve"> </w:t>
      </w:r>
      <w:r w:rsidRPr="005C16EC">
        <w:t>Впервые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истории</w:t>
      </w:r>
      <w:r w:rsidR="007B6FFC">
        <w:t xml:space="preserve"> </w:t>
      </w:r>
      <w:r w:rsidRPr="005C16EC">
        <w:t>Франции</w:t>
      </w:r>
      <w:r w:rsidR="007B6FFC">
        <w:t xml:space="preserve"> </w:t>
      </w:r>
      <w:r w:rsidRPr="005C16EC">
        <w:t>не</w:t>
      </w:r>
      <w:r w:rsidR="007B6FFC">
        <w:t xml:space="preserve"> </w:t>
      </w:r>
      <w:r w:rsidRPr="005C16EC">
        <w:t>грозит</w:t>
      </w:r>
      <w:r w:rsidR="007B6FFC">
        <w:t xml:space="preserve"> </w:t>
      </w:r>
      <w:r w:rsidRPr="005C16EC">
        <w:t>прямая</w:t>
      </w:r>
      <w:r w:rsidR="007B6FFC">
        <w:t xml:space="preserve"> </w:t>
      </w:r>
      <w:r w:rsidRPr="005C16EC">
        <w:t>военная</w:t>
      </w:r>
      <w:r w:rsidR="007B6FFC">
        <w:t xml:space="preserve"> </w:t>
      </w:r>
      <w:r w:rsidRPr="005C16EC">
        <w:t>агрессия.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тому</w:t>
      </w:r>
      <w:r w:rsidR="007B6FFC">
        <w:t xml:space="preserve"> </w:t>
      </w:r>
      <w:r w:rsidRPr="005C16EC">
        <w:t>же</w:t>
      </w:r>
      <w:r w:rsidR="007B6FFC">
        <w:t xml:space="preserve"> </w:t>
      </w:r>
      <w:r w:rsidRPr="005C16EC">
        <w:t>руководство</w:t>
      </w:r>
      <w:r w:rsidR="007B6FFC">
        <w:t xml:space="preserve"> </w:t>
      </w:r>
      <w:r w:rsidRPr="005C16EC">
        <w:t>V</w:t>
      </w:r>
      <w:r w:rsidR="007B6FFC">
        <w:t xml:space="preserve"> </w:t>
      </w:r>
      <w:r w:rsidRPr="005C16EC">
        <w:t>Республики</w:t>
      </w:r>
      <w:r w:rsidR="007B6FFC">
        <w:t xml:space="preserve"> </w:t>
      </w:r>
      <w:r w:rsidRPr="005C16EC">
        <w:t>решительно</w:t>
      </w:r>
      <w:r w:rsidR="007B6FFC">
        <w:t xml:space="preserve"> </w:t>
      </w:r>
      <w:r w:rsidRPr="005C16EC">
        <w:t>отказалось</w:t>
      </w:r>
      <w:r w:rsidR="007B6FFC">
        <w:t xml:space="preserve"> </w:t>
      </w:r>
      <w:r w:rsidRPr="005C16EC">
        <w:t>от</w:t>
      </w:r>
      <w:r w:rsidR="007B6FFC">
        <w:t xml:space="preserve"> </w:t>
      </w:r>
      <w:r w:rsidRPr="005C16EC">
        <w:t>того,</w:t>
      </w:r>
      <w:r w:rsidR="007B6FFC">
        <w:t xml:space="preserve"> </w:t>
      </w:r>
      <w:r w:rsidRPr="005C16EC">
        <w:t>чтобы</w:t>
      </w:r>
      <w:r w:rsidR="007B6FFC">
        <w:t xml:space="preserve"> </w:t>
      </w:r>
      <w:r w:rsidRPr="005C16EC">
        <w:t>назвать</w:t>
      </w:r>
      <w:r w:rsidR="007B6FFC">
        <w:t xml:space="preserve"> </w:t>
      </w:r>
      <w:r w:rsidRPr="005C16EC">
        <w:t>какую-либо</w:t>
      </w:r>
      <w:r w:rsidR="007B6FFC">
        <w:t xml:space="preserve"> </w:t>
      </w:r>
      <w:r w:rsidRPr="005C16EC">
        <w:t>страну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качестве</w:t>
      </w:r>
      <w:r w:rsidR="007B6FFC">
        <w:t xml:space="preserve"> </w:t>
      </w:r>
      <w:r w:rsidRPr="005C16EC">
        <w:t>вероятного</w:t>
      </w:r>
      <w:r w:rsidR="007B6FFC">
        <w:t xml:space="preserve"> </w:t>
      </w:r>
      <w:r w:rsidRPr="005C16EC">
        <w:t>противника.</w:t>
      </w:r>
      <w:r w:rsidR="007B6FFC">
        <w:t xml:space="preserve"> </w:t>
      </w:r>
      <w:r w:rsidRPr="005C16EC">
        <w:t>Кардинальные</w:t>
      </w:r>
      <w:r w:rsidR="007B6FFC">
        <w:t xml:space="preserve"> </w:t>
      </w:r>
      <w:r w:rsidRPr="005C16EC">
        <w:t>изменения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политике</w:t>
      </w:r>
      <w:r w:rsidR="007B6FFC">
        <w:t xml:space="preserve"> </w:t>
      </w:r>
      <w:r w:rsidRPr="005C16EC">
        <w:t>безопасности</w:t>
      </w:r>
      <w:r w:rsidR="007B6FFC">
        <w:t xml:space="preserve"> </w:t>
      </w:r>
      <w:r w:rsidRPr="005C16EC">
        <w:t>вызвали</w:t>
      </w:r>
      <w:r w:rsidR="007B6FFC">
        <w:t xml:space="preserve"> </w:t>
      </w:r>
      <w:r w:rsidRPr="005C16EC">
        <w:t>соответствующие</w:t>
      </w:r>
      <w:r w:rsidR="007B6FFC">
        <w:t xml:space="preserve"> </w:t>
      </w:r>
      <w:r w:rsidRPr="005C16EC">
        <w:t>преобразования</w:t>
      </w:r>
      <w:r w:rsidR="007B6FFC">
        <w:t xml:space="preserve"> </w:t>
      </w:r>
      <w:r w:rsidRPr="005C16EC">
        <w:t>военных</w:t>
      </w:r>
      <w:r w:rsidR="007B6FFC">
        <w:t xml:space="preserve"> </w:t>
      </w:r>
      <w:r w:rsidRPr="005C16EC">
        <w:t>структур.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Ко</w:t>
      </w:r>
      <w:r w:rsidR="007B6FFC">
        <w:t xml:space="preserve"> </w:t>
      </w:r>
      <w:r w:rsidRPr="005C16EC">
        <w:t>второй</w:t>
      </w:r>
      <w:r w:rsidR="007B6FFC">
        <w:t xml:space="preserve"> </w:t>
      </w:r>
      <w:r w:rsidRPr="005C16EC">
        <w:t>группе</w:t>
      </w:r>
      <w:r w:rsidR="007B6FFC">
        <w:t xml:space="preserve"> </w:t>
      </w:r>
      <w:r w:rsidRPr="005C16EC">
        <w:t>относят: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1.</w:t>
      </w:r>
      <w:r w:rsidR="007B6FFC">
        <w:t xml:space="preserve"> </w:t>
      </w:r>
      <w:r w:rsidRPr="005C16EC">
        <w:rPr>
          <w:b/>
          <w:bCs/>
          <w:iCs/>
        </w:rPr>
        <w:t>Финансовые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причины.</w:t>
      </w:r>
      <w:r w:rsidR="007B6FFC">
        <w:t xml:space="preserve"> </w:t>
      </w:r>
      <w:r w:rsidRPr="005C16EC">
        <w:t>Франция</w:t>
      </w:r>
      <w:r w:rsidR="007B6FFC">
        <w:t xml:space="preserve"> </w:t>
      </w:r>
      <w:r w:rsidRPr="005C16EC">
        <w:t>должна</w:t>
      </w:r>
      <w:r w:rsidR="007B6FFC">
        <w:t xml:space="preserve"> </w:t>
      </w:r>
      <w:r w:rsidRPr="005C16EC">
        <w:t>использовать</w:t>
      </w:r>
      <w:r w:rsidR="007B6FFC">
        <w:t xml:space="preserve"> </w:t>
      </w:r>
      <w:r w:rsidRPr="005C16EC">
        <w:t>«стратегическую</w:t>
      </w:r>
      <w:r w:rsidR="007B6FFC">
        <w:t xml:space="preserve"> </w:t>
      </w:r>
      <w:r w:rsidRPr="005C16EC">
        <w:t>паузу»</w:t>
      </w:r>
      <w:r w:rsidR="007B6FFC">
        <w:t xml:space="preserve"> </w:t>
      </w:r>
      <w:r w:rsidRPr="005C16EC">
        <w:t>(окончание</w:t>
      </w:r>
      <w:r w:rsidR="007B6FFC">
        <w:t xml:space="preserve"> </w:t>
      </w:r>
      <w:r w:rsidRPr="005C16EC">
        <w:t>«холодной</w:t>
      </w:r>
      <w:r w:rsidR="007B6FFC">
        <w:t xml:space="preserve"> </w:t>
      </w:r>
      <w:r w:rsidRPr="005C16EC">
        <w:t>войны»,</w:t>
      </w:r>
      <w:r w:rsidR="007B6FFC">
        <w:t xml:space="preserve"> </w:t>
      </w:r>
      <w:r w:rsidRPr="005C16EC">
        <w:t>распад</w:t>
      </w:r>
      <w:r w:rsidR="007B6FFC">
        <w:t xml:space="preserve"> </w:t>
      </w:r>
      <w:r w:rsidRPr="005C16EC">
        <w:t>Варшавского</w:t>
      </w:r>
      <w:r w:rsidR="007B6FFC">
        <w:t xml:space="preserve"> </w:t>
      </w:r>
      <w:r w:rsidRPr="005C16EC">
        <w:t>Договора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движение</w:t>
      </w:r>
      <w:r w:rsidR="007B6FFC">
        <w:t xml:space="preserve"> </w:t>
      </w:r>
      <w:r w:rsidRPr="005C16EC">
        <w:t>стран</w:t>
      </w:r>
      <w:r w:rsidR="007B6FFC">
        <w:t xml:space="preserve"> </w:t>
      </w:r>
      <w:r w:rsidRPr="005C16EC">
        <w:t>Востока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демократии)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ограничения</w:t>
      </w:r>
      <w:r w:rsidR="007B6FFC">
        <w:t xml:space="preserve"> </w:t>
      </w:r>
      <w:r w:rsidRPr="005C16EC">
        <w:t>кредитов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оборону</w:t>
      </w:r>
      <w:r w:rsidR="007B6FFC">
        <w:t xml:space="preserve"> </w:t>
      </w:r>
      <w:r w:rsidRPr="005C16EC">
        <w:t>до</w:t>
      </w:r>
      <w:r w:rsidR="007B6FFC">
        <w:t xml:space="preserve"> </w:t>
      </w:r>
      <w:r w:rsidRPr="005C16EC">
        <w:t>разумного</w:t>
      </w:r>
      <w:r w:rsidR="007B6FFC">
        <w:t xml:space="preserve"> </w:t>
      </w:r>
      <w:r w:rsidRPr="005C16EC">
        <w:t>уровня.</w:t>
      </w:r>
      <w:r w:rsidR="007B6FFC">
        <w:t xml:space="preserve"> </w:t>
      </w:r>
      <w:r w:rsidRPr="005C16EC">
        <w:t>Отсюда</w:t>
      </w:r>
      <w:r w:rsidR="007B6FFC">
        <w:t xml:space="preserve"> </w:t>
      </w:r>
      <w:r w:rsidRPr="005C16EC">
        <w:t>выбор</w:t>
      </w:r>
      <w:r w:rsidR="007B6FFC">
        <w:t xml:space="preserve"> </w:t>
      </w:r>
      <w:r w:rsidRPr="005C16EC">
        <w:t>-</w:t>
      </w:r>
      <w:r w:rsidR="007B6FFC">
        <w:t xml:space="preserve"> </w:t>
      </w:r>
      <w:r w:rsidRPr="005C16EC">
        <w:t>меньшей</w:t>
      </w:r>
      <w:r w:rsidR="007B6FFC">
        <w:t xml:space="preserve"> </w:t>
      </w:r>
      <w:r w:rsidRPr="005C16EC">
        <w:t>по</w:t>
      </w:r>
      <w:r w:rsidR="007B6FFC">
        <w:t xml:space="preserve"> </w:t>
      </w:r>
      <w:r w:rsidRPr="005C16EC">
        <w:t>количеству,</w:t>
      </w:r>
      <w:r w:rsidR="007B6FFC">
        <w:t xml:space="preserve"> </w:t>
      </w:r>
      <w:r w:rsidRPr="005C16EC">
        <w:t>но</w:t>
      </w:r>
      <w:r w:rsidR="007B6FFC">
        <w:t xml:space="preserve"> </w:t>
      </w:r>
      <w:r w:rsidRPr="005C16EC">
        <w:t>более</w:t>
      </w:r>
      <w:r w:rsidR="007B6FFC">
        <w:t xml:space="preserve"> </w:t>
      </w:r>
      <w:r w:rsidRPr="005C16EC">
        <w:t>эффективной</w:t>
      </w:r>
      <w:r w:rsidR="007B6FFC">
        <w:t xml:space="preserve"> </w:t>
      </w:r>
      <w:r w:rsidRPr="005C16EC">
        <w:t>армии.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2.</w:t>
      </w:r>
      <w:r w:rsidR="007B6FFC">
        <w:t xml:space="preserve"> </w:t>
      </w:r>
      <w:r w:rsidRPr="005C16EC">
        <w:rPr>
          <w:b/>
          <w:bCs/>
          <w:iCs/>
        </w:rPr>
        <w:t>Военно-стратегические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причины.</w:t>
      </w:r>
      <w:r w:rsidR="007B6FFC">
        <w:t xml:space="preserve"> </w:t>
      </w:r>
      <w:r w:rsidRPr="005C16EC">
        <w:t>Перед</w:t>
      </w:r>
      <w:r w:rsidR="007B6FFC">
        <w:t xml:space="preserve"> </w:t>
      </w:r>
      <w:r w:rsidRPr="005C16EC">
        <w:t>вооруженными</w:t>
      </w:r>
      <w:r w:rsidR="007B6FFC">
        <w:t xml:space="preserve"> </w:t>
      </w:r>
      <w:r w:rsidRPr="005C16EC">
        <w:t>силами</w:t>
      </w:r>
      <w:r w:rsidR="007B6FFC">
        <w:t xml:space="preserve"> </w:t>
      </w:r>
      <w:r w:rsidRPr="005C16EC">
        <w:t>Франции</w:t>
      </w:r>
      <w:r w:rsidR="007B6FFC">
        <w:t xml:space="preserve"> </w:t>
      </w:r>
      <w:r w:rsidRPr="005C16EC">
        <w:t>стоят</w:t>
      </w:r>
      <w:r w:rsidR="007B6FFC">
        <w:t xml:space="preserve"> </w:t>
      </w:r>
      <w:r w:rsidRPr="005C16EC">
        <w:t>новые</w:t>
      </w:r>
      <w:r w:rsidR="007B6FFC">
        <w:t xml:space="preserve"> </w:t>
      </w:r>
      <w:r w:rsidRPr="005C16EC">
        <w:t>задачи:</w:t>
      </w:r>
      <w:r w:rsidR="007B6FFC">
        <w:t xml:space="preserve"> </w:t>
      </w:r>
      <w:r w:rsidRPr="005C16EC">
        <w:t>сдерживание,</w:t>
      </w:r>
      <w:r w:rsidR="007B6FFC">
        <w:t xml:space="preserve"> </w:t>
      </w:r>
      <w:r w:rsidRPr="005C16EC">
        <w:t>предупреждение,</w:t>
      </w:r>
      <w:r w:rsidR="007B6FFC">
        <w:t xml:space="preserve"> </w:t>
      </w:r>
      <w:r w:rsidRPr="005C16EC">
        <w:t>переброска</w:t>
      </w:r>
      <w:r w:rsidR="007B6FFC">
        <w:t xml:space="preserve"> </w:t>
      </w:r>
      <w:r w:rsidRPr="005C16EC">
        <w:t>войск,</w:t>
      </w:r>
      <w:r w:rsidR="007B6FFC">
        <w:t xml:space="preserve"> </w:t>
      </w:r>
      <w:r w:rsidRPr="005C16EC">
        <w:t>защита</w:t>
      </w:r>
      <w:r w:rsidR="007B6FFC">
        <w:t xml:space="preserve"> </w:t>
      </w:r>
      <w:r w:rsidRPr="005C16EC">
        <w:t>территории.</w:t>
      </w:r>
      <w:r w:rsidR="007B6FFC">
        <w:t xml:space="preserve"> </w:t>
      </w:r>
      <w:r w:rsidRPr="005C16EC">
        <w:t>Важнейшей</w:t>
      </w:r>
      <w:r w:rsidR="007B6FFC">
        <w:t xml:space="preserve"> </w:t>
      </w:r>
      <w:r w:rsidRPr="005C16EC">
        <w:t>из</w:t>
      </w:r>
      <w:r w:rsidR="007B6FFC">
        <w:t xml:space="preserve"> </w:t>
      </w:r>
      <w:r w:rsidRPr="005C16EC">
        <w:t>них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современных</w:t>
      </w:r>
      <w:r w:rsidR="007B6FFC">
        <w:t xml:space="preserve"> </w:t>
      </w:r>
      <w:r w:rsidRPr="005C16EC">
        <w:t>условиях</w:t>
      </w:r>
      <w:r w:rsidR="007B6FFC">
        <w:t xml:space="preserve"> </w:t>
      </w:r>
      <w:r w:rsidRPr="005C16EC">
        <w:t>является</w:t>
      </w:r>
      <w:r w:rsidR="007B6FFC">
        <w:t xml:space="preserve"> </w:t>
      </w:r>
      <w:r w:rsidRPr="005C16EC">
        <w:t>задача</w:t>
      </w:r>
      <w:r w:rsidR="007B6FFC">
        <w:t xml:space="preserve"> </w:t>
      </w:r>
      <w:r w:rsidRPr="005C16EC">
        <w:t>переброски.</w:t>
      </w:r>
      <w:r w:rsidR="007B6FFC">
        <w:t xml:space="preserve"> </w:t>
      </w:r>
      <w:r w:rsidRPr="005C16EC">
        <w:t>Она</w:t>
      </w:r>
      <w:r w:rsidR="007B6FFC">
        <w:t xml:space="preserve"> </w:t>
      </w:r>
      <w:r w:rsidRPr="005C16EC">
        <w:t>является</w:t>
      </w:r>
      <w:r w:rsidR="007B6FFC">
        <w:t xml:space="preserve"> </w:t>
      </w:r>
      <w:r w:rsidRPr="005C16EC">
        <w:t>приоритетной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страны,</w:t>
      </w:r>
      <w:r w:rsidR="007B6FFC">
        <w:t xml:space="preserve"> </w:t>
      </w:r>
      <w:r w:rsidRPr="005C16EC">
        <w:t>играющей</w:t>
      </w:r>
      <w:r w:rsidR="007B6FFC">
        <w:t xml:space="preserve"> </w:t>
      </w:r>
      <w:r w:rsidRPr="005C16EC">
        <w:t>активную</w:t>
      </w:r>
      <w:r w:rsidR="007B6FFC">
        <w:t xml:space="preserve"> </w:t>
      </w:r>
      <w:r w:rsidRPr="005C16EC">
        <w:t>роль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предупреждении</w:t>
      </w:r>
      <w:r w:rsidR="007B6FFC">
        <w:t xml:space="preserve"> </w:t>
      </w:r>
      <w:r w:rsidRPr="005C16EC">
        <w:t>кризисов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собственно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вооруженных</w:t>
      </w:r>
      <w:r w:rsidR="007B6FFC">
        <w:t xml:space="preserve"> </w:t>
      </w:r>
      <w:r w:rsidRPr="005C16EC">
        <w:t>сил,</w:t>
      </w:r>
      <w:r w:rsidR="007B6FFC">
        <w:t xml:space="preserve"> </w:t>
      </w:r>
      <w:r w:rsidRPr="005C16EC">
        <w:t>которые</w:t>
      </w:r>
      <w:r w:rsidR="007B6FFC">
        <w:t xml:space="preserve"> </w:t>
      </w:r>
      <w:r w:rsidRPr="005C16EC">
        <w:t>должны</w:t>
      </w:r>
      <w:r w:rsidR="007B6FFC">
        <w:t xml:space="preserve"> </w:t>
      </w:r>
      <w:r w:rsidRPr="005C16EC">
        <w:t>быть</w:t>
      </w:r>
      <w:r w:rsidR="007B6FFC">
        <w:t xml:space="preserve"> </w:t>
      </w:r>
      <w:r w:rsidRPr="005C16EC">
        <w:t>готовы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действиям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любой</w:t>
      </w:r>
      <w:r w:rsidR="007B6FFC">
        <w:t xml:space="preserve"> </w:t>
      </w:r>
      <w:r w:rsidRPr="005C16EC">
        <w:t>точке</w:t>
      </w:r>
      <w:r w:rsidR="007B6FFC">
        <w:t xml:space="preserve"> </w:t>
      </w:r>
      <w:r w:rsidRPr="005C16EC">
        <w:t>мира.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С</w:t>
      </w:r>
      <w:r w:rsidR="007B6FFC">
        <w:t xml:space="preserve"> </w:t>
      </w:r>
      <w:r w:rsidRPr="005C16EC">
        <w:t>другой</w:t>
      </w:r>
      <w:r w:rsidR="007B6FFC">
        <w:t xml:space="preserve"> </w:t>
      </w:r>
      <w:r w:rsidRPr="005C16EC">
        <w:t>стороны,</w:t>
      </w:r>
      <w:r w:rsidR="007B6FFC">
        <w:t xml:space="preserve"> </w:t>
      </w:r>
      <w:r w:rsidRPr="005C16EC">
        <w:t>войска</w:t>
      </w:r>
      <w:r w:rsidR="007B6FFC">
        <w:t xml:space="preserve"> </w:t>
      </w:r>
      <w:r w:rsidRPr="005C16EC">
        <w:t>из</w:t>
      </w:r>
      <w:r w:rsidR="007B6FFC">
        <w:t xml:space="preserve"> </w:t>
      </w:r>
      <w:r w:rsidRPr="005C16EC">
        <w:t>призывников</w:t>
      </w:r>
      <w:r w:rsidR="007B6FFC">
        <w:t xml:space="preserve"> </w:t>
      </w:r>
      <w:r w:rsidRPr="005C16EC">
        <w:t>полностью</w:t>
      </w:r>
      <w:r w:rsidR="007B6FFC">
        <w:t xml:space="preserve"> </w:t>
      </w:r>
      <w:r w:rsidRPr="005C16EC">
        <w:t>боеготовы</w:t>
      </w:r>
      <w:r w:rsidR="007B6FFC">
        <w:t xml:space="preserve"> </w:t>
      </w:r>
      <w:r w:rsidRPr="005C16EC">
        <w:t>только</w:t>
      </w:r>
      <w:r w:rsidR="007B6FFC">
        <w:t xml:space="preserve"> </w:t>
      </w:r>
      <w:r w:rsidRPr="005C16EC">
        <w:t>3</w:t>
      </w:r>
      <w:r w:rsidR="007B6FFC">
        <w:t xml:space="preserve"> </w:t>
      </w:r>
      <w:r w:rsidRPr="005C16EC">
        <w:t>месяца,</w:t>
      </w:r>
      <w:r w:rsidR="007B6FFC">
        <w:t xml:space="preserve"> </w:t>
      </w:r>
      <w:r w:rsidRPr="005C16EC">
        <w:t>поскольку</w:t>
      </w:r>
      <w:r w:rsidR="007B6FFC">
        <w:t xml:space="preserve"> </w:t>
      </w:r>
      <w:r w:rsidRPr="005C16EC">
        <w:t>из</w:t>
      </w:r>
      <w:r w:rsidR="007B6FFC">
        <w:t xml:space="preserve"> </w:t>
      </w:r>
      <w:r w:rsidRPr="005C16EC">
        <w:t>общего</w:t>
      </w:r>
      <w:r w:rsidR="007B6FFC">
        <w:t xml:space="preserve"> </w:t>
      </w:r>
      <w:r w:rsidRPr="005C16EC">
        <w:t>времени</w:t>
      </w:r>
      <w:r w:rsidR="007B6FFC">
        <w:t xml:space="preserve"> </w:t>
      </w:r>
      <w:r w:rsidRPr="005C16EC">
        <w:t>службы</w:t>
      </w:r>
      <w:r w:rsidR="007B6FFC">
        <w:t xml:space="preserve"> </w:t>
      </w:r>
      <w:r w:rsidRPr="005C16EC">
        <w:t>10</w:t>
      </w:r>
      <w:r w:rsidR="007B6FFC">
        <w:t xml:space="preserve"> </w:t>
      </w:r>
      <w:r w:rsidRPr="005C16EC">
        <w:t>месяцев</w:t>
      </w:r>
      <w:r w:rsidR="007B6FFC">
        <w:t xml:space="preserve"> </w:t>
      </w:r>
      <w:r w:rsidRPr="005C16EC">
        <w:t>–</w:t>
      </w:r>
      <w:r w:rsidR="007B6FFC">
        <w:t xml:space="preserve"> </w:t>
      </w:r>
      <w:r w:rsidRPr="005C16EC">
        <w:t>7</w:t>
      </w:r>
      <w:r w:rsidR="007B6FFC">
        <w:t xml:space="preserve"> </w:t>
      </w:r>
      <w:r w:rsidRPr="005C16EC">
        <w:t>месяцев</w:t>
      </w:r>
      <w:r w:rsidR="007B6FFC">
        <w:t xml:space="preserve"> </w:t>
      </w:r>
      <w:r w:rsidRPr="005C16EC">
        <w:t>(2</w:t>
      </w:r>
      <w:r w:rsidR="007B6FFC">
        <w:t xml:space="preserve"> </w:t>
      </w:r>
      <w:r w:rsidRPr="005C16EC">
        <w:t>периода</w:t>
      </w:r>
      <w:r w:rsidR="007B6FFC">
        <w:t xml:space="preserve"> </w:t>
      </w:r>
      <w:r w:rsidRPr="005C16EC">
        <w:t>по</w:t>
      </w:r>
      <w:r w:rsidR="007B6FFC">
        <w:t xml:space="preserve"> </w:t>
      </w:r>
      <w:r w:rsidRPr="005C16EC">
        <w:t>3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4</w:t>
      </w:r>
      <w:r w:rsidR="007B6FFC">
        <w:t xml:space="preserve"> </w:t>
      </w:r>
      <w:r w:rsidRPr="005C16EC">
        <w:t>месяца)</w:t>
      </w:r>
      <w:r w:rsidR="007B6FFC">
        <w:t xml:space="preserve"> </w:t>
      </w:r>
      <w:r w:rsidRPr="005C16EC">
        <w:t>уходит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подготовку.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3.</w:t>
      </w:r>
      <w:r w:rsidR="007B6FFC">
        <w:t xml:space="preserve"> </w:t>
      </w:r>
      <w:r w:rsidRPr="005C16EC">
        <w:rPr>
          <w:b/>
          <w:bCs/>
          <w:iCs/>
        </w:rPr>
        <w:t>Социальные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причины.</w:t>
      </w:r>
      <w:r w:rsidR="007B6FFC">
        <w:t xml:space="preserve"> </w:t>
      </w:r>
      <w:r w:rsidRPr="005C16EC">
        <w:t>Не</w:t>
      </w:r>
      <w:r w:rsidR="007B6FFC">
        <w:t xml:space="preserve"> </w:t>
      </w:r>
      <w:r w:rsidRPr="005C16EC">
        <w:t>соблюдается</w:t>
      </w:r>
      <w:r w:rsidR="007B6FFC">
        <w:t xml:space="preserve"> </w:t>
      </w:r>
      <w:r w:rsidRPr="005C16EC">
        <w:t>принцип</w:t>
      </w:r>
      <w:r w:rsidR="007B6FFC">
        <w:t xml:space="preserve"> </w:t>
      </w:r>
      <w:r w:rsidRPr="005C16EC">
        <w:t>всеобщего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равного</w:t>
      </w:r>
      <w:r w:rsidR="007B6FFC">
        <w:t xml:space="preserve"> </w:t>
      </w:r>
      <w:r w:rsidRPr="005C16EC">
        <w:t>призыва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военную</w:t>
      </w:r>
      <w:r w:rsidR="007B6FFC">
        <w:t xml:space="preserve"> </w:t>
      </w:r>
      <w:r w:rsidRPr="005C16EC">
        <w:t>службу</w:t>
      </w:r>
      <w:r w:rsidR="007B6FFC">
        <w:t xml:space="preserve"> </w:t>
      </w:r>
      <w:r w:rsidRPr="005C16EC">
        <w:t>(около</w:t>
      </w:r>
      <w:r w:rsidR="007B6FFC">
        <w:t xml:space="preserve"> </w:t>
      </w:r>
      <w:r w:rsidRPr="005C16EC">
        <w:t>20</w:t>
      </w:r>
      <w:r w:rsidR="007B6FFC">
        <w:t xml:space="preserve"> </w:t>
      </w:r>
      <w:r w:rsidRPr="005C16EC">
        <w:t>%</w:t>
      </w:r>
      <w:r w:rsidR="007B6FFC">
        <w:t xml:space="preserve"> </w:t>
      </w:r>
      <w:r w:rsidRPr="005C16EC">
        <w:t>избегают</w:t>
      </w:r>
      <w:r w:rsidR="007B6FFC">
        <w:t xml:space="preserve"> </w:t>
      </w:r>
      <w:r w:rsidRPr="005C16EC">
        <w:t>ее).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4.</w:t>
      </w:r>
      <w:r w:rsidR="007B6FFC">
        <w:t xml:space="preserve"> </w:t>
      </w:r>
      <w:r w:rsidRPr="005C16EC">
        <w:rPr>
          <w:b/>
          <w:bCs/>
          <w:iCs/>
        </w:rPr>
        <w:t>Моральные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причины</w:t>
      </w:r>
      <w:r w:rsidRPr="005C16EC">
        <w:rPr>
          <w:b/>
          <w:bCs/>
        </w:rPr>
        <w:t>.</w:t>
      </w:r>
      <w:r w:rsidR="007B6FFC">
        <w:t xml:space="preserve"> </w:t>
      </w:r>
      <w:r w:rsidRPr="005C16EC">
        <w:t>Поскольку</w:t>
      </w:r>
      <w:r w:rsidR="007B6FFC">
        <w:t xml:space="preserve"> </w:t>
      </w:r>
      <w:r w:rsidRPr="005C16EC">
        <w:t>50</w:t>
      </w:r>
      <w:r w:rsidR="007B6FFC">
        <w:t xml:space="preserve"> </w:t>
      </w:r>
      <w:r w:rsidRPr="005C16EC">
        <w:t>%</w:t>
      </w:r>
      <w:r w:rsidR="007B6FFC">
        <w:t xml:space="preserve"> </w:t>
      </w:r>
      <w:r w:rsidRPr="005C16EC">
        <w:t>считают</w:t>
      </w:r>
      <w:r w:rsidR="007B6FFC">
        <w:t xml:space="preserve"> </w:t>
      </w:r>
      <w:r w:rsidRPr="005C16EC">
        <w:t>службу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армии</w:t>
      </w:r>
      <w:r w:rsidR="007B6FFC">
        <w:t xml:space="preserve"> </w:t>
      </w:r>
      <w:r w:rsidRPr="005C16EC">
        <w:t>потерей</w:t>
      </w:r>
      <w:r w:rsidR="007B6FFC">
        <w:t xml:space="preserve"> </w:t>
      </w:r>
      <w:r w:rsidRPr="005C16EC">
        <w:t>времени,</w:t>
      </w:r>
      <w:r w:rsidR="007B6FFC">
        <w:t xml:space="preserve"> </w:t>
      </w:r>
      <w:r w:rsidRPr="005C16EC">
        <w:t>то</w:t>
      </w:r>
      <w:r w:rsidR="007B6FFC">
        <w:t xml:space="preserve"> </w:t>
      </w:r>
      <w:r w:rsidRPr="005C16EC">
        <w:t>говорить</w:t>
      </w:r>
      <w:r w:rsidR="007B6FFC">
        <w:t xml:space="preserve"> </w:t>
      </w:r>
      <w:r w:rsidRPr="005C16EC">
        <w:t>о</w:t>
      </w:r>
      <w:r w:rsidR="007B6FFC">
        <w:t xml:space="preserve"> </w:t>
      </w:r>
      <w:r w:rsidRPr="005C16EC">
        <w:t>сознательном</w:t>
      </w:r>
      <w:r w:rsidR="007B6FFC">
        <w:t xml:space="preserve"> </w:t>
      </w:r>
      <w:r w:rsidRPr="005C16EC">
        <w:t>исполнении</w:t>
      </w:r>
      <w:r w:rsidR="007B6FFC">
        <w:t xml:space="preserve"> </w:t>
      </w:r>
      <w:r w:rsidRPr="005C16EC">
        <w:t>патриотического</w:t>
      </w:r>
      <w:r w:rsidR="007B6FFC">
        <w:t xml:space="preserve"> </w:t>
      </w:r>
      <w:r w:rsidRPr="005C16EC">
        <w:t>долга</w:t>
      </w:r>
      <w:r w:rsidR="007B6FFC">
        <w:t xml:space="preserve"> </w:t>
      </w:r>
      <w:r w:rsidRPr="005C16EC">
        <w:t>не</w:t>
      </w:r>
      <w:r w:rsidR="007B6FFC">
        <w:t xml:space="preserve"> </w:t>
      </w:r>
      <w:r w:rsidRPr="005C16EC">
        <w:t>приходится.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rPr>
          <w:b/>
          <w:bCs/>
          <w:iCs/>
        </w:rPr>
        <w:t>В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основу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сокращения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кадровых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военных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заложено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3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основных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принципа: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-</w:t>
      </w:r>
      <w:r w:rsidR="007B6FFC">
        <w:t xml:space="preserve"> </w:t>
      </w:r>
      <w:r w:rsidRPr="005C16EC">
        <w:t>сохранить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армии</w:t>
      </w:r>
      <w:r w:rsidR="007B6FFC">
        <w:t xml:space="preserve"> </w:t>
      </w:r>
      <w:r w:rsidRPr="005C16EC">
        <w:t>разумную</w:t>
      </w:r>
      <w:r w:rsidR="007B6FFC">
        <w:t xml:space="preserve"> </w:t>
      </w:r>
      <w:r w:rsidRPr="005C16EC">
        <w:t>возрастную</w:t>
      </w:r>
      <w:r w:rsidR="007B6FFC">
        <w:t xml:space="preserve"> </w:t>
      </w:r>
      <w:r w:rsidRPr="005C16EC">
        <w:t>пирамиду;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-</w:t>
      </w:r>
      <w:r w:rsidR="007B6FFC">
        <w:t xml:space="preserve"> </w:t>
      </w:r>
      <w:r w:rsidRPr="005C16EC">
        <w:t>избежать</w:t>
      </w:r>
      <w:r w:rsidR="007B6FFC">
        <w:t xml:space="preserve"> </w:t>
      </w:r>
      <w:r w:rsidRPr="005C16EC">
        <w:t>принудительного</w:t>
      </w:r>
      <w:r w:rsidR="007B6FFC">
        <w:t xml:space="preserve"> </w:t>
      </w:r>
      <w:r w:rsidRPr="005C16EC">
        <w:t>увольнения;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-</w:t>
      </w:r>
      <w:r w:rsidR="007B6FFC">
        <w:t xml:space="preserve"> </w:t>
      </w:r>
      <w:r w:rsidRPr="005C16EC">
        <w:t>обеспечить</w:t>
      </w:r>
      <w:r w:rsidR="007B6FFC">
        <w:t xml:space="preserve"> </w:t>
      </w:r>
      <w:r w:rsidRPr="005C16EC">
        <w:t>должную</w:t>
      </w:r>
      <w:r w:rsidR="007B6FFC">
        <w:t xml:space="preserve"> </w:t>
      </w:r>
      <w:r w:rsidRPr="005C16EC">
        <w:t>социально-правовую</w:t>
      </w:r>
      <w:r w:rsidR="007B6FFC">
        <w:t xml:space="preserve"> </w:t>
      </w:r>
      <w:r w:rsidRPr="005C16EC">
        <w:t>защиту</w:t>
      </w:r>
      <w:r w:rsidR="007B6FFC">
        <w:t xml:space="preserve"> </w:t>
      </w:r>
      <w:r w:rsidRPr="005C16EC">
        <w:t>увольняемым.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  <w:rPr>
          <w:b/>
          <w:bCs/>
          <w:iCs/>
        </w:rPr>
      </w:pPr>
      <w:r w:rsidRPr="005C16EC">
        <w:t>Предусмотрены,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примеру,</w:t>
      </w:r>
      <w:r w:rsidR="007B6FFC">
        <w:t xml:space="preserve"> </w:t>
      </w:r>
      <w:r w:rsidRPr="005C16EC">
        <w:t>следующие</w:t>
      </w:r>
      <w:r w:rsidR="007B6FFC">
        <w:t xml:space="preserve"> </w:t>
      </w:r>
      <w:r w:rsidRPr="005C16EC">
        <w:rPr>
          <w:b/>
          <w:bCs/>
          <w:iCs/>
        </w:rPr>
        <w:t>меры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материальной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поддержки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увольняющимся: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-</w:t>
      </w:r>
      <w:r w:rsidR="007B6FFC">
        <w:t xml:space="preserve"> </w:t>
      </w:r>
      <w:r w:rsidRPr="005C16EC">
        <w:t>государство</w:t>
      </w:r>
      <w:r w:rsidR="007B6FFC">
        <w:t xml:space="preserve"> </w:t>
      </w:r>
      <w:r w:rsidRPr="005C16EC">
        <w:t>готово</w:t>
      </w:r>
      <w:r w:rsidR="007B6FFC">
        <w:t xml:space="preserve"> </w:t>
      </w:r>
      <w:r w:rsidRPr="005C16EC">
        <w:t>единовременно</w:t>
      </w:r>
      <w:r w:rsidR="007B6FFC">
        <w:t xml:space="preserve"> </w:t>
      </w:r>
      <w:r w:rsidRPr="005C16EC">
        <w:t>выплатить</w:t>
      </w:r>
      <w:r w:rsidR="007B6FFC">
        <w:t xml:space="preserve"> </w:t>
      </w:r>
      <w:r w:rsidRPr="005C16EC">
        <w:t>зарплату</w:t>
      </w:r>
      <w:r w:rsidR="007B6FFC">
        <w:t xml:space="preserve"> </w:t>
      </w:r>
      <w:r w:rsidRPr="005C16EC">
        <w:t>тем</w:t>
      </w:r>
      <w:r w:rsidR="007B6FFC">
        <w:t xml:space="preserve"> </w:t>
      </w:r>
      <w:r w:rsidRPr="005C16EC">
        <w:t>военнослужащим,</w:t>
      </w:r>
      <w:r w:rsidR="007B6FFC">
        <w:t xml:space="preserve"> </w:t>
      </w:r>
      <w:r w:rsidRPr="005C16EC">
        <w:t>которым</w:t>
      </w:r>
      <w:r w:rsidR="007B6FFC">
        <w:t xml:space="preserve"> </w:t>
      </w:r>
      <w:r w:rsidRPr="005C16EC">
        <w:t>осталось</w:t>
      </w:r>
      <w:r w:rsidR="007B6FFC">
        <w:t xml:space="preserve"> </w:t>
      </w:r>
      <w:r w:rsidRPr="005C16EC">
        <w:t>до</w:t>
      </w:r>
      <w:r w:rsidR="007B6FFC">
        <w:t xml:space="preserve"> </w:t>
      </w:r>
      <w:r w:rsidRPr="005C16EC">
        <w:t>пенсии</w:t>
      </w:r>
      <w:r w:rsidR="007B6FFC">
        <w:t xml:space="preserve"> </w:t>
      </w:r>
      <w:r w:rsidRPr="005C16EC">
        <w:t>1</w:t>
      </w:r>
      <w:r w:rsidR="007B6FFC">
        <w:t xml:space="preserve"> </w:t>
      </w:r>
      <w:r w:rsidRPr="005C16EC">
        <w:t>–</w:t>
      </w:r>
      <w:r w:rsidR="007B6FFC">
        <w:t xml:space="preserve"> </w:t>
      </w:r>
      <w:r w:rsidRPr="005C16EC">
        <w:t>4</w:t>
      </w:r>
      <w:r w:rsidR="007B6FFC">
        <w:t xml:space="preserve"> </w:t>
      </w:r>
      <w:r w:rsidRPr="005C16EC">
        <w:t>года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учесть</w:t>
      </w:r>
      <w:r w:rsidR="007B6FFC">
        <w:t xml:space="preserve"> </w:t>
      </w:r>
      <w:r w:rsidRPr="005C16EC">
        <w:t>эти</w:t>
      </w:r>
      <w:r w:rsidR="007B6FFC">
        <w:t xml:space="preserve"> </w:t>
      </w:r>
      <w:r w:rsidRPr="005C16EC">
        <w:t>годы</w:t>
      </w:r>
      <w:r w:rsidR="007B6FFC">
        <w:t xml:space="preserve"> </w:t>
      </w:r>
      <w:r w:rsidRPr="005C16EC">
        <w:t>при</w:t>
      </w:r>
      <w:r w:rsidR="007B6FFC">
        <w:t xml:space="preserve"> </w:t>
      </w:r>
      <w:r w:rsidRPr="005C16EC">
        <w:t>начислении</w:t>
      </w:r>
      <w:r w:rsidR="007B6FFC">
        <w:t xml:space="preserve"> </w:t>
      </w:r>
      <w:r w:rsidRPr="005C16EC">
        <w:t>пенсии;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-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тех,</w:t>
      </w:r>
      <w:r w:rsidR="007B6FFC">
        <w:t xml:space="preserve"> </w:t>
      </w:r>
      <w:r w:rsidRPr="005C16EC">
        <w:t>кому</w:t>
      </w:r>
      <w:r w:rsidR="007B6FFC">
        <w:t xml:space="preserve"> </w:t>
      </w:r>
      <w:r w:rsidRPr="005C16EC">
        <w:t>осталось</w:t>
      </w:r>
      <w:r w:rsidR="007B6FFC">
        <w:t xml:space="preserve"> </w:t>
      </w:r>
      <w:r w:rsidRPr="005C16EC">
        <w:t>служить</w:t>
      </w:r>
      <w:r w:rsidR="007B6FFC">
        <w:t xml:space="preserve"> </w:t>
      </w:r>
      <w:r w:rsidRPr="005C16EC">
        <w:t>более</w:t>
      </w:r>
      <w:r w:rsidR="007B6FFC">
        <w:t xml:space="preserve"> </w:t>
      </w:r>
      <w:r w:rsidRPr="005C16EC">
        <w:t>4</w:t>
      </w:r>
      <w:r w:rsidR="007B6FFC">
        <w:t xml:space="preserve"> </w:t>
      </w:r>
      <w:r w:rsidRPr="005C16EC">
        <w:t>лет,</w:t>
      </w:r>
      <w:r w:rsidR="007B6FFC">
        <w:t xml:space="preserve"> </w:t>
      </w:r>
      <w:r w:rsidRPr="005C16EC">
        <w:t>но</w:t>
      </w:r>
      <w:r w:rsidR="007B6FFC">
        <w:t xml:space="preserve"> </w:t>
      </w:r>
      <w:r w:rsidRPr="005C16EC">
        <w:t>кто</w:t>
      </w:r>
      <w:r w:rsidR="007B6FFC">
        <w:t xml:space="preserve"> </w:t>
      </w:r>
      <w:r w:rsidRPr="005C16EC">
        <w:t>желает</w:t>
      </w:r>
      <w:r w:rsidR="007B6FFC">
        <w:t xml:space="preserve"> </w:t>
      </w:r>
      <w:r w:rsidRPr="005C16EC">
        <w:t>уволиться,</w:t>
      </w:r>
      <w:r w:rsidR="007B6FFC">
        <w:t xml:space="preserve"> </w:t>
      </w:r>
      <w:r w:rsidRPr="005C16EC">
        <w:t>предоставляется</w:t>
      </w:r>
      <w:r w:rsidR="007B6FFC">
        <w:t xml:space="preserve"> </w:t>
      </w:r>
      <w:r w:rsidRPr="005C16EC">
        <w:t>возможность</w:t>
      </w:r>
      <w:r w:rsidR="007B6FFC">
        <w:t xml:space="preserve"> </w:t>
      </w:r>
      <w:r w:rsidRPr="005C16EC">
        <w:t>сделать</w:t>
      </w:r>
      <w:r w:rsidR="007B6FFC">
        <w:t xml:space="preserve"> </w:t>
      </w:r>
      <w:r w:rsidRPr="005C16EC">
        <w:t>это</w:t>
      </w:r>
      <w:r w:rsidR="007B6FFC">
        <w:t xml:space="preserve"> </w:t>
      </w:r>
      <w:r w:rsidRPr="005C16EC">
        <w:t>с</w:t>
      </w:r>
      <w:r w:rsidR="007B6FFC">
        <w:t xml:space="preserve"> </w:t>
      </w:r>
      <w:r w:rsidRPr="005C16EC">
        <w:t>более</w:t>
      </w:r>
      <w:r w:rsidR="007B6FFC">
        <w:t xml:space="preserve"> </w:t>
      </w:r>
      <w:r w:rsidRPr="005C16EC">
        <w:t>высокого</w:t>
      </w:r>
      <w:r w:rsidR="007B6FFC">
        <w:t xml:space="preserve"> </w:t>
      </w:r>
      <w:r w:rsidRPr="005C16EC">
        <w:t>оклада.</w:t>
      </w:r>
      <w:r w:rsidR="007B6FFC">
        <w:t xml:space="preserve"> </w:t>
      </w:r>
      <w:r w:rsidRPr="005C16EC">
        <w:t>Например,</w:t>
      </w:r>
      <w:r w:rsidR="007B6FFC">
        <w:t xml:space="preserve"> </w:t>
      </w:r>
      <w:r w:rsidRPr="005C16EC">
        <w:t>подполковнику,</w:t>
      </w:r>
      <w:r w:rsidR="007B6FFC">
        <w:t xml:space="preserve"> </w:t>
      </w:r>
      <w:r w:rsidRPr="005C16EC">
        <w:t>пожелавшему</w:t>
      </w:r>
      <w:r w:rsidR="007B6FFC">
        <w:t xml:space="preserve"> </w:t>
      </w:r>
      <w:r w:rsidRPr="005C16EC">
        <w:t>уволиться,</w:t>
      </w:r>
      <w:r w:rsidR="007B6FFC">
        <w:t xml:space="preserve"> </w:t>
      </w:r>
      <w:r w:rsidRPr="005C16EC">
        <w:t>присваивают</w:t>
      </w:r>
      <w:r w:rsidR="007B6FFC">
        <w:t xml:space="preserve"> </w:t>
      </w:r>
      <w:r w:rsidRPr="005C16EC">
        <w:t>внеочередное</w:t>
      </w:r>
      <w:r w:rsidR="007B6FFC">
        <w:t xml:space="preserve"> </w:t>
      </w:r>
      <w:r w:rsidRPr="005C16EC">
        <w:t>воинское</w:t>
      </w:r>
      <w:r w:rsidR="007B6FFC">
        <w:t xml:space="preserve"> </w:t>
      </w:r>
      <w:r w:rsidRPr="005C16EC">
        <w:t>звание</w:t>
      </w:r>
      <w:r w:rsidR="007B6FFC">
        <w:t xml:space="preserve"> </w:t>
      </w:r>
      <w:r w:rsidRPr="005C16EC">
        <w:t>–</w:t>
      </w:r>
      <w:r w:rsidR="007B6FFC">
        <w:t xml:space="preserve"> </w:t>
      </w:r>
      <w:r w:rsidRPr="005C16EC">
        <w:t>полковник,</w:t>
      </w:r>
      <w:r w:rsidR="007B6FFC">
        <w:t xml:space="preserve"> </w:t>
      </w:r>
      <w:r w:rsidRPr="005C16EC">
        <w:t>что</w:t>
      </w:r>
      <w:r w:rsidR="007B6FFC">
        <w:t xml:space="preserve"> </w:t>
      </w:r>
      <w:r w:rsidRPr="005C16EC">
        <w:t>скажется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на</w:t>
      </w:r>
      <w:r w:rsidR="007B6FFC">
        <w:t xml:space="preserve"> </w:t>
      </w:r>
      <w:r w:rsidRPr="005C16EC">
        <w:t>его</w:t>
      </w:r>
      <w:r w:rsidR="007B6FFC">
        <w:t xml:space="preserve"> </w:t>
      </w:r>
      <w:r w:rsidRPr="005C16EC">
        <w:t>пенсии;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-</w:t>
      </w:r>
      <w:r w:rsidR="007B6FFC">
        <w:t xml:space="preserve"> </w:t>
      </w:r>
      <w:r w:rsidRPr="005C16EC">
        <w:t>для</w:t>
      </w:r>
      <w:r w:rsidR="007B6FFC">
        <w:t xml:space="preserve"> </w:t>
      </w:r>
      <w:r w:rsidRPr="005C16EC">
        <w:t>нормальной</w:t>
      </w:r>
      <w:r w:rsidR="007B6FFC">
        <w:t xml:space="preserve"> </w:t>
      </w:r>
      <w:r w:rsidRPr="005C16EC">
        <w:t>адаптации</w:t>
      </w:r>
      <w:r w:rsidR="007B6FFC">
        <w:t xml:space="preserve"> </w:t>
      </w:r>
      <w:r w:rsidRPr="005C16EC">
        <w:t>к</w:t>
      </w:r>
      <w:r w:rsidR="007B6FFC">
        <w:t xml:space="preserve"> </w:t>
      </w:r>
      <w:r w:rsidRPr="005C16EC">
        <w:t>гражданской</w:t>
      </w:r>
      <w:r w:rsidR="007B6FFC">
        <w:t xml:space="preserve"> </w:t>
      </w:r>
      <w:r w:rsidRPr="005C16EC">
        <w:t>жизни</w:t>
      </w:r>
      <w:r w:rsidR="007B6FFC">
        <w:t xml:space="preserve"> </w:t>
      </w:r>
      <w:r w:rsidRPr="005C16EC">
        <w:t>предусмотрен</w:t>
      </w:r>
      <w:r w:rsidR="007B6FFC">
        <w:t xml:space="preserve"> </w:t>
      </w:r>
      <w:r w:rsidRPr="005C16EC">
        <w:t>шестимесячный</w:t>
      </w:r>
      <w:r w:rsidR="007B6FFC">
        <w:t xml:space="preserve"> </w:t>
      </w:r>
      <w:r w:rsidRPr="005C16EC">
        <w:t>отпуск,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ходе</w:t>
      </w:r>
      <w:r w:rsidR="007B6FFC">
        <w:t xml:space="preserve"> </w:t>
      </w:r>
      <w:r w:rsidRPr="005C16EC">
        <w:t>которого</w:t>
      </w:r>
      <w:r w:rsidR="007B6FFC">
        <w:t xml:space="preserve"> </w:t>
      </w:r>
      <w:r w:rsidRPr="005C16EC">
        <w:t>,</w:t>
      </w:r>
      <w:r w:rsidR="007B6FFC">
        <w:t xml:space="preserve"> </w:t>
      </w:r>
      <w:r w:rsidRPr="005C16EC">
        <w:t>получая</w:t>
      </w:r>
      <w:r w:rsidR="007B6FFC">
        <w:t xml:space="preserve"> </w:t>
      </w:r>
      <w:r w:rsidRPr="005C16EC">
        <w:t>зарплату,</w:t>
      </w:r>
      <w:r w:rsidR="007B6FFC">
        <w:t xml:space="preserve"> </w:t>
      </w:r>
      <w:r w:rsidRPr="005C16EC">
        <w:t>увольняемые</w:t>
      </w:r>
      <w:r w:rsidR="007B6FFC">
        <w:t xml:space="preserve"> </w:t>
      </w:r>
      <w:r w:rsidRPr="005C16EC">
        <w:t>офицеры</w:t>
      </w:r>
      <w:r w:rsidR="007B6FFC">
        <w:t xml:space="preserve"> </w:t>
      </w:r>
      <w:r w:rsidRPr="005C16EC">
        <w:t>и</w:t>
      </w:r>
      <w:r w:rsidR="007B6FFC">
        <w:t xml:space="preserve"> </w:t>
      </w:r>
      <w:r w:rsidRPr="005C16EC">
        <w:t>унтер-офицеры</w:t>
      </w:r>
      <w:r w:rsidR="007B6FFC">
        <w:t xml:space="preserve"> </w:t>
      </w:r>
      <w:r w:rsidRPr="005C16EC">
        <w:t>смогут</w:t>
      </w:r>
      <w:r w:rsidR="007B6FFC">
        <w:t xml:space="preserve"> </w:t>
      </w:r>
      <w:r w:rsidRPr="005C16EC">
        <w:t>пройти</w:t>
      </w:r>
      <w:r w:rsidR="007B6FFC">
        <w:t xml:space="preserve"> </w:t>
      </w:r>
      <w:r w:rsidRPr="005C16EC">
        <w:t>обучение</w:t>
      </w:r>
      <w:r w:rsidR="007B6FFC">
        <w:t xml:space="preserve"> </w:t>
      </w:r>
      <w:r w:rsidRPr="005C16EC">
        <w:t>в</w:t>
      </w:r>
      <w:r w:rsidR="007B6FFC">
        <w:t xml:space="preserve"> </w:t>
      </w:r>
      <w:r w:rsidRPr="005C16EC">
        <w:t>специальных</w:t>
      </w:r>
      <w:r w:rsidR="007B6FFC">
        <w:t xml:space="preserve"> </w:t>
      </w:r>
      <w:r w:rsidRPr="005C16EC">
        <w:t>центрах</w:t>
      </w:r>
      <w:r w:rsidR="007B6FFC">
        <w:t xml:space="preserve"> </w:t>
      </w:r>
      <w:r w:rsidRPr="005C16EC">
        <w:t>профессиональной</w:t>
      </w:r>
      <w:r w:rsidR="007B6FFC">
        <w:t xml:space="preserve"> </w:t>
      </w:r>
      <w:r w:rsidRPr="005C16EC">
        <w:t>подготовки.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  <w:r w:rsidRPr="005C16EC">
        <w:t>Правительство</w:t>
      </w:r>
      <w:r w:rsidR="007B6FFC">
        <w:t xml:space="preserve"> </w:t>
      </w:r>
      <w:r w:rsidRPr="005C16EC">
        <w:t>Франции</w:t>
      </w:r>
      <w:r w:rsidR="007B6FFC">
        <w:t xml:space="preserve"> </w:t>
      </w:r>
      <w:r w:rsidRPr="005C16EC">
        <w:t>прекрасно</w:t>
      </w:r>
      <w:r w:rsidR="007B6FFC">
        <w:t xml:space="preserve"> </w:t>
      </w:r>
      <w:r w:rsidRPr="005C16EC">
        <w:t>понимает,</w:t>
      </w:r>
      <w:r w:rsidR="007B6FFC">
        <w:t xml:space="preserve"> </w:t>
      </w:r>
      <w:r w:rsidRPr="005C16EC">
        <w:t>что</w:t>
      </w:r>
      <w:r w:rsidR="007B6FFC">
        <w:t xml:space="preserve"> </w:t>
      </w:r>
      <w:r w:rsidRPr="005C16EC">
        <w:rPr>
          <w:b/>
          <w:bCs/>
          <w:iCs/>
        </w:rPr>
        <w:t>укомплектованность,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обученность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и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боеспособность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профессиональной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армии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напрямую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зависят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от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материального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стимулирования</w:t>
      </w:r>
      <w:r w:rsidR="007B6FFC">
        <w:rPr>
          <w:b/>
          <w:bCs/>
          <w:iCs/>
        </w:rPr>
        <w:t xml:space="preserve"> </w:t>
      </w:r>
      <w:r w:rsidRPr="005C16EC">
        <w:rPr>
          <w:b/>
          <w:bCs/>
          <w:iCs/>
        </w:rPr>
        <w:t>военнослужащих</w:t>
      </w:r>
      <w:r w:rsidRPr="005C16EC">
        <w:t>.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</w:pP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  <w:jc w:val="center"/>
        <w:rPr>
          <w:b/>
        </w:rPr>
      </w:pPr>
      <w:r w:rsidRPr="005C16EC">
        <w:rPr>
          <w:b/>
        </w:rPr>
        <w:t>з)</w:t>
      </w:r>
      <w:r w:rsidR="007B6FFC">
        <w:rPr>
          <w:b/>
        </w:rPr>
        <w:t xml:space="preserve"> </w:t>
      </w:r>
      <w:r w:rsidRPr="005C16EC">
        <w:rPr>
          <w:b/>
        </w:rPr>
        <w:t>Воинское</w:t>
      </w:r>
      <w:r w:rsidR="007B6FFC">
        <w:rPr>
          <w:b/>
        </w:rPr>
        <w:t xml:space="preserve"> </w:t>
      </w:r>
      <w:r w:rsidRPr="005C16EC">
        <w:rPr>
          <w:b/>
        </w:rPr>
        <w:t>воспитание</w:t>
      </w:r>
    </w:p>
    <w:p w:rsidR="00905324" w:rsidRPr="005C16EC" w:rsidRDefault="00905324" w:rsidP="007B6FFC">
      <w:pPr>
        <w:pStyle w:val="af9"/>
        <w:keepNext/>
        <w:widowControl w:val="0"/>
        <w:spacing w:line="360" w:lineRule="auto"/>
        <w:ind w:firstLine="709"/>
        <w:rPr>
          <w:b/>
          <w:bCs/>
          <w:iCs/>
        </w:rPr>
      </w:pP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Вооруженные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могут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быть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привлечены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решению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связанных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основным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предназначением,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затрагивающих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национальные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интересы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РБ.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Таковыми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могут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быть: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-участие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вместе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внутренними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войсками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правоохранительными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борьбе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организованной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преступностью,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защите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прав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свобод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граждан</w:t>
      </w:r>
      <w:r w:rsidR="007B6FFC">
        <w:rPr>
          <w:sz w:val="28"/>
          <w:szCs w:val="28"/>
        </w:rPr>
        <w:t xml:space="preserve"> </w:t>
      </w:r>
      <w:r w:rsidR="005C16EC" w:rsidRPr="005C16EC">
        <w:rPr>
          <w:sz w:val="28"/>
          <w:szCs w:val="28"/>
        </w:rPr>
        <w:t>Беларуси</w:t>
      </w:r>
      <w:r w:rsidRPr="005C16EC">
        <w:rPr>
          <w:sz w:val="28"/>
          <w:szCs w:val="28"/>
        </w:rPr>
        <w:t>,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-обеспечение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коллективной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безопасности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стран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СНГ,</w:t>
      </w:r>
    </w:p>
    <w:p w:rsidR="00905324" w:rsidRPr="005C16EC" w:rsidRDefault="00905324" w:rsidP="007B6FFC">
      <w:pPr>
        <w:pStyle w:val="11"/>
        <w:keepNext/>
        <w:spacing w:line="360" w:lineRule="auto"/>
        <w:ind w:firstLine="709"/>
        <w:rPr>
          <w:sz w:val="28"/>
          <w:szCs w:val="28"/>
        </w:rPr>
      </w:pPr>
      <w:r w:rsidRPr="005C16EC">
        <w:rPr>
          <w:sz w:val="28"/>
          <w:szCs w:val="28"/>
        </w:rPr>
        <w:t>-выполнение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миротворческих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миссий,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ближнем,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дальнем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зарубежье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другое.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Практическая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офицерского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неразрывно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связана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воинским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воспитанием</w:t>
      </w:r>
      <w:r w:rsidR="007B6FFC">
        <w:rPr>
          <w:sz w:val="28"/>
          <w:szCs w:val="28"/>
        </w:rPr>
        <w:t xml:space="preserve"> </w:t>
      </w:r>
      <w:r w:rsidR="005C16EC" w:rsidRPr="005C16EC">
        <w:rPr>
          <w:sz w:val="28"/>
          <w:szCs w:val="28"/>
        </w:rPr>
        <w:t>военнослужащих.</w:t>
      </w:r>
      <w:r w:rsidR="007B6FFC">
        <w:rPr>
          <w:sz w:val="28"/>
          <w:szCs w:val="28"/>
        </w:rPr>
        <w:t xml:space="preserve"> </w:t>
      </w:r>
      <w:r w:rsidR="005C16EC" w:rsidRPr="005C16EC">
        <w:rPr>
          <w:sz w:val="28"/>
          <w:szCs w:val="28"/>
        </w:rPr>
        <w:t>Для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должны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получить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время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службы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имеет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особую,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направленность.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Основными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компонентами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содержания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являются: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глубокого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понимания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исторического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предназначения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особенностей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строительства,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функционирования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места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выполнении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стоящих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перед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особенно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поддержанию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постоянной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готовности;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формирование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непоколебимой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верности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присяге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уставам,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неуклонного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следования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требованиям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мирное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время,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войны;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развитие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постоянного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стремления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овладению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делом,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отличному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освоению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техники,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оружия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применения;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выработка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дисциплинированности,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беспрекословного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повиновения,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упрочения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товарищества;</w:t>
      </w:r>
    </w:p>
    <w:p w:rsid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формирование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морально-боевых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особенно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необходимы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бою,</w:t>
      </w:r>
      <w:r w:rsidR="007B6FFC">
        <w:rPr>
          <w:sz w:val="28"/>
          <w:szCs w:val="28"/>
        </w:rPr>
        <w:t xml:space="preserve"> 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стойкости,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мужества,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отваги,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переносить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самые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суровые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испытания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достижения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победы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над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врагом;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духе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гордости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принадлежность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Силам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России,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стремления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развивать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обогащать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традиции.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процессе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нравственного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формируется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понятие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дисциплинированности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долга.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Правовое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развивает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уважение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законам,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зиждется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правопорядок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раскрывает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слагаемых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нацеливает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точное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неукоснительное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соблюдение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присяги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уставов,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единстве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обучением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обеспечивает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проведение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жизнь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конкретных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требований.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единый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процесс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призван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способствовать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утверждению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поддержанию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уставного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порядка.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Особое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значение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придается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примерности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офицеров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сочетании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умением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квалифицированно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решать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неуклонного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укрепления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вверенных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подразделениях.</w:t>
      </w:r>
    </w:p>
    <w:p w:rsid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содержании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важное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место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занимает</w:t>
      </w:r>
      <w:r w:rsidR="007B6FFC">
        <w:rPr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пропаганда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боевых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традиций</w:t>
      </w:r>
      <w:r w:rsidRPr="005C16EC">
        <w:rPr>
          <w:sz w:val="28"/>
          <w:szCs w:val="28"/>
        </w:rPr>
        <w:t>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Освоение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духовных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ценностей,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во-первых,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обеспечивает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преемственность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работе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формированию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морально-боевых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защитников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Родины,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способствует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глубокому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осознанию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служебных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обязанностей.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Во-вторых,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могучее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средство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воздействия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сердца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активно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способствует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восприятию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героических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дел,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свершенных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советскими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людьми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Родину,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дело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предков,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примеров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повседневного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подражания.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Боевые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традиции,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в-третьих,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рассматриваются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конкретный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итог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следовательно,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известном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смысле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средоточие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опыта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духе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верности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Родине,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присяге,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дисциплинированности,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готовности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героическим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подвигам.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Именно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поэтому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процессе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традициям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уделяется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неослабное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внимание.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Используются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различные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пропаганды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агитации.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Основными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боевыми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традициями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являются: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беззаветная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преданность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горячая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любовь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Родине,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постоянная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готовность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защищать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последней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капли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крови;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непримиримость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врагам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Родины,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бдительность;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верность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долгу,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присяге,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самоотверженность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массовый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героизм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бою;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любовь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родной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части;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постоянное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стремление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совершенствованию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мастерства,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повышению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знаний,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неустанная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борьба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готовность,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образцовый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порядок,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организованность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дисциплину;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-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войсковое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товарищество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коллективизм,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уважение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командиру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бою.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Особую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ценность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традиции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представляют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флота.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изучение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пропаганда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способствует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формированию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морально-боевых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качеств,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необходимых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достижения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победы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современном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бою,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помогают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готовить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воина-гражданина,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патриота,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обладающего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сильным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духом,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несгибаемой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волей,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мужеством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храбростью,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совершенстве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владеющего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техникой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оружием.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Множество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проблем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существует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сегодня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нашей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стране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Силах.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Некоторые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армейских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проблем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возможно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решить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только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Государственном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уровне,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уровне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Министерства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Обороны,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третьи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возможно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решить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командиров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Проблема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неуставных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взаимоотношений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относится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типу,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которые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должны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решаться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упомянутых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уровнях.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Падение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моральных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устоев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последнее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время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усиленное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политическим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экономическим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кризисом,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вылилось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ростом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преступности,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захлестнуло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волной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безнравственности,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бездуховности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нигилизма.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Особо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ранима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молодежь.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болезнь,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поразившая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наше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нашедшая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себе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место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армии,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экстремальных</w:t>
      </w:r>
      <w:r w:rsidR="007B6FFC">
        <w:rPr>
          <w:sz w:val="28"/>
          <w:szCs w:val="28"/>
        </w:rPr>
        <w:t xml:space="preserve"> </w:t>
      </w:r>
      <w:r w:rsidR="005C16EC" w:rsidRPr="005C16EC">
        <w:rPr>
          <w:sz w:val="28"/>
          <w:szCs w:val="28"/>
        </w:rPr>
        <w:t>условиях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службы,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выразилась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неуставных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взаимоотношениях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между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военнослужащими.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Сюда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отнести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неповиновение,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злоупотребление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властью,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оскорбление,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насилие,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называемые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"дедовщину",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ущемление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прав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достоинства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отдельных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национальностей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негативные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взаимоотношениях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коллективах.</w:t>
      </w:r>
    </w:p>
    <w:p w:rsid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Можно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избежать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их?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Если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нет,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хотя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свести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минимума.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Что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может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сделать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каждый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командир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для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утверждения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солдатской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казарме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нормальных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человеческих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отношений?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некоторые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вопросы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попытался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ответить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исходя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опыта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службы,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основании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наблюдений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выводов,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сделанных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после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изучения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многочисленной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литературы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данному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вопросу.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Решение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проблемы,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как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мне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видится,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можно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разделить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направления.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Во-первых: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изучение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межличностных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коллективах,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диагностика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неуставного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поведения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военнослужащих.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Во-вторых: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работа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профилактике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предупреждению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неуставных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взаимоотношений,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реагирование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случаи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проявления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устранение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последствий.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Поддержание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подразделении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крепких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уставных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взаимоотношений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важным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крепкой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дисциплины,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поддержания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подразделения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постоянной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готовности.</w:t>
      </w:r>
    </w:p>
    <w:p w:rsid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современных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условиях,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когда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меняются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коренные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устои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нашего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общества,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когда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предела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накалена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социальная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обстановка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государстве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должны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оставаться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оплотом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стабильности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уверенности.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значительной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мере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зависит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командного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Важнейшим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условием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поддержания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уставных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взаимоотношений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подразделении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совершенствование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организаторской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командного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профессиональная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компетентность,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ответственное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долга,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высокая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требовательность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себе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людям,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сочетаемая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заботой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них.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Сплочению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коллективов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способствует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целенаправленная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повседневная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работа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воинскому,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правовому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нравственному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воспитанию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строгое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правил,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установленных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законами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воинскими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уставами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Российской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Федерации,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постоянная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забота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командиров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начальников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улучшении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быта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своих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подчиненных,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совершенствовании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культурного,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бытового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медицинского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обслуживания,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борьба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нравственную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чистоту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отношений,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незамедлительная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реакция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малейшее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проявление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"дедовщины",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"землячества"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других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негативны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традиций.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sz w:val="28"/>
          <w:szCs w:val="28"/>
        </w:rPr>
        <w:t>Командиры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частей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подразделений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призваны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впредь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вести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активную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работу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повышению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уровня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дисциплинированности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организованности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личного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состава.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Все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это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является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надежным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гарантом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способности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Вооруженных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Сил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выполнять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возложенную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них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ответственную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задачу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защите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нашей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Родины.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C16EC">
        <w:rPr>
          <w:b/>
          <w:sz w:val="28"/>
          <w:szCs w:val="28"/>
        </w:rPr>
        <w:t>и)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Деятельность</w:t>
      </w:r>
      <w:r w:rsidR="007B6FFC">
        <w:rPr>
          <w:b/>
          <w:sz w:val="28"/>
          <w:szCs w:val="28"/>
        </w:rPr>
        <w:t xml:space="preserve"> </w:t>
      </w:r>
      <w:r w:rsidRPr="005C16EC">
        <w:rPr>
          <w:b/>
          <w:sz w:val="28"/>
          <w:szCs w:val="28"/>
        </w:rPr>
        <w:t>СМИ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16EC">
        <w:rPr>
          <w:color w:val="000000"/>
          <w:sz w:val="28"/>
          <w:szCs w:val="28"/>
        </w:rPr>
        <w:t>Средства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массовой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информации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(и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пресса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в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частности)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-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основной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инструмент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распространения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сообщений,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воздействующих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на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общественное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сознание.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Можно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выделить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две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основные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функции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дискурса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color w:val="000000"/>
          <w:sz w:val="28"/>
          <w:szCs w:val="28"/>
        </w:rPr>
        <w:t>СМИ:</w:t>
      </w:r>
      <w:r w:rsidR="007B6FFC">
        <w:rPr>
          <w:color w:val="000000"/>
          <w:sz w:val="28"/>
          <w:szCs w:val="28"/>
        </w:rPr>
        <w:t xml:space="preserve"> </w:t>
      </w:r>
      <w:r w:rsidRPr="005C16EC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>ориентирующую</w:t>
      </w:r>
      <w:r w:rsidR="007B6FFC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5C16EC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>и</w:t>
      </w:r>
      <w:r w:rsidR="007B6FFC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Pr="005C16EC">
        <w:rPr>
          <w:rStyle w:val="a8"/>
          <w:rFonts w:ascii="Times New Roman" w:hAnsi="Times New Roman"/>
          <w:i w:val="0"/>
          <w:iCs w:val="0"/>
          <w:color w:val="000000"/>
          <w:sz w:val="28"/>
          <w:szCs w:val="28"/>
        </w:rPr>
        <w:t>манипулятивную</w:t>
      </w:r>
      <w:r w:rsidRPr="005C16EC">
        <w:rPr>
          <w:color w:val="000000"/>
          <w:sz w:val="28"/>
          <w:szCs w:val="28"/>
        </w:rPr>
        <w:t>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фактически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контролируют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культуру,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пропуская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через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себя,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через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"фильтр",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выделяя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отдельные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элементы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из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общей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массы,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придавая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одним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особый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вес,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принижая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ценность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других.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То,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что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попало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каналы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массовой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коммуникации,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современном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мире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почти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оказывает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влияния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развитие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общества.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заключается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ориентирующая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функция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дискурса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СМИ.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Появление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любой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темы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прессе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обусловлено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интересами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правящих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элит,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которым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выгодна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определенная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ориентация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общественного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мнения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сознания.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этом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заключается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манипулятивная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функции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дискурса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прессы.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Русскоязычная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пресса: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Новые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нападения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зверства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исламских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боевиков;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Подготовка,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осуществление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последствия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террористических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актов;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Предотвращение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федеральными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силами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террористических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актов;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Террористы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ведут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против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мирных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жителей;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Защита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Таджикистана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Дагестана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террористов;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Зверские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убийства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солдат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офицеров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федеральных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сил;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Политика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государства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ответ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действия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боевиков;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Угрозы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обществу: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насилие,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преступность,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наркотики,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рабство;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Убийства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похищение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людей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чеченскими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бандитами;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Хроника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конфликта;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Подготовка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боевиков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США,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Великобритании,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Германии,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Афганистане,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Грузии.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Дезертирства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боевиков;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Поиск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виноватых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вторжении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боевиков;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Планы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федерального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центра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восстановить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Чечню;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Поражение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РФ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информационной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войне;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Предательство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армии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правительством;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Англоязычная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пресса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Зверские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убийства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мирного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населения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русскими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солдатами;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Страдания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лишения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беженцев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палаточных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городках;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Чеченский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народ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жертва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российской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армии;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Захватническая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русских,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агрессия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РФ;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Нарушение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международных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законов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Чечне;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применяет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запрещенное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оружие;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Угрозы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мирового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сообщества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президенту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России;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Партизанская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чеченцев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независимость;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Дезертирство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русских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солдат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переход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сторону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освободительного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движения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Чечни;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Комитет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солдатских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матерей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протестует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против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Чечне;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Исламский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террор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России,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религиозные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причины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освободительной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войны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против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РФ;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бомбит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Чечню;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штурмует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Грозный;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Разрушение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федеральными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силами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сел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городов;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Потери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федеральных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сил;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Охота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кавказцев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как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потенциальных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террористов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России;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Немецкоязычная</w:t>
      </w:r>
      <w:r w:rsidR="007B6FF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пресса</w:t>
      </w:r>
    </w:p>
    <w:p w:rsidR="00905324" w:rsidRPr="005C16EC" w:rsidRDefault="00905324" w:rsidP="007B6FFC">
      <w:pPr>
        <w:keepNext/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Российские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войска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оккупируют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Чечню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(вторжение);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Военный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парад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русских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Грозном;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Ежедневный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насилия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Чечне;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изолирует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Чечню;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Гибель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лидеров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борцов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свободу;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прикрывает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Чеченской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допущенные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президентом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ошибки;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бомбит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стариков,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женщин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детей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Чечне;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Русские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преследуют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повстанцев;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Ненависть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между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русскими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чеченцами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возрастает;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Россия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затягивает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войну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Чечне;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Политический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статус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Чеченской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республики;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Давление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США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Россию;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Война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Чечне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обогащает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Москву;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Санкции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ЕС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против</w:t>
      </w:r>
      <w:r w:rsidR="007B6FF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C16EC">
        <w:rPr>
          <w:rFonts w:ascii="Times New Roman" w:hAnsi="Times New Roman"/>
          <w:color w:val="000000"/>
          <w:sz w:val="28"/>
          <w:szCs w:val="28"/>
          <w:lang w:val="ru-RU"/>
        </w:rPr>
        <w:t>России;</w:t>
      </w:r>
    </w:p>
    <w:p w:rsidR="00905324" w:rsidRPr="005C16EC" w:rsidRDefault="00905324" w:rsidP="007B6FFC">
      <w:pPr>
        <w:pStyle w:val="af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C16EC">
        <w:rPr>
          <w:sz w:val="28"/>
          <w:szCs w:val="28"/>
        </w:rPr>
        <w:t>Рассмотренные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выше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направления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идеологической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работы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непосредственно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связаны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состоянием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обычное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военное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время.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Игнорирование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вышеперечисленных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аспектов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ведёт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к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резкому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ухудшению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психического</w:t>
      </w:r>
      <w:r w:rsidR="007B6FFC">
        <w:rPr>
          <w:sz w:val="28"/>
          <w:szCs w:val="28"/>
        </w:rPr>
        <w:t xml:space="preserve"> </w:t>
      </w:r>
      <w:r w:rsidR="005C16EC" w:rsidRPr="005C16EC">
        <w:rPr>
          <w:sz w:val="28"/>
          <w:szCs w:val="28"/>
        </w:rPr>
        <w:t>состояния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воина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в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значительному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снижению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эффективности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его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боевой</w:t>
      </w:r>
      <w:r w:rsidR="007B6FFC">
        <w:rPr>
          <w:sz w:val="28"/>
          <w:szCs w:val="28"/>
        </w:rPr>
        <w:t xml:space="preserve"> </w:t>
      </w:r>
      <w:r w:rsidRPr="005C16EC">
        <w:rPr>
          <w:sz w:val="28"/>
          <w:szCs w:val="28"/>
        </w:rPr>
        <w:t>деятельности.</w:t>
      </w:r>
      <w:bookmarkStart w:id="0" w:name="_GoBack"/>
      <w:bookmarkEnd w:id="0"/>
    </w:p>
    <w:sectPr w:rsidR="00905324" w:rsidRPr="005C16EC" w:rsidSect="005C16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22" w:rsidRDefault="00197C22" w:rsidP="00733A63">
      <w:r>
        <w:separator/>
      </w:r>
    </w:p>
  </w:endnote>
  <w:endnote w:type="continuationSeparator" w:id="0">
    <w:p w:rsidR="00197C22" w:rsidRDefault="00197C22" w:rsidP="0073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22" w:rsidRDefault="00197C22" w:rsidP="00733A63">
      <w:r>
        <w:separator/>
      </w:r>
    </w:p>
  </w:footnote>
  <w:footnote w:type="continuationSeparator" w:id="0">
    <w:p w:rsidR="00197C22" w:rsidRDefault="00197C22" w:rsidP="0073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3343C"/>
    <w:multiLevelType w:val="hybridMultilevel"/>
    <w:tmpl w:val="65C248EE"/>
    <w:lvl w:ilvl="0" w:tplc="4E54648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5BFA5EB8"/>
    <w:multiLevelType w:val="hybridMultilevel"/>
    <w:tmpl w:val="91946B4A"/>
    <w:lvl w:ilvl="0" w:tplc="2870D8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2906BCE"/>
    <w:multiLevelType w:val="hybridMultilevel"/>
    <w:tmpl w:val="FE4E99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4C24B3"/>
    <w:multiLevelType w:val="hybridMultilevel"/>
    <w:tmpl w:val="73A0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E6"/>
    <w:rsid w:val="000941E6"/>
    <w:rsid w:val="000B55BF"/>
    <w:rsid w:val="000F67F8"/>
    <w:rsid w:val="00105177"/>
    <w:rsid w:val="00191D39"/>
    <w:rsid w:val="0019564B"/>
    <w:rsid w:val="00197C22"/>
    <w:rsid w:val="001E4061"/>
    <w:rsid w:val="002052C9"/>
    <w:rsid w:val="002377D3"/>
    <w:rsid w:val="00277445"/>
    <w:rsid w:val="00284FE2"/>
    <w:rsid w:val="002B5D9E"/>
    <w:rsid w:val="003F4943"/>
    <w:rsid w:val="004441D6"/>
    <w:rsid w:val="00455F0B"/>
    <w:rsid w:val="005637FD"/>
    <w:rsid w:val="00573B1D"/>
    <w:rsid w:val="005A697B"/>
    <w:rsid w:val="005C16EC"/>
    <w:rsid w:val="005F0F4D"/>
    <w:rsid w:val="0067013E"/>
    <w:rsid w:val="006D2D65"/>
    <w:rsid w:val="006D5F8C"/>
    <w:rsid w:val="006E12EA"/>
    <w:rsid w:val="00704575"/>
    <w:rsid w:val="00733A63"/>
    <w:rsid w:val="007453F6"/>
    <w:rsid w:val="007B6FFC"/>
    <w:rsid w:val="007F3544"/>
    <w:rsid w:val="00867981"/>
    <w:rsid w:val="00905324"/>
    <w:rsid w:val="00927B60"/>
    <w:rsid w:val="00942B0A"/>
    <w:rsid w:val="009575BD"/>
    <w:rsid w:val="009A2CF9"/>
    <w:rsid w:val="00A17F88"/>
    <w:rsid w:val="00A66A1B"/>
    <w:rsid w:val="00AB1BD9"/>
    <w:rsid w:val="00C076F1"/>
    <w:rsid w:val="00C70383"/>
    <w:rsid w:val="00CB162D"/>
    <w:rsid w:val="00CF5BA5"/>
    <w:rsid w:val="00D01294"/>
    <w:rsid w:val="00D142E6"/>
    <w:rsid w:val="00D77896"/>
    <w:rsid w:val="00DA2E95"/>
    <w:rsid w:val="00E0719F"/>
    <w:rsid w:val="00E32D65"/>
    <w:rsid w:val="00E60321"/>
    <w:rsid w:val="00EA029B"/>
    <w:rsid w:val="00F4749C"/>
    <w:rsid w:val="00FC557E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15F352-EF30-4343-82BD-67F4DC9E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CF9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A2C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C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CF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C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C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CF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CF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CF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CF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A2C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A2C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A2C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A2CF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9A2CF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9A2CF9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9A2CF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9A2CF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9A2CF9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9A2C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9A2C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2CF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locked/>
    <w:rsid w:val="009A2CF9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uiPriority w:val="22"/>
    <w:qFormat/>
    <w:rsid w:val="009A2CF9"/>
    <w:rPr>
      <w:rFonts w:cs="Times New Roman"/>
      <w:b/>
      <w:bCs/>
    </w:rPr>
  </w:style>
  <w:style w:type="character" w:styleId="a8">
    <w:name w:val="Emphasis"/>
    <w:uiPriority w:val="20"/>
    <w:qFormat/>
    <w:rsid w:val="009A2CF9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1"/>
    <w:qFormat/>
    <w:rsid w:val="009A2CF9"/>
    <w:rPr>
      <w:szCs w:val="32"/>
    </w:rPr>
  </w:style>
  <w:style w:type="paragraph" w:styleId="aa">
    <w:name w:val="List Paragraph"/>
    <w:basedOn w:val="a"/>
    <w:uiPriority w:val="34"/>
    <w:qFormat/>
    <w:rsid w:val="009A2C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2CF9"/>
    <w:rPr>
      <w:i/>
    </w:rPr>
  </w:style>
  <w:style w:type="character" w:customStyle="1" w:styleId="22">
    <w:name w:val="Цитата 2 Знак"/>
    <w:link w:val="21"/>
    <w:uiPriority w:val="29"/>
    <w:locked/>
    <w:rsid w:val="009A2CF9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2CF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locked/>
    <w:rsid w:val="009A2CF9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9A2CF9"/>
    <w:rPr>
      <w:rFonts w:cs="Times New Roman"/>
      <w:i/>
      <w:color w:val="5A5A5A"/>
    </w:rPr>
  </w:style>
  <w:style w:type="character" w:styleId="ae">
    <w:name w:val="Intense Emphasis"/>
    <w:uiPriority w:val="21"/>
    <w:qFormat/>
    <w:rsid w:val="009A2CF9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A2CF9"/>
    <w:rPr>
      <w:rFonts w:cs="Times New Roman"/>
      <w:sz w:val="24"/>
      <w:szCs w:val="24"/>
      <w:u w:val="single"/>
    </w:rPr>
  </w:style>
  <w:style w:type="character" w:styleId="af0">
    <w:name w:val="Intense Reference"/>
    <w:uiPriority w:val="32"/>
    <w:qFormat/>
    <w:rsid w:val="009A2CF9"/>
    <w:rPr>
      <w:rFonts w:cs="Times New Roman"/>
      <w:b/>
      <w:sz w:val="24"/>
      <w:u w:val="single"/>
    </w:rPr>
  </w:style>
  <w:style w:type="character" w:styleId="af1">
    <w:name w:val="Book Title"/>
    <w:uiPriority w:val="33"/>
    <w:qFormat/>
    <w:rsid w:val="009A2CF9"/>
    <w:rPr>
      <w:rFonts w:ascii="Cambria" w:eastAsia="Times New Roman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2CF9"/>
    <w:pPr>
      <w:outlineLvl w:val="9"/>
    </w:pPr>
  </w:style>
  <w:style w:type="paragraph" w:styleId="af3">
    <w:name w:val="Normal (Web)"/>
    <w:basedOn w:val="a"/>
    <w:uiPriority w:val="99"/>
    <w:unhideWhenUsed/>
    <w:rsid w:val="000941E6"/>
    <w:pPr>
      <w:spacing w:before="100" w:beforeAutospacing="1" w:after="100" w:afterAutospacing="1" w:line="240" w:lineRule="atLeast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extj">
    <w:name w:val="textj"/>
    <w:basedOn w:val="a"/>
    <w:rsid w:val="000941E6"/>
    <w:pPr>
      <w:spacing w:before="100" w:beforeAutospacing="1" w:after="100" w:afterAutospacing="1" w:line="240" w:lineRule="atLeast"/>
      <w:jc w:val="both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styleId="af4">
    <w:name w:val="header"/>
    <w:basedOn w:val="a"/>
    <w:link w:val="af5"/>
    <w:uiPriority w:val="99"/>
    <w:semiHidden/>
    <w:unhideWhenUsed/>
    <w:rsid w:val="00733A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733A63"/>
    <w:rPr>
      <w:rFonts w:cs="Times New Roman"/>
      <w:sz w:val="24"/>
      <w:szCs w:val="24"/>
    </w:rPr>
  </w:style>
  <w:style w:type="paragraph" w:styleId="af6">
    <w:name w:val="footer"/>
    <w:basedOn w:val="a"/>
    <w:link w:val="af7"/>
    <w:uiPriority w:val="99"/>
    <w:semiHidden/>
    <w:unhideWhenUsed/>
    <w:rsid w:val="00733A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sid w:val="00733A63"/>
    <w:rPr>
      <w:rFonts w:cs="Times New Roman"/>
      <w:sz w:val="24"/>
      <w:szCs w:val="24"/>
    </w:rPr>
  </w:style>
  <w:style w:type="paragraph" w:customStyle="1" w:styleId="article">
    <w:name w:val="article"/>
    <w:basedOn w:val="a"/>
    <w:rsid w:val="000F67F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oint">
    <w:name w:val="point"/>
    <w:basedOn w:val="a"/>
    <w:rsid w:val="000F67F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newncpi">
    <w:name w:val="newncpi"/>
    <w:basedOn w:val="a"/>
    <w:rsid w:val="000F67F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comment">
    <w:name w:val="comment"/>
    <w:basedOn w:val="a"/>
    <w:rsid w:val="000F67F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8">
    <w:name w:val="Hyperlink"/>
    <w:uiPriority w:val="99"/>
    <w:semiHidden/>
    <w:unhideWhenUsed/>
    <w:rsid w:val="000F67F8"/>
    <w:rPr>
      <w:rFonts w:cs="Times New Roman"/>
      <w:color w:val="0000FF"/>
      <w:u w:val="single"/>
    </w:rPr>
  </w:style>
  <w:style w:type="paragraph" w:customStyle="1" w:styleId="11">
    <w:name w:val="Обычный1"/>
    <w:rsid w:val="00905324"/>
    <w:pPr>
      <w:widowControl w:val="0"/>
      <w:spacing w:line="260" w:lineRule="auto"/>
      <w:ind w:firstLine="460"/>
      <w:jc w:val="both"/>
    </w:pPr>
    <w:rPr>
      <w:rFonts w:ascii="Times New Roman" w:hAnsi="Times New Roman" w:cs="Times New Roman"/>
      <w:sz w:val="18"/>
    </w:rPr>
  </w:style>
  <w:style w:type="paragraph" w:styleId="af9">
    <w:name w:val="Body Text"/>
    <w:basedOn w:val="a"/>
    <w:link w:val="afa"/>
    <w:uiPriority w:val="99"/>
    <w:rsid w:val="0090532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a">
    <w:name w:val="Основной текст Знак"/>
    <w:link w:val="af9"/>
    <w:uiPriority w:val="99"/>
    <w:locked/>
    <w:rsid w:val="00905324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90532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905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B090536-3B6C-45E0-8B27-CAB0168B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11117</Words>
  <Characters>63373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2014-03-20T08:53:00Z</dcterms:created>
  <dcterms:modified xsi:type="dcterms:W3CDTF">2014-03-20T08:53:00Z</dcterms:modified>
</cp:coreProperties>
</file>