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78" w:rsidRPr="00955A7E" w:rsidRDefault="00821C78" w:rsidP="00955A7E">
      <w:pPr>
        <w:pStyle w:val="1"/>
      </w:pPr>
      <w:bookmarkStart w:id="0" w:name="_Toc479821659"/>
      <w:r w:rsidRPr="00955A7E">
        <w:t>МИНИСТЕ</w:t>
      </w:r>
      <w:r w:rsidR="00135330" w:rsidRPr="00955A7E">
        <w:t xml:space="preserve">РСТВО ВНУТРЕННИХ ДЕЛ РОССИЙСКОЙ </w:t>
      </w:r>
      <w:r w:rsidRPr="00955A7E">
        <w:t>ФЕДЕРАЦИИ</w:t>
      </w:r>
    </w:p>
    <w:p w:rsidR="00821C78" w:rsidRPr="00135330" w:rsidRDefault="003A5C32" w:rsidP="003A5C32">
      <w:pPr>
        <w:pStyle w:val="2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3533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ОМСКАЯ АКАДЕМИЯ</w:t>
      </w:r>
    </w:p>
    <w:p w:rsidR="003A5C32" w:rsidRPr="00135330" w:rsidRDefault="003A5C32" w:rsidP="003A5C32">
      <w:pPr>
        <w:ind w:firstLine="720"/>
        <w:jc w:val="center"/>
      </w:pPr>
    </w:p>
    <w:p w:rsidR="003A5C32" w:rsidRPr="00135330" w:rsidRDefault="003A5C32" w:rsidP="003A5C32">
      <w:pPr>
        <w:ind w:firstLine="720"/>
        <w:jc w:val="center"/>
        <w:rPr>
          <w:rFonts w:ascii="Times New Roman" w:hAnsi="Times New Roman" w:cs="Times New Roman"/>
        </w:rPr>
      </w:pPr>
      <w:r w:rsidRPr="00135330">
        <w:rPr>
          <w:rFonts w:ascii="Times New Roman" w:hAnsi="Times New Roman" w:cs="Times New Roman"/>
        </w:rPr>
        <w:t>КЕМЕРОВСКИЙ ФИЛИАЛ ЗАОЧНОГО ОБУЧЕНИЯ</w:t>
      </w:r>
    </w:p>
    <w:p w:rsidR="003A5C32" w:rsidRPr="00135330" w:rsidRDefault="003A5C32" w:rsidP="003A5C32">
      <w:pPr>
        <w:ind w:firstLine="720"/>
        <w:jc w:val="center"/>
        <w:rPr>
          <w:rFonts w:ascii="Times New Roman" w:hAnsi="Times New Roman" w:cs="Times New Roman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КУРСОВАЯ РАБОТА ПО УГОЛОВНОМУ ПРОЦЕССУ</w:t>
      </w: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ПРЕКРАЩЕНИЕ УГОЛОВНЫХ ДЕЛ</w:t>
      </w: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C32" w:rsidRDefault="003A5C32" w:rsidP="003A5C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C32" w:rsidRDefault="003A5C32" w:rsidP="003A5C3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слушатель 4 курса</w:t>
      </w:r>
    </w:p>
    <w:p w:rsidR="003A5C32" w:rsidRDefault="003A5C32" w:rsidP="003A5C3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Полещук И.В.</w:t>
      </w:r>
    </w:p>
    <w:p w:rsidR="003A5C32" w:rsidRDefault="003A5C32" w:rsidP="003A5C3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Зачетная книжка № 5100</w:t>
      </w:r>
    </w:p>
    <w:p w:rsidR="003A5C32" w:rsidRDefault="003A5C32" w:rsidP="003A5C3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 преподаватель</w:t>
      </w:r>
    </w:p>
    <w:p w:rsidR="003A5C32" w:rsidRPr="003A5C32" w:rsidRDefault="003A5C32" w:rsidP="003A5C3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Рыжкова Л.В.</w:t>
      </w:r>
    </w:p>
    <w:p w:rsidR="003A5C32" w:rsidRDefault="003A5C32" w:rsidP="003A5C32">
      <w:pPr>
        <w:jc w:val="center"/>
        <w:rPr>
          <w:rFonts w:ascii="Times New Roman" w:hAnsi="Times New Roman" w:cs="Times New Roman"/>
        </w:rPr>
      </w:pPr>
    </w:p>
    <w:p w:rsidR="003A5C32" w:rsidRDefault="003A5C32" w:rsidP="003A5C32">
      <w:pPr>
        <w:jc w:val="center"/>
        <w:rPr>
          <w:rFonts w:ascii="Times New Roman" w:hAnsi="Times New Roman" w:cs="Times New Roman"/>
        </w:rPr>
      </w:pPr>
    </w:p>
    <w:p w:rsidR="003A5C32" w:rsidRDefault="003A5C32" w:rsidP="003A5C32">
      <w:pPr>
        <w:jc w:val="center"/>
        <w:rPr>
          <w:rFonts w:ascii="Times New Roman" w:hAnsi="Times New Roman" w:cs="Times New Roman"/>
        </w:rPr>
      </w:pPr>
    </w:p>
    <w:p w:rsidR="003A5C32" w:rsidRDefault="003A5C32" w:rsidP="003A5C32">
      <w:pPr>
        <w:jc w:val="center"/>
        <w:rPr>
          <w:rFonts w:ascii="Times New Roman" w:hAnsi="Times New Roman" w:cs="Times New Roman"/>
        </w:rPr>
      </w:pPr>
    </w:p>
    <w:p w:rsidR="003A5C32" w:rsidRDefault="003A5C32" w:rsidP="003A5C32">
      <w:pPr>
        <w:jc w:val="center"/>
        <w:rPr>
          <w:rFonts w:ascii="Times New Roman" w:hAnsi="Times New Roman" w:cs="Times New Roman"/>
        </w:rPr>
      </w:pPr>
    </w:p>
    <w:p w:rsidR="003A5C32" w:rsidRDefault="003A5C32" w:rsidP="003A5C32">
      <w:pPr>
        <w:jc w:val="center"/>
        <w:rPr>
          <w:rFonts w:ascii="Times New Roman" w:hAnsi="Times New Roman" w:cs="Times New Roman"/>
          <w:lang w:val="en-US"/>
        </w:rPr>
      </w:pPr>
    </w:p>
    <w:p w:rsidR="00135330" w:rsidRDefault="00135330" w:rsidP="003A5C32">
      <w:pPr>
        <w:jc w:val="center"/>
        <w:rPr>
          <w:rFonts w:ascii="Times New Roman" w:hAnsi="Times New Roman" w:cs="Times New Roman"/>
          <w:lang w:val="en-US"/>
        </w:rPr>
      </w:pPr>
    </w:p>
    <w:p w:rsidR="00955A7E" w:rsidRDefault="00955A7E" w:rsidP="003A5C32">
      <w:pPr>
        <w:jc w:val="center"/>
        <w:rPr>
          <w:rFonts w:ascii="Times New Roman" w:hAnsi="Times New Roman" w:cs="Times New Roman"/>
          <w:lang w:val="en-US"/>
        </w:rPr>
      </w:pPr>
    </w:p>
    <w:p w:rsidR="00955A7E" w:rsidRDefault="00955A7E" w:rsidP="003A5C32">
      <w:pPr>
        <w:jc w:val="center"/>
        <w:rPr>
          <w:rFonts w:ascii="Times New Roman" w:hAnsi="Times New Roman" w:cs="Times New Roman"/>
          <w:lang w:val="en-US"/>
        </w:rPr>
      </w:pPr>
    </w:p>
    <w:p w:rsidR="00955A7E" w:rsidRPr="00955A7E" w:rsidRDefault="00955A7E" w:rsidP="003A5C32">
      <w:pPr>
        <w:jc w:val="center"/>
        <w:rPr>
          <w:rFonts w:ascii="Times New Roman" w:hAnsi="Times New Roman" w:cs="Times New Roman"/>
          <w:lang w:val="en-US"/>
        </w:rPr>
      </w:pPr>
    </w:p>
    <w:p w:rsidR="003A5C32" w:rsidRDefault="003A5C32" w:rsidP="00BA51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 2005</w:t>
      </w:r>
    </w:p>
    <w:p w:rsidR="003A5C32" w:rsidRDefault="0012005E" w:rsidP="001200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12005E" w:rsidRDefault="0012005E" w:rsidP="001200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Введение……………………………………………………………………3</w:t>
      </w:r>
    </w:p>
    <w:p w:rsidR="0012005E" w:rsidRDefault="0012005E" w:rsidP="0012005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Прекращение уголовного дела. Понятия, основания, их классификация, распространенность применения………</w:t>
      </w:r>
      <w:r w:rsidR="00FA7EEA" w:rsidRPr="00FA7EEA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E44336">
        <w:rPr>
          <w:rFonts w:ascii="Times New Roman" w:hAnsi="Times New Roman" w:cs="Times New Roman"/>
          <w:b/>
          <w:bCs/>
          <w:sz w:val="28"/>
          <w:szCs w:val="28"/>
        </w:rPr>
        <w:t>4-</w:t>
      </w:r>
      <w:r w:rsidR="0017477B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12005E" w:rsidRDefault="0012005E" w:rsidP="0012005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Процессуальный порядок прекращения уголовного дела</w:t>
      </w:r>
      <w:r w:rsidR="002873B7">
        <w:rPr>
          <w:rFonts w:ascii="Times New Roman" w:hAnsi="Times New Roman" w:cs="Times New Roman"/>
          <w:b/>
          <w:bCs/>
          <w:sz w:val="28"/>
          <w:szCs w:val="28"/>
        </w:rPr>
        <w:t xml:space="preserve"> и уголов</w:t>
      </w:r>
      <w:r w:rsidR="00FA7EEA">
        <w:rPr>
          <w:rFonts w:ascii="Times New Roman" w:hAnsi="Times New Roman" w:cs="Times New Roman"/>
          <w:b/>
          <w:bCs/>
          <w:sz w:val="28"/>
          <w:szCs w:val="28"/>
        </w:rPr>
        <w:t>ного преследования…………………………………</w:t>
      </w:r>
      <w:r w:rsidR="0017477B">
        <w:rPr>
          <w:rFonts w:ascii="Times New Roman" w:hAnsi="Times New Roman" w:cs="Times New Roman"/>
          <w:b/>
          <w:bCs/>
          <w:sz w:val="28"/>
          <w:szCs w:val="28"/>
        </w:rPr>
        <w:t>...17</w:t>
      </w:r>
      <w:r w:rsidR="00FA7EEA" w:rsidRPr="00FA7EE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7477B"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:rsidR="0012005E" w:rsidRDefault="0012005E" w:rsidP="0012005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Основания и порядок рассмотрения и разрешения вопросов о возмещении ущерба реабилитированному лицу</w:t>
      </w:r>
      <w:r w:rsidR="0017477B">
        <w:rPr>
          <w:rFonts w:ascii="Times New Roman" w:hAnsi="Times New Roman" w:cs="Times New Roman"/>
          <w:b/>
          <w:bCs/>
          <w:sz w:val="28"/>
          <w:szCs w:val="28"/>
        </w:rPr>
        <w:t>…………35-</w:t>
      </w:r>
      <w:r w:rsidR="00B43893">
        <w:rPr>
          <w:rFonts w:ascii="Times New Roman" w:hAnsi="Times New Roman" w:cs="Times New Roman"/>
          <w:b/>
          <w:bCs/>
          <w:sz w:val="28"/>
          <w:szCs w:val="28"/>
        </w:rPr>
        <w:t>42</w:t>
      </w: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Заключение……………………………………………………………</w:t>
      </w:r>
      <w:r w:rsidR="00B43893">
        <w:rPr>
          <w:rFonts w:ascii="Times New Roman" w:hAnsi="Times New Roman" w:cs="Times New Roman"/>
          <w:b/>
          <w:bCs/>
          <w:sz w:val="28"/>
          <w:szCs w:val="28"/>
        </w:rPr>
        <w:t>…43</w:t>
      </w:r>
    </w:p>
    <w:p w:rsidR="0012005E" w:rsidRPr="00581FB5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3508DC">
        <w:rPr>
          <w:rFonts w:ascii="Times New Roman" w:hAnsi="Times New Roman" w:cs="Times New Roman"/>
          <w:b/>
          <w:bCs/>
          <w:sz w:val="28"/>
          <w:szCs w:val="28"/>
        </w:rPr>
        <w:t>иложение…………………………………………………………</w:t>
      </w:r>
      <w:r w:rsidR="003D1F3B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3508DC">
        <w:rPr>
          <w:rFonts w:ascii="Times New Roman" w:hAnsi="Times New Roman" w:cs="Times New Roman"/>
          <w:b/>
          <w:bCs/>
          <w:sz w:val="28"/>
          <w:szCs w:val="28"/>
        </w:rPr>
        <w:t>44-</w:t>
      </w:r>
      <w:r w:rsidR="00581FB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81FB5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</w:p>
    <w:p w:rsidR="0012005E" w:rsidRPr="00581FB5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литературы…………………………………</w:t>
      </w:r>
      <w:r w:rsidR="00581FB5">
        <w:rPr>
          <w:rFonts w:ascii="Times New Roman" w:hAnsi="Times New Roman" w:cs="Times New Roman"/>
          <w:b/>
          <w:bCs/>
          <w:sz w:val="28"/>
          <w:szCs w:val="28"/>
        </w:rPr>
        <w:t>…6</w:t>
      </w:r>
      <w:r w:rsidR="00581FB5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2873B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5A7E" w:rsidRPr="003D1F3B" w:rsidRDefault="00955A7E" w:rsidP="00955A7E"/>
    <w:p w:rsidR="00955A7E" w:rsidRPr="003D1F3B" w:rsidRDefault="00955A7E" w:rsidP="00955A7E"/>
    <w:p w:rsidR="0012005E" w:rsidRPr="003D1F3B" w:rsidRDefault="0012005E" w:rsidP="00955A7E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55A7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955A7E" w:rsidRPr="003D1F3B" w:rsidRDefault="00955A7E" w:rsidP="00955A7E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Pr="00955A7E" w:rsidRDefault="0012005E" w:rsidP="00955A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A7E">
        <w:rPr>
          <w:rFonts w:ascii="Times New Roman" w:hAnsi="Times New Roman" w:cs="Times New Roman"/>
          <w:sz w:val="28"/>
          <w:szCs w:val="28"/>
        </w:rPr>
        <w:t>Прекращение уголовных дел является одной из форм окончания предварительного расследования и важнейшим институтом уголовно-процессуального права.</w:t>
      </w:r>
    </w:p>
    <w:p w:rsidR="0012005E" w:rsidRPr="00955A7E" w:rsidRDefault="0012005E" w:rsidP="00955A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A7E">
        <w:rPr>
          <w:rFonts w:ascii="Times New Roman" w:hAnsi="Times New Roman" w:cs="Times New Roman"/>
          <w:sz w:val="28"/>
          <w:szCs w:val="28"/>
        </w:rPr>
        <w:t>По более чем 30% от всех оконченных дел расследование завершается прекращением уголовного дела. Между тем, не все вопросы этого института находят разрешение в действующем законодательстве, а в литературе по многим вопросам до сих пор ведутся споры.</w:t>
      </w: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5A7E" w:rsidRDefault="00955A7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5A7E" w:rsidRDefault="00955A7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5A7E" w:rsidRDefault="00955A7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5A7E" w:rsidRDefault="00955A7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5A7E" w:rsidRDefault="00955A7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5A7E" w:rsidRDefault="00955A7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5A7E" w:rsidRDefault="00955A7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5A7E" w:rsidRDefault="00955A7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5A7E" w:rsidRPr="00955A7E" w:rsidRDefault="00955A7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2005E" w:rsidRPr="0012005E" w:rsidRDefault="0012005E" w:rsidP="0012005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005E" w:rsidRPr="0012005E" w:rsidRDefault="0012005E" w:rsidP="0012005E">
      <w:pPr>
        <w:jc w:val="right"/>
        <w:rPr>
          <w:rFonts w:ascii="Times New Roman" w:hAnsi="Times New Roman" w:cs="Times New Roman"/>
        </w:rPr>
      </w:pPr>
    </w:p>
    <w:p w:rsidR="0012005E" w:rsidRPr="0012005E" w:rsidRDefault="0012005E" w:rsidP="0012005E">
      <w:pPr>
        <w:jc w:val="right"/>
        <w:rPr>
          <w:rFonts w:ascii="Times New Roman" w:hAnsi="Times New Roman" w:cs="Times New Roman"/>
        </w:rPr>
      </w:pPr>
    </w:p>
    <w:p w:rsidR="0012005E" w:rsidRPr="0012005E" w:rsidRDefault="0012005E" w:rsidP="0012005E">
      <w:pPr>
        <w:jc w:val="right"/>
        <w:rPr>
          <w:rFonts w:ascii="Times New Roman" w:hAnsi="Times New Roman" w:cs="Times New Roman"/>
        </w:rPr>
      </w:pPr>
    </w:p>
    <w:p w:rsidR="0059004F" w:rsidRDefault="0012005E" w:rsidP="00955A7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A7E">
        <w:rPr>
          <w:rFonts w:ascii="Times New Roman" w:hAnsi="Times New Roman" w:cs="Times New Roman"/>
          <w:b/>
          <w:bCs/>
          <w:sz w:val="28"/>
          <w:szCs w:val="28"/>
        </w:rPr>
        <w:t>1. Прекращение уголовного дела. Понятия, основания, их классификация, распространенность применения.</w:t>
      </w:r>
    </w:p>
    <w:p w:rsidR="000A5CBD" w:rsidRDefault="00565AE2" w:rsidP="000A5CB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оснований и порядка прекращения уголовного дела и уголовного преследования.</w:t>
      </w:r>
    </w:p>
    <w:p w:rsidR="00565AE2" w:rsidRDefault="00565AE2" w:rsidP="000A5C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расследование оканчивается прекращением уголовного дела при наличии оснований, перечень которых отражен в законе. Классифицировать их можно на 7 групп:</w:t>
      </w:r>
    </w:p>
    <w:p w:rsidR="00565AE2" w:rsidRDefault="00565AE2" w:rsidP="000A5C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обстоятельства, которые являются одновременно основаниями отказа в возбуждении уголовного дела и прекращения уголовного дела (ст. 24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65AE2" w:rsidRDefault="00565AE2" w:rsidP="000A5C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основания прекращения уголовного преследования (ст. 27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), за исключением непричастности подозреваемого или обвиняемого к совершению преступления (п. 1ч. 1 ст. 27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65AE2" w:rsidRDefault="00565AE2" w:rsidP="000A5C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обстоятельства, дающие следователю (дознавателю и др.) право освободить лицо от уголовной ответственности:</w:t>
      </w:r>
    </w:p>
    <w:p w:rsidR="00565AE2" w:rsidRDefault="00565AE2" w:rsidP="00565AE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Примирение сторон (ст. 25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565AE2" w:rsidRDefault="00565AE2" w:rsidP="00565AE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Деятельное раскаяние (ст. 28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3EDD" w:rsidRDefault="00565AE2" w:rsidP="00FF3ED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Недостижение </w:t>
      </w:r>
      <w:r w:rsidR="00FF3EDD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3EDD">
        <w:rPr>
          <w:rFonts w:ascii="Times New Roman" w:hAnsi="Times New Roman" w:cs="Times New Roman"/>
          <w:sz w:val="28"/>
          <w:szCs w:val="28"/>
        </w:rPr>
        <w:t xml:space="preserve"> лет лицом, совершившим преступление небольшой или средней тяжести, если его исправление может быть достигнуто путем применения принудительных мер воспитательного воздействия (ст. 427 УПК)</w:t>
      </w:r>
      <w:r w:rsidR="006642CD" w:rsidRPr="006642CD">
        <w:rPr>
          <w:rFonts w:ascii="Times New Roman" w:hAnsi="Times New Roman" w:cs="Times New Roman"/>
          <w:sz w:val="28"/>
          <w:szCs w:val="28"/>
        </w:rPr>
        <w:t>.</w:t>
      </w:r>
    </w:p>
    <w:p w:rsidR="00565AE2" w:rsidRDefault="00565AE2" w:rsidP="000A5C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F3EDD">
        <w:rPr>
          <w:rFonts w:ascii="Times New Roman" w:hAnsi="Times New Roman" w:cs="Times New Roman"/>
          <w:sz w:val="28"/>
          <w:szCs w:val="28"/>
        </w:rPr>
        <w:t xml:space="preserve"> примирение поте</w:t>
      </w:r>
      <w:r w:rsidR="004301F3">
        <w:rPr>
          <w:rFonts w:ascii="Times New Roman" w:hAnsi="Times New Roman" w:cs="Times New Roman"/>
          <w:sz w:val="28"/>
          <w:szCs w:val="28"/>
        </w:rPr>
        <w:t>рпевшего с обвиняемым по делам,</w:t>
      </w:r>
      <w:r w:rsidR="00FF3EDD">
        <w:rPr>
          <w:rFonts w:ascii="Times New Roman" w:hAnsi="Times New Roman" w:cs="Times New Roman"/>
          <w:sz w:val="28"/>
          <w:szCs w:val="28"/>
        </w:rPr>
        <w:t xml:space="preserve"> в</w:t>
      </w:r>
      <w:r w:rsidR="004301F3">
        <w:rPr>
          <w:rFonts w:ascii="Times New Roman" w:hAnsi="Times New Roman" w:cs="Times New Roman"/>
          <w:sz w:val="28"/>
          <w:szCs w:val="28"/>
        </w:rPr>
        <w:t>озбужденным не иначе как по жалобам потерпевших, кроме случаев, предусмотренных ч. 4 ст. 20 УПК (ч. 2 ст. 20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 w:rsidR="004301F3">
        <w:rPr>
          <w:rFonts w:ascii="Times New Roman" w:hAnsi="Times New Roman" w:cs="Times New Roman"/>
          <w:sz w:val="28"/>
          <w:szCs w:val="28"/>
        </w:rPr>
        <w:t>)</w:t>
      </w:r>
      <w:r w:rsidR="00FF3EDD">
        <w:rPr>
          <w:rFonts w:ascii="Times New Roman" w:hAnsi="Times New Roman" w:cs="Times New Roman"/>
          <w:vanish/>
          <w:sz w:val="28"/>
          <w:szCs w:val="28"/>
        </w:rPr>
        <w:t xml:space="preserve">по делам.  потерпевшего с обвиняеымоздействия ()и средней тяжести, если его исправление может быть достигнуто путем применения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AE2" w:rsidRDefault="00565AE2" w:rsidP="000A5C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301F3">
        <w:rPr>
          <w:rFonts w:ascii="Times New Roman" w:hAnsi="Times New Roman" w:cs="Times New Roman"/>
          <w:sz w:val="28"/>
          <w:szCs w:val="28"/>
        </w:rPr>
        <w:t xml:space="preserve"> доказательства неопасности (для общества, себя или других лиц)лица, совершившего общественно опасное деяние, исходя из характера этого деяния и психического расстройства лица (п. 1 ч. 1 ст. 439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 w:rsidR="004301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AE2" w:rsidRDefault="00565AE2" w:rsidP="000A5C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301F3">
        <w:rPr>
          <w:rFonts w:ascii="Times New Roman" w:hAnsi="Times New Roman" w:cs="Times New Roman"/>
          <w:sz w:val="28"/>
          <w:szCs w:val="28"/>
        </w:rPr>
        <w:t xml:space="preserve"> акт помилования (о нем идет речь в ч. 3 ст. 310 и ч. 5 ст. 313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 w:rsidR="004301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AE2" w:rsidRDefault="00565AE2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301F3">
        <w:rPr>
          <w:rFonts w:ascii="Times New Roman" w:hAnsi="Times New Roman" w:cs="Times New Roman"/>
          <w:sz w:val="28"/>
          <w:szCs w:val="28"/>
        </w:rPr>
        <w:t>отсутствие согласия указанного в законе органа  (должностного лица) на привлечения лица к уголовной ответственности.</w:t>
      </w:r>
    </w:p>
    <w:p w:rsidR="004301F3" w:rsidRDefault="004301F3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Основания, перечисленные  в п. 3, могут быть применены органами предварительного расследования только с согласия прокурора.</w:t>
      </w:r>
    </w:p>
    <w:p w:rsidR="004301F3" w:rsidRDefault="004301F3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общей сло</w:t>
      </w:r>
      <w:r w:rsidR="0042318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уголовно-процессуальный закон предусматривает около 20 оснований прек</w:t>
      </w:r>
      <w:r w:rsidR="0042318E">
        <w:rPr>
          <w:rFonts w:ascii="Times New Roman" w:hAnsi="Times New Roman" w:cs="Times New Roman"/>
          <w:sz w:val="28"/>
          <w:szCs w:val="28"/>
        </w:rPr>
        <w:t>ращения уголовного дела.</w:t>
      </w:r>
    </w:p>
    <w:p w:rsidR="0042318E" w:rsidRDefault="0042318E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B55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реабилитирующие основания предусмотрены п. 3, 4 ч. 1 ст. 24, ст. 25, 28, 427, п. 1 ч. 1 ст. 439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а реабилитирующие – ч. 2 ст. 20, п. 1,2,5,6 ст. 24, п. 1,4-6 ч. 1 ст. 27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 К числу реабилитирующих, кроме того, должны быть отнесены все основания, составляющие такой вид, как отсутствие согласия указанного в законе органа (должностного лица) на привлечения к уголовной ответственности. Основания предусмотренные п. 2 ст. 27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могут быть как реабилитирующими, так и не</w:t>
      </w:r>
      <w:r w:rsidR="00B55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реабилитирующими.</w:t>
      </w:r>
    </w:p>
    <w:p w:rsidR="0042318E" w:rsidRDefault="0042318E" w:rsidP="00565A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Основание прекращения уголовного преследования.</w:t>
      </w:r>
    </w:p>
    <w:p w:rsidR="0042318E" w:rsidRDefault="0042318E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ст. 27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приведены следующий перечень данных оснований:</w:t>
      </w:r>
    </w:p>
    <w:p w:rsidR="0042318E" w:rsidRDefault="0042318E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1)непричастность подозреваемого или обвиняемого к совершению преступления;</w:t>
      </w:r>
    </w:p>
    <w:p w:rsidR="0042318E" w:rsidRDefault="0042318E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прекращение уголовного дела по основаниям, предусмотренным п. 1-6 ч. 1 ст. 24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18E" w:rsidRDefault="0042318E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F2BDB">
        <w:rPr>
          <w:rFonts w:ascii="Times New Roman" w:hAnsi="Times New Roman" w:cs="Times New Roman"/>
          <w:sz w:val="28"/>
          <w:szCs w:val="28"/>
        </w:rPr>
        <w:t xml:space="preserve"> акт од амнистии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18E" w:rsidRDefault="0042318E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F2BDB">
        <w:rPr>
          <w:rFonts w:ascii="Times New Roman" w:hAnsi="Times New Roman" w:cs="Times New Roman"/>
          <w:sz w:val="28"/>
          <w:szCs w:val="28"/>
        </w:rPr>
        <w:t xml:space="preserve"> наличие в отношении подозреваемого или обвиняемого вступившего в законную силу приговора (определения суда или постановления судьи  о прекращения уголовного дела) по тому же обвинению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18E" w:rsidRDefault="0042318E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F2BDB">
        <w:rPr>
          <w:rFonts w:ascii="Times New Roman" w:hAnsi="Times New Roman" w:cs="Times New Roman"/>
          <w:sz w:val="28"/>
          <w:szCs w:val="28"/>
        </w:rPr>
        <w:t xml:space="preserve"> наличие в отношении подозреваемого или обвиняемого неотмененного постановления органа дознания, следователя или прокурора о прекращении уголовного дела по тому же обвинению либо об отказе в возбуждении уголовного 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BDB" w:rsidRDefault="0042318E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F2BDB">
        <w:rPr>
          <w:rFonts w:ascii="Times New Roman" w:hAnsi="Times New Roman" w:cs="Times New Roman"/>
          <w:sz w:val="28"/>
          <w:szCs w:val="28"/>
        </w:rPr>
        <w:t xml:space="preserve"> отказ Государственной Думы в даче согласия на лишение неприкосновенности Президента РФ, прекратившего исполнение своих полномочий, и (или) отказ Совета Федерации в лишении неприкосновенности данного лица.</w:t>
      </w:r>
    </w:p>
    <w:p w:rsidR="0042318E" w:rsidRDefault="00AF2BDB" w:rsidP="00565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Непричастность подозреваемого или обвиняемого к совершению преступления </w:t>
      </w:r>
      <w:r>
        <w:rPr>
          <w:rFonts w:ascii="Times New Roman" w:hAnsi="Times New Roman" w:cs="Times New Roman"/>
          <w:sz w:val="28"/>
          <w:szCs w:val="28"/>
        </w:rPr>
        <w:t>(п. 1 ч. 1 ст. 27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). Для прекращения уголовного преследования по такому основанию, как непричастность подозреваемого или обвиняемого к совершению преступления (п. 1 ч. 1 ст. 27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0773">
        <w:rPr>
          <w:rFonts w:ascii="Times New Roman" w:hAnsi="Times New Roman" w:cs="Times New Roman"/>
          <w:sz w:val="28"/>
          <w:szCs w:val="28"/>
        </w:rPr>
        <w:t>, требуется совокупность следующих условий:</w:t>
      </w:r>
    </w:p>
    <w:p w:rsidR="00030773" w:rsidRDefault="00030773" w:rsidP="0003077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 преступления установлено;</w:t>
      </w:r>
    </w:p>
    <w:p w:rsidR="00030773" w:rsidRDefault="00030773" w:rsidP="0003077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привлечено в качестве обвиняемого (нахождение его в статусе подозреваемого) по данному уголовному делу;</w:t>
      </w:r>
    </w:p>
    <w:p w:rsidR="00030773" w:rsidRDefault="00030773" w:rsidP="0003077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Имеющиеся в деле материалы не могут служить основаниями для вывода об участии в содеянном обвиняемого (подозреваемого), а органы  предварительного расследования исчерпали все возможности для собирания дополнительных доказательств.</w:t>
      </w:r>
    </w:p>
    <w:p w:rsidR="00AC6060" w:rsidRDefault="00030773" w:rsidP="000307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Непричастность подозреваемого или обвиняемого означает, что лицо, </w:t>
      </w:r>
      <w:r w:rsidR="00AC6060">
        <w:rPr>
          <w:rFonts w:ascii="Times New Roman" w:hAnsi="Times New Roman" w:cs="Times New Roman"/>
          <w:sz w:val="28"/>
          <w:szCs w:val="28"/>
        </w:rPr>
        <w:t>в отношении которого возбужденно уголовное дело, задержанный, лицо, в отношении которого избран мера пресечения до предъявления обвинения или которому обвинение предъявлено, признается невиновным и полностью реабилитированным. Это значит, что по данному основанию уголовное дело может быть прекращено только в части конкретного лица.</w:t>
      </w:r>
    </w:p>
    <w:p w:rsidR="00030773" w:rsidRPr="00D24639" w:rsidRDefault="00AC6060" w:rsidP="000307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совокупность предус</w:t>
      </w:r>
      <w:r w:rsidR="00D24639">
        <w:rPr>
          <w:rFonts w:ascii="Times New Roman" w:hAnsi="Times New Roman" w:cs="Times New Roman"/>
          <w:sz w:val="28"/>
          <w:szCs w:val="28"/>
        </w:rPr>
        <w:t xml:space="preserve">мотренных Особенной частью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D2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 подразделяется на те, которые может совершить любой человек, и те, совершение которых возможно лишь строго определенным субъектом. Например</w:t>
      </w:r>
      <w:r w:rsidR="00D303A2">
        <w:rPr>
          <w:rFonts w:ascii="Times New Roman" w:hAnsi="Times New Roman" w:cs="Times New Roman"/>
          <w:sz w:val="28"/>
          <w:szCs w:val="28"/>
        </w:rPr>
        <w:t>, когда в отсутствие хозяев кто-то проник в квартиру и тайно похитил принадлежащую хозяевам шубу, то это деяние мог совершить любой человек. Если не доказано участие обвиняемого (подозреваемого) в совершении этого преступления, значит, украсть шубу мог кто-то другой. В отношении обвиняемого (подозреваемого) при</w:t>
      </w:r>
      <w:r w:rsidR="00D24639">
        <w:rPr>
          <w:rFonts w:ascii="Times New Roman" w:hAnsi="Times New Roman" w:cs="Times New Roman"/>
          <w:sz w:val="28"/>
          <w:szCs w:val="28"/>
        </w:rPr>
        <w:t>меняется п. 1 ч. 1 ст. 27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 w:rsidR="00D303A2">
        <w:rPr>
          <w:rFonts w:ascii="Times New Roman" w:hAnsi="Times New Roman" w:cs="Times New Roman"/>
          <w:sz w:val="28"/>
          <w:szCs w:val="28"/>
        </w:rPr>
        <w:t>, а предварительное расследование продолжается или приостанавливается по п. 1 ч. 1 ст. 208 УПК РФ в связи с неустановлением лица, подлежащего привлечению в качестве обвиняемого, несмотр</w:t>
      </w:r>
      <w:r w:rsidR="00D24639">
        <w:rPr>
          <w:rFonts w:ascii="Times New Roman" w:hAnsi="Times New Roman" w:cs="Times New Roman"/>
          <w:sz w:val="28"/>
          <w:szCs w:val="28"/>
        </w:rPr>
        <w:t>я на редакцию ч. 4 ст. 24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 w:rsidR="00D303A2">
        <w:rPr>
          <w:rFonts w:ascii="Times New Roman" w:hAnsi="Times New Roman" w:cs="Times New Roman"/>
          <w:sz w:val="28"/>
          <w:szCs w:val="28"/>
        </w:rPr>
        <w:t>.</w:t>
      </w:r>
    </w:p>
    <w:p w:rsidR="00D24639" w:rsidRDefault="00D24639" w:rsidP="000307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дело, когда расследуется преступление в отношении конкретного субъекта, без которого нет преступления вообще. К примеру, военнослужащие обвиняется в дезертирстве, т. е. самовольно оставил место службы с целью уклонения от прохождения военной службы, но доказать самовольность его действий органам предварительного следствия не удается. Не доказав вину обвиняемого, тем самым следователь не доказал, что было преступление, а это значит, что прекращать уголовное дело он должен не по п. 1 ч. 1 ст. 27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, а по п. 2 ст. 24 УПК </w:t>
      </w:r>
      <w:r w:rsidR="003D1F3B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– за отсутствие состава преступления.</w:t>
      </w:r>
    </w:p>
    <w:p w:rsidR="0042318E" w:rsidRDefault="00D24639" w:rsidP="00D2463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Исходя из идеи, заложенной в ч. 4 ст. 24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, уголовное дело подлежит прекращению в случае прекращения уголовного преследования в отношении всех </w:t>
      </w:r>
      <w:r w:rsidR="002D54A8">
        <w:rPr>
          <w:rFonts w:ascii="Times New Roman" w:hAnsi="Times New Roman" w:cs="Times New Roman"/>
          <w:sz w:val="28"/>
          <w:szCs w:val="28"/>
        </w:rPr>
        <w:t>лиц, которыми могло быть соверше</w:t>
      </w:r>
      <w:r>
        <w:rPr>
          <w:rFonts w:ascii="Times New Roman" w:hAnsi="Times New Roman" w:cs="Times New Roman"/>
          <w:sz w:val="28"/>
          <w:szCs w:val="28"/>
        </w:rPr>
        <w:t>но данное преступление</w:t>
      </w:r>
      <w:r w:rsidR="002D54A8">
        <w:rPr>
          <w:rFonts w:ascii="Times New Roman" w:hAnsi="Times New Roman" w:cs="Times New Roman"/>
          <w:sz w:val="28"/>
          <w:szCs w:val="28"/>
        </w:rPr>
        <w:t>, за исключением случаев прекращения уголовного преследования в связи с непричастностью подозреваемого или обвиняемого к совершению преступления.</w:t>
      </w:r>
    </w:p>
    <w:p w:rsidR="002D54A8" w:rsidRDefault="002D54A8" w:rsidP="00D2463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Наличие акта амнистии </w:t>
      </w:r>
      <w:r>
        <w:rPr>
          <w:rFonts w:ascii="Times New Roman" w:hAnsi="Times New Roman" w:cs="Times New Roman"/>
          <w:sz w:val="28"/>
          <w:szCs w:val="28"/>
        </w:rPr>
        <w:t xml:space="preserve">(п. 3). Согласно ст. 84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амнистия объявляется Государственной Думой в отношении индивидуально не определенного круга лиц. Акт об амнистии лица, совершившие преступления, обычно освобождается от уголовной ответственности. Применение этого акта возможно только к лицам, обвиняемым в совершении конкретного – отмеченного в акте амнистии – преступления.</w:t>
      </w:r>
    </w:p>
    <w:p w:rsidR="002D54A8" w:rsidRDefault="002D54A8" w:rsidP="00D2463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Практике известны случаи, когда самим актом амнистии предусматривалась возможность прекращения уголовных дел, по которым лицо, совершившее преступление, правоохранительным органам не известно. В таких случаях также применим п. 3 ч. 1 ст. 27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4A8" w:rsidRDefault="002D54A8" w:rsidP="00D2463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Наличие в отношении подозреваемого или обвиняемого вступившего в</w:t>
      </w:r>
      <w:r w:rsidR="00B55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законную силу приговора по тому же обвинению либо определению суда  или </w:t>
      </w:r>
      <w:r w:rsidR="00B5566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судьи о прекращении уголовного дела по тому же обвинению </w:t>
      </w:r>
      <w:r w:rsidR="00B55665">
        <w:rPr>
          <w:rFonts w:ascii="Times New Roman" w:hAnsi="Times New Roman" w:cs="Times New Roman"/>
          <w:sz w:val="28"/>
          <w:szCs w:val="28"/>
        </w:rPr>
        <w:t>(п. 4). Это основание может быть как реабилитирующим, и не реабилитирующим. Реабилитирующим его следует признавать в тех случаях, когда приговор, определения или постановление суда о прекращении дела было вынесено в связи</w:t>
      </w:r>
      <w:r w:rsidR="00764D45">
        <w:rPr>
          <w:rFonts w:ascii="Times New Roman" w:hAnsi="Times New Roman" w:cs="Times New Roman"/>
          <w:sz w:val="28"/>
          <w:szCs w:val="28"/>
        </w:rPr>
        <w:t xml:space="preserve"> с</w:t>
      </w:r>
      <w:r w:rsidR="00B55665">
        <w:rPr>
          <w:rFonts w:ascii="Times New Roman" w:hAnsi="Times New Roman" w:cs="Times New Roman"/>
          <w:sz w:val="28"/>
          <w:szCs w:val="28"/>
        </w:rPr>
        <w:t xml:space="preserve"> </w:t>
      </w:r>
      <w:r w:rsidR="00764D45">
        <w:rPr>
          <w:rFonts w:ascii="Times New Roman" w:hAnsi="Times New Roman" w:cs="Times New Roman"/>
          <w:sz w:val="28"/>
          <w:szCs w:val="28"/>
        </w:rPr>
        <w:t>наличием реабилитирующего основания. И наоборот, если приговор, определение (постановление) суда, положенное в основу принимаемого следователем (прокурором, органом дознания) решение, не реабилитировало гражданина, то и основание постановления следователя (прокурора, органа дознания) будет не реабилитирующим.</w:t>
      </w:r>
    </w:p>
    <w:p w:rsidR="00764D45" w:rsidRDefault="00764D45" w:rsidP="00D2463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не требуется дополнительно упоминать о тех обстоятельствах, которыми руководствовался суд, вынося вышеуказанное определение или постановление.</w:t>
      </w:r>
    </w:p>
    <w:p w:rsidR="00764D45" w:rsidRDefault="00E44336" w:rsidP="00D2463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Наличие в отношении подозреваемого или обвиняемого неотмененного постановления органа дознания, следователя или прокурора о  прекращении  уголовного дела по тому же обвинению либо об отказе в возбуждении уголовного дела </w:t>
      </w:r>
      <w:r>
        <w:rPr>
          <w:rFonts w:ascii="Times New Roman" w:hAnsi="Times New Roman" w:cs="Times New Roman"/>
          <w:sz w:val="28"/>
          <w:szCs w:val="28"/>
        </w:rPr>
        <w:t>(п. 5). Так же как и в случае прекращения уголовного дела по п. 4, указанное постановление следователя (прокурора, органа дознания) может быть как реабилитирующим, так и не реабилитирующим. В нем не требуются ссылки на те обстоятельства, которыми ранее руководствовался орган дознания, следователь. Прокурор, вынося свое постановление.</w:t>
      </w:r>
    </w:p>
    <w:p w:rsidR="00E44336" w:rsidRDefault="00E44336" w:rsidP="00D2463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Обстоятельства, дающие следователю право освободить лицо, совершившее преступление, от уголовной ответственности.</w:t>
      </w:r>
    </w:p>
    <w:p w:rsidR="00B942AB" w:rsidRPr="003D1F3B" w:rsidRDefault="00E44336" w:rsidP="00CA55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Примирение сторон. </w:t>
      </w:r>
      <w:r w:rsidR="00CA552E">
        <w:rPr>
          <w:rFonts w:ascii="Times New Roman" w:hAnsi="Times New Roman" w:cs="Times New Roman"/>
          <w:sz w:val="28"/>
          <w:szCs w:val="28"/>
        </w:rPr>
        <w:t xml:space="preserve">Это основание, введенное ст. 25 УПК </w:t>
      </w:r>
      <w:r w:rsidR="003D1F3B">
        <w:rPr>
          <w:rFonts w:ascii="Times New Roman" w:hAnsi="Times New Roman" w:cs="Times New Roman"/>
          <w:sz w:val="28"/>
          <w:szCs w:val="28"/>
        </w:rPr>
        <w:t xml:space="preserve">РФ </w:t>
      </w:r>
      <w:r w:rsidR="00CA552E">
        <w:rPr>
          <w:rFonts w:ascii="Times New Roman" w:hAnsi="Times New Roman" w:cs="Times New Roman"/>
          <w:sz w:val="28"/>
          <w:szCs w:val="28"/>
        </w:rPr>
        <w:t>впервые,</w:t>
      </w:r>
      <w:r w:rsidR="00B942AB">
        <w:rPr>
          <w:rFonts w:ascii="Times New Roman" w:hAnsi="Times New Roman" w:cs="Times New Roman"/>
          <w:sz w:val="28"/>
          <w:szCs w:val="28"/>
        </w:rPr>
        <w:t xml:space="preserve"> </w:t>
      </w:r>
      <w:r w:rsidR="00CA552E">
        <w:rPr>
          <w:rFonts w:ascii="Times New Roman" w:hAnsi="Times New Roman" w:cs="Times New Roman"/>
          <w:sz w:val="28"/>
          <w:szCs w:val="28"/>
        </w:rPr>
        <w:t>не следует путать с</w:t>
      </w:r>
      <w:r w:rsidR="00B942AB">
        <w:rPr>
          <w:rFonts w:ascii="Times New Roman" w:hAnsi="Times New Roman" w:cs="Times New Roman"/>
          <w:sz w:val="28"/>
          <w:szCs w:val="28"/>
        </w:rPr>
        <w:t xml:space="preserve"> примирением потерпевшего и обвиняемого по делам частного обвинения, предусмотренного ч. 2 ст. 20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 w:rsidR="00B942AB">
        <w:rPr>
          <w:rFonts w:ascii="Times New Roman" w:hAnsi="Times New Roman" w:cs="Times New Roman"/>
          <w:sz w:val="28"/>
          <w:szCs w:val="28"/>
        </w:rPr>
        <w:t>. Отличие ст. 25 от ч. 2 ст. 20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 w:rsidR="00B942AB">
        <w:rPr>
          <w:rFonts w:ascii="Times New Roman" w:hAnsi="Times New Roman" w:cs="Times New Roman"/>
          <w:sz w:val="28"/>
          <w:szCs w:val="28"/>
        </w:rPr>
        <w:t xml:space="preserve"> заключается в том, что первая касается дел о преступлениях хотя и небольшой (средней) тяжести, но все же публичного обвинения, а ч. 2 ст. 20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 </w:t>
      </w:r>
      <w:r w:rsidR="00B942AB">
        <w:rPr>
          <w:rFonts w:ascii="Times New Roman" w:hAnsi="Times New Roman" w:cs="Times New Roman"/>
          <w:sz w:val="28"/>
          <w:szCs w:val="28"/>
        </w:rPr>
        <w:t xml:space="preserve"> – только дел о преступлениях, предусмотренных ст. 115 (умышленное причинение легкого вреда здоровью), 116 (побои), ч. 1 ст. 129 (клевета) и ст. 130 (оскорбление)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B942AB">
        <w:rPr>
          <w:rFonts w:ascii="Times New Roman" w:hAnsi="Times New Roman" w:cs="Times New Roman"/>
          <w:sz w:val="28"/>
          <w:szCs w:val="28"/>
        </w:rPr>
        <w:t>.</w:t>
      </w:r>
    </w:p>
    <w:p w:rsidR="00435B3C" w:rsidRDefault="00435B3C" w:rsidP="00CA55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примирением сторон может быть прекращено уголовное дело, возбужденное в связи с совершением умышленного деяния, за совершение которого максимальное наказание не превышает пяти лет лишения свободы, или любого неосторожного преступления. Анализ Особенностей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позволяет  сделать вывод, что предусмотренное ст. 25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примирение возможно, к примеру, по следующим составам преступлений.</w:t>
      </w:r>
    </w:p>
    <w:p w:rsidR="00435B3C" w:rsidRDefault="00435B3C" w:rsidP="000B7F34">
      <w:pPr>
        <w:numPr>
          <w:ilvl w:val="0"/>
          <w:numId w:val="8"/>
        </w:numPr>
        <w:tabs>
          <w:tab w:val="clear" w:pos="1440"/>
          <w:tab w:val="num" w:pos="1260"/>
        </w:tabs>
        <w:spacing w:line="36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Угроза убийством или причинением тяжкого вреда здоровью (ст. 119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5B3C" w:rsidRDefault="00435B3C" w:rsidP="000B7F34">
      <w:pPr>
        <w:numPr>
          <w:ilvl w:val="0"/>
          <w:numId w:val="8"/>
        </w:numPr>
        <w:tabs>
          <w:tab w:val="clear" w:pos="1440"/>
          <w:tab w:val="num" w:pos="1260"/>
        </w:tabs>
        <w:spacing w:line="36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Заражение венерической болезнью (ст. 121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5B3C" w:rsidRDefault="000B7F34" w:rsidP="000B7F34">
      <w:pPr>
        <w:numPr>
          <w:ilvl w:val="0"/>
          <w:numId w:val="8"/>
        </w:numPr>
        <w:tabs>
          <w:tab w:val="clear" w:pos="1440"/>
          <w:tab w:val="num" w:pos="1260"/>
        </w:tabs>
        <w:spacing w:line="36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Незаконное лишение человека свободы, не связанное с его похищением (ч. 1 и 2 ст. 127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7F34" w:rsidRDefault="000B7F34" w:rsidP="000B7F34">
      <w:pPr>
        <w:numPr>
          <w:ilvl w:val="0"/>
          <w:numId w:val="8"/>
        </w:numPr>
        <w:tabs>
          <w:tab w:val="clear" w:pos="1440"/>
          <w:tab w:val="num" w:pos="1260"/>
        </w:tabs>
        <w:spacing w:line="36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Кража (ч. 1 ст. 158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7F34" w:rsidRDefault="000B7F34" w:rsidP="000B7F34">
      <w:pPr>
        <w:numPr>
          <w:ilvl w:val="0"/>
          <w:numId w:val="8"/>
        </w:numPr>
        <w:tabs>
          <w:tab w:val="clear" w:pos="1440"/>
          <w:tab w:val="num" w:pos="1260"/>
        </w:tabs>
        <w:spacing w:line="36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Грабеж (ч. 1 ст. 161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7F34" w:rsidRDefault="000B7F34" w:rsidP="000B7F34">
      <w:pPr>
        <w:numPr>
          <w:ilvl w:val="0"/>
          <w:numId w:val="8"/>
        </w:numPr>
        <w:tabs>
          <w:tab w:val="clear" w:pos="1440"/>
          <w:tab w:val="num" w:pos="1260"/>
        </w:tabs>
        <w:spacing w:line="36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Умышленные уничтожение или повреждение чужого имущества, если эти деяния повлекли причинение значительного ущерба (ст. 167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7F34" w:rsidRDefault="000B7F34" w:rsidP="000B7F34">
      <w:pPr>
        <w:numPr>
          <w:ilvl w:val="0"/>
          <w:numId w:val="8"/>
        </w:numPr>
        <w:spacing w:line="36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Хулиганство, т. е. грубое нарушение общественного порядка, выражающее явное неуважение к обществу, сопровождающееся применением насилия к гражданам либо угрозой его применения, а равно уничтожением или повреждением его имущества (ч. 1 и 2 ст. 213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), и др.</w:t>
      </w:r>
    </w:p>
    <w:p w:rsidR="000B7F34" w:rsidRDefault="000B7F34" w:rsidP="00CA55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прекратить уголовное дело по ст. 25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когда совершены такие преступления, как квалифицированные кража и грабеж, разбой, умышленное убийство, причинение тяжкого вреда здоровью и т. п.</w:t>
      </w:r>
    </w:p>
    <w:p w:rsidR="00E44336" w:rsidRDefault="000B7F34" w:rsidP="00CA55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применить данное основание, необходимо док</w:t>
      </w:r>
      <w:r w:rsidR="001F2700">
        <w:rPr>
          <w:rFonts w:ascii="Times New Roman" w:hAnsi="Times New Roman" w:cs="Times New Roman"/>
          <w:sz w:val="28"/>
          <w:szCs w:val="28"/>
        </w:rPr>
        <w:t>азать не только факт примирения сторон, но и то, что обвиняемый (подозреваемый) загладил причиненный потерпевшему вред.</w:t>
      </w:r>
    </w:p>
    <w:p w:rsidR="001F2700" w:rsidRDefault="001F2700" w:rsidP="00CA55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уголовного преследования за примирением обвиняемого (подозреваемого) с потерпевшим не допускается, если обвиняемый (подозреваемый) или потерпевший (законный представитель потерпевшего) против этого возражает (ч. 2 ст. 27 УПК</w:t>
      </w:r>
      <w:r w:rsidR="003D1F3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). Принятие решения о прекращении уголовного дела по этому основанию невозможно без получения на то согласия прокурора.</w:t>
      </w:r>
    </w:p>
    <w:p w:rsidR="001F2700" w:rsidRDefault="001F2700" w:rsidP="00CA55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Деятельное раскаяние. </w:t>
      </w:r>
      <w:r>
        <w:rPr>
          <w:rFonts w:ascii="Times New Roman" w:hAnsi="Times New Roman" w:cs="Times New Roman"/>
          <w:sz w:val="28"/>
          <w:szCs w:val="28"/>
        </w:rPr>
        <w:t>Деятельное раскаяние в обычном порядке предполагает добровольную явке лица с повинной, способствование раскрытию преступления, возмещение им причиненного ущерба или заглаживание вреда иным образом.</w:t>
      </w:r>
    </w:p>
    <w:p w:rsidR="001F2700" w:rsidRDefault="001F2700" w:rsidP="00CA55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деятельным раскаянием суд, прокурор, а с его согласия – следователь и дознаватель могут прекратить уголовное дело в отношении лица, подозреваемого или обвиняемого в совершении умышленного преступления, наказание за которое не превышает пяти лет лишения свободы, или любого неосторожного преступления.</w:t>
      </w:r>
    </w:p>
    <w:p w:rsidR="001F2700" w:rsidRDefault="001F2700" w:rsidP="00CA55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в Особенной части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прямо предусмотрены случаи, когда уголовное дело</w:t>
      </w:r>
      <w:r w:rsidR="00193B63">
        <w:rPr>
          <w:rFonts w:ascii="Times New Roman" w:hAnsi="Times New Roman" w:cs="Times New Roman"/>
          <w:sz w:val="28"/>
          <w:szCs w:val="28"/>
        </w:rPr>
        <w:t xml:space="preserve"> по данному основанию прекращается при совершении преступлений, за которые предусмотрено гораздо более суровое наказание, вплоть до 20 лет лишения свободы (к примеру, ст. 276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193B63">
        <w:rPr>
          <w:rFonts w:ascii="Times New Roman" w:hAnsi="Times New Roman" w:cs="Times New Roman"/>
          <w:sz w:val="28"/>
          <w:szCs w:val="28"/>
        </w:rPr>
        <w:t>). Речь идет о следующих составах.</w:t>
      </w:r>
    </w:p>
    <w:p w:rsidR="00193B63" w:rsidRDefault="00193B63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Похищение человека (ст. 126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), когда похитивший добровольно освободил похищенного.</w:t>
      </w:r>
    </w:p>
    <w:p w:rsidR="00193B63" w:rsidRDefault="00193B63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Подкуп лица, выполняющего управленческие функции в коммерческой или иной организации (ч. 1 и 2 ст. 204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 в условиях вымогательства, а также если виновный в последующем добровольно сообщил о подкупе органу, имеющему право возбудить уголовное дело.</w:t>
      </w:r>
    </w:p>
    <w:p w:rsidR="00193B63" w:rsidRDefault="00193B63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акта терроризма (ст. 205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), когда, раскаявшись, лицо своевременно предупредило органы власти или иным образом способствовало предотвращению осуществления акта терроризма.</w:t>
      </w:r>
    </w:p>
    <w:p w:rsidR="00193B63" w:rsidRDefault="00193B63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Захват заложника (ст. 206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), когда виновный добровольно или по требованию властей освободил его.</w:t>
      </w:r>
    </w:p>
    <w:p w:rsidR="00193B63" w:rsidRDefault="00193B63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незаконном вооруженном формировании (ст. 208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), если лицо добровольно вышло из него и сдало оружие.</w:t>
      </w:r>
    </w:p>
    <w:p w:rsidR="00193B63" w:rsidRDefault="00193B63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Незаконное приобретение, передача, сбыт, хранение, перевозка или ношение оружия, его основных частей, боеприпасов, взрывчатых веществ и взрывных устройств (ст. 222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225A">
        <w:rPr>
          <w:rFonts w:ascii="Times New Roman" w:hAnsi="Times New Roman" w:cs="Times New Roman"/>
          <w:sz w:val="28"/>
          <w:szCs w:val="28"/>
        </w:rPr>
        <w:t xml:space="preserve">; незаконное изготовление или ремонт огнестрельного оружия, комплектующих деталей к нему, а равно незаконное изготовление боеприпасов, взрывчатых веществ или взрывных устройств (ст. 223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9D225A">
        <w:rPr>
          <w:rFonts w:ascii="Times New Roman" w:hAnsi="Times New Roman" w:cs="Times New Roman"/>
          <w:sz w:val="28"/>
          <w:szCs w:val="28"/>
        </w:rPr>
        <w:t>), когда виновный добровольно сдал указанные предметы.</w:t>
      </w:r>
    </w:p>
    <w:p w:rsidR="009D225A" w:rsidRDefault="009D225A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Незаконное изготовление, приобретение, хранение, перевозка, пересылка наркотических средств или психотропных веществ (ст.228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), если лицо добровольно их сдало правоохранительным органам и, кроме того, активно способствовало раскрытию или пресечению преступлений, связанных с незаконным оборотом наркотических средств или психотропных веществ, изобличению лиц, их совершивших, а равно обнаружению имущества, добытого преступным путем.</w:t>
      </w:r>
    </w:p>
    <w:p w:rsidR="009D225A" w:rsidRDefault="00BD58AB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измена (ст. 275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), шпионаж (ст. 276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), а равно насильственный захват власти или насильственное удержание власти (ст. 278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), если виновный добровольным и своевременным сообщением органам власти или иным образом способствовал предотвращению дальнейшего ущерба интересам государства.</w:t>
      </w:r>
    </w:p>
    <w:p w:rsidR="00BD58AB" w:rsidRDefault="00BD58AB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Дача взятки (ст. 291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), если имело место вымогательство взятки со стороны должностного лица или если виновный добровольно сообщил органу, управомоченному возбудить уголовное дело о даче взятки.</w:t>
      </w:r>
    </w:p>
    <w:p w:rsidR="00BD58AB" w:rsidRDefault="00BD58AB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Свидетель, потерпевший, эксперт или переводчик освобождаются от уголовной ответственности, если они добровольно в ходе дознания, предварительного следствия заявили о ложности данных ими показаний, заключения или заведомо неправильном переводе (ст. 307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D58AB" w:rsidRDefault="00BD58AB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Самовольное оставление части (ст. 337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 в отношении военнослужащего, впервые самовольно оставившего часть</w:t>
      </w:r>
      <w:r w:rsidR="006775A1">
        <w:rPr>
          <w:rFonts w:ascii="Times New Roman" w:hAnsi="Times New Roman" w:cs="Times New Roman"/>
          <w:sz w:val="28"/>
          <w:szCs w:val="28"/>
        </w:rPr>
        <w:t>. Может быть вынесено постановление о прекращении уголовного дела, если следователь признает, что самовольное оставление части явилось следствием стечения тяжелых обстоятельств.</w:t>
      </w:r>
    </w:p>
    <w:p w:rsidR="006775A1" w:rsidRDefault="006775A1" w:rsidP="00193B63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совершенного впервые в одиночку дезертирства без вверенного по службе оружия, вследствие стечения тяжелых обстоятельств (ст. 338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775A1" w:rsidRDefault="006775A1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Прекращение уголовного дела о преступлениях, предусмотренных ст. 126, 205, 206, 208, 222, 223, 275-277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A9D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возможно только тогда, когда в действиях лица не усматривается иного (помимо того, от уголовной ответственности за которое он освобожден) состава преступления.</w:t>
      </w:r>
    </w:p>
    <w:p w:rsidR="006775A1" w:rsidRDefault="006775A1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уголовного дела обязательно должен быть уведомлен и потерпевший, а равно лицо, подозреваемое или обвиняемое в совершении преступления. Если последнее возражает против прекращения уголовного дела вообще или по данному основанию, это решение принято быть не может и производство по делу продолжается в обычном порядке: дело с обвинительным заключением (обвинительным актом) направляется в суд.</w:t>
      </w:r>
    </w:p>
    <w:p w:rsidR="006775A1" w:rsidRPr="00BF5A9D" w:rsidRDefault="00686325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BF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(например, к ст. 126, 204), дело прекращается на основании примечания к той или иной статье уголовного закона и ст. 28 УПК</w:t>
      </w:r>
      <w:r w:rsidR="00BF5A9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EEA" w:rsidRDefault="00FA7EEA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Несовершеннолетие лица, совершившего преступление небольшой или средней тяжести, если его исправление может быть достигнуто путем принудительных мер воспитательного воздействия </w:t>
      </w:r>
      <w:r>
        <w:rPr>
          <w:rFonts w:ascii="Times New Roman" w:hAnsi="Times New Roman" w:cs="Times New Roman"/>
          <w:sz w:val="28"/>
          <w:szCs w:val="28"/>
        </w:rPr>
        <w:t>(ст. 427 УПК</w:t>
      </w:r>
      <w:r w:rsidR="00BF5A9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). Порядок прекращения уголовного дела по данному основанию следующий.</w:t>
      </w:r>
    </w:p>
    <w:p w:rsidR="00FA7EEA" w:rsidRDefault="00FA7EEA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(дознаватель) с согласия прокурора (либо прокурор самостоятельно) принимает решение прекратить уголовное дело, оформляет его постановлением или через прокурора направляет дела  в суд. Следователь (дознаватель) сам не имеет права передать дело в суд для применения к несовершеннолетнему принудительных мер воспитательного воздействия.</w:t>
      </w:r>
    </w:p>
    <w:p w:rsidR="00FA7EEA" w:rsidRDefault="00FA7EEA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по прекращенному уголовному делу принимает решение о применении принудительных мер воспитательного воздействия.</w:t>
      </w:r>
    </w:p>
    <w:p w:rsidR="00FA7EEA" w:rsidRDefault="00352BC0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Несовершеннолетнему могут бы</w:t>
      </w:r>
      <w:r w:rsidR="00FA7EEA">
        <w:rPr>
          <w:rFonts w:ascii="Times New Roman" w:hAnsi="Times New Roman" w:cs="Times New Roman"/>
          <w:sz w:val="28"/>
          <w:szCs w:val="28"/>
        </w:rPr>
        <w:t>ть назначены одна или несколько следующих мер воспитательного воздействия:</w:t>
      </w:r>
    </w:p>
    <w:p w:rsidR="00352BC0" w:rsidRDefault="00352BC0" w:rsidP="00352BC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352BC0" w:rsidRDefault="00352BC0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352BC0" w:rsidRDefault="00352BC0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возложение обязанности загладить причиненный вред;</w:t>
      </w:r>
    </w:p>
    <w:p w:rsidR="00352BC0" w:rsidRDefault="00352BC0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ограничение досуга и установление особых требований к поведению несовершеннолетнего.</w:t>
      </w:r>
    </w:p>
    <w:p w:rsidR="00352BC0" w:rsidRDefault="00352BC0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устанавливает также продолжительность сроков применения таких мер, как передача под надзор родителей или лиц, их заменяющих, либо специального государственного органа; возложение обязанности загладить причиненный вред.</w:t>
      </w:r>
    </w:p>
    <w:p w:rsidR="00352BC0" w:rsidRDefault="00352BC0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перечень не является исчерпывающим.</w:t>
      </w:r>
    </w:p>
    <w:p w:rsidR="00352BC0" w:rsidRDefault="00352BC0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принудительных мер воспитательного воздействия возлагается (по постановлению судьи) на специализированный  государственный орган, обеспечивающий исправление несовершеннолетнего.</w:t>
      </w:r>
    </w:p>
    <w:p w:rsidR="00DA2379" w:rsidRDefault="00DA2379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систематического неисполнения несовершеннолетним назначенной ему принудительной меры воспитательного воздействия эта мера отменяется судом по представлению указанного государственного органа. В этой ситуации производство по уголовному делу возобновляется в общем порядке.</w:t>
      </w:r>
    </w:p>
    <w:p w:rsidR="00DA2379" w:rsidRDefault="00DA2379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несовершеннолетний возражает против прекращения уголовного дела по ст. 427  УПК</w:t>
      </w:r>
      <w:r w:rsidR="00BF5A9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оно направляется в суд с обвинительным заключением (обвинительным актом) или прекращается по иному основанию.</w:t>
      </w:r>
    </w:p>
    <w:p w:rsidR="00DA2379" w:rsidRDefault="00DA2379" w:rsidP="00DA237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Примирение потерпевшего с обвиняемым по делам, возбужденным не иначе как по жалобам потерпевших, кроме случаев предусмотренных ч. 4 с. 20 УПК</w:t>
      </w:r>
      <w:r w:rsidR="00BF5A9D">
        <w:rPr>
          <w:rFonts w:ascii="Times New Roman" w:hAnsi="Times New Roman" w:cs="Times New Roman"/>
          <w:b/>
          <w:bCs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2379" w:rsidRDefault="00DA2379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положений ст. 20 УПК</w:t>
      </w:r>
      <w:r w:rsidR="00BF5A9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примирением потерпевшего с обвиняемым уголовное дело может быть прекращено лишь по фактам совершения преступлений, предусмотренных ст. 115 (умышленное причинение легкого вреда здоровью), 116 (побои),  ч. 1 ст. 129 (клевета) и ст. 130 (оскорбление)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, и то не во всех случаях.</w:t>
      </w:r>
    </w:p>
    <w:p w:rsidR="00970A28" w:rsidRDefault="00970A28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данное преступление совершено в отношении лица, находящегося в зависимом состоянии или по иным причинам не способного самостоятельно воспользоваться принадлежащими ему правами, и при этом уголовное дело по  данному факту возбудил прокурор, примирение потерпевшего с обвиняемым не может повлечь прекращение дела.</w:t>
      </w:r>
    </w:p>
    <w:p w:rsidR="00970A28" w:rsidRDefault="00970A28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примирение необходимо доказать, и для этого не всегда достаточно одного лишь заявления потерпевшего. Целесообразно, как минимум, допросить обвиняемого и потерпевшего о том, что  послужило причиной и на каких условиях состоялось примирение.</w:t>
      </w:r>
    </w:p>
    <w:p w:rsidR="00970A28" w:rsidRDefault="00970A28" w:rsidP="00DA237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Доказательство отсутствие для общества, себя или других лиц опасности, проистекающей со стороны лица, совершившего общественно опасное деяние, исходя из характера этого деяния и психического расстройства лица.</w:t>
      </w:r>
    </w:p>
    <w:p w:rsidR="00970A28" w:rsidRDefault="000D7F50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основание прекращения уголовного дела предусмотрено п. 1 ч. 1 ст. 439 УПК</w:t>
      </w:r>
      <w:r w:rsidR="00BF5A9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(в случаях,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вреда). Оно может быть при</w:t>
      </w:r>
      <w:r w:rsidR="00D7607B">
        <w:rPr>
          <w:rFonts w:ascii="Times New Roman" w:hAnsi="Times New Roman" w:cs="Times New Roman"/>
          <w:sz w:val="28"/>
          <w:szCs w:val="28"/>
        </w:rPr>
        <w:t>чинено при одновременном наличии следующих условий.</w:t>
      </w:r>
    </w:p>
    <w:p w:rsidR="00D7607B" w:rsidRDefault="00D7607B" w:rsidP="00D7607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Имело место общественно опасное деяние и его совершил искомый субъект. </w:t>
      </w:r>
    </w:p>
    <w:p w:rsidR="00D7607B" w:rsidRDefault="00D7607B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момент решения вопроса о прекращении уголовного дела страдало психическое расстройство, в связи с чем назначить ему наказание либо исполнить его невозможно.</w:t>
      </w:r>
    </w:p>
    <w:p w:rsidR="00D7607B" w:rsidRDefault="00D7607B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Характер совершенного деяния и психическое расстройство лица не связаны с опасностью для него или других лиц либо возможность привлечение им иного существенного вреда или же лицо перестало быть общественно опасным. Иначе следует направить дело в суд для применения к этому лицу принудительных мер медицинского воздействия.  </w:t>
      </w:r>
    </w:p>
    <w:p w:rsidR="00FD12BD" w:rsidRDefault="00D7607B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Расстройство психики</w:t>
      </w:r>
      <w:r w:rsidR="00FD12BD">
        <w:rPr>
          <w:rFonts w:ascii="Times New Roman" w:hAnsi="Times New Roman" w:cs="Times New Roman"/>
          <w:sz w:val="28"/>
          <w:szCs w:val="28"/>
        </w:rPr>
        <w:t xml:space="preserve"> не носит временного, непродо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D12B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ительного характера</w:t>
      </w:r>
      <w:r w:rsidR="00FD12BD">
        <w:rPr>
          <w:rFonts w:ascii="Times New Roman" w:hAnsi="Times New Roman" w:cs="Times New Roman"/>
          <w:sz w:val="28"/>
          <w:szCs w:val="28"/>
        </w:rPr>
        <w:t>. Если заболевший может скоро выздороветь, необходимо, руководствуясь п. 4 ч. 1 ст. 208 УПК</w:t>
      </w:r>
      <w:r w:rsidR="00BF5A9D">
        <w:rPr>
          <w:rFonts w:ascii="Times New Roman" w:hAnsi="Times New Roman" w:cs="Times New Roman"/>
          <w:sz w:val="28"/>
          <w:szCs w:val="28"/>
        </w:rPr>
        <w:t xml:space="preserve"> РФ</w:t>
      </w:r>
      <w:r w:rsidR="00FD12BD">
        <w:rPr>
          <w:rFonts w:ascii="Times New Roman" w:hAnsi="Times New Roman" w:cs="Times New Roman"/>
          <w:sz w:val="28"/>
          <w:szCs w:val="28"/>
        </w:rPr>
        <w:t>, приостановить предварительное расследование, возобновить его по выздоровлении и только после этого принять окончательное для стадии предварительного расследования решение.</w:t>
      </w:r>
    </w:p>
    <w:p w:rsidR="00D7607B" w:rsidRDefault="00FD12BD" w:rsidP="00FD12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следует помнить, что приостановлению по п. 4 ч. 1 ст. 208 УПК подлежит производство только в отношении душевнобольных, не </w:t>
      </w:r>
      <w:r w:rsidR="00D76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представляющих опасности для общества, себя или других лиц. По всем остальным психическим больным, совершившим общественно опасное деяние, дело должно быть расследовано и завершено, а не приостановлено. </w:t>
      </w:r>
    </w:p>
    <w:p w:rsidR="00D7607B" w:rsidRDefault="00D7607B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12BD">
        <w:rPr>
          <w:rFonts w:ascii="Times New Roman" w:hAnsi="Times New Roman" w:cs="Times New Roman"/>
          <w:sz w:val="28"/>
          <w:szCs w:val="28"/>
        </w:rPr>
        <w:t xml:space="preserve"> Деяние совершено вменяемым лицом, т.е. имело место преступление. Когда деяние совершено невменяемым, нет преступления, а значит, налицо отсутствие в деянии состава преступления (п. 2 ч. 1 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FD12BD">
        <w:rPr>
          <w:rFonts w:ascii="Times New Roman" w:hAnsi="Times New Roman" w:cs="Times New Roman"/>
          <w:sz w:val="28"/>
          <w:szCs w:val="28"/>
        </w:rPr>
        <w:t xml:space="preserve">); когда преступление имело место, основание прекращения уголовного дела – изменение обстановки, так как лицо перестало быть общественно опасным (ст. 26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FD12BD">
        <w:rPr>
          <w:rFonts w:ascii="Times New Roman" w:hAnsi="Times New Roman" w:cs="Times New Roman"/>
          <w:sz w:val="28"/>
          <w:szCs w:val="28"/>
        </w:rPr>
        <w:t>).</w:t>
      </w:r>
    </w:p>
    <w:p w:rsidR="00B53863" w:rsidRDefault="00B53863" w:rsidP="00DA237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 помилования. </w:t>
      </w:r>
    </w:p>
    <w:p w:rsidR="00B53863" w:rsidRDefault="00B53863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ст. 24 и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ничего не сказано о наличии такого основания прекращения уголовного дела (преследования), как помилование. Тем не менее законодатель неоднократно упоминает о нем  в других статьях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ч. 3 ст. 310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председательствующий обязан разъяснить подсудимому право ходатайствовать  о помиловании, если последний осужден к смертной казни. Согласно ч. 5 ст. 413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новые обстоятельства,  служащие основанием возобновления производства по уголовному делу, могут устанавливаться не только приговором, но и определением или постановлением суда, постановлением прокурора, следователя или дознавателя о прекращении уголовного дела вследствие акта помилования и др. </w:t>
      </w:r>
    </w:p>
    <w:p w:rsidR="00B53863" w:rsidRDefault="00B53863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Помилование осуществляется Президентом РФ в отношении конкретного осужденного. При этом последний освобождается от дальнейшего отбывание наказания, либо оно сокращается или заменяется более мягким видом наказания, либо с осужденного снимается судимость  (ст. 85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B53863" w:rsidRPr="00B53863" w:rsidRDefault="00B53863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07B" w:rsidRPr="00970A28" w:rsidRDefault="00D7607B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2379" w:rsidRPr="00DA2379" w:rsidRDefault="00970A28" w:rsidP="00DA23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2379" w:rsidRDefault="00DA2379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2BC0" w:rsidRDefault="00352BC0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7EEA" w:rsidRDefault="00FA7EEA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7EEA" w:rsidRDefault="00FA7EEA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77B" w:rsidRDefault="0017477B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77B" w:rsidRDefault="0017477B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77B" w:rsidRDefault="0017477B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77B" w:rsidRPr="00FA7EEA" w:rsidRDefault="0017477B" w:rsidP="006775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5F0C" w:rsidRDefault="00013224" w:rsidP="00013224">
      <w:pPr>
        <w:pStyle w:val="2"/>
        <w:spacing w:line="360" w:lineRule="auto"/>
        <w:ind w:firstLine="720"/>
        <w:rPr>
          <w:rFonts w:ascii="Times New Roman" w:hAnsi="Times New Roman" w:cs="Times New Roman"/>
          <w:i w:val="0"/>
          <w:iCs w:val="0"/>
        </w:rPr>
      </w:pPr>
      <w:r w:rsidRPr="00013224">
        <w:rPr>
          <w:rFonts w:ascii="Times New Roman" w:hAnsi="Times New Roman" w:cs="Times New Roman"/>
          <w:i w:val="0"/>
          <w:iCs w:val="0"/>
        </w:rPr>
        <w:t>2.  Процессуальный порядок прекращения уголовного дела</w:t>
      </w:r>
      <w:r w:rsidR="002873B7">
        <w:rPr>
          <w:rFonts w:ascii="Times New Roman" w:hAnsi="Times New Roman" w:cs="Times New Roman"/>
          <w:i w:val="0"/>
          <w:iCs w:val="0"/>
        </w:rPr>
        <w:t xml:space="preserve"> и уголовного преследования</w:t>
      </w:r>
      <w:r w:rsidRPr="00013224">
        <w:rPr>
          <w:rFonts w:ascii="Times New Roman" w:hAnsi="Times New Roman" w:cs="Times New Roman"/>
          <w:i w:val="0"/>
          <w:iCs w:val="0"/>
        </w:rPr>
        <w:t>.</w:t>
      </w:r>
    </w:p>
    <w:p w:rsidR="00013224" w:rsidRDefault="00013224" w:rsidP="000132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уголовного дела или уголовного преследования свидетельствует об официальном отказе государства от привлечения лица к уголовной ответственности.</w:t>
      </w:r>
    </w:p>
    <w:p w:rsidR="00F52852" w:rsidRDefault="00013224" w:rsidP="000132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Постановление о прекращении уголовного дела (постановлени</w:t>
      </w:r>
      <w:r w:rsidR="00F52852">
        <w:rPr>
          <w:rFonts w:ascii="Times New Roman" w:hAnsi="Times New Roman" w:cs="Times New Roman"/>
          <w:i/>
          <w:iCs/>
          <w:sz w:val="28"/>
          <w:szCs w:val="28"/>
        </w:rPr>
        <w:t>е о прекращении уголовного пресл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едования)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F52852">
        <w:rPr>
          <w:rFonts w:ascii="Times New Roman" w:hAnsi="Times New Roman" w:cs="Times New Roman"/>
          <w:sz w:val="28"/>
          <w:szCs w:val="28"/>
        </w:rPr>
        <w:t xml:space="preserve"> собой принимаемый следователем или дознавателем процессуальный акт, в котором на основе имеющих в деле доказательств делает выводы о необходимости прекращения производства по делу в целом или прекращения уголовного преследования конкретного лица.</w:t>
      </w:r>
    </w:p>
    <w:p w:rsidR="00F52852" w:rsidRDefault="00F52852" w:rsidP="000132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доказательств, устанавливаемых следователем, должен быть идентичен при любом направлении производства по делу, так как в процессе предварительного расследования судьба дела еще не определена. Лишь в том случае, если в результате деятельности по доказыванию будут установлены основания для прекращения дела или прекращения уголовного преследования, принимается соответствующее решение.</w:t>
      </w:r>
    </w:p>
    <w:p w:rsidR="00E73F13" w:rsidRDefault="00F52852" w:rsidP="000132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212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уголовное дело или уголовное преследование прекращаются при наличии оснований предусмотренных ст. 24-28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E73F13">
        <w:rPr>
          <w:rFonts w:ascii="Times New Roman" w:hAnsi="Times New Roman" w:cs="Times New Roman"/>
          <w:sz w:val="28"/>
          <w:szCs w:val="28"/>
        </w:rPr>
        <w:t>.</w:t>
      </w:r>
    </w:p>
    <w:p w:rsidR="00E73F13" w:rsidRDefault="00E73F13" w:rsidP="000132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содержит перечень оснований для отказа в возбуждении уголовного дела или прекращения уголовного дела. Все эти основания относятся к разряду безусловных, так как при их установлении дело подлежит обязательному прекращению.</w:t>
      </w:r>
    </w:p>
    <w:p w:rsidR="00E73F13" w:rsidRDefault="00E73F13" w:rsidP="000132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применения положения 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идентичен как при отказе в возбуждении дела, так и при его прекращении (характеристика каждого из оснований приведена в разд. 2.2.2).</w:t>
      </w:r>
    </w:p>
    <w:p w:rsidR="00E73F13" w:rsidRDefault="00E73F13" w:rsidP="000132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предусмотренные ст. 25-26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, можно определить как условные, поскольку для прекращения уголовного дела в указанных случаях, помимо самого наличия таких оснований, необходимо соблюдение некоторых условий.</w:t>
      </w:r>
    </w:p>
    <w:p w:rsidR="00647A9B" w:rsidRDefault="00E73F13" w:rsidP="000132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уголовного дела по данным основаниям следователь (дознаватель) должен с наибольшей достоверностью установить обстоятельства, которые будут достаточными и для признания лица виновным либо невиновным </w:t>
      </w:r>
      <w:r w:rsidR="00647A9B">
        <w:rPr>
          <w:rFonts w:ascii="Times New Roman" w:hAnsi="Times New Roman" w:cs="Times New Roman"/>
          <w:sz w:val="28"/>
          <w:szCs w:val="28"/>
        </w:rPr>
        <w:t>по приговору суда. При этом вывод следователя (дознавателя) о виновности лица не обладает той же юридической силой, что и вступивший в законную силу обвинительный приговор, и выполняет служебную роль при применении различных мер воспитательного воздействия.</w:t>
      </w:r>
    </w:p>
    <w:p w:rsidR="00647A9B" w:rsidRDefault="00647A9B" w:rsidP="000132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отношении гражданина ранее прекращалось уголовное дело, этот факт, хотя он и характеризует лицо определенным образом, не может использоваться в качестве обстоятельства, подтверждающего либо отягчающего его ответственность по другому уголовному делу.</w:t>
      </w:r>
    </w:p>
    <w:p w:rsidR="00647A9B" w:rsidRDefault="00647A9B" w:rsidP="000132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25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содержит нормы, регламентирующие процедуру прекращения уголовных дел в связи с примирением сторон.</w:t>
      </w:r>
    </w:p>
    <w:p w:rsidR="00647A9B" w:rsidRDefault="00647A9B" w:rsidP="0001322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прекращении дел по основанию, предусмотренному ст. 25 </w:t>
      </w:r>
      <w:r w:rsidR="00A94D02">
        <w:rPr>
          <w:rFonts w:ascii="Times New Roman" w:hAnsi="Times New Roman" w:cs="Times New Roman"/>
          <w:b/>
          <w:bCs/>
          <w:sz w:val="28"/>
          <w:szCs w:val="28"/>
        </w:rPr>
        <w:t>УПК РФ</w:t>
      </w:r>
      <w:r>
        <w:rPr>
          <w:rFonts w:ascii="Times New Roman" w:hAnsi="Times New Roman" w:cs="Times New Roman"/>
          <w:b/>
          <w:bCs/>
          <w:sz w:val="28"/>
          <w:szCs w:val="28"/>
        </w:rPr>
        <w:t>, должны быть соблюдены следующие условия.</w:t>
      </w:r>
    </w:p>
    <w:p w:rsidR="00B65594" w:rsidRDefault="00647A9B" w:rsidP="00B65594">
      <w:pPr>
        <w:numPr>
          <w:ilvl w:val="0"/>
          <w:numId w:val="3"/>
        </w:numPr>
        <w:tabs>
          <w:tab w:val="clear" w:pos="1425"/>
          <w:tab w:val="num" w:pos="144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 примерилось с потерпевшим и загладило причиненный ему вред. </w:t>
      </w:r>
      <w:r w:rsidR="00B65594">
        <w:rPr>
          <w:rFonts w:ascii="Times New Roman" w:hAnsi="Times New Roman" w:cs="Times New Roman"/>
          <w:sz w:val="28"/>
          <w:szCs w:val="28"/>
        </w:rPr>
        <w:t>Прими</w:t>
      </w:r>
      <w:r>
        <w:rPr>
          <w:rFonts w:ascii="Times New Roman" w:hAnsi="Times New Roman" w:cs="Times New Roman"/>
          <w:sz w:val="28"/>
          <w:szCs w:val="28"/>
        </w:rPr>
        <w:t xml:space="preserve">рение представляет собой двухсторонний акт. Он свидетельствует о том, что как </w:t>
      </w:r>
      <w:r w:rsidR="00B65594">
        <w:rPr>
          <w:rFonts w:ascii="Times New Roman" w:hAnsi="Times New Roman" w:cs="Times New Roman"/>
          <w:sz w:val="28"/>
          <w:szCs w:val="28"/>
        </w:rPr>
        <w:t xml:space="preserve">подозреваемый (обвиняемый), так и потерпевший пришли к взаимной договоренности и потерпевший не предъявляет никаких претензия относительно квалификации деяния, установления характера и размера ущерба, причиненного преступлением, способа заглаживания вреда и др. Поскольку закон говорит об обязательном заглаживании причиненного потерпевшему вреда, непременным условием применения ст. 25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B65594">
        <w:rPr>
          <w:rFonts w:ascii="Times New Roman" w:hAnsi="Times New Roman" w:cs="Times New Roman"/>
          <w:sz w:val="28"/>
          <w:szCs w:val="28"/>
        </w:rPr>
        <w:t xml:space="preserve"> является удовлетворение исковых требований потерпевшего. Лишь с согласия потерпевшего на момент прекращения уголовного дела иск может быть удовлетворен не полностью. В таком случае за потерпевшим остается право предъявить иск в порядке гражданского судопроизводства.</w:t>
      </w:r>
    </w:p>
    <w:p w:rsidR="001560F7" w:rsidRDefault="00647A9B" w:rsidP="00B65594">
      <w:pPr>
        <w:numPr>
          <w:ilvl w:val="0"/>
          <w:numId w:val="3"/>
        </w:numPr>
        <w:tabs>
          <w:tab w:val="clear" w:pos="1425"/>
          <w:tab w:val="num" w:pos="144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594">
        <w:rPr>
          <w:rFonts w:ascii="Times New Roman" w:hAnsi="Times New Roman" w:cs="Times New Roman"/>
          <w:sz w:val="28"/>
          <w:szCs w:val="28"/>
        </w:rPr>
        <w:t>Потерпевший или его законный представитель обращается с заявлением, в котором содержится просьба о прекращении</w:t>
      </w:r>
      <w:r w:rsidR="00960777">
        <w:rPr>
          <w:rFonts w:ascii="Times New Roman" w:hAnsi="Times New Roman" w:cs="Times New Roman"/>
          <w:sz w:val="28"/>
          <w:szCs w:val="28"/>
        </w:rPr>
        <w:t xml:space="preserve"> уголовного дела. </w:t>
      </w:r>
      <w:r w:rsidR="001560F7">
        <w:rPr>
          <w:rFonts w:ascii="Times New Roman" w:hAnsi="Times New Roman" w:cs="Times New Roman"/>
          <w:sz w:val="28"/>
          <w:szCs w:val="28"/>
        </w:rPr>
        <w:t>Заявление может быть подано как в письменной, так и в устной форме. Устное заявление заносится в протокол, который подписывается потерпевшим и следователем (дознавателем). В заявление должно быть зафиксировано четкое и недвусмысленное желание потерпевшего. Запрещено склонять потерпевшего к написанию такого заявления или добиваться подписи потерпевшего под иными предлогами.</w:t>
      </w:r>
    </w:p>
    <w:p w:rsidR="00D16B4C" w:rsidRDefault="00D16B4C" w:rsidP="00B65594">
      <w:pPr>
        <w:numPr>
          <w:ilvl w:val="0"/>
          <w:numId w:val="3"/>
        </w:numPr>
        <w:tabs>
          <w:tab w:val="clear" w:pos="1425"/>
          <w:tab w:val="num" w:pos="144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60F7">
        <w:rPr>
          <w:rFonts w:ascii="Times New Roman" w:hAnsi="Times New Roman" w:cs="Times New Roman"/>
          <w:sz w:val="28"/>
          <w:szCs w:val="28"/>
        </w:rPr>
        <w:t xml:space="preserve">рекращение уголовного дела возможно, если лицо подозревается или обвиняется в совершении преступления  небольшой или средней тяжести. В соответствии с ч. 1 ст. 15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1560F7">
        <w:rPr>
          <w:rFonts w:ascii="Times New Roman" w:hAnsi="Times New Roman" w:cs="Times New Roman"/>
          <w:sz w:val="28"/>
          <w:szCs w:val="28"/>
        </w:rPr>
        <w:t xml:space="preserve"> преступлениями небольшой тяжести признаются умышленные и неосторожные деяния, за совершения которых максимальное наказание не превышает 2 лет лишение свободы. Преступлениями средней тяжести в силу ч. 2 ст. 15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1560F7">
        <w:rPr>
          <w:rFonts w:ascii="Times New Roman" w:hAnsi="Times New Roman" w:cs="Times New Roman"/>
          <w:sz w:val="28"/>
          <w:szCs w:val="28"/>
        </w:rPr>
        <w:t xml:space="preserve"> признаются умышленные и неосторожные деяния, за совершения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наказание не превышает 5 лет лишение свободы.</w:t>
      </w:r>
    </w:p>
    <w:p w:rsidR="00E73F13" w:rsidRDefault="00D16B4C" w:rsidP="00D16B4C">
      <w:pPr>
        <w:numPr>
          <w:ilvl w:val="0"/>
          <w:numId w:val="3"/>
        </w:numPr>
        <w:tabs>
          <w:tab w:val="clear" w:pos="1425"/>
          <w:tab w:val="num" w:pos="144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согласие прокурора на прекращение уголовного дела по данному основанию. </w:t>
      </w:r>
      <w:r w:rsidR="00156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Согласие прокурора документально выражается в виде грифа «Согласен» в правом верхнем углу постановления о прекращении уголовного дела. Перед этим прокурор тщательно проверяет материалы уголовного дела и оценивает реальную общественную опасность совершенного деяния. Отказ прокурора дать согласие может иметь место как в случаях, когда отсутствует основания, предусмотренные ст. 25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, так и в случаях, когда прокурор установит целесообразность направления уголовного дела</w:t>
      </w:r>
      <w:r w:rsidR="00156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 с обвинительным заключением.</w:t>
      </w:r>
    </w:p>
    <w:p w:rsidR="009C39DC" w:rsidRDefault="00D16B4C" w:rsidP="00D16B4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следователь (дознаватель) с согласием прокурора вправе прекратить уголовное дело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изменением обстановки. </w:t>
      </w:r>
      <w:r w:rsidR="009C39DC">
        <w:rPr>
          <w:rFonts w:ascii="Times New Roman" w:hAnsi="Times New Roman" w:cs="Times New Roman"/>
          <w:sz w:val="28"/>
          <w:szCs w:val="28"/>
        </w:rPr>
        <w:t xml:space="preserve">Уголовное дело прекращается в отношении которого впервые осуществляется уголовное преследование по подозрению в совершении преступления небольшой и средней тяжести, если будет установлено, что в связи с изменением обстановки данное лицо или совершенное им деяние перестали быть общественно опасными (ч.1 ст. 26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9C39DC">
        <w:rPr>
          <w:rFonts w:ascii="Times New Roman" w:hAnsi="Times New Roman" w:cs="Times New Roman"/>
          <w:sz w:val="28"/>
          <w:szCs w:val="28"/>
        </w:rPr>
        <w:t>).</w:t>
      </w:r>
    </w:p>
    <w:p w:rsidR="00D16B4C" w:rsidRDefault="009C39DC" w:rsidP="00D16B4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дел по основанию, предусмотренному ст. 26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, помимо условий, оговоренных в ст. 25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, должны быть в наличии следующие.</w:t>
      </w:r>
    </w:p>
    <w:p w:rsidR="009C39DC" w:rsidRDefault="009C39DC" w:rsidP="009C39DC">
      <w:pPr>
        <w:numPr>
          <w:ilvl w:val="0"/>
          <w:numId w:val="5"/>
        </w:numPr>
        <w:tabs>
          <w:tab w:val="clear" w:pos="1785"/>
          <w:tab w:val="num" w:pos="144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преследование в отношении лица должно осуществлять впервые. Это означает, что подозреваемый (обвиняемый) на момент прекращения дела не должен иметь </w:t>
      </w:r>
      <w:r w:rsidR="00044FCC">
        <w:rPr>
          <w:rFonts w:ascii="Times New Roman" w:hAnsi="Times New Roman" w:cs="Times New Roman"/>
          <w:sz w:val="28"/>
          <w:szCs w:val="28"/>
        </w:rPr>
        <w:t xml:space="preserve">неснятой или непогашенной судимости. Это правило распространяется и на случаи, когда лицо ранее было освобождено от уголовной ответственности (ч. 2 ст. 16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044FCC">
        <w:rPr>
          <w:rFonts w:ascii="Times New Roman" w:hAnsi="Times New Roman" w:cs="Times New Roman"/>
          <w:sz w:val="28"/>
          <w:szCs w:val="28"/>
        </w:rPr>
        <w:t>).</w:t>
      </w:r>
    </w:p>
    <w:p w:rsidR="00044FCC" w:rsidRDefault="00435B3C" w:rsidP="009C39DC">
      <w:pPr>
        <w:numPr>
          <w:ilvl w:val="0"/>
          <w:numId w:val="5"/>
        </w:numPr>
        <w:tabs>
          <w:tab w:val="clear" w:pos="1785"/>
          <w:tab w:val="num" w:pos="144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прекращения</w:t>
      </w:r>
      <w:r w:rsidR="00044FCC">
        <w:rPr>
          <w:rFonts w:ascii="Times New Roman" w:hAnsi="Times New Roman" w:cs="Times New Roman"/>
          <w:sz w:val="28"/>
          <w:szCs w:val="28"/>
        </w:rPr>
        <w:t xml:space="preserve"> уголовного дела этому лицу должны быть разъяснены основания прекращения уголовного дела и право возражать против его прекращения по данному основанию. Если лицо, которое совершило деяние, возражает против прекращения уголовного дела, производство по делу продолжается в общем порядке.</w:t>
      </w:r>
    </w:p>
    <w:p w:rsidR="00044FCC" w:rsidRDefault="00044FCC" w:rsidP="009C39DC">
      <w:pPr>
        <w:numPr>
          <w:ilvl w:val="0"/>
          <w:numId w:val="5"/>
        </w:numPr>
        <w:tabs>
          <w:tab w:val="clear" w:pos="1785"/>
          <w:tab w:val="num" w:pos="144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 установлено, что на момент принятия решения произошло изменения обстановки, в связи с чем данное лицо или совершенное им деяние перестали быть общественно опасными.</w:t>
      </w:r>
    </w:p>
    <w:p w:rsidR="00F01A99" w:rsidRDefault="00F01A99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Изменение обстановки на стадии предварительного расследования – </w:t>
      </w:r>
      <w:r>
        <w:rPr>
          <w:rFonts w:ascii="Times New Roman" w:hAnsi="Times New Roman" w:cs="Times New Roman"/>
          <w:sz w:val="28"/>
          <w:szCs w:val="28"/>
        </w:rPr>
        <w:t>это такие изменения в окружающей подозреваемого или обвиняемого внешней среде, при которых деяние, бывшее общественно опасным на момент его совершения, утратило характер такового уже в ходе досудебного производства по уголовному делу.</w:t>
      </w:r>
    </w:p>
    <w:p w:rsidR="00F01A99" w:rsidRDefault="00F01A99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имеет место утрата общественной опасности деяние, если лиц за умышленное повреждение имущества было привлечено в качестве обвиняемого, а во время расследования имущество было списано вследствие истечения предельного срока его эксплуатации.</w:t>
      </w:r>
    </w:p>
    <w:p w:rsidR="00F01A99" w:rsidRDefault="00F01A99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смешивать понятия «общественная опасность деяния» и «уголовно наказуемость деяния», поскольку первое применяется, когда деяние формально содержит состав п</w:t>
      </w:r>
      <w:r w:rsidR="005D7933">
        <w:rPr>
          <w:rFonts w:ascii="Times New Roman" w:hAnsi="Times New Roman" w:cs="Times New Roman"/>
          <w:sz w:val="28"/>
          <w:szCs w:val="28"/>
        </w:rPr>
        <w:t>реступления, во втором же случа</w:t>
      </w:r>
      <w:r>
        <w:rPr>
          <w:rFonts w:ascii="Times New Roman" w:hAnsi="Times New Roman" w:cs="Times New Roman"/>
          <w:sz w:val="28"/>
          <w:szCs w:val="28"/>
        </w:rPr>
        <w:t>е таковое перестает быть преступ</w:t>
      </w:r>
      <w:r w:rsidR="005D7933">
        <w:rPr>
          <w:rFonts w:ascii="Times New Roman" w:hAnsi="Times New Roman" w:cs="Times New Roman"/>
          <w:sz w:val="28"/>
          <w:szCs w:val="28"/>
        </w:rPr>
        <w:t>лением ввиду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933">
        <w:rPr>
          <w:rFonts w:ascii="Times New Roman" w:hAnsi="Times New Roman" w:cs="Times New Roman"/>
          <w:sz w:val="28"/>
          <w:szCs w:val="28"/>
        </w:rPr>
        <w:t xml:space="preserve"> отмены соответствующей нормы Особенной части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5D7933">
        <w:rPr>
          <w:rFonts w:ascii="Times New Roman" w:hAnsi="Times New Roman" w:cs="Times New Roman"/>
          <w:sz w:val="28"/>
          <w:szCs w:val="28"/>
        </w:rPr>
        <w:t xml:space="preserve">. Следовательно, при установлении общественной опасности деяния уголовное дело подлежит прекращению по ст. 26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5D7933">
        <w:rPr>
          <w:rFonts w:ascii="Times New Roman" w:hAnsi="Times New Roman" w:cs="Times New Roman"/>
          <w:sz w:val="28"/>
          <w:szCs w:val="28"/>
        </w:rPr>
        <w:t xml:space="preserve">, если же устранена уголовная наказуемость деяния, дело прекращается за отсутствием состава преступления (п. 2 ч. 1 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5D7933">
        <w:rPr>
          <w:rFonts w:ascii="Times New Roman" w:hAnsi="Times New Roman" w:cs="Times New Roman"/>
          <w:sz w:val="28"/>
          <w:szCs w:val="28"/>
        </w:rPr>
        <w:t>).</w:t>
      </w:r>
    </w:p>
    <w:p w:rsidR="005D7933" w:rsidRDefault="005D7933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лицо перестает быть общественно опасным, если на момент разрешения вопроса о направлении производства по уголовному делу оно полностью утратило свои негативные качества, желание и возможность заниматься преступной деятельностью.</w:t>
      </w:r>
    </w:p>
    <w:p w:rsidR="005D7933" w:rsidRPr="006642CD" w:rsidRDefault="005D7933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положительным сдвигам в поведении лица относятся его трудоустройство, разрыв антиобщественных связей, улучшение микроклимата в семье, добровольное прохожден</w:t>
      </w:r>
      <w:r w:rsidR="006642CD">
        <w:rPr>
          <w:rFonts w:ascii="Times New Roman" w:hAnsi="Times New Roman" w:cs="Times New Roman"/>
          <w:sz w:val="28"/>
          <w:szCs w:val="28"/>
        </w:rPr>
        <w:t>ия лечения от алкоголизма</w:t>
      </w:r>
      <w:r w:rsidR="006642CD" w:rsidRPr="006642CD">
        <w:rPr>
          <w:rFonts w:ascii="Times New Roman" w:hAnsi="Times New Roman" w:cs="Times New Roman"/>
          <w:sz w:val="28"/>
          <w:szCs w:val="28"/>
        </w:rPr>
        <w:t>.</w:t>
      </w:r>
    </w:p>
    <w:p w:rsidR="005D7933" w:rsidRDefault="00CB5B81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утрачивает общественную опасность также в случаях, когда оно совершило должностное преступление, а к моменту разрешения вопроса о направлении дело ушло на пенсию, при тяжелом заболевании лица или получения им</w:t>
      </w:r>
      <w:r w:rsidR="005D7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инвалидности, а также при появлении иных причин, по которым лицо не сможет продолжать свою преступную деятельность.</w:t>
      </w:r>
    </w:p>
    <w:p w:rsidR="00CB5B81" w:rsidRDefault="00CB5B81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 должно быть поставлено в условия, при которых оно не в состоянии совершать преступления, и помимо своей воли (при направлении а места лишения свободы по приговору суда за совершения иного преступления, в случае призыва на действительную срочную службу в армию). </w:t>
      </w:r>
      <w:r w:rsidR="00C04875">
        <w:rPr>
          <w:rFonts w:ascii="Times New Roman" w:hAnsi="Times New Roman" w:cs="Times New Roman"/>
          <w:sz w:val="28"/>
          <w:szCs w:val="28"/>
        </w:rPr>
        <w:t>Такие изменения в жизни лица и его нахождение под постоянным контролем также могу свидетельствовать об устранении его общественной опасности. Вместе с тем нельзя прекращать дело, если лицо, находясь в подобных условиях, продолжает антиобщественную</w:t>
      </w:r>
      <w:r w:rsidR="00C969F3">
        <w:rPr>
          <w:rFonts w:ascii="Times New Roman" w:hAnsi="Times New Roman" w:cs="Times New Roman"/>
          <w:sz w:val="28"/>
          <w:szCs w:val="28"/>
        </w:rPr>
        <w:t xml:space="preserve"> деятельность, например нарушение дисциплину в местах заключения. Тем более недопустимо прекращение дела, если на этот момент обвиняемый совершил новое преступление, по которому ведется расследование или судебное разбирательство.</w:t>
      </w:r>
    </w:p>
    <w:p w:rsidR="00C969F3" w:rsidRDefault="00C969F3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ст.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в ходе досудебного производства возможно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прекращения уголовного преследования.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 55 ст. 5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уголовного преследование – процессуальная деятельность, осуществляемая стороной обвинения в целях изобличения подозреваемого, обвиняемого в совершении преступления.</w:t>
      </w:r>
    </w:p>
    <w:p w:rsidR="00062B56" w:rsidRDefault="00C969F3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873B7">
        <w:rPr>
          <w:rFonts w:ascii="Times New Roman" w:hAnsi="Times New Roman" w:cs="Times New Roman"/>
          <w:sz w:val="28"/>
          <w:szCs w:val="28"/>
        </w:rPr>
        <w:t>, между понятиями «п</w:t>
      </w:r>
      <w:r w:rsidR="00517737">
        <w:rPr>
          <w:rFonts w:ascii="Times New Roman" w:hAnsi="Times New Roman" w:cs="Times New Roman"/>
          <w:sz w:val="28"/>
          <w:szCs w:val="28"/>
        </w:rPr>
        <w:t>рекращение уголовного дела» и «прекращение уголовного преследования</w:t>
      </w:r>
      <w:r w:rsidR="002873B7">
        <w:rPr>
          <w:rFonts w:ascii="Times New Roman" w:hAnsi="Times New Roman" w:cs="Times New Roman"/>
          <w:sz w:val="28"/>
          <w:szCs w:val="28"/>
        </w:rPr>
        <w:t>»</w:t>
      </w:r>
      <w:r w:rsidR="00517737">
        <w:rPr>
          <w:rFonts w:ascii="Times New Roman" w:hAnsi="Times New Roman" w:cs="Times New Roman"/>
          <w:sz w:val="28"/>
          <w:szCs w:val="28"/>
        </w:rPr>
        <w:t xml:space="preserve"> имеются существенные различия. Прекращение уголовного дела имеет место в случаях, когда ликвидируется производство по делу в целом. При этом признаются исчерпанными все уголовно-процессуальные отношения, возникшие по определенному событию преступления. После прекращения уголовного дела все материалы сдаются в архив. В случае же прекращения уголовного преследования факт события преступления не ставится под сомнение. Решение о прекращении уголовного преследования</w:t>
      </w:r>
      <w:r w:rsidR="0015199A">
        <w:rPr>
          <w:rFonts w:ascii="Times New Roman" w:hAnsi="Times New Roman" w:cs="Times New Roman"/>
          <w:sz w:val="28"/>
          <w:szCs w:val="28"/>
        </w:rPr>
        <w:t xml:space="preserve"> касается конкретного лица, относительно которого ведется производству по делу. Если преступление совершенно группой лиц, то прекращение уголовного преследования в отношении одного или нескольких из них не ведет прекращения производства по делу в целом. При прекращении уголовного преследования в отношении лица, если соучастники отсутствуют, уголовное дело также не прекращается. Поскольку события преступления имело место, поскольку на следователе лежит обязанность расследовать данный факт. Прекращение производства по делу в целом в данном случае является незаконным</w:t>
      </w:r>
      <w:r w:rsidR="00370088">
        <w:rPr>
          <w:rFonts w:ascii="Times New Roman" w:hAnsi="Times New Roman" w:cs="Times New Roman"/>
          <w:sz w:val="28"/>
          <w:szCs w:val="28"/>
        </w:rPr>
        <w:t xml:space="preserve">, так как преступление укрывается от учета. С другой стороны прекращение уголовного дела влечет за собой одновременно прекращение уголовного преследования (ч. 3 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370088">
        <w:rPr>
          <w:rFonts w:ascii="Times New Roman" w:hAnsi="Times New Roman" w:cs="Times New Roman"/>
          <w:sz w:val="28"/>
          <w:szCs w:val="28"/>
        </w:rPr>
        <w:t xml:space="preserve">). Если события преступления неразрывно связанно с лицом, его совершившим (например, по таким преступлениям, как злостное уклонение от уплаты средств на содержание детей и нетрудоспособных родителей (ст. 157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370088">
        <w:rPr>
          <w:rFonts w:ascii="Times New Roman" w:hAnsi="Times New Roman" w:cs="Times New Roman"/>
          <w:sz w:val="28"/>
          <w:szCs w:val="28"/>
        </w:rPr>
        <w:t xml:space="preserve">), побег из мест лишения свободы, из-под ареста или из-под стражи (ст. 313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370088">
        <w:rPr>
          <w:rFonts w:ascii="Times New Roman" w:hAnsi="Times New Roman" w:cs="Times New Roman"/>
          <w:sz w:val="28"/>
          <w:szCs w:val="28"/>
        </w:rPr>
        <w:t>)</w:t>
      </w:r>
      <w:r w:rsidR="00062B56">
        <w:rPr>
          <w:rFonts w:ascii="Times New Roman" w:hAnsi="Times New Roman" w:cs="Times New Roman"/>
          <w:sz w:val="28"/>
          <w:szCs w:val="28"/>
        </w:rPr>
        <w:t xml:space="preserve"> и др.), то прекращение уголовного преследования «автоматически» влечет прекращение уголовного дела в целом.</w:t>
      </w:r>
    </w:p>
    <w:p w:rsidR="00587821" w:rsidRDefault="00062B56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 ст.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уголовное преследование в отношении подозреваемого или обвиняемого прекращается по следующим основаниям: </w: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B56">
        <w:rPr>
          <w:rFonts w:ascii="Times New Roman" w:hAnsi="Times New Roman" w:cs="Times New Roman"/>
          <w:sz w:val="28"/>
          <w:szCs w:val="28"/>
        </w:rPr>
        <w:t>непричастность подозреваемого ли обвиняемого к совершению преступления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2) прекращение уголовного дела по основаниям, предусмотренным п. 1-6 ч. 1 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; 3) вследствие акта об амнистии; 4) например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обвинению; 5) наличие в отношении подозреваемого или обвиняемого неотмененного постановления органа дознания, следователя или прокурора о прекращении уголовного дела по тому же обвинению либо об отказе в возбуждении уголовного дела; 6) отказ Государственной Думы Федерального Собрания  РФ в даче согласия н</w:t>
      </w:r>
      <w:r w:rsidR="00587821">
        <w:rPr>
          <w:rFonts w:ascii="Times New Roman" w:hAnsi="Times New Roman" w:cs="Times New Roman"/>
          <w:sz w:val="28"/>
          <w:szCs w:val="28"/>
        </w:rPr>
        <w:t>а привлечения к уголовной ответственности Уполномоченного по правам человека в РФ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587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7)</w:t>
      </w:r>
      <w:r w:rsidR="00587821">
        <w:rPr>
          <w:rFonts w:ascii="Times New Roman" w:hAnsi="Times New Roman" w:cs="Times New Roman"/>
          <w:sz w:val="28"/>
          <w:szCs w:val="28"/>
        </w:rPr>
        <w:t xml:space="preserve"> отказ Государственной Думы Федерального Собрания РФ в даче согласия на лишение неприкосновенности Президента РФ, прекратившего исполнение своих полномочий, и (или) отказ Совета Федерации в лишении неприкосновенности данного лица.</w:t>
      </w:r>
    </w:p>
    <w:p w:rsidR="00900A22" w:rsidRDefault="00587821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Постановлению, предусмотренному п. 1 ч. 1 ст.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, уголовное преследование прекращается в случаях, когда отсутствуют достаточные доказательства. Неопровержимо свидетельствующие о привлечении конкретного лица к совершению преступления. При</w:t>
      </w:r>
      <w:r w:rsidR="00622CE0">
        <w:rPr>
          <w:rFonts w:ascii="Times New Roman" w:hAnsi="Times New Roman" w:cs="Times New Roman"/>
          <w:sz w:val="28"/>
          <w:szCs w:val="28"/>
        </w:rPr>
        <w:t xml:space="preserve"> этом следователем (дознавателем) может быть достоверно установлен сам факт совершения преступления, собраны доказательства, подтверждающие место, время, способ совершения деяния, его общественную опасность, установлен характер и размер ущерба, причиненного преступлением, однако доказательство того, что его совершил именно обвиняемый</w:t>
      </w:r>
      <w:r w:rsidR="00900A22">
        <w:rPr>
          <w:rFonts w:ascii="Times New Roman" w:hAnsi="Times New Roman" w:cs="Times New Roman"/>
          <w:sz w:val="28"/>
          <w:szCs w:val="28"/>
        </w:rPr>
        <w:t xml:space="preserve"> или подозреваемый, недостаточно для направления уголовного дела в суд и последующего вынесения обвинительного приговора. В той ситуации следователь (дознаватель), не дожидаясь вынесения оправдательного приговора, вправе сам прекратить уголовное преследование.</w:t>
      </w:r>
    </w:p>
    <w:p w:rsidR="00C969F3" w:rsidRDefault="00900A22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ч. 2 ст.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прекращение уголовного преследования вследствие истечения срока давности уголовного преследования и вследствие акта об амнистии не допускается, если обвиняемый против этого возражает. В таком случае производство по уголовному делу продолжается в общем порядке. Для того чтобы впоследствии не возникло сомнений относительно согласия обвиняемого, на практике рекомендуется письменно уведомлять  лицо об имеющемся у него праве и получать расписку о наличии или отсутствии возражений против прекращения уголовного преследования по данным основаниям.</w:t>
      </w:r>
    </w:p>
    <w:p w:rsidR="0091056D" w:rsidRDefault="0091056D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производстве по уголовному делу будет установлено, что деяние совершило лицо, не достигшее к моменту его совершения возраста, с которого наступает уголовная ответственность, то уголовное преследование прекращается ввиду отсутствия в деянии состава преступления (п. 2 ч. 1 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).Это же правило распространяется и на случаи, когда несовершеннолетний достиг возраста, с которого наступает уголовная ответственность, но вследствие отставания в психическом развитии, не связанного с психическим расстройством, не мог в полной мере осознавать фактический характер и общественную опасность своих действий (бездействия) и руководить ими в момент свершения деяния.</w:t>
      </w:r>
    </w:p>
    <w:p w:rsidR="007347E4" w:rsidRDefault="0091056D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1ст. 28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следователь и дознаватель с согласия прокурора вправе прекратить уголовное преследование лица, которое впервые подозревается или обвиняется в совершении преступления небольшой или средней тяжести,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деятельным раскаянием. </w:t>
      </w:r>
      <w:r w:rsidR="007347E4">
        <w:rPr>
          <w:rFonts w:ascii="Times New Roman" w:hAnsi="Times New Roman" w:cs="Times New Roman"/>
          <w:sz w:val="28"/>
          <w:szCs w:val="28"/>
        </w:rPr>
        <w:t xml:space="preserve">Выражением деятельного раскаяния являются случаи, когда лицо добровольно явилось с повинной, способствовало раскрытию преступления, возместило причиненный ущерб или иным образом загладило вред, причиненный в результате преступления (ч. 1 ст. 75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7347E4">
        <w:rPr>
          <w:rFonts w:ascii="Times New Roman" w:hAnsi="Times New Roman" w:cs="Times New Roman"/>
          <w:sz w:val="28"/>
          <w:szCs w:val="28"/>
        </w:rPr>
        <w:t>).</w:t>
      </w:r>
    </w:p>
    <w:p w:rsidR="00D04EDD" w:rsidRDefault="007347E4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 донный перечень исчерпывающим не является, поскольку могут существовать иные формы деятельного раскаяния. С другой стороны, наличие перечисленных в ст. 75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действий само по себе не вызывает непременного прекращения уголовного преследования. Следователь, дознаватель и прокурор должны оценивать данные о личности обвиняемого (подозреваемого) в их совокупности и, принимая решение, с позиции внутреннего убеждения реальную возможность исправления лица без направления уголовного дела в суд</w:t>
      </w:r>
      <w:r w:rsidR="00D04EDD">
        <w:rPr>
          <w:rFonts w:ascii="Times New Roman" w:hAnsi="Times New Roman" w:cs="Times New Roman"/>
          <w:sz w:val="28"/>
          <w:szCs w:val="28"/>
        </w:rPr>
        <w:t>.</w:t>
      </w:r>
    </w:p>
    <w:p w:rsidR="007347E4" w:rsidRDefault="00D04EDD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2 ст. 28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прекращение уголовного преследования  лиц по уголовным делам иной категории</w:t>
      </w:r>
      <w:r w:rsidR="00C21BBE">
        <w:rPr>
          <w:rFonts w:ascii="Times New Roman" w:hAnsi="Times New Roman" w:cs="Times New Roman"/>
          <w:sz w:val="28"/>
          <w:szCs w:val="28"/>
        </w:rPr>
        <w:t xml:space="preserve"> (помимо дел о преступлениях небольшой или средней тяжести), помимо общих оснований, возможно только в случаях, специально предусмотренных соответствующими стадиями Особенной части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7347E4">
        <w:rPr>
          <w:rFonts w:ascii="Times New Roman" w:hAnsi="Times New Roman" w:cs="Times New Roman"/>
          <w:sz w:val="28"/>
          <w:szCs w:val="28"/>
        </w:rPr>
        <w:t xml:space="preserve"> </w:t>
      </w:r>
      <w:r w:rsidR="00C21BBE">
        <w:rPr>
          <w:rFonts w:ascii="Times New Roman" w:hAnsi="Times New Roman" w:cs="Times New Roman"/>
          <w:sz w:val="28"/>
          <w:szCs w:val="28"/>
        </w:rPr>
        <w:t>(таблица № 1)</w:t>
      </w:r>
    </w:p>
    <w:p w:rsidR="0017477B" w:rsidRDefault="0017477B" w:rsidP="00044FC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477B" w:rsidRPr="006642CD" w:rsidRDefault="00C21BBE" w:rsidP="006642C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№ 1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60"/>
        <w:gridCol w:w="4500"/>
      </w:tblGrid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 статьи </w:t>
            </w:r>
            <w:r w:rsidR="00A94D02" w:rsidRPr="000A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 РФ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Условие прекращения уголовного преследования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126 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Похищение человека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Лицо, добровольно освободившее похищенного, освобождается от уголовной ответственности, если в его действиях не содержится иного состава преступления.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31616E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Уклонение </w:t>
            </w:r>
            <w:r w:rsidR="00C21BBE" w:rsidRPr="000A135F">
              <w:rPr>
                <w:rFonts w:ascii="Times New Roman" w:hAnsi="Times New Roman" w:cs="Times New Roman"/>
                <w:sz w:val="28"/>
                <w:szCs w:val="28"/>
              </w:rPr>
              <w:t>физического лица от уплаты налога или страхового взноса в</w:t>
            </w:r>
            <w:r w:rsidR="00AB39CD"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государственные</w:t>
            </w:r>
            <w:r w:rsidR="00C21BBE"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9CD" w:rsidRPr="000A135F">
              <w:rPr>
                <w:rFonts w:ascii="Times New Roman" w:hAnsi="Times New Roman" w:cs="Times New Roman"/>
                <w:sz w:val="28"/>
                <w:szCs w:val="28"/>
              </w:rPr>
              <w:t>внебюджетные фонды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AB39CD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Лицо, впервые совершившее преступление, предусмотренное настоящей статьей, а также ст. 194 </w:t>
            </w:r>
            <w:r w:rsidR="00A94D02" w:rsidRPr="000A135F">
              <w:rPr>
                <w:rFonts w:ascii="Times New Roman" w:hAnsi="Times New Roman" w:cs="Times New Roman"/>
                <w:sz w:val="28"/>
                <w:szCs w:val="28"/>
              </w:rPr>
              <w:t>УК РФ</w:t>
            </w: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 (уклонение от уплаты таможенных платежей, взимаемых с организаций и физических лиц) или ст. 199 </w:t>
            </w:r>
            <w:r w:rsidR="00A94D02" w:rsidRPr="000A135F">
              <w:rPr>
                <w:rFonts w:ascii="Times New Roman" w:hAnsi="Times New Roman" w:cs="Times New Roman"/>
                <w:sz w:val="28"/>
                <w:szCs w:val="28"/>
              </w:rPr>
              <w:t>УК РФ</w:t>
            </w: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 (уклонение от уплаты налогов или страховых взносов в государственный внебюджетные фонды с организаций), освобождаются от уголовной ответственности, если оно способствовало раскрытию преступления и полностью возместило причиненный ущерб. 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AB39CD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AB39CD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Коммерческий подкуп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AB39CD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Лицо, совершившее деяние, предусмотренные ч. 1 или 2 ст. 204 </w:t>
            </w:r>
            <w:r w:rsidR="00A94D02" w:rsidRPr="000A135F">
              <w:rPr>
                <w:rFonts w:ascii="Times New Roman" w:hAnsi="Times New Roman" w:cs="Times New Roman"/>
                <w:sz w:val="28"/>
                <w:szCs w:val="28"/>
              </w:rPr>
              <w:t>УК РФ</w:t>
            </w: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освобождаются от уголовной ответственности, если в отношении него имело место вымогательство или если это лицо добровольно сообщило о подкупе органу, имеющему право возбудить уголовное дело. 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D3F72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CD3F72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Терроризм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D3F72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Лицо, участвовавшее в подготовке акта терроризма, освобождается от уголовной ответственности, если оно своевременным предупреждением органов власти      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D3F72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CD3F72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D3F72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C21BBE" w:rsidRPr="000A135F" w:rsidRDefault="00CD3F72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или иным способом способствовало  предотвращению осуществления акта терроризма и если в действиях этого лица не содержится иного состава преступления.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D3F72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Pr="000A13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31616E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Вовлечение в со-вершение преступ-лений террористи-ческого характера или иное содействие их совершению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31616E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Лицо, совершившее преступление, предусмотренное настоящей статьей, освобождается от уголовной ответственности, если он добровольным и своевременным сообщением органам власти или иным способом</w:t>
            </w:r>
            <w:r w:rsidR="009E6A4A"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способствовало предотвращению осуществления акта терроризма либо пресечению указанного в настоящей статье преступления террористического характера и если в действиях этого лица не содержится иного состава преступления.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Захват заложника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Лицо, добровольно или по требованию власти освободившее заложника, освобождается от уголовной ответственности, если в его действиях не содержится иного состава преступления.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незаконного 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вооруженного формирования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Лицо, добровольно прекратившее участия в незаконном вооруженном формировании и сдавшее оружие, освобождается от уголовной ответственности, если в его действиях не содержится иного состава преступления.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9E6A4A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Незаконное приобретение, пере-дача, сбыт, хранение, пере</w:t>
            </w:r>
            <w:r w:rsidR="00FF3C15" w:rsidRPr="000A135F">
              <w:rPr>
                <w:rFonts w:ascii="Times New Roman" w:hAnsi="Times New Roman" w:cs="Times New Roman"/>
                <w:sz w:val="28"/>
                <w:szCs w:val="28"/>
              </w:rPr>
              <w:t>возка или ношение оружия, боепри</w:t>
            </w: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пасов</w:t>
            </w:r>
            <w:r w:rsidR="00FF3C15" w:rsidRPr="000A135F">
              <w:rPr>
                <w:rFonts w:ascii="Times New Roman" w:hAnsi="Times New Roman" w:cs="Times New Roman"/>
                <w:sz w:val="28"/>
                <w:szCs w:val="28"/>
              </w:rPr>
              <w:t>, взрывных веществ и взрывных устройств.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FF3C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Лицо, добровольно сдавшее предметов, указанных в настоящей статье, освобождается от уголовной ответственности, если в его действиях не содержится иного состава преступления. 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FF3C15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FF3C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Незаконное изготовление оружия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FF3C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Лицо, добровольно сдавшее предметы, перечисленные в ст. 233 </w:t>
            </w:r>
            <w:r w:rsidR="00A94D02" w:rsidRPr="000A135F">
              <w:rPr>
                <w:rFonts w:ascii="Times New Roman" w:hAnsi="Times New Roman" w:cs="Times New Roman"/>
                <w:sz w:val="28"/>
                <w:szCs w:val="28"/>
              </w:rPr>
              <w:t>УК РФ</w:t>
            </w: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, освобождается от уголовной ответственности, если в его действиях не содержится иного состава преступления.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FF3C15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FF3C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Незаконные изготовления, приобретение, хранение, перевозка, пересылка либо сбыт наркотических средств или психотропных веществ  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FF3C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незаконным оборотом наркотических средств или психотропных веществ,  изобличению лиц, их </w:t>
            </w:r>
            <w:r w:rsidR="00753E83" w:rsidRPr="000A135F">
              <w:rPr>
                <w:rFonts w:ascii="Times New Roman" w:hAnsi="Times New Roman" w:cs="Times New Roman"/>
                <w:sz w:val="28"/>
                <w:szCs w:val="28"/>
              </w:rPr>
              <w:t>совершивших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753E83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753E83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753E83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C21BBE" w:rsidRPr="000A135F" w:rsidRDefault="00753E83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Обнаружению имущества, добытого преступным  путем, освобождается от уголовной ответственности за данное преступление. 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753E83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753E83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Государственная измена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753E83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Лицо освобождается от уголовной ответственности, если оно добровольным и своевременным сообщением органами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преступления.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Шпионаж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Незаконный захват власти или насильственной удержание власти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Pr="000A13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Организации экстремистского сообщества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Лицо, добровольно прекратившее участие в экстремистском сообществе, освобождается от уголовной ответственности, если в его действиях не содержится иного состава преступления.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Pr="000A13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Организация деятель-ности экстремистской организации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Лицо, добровольно прекратившее участие в деятельности общественного объединения либо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C21BBE" w:rsidRPr="000A135F" w:rsidRDefault="00C21BBE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C21BBE" w:rsidRPr="000A135F" w:rsidRDefault="00C65BBC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экстремисткой деятельности, освобождается от уголовной ответственности, если в его действиях не содержится иного состава преступления.</w:t>
            </w:r>
          </w:p>
        </w:tc>
      </w:tr>
      <w:tr w:rsidR="00C21BBE" w:rsidRPr="000A135F" w:rsidTr="000A135F">
        <w:tc>
          <w:tcPr>
            <w:tcW w:w="1908" w:type="dxa"/>
            <w:shd w:val="clear" w:color="auto" w:fill="auto"/>
          </w:tcPr>
          <w:p w:rsidR="00C21BBE" w:rsidRPr="000A135F" w:rsidRDefault="001C3315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3060" w:type="dxa"/>
            <w:shd w:val="clear" w:color="auto" w:fill="auto"/>
          </w:tcPr>
          <w:p w:rsidR="00C21BBE" w:rsidRPr="000A135F" w:rsidRDefault="001C33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Дача взятки</w:t>
            </w:r>
          </w:p>
        </w:tc>
        <w:tc>
          <w:tcPr>
            <w:tcW w:w="4500" w:type="dxa"/>
            <w:shd w:val="clear" w:color="auto" w:fill="auto"/>
          </w:tcPr>
          <w:p w:rsidR="00C21BBE" w:rsidRPr="000A135F" w:rsidRDefault="001C33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      </w:r>
          </w:p>
        </w:tc>
      </w:tr>
      <w:tr w:rsidR="001C3315" w:rsidRPr="000A135F" w:rsidTr="000A135F">
        <w:tc>
          <w:tcPr>
            <w:tcW w:w="1908" w:type="dxa"/>
            <w:shd w:val="clear" w:color="auto" w:fill="auto"/>
          </w:tcPr>
          <w:p w:rsidR="001C3315" w:rsidRPr="000A135F" w:rsidRDefault="001C3315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3060" w:type="dxa"/>
            <w:shd w:val="clear" w:color="auto" w:fill="auto"/>
          </w:tcPr>
          <w:p w:rsidR="001C3315" w:rsidRPr="000A135F" w:rsidRDefault="001C33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Заведомо ложные показания, заключение эксперта или неправильный перевод</w:t>
            </w:r>
          </w:p>
        </w:tc>
        <w:tc>
          <w:tcPr>
            <w:tcW w:w="4500" w:type="dxa"/>
            <w:shd w:val="clear" w:color="auto" w:fill="auto"/>
          </w:tcPr>
          <w:p w:rsidR="001C3315" w:rsidRPr="000A135F" w:rsidRDefault="001C33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Следователь, потерпевший, эксперт или переводчик в ходе дознания или предварительного следствия освобождаются от уголовной ответственности, если они добровольно заявили о ложности данных ими показаний, заключения или заведомо неправильном переводе.</w:t>
            </w:r>
          </w:p>
        </w:tc>
      </w:tr>
      <w:tr w:rsidR="001C3315" w:rsidRPr="000A135F" w:rsidTr="000A135F">
        <w:tc>
          <w:tcPr>
            <w:tcW w:w="1908" w:type="dxa"/>
            <w:shd w:val="clear" w:color="auto" w:fill="auto"/>
          </w:tcPr>
          <w:p w:rsidR="001C3315" w:rsidRPr="000A135F" w:rsidRDefault="001C3315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3060" w:type="dxa"/>
            <w:shd w:val="clear" w:color="auto" w:fill="auto"/>
          </w:tcPr>
          <w:p w:rsidR="001C3315" w:rsidRPr="000A135F" w:rsidRDefault="001C33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Самовольное оставление части</w:t>
            </w:r>
          </w:p>
        </w:tc>
        <w:tc>
          <w:tcPr>
            <w:tcW w:w="4500" w:type="dxa"/>
            <w:shd w:val="clear" w:color="auto" w:fill="auto"/>
          </w:tcPr>
          <w:p w:rsidR="001C3315" w:rsidRPr="000A135F" w:rsidRDefault="001C33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Военнослужащий, впервые совершивший </w:t>
            </w:r>
            <w:r w:rsidR="004A1A8B"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деяния, </w:t>
            </w:r>
          </w:p>
        </w:tc>
      </w:tr>
      <w:tr w:rsidR="001C3315" w:rsidRPr="000A135F" w:rsidTr="000A135F">
        <w:tc>
          <w:tcPr>
            <w:tcW w:w="1908" w:type="dxa"/>
            <w:shd w:val="clear" w:color="auto" w:fill="auto"/>
          </w:tcPr>
          <w:p w:rsidR="001C3315" w:rsidRPr="000A135F" w:rsidRDefault="001C3315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1C3315" w:rsidRPr="000A135F" w:rsidRDefault="001C3315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1C3315" w:rsidRPr="000A135F" w:rsidRDefault="001C3315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3315" w:rsidRPr="000A135F" w:rsidTr="000A135F">
        <w:tc>
          <w:tcPr>
            <w:tcW w:w="1908" w:type="dxa"/>
            <w:shd w:val="clear" w:color="auto" w:fill="auto"/>
          </w:tcPr>
          <w:p w:rsidR="001C3315" w:rsidRPr="000A135F" w:rsidRDefault="001C3315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1C3315" w:rsidRPr="000A135F" w:rsidRDefault="001C3315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или места службы </w:t>
            </w:r>
          </w:p>
        </w:tc>
        <w:tc>
          <w:tcPr>
            <w:tcW w:w="4500" w:type="dxa"/>
            <w:shd w:val="clear" w:color="auto" w:fill="auto"/>
          </w:tcPr>
          <w:p w:rsidR="001C3315" w:rsidRPr="000A135F" w:rsidRDefault="004A1A8B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ст. 337 </w:t>
            </w:r>
            <w:r w:rsidR="00A94D02" w:rsidRPr="000A135F">
              <w:rPr>
                <w:rFonts w:ascii="Times New Roman" w:hAnsi="Times New Roman" w:cs="Times New Roman"/>
                <w:sz w:val="28"/>
                <w:szCs w:val="28"/>
              </w:rPr>
              <w:t>УК РФ</w:t>
            </w: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, может быть освобожден от уголовной ответственности, если самовольное оставление части явилось следствием стечения сложных обстоятельств.</w:t>
            </w:r>
          </w:p>
        </w:tc>
      </w:tr>
      <w:tr w:rsidR="001C3315" w:rsidRPr="000A135F" w:rsidTr="000A135F">
        <w:tc>
          <w:tcPr>
            <w:tcW w:w="1908" w:type="dxa"/>
            <w:shd w:val="clear" w:color="auto" w:fill="auto"/>
          </w:tcPr>
          <w:p w:rsidR="001C3315" w:rsidRPr="000A135F" w:rsidRDefault="004A1A8B" w:rsidP="000A1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3060" w:type="dxa"/>
            <w:shd w:val="clear" w:color="auto" w:fill="auto"/>
          </w:tcPr>
          <w:p w:rsidR="001C3315" w:rsidRPr="000A135F" w:rsidRDefault="004A1A8B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Дезертирство</w:t>
            </w:r>
          </w:p>
        </w:tc>
        <w:tc>
          <w:tcPr>
            <w:tcW w:w="4500" w:type="dxa"/>
            <w:shd w:val="clear" w:color="auto" w:fill="auto"/>
          </w:tcPr>
          <w:p w:rsidR="001C3315" w:rsidRPr="000A135F" w:rsidRDefault="004A1A8B" w:rsidP="000A1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 xml:space="preserve">Военнослужащий, впервые совершивший дезертирство, предусмотренное ч. 1 ст. 338 </w:t>
            </w:r>
            <w:r w:rsidR="00A94D02" w:rsidRPr="000A135F">
              <w:rPr>
                <w:rFonts w:ascii="Times New Roman" w:hAnsi="Times New Roman" w:cs="Times New Roman"/>
                <w:sz w:val="28"/>
                <w:szCs w:val="28"/>
              </w:rPr>
              <w:t>УК РФ</w:t>
            </w:r>
            <w:r w:rsidRPr="000A135F">
              <w:rPr>
                <w:rFonts w:ascii="Times New Roman" w:hAnsi="Times New Roman" w:cs="Times New Roman"/>
                <w:sz w:val="28"/>
                <w:szCs w:val="28"/>
              </w:rPr>
              <w:t>, может быть освобожден от уголовной ответственности, если его дезертирство явилось следствием стечения тяжелых обстоятельств.</w:t>
            </w:r>
          </w:p>
        </w:tc>
      </w:tr>
    </w:tbl>
    <w:p w:rsidR="00C21BBE" w:rsidRPr="00C21BBE" w:rsidRDefault="00C21BBE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47E4" w:rsidRDefault="004A1A8B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3-4 ст. 28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до прекращения уголовного преследования в связи с деятельным раскаянием лицу разъясняются основания его прекращения и право возражать против прекращения уголовного преследования. Прекращение не допускается, если лицо против этого возражает. В данном случае производство по уголовному делу продолжается в обычном порядке.</w:t>
      </w:r>
    </w:p>
    <w:p w:rsidR="004A1A8B" w:rsidRDefault="004A1A8B" w:rsidP="00044FC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предварительного следствия по уголовным делам о применении принудительных мер медицинского характера</w:t>
      </w:r>
      <w:r w:rsidR="0059004F">
        <w:rPr>
          <w:rFonts w:ascii="Times New Roman" w:hAnsi="Times New Roman" w:cs="Times New Roman"/>
          <w:sz w:val="28"/>
          <w:szCs w:val="28"/>
        </w:rPr>
        <w:t xml:space="preserve"> уголовное производство прекращается при наличии оснований, предусмотренных ст. 24 и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59004F">
        <w:rPr>
          <w:rFonts w:ascii="Times New Roman" w:hAnsi="Times New Roman" w:cs="Times New Roman"/>
          <w:sz w:val="28"/>
          <w:szCs w:val="28"/>
        </w:rPr>
        <w:t xml:space="preserve">, а также в случаях, </w:t>
      </w:r>
      <w:r w:rsidR="0059004F">
        <w:rPr>
          <w:rFonts w:ascii="Times New Roman" w:hAnsi="Times New Roman" w:cs="Times New Roman"/>
          <w:b/>
          <w:bCs/>
          <w:sz w:val="28"/>
          <w:szCs w:val="28"/>
        </w:rPr>
        <w:t>когда характер совершения деяния и психическое расстройство лица не связаны с опасностью для него или других лиц либо возможностью причинения иного серьезного вреда.</w:t>
      </w:r>
    </w:p>
    <w:p w:rsidR="0059004F" w:rsidRDefault="00B63E88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Уголовно-процессуальным законодательством установлен особый порядок прекращения в отношении несовершеннолетних с применением  в отношении них принудительных мер воспитательного воздействия.</w:t>
      </w:r>
    </w:p>
    <w:p w:rsidR="00CD4AB3" w:rsidRDefault="00B63E88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ходе предварительного расследования уголовного дела о преступлении небольшой или средней или средней тяжести будет установлено, что </w:t>
      </w:r>
      <w:r w:rsidR="00274147" w:rsidRPr="00274147">
        <w:rPr>
          <w:rFonts w:ascii="Times New Roman" w:hAnsi="Times New Roman" w:cs="Times New Roman"/>
          <w:sz w:val="28"/>
          <w:szCs w:val="28"/>
        </w:rPr>
        <w:t xml:space="preserve"> </w:t>
      </w:r>
      <w:r w:rsidR="00274147">
        <w:rPr>
          <w:rFonts w:ascii="Times New Roman" w:hAnsi="Times New Roman" w:cs="Times New Roman"/>
          <w:sz w:val="28"/>
          <w:szCs w:val="28"/>
        </w:rPr>
        <w:t xml:space="preserve"> несовершеннолетний подозреваемый, обвиняемый совершил это преступление впервые и его исправление может быть достигнуто без применения, то прокурор, а также следователь с согласия прокурора в силу ч. 1 ст. 427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274147">
        <w:rPr>
          <w:rFonts w:ascii="Times New Roman" w:hAnsi="Times New Roman" w:cs="Times New Roman"/>
          <w:sz w:val="28"/>
          <w:szCs w:val="28"/>
        </w:rPr>
        <w:t xml:space="preserve"> вправе вынести постановление о прекращении уголовного дела с применением принудительных мер воспитательного воздействия. Одновременно перед судом возбуждается ходатайство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147">
        <w:rPr>
          <w:rFonts w:ascii="Times New Roman" w:hAnsi="Times New Roman" w:cs="Times New Roman"/>
          <w:sz w:val="28"/>
          <w:szCs w:val="28"/>
        </w:rPr>
        <w:t xml:space="preserve">о применении  к несовершеннолетнему принудительных мер воспитательного воздействия, предусмотренных ч. 2 ст. 90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274147">
        <w:rPr>
          <w:rFonts w:ascii="Times New Roman" w:hAnsi="Times New Roman" w:cs="Times New Roman"/>
          <w:sz w:val="28"/>
          <w:szCs w:val="28"/>
        </w:rPr>
        <w:t xml:space="preserve"> (предупреждение, передача</w:t>
      </w:r>
      <w:r w:rsidR="00CD4AB3" w:rsidRPr="00CD4AB3">
        <w:rPr>
          <w:rFonts w:ascii="Times New Roman" w:hAnsi="Times New Roman" w:cs="Times New Roman"/>
          <w:sz w:val="28"/>
          <w:szCs w:val="28"/>
        </w:rPr>
        <w:t xml:space="preserve"> </w:t>
      </w:r>
      <w:r w:rsidR="00CD4AB3">
        <w:rPr>
          <w:rFonts w:ascii="Times New Roman" w:hAnsi="Times New Roman" w:cs="Times New Roman"/>
          <w:sz w:val="28"/>
          <w:szCs w:val="28"/>
        </w:rPr>
        <w:t xml:space="preserve"> под надзор родителей или лиц, их заменяющих, либо специализированного государственного органа; возложение обязанности загладить причиненный вред, ограничение досуга и установление особых требований к поведению несовершеннолетнего</w:t>
      </w:r>
      <w:r w:rsidR="00274147">
        <w:rPr>
          <w:rFonts w:ascii="Times New Roman" w:hAnsi="Times New Roman" w:cs="Times New Roman"/>
          <w:sz w:val="28"/>
          <w:szCs w:val="28"/>
        </w:rPr>
        <w:t>)</w:t>
      </w:r>
      <w:r w:rsidR="00CD4AB3">
        <w:rPr>
          <w:rFonts w:ascii="Times New Roman" w:hAnsi="Times New Roman" w:cs="Times New Roman"/>
          <w:sz w:val="28"/>
          <w:szCs w:val="28"/>
        </w:rPr>
        <w:t xml:space="preserve">. Содержание данных мер оговорено ст. 91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CD4AB3">
        <w:rPr>
          <w:rFonts w:ascii="Times New Roman" w:hAnsi="Times New Roman" w:cs="Times New Roman"/>
          <w:sz w:val="28"/>
          <w:szCs w:val="28"/>
        </w:rPr>
        <w:t>. В ходатайстве должны быть изложены обстоятельства деяния, доказательства, подтверждающий виновность несовершеннолетнего в совершении преступления, квалификация деяния, данные о личности несовершеннолетнего, а также иные сведения, имеющие существенные значение для разрешения ходатайства. Данное ходатайство прокурор направляет в суд вместе с уголовным делом.</w:t>
      </w:r>
    </w:p>
    <w:p w:rsidR="00924EEB" w:rsidRDefault="00CD4AB3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Прекращение уголовного дела или уголовного преследования оформляется постановлением, копия которого должна быть направлена прокурору. В соответствии с ч. 2 ст. 213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постановлении указываются: </w:t>
      </w:r>
      <w:r w:rsidR="00924EEB">
        <w:rPr>
          <w:rFonts w:ascii="Times New Roman" w:hAnsi="Times New Roman" w:cs="Times New Roman"/>
          <w:sz w:val="28"/>
          <w:szCs w:val="28"/>
        </w:rPr>
        <w:t xml:space="preserve">1) место и время его составления; 2) фамилия , инициалы и должность лица, его вынесшее; 3) поводы и основания для возбуждения уголовного дела; 4) результаты предварительного расследования с указанием данных о лицах, в отношении которых осуществлялось уголовное преследование; 5) пункт, часть, статья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924EEB">
        <w:rPr>
          <w:rFonts w:ascii="Times New Roman" w:hAnsi="Times New Roman" w:cs="Times New Roman"/>
          <w:sz w:val="28"/>
          <w:szCs w:val="28"/>
        </w:rPr>
        <w:t xml:space="preserve">, предусматривающие преступление, по признакам которого было возбуждено уголовное дело;6) применявшиеся меры пресечения; 7) пункт, часть, статья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924EEB">
        <w:rPr>
          <w:rFonts w:ascii="Times New Roman" w:hAnsi="Times New Roman" w:cs="Times New Roman"/>
          <w:sz w:val="28"/>
          <w:szCs w:val="28"/>
        </w:rPr>
        <w:t>, на основании которых прекращается уголовное дело или уголовное преследование; 8) решение об отмене меры пресечения, а также наложения ареста на имущество, корреспонденцию, временного отстранения от должности, контроля и записи переговоров; 9) решение о вещественных доказательствах; 10) порядок обжалования данного постановления.</w:t>
      </w:r>
    </w:p>
    <w:p w:rsidR="00924EEB" w:rsidRDefault="00924EEB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должно быть подписано лицом, его составившим. При прекращении уголовного дела или уголовного преследования по основаниям, предусмотренным ст. 25-28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 в обязательном порядке </w:t>
      </w:r>
      <w:r w:rsidR="00CF6FCF">
        <w:rPr>
          <w:rFonts w:ascii="Times New Roman" w:hAnsi="Times New Roman" w:cs="Times New Roman"/>
          <w:sz w:val="28"/>
          <w:szCs w:val="28"/>
        </w:rPr>
        <w:t>согласовывается с прокурором.</w:t>
      </w:r>
    </w:p>
    <w:p w:rsidR="00CF6FCF" w:rsidRDefault="00CF6FCF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постановления о прекращении дела направляется прокурору, лицу, в отношении которого прекращается уголовное преследования, потерпевшему, гражданскому истцу и гражданскому ответчику (ч. 1 и 4 ст. 213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03D2" w:rsidRDefault="00CF6FCF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Одновременно потерпевшему и гражданскому истцу разъясняется право предъявить иск в порядке гражданского судопроизводства, если уголовное дело прекращено по следующим основаниям: </w:t>
      </w:r>
      <w:r>
        <w:rPr>
          <w:rFonts w:ascii="Times New Roman" w:hAnsi="Times New Roman" w:cs="Times New Roman"/>
          <w:sz w:val="28"/>
          <w:szCs w:val="28"/>
        </w:rPr>
        <w:t xml:space="preserve">1) отсутствие в деянии состава преступления (п. 2 ч. 1 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); 2)истечения сроков давности уголовного преследования (п. 3 ч. 1 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); 3) смерть подозреваемого или обвиняемого (п. 4 ч. 1 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); 4) отсутствие заявления потерпевшего (п. 5 ч. 1 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); 5) отсутствие  согласия суда на возбуждения уголовного дела или на привлечени</w:t>
      </w:r>
      <w:r w:rsidR="00CA5841">
        <w:rPr>
          <w:rFonts w:ascii="Times New Roman" w:hAnsi="Times New Roman" w:cs="Times New Roman"/>
          <w:sz w:val="28"/>
          <w:szCs w:val="28"/>
        </w:rPr>
        <w:t xml:space="preserve">е в качестве обвиняемого одного из лиц, указанных в п. 1-6 ч. 1 ст. 448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CA5841">
        <w:rPr>
          <w:rFonts w:ascii="Times New Roman" w:hAnsi="Times New Roman" w:cs="Times New Roman"/>
          <w:sz w:val="28"/>
          <w:szCs w:val="28"/>
        </w:rPr>
        <w:t xml:space="preserve"> (п. 6 ч. 1 ст. 24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CA58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A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6)</w:t>
      </w:r>
      <w:r w:rsidR="00CA5841">
        <w:rPr>
          <w:rFonts w:ascii="Times New Roman" w:hAnsi="Times New Roman" w:cs="Times New Roman"/>
          <w:sz w:val="28"/>
          <w:szCs w:val="28"/>
        </w:rPr>
        <w:t xml:space="preserve"> прекращение уголовного дела в связи с примирением сторон (ст. 25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CA58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A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7)</w:t>
      </w:r>
      <w:r w:rsidR="00CA5841">
        <w:rPr>
          <w:rFonts w:ascii="Times New Roman" w:hAnsi="Times New Roman" w:cs="Times New Roman"/>
          <w:sz w:val="28"/>
          <w:szCs w:val="28"/>
        </w:rPr>
        <w:t xml:space="preserve">прекращение уголовного дела в связи с изменением обстановки (ст. 26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CA58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A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8)</w:t>
      </w:r>
      <w:r w:rsidR="00CA5841">
        <w:rPr>
          <w:rFonts w:ascii="Times New Roman" w:hAnsi="Times New Roman" w:cs="Times New Roman"/>
          <w:sz w:val="28"/>
          <w:szCs w:val="28"/>
        </w:rPr>
        <w:t xml:space="preserve"> прекращение уголовного преследования в следствии акта об амнистии (п. 3 ч. 1 ст.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CA58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A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9)</w:t>
      </w:r>
      <w:r w:rsidR="00CA5841">
        <w:rPr>
          <w:rFonts w:ascii="Times New Roman" w:hAnsi="Times New Roman" w:cs="Times New Roman"/>
          <w:sz w:val="28"/>
          <w:szCs w:val="28"/>
        </w:rPr>
        <w:t xml:space="preserve">прекращение уголовного </w:t>
      </w:r>
      <w:r w:rsidR="004301F3">
        <w:rPr>
          <w:rFonts w:ascii="Times New Roman" w:hAnsi="Times New Roman" w:cs="Times New Roman"/>
          <w:sz w:val="28"/>
          <w:szCs w:val="28"/>
        </w:rPr>
        <w:t>преследования</w:t>
      </w:r>
      <w:r w:rsidR="00CA5841">
        <w:rPr>
          <w:rFonts w:ascii="Times New Roman" w:hAnsi="Times New Roman" w:cs="Times New Roman"/>
          <w:sz w:val="28"/>
          <w:szCs w:val="28"/>
        </w:rPr>
        <w:t xml:space="preserve"> ввиду наличия в отношении подозреваемого или обвиняемого вступившего в законную силу приговора по тому же обвинению либо определение суда или постановление суда о прекращении уголовного дела по тому же обвинению (п. 4 ч. 1 ст.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CA58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A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10)</w:t>
      </w:r>
      <w:r w:rsidR="00CA5841">
        <w:rPr>
          <w:rFonts w:ascii="Times New Roman" w:hAnsi="Times New Roman" w:cs="Times New Roman"/>
          <w:sz w:val="28"/>
          <w:szCs w:val="28"/>
        </w:rPr>
        <w:t xml:space="preserve"> прекращение уголовного преследования ввиду наличия в отношении подозреваемого или обвиняемого неотмененного постановлении органа дознания, следователя или прокурора о прекращении уголовного дела по тому же обвинению либо об отказе в возбуждении уголовного дела (п. 5ч. 1 ст.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CA58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A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11)</w:t>
      </w:r>
      <w:r w:rsidR="00CA5841">
        <w:rPr>
          <w:rFonts w:ascii="Times New Roman" w:hAnsi="Times New Roman" w:cs="Times New Roman"/>
          <w:sz w:val="28"/>
          <w:szCs w:val="28"/>
        </w:rPr>
        <w:t xml:space="preserve"> отказ Совета Федерации или Государственной Думы Федерального Собрания РФ в удовлетворении ходатайства Генерального прокурора РФ с направлении уголовного дела </w:t>
      </w:r>
      <w:r w:rsidR="000E03D2">
        <w:rPr>
          <w:rFonts w:ascii="Times New Roman" w:hAnsi="Times New Roman" w:cs="Times New Roman"/>
          <w:sz w:val="28"/>
          <w:szCs w:val="28"/>
        </w:rPr>
        <w:t xml:space="preserve">в отношении члена Совета Федерации или депутата Государственной Думы в суд в соответствии с ч. 2 ст. 451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0E03D2">
        <w:rPr>
          <w:rFonts w:ascii="Times New Roman" w:hAnsi="Times New Roman" w:cs="Times New Roman"/>
          <w:sz w:val="28"/>
          <w:szCs w:val="28"/>
        </w:rPr>
        <w:t xml:space="preserve"> (п. 6 ч. 1 ст.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0E03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0E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12)</w:t>
      </w:r>
      <w:r w:rsidR="000E03D2">
        <w:rPr>
          <w:rFonts w:ascii="Times New Roman" w:hAnsi="Times New Roman" w:cs="Times New Roman"/>
          <w:sz w:val="28"/>
          <w:szCs w:val="28"/>
        </w:rPr>
        <w:t xml:space="preserve"> прекращение уголовного преследования в связи с деятельным раскаянием (ст. 28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0E03D2">
        <w:rPr>
          <w:rFonts w:ascii="Times New Roman" w:hAnsi="Times New Roman" w:cs="Times New Roman"/>
          <w:sz w:val="28"/>
          <w:szCs w:val="28"/>
        </w:rPr>
        <w:t>).</w:t>
      </w:r>
    </w:p>
    <w:p w:rsidR="004158BB" w:rsidRPr="004158BB" w:rsidRDefault="000E03D2" w:rsidP="004158B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214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 прекращении уголовного дела или уголовного преследования может быть отменено прокурором или судом в случае признания его незаконным или необоснованным</w:t>
      </w:r>
      <w:r w:rsidR="004158B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4158BB">
        <w:rPr>
          <w:rFonts w:ascii="Times New Roman" w:hAnsi="Times New Roman" w:cs="Times New Roman"/>
          <w:sz w:val="28"/>
          <w:szCs w:val="28"/>
        </w:rPr>
        <w:t>.</w:t>
      </w:r>
    </w:p>
    <w:p w:rsidR="00B63E88" w:rsidRPr="0059004F" w:rsidRDefault="00CD4AB3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0A22" w:rsidRPr="00C969F3" w:rsidRDefault="0091056D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4FCC" w:rsidRPr="00D16B4C" w:rsidRDefault="00044FCC" w:rsidP="00044F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224" w:rsidRPr="00013224" w:rsidRDefault="00F52852" w:rsidP="000132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224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:rsidR="00591064" w:rsidRDefault="00591064"/>
    <w:p w:rsidR="0017477B" w:rsidRDefault="0017477B"/>
    <w:p w:rsidR="0017477B" w:rsidRDefault="0017477B"/>
    <w:p w:rsidR="0017477B" w:rsidRDefault="0017477B"/>
    <w:p w:rsidR="0017477B" w:rsidRDefault="0017477B"/>
    <w:p w:rsidR="0017477B" w:rsidRDefault="0017477B"/>
    <w:p w:rsidR="0017477B" w:rsidRDefault="0017477B"/>
    <w:p w:rsidR="0017477B" w:rsidRDefault="0017477B"/>
    <w:p w:rsidR="0017477B" w:rsidRDefault="0017477B"/>
    <w:p w:rsidR="0017477B" w:rsidRDefault="0017477B"/>
    <w:p w:rsidR="0017477B" w:rsidRDefault="0017477B"/>
    <w:p w:rsidR="0017477B" w:rsidRPr="00581FB5" w:rsidRDefault="0017477B">
      <w:pPr>
        <w:rPr>
          <w:lang w:val="en-US"/>
        </w:rPr>
      </w:pPr>
    </w:p>
    <w:p w:rsidR="0017477B" w:rsidRDefault="0017477B"/>
    <w:p w:rsidR="0017477B" w:rsidRDefault="008D4479" w:rsidP="008D447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Основание и порядок рассмотрения и решения вопросов о возмещении ущерба реабилитированному лицу.</w:t>
      </w:r>
    </w:p>
    <w:p w:rsidR="008D4479" w:rsidRDefault="008D4479" w:rsidP="008D447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Понятие реабилитации и основания возникновения права на реабилитацию.</w:t>
      </w:r>
    </w:p>
    <w:p w:rsidR="008D4479" w:rsidRDefault="00EF16E0" w:rsidP="008D44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Реабилитация – </w:t>
      </w:r>
      <w:r>
        <w:rPr>
          <w:rFonts w:ascii="Times New Roman" w:hAnsi="Times New Roman" w:cs="Times New Roman"/>
          <w:sz w:val="28"/>
          <w:szCs w:val="28"/>
        </w:rPr>
        <w:t>1) восстановление в юридических правах; 2) восстановление доброго имени, прежней репутации.</w:t>
      </w:r>
    </w:p>
    <w:p w:rsidR="008F7A2E" w:rsidRDefault="00EF16E0" w:rsidP="008D44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  содержит важное принципиальное положение, согласно которому каждый гражданин имеет право на возмещение государством вреда, причиненного  незаконными действиями (бездействием) органов государственной власти или их должностных лиц. Аналогичное положение содержится и в международно-правовых актах (</w:t>
      </w:r>
      <w:r w:rsidR="008F7A2E">
        <w:rPr>
          <w:rFonts w:ascii="Times New Roman" w:hAnsi="Times New Roman" w:cs="Times New Roman"/>
          <w:sz w:val="28"/>
          <w:szCs w:val="28"/>
        </w:rPr>
        <w:t>Международный пакт о гражданских и политических правах, Европейская конвенция о защите прав человека и основных свобод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8F7A2E">
        <w:rPr>
          <w:rFonts w:ascii="Times New Roman" w:hAnsi="Times New Roman" w:cs="Times New Roman"/>
          <w:sz w:val="28"/>
          <w:szCs w:val="28"/>
        </w:rPr>
        <w:t xml:space="preserve">. Новый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8F7A2E">
        <w:rPr>
          <w:rFonts w:ascii="Times New Roman" w:hAnsi="Times New Roman" w:cs="Times New Roman"/>
          <w:sz w:val="28"/>
          <w:szCs w:val="28"/>
        </w:rPr>
        <w:t xml:space="preserve"> на основе этих законоположений впервые закрепил самостоятельный институт реабилитации в гл. 18,   предусмотрев основные понятия этого института: круг субъектов, подлежащих реабилитации, и основания возникновения у них права на реабилитацию, порядок реализации права на реабилитацию, виды вреда, подлежащего возмещению.</w:t>
      </w:r>
    </w:p>
    <w:p w:rsidR="00881B15" w:rsidRDefault="00881B15" w:rsidP="008D44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 института реабилитации в уголовном процессе отвечает назначению уголовного судопроизводства, выражающего не только в защите прав и интересов лиц и организаций от преступлений, но и также в защите личности от незаконного и необоснованного обвинения, осуждения, ограничения ее прав и свобод </w:t>
      </w:r>
      <w:r>
        <w:rPr>
          <w:rFonts w:ascii="Times New Roman" w:hAnsi="Times New Roman" w:cs="Times New Roman"/>
          <w:sz w:val="28"/>
          <w:szCs w:val="28"/>
        </w:rPr>
        <w:t xml:space="preserve">(ст. 6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). Поэтому отказ от уголовного преследования невиновных, освобождение их от наказания, реабилитация каждого,  кто незаконно и необоснованно подвергся уголовному преследованию, в полной мере отвечают назначению уголовного производства.</w:t>
      </w:r>
    </w:p>
    <w:p w:rsidR="00776BC6" w:rsidRDefault="00881B15" w:rsidP="008D44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Реабилитация в уголовном процессе означает порядок восстановления прав и свобод лица, незаконно или необоснованно подвергнутого уголовному преследованию, и  возмещения причиненного вреда </w:t>
      </w:r>
      <w:r>
        <w:rPr>
          <w:rFonts w:ascii="Times New Roman" w:hAnsi="Times New Roman" w:cs="Times New Roman"/>
          <w:sz w:val="28"/>
          <w:szCs w:val="28"/>
        </w:rPr>
        <w:t xml:space="preserve">(п. 34 ст. 5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776BC6">
        <w:rPr>
          <w:rFonts w:ascii="Times New Roman" w:hAnsi="Times New Roman" w:cs="Times New Roman"/>
          <w:sz w:val="28"/>
          <w:szCs w:val="28"/>
        </w:rPr>
        <w:t>Право на реабилитацию включает в себя право на возмещение имущественного вреда, устранение последствий морального вреда и восстановление в трудовых, пенсионных, жилищных и иных правах; обеспечение возмещения вреда реабилитированному гражданину путем возложения обязанности такого возмещения на государство в полном объеме в независимости от вины должностных лиц. Вред (имеется в виду имущественный ущерб), причиненный гражданину в результате уголовного преследования, возмещается государством в полном объеме независимо от вины органа дознания, дознавателя, следователя, прокурора и суда.</w:t>
      </w:r>
    </w:p>
    <w:p w:rsidR="00C921FD" w:rsidRDefault="00776BC6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значении и сущности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реабилитации </w:t>
      </w:r>
      <w:r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 её основные функции: политическую, компенсационную и нравственную. </w:t>
      </w:r>
      <w:r>
        <w:rPr>
          <w:rFonts w:ascii="Times New Roman" w:hAnsi="Times New Roman" w:cs="Times New Roman"/>
          <w:sz w:val="28"/>
          <w:szCs w:val="28"/>
        </w:rPr>
        <w:t xml:space="preserve">Политическая функция реабилитации состоит в том, что данный институт важен и необходим для формирования в России правового государства, в котором обеспечена защита прав личности, прежде всего прав реабилитированных граждан и возмещения им вреда, причиненного </w:t>
      </w:r>
      <w:r w:rsidR="00C921FD">
        <w:rPr>
          <w:rFonts w:ascii="Times New Roman" w:hAnsi="Times New Roman" w:cs="Times New Roman"/>
          <w:sz w:val="28"/>
          <w:szCs w:val="28"/>
        </w:rPr>
        <w:t>незаконными действиями должностных лиц органов дознания, предварительного следствия, прокуратуры и суда, а также для развития и функционирования всех других институтов демократического общества.</w:t>
      </w:r>
    </w:p>
    <w:p w:rsidR="00C921FD" w:rsidRDefault="00C921FD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функции реабилитации направлена на обеспечение реабилитированному гражданину возмещения ему государством вреда, причиненного незаконными действиями должностных лиц в уголовном судопроизводстве, устранение последствий, связанных с незаконным уголовным преследованием, осуждением, применением мер процессуального принуждения и лишением свободы невиновных лиц.</w:t>
      </w:r>
    </w:p>
    <w:p w:rsidR="00C73906" w:rsidRDefault="00C921FD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Нравственная функция реабилитации вытекает из двух предыдущих функций и представляет собой осознание гражданином, вовлеченным в сферу уголовного судопроизводства, своей защищенности со стороны закона, своих прав, в частности, права</w:t>
      </w:r>
      <w:r w:rsidR="00C73906">
        <w:rPr>
          <w:rFonts w:ascii="Times New Roman" w:hAnsi="Times New Roman" w:cs="Times New Roman"/>
          <w:sz w:val="28"/>
          <w:szCs w:val="28"/>
        </w:rPr>
        <w:t xml:space="preserve"> обращаться с требованием о возмещении ему имущественного и морального вреда.</w:t>
      </w:r>
    </w:p>
    <w:p w:rsidR="00C73906" w:rsidRDefault="00C73906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реабилитации граждан подлежащий возмещению им вред представляет собой устранение негативных последствий головного преследования, применение мер медицинского характера, в том числе  связанных с ущемлением трудовых, пенсионных, жилищных и иных прав гражданина, потерей деловой репутации и доброго имени, а рано иных неблагоприятных последствий для имущественного или психологического состояния такого лица.</w:t>
      </w:r>
    </w:p>
    <w:p w:rsidR="00C73906" w:rsidRDefault="001E72B3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права на реабилитацию и возмещения вреда, причиненного неправомерными действиями должностных лиц органов дознания. Предварительного следствия, прокуратуры и суда является:</w:t>
      </w:r>
    </w:p>
    <w:p w:rsidR="001E72B3" w:rsidRDefault="001E72B3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подсудимый, в отношении которого вынесен оправдательный приговор (ч. 2,8 ст. 302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E72B3" w:rsidRDefault="001E72B3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подсудимый уголовное преследование в отношении которого прекращено в связи с отказом государс</w:t>
      </w:r>
      <w:r w:rsidR="00047B03">
        <w:rPr>
          <w:rFonts w:ascii="Times New Roman" w:hAnsi="Times New Roman" w:cs="Times New Roman"/>
          <w:sz w:val="28"/>
          <w:szCs w:val="28"/>
        </w:rPr>
        <w:t xml:space="preserve">твенного или частного обвинителя от обвинения (ч. 7ст. 246, ч. 3 ст. 249, ч. 2 ст. 254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047B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2B3" w:rsidRDefault="001E72B3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47B03">
        <w:rPr>
          <w:rFonts w:ascii="Times New Roman" w:hAnsi="Times New Roman" w:cs="Times New Roman"/>
          <w:sz w:val="28"/>
          <w:szCs w:val="28"/>
        </w:rPr>
        <w:t xml:space="preserve"> обвиняемый (подозреваемый), в отношении которого уголовное преследование прекращено по реабилитирующим основаниям (п. 1,2,5,6 ч. 1 ст. 24, п. 1,4-6 ч. 1 ст.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047B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2B3" w:rsidRDefault="001E72B3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47B03">
        <w:rPr>
          <w:rFonts w:ascii="Times New Roman" w:hAnsi="Times New Roman" w:cs="Times New Roman"/>
          <w:sz w:val="28"/>
          <w:szCs w:val="28"/>
        </w:rPr>
        <w:t xml:space="preserve"> осужденный, в отношении которого полностью или частично отменен вступивший в законную силу обвинительный приговор суда и уголовное дело прекращено (п. 1,2 ч. 1 ст.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047B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2B3" w:rsidRDefault="001E72B3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47B03">
        <w:rPr>
          <w:rFonts w:ascii="Times New Roman" w:hAnsi="Times New Roman" w:cs="Times New Roman"/>
          <w:sz w:val="28"/>
          <w:szCs w:val="28"/>
        </w:rPr>
        <w:t xml:space="preserve"> лицо, в отношении которого отменено незаконное или необоснованное постановление суда о применении к нему принудительной меры медицинского характера по любым реабилитирующему основанию (ст. 373,3783,444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047B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6E0" w:rsidRDefault="00881B1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F16E0">
        <w:rPr>
          <w:rFonts w:ascii="Times New Roman" w:hAnsi="Times New Roman" w:cs="Times New Roman"/>
          <w:sz w:val="28"/>
          <w:szCs w:val="28"/>
        </w:rPr>
        <w:t xml:space="preserve"> </w:t>
      </w:r>
      <w:r w:rsidR="008C2493">
        <w:rPr>
          <w:rFonts w:ascii="Times New Roman" w:hAnsi="Times New Roman" w:cs="Times New Roman"/>
          <w:sz w:val="28"/>
          <w:szCs w:val="28"/>
        </w:rPr>
        <w:t>Право на возмещение вреда в порядке, установленном гл. 18 имеет также лицо, незаконно или необоснованно подвергнутое мерам процессуального принуждения в ходе производства по делу.</w:t>
      </w:r>
    </w:p>
    <w:p w:rsidR="008C2493" w:rsidRDefault="008C2493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права на реабилита</w:t>
      </w:r>
      <w:r w:rsidR="00C32DD7">
        <w:rPr>
          <w:rFonts w:ascii="Times New Roman" w:hAnsi="Times New Roman" w:cs="Times New Roman"/>
          <w:sz w:val="28"/>
          <w:szCs w:val="28"/>
        </w:rPr>
        <w:t>цию не может быть признано лицо,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применение мер процессуального принуждения или постановленный обвинительный приговор</w:t>
      </w:r>
      <w:r w:rsidR="00633D9F">
        <w:rPr>
          <w:rFonts w:ascii="Times New Roman" w:hAnsi="Times New Roman" w:cs="Times New Roman"/>
          <w:sz w:val="28"/>
          <w:szCs w:val="28"/>
        </w:rPr>
        <w:t xml:space="preserve"> были</w:t>
      </w:r>
      <w:r w:rsidR="00C32DD7">
        <w:rPr>
          <w:rFonts w:ascii="Times New Roman" w:hAnsi="Times New Roman" w:cs="Times New Roman"/>
          <w:sz w:val="28"/>
          <w:szCs w:val="28"/>
        </w:rPr>
        <w:t xml:space="preserve"> отменены или изменены по так называемым не реабилитирующим основаниям на любой стадии процесса (издание акта об амнистии, истечение срока давности и др.(ч. 4 ст. 133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C32DD7">
        <w:rPr>
          <w:rFonts w:ascii="Times New Roman" w:hAnsi="Times New Roman" w:cs="Times New Roman"/>
          <w:sz w:val="28"/>
          <w:szCs w:val="28"/>
        </w:rPr>
        <w:t>). В случае причинения лицу вреда незаконными действиями в ходе проведения оперативно-розыскных мероприятий, в том числе выполняемым после возбуждения уголовного дела, у лица не появляется право на реабилитацию, но причиненный вред подлежит возмещению на общих основаниях в порядке гражданского судопроизводства (ст. 1064,1069 ГК).</w:t>
      </w:r>
    </w:p>
    <w:p w:rsidR="00C32DD7" w:rsidRDefault="00C32DD7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основаниями возникновения права на реабилитацию являются: причинение лицу вреда в результате незаконного или необоснованного уголовного преследования либо незаконного осуждения или  незаконного применения судом принудительной меры медицинского характера, а также незаконного применения мер процессуального принуждения.</w:t>
      </w:r>
    </w:p>
    <w:p w:rsidR="00C32DD7" w:rsidRDefault="009A00D3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признания права на реабилитацию.</w:t>
      </w:r>
    </w:p>
    <w:p w:rsidR="009A00D3" w:rsidRDefault="00180A27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Реабилитированным признается лицо, имеющее право на возмещение вреда, причиненного ему в связи с незаконным или необоснованным уголовным преследованием </w:t>
      </w:r>
      <w:r>
        <w:rPr>
          <w:rFonts w:ascii="Times New Roman" w:hAnsi="Times New Roman" w:cs="Times New Roman"/>
          <w:sz w:val="28"/>
          <w:szCs w:val="28"/>
        </w:rPr>
        <w:t xml:space="preserve">(п. 35 ст. 5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80A27" w:rsidRDefault="00180A27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права лица на реабилитацию и разъяснение порядка ее реализации осуществляется при наличии указанных оснований судом в оправдательном приговоре или при прекращении уголовного преследования по реабилитирующим основаниям  - в определении, постановлении суда, а также в постановлении прокурора, следователя. Дознавателя. Одновременно реабилитированный приобретает право на возмещение имущественного и морального вреда. Связанного с уголовным преследованием (ст. 134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80A27" w:rsidRDefault="00AC724D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прокурор, следователь, дознаватель обязаны направить или вручить реабилитированному не только копию соответствующего решения (оправдательный приговор, определение или постановление о прекращении уголовного преследования), но и извещение с разъяснением порядка возмещения причиненного ему вреда.</w:t>
      </w:r>
    </w:p>
    <w:p w:rsidR="00AC724D" w:rsidRDefault="00AC724D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смерти реабилитированного право на возмещение имущественного вреда переходит к его наследникам, близким родственникам, родственникам или иждивенцам умершего; этим лицам дознаватель, следователь, прокурор или суд, принявшие</w:t>
      </w:r>
      <w:r w:rsidR="00425790">
        <w:rPr>
          <w:rFonts w:ascii="Times New Roman" w:hAnsi="Times New Roman" w:cs="Times New Roman"/>
          <w:sz w:val="28"/>
          <w:szCs w:val="28"/>
        </w:rPr>
        <w:t xml:space="preserve"> решении о признании права на реабилитацию</w:t>
      </w:r>
      <w:r w:rsidR="00833D94">
        <w:rPr>
          <w:rFonts w:ascii="Times New Roman" w:hAnsi="Times New Roman" w:cs="Times New Roman"/>
          <w:sz w:val="28"/>
          <w:szCs w:val="28"/>
        </w:rPr>
        <w:t>, обязаны направить копию соответствующего постановления и извещение с разъяснением порядка возмещения им вреда. При отсутствии  в материалах дела сведений о месте жительства указанных лиц умершего реабилитированного извещение с разъяснением порядка возмещения вреда направляется им органом, принявшим решение о реабилитации гражданина, в срок не позднее пяти суток со дня их обращения в органы дознания, предварительного следствия или в суд.</w:t>
      </w:r>
    </w:p>
    <w:p w:rsidR="00787B55" w:rsidRDefault="00787B5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возмещения имущественного, морального вреда и восстановления иных прав реабилитированного.</w:t>
      </w:r>
    </w:p>
    <w:p w:rsidR="00787B55" w:rsidRDefault="00D00BAD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устанавливает исчерпывающий перечень видов возмещаемого вреда, причиненного реабили</w:t>
      </w:r>
      <w:r w:rsidR="00197EA3">
        <w:rPr>
          <w:rFonts w:ascii="Times New Roman" w:hAnsi="Times New Roman" w:cs="Times New Roman"/>
          <w:sz w:val="28"/>
          <w:szCs w:val="28"/>
        </w:rPr>
        <w:t xml:space="preserve">тированному незаконными действиями или решениями должностных лиц органов предварительного расследования, прокуратуры и суда (ст. 135,136,138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197EA3">
        <w:rPr>
          <w:rFonts w:ascii="Times New Roman" w:hAnsi="Times New Roman" w:cs="Times New Roman"/>
          <w:sz w:val="28"/>
          <w:szCs w:val="28"/>
        </w:rPr>
        <w:t>). Право на реабилитацию включает: право на возмещение имущественного вреда, право на возмещение морального вреда, право на восстановление иных прав реабилитированного.</w:t>
      </w:r>
    </w:p>
    <w:p w:rsidR="00197EA3" w:rsidRDefault="00197EA3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Возмещение имущественного вреда. </w:t>
      </w:r>
      <w:r>
        <w:rPr>
          <w:rFonts w:ascii="Times New Roman" w:hAnsi="Times New Roman" w:cs="Times New Roman"/>
          <w:sz w:val="28"/>
          <w:szCs w:val="28"/>
        </w:rPr>
        <w:t>Подлежит возмещению реабилитированному: заработная плата, пенсия, пособия, убытки, упущенная выгода и другие трудовые доходы, которых он лишился в результате уголовного преследования; имущество (в том числе деньги, денежные вклады, проценты на них, облигации, ценные бумаги, а также иные ценности), конфискованное или  обращенное в доход государства на основании решения суда;</w:t>
      </w:r>
      <w:r w:rsidR="00BB39E8">
        <w:rPr>
          <w:rFonts w:ascii="Times New Roman" w:hAnsi="Times New Roman" w:cs="Times New Roman"/>
          <w:sz w:val="28"/>
          <w:szCs w:val="28"/>
        </w:rPr>
        <w:t xml:space="preserve"> штрафов и процессуальных издержек (ст. 131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BB39E8">
        <w:rPr>
          <w:rFonts w:ascii="Times New Roman" w:hAnsi="Times New Roman" w:cs="Times New Roman"/>
          <w:sz w:val="28"/>
          <w:szCs w:val="28"/>
        </w:rPr>
        <w:t>), взысканных во исполнение приговора суда; сумм, выплаченных гражданином юридической консультации за оказание юридической помощи.</w:t>
      </w:r>
    </w:p>
    <w:p w:rsidR="00BB39E8" w:rsidRDefault="00BB39E8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иным расходам, подлежащим возмещению реабилитированному, могу быть отнесены суммы, взысканные с незаконно осужденного по гражданскому иску или добровольно внесенные им в возмещение имущественного вреда, а также расходы на оплату проезда по вызовам органов предварительного расследования или суда и т.п.</w:t>
      </w:r>
    </w:p>
    <w:p w:rsidR="00B00FD8" w:rsidRDefault="00BB39E8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возмещения имущественного вреда реабилитированный в пределах сроков исковой давности (ст. 196 ГК) обращается</w:t>
      </w:r>
      <w:r w:rsidR="00624B1B">
        <w:rPr>
          <w:rFonts w:ascii="Times New Roman" w:hAnsi="Times New Roman" w:cs="Times New Roman"/>
          <w:sz w:val="28"/>
          <w:szCs w:val="28"/>
        </w:rPr>
        <w:t xml:space="preserve"> с письменн</w:t>
      </w:r>
      <w:r>
        <w:rPr>
          <w:rFonts w:ascii="Times New Roman" w:hAnsi="Times New Roman" w:cs="Times New Roman"/>
          <w:sz w:val="28"/>
          <w:szCs w:val="28"/>
        </w:rPr>
        <w:t>ым требованием</w:t>
      </w:r>
      <w:r w:rsidR="00624B1B">
        <w:rPr>
          <w:rFonts w:ascii="Times New Roman" w:hAnsi="Times New Roman" w:cs="Times New Roman"/>
          <w:sz w:val="28"/>
          <w:szCs w:val="28"/>
        </w:rPr>
        <w:t xml:space="preserve"> в орган расследования, вынесший постановление о прекращении дела, либо в суд, постановивший оправдательный приговор или определе</w:t>
      </w:r>
      <w:r w:rsidR="00B00FD8">
        <w:rPr>
          <w:rFonts w:ascii="Times New Roman" w:hAnsi="Times New Roman" w:cs="Times New Roman"/>
          <w:sz w:val="28"/>
          <w:szCs w:val="28"/>
        </w:rPr>
        <w:t>ние (постановление) о прекращении дела. С таким требованием вправе обратиться и законный представитель реабилитированного.</w:t>
      </w:r>
    </w:p>
    <w:p w:rsidR="002A3CB0" w:rsidRDefault="00B00FD8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поступившим требованием реабилитированного соответствующий орган (судья, прокурор, следователь или дознаватель) обязан в течении месяца со дня обращения лица разрешить вопрос о возмещении ему вреда и определить размер подлежащей выплате суммы. Для разрешения органами расследования и прокуратурой вопроса о характере и размере подлежащего возмещению имущественного вреда необходимо изучение материального дела, истребование документов, отражающих размер вреда. В результате</w:t>
      </w:r>
      <w:r w:rsidR="002A3CB0">
        <w:rPr>
          <w:rFonts w:ascii="Times New Roman" w:hAnsi="Times New Roman" w:cs="Times New Roman"/>
          <w:sz w:val="28"/>
          <w:szCs w:val="28"/>
        </w:rPr>
        <w:t xml:space="preserve"> этого выносится постановление о производстве выплат в возмещение этого вреда.</w:t>
      </w:r>
    </w:p>
    <w:p w:rsidR="002A3CB0" w:rsidRPr="00A94D02" w:rsidRDefault="002A3CB0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же признания судом права на реабилитацию требование реабилитированного о возмещении вреда и выплате сумм рассматривается по правилам, установленным для порядка разрешения вопросов, связанных с исполнением приговора (ст. 399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7F52" w:rsidRDefault="00777F52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постановления о возмещении имущественного вреда и производстве выплат направляется реабилитированному, а в случае его смерти – лицам, указанным в ч. 2 ст. 134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, которые предъявляют его в соответствующий финансовый орган для исполнения.</w:t>
      </w:r>
    </w:p>
    <w:p w:rsidR="00777F52" w:rsidRDefault="00777F52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Возмещение морального вреда. </w:t>
      </w:r>
      <w:r>
        <w:rPr>
          <w:rFonts w:ascii="Times New Roman" w:hAnsi="Times New Roman" w:cs="Times New Roman"/>
          <w:sz w:val="28"/>
          <w:szCs w:val="28"/>
        </w:rPr>
        <w:t>Устранение последствий морального вреда реабилитированному осуществляется путем: принесения прокурором официального извинения от имени государства реабилитированному за причиненный ему вред; взыскание по искам компенсаций морального вреда в денежном выражении, предъявленный в порядке гражданского судопроизводства; опровержение сведений, в том числе помещенных ранее в средствах массовой информации, порочащих честь, достоинство и деловую репутацию гражданина, а также помещения сообщения о его реабилитации. Отказ в публикации может быть обжалован в суд в порядке ст. 152 ГК. Может быть направлено письменное сообщение о принятых решениях в отношении реабилитированного по месту его работы, учебы или места жительства.</w:t>
      </w:r>
    </w:p>
    <w:p w:rsidR="00D5615A" w:rsidRDefault="00777F52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обращение реабилитированного с требованием о компенсации морального вреда не распространяется </w:t>
      </w:r>
      <w:r w:rsidR="00D5615A">
        <w:rPr>
          <w:rFonts w:ascii="Times New Roman" w:hAnsi="Times New Roman" w:cs="Times New Roman"/>
          <w:sz w:val="28"/>
          <w:szCs w:val="28"/>
        </w:rPr>
        <w:t>правило о сроках исковой давности (ст. 208 ГК). Порядок обращения с требованием о компенсации морального вреда, аналогичный порядок обращения реабилитированного с требованием о возмещении имущественного вреда и выплаты сумм ущерба. В случае смерти реабилитированного его близкие родственники или родственники имеют аналогичное право обращаться с требованием об опровержении порочащих доброе имя умершего сведений, а также о направлении по их усмотрению принятых в отношении него оправдательных решений.</w:t>
      </w:r>
    </w:p>
    <w:p w:rsidR="00D5615A" w:rsidRDefault="00D5615A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Реабилитированный имеет прав обжаловать в суд постановление судьи, прокурора, следователя, дознавателя о возмещении имущественного вреда, производстве выплат и возврат имущества в порядке, установленном для кассационного рассмотрения дел (ст. 137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). Такая жалоба приносится реабилитированным, как правило, в случае неудовлетворения его требований или отказа в производстве выплат или возврате имущества.</w:t>
      </w:r>
    </w:p>
    <w:p w:rsidR="0044192B" w:rsidRDefault="002C2F29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Восстановление иных прав реабилитированного. 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Восстановление прав и законных интересов реабилитированного предлагает не только возмещение имущественного вреда и компенсация морального вреда, но и устранение по возможности любых негативных последствий уголовного преследования, которые непосредственно не поддаются денежному выражению: это восстановление трудовых, пенсионных, жилищных и иных прав реабилитированного, </w:t>
      </w:r>
      <w:r w:rsidR="00CE2D00">
        <w:rPr>
          <w:rFonts w:ascii="Times New Roman" w:hAnsi="Times New Roman" w:cs="Times New Roman"/>
          <w:sz w:val="28"/>
          <w:szCs w:val="28"/>
        </w:rPr>
        <w:t xml:space="preserve">а также возвращение ему государственных наград, специальных воинских и почетных званий, восстановление классного чина (ст. 138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CE2D00">
        <w:rPr>
          <w:rFonts w:ascii="Times New Roman" w:hAnsi="Times New Roman" w:cs="Times New Roman"/>
          <w:sz w:val="28"/>
          <w:szCs w:val="28"/>
        </w:rPr>
        <w:t xml:space="preserve">).  Все вопросы, связанные с восстановлением иных указанных прав реабилитированного, подлежит рассмотрению судьей в порядке, установленном для разрешения вопросов, возникающих в связи с исполнением приговора (ст. 339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CE2D00">
        <w:rPr>
          <w:rFonts w:ascii="Times New Roman" w:hAnsi="Times New Roman" w:cs="Times New Roman"/>
          <w:sz w:val="28"/>
          <w:szCs w:val="28"/>
        </w:rPr>
        <w:t>). С этой</w:t>
      </w:r>
      <w:r w:rsidR="0044192B">
        <w:rPr>
          <w:rFonts w:ascii="Times New Roman" w:hAnsi="Times New Roman" w:cs="Times New Roman"/>
          <w:sz w:val="28"/>
          <w:szCs w:val="28"/>
        </w:rPr>
        <w:t xml:space="preserve"> целью реабилитированный обращается с письменным требованием в суд по месту рассмотрения дела в первой инстанции (ч. 1 ст. 397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 w:rsidR="0044192B">
        <w:rPr>
          <w:rFonts w:ascii="Times New Roman" w:hAnsi="Times New Roman" w:cs="Times New Roman"/>
          <w:sz w:val="28"/>
          <w:szCs w:val="28"/>
        </w:rPr>
        <w:t>). При несогласии реабилитированного с принятым постановлением судьи в части восстановления его иных прав он может обратиться в суд в порядке гражданского судопроизводства.</w:t>
      </w:r>
    </w:p>
    <w:p w:rsidR="00D5615A" w:rsidRDefault="0044192B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Новеллой в уголовно-процессуальном законодательстве России стало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 положения о праве юридических лиц на возмещение вреда, </w:t>
      </w:r>
      <w:r w:rsidRPr="0044192B">
        <w:rPr>
          <w:rFonts w:ascii="Times New Roman" w:hAnsi="Times New Roman" w:cs="Times New Roman"/>
          <w:sz w:val="28"/>
          <w:szCs w:val="28"/>
        </w:rPr>
        <w:t>причиненного незаконными</w:t>
      </w:r>
      <w:r w:rsidR="00CE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необоснованными действиями (бездействием) и решениями должностных лиц органов предварительного расследования, прокуратуры и суда в ходе уголовного судопроизводства (ст. 139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). Основание для возмещение вреда юридическим  лицам является наличие таких негативных последствий, которые стали результатом совершения незаконных действий (бездействия) или вынесения незаконных решений суда, прокурора, следователя, дознавателя. Такой вред</w:t>
      </w:r>
      <w:r w:rsidR="00DC0ECC">
        <w:rPr>
          <w:rFonts w:ascii="Times New Roman" w:hAnsi="Times New Roman" w:cs="Times New Roman"/>
          <w:sz w:val="28"/>
          <w:szCs w:val="28"/>
        </w:rPr>
        <w:t xml:space="preserve"> подлежит возмещению государством в полном объеме в порядке и сроки, установленные для возмещения вреда реабилитированным гражданам. Постановление судьи  о возмещении вреда,  причиненного имуществу или деловой репутации юридического лица, или об отказе ему в производстве выплат может быть обжаловано в кассационном порядке.</w:t>
      </w:r>
      <w:r w:rsidR="00DC0ECC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DC0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893" w:rsidRPr="00581FB5" w:rsidRDefault="00777F52" w:rsidP="00581FB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893" w:rsidRDefault="00B43893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B43893" w:rsidRDefault="00B43893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893">
        <w:rPr>
          <w:rFonts w:ascii="Times New Roman" w:hAnsi="Times New Roman" w:cs="Times New Roman"/>
          <w:sz w:val="28"/>
          <w:szCs w:val="28"/>
        </w:rPr>
        <w:t>Таким образом, своевременное, законное и обоснованное прекращение уголовного дела имеет не только уголовно-процессуальное значение, но и огромное общественное значение. Оно направлено как на защиту прав лица, привлекаемого ранее в качестве подозреваемого, так и потерпевшего от преступления. Кроме того, своевременное, законное и обоснованное прекращение уголовного дела способствует активизации деятельности органов предварительного расследования на работе по установлению действительных преступников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535" w:rsidRDefault="003C253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3C2535" w:rsidRDefault="003C2535" w:rsidP="00C130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0A3" w:rsidRDefault="00C130A3" w:rsidP="00C130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130A3" w:rsidRDefault="00C130A3" w:rsidP="00C130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прекращении уголовного дела</w:t>
      </w:r>
    </w:p>
    <w:p w:rsidR="00C130A3" w:rsidRDefault="00C130A3" w:rsidP="00C130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Н-ск                                                                                              21 марта 2004 г.</w:t>
      </w:r>
    </w:p>
    <w:p w:rsidR="00C130A3" w:rsidRDefault="00C130A3" w:rsidP="00C130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 следственного отдела при отделе внутренних дел Приокского района г. Н-ска старший лейтенант юстиции Грачев В.К., рассмотрев материалы уголовного дела № 29114, возбужденного по признакам преступления, предусмотренного п. «д» ч. 2 ст. 131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30A3" w:rsidRDefault="00C130A3" w:rsidP="00C130A3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130A3" w:rsidRDefault="00C130A3" w:rsidP="00C130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2004 г. в Приокский РОВД г. Н-ска поступило заявление от родителей несоверш</w:t>
      </w:r>
      <w:r w:rsidR="007A3481">
        <w:rPr>
          <w:rFonts w:ascii="Times New Roman" w:hAnsi="Times New Roman" w:cs="Times New Roman"/>
          <w:sz w:val="28"/>
          <w:szCs w:val="28"/>
        </w:rPr>
        <w:t>еннолетней Касьяновой Т.П., 1986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о том, что их дочь была изнасилована вечером 19 января 2004 г. в их квартире по адресу: ул. Донецкая, д. 23, кв. 5, Грибовым В.В., в связи с чем 21 января 2004 г. </w:t>
      </w:r>
      <w:r w:rsidR="007A3481">
        <w:rPr>
          <w:rFonts w:ascii="Times New Roman" w:hAnsi="Times New Roman" w:cs="Times New Roman"/>
          <w:sz w:val="28"/>
          <w:szCs w:val="28"/>
        </w:rPr>
        <w:t>по данному факту было возбуждено настоящее уголовное дело.</w:t>
      </w:r>
    </w:p>
    <w:p w:rsidR="00F92603" w:rsidRDefault="007A3481" w:rsidP="007A34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Проведенным по делу расследованием было установлено, что вечером 19 января 2004 г. несовершеннолетний Грибов В.В., находился на дискотеке в кинотеатре «Электрон», познакомился с Касьяновой Т.П., с которой примерно в 22 ч. Они пошли гулять на улицу. На улице было холодно и Касьянова пригласила Грибова к себе домой, сославшись на то, что ее родитель уехали к родственникам на свадьбу и вряд ли вернутся домой. На его вопросы о возрасте и о возможности употребления спиртного, Касьянова пояснила, что ей уже исполнилось 18 лет и что она употребляет легко спиртные напитки, поэтому Грибов в ночном киоске купил бутылку «Шампанского». Дома у Касьяновой  они распили бутылку «Шампанского»</w:t>
      </w:r>
      <w:r w:rsidR="00F92603">
        <w:rPr>
          <w:rFonts w:ascii="Times New Roman" w:hAnsi="Times New Roman" w:cs="Times New Roman"/>
          <w:sz w:val="28"/>
          <w:szCs w:val="28"/>
        </w:rPr>
        <w:t xml:space="preserve"> и вместе легли спать,</w:t>
      </w:r>
      <w:r>
        <w:rPr>
          <w:rFonts w:ascii="Times New Roman" w:hAnsi="Times New Roman" w:cs="Times New Roman"/>
          <w:sz w:val="28"/>
          <w:szCs w:val="28"/>
        </w:rPr>
        <w:t xml:space="preserve"> совершив при этом половой акт. Примерно в 6ч. Утра из гостей вернулись родители Касьяновой и, увидев в постели с дочерью спящего молодого человека, устроили скандал и написали заявление в милицию. На допросе Касьянова Т.П. дала показания о том, что сама заявление в милицию</w:t>
      </w:r>
      <w:r w:rsidR="00F92603">
        <w:rPr>
          <w:rFonts w:ascii="Times New Roman" w:hAnsi="Times New Roman" w:cs="Times New Roman"/>
          <w:sz w:val="28"/>
          <w:szCs w:val="28"/>
        </w:rPr>
        <w:t xml:space="preserve"> писать не собиралась, просила родителей не делать этого, однако ее не слушали. Действительно, она ввела Грибова в заблуждение, сказав, что ей уже есть 18 лет, а половой акт совершила снам добровольно. Ранее она в тайне от родителей уже совершала половой акт с другими молодыми людьми. Что подтверждается субедно-медицинской экспертизой от 21 января 2004г. Таким образом в действиях Грибова отсутствует состав преступления, предусмотренный п. «д» ч. 2 ст. 131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F92603">
        <w:rPr>
          <w:rFonts w:ascii="Times New Roman" w:hAnsi="Times New Roman" w:cs="Times New Roman"/>
          <w:sz w:val="28"/>
          <w:szCs w:val="28"/>
        </w:rPr>
        <w:t>.</w:t>
      </w:r>
    </w:p>
    <w:p w:rsidR="00F92603" w:rsidRDefault="00F92603" w:rsidP="007A34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п. 2 части 1 ст. 24 и п. 2 части 1 ст. 27 </w:t>
      </w:r>
      <w:r w:rsidR="00A94D02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FB5" w:rsidRDefault="00581FB5" w:rsidP="00581FB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A3481" w:rsidRDefault="00F92603" w:rsidP="00581F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603" w:rsidRDefault="003B62CB" w:rsidP="003B62C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2603">
        <w:rPr>
          <w:rFonts w:ascii="Times New Roman" w:hAnsi="Times New Roman" w:cs="Times New Roman"/>
          <w:sz w:val="28"/>
          <w:szCs w:val="28"/>
        </w:rPr>
        <w:t>Уголовное дело № 29114 производством прекратить, о чем уведомить Грибова В.В., Касьянову Т.П. и ее законных представителей – родителей, и разъяснить им, что они имеют право обжаловать настоящее постановление прокурору Приокского района г. Н-ска в течении 10 суток с момента уведомления.</w:t>
      </w:r>
    </w:p>
    <w:p w:rsidR="00F92603" w:rsidRDefault="003B62CB" w:rsidP="003B62C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Копию настоящего постановления направить прокурору Приокского района г. Н-ска и в суд.</w:t>
      </w:r>
    </w:p>
    <w:p w:rsidR="003B62CB" w:rsidRDefault="003B62CB" w:rsidP="003B62C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</w:p>
    <w:p w:rsidR="003B62CB" w:rsidRPr="00C130A3" w:rsidRDefault="003B62CB" w:rsidP="003B62C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лейтенант юстиции                                                                       Грачев</w:t>
      </w:r>
    </w:p>
    <w:p w:rsidR="003C2535" w:rsidRPr="003C2535" w:rsidRDefault="003B62CB" w:rsidP="00776B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настоящего постановления разъяснил, копии постановления о прекращении уголовного дела заявителям – Касьяновой А.А., Касьянову П.С., а также Касьяновой Т.П. и подозреваемому Грибову В.В. вручил 21 марта 2004г.</w:t>
      </w:r>
    </w:p>
    <w:p w:rsidR="003B62CB" w:rsidRDefault="003B62CB" w:rsidP="003B62C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</w:p>
    <w:p w:rsidR="003B62CB" w:rsidRPr="00C130A3" w:rsidRDefault="003B62CB" w:rsidP="003B62C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лейтенант юстиции                                                                       Грачев</w:t>
      </w:r>
    </w:p>
    <w:p w:rsidR="00B43893" w:rsidRPr="00B43893" w:rsidRDefault="00B43893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F7" w:rsidRDefault="005435F7" w:rsidP="00581F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Pr="00581FB5" w:rsidRDefault="00581FB5" w:rsidP="00581F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35F7" w:rsidRDefault="005435F7" w:rsidP="005435F7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F7" w:rsidRDefault="005435F7" w:rsidP="005435F7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435F7" w:rsidRDefault="005435F7" w:rsidP="005435F7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прекращении уголовного дела</w:t>
      </w:r>
    </w:p>
    <w:p w:rsidR="005435F7" w:rsidRPr="005435F7" w:rsidRDefault="005435F7" w:rsidP="005435F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отношении умершего)</w:t>
      </w:r>
    </w:p>
    <w:p w:rsidR="005435F7" w:rsidRDefault="005435F7" w:rsidP="00543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Н-ск                                                                                            3 февраля 2004 г.</w:t>
      </w:r>
    </w:p>
    <w:p w:rsidR="005435F7" w:rsidRDefault="005435F7" w:rsidP="005435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 следственного отдела при отделе внутренних дел Приокского района г. Н-ска старший лейтенант юстиции Лебедев В.К., рассмотрев материалы уголовного дела № 29116, возбужденного по признакам преступления, предусмотренного ч. 2 ст. 228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435F7" w:rsidRDefault="005435F7" w:rsidP="005435F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435F7" w:rsidRDefault="00804BDD" w:rsidP="005435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2004</w:t>
      </w:r>
      <w:r w:rsidR="005435F7">
        <w:rPr>
          <w:rFonts w:ascii="Times New Roman" w:hAnsi="Times New Roman" w:cs="Times New Roman"/>
          <w:sz w:val="28"/>
          <w:szCs w:val="28"/>
        </w:rPr>
        <w:t>г. в 21 ч. в районе пос. Луч г. Н-ска оперуполномоченным ОУР Лаптевым А.А. был задержан Долгов В.П.</w:t>
      </w:r>
      <w:r>
        <w:rPr>
          <w:rFonts w:ascii="Times New Roman" w:hAnsi="Times New Roman" w:cs="Times New Roman"/>
          <w:sz w:val="28"/>
          <w:szCs w:val="28"/>
        </w:rPr>
        <w:t>, у которого было изъято 8</w:t>
      </w:r>
      <w:r w:rsidR="005435F7">
        <w:rPr>
          <w:rFonts w:ascii="Times New Roman" w:hAnsi="Times New Roman" w:cs="Times New Roman"/>
          <w:sz w:val="28"/>
          <w:szCs w:val="28"/>
        </w:rPr>
        <w:t>г. наркотического вещества – марихуаны, в связи с чем 21 января 2004</w:t>
      </w:r>
      <w:r>
        <w:rPr>
          <w:rFonts w:ascii="Times New Roman" w:hAnsi="Times New Roman" w:cs="Times New Roman"/>
          <w:sz w:val="28"/>
          <w:szCs w:val="28"/>
        </w:rPr>
        <w:t xml:space="preserve">г. по данному факту было возбуждено настоящее уголовное дело. 25 января 2004г. Долгову В.П. было предъявлено обвинение по </w:t>
      </w:r>
      <w:r w:rsidR="0054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2 ст. 228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и избрать меру пресечения – залог. Однако 30 января 2004г. от передозировки наркотиков, как установлено судебно-медицинской экспертизой от 31 января 2004г., Долгов умер. </w:t>
      </w:r>
    </w:p>
    <w:p w:rsidR="00FF06A5" w:rsidRPr="00581FB5" w:rsidRDefault="005435F7" w:rsidP="00581FB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</w:t>
      </w:r>
      <w:r w:rsidR="00804BDD">
        <w:rPr>
          <w:rFonts w:ascii="Times New Roman" w:hAnsi="Times New Roman" w:cs="Times New Roman"/>
          <w:sz w:val="28"/>
          <w:szCs w:val="28"/>
        </w:rPr>
        <w:t>зложенного и руководствуясь п. 4</w:t>
      </w:r>
      <w:r>
        <w:rPr>
          <w:rFonts w:ascii="Times New Roman" w:hAnsi="Times New Roman" w:cs="Times New Roman"/>
          <w:sz w:val="28"/>
          <w:szCs w:val="28"/>
        </w:rPr>
        <w:t xml:space="preserve"> части 1 ст. 24 и п. 2 части 1 ст. 27 УПК РФ.</w:t>
      </w:r>
    </w:p>
    <w:p w:rsidR="00581FB5" w:rsidRPr="00581FB5" w:rsidRDefault="00581FB5" w:rsidP="00581FB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5F7" w:rsidRDefault="005435F7" w:rsidP="005435F7">
      <w:pPr>
        <w:tabs>
          <w:tab w:val="center" w:pos="5037"/>
          <w:tab w:val="left" w:pos="824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ПОСТАНОВИЛ: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35F7" w:rsidRDefault="005435F7" w:rsidP="005435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4BDD">
        <w:rPr>
          <w:rFonts w:ascii="Times New Roman" w:hAnsi="Times New Roman" w:cs="Times New Roman"/>
          <w:sz w:val="28"/>
          <w:szCs w:val="28"/>
        </w:rPr>
        <w:t>Уголовное дело № 29116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производством прекратить, о чем уведомить </w:t>
      </w:r>
      <w:r w:rsidR="00804BDD">
        <w:rPr>
          <w:rFonts w:ascii="Times New Roman" w:hAnsi="Times New Roman" w:cs="Times New Roman"/>
          <w:sz w:val="28"/>
          <w:szCs w:val="28"/>
        </w:rPr>
        <w:t>жену умершего Долгова – Долгову К.А. и разъяснить ей, что она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обжаловать настоящее постановление прокурору Приокского района г. Н-ска в течении 10 суток с момента уведомления.</w:t>
      </w:r>
    </w:p>
    <w:p w:rsidR="005435F7" w:rsidRDefault="005435F7" w:rsidP="005435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Копию настоящего постановления направить прокурору Приокского района г. Н-ска и в суд.</w:t>
      </w:r>
    </w:p>
    <w:p w:rsidR="005435F7" w:rsidRDefault="005435F7" w:rsidP="005435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</w:p>
    <w:p w:rsidR="005435F7" w:rsidRPr="00C130A3" w:rsidRDefault="005435F7" w:rsidP="005435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лейтенант юстиции                                             </w:t>
      </w:r>
      <w:r w:rsidR="00804BDD">
        <w:rPr>
          <w:rFonts w:ascii="Times New Roman" w:hAnsi="Times New Roman" w:cs="Times New Roman"/>
          <w:sz w:val="28"/>
          <w:szCs w:val="28"/>
        </w:rPr>
        <w:t xml:space="preserve">                        Лебедев</w:t>
      </w:r>
    </w:p>
    <w:p w:rsidR="005435F7" w:rsidRPr="003C2535" w:rsidRDefault="005435F7" w:rsidP="005435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обжалования настоящего постановления разъяснил, копии постановления о прекращении уголовного дела </w:t>
      </w:r>
      <w:r w:rsidR="00804BDD">
        <w:rPr>
          <w:rFonts w:ascii="Times New Roman" w:hAnsi="Times New Roman" w:cs="Times New Roman"/>
          <w:sz w:val="28"/>
          <w:szCs w:val="28"/>
        </w:rPr>
        <w:t>Долговой К.А. вручил 3 февраля</w:t>
      </w:r>
      <w:r>
        <w:rPr>
          <w:rFonts w:ascii="Times New Roman" w:hAnsi="Times New Roman" w:cs="Times New Roman"/>
          <w:sz w:val="28"/>
          <w:szCs w:val="28"/>
        </w:rPr>
        <w:t xml:space="preserve"> 2004г.</w:t>
      </w:r>
    </w:p>
    <w:p w:rsidR="005435F7" w:rsidRDefault="005435F7" w:rsidP="005435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</w:p>
    <w:p w:rsidR="005435F7" w:rsidRPr="00C130A3" w:rsidRDefault="005435F7" w:rsidP="005435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лейтенант юстиции                                                                    </w:t>
      </w:r>
      <w:r w:rsidR="00804BDD">
        <w:rPr>
          <w:rFonts w:ascii="Times New Roman" w:hAnsi="Times New Roman" w:cs="Times New Roman"/>
          <w:sz w:val="28"/>
          <w:szCs w:val="28"/>
        </w:rPr>
        <w:t>Лебедев</w:t>
      </w:r>
    </w:p>
    <w:p w:rsidR="005435F7" w:rsidRPr="00B43893" w:rsidRDefault="005435F7" w:rsidP="005435F7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F7" w:rsidRDefault="005435F7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P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DD" w:rsidRDefault="00804BDD" w:rsidP="00804BDD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04BDD" w:rsidRDefault="00804BDD" w:rsidP="00804BDD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прекращении уголовного дела вследствие акта об амнистии</w:t>
      </w:r>
    </w:p>
    <w:p w:rsidR="00804BDD" w:rsidRPr="005435F7" w:rsidRDefault="00804BDD" w:rsidP="00804BDD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4BDD" w:rsidRDefault="00804BDD" w:rsidP="00804B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Н-ск                                                             </w:t>
      </w:r>
      <w:r w:rsidR="00BB6B27">
        <w:rPr>
          <w:rFonts w:ascii="Times New Roman" w:hAnsi="Times New Roman" w:cs="Times New Roman"/>
          <w:sz w:val="28"/>
          <w:szCs w:val="28"/>
        </w:rPr>
        <w:t xml:space="preserve">                               15 января </w:t>
      </w:r>
      <w:r>
        <w:rPr>
          <w:rFonts w:ascii="Times New Roman" w:hAnsi="Times New Roman" w:cs="Times New Roman"/>
          <w:sz w:val="28"/>
          <w:szCs w:val="28"/>
        </w:rPr>
        <w:t>2004 г.</w:t>
      </w:r>
    </w:p>
    <w:p w:rsidR="00804BDD" w:rsidRDefault="00804BDD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следственного отдела при отделе внутренних дел Приокского района г. Н-ска старший лейтенант юстиции Лебедев В.К., рассмотрев м</w:t>
      </w:r>
      <w:r w:rsidR="00BB6B27">
        <w:rPr>
          <w:rFonts w:ascii="Times New Roman" w:hAnsi="Times New Roman" w:cs="Times New Roman"/>
          <w:sz w:val="28"/>
          <w:szCs w:val="28"/>
        </w:rPr>
        <w:t>атериалы уголовного дела № 29006</w:t>
      </w:r>
      <w:r>
        <w:rPr>
          <w:rFonts w:ascii="Times New Roman" w:hAnsi="Times New Roman" w:cs="Times New Roman"/>
          <w:sz w:val="28"/>
          <w:szCs w:val="28"/>
        </w:rPr>
        <w:t xml:space="preserve">, возбужденного по признакам преступления, предусмотренного </w:t>
      </w:r>
      <w:r w:rsidR="00BB6B27">
        <w:rPr>
          <w:rFonts w:ascii="Times New Roman" w:hAnsi="Times New Roman" w:cs="Times New Roman"/>
          <w:sz w:val="28"/>
          <w:szCs w:val="28"/>
        </w:rPr>
        <w:t>п. «в» ч. 2 ст. 15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4BDD" w:rsidRDefault="00804BDD" w:rsidP="00804BDD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04BDD" w:rsidRDefault="00E05366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2003</w:t>
      </w:r>
      <w:r w:rsidR="00804BD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примерно в 15ч. Крутов Алексей Дмитриевич находясь в квартире своего знакомого Коровина П.С. по адресу: г. Н-ск, ул. Полтавская, д. 5 кв. 10, из чашки в серванте тайно похитил золотое кольцо, 583 пробы, чем причинил значительный ущерб Коровину на сумму 1200 руб. 23 ноября 2004г. Крутов А.Д. было предъявлено обвинение по п. «в» ч. 2 ст. 158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и избрана мера пресечения – подписка о невыезде и надлежащем поведении. Вина Крутова А.Д. подтверждается осмотрев изъятое у него золотое кольцо, показаниями потерпевшего Коровина П.С., свидетелей Ковровой П.В., Золотова П.П., Опанасенко А.С. Однако на момент совершения преступления Круглову А.Д., 1 августа 1936 года рождения, исполнилось 66 лет.</w:t>
      </w:r>
    </w:p>
    <w:p w:rsidR="00804BDD" w:rsidRDefault="00804BDD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F10ECA">
        <w:rPr>
          <w:rFonts w:ascii="Times New Roman" w:hAnsi="Times New Roman" w:cs="Times New Roman"/>
          <w:sz w:val="28"/>
          <w:szCs w:val="28"/>
        </w:rPr>
        <w:t xml:space="preserve"> пп. «в» п. 2 Постановления Государственной Думы Федерального собрания РФ «Об объявлении амнистии» уголовное дело в отношении Крутова А.Д. подлежит прекращению.</w:t>
      </w:r>
    </w:p>
    <w:p w:rsidR="00F10ECA" w:rsidRDefault="00F10ECA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 и руководствуясь п. 3 части 1 и ч. 2 ст. 27 УПК РФ,</w:t>
      </w:r>
    </w:p>
    <w:p w:rsidR="00581FB5" w:rsidRDefault="00581FB5" w:rsidP="00581FB5">
      <w:pPr>
        <w:tabs>
          <w:tab w:val="center" w:pos="5037"/>
          <w:tab w:val="left" w:pos="824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BDD" w:rsidRDefault="00804BDD" w:rsidP="00581FB5">
      <w:pPr>
        <w:tabs>
          <w:tab w:val="center" w:pos="5037"/>
          <w:tab w:val="left" w:pos="8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ПОСТАНОВИЛ: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4BDD" w:rsidRDefault="00804BDD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Уголовное дело № 29</w:t>
      </w:r>
      <w:r w:rsidR="00F10EC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F10ECA">
        <w:rPr>
          <w:rFonts w:ascii="Times New Roman" w:hAnsi="Times New Roman" w:cs="Times New Roman"/>
          <w:sz w:val="28"/>
          <w:szCs w:val="28"/>
        </w:rPr>
        <w:t>в отношении Крутова Алексея Дмитириевича, 1 августа 1936 года рождения, производсвом прекратить вследствии акта амнистии, о чем уведомить Крутова А.Д., потерпевшего Коровина П.С. и разъяснить им, что они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обжаловать настоящее постановление прокурору Приокского района г. Н-ска</w:t>
      </w:r>
      <w:r w:rsidR="00F10ECA">
        <w:rPr>
          <w:rFonts w:ascii="Times New Roman" w:hAnsi="Times New Roman" w:cs="Times New Roman"/>
          <w:sz w:val="28"/>
          <w:szCs w:val="28"/>
        </w:rPr>
        <w:t xml:space="preserve"> или в суд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ECA">
        <w:rPr>
          <w:rFonts w:ascii="Times New Roman" w:hAnsi="Times New Roman" w:cs="Times New Roman"/>
          <w:sz w:val="28"/>
          <w:szCs w:val="28"/>
        </w:rPr>
        <w:t xml:space="preserve">Приокского района г. Н-ска </w:t>
      </w:r>
      <w:r>
        <w:rPr>
          <w:rFonts w:ascii="Times New Roman" w:hAnsi="Times New Roman" w:cs="Times New Roman"/>
          <w:sz w:val="28"/>
          <w:szCs w:val="28"/>
        </w:rPr>
        <w:t>в течении 10 суток с момента уведомления.</w:t>
      </w:r>
    </w:p>
    <w:p w:rsidR="00F10ECA" w:rsidRDefault="00F10ECA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Меру пресечения – подписка о невыезде и надлежащем поведении – в отношении Крутова Алексея Дмитриевича с 15 января 2004г. отменить.</w:t>
      </w:r>
    </w:p>
    <w:p w:rsidR="00F10ECA" w:rsidRDefault="00F10ECA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Разъяснить Крутову Алексею Дмитриевичу, что, если он возражает против прекращения уголовного дела по указанному основанию, производство по делу в соответствии с частью 2 ст. 27 УПК РФ будет продолжено в обычном порядке.</w:t>
      </w:r>
    </w:p>
    <w:p w:rsidR="00804BDD" w:rsidRDefault="00F10ECA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4BDD">
        <w:rPr>
          <w:rFonts w:ascii="Times New Roman" w:hAnsi="Times New Roman" w:cs="Times New Roman"/>
          <w:sz w:val="28"/>
          <w:szCs w:val="28"/>
        </w:rPr>
        <w:t>. Копию настоящего постановления направить прокурору Пр</w:t>
      </w:r>
      <w:r w:rsidR="00962D8B">
        <w:rPr>
          <w:rFonts w:ascii="Times New Roman" w:hAnsi="Times New Roman" w:cs="Times New Roman"/>
          <w:sz w:val="28"/>
          <w:szCs w:val="28"/>
        </w:rPr>
        <w:t>иокского района г. Н-ска</w:t>
      </w:r>
      <w:r w:rsidR="00804BDD">
        <w:rPr>
          <w:rFonts w:ascii="Times New Roman" w:hAnsi="Times New Roman" w:cs="Times New Roman"/>
          <w:sz w:val="28"/>
          <w:szCs w:val="28"/>
        </w:rPr>
        <w:t>.</w:t>
      </w:r>
    </w:p>
    <w:p w:rsidR="00804BDD" w:rsidRDefault="00804BDD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</w:p>
    <w:p w:rsidR="00804BDD" w:rsidRPr="00C130A3" w:rsidRDefault="00804BDD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лейтенант юстиции                                                                     Лебедев</w:t>
      </w:r>
    </w:p>
    <w:p w:rsidR="00804BDD" w:rsidRPr="003C2535" w:rsidRDefault="00804BDD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обжалования настоящего постановления разъяснил, копии постановления о прекращении уголовного дела </w:t>
      </w:r>
      <w:r w:rsidR="00962D8B">
        <w:rPr>
          <w:rFonts w:ascii="Times New Roman" w:hAnsi="Times New Roman" w:cs="Times New Roman"/>
          <w:sz w:val="28"/>
          <w:szCs w:val="28"/>
        </w:rPr>
        <w:t>Крутова А.Д. и потерпевшему Коровину П.С. вручил 5 января</w:t>
      </w:r>
      <w:r>
        <w:rPr>
          <w:rFonts w:ascii="Times New Roman" w:hAnsi="Times New Roman" w:cs="Times New Roman"/>
          <w:sz w:val="28"/>
          <w:szCs w:val="28"/>
        </w:rPr>
        <w:t xml:space="preserve"> 2004г.</w:t>
      </w:r>
    </w:p>
    <w:p w:rsidR="00804BDD" w:rsidRDefault="00804BDD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</w:p>
    <w:p w:rsidR="00804BDD" w:rsidRPr="00C130A3" w:rsidRDefault="00804BDD" w:rsidP="00804B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лейтенант юстиции                                                                    Лебедев</w:t>
      </w:r>
    </w:p>
    <w:p w:rsidR="00962D8B" w:rsidRDefault="00C1032C" w:rsidP="00C10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основаниями прекращения уголовного дела согласен.</w:t>
      </w:r>
    </w:p>
    <w:p w:rsidR="00C1032C" w:rsidRPr="00C1032C" w:rsidRDefault="00C1032C" w:rsidP="00C1032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Крутов</w:t>
      </w:r>
    </w:p>
    <w:p w:rsidR="00962D8B" w:rsidRDefault="00962D8B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8B" w:rsidRDefault="00962D8B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8B" w:rsidRDefault="00962D8B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8B" w:rsidRDefault="00962D8B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8B" w:rsidRDefault="00962D8B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P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62D8B" w:rsidRDefault="00962D8B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8B" w:rsidRDefault="00962D8B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32C" w:rsidRDefault="00C1032C" w:rsidP="00C1032C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>«Согласен»</w:t>
      </w:r>
    </w:p>
    <w:p w:rsidR="00C1032C" w:rsidRDefault="00C1032C" w:rsidP="00C1032C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Приокского р-на г. Н-ска</w:t>
      </w:r>
    </w:p>
    <w:p w:rsidR="00C1032C" w:rsidRDefault="00C1032C" w:rsidP="00C1032C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C1032C" w:rsidRDefault="00C1032C" w:rsidP="00C1032C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Непогодьев В.В.</w:t>
      </w:r>
    </w:p>
    <w:p w:rsidR="00C1032C" w:rsidRPr="00C1032C" w:rsidRDefault="00C1032C" w:rsidP="00C1032C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мая 2004г.</w:t>
      </w:r>
    </w:p>
    <w:p w:rsidR="00962D8B" w:rsidRDefault="00962D8B" w:rsidP="00962D8B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62D8B" w:rsidRDefault="00962D8B" w:rsidP="00962D8B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прекращении уголовного дела </w:t>
      </w:r>
      <w:r w:rsidR="00D70D9A">
        <w:rPr>
          <w:rFonts w:ascii="Times New Roman" w:hAnsi="Times New Roman" w:cs="Times New Roman"/>
          <w:b/>
          <w:bCs/>
          <w:sz w:val="28"/>
          <w:szCs w:val="28"/>
        </w:rPr>
        <w:t>в связи с изменением обстановки</w:t>
      </w:r>
    </w:p>
    <w:p w:rsidR="00962D8B" w:rsidRPr="005435F7" w:rsidRDefault="00962D8B" w:rsidP="00962D8B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62D8B" w:rsidRDefault="00962D8B" w:rsidP="00962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Н-ск                                                                                            15 января 2004 г.</w:t>
      </w:r>
    </w:p>
    <w:p w:rsidR="00962D8B" w:rsidRDefault="00962D8B" w:rsidP="00962D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следственного отдела при отделе внутренних дел Приокского района г. Н-ска старший лейтенант юстиции Лебедев В.К., рассмотрев материалы уголовного дела № 29</w:t>
      </w:r>
      <w:r w:rsidR="00D70D9A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>, возбужденного по признакам преступлен</w:t>
      </w:r>
      <w:r w:rsidR="00D70D9A">
        <w:rPr>
          <w:rFonts w:ascii="Times New Roman" w:hAnsi="Times New Roman" w:cs="Times New Roman"/>
          <w:sz w:val="28"/>
          <w:szCs w:val="28"/>
        </w:rPr>
        <w:t>ия, предусмотренного ч. 1 ст. 161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2D8B" w:rsidRDefault="00962D8B" w:rsidP="00962D8B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365A1" w:rsidRDefault="00D70D9A" w:rsidP="00C1032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 2004г. примерно в 22</w:t>
      </w:r>
      <w:r w:rsidR="00962D8B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30 мин около остановки общественного транспорта «Караваиха» на пр. Гагарина г. Н-ска Звонков Петр Павлович открыто похи</w:t>
      </w:r>
      <w:r w:rsidR="00C1032C">
        <w:rPr>
          <w:rFonts w:ascii="Times New Roman" w:hAnsi="Times New Roman" w:cs="Times New Roman"/>
          <w:sz w:val="28"/>
          <w:szCs w:val="28"/>
        </w:rPr>
        <w:t xml:space="preserve">тил шапку их меха песца у гр-ки Световой С.В., в связи с чем 29 апреля 2004г. ему было предъявлено обвинение по ч. 1 ст. 161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C1032C">
        <w:rPr>
          <w:rFonts w:ascii="Times New Roman" w:hAnsi="Times New Roman" w:cs="Times New Roman"/>
          <w:sz w:val="28"/>
          <w:szCs w:val="28"/>
        </w:rPr>
        <w:t xml:space="preserve"> и избрать меру пресечени</w:t>
      </w:r>
      <w:r w:rsidR="00962D8B">
        <w:rPr>
          <w:rFonts w:ascii="Times New Roman" w:hAnsi="Times New Roman" w:cs="Times New Roman"/>
          <w:sz w:val="28"/>
          <w:szCs w:val="28"/>
        </w:rPr>
        <w:t>я</w:t>
      </w:r>
      <w:r w:rsidR="00C1032C">
        <w:rPr>
          <w:rFonts w:ascii="Times New Roman" w:hAnsi="Times New Roman" w:cs="Times New Roman"/>
          <w:sz w:val="28"/>
          <w:szCs w:val="28"/>
        </w:rPr>
        <w:t xml:space="preserve"> – подписка о невыезде и надлежащем поведении. Будучи вызван на ознакомление с материалами  уголовного дела</w:t>
      </w:r>
      <w:r w:rsidR="005365A1">
        <w:rPr>
          <w:rFonts w:ascii="Times New Roman" w:hAnsi="Times New Roman" w:cs="Times New Roman"/>
          <w:sz w:val="28"/>
          <w:szCs w:val="28"/>
        </w:rPr>
        <w:t>, обвиняемый Звонков П.П. 11 мая 2004г. к следователю не явился. 14 мая 2004г. от родителей Звонкова стало известно, что он призван в ряды Российской Армии.</w:t>
      </w:r>
    </w:p>
    <w:p w:rsidR="00FF06A5" w:rsidRPr="00581FB5" w:rsidRDefault="005365A1" w:rsidP="00581FB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Приняв во внимание, что ущерб потерпевшей Световой С.В. возмещен путем возврата шапки, что в связи с призывом в Российскую армию изменилась обстановка и Звонков П.П. перестал быть общественно опасным, руководствуясь ст. 26 и частью 2 ст. 27 УПК РФ,</w:t>
      </w:r>
      <w:r w:rsidR="00962D8B">
        <w:rPr>
          <w:rFonts w:ascii="Times New Roman" w:hAnsi="Times New Roman" w:cs="Times New Roman"/>
          <w:sz w:val="28"/>
          <w:szCs w:val="28"/>
        </w:rPr>
        <w:tab/>
      </w:r>
    </w:p>
    <w:p w:rsidR="00962D8B" w:rsidRDefault="00962D8B" w:rsidP="00FF06A5">
      <w:pPr>
        <w:tabs>
          <w:tab w:val="center" w:pos="5037"/>
          <w:tab w:val="left" w:pos="8240"/>
        </w:tabs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62D8B" w:rsidRDefault="00962D8B" w:rsidP="00962D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Уголовное дело № 29</w:t>
      </w:r>
      <w:r w:rsidR="005365A1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365A1">
        <w:rPr>
          <w:rFonts w:ascii="Times New Roman" w:hAnsi="Times New Roman" w:cs="Times New Roman"/>
          <w:sz w:val="28"/>
          <w:szCs w:val="28"/>
        </w:rPr>
        <w:t xml:space="preserve">Звонкова Петра Павловича возбужденного по признакам преступления, предусмотренного ч. 1 ст. 161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5365A1">
        <w:rPr>
          <w:rFonts w:ascii="Times New Roman" w:hAnsi="Times New Roman" w:cs="Times New Roman"/>
          <w:sz w:val="28"/>
          <w:szCs w:val="28"/>
        </w:rPr>
        <w:t>, в связи с изменением обстановки прекратить, меру пресечения - подписку о невыезде и надлежащем поведении – отменить, о чем уведомить Звонкова П.П. и потерпевшую Светову С.В.,</w:t>
      </w:r>
      <w:r>
        <w:rPr>
          <w:rFonts w:ascii="Times New Roman" w:hAnsi="Times New Roman" w:cs="Times New Roman"/>
          <w:sz w:val="28"/>
          <w:szCs w:val="28"/>
        </w:rPr>
        <w:t xml:space="preserve">  разъяснить им, что они имеют право обжаловать настоящее постановление прокурору Приокского района г. Н-ска или в суд  Приокского района г. Н-ска в течении 10 суток с момента уведомления.</w:t>
      </w:r>
    </w:p>
    <w:p w:rsidR="00962D8B" w:rsidRDefault="00962D8B" w:rsidP="00962D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Разъяснить</w:t>
      </w:r>
      <w:r w:rsidR="005365A1">
        <w:rPr>
          <w:rFonts w:ascii="Times New Roman" w:hAnsi="Times New Roman" w:cs="Times New Roman"/>
          <w:sz w:val="28"/>
          <w:szCs w:val="28"/>
        </w:rPr>
        <w:t xml:space="preserve"> Звонкову Петру Павловичу</w:t>
      </w:r>
      <w:r>
        <w:rPr>
          <w:rFonts w:ascii="Times New Roman" w:hAnsi="Times New Roman" w:cs="Times New Roman"/>
          <w:sz w:val="28"/>
          <w:szCs w:val="28"/>
        </w:rPr>
        <w:t>, что, если он возражает против прекращения уголовного дела по указанному основанию, производство по делу в соответствии с частью 2 ст. 27 УПК РФ будет продолжено в обычном порядке.</w:t>
      </w:r>
    </w:p>
    <w:p w:rsidR="00962D8B" w:rsidRDefault="00B3193A" w:rsidP="00962D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2D8B">
        <w:rPr>
          <w:rFonts w:ascii="Times New Roman" w:hAnsi="Times New Roman" w:cs="Times New Roman"/>
          <w:sz w:val="28"/>
          <w:szCs w:val="28"/>
        </w:rPr>
        <w:t>. Копию настоящего постановления направить прокурору Приокского района г. Н-ска.</w:t>
      </w:r>
    </w:p>
    <w:p w:rsidR="00962D8B" w:rsidRDefault="00962D8B" w:rsidP="00962D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</w:p>
    <w:p w:rsidR="00962D8B" w:rsidRPr="00C130A3" w:rsidRDefault="00962D8B" w:rsidP="00962D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лейтенант юстиции                                                                     Лебедев</w:t>
      </w:r>
    </w:p>
    <w:p w:rsidR="00962D8B" w:rsidRPr="003C2535" w:rsidRDefault="00962D8B" w:rsidP="00962D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обжалования настоящего постановления разъяснил, копии постановления о прекращении уголовного дела </w:t>
      </w:r>
      <w:r w:rsidR="00B3193A">
        <w:rPr>
          <w:rFonts w:ascii="Times New Roman" w:hAnsi="Times New Roman" w:cs="Times New Roman"/>
          <w:sz w:val="28"/>
          <w:szCs w:val="28"/>
        </w:rPr>
        <w:t>Звонкову П.П. и потерпевшей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3A">
        <w:rPr>
          <w:rFonts w:ascii="Times New Roman" w:hAnsi="Times New Roman" w:cs="Times New Roman"/>
          <w:sz w:val="28"/>
          <w:szCs w:val="28"/>
        </w:rPr>
        <w:t>Световой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19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вручил </w:t>
      </w:r>
      <w:r w:rsidR="00B319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3193A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2004г.</w:t>
      </w:r>
    </w:p>
    <w:p w:rsidR="00962D8B" w:rsidRDefault="00962D8B" w:rsidP="00962D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</w:p>
    <w:p w:rsidR="00962D8B" w:rsidRPr="00C130A3" w:rsidRDefault="00962D8B" w:rsidP="00962D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лейтенант юстиции                                                                    Лебедев</w:t>
      </w:r>
    </w:p>
    <w:p w:rsidR="00B3193A" w:rsidRDefault="00B3193A" w:rsidP="00B31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основаниями прекращения уголовного дела согласен.</w:t>
      </w:r>
    </w:p>
    <w:p w:rsidR="00962D8B" w:rsidRPr="00B3193A" w:rsidRDefault="00B3193A" w:rsidP="00B3193A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Звонков</w:t>
      </w:r>
    </w:p>
    <w:p w:rsidR="00962D8B" w:rsidRDefault="00962D8B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D91" w:rsidRDefault="00725D91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D91" w:rsidRDefault="00725D91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D91" w:rsidRDefault="00725D91" w:rsidP="00FF06A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06A5" w:rsidRDefault="00FF06A5" w:rsidP="00FF06A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D91" w:rsidRDefault="00725D91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1FB5" w:rsidRPr="00581FB5" w:rsidRDefault="00581FB5" w:rsidP="00776BC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25D91" w:rsidRDefault="00725D91" w:rsidP="00725D91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25D91" w:rsidRDefault="00725D91" w:rsidP="00725D91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размера ущерба, причиненного гражданину незаконными действиями органа предварительного следствия, и о его возмещении</w:t>
      </w:r>
      <w:r w:rsidR="00FF0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06A5" w:rsidRDefault="00FF06A5" w:rsidP="00725D91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D91" w:rsidRDefault="00725D91" w:rsidP="0072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Н-ск                                                                   </w:t>
      </w:r>
      <w:r w:rsidR="00E85D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5D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D51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2004 г.</w:t>
      </w:r>
    </w:p>
    <w:p w:rsidR="00725D91" w:rsidRDefault="00725D91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 следственного отдела при отделе внутренних дел </w:t>
      </w:r>
      <w:r w:rsidR="00E85D51">
        <w:rPr>
          <w:rFonts w:ascii="Times New Roman" w:hAnsi="Times New Roman" w:cs="Times New Roman"/>
          <w:sz w:val="28"/>
          <w:szCs w:val="28"/>
        </w:rPr>
        <w:t>Тимирязевского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Н-ска старший лейтенант юстиции </w:t>
      </w:r>
      <w:r w:rsidR="00E85D51">
        <w:rPr>
          <w:rFonts w:ascii="Times New Roman" w:hAnsi="Times New Roman" w:cs="Times New Roman"/>
          <w:sz w:val="28"/>
          <w:szCs w:val="28"/>
        </w:rPr>
        <w:t>Сычев</w:t>
      </w:r>
      <w:r>
        <w:rPr>
          <w:rFonts w:ascii="Times New Roman" w:hAnsi="Times New Roman" w:cs="Times New Roman"/>
          <w:sz w:val="28"/>
          <w:szCs w:val="28"/>
        </w:rPr>
        <w:t xml:space="preserve"> В.К., рассмотрев материалы уголовного дела № 29</w:t>
      </w:r>
      <w:r w:rsidR="00E85D51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 xml:space="preserve">, возбужденного по признакам преступления, </w:t>
      </w:r>
      <w:r w:rsidR="00E85D51">
        <w:rPr>
          <w:rFonts w:ascii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2 ст. </w:t>
      </w:r>
      <w:r w:rsidR="004A504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5D91" w:rsidRDefault="00725D91" w:rsidP="00725D91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25D91" w:rsidRDefault="00725D91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0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041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 200</w:t>
      </w:r>
      <w:r w:rsidR="004A50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A5041">
        <w:rPr>
          <w:rFonts w:ascii="Times New Roman" w:hAnsi="Times New Roman" w:cs="Times New Roman"/>
          <w:sz w:val="28"/>
          <w:szCs w:val="28"/>
        </w:rPr>
        <w:t xml:space="preserve">около автостанции </w:t>
      </w:r>
      <w:r w:rsidR="00D8395B">
        <w:rPr>
          <w:rFonts w:ascii="Times New Roman" w:hAnsi="Times New Roman" w:cs="Times New Roman"/>
          <w:sz w:val="28"/>
          <w:szCs w:val="28"/>
        </w:rPr>
        <w:t xml:space="preserve">в Тимирязевском районе г. Н-ска был задержан Кондаков Павел Валентинович, у которого при досмотре сумки был обнаружен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95A">
        <w:rPr>
          <w:rFonts w:ascii="Times New Roman" w:hAnsi="Times New Roman" w:cs="Times New Roman"/>
          <w:sz w:val="28"/>
          <w:szCs w:val="28"/>
        </w:rPr>
        <w:t xml:space="preserve">зашитый в материю пакет, где находилось 50г. героина, в связи с чем было возбуждено настоящее уголовное дело. 2 февраля 2004г. Кондакову П.В. было предъявлено обвинение по ч. 2 ст. 228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16595A">
        <w:rPr>
          <w:rFonts w:ascii="Times New Roman" w:hAnsi="Times New Roman" w:cs="Times New Roman"/>
          <w:sz w:val="28"/>
          <w:szCs w:val="28"/>
        </w:rPr>
        <w:t xml:space="preserve"> и избрание меры пресечения – заключение под стражу. Однако вину свою в совершении данного преступления Кондаков не признал и, будучи допрошенным в качестве обвиняемого, показал, что данный пакет при отъезде из г. Йошкар-Олы его просили передать своему брату сотруднику по геологической партии Табаков О.И., сославшись на то, что данный порошок – это лекарство для лечения онкологического заболевания, которым болен его брат. О том, что это наркотическое средство, Кондаков П.В. не подозревал и согласился передать пакет брату Табаков в г. Н-ск просто из сострадания.</w:t>
      </w:r>
    </w:p>
    <w:p w:rsidR="0016595A" w:rsidRDefault="0016595A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задержан 10 февраля 2004г. Табаков О.И. подтвердил показания </w:t>
      </w:r>
      <w:r w:rsidR="002460FA">
        <w:rPr>
          <w:rFonts w:ascii="Times New Roman" w:hAnsi="Times New Roman" w:cs="Times New Roman"/>
          <w:sz w:val="28"/>
          <w:szCs w:val="28"/>
        </w:rPr>
        <w:t xml:space="preserve">Кондакова П.В. в части того, что Кондаков действительно не знал, что данное вещество является наркотическим средством, также он показал, кто действительно причастен к совершению преступления. Преступники – Рогов А.Б. и Трутнев А.С. были задержаны, им было предъявлено обвинение и они дали признательные показания. 15 февраля 2004г. уголовное преследование по ч. 2 ст. 228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2460FA">
        <w:rPr>
          <w:rFonts w:ascii="Times New Roman" w:hAnsi="Times New Roman" w:cs="Times New Roman"/>
          <w:sz w:val="28"/>
          <w:szCs w:val="28"/>
        </w:rPr>
        <w:t xml:space="preserve">  в отношении Кондакова П.В. было прекращено на основании п. 2 ч. 1 ст. 24 и п. 2 ч. 1 ст. 27 УПК РФ, за отсутствием в его действиях состава преступления, одновременно ему была отменена мера пресечения, и 15 февраля 2004г. из-под стражи он был освобожден.</w:t>
      </w:r>
    </w:p>
    <w:p w:rsidR="002460FA" w:rsidRDefault="002460FA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 2004г. он обратился в Тимирязевские РОВД с заявлением, в котором предъявил требование о возмещении ему материального ущерба, взысканного неполучением заработной платы в период незаконного содержания под стражей. Из документов, предъявленных бухгалтерией Н-ского машиностроительного з</w:t>
      </w:r>
      <w:r w:rsidR="00537C18">
        <w:rPr>
          <w:rFonts w:ascii="Times New Roman" w:hAnsi="Times New Roman" w:cs="Times New Roman"/>
          <w:sz w:val="28"/>
          <w:szCs w:val="28"/>
        </w:rPr>
        <w:t>авода, следует, что средний зараб</w:t>
      </w:r>
      <w:r>
        <w:rPr>
          <w:rFonts w:ascii="Times New Roman" w:hAnsi="Times New Roman" w:cs="Times New Roman"/>
          <w:sz w:val="28"/>
          <w:szCs w:val="28"/>
        </w:rPr>
        <w:t xml:space="preserve">оток Кондакова составлял 200 руб. в день </w:t>
      </w:r>
      <w:r w:rsidR="00537C18">
        <w:rPr>
          <w:rFonts w:ascii="Times New Roman" w:hAnsi="Times New Roman" w:cs="Times New Roman"/>
          <w:sz w:val="28"/>
          <w:szCs w:val="28"/>
        </w:rPr>
        <w:t>за вычетом подоходного налога в сумме 16 руб., то есть 184руб. Таким образом, он просит возместить ему ущерб из рачета 184 руб. в день за 14 дней незаконного ареста, а всего – 2576 рублей</w:t>
      </w:r>
    </w:p>
    <w:p w:rsidR="00725D91" w:rsidRDefault="00725D91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37C18">
        <w:rPr>
          <w:rFonts w:ascii="Times New Roman" w:hAnsi="Times New Roman" w:cs="Times New Roman"/>
          <w:sz w:val="28"/>
          <w:szCs w:val="28"/>
        </w:rPr>
        <w:t xml:space="preserve">изложенного и руководствуясь п. 3 части 2 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="00537C18">
        <w:rPr>
          <w:rFonts w:ascii="Times New Roman" w:hAnsi="Times New Roman" w:cs="Times New Roman"/>
          <w:sz w:val="28"/>
          <w:szCs w:val="28"/>
        </w:rPr>
        <w:t xml:space="preserve"> 133,135 </w:t>
      </w:r>
      <w:r>
        <w:rPr>
          <w:rFonts w:ascii="Times New Roman" w:hAnsi="Times New Roman" w:cs="Times New Roman"/>
          <w:sz w:val="28"/>
          <w:szCs w:val="28"/>
        </w:rPr>
        <w:t>УПК РФ,</w:t>
      </w:r>
    </w:p>
    <w:p w:rsidR="00FF06A5" w:rsidRDefault="00FF06A5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5D91" w:rsidRDefault="00725D91" w:rsidP="00581FB5">
      <w:pPr>
        <w:tabs>
          <w:tab w:val="center" w:pos="5037"/>
          <w:tab w:val="left" w:pos="82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25D91" w:rsidRDefault="00725D91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6754">
        <w:rPr>
          <w:rFonts w:ascii="Times New Roman" w:hAnsi="Times New Roman" w:cs="Times New Roman"/>
          <w:sz w:val="28"/>
          <w:szCs w:val="28"/>
        </w:rPr>
        <w:t xml:space="preserve">Возместить Кондакову Павлу Валентиновичу причиненный ему в результате незаконных действий органа предварительного следствия материальный ущерб в размере 2576 руб.                                                                                                                                                                                                                             </w:t>
      </w:r>
    </w:p>
    <w:p w:rsidR="00725D91" w:rsidRDefault="00725D91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6754">
        <w:rPr>
          <w:rFonts w:ascii="Times New Roman" w:hAnsi="Times New Roman" w:cs="Times New Roman"/>
          <w:sz w:val="28"/>
          <w:szCs w:val="28"/>
        </w:rPr>
        <w:t>Разъяснить Кондакову Павлу Валентиновичу, что с копией настоящего постановления ему следует обратиться в финансовый отдел  Тимирязевского РОВД г. Н-ска для получения платежных документов, подлежащих оплате в отделении Сбербанка РФ.</w:t>
      </w:r>
    </w:p>
    <w:p w:rsidR="00BA6754" w:rsidRDefault="00725D91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754">
        <w:rPr>
          <w:rFonts w:ascii="Times New Roman" w:hAnsi="Times New Roman" w:cs="Times New Roman"/>
          <w:sz w:val="28"/>
          <w:szCs w:val="28"/>
        </w:rPr>
        <w:t xml:space="preserve">. Разъяснить Кондакову Павлу Валентиновичу, что настоящее постановление может быть обжаловано прокурору Тимирязевского района </w:t>
      </w:r>
      <w:r w:rsidR="00FF06A5">
        <w:rPr>
          <w:rFonts w:ascii="Times New Roman" w:hAnsi="Times New Roman" w:cs="Times New Roman"/>
          <w:sz w:val="28"/>
          <w:szCs w:val="28"/>
        </w:rPr>
        <w:t xml:space="preserve">г. Н-ска или в суд </w:t>
      </w:r>
      <w:r w:rsidR="00BA6754">
        <w:rPr>
          <w:rFonts w:ascii="Times New Roman" w:hAnsi="Times New Roman" w:cs="Times New Roman"/>
          <w:sz w:val="28"/>
          <w:szCs w:val="28"/>
        </w:rPr>
        <w:t xml:space="preserve"> </w:t>
      </w:r>
      <w:r w:rsidR="00FF06A5">
        <w:rPr>
          <w:rFonts w:ascii="Times New Roman" w:hAnsi="Times New Roman" w:cs="Times New Roman"/>
          <w:sz w:val="28"/>
          <w:szCs w:val="28"/>
        </w:rPr>
        <w:t>Тимирязевского района г. Н-ска в течении 10 суток с момента уведомления.</w:t>
      </w:r>
    </w:p>
    <w:p w:rsidR="00725D91" w:rsidRDefault="00725D91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</w:p>
    <w:p w:rsidR="00725D91" w:rsidRDefault="00725D91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лейтенант юстиции                                                             </w:t>
      </w:r>
      <w:r w:rsidR="00FF06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6A5">
        <w:rPr>
          <w:rFonts w:ascii="Times New Roman" w:hAnsi="Times New Roman" w:cs="Times New Roman"/>
          <w:sz w:val="28"/>
          <w:szCs w:val="28"/>
        </w:rPr>
        <w:t xml:space="preserve">Сычев  </w:t>
      </w:r>
    </w:p>
    <w:p w:rsidR="00FF06A5" w:rsidRDefault="00FF06A5" w:rsidP="00FF06A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настоящего постановления следователем мне вручена 17 февраля 2004г.                                                                                  </w:t>
      </w: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Кондаков</w:t>
      </w: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1FB5" w:rsidRPr="00581FB5" w:rsidRDefault="00581FB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F06A5" w:rsidRDefault="00FF06A5" w:rsidP="00FF06A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ШТАМП                                      Гр-ну Бурмистрову Игорю Игнатьевичу,</w:t>
      </w:r>
    </w:p>
    <w:p w:rsidR="00FF06A5" w:rsidRDefault="00FF06A5" w:rsidP="00FF06A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прокуратуры,                             603600, г. Н-ск, ул Светлогорская, </w:t>
      </w:r>
    </w:p>
    <w:p w:rsidR="00FF06A5" w:rsidRPr="00C130A3" w:rsidRDefault="00FF06A5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предварительного                                                                    д. 5 кв. 5</w:t>
      </w:r>
    </w:p>
    <w:p w:rsidR="00725D91" w:rsidRPr="00FF06A5" w:rsidRDefault="00FF06A5" w:rsidP="00725D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6A5">
        <w:rPr>
          <w:rFonts w:ascii="Times New Roman" w:hAnsi="Times New Roman" w:cs="Times New Roman"/>
          <w:sz w:val="28"/>
          <w:szCs w:val="28"/>
        </w:rPr>
        <w:t>следствия или дознания</w:t>
      </w:r>
    </w:p>
    <w:p w:rsidR="00FF06A5" w:rsidRDefault="00FF06A5" w:rsidP="00767D1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22.02.04. Исх № 516/8</w:t>
      </w:r>
    </w:p>
    <w:p w:rsidR="00FF06A5" w:rsidRDefault="00FF06A5" w:rsidP="00E3083E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ИЗВЕЩЕНИЕ</w:t>
      </w:r>
    </w:p>
    <w:p w:rsidR="00E3083E" w:rsidRDefault="00E3083E" w:rsidP="00FF06A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прекращением уголовного преследования в отношении Вас и в соответствии со статьями 133, 134, 135 УПК РФ Вы имеете право на реабилитацию, т.е. на возмещение имущественного вреда, установление последствий морального вреда и восстановление в трудовых, пенсионных, жилищных и иных правах.</w:t>
      </w:r>
    </w:p>
    <w:p w:rsidR="00E3083E" w:rsidRDefault="00E3083E" w:rsidP="00FF06A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имущественного вреда включает в себя возмещение:</w:t>
      </w:r>
    </w:p>
    <w:p w:rsidR="00FF06A5" w:rsidRDefault="00E3083E" w:rsidP="00E3083E">
      <w:pPr>
        <w:numPr>
          <w:ilvl w:val="0"/>
          <w:numId w:val="11"/>
        </w:numPr>
        <w:tabs>
          <w:tab w:val="clear" w:pos="168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заработной платы, пенсии, пособий, других средств, которых Вы лишились в результате уголовного преследования;</w:t>
      </w:r>
    </w:p>
    <w:p w:rsidR="00E3083E" w:rsidRDefault="00E3083E" w:rsidP="00E3083E">
      <w:pPr>
        <w:numPr>
          <w:ilvl w:val="0"/>
          <w:numId w:val="11"/>
        </w:numPr>
        <w:tabs>
          <w:tab w:val="clear" w:pos="168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конфискованного или обращенного в доход государства на основании приговора или решения суда имущества;</w:t>
      </w:r>
    </w:p>
    <w:p w:rsidR="00E3083E" w:rsidRDefault="00E3083E" w:rsidP="00E3083E">
      <w:pPr>
        <w:numPr>
          <w:ilvl w:val="0"/>
          <w:numId w:val="11"/>
        </w:numPr>
        <w:tabs>
          <w:tab w:val="clear" w:pos="168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штрафов и процессуальных издержек, взысканий с Вас во исполнение приговора суда;</w:t>
      </w:r>
    </w:p>
    <w:p w:rsidR="00767D1F" w:rsidRDefault="00E3083E" w:rsidP="00E3083E">
      <w:pPr>
        <w:numPr>
          <w:ilvl w:val="0"/>
          <w:numId w:val="11"/>
        </w:numPr>
        <w:tabs>
          <w:tab w:val="clear" w:pos="168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сумм, </w:t>
      </w:r>
      <w:r w:rsidR="00767D1F">
        <w:rPr>
          <w:rFonts w:ascii="Times New Roman" w:hAnsi="Times New Roman" w:cs="Times New Roman"/>
          <w:sz w:val="28"/>
          <w:szCs w:val="28"/>
        </w:rPr>
        <w:t>выплаченных Вами за оказания юридической помощи;</w:t>
      </w:r>
    </w:p>
    <w:p w:rsidR="00767D1F" w:rsidRDefault="00767D1F" w:rsidP="00E3083E">
      <w:pPr>
        <w:numPr>
          <w:ilvl w:val="0"/>
          <w:numId w:val="11"/>
        </w:numPr>
        <w:tabs>
          <w:tab w:val="clear" w:pos="168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расходов.</w:t>
      </w:r>
    </w:p>
    <w:p w:rsidR="00767D1F" w:rsidRDefault="00767D1F" w:rsidP="00767D1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ли Ваш законный представитель вправе обратиться с требованием о возмещении имущественного вреда в следственный отдел при ОВД Приокского района г. Н-ска в течении сроков исковой давности, установленных гражданским кодексом Российской Федерации, со дня получения копии постановления или настоящего извещения.</w:t>
      </w:r>
    </w:p>
    <w:p w:rsidR="00767D1F" w:rsidRDefault="00767D1F" w:rsidP="00767D1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о компенсации за причиненный моральный вред в денежном выражении Вы вправе предъявить в порядке гражданского судопроизводства.</w:t>
      </w:r>
    </w:p>
    <w:p w:rsidR="00767D1F" w:rsidRDefault="00767D1F" w:rsidP="00767D1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следователь следственного отдела</w:t>
      </w:r>
    </w:p>
    <w:p w:rsidR="00767D1F" w:rsidRDefault="00767D1F" w:rsidP="00767D1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Приорском ОВД г. Н-ска.</w:t>
      </w:r>
    </w:p>
    <w:p w:rsidR="00767D1F" w:rsidRDefault="00767D1F" w:rsidP="00767D1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юстиции                                                                               Кудасов</w:t>
      </w:r>
    </w:p>
    <w:p w:rsidR="00E3083E" w:rsidRDefault="00767D1F" w:rsidP="00767D1F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767D1F" w:rsidRPr="00FF06A5" w:rsidRDefault="00767D1F" w:rsidP="00767D1F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Приорского р-на г. Н-ска</w:t>
      </w:r>
    </w:p>
    <w:p w:rsidR="00725D91" w:rsidRDefault="00767D1F" w:rsidP="00767D1F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советник юстиции Непогодьев В.В.</w:t>
      </w:r>
    </w:p>
    <w:p w:rsidR="00767D1F" w:rsidRDefault="00767D1F" w:rsidP="00767D1F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2004 г.</w:t>
      </w:r>
    </w:p>
    <w:p w:rsidR="00473093" w:rsidRDefault="00473093" w:rsidP="00473093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73093" w:rsidRDefault="00473093" w:rsidP="00473093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прекращении уголовного дела (уголовного преследования) в отношении лица, совершившего запрещенное уголовным законом деяния в состоянии невменяемости </w:t>
      </w:r>
    </w:p>
    <w:p w:rsidR="00473093" w:rsidRPr="005435F7" w:rsidRDefault="00473093" w:rsidP="00473093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73093" w:rsidRDefault="00473093" w:rsidP="00473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Н-ск                                                                                          10 февраля 2004 г.</w:t>
      </w:r>
    </w:p>
    <w:p w:rsidR="00473093" w:rsidRDefault="00473093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 следственного отдела при отделе внутренних дел Приокского района г. Н-ска старший лейтенант юстиции Градов ВК., рассмотрев материалы уголовного дела № 29005,                                                                              </w:t>
      </w:r>
    </w:p>
    <w:p w:rsidR="00473093" w:rsidRDefault="00473093" w:rsidP="00473093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73093" w:rsidRDefault="00473093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января 2004г. в 21 ч. гр-н Осетров А.В. при посадке в маршрутное такси № 235 на остановке общественного транспорта «ул. Радистов» в Приокском районе г. Н-ска стал приставать к  ранее незнакомой гр. Крупиной П.П., при этом требовал немедленно пойти с ним в ЗАГС и зарегистрировать брак. На категорический отказ гр-ки Крупиной П.П. пойти с ранее незнакомым человеком в ЗАГС, гр-н Осетров А.В. порезал ей пальто на спине имевшимся при нем ножом, при этом он был задержан патрульным милиционерам Красиковым с.Т. и доставлен в Приорский РОВД г. Н-ска, в связи с чем было возбуждено </w:t>
      </w:r>
      <w:r w:rsidR="00A87FDD">
        <w:rPr>
          <w:rFonts w:ascii="Times New Roman" w:hAnsi="Times New Roman" w:cs="Times New Roman"/>
          <w:sz w:val="28"/>
          <w:szCs w:val="28"/>
        </w:rPr>
        <w:t xml:space="preserve">настоящее уголовное дело по признакам преступления, предусмотренного ч. 3 ст. 213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A87FDD">
        <w:rPr>
          <w:rFonts w:ascii="Times New Roman" w:hAnsi="Times New Roman" w:cs="Times New Roman"/>
          <w:sz w:val="28"/>
          <w:szCs w:val="28"/>
        </w:rPr>
        <w:t>.</w:t>
      </w:r>
    </w:p>
    <w:p w:rsidR="00A87FDD" w:rsidRDefault="00A87FDD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Проведенным по делу допросам, а именно жены Осетрова А.В. – Осетровой С.В., соседей по подъезду – Куклиной А.Б. и Бутиковой Р.Д. установлено, что в последние две недели в поведении Осетрова А.В. наблюдались странности, которые выражались в том, что Осетров А.В. разговаривал на улице, дома, в общественном транспорте сам с собой или с воображаемыми собеседниками, при этом проявляя агрессию в отношении воображаемых противников. Сам Осетров А.В. при допросе в качестве подозреваемого мотивы своего поведения назвать затрудняется.</w:t>
      </w:r>
    </w:p>
    <w:p w:rsidR="00A87FDD" w:rsidRDefault="00A87FDD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следствия было установлено, что Осетров А.В. ранее на учете в психоневрологическом диспансере  не состоял и не лечился, однако его поведение в быту и на предварительном следствии давало основание сомневаться в его психической полноценности, </w:t>
      </w:r>
      <w:r w:rsidR="00B840C3">
        <w:rPr>
          <w:rFonts w:ascii="Times New Roman" w:hAnsi="Times New Roman" w:cs="Times New Roman"/>
          <w:sz w:val="28"/>
          <w:szCs w:val="28"/>
        </w:rPr>
        <w:t>в связи с чем 12 января 2004г. по данному уголовному делу было  назначена судебно-психиатрическая экспертиза с помещением подозреваемого Осетрова А.В., не содержащегося под стражей, в психиатрический стационар. Согласно заключению стационарной судебно-психиатрической экспертизы от 9 февраля 2004г. гр. Осетров А.В. признан Страдающим психическим заболеванием – шизофренией в стадии обострения и невменяемым за содеянное; в применении принудительных мер медицинского характера не нуждается; нуждается в психиатрической помощи в психиатрическом стационаре общего типа</w:t>
      </w:r>
    </w:p>
    <w:p w:rsidR="00B840C3" w:rsidRPr="00581FB5" w:rsidRDefault="00B840C3" w:rsidP="00581FB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212, 213, 439 </w:t>
      </w:r>
      <w:r w:rsidR="00473093">
        <w:rPr>
          <w:rFonts w:ascii="Times New Roman" w:hAnsi="Times New Roman" w:cs="Times New Roman"/>
          <w:sz w:val="28"/>
          <w:szCs w:val="28"/>
        </w:rPr>
        <w:t>УПК РФ,</w:t>
      </w:r>
    </w:p>
    <w:p w:rsidR="00473093" w:rsidRDefault="00473093" w:rsidP="00473093">
      <w:pPr>
        <w:tabs>
          <w:tab w:val="center" w:pos="5037"/>
          <w:tab w:val="left" w:pos="824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73093" w:rsidRDefault="00473093" w:rsidP="00473093">
      <w:pPr>
        <w:tabs>
          <w:tab w:val="center" w:pos="5037"/>
          <w:tab w:val="left" w:pos="8240"/>
        </w:tabs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73093" w:rsidRDefault="00473093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40C3">
        <w:rPr>
          <w:rFonts w:ascii="Times New Roman" w:hAnsi="Times New Roman" w:cs="Times New Roman"/>
          <w:sz w:val="28"/>
          <w:szCs w:val="28"/>
        </w:rPr>
        <w:t>Прекратить уголовное дело № 29005 (уголовное преследование) в отношении Осетрова Александра Владимировича, 25 мая 1975 года рождения</w:t>
      </w:r>
      <w:r w:rsidR="00F51DC7">
        <w:rPr>
          <w:rFonts w:ascii="Times New Roman" w:hAnsi="Times New Roman" w:cs="Times New Roman"/>
          <w:sz w:val="28"/>
          <w:szCs w:val="28"/>
        </w:rPr>
        <w:t xml:space="preserve">, уроженца: г. Астрахани, гражданина РФ, проживающего по адресу: г. Н-ск, ул. Большая Покровская, д. 10, кв. 5, ранее несудимого, совершившего запрещенное уголовым законом деяние в состоянии невменяемости, по основанию, предусмотренному п. 2 ч. 1 ст. 27 и п. 2 ч. 1 ст. 24 УПК РФ.                                                                                </w:t>
      </w:r>
    </w:p>
    <w:p w:rsidR="00473093" w:rsidRDefault="00473093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1DC7">
        <w:rPr>
          <w:rFonts w:ascii="Times New Roman" w:hAnsi="Times New Roman" w:cs="Times New Roman"/>
          <w:sz w:val="28"/>
          <w:szCs w:val="28"/>
        </w:rPr>
        <w:t xml:space="preserve">Меру пресечения Осетрову А.В. в виде подписки о невыезде и надлежащем поведении отменить.                                                                                                                               </w:t>
      </w:r>
    </w:p>
    <w:p w:rsidR="00473093" w:rsidRDefault="00473093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745FB">
        <w:rPr>
          <w:rFonts w:ascii="Times New Roman" w:hAnsi="Times New Roman" w:cs="Times New Roman"/>
          <w:sz w:val="28"/>
          <w:szCs w:val="28"/>
        </w:rPr>
        <w:t>Вещественное доказательство – нож хозяйственный – вернуть жене Осетрова А.В. Осетровой С.В.</w:t>
      </w:r>
    </w:p>
    <w:p w:rsidR="000745FB" w:rsidRDefault="000745FB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копию настоящего постановления в орган здравоохранения для решения вопроса о лечении или направлении лица, нуждающегося в психиатрической помощи, в психиатрический стационар.</w:t>
      </w:r>
    </w:p>
    <w:p w:rsidR="000745FB" w:rsidRDefault="000745FB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прекращении уголовного дела (уголовного преследования) уведомить закон</w:t>
      </w:r>
      <w:r w:rsidR="009526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52645">
        <w:rPr>
          <w:rFonts w:ascii="Times New Roman" w:hAnsi="Times New Roman" w:cs="Times New Roman"/>
          <w:sz w:val="28"/>
          <w:szCs w:val="28"/>
        </w:rPr>
        <w:t xml:space="preserve"> представителя Осетрову С.В., защитника Златина К.В., потерпевшую Кпупину П.П. и разъяснить им право знакомиься с материалами уголовного дела, заявлять ходатайства о дополнении предварительного следствия в порядке, установленном ст. 216 и 219 УПК РФ.</w:t>
      </w:r>
    </w:p>
    <w:p w:rsidR="00952645" w:rsidRDefault="00952645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 прокурору и в суд в порядке, установленным главой 16 УПК РФ.</w:t>
      </w:r>
    </w:p>
    <w:p w:rsidR="00473093" w:rsidRDefault="00473093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  <w:r w:rsidR="00952645">
        <w:rPr>
          <w:rFonts w:ascii="Times New Roman" w:hAnsi="Times New Roman" w:cs="Times New Roman"/>
          <w:sz w:val="28"/>
          <w:szCs w:val="28"/>
        </w:rPr>
        <w:t xml:space="preserve"> следственного отдела</w:t>
      </w:r>
    </w:p>
    <w:p w:rsidR="00952645" w:rsidRDefault="00952645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ОВД Приорского р-на г. Н-ска</w:t>
      </w:r>
    </w:p>
    <w:p w:rsidR="00473093" w:rsidRPr="00C130A3" w:rsidRDefault="00952645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73093">
        <w:rPr>
          <w:rFonts w:ascii="Times New Roman" w:hAnsi="Times New Roman" w:cs="Times New Roman"/>
          <w:sz w:val="28"/>
          <w:szCs w:val="28"/>
        </w:rPr>
        <w:t xml:space="preserve">. лейтенант юстиции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Градов</w:t>
      </w:r>
    </w:p>
    <w:p w:rsidR="00D63DB7" w:rsidRDefault="00952645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настоящего постановления вручены (либо-направлены): гр-ну Осетрову </w:t>
      </w:r>
      <w:r w:rsidR="00D63D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.В.; законному представителю лица, совершившего запрещенное  уголовным законом деяние в состоянии невменяемости, - Осетровой С.В.</w:t>
      </w:r>
      <w:r w:rsidR="00D63DB7">
        <w:rPr>
          <w:rFonts w:ascii="Times New Roman" w:hAnsi="Times New Roman" w:cs="Times New Roman"/>
          <w:sz w:val="28"/>
          <w:szCs w:val="28"/>
        </w:rPr>
        <w:t>; защитнику Златину К.В.; потерпевшей Крупиной П.П.; прокурору Пиорского района г. Н-ска старшему советнику юстиции Непогодьеву В.В.</w:t>
      </w:r>
    </w:p>
    <w:p w:rsidR="00D63DB7" w:rsidRDefault="00D63DB7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Потерпевшей Крупиной П.П. разъяснено право на предъявления иска в порядке гражданского судопроизводства.</w:t>
      </w:r>
    </w:p>
    <w:p w:rsidR="00D63DB7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Следователь следственного отдела</w:t>
      </w:r>
    </w:p>
    <w:p w:rsidR="00D63DB7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ОВД Приорского р-на г. Н-ска</w:t>
      </w:r>
    </w:p>
    <w:p w:rsidR="00D63DB7" w:rsidRPr="00C130A3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лейтенант юстиции                                                                        Градов</w:t>
      </w:r>
    </w:p>
    <w:p w:rsidR="00473093" w:rsidRDefault="00D63DB7" w:rsidP="004730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получил 10 февраля 2004г. </w:t>
      </w:r>
    </w:p>
    <w:p w:rsidR="00D63DB7" w:rsidRPr="003C2535" w:rsidRDefault="00D63DB7" w:rsidP="00D63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                                                                                                       Златин</w:t>
      </w:r>
    </w:p>
    <w:p w:rsidR="00D63DB7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получил 10 февраля 2004г. </w:t>
      </w:r>
    </w:p>
    <w:p w:rsidR="00473093" w:rsidRDefault="00D63DB7" w:rsidP="00D63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                                                                          Осетрова</w:t>
      </w:r>
    </w:p>
    <w:p w:rsidR="00D63DB7" w:rsidRPr="00581FB5" w:rsidRDefault="00D63DB7" w:rsidP="00581FB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3DB7" w:rsidRDefault="00D63DB7" w:rsidP="00473093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63DB7" w:rsidRDefault="00D63DB7" w:rsidP="00D63DB7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«Утверждаю»</w:t>
      </w:r>
    </w:p>
    <w:p w:rsidR="00D63DB7" w:rsidRPr="00FF06A5" w:rsidRDefault="00D63DB7" w:rsidP="00D63DB7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Приорского р-на г. Н-ска</w:t>
      </w:r>
    </w:p>
    <w:p w:rsidR="00D63DB7" w:rsidRDefault="00D63DB7" w:rsidP="00D63DB7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советник юстиции Непогодьев В.В.</w:t>
      </w:r>
    </w:p>
    <w:p w:rsidR="00D63DB7" w:rsidRDefault="00D63DB7" w:rsidP="00D63DB7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 2004 г.</w:t>
      </w:r>
    </w:p>
    <w:p w:rsidR="00D63DB7" w:rsidRDefault="00D63DB7" w:rsidP="00D63DB7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63DB7" w:rsidRDefault="00D63DB7" w:rsidP="00D63DB7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прекращении уголовного преследования и о возбуждении перед судом ходатайства о применении к несовершеннолетнему обвиняемому принудительных мер воспитательного характера</w:t>
      </w:r>
    </w:p>
    <w:p w:rsidR="00D63DB7" w:rsidRPr="005435F7" w:rsidRDefault="00D63DB7" w:rsidP="00D63DB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63DB7" w:rsidRDefault="00D63DB7" w:rsidP="00D63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Н-ск                                                                                          12 февраля 2004 г.</w:t>
      </w:r>
    </w:p>
    <w:p w:rsidR="00D63DB7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следственного отдела при отделе внутренних дел Приокского района г. Н-ска старший лейтенант юстиции Градов ВК., рассмотрев материалы уголовного дела № 2900</w:t>
      </w:r>
      <w:r w:rsidR="00ED72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</w:t>
      </w:r>
    </w:p>
    <w:p w:rsidR="00D63DB7" w:rsidRDefault="00D63DB7" w:rsidP="00D63DB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63DB7" w:rsidRDefault="00ED7234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DB7">
        <w:rPr>
          <w:rFonts w:ascii="Times New Roman" w:hAnsi="Times New Roman" w:cs="Times New Roman"/>
          <w:sz w:val="28"/>
          <w:szCs w:val="28"/>
        </w:rPr>
        <w:t>1 января 2004г. в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3DB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несовершеннолетний Челышев А.В., 10 января 1988 года рождения, путем разбития стекла, с целью краже проник в торговый киоск «Северное сеяние», расположенный на ул. Цветочной в Приокском районе г. Н-ска, откуда тайно похитил продукты питания на общую сумму 2600 руб. однако на остановке общественного транспорта «ул. Корейской»</w:t>
      </w:r>
      <w:r w:rsidR="0000103D">
        <w:rPr>
          <w:rFonts w:ascii="Times New Roman" w:hAnsi="Times New Roman" w:cs="Times New Roman"/>
          <w:sz w:val="28"/>
          <w:szCs w:val="28"/>
        </w:rPr>
        <w:t xml:space="preserve"> он был задержан милиционерам ППс Костиковым А.И. и вместе с похищенным доставлен в Приокский РОВД г. Н-ска, в связи с чем 22 января 2004г. было возбуждено настоящее уголовное дело по признакам преступления, предусмотренного п. «б» ч. 2 ст. 158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00103D">
        <w:rPr>
          <w:rFonts w:ascii="Times New Roman" w:hAnsi="Times New Roman" w:cs="Times New Roman"/>
          <w:sz w:val="28"/>
          <w:szCs w:val="28"/>
        </w:rPr>
        <w:t xml:space="preserve">, а 25 января 2004г. Челышеву А.В. было предъявлено обвинение.             </w:t>
      </w:r>
    </w:p>
    <w:p w:rsidR="0000103D" w:rsidRDefault="0000103D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несовершеннолетний </w:t>
      </w:r>
      <w:r w:rsidR="00B1132A">
        <w:rPr>
          <w:rFonts w:ascii="Times New Roman" w:hAnsi="Times New Roman" w:cs="Times New Roman"/>
          <w:sz w:val="28"/>
          <w:szCs w:val="28"/>
        </w:rPr>
        <w:t xml:space="preserve">Челышев А.В. ранее не судим, совершил преступление впервые, по месту жительства и учебы в техническом колледже № 24 характеризуется положительно; ущерб от кражи погашен путем возвращения продуктов владельцу киоска Крутикову П.С., и руководствуясь ч. 1 и 6 ст. 427 УПК РФ. </w:t>
      </w:r>
    </w:p>
    <w:p w:rsidR="00D63DB7" w:rsidRDefault="00D63DB7" w:rsidP="00D63DB7">
      <w:pPr>
        <w:tabs>
          <w:tab w:val="center" w:pos="5037"/>
          <w:tab w:val="left" w:pos="824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DB7" w:rsidRDefault="00D63DB7" w:rsidP="00D63DB7">
      <w:pPr>
        <w:tabs>
          <w:tab w:val="center" w:pos="5037"/>
          <w:tab w:val="left" w:pos="8240"/>
        </w:tabs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63DB7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132A">
        <w:rPr>
          <w:rFonts w:ascii="Times New Roman" w:hAnsi="Times New Roman" w:cs="Times New Roman"/>
          <w:sz w:val="28"/>
          <w:szCs w:val="28"/>
        </w:rPr>
        <w:t xml:space="preserve">Уголовное преследование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1132A">
        <w:rPr>
          <w:rFonts w:ascii="Times New Roman" w:hAnsi="Times New Roman" w:cs="Times New Roman"/>
          <w:sz w:val="28"/>
          <w:szCs w:val="28"/>
        </w:rPr>
        <w:t>Челышева Александра Владимировича, 10 января 1988 года рождения, ур</w:t>
      </w:r>
      <w:r>
        <w:rPr>
          <w:rFonts w:ascii="Times New Roman" w:hAnsi="Times New Roman" w:cs="Times New Roman"/>
          <w:sz w:val="28"/>
          <w:szCs w:val="28"/>
        </w:rPr>
        <w:t>оженца: г.</w:t>
      </w:r>
      <w:r w:rsidR="00B1132A">
        <w:rPr>
          <w:rFonts w:ascii="Times New Roman" w:hAnsi="Times New Roman" w:cs="Times New Roman"/>
          <w:sz w:val="28"/>
          <w:szCs w:val="28"/>
        </w:rPr>
        <w:t>Н-ска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РФ, проживающего по адресу: г. Н-ск, ул. </w:t>
      </w:r>
      <w:r w:rsidR="00B1132A">
        <w:rPr>
          <w:rFonts w:ascii="Times New Roman" w:hAnsi="Times New Roman" w:cs="Times New Roman"/>
          <w:sz w:val="28"/>
          <w:szCs w:val="28"/>
        </w:rPr>
        <w:t xml:space="preserve">Сурикова, </w:t>
      </w:r>
      <w:r>
        <w:rPr>
          <w:rFonts w:ascii="Times New Roman" w:hAnsi="Times New Roman" w:cs="Times New Roman"/>
          <w:sz w:val="28"/>
          <w:szCs w:val="28"/>
        </w:rPr>
        <w:t>д. 1</w:t>
      </w:r>
      <w:r w:rsidR="00B113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кв. 5, ранее несудимого, </w:t>
      </w:r>
      <w:r w:rsidR="00B1132A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п. «б» ч. 2 ст. 158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B1132A">
        <w:rPr>
          <w:rFonts w:ascii="Times New Roman" w:hAnsi="Times New Roman" w:cs="Times New Roman"/>
          <w:sz w:val="28"/>
          <w:szCs w:val="28"/>
        </w:rPr>
        <w:t xml:space="preserve">, прекратить.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63DB7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Меру пресечения </w:t>
      </w:r>
      <w:r w:rsidR="00B1132A">
        <w:rPr>
          <w:rFonts w:ascii="Times New Roman" w:hAnsi="Times New Roman" w:cs="Times New Roman"/>
          <w:sz w:val="28"/>
          <w:szCs w:val="28"/>
        </w:rPr>
        <w:t>Челаше</w:t>
      </w:r>
      <w:r>
        <w:rPr>
          <w:rFonts w:ascii="Times New Roman" w:hAnsi="Times New Roman" w:cs="Times New Roman"/>
          <w:sz w:val="28"/>
          <w:szCs w:val="28"/>
        </w:rPr>
        <w:t xml:space="preserve">ву А.В. в виде подписки о невыезде и надлежащем поведении отменить.                                                                                                                               </w:t>
      </w:r>
    </w:p>
    <w:p w:rsidR="00D63DB7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132A">
        <w:rPr>
          <w:rFonts w:ascii="Times New Roman" w:hAnsi="Times New Roman" w:cs="Times New Roman"/>
          <w:sz w:val="28"/>
          <w:szCs w:val="28"/>
        </w:rPr>
        <w:t xml:space="preserve">Ходатайствовать перед судом Проикского района г. Н-ска о применении к несовершеннолетнему обвиняемому Челышеву А.В. принудительной меры воспитательного воздействия, предусмотренной ч. 2 ст. 90 </w:t>
      </w:r>
      <w:r w:rsidR="00A94D02">
        <w:rPr>
          <w:rFonts w:ascii="Times New Roman" w:hAnsi="Times New Roman" w:cs="Times New Roman"/>
          <w:sz w:val="28"/>
          <w:szCs w:val="28"/>
        </w:rPr>
        <w:t>УК РФ</w:t>
      </w:r>
      <w:r w:rsidR="00B1132A">
        <w:rPr>
          <w:rFonts w:ascii="Times New Roman" w:hAnsi="Times New Roman" w:cs="Times New Roman"/>
          <w:sz w:val="28"/>
          <w:szCs w:val="28"/>
        </w:rPr>
        <w:t>.</w:t>
      </w:r>
    </w:p>
    <w:p w:rsidR="00D63DB7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следственного отдела</w:t>
      </w:r>
    </w:p>
    <w:p w:rsidR="00D63DB7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ОВД Приорского р-на г. Н-ска</w:t>
      </w:r>
    </w:p>
    <w:p w:rsidR="00D63DB7" w:rsidRPr="00C130A3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лейтенант юстиции                                                                        Градов</w:t>
      </w:r>
    </w:p>
    <w:p w:rsidR="00D63DB7" w:rsidRDefault="00506554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прекращения уголовного преследования по основанию, предусмотренному ч. 1 ст. 427 УПК РФ, не возражаю.</w:t>
      </w:r>
    </w:p>
    <w:p w:rsidR="00506554" w:rsidRDefault="00506554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Обвиняемый                                                                                     Челышев</w:t>
      </w:r>
    </w:p>
    <w:p w:rsidR="00506554" w:rsidRDefault="00506554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                                                                                             Златин</w:t>
      </w:r>
    </w:p>
    <w:p w:rsidR="00506554" w:rsidRDefault="00506554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                                                              Челышева</w:t>
      </w:r>
    </w:p>
    <w:p w:rsidR="00D63DB7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Следователь следственного отдела</w:t>
      </w:r>
    </w:p>
    <w:p w:rsidR="00D63DB7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ОВД Приорского р-на г. Н-ска</w:t>
      </w:r>
    </w:p>
    <w:p w:rsidR="00D63DB7" w:rsidRPr="00C130A3" w:rsidRDefault="00D63DB7" w:rsidP="00D63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лейтенант юстиции                                                                        Градов</w:t>
      </w:r>
      <w:r w:rsidR="00BF5A9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767D1F" w:rsidRDefault="00767D1F" w:rsidP="00767D1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09C9" w:rsidRDefault="00DF09C9" w:rsidP="00767D1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09C9" w:rsidRDefault="00DF09C9" w:rsidP="00767D1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09C9" w:rsidRDefault="00DF09C9" w:rsidP="00767D1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09C9" w:rsidRDefault="00DF09C9" w:rsidP="00A94D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09C9" w:rsidRDefault="00DF09C9" w:rsidP="00767D1F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DF09C9" w:rsidRDefault="00DF09C9" w:rsidP="00767D1F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9C9" w:rsidRDefault="00EB4845" w:rsidP="00DF09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РФ</w:t>
      </w:r>
    </w:p>
    <w:p w:rsidR="00EB4845" w:rsidRDefault="00EB4845" w:rsidP="00DF09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Уголовно-процессуальный кодекс РФ</w:t>
      </w:r>
    </w:p>
    <w:p w:rsidR="00EB4845" w:rsidRDefault="00EB4845" w:rsidP="00DF09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по расследованию преступлений/ - Москва, 2002</w:t>
      </w:r>
    </w:p>
    <w:p w:rsidR="00EB4845" w:rsidRDefault="00EB4845" w:rsidP="00DF09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Лупинская П.А. /Уголовно-процессуальное право/ - Москва, 2003</w:t>
      </w:r>
    </w:p>
    <w:p w:rsidR="00EB4845" w:rsidRDefault="00EB4845" w:rsidP="00DF09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Рыжков А.П. /Уголовный процесс/ - Москва, 2004</w:t>
      </w:r>
    </w:p>
    <w:p w:rsidR="00725D91" w:rsidRPr="008D46F9" w:rsidRDefault="00EB4845" w:rsidP="008D46F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Сереброва С.П. /Образцы процессуальных документов/ - Москва, 2004</w:t>
      </w:r>
      <w:bookmarkStart w:id="1" w:name="_GoBack"/>
      <w:bookmarkEnd w:id="1"/>
    </w:p>
    <w:sectPr w:rsidR="00725D91" w:rsidRPr="008D46F9" w:rsidSect="0012005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5F" w:rsidRDefault="000A135F">
      <w:r>
        <w:separator/>
      </w:r>
    </w:p>
  </w:endnote>
  <w:endnote w:type="continuationSeparator" w:id="0">
    <w:p w:rsidR="000A135F" w:rsidRDefault="000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B5" w:rsidRDefault="00EC5B5A" w:rsidP="00AC5350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581FB5" w:rsidRDefault="00581FB5" w:rsidP="001200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5F" w:rsidRDefault="000A135F">
      <w:r>
        <w:separator/>
      </w:r>
    </w:p>
  </w:footnote>
  <w:footnote w:type="continuationSeparator" w:id="0">
    <w:p w:rsidR="000A135F" w:rsidRDefault="000A135F">
      <w:r>
        <w:continuationSeparator/>
      </w:r>
    </w:p>
  </w:footnote>
  <w:footnote w:id="1">
    <w:p w:rsidR="000A135F" w:rsidRDefault="00581FB5">
      <w:pPr>
        <w:pStyle w:val="a3"/>
      </w:pPr>
      <w:r>
        <w:rPr>
          <w:rStyle w:val="a5"/>
        </w:rPr>
        <w:footnoteRef/>
      </w:r>
      <w:r>
        <w:t xml:space="preserve"> 1. Рыжаков А.П. / Уголовный процесс / - Москва, 2004</w:t>
      </w:r>
    </w:p>
  </w:footnote>
  <w:footnote w:id="2">
    <w:p w:rsidR="000A135F" w:rsidRDefault="00581FB5" w:rsidP="004158BB">
      <w:pPr>
        <w:pStyle w:val="a3"/>
        <w:jc w:val="both"/>
      </w:pPr>
      <w:r>
        <w:rPr>
          <w:rStyle w:val="a5"/>
        </w:rPr>
        <w:footnoteRef/>
      </w:r>
      <w:r>
        <w:t xml:space="preserve"> 1.Руководство по расследованию преступлений/ - Москва, 2002</w:t>
      </w:r>
    </w:p>
  </w:footnote>
  <w:footnote w:id="3">
    <w:p w:rsidR="000A135F" w:rsidRDefault="00581FB5">
      <w:pPr>
        <w:pStyle w:val="a3"/>
      </w:pPr>
      <w:r>
        <w:rPr>
          <w:rStyle w:val="a5"/>
        </w:rPr>
        <w:footnoteRef/>
      </w:r>
      <w:r>
        <w:t xml:space="preserve"> Лупинская П.А / Уголовно-процессуальное право Российской Федерации / - Москва, 2003</w:t>
      </w:r>
    </w:p>
  </w:footnote>
  <w:footnote w:id="4">
    <w:p w:rsidR="000A135F" w:rsidRDefault="00581FB5">
      <w:pPr>
        <w:pStyle w:val="a3"/>
      </w:pPr>
      <w:r>
        <w:rPr>
          <w:rStyle w:val="a5"/>
        </w:rPr>
        <w:footnoteRef/>
      </w:r>
      <w:r>
        <w:t xml:space="preserve"> Сереброва С.П. /Образцы процессуальных документов/ - Москва, 2004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A2A"/>
    <w:multiLevelType w:val="hybridMultilevel"/>
    <w:tmpl w:val="D3C82C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2E535CA"/>
    <w:multiLevelType w:val="hybridMultilevel"/>
    <w:tmpl w:val="2884D32C"/>
    <w:lvl w:ilvl="0" w:tplc="FE14F86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9B02F4"/>
    <w:multiLevelType w:val="hybridMultilevel"/>
    <w:tmpl w:val="13A4C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CF4E9B"/>
    <w:multiLevelType w:val="hybridMultilevel"/>
    <w:tmpl w:val="BA0A9A3E"/>
    <w:lvl w:ilvl="0" w:tplc="4FB2C20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069A0"/>
    <w:multiLevelType w:val="hybridMultilevel"/>
    <w:tmpl w:val="E2707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8713D7"/>
    <w:multiLevelType w:val="hybridMultilevel"/>
    <w:tmpl w:val="65284C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2DD4EC0"/>
    <w:multiLevelType w:val="hybridMultilevel"/>
    <w:tmpl w:val="E050E940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>
    <w:nsid w:val="4A83457F"/>
    <w:multiLevelType w:val="hybridMultilevel"/>
    <w:tmpl w:val="A24E1D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5F52C9"/>
    <w:multiLevelType w:val="hybridMultilevel"/>
    <w:tmpl w:val="FC7A8208"/>
    <w:lvl w:ilvl="0" w:tplc="4FB2C200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3E7DC1"/>
    <w:multiLevelType w:val="hybridMultilevel"/>
    <w:tmpl w:val="613A51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D635961"/>
    <w:multiLevelType w:val="hybridMultilevel"/>
    <w:tmpl w:val="42C63596"/>
    <w:lvl w:ilvl="0" w:tplc="4FB2C20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91F6AC2"/>
    <w:multiLevelType w:val="hybridMultilevel"/>
    <w:tmpl w:val="BDE6A6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C78"/>
    <w:rsid w:val="0000103D"/>
    <w:rsid w:val="00013224"/>
    <w:rsid w:val="00030773"/>
    <w:rsid w:val="00044FCC"/>
    <w:rsid w:val="00047B03"/>
    <w:rsid w:val="00062B56"/>
    <w:rsid w:val="000745FB"/>
    <w:rsid w:val="000A135F"/>
    <w:rsid w:val="000A5CBD"/>
    <w:rsid w:val="000B7F34"/>
    <w:rsid w:val="000D7F50"/>
    <w:rsid w:val="000E03D2"/>
    <w:rsid w:val="0012005E"/>
    <w:rsid w:val="00120DA9"/>
    <w:rsid w:val="00135330"/>
    <w:rsid w:val="0015199A"/>
    <w:rsid w:val="001560F7"/>
    <w:rsid w:val="0016595A"/>
    <w:rsid w:val="0017477B"/>
    <w:rsid w:val="00180A27"/>
    <w:rsid w:val="00193B63"/>
    <w:rsid w:val="00197EA3"/>
    <w:rsid w:val="001C3315"/>
    <w:rsid w:val="001E3EC9"/>
    <w:rsid w:val="001E72B3"/>
    <w:rsid w:val="001F2700"/>
    <w:rsid w:val="00240B42"/>
    <w:rsid w:val="002460FA"/>
    <w:rsid w:val="002468E1"/>
    <w:rsid w:val="00254E8D"/>
    <w:rsid w:val="00274147"/>
    <w:rsid w:val="00277246"/>
    <w:rsid w:val="002873B7"/>
    <w:rsid w:val="002A3CB0"/>
    <w:rsid w:val="002C2F29"/>
    <w:rsid w:val="002D54A8"/>
    <w:rsid w:val="0031616E"/>
    <w:rsid w:val="00340E84"/>
    <w:rsid w:val="003508DC"/>
    <w:rsid w:val="00352BC0"/>
    <w:rsid w:val="00370088"/>
    <w:rsid w:val="003A5C32"/>
    <w:rsid w:val="003B62CB"/>
    <w:rsid w:val="003C0EB5"/>
    <w:rsid w:val="003C2535"/>
    <w:rsid w:val="003D1F3B"/>
    <w:rsid w:val="004158BB"/>
    <w:rsid w:val="0042318E"/>
    <w:rsid w:val="00425790"/>
    <w:rsid w:val="004301F3"/>
    <w:rsid w:val="00435B3C"/>
    <w:rsid w:val="004375F8"/>
    <w:rsid w:val="0044192B"/>
    <w:rsid w:val="00473093"/>
    <w:rsid w:val="00486EE2"/>
    <w:rsid w:val="004A1A8B"/>
    <w:rsid w:val="004A5041"/>
    <w:rsid w:val="004E5DD9"/>
    <w:rsid w:val="00506554"/>
    <w:rsid w:val="00517737"/>
    <w:rsid w:val="005365A1"/>
    <w:rsid w:val="00537C18"/>
    <w:rsid w:val="005435F7"/>
    <w:rsid w:val="00565AE2"/>
    <w:rsid w:val="00581FB5"/>
    <w:rsid w:val="00587821"/>
    <w:rsid w:val="0059004F"/>
    <w:rsid w:val="00591064"/>
    <w:rsid w:val="005D7933"/>
    <w:rsid w:val="00622CE0"/>
    <w:rsid w:val="00624B1B"/>
    <w:rsid w:val="00633D9F"/>
    <w:rsid w:val="00647A9B"/>
    <w:rsid w:val="00662ABB"/>
    <w:rsid w:val="006642CD"/>
    <w:rsid w:val="006775A1"/>
    <w:rsid w:val="00686325"/>
    <w:rsid w:val="00725D91"/>
    <w:rsid w:val="007347E4"/>
    <w:rsid w:val="00753E83"/>
    <w:rsid w:val="00764D45"/>
    <w:rsid w:val="00767D1F"/>
    <w:rsid w:val="00776BC6"/>
    <w:rsid w:val="00777F52"/>
    <w:rsid w:val="00786314"/>
    <w:rsid w:val="00787B55"/>
    <w:rsid w:val="007A3481"/>
    <w:rsid w:val="00804BDD"/>
    <w:rsid w:val="00821C78"/>
    <w:rsid w:val="00833D94"/>
    <w:rsid w:val="00881B15"/>
    <w:rsid w:val="008905CA"/>
    <w:rsid w:val="008C2493"/>
    <w:rsid w:val="008D4479"/>
    <w:rsid w:val="008D46F9"/>
    <w:rsid w:val="008F7A2E"/>
    <w:rsid w:val="00900A22"/>
    <w:rsid w:val="0091056D"/>
    <w:rsid w:val="00924EEB"/>
    <w:rsid w:val="00952645"/>
    <w:rsid w:val="00955A7E"/>
    <w:rsid w:val="00960777"/>
    <w:rsid w:val="00962D8B"/>
    <w:rsid w:val="00970A28"/>
    <w:rsid w:val="00995F0C"/>
    <w:rsid w:val="009A00D3"/>
    <w:rsid w:val="009C39DC"/>
    <w:rsid w:val="009C7ED4"/>
    <w:rsid w:val="009D223F"/>
    <w:rsid w:val="009D225A"/>
    <w:rsid w:val="009E6A4A"/>
    <w:rsid w:val="00A87FDD"/>
    <w:rsid w:val="00A94D02"/>
    <w:rsid w:val="00AB39CD"/>
    <w:rsid w:val="00AB58C4"/>
    <w:rsid w:val="00AC5350"/>
    <w:rsid w:val="00AC6060"/>
    <w:rsid w:val="00AC724D"/>
    <w:rsid w:val="00AE299F"/>
    <w:rsid w:val="00AF2BDB"/>
    <w:rsid w:val="00B00FD8"/>
    <w:rsid w:val="00B1132A"/>
    <w:rsid w:val="00B21B8D"/>
    <w:rsid w:val="00B3193A"/>
    <w:rsid w:val="00B43893"/>
    <w:rsid w:val="00B53863"/>
    <w:rsid w:val="00B55665"/>
    <w:rsid w:val="00B63E88"/>
    <w:rsid w:val="00B65594"/>
    <w:rsid w:val="00B840C3"/>
    <w:rsid w:val="00B942AB"/>
    <w:rsid w:val="00BA51D2"/>
    <w:rsid w:val="00BA6754"/>
    <w:rsid w:val="00BB39E8"/>
    <w:rsid w:val="00BB6B27"/>
    <w:rsid w:val="00BD58AB"/>
    <w:rsid w:val="00BF5A9D"/>
    <w:rsid w:val="00C04875"/>
    <w:rsid w:val="00C1032C"/>
    <w:rsid w:val="00C130A3"/>
    <w:rsid w:val="00C21BBE"/>
    <w:rsid w:val="00C32DD7"/>
    <w:rsid w:val="00C65BBC"/>
    <w:rsid w:val="00C73906"/>
    <w:rsid w:val="00C921FD"/>
    <w:rsid w:val="00C969F3"/>
    <w:rsid w:val="00CA552E"/>
    <w:rsid w:val="00CA5841"/>
    <w:rsid w:val="00CB5B81"/>
    <w:rsid w:val="00CC7228"/>
    <w:rsid w:val="00CD3F72"/>
    <w:rsid w:val="00CD4AB3"/>
    <w:rsid w:val="00CE2D00"/>
    <w:rsid w:val="00CF6FCF"/>
    <w:rsid w:val="00D00BAD"/>
    <w:rsid w:val="00D04EDD"/>
    <w:rsid w:val="00D16B4C"/>
    <w:rsid w:val="00D24639"/>
    <w:rsid w:val="00D303A2"/>
    <w:rsid w:val="00D50202"/>
    <w:rsid w:val="00D50B40"/>
    <w:rsid w:val="00D5615A"/>
    <w:rsid w:val="00D63DB7"/>
    <w:rsid w:val="00D70D9A"/>
    <w:rsid w:val="00D7607B"/>
    <w:rsid w:val="00D8395B"/>
    <w:rsid w:val="00DA2379"/>
    <w:rsid w:val="00DC0ECC"/>
    <w:rsid w:val="00DF09C9"/>
    <w:rsid w:val="00DF670A"/>
    <w:rsid w:val="00E05366"/>
    <w:rsid w:val="00E054FA"/>
    <w:rsid w:val="00E3083E"/>
    <w:rsid w:val="00E44336"/>
    <w:rsid w:val="00E73F13"/>
    <w:rsid w:val="00E83B92"/>
    <w:rsid w:val="00E85D51"/>
    <w:rsid w:val="00EB4845"/>
    <w:rsid w:val="00EC5B5A"/>
    <w:rsid w:val="00ED7234"/>
    <w:rsid w:val="00EE3075"/>
    <w:rsid w:val="00EF16E0"/>
    <w:rsid w:val="00F01A99"/>
    <w:rsid w:val="00F02D0D"/>
    <w:rsid w:val="00F10ECA"/>
    <w:rsid w:val="00F51DC7"/>
    <w:rsid w:val="00F52852"/>
    <w:rsid w:val="00F52C06"/>
    <w:rsid w:val="00F8600B"/>
    <w:rsid w:val="00F92603"/>
    <w:rsid w:val="00FA7EEA"/>
    <w:rsid w:val="00FD12BD"/>
    <w:rsid w:val="00FF06A5"/>
    <w:rsid w:val="00FF3C15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FAFD5D-1458-4060-A8B2-C477C9C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78"/>
    <w:rPr>
      <w:rFonts w:ascii="Courier New" w:hAnsi="Courier New" w:cs="Courier New"/>
      <w:sz w:val="24"/>
      <w:szCs w:val="24"/>
    </w:rPr>
  </w:style>
  <w:style w:type="paragraph" w:styleId="1">
    <w:name w:val="heading 1"/>
    <w:basedOn w:val="a"/>
    <w:next w:val="2"/>
    <w:link w:val="10"/>
    <w:autoRedefine/>
    <w:uiPriority w:val="99"/>
    <w:qFormat/>
    <w:rsid w:val="00955A7E"/>
    <w:pPr>
      <w:keepNext/>
      <w:pageBreakBefore/>
      <w:suppressLineNumbers/>
      <w:suppressAutoHyphens/>
      <w:spacing w:before="240" w:after="240" w:line="360" w:lineRule="auto"/>
      <w:ind w:firstLine="720"/>
      <w:jc w:val="center"/>
      <w:outlineLvl w:val="0"/>
    </w:pPr>
    <w:rPr>
      <w:rFonts w:ascii="Times New Roman" w:hAnsi="Times New Roman" w:cs="Times New Roman"/>
      <w:spacing w:val="20"/>
      <w:kern w:val="28"/>
    </w:rPr>
  </w:style>
  <w:style w:type="paragraph" w:styleId="2">
    <w:name w:val="heading 2"/>
    <w:basedOn w:val="a"/>
    <w:next w:val="a"/>
    <w:link w:val="20"/>
    <w:uiPriority w:val="99"/>
    <w:qFormat/>
    <w:rsid w:val="00821C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1C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821C78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rFonts w:ascii="Courier New" w:hAnsi="Courier New" w:cs="Courier New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821C78"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footnote reference"/>
    <w:uiPriority w:val="99"/>
    <w:semiHidden/>
    <w:rsid w:val="00821C78"/>
    <w:rPr>
      <w:vertAlign w:val="superscript"/>
    </w:rPr>
  </w:style>
  <w:style w:type="paragraph" w:styleId="a6">
    <w:name w:val="footer"/>
    <w:basedOn w:val="a"/>
    <w:link w:val="a7"/>
    <w:uiPriority w:val="99"/>
    <w:rsid w:val="001200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Courier New" w:hAnsi="Courier New" w:cs="Courier New"/>
      <w:sz w:val="24"/>
      <w:szCs w:val="24"/>
    </w:rPr>
  </w:style>
  <w:style w:type="character" w:styleId="a8">
    <w:name w:val="page number"/>
    <w:uiPriority w:val="99"/>
    <w:rsid w:val="0012005E"/>
  </w:style>
  <w:style w:type="table" w:styleId="a9">
    <w:name w:val="Table Grid"/>
    <w:basedOn w:val="a1"/>
    <w:uiPriority w:val="99"/>
    <w:rsid w:val="00C21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rsid w:val="00435B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581F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13434</Words>
  <Characters>76577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---</Company>
  <LinksUpToDate>false</LinksUpToDate>
  <CharactersWithSpaces>89832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User</dc:creator>
  <cp:keywords/>
  <dc:description/>
  <cp:lastModifiedBy>admin</cp:lastModifiedBy>
  <cp:revision>2</cp:revision>
  <cp:lastPrinted>2005-06-26T10:10:00Z</cp:lastPrinted>
  <dcterms:created xsi:type="dcterms:W3CDTF">2014-03-07T01:25:00Z</dcterms:created>
  <dcterms:modified xsi:type="dcterms:W3CDTF">2014-03-07T01:25:00Z</dcterms:modified>
</cp:coreProperties>
</file>