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F57" w:rsidRDefault="005B5F57">
      <w:pPr>
        <w:spacing w:line="360" w:lineRule="auto"/>
        <w:jc w:val="both"/>
        <w:rPr>
          <w:sz w:val="28"/>
          <w:szCs w:val="28"/>
        </w:rPr>
      </w:pPr>
      <w:r>
        <w:rPr>
          <w:sz w:val="28"/>
          <w:szCs w:val="28"/>
        </w:rPr>
        <w:t xml:space="preserve">Уголовное право. </w:t>
      </w:r>
    </w:p>
    <w:p w:rsidR="005B5F57" w:rsidRDefault="005B5F57">
      <w:pPr>
        <w:spacing w:line="360" w:lineRule="auto"/>
        <w:jc w:val="both"/>
        <w:rPr>
          <w:sz w:val="28"/>
          <w:szCs w:val="28"/>
        </w:rPr>
      </w:pPr>
      <w:r>
        <w:rPr>
          <w:sz w:val="28"/>
          <w:szCs w:val="28"/>
        </w:rPr>
        <w:t xml:space="preserve">Вариант №2. </w:t>
      </w:r>
      <w:r>
        <w:rPr>
          <w:b/>
          <w:bCs/>
          <w:sz w:val="28"/>
          <w:szCs w:val="28"/>
        </w:rPr>
        <w:t>Преступления против свободы, чести и достоинства личности</w:t>
      </w:r>
      <w:r>
        <w:rPr>
          <w:sz w:val="28"/>
          <w:szCs w:val="28"/>
        </w:rPr>
        <w:t>.</w:t>
      </w:r>
    </w:p>
    <w:p w:rsidR="005B5F57" w:rsidRDefault="005B5F57">
      <w:pPr>
        <w:spacing w:line="360" w:lineRule="auto"/>
        <w:jc w:val="both"/>
        <w:rPr>
          <w:sz w:val="28"/>
          <w:szCs w:val="28"/>
        </w:rPr>
      </w:pPr>
    </w:p>
    <w:p w:rsidR="005B5F57" w:rsidRDefault="005B5F57">
      <w:pPr>
        <w:spacing w:line="360" w:lineRule="auto"/>
        <w:jc w:val="center"/>
        <w:rPr>
          <w:sz w:val="28"/>
          <w:szCs w:val="28"/>
        </w:rPr>
      </w:pPr>
      <w:r>
        <w:rPr>
          <w:sz w:val="28"/>
          <w:szCs w:val="28"/>
        </w:rPr>
        <w:t>План:</w:t>
      </w:r>
    </w:p>
    <w:p w:rsidR="005B5F57" w:rsidRDefault="005B5F57">
      <w:pPr>
        <w:spacing w:line="360" w:lineRule="auto"/>
        <w:jc w:val="both"/>
        <w:rPr>
          <w:sz w:val="28"/>
          <w:szCs w:val="28"/>
        </w:rPr>
      </w:pPr>
    </w:p>
    <w:p w:rsidR="005B5F57" w:rsidRDefault="005B5F57">
      <w:pPr>
        <w:numPr>
          <w:ilvl w:val="0"/>
          <w:numId w:val="1"/>
        </w:numPr>
        <w:spacing w:line="360" w:lineRule="auto"/>
        <w:jc w:val="both"/>
        <w:rPr>
          <w:sz w:val="28"/>
          <w:szCs w:val="28"/>
        </w:rPr>
      </w:pPr>
      <w:r>
        <w:rPr>
          <w:sz w:val="28"/>
          <w:szCs w:val="28"/>
        </w:rPr>
        <w:t>Понятие  и виды преступлений, посягающих  на свободу, честь и достоинство  личности……………………………………………..3-4</w:t>
      </w:r>
    </w:p>
    <w:p w:rsidR="005B5F57" w:rsidRDefault="005B5F57">
      <w:pPr>
        <w:numPr>
          <w:ilvl w:val="0"/>
          <w:numId w:val="1"/>
        </w:numPr>
        <w:spacing w:line="360" w:lineRule="auto"/>
        <w:jc w:val="both"/>
        <w:rPr>
          <w:sz w:val="28"/>
          <w:szCs w:val="28"/>
        </w:rPr>
      </w:pPr>
      <w:r>
        <w:rPr>
          <w:sz w:val="28"/>
          <w:szCs w:val="28"/>
        </w:rPr>
        <w:t xml:space="preserve"> Похищение человека (ст.126 УК РФ)…………………………….5-11</w:t>
      </w:r>
    </w:p>
    <w:p w:rsidR="005B5F57" w:rsidRDefault="005B5F57">
      <w:pPr>
        <w:numPr>
          <w:ilvl w:val="0"/>
          <w:numId w:val="1"/>
        </w:numPr>
        <w:spacing w:line="360" w:lineRule="auto"/>
        <w:jc w:val="both"/>
        <w:rPr>
          <w:sz w:val="28"/>
          <w:szCs w:val="28"/>
        </w:rPr>
      </w:pPr>
      <w:r>
        <w:rPr>
          <w:sz w:val="28"/>
          <w:szCs w:val="28"/>
        </w:rPr>
        <w:t>Клевета ( ст. 129 УК РФ). Оскорбление (ст.130 УК РФ.)………..12-14</w:t>
      </w:r>
    </w:p>
    <w:p w:rsidR="005B5F57" w:rsidRDefault="005B5F57">
      <w:pPr>
        <w:spacing w:line="360" w:lineRule="auto"/>
        <w:jc w:val="both"/>
        <w:rPr>
          <w:sz w:val="28"/>
          <w:szCs w:val="28"/>
        </w:rPr>
      </w:pPr>
      <w:r>
        <w:rPr>
          <w:sz w:val="28"/>
          <w:szCs w:val="28"/>
        </w:rPr>
        <w:t xml:space="preserve">     Задачи……………………………………………………………………15</w:t>
      </w:r>
    </w:p>
    <w:p w:rsidR="005B5F57" w:rsidRDefault="005B5F57">
      <w:pPr>
        <w:spacing w:line="360" w:lineRule="auto"/>
        <w:jc w:val="both"/>
        <w:rPr>
          <w:sz w:val="28"/>
          <w:szCs w:val="28"/>
        </w:rPr>
      </w:pPr>
      <w:r>
        <w:rPr>
          <w:sz w:val="28"/>
          <w:szCs w:val="28"/>
        </w:rPr>
        <w:t>Список источников…………………………………………………………16</w:t>
      </w:r>
    </w:p>
    <w:p w:rsidR="005B5F57" w:rsidRDefault="005B5F57">
      <w:pPr>
        <w:numPr>
          <w:ilvl w:val="0"/>
          <w:numId w:val="3"/>
        </w:numPr>
        <w:spacing w:line="360" w:lineRule="auto"/>
        <w:jc w:val="both"/>
        <w:rPr>
          <w:sz w:val="28"/>
          <w:szCs w:val="28"/>
        </w:rPr>
      </w:pPr>
      <w:r>
        <w:rPr>
          <w:sz w:val="28"/>
          <w:szCs w:val="28"/>
        </w:rPr>
        <w:br w:type="page"/>
        <w:t>ПОНЯТИЕ И ВИДЫ ПРЕСТУПЛЕНИЙ, ПОСЯГАЮЩИХ  НА СВОБОДУ, ЧЕСТЬ И ДОСТОИНСТВО  ЛИЧНОСТИ.</w:t>
      </w:r>
    </w:p>
    <w:p w:rsidR="005B5F57" w:rsidRDefault="005B5F57">
      <w:pPr>
        <w:spacing w:line="360" w:lineRule="auto"/>
        <w:jc w:val="both"/>
        <w:rPr>
          <w:sz w:val="28"/>
          <w:szCs w:val="28"/>
        </w:rPr>
      </w:pPr>
      <w:r>
        <w:rPr>
          <w:sz w:val="28"/>
          <w:szCs w:val="28"/>
        </w:rPr>
        <w:t xml:space="preserve">  В Конституции РФ установлены  права  и свободы  человека и гражданина. Ст.22  Конституции  предусматривает, что  каждый  гражданин имеет  право на свободу  и личную  неприкосновенность, а ст. 23  Конституции  закрепляет  право   человека на  неприкосновенность  частной  жизни, личную  и семейную тайну, защиту  своей  чести  и доброго имени. Достоинство  личности охраняется  государством ( ст. 21 Конституции).</w:t>
      </w:r>
    </w:p>
    <w:p w:rsidR="005B5F57" w:rsidRDefault="005B5F57">
      <w:pPr>
        <w:spacing w:line="360" w:lineRule="auto"/>
        <w:jc w:val="both"/>
        <w:rPr>
          <w:sz w:val="28"/>
          <w:szCs w:val="28"/>
        </w:rPr>
      </w:pPr>
      <w:r>
        <w:rPr>
          <w:sz w:val="28"/>
          <w:szCs w:val="28"/>
        </w:rPr>
        <w:t xml:space="preserve">  Охрана свободы, чести и достоинства  личности производится  различными методами, в том числе  и уголовно-правовыми (глава  17 УК РФ).  В УК РФ имеется ряд статей, в которых установлена  уголовная ответственность за посягательство на свободу, честь и достоинство личности. </w:t>
      </w:r>
    </w:p>
    <w:p w:rsidR="005B5F57" w:rsidRDefault="005B5F57">
      <w:pPr>
        <w:spacing w:line="360" w:lineRule="auto"/>
        <w:jc w:val="both"/>
        <w:rPr>
          <w:sz w:val="28"/>
          <w:szCs w:val="28"/>
        </w:rPr>
      </w:pPr>
      <w:r>
        <w:rPr>
          <w:sz w:val="28"/>
          <w:szCs w:val="28"/>
        </w:rPr>
        <w:t xml:space="preserve">  В главе 17 УК РФ предусмотрены  преступления, посягающие  на свободу, честь и достоинство личности, которые являются основными объектами посягательства. Поэтому видовым (групповым ) объектом этих преступлений   являются общественные отношения, обеспечивающие  свободу, честь и достоинство  человека и гражданина.</w:t>
      </w:r>
    </w:p>
    <w:p w:rsidR="005B5F57" w:rsidRDefault="005B5F57">
      <w:pPr>
        <w:spacing w:line="360" w:lineRule="auto"/>
        <w:jc w:val="both"/>
        <w:rPr>
          <w:sz w:val="28"/>
          <w:szCs w:val="28"/>
        </w:rPr>
      </w:pPr>
      <w:r>
        <w:rPr>
          <w:sz w:val="28"/>
          <w:szCs w:val="28"/>
        </w:rPr>
        <w:t xml:space="preserve">  Непосредственным  объектом  преступлений  данной  главы УК являются  отношения, которые  обеспечивают  такие  блага личности, как свобода, честь и достоинство конкретного потерпевшего. Соответственно можно сгруппировать и нормы, относящиеся к тому или иному из указанных объектов:</w:t>
      </w:r>
    </w:p>
    <w:p w:rsidR="005B5F57" w:rsidRDefault="005B5F57">
      <w:pPr>
        <w:spacing w:line="360" w:lineRule="auto"/>
        <w:jc w:val="both"/>
        <w:rPr>
          <w:sz w:val="28"/>
          <w:szCs w:val="28"/>
        </w:rPr>
      </w:pPr>
      <w:r>
        <w:rPr>
          <w:sz w:val="28"/>
          <w:szCs w:val="28"/>
        </w:rPr>
        <w:t>А) посягательства на свободу  личности- предусмотрены в ст. ст. 126, 127, 127</w:t>
      </w:r>
      <w:r>
        <w:rPr>
          <w:sz w:val="20"/>
          <w:szCs w:val="20"/>
        </w:rPr>
        <w:t>1</w:t>
      </w:r>
      <w:r>
        <w:rPr>
          <w:sz w:val="28"/>
          <w:szCs w:val="28"/>
        </w:rPr>
        <w:t>, 127</w:t>
      </w:r>
      <w:r>
        <w:rPr>
          <w:sz w:val="20"/>
          <w:szCs w:val="20"/>
        </w:rPr>
        <w:t>2,</w:t>
      </w:r>
      <w:r>
        <w:rPr>
          <w:sz w:val="28"/>
          <w:szCs w:val="28"/>
        </w:rPr>
        <w:t xml:space="preserve"> 128 УК;</w:t>
      </w:r>
    </w:p>
    <w:p w:rsidR="005B5F57" w:rsidRDefault="005B5F57">
      <w:pPr>
        <w:spacing w:line="360" w:lineRule="auto"/>
        <w:jc w:val="both"/>
        <w:rPr>
          <w:sz w:val="28"/>
          <w:szCs w:val="28"/>
        </w:rPr>
      </w:pPr>
      <w:r>
        <w:rPr>
          <w:sz w:val="28"/>
          <w:szCs w:val="28"/>
        </w:rPr>
        <w:t>Б) на честь и достоинство- в ст. 129 и 130 УК РФ.</w:t>
      </w:r>
    </w:p>
    <w:p w:rsidR="005B5F57" w:rsidRDefault="005B5F57">
      <w:pPr>
        <w:spacing w:line="360" w:lineRule="auto"/>
        <w:jc w:val="both"/>
        <w:rPr>
          <w:sz w:val="28"/>
          <w:szCs w:val="28"/>
        </w:rPr>
      </w:pPr>
      <w:r>
        <w:rPr>
          <w:sz w:val="28"/>
          <w:szCs w:val="28"/>
        </w:rPr>
        <w:t xml:space="preserve">  Виды преступлений против свободы, чести и достоинства:</w:t>
      </w:r>
    </w:p>
    <w:p w:rsidR="005B5F57" w:rsidRDefault="005B5F57">
      <w:pPr>
        <w:numPr>
          <w:ilvl w:val="0"/>
          <w:numId w:val="2"/>
        </w:numPr>
        <w:spacing w:line="360" w:lineRule="auto"/>
        <w:jc w:val="both"/>
        <w:rPr>
          <w:sz w:val="28"/>
          <w:szCs w:val="28"/>
        </w:rPr>
      </w:pPr>
      <w:r>
        <w:rPr>
          <w:sz w:val="28"/>
          <w:szCs w:val="28"/>
        </w:rPr>
        <w:t>похищение  человека ( ст. 126 УК РФ);</w:t>
      </w:r>
    </w:p>
    <w:p w:rsidR="005B5F57" w:rsidRDefault="005B5F57">
      <w:pPr>
        <w:numPr>
          <w:ilvl w:val="0"/>
          <w:numId w:val="2"/>
        </w:numPr>
        <w:spacing w:line="360" w:lineRule="auto"/>
        <w:jc w:val="both"/>
        <w:rPr>
          <w:sz w:val="28"/>
          <w:szCs w:val="28"/>
        </w:rPr>
      </w:pPr>
      <w:r>
        <w:rPr>
          <w:sz w:val="28"/>
          <w:szCs w:val="28"/>
        </w:rPr>
        <w:t>незаконное лишение свободы (ст.127 УК РФ);</w:t>
      </w:r>
    </w:p>
    <w:p w:rsidR="005B5F57" w:rsidRDefault="005B5F57">
      <w:pPr>
        <w:numPr>
          <w:ilvl w:val="0"/>
          <w:numId w:val="2"/>
        </w:numPr>
        <w:spacing w:line="360" w:lineRule="auto"/>
        <w:jc w:val="both"/>
        <w:rPr>
          <w:sz w:val="28"/>
          <w:szCs w:val="28"/>
        </w:rPr>
      </w:pPr>
      <w:r>
        <w:rPr>
          <w:sz w:val="28"/>
          <w:szCs w:val="28"/>
        </w:rPr>
        <w:t>торговля людьми ( ст. 127</w:t>
      </w:r>
      <w:r>
        <w:rPr>
          <w:sz w:val="20"/>
          <w:szCs w:val="20"/>
        </w:rPr>
        <w:t>1</w:t>
      </w:r>
      <w:r>
        <w:rPr>
          <w:sz w:val="28"/>
          <w:szCs w:val="28"/>
        </w:rPr>
        <w:t>УК РФ);</w:t>
      </w:r>
    </w:p>
    <w:p w:rsidR="005B5F57" w:rsidRDefault="005B5F57">
      <w:pPr>
        <w:numPr>
          <w:ilvl w:val="0"/>
          <w:numId w:val="2"/>
        </w:numPr>
        <w:spacing w:line="360" w:lineRule="auto"/>
        <w:jc w:val="both"/>
        <w:rPr>
          <w:sz w:val="28"/>
          <w:szCs w:val="28"/>
        </w:rPr>
      </w:pPr>
      <w:r>
        <w:rPr>
          <w:sz w:val="28"/>
          <w:szCs w:val="28"/>
        </w:rPr>
        <w:t xml:space="preserve"> использование  рабского труда ( ст. 127</w:t>
      </w:r>
      <w:r>
        <w:rPr>
          <w:sz w:val="20"/>
          <w:szCs w:val="20"/>
        </w:rPr>
        <w:t>2</w:t>
      </w:r>
      <w:r>
        <w:rPr>
          <w:sz w:val="28"/>
          <w:szCs w:val="28"/>
        </w:rPr>
        <w:t>УК РФ);</w:t>
      </w:r>
    </w:p>
    <w:p w:rsidR="005B5F57" w:rsidRDefault="005B5F57">
      <w:pPr>
        <w:numPr>
          <w:ilvl w:val="0"/>
          <w:numId w:val="2"/>
        </w:numPr>
        <w:spacing w:line="360" w:lineRule="auto"/>
        <w:jc w:val="both"/>
        <w:rPr>
          <w:sz w:val="28"/>
          <w:szCs w:val="28"/>
        </w:rPr>
      </w:pPr>
      <w:r>
        <w:rPr>
          <w:sz w:val="28"/>
          <w:szCs w:val="28"/>
        </w:rPr>
        <w:t>незаконное  помещение  в психиатрический стационар ( ст. 128 УК РФ);</w:t>
      </w:r>
    </w:p>
    <w:p w:rsidR="005B5F57" w:rsidRDefault="005B5F57">
      <w:pPr>
        <w:numPr>
          <w:ilvl w:val="0"/>
          <w:numId w:val="2"/>
        </w:numPr>
        <w:spacing w:line="360" w:lineRule="auto"/>
        <w:jc w:val="both"/>
        <w:rPr>
          <w:sz w:val="28"/>
          <w:szCs w:val="28"/>
        </w:rPr>
      </w:pPr>
      <w:r>
        <w:rPr>
          <w:sz w:val="28"/>
          <w:szCs w:val="28"/>
        </w:rPr>
        <w:t xml:space="preserve"> клевета (ст. 129 УК РФ);</w:t>
      </w:r>
    </w:p>
    <w:p w:rsidR="005B5F57" w:rsidRDefault="005B5F57">
      <w:pPr>
        <w:numPr>
          <w:ilvl w:val="0"/>
          <w:numId w:val="2"/>
        </w:numPr>
        <w:spacing w:line="360" w:lineRule="auto"/>
        <w:jc w:val="both"/>
        <w:rPr>
          <w:sz w:val="28"/>
          <w:szCs w:val="28"/>
        </w:rPr>
      </w:pPr>
      <w:r>
        <w:rPr>
          <w:sz w:val="28"/>
          <w:szCs w:val="28"/>
        </w:rPr>
        <w:t>оскорбление ( ст. 130 УК РФ.)</w:t>
      </w:r>
    </w:p>
    <w:p w:rsidR="005B5F57" w:rsidRDefault="005B5F57">
      <w:pPr>
        <w:spacing w:line="360" w:lineRule="auto"/>
        <w:jc w:val="both"/>
        <w:rPr>
          <w:sz w:val="28"/>
          <w:szCs w:val="28"/>
        </w:rPr>
      </w:pPr>
      <w:r>
        <w:rPr>
          <w:sz w:val="28"/>
          <w:szCs w:val="28"/>
        </w:rPr>
        <w:t xml:space="preserve">  Видовой объект: личная  свобода  человека- в преступлениях, предусмотренных  ст. 126-128 УК РФ; честь  и достоинство  личности- в преступлениях, предусмотренных  ст. 129-130 УК РФ. </w:t>
      </w:r>
    </w:p>
    <w:p w:rsidR="005B5F57" w:rsidRDefault="005B5F57">
      <w:pPr>
        <w:spacing w:line="360" w:lineRule="auto"/>
        <w:jc w:val="both"/>
        <w:rPr>
          <w:sz w:val="28"/>
          <w:szCs w:val="28"/>
        </w:rPr>
      </w:pPr>
      <w:r>
        <w:rPr>
          <w:sz w:val="28"/>
          <w:szCs w:val="28"/>
        </w:rPr>
        <w:br w:type="page"/>
        <w:t>2.ПОХИЩЕНИЕ ЧЕЛОВЕКА (ст. 126 УК РФ).</w:t>
      </w:r>
    </w:p>
    <w:p w:rsidR="005B5F57" w:rsidRDefault="005B5F57">
      <w:pPr>
        <w:spacing w:line="360" w:lineRule="auto"/>
        <w:jc w:val="both"/>
        <w:rPr>
          <w:sz w:val="28"/>
          <w:szCs w:val="28"/>
        </w:rPr>
      </w:pPr>
      <w:r>
        <w:rPr>
          <w:sz w:val="28"/>
          <w:szCs w:val="28"/>
        </w:rPr>
        <w:t xml:space="preserve">  </w:t>
      </w:r>
      <w:r>
        <w:rPr>
          <w:i/>
          <w:iCs/>
          <w:sz w:val="28"/>
          <w:szCs w:val="28"/>
        </w:rPr>
        <w:t>Объект преступления</w:t>
      </w:r>
      <w:r>
        <w:rPr>
          <w:sz w:val="28"/>
          <w:szCs w:val="28"/>
        </w:rPr>
        <w:t>: непосредственный  объект- личная (т.е. физическая) свобода человека.</w:t>
      </w:r>
    </w:p>
    <w:p w:rsidR="005B5F57" w:rsidRDefault="005B5F57">
      <w:pPr>
        <w:spacing w:line="360" w:lineRule="auto"/>
        <w:jc w:val="both"/>
        <w:rPr>
          <w:sz w:val="28"/>
          <w:szCs w:val="28"/>
        </w:rPr>
      </w:pPr>
      <w:r>
        <w:rPr>
          <w:sz w:val="28"/>
          <w:szCs w:val="28"/>
        </w:rPr>
        <w:t xml:space="preserve">  </w:t>
      </w:r>
      <w:r>
        <w:rPr>
          <w:i/>
          <w:iCs/>
          <w:sz w:val="28"/>
          <w:szCs w:val="28"/>
        </w:rPr>
        <w:t>Объективная сторона  преступления</w:t>
      </w:r>
      <w:r>
        <w:rPr>
          <w:sz w:val="28"/>
          <w:szCs w:val="28"/>
        </w:rPr>
        <w:t>:  состоит в тайном или открытом  деянии в виде завладения  (захвата) живым человеком против его воли, сопряженного  с последующим  лишением  свободы;  согласие человека на тайное перемещение, а также завладение ребенком одним из родителей, бабушкой или дедом, совершенное в интересах этого  ребенка.</w:t>
      </w:r>
    </w:p>
    <w:p w:rsidR="005B5F57" w:rsidRDefault="005B5F57">
      <w:pPr>
        <w:spacing w:line="360" w:lineRule="auto"/>
        <w:jc w:val="both"/>
        <w:rPr>
          <w:sz w:val="28"/>
          <w:szCs w:val="28"/>
        </w:rPr>
      </w:pPr>
      <w:r>
        <w:rPr>
          <w:sz w:val="28"/>
          <w:szCs w:val="28"/>
        </w:rPr>
        <w:t xml:space="preserve">  Потерпевший лишается возможности свободного передвижения, его действия, вытекающие из свободы личности, ограничены. Разумеется, подобное  похищение человека  совершено вопреки его воле.</w:t>
      </w:r>
    </w:p>
    <w:p w:rsidR="005B5F57" w:rsidRDefault="005B5F57">
      <w:pPr>
        <w:spacing w:line="360" w:lineRule="auto"/>
        <w:jc w:val="both"/>
        <w:rPr>
          <w:sz w:val="28"/>
          <w:szCs w:val="28"/>
        </w:rPr>
      </w:pPr>
      <w:r>
        <w:rPr>
          <w:sz w:val="28"/>
          <w:szCs w:val="28"/>
        </w:rPr>
        <w:t xml:space="preserve">  Преступление считается оконченным с момента  фактического захвата и перемещения  на некоторое время в другое место.</w:t>
      </w:r>
    </w:p>
    <w:p w:rsidR="005B5F57" w:rsidRDefault="005B5F57">
      <w:pPr>
        <w:spacing w:line="360" w:lineRule="auto"/>
        <w:jc w:val="both"/>
        <w:rPr>
          <w:sz w:val="28"/>
          <w:szCs w:val="28"/>
        </w:rPr>
      </w:pPr>
      <w:r>
        <w:rPr>
          <w:sz w:val="28"/>
          <w:szCs w:val="28"/>
        </w:rPr>
        <w:t xml:space="preserve">  </w:t>
      </w:r>
      <w:r>
        <w:rPr>
          <w:i/>
          <w:iCs/>
          <w:sz w:val="28"/>
          <w:szCs w:val="28"/>
        </w:rPr>
        <w:t>Субъективная  сторона преступления</w:t>
      </w:r>
      <w:r>
        <w:rPr>
          <w:sz w:val="28"/>
          <w:szCs w:val="28"/>
        </w:rPr>
        <w:t>: вина в форме прямого  умысла. Виновный сознает, что он незаконно  захватывает  и похищает человека, противоправно  ограничивая  его свободу, и желает  этого.</w:t>
      </w:r>
    </w:p>
    <w:p w:rsidR="005B5F57" w:rsidRDefault="005B5F57">
      <w:pPr>
        <w:spacing w:line="360" w:lineRule="auto"/>
        <w:jc w:val="both"/>
        <w:rPr>
          <w:sz w:val="28"/>
          <w:szCs w:val="28"/>
        </w:rPr>
      </w:pPr>
      <w:r>
        <w:rPr>
          <w:sz w:val="28"/>
          <w:szCs w:val="28"/>
        </w:rPr>
        <w:t xml:space="preserve">  </w:t>
      </w:r>
      <w:r>
        <w:rPr>
          <w:i/>
          <w:iCs/>
          <w:sz w:val="28"/>
          <w:szCs w:val="28"/>
        </w:rPr>
        <w:t xml:space="preserve">Субъект </w:t>
      </w:r>
      <w:r>
        <w:rPr>
          <w:sz w:val="28"/>
          <w:szCs w:val="28"/>
        </w:rPr>
        <w:t xml:space="preserve"> преступления общий- лицо, достигшее четырнадцати  лет.</w:t>
      </w:r>
    </w:p>
    <w:p w:rsidR="005B5F57" w:rsidRDefault="005B5F57">
      <w:pPr>
        <w:spacing w:line="360" w:lineRule="auto"/>
        <w:jc w:val="both"/>
        <w:rPr>
          <w:sz w:val="28"/>
          <w:szCs w:val="28"/>
        </w:rPr>
      </w:pPr>
      <w:r>
        <w:rPr>
          <w:sz w:val="28"/>
          <w:szCs w:val="28"/>
        </w:rPr>
        <w:t xml:space="preserve">  Квалифицирующие признаки (ч.2 ст. 126 УК РФ):</w:t>
      </w:r>
    </w:p>
    <w:p w:rsidR="005B5F57" w:rsidRDefault="005B5F57">
      <w:pPr>
        <w:spacing w:line="360" w:lineRule="auto"/>
        <w:jc w:val="both"/>
        <w:rPr>
          <w:sz w:val="28"/>
          <w:szCs w:val="28"/>
        </w:rPr>
      </w:pPr>
      <w:r>
        <w:rPr>
          <w:sz w:val="28"/>
          <w:szCs w:val="28"/>
        </w:rPr>
        <w:t>- совершение преступления группой лиц по предварительному сговору (п.»а»); лицо, добровольно освободившее похищенного, освобождается от  уголовной ответственности, если в его действиях  не содержится иного  состава преступления;</w:t>
      </w:r>
    </w:p>
    <w:p w:rsidR="005B5F57" w:rsidRDefault="005B5F57">
      <w:pPr>
        <w:spacing w:line="360" w:lineRule="auto"/>
        <w:jc w:val="both"/>
        <w:rPr>
          <w:sz w:val="28"/>
          <w:szCs w:val="28"/>
        </w:rPr>
      </w:pPr>
      <w:r>
        <w:rPr>
          <w:sz w:val="28"/>
          <w:szCs w:val="28"/>
        </w:rPr>
        <w:t>- совершение  преступления с применением  насилия, опасного для жизни  или здоровья  либо с угрозой  применения   такого насилия ( п.»б»), сопровождается  причинением  потерпевшему   тяжкого, средней  тяжести  и легкого вреда здоровью. При наличии  отягчающих  признаков ( ч.2,3 ст. 111 УК РФ) деяние образует  совокупность по п.»б» ч.2 ст. 126 и ч.1 или 2 ст. 111 Ук РФ соответственно);</w:t>
      </w:r>
    </w:p>
    <w:p w:rsidR="005B5F57" w:rsidRDefault="005B5F57">
      <w:pPr>
        <w:spacing w:line="360" w:lineRule="auto"/>
        <w:jc w:val="both"/>
        <w:rPr>
          <w:sz w:val="28"/>
          <w:szCs w:val="28"/>
        </w:rPr>
      </w:pPr>
      <w:r>
        <w:rPr>
          <w:sz w:val="28"/>
          <w:szCs w:val="28"/>
        </w:rPr>
        <w:t>- применение  оружия  или предметов, используемых в качестве оружия ( п. «в»);</w:t>
      </w:r>
    </w:p>
    <w:p w:rsidR="005B5F57" w:rsidRDefault="005B5F57">
      <w:pPr>
        <w:spacing w:line="360" w:lineRule="auto"/>
        <w:jc w:val="both"/>
        <w:rPr>
          <w:sz w:val="28"/>
          <w:szCs w:val="28"/>
        </w:rPr>
      </w:pPr>
      <w:r>
        <w:rPr>
          <w:sz w:val="28"/>
          <w:szCs w:val="28"/>
        </w:rPr>
        <w:t>-похищение  несовершеннолетнего, то есть виновный  знал или сознательно  допускал  факт похищения  лица, не достигшего 18 лет ( п. «г»);</w:t>
      </w:r>
    </w:p>
    <w:p w:rsidR="005B5F57" w:rsidRDefault="005B5F57">
      <w:pPr>
        <w:spacing w:line="360" w:lineRule="auto"/>
        <w:jc w:val="both"/>
        <w:rPr>
          <w:sz w:val="28"/>
          <w:szCs w:val="28"/>
        </w:rPr>
      </w:pPr>
      <w:r>
        <w:rPr>
          <w:sz w:val="28"/>
          <w:szCs w:val="28"/>
        </w:rPr>
        <w:t>- похищение  женщины, заведомо  для виновного  находящейся в состоянии  беременности ( п. «д»);</w:t>
      </w:r>
    </w:p>
    <w:p w:rsidR="005B5F57" w:rsidRDefault="005B5F57">
      <w:pPr>
        <w:spacing w:line="360" w:lineRule="auto"/>
        <w:jc w:val="both"/>
        <w:rPr>
          <w:sz w:val="28"/>
          <w:szCs w:val="28"/>
        </w:rPr>
      </w:pPr>
      <w:r>
        <w:rPr>
          <w:sz w:val="28"/>
          <w:szCs w:val="28"/>
        </w:rPr>
        <w:t xml:space="preserve"> - похищение двух или более лиц (п «е») означает  наличие умысла, направленного  на одновременное ( или через короткий  промежуток  времени) завладение  не менее чем двумя  человеками;</w:t>
      </w:r>
    </w:p>
    <w:p w:rsidR="005B5F57" w:rsidRDefault="005B5F57">
      <w:pPr>
        <w:spacing w:line="360" w:lineRule="auto"/>
        <w:jc w:val="both"/>
        <w:rPr>
          <w:sz w:val="28"/>
          <w:szCs w:val="28"/>
        </w:rPr>
      </w:pPr>
      <w:r>
        <w:rPr>
          <w:sz w:val="28"/>
          <w:szCs w:val="28"/>
        </w:rPr>
        <w:t>- совершение  преступления  из корыстных  побуждений (п. «ж») сопровождается  стремлением  виновного  извлечь материальную выгоду (получить  выкуп).</w:t>
      </w:r>
    </w:p>
    <w:p w:rsidR="005B5F57" w:rsidRDefault="005B5F57">
      <w:pPr>
        <w:spacing w:line="360" w:lineRule="auto"/>
        <w:jc w:val="both"/>
        <w:rPr>
          <w:sz w:val="28"/>
          <w:szCs w:val="28"/>
        </w:rPr>
      </w:pPr>
      <w:r>
        <w:rPr>
          <w:sz w:val="28"/>
          <w:szCs w:val="28"/>
        </w:rPr>
        <w:t xml:space="preserve">  </w:t>
      </w:r>
      <w:r>
        <w:rPr>
          <w:i/>
          <w:iCs/>
          <w:sz w:val="28"/>
          <w:szCs w:val="28"/>
        </w:rPr>
        <w:t>Особо  квалифицирующиеся признаки</w:t>
      </w:r>
      <w:r>
        <w:rPr>
          <w:sz w:val="28"/>
          <w:szCs w:val="28"/>
        </w:rPr>
        <w:t xml:space="preserve"> (ч.3 ст. 126 УК РФ):</w:t>
      </w:r>
    </w:p>
    <w:p w:rsidR="005B5F57" w:rsidRDefault="005B5F57">
      <w:pPr>
        <w:spacing w:line="360" w:lineRule="auto"/>
        <w:jc w:val="both"/>
        <w:rPr>
          <w:sz w:val="28"/>
          <w:szCs w:val="28"/>
        </w:rPr>
      </w:pPr>
      <w:r>
        <w:rPr>
          <w:sz w:val="28"/>
          <w:szCs w:val="28"/>
        </w:rPr>
        <w:t>- похищение  лица организованной  группой  предполагает совершение  преступления устойчивой, состоящей из двух  и более  лиц группой, участники которой  заранее  объединились  для совершения  одного  или нескольких  преступлений;</w:t>
      </w:r>
    </w:p>
    <w:p w:rsidR="005B5F57" w:rsidRDefault="005B5F57">
      <w:pPr>
        <w:spacing w:line="360" w:lineRule="auto"/>
        <w:jc w:val="both"/>
        <w:rPr>
          <w:sz w:val="28"/>
          <w:szCs w:val="28"/>
        </w:rPr>
      </w:pPr>
      <w:r>
        <w:rPr>
          <w:sz w:val="28"/>
          <w:szCs w:val="28"/>
        </w:rPr>
        <w:t>- действия виновного, повлекшие  по неосторожности смерть потерпевшего  или иные  тяжкие  последствия. Дополнительной квалификации эти  действия  по ст. 109 УК РФ не требуют;</w:t>
      </w:r>
    </w:p>
    <w:p w:rsidR="005B5F57" w:rsidRDefault="005B5F57">
      <w:pPr>
        <w:spacing w:line="360" w:lineRule="auto"/>
        <w:jc w:val="both"/>
        <w:rPr>
          <w:sz w:val="28"/>
          <w:szCs w:val="28"/>
        </w:rPr>
      </w:pPr>
      <w:r>
        <w:rPr>
          <w:sz w:val="28"/>
          <w:szCs w:val="28"/>
        </w:rPr>
        <w:t>-наступление  в результате  похищения  иных  тяжких  последствий, которые  подразумевают психическое расстройство или иное  заболевание, самоубийство и т.д.</w:t>
      </w:r>
    </w:p>
    <w:p w:rsidR="005B5F57" w:rsidRDefault="005B5F57">
      <w:pPr>
        <w:spacing w:line="360" w:lineRule="auto"/>
        <w:jc w:val="both"/>
        <w:rPr>
          <w:b/>
          <w:bCs/>
          <w:sz w:val="28"/>
          <w:szCs w:val="28"/>
        </w:rPr>
      </w:pPr>
      <w:r>
        <w:rPr>
          <w:b/>
          <w:bCs/>
          <w:sz w:val="28"/>
          <w:szCs w:val="28"/>
        </w:rPr>
        <w:t xml:space="preserve">  Незаконное лишение  свободы. Торговля  людьми. Использование  рабского  труда.</w:t>
      </w:r>
    </w:p>
    <w:p w:rsidR="005B5F57" w:rsidRDefault="005B5F57">
      <w:pPr>
        <w:spacing w:line="360" w:lineRule="auto"/>
        <w:jc w:val="both"/>
        <w:rPr>
          <w:sz w:val="28"/>
          <w:szCs w:val="28"/>
        </w:rPr>
      </w:pPr>
      <w:r>
        <w:rPr>
          <w:sz w:val="28"/>
          <w:szCs w:val="28"/>
        </w:rPr>
        <w:t xml:space="preserve">  Объектом преступления является  непосредственный  объект- личная (то есть физическая) свобода человека.</w:t>
      </w:r>
    </w:p>
    <w:p w:rsidR="005B5F57" w:rsidRDefault="005B5F57">
      <w:pPr>
        <w:spacing w:line="360" w:lineRule="auto"/>
        <w:jc w:val="both"/>
        <w:rPr>
          <w:sz w:val="28"/>
          <w:szCs w:val="28"/>
        </w:rPr>
      </w:pPr>
      <w:r>
        <w:rPr>
          <w:sz w:val="28"/>
          <w:szCs w:val="28"/>
        </w:rPr>
        <w:t xml:space="preserve">   Объективная сторона преступления: состоит  в действиях, направленных  на лишение  личной  свободы (свободы передвижения) человека, не связанных с его  похищением (путем помещения в изолированное  помещение, связывания  либо   установления запрета покидать  определенное  помещение  под влиянием угрозы  неминуемой  и жесткой расправы  с потерпевшим  или его  близкими).</w:t>
      </w:r>
    </w:p>
    <w:p w:rsidR="005B5F57" w:rsidRDefault="005B5F57">
      <w:pPr>
        <w:spacing w:line="360" w:lineRule="auto"/>
        <w:jc w:val="both"/>
        <w:rPr>
          <w:sz w:val="28"/>
          <w:szCs w:val="28"/>
        </w:rPr>
      </w:pPr>
      <w:r>
        <w:rPr>
          <w:sz w:val="28"/>
          <w:szCs w:val="28"/>
        </w:rPr>
        <w:t xml:space="preserve">  Способом  совершения  преступления  выступает  физическое  или психическое  насилие.</w:t>
      </w:r>
    </w:p>
    <w:p w:rsidR="005B5F57" w:rsidRDefault="005B5F57">
      <w:pPr>
        <w:spacing w:line="360" w:lineRule="auto"/>
        <w:jc w:val="both"/>
        <w:rPr>
          <w:sz w:val="28"/>
          <w:szCs w:val="28"/>
        </w:rPr>
      </w:pPr>
      <w:r>
        <w:rPr>
          <w:sz w:val="28"/>
          <w:szCs w:val="28"/>
        </w:rPr>
        <w:t xml:space="preserve">  Лишение свободы другого  человека  с его  добровольного  согласия, а также  доставление  человека  обманным  путем  в отдаленную   местность  или место, откуда он  не  в состоянии  быстро  выбраться, состава  преступления  не образует.</w:t>
      </w:r>
    </w:p>
    <w:p w:rsidR="005B5F57" w:rsidRDefault="005B5F57">
      <w:pPr>
        <w:spacing w:line="360" w:lineRule="auto"/>
        <w:jc w:val="both"/>
        <w:rPr>
          <w:sz w:val="28"/>
          <w:szCs w:val="28"/>
        </w:rPr>
      </w:pPr>
      <w:r>
        <w:rPr>
          <w:sz w:val="28"/>
          <w:szCs w:val="28"/>
        </w:rPr>
        <w:t xml:space="preserve">  Преступление  считается  оконченным  с момента  фактического  лишения  свободы  независимо  от  длительности  пребывания  в неволе.</w:t>
      </w:r>
    </w:p>
    <w:p w:rsidR="005B5F57" w:rsidRDefault="005B5F57">
      <w:pPr>
        <w:spacing w:line="360" w:lineRule="auto"/>
        <w:jc w:val="both"/>
        <w:rPr>
          <w:sz w:val="28"/>
          <w:szCs w:val="28"/>
        </w:rPr>
      </w:pPr>
      <w:r>
        <w:rPr>
          <w:sz w:val="28"/>
          <w:szCs w:val="28"/>
        </w:rPr>
        <w:t xml:space="preserve">  В отличие от  похищения ( ст. 126 УК РФ) лишение  свободы  осуществляется  без насильственного  изъятия  человека  из обычной  микросреды  и перемещения  его в неизвестное место.</w:t>
      </w:r>
    </w:p>
    <w:p w:rsidR="005B5F57" w:rsidRDefault="005B5F57">
      <w:pPr>
        <w:spacing w:line="360" w:lineRule="auto"/>
        <w:jc w:val="both"/>
        <w:rPr>
          <w:sz w:val="28"/>
          <w:szCs w:val="28"/>
        </w:rPr>
      </w:pPr>
      <w:r>
        <w:rPr>
          <w:sz w:val="28"/>
          <w:szCs w:val="28"/>
        </w:rPr>
        <w:t xml:space="preserve">  Субъективная  сторона  преступления:  вина  в форме прямого  умысла.</w:t>
      </w:r>
    </w:p>
    <w:p w:rsidR="005B5F57" w:rsidRDefault="005B5F57">
      <w:pPr>
        <w:spacing w:line="360" w:lineRule="auto"/>
        <w:jc w:val="both"/>
        <w:rPr>
          <w:sz w:val="28"/>
          <w:szCs w:val="28"/>
        </w:rPr>
      </w:pPr>
      <w:r>
        <w:rPr>
          <w:sz w:val="28"/>
          <w:szCs w:val="28"/>
        </w:rPr>
        <w:t xml:space="preserve">  Субъект преступления: лицо, достигшее шестнадцати лет.</w:t>
      </w:r>
    </w:p>
    <w:p w:rsidR="005B5F57" w:rsidRDefault="005B5F57">
      <w:pPr>
        <w:spacing w:line="360" w:lineRule="auto"/>
        <w:jc w:val="both"/>
        <w:rPr>
          <w:sz w:val="28"/>
          <w:szCs w:val="28"/>
        </w:rPr>
      </w:pPr>
      <w:r>
        <w:rPr>
          <w:sz w:val="28"/>
          <w:szCs w:val="28"/>
        </w:rPr>
        <w:t xml:space="preserve">  Квалифицирующие  признаки (ч.2 ст. 127 Ук РФ):</w:t>
      </w:r>
    </w:p>
    <w:p w:rsidR="005B5F57" w:rsidRDefault="005B5F57">
      <w:pPr>
        <w:spacing w:line="360" w:lineRule="auto"/>
        <w:jc w:val="both"/>
        <w:rPr>
          <w:sz w:val="28"/>
          <w:szCs w:val="28"/>
        </w:rPr>
      </w:pPr>
      <w:r>
        <w:rPr>
          <w:sz w:val="28"/>
          <w:szCs w:val="28"/>
        </w:rPr>
        <w:t>- совершение  преступления  группой  лиц по предварительному сговору (п «а»);</w:t>
      </w:r>
    </w:p>
    <w:p w:rsidR="005B5F57" w:rsidRDefault="005B5F57">
      <w:pPr>
        <w:spacing w:line="360" w:lineRule="auto"/>
        <w:jc w:val="both"/>
        <w:rPr>
          <w:sz w:val="28"/>
          <w:szCs w:val="28"/>
        </w:rPr>
      </w:pPr>
      <w:r>
        <w:rPr>
          <w:sz w:val="28"/>
          <w:szCs w:val="28"/>
        </w:rPr>
        <w:t>- совершение  преступления  с применением  насилия, опасного  для жизни или здоровья (п «б»), сопровождается причинением  потерпевшему тяжкого, средней тяжести и легкого  вреда здоровью.  При наличии  отягчающих  признаков (ч.2, 3 ст. 111 УК РФ) деяния  образуют совокупность по п.»б» ч.2 ст. 127 и ч.1 или 2 ст. 111 УК РФ  соответственно;</w:t>
      </w:r>
    </w:p>
    <w:p w:rsidR="005B5F57" w:rsidRDefault="005B5F57">
      <w:pPr>
        <w:spacing w:line="360" w:lineRule="auto"/>
        <w:jc w:val="both"/>
        <w:rPr>
          <w:sz w:val="28"/>
          <w:szCs w:val="28"/>
        </w:rPr>
      </w:pPr>
      <w:r>
        <w:rPr>
          <w:sz w:val="28"/>
          <w:szCs w:val="28"/>
        </w:rPr>
        <w:t>- применение  оружия  или предметов, используемых в качестве оружия ( п. «в»);</w:t>
      </w:r>
    </w:p>
    <w:p w:rsidR="005B5F57" w:rsidRDefault="005B5F57">
      <w:pPr>
        <w:spacing w:line="360" w:lineRule="auto"/>
        <w:jc w:val="both"/>
        <w:rPr>
          <w:sz w:val="28"/>
          <w:szCs w:val="28"/>
        </w:rPr>
      </w:pPr>
      <w:r>
        <w:rPr>
          <w:sz w:val="28"/>
          <w:szCs w:val="28"/>
        </w:rPr>
        <w:t>- лишение свободы несовершеннолетнего, то есть виновный  знал  или сознательно  допускал  факт  лишения  свободы лица, не достигшего 18 лет  (п. «г»);</w:t>
      </w:r>
    </w:p>
    <w:p w:rsidR="005B5F57" w:rsidRDefault="005B5F57">
      <w:pPr>
        <w:spacing w:line="360" w:lineRule="auto"/>
        <w:jc w:val="both"/>
        <w:rPr>
          <w:sz w:val="28"/>
          <w:szCs w:val="28"/>
        </w:rPr>
      </w:pPr>
      <w:r>
        <w:rPr>
          <w:sz w:val="28"/>
          <w:szCs w:val="28"/>
        </w:rPr>
        <w:t>- лишение  свободы женщины, заведомо  для  виновного   находящейся  в состоянии беременности (п. «д»);</w:t>
      </w:r>
    </w:p>
    <w:p w:rsidR="005B5F57" w:rsidRDefault="005B5F57">
      <w:pPr>
        <w:spacing w:line="360" w:lineRule="auto"/>
        <w:jc w:val="both"/>
        <w:rPr>
          <w:sz w:val="28"/>
          <w:szCs w:val="28"/>
        </w:rPr>
      </w:pPr>
      <w:r>
        <w:rPr>
          <w:sz w:val="28"/>
          <w:szCs w:val="28"/>
        </w:rPr>
        <w:t xml:space="preserve"> лишение  свободы двух  и более  лиц (п. «е») означает наличие умысла, направленного  на  одновременное (или через  короткий  времени) завладение  не менее  чем двумя  человеками.</w:t>
      </w:r>
    </w:p>
    <w:p w:rsidR="005B5F57" w:rsidRDefault="005B5F57">
      <w:pPr>
        <w:spacing w:line="360" w:lineRule="auto"/>
        <w:jc w:val="both"/>
        <w:rPr>
          <w:sz w:val="28"/>
          <w:szCs w:val="28"/>
        </w:rPr>
      </w:pPr>
      <w:r>
        <w:rPr>
          <w:sz w:val="28"/>
          <w:szCs w:val="28"/>
        </w:rPr>
        <w:t xml:space="preserve">  Особо  квалифицирующие  признаки (ч.3 ст. 127  УК РФ):</w:t>
      </w:r>
    </w:p>
    <w:p w:rsidR="005B5F57" w:rsidRDefault="005B5F57">
      <w:pPr>
        <w:spacing w:line="360" w:lineRule="auto"/>
        <w:jc w:val="both"/>
        <w:rPr>
          <w:sz w:val="28"/>
          <w:szCs w:val="28"/>
        </w:rPr>
      </w:pPr>
      <w:r>
        <w:rPr>
          <w:sz w:val="28"/>
          <w:szCs w:val="28"/>
        </w:rPr>
        <w:t>- лишение  свободы  человека  организованной  группой (ст. 35  УК РФ);</w:t>
      </w:r>
    </w:p>
    <w:p w:rsidR="005B5F57" w:rsidRDefault="005B5F57">
      <w:pPr>
        <w:spacing w:line="360" w:lineRule="auto"/>
        <w:jc w:val="both"/>
        <w:rPr>
          <w:sz w:val="28"/>
          <w:szCs w:val="28"/>
        </w:rPr>
      </w:pPr>
      <w:r>
        <w:rPr>
          <w:sz w:val="28"/>
          <w:szCs w:val="28"/>
        </w:rPr>
        <w:t>- действия  виновного, повлекшие  по неосторожности  смерть  потерпевшего, дополнительной  квалификации по ст. 109 Ук РФ не требует. Однако если смерть по неосторожности наступила в результате причинения  тяжкого  вреда  здоровью (ч.4 ст. 111 УК РФ), то образуется совокупность ч.3 ст. 127 и ч.4 ст. 111 Ук РФ;</w:t>
      </w:r>
    </w:p>
    <w:p w:rsidR="005B5F57" w:rsidRDefault="005B5F57">
      <w:pPr>
        <w:spacing w:line="360" w:lineRule="auto"/>
        <w:jc w:val="both"/>
        <w:rPr>
          <w:sz w:val="28"/>
          <w:szCs w:val="28"/>
        </w:rPr>
      </w:pPr>
      <w:r>
        <w:rPr>
          <w:sz w:val="28"/>
          <w:szCs w:val="28"/>
        </w:rPr>
        <w:t>-наступление  в результате  лишения свободы иных  тяжких  последствий, которые  подразумевают  психическое  расстройство или иное  заболевание, самоубийство и т.д.</w:t>
      </w:r>
    </w:p>
    <w:p w:rsidR="005B5F57" w:rsidRDefault="005B5F57">
      <w:pPr>
        <w:spacing w:line="360" w:lineRule="auto"/>
        <w:jc w:val="both"/>
        <w:rPr>
          <w:sz w:val="28"/>
          <w:szCs w:val="28"/>
        </w:rPr>
      </w:pPr>
      <w:r>
        <w:rPr>
          <w:sz w:val="28"/>
          <w:szCs w:val="28"/>
        </w:rPr>
        <w:t xml:space="preserve">  В ФЗ  №162 от 8.12.2003г.  были введены  две новые  нормы- ст. 127 </w:t>
      </w:r>
      <w:r>
        <w:rPr>
          <w:sz w:val="20"/>
          <w:szCs w:val="20"/>
        </w:rPr>
        <w:t>1</w:t>
      </w:r>
      <w:r>
        <w:rPr>
          <w:sz w:val="28"/>
          <w:szCs w:val="28"/>
        </w:rPr>
        <w:t xml:space="preserve"> и  127</w:t>
      </w:r>
      <w:r>
        <w:rPr>
          <w:sz w:val="20"/>
          <w:szCs w:val="20"/>
        </w:rPr>
        <w:t>2</w:t>
      </w:r>
      <w:r>
        <w:rPr>
          <w:sz w:val="28"/>
          <w:szCs w:val="28"/>
        </w:rPr>
        <w:t xml:space="preserve"> УК.</w:t>
      </w:r>
    </w:p>
    <w:p w:rsidR="005B5F57" w:rsidRDefault="005B5F57">
      <w:pPr>
        <w:spacing w:line="360" w:lineRule="auto"/>
        <w:jc w:val="both"/>
        <w:rPr>
          <w:sz w:val="28"/>
          <w:szCs w:val="28"/>
        </w:rPr>
      </w:pPr>
      <w:r>
        <w:rPr>
          <w:sz w:val="28"/>
          <w:szCs w:val="28"/>
        </w:rPr>
        <w:t xml:space="preserve">  </w:t>
      </w:r>
      <w:r>
        <w:rPr>
          <w:i/>
          <w:iCs/>
          <w:sz w:val="28"/>
          <w:szCs w:val="28"/>
        </w:rPr>
        <w:t>Торговля  людьми</w:t>
      </w:r>
      <w:r>
        <w:rPr>
          <w:sz w:val="28"/>
          <w:szCs w:val="28"/>
        </w:rPr>
        <w:t>, то есть  купля-продажа  человека  либо его вербовка, перевозка, передача, укрывательство или получение, совершенные  в целях его  эксплуатации.</w:t>
      </w:r>
    </w:p>
    <w:p w:rsidR="005B5F57" w:rsidRDefault="005B5F57">
      <w:pPr>
        <w:spacing w:line="360" w:lineRule="auto"/>
        <w:jc w:val="both"/>
        <w:rPr>
          <w:sz w:val="28"/>
          <w:szCs w:val="28"/>
        </w:rPr>
      </w:pPr>
      <w:r>
        <w:rPr>
          <w:sz w:val="28"/>
          <w:szCs w:val="28"/>
        </w:rPr>
        <w:t xml:space="preserve">  Квалифицированными  видами  преступления являются  деяния, совершенные:</w:t>
      </w:r>
    </w:p>
    <w:p w:rsidR="005B5F57" w:rsidRDefault="005B5F57">
      <w:pPr>
        <w:spacing w:line="360" w:lineRule="auto"/>
        <w:jc w:val="both"/>
        <w:rPr>
          <w:sz w:val="28"/>
          <w:szCs w:val="28"/>
        </w:rPr>
      </w:pPr>
      <w:r>
        <w:rPr>
          <w:sz w:val="28"/>
          <w:szCs w:val="28"/>
        </w:rPr>
        <w:t>а) в отношении  двух или более  лиц;</w:t>
      </w:r>
    </w:p>
    <w:p w:rsidR="005B5F57" w:rsidRDefault="005B5F57">
      <w:pPr>
        <w:spacing w:line="360" w:lineRule="auto"/>
        <w:jc w:val="both"/>
        <w:rPr>
          <w:sz w:val="28"/>
          <w:szCs w:val="28"/>
        </w:rPr>
      </w:pPr>
      <w:r>
        <w:rPr>
          <w:sz w:val="28"/>
          <w:szCs w:val="28"/>
        </w:rPr>
        <w:t>б) в отношении заведомо  несовершеннолетнего;</w:t>
      </w:r>
    </w:p>
    <w:p w:rsidR="005B5F57" w:rsidRDefault="005B5F57">
      <w:pPr>
        <w:spacing w:line="360" w:lineRule="auto"/>
        <w:jc w:val="both"/>
        <w:rPr>
          <w:sz w:val="28"/>
          <w:szCs w:val="28"/>
        </w:rPr>
      </w:pPr>
      <w:r>
        <w:rPr>
          <w:sz w:val="28"/>
          <w:szCs w:val="28"/>
        </w:rPr>
        <w:t>в) лицом с использованием своего  служебного положения;</w:t>
      </w:r>
    </w:p>
    <w:p w:rsidR="005B5F57" w:rsidRDefault="005B5F57">
      <w:pPr>
        <w:spacing w:line="360" w:lineRule="auto"/>
        <w:jc w:val="both"/>
        <w:rPr>
          <w:sz w:val="28"/>
          <w:szCs w:val="28"/>
        </w:rPr>
      </w:pPr>
      <w:r>
        <w:rPr>
          <w:sz w:val="28"/>
          <w:szCs w:val="28"/>
        </w:rPr>
        <w:t>г) с перемещением  потерпевшего через  Государственную границу Российской  Федерации или  с незаконным удержанием  его за границей;</w:t>
      </w:r>
    </w:p>
    <w:p w:rsidR="005B5F57" w:rsidRDefault="005B5F57">
      <w:pPr>
        <w:spacing w:line="360" w:lineRule="auto"/>
        <w:jc w:val="both"/>
        <w:rPr>
          <w:sz w:val="28"/>
          <w:szCs w:val="28"/>
        </w:rPr>
      </w:pPr>
      <w:r>
        <w:rPr>
          <w:sz w:val="28"/>
          <w:szCs w:val="28"/>
        </w:rPr>
        <w:t>д) с использованием поддельных  документов,  а равно с изъятием, сокрытием либо уничтожением документов, удостоверяющих  личность  потерпевшего;</w:t>
      </w:r>
    </w:p>
    <w:p w:rsidR="005B5F57" w:rsidRDefault="005B5F57">
      <w:pPr>
        <w:spacing w:line="360" w:lineRule="auto"/>
        <w:jc w:val="both"/>
        <w:rPr>
          <w:sz w:val="28"/>
          <w:szCs w:val="28"/>
        </w:rPr>
      </w:pPr>
      <w:r>
        <w:rPr>
          <w:sz w:val="28"/>
          <w:szCs w:val="28"/>
        </w:rPr>
        <w:t>е)  с применением  насилия или с угрозой его применения;</w:t>
      </w:r>
    </w:p>
    <w:p w:rsidR="005B5F57" w:rsidRDefault="005B5F57">
      <w:pPr>
        <w:spacing w:line="360" w:lineRule="auto"/>
        <w:jc w:val="both"/>
        <w:rPr>
          <w:sz w:val="28"/>
          <w:szCs w:val="28"/>
        </w:rPr>
      </w:pPr>
      <w:r>
        <w:rPr>
          <w:sz w:val="28"/>
          <w:szCs w:val="28"/>
        </w:rPr>
        <w:t>ж) в целях  изъятия  у потерпевшего  органов  или тканей.</w:t>
      </w:r>
    </w:p>
    <w:p w:rsidR="005B5F57" w:rsidRDefault="005B5F57">
      <w:pPr>
        <w:spacing w:line="360" w:lineRule="auto"/>
        <w:jc w:val="both"/>
        <w:rPr>
          <w:sz w:val="28"/>
          <w:szCs w:val="28"/>
        </w:rPr>
      </w:pPr>
      <w:r>
        <w:rPr>
          <w:sz w:val="28"/>
          <w:szCs w:val="28"/>
        </w:rPr>
        <w:t xml:space="preserve">  Особо  квалифицирующими  признаками  преступления  являются деяния, предусмотренные   частями  первого  или второй, если они:</w:t>
      </w:r>
    </w:p>
    <w:p w:rsidR="005B5F57" w:rsidRDefault="005B5F57">
      <w:pPr>
        <w:spacing w:line="360" w:lineRule="auto"/>
        <w:jc w:val="both"/>
        <w:rPr>
          <w:sz w:val="28"/>
          <w:szCs w:val="28"/>
        </w:rPr>
      </w:pPr>
      <w:r>
        <w:rPr>
          <w:sz w:val="28"/>
          <w:szCs w:val="28"/>
        </w:rPr>
        <w:t>а) повлекли  по неосторожности смерть, причинение  тяжкого  вреда  здоровью  потерпевшего или  иные  тяжкие  последствия;</w:t>
      </w:r>
    </w:p>
    <w:p w:rsidR="005B5F57" w:rsidRDefault="005B5F57">
      <w:pPr>
        <w:spacing w:line="360" w:lineRule="auto"/>
        <w:jc w:val="both"/>
        <w:rPr>
          <w:sz w:val="28"/>
          <w:szCs w:val="28"/>
        </w:rPr>
      </w:pPr>
      <w:r>
        <w:rPr>
          <w:sz w:val="28"/>
          <w:szCs w:val="28"/>
        </w:rPr>
        <w:t>б) совершенные  способом, опасным  для  жизни  и здоровья  многих людей;</w:t>
      </w:r>
    </w:p>
    <w:p w:rsidR="005B5F57" w:rsidRDefault="005B5F57">
      <w:pPr>
        <w:spacing w:line="360" w:lineRule="auto"/>
        <w:jc w:val="both"/>
        <w:rPr>
          <w:sz w:val="28"/>
          <w:szCs w:val="28"/>
        </w:rPr>
      </w:pPr>
      <w:r>
        <w:rPr>
          <w:sz w:val="28"/>
          <w:szCs w:val="28"/>
        </w:rPr>
        <w:t>в) совершенные  организованной группой.</w:t>
      </w:r>
    </w:p>
    <w:p w:rsidR="005B5F57" w:rsidRDefault="005B5F57">
      <w:pPr>
        <w:spacing w:line="360" w:lineRule="auto"/>
        <w:jc w:val="both"/>
        <w:rPr>
          <w:sz w:val="28"/>
          <w:szCs w:val="28"/>
        </w:rPr>
      </w:pPr>
      <w:r>
        <w:rPr>
          <w:sz w:val="28"/>
          <w:szCs w:val="28"/>
        </w:rPr>
        <w:t xml:space="preserve">  К ст. 127</w:t>
      </w:r>
      <w:r>
        <w:rPr>
          <w:sz w:val="20"/>
          <w:szCs w:val="20"/>
        </w:rPr>
        <w:t>1</w:t>
      </w:r>
      <w:r>
        <w:rPr>
          <w:sz w:val="28"/>
          <w:szCs w:val="28"/>
        </w:rPr>
        <w:t xml:space="preserve"> УК  законодатель  ввел примечание. Так, лицо впервые совершившее деяние, предусмотренное  частью 1 или пунктом «а» части 2  ст. 127 </w:t>
      </w:r>
      <w:r>
        <w:rPr>
          <w:sz w:val="20"/>
          <w:szCs w:val="20"/>
        </w:rPr>
        <w:t>1</w:t>
      </w:r>
      <w:r>
        <w:rPr>
          <w:sz w:val="28"/>
          <w:szCs w:val="28"/>
        </w:rPr>
        <w:t>, добровольно освободившее  потерпевшего  и способствовавшее  раскрытию  совершенного преступления, освобождается  от  уголовной ответственности, если в его действиях не содержится  иного состава  преступления.</w:t>
      </w:r>
    </w:p>
    <w:p w:rsidR="005B5F57" w:rsidRDefault="005B5F57">
      <w:pPr>
        <w:spacing w:line="360" w:lineRule="auto"/>
        <w:jc w:val="both"/>
        <w:rPr>
          <w:sz w:val="28"/>
          <w:szCs w:val="28"/>
        </w:rPr>
      </w:pPr>
      <w:r>
        <w:rPr>
          <w:sz w:val="28"/>
          <w:szCs w:val="28"/>
        </w:rPr>
        <w:t xml:space="preserve">  Под эксплуатацией человека  в ст. 127</w:t>
      </w:r>
      <w:r>
        <w:rPr>
          <w:sz w:val="20"/>
          <w:szCs w:val="20"/>
        </w:rPr>
        <w:t>1</w:t>
      </w:r>
      <w:r>
        <w:rPr>
          <w:sz w:val="28"/>
          <w:szCs w:val="28"/>
        </w:rPr>
        <w:t xml:space="preserve"> УК  понимаются использование занятия  проституцией другими лицами и иные  формы сексуальной  эксплуатации, рабский  труд (услуги), подневольное  состояние, а равно  изъятие  его  органов  или тканей.</w:t>
      </w:r>
    </w:p>
    <w:p w:rsidR="005B5F57" w:rsidRDefault="005B5F57">
      <w:pPr>
        <w:spacing w:line="360" w:lineRule="auto"/>
        <w:jc w:val="both"/>
        <w:rPr>
          <w:sz w:val="28"/>
          <w:szCs w:val="28"/>
        </w:rPr>
      </w:pPr>
      <w:r>
        <w:rPr>
          <w:sz w:val="28"/>
          <w:szCs w:val="28"/>
        </w:rPr>
        <w:t xml:space="preserve">  Впервые  в ст. 127</w:t>
      </w:r>
      <w:r>
        <w:rPr>
          <w:sz w:val="20"/>
          <w:szCs w:val="20"/>
        </w:rPr>
        <w:t>2</w:t>
      </w:r>
      <w:r>
        <w:rPr>
          <w:sz w:val="28"/>
          <w:szCs w:val="28"/>
        </w:rPr>
        <w:t xml:space="preserve"> УК  установлена  уголовная  ответственность за использование  рабского труда.</w:t>
      </w:r>
    </w:p>
    <w:p w:rsidR="005B5F57" w:rsidRDefault="005B5F57">
      <w:pPr>
        <w:spacing w:line="360" w:lineRule="auto"/>
        <w:jc w:val="both"/>
        <w:rPr>
          <w:sz w:val="28"/>
          <w:szCs w:val="28"/>
        </w:rPr>
      </w:pPr>
      <w:r>
        <w:rPr>
          <w:sz w:val="28"/>
          <w:szCs w:val="28"/>
        </w:rPr>
        <w:t xml:space="preserve">  Объективная сторона состоит  в использовании труда человека, в отношении которого  осуществляются  полномочия, присущие  праву  собственности, в случае. Если лицо по  независящим  от него причинам  не может  отказаться  от выполнения работ ( услуг).</w:t>
      </w:r>
    </w:p>
    <w:p w:rsidR="005B5F57" w:rsidRDefault="005B5F57">
      <w:pPr>
        <w:spacing w:line="360" w:lineRule="auto"/>
        <w:jc w:val="both"/>
        <w:rPr>
          <w:sz w:val="28"/>
          <w:szCs w:val="28"/>
        </w:rPr>
      </w:pPr>
      <w:r>
        <w:rPr>
          <w:sz w:val="28"/>
          <w:szCs w:val="28"/>
        </w:rPr>
        <w:t xml:space="preserve">  Квалифицированными  видами  этого  преступления  являются деяния, совершенные:</w:t>
      </w:r>
    </w:p>
    <w:p w:rsidR="005B5F57" w:rsidRDefault="005B5F57">
      <w:pPr>
        <w:spacing w:line="360" w:lineRule="auto"/>
        <w:jc w:val="both"/>
        <w:rPr>
          <w:sz w:val="28"/>
          <w:szCs w:val="28"/>
        </w:rPr>
      </w:pPr>
      <w:r>
        <w:rPr>
          <w:sz w:val="28"/>
          <w:szCs w:val="28"/>
        </w:rPr>
        <w:t>а)  в отношении двух или более лиц;</w:t>
      </w:r>
    </w:p>
    <w:p w:rsidR="005B5F57" w:rsidRDefault="005B5F57">
      <w:pPr>
        <w:spacing w:line="360" w:lineRule="auto"/>
        <w:jc w:val="both"/>
        <w:rPr>
          <w:sz w:val="28"/>
          <w:szCs w:val="28"/>
        </w:rPr>
      </w:pPr>
      <w:r>
        <w:rPr>
          <w:sz w:val="28"/>
          <w:szCs w:val="28"/>
        </w:rPr>
        <w:t>б) в отношении заведомо  несовершеннолетнего;</w:t>
      </w:r>
    </w:p>
    <w:p w:rsidR="005B5F57" w:rsidRDefault="005B5F57">
      <w:pPr>
        <w:spacing w:line="360" w:lineRule="auto"/>
        <w:jc w:val="both"/>
        <w:rPr>
          <w:sz w:val="28"/>
          <w:szCs w:val="28"/>
        </w:rPr>
      </w:pPr>
      <w:r>
        <w:rPr>
          <w:sz w:val="28"/>
          <w:szCs w:val="28"/>
        </w:rPr>
        <w:t>в) лицом с использованием своего служебного положения;</w:t>
      </w:r>
    </w:p>
    <w:p w:rsidR="005B5F57" w:rsidRDefault="005B5F57">
      <w:pPr>
        <w:spacing w:line="360" w:lineRule="auto"/>
        <w:jc w:val="both"/>
        <w:rPr>
          <w:sz w:val="28"/>
          <w:szCs w:val="28"/>
        </w:rPr>
      </w:pPr>
      <w:r>
        <w:rPr>
          <w:sz w:val="28"/>
          <w:szCs w:val="28"/>
        </w:rPr>
        <w:t>г) с применением  шантажа, насилия  или с угрозой  его применения;</w:t>
      </w:r>
    </w:p>
    <w:p w:rsidR="005B5F57" w:rsidRDefault="005B5F57">
      <w:pPr>
        <w:spacing w:line="360" w:lineRule="auto"/>
        <w:jc w:val="both"/>
        <w:rPr>
          <w:sz w:val="28"/>
          <w:szCs w:val="28"/>
        </w:rPr>
      </w:pPr>
      <w:r>
        <w:rPr>
          <w:sz w:val="28"/>
          <w:szCs w:val="28"/>
        </w:rPr>
        <w:t>д) с изъятием, сокрытием либо уничтожением документов, удостоверяющих  личность потерпевшего.</w:t>
      </w:r>
    </w:p>
    <w:p w:rsidR="005B5F57" w:rsidRDefault="005B5F57">
      <w:pPr>
        <w:spacing w:line="360" w:lineRule="auto"/>
        <w:jc w:val="both"/>
        <w:rPr>
          <w:sz w:val="28"/>
          <w:szCs w:val="28"/>
        </w:rPr>
      </w:pPr>
      <w:r>
        <w:rPr>
          <w:sz w:val="28"/>
          <w:szCs w:val="28"/>
        </w:rPr>
        <w:t xml:space="preserve">  Особо квалифицированными  видами  являются  деяния, предусмотренные частями 1 или 2 ст. 127</w:t>
      </w:r>
      <w:r>
        <w:rPr>
          <w:sz w:val="20"/>
          <w:szCs w:val="20"/>
        </w:rPr>
        <w:t>2</w:t>
      </w:r>
      <w:r>
        <w:rPr>
          <w:sz w:val="28"/>
          <w:szCs w:val="28"/>
        </w:rPr>
        <w:t>, повлекшие  по неосторожности  смерть, причинение  тяжкого  вреда  здоровью потерпевшего или иные   тяжкие последствия, либо  эти деяния, совершенные  организованной  группой.</w:t>
      </w:r>
    </w:p>
    <w:p w:rsidR="005B5F57" w:rsidRDefault="005B5F57">
      <w:pPr>
        <w:spacing w:line="360" w:lineRule="auto"/>
        <w:jc w:val="both"/>
        <w:rPr>
          <w:sz w:val="28"/>
          <w:szCs w:val="28"/>
        </w:rPr>
      </w:pPr>
      <w:r>
        <w:rPr>
          <w:sz w:val="28"/>
          <w:szCs w:val="28"/>
        </w:rPr>
        <w:t xml:space="preserve">  </w:t>
      </w:r>
      <w:r>
        <w:rPr>
          <w:i/>
          <w:iCs/>
          <w:sz w:val="28"/>
          <w:szCs w:val="28"/>
        </w:rPr>
        <w:t>Субъективная сторона</w:t>
      </w:r>
      <w:r>
        <w:rPr>
          <w:sz w:val="28"/>
          <w:szCs w:val="28"/>
        </w:rPr>
        <w:t xml:space="preserve"> – прямой умысел.</w:t>
      </w:r>
    </w:p>
    <w:p w:rsidR="005B5F57" w:rsidRDefault="005B5F57">
      <w:pPr>
        <w:spacing w:line="360" w:lineRule="auto"/>
        <w:jc w:val="both"/>
        <w:rPr>
          <w:sz w:val="28"/>
          <w:szCs w:val="28"/>
        </w:rPr>
      </w:pPr>
      <w:r>
        <w:rPr>
          <w:sz w:val="28"/>
          <w:szCs w:val="28"/>
        </w:rPr>
        <w:t xml:space="preserve">  </w:t>
      </w:r>
      <w:r>
        <w:rPr>
          <w:i/>
          <w:iCs/>
          <w:sz w:val="28"/>
          <w:szCs w:val="28"/>
        </w:rPr>
        <w:t>Субъект преступления</w:t>
      </w:r>
      <w:r>
        <w:rPr>
          <w:sz w:val="28"/>
          <w:szCs w:val="28"/>
        </w:rPr>
        <w:t xml:space="preserve"> - физическое  вменяемое  лицо, достигшее 16 лет.</w:t>
      </w:r>
    </w:p>
    <w:p w:rsidR="005B5F57" w:rsidRDefault="005B5F57">
      <w:pPr>
        <w:spacing w:line="360" w:lineRule="auto"/>
        <w:jc w:val="both"/>
        <w:rPr>
          <w:sz w:val="28"/>
          <w:szCs w:val="28"/>
        </w:rPr>
      </w:pPr>
      <w:r>
        <w:rPr>
          <w:b/>
          <w:bCs/>
          <w:sz w:val="28"/>
          <w:szCs w:val="28"/>
        </w:rPr>
        <w:t xml:space="preserve">  Незаконное  помещение  в психиатрический стационар. Состав  и виды  данного преступления</w:t>
      </w:r>
      <w:r>
        <w:rPr>
          <w:sz w:val="28"/>
          <w:szCs w:val="28"/>
        </w:rPr>
        <w:t>.</w:t>
      </w:r>
    </w:p>
    <w:p w:rsidR="005B5F57" w:rsidRDefault="005B5F57">
      <w:pPr>
        <w:spacing w:line="360" w:lineRule="auto"/>
        <w:jc w:val="both"/>
        <w:rPr>
          <w:sz w:val="28"/>
          <w:szCs w:val="28"/>
        </w:rPr>
      </w:pPr>
      <w:r>
        <w:rPr>
          <w:sz w:val="28"/>
          <w:szCs w:val="28"/>
        </w:rPr>
        <w:t xml:space="preserve">  Объект преступления: непосредственный объект- личная  свобода человека.</w:t>
      </w:r>
    </w:p>
    <w:p w:rsidR="005B5F57" w:rsidRDefault="005B5F57">
      <w:pPr>
        <w:spacing w:line="360" w:lineRule="auto"/>
        <w:jc w:val="both"/>
        <w:rPr>
          <w:sz w:val="28"/>
          <w:szCs w:val="28"/>
        </w:rPr>
      </w:pPr>
      <w:r>
        <w:rPr>
          <w:sz w:val="28"/>
          <w:szCs w:val="28"/>
        </w:rPr>
        <w:t xml:space="preserve">  Объективная сторона  преступления: состоит  в  недобровольной  (принудительной) госпитализации в психиатрический стационар заведомо   психически  здорового  человека  как в неотложном  порядке, так и по решению  комиссии врачей-психиатров для его лечения или обследования под видом оснований, установленных  федеральным  законом, либо  принудительное   помещение лица, страдающего  психическим  расстройством, однако при  отсутствии  установленных  федеральным  законом оснований.</w:t>
      </w:r>
    </w:p>
    <w:p w:rsidR="005B5F57" w:rsidRDefault="005B5F57">
      <w:pPr>
        <w:spacing w:line="360" w:lineRule="auto"/>
        <w:jc w:val="both"/>
        <w:rPr>
          <w:sz w:val="28"/>
          <w:szCs w:val="28"/>
        </w:rPr>
      </w:pPr>
      <w:r>
        <w:rPr>
          <w:sz w:val="28"/>
          <w:szCs w:val="28"/>
        </w:rPr>
        <w:t xml:space="preserve">  Преступление считается  оконченным после  фактической  госпитализации  (помещения)  в психиатрический диспансер.</w:t>
      </w:r>
    </w:p>
    <w:p w:rsidR="005B5F57" w:rsidRDefault="005B5F57">
      <w:pPr>
        <w:spacing w:line="360" w:lineRule="auto"/>
        <w:jc w:val="both"/>
        <w:rPr>
          <w:sz w:val="28"/>
          <w:szCs w:val="28"/>
        </w:rPr>
      </w:pPr>
      <w:r>
        <w:rPr>
          <w:sz w:val="28"/>
          <w:szCs w:val="28"/>
        </w:rPr>
        <w:t xml:space="preserve">  Удержание  в психиатрическом диспансере излечившегося  лица образует  состав преступления, предусмотренный  ст.127 или ст. 285 УК РФ.</w:t>
      </w:r>
    </w:p>
    <w:p w:rsidR="005B5F57" w:rsidRDefault="005B5F57">
      <w:pPr>
        <w:spacing w:line="360" w:lineRule="auto"/>
        <w:jc w:val="both"/>
        <w:rPr>
          <w:sz w:val="28"/>
          <w:szCs w:val="28"/>
        </w:rPr>
      </w:pPr>
      <w:r>
        <w:rPr>
          <w:sz w:val="28"/>
          <w:szCs w:val="28"/>
        </w:rPr>
        <w:t xml:space="preserve">  Субъективная  сторона  преступления: характеризуется прямым умыслом. Мотивы   на квалификацию  не влияют.</w:t>
      </w:r>
    </w:p>
    <w:p w:rsidR="005B5F57" w:rsidRDefault="005B5F57">
      <w:pPr>
        <w:spacing w:line="360" w:lineRule="auto"/>
        <w:jc w:val="both"/>
        <w:rPr>
          <w:sz w:val="28"/>
          <w:szCs w:val="28"/>
        </w:rPr>
      </w:pPr>
      <w:r>
        <w:rPr>
          <w:sz w:val="28"/>
          <w:szCs w:val="28"/>
        </w:rPr>
        <w:t xml:space="preserve">  Субъект преступления: лицо, достигшее 16 лет.</w:t>
      </w:r>
    </w:p>
    <w:p w:rsidR="005B5F57" w:rsidRDefault="005B5F57">
      <w:pPr>
        <w:spacing w:line="360" w:lineRule="auto"/>
        <w:jc w:val="both"/>
        <w:rPr>
          <w:sz w:val="28"/>
          <w:szCs w:val="28"/>
        </w:rPr>
      </w:pPr>
      <w:r>
        <w:rPr>
          <w:sz w:val="28"/>
          <w:szCs w:val="28"/>
        </w:rPr>
        <w:t xml:space="preserve">  Квалифицирующие признаки ( ч.2 ст. 128  УК РФ):</w:t>
      </w:r>
    </w:p>
    <w:p w:rsidR="005B5F57" w:rsidRDefault="005B5F57">
      <w:pPr>
        <w:spacing w:line="360" w:lineRule="auto"/>
        <w:jc w:val="both"/>
        <w:rPr>
          <w:sz w:val="28"/>
          <w:szCs w:val="28"/>
        </w:rPr>
      </w:pPr>
      <w:r>
        <w:rPr>
          <w:sz w:val="28"/>
          <w:szCs w:val="28"/>
        </w:rPr>
        <w:t>- специальный субъект –лицо,  использовавшее   свое должностное положение (врач-психиатр);</w:t>
      </w:r>
    </w:p>
    <w:p w:rsidR="005B5F57" w:rsidRDefault="005B5F57">
      <w:pPr>
        <w:spacing w:line="360" w:lineRule="auto"/>
        <w:jc w:val="both"/>
        <w:rPr>
          <w:sz w:val="28"/>
          <w:szCs w:val="28"/>
        </w:rPr>
      </w:pPr>
      <w:r>
        <w:rPr>
          <w:sz w:val="28"/>
          <w:szCs w:val="28"/>
        </w:rPr>
        <w:t>- действия виновного, повлекшие  по неосторожности смерть потерпевшего, дополнительной   квалификации по ст. 109 УК РФ не требуют. Однако  если  смерть по неосторожности наступила в результате причинения  тяжкого вреда здоровью (ч.4 ст. 111 УК РФ), то образуется совокупность ч.2 ст. 128 и ч.4 ст. 111 УК РФ;</w:t>
      </w:r>
    </w:p>
    <w:p w:rsidR="005B5F57" w:rsidRDefault="005B5F57">
      <w:pPr>
        <w:spacing w:line="360" w:lineRule="auto"/>
        <w:jc w:val="both"/>
        <w:rPr>
          <w:sz w:val="28"/>
          <w:szCs w:val="28"/>
        </w:rPr>
      </w:pPr>
      <w:r>
        <w:rPr>
          <w:sz w:val="28"/>
          <w:szCs w:val="28"/>
        </w:rPr>
        <w:t>- наступление  в результате лишения свободы иных тяжких  последствий, которые  подразумевают  психическое  расстройство или  иное заболевание, самоубийство и т.д.</w:t>
      </w:r>
    </w:p>
    <w:p w:rsidR="005B5F57" w:rsidRDefault="005B5F57">
      <w:pPr>
        <w:spacing w:line="360" w:lineRule="auto"/>
        <w:jc w:val="center"/>
        <w:rPr>
          <w:sz w:val="28"/>
          <w:szCs w:val="28"/>
        </w:rPr>
      </w:pPr>
      <w:r>
        <w:rPr>
          <w:sz w:val="28"/>
          <w:szCs w:val="28"/>
        </w:rPr>
        <w:br w:type="page"/>
        <w:t>3. КЛЕВЕТА (ст. 129 УК РФ).</w:t>
      </w:r>
    </w:p>
    <w:p w:rsidR="005B5F57" w:rsidRDefault="005B5F57">
      <w:pPr>
        <w:spacing w:line="360" w:lineRule="auto"/>
        <w:jc w:val="center"/>
        <w:rPr>
          <w:sz w:val="28"/>
          <w:szCs w:val="28"/>
        </w:rPr>
      </w:pPr>
      <w:r>
        <w:rPr>
          <w:sz w:val="28"/>
          <w:szCs w:val="28"/>
        </w:rPr>
        <w:t>ОСКОБРЛЕНИЕ (ст. 130 УК РФ).</w:t>
      </w:r>
    </w:p>
    <w:p w:rsidR="005B5F57" w:rsidRDefault="005B5F57">
      <w:pPr>
        <w:spacing w:line="360" w:lineRule="auto"/>
        <w:jc w:val="both"/>
        <w:rPr>
          <w:sz w:val="28"/>
          <w:szCs w:val="28"/>
        </w:rPr>
      </w:pPr>
      <w:r>
        <w:rPr>
          <w:i/>
          <w:iCs/>
          <w:sz w:val="28"/>
          <w:szCs w:val="28"/>
        </w:rPr>
        <w:t xml:space="preserve">   Объект  преступления</w:t>
      </w:r>
      <w:r>
        <w:rPr>
          <w:sz w:val="28"/>
          <w:szCs w:val="28"/>
        </w:rPr>
        <w:t>: непосредственный  объект-честь  и достоинство  личности.</w:t>
      </w:r>
    </w:p>
    <w:p w:rsidR="005B5F57" w:rsidRDefault="005B5F57">
      <w:pPr>
        <w:spacing w:line="360" w:lineRule="auto"/>
        <w:jc w:val="both"/>
        <w:rPr>
          <w:sz w:val="28"/>
          <w:szCs w:val="28"/>
        </w:rPr>
      </w:pPr>
      <w:r>
        <w:rPr>
          <w:i/>
          <w:iCs/>
          <w:sz w:val="28"/>
          <w:szCs w:val="28"/>
        </w:rPr>
        <w:t xml:space="preserve">  Честь</w:t>
      </w:r>
      <w:r>
        <w:rPr>
          <w:sz w:val="28"/>
          <w:szCs w:val="28"/>
        </w:rPr>
        <w:t>- это  нравственная категория, которая  связывается   с оценкой личности в глазах  окружающих и отражает  конкретное  общественное  положение человека, род его  деятельности и признание  его моральных  заслуг.</w:t>
      </w:r>
    </w:p>
    <w:p w:rsidR="005B5F57" w:rsidRDefault="005B5F57">
      <w:pPr>
        <w:spacing w:line="360" w:lineRule="auto"/>
        <w:jc w:val="both"/>
        <w:rPr>
          <w:sz w:val="28"/>
          <w:szCs w:val="28"/>
        </w:rPr>
      </w:pPr>
      <w:r>
        <w:rPr>
          <w:i/>
          <w:iCs/>
          <w:sz w:val="28"/>
          <w:szCs w:val="28"/>
        </w:rPr>
        <w:t xml:space="preserve">   Достоинство</w:t>
      </w:r>
      <w:r>
        <w:rPr>
          <w:sz w:val="28"/>
          <w:szCs w:val="28"/>
        </w:rPr>
        <w:t>- это особое  моральное отношение человека к самому  себе, характеризующее его  репутацию  в обществе: благоразумие, мировоззрение, нравственные качества, образование, уровень знаний, соблюдение  правил  общежития, достойный  образ жизни  и т.д.</w:t>
      </w:r>
    </w:p>
    <w:p w:rsidR="005B5F57" w:rsidRDefault="005B5F57">
      <w:pPr>
        <w:spacing w:line="360" w:lineRule="auto"/>
        <w:jc w:val="both"/>
        <w:rPr>
          <w:sz w:val="28"/>
          <w:szCs w:val="28"/>
        </w:rPr>
      </w:pPr>
      <w:r>
        <w:rPr>
          <w:i/>
          <w:iCs/>
          <w:sz w:val="28"/>
          <w:szCs w:val="28"/>
        </w:rPr>
        <w:t xml:space="preserve">  Объективная сторона</w:t>
      </w:r>
      <w:r>
        <w:rPr>
          <w:sz w:val="28"/>
          <w:szCs w:val="28"/>
        </w:rPr>
        <w:t xml:space="preserve">  преступления состоит  в действиях  по распространению ( в устной  или письменной  форме заведомо  ложных сведений, порочащих честь и достоинство другого человека или подрывающих  его репутацию).</w:t>
      </w:r>
    </w:p>
    <w:p w:rsidR="005B5F57" w:rsidRDefault="005B5F57">
      <w:pPr>
        <w:spacing w:line="360" w:lineRule="auto"/>
        <w:jc w:val="both"/>
        <w:rPr>
          <w:sz w:val="28"/>
          <w:szCs w:val="28"/>
        </w:rPr>
      </w:pPr>
      <w:r>
        <w:rPr>
          <w:sz w:val="28"/>
          <w:szCs w:val="28"/>
        </w:rPr>
        <w:t xml:space="preserve">  Под распространением сведений понимается:</w:t>
      </w:r>
    </w:p>
    <w:p w:rsidR="005B5F57" w:rsidRDefault="005B5F57">
      <w:pPr>
        <w:spacing w:line="360" w:lineRule="auto"/>
        <w:jc w:val="both"/>
        <w:rPr>
          <w:sz w:val="28"/>
          <w:szCs w:val="28"/>
        </w:rPr>
      </w:pPr>
      <w:r>
        <w:rPr>
          <w:sz w:val="28"/>
          <w:szCs w:val="28"/>
        </w:rPr>
        <w:t>-сообщение о якобы имевших  место фактах  хотя бы  одному  человеку (исключая  потерпевшего) независимо от того, присутствовал ли при этом  потерпевший;</w:t>
      </w:r>
    </w:p>
    <w:p w:rsidR="005B5F57" w:rsidRDefault="005B5F57">
      <w:pPr>
        <w:spacing w:line="360" w:lineRule="auto"/>
        <w:jc w:val="both"/>
        <w:rPr>
          <w:sz w:val="28"/>
          <w:szCs w:val="28"/>
        </w:rPr>
      </w:pPr>
      <w:r>
        <w:rPr>
          <w:sz w:val="28"/>
          <w:szCs w:val="28"/>
        </w:rPr>
        <w:t>- порочащими   являются  также не соответствующие  действительности сведения   о нарушении гражданином действующего  законодательства или моральных принципов (о совершении нечестного  поступка,  неправильном поведении в трудовом коллективе, быту) и сведения о производственно-хозяйственной и общественной   деятельности, репутации, которые  умаляют  честь и достоинство  гражданина;</w:t>
      </w:r>
    </w:p>
    <w:p w:rsidR="005B5F57" w:rsidRDefault="005B5F57">
      <w:pPr>
        <w:spacing w:line="360" w:lineRule="auto"/>
        <w:jc w:val="both"/>
        <w:rPr>
          <w:sz w:val="28"/>
          <w:szCs w:val="28"/>
        </w:rPr>
      </w:pPr>
      <w:r>
        <w:rPr>
          <w:sz w:val="28"/>
          <w:szCs w:val="28"/>
        </w:rPr>
        <w:t>- потерпевшим может быть  любое лицо, в том числе несовершеннолетний, недееспособный, а также  умерший человек.</w:t>
      </w:r>
    </w:p>
    <w:p w:rsidR="005B5F57" w:rsidRDefault="005B5F57">
      <w:pPr>
        <w:spacing w:line="360" w:lineRule="auto"/>
        <w:jc w:val="both"/>
        <w:rPr>
          <w:sz w:val="28"/>
          <w:szCs w:val="28"/>
        </w:rPr>
      </w:pPr>
      <w:r>
        <w:rPr>
          <w:sz w:val="28"/>
          <w:szCs w:val="28"/>
        </w:rPr>
        <w:t xml:space="preserve">  Субъективная сторона преступления: выражается в вине в форме  прямого умысла.</w:t>
      </w:r>
    </w:p>
    <w:p w:rsidR="005B5F57" w:rsidRDefault="005B5F57">
      <w:pPr>
        <w:spacing w:line="360" w:lineRule="auto"/>
        <w:jc w:val="both"/>
        <w:rPr>
          <w:sz w:val="28"/>
          <w:szCs w:val="28"/>
        </w:rPr>
      </w:pPr>
      <w:r>
        <w:rPr>
          <w:sz w:val="28"/>
          <w:szCs w:val="28"/>
        </w:rPr>
        <w:t xml:space="preserve">  </w:t>
      </w:r>
      <w:r>
        <w:rPr>
          <w:i/>
          <w:iCs/>
          <w:sz w:val="28"/>
          <w:szCs w:val="28"/>
        </w:rPr>
        <w:t>Субъект преступления</w:t>
      </w:r>
      <w:r>
        <w:rPr>
          <w:sz w:val="28"/>
          <w:szCs w:val="28"/>
        </w:rPr>
        <w:t>: лицо, достигшее  16 лет.</w:t>
      </w:r>
    </w:p>
    <w:p w:rsidR="005B5F57" w:rsidRDefault="005B5F57">
      <w:pPr>
        <w:spacing w:line="360" w:lineRule="auto"/>
        <w:jc w:val="both"/>
        <w:rPr>
          <w:sz w:val="28"/>
          <w:szCs w:val="28"/>
        </w:rPr>
      </w:pPr>
      <w:r>
        <w:rPr>
          <w:i/>
          <w:iCs/>
          <w:sz w:val="28"/>
          <w:szCs w:val="28"/>
        </w:rPr>
        <w:t xml:space="preserve">  Квалифицирующие признаки</w:t>
      </w:r>
      <w:r>
        <w:rPr>
          <w:sz w:val="28"/>
          <w:szCs w:val="28"/>
        </w:rPr>
        <w:t xml:space="preserve"> (ч.2 ст. 129  Ук РФ): клевета, содержащаяся  в публичном  выступлении (на  собрании, митинге), публично  демонстрирующемся  произведении (например, книге, плакате, компьютерной программе и т.п.)</w:t>
      </w:r>
    </w:p>
    <w:p w:rsidR="005B5F57" w:rsidRDefault="005B5F57">
      <w:pPr>
        <w:spacing w:line="360" w:lineRule="auto"/>
        <w:jc w:val="both"/>
        <w:rPr>
          <w:sz w:val="28"/>
          <w:szCs w:val="28"/>
        </w:rPr>
      </w:pPr>
      <w:r>
        <w:rPr>
          <w:sz w:val="28"/>
          <w:szCs w:val="28"/>
        </w:rPr>
        <w:t xml:space="preserve">  </w:t>
      </w:r>
      <w:r>
        <w:rPr>
          <w:i/>
          <w:iCs/>
          <w:sz w:val="28"/>
          <w:szCs w:val="28"/>
        </w:rPr>
        <w:t>Особо  квалифицирующие  признаки</w:t>
      </w:r>
      <w:r>
        <w:rPr>
          <w:sz w:val="28"/>
          <w:szCs w:val="28"/>
        </w:rPr>
        <w:t xml:space="preserve"> (ч.3 ст. 129 Ук РФ): клевета, соединенная  с обвинением  в совершении тяжкого или особо  тяжкого   преступления (ст.15 УК РФ).</w:t>
      </w:r>
    </w:p>
    <w:p w:rsidR="005B5F57" w:rsidRDefault="005B5F57">
      <w:pPr>
        <w:spacing w:line="360" w:lineRule="auto"/>
        <w:jc w:val="both"/>
        <w:rPr>
          <w:sz w:val="28"/>
          <w:szCs w:val="28"/>
        </w:rPr>
      </w:pPr>
      <w:r>
        <w:rPr>
          <w:b/>
          <w:bCs/>
          <w:sz w:val="28"/>
          <w:szCs w:val="28"/>
        </w:rPr>
        <w:t>Оскорбление. Состав и вид данного преступления</w:t>
      </w:r>
      <w:r>
        <w:rPr>
          <w:sz w:val="28"/>
          <w:szCs w:val="28"/>
        </w:rPr>
        <w:t>.</w:t>
      </w:r>
    </w:p>
    <w:p w:rsidR="005B5F57" w:rsidRDefault="005B5F57">
      <w:pPr>
        <w:spacing w:line="360" w:lineRule="auto"/>
        <w:jc w:val="both"/>
        <w:rPr>
          <w:sz w:val="28"/>
          <w:szCs w:val="28"/>
        </w:rPr>
      </w:pPr>
      <w:r>
        <w:rPr>
          <w:i/>
          <w:iCs/>
          <w:sz w:val="28"/>
          <w:szCs w:val="28"/>
        </w:rPr>
        <w:t xml:space="preserve">  Объект преступления</w:t>
      </w:r>
      <w:r>
        <w:rPr>
          <w:sz w:val="28"/>
          <w:szCs w:val="28"/>
        </w:rPr>
        <w:t>: непосредственный объект-  честь и достоинство личности.</w:t>
      </w:r>
    </w:p>
    <w:p w:rsidR="005B5F57" w:rsidRDefault="005B5F57">
      <w:pPr>
        <w:spacing w:line="360" w:lineRule="auto"/>
        <w:jc w:val="both"/>
        <w:rPr>
          <w:sz w:val="28"/>
          <w:szCs w:val="28"/>
        </w:rPr>
      </w:pPr>
      <w:r>
        <w:rPr>
          <w:i/>
          <w:iCs/>
          <w:sz w:val="28"/>
          <w:szCs w:val="28"/>
        </w:rPr>
        <w:t xml:space="preserve">  Честь</w:t>
      </w:r>
      <w:r>
        <w:rPr>
          <w:sz w:val="28"/>
          <w:szCs w:val="28"/>
        </w:rPr>
        <w:t>- это нравственная  категория, которая  связывается  с оценкой  личности в глазах окружающих  и отражает конкретное   общественное положение  человека, род его деятельности и признание  его моральных заслуг.</w:t>
      </w:r>
    </w:p>
    <w:p w:rsidR="005B5F57" w:rsidRDefault="005B5F57">
      <w:pPr>
        <w:spacing w:line="360" w:lineRule="auto"/>
        <w:jc w:val="both"/>
        <w:rPr>
          <w:sz w:val="28"/>
          <w:szCs w:val="28"/>
        </w:rPr>
      </w:pPr>
      <w:r>
        <w:rPr>
          <w:i/>
          <w:iCs/>
          <w:sz w:val="28"/>
          <w:szCs w:val="28"/>
        </w:rPr>
        <w:t xml:space="preserve">  Достоинство</w:t>
      </w:r>
      <w:r>
        <w:rPr>
          <w:sz w:val="28"/>
          <w:szCs w:val="28"/>
        </w:rPr>
        <w:t>- это особое  моральное отношение  человека к самому себе, характеризующее его репутацию в обществе: благоразумие, мировоззрение, нравственные качества, образование, уровень знаний, соблюдение  правил  общежития  и достойный  образ жизни и т.д.</w:t>
      </w:r>
    </w:p>
    <w:p w:rsidR="005B5F57" w:rsidRDefault="005B5F57">
      <w:pPr>
        <w:spacing w:line="360" w:lineRule="auto"/>
        <w:jc w:val="both"/>
        <w:rPr>
          <w:sz w:val="28"/>
          <w:szCs w:val="28"/>
        </w:rPr>
      </w:pPr>
      <w:r>
        <w:rPr>
          <w:sz w:val="28"/>
          <w:szCs w:val="28"/>
        </w:rPr>
        <w:t xml:space="preserve">  В отличие  от хулиганства оскорбление  имеет  своим объектом честь и достоинство, а не общественный порядок.</w:t>
      </w:r>
    </w:p>
    <w:p w:rsidR="005B5F57" w:rsidRDefault="005B5F57">
      <w:pPr>
        <w:spacing w:line="360" w:lineRule="auto"/>
        <w:jc w:val="both"/>
        <w:rPr>
          <w:sz w:val="28"/>
          <w:szCs w:val="28"/>
        </w:rPr>
      </w:pPr>
      <w:r>
        <w:rPr>
          <w:sz w:val="28"/>
          <w:szCs w:val="28"/>
        </w:rPr>
        <w:t xml:space="preserve">  Объективная сторона преступления заключается в действиях, направленных  на унижение  чести и достоинства другого лица, выраженных  в неприличной форме.</w:t>
      </w:r>
    </w:p>
    <w:p w:rsidR="005B5F57" w:rsidRDefault="005B5F57">
      <w:pPr>
        <w:spacing w:line="360" w:lineRule="auto"/>
        <w:jc w:val="both"/>
        <w:rPr>
          <w:sz w:val="28"/>
          <w:szCs w:val="28"/>
        </w:rPr>
      </w:pPr>
      <w:r>
        <w:rPr>
          <w:sz w:val="28"/>
          <w:szCs w:val="28"/>
        </w:rPr>
        <w:t xml:space="preserve">  Унижение  чести  и достоинства- это   отрицательная оценка личности, дискредитация  человека, подрыв  его  морального престижа как в глазах  окружающих, так и  в его собственных  глазах.</w:t>
      </w:r>
    </w:p>
    <w:p w:rsidR="005B5F57" w:rsidRDefault="005B5F57">
      <w:pPr>
        <w:spacing w:line="360" w:lineRule="auto"/>
        <w:jc w:val="both"/>
        <w:rPr>
          <w:sz w:val="28"/>
          <w:szCs w:val="28"/>
        </w:rPr>
      </w:pPr>
      <w:r>
        <w:rPr>
          <w:sz w:val="28"/>
          <w:szCs w:val="28"/>
        </w:rPr>
        <w:t xml:space="preserve">  </w:t>
      </w:r>
      <w:r>
        <w:rPr>
          <w:i/>
          <w:iCs/>
          <w:sz w:val="28"/>
          <w:szCs w:val="28"/>
        </w:rPr>
        <w:t>Способ  совершения  преступления</w:t>
      </w:r>
      <w:r>
        <w:rPr>
          <w:sz w:val="28"/>
          <w:szCs w:val="28"/>
        </w:rPr>
        <w:t xml:space="preserve"> (обязательный признак)- неприличная, то есть откровенно  циничная, резко противоречащая принятой   в обществе  манере   обращения   между людьми (этикету) форма;  может быть выражена   в различных действиях или жестах  (срывание  одежды, плевок); наличие и степень (глубина) оскорбления  определяется самим потерпевшим;  оскорбление может быть нанесено как в присутствии других  лиц, так  и в отсутствие  потерпевшего.</w:t>
      </w:r>
    </w:p>
    <w:p w:rsidR="005B5F57" w:rsidRDefault="005B5F57">
      <w:pPr>
        <w:spacing w:line="360" w:lineRule="auto"/>
        <w:jc w:val="both"/>
        <w:rPr>
          <w:sz w:val="28"/>
          <w:szCs w:val="28"/>
        </w:rPr>
      </w:pPr>
      <w:r>
        <w:rPr>
          <w:i/>
          <w:iCs/>
          <w:sz w:val="28"/>
          <w:szCs w:val="28"/>
        </w:rPr>
        <w:t xml:space="preserve">  Субъективная сторона  преступления</w:t>
      </w:r>
      <w:r>
        <w:rPr>
          <w:sz w:val="28"/>
          <w:szCs w:val="28"/>
        </w:rPr>
        <w:t>: вина   в форме прямого умысла.</w:t>
      </w:r>
    </w:p>
    <w:p w:rsidR="005B5F57" w:rsidRDefault="005B5F57">
      <w:pPr>
        <w:spacing w:line="360" w:lineRule="auto"/>
        <w:jc w:val="both"/>
        <w:rPr>
          <w:sz w:val="28"/>
          <w:szCs w:val="28"/>
        </w:rPr>
      </w:pPr>
      <w:r>
        <w:rPr>
          <w:sz w:val="28"/>
          <w:szCs w:val="28"/>
        </w:rPr>
        <w:t xml:space="preserve">  </w:t>
      </w:r>
      <w:r>
        <w:rPr>
          <w:i/>
          <w:iCs/>
          <w:sz w:val="28"/>
          <w:szCs w:val="28"/>
        </w:rPr>
        <w:t>Субъект преступления</w:t>
      </w:r>
      <w:r>
        <w:rPr>
          <w:sz w:val="28"/>
          <w:szCs w:val="28"/>
        </w:rPr>
        <w:t>: лицо, достигшее  16 лет.</w:t>
      </w:r>
    </w:p>
    <w:p w:rsidR="005B5F57" w:rsidRDefault="005B5F57">
      <w:pPr>
        <w:spacing w:line="360" w:lineRule="auto"/>
        <w:jc w:val="both"/>
        <w:rPr>
          <w:sz w:val="28"/>
          <w:szCs w:val="28"/>
        </w:rPr>
      </w:pPr>
      <w:r>
        <w:rPr>
          <w:i/>
          <w:iCs/>
          <w:sz w:val="28"/>
          <w:szCs w:val="28"/>
        </w:rPr>
        <w:t xml:space="preserve">  Квалифицирующие  признаки</w:t>
      </w:r>
      <w:r>
        <w:rPr>
          <w:sz w:val="28"/>
          <w:szCs w:val="28"/>
        </w:rPr>
        <w:t>: оскорбление, содержащееся в  публичном  выступлении (на собрании, митинге); публично  демонстрирующемся  произведении (например, книге, плакате, компьютерной  программе и т.п.) или  средства  массовой  информации (через телевидение, радио, газеты или журналы) (ч.2 ст. 130 УК РФ).</w:t>
      </w:r>
    </w:p>
    <w:p w:rsidR="005B5F57" w:rsidRDefault="005B5F57">
      <w:pPr>
        <w:spacing w:line="360" w:lineRule="auto"/>
        <w:jc w:val="both"/>
        <w:rPr>
          <w:sz w:val="28"/>
          <w:szCs w:val="28"/>
        </w:rPr>
      </w:pPr>
      <w:r>
        <w:rPr>
          <w:sz w:val="28"/>
          <w:szCs w:val="28"/>
        </w:rPr>
        <w:br w:type="page"/>
        <w:t>Решить  задачи:</w:t>
      </w:r>
    </w:p>
    <w:p w:rsidR="005B5F57" w:rsidRDefault="005B5F57">
      <w:pPr>
        <w:spacing w:line="360" w:lineRule="auto"/>
        <w:jc w:val="center"/>
        <w:rPr>
          <w:b/>
          <w:bCs/>
          <w:sz w:val="28"/>
          <w:szCs w:val="28"/>
        </w:rPr>
      </w:pPr>
      <w:r>
        <w:rPr>
          <w:b/>
          <w:bCs/>
          <w:sz w:val="28"/>
          <w:szCs w:val="28"/>
        </w:rPr>
        <w:t>№1</w:t>
      </w:r>
    </w:p>
    <w:p w:rsidR="005B5F57" w:rsidRDefault="005B5F57">
      <w:pPr>
        <w:spacing w:line="360" w:lineRule="auto"/>
        <w:jc w:val="both"/>
        <w:rPr>
          <w:sz w:val="28"/>
          <w:szCs w:val="28"/>
        </w:rPr>
      </w:pPr>
      <w:r>
        <w:rPr>
          <w:sz w:val="28"/>
          <w:szCs w:val="28"/>
        </w:rPr>
        <w:t xml:space="preserve">  Ивашкин под видом  борьбы за справедливость  постоянно  писал  анонимные  письма  в местные органы  власти и вышестоящие инстанции. В одном  из таких писем  в Министерство  внутренних  дел РФ  он сообщил, что сотрудник  внутренних дел Тюменского района  Иванов  использует  свое служебное  положение  в корыстных целях, берет взятки. Комиссия в составе  работников  МВД  и местных органов  доказала, что  изложенные  в анонимном  письме « факты» -клевета. С помощью  графологической  экспертизы  письма личность  анонима  была установлена.</w:t>
      </w:r>
    </w:p>
    <w:p w:rsidR="005B5F57" w:rsidRDefault="005B5F57">
      <w:pPr>
        <w:spacing w:line="360" w:lineRule="auto"/>
        <w:jc w:val="both"/>
        <w:rPr>
          <w:sz w:val="28"/>
          <w:szCs w:val="28"/>
        </w:rPr>
      </w:pPr>
      <w:r>
        <w:rPr>
          <w:sz w:val="28"/>
          <w:szCs w:val="28"/>
        </w:rPr>
        <w:t xml:space="preserve">   Дайте  уголовно- правовую оценку  действию  Ивашкина.</w:t>
      </w:r>
    </w:p>
    <w:p w:rsidR="005B5F57" w:rsidRDefault="005B5F57">
      <w:pPr>
        <w:spacing w:line="360" w:lineRule="auto"/>
        <w:jc w:val="both"/>
        <w:rPr>
          <w:sz w:val="28"/>
          <w:szCs w:val="28"/>
        </w:rPr>
      </w:pPr>
      <w:r>
        <w:rPr>
          <w:sz w:val="28"/>
          <w:szCs w:val="28"/>
        </w:rPr>
        <w:t xml:space="preserve">  Действия Ивашкина   подпадают  под ст. 129 </w:t>
      </w:r>
      <w:r>
        <w:rPr>
          <w:b/>
          <w:bCs/>
          <w:sz w:val="28"/>
          <w:szCs w:val="28"/>
        </w:rPr>
        <w:t xml:space="preserve">Клевета </w:t>
      </w:r>
    </w:p>
    <w:p w:rsidR="005B5F57" w:rsidRDefault="005B5F57">
      <w:pPr>
        <w:spacing w:line="360" w:lineRule="auto"/>
        <w:jc w:val="both"/>
        <w:rPr>
          <w:sz w:val="28"/>
          <w:szCs w:val="28"/>
        </w:rPr>
      </w:pPr>
      <w:r>
        <w:rPr>
          <w:sz w:val="28"/>
          <w:szCs w:val="28"/>
        </w:rPr>
        <w:t xml:space="preserve">  П.1  статьи  гласит: Клевета, то есть распространение  заведомо  ложных  сведений, порочащих честь  и достоинство другого лица или подрывающих его репутацию,- 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от ста  двадцати  до ста  восьмидесяти  часов, либо исправительными работами на срок до одного года ( в ред. Федерального закона  от  08.12.03 №162-ФЗ.)</w:t>
      </w:r>
    </w:p>
    <w:p w:rsidR="005B5F57" w:rsidRDefault="005B5F57">
      <w:pPr>
        <w:spacing w:line="360" w:lineRule="auto"/>
        <w:jc w:val="center"/>
        <w:rPr>
          <w:b/>
          <w:bCs/>
          <w:sz w:val="28"/>
          <w:szCs w:val="28"/>
        </w:rPr>
      </w:pPr>
      <w:r>
        <w:rPr>
          <w:b/>
          <w:bCs/>
          <w:sz w:val="28"/>
          <w:szCs w:val="28"/>
        </w:rPr>
        <w:t>№2</w:t>
      </w:r>
    </w:p>
    <w:p w:rsidR="005B5F57" w:rsidRDefault="005B5F57">
      <w:pPr>
        <w:spacing w:line="360" w:lineRule="auto"/>
        <w:jc w:val="both"/>
        <w:rPr>
          <w:sz w:val="28"/>
          <w:szCs w:val="28"/>
        </w:rPr>
      </w:pPr>
      <w:r>
        <w:rPr>
          <w:sz w:val="28"/>
          <w:szCs w:val="28"/>
        </w:rPr>
        <w:t xml:space="preserve">  Серпухов, подойдя  к гулявшему  на улице  восьмилетнему  мальчику  Виталию  Москвину, предложил покататься  на  трамвае.  Затем он  привез мальчика  на вокзал, сел с ним  на поезд и увез  в другую область, где   мальчик был разыскан милицией.</w:t>
      </w:r>
    </w:p>
    <w:p w:rsidR="005B5F57" w:rsidRDefault="005B5F57">
      <w:pPr>
        <w:spacing w:line="360" w:lineRule="auto"/>
        <w:jc w:val="both"/>
        <w:rPr>
          <w:sz w:val="28"/>
          <w:szCs w:val="28"/>
        </w:rPr>
      </w:pPr>
      <w:r>
        <w:rPr>
          <w:sz w:val="28"/>
          <w:szCs w:val="28"/>
        </w:rPr>
        <w:t xml:space="preserve">  Квалифицируйте  действия Серпухова.</w:t>
      </w:r>
    </w:p>
    <w:p w:rsidR="005B5F57" w:rsidRDefault="005B5F57">
      <w:pPr>
        <w:spacing w:line="360" w:lineRule="auto"/>
        <w:jc w:val="both"/>
        <w:rPr>
          <w:sz w:val="28"/>
          <w:szCs w:val="28"/>
        </w:rPr>
      </w:pPr>
      <w:r>
        <w:rPr>
          <w:sz w:val="28"/>
          <w:szCs w:val="28"/>
        </w:rPr>
        <w:t xml:space="preserve">    Действия Серпухова подпадают под  статью 126 Похищение человека.</w:t>
      </w:r>
    </w:p>
    <w:p w:rsidR="005B5F57" w:rsidRDefault="005B5F57">
      <w:pPr>
        <w:spacing w:line="360" w:lineRule="auto"/>
        <w:jc w:val="both"/>
        <w:rPr>
          <w:sz w:val="28"/>
          <w:szCs w:val="28"/>
        </w:rPr>
      </w:pPr>
      <w:r>
        <w:rPr>
          <w:sz w:val="28"/>
          <w:szCs w:val="28"/>
        </w:rPr>
        <w:t xml:space="preserve"> П. 2 данного закона  под буквой  «г» гласит: похищение человека  в отношении заведомо несовершеннолетнего наказывается лишением свободы на срок от шести до пятнадцати  лет ( в ред. Федерального закона от 09.02.99 №24-ФЗ)</w:t>
      </w:r>
    </w:p>
    <w:p w:rsidR="005B5F57" w:rsidRDefault="005B5F57">
      <w:pPr>
        <w:spacing w:line="360" w:lineRule="auto"/>
        <w:jc w:val="center"/>
        <w:rPr>
          <w:sz w:val="28"/>
          <w:szCs w:val="28"/>
        </w:rPr>
      </w:pPr>
      <w:r>
        <w:rPr>
          <w:sz w:val="28"/>
          <w:szCs w:val="28"/>
        </w:rPr>
        <w:br w:type="page"/>
      </w:r>
      <w:r>
        <w:rPr>
          <w:b/>
          <w:bCs/>
          <w:sz w:val="28"/>
          <w:szCs w:val="28"/>
        </w:rPr>
        <w:t>Список  источников</w:t>
      </w:r>
      <w:r>
        <w:rPr>
          <w:sz w:val="28"/>
          <w:szCs w:val="28"/>
        </w:rPr>
        <w:t>:</w:t>
      </w:r>
    </w:p>
    <w:p w:rsidR="005B5F57" w:rsidRDefault="005B5F57">
      <w:pPr>
        <w:numPr>
          <w:ilvl w:val="0"/>
          <w:numId w:val="4"/>
        </w:numPr>
        <w:spacing w:line="360" w:lineRule="auto"/>
        <w:jc w:val="both"/>
        <w:rPr>
          <w:sz w:val="28"/>
          <w:szCs w:val="28"/>
        </w:rPr>
      </w:pPr>
      <w:r>
        <w:rPr>
          <w:sz w:val="28"/>
          <w:szCs w:val="28"/>
        </w:rPr>
        <w:t>Конституция РФ от 12 декабря 1993г.</w:t>
      </w:r>
    </w:p>
    <w:p w:rsidR="005B5F57" w:rsidRDefault="005B5F57">
      <w:pPr>
        <w:numPr>
          <w:ilvl w:val="0"/>
          <w:numId w:val="4"/>
        </w:numPr>
        <w:spacing w:line="360" w:lineRule="auto"/>
        <w:jc w:val="both"/>
        <w:rPr>
          <w:sz w:val="28"/>
          <w:szCs w:val="28"/>
        </w:rPr>
      </w:pPr>
      <w:r>
        <w:rPr>
          <w:sz w:val="28"/>
          <w:szCs w:val="28"/>
        </w:rPr>
        <w:t>Семенцова И.А. Уголовное право России (Особенная часть): Экспресс-справочник.- Москва: ИКЦУ « МарТ», Ростов н/Д.: Издат. Центр « МарТ», 2004.</w:t>
      </w:r>
    </w:p>
    <w:p w:rsidR="005B5F57" w:rsidRDefault="005B5F57">
      <w:pPr>
        <w:numPr>
          <w:ilvl w:val="0"/>
          <w:numId w:val="4"/>
        </w:numPr>
        <w:spacing w:line="360" w:lineRule="auto"/>
        <w:jc w:val="both"/>
        <w:rPr>
          <w:sz w:val="28"/>
          <w:szCs w:val="28"/>
        </w:rPr>
      </w:pPr>
      <w:r>
        <w:rPr>
          <w:sz w:val="28"/>
          <w:szCs w:val="28"/>
        </w:rPr>
        <w:t>Уголовный кодекс  Российской Федерации: (по сост. На 15 сент. 2005г.)- М.: Юрайт- Издат, 2005.</w:t>
      </w:r>
    </w:p>
    <w:p w:rsidR="005B5F57" w:rsidRDefault="005B5F57">
      <w:pPr>
        <w:numPr>
          <w:ilvl w:val="0"/>
          <w:numId w:val="4"/>
        </w:numPr>
        <w:spacing w:line="360" w:lineRule="auto"/>
        <w:jc w:val="both"/>
        <w:rPr>
          <w:sz w:val="28"/>
          <w:szCs w:val="28"/>
        </w:rPr>
      </w:pPr>
      <w:r>
        <w:rPr>
          <w:sz w:val="28"/>
          <w:szCs w:val="28"/>
        </w:rPr>
        <w:t>Уголовное право  России. Особенная часть: Учебник/  Отв. ред. доктор юрид. наук проф. Б.В. Здравомыслов.-М.: Юристъ, 1996.</w:t>
      </w:r>
      <w:bookmarkStart w:id="0" w:name="_GoBack"/>
      <w:bookmarkEnd w:id="0"/>
    </w:p>
    <w:sectPr w:rsidR="005B5F57">
      <w:head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5F57" w:rsidRDefault="005B5F57">
      <w:r>
        <w:separator/>
      </w:r>
    </w:p>
  </w:endnote>
  <w:endnote w:type="continuationSeparator" w:id="0">
    <w:p w:rsidR="005B5F57" w:rsidRDefault="005B5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5F57" w:rsidRDefault="005B5F57">
      <w:r>
        <w:separator/>
      </w:r>
    </w:p>
  </w:footnote>
  <w:footnote w:type="continuationSeparator" w:id="0">
    <w:p w:rsidR="005B5F57" w:rsidRDefault="005B5F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F57" w:rsidRDefault="005B5F57">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471456">
      <w:rPr>
        <w:rStyle w:val="a5"/>
        <w:noProof/>
      </w:rPr>
      <w:t>2</w:t>
    </w:r>
    <w:r>
      <w:rPr>
        <w:rStyle w:val="a5"/>
      </w:rPr>
      <w:fldChar w:fldCharType="end"/>
    </w:r>
  </w:p>
  <w:p w:rsidR="005B5F57" w:rsidRDefault="005B5F57">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C5CB3"/>
    <w:multiLevelType w:val="hybridMultilevel"/>
    <w:tmpl w:val="00D2D06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12591331"/>
    <w:multiLevelType w:val="hybridMultilevel"/>
    <w:tmpl w:val="CC2C732C"/>
    <w:lvl w:ilvl="0" w:tplc="5E9879A2">
      <w:start w:val="1"/>
      <w:numFmt w:val="decimal"/>
      <w:lvlText w:val="%1."/>
      <w:lvlJc w:val="left"/>
      <w:pPr>
        <w:tabs>
          <w:tab w:val="num" w:pos="840"/>
        </w:tabs>
        <w:ind w:left="840" w:hanging="48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24E07A9"/>
    <w:multiLevelType w:val="hybridMultilevel"/>
    <w:tmpl w:val="F45E74C4"/>
    <w:lvl w:ilvl="0" w:tplc="E9A86F80">
      <w:start w:val="1"/>
      <w:numFmt w:val="decimal"/>
      <w:lvlText w:val="%1."/>
      <w:lvlJc w:val="left"/>
      <w:pPr>
        <w:tabs>
          <w:tab w:val="num" w:pos="750"/>
        </w:tabs>
        <w:ind w:left="750" w:hanging="39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44301650"/>
    <w:multiLevelType w:val="hybridMultilevel"/>
    <w:tmpl w:val="B6F2FEC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1456"/>
    <w:rsid w:val="00471456"/>
    <w:rsid w:val="005B5F57"/>
    <w:rsid w:val="00AD1031"/>
    <w:rsid w:val="00B408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BAB687D-92A5-4AB0-BC0B-B622359F5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rFonts w:ascii="Times New Roman" w:hAnsi="Times New Roman" w:cs="Times New Roman"/>
      <w:sz w:val="24"/>
      <w:szCs w:val="24"/>
    </w:rPr>
  </w:style>
  <w:style w:type="character" w:styleId="a5">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2846</Words>
  <Characters>16225</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Уголовное право</vt:lpstr>
    </vt:vector>
  </TitlesOfParts>
  <Company/>
  <LinksUpToDate>false</LinksUpToDate>
  <CharactersWithSpaces>19033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Уголовное право</dc:title>
  <dc:subject/>
  <dc:creator>1</dc:creator>
  <cp:keywords/>
  <dc:description/>
  <cp:lastModifiedBy>admin</cp:lastModifiedBy>
  <cp:revision>2</cp:revision>
  <dcterms:created xsi:type="dcterms:W3CDTF">2014-04-27T06:17:00Z</dcterms:created>
  <dcterms:modified xsi:type="dcterms:W3CDTF">2014-04-27T06:17:00Z</dcterms:modified>
</cp:coreProperties>
</file>